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6D" w:rsidRDefault="00FF246D" w:rsidP="00FF246D">
      <w:pPr>
        <w:shd w:val="clear" w:color="auto" w:fill="FFFFFF"/>
        <w:spacing w:before="150" w:after="150" w:line="240" w:lineRule="auto"/>
        <w:textAlignment w:val="baseline"/>
        <w:outlineLvl w:val="2"/>
        <w:rPr>
          <w:rFonts w:ascii="Arial" w:eastAsia="Times New Roman" w:hAnsi="Arial" w:cs="Times New Roman"/>
          <w:b/>
          <w:bCs/>
          <w:sz w:val="34"/>
          <w:szCs w:val="34"/>
          <w:lang w:eastAsia="ru-RU"/>
        </w:rPr>
      </w:pPr>
    </w:p>
    <w:p w:rsidR="00FF246D" w:rsidRDefault="00FF246D" w:rsidP="00FF246D">
      <w:pPr>
        <w:shd w:val="clear" w:color="auto" w:fill="FFFFFF"/>
        <w:spacing w:before="150" w:after="150" w:line="240" w:lineRule="auto"/>
        <w:textAlignment w:val="baseline"/>
        <w:outlineLvl w:val="2"/>
        <w:rPr>
          <w:rFonts w:ascii="Arial" w:eastAsia="Times New Roman" w:hAnsi="Arial" w:cs="Times New Roman"/>
          <w:b/>
          <w:bCs/>
          <w:sz w:val="34"/>
          <w:szCs w:val="34"/>
          <w:lang w:eastAsia="ru-RU"/>
        </w:rPr>
      </w:pPr>
      <w:r>
        <w:rPr>
          <w:rFonts w:ascii="Arial" w:eastAsia="Times New Roman" w:hAnsi="Arial" w:cs="Times New Roman"/>
          <w:b/>
          <w:bCs/>
          <w:noProof/>
          <w:sz w:val="34"/>
          <w:szCs w:val="34"/>
          <w:lang w:eastAsia="ru-RU"/>
        </w:rPr>
        <w:drawing>
          <wp:inline distT="0" distB="0" distL="0" distR="0">
            <wp:extent cx="6931025" cy="2314164"/>
            <wp:effectExtent l="19050" t="0" r="3175" b="0"/>
            <wp:docPr id="1" name="Рисунок 1" descr="C:\Users\Tutor\Desktop\21 февраля\dorogami_vojny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tor\Desktop\21 февраля\dorogami_vojny7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231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46D" w:rsidRDefault="00FF246D" w:rsidP="00FF246D">
      <w:pPr>
        <w:shd w:val="clear" w:color="auto" w:fill="FFFFFF"/>
        <w:spacing w:before="150" w:after="150" w:line="240" w:lineRule="auto"/>
        <w:textAlignment w:val="baseline"/>
        <w:outlineLvl w:val="2"/>
        <w:rPr>
          <w:rFonts w:ascii="Arial" w:eastAsia="Times New Roman" w:hAnsi="Arial" w:cs="Times New Roman"/>
          <w:b/>
          <w:bCs/>
          <w:sz w:val="34"/>
          <w:szCs w:val="34"/>
          <w:lang w:eastAsia="ru-RU"/>
        </w:rPr>
      </w:pPr>
    </w:p>
    <w:p w:rsidR="00FF246D" w:rsidRPr="00950127" w:rsidRDefault="00FF3E2B" w:rsidP="00FF246D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bCs/>
          <w:sz w:val="56"/>
          <w:szCs w:val="34"/>
          <w:lang w:eastAsia="ru-RU"/>
        </w:rPr>
      </w:pPr>
      <w:r w:rsidRPr="00950127">
        <w:rPr>
          <w:rFonts w:ascii="Arial" w:eastAsia="Times New Roman" w:hAnsi="Arial" w:cs="Times New Roman"/>
          <w:b/>
          <w:bCs/>
          <w:sz w:val="56"/>
          <w:szCs w:val="34"/>
          <w:lang w:eastAsia="ru-RU"/>
        </w:rPr>
        <w:t xml:space="preserve">Патриотическая </w:t>
      </w:r>
      <w:r w:rsidR="00FF246D" w:rsidRPr="00950127">
        <w:rPr>
          <w:rFonts w:ascii="Arial" w:eastAsia="Times New Roman" w:hAnsi="Arial" w:cs="Times New Roman"/>
          <w:b/>
          <w:bCs/>
          <w:sz w:val="56"/>
          <w:szCs w:val="34"/>
          <w:lang w:eastAsia="ru-RU"/>
        </w:rPr>
        <w:t xml:space="preserve">игра - </w:t>
      </w:r>
      <w:proofErr w:type="spellStart"/>
      <w:r w:rsidR="00FF246D" w:rsidRPr="00950127">
        <w:rPr>
          <w:rFonts w:ascii="Arial" w:eastAsia="Times New Roman" w:hAnsi="Arial" w:cs="Times New Roman"/>
          <w:b/>
          <w:bCs/>
          <w:sz w:val="56"/>
          <w:szCs w:val="34"/>
          <w:lang w:eastAsia="ru-RU"/>
        </w:rPr>
        <w:t>квест</w:t>
      </w:r>
      <w:proofErr w:type="spellEnd"/>
    </w:p>
    <w:p w:rsidR="00FF246D" w:rsidRPr="00950127" w:rsidRDefault="00FF3E2B" w:rsidP="00FF246D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ascii="Arial" w:eastAsia="Times New Roman" w:hAnsi="Arial" w:cs="Times New Roman"/>
          <w:b/>
          <w:bCs/>
          <w:sz w:val="34"/>
          <w:szCs w:val="34"/>
          <w:lang w:eastAsia="ru-RU"/>
        </w:rPr>
      </w:pPr>
      <w:r w:rsidRPr="00950127">
        <w:rPr>
          <w:rFonts w:ascii="Arial" w:eastAsia="Times New Roman" w:hAnsi="Arial" w:cs="Times New Roman"/>
          <w:b/>
          <w:bCs/>
          <w:sz w:val="56"/>
          <w:szCs w:val="34"/>
          <w:lang w:eastAsia="ru-RU"/>
        </w:rPr>
        <w:t>«Пройдем дорогами войны</w:t>
      </w:r>
      <w:r w:rsidRPr="00950127">
        <w:rPr>
          <w:rFonts w:ascii="Arial" w:eastAsia="Times New Roman" w:hAnsi="Arial" w:cs="Times New Roman"/>
          <w:b/>
          <w:bCs/>
          <w:sz w:val="34"/>
          <w:szCs w:val="34"/>
          <w:lang w:eastAsia="ru-RU"/>
        </w:rPr>
        <w:t>»</w:t>
      </w:r>
    </w:p>
    <w:p w:rsidR="00FF3E2B" w:rsidRPr="00823612" w:rsidRDefault="00FF3E2B" w:rsidP="00FF3E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8236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</w:p>
    <w:p w:rsidR="00FF3E2B" w:rsidRPr="00823612" w:rsidRDefault="00FF3E2B" w:rsidP="00950127">
      <w:pPr>
        <w:numPr>
          <w:ilvl w:val="0"/>
          <w:numId w:val="1"/>
        </w:numPr>
        <w:shd w:val="clear" w:color="auto" w:fill="FFFFFF"/>
        <w:spacing w:after="0" w:line="240" w:lineRule="auto"/>
        <w:ind w:left="374"/>
        <w:jc w:val="both"/>
        <w:textAlignment w:val="baseline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совершенствование системы патриотического воспитания</w:t>
      </w:r>
      <w:r w:rsidR="00950127"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МБОУ</w:t>
      </w:r>
      <w:proofErr w:type="gramStart"/>
      <w:r w:rsidR="00950127"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"Г</w:t>
      </w:r>
      <w:proofErr w:type="gramEnd"/>
      <w:r w:rsidR="00950127"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ородковическая СШ"</w:t>
      </w: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обеспечивающей формирование у учащихся прочных основ патриотического сознания, здорового образа жизни, чувства верности долгу по защите своего Отечества.</w:t>
      </w:r>
    </w:p>
    <w:p w:rsidR="00FF3E2B" w:rsidRPr="00823612" w:rsidRDefault="00FF3E2B" w:rsidP="00FF3E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8236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FF3E2B" w:rsidRPr="00823612" w:rsidRDefault="00FF3E2B" w:rsidP="00FF3E2B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отработка форм и методов игровых и соревновательных воспитательных мероприятий, воспитывающих патриотизм, коллективизм, чувство ответственности за судьбу Отчизны.</w:t>
      </w:r>
    </w:p>
    <w:p w:rsidR="00FF3E2B" w:rsidRPr="00823612" w:rsidRDefault="00FF3E2B" w:rsidP="00FF3E2B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активизация творческого потенциала и познавательной деятельности учащихся школы;</w:t>
      </w:r>
    </w:p>
    <w:p w:rsidR="00FF3E2B" w:rsidRPr="00823612" w:rsidRDefault="00FF3E2B" w:rsidP="00FF3E2B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пропаганда здорового образа жизни и стимулирование интереса </w:t>
      </w:r>
      <w:proofErr w:type="gramStart"/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систематическим занятиям физической культурой;</w:t>
      </w:r>
    </w:p>
    <w:p w:rsidR="00FF3E2B" w:rsidRPr="00823612" w:rsidRDefault="00FF3E2B" w:rsidP="00FF3E2B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культуры поведения обучающихся, участвующих (присутствующих) на массовых мероприятиях.</w:t>
      </w:r>
    </w:p>
    <w:p w:rsidR="00FF246D" w:rsidRPr="00823612" w:rsidRDefault="00FF246D" w:rsidP="00FF2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0127" w:rsidRPr="00823612" w:rsidRDefault="00950127" w:rsidP="00950127">
      <w:p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Дата  проведения: 21 февраля  2019 года.</w:t>
      </w:r>
    </w:p>
    <w:p w:rsidR="00950127" w:rsidRPr="00823612" w:rsidRDefault="00950127" w:rsidP="00950127">
      <w:p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Место проведения: МБОУ</w:t>
      </w:r>
      <w:proofErr w:type="gramStart"/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"Г</w:t>
      </w:r>
      <w:proofErr w:type="gramEnd"/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ородковическая СШ"</w:t>
      </w:r>
    </w:p>
    <w:p w:rsidR="00950127" w:rsidRPr="00823612" w:rsidRDefault="00950127" w:rsidP="00950127">
      <w:p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23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Возрастная группа: 1-7 класс </w:t>
      </w:r>
    </w:p>
    <w:p w:rsidR="00950127" w:rsidRPr="00823612" w:rsidRDefault="00950127" w:rsidP="00FF2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0127" w:rsidRPr="00823612" w:rsidRDefault="00950127" w:rsidP="00FF2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0127" w:rsidRPr="00823612" w:rsidRDefault="00950127" w:rsidP="00FF2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0127" w:rsidRPr="00950127" w:rsidRDefault="00950127" w:rsidP="00FF2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</w:p>
    <w:p w:rsidR="00823612" w:rsidRDefault="00823612" w:rsidP="00950127">
      <w:pPr>
        <w:shd w:val="clear" w:color="auto" w:fill="FFFFFF"/>
        <w:spacing w:after="0" w:line="240" w:lineRule="auto"/>
        <w:textAlignment w:val="baseline"/>
        <w:rPr>
          <w:rStyle w:val="fontstyle01"/>
          <w:b/>
          <w:sz w:val="28"/>
          <w:szCs w:val="28"/>
        </w:rPr>
      </w:pPr>
    </w:p>
    <w:p w:rsidR="00823612" w:rsidRDefault="00823612" w:rsidP="00950127">
      <w:pPr>
        <w:shd w:val="clear" w:color="auto" w:fill="FFFFFF"/>
        <w:spacing w:after="0" w:line="240" w:lineRule="auto"/>
        <w:textAlignment w:val="baseline"/>
        <w:rPr>
          <w:rStyle w:val="fontstyle01"/>
          <w:b/>
          <w:sz w:val="28"/>
          <w:szCs w:val="28"/>
        </w:rPr>
      </w:pPr>
    </w:p>
    <w:p w:rsidR="00823612" w:rsidRDefault="00823612" w:rsidP="00950127">
      <w:pPr>
        <w:shd w:val="clear" w:color="auto" w:fill="FFFFFF"/>
        <w:spacing w:after="0" w:line="240" w:lineRule="auto"/>
        <w:textAlignment w:val="baseline"/>
        <w:rPr>
          <w:rStyle w:val="fontstyle01"/>
          <w:b/>
          <w:sz w:val="28"/>
          <w:szCs w:val="28"/>
        </w:rPr>
      </w:pPr>
    </w:p>
    <w:p w:rsidR="00823612" w:rsidRDefault="00823612" w:rsidP="00950127">
      <w:pPr>
        <w:shd w:val="clear" w:color="auto" w:fill="FFFFFF"/>
        <w:spacing w:after="0" w:line="240" w:lineRule="auto"/>
        <w:textAlignment w:val="baseline"/>
        <w:rPr>
          <w:rStyle w:val="fontstyle01"/>
          <w:b/>
          <w:sz w:val="28"/>
          <w:szCs w:val="28"/>
        </w:rPr>
      </w:pPr>
    </w:p>
    <w:p w:rsidR="00823612" w:rsidRDefault="00823612" w:rsidP="00950127">
      <w:pPr>
        <w:shd w:val="clear" w:color="auto" w:fill="FFFFFF"/>
        <w:spacing w:after="0" w:line="240" w:lineRule="auto"/>
        <w:textAlignment w:val="baseline"/>
        <w:rPr>
          <w:rStyle w:val="fontstyle01"/>
          <w:b/>
          <w:sz w:val="28"/>
          <w:szCs w:val="28"/>
        </w:rPr>
      </w:pPr>
    </w:p>
    <w:p w:rsidR="00823612" w:rsidRDefault="00823612" w:rsidP="00950127">
      <w:pPr>
        <w:shd w:val="clear" w:color="auto" w:fill="FFFFFF"/>
        <w:spacing w:after="0" w:line="240" w:lineRule="auto"/>
        <w:textAlignment w:val="baseline"/>
        <w:rPr>
          <w:rStyle w:val="fontstyle01"/>
          <w:b/>
          <w:sz w:val="28"/>
          <w:szCs w:val="28"/>
        </w:rPr>
      </w:pPr>
    </w:p>
    <w:p w:rsidR="00823612" w:rsidRPr="00A508E9" w:rsidRDefault="00823612" w:rsidP="00823612">
      <w:pPr>
        <w:shd w:val="clear" w:color="auto" w:fill="FFFFFF"/>
        <w:spacing w:after="0" w:line="240" w:lineRule="auto"/>
        <w:jc w:val="center"/>
        <w:textAlignment w:val="baseline"/>
        <w:rPr>
          <w:rStyle w:val="fontstyle01"/>
          <w:b/>
          <w:color w:val="auto"/>
          <w:sz w:val="28"/>
          <w:szCs w:val="28"/>
        </w:rPr>
      </w:pPr>
      <w:r w:rsidRPr="00A508E9">
        <w:rPr>
          <w:rStyle w:val="fontstyle01"/>
          <w:b/>
          <w:color w:val="auto"/>
          <w:sz w:val="28"/>
          <w:szCs w:val="28"/>
        </w:rPr>
        <w:lastRenderedPageBreak/>
        <w:t>Ход мероприятия.</w:t>
      </w:r>
    </w:p>
    <w:p w:rsidR="00C651DD" w:rsidRDefault="00C651DD" w:rsidP="00C651DD">
      <w:pPr>
        <w:shd w:val="clear" w:color="auto" w:fill="FFFFFF"/>
        <w:spacing w:after="0" w:line="240" w:lineRule="auto"/>
        <w:jc w:val="center"/>
        <w:rPr>
          <w:rStyle w:val="fontstyle01"/>
          <w:b/>
          <w:color w:val="auto"/>
          <w:sz w:val="28"/>
          <w:szCs w:val="28"/>
        </w:rPr>
      </w:pPr>
      <w:r w:rsidRPr="009501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Песня «</w:t>
      </w:r>
      <w:r w:rsidR="002456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Защитники отечества»</w:t>
      </w:r>
      <w:r w:rsidRPr="009501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456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7-8 класс</w:t>
      </w:r>
    </w:p>
    <w:p w:rsidR="00823612" w:rsidRPr="00A508E9" w:rsidRDefault="00950127" w:rsidP="00823612">
      <w:pPr>
        <w:shd w:val="clear" w:color="auto" w:fill="FFFFFF"/>
        <w:spacing w:after="0" w:line="240" w:lineRule="auto"/>
        <w:rPr>
          <w:rStyle w:val="fontstyle01"/>
          <w:color w:val="auto"/>
          <w:sz w:val="28"/>
          <w:szCs w:val="28"/>
        </w:rPr>
      </w:pPr>
      <w:r w:rsidRPr="00A508E9">
        <w:rPr>
          <w:rStyle w:val="fontstyle01"/>
          <w:b/>
          <w:color w:val="auto"/>
          <w:sz w:val="28"/>
          <w:szCs w:val="28"/>
        </w:rPr>
        <w:t>Ведущий 1:</w:t>
      </w:r>
      <w:r w:rsidRPr="00A508E9">
        <w:rPr>
          <w:sz w:val="32"/>
          <w:szCs w:val="32"/>
        </w:rPr>
        <w:br/>
      </w:r>
      <w:r w:rsidRPr="00A508E9">
        <w:rPr>
          <w:rStyle w:val="fontstyle01"/>
          <w:color w:val="auto"/>
          <w:sz w:val="28"/>
          <w:szCs w:val="28"/>
        </w:rPr>
        <w:t>У всех святое право – Отчизну защищать.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А если и придётся, то жизнь свою отдать.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Во времена любые достоин славы тот,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Кто, как зеницу ока, Отчизну бережет.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Сегодня вспомним с вами защитников Руси,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Ведь в нас, живущих ныне, частица их крови!</w:t>
      </w:r>
      <w:r w:rsidRPr="00A508E9">
        <w:rPr>
          <w:sz w:val="28"/>
          <w:szCs w:val="28"/>
        </w:rPr>
        <w:br/>
      </w:r>
      <w:r w:rsidRPr="00A508E9">
        <w:rPr>
          <w:rStyle w:val="fontstyle01"/>
          <w:b/>
          <w:color w:val="auto"/>
          <w:sz w:val="28"/>
          <w:szCs w:val="28"/>
        </w:rPr>
        <w:t>Ведущий 2: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Здравствуйте, ребята! Каждый человек хранит в памяти какой-то момент своей жизни,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который кажется ему вторым рождением, переломом во всей его дальнейшей судьбе.</w:t>
      </w:r>
      <w:r w:rsidR="00823612" w:rsidRPr="00A508E9">
        <w:rPr>
          <w:rStyle w:val="fontstyle01"/>
          <w:color w:val="auto"/>
          <w:sz w:val="28"/>
          <w:szCs w:val="28"/>
        </w:rPr>
        <w:t xml:space="preserve"> </w:t>
      </w:r>
      <w:r w:rsidR="00901E40">
        <w:rPr>
          <w:rStyle w:val="fontstyle01"/>
          <w:color w:val="auto"/>
          <w:sz w:val="28"/>
          <w:szCs w:val="28"/>
        </w:rPr>
        <w:t xml:space="preserve">А </w:t>
      </w:r>
      <w:r w:rsidRPr="00A508E9">
        <w:rPr>
          <w:rStyle w:val="fontstyle01"/>
          <w:color w:val="auto"/>
          <w:sz w:val="28"/>
          <w:szCs w:val="28"/>
        </w:rPr>
        <w:t xml:space="preserve">Великая Отечественная война – особая дата в судьбе </w:t>
      </w:r>
      <w:r w:rsidR="00823612" w:rsidRPr="00A508E9">
        <w:rPr>
          <w:rStyle w:val="fontstyle01"/>
          <w:color w:val="auto"/>
          <w:sz w:val="28"/>
          <w:szCs w:val="28"/>
        </w:rPr>
        <w:t>нашего</w:t>
      </w:r>
      <w:r w:rsidRPr="00A508E9">
        <w:rPr>
          <w:rStyle w:val="fontstyle01"/>
          <w:color w:val="auto"/>
          <w:sz w:val="28"/>
          <w:szCs w:val="28"/>
        </w:rPr>
        <w:t xml:space="preserve"> народа.</w:t>
      </w:r>
      <w:r w:rsidRPr="00A508E9">
        <w:rPr>
          <w:sz w:val="28"/>
          <w:szCs w:val="28"/>
        </w:rPr>
        <w:br/>
      </w:r>
      <w:r w:rsidRPr="00A508E9">
        <w:rPr>
          <w:rStyle w:val="fontstyle01"/>
          <w:b/>
          <w:color w:val="auto"/>
          <w:sz w:val="28"/>
          <w:szCs w:val="28"/>
        </w:rPr>
        <w:t>Ведущий 1: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Я не напрасно беспокоюсь,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Чтоб не забылась та война,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Ведь эта память – наша совесть!</w:t>
      </w:r>
      <w:r w:rsidRPr="00A508E9">
        <w:rPr>
          <w:sz w:val="28"/>
          <w:szCs w:val="28"/>
        </w:rPr>
        <w:br/>
      </w:r>
      <w:r w:rsidRPr="00A508E9">
        <w:rPr>
          <w:rStyle w:val="fontstyle01"/>
          <w:color w:val="auto"/>
          <w:sz w:val="28"/>
          <w:szCs w:val="28"/>
        </w:rPr>
        <w:t>Она, как сила, нам нужна.</w:t>
      </w:r>
      <w:r w:rsidRPr="00A508E9">
        <w:rPr>
          <w:sz w:val="28"/>
          <w:szCs w:val="28"/>
        </w:rPr>
        <w:br/>
      </w:r>
      <w:r w:rsidRPr="00A508E9">
        <w:rPr>
          <w:rStyle w:val="fontstyle01"/>
          <w:b/>
          <w:color w:val="auto"/>
          <w:sz w:val="28"/>
          <w:szCs w:val="28"/>
        </w:rPr>
        <w:t>Ведущий 2</w:t>
      </w:r>
      <w:r w:rsidRPr="00A508E9">
        <w:rPr>
          <w:rStyle w:val="fontstyle01"/>
          <w:color w:val="auto"/>
          <w:sz w:val="28"/>
          <w:szCs w:val="28"/>
        </w:rPr>
        <w:t>:</w:t>
      </w:r>
      <w:r w:rsidR="00823612" w:rsidRPr="00A508E9">
        <w:rPr>
          <w:rStyle w:val="fontstyle01"/>
          <w:color w:val="auto"/>
          <w:sz w:val="28"/>
          <w:szCs w:val="28"/>
        </w:rPr>
        <w:t xml:space="preserve"> </w:t>
      </w:r>
    </w:p>
    <w:p w:rsidR="00823612" w:rsidRPr="00A508E9" w:rsidRDefault="00823612" w:rsidP="00823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война была  самой  масштабной  и кровопролитной в истории человечества. </w:t>
      </w:r>
    </w:p>
    <w:p w:rsidR="00823612" w:rsidRPr="00A508E9" w:rsidRDefault="00823612" w:rsidP="00823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E9">
        <w:rPr>
          <w:rStyle w:val="fontstyle01"/>
          <w:b/>
          <w:color w:val="auto"/>
          <w:sz w:val="28"/>
          <w:szCs w:val="28"/>
        </w:rPr>
        <w:t>Ведущий 1:</w:t>
      </w:r>
      <w:r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8E9" w:rsidRPr="00A508E9" w:rsidRDefault="00823612" w:rsidP="00823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меньше остается ее живых свидетелей. </w:t>
      </w:r>
    </w:p>
    <w:p w:rsidR="00A508E9" w:rsidRPr="00A508E9" w:rsidRDefault="00A508E9" w:rsidP="00823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8E9">
        <w:rPr>
          <w:rStyle w:val="fontstyle01"/>
          <w:b/>
          <w:color w:val="auto"/>
          <w:sz w:val="28"/>
          <w:szCs w:val="28"/>
        </w:rPr>
        <w:t>Ведущий 2</w:t>
      </w:r>
      <w:r w:rsidRPr="00A508E9">
        <w:rPr>
          <w:rStyle w:val="fontstyle01"/>
          <w:color w:val="auto"/>
          <w:sz w:val="28"/>
          <w:szCs w:val="28"/>
        </w:rPr>
        <w:t xml:space="preserve">: </w:t>
      </w:r>
      <w:r w:rsidR="00823612"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наших с вами силах помнить подвиг людей, без </w:t>
      </w:r>
      <w:r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отваги и самоотверженности </w:t>
      </w:r>
      <w:r w:rsidR="00823612"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которых, </w:t>
      </w:r>
      <w:r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3612" w:rsidRPr="00A5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обеда была бы невозможна.</w:t>
      </w:r>
      <w:r w:rsidR="00823612" w:rsidRPr="008236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823612" w:rsidRPr="008236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823612" w:rsidRPr="0090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Ежегодно, мы участвуем с вами  в </w:t>
      </w:r>
      <w:proofErr w:type="gramStart"/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различных</w:t>
      </w:r>
      <w:proofErr w:type="gramEnd"/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 посвященных памяти Великой Отечественной войны:</w:t>
      </w:r>
    </w:p>
    <w:p w:rsidR="00A508E9" w:rsidRPr="00A508E9" w:rsidRDefault="00A508E9" w:rsidP="00A508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Блокадный хлеб,</w:t>
      </w:r>
    </w:p>
    <w:p w:rsidR="00A508E9" w:rsidRPr="00A508E9" w:rsidRDefault="00A508E9" w:rsidP="00A508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Битва за Сталинград,</w:t>
      </w:r>
    </w:p>
    <w:p w:rsidR="00A508E9" w:rsidRPr="00A508E9" w:rsidRDefault="00A508E9" w:rsidP="00A508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памяти и скорби 22 июля,</w:t>
      </w:r>
    </w:p>
    <w:p w:rsidR="00A508E9" w:rsidRDefault="00A508E9" w:rsidP="00A508E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Георгиевская ленточка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A508E9" w:rsidRPr="00901E40" w:rsidRDefault="00FA4A80" w:rsidP="00901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8E9">
        <w:rPr>
          <w:rStyle w:val="fontstyle01"/>
          <w:b/>
          <w:color w:val="auto"/>
          <w:sz w:val="28"/>
          <w:szCs w:val="28"/>
        </w:rPr>
        <w:t>Ведущий 2</w:t>
      </w:r>
      <w:r w:rsidRPr="00A508E9">
        <w:rPr>
          <w:rStyle w:val="fontstyle01"/>
          <w:color w:val="auto"/>
          <w:sz w:val="28"/>
          <w:szCs w:val="28"/>
        </w:rPr>
        <w:t xml:space="preserve">: </w:t>
      </w:r>
      <w:r w:rsidR="00A508E9" w:rsidRPr="00901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Чтим память героев Почетным караулом у обелиск</w:t>
      </w:r>
      <w:r w:rsidR="00901E40" w:rsidRPr="00901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нашего села, за которыми ухаживаем и благоустраиваем.</w:t>
      </w:r>
    </w:p>
    <w:p w:rsidR="00901E40" w:rsidRPr="00901E40" w:rsidRDefault="00FA4A80" w:rsidP="00901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A5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01E40" w:rsidRPr="00901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Являемся организаторами  празднования Великой Победы в нашем </w:t>
      </w:r>
      <w:proofErr w:type="gramStart"/>
      <w:r w:rsidR="00901E40" w:rsidRPr="00901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</w:t>
      </w:r>
      <w:proofErr w:type="gramEnd"/>
      <w:r w:rsidR="00901E40" w:rsidRPr="00901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это:</w:t>
      </w:r>
    </w:p>
    <w:p w:rsidR="00901E40" w:rsidRDefault="00901E40" w:rsidP="00901E4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Праздничный концерт,</w:t>
      </w:r>
    </w:p>
    <w:p w:rsidR="00901E40" w:rsidRDefault="00901E40" w:rsidP="00901E4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Митинг, </w:t>
      </w:r>
    </w:p>
    <w:p w:rsidR="00901E40" w:rsidRDefault="00901E40" w:rsidP="00901E4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Стена памяти,</w:t>
      </w:r>
    </w:p>
    <w:p w:rsidR="00901E40" w:rsidRDefault="00901E40" w:rsidP="00901E4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 строевой песни,</w:t>
      </w:r>
    </w:p>
    <w:p w:rsidR="00901E40" w:rsidRDefault="00901E40" w:rsidP="00901E4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Солдатская каша.</w:t>
      </w:r>
    </w:p>
    <w:p w:rsidR="00901E40" w:rsidRPr="00FA4A80" w:rsidRDefault="00FA4A80" w:rsidP="00FA4A80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08E9">
        <w:rPr>
          <w:rStyle w:val="fontstyle01"/>
          <w:b/>
          <w:color w:val="auto"/>
          <w:sz w:val="28"/>
          <w:szCs w:val="28"/>
        </w:rPr>
        <w:t>Ведущий 2</w:t>
      </w:r>
      <w:r w:rsidRPr="00A508E9">
        <w:rPr>
          <w:rStyle w:val="fontstyle01"/>
          <w:color w:val="auto"/>
          <w:sz w:val="28"/>
          <w:szCs w:val="28"/>
        </w:rPr>
        <w:t xml:space="preserve">: </w:t>
      </w:r>
      <w:r w:rsidR="00901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все эти мероприятия проходят благодаря нашим дедам и вашим </w:t>
      </w:r>
      <w:proofErr w:type="gramStart"/>
      <w:r w:rsidR="00901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прадедам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которые положили свои </w:t>
      </w:r>
      <w:r w:rsidRPr="00FA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жизни за наше светлое будущее</w:t>
      </w:r>
    </w:p>
    <w:p w:rsidR="00FA4A80" w:rsidRDefault="00823612" w:rsidP="00FA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жизней оставленных на  полях сражений, в концла</w:t>
      </w:r>
      <w:r w:rsidR="00C651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51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Бухенвальда и </w:t>
      </w:r>
      <w:r w:rsidR="00C651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свенц</w:t>
      </w:r>
      <w:r w:rsidR="00C651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 по 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 подсчетам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50 миллионов.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значит 19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230 убитых на один километр. 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: 19 человек на метр земли. 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 50 миллионов погибших за 1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418 дней. 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FA4A80" w:rsidRPr="00FA4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A4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значит 35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260 убитых ежедневно. 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469 человек в час.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Ведущий </w:t>
      </w:r>
      <w:r w:rsid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A80"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24 человека каждую минуту.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 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помнить.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Помнить, чтобы больше никогда не допустить подобно</w:t>
      </w:r>
      <w:r w:rsid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войны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35743" w:rsidRDefault="00FA4A80" w:rsidP="00FA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 </w:t>
      </w:r>
      <w:r w:rsidRPr="00FA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</w:t>
      </w:r>
      <w:r w:rsid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преддверии  праздника 23 февраля</w:t>
      </w:r>
      <w:r w:rsidR="0024560B" w:rsidRP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мы </w:t>
      </w:r>
      <w:r w:rsid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</w:t>
      </w:r>
      <w:r w:rsid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Pr="00FA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итоги месячника по патриотическому воспитанию в нашей школе </w:t>
      </w:r>
      <w:r w:rsid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активист</w:t>
      </w:r>
      <w:r w:rsid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Российского движения  школьников, </w:t>
      </w:r>
      <w:r w:rsidR="00245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решили организовать для вас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57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игру -  </w:t>
      </w:r>
      <w:proofErr w:type="spellStart"/>
      <w:proofErr w:type="gramStart"/>
      <w:r w:rsidR="00B357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proofErr w:type="gramEnd"/>
      <w:r w:rsidR="00B357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которая называется </w:t>
      </w:r>
      <w:r w:rsidRPr="00950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«Пройдем дорогами войны». </w:t>
      </w:r>
    </w:p>
    <w:p w:rsidR="00FA4A80" w:rsidRPr="00B35743" w:rsidRDefault="00B35743" w:rsidP="00FA4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FA4A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A80" w:rsidRPr="00950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Хочу напомнить, что такое </w:t>
      </w:r>
      <w:proofErr w:type="spellStart"/>
      <w:r w:rsidR="00FA4A80" w:rsidRPr="00950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="00FA4A80" w:rsidRPr="00950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это игровое приключение, во время которого, вам нужно пройти череду препятствий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испытаний </w:t>
      </w:r>
      <w:r w:rsidR="00FA4A80" w:rsidRPr="009501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достижения цели.</w:t>
      </w:r>
    </w:p>
    <w:p w:rsidR="003854BE" w:rsidRPr="003854BE" w:rsidRDefault="00B35743" w:rsidP="003854BE">
      <w:pPr>
        <w:shd w:val="clear" w:color="auto" w:fill="FFFFFF"/>
        <w:spacing w:after="0" w:line="240" w:lineRule="auto"/>
        <w:rPr>
          <w:color w:val="FF0000"/>
          <w:sz w:val="28"/>
          <w:szCs w:val="28"/>
        </w:rPr>
      </w:pP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 </w:t>
      </w:r>
      <w:r w:rsidRPr="00385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Волонтеры из отряда «Горячие сердца» учащиеся 8 класса будут координировать ваше  перемещение по </w:t>
      </w:r>
      <w:r w:rsidR="00C65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«Дороге войны»</w:t>
      </w:r>
      <w:r w:rsidR="00385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23612" w:rsidRPr="003854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950127" w:rsidRPr="003854BE">
        <w:rPr>
          <w:rStyle w:val="fontstyle01"/>
          <w:b/>
          <w:color w:val="000000" w:themeColor="text1"/>
          <w:sz w:val="28"/>
          <w:szCs w:val="28"/>
        </w:rPr>
        <w:t xml:space="preserve">Ведущий </w:t>
      </w:r>
      <w:r w:rsidR="003854BE">
        <w:rPr>
          <w:rStyle w:val="fontstyle01"/>
          <w:b/>
          <w:color w:val="000000" w:themeColor="text1"/>
          <w:sz w:val="28"/>
          <w:szCs w:val="28"/>
        </w:rPr>
        <w:t>2</w:t>
      </w:r>
      <w:r w:rsidR="00950127" w:rsidRPr="003854BE">
        <w:rPr>
          <w:rStyle w:val="fontstyle01"/>
          <w:b/>
          <w:color w:val="000000" w:themeColor="text1"/>
          <w:sz w:val="28"/>
          <w:szCs w:val="28"/>
        </w:rPr>
        <w:t>:</w:t>
      </w:r>
      <w:r w:rsidR="00950127" w:rsidRPr="00950127">
        <w:rPr>
          <w:color w:val="333333"/>
          <w:sz w:val="28"/>
          <w:szCs w:val="28"/>
        </w:rPr>
        <w:br/>
      </w:r>
      <w:r w:rsidR="00950127" w:rsidRPr="003854BE">
        <w:rPr>
          <w:rStyle w:val="fontstyle01"/>
          <w:color w:val="000000" w:themeColor="text1"/>
          <w:sz w:val="28"/>
          <w:szCs w:val="28"/>
        </w:rPr>
        <w:t>Для того что</w:t>
      </w:r>
      <w:r w:rsidR="003854BE" w:rsidRPr="003854BE">
        <w:rPr>
          <w:rStyle w:val="fontstyle01"/>
          <w:color w:val="000000" w:themeColor="text1"/>
          <w:sz w:val="28"/>
          <w:szCs w:val="28"/>
        </w:rPr>
        <w:t>бы начать нашу игру,  каждая команда должна представиться</w:t>
      </w:r>
      <w:r w:rsidR="00C651DD">
        <w:rPr>
          <w:rStyle w:val="fontstyle01"/>
          <w:color w:val="000000" w:themeColor="text1"/>
          <w:sz w:val="28"/>
          <w:szCs w:val="28"/>
        </w:rPr>
        <w:t>. Команды по очереди выходят на сцену</w:t>
      </w:r>
      <w:r w:rsidR="0091395C">
        <w:rPr>
          <w:rStyle w:val="fontstyle01"/>
          <w:color w:val="000000" w:themeColor="text1"/>
          <w:sz w:val="28"/>
          <w:szCs w:val="28"/>
        </w:rPr>
        <w:t xml:space="preserve">, </w:t>
      </w:r>
      <w:r w:rsidR="00C651DD">
        <w:rPr>
          <w:rStyle w:val="fontstyle01"/>
          <w:color w:val="000000" w:themeColor="text1"/>
          <w:sz w:val="28"/>
          <w:szCs w:val="28"/>
        </w:rPr>
        <w:t xml:space="preserve"> объявляя</w:t>
      </w:r>
      <w:r w:rsidR="003854BE" w:rsidRPr="003854BE">
        <w:rPr>
          <w:rStyle w:val="fontstyle01"/>
          <w:color w:val="000000" w:themeColor="text1"/>
          <w:sz w:val="28"/>
          <w:szCs w:val="28"/>
        </w:rPr>
        <w:t xml:space="preserve"> </w:t>
      </w:r>
      <w:r w:rsidR="003854BE" w:rsidRPr="003854BE">
        <w:rPr>
          <w:rStyle w:val="fontstyle01"/>
          <w:color w:val="FF0000"/>
          <w:sz w:val="28"/>
          <w:szCs w:val="28"/>
        </w:rPr>
        <w:t>(название команды и девиз).</w:t>
      </w:r>
      <w:r w:rsidR="003854BE" w:rsidRPr="003854BE">
        <w:rPr>
          <w:color w:val="FF0000"/>
          <w:sz w:val="28"/>
          <w:szCs w:val="28"/>
        </w:rPr>
        <w:t xml:space="preserve"> </w:t>
      </w:r>
    </w:p>
    <w:p w:rsidR="00C651DD" w:rsidRDefault="00C651DD" w:rsidP="003854BE">
      <w:pPr>
        <w:shd w:val="clear" w:color="auto" w:fill="FFFFFF"/>
        <w:spacing w:after="0" w:line="240" w:lineRule="auto"/>
        <w:jc w:val="center"/>
        <w:rPr>
          <w:rStyle w:val="fontstyle01"/>
          <w:b/>
          <w:color w:val="FF0000"/>
          <w:sz w:val="28"/>
          <w:szCs w:val="28"/>
        </w:rPr>
      </w:pPr>
    </w:p>
    <w:p w:rsidR="003854BE" w:rsidRDefault="003854BE" w:rsidP="003854BE">
      <w:pPr>
        <w:shd w:val="clear" w:color="auto" w:fill="FFFFFF"/>
        <w:spacing w:after="0" w:line="240" w:lineRule="auto"/>
        <w:jc w:val="center"/>
        <w:rPr>
          <w:color w:val="333333"/>
          <w:sz w:val="28"/>
          <w:szCs w:val="28"/>
        </w:rPr>
      </w:pPr>
      <w:r w:rsidRPr="003854BE">
        <w:rPr>
          <w:rStyle w:val="fontstyle01"/>
          <w:b/>
          <w:color w:val="FF0000"/>
          <w:sz w:val="28"/>
          <w:szCs w:val="28"/>
        </w:rPr>
        <w:t>Представление команд</w:t>
      </w:r>
      <w:r>
        <w:rPr>
          <w:rStyle w:val="fontstyle01"/>
          <w:color w:val="000000" w:themeColor="text1"/>
          <w:sz w:val="28"/>
          <w:szCs w:val="28"/>
        </w:rPr>
        <w:t>.</w:t>
      </w:r>
    </w:p>
    <w:p w:rsidR="003854BE" w:rsidRDefault="003854BE" w:rsidP="00385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3854BE" w:rsidRPr="0091395C" w:rsidRDefault="003854BE" w:rsidP="003854BE">
      <w:pPr>
        <w:shd w:val="clear" w:color="auto" w:fill="FFFFFF"/>
        <w:spacing w:after="0" w:line="240" w:lineRule="auto"/>
        <w:rPr>
          <w:rStyle w:val="fontstyle01"/>
          <w:color w:val="auto"/>
          <w:sz w:val="28"/>
          <w:szCs w:val="28"/>
        </w:rPr>
      </w:pPr>
      <w:r w:rsidRPr="0091395C">
        <w:rPr>
          <w:rStyle w:val="fontstyle01"/>
          <w:color w:val="auto"/>
          <w:sz w:val="28"/>
          <w:szCs w:val="28"/>
        </w:rPr>
        <w:t xml:space="preserve">Прошу капитанов </w:t>
      </w:r>
      <w:r w:rsidR="00950127" w:rsidRPr="0091395C">
        <w:rPr>
          <w:rStyle w:val="fontstyle01"/>
          <w:color w:val="auto"/>
          <w:sz w:val="28"/>
          <w:szCs w:val="28"/>
        </w:rPr>
        <w:t xml:space="preserve"> команд</w:t>
      </w:r>
      <w:r w:rsidRPr="0091395C">
        <w:rPr>
          <w:rStyle w:val="fontstyle01"/>
          <w:color w:val="auto"/>
          <w:sz w:val="28"/>
          <w:szCs w:val="28"/>
        </w:rPr>
        <w:t xml:space="preserve">ы </w:t>
      </w:r>
      <w:r w:rsidR="00950127" w:rsidRPr="0091395C">
        <w:rPr>
          <w:rStyle w:val="fontstyle01"/>
          <w:color w:val="auto"/>
          <w:sz w:val="28"/>
          <w:szCs w:val="28"/>
        </w:rPr>
        <w:t xml:space="preserve"> получит</w:t>
      </w:r>
      <w:r w:rsidRPr="0091395C">
        <w:rPr>
          <w:rStyle w:val="fontstyle01"/>
          <w:color w:val="auto"/>
          <w:sz w:val="28"/>
          <w:szCs w:val="28"/>
        </w:rPr>
        <w:t>ь</w:t>
      </w:r>
      <w:r w:rsidR="00950127" w:rsidRPr="0091395C">
        <w:rPr>
          <w:rStyle w:val="fontstyle01"/>
          <w:color w:val="auto"/>
          <w:sz w:val="28"/>
          <w:szCs w:val="28"/>
        </w:rPr>
        <w:t xml:space="preserve"> сво</w:t>
      </w:r>
      <w:r w:rsidRPr="0091395C">
        <w:rPr>
          <w:rStyle w:val="fontstyle01"/>
          <w:color w:val="auto"/>
          <w:sz w:val="28"/>
          <w:szCs w:val="28"/>
        </w:rPr>
        <w:t xml:space="preserve">и </w:t>
      </w:r>
      <w:r w:rsidR="00950127" w:rsidRPr="0091395C">
        <w:rPr>
          <w:rStyle w:val="fontstyle01"/>
          <w:color w:val="auto"/>
          <w:sz w:val="28"/>
          <w:szCs w:val="28"/>
        </w:rPr>
        <w:t xml:space="preserve"> маршрутны</w:t>
      </w:r>
      <w:r w:rsidRPr="0091395C">
        <w:rPr>
          <w:rStyle w:val="fontstyle01"/>
          <w:color w:val="auto"/>
          <w:sz w:val="28"/>
          <w:szCs w:val="28"/>
        </w:rPr>
        <w:t xml:space="preserve">е </w:t>
      </w:r>
      <w:r w:rsidR="00950127" w:rsidRPr="0091395C">
        <w:rPr>
          <w:rStyle w:val="fontstyle01"/>
          <w:color w:val="auto"/>
          <w:sz w:val="28"/>
          <w:szCs w:val="28"/>
        </w:rPr>
        <w:t xml:space="preserve"> лист</w:t>
      </w:r>
      <w:r w:rsidRPr="0091395C">
        <w:rPr>
          <w:rStyle w:val="fontstyle01"/>
          <w:color w:val="auto"/>
          <w:sz w:val="28"/>
          <w:szCs w:val="28"/>
        </w:rPr>
        <w:t>.</w:t>
      </w:r>
      <w:r w:rsidR="00950127" w:rsidRPr="0091395C">
        <w:rPr>
          <w:rStyle w:val="fontstyle01"/>
          <w:color w:val="auto"/>
          <w:sz w:val="28"/>
          <w:szCs w:val="28"/>
        </w:rPr>
        <w:t xml:space="preserve"> </w:t>
      </w:r>
      <w:r w:rsidRPr="0091395C">
        <w:rPr>
          <w:rStyle w:val="fontstyle01"/>
          <w:color w:val="auto"/>
          <w:sz w:val="28"/>
          <w:szCs w:val="28"/>
        </w:rPr>
        <w:t xml:space="preserve"> </w:t>
      </w:r>
    </w:p>
    <w:p w:rsidR="003854BE" w:rsidRPr="0091395C" w:rsidRDefault="003854BE" w:rsidP="003854BE">
      <w:pPr>
        <w:shd w:val="clear" w:color="auto" w:fill="FFFFFF"/>
        <w:spacing w:after="0" w:line="240" w:lineRule="auto"/>
        <w:rPr>
          <w:rStyle w:val="fontstyle01"/>
          <w:b/>
          <w:color w:val="auto"/>
          <w:sz w:val="28"/>
          <w:szCs w:val="28"/>
        </w:rPr>
      </w:pPr>
      <w:r w:rsidRPr="003854BE">
        <w:rPr>
          <w:rStyle w:val="fontstyle01"/>
          <w:b/>
          <w:color w:val="000000" w:themeColor="text1"/>
          <w:sz w:val="28"/>
          <w:szCs w:val="28"/>
        </w:rPr>
        <w:t xml:space="preserve">Ведущий </w:t>
      </w:r>
      <w:r>
        <w:rPr>
          <w:rStyle w:val="fontstyle01"/>
          <w:b/>
          <w:color w:val="000000" w:themeColor="text1"/>
          <w:sz w:val="28"/>
          <w:szCs w:val="28"/>
        </w:rPr>
        <w:t>2</w:t>
      </w:r>
      <w:r w:rsidRPr="003854BE">
        <w:rPr>
          <w:rStyle w:val="fontstyle01"/>
          <w:b/>
          <w:color w:val="000000" w:themeColor="text1"/>
          <w:sz w:val="28"/>
          <w:szCs w:val="28"/>
        </w:rPr>
        <w:t>:</w:t>
      </w:r>
      <w:r>
        <w:rPr>
          <w:rStyle w:val="fontstyle01"/>
          <w:b/>
          <w:color w:val="000000" w:themeColor="text1"/>
          <w:sz w:val="28"/>
          <w:szCs w:val="28"/>
        </w:rPr>
        <w:t xml:space="preserve">  </w:t>
      </w:r>
      <w:r w:rsidRPr="0091395C">
        <w:rPr>
          <w:rStyle w:val="fontstyle01"/>
          <w:b/>
          <w:color w:val="auto"/>
          <w:sz w:val="28"/>
          <w:szCs w:val="28"/>
        </w:rPr>
        <w:t>Внимание</w:t>
      </w:r>
      <w:r w:rsidR="00C651DD" w:rsidRPr="0091395C">
        <w:rPr>
          <w:rStyle w:val="fontstyle01"/>
          <w:b/>
          <w:color w:val="auto"/>
          <w:sz w:val="28"/>
          <w:szCs w:val="28"/>
        </w:rPr>
        <w:t>!</w:t>
      </w:r>
      <w:r w:rsidRPr="0091395C">
        <w:rPr>
          <w:rStyle w:val="fontstyle01"/>
          <w:color w:val="auto"/>
          <w:sz w:val="28"/>
          <w:szCs w:val="28"/>
        </w:rPr>
        <w:t xml:space="preserve">  каждая  команда  </w:t>
      </w:r>
      <w:r w:rsidR="00950127" w:rsidRPr="0091395C">
        <w:rPr>
          <w:rStyle w:val="fontstyle01"/>
          <w:color w:val="auto"/>
          <w:sz w:val="28"/>
          <w:szCs w:val="28"/>
        </w:rPr>
        <w:t xml:space="preserve">должна пройти </w:t>
      </w:r>
      <w:r w:rsidR="00655615">
        <w:rPr>
          <w:rStyle w:val="fontstyle01"/>
          <w:color w:val="auto"/>
          <w:sz w:val="28"/>
          <w:szCs w:val="28"/>
        </w:rPr>
        <w:t xml:space="preserve">по </w:t>
      </w:r>
      <w:r w:rsidRPr="0091395C">
        <w:rPr>
          <w:rStyle w:val="fontstyle01"/>
          <w:color w:val="auto"/>
          <w:sz w:val="28"/>
          <w:szCs w:val="28"/>
        </w:rPr>
        <w:t xml:space="preserve"> всем этапам военн</w:t>
      </w:r>
      <w:r w:rsidR="00C651DD" w:rsidRPr="0091395C">
        <w:rPr>
          <w:rStyle w:val="fontstyle01"/>
          <w:color w:val="auto"/>
          <w:sz w:val="28"/>
          <w:szCs w:val="28"/>
        </w:rPr>
        <w:t>ой</w:t>
      </w:r>
      <w:r w:rsidRPr="0091395C">
        <w:rPr>
          <w:rStyle w:val="fontstyle01"/>
          <w:color w:val="auto"/>
          <w:sz w:val="28"/>
          <w:szCs w:val="28"/>
        </w:rPr>
        <w:t xml:space="preserve"> </w:t>
      </w:r>
      <w:r w:rsidR="00950127" w:rsidRPr="0091395C">
        <w:rPr>
          <w:rStyle w:val="fontstyle01"/>
          <w:color w:val="auto"/>
          <w:sz w:val="28"/>
          <w:szCs w:val="28"/>
        </w:rPr>
        <w:t xml:space="preserve"> </w:t>
      </w:r>
      <w:r w:rsidR="00C651DD" w:rsidRPr="0091395C">
        <w:rPr>
          <w:rStyle w:val="fontstyle01"/>
          <w:color w:val="auto"/>
          <w:sz w:val="28"/>
          <w:szCs w:val="28"/>
        </w:rPr>
        <w:t>дороги</w:t>
      </w:r>
      <w:r w:rsidRPr="0091395C">
        <w:rPr>
          <w:rStyle w:val="fontstyle01"/>
          <w:color w:val="auto"/>
          <w:sz w:val="28"/>
          <w:szCs w:val="28"/>
        </w:rPr>
        <w:t xml:space="preserve"> и </w:t>
      </w:r>
      <w:r w:rsidR="00950127" w:rsidRPr="0091395C">
        <w:rPr>
          <w:rStyle w:val="fontstyle01"/>
          <w:color w:val="auto"/>
          <w:sz w:val="28"/>
          <w:szCs w:val="28"/>
        </w:rPr>
        <w:t xml:space="preserve"> выполнить</w:t>
      </w:r>
      <w:r w:rsidRPr="0091395C">
        <w:rPr>
          <w:rStyle w:val="fontstyle01"/>
          <w:color w:val="auto"/>
          <w:sz w:val="28"/>
          <w:szCs w:val="28"/>
        </w:rPr>
        <w:t xml:space="preserve">  </w:t>
      </w:r>
      <w:r w:rsidR="00950127" w:rsidRPr="0091395C">
        <w:rPr>
          <w:rStyle w:val="fontstyle01"/>
          <w:color w:val="auto"/>
          <w:sz w:val="28"/>
          <w:szCs w:val="28"/>
        </w:rPr>
        <w:t xml:space="preserve">задания, за которые </w:t>
      </w:r>
      <w:r w:rsidR="00C651DD" w:rsidRPr="0091395C">
        <w:rPr>
          <w:rStyle w:val="fontstyle01"/>
          <w:color w:val="auto"/>
          <w:sz w:val="28"/>
          <w:szCs w:val="28"/>
        </w:rPr>
        <w:t xml:space="preserve">вы </w:t>
      </w:r>
      <w:r w:rsidR="00950127" w:rsidRPr="0091395C">
        <w:rPr>
          <w:rStyle w:val="fontstyle01"/>
          <w:color w:val="auto"/>
          <w:sz w:val="28"/>
          <w:szCs w:val="28"/>
        </w:rPr>
        <w:t xml:space="preserve"> получ</w:t>
      </w:r>
      <w:r w:rsidR="00C651DD" w:rsidRPr="0091395C">
        <w:rPr>
          <w:rStyle w:val="fontstyle01"/>
          <w:color w:val="auto"/>
          <w:sz w:val="28"/>
          <w:szCs w:val="28"/>
        </w:rPr>
        <w:t xml:space="preserve">ите </w:t>
      </w:r>
      <w:r w:rsidR="00950127" w:rsidRPr="0091395C">
        <w:rPr>
          <w:rStyle w:val="fontstyle01"/>
          <w:color w:val="auto"/>
          <w:sz w:val="28"/>
          <w:szCs w:val="28"/>
        </w:rPr>
        <w:t xml:space="preserve"> </w:t>
      </w:r>
      <w:r w:rsidR="00655615">
        <w:rPr>
          <w:rStyle w:val="fontstyle01"/>
          <w:b/>
          <w:color w:val="auto"/>
          <w:sz w:val="28"/>
          <w:szCs w:val="28"/>
        </w:rPr>
        <w:t xml:space="preserve">буквы </w:t>
      </w:r>
      <w:proofErr w:type="spellStart"/>
      <w:r w:rsidR="00655615">
        <w:rPr>
          <w:rStyle w:val="fontstyle01"/>
          <w:b/>
          <w:color w:val="auto"/>
          <w:sz w:val="28"/>
          <w:szCs w:val="28"/>
        </w:rPr>
        <w:t>пороля</w:t>
      </w:r>
      <w:proofErr w:type="spellEnd"/>
      <w:r w:rsidR="00655615">
        <w:rPr>
          <w:rStyle w:val="fontstyle01"/>
          <w:b/>
          <w:color w:val="auto"/>
          <w:sz w:val="28"/>
          <w:szCs w:val="28"/>
        </w:rPr>
        <w:t xml:space="preserve">,  и </w:t>
      </w:r>
      <w:r w:rsidR="00950127" w:rsidRPr="0091395C">
        <w:rPr>
          <w:rStyle w:val="fontstyle01"/>
          <w:b/>
          <w:color w:val="auto"/>
          <w:sz w:val="28"/>
          <w:szCs w:val="28"/>
        </w:rPr>
        <w:t xml:space="preserve"> </w:t>
      </w:r>
      <w:r w:rsidR="00655615">
        <w:rPr>
          <w:rStyle w:val="fontstyle01"/>
          <w:b/>
          <w:color w:val="auto"/>
          <w:sz w:val="28"/>
          <w:szCs w:val="28"/>
        </w:rPr>
        <w:t>баллы</w:t>
      </w:r>
      <w:r w:rsidRPr="0091395C">
        <w:rPr>
          <w:rStyle w:val="fontstyle01"/>
          <w:b/>
          <w:color w:val="auto"/>
          <w:sz w:val="28"/>
          <w:szCs w:val="28"/>
        </w:rPr>
        <w:t xml:space="preserve"> за выполнение дополнительных заданий</w:t>
      </w:r>
      <w:r w:rsidR="00950127" w:rsidRPr="0091395C">
        <w:rPr>
          <w:rStyle w:val="fontstyle01"/>
          <w:b/>
          <w:color w:val="auto"/>
          <w:sz w:val="28"/>
          <w:szCs w:val="28"/>
        </w:rPr>
        <w:t>.</w:t>
      </w:r>
    </w:p>
    <w:p w:rsidR="00C651DD" w:rsidRDefault="00C651DD" w:rsidP="003854BE">
      <w:pPr>
        <w:shd w:val="clear" w:color="auto" w:fill="FFFFFF"/>
        <w:spacing w:after="0" w:line="240" w:lineRule="auto"/>
        <w:rPr>
          <w:rStyle w:val="fontstyle01"/>
          <w:b/>
          <w:color w:val="FF0000"/>
          <w:sz w:val="28"/>
          <w:szCs w:val="28"/>
        </w:rPr>
      </w:pPr>
      <w:r>
        <w:rPr>
          <w:rStyle w:val="fontstyle01"/>
          <w:b/>
          <w:sz w:val="28"/>
          <w:szCs w:val="28"/>
        </w:rPr>
        <w:t xml:space="preserve">    </w:t>
      </w:r>
      <w:r w:rsidRPr="00C651DD">
        <w:rPr>
          <w:rStyle w:val="fontstyle01"/>
          <w:b/>
          <w:color w:val="FF0000"/>
          <w:sz w:val="28"/>
          <w:szCs w:val="28"/>
        </w:rPr>
        <w:t>Обратите внимание на правила</w:t>
      </w:r>
      <w:r>
        <w:rPr>
          <w:rStyle w:val="fontstyle01"/>
          <w:b/>
          <w:color w:val="FF0000"/>
          <w:sz w:val="28"/>
          <w:szCs w:val="28"/>
        </w:rPr>
        <w:t>, котор</w:t>
      </w:r>
      <w:r w:rsidRPr="00C651DD">
        <w:rPr>
          <w:rStyle w:val="fontstyle01"/>
          <w:b/>
          <w:color w:val="FF0000"/>
          <w:sz w:val="28"/>
          <w:szCs w:val="28"/>
        </w:rPr>
        <w:t>ые каса</w:t>
      </w:r>
      <w:r>
        <w:rPr>
          <w:rStyle w:val="fontstyle01"/>
          <w:b/>
          <w:color w:val="FF0000"/>
          <w:sz w:val="28"/>
          <w:szCs w:val="28"/>
        </w:rPr>
        <w:t>ю</w:t>
      </w:r>
      <w:r w:rsidRPr="00C651DD">
        <w:rPr>
          <w:rStyle w:val="fontstyle01"/>
          <w:b/>
          <w:color w:val="FF0000"/>
          <w:sz w:val="28"/>
          <w:szCs w:val="28"/>
        </w:rPr>
        <w:t xml:space="preserve">тся всей участников </w:t>
      </w:r>
      <w:proofErr w:type="spellStart"/>
      <w:r w:rsidRPr="00C651DD">
        <w:rPr>
          <w:rStyle w:val="fontstyle01"/>
          <w:b/>
          <w:color w:val="FF0000"/>
          <w:sz w:val="28"/>
          <w:szCs w:val="28"/>
        </w:rPr>
        <w:t>квеста</w:t>
      </w:r>
      <w:proofErr w:type="spellEnd"/>
      <w:r w:rsidRPr="00C651DD">
        <w:rPr>
          <w:rStyle w:val="fontstyle01"/>
          <w:b/>
          <w:color w:val="FF0000"/>
          <w:sz w:val="28"/>
          <w:szCs w:val="28"/>
        </w:rPr>
        <w:t xml:space="preserve"> </w:t>
      </w:r>
    </w:p>
    <w:p w:rsidR="00C651DD" w:rsidRDefault="00C651DD" w:rsidP="00C651DD">
      <w:pPr>
        <w:shd w:val="clear" w:color="auto" w:fill="FFFFFF"/>
        <w:spacing w:after="0" w:line="240" w:lineRule="auto"/>
        <w:jc w:val="center"/>
        <w:rPr>
          <w:rStyle w:val="fontstyle01"/>
          <w:b/>
          <w:color w:val="FF0000"/>
          <w:sz w:val="28"/>
          <w:szCs w:val="28"/>
        </w:rPr>
      </w:pPr>
      <w:r w:rsidRPr="00C651DD">
        <w:rPr>
          <w:rStyle w:val="fontstyle01"/>
          <w:b/>
          <w:color w:val="FF0000"/>
          <w:sz w:val="28"/>
          <w:szCs w:val="28"/>
        </w:rPr>
        <w:t>(на экране)</w:t>
      </w:r>
    </w:p>
    <w:tbl>
      <w:tblPr>
        <w:tblStyle w:val="a8"/>
        <w:tblW w:w="0" w:type="auto"/>
        <w:tblLook w:val="04A0"/>
      </w:tblPr>
      <w:tblGrid>
        <w:gridCol w:w="5565"/>
        <w:gridCol w:w="5566"/>
      </w:tblGrid>
      <w:tr w:rsidR="0091395C" w:rsidTr="0091395C">
        <w:tc>
          <w:tcPr>
            <w:tcW w:w="5565" w:type="dxa"/>
          </w:tcPr>
          <w:p w:rsidR="0091395C" w:rsidRDefault="0091395C" w:rsidP="00C651DD">
            <w:pPr>
              <w:jc w:val="center"/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>На этапах</w:t>
            </w:r>
          </w:p>
        </w:tc>
        <w:tc>
          <w:tcPr>
            <w:tcW w:w="5566" w:type="dxa"/>
          </w:tcPr>
          <w:p w:rsidR="0091395C" w:rsidRDefault="0091395C" w:rsidP="00C651DD">
            <w:pPr>
              <w:jc w:val="center"/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>Штрафные баллы</w:t>
            </w:r>
          </w:p>
        </w:tc>
      </w:tr>
      <w:tr w:rsidR="0091395C" w:rsidTr="0091395C">
        <w:tc>
          <w:tcPr>
            <w:tcW w:w="5565" w:type="dxa"/>
          </w:tcPr>
          <w:p w:rsidR="0091395C" w:rsidRDefault="0091395C" w:rsidP="0091395C">
            <w:pPr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>Дисциплина</w:t>
            </w:r>
          </w:p>
        </w:tc>
        <w:tc>
          <w:tcPr>
            <w:tcW w:w="5566" w:type="dxa"/>
          </w:tcPr>
          <w:p w:rsidR="0091395C" w:rsidRDefault="0091395C" w:rsidP="0091395C">
            <w:pPr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>Нарушение дисциплины  -  3</w:t>
            </w:r>
          </w:p>
        </w:tc>
      </w:tr>
      <w:tr w:rsidR="0091395C" w:rsidTr="0091395C">
        <w:tc>
          <w:tcPr>
            <w:tcW w:w="5565" w:type="dxa"/>
          </w:tcPr>
          <w:p w:rsidR="0091395C" w:rsidRDefault="0091395C" w:rsidP="0091395C">
            <w:pPr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 xml:space="preserve">Слаженные  действия команды </w:t>
            </w:r>
          </w:p>
        </w:tc>
        <w:tc>
          <w:tcPr>
            <w:tcW w:w="5566" w:type="dxa"/>
          </w:tcPr>
          <w:p w:rsidR="0091395C" w:rsidRDefault="0091395C" w:rsidP="0091395C">
            <w:pPr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 xml:space="preserve">Нарушение  -  2  </w:t>
            </w:r>
          </w:p>
        </w:tc>
      </w:tr>
      <w:tr w:rsidR="0091395C" w:rsidTr="0091395C">
        <w:tc>
          <w:tcPr>
            <w:tcW w:w="5565" w:type="dxa"/>
          </w:tcPr>
          <w:p w:rsidR="0091395C" w:rsidRDefault="0091395C" w:rsidP="0091395C">
            <w:pPr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 xml:space="preserve">Сам погибай,   а товарища выручай </w:t>
            </w:r>
          </w:p>
        </w:tc>
        <w:tc>
          <w:tcPr>
            <w:tcW w:w="5566" w:type="dxa"/>
          </w:tcPr>
          <w:p w:rsidR="0091395C" w:rsidRDefault="0091395C" w:rsidP="0091395C">
            <w:pPr>
              <w:rPr>
                <w:rStyle w:val="fontstyle01"/>
                <w:b/>
                <w:color w:val="FF0000"/>
                <w:sz w:val="28"/>
                <w:szCs w:val="28"/>
              </w:rPr>
            </w:pPr>
            <w:r>
              <w:rPr>
                <w:rStyle w:val="fontstyle01"/>
                <w:b/>
                <w:color w:val="FF0000"/>
                <w:sz w:val="28"/>
                <w:szCs w:val="28"/>
              </w:rPr>
              <w:t>Потеря бойца   - 1</w:t>
            </w:r>
          </w:p>
        </w:tc>
      </w:tr>
    </w:tbl>
    <w:p w:rsidR="0091395C" w:rsidRDefault="0091395C" w:rsidP="00C651DD">
      <w:pPr>
        <w:shd w:val="clear" w:color="auto" w:fill="FFFFFF"/>
        <w:spacing w:after="0" w:line="240" w:lineRule="auto"/>
        <w:jc w:val="center"/>
        <w:rPr>
          <w:rStyle w:val="fontstyle01"/>
          <w:b/>
          <w:color w:val="FF0000"/>
          <w:sz w:val="28"/>
          <w:szCs w:val="28"/>
        </w:rPr>
      </w:pPr>
    </w:p>
    <w:p w:rsidR="00950127" w:rsidRDefault="003854BE" w:rsidP="003854BE">
      <w:pPr>
        <w:shd w:val="clear" w:color="auto" w:fill="FFFFFF"/>
        <w:spacing w:after="0" w:line="240" w:lineRule="auto"/>
        <w:rPr>
          <w:rStyle w:val="fontstyle01"/>
          <w:color w:val="auto"/>
          <w:sz w:val="28"/>
          <w:szCs w:val="28"/>
        </w:rPr>
      </w:pPr>
      <w:r w:rsidRPr="00AA1C98">
        <w:rPr>
          <w:rStyle w:val="fontstyle01"/>
          <w:color w:val="auto"/>
          <w:sz w:val="28"/>
          <w:szCs w:val="28"/>
        </w:rPr>
        <w:t xml:space="preserve">На последний этап все команды </w:t>
      </w:r>
      <w:r w:rsidR="00950127" w:rsidRPr="00AA1C98">
        <w:rPr>
          <w:rStyle w:val="fontstyle01"/>
          <w:color w:val="auto"/>
          <w:sz w:val="28"/>
          <w:szCs w:val="28"/>
        </w:rPr>
        <w:t xml:space="preserve"> встреча</w:t>
      </w:r>
      <w:r w:rsidRPr="00AA1C98">
        <w:rPr>
          <w:rStyle w:val="fontstyle01"/>
          <w:color w:val="auto"/>
          <w:sz w:val="28"/>
          <w:szCs w:val="28"/>
        </w:rPr>
        <w:t xml:space="preserve">ются  </w:t>
      </w:r>
      <w:r w:rsidR="00950127" w:rsidRPr="00AA1C98">
        <w:rPr>
          <w:rStyle w:val="fontstyle01"/>
          <w:color w:val="auto"/>
          <w:sz w:val="28"/>
          <w:szCs w:val="28"/>
        </w:rPr>
        <w:t xml:space="preserve"> в актовом зале для подведения итогов и выявления победителей</w:t>
      </w:r>
      <w:r w:rsidR="00C651DD" w:rsidRPr="00AA1C98">
        <w:rPr>
          <w:rStyle w:val="fontstyle01"/>
          <w:color w:val="auto"/>
          <w:sz w:val="28"/>
          <w:szCs w:val="28"/>
        </w:rPr>
        <w:t>.</w:t>
      </w:r>
    </w:p>
    <w:p w:rsidR="0024560B" w:rsidRDefault="0024560B" w:rsidP="003854BE">
      <w:pPr>
        <w:shd w:val="clear" w:color="auto" w:fill="FFFFFF"/>
        <w:spacing w:after="0" w:line="240" w:lineRule="auto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Переходы от станции к станции выполняются по звонку.</w:t>
      </w:r>
    </w:p>
    <w:p w:rsidR="0067071D" w:rsidRDefault="0067071D" w:rsidP="003854BE">
      <w:pPr>
        <w:shd w:val="clear" w:color="auto" w:fill="FFFFFF"/>
        <w:spacing w:after="0" w:line="240" w:lineRule="auto"/>
        <w:rPr>
          <w:rStyle w:val="fontstyle01"/>
          <w:color w:val="auto"/>
          <w:sz w:val="28"/>
          <w:szCs w:val="28"/>
        </w:rPr>
      </w:pPr>
    </w:p>
    <w:p w:rsidR="0067071D" w:rsidRDefault="0067071D" w:rsidP="003854BE">
      <w:pPr>
        <w:shd w:val="clear" w:color="auto" w:fill="FFFFFF"/>
        <w:spacing w:after="0" w:line="240" w:lineRule="auto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(Все приложения в электронном виде)</w:t>
      </w:r>
    </w:p>
    <w:p w:rsidR="0024560B" w:rsidRPr="00AA1C98" w:rsidRDefault="0024560B" w:rsidP="003854BE">
      <w:pPr>
        <w:shd w:val="clear" w:color="auto" w:fill="FFFFFF"/>
        <w:spacing w:after="0" w:line="240" w:lineRule="auto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 xml:space="preserve"> </w:t>
      </w:r>
    </w:p>
    <w:p w:rsidR="0091395C" w:rsidRDefault="0091395C" w:rsidP="00C6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1DD" w:rsidRDefault="00C651DD" w:rsidP="00FF3E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sectPr w:rsidR="00C651DD" w:rsidSect="00FF246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C65"/>
    <w:multiLevelType w:val="hybridMultilevel"/>
    <w:tmpl w:val="A8869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C4DDD"/>
    <w:multiLevelType w:val="multilevel"/>
    <w:tmpl w:val="C25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430696"/>
    <w:multiLevelType w:val="multilevel"/>
    <w:tmpl w:val="B026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E7B6B"/>
    <w:multiLevelType w:val="hybridMultilevel"/>
    <w:tmpl w:val="01D47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64497"/>
    <w:multiLevelType w:val="multilevel"/>
    <w:tmpl w:val="70A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E2B"/>
    <w:rsid w:val="00057FDF"/>
    <w:rsid w:val="0024560B"/>
    <w:rsid w:val="00307885"/>
    <w:rsid w:val="00323E06"/>
    <w:rsid w:val="003854BE"/>
    <w:rsid w:val="004B5D32"/>
    <w:rsid w:val="004E778B"/>
    <w:rsid w:val="00556BED"/>
    <w:rsid w:val="00633E63"/>
    <w:rsid w:val="00655615"/>
    <w:rsid w:val="0067071D"/>
    <w:rsid w:val="00823612"/>
    <w:rsid w:val="00864F8F"/>
    <w:rsid w:val="00901E40"/>
    <w:rsid w:val="0091395C"/>
    <w:rsid w:val="00950127"/>
    <w:rsid w:val="00A508E9"/>
    <w:rsid w:val="00AA1C98"/>
    <w:rsid w:val="00B35743"/>
    <w:rsid w:val="00C651DD"/>
    <w:rsid w:val="00DB60FB"/>
    <w:rsid w:val="00E06B31"/>
    <w:rsid w:val="00E33E06"/>
    <w:rsid w:val="00E73008"/>
    <w:rsid w:val="00F0711C"/>
    <w:rsid w:val="00FA4A80"/>
    <w:rsid w:val="00FF246D"/>
    <w:rsid w:val="00FF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08"/>
  </w:style>
  <w:style w:type="paragraph" w:styleId="3">
    <w:name w:val="heading 3"/>
    <w:basedOn w:val="a"/>
    <w:link w:val="30"/>
    <w:uiPriority w:val="9"/>
    <w:qFormat/>
    <w:rsid w:val="00FF3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3E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E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46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246D"/>
    <w:pPr>
      <w:ind w:left="720"/>
      <w:contextualSpacing/>
    </w:pPr>
  </w:style>
  <w:style w:type="character" w:customStyle="1" w:styleId="fontstyle01">
    <w:name w:val="fontstyle01"/>
    <w:basedOn w:val="a0"/>
    <w:rsid w:val="00950127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</w:rPr>
  </w:style>
  <w:style w:type="table" w:styleId="a8">
    <w:name w:val="Table Grid"/>
    <w:basedOn w:val="a1"/>
    <w:uiPriority w:val="59"/>
    <w:rsid w:val="00913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Медкова Марина Владимировна</dc:creator>
  <cp:lastModifiedBy>Tutor</cp:lastModifiedBy>
  <cp:revision>15</cp:revision>
  <cp:lastPrinted>2019-11-19T08:44:00Z</cp:lastPrinted>
  <dcterms:created xsi:type="dcterms:W3CDTF">2019-01-29T11:17:00Z</dcterms:created>
  <dcterms:modified xsi:type="dcterms:W3CDTF">2019-11-19T08:44:00Z</dcterms:modified>
</cp:coreProperties>
</file>