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B08B8" w:rsidRDefault="007B08B8" w:rsidP="00697258">
      <w:pPr>
        <w:autoSpaceDE w:val="0"/>
        <w:spacing w:after="0" w:line="240" w:lineRule="auto"/>
        <w:ind w:firstLine="4536"/>
        <w:rPr>
          <w:rFonts w:ascii="Times New Roman" w:hAnsi="Times New Roman"/>
          <w:sz w:val="24"/>
          <w:szCs w:val="24"/>
          <w:lang w:eastAsia="ru-RU"/>
        </w:rPr>
      </w:pPr>
      <w:r>
        <w:rPr>
          <w:rFonts w:ascii="Times New Roman" w:hAnsi="Times New Roman"/>
          <w:noProof/>
          <w:sz w:val="24"/>
          <w:szCs w:val="24"/>
          <w:lang w:eastAsia="ru-RU"/>
        </w:rPr>
        <w:drawing>
          <wp:anchor distT="0" distB="0" distL="114300" distR="114300" simplePos="0" relativeHeight="251674624" behindDoc="0" locked="0" layoutInCell="1" allowOverlap="1">
            <wp:simplePos x="0" y="0"/>
            <wp:positionH relativeFrom="column">
              <wp:posOffset>-434340</wp:posOffset>
            </wp:positionH>
            <wp:positionV relativeFrom="paragraph">
              <wp:posOffset>-148590</wp:posOffset>
            </wp:positionV>
            <wp:extent cx="7048500" cy="9963150"/>
            <wp:effectExtent l="19050" t="0" r="0" b="0"/>
            <wp:wrapNone/>
            <wp:docPr id="1" name="Рисунок 0" descr="ОБР ПРОГР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 ПРОГР4.jpg"/>
                    <pic:cNvPicPr/>
                  </pic:nvPicPr>
                  <pic:blipFill>
                    <a:blip r:embed="rId8" cstate="print"/>
                    <a:stretch>
                      <a:fillRect/>
                    </a:stretch>
                  </pic:blipFill>
                  <pic:spPr>
                    <a:xfrm>
                      <a:off x="0" y="0"/>
                      <a:ext cx="7048500" cy="9963150"/>
                    </a:xfrm>
                    <a:prstGeom prst="rect">
                      <a:avLst/>
                    </a:prstGeom>
                  </pic:spPr>
                </pic:pic>
              </a:graphicData>
            </a:graphic>
          </wp:anchor>
        </w:drawing>
      </w:r>
    </w:p>
    <w:p w:rsidR="007B08B8" w:rsidRDefault="007B08B8">
      <w:pPr>
        <w:spacing w:after="0" w:line="240" w:lineRule="auto"/>
        <w:rPr>
          <w:rFonts w:ascii="Times New Roman" w:hAnsi="Times New Roman"/>
          <w:sz w:val="24"/>
          <w:szCs w:val="24"/>
          <w:lang w:eastAsia="ru-RU"/>
        </w:rPr>
      </w:pPr>
      <w:r>
        <w:rPr>
          <w:rFonts w:ascii="Times New Roman" w:hAnsi="Times New Roman"/>
          <w:sz w:val="24"/>
          <w:szCs w:val="24"/>
          <w:lang w:eastAsia="ru-RU"/>
        </w:rPr>
        <w:br w:type="page"/>
      </w:r>
    </w:p>
    <w:p w:rsidR="007974A4" w:rsidRDefault="007974A4" w:rsidP="00BD1264">
      <w:pPr>
        <w:pStyle w:val="33"/>
      </w:pPr>
      <w:r w:rsidRPr="00C151FF">
        <w:lastRenderedPageBreak/>
        <w:t>Содержание</w:t>
      </w:r>
    </w:p>
    <w:p w:rsidR="00D20056" w:rsidRPr="00D20056" w:rsidRDefault="00D20056" w:rsidP="00D20056"/>
    <w:p w:rsidR="007974A4" w:rsidRPr="00BD1264" w:rsidRDefault="00602DDF" w:rsidP="00C151FF">
      <w:pPr>
        <w:pStyle w:val="15"/>
        <w:tabs>
          <w:tab w:val="clear" w:pos="9628"/>
          <w:tab w:val="right" w:leader="dot" w:pos="9498"/>
        </w:tabs>
        <w:spacing w:before="0"/>
        <w:rPr>
          <w:rFonts w:eastAsia="Times New Roman"/>
          <w:b w:val="0"/>
          <w:sz w:val="24"/>
          <w:szCs w:val="24"/>
        </w:rPr>
      </w:pPr>
      <w:r w:rsidRPr="00602DDF">
        <w:rPr>
          <w:sz w:val="24"/>
          <w:szCs w:val="24"/>
        </w:rPr>
        <w:fldChar w:fldCharType="begin"/>
      </w:r>
      <w:r w:rsidR="007974A4" w:rsidRPr="00C151FF">
        <w:rPr>
          <w:sz w:val="24"/>
          <w:szCs w:val="24"/>
        </w:rPr>
        <w:instrText xml:space="preserve"> TOC \o "1-4" \h \z \u </w:instrText>
      </w:r>
      <w:r w:rsidRPr="00602DDF">
        <w:rPr>
          <w:sz w:val="24"/>
          <w:szCs w:val="24"/>
        </w:rPr>
        <w:fldChar w:fldCharType="separate"/>
      </w:r>
      <w:hyperlink w:anchor="_Toc414553125" w:history="1">
        <w:r w:rsidR="007974A4" w:rsidRPr="00BD1264">
          <w:rPr>
            <w:rStyle w:val="af3"/>
            <w:b w:val="0"/>
            <w:sz w:val="24"/>
            <w:szCs w:val="24"/>
          </w:rPr>
          <w:t>1.</w:t>
        </w:r>
        <w:r w:rsidR="007974A4" w:rsidRPr="00BD1264">
          <w:rPr>
            <w:rFonts w:eastAsia="Times New Roman"/>
            <w:b w:val="0"/>
            <w:sz w:val="24"/>
            <w:szCs w:val="24"/>
          </w:rPr>
          <w:tab/>
        </w:r>
        <w:r w:rsidR="007974A4" w:rsidRPr="00BD1264">
          <w:rPr>
            <w:rStyle w:val="af3"/>
            <w:b w:val="0"/>
            <w:sz w:val="24"/>
            <w:szCs w:val="24"/>
          </w:rPr>
          <w:t>Целевой раздел примерной основной образовательной программы основного общего образования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_Toc414553125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3</w:t>
        </w:r>
        <w:r w:rsidRPr="00BD1264">
          <w:rPr>
            <w:b w:val="0"/>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26" w:history="1">
        <w:r w:rsidR="007974A4" w:rsidRPr="00BD1264">
          <w:rPr>
            <w:rStyle w:val="af3"/>
            <w:b w:val="0"/>
            <w:sz w:val="24"/>
            <w:szCs w:val="24"/>
          </w:rPr>
          <w:t>1.1. Пояснительная  записка</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_Toc414553126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3</w:t>
        </w:r>
        <w:r w:rsidRPr="00BD1264">
          <w:rPr>
            <w:b w:val="0"/>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27" w:history="1">
        <w:r w:rsidR="007974A4" w:rsidRPr="00BD1264">
          <w:rPr>
            <w:rStyle w:val="af3"/>
            <w:b w:val="0"/>
            <w:sz w:val="24"/>
            <w:szCs w:val="24"/>
          </w:rPr>
          <w:t>1.1.1.</w:t>
        </w:r>
        <w:r w:rsidR="007974A4" w:rsidRPr="00BD1264">
          <w:rPr>
            <w:b w:val="0"/>
            <w:sz w:val="24"/>
            <w:szCs w:val="24"/>
            <w:lang w:eastAsia="ru-RU"/>
          </w:rPr>
          <w:tab/>
        </w:r>
        <w:r w:rsidR="007974A4" w:rsidRPr="00BD1264">
          <w:rPr>
            <w:rStyle w:val="af3"/>
            <w:b w:val="0"/>
            <w:sz w:val="24"/>
            <w:szCs w:val="24"/>
          </w:rPr>
          <w:t>Цели и задачи реализации основной образовательной программы основного общего образования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_Toc414553127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3</w:t>
        </w:r>
        <w:r w:rsidRPr="00BD1264">
          <w:rPr>
            <w:b w:val="0"/>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28" w:history="1">
        <w:r w:rsidR="007974A4" w:rsidRPr="00BD1264">
          <w:rPr>
            <w:rStyle w:val="af3"/>
            <w:b w:val="0"/>
            <w:sz w:val="24"/>
            <w:szCs w:val="24"/>
          </w:rPr>
          <w:t>1.1.2.</w:t>
        </w:r>
        <w:r w:rsidR="007974A4" w:rsidRPr="00BD1264">
          <w:rPr>
            <w:b w:val="0"/>
            <w:sz w:val="24"/>
            <w:szCs w:val="24"/>
            <w:lang w:eastAsia="ru-RU"/>
          </w:rPr>
          <w:tab/>
        </w:r>
        <w:r w:rsidR="007974A4" w:rsidRPr="00BD1264">
          <w:rPr>
            <w:rStyle w:val="af3"/>
            <w:b w:val="0"/>
            <w:sz w:val="24"/>
            <w:szCs w:val="24"/>
          </w:rPr>
          <w:t xml:space="preserve">Принципы и подходы </w:t>
        </w:r>
        <w:r w:rsidR="00D720B7" w:rsidRPr="00BD1264">
          <w:rPr>
            <w:rStyle w:val="af3"/>
            <w:b w:val="0"/>
            <w:sz w:val="24"/>
            <w:szCs w:val="24"/>
          </w:rPr>
          <w:t>реализации</w:t>
        </w:r>
        <w:r w:rsidR="007974A4" w:rsidRPr="00BD1264">
          <w:rPr>
            <w:rStyle w:val="af3"/>
            <w:b w:val="0"/>
            <w:sz w:val="24"/>
            <w:szCs w:val="24"/>
          </w:rPr>
          <w:t xml:space="preserve"> образовательной программы основного общего образования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_Toc414553128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4</w:t>
        </w:r>
        <w:r w:rsidRPr="00BD1264">
          <w:rPr>
            <w:b w:val="0"/>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29" w:history="1">
        <w:r w:rsidR="007974A4" w:rsidRPr="00BD1264">
          <w:rPr>
            <w:rStyle w:val="af3"/>
            <w:b w:val="0"/>
            <w:sz w:val="24"/>
            <w:szCs w:val="24"/>
          </w:rPr>
          <w:t>1.2. Планируемые результаты освоения обучающимися основной образовательной программы основного общего образования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_Toc414553129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5</w:t>
        </w:r>
        <w:r w:rsidRPr="00BD1264">
          <w:rPr>
            <w:b w:val="0"/>
            <w:webHidden/>
            <w:sz w:val="24"/>
            <w:szCs w:val="24"/>
          </w:rPr>
          <w:fldChar w:fldCharType="end"/>
        </w:r>
      </w:hyperlink>
    </w:p>
    <w:p w:rsidR="007974A4" w:rsidRPr="00BD1264" w:rsidRDefault="00602DDF" w:rsidP="00BD1264">
      <w:pPr>
        <w:pStyle w:val="33"/>
        <w:rPr>
          <w:noProof/>
          <w:lang w:eastAsia="ru-RU"/>
        </w:rPr>
      </w:pPr>
      <w:hyperlink w:anchor="_Toc414553130" w:history="1">
        <w:r w:rsidR="007974A4" w:rsidRPr="00BD1264">
          <w:rPr>
            <w:rStyle w:val="af3"/>
            <w:b w:val="0"/>
            <w:noProof/>
            <w:sz w:val="24"/>
            <w:szCs w:val="24"/>
          </w:rPr>
          <w:t>1.2.1. Общие положения</w:t>
        </w:r>
        <w:r w:rsidR="007974A4" w:rsidRPr="00BD1264">
          <w:rPr>
            <w:noProof/>
            <w:webHidden/>
          </w:rPr>
          <w:tab/>
        </w:r>
        <w:r w:rsidRPr="00E46BF3">
          <w:rPr>
            <w:b w:val="0"/>
            <w:noProof/>
            <w:webHidden/>
            <w:sz w:val="24"/>
          </w:rPr>
          <w:fldChar w:fldCharType="begin"/>
        </w:r>
        <w:r w:rsidR="007974A4" w:rsidRPr="00E46BF3">
          <w:rPr>
            <w:b w:val="0"/>
            <w:noProof/>
            <w:webHidden/>
            <w:sz w:val="24"/>
          </w:rPr>
          <w:instrText xml:space="preserve"> PAGEREF _Toc414553130 \h </w:instrText>
        </w:r>
        <w:r w:rsidRPr="00E46BF3">
          <w:rPr>
            <w:b w:val="0"/>
            <w:noProof/>
            <w:webHidden/>
            <w:sz w:val="24"/>
          </w:rPr>
        </w:r>
        <w:r w:rsidRPr="00E46BF3">
          <w:rPr>
            <w:b w:val="0"/>
            <w:noProof/>
            <w:webHidden/>
            <w:sz w:val="24"/>
          </w:rPr>
          <w:fldChar w:fldCharType="separate"/>
        </w:r>
        <w:r w:rsidR="00FC714D" w:rsidRPr="00E46BF3">
          <w:rPr>
            <w:b w:val="0"/>
            <w:noProof/>
            <w:webHidden/>
            <w:sz w:val="24"/>
          </w:rPr>
          <w:t>5</w:t>
        </w:r>
        <w:r w:rsidRPr="00E46BF3">
          <w:rPr>
            <w:b w:val="0"/>
            <w:noProof/>
            <w:webHidden/>
            <w:sz w:val="24"/>
          </w:rPr>
          <w:fldChar w:fldCharType="end"/>
        </w:r>
      </w:hyperlink>
    </w:p>
    <w:p w:rsidR="007974A4" w:rsidRPr="00BD1264" w:rsidRDefault="00602DDF" w:rsidP="00BD1264">
      <w:pPr>
        <w:pStyle w:val="33"/>
        <w:rPr>
          <w:noProof/>
          <w:lang w:eastAsia="ru-RU"/>
        </w:rPr>
      </w:pPr>
      <w:hyperlink w:anchor="_Toc414553131" w:history="1">
        <w:r w:rsidR="007974A4" w:rsidRPr="00BD1264">
          <w:rPr>
            <w:rStyle w:val="af3"/>
            <w:b w:val="0"/>
            <w:noProof/>
            <w:sz w:val="24"/>
            <w:szCs w:val="24"/>
          </w:rPr>
          <w:t>1.2.2. Структура планируемых результатов</w:t>
        </w:r>
        <w:r w:rsidR="007974A4" w:rsidRPr="00BD1264">
          <w:rPr>
            <w:noProof/>
            <w:webHidden/>
          </w:rPr>
          <w:tab/>
        </w:r>
        <w:r w:rsidRPr="00E46BF3">
          <w:rPr>
            <w:b w:val="0"/>
            <w:noProof/>
            <w:webHidden/>
            <w:sz w:val="24"/>
          </w:rPr>
          <w:fldChar w:fldCharType="begin"/>
        </w:r>
        <w:r w:rsidR="007974A4" w:rsidRPr="00E46BF3">
          <w:rPr>
            <w:b w:val="0"/>
            <w:noProof/>
            <w:webHidden/>
            <w:sz w:val="24"/>
          </w:rPr>
          <w:instrText xml:space="preserve"> PAGEREF _Toc414553131 \h </w:instrText>
        </w:r>
        <w:r w:rsidRPr="00E46BF3">
          <w:rPr>
            <w:b w:val="0"/>
            <w:noProof/>
            <w:webHidden/>
            <w:sz w:val="24"/>
          </w:rPr>
        </w:r>
        <w:r w:rsidRPr="00E46BF3">
          <w:rPr>
            <w:b w:val="0"/>
            <w:noProof/>
            <w:webHidden/>
            <w:sz w:val="24"/>
          </w:rPr>
          <w:fldChar w:fldCharType="separate"/>
        </w:r>
        <w:r w:rsidR="00FC714D" w:rsidRPr="00E46BF3">
          <w:rPr>
            <w:b w:val="0"/>
            <w:noProof/>
            <w:webHidden/>
            <w:sz w:val="24"/>
          </w:rPr>
          <w:t>6</w:t>
        </w:r>
        <w:r w:rsidRPr="00E46BF3">
          <w:rPr>
            <w:b w:val="0"/>
            <w:noProof/>
            <w:webHidden/>
            <w:sz w:val="24"/>
          </w:rPr>
          <w:fldChar w:fldCharType="end"/>
        </w:r>
      </w:hyperlink>
    </w:p>
    <w:p w:rsidR="007974A4" w:rsidRPr="00BD1264" w:rsidRDefault="007974A4" w:rsidP="00C151FF">
      <w:pPr>
        <w:pStyle w:val="22"/>
        <w:tabs>
          <w:tab w:val="clear" w:pos="9628"/>
          <w:tab w:val="right" w:leader="dot" w:pos="9498"/>
        </w:tabs>
        <w:rPr>
          <w:b w:val="0"/>
          <w:sz w:val="24"/>
          <w:szCs w:val="24"/>
        </w:rPr>
      </w:pPr>
      <w:r w:rsidRPr="00BD1264">
        <w:rPr>
          <w:rStyle w:val="20"/>
          <w:rFonts w:eastAsia="Times New Roman"/>
          <w:sz w:val="24"/>
          <w:szCs w:val="24"/>
          <w:lang w:eastAsia="en-US"/>
        </w:rPr>
        <w:t>1.2.3. Личностные результаты освоения ООП……………………………</w:t>
      </w:r>
    </w:p>
    <w:p w:rsidR="007974A4" w:rsidRPr="00BD1264" w:rsidRDefault="00602DDF" w:rsidP="00C151FF">
      <w:pPr>
        <w:pStyle w:val="22"/>
        <w:tabs>
          <w:tab w:val="clear" w:pos="9628"/>
          <w:tab w:val="right" w:leader="dot" w:pos="9498"/>
        </w:tabs>
        <w:rPr>
          <w:b w:val="0"/>
          <w:sz w:val="24"/>
          <w:szCs w:val="24"/>
          <w:lang w:eastAsia="ru-RU"/>
        </w:rPr>
      </w:pPr>
      <w:hyperlink w:anchor="_Toc414553132" w:history="1">
        <w:r w:rsidR="007974A4" w:rsidRPr="00BD1264">
          <w:rPr>
            <w:rStyle w:val="af3"/>
            <w:b w:val="0"/>
            <w:sz w:val="24"/>
            <w:szCs w:val="24"/>
          </w:rPr>
          <w:t>1.2.4. Метапредметные результаты освоения ООП</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_Toc414553132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9</w:t>
        </w:r>
        <w:r w:rsidRPr="00BD1264">
          <w:rPr>
            <w:b w:val="0"/>
            <w:webHidden/>
            <w:sz w:val="24"/>
            <w:szCs w:val="24"/>
          </w:rPr>
          <w:fldChar w:fldCharType="end"/>
        </w:r>
      </w:hyperlink>
    </w:p>
    <w:p w:rsidR="007974A4" w:rsidRPr="00BD1264" w:rsidRDefault="007974A4" w:rsidP="00C151FF">
      <w:pPr>
        <w:pStyle w:val="2"/>
        <w:tabs>
          <w:tab w:val="right" w:leader="dot" w:pos="9498"/>
        </w:tabs>
        <w:spacing w:line="240" w:lineRule="auto"/>
        <w:ind w:firstLine="0"/>
        <w:rPr>
          <w:rStyle w:val="af3"/>
          <w:rFonts w:eastAsia="Times New Roman"/>
          <w:b w:val="0"/>
          <w:bCs/>
          <w:iCs/>
          <w:noProof/>
          <w:color w:val="auto"/>
          <w:sz w:val="24"/>
          <w:szCs w:val="24"/>
          <w:u w:val="none"/>
          <w:lang w:eastAsia="en-US"/>
        </w:rPr>
      </w:pPr>
      <w:r w:rsidRPr="00BD1264">
        <w:rPr>
          <w:b w:val="0"/>
          <w:noProof/>
          <w:sz w:val="24"/>
          <w:szCs w:val="24"/>
        </w:rPr>
        <w:t xml:space="preserve">          1.2.5. Предметные результаты ………………………………………………</w:t>
      </w:r>
    </w:p>
    <w:p w:rsidR="007974A4" w:rsidRPr="00BD1264" w:rsidRDefault="00602DDF" w:rsidP="00BD1264">
      <w:pPr>
        <w:pStyle w:val="33"/>
        <w:rPr>
          <w:noProof/>
          <w:lang w:eastAsia="ru-RU"/>
        </w:rPr>
      </w:pPr>
      <w:hyperlink w:anchor="_Toc414553133" w:history="1">
        <w:r w:rsidR="007974A4" w:rsidRPr="00BD1264">
          <w:rPr>
            <w:rStyle w:val="af3"/>
            <w:b w:val="0"/>
            <w:noProof/>
            <w:sz w:val="24"/>
            <w:szCs w:val="24"/>
          </w:rPr>
          <w:t>1.2.5.1. Русский язык</w:t>
        </w:r>
        <w:r w:rsidR="007974A4" w:rsidRPr="00BD1264">
          <w:rPr>
            <w:noProof/>
            <w:webHidden/>
          </w:rPr>
          <w:tab/>
        </w:r>
        <w:r w:rsidRPr="00E46BF3">
          <w:rPr>
            <w:b w:val="0"/>
            <w:noProof/>
            <w:webHidden/>
            <w:sz w:val="24"/>
          </w:rPr>
          <w:fldChar w:fldCharType="begin"/>
        </w:r>
        <w:r w:rsidR="007974A4" w:rsidRPr="00E46BF3">
          <w:rPr>
            <w:b w:val="0"/>
            <w:noProof/>
            <w:webHidden/>
            <w:sz w:val="24"/>
          </w:rPr>
          <w:instrText xml:space="preserve"> PAGEREF _Toc414553133 \h </w:instrText>
        </w:r>
        <w:r w:rsidRPr="00E46BF3">
          <w:rPr>
            <w:b w:val="0"/>
            <w:noProof/>
            <w:webHidden/>
            <w:sz w:val="24"/>
          </w:rPr>
        </w:r>
        <w:r w:rsidRPr="00E46BF3">
          <w:rPr>
            <w:b w:val="0"/>
            <w:noProof/>
            <w:webHidden/>
            <w:sz w:val="24"/>
          </w:rPr>
          <w:fldChar w:fldCharType="separate"/>
        </w:r>
        <w:r w:rsidR="00FC714D" w:rsidRPr="00E46BF3">
          <w:rPr>
            <w:b w:val="0"/>
            <w:noProof/>
            <w:webHidden/>
            <w:sz w:val="24"/>
          </w:rPr>
          <w:t>14</w:t>
        </w:r>
        <w:r w:rsidRPr="00E46BF3">
          <w:rPr>
            <w:b w:val="0"/>
            <w:noProof/>
            <w:webHidden/>
            <w:sz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36" w:history="1">
        <w:r w:rsidR="007974A4" w:rsidRPr="00BD1264">
          <w:rPr>
            <w:rStyle w:val="af3"/>
            <w:b w:val="0"/>
            <w:sz w:val="24"/>
            <w:szCs w:val="24"/>
          </w:rPr>
          <w:t>1.2.5.2. Литература</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_Toc414553136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16</w:t>
        </w:r>
        <w:r w:rsidRPr="00BD1264">
          <w:rPr>
            <w:b w:val="0"/>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37" w:history="1">
        <w:r w:rsidR="007974A4" w:rsidRPr="00BD1264">
          <w:rPr>
            <w:rStyle w:val="af3"/>
            <w:sz w:val="24"/>
            <w:szCs w:val="24"/>
          </w:rPr>
          <w:t>1.2.5.3. Иностранный язык (на примере английского языка)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_Toc414553137 \h </w:instrText>
        </w:r>
        <w:r w:rsidRPr="00BD1264">
          <w:rPr>
            <w:webHidden/>
            <w:sz w:val="24"/>
            <w:szCs w:val="24"/>
          </w:rPr>
        </w:r>
        <w:r w:rsidRPr="00BD1264">
          <w:rPr>
            <w:webHidden/>
            <w:sz w:val="24"/>
            <w:szCs w:val="24"/>
          </w:rPr>
          <w:fldChar w:fldCharType="separate"/>
        </w:r>
        <w:r w:rsidR="00FC714D" w:rsidRPr="00BD1264">
          <w:rPr>
            <w:webHidden/>
            <w:sz w:val="24"/>
            <w:szCs w:val="24"/>
          </w:rPr>
          <w:t>19</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38" w:history="1">
        <w:r w:rsidR="007974A4" w:rsidRPr="00BD1264">
          <w:rPr>
            <w:rStyle w:val="af3"/>
            <w:sz w:val="24"/>
            <w:szCs w:val="24"/>
          </w:rPr>
          <w:t>1.2.5.4. Второй иностранный язык (на примере английского языка)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_Toc414553138 \h </w:instrText>
        </w:r>
        <w:r w:rsidRPr="00BD1264">
          <w:rPr>
            <w:webHidden/>
            <w:sz w:val="24"/>
            <w:szCs w:val="24"/>
          </w:rPr>
        </w:r>
        <w:r w:rsidRPr="00BD1264">
          <w:rPr>
            <w:webHidden/>
            <w:sz w:val="24"/>
            <w:szCs w:val="24"/>
          </w:rPr>
          <w:fldChar w:fldCharType="separate"/>
        </w:r>
        <w:r w:rsidR="00FC714D" w:rsidRPr="00BD1264">
          <w:rPr>
            <w:webHidden/>
            <w:sz w:val="24"/>
            <w:szCs w:val="24"/>
          </w:rPr>
          <w:t>24</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39" w:history="1">
        <w:r w:rsidR="007974A4" w:rsidRPr="00BD1264">
          <w:rPr>
            <w:rStyle w:val="af3"/>
            <w:sz w:val="24"/>
            <w:szCs w:val="24"/>
          </w:rPr>
          <w:t>1.2.5.5. История России. Всеобщая история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_Toc414553139 \h </w:instrText>
        </w:r>
        <w:r w:rsidRPr="00BD1264">
          <w:rPr>
            <w:webHidden/>
            <w:sz w:val="24"/>
            <w:szCs w:val="24"/>
          </w:rPr>
        </w:r>
        <w:r w:rsidRPr="00BD1264">
          <w:rPr>
            <w:webHidden/>
            <w:sz w:val="24"/>
            <w:szCs w:val="24"/>
          </w:rPr>
          <w:fldChar w:fldCharType="separate"/>
        </w:r>
        <w:r w:rsidR="00FC714D" w:rsidRPr="00BD1264">
          <w:rPr>
            <w:webHidden/>
            <w:sz w:val="24"/>
            <w:szCs w:val="24"/>
          </w:rPr>
          <w:t>29</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40" w:history="1">
        <w:r w:rsidR="007974A4" w:rsidRPr="00BD1264">
          <w:rPr>
            <w:rStyle w:val="af3"/>
            <w:sz w:val="24"/>
            <w:szCs w:val="24"/>
          </w:rPr>
          <w:t>1.2.5.6. Обществознание</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_Toc414553140 \h </w:instrText>
        </w:r>
        <w:r w:rsidRPr="00BD1264">
          <w:rPr>
            <w:webHidden/>
            <w:sz w:val="24"/>
            <w:szCs w:val="24"/>
          </w:rPr>
        </w:r>
        <w:r w:rsidRPr="00BD1264">
          <w:rPr>
            <w:webHidden/>
            <w:sz w:val="24"/>
            <w:szCs w:val="24"/>
          </w:rPr>
          <w:fldChar w:fldCharType="separate"/>
        </w:r>
        <w:r w:rsidR="00FC714D" w:rsidRPr="00BD1264">
          <w:rPr>
            <w:webHidden/>
            <w:sz w:val="24"/>
            <w:szCs w:val="24"/>
          </w:rPr>
          <w:t>31</w:t>
        </w:r>
        <w:r w:rsidRPr="00BD1264">
          <w:rPr>
            <w:webHidden/>
            <w:sz w:val="24"/>
            <w:szCs w:val="24"/>
          </w:rPr>
          <w:fldChar w:fldCharType="end"/>
        </w:r>
      </w:hyperlink>
    </w:p>
    <w:p w:rsidR="007974A4" w:rsidRPr="00BD1264" w:rsidRDefault="00602DDF" w:rsidP="00BD1264">
      <w:pPr>
        <w:pStyle w:val="33"/>
        <w:rPr>
          <w:noProof/>
          <w:lang w:eastAsia="ru-RU"/>
        </w:rPr>
      </w:pPr>
      <w:hyperlink w:anchor="_Toc414553141" w:history="1">
        <w:r w:rsidR="007974A4" w:rsidRPr="00BD1264">
          <w:rPr>
            <w:rStyle w:val="af3"/>
            <w:b w:val="0"/>
            <w:noProof/>
            <w:sz w:val="24"/>
            <w:szCs w:val="24"/>
          </w:rPr>
          <w:t>1.2.5.7. География</w:t>
        </w:r>
        <w:r w:rsidR="007974A4" w:rsidRPr="00BD1264">
          <w:rPr>
            <w:noProof/>
            <w:webHidden/>
          </w:rPr>
          <w:tab/>
        </w:r>
        <w:r w:rsidRPr="00E46BF3">
          <w:rPr>
            <w:b w:val="0"/>
            <w:noProof/>
            <w:webHidden/>
            <w:sz w:val="24"/>
          </w:rPr>
          <w:fldChar w:fldCharType="begin"/>
        </w:r>
        <w:r w:rsidR="007974A4" w:rsidRPr="00E46BF3">
          <w:rPr>
            <w:b w:val="0"/>
            <w:noProof/>
            <w:webHidden/>
            <w:sz w:val="24"/>
          </w:rPr>
          <w:instrText xml:space="preserve"> PAGEREF _Toc414553141 \h </w:instrText>
        </w:r>
        <w:r w:rsidRPr="00E46BF3">
          <w:rPr>
            <w:b w:val="0"/>
            <w:noProof/>
            <w:webHidden/>
            <w:sz w:val="24"/>
          </w:rPr>
        </w:r>
        <w:r w:rsidRPr="00E46BF3">
          <w:rPr>
            <w:b w:val="0"/>
            <w:noProof/>
            <w:webHidden/>
            <w:sz w:val="24"/>
          </w:rPr>
          <w:fldChar w:fldCharType="separate"/>
        </w:r>
        <w:r w:rsidR="00FC714D" w:rsidRPr="00E46BF3">
          <w:rPr>
            <w:b w:val="0"/>
            <w:noProof/>
            <w:webHidden/>
            <w:sz w:val="24"/>
          </w:rPr>
          <w:t>36</w:t>
        </w:r>
        <w:r w:rsidRPr="00E46BF3">
          <w:rPr>
            <w:b w:val="0"/>
            <w:noProof/>
            <w:webHidden/>
            <w:sz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42" w:history="1">
        <w:r w:rsidR="007974A4" w:rsidRPr="00BD1264">
          <w:rPr>
            <w:rStyle w:val="af3"/>
            <w:sz w:val="24"/>
            <w:szCs w:val="24"/>
          </w:rPr>
          <w:t>1.2.5.8. Математика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_Toc414553142 \h </w:instrText>
        </w:r>
        <w:r w:rsidRPr="00BD1264">
          <w:rPr>
            <w:webHidden/>
            <w:sz w:val="24"/>
            <w:szCs w:val="24"/>
          </w:rPr>
        </w:r>
        <w:r w:rsidRPr="00BD1264">
          <w:rPr>
            <w:webHidden/>
            <w:sz w:val="24"/>
            <w:szCs w:val="24"/>
          </w:rPr>
          <w:fldChar w:fldCharType="separate"/>
        </w:r>
        <w:r w:rsidR="00FC714D" w:rsidRPr="00BD1264">
          <w:rPr>
            <w:webHidden/>
            <w:sz w:val="24"/>
            <w:szCs w:val="24"/>
          </w:rPr>
          <w:t>39</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48" w:history="1">
        <w:r w:rsidR="007974A4" w:rsidRPr="00BD1264">
          <w:rPr>
            <w:rStyle w:val="af3"/>
            <w:sz w:val="24"/>
            <w:szCs w:val="24"/>
          </w:rPr>
          <w:t>1.2.5.9. Информатика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_Toc414553148 \h </w:instrText>
        </w:r>
        <w:r w:rsidRPr="00BD1264">
          <w:rPr>
            <w:webHidden/>
            <w:sz w:val="24"/>
            <w:szCs w:val="24"/>
          </w:rPr>
        </w:r>
        <w:r w:rsidRPr="00BD1264">
          <w:rPr>
            <w:webHidden/>
            <w:sz w:val="24"/>
            <w:szCs w:val="24"/>
          </w:rPr>
          <w:fldChar w:fldCharType="separate"/>
        </w:r>
        <w:r w:rsidR="00FC714D" w:rsidRPr="00BD1264">
          <w:rPr>
            <w:webHidden/>
            <w:sz w:val="24"/>
            <w:szCs w:val="24"/>
          </w:rPr>
          <w:t>58</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49" w:history="1">
        <w:r w:rsidR="007974A4" w:rsidRPr="00BD1264">
          <w:rPr>
            <w:rStyle w:val="af3"/>
            <w:sz w:val="24"/>
            <w:szCs w:val="24"/>
          </w:rPr>
          <w:t>1.2.5.10. Физика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_Toc414553149 \h </w:instrText>
        </w:r>
        <w:r w:rsidRPr="00BD1264">
          <w:rPr>
            <w:webHidden/>
            <w:sz w:val="24"/>
            <w:szCs w:val="24"/>
          </w:rPr>
        </w:r>
        <w:r w:rsidRPr="00BD1264">
          <w:rPr>
            <w:webHidden/>
            <w:sz w:val="24"/>
            <w:szCs w:val="24"/>
          </w:rPr>
          <w:fldChar w:fldCharType="separate"/>
        </w:r>
        <w:r w:rsidR="00FC714D" w:rsidRPr="00BD1264">
          <w:rPr>
            <w:webHidden/>
            <w:sz w:val="24"/>
            <w:szCs w:val="24"/>
          </w:rPr>
          <w:t>61</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50" w:history="1">
        <w:r w:rsidR="007974A4" w:rsidRPr="00BD1264">
          <w:rPr>
            <w:rStyle w:val="af3"/>
            <w:sz w:val="24"/>
            <w:szCs w:val="24"/>
          </w:rPr>
          <w:t>1.2.5.11. Биология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_Toc414553150 \h </w:instrText>
        </w:r>
        <w:r w:rsidRPr="00BD1264">
          <w:rPr>
            <w:webHidden/>
            <w:sz w:val="24"/>
            <w:szCs w:val="24"/>
          </w:rPr>
        </w:r>
        <w:r w:rsidRPr="00BD1264">
          <w:rPr>
            <w:webHidden/>
            <w:sz w:val="24"/>
            <w:szCs w:val="24"/>
          </w:rPr>
          <w:fldChar w:fldCharType="separate"/>
        </w:r>
        <w:r w:rsidR="00FC714D" w:rsidRPr="00BD1264">
          <w:rPr>
            <w:webHidden/>
            <w:sz w:val="24"/>
            <w:szCs w:val="24"/>
          </w:rPr>
          <w:t>65</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51" w:history="1">
        <w:r w:rsidR="007974A4" w:rsidRPr="00BD1264">
          <w:rPr>
            <w:rStyle w:val="af3"/>
            <w:sz w:val="24"/>
            <w:szCs w:val="24"/>
          </w:rPr>
          <w:t>1.2.5.12. Химия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_Toc414553151 \h </w:instrText>
        </w:r>
        <w:r w:rsidRPr="00BD1264">
          <w:rPr>
            <w:webHidden/>
            <w:sz w:val="24"/>
            <w:szCs w:val="24"/>
          </w:rPr>
        </w:r>
        <w:r w:rsidRPr="00BD1264">
          <w:rPr>
            <w:webHidden/>
            <w:sz w:val="24"/>
            <w:szCs w:val="24"/>
          </w:rPr>
          <w:fldChar w:fldCharType="separate"/>
        </w:r>
        <w:r w:rsidR="00FC714D" w:rsidRPr="00BD1264">
          <w:rPr>
            <w:webHidden/>
            <w:sz w:val="24"/>
            <w:szCs w:val="24"/>
          </w:rPr>
          <w:t>69</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52" w:history="1">
        <w:r w:rsidR="007974A4" w:rsidRPr="00BD1264">
          <w:rPr>
            <w:rStyle w:val="af3"/>
            <w:sz w:val="24"/>
            <w:szCs w:val="24"/>
          </w:rPr>
          <w:t>1.2.5.13. Изобразительное искусство</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_Toc414553152 \h </w:instrText>
        </w:r>
        <w:r w:rsidRPr="00BD1264">
          <w:rPr>
            <w:webHidden/>
            <w:sz w:val="24"/>
            <w:szCs w:val="24"/>
          </w:rPr>
        </w:r>
        <w:r w:rsidRPr="00BD1264">
          <w:rPr>
            <w:webHidden/>
            <w:sz w:val="24"/>
            <w:szCs w:val="24"/>
          </w:rPr>
          <w:fldChar w:fldCharType="separate"/>
        </w:r>
        <w:r w:rsidR="00FC714D" w:rsidRPr="00BD1264">
          <w:rPr>
            <w:webHidden/>
            <w:sz w:val="24"/>
            <w:szCs w:val="24"/>
          </w:rPr>
          <w:t>71</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53" w:history="1">
        <w:r w:rsidR="007974A4" w:rsidRPr="00BD1264">
          <w:rPr>
            <w:rStyle w:val="af3"/>
            <w:sz w:val="24"/>
            <w:szCs w:val="24"/>
          </w:rPr>
          <w:t>1.2.5.14. Музыка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_Toc414553153 \h </w:instrText>
        </w:r>
        <w:r w:rsidRPr="00BD1264">
          <w:rPr>
            <w:webHidden/>
            <w:sz w:val="24"/>
            <w:szCs w:val="24"/>
          </w:rPr>
        </w:r>
        <w:r w:rsidRPr="00BD1264">
          <w:rPr>
            <w:webHidden/>
            <w:sz w:val="24"/>
            <w:szCs w:val="24"/>
          </w:rPr>
          <w:fldChar w:fldCharType="separate"/>
        </w:r>
        <w:r w:rsidR="00FC714D" w:rsidRPr="00BD1264">
          <w:rPr>
            <w:webHidden/>
            <w:sz w:val="24"/>
            <w:szCs w:val="24"/>
          </w:rPr>
          <w:t>78</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54" w:history="1">
        <w:r w:rsidR="007974A4" w:rsidRPr="00BD1264">
          <w:rPr>
            <w:rStyle w:val="af3"/>
            <w:sz w:val="24"/>
            <w:szCs w:val="24"/>
          </w:rPr>
          <w:t>1.2.5.15.Технология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_Toc414553154 \h </w:instrText>
        </w:r>
        <w:r w:rsidRPr="00BD1264">
          <w:rPr>
            <w:webHidden/>
            <w:sz w:val="24"/>
            <w:szCs w:val="24"/>
          </w:rPr>
        </w:r>
        <w:r w:rsidRPr="00BD1264">
          <w:rPr>
            <w:webHidden/>
            <w:sz w:val="24"/>
            <w:szCs w:val="24"/>
          </w:rPr>
          <w:fldChar w:fldCharType="separate"/>
        </w:r>
        <w:r w:rsidR="00FC714D" w:rsidRPr="00BD1264">
          <w:rPr>
            <w:webHidden/>
            <w:sz w:val="24"/>
            <w:szCs w:val="24"/>
          </w:rPr>
          <w:t>80</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56" w:history="1">
        <w:r w:rsidR="007974A4" w:rsidRPr="00BD1264">
          <w:rPr>
            <w:rStyle w:val="af3"/>
            <w:sz w:val="24"/>
            <w:szCs w:val="24"/>
          </w:rPr>
          <w:t>1.2.5.16. Физическая культура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_Toc414553156 \h </w:instrText>
        </w:r>
        <w:r w:rsidRPr="00BD1264">
          <w:rPr>
            <w:webHidden/>
            <w:sz w:val="24"/>
            <w:szCs w:val="24"/>
          </w:rPr>
        </w:r>
        <w:r w:rsidRPr="00BD1264">
          <w:rPr>
            <w:webHidden/>
            <w:sz w:val="24"/>
            <w:szCs w:val="24"/>
          </w:rPr>
          <w:fldChar w:fldCharType="separate"/>
        </w:r>
        <w:r w:rsidR="00FC714D" w:rsidRPr="00BD1264">
          <w:rPr>
            <w:webHidden/>
            <w:sz w:val="24"/>
            <w:szCs w:val="24"/>
          </w:rPr>
          <w:t>87</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57" w:history="1">
        <w:r w:rsidR="007974A4" w:rsidRPr="00BD1264">
          <w:rPr>
            <w:rStyle w:val="af3"/>
            <w:sz w:val="24"/>
            <w:szCs w:val="24"/>
          </w:rPr>
          <w:t>1.2.5.17. Основы безопасности жизнедеятельности</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_Toc414553157 \h </w:instrText>
        </w:r>
        <w:r w:rsidRPr="00BD1264">
          <w:rPr>
            <w:webHidden/>
            <w:sz w:val="24"/>
            <w:szCs w:val="24"/>
          </w:rPr>
        </w:r>
        <w:r w:rsidRPr="00BD1264">
          <w:rPr>
            <w:webHidden/>
            <w:sz w:val="24"/>
            <w:szCs w:val="24"/>
          </w:rPr>
          <w:fldChar w:fldCharType="separate"/>
        </w:r>
        <w:r w:rsidR="00FC714D" w:rsidRPr="00BD1264">
          <w:rPr>
            <w:webHidden/>
            <w:sz w:val="24"/>
            <w:szCs w:val="24"/>
          </w:rPr>
          <w:t>89</w:t>
        </w:r>
        <w:r w:rsidRPr="00BD1264">
          <w:rPr>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58" w:history="1">
        <w:r w:rsidR="007974A4" w:rsidRPr="00BD1264">
          <w:rPr>
            <w:rStyle w:val="af3"/>
            <w:b w:val="0"/>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_Toc414553158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93</w:t>
        </w:r>
        <w:r w:rsidRPr="00BD1264">
          <w:rPr>
            <w:b w:val="0"/>
            <w:webHidden/>
            <w:sz w:val="24"/>
            <w:szCs w:val="24"/>
          </w:rPr>
          <w:fldChar w:fldCharType="end"/>
        </w:r>
      </w:hyperlink>
    </w:p>
    <w:p w:rsidR="007974A4" w:rsidRPr="00BD1264" w:rsidRDefault="00602DDF" w:rsidP="00C151FF">
      <w:pPr>
        <w:pStyle w:val="15"/>
        <w:tabs>
          <w:tab w:val="clear" w:pos="9628"/>
          <w:tab w:val="right" w:leader="dot" w:pos="9498"/>
        </w:tabs>
        <w:spacing w:before="0"/>
        <w:rPr>
          <w:rFonts w:eastAsia="Times New Roman"/>
          <w:b w:val="0"/>
          <w:sz w:val="24"/>
          <w:szCs w:val="24"/>
        </w:rPr>
      </w:pPr>
      <w:hyperlink w:anchor="_Toc414553166" w:history="1">
        <w:r w:rsidR="007974A4" w:rsidRPr="00BD1264">
          <w:rPr>
            <w:rStyle w:val="af3"/>
            <w:b w:val="0"/>
            <w:sz w:val="24"/>
            <w:szCs w:val="24"/>
          </w:rPr>
          <w:t>2.</w:t>
        </w:r>
        <w:r w:rsidR="007974A4" w:rsidRPr="00BD1264">
          <w:rPr>
            <w:rFonts w:eastAsia="Times New Roman"/>
            <w:b w:val="0"/>
            <w:sz w:val="24"/>
            <w:szCs w:val="24"/>
          </w:rPr>
          <w:tab/>
        </w:r>
        <w:r w:rsidR="007974A4" w:rsidRPr="00BD1264">
          <w:rPr>
            <w:rStyle w:val="af3"/>
            <w:b w:val="0"/>
            <w:sz w:val="24"/>
            <w:szCs w:val="24"/>
          </w:rPr>
          <w:t>Содержательный раздел примерной основной образовательной программы основного общего образования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_Toc414553166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109</w:t>
        </w:r>
        <w:r w:rsidRPr="00BD1264">
          <w:rPr>
            <w:b w:val="0"/>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67" w:history="1">
        <w:r w:rsidR="007974A4" w:rsidRPr="00BD1264">
          <w:rPr>
            <w:rStyle w:val="af3"/>
            <w:b w:val="0"/>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7974A4" w:rsidRPr="00BD1264">
          <w:rPr>
            <w:b w:val="0"/>
            <w:webHidden/>
            <w:sz w:val="24"/>
            <w:szCs w:val="24"/>
          </w:rPr>
          <w:tab/>
        </w:r>
      </w:hyperlink>
    </w:p>
    <w:p w:rsidR="007974A4" w:rsidRPr="00BD1264" w:rsidRDefault="00602DDF" w:rsidP="00C151FF">
      <w:pPr>
        <w:pStyle w:val="22"/>
        <w:tabs>
          <w:tab w:val="clear" w:pos="9628"/>
          <w:tab w:val="right" w:leader="dot" w:pos="9498"/>
        </w:tabs>
        <w:rPr>
          <w:b w:val="0"/>
          <w:sz w:val="24"/>
          <w:szCs w:val="24"/>
          <w:lang w:eastAsia="ru-RU"/>
        </w:rPr>
      </w:pPr>
      <w:hyperlink w:anchor="_Toc414553178" w:history="1">
        <w:r w:rsidR="007974A4" w:rsidRPr="00BD1264">
          <w:rPr>
            <w:rStyle w:val="af3"/>
            <w:b w:val="0"/>
            <w:sz w:val="24"/>
            <w:szCs w:val="24"/>
          </w:rPr>
          <w:t xml:space="preserve">2.2. </w:t>
        </w:r>
        <w:r w:rsidR="00D720B7" w:rsidRPr="00BD1264">
          <w:rPr>
            <w:rStyle w:val="af3"/>
            <w:b w:val="0"/>
            <w:sz w:val="24"/>
            <w:szCs w:val="24"/>
          </w:rPr>
          <w:t>П</w:t>
        </w:r>
        <w:r w:rsidR="007974A4" w:rsidRPr="00BD1264">
          <w:rPr>
            <w:rStyle w:val="af3"/>
            <w:b w:val="0"/>
            <w:sz w:val="24"/>
            <w:szCs w:val="24"/>
          </w:rPr>
          <w:t>рограммы учебных предметов, курсов</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_Toc414553178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127</w:t>
        </w:r>
        <w:r w:rsidRPr="00BD1264">
          <w:rPr>
            <w:b w:val="0"/>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79" w:history="1">
        <w:r w:rsidR="007974A4" w:rsidRPr="00BD1264">
          <w:rPr>
            <w:rStyle w:val="af3"/>
            <w:b w:val="0"/>
            <w:sz w:val="24"/>
            <w:szCs w:val="24"/>
          </w:rPr>
          <w:t>2.2.1 Общие положения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_Toc414553179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127</w:t>
        </w:r>
        <w:r w:rsidRPr="00BD1264">
          <w:rPr>
            <w:b w:val="0"/>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180" w:history="1">
        <w:r w:rsidR="007974A4" w:rsidRPr="00BD1264">
          <w:rPr>
            <w:rStyle w:val="af3"/>
            <w:b w:val="0"/>
            <w:sz w:val="24"/>
            <w:szCs w:val="24"/>
          </w:rPr>
          <w:t>2.2.2. Основное содержание учебных предметов на уровне основного общего образования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_Toc414553180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128</w:t>
        </w:r>
        <w:r w:rsidRPr="00BD1264">
          <w:rPr>
            <w:b w:val="0"/>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181" w:history="1">
        <w:r w:rsidR="007974A4" w:rsidRPr="00BD1264">
          <w:rPr>
            <w:rStyle w:val="af3"/>
            <w:sz w:val="24"/>
            <w:szCs w:val="24"/>
          </w:rPr>
          <w:t>2.2.2.1. Русский язык</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_Toc414553181 \h </w:instrText>
        </w:r>
        <w:r w:rsidRPr="00BD1264">
          <w:rPr>
            <w:webHidden/>
            <w:sz w:val="24"/>
            <w:szCs w:val="24"/>
          </w:rPr>
        </w:r>
        <w:r w:rsidRPr="00BD1264">
          <w:rPr>
            <w:webHidden/>
            <w:sz w:val="24"/>
            <w:szCs w:val="24"/>
          </w:rPr>
          <w:fldChar w:fldCharType="separate"/>
        </w:r>
        <w:r w:rsidR="00FC714D" w:rsidRPr="00BD1264">
          <w:rPr>
            <w:webHidden/>
            <w:sz w:val="24"/>
            <w:szCs w:val="24"/>
          </w:rPr>
          <w:t>128</w:t>
        </w:r>
        <w:r w:rsidRPr="00BD1264">
          <w:rPr>
            <w:webHidden/>
            <w:sz w:val="24"/>
            <w:szCs w:val="24"/>
          </w:rPr>
          <w:fldChar w:fldCharType="end"/>
        </w:r>
      </w:hyperlink>
    </w:p>
    <w:p w:rsidR="007974A4" w:rsidRPr="00BD1264" w:rsidRDefault="00602DDF" w:rsidP="00BD1264">
      <w:pPr>
        <w:pStyle w:val="33"/>
        <w:rPr>
          <w:noProof/>
          <w:lang w:eastAsia="ru-RU"/>
        </w:rPr>
      </w:pPr>
      <w:hyperlink w:anchor="_Toc414553192" w:history="1">
        <w:r w:rsidR="007974A4" w:rsidRPr="00BD1264">
          <w:rPr>
            <w:rStyle w:val="af3"/>
            <w:b w:val="0"/>
            <w:noProof/>
            <w:sz w:val="24"/>
            <w:szCs w:val="24"/>
          </w:rPr>
          <w:t>2.2.2.2. Литература</w:t>
        </w:r>
        <w:r w:rsidR="007974A4" w:rsidRPr="00BD1264">
          <w:rPr>
            <w:noProof/>
            <w:webHidden/>
          </w:rPr>
          <w:tab/>
        </w:r>
        <w:r w:rsidRPr="00E46BF3">
          <w:rPr>
            <w:b w:val="0"/>
            <w:noProof/>
            <w:webHidden/>
            <w:sz w:val="24"/>
          </w:rPr>
          <w:fldChar w:fldCharType="begin"/>
        </w:r>
        <w:r w:rsidR="007974A4" w:rsidRPr="00E46BF3">
          <w:rPr>
            <w:b w:val="0"/>
            <w:noProof/>
            <w:webHidden/>
            <w:sz w:val="24"/>
          </w:rPr>
          <w:instrText xml:space="preserve"> PAGEREF _Toc414553192 \h </w:instrText>
        </w:r>
        <w:r w:rsidRPr="00E46BF3">
          <w:rPr>
            <w:b w:val="0"/>
            <w:noProof/>
            <w:webHidden/>
            <w:sz w:val="24"/>
          </w:rPr>
        </w:r>
        <w:r w:rsidRPr="00E46BF3">
          <w:rPr>
            <w:b w:val="0"/>
            <w:noProof/>
            <w:webHidden/>
            <w:sz w:val="24"/>
          </w:rPr>
          <w:fldChar w:fldCharType="separate"/>
        </w:r>
        <w:r w:rsidR="00FC714D" w:rsidRPr="00E46BF3">
          <w:rPr>
            <w:b w:val="0"/>
            <w:noProof/>
            <w:webHidden/>
            <w:sz w:val="24"/>
          </w:rPr>
          <w:t>140</w:t>
        </w:r>
        <w:r w:rsidRPr="00E46BF3">
          <w:rPr>
            <w:b w:val="0"/>
            <w:noProof/>
            <w:webHidden/>
            <w:sz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27" w:history="1">
        <w:r w:rsidR="007974A4" w:rsidRPr="00BD1264">
          <w:rPr>
            <w:rStyle w:val="af3"/>
            <w:sz w:val="24"/>
            <w:szCs w:val="24"/>
          </w:rPr>
          <w:t>2.2.2.3. Иностранный язык</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_Toc414553227 \h </w:instrText>
        </w:r>
        <w:r w:rsidRPr="00BD1264">
          <w:rPr>
            <w:webHidden/>
            <w:sz w:val="24"/>
            <w:szCs w:val="24"/>
          </w:rPr>
        </w:r>
        <w:r w:rsidRPr="00BD1264">
          <w:rPr>
            <w:webHidden/>
            <w:sz w:val="24"/>
            <w:szCs w:val="24"/>
          </w:rPr>
          <w:fldChar w:fldCharType="separate"/>
        </w:r>
        <w:r w:rsidR="00FC714D" w:rsidRPr="00BD1264">
          <w:rPr>
            <w:webHidden/>
            <w:sz w:val="24"/>
            <w:szCs w:val="24"/>
          </w:rPr>
          <w:t>156</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29" w:history="1">
        <w:r w:rsidR="007974A4" w:rsidRPr="00BD1264">
          <w:rPr>
            <w:rStyle w:val="af3"/>
            <w:sz w:val="24"/>
            <w:szCs w:val="24"/>
          </w:rPr>
          <w:t>2.2.2.5. История России. Всеобщая история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_Toc414553229 \h </w:instrText>
        </w:r>
        <w:r w:rsidRPr="00BD1264">
          <w:rPr>
            <w:webHidden/>
            <w:sz w:val="24"/>
            <w:szCs w:val="24"/>
          </w:rPr>
        </w:r>
        <w:r w:rsidRPr="00BD1264">
          <w:rPr>
            <w:webHidden/>
            <w:sz w:val="24"/>
            <w:szCs w:val="24"/>
          </w:rPr>
          <w:fldChar w:fldCharType="separate"/>
        </w:r>
        <w:r w:rsidR="00FC714D" w:rsidRPr="00BD1264">
          <w:rPr>
            <w:webHidden/>
            <w:sz w:val="24"/>
            <w:szCs w:val="24"/>
          </w:rPr>
          <w:t>172</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30" w:history="1">
        <w:r w:rsidR="007974A4" w:rsidRPr="00BD1264">
          <w:rPr>
            <w:rStyle w:val="af3"/>
            <w:sz w:val="24"/>
            <w:szCs w:val="24"/>
          </w:rPr>
          <w:t>2.2.2.6. Обществознание</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_Toc414553230 \h </w:instrText>
        </w:r>
        <w:r w:rsidRPr="00BD1264">
          <w:rPr>
            <w:webHidden/>
            <w:sz w:val="24"/>
            <w:szCs w:val="24"/>
          </w:rPr>
        </w:r>
        <w:r w:rsidRPr="00BD1264">
          <w:rPr>
            <w:webHidden/>
            <w:sz w:val="24"/>
            <w:szCs w:val="24"/>
          </w:rPr>
          <w:fldChar w:fldCharType="separate"/>
        </w:r>
        <w:r w:rsidR="00FC714D" w:rsidRPr="00BD1264">
          <w:rPr>
            <w:webHidden/>
            <w:sz w:val="24"/>
            <w:szCs w:val="24"/>
          </w:rPr>
          <w:t>202</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31" w:history="1">
        <w:r w:rsidR="007974A4" w:rsidRPr="00BD1264">
          <w:rPr>
            <w:rStyle w:val="af3"/>
            <w:sz w:val="24"/>
            <w:szCs w:val="24"/>
          </w:rPr>
          <w:t>2.2.2.7. География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_Toc414553231 \h </w:instrText>
        </w:r>
        <w:r w:rsidRPr="00BD1264">
          <w:rPr>
            <w:webHidden/>
            <w:sz w:val="24"/>
            <w:szCs w:val="24"/>
          </w:rPr>
        </w:r>
        <w:r w:rsidRPr="00BD1264">
          <w:rPr>
            <w:webHidden/>
            <w:sz w:val="24"/>
            <w:szCs w:val="24"/>
          </w:rPr>
          <w:fldChar w:fldCharType="separate"/>
        </w:r>
        <w:r w:rsidR="00FC714D" w:rsidRPr="00BD1264">
          <w:rPr>
            <w:webHidden/>
            <w:sz w:val="24"/>
            <w:szCs w:val="24"/>
          </w:rPr>
          <w:t>216</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32" w:history="1">
        <w:r w:rsidR="007974A4" w:rsidRPr="00BD1264">
          <w:rPr>
            <w:rStyle w:val="af3"/>
            <w:sz w:val="24"/>
            <w:szCs w:val="24"/>
            <w:lang w:eastAsia="ru-RU"/>
          </w:rPr>
          <w:t>2.2.2.8. Математика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_Toc414553232 \h </w:instrText>
        </w:r>
        <w:r w:rsidRPr="00BD1264">
          <w:rPr>
            <w:webHidden/>
            <w:sz w:val="24"/>
            <w:szCs w:val="24"/>
          </w:rPr>
        </w:r>
        <w:r w:rsidRPr="00BD1264">
          <w:rPr>
            <w:webHidden/>
            <w:sz w:val="24"/>
            <w:szCs w:val="24"/>
          </w:rPr>
          <w:fldChar w:fldCharType="separate"/>
        </w:r>
        <w:r w:rsidR="00FC714D" w:rsidRPr="00BD1264">
          <w:rPr>
            <w:webHidden/>
            <w:sz w:val="24"/>
            <w:szCs w:val="24"/>
          </w:rPr>
          <w:t>236</w:t>
        </w:r>
        <w:r w:rsidRPr="00BD1264">
          <w:rPr>
            <w:webHidden/>
            <w:sz w:val="24"/>
            <w:szCs w:val="24"/>
          </w:rPr>
          <w:fldChar w:fldCharType="end"/>
        </w:r>
      </w:hyperlink>
    </w:p>
    <w:p w:rsidR="007974A4" w:rsidRPr="00BD1264" w:rsidRDefault="00602DDF" w:rsidP="00BD1264">
      <w:pPr>
        <w:pStyle w:val="33"/>
        <w:rPr>
          <w:noProof/>
          <w:lang w:eastAsia="ru-RU"/>
        </w:rPr>
      </w:pPr>
      <w:hyperlink w:anchor="_Toc414553245" w:history="1">
        <w:r w:rsidR="007974A4" w:rsidRPr="00BD1264">
          <w:rPr>
            <w:rStyle w:val="af3"/>
            <w:b w:val="0"/>
            <w:noProof/>
            <w:sz w:val="24"/>
            <w:szCs w:val="24"/>
          </w:rPr>
          <w:t>2.2.2.9. Информатика</w:t>
        </w:r>
        <w:r w:rsidR="007974A4" w:rsidRPr="00BD1264">
          <w:rPr>
            <w:noProof/>
            <w:webHidden/>
          </w:rPr>
          <w:tab/>
        </w:r>
        <w:r w:rsidRPr="00E46BF3">
          <w:rPr>
            <w:b w:val="0"/>
            <w:noProof/>
            <w:webHidden/>
            <w:sz w:val="24"/>
          </w:rPr>
          <w:fldChar w:fldCharType="begin"/>
        </w:r>
        <w:r w:rsidR="007974A4" w:rsidRPr="00E46BF3">
          <w:rPr>
            <w:b w:val="0"/>
            <w:noProof/>
            <w:webHidden/>
            <w:sz w:val="24"/>
          </w:rPr>
          <w:instrText xml:space="preserve"> PAGEREF _Toc414553245 \h </w:instrText>
        </w:r>
        <w:r w:rsidRPr="00E46BF3">
          <w:rPr>
            <w:b w:val="0"/>
            <w:noProof/>
            <w:webHidden/>
            <w:sz w:val="24"/>
          </w:rPr>
        </w:r>
        <w:r w:rsidRPr="00E46BF3">
          <w:rPr>
            <w:b w:val="0"/>
            <w:noProof/>
            <w:webHidden/>
            <w:sz w:val="24"/>
          </w:rPr>
          <w:fldChar w:fldCharType="separate"/>
        </w:r>
        <w:r w:rsidR="00FC714D" w:rsidRPr="00E46BF3">
          <w:rPr>
            <w:b w:val="0"/>
            <w:noProof/>
            <w:webHidden/>
            <w:sz w:val="24"/>
          </w:rPr>
          <w:t>274</w:t>
        </w:r>
        <w:r w:rsidRPr="00E46BF3">
          <w:rPr>
            <w:b w:val="0"/>
            <w:noProof/>
            <w:webHidden/>
            <w:sz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46" w:history="1">
        <w:r w:rsidR="007974A4" w:rsidRPr="00BD1264">
          <w:rPr>
            <w:rStyle w:val="af3"/>
            <w:sz w:val="24"/>
            <w:szCs w:val="24"/>
          </w:rPr>
          <w:t>2.2.2.10. Физика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_Toc414553246 \h </w:instrText>
        </w:r>
        <w:r w:rsidRPr="00BD1264">
          <w:rPr>
            <w:webHidden/>
            <w:sz w:val="24"/>
            <w:szCs w:val="24"/>
          </w:rPr>
        </w:r>
        <w:r w:rsidRPr="00BD1264">
          <w:rPr>
            <w:webHidden/>
            <w:sz w:val="24"/>
            <w:szCs w:val="24"/>
          </w:rPr>
          <w:fldChar w:fldCharType="separate"/>
        </w:r>
        <w:r w:rsidR="00FC714D" w:rsidRPr="00BD1264">
          <w:rPr>
            <w:webHidden/>
            <w:sz w:val="24"/>
            <w:szCs w:val="24"/>
          </w:rPr>
          <w:t>289</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47" w:history="1">
        <w:r w:rsidR="007974A4" w:rsidRPr="00BD1264">
          <w:rPr>
            <w:rStyle w:val="af3"/>
            <w:sz w:val="24"/>
            <w:szCs w:val="24"/>
          </w:rPr>
          <w:t>2.2.2.11. Биология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_Toc414553247 \h </w:instrText>
        </w:r>
        <w:r w:rsidRPr="00BD1264">
          <w:rPr>
            <w:webHidden/>
            <w:sz w:val="24"/>
            <w:szCs w:val="24"/>
          </w:rPr>
        </w:r>
        <w:r w:rsidRPr="00BD1264">
          <w:rPr>
            <w:webHidden/>
            <w:sz w:val="24"/>
            <w:szCs w:val="24"/>
          </w:rPr>
          <w:fldChar w:fldCharType="separate"/>
        </w:r>
        <w:r w:rsidR="00FC714D" w:rsidRPr="00BD1264">
          <w:rPr>
            <w:webHidden/>
            <w:sz w:val="24"/>
            <w:szCs w:val="24"/>
          </w:rPr>
          <w:t>306</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48" w:history="1">
        <w:r w:rsidR="007974A4" w:rsidRPr="00BD1264">
          <w:rPr>
            <w:rStyle w:val="af3"/>
            <w:sz w:val="24"/>
            <w:szCs w:val="24"/>
          </w:rPr>
          <w:t>2.2.2.12. Химия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_Toc414553248 \h </w:instrText>
        </w:r>
        <w:r w:rsidRPr="00BD1264">
          <w:rPr>
            <w:webHidden/>
            <w:sz w:val="24"/>
            <w:szCs w:val="24"/>
          </w:rPr>
        </w:r>
        <w:r w:rsidRPr="00BD1264">
          <w:rPr>
            <w:webHidden/>
            <w:sz w:val="24"/>
            <w:szCs w:val="24"/>
          </w:rPr>
          <w:fldChar w:fldCharType="separate"/>
        </w:r>
        <w:r w:rsidR="00FC714D" w:rsidRPr="00BD1264">
          <w:rPr>
            <w:webHidden/>
            <w:sz w:val="24"/>
            <w:szCs w:val="24"/>
          </w:rPr>
          <w:t>323</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49" w:history="1">
        <w:r w:rsidR="007974A4" w:rsidRPr="00BD1264">
          <w:rPr>
            <w:rStyle w:val="af3"/>
            <w:sz w:val="24"/>
            <w:szCs w:val="24"/>
          </w:rPr>
          <w:t>2.2.2.13. Изобразительное искусство</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_Toc414553249 \h </w:instrText>
        </w:r>
        <w:r w:rsidRPr="00BD1264">
          <w:rPr>
            <w:webHidden/>
            <w:sz w:val="24"/>
            <w:szCs w:val="24"/>
          </w:rPr>
        </w:r>
        <w:r w:rsidRPr="00BD1264">
          <w:rPr>
            <w:webHidden/>
            <w:sz w:val="24"/>
            <w:szCs w:val="24"/>
          </w:rPr>
          <w:fldChar w:fldCharType="separate"/>
        </w:r>
        <w:r w:rsidR="00FC714D" w:rsidRPr="00BD1264">
          <w:rPr>
            <w:webHidden/>
            <w:sz w:val="24"/>
            <w:szCs w:val="24"/>
          </w:rPr>
          <w:t>335</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50" w:history="1">
        <w:r w:rsidR="007974A4" w:rsidRPr="00BD1264">
          <w:rPr>
            <w:rStyle w:val="af3"/>
            <w:sz w:val="24"/>
            <w:szCs w:val="24"/>
          </w:rPr>
          <w:t>2.2.2.14. Музыка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_Toc414553250 \h </w:instrText>
        </w:r>
        <w:r w:rsidRPr="00BD1264">
          <w:rPr>
            <w:webHidden/>
            <w:sz w:val="24"/>
            <w:szCs w:val="24"/>
          </w:rPr>
        </w:r>
        <w:r w:rsidRPr="00BD1264">
          <w:rPr>
            <w:webHidden/>
            <w:sz w:val="24"/>
            <w:szCs w:val="24"/>
          </w:rPr>
          <w:fldChar w:fldCharType="separate"/>
        </w:r>
        <w:r w:rsidR="00FC714D" w:rsidRPr="00BD1264">
          <w:rPr>
            <w:webHidden/>
            <w:sz w:val="24"/>
            <w:szCs w:val="24"/>
          </w:rPr>
          <w:t>351</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51" w:history="1">
        <w:r w:rsidR="007974A4" w:rsidRPr="00BD1264">
          <w:rPr>
            <w:rStyle w:val="af3"/>
            <w:sz w:val="24"/>
            <w:szCs w:val="24"/>
          </w:rPr>
          <w:t>2.2.2.15. Технология</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_Toc414553251 \h </w:instrText>
        </w:r>
        <w:r w:rsidRPr="00BD1264">
          <w:rPr>
            <w:webHidden/>
            <w:sz w:val="24"/>
            <w:szCs w:val="24"/>
          </w:rPr>
        </w:r>
        <w:r w:rsidRPr="00BD1264">
          <w:rPr>
            <w:webHidden/>
            <w:sz w:val="24"/>
            <w:szCs w:val="24"/>
          </w:rPr>
          <w:fldChar w:fldCharType="separate"/>
        </w:r>
        <w:r w:rsidR="00FC714D" w:rsidRPr="00BD1264">
          <w:rPr>
            <w:webHidden/>
            <w:sz w:val="24"/>
            <w:szCs w:val="24"/>
          </w:rPr>
          <w:t>366</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52" w:history="1">
        <w:r w:rsidR="007974A4" w:rsidRPr="00BD1264">
          <w:rPr>
            <w:rStyle w:val="af3"/>
            <w:sz w:val="24"/>
            <w:szCs w:val="24"/>
          </w:rPr>
          <w:t>2.2.2.16. Физическая культура</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_Toc414553252 \h </w:instrText>
        </w:r>
        <w:r w:rsidRPr="00BD1264">
          <w:rPr>
            <w:webHidden/>
            <w:sz w:val="24"/>
            <w:szCs w:val="24"/>
          </w:rPr>
        </w:r>
        <w:r w:rsidRPr="00BD1264">
          <w:rPr>
            <w:webHidden/>
            <w:sz w:val="24"/>
            <w:szCs w:val="24"/>
          </w:rPr>
          <w:fldChar w:fldCharType="separate"/>
        </w:r>
        <w:r w:rsidR="00FC714D" w:rsidRPr="00BD1264">
          <w:rPr>
            <w:webHidden/>
            <w:sz w:val="24"/>
            <w:szCs w:val="24"/>
          </w:rPr>
          <w:t>385</w:t>
        </w:r>
        <w:r w:rsidRPr="00BD1264">
          <w:rPr>
            <w:webHidden/>
            <w:sz w:val="24"/>
            <w:szCs w:val="24"/>
          </w:rPr>
          <w:fldChar w:fldCharType="end"/>
        </w:r>
      </w:hyperlink>
    </w:p>
    <w:p w:rsidR="007974A4" w:rsidRPr="00BD1264" w:rsidRDefault="00602DDF" w:rsidP="00C151FF">
      <w:pPr>
        <w:pStyle w:val="41"/>
        <w:tabs>
          <w:tab w:val="clear" w:pos="9628"/>
          <w:tab w:val="right" w:leader="dot" w:pos="9498"/>
        </w:tabs>
        <w:ind w:left="1276"/>
        <w:jc w:val="both"/>
        <w:rPr>
          <w:sz w:val="24"/>
          <w:szCs w:val="24"/>
          <w:lang w:eastAsia="ru-RU"/>
        </w:rPr>
      </w:pPr>
      <w:hyperlink w:anchor="_Toc414553253" w:history="1">
        <w:r w:rsidR="007974A4" w:rsidRPr="00BD1264">
          <w:rPr>
            <w:rStyle w:val="af3"/>
            <w:sz w:val="24"/>
            <w:szCs w:val="24"/>
          </w:rPr>
          <w:t>2.2.2.17. Основы безопасности жизнедеятельности</w:t>
        </w:r>
        <w:r w:rsidR="007974A4" w:rsidRPr="00BD1264">
          <w:rPr>
            <w:webHidden/>
            <w:sz w:val="24"/>
            <w:szCs w:val="24"/>
          </w:rPr>
          <w:tab/>
        </w:r>
        <w:r w:rsidRPr="00BD1264">
          <w:rPr>
            <w:webHidden/>
            <w:sz w:val="24"/>
            <w:szCs w:val="24"/>
          </w:rPr>
          <w:fldChar w:fldCharType="begin"/>
        </w:r>
        <w:r w:rsidR="007974A4" w:rsidRPr="00BD1264">
          <w:rPr>
            <w:webHidden/>
            <w:sz w:val="24"/>
            <w:szCs w:val="24"/>
          </w:rPr>
          <w:instrText xml:space="preserve"> PAGEREF _Toc414553253 \h </w:instrText>
        </w:r>
        <w:r w:rsidRPr="00BD1264">
          <w:rPr>
            <w:webHidden/>
            <w:sz w:val="24"/>
            <w:szCs w:val="24"/>
          </w:rPr>
        </w:r>
        <w:r w:rsidRPr="00BD1264">
          <w:rPr>
            <w:webHidden/>
            <w:sz w:val="24"/>
            <w:szCs w:val="24"/>
          </w:rPr>
          <w:fldChar w:fldCharType="separate"/>
        </w:r>
        <w:r w:rsidR="00FC714D" w:rsidRPr="00BD1264">
          <w:rPr>
            <w:webHidden/>
            <w:sz w:val="24"/>
            <w:szCs w:val="24"/>
          </w:rPr>
          <w:t>395</w:t>
        </w:r>
        <w:r w:rsidRPr="00BD1264">
          <w:rPr>
            <w:webHidden/>
            <w:sz w:val="24"/>
            <w:szCs w:val="24"/>
          </w:rPr>
          <w:fldChar w:fldCharType="end"/>
        </w:r>
      </w:hyperlink>
    </w:p>
    <w:p w:rsidR="007974A4" w:rsidRPr="00BD1264" w:rsidRDefault="00602DDF" w:rsidP="00C151FF">
      <w:pPr>
        <w:pStyle w:val="22"/>
        <w:tabs>
          <w:tab w:val="clear" w:pos="9628"/>
          <w:tab w:val="right" w:leader="dot" w:pos="9498"/>
        </w:tabs>
        <w:rPr>
          <w:b w:val="0"/>
          <w:sz w:val="24"/>
          <w:szCs w:val="24"/>
          <w:lang w:eastAsia="ru-RU"/>
        </w:rPr>
      </w:pPr>
      <w:hyperlink w:anchor="_Toc414553254" w:history="1">
        <w:r w:rsidR="007974A4" w:rsidRPr="00BD1264">
          <w:rPr>
            <w:rStyle w:val="af3"/>
            <w:b w:val="0"/>
            <w:sz w:val="24"/>
            <w:szCs w:val="24"/>
          </w:rPr>
          <w:t>2.3. Программа воспитания и социализации обучающихся</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_Toc414553254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408</w:t>
        </w:r>
        <w:r w:rsidRPr="00BD1264">
          <w:rPr>
            <w:b w:val="0"/>
            <w:webHidden/>
            <w:sz w:val="24"/>
            <w:szCs w:val="24"/>
          </w:rPr>
          <w:fldChar w:fldCharType="end"/>
        </w:r>
      </w:hyperlink>
    </w:p>
    <w:p w:rsidR="007974A4" w:rsidRDefault="00602DDF" w:rsidP="00C151FF">
      <w:pPr>
        <w:pStyle w:val="22"/>
        <w:tabs>
          <w:tab w:val="clear" w:pos="9628"/>
          <w:tab w:val="right" w:leader="dot" w:pos="9498"/>
        </w:tabs>
      </w:pPr>
      <w:hyperlink w:anchor="_Toc414553275" w:history="1">
        <w:r w:rsidR="007974A4" w:rsidRPr="00BD1264">
          <w:rPr>
            <w:rStyle w:val="af3"/>
            <w:b w:val="0"/>
            <w:sz w:val="24"/>
            <w:szCs w:val="24"/>
          </w:rPr>
          <w:t>2.4. Программа коррекционной работы</w:t>
        </w:r>
        <w:r w:rsidR="007974A4" w:rsidRPr="00BD1264">
          <w:rPr>
            <w:b w:val="0"/>
            <w:webHidden/>
            <w:sz w:val="24"/>
            <w:szCs w:val="24"/>
          </w:rPr>
          <w:tab/>
        </w:r>
        <w:r w:rsidRPr="00BD1264">
          <w:rPr>
            <w:b w:val="0"/>
            <w:webHidden/>
            <w:sz w:val="24"/>
            <w:szCs w:val="24"/>
          </w:rPr>
          <w:fldChar w:fldCharType="begin"/>
        </w:r>
        <w:r w:rsidR="007974A4" w:rsidRPr="00BD1264">
          <w:rPr>
            <w:b w:val="0"/>
            <w:webHidden/>
            <w:sz w:val="24"/>
            <w:szCs w:val="24"/>
          </w:rPr>
          <w:instrText xml:space="preserve"> PAGEREF _Toc414553275 \h </w:instrText>
        </w:r>
        <w:r w:rsidRPr="00BD1264">
          <w:rPr>
            <w:b w:val="0"/>
            <w:webHidden/>
            <w:sz w:val="24"/>
            <w:szCs w:val="24"/>
          </w:rPr>
        </w:r>
        <w:r w:rsidRPr="00BD1264">
          <w:rPr>
            <w:b w:val="0"/>
            <w:webHidden/>
            <w:sz w:val="24"/>
            <w:szCs w:val="24"/>
          </w:rPr>
          <w:fldChar w:fldCharType="separate"/>
        </w:r>
        <w:r w:rsidR="00FC714D" w:rsidRPr="00BD1264">
          <w:rPr>
            <w:b w:val="0"/>
            <w:webHidden/>
            <w:sz w:val="24"/>
            <w:szCs w:val="24"/>
          </w:rPr>
          <w:t>4</w:t>
        </w:r>
        <w:r w:rsidR="00F544AB" w:rsidRPr="00BD1264">
          <w:rPr>
            <w:b w:val="0"/>
            <w:webHidden/>
            <w:sz w:val="24"/>
            <w:szCs w:val="24"/>
          </w:rPr>
          <w:t>42</w:t>
        </w:r>
        <w:r w:rsidRPr="00BD1264">
          <w:rPr>
            <w:b w:val="0"/>
            <w:webHidden/>
            <w:sz w:val="24"/>
            <w:szCs w:val="24"/>
          </w:rPr>
          <w:fldChar w:fldCharType="end"/>
        </w:r>
      </w:hyperlink>
    </w:p>
    <w:p w:rsidR="00BA1B06" w:rsidRPr="00BA1B06" w:rsidRDefault="00BA1B06" w:rsidP="00BA1B06">
      <w:pPr>
        <w:spacing w:after="0" w:line="240" w:lineRule="auto"/>
        <w:ind w:left="709" w:firstLine="709"/>
        <w:rPr>
          <w:rFonts w:ascii="Times New Roman" w:hAnsi="Times New Roman"/>
          <w:sz w:val="24"/>
          <w:szCs w:val="24"/>
        </w:rPr>
      </w:pPr>
      <w:r w:rsidRPr="00BA1B06">
        <w:rPr>
          <w:rFonts w:ascii="Times New Roman" w:hAnsi="Times New Roman"/>
          <w:sz w:val="24"/>
          <w:szCs w:val="24"/>
        </w:rPr>
        <w:t xml:space="preserve">2.4.1. </w:t>
      </w:r>
      <w:r>
        <w:rPr>
          <w:rFonts w:ascii="Times New Roman" w:hAnsi="Times New Roman"/>
          <w:sz w:val="24"/>
          <w:szCs w:val="24"/>
        </w:rPr>
        <w:t>П</w:t>
      </w:r>
      <w:r w:rsidRPr="00BA1B06">
        <w:rPr>
          <w:rFonts w:ascii="Times New Roman" w:hAnsi="Times New Roman"/>
          <w:sz w:val="24"/>
          <w:szCs w:val="24"/>
        </w:rPr>
        <w:t>рограмма работы с одаренными детьми</w:t>
      </w:r>
      <w:r>
        <w:rPr>
          <w:rFonts w:ascii="Times New Roman" w:hAnsi="Times New Roman"/>
          <w:sz w:val="24"/>
          <w:szCs w:val="24"/>
        </w:rPr>
        <w:t xml:space="preserve"> ……………………………....447</w:t>
      </w:r>
    </w:p>
    <w:p w:rsidR="00F544AB" w:rsidRDefault="00F544AB" w:rsidP="00BA1B06">
      <w:pPr>
        <w:spacing w:after="0" w:line="240" w:lineRule="auto"/>
        <w:rPr>
          <w:rFonts w:ascii="Times New Roman" w:hAnsi="Times New Roman"/>
          <w:sz w:val="24"/>
          <w:szCs w:val="24"/>
        </w:rPr>
      </w:pPr>
      <w:r>
        <w:tab/>
      </w:r>
      <w:r w:rsidRPr="00BA1B06">
        <w:rPr>
          <w:rFonts w:ascii="Times New Roman" w:hAnsi="Times New Roman"/>
          <w:sz w:val="24"/>
          <w:szCs w:val="24"/>
        </w:rPr>
        <w:t>2.5. Программа воспитательной работы ……………………</w:t>
      </w:r>
      <w:r w:rsidR="00BA1B06">
        <w:rPr>
          <w:rFonts w:ascii="Times New Roman" w:hAnsi="Times New Roman"/>
          <w:sz w:val="24"/>
          <w:szCs w:val="24"/>
        </w:rPr>
        <w:t>…..</w:t>
      </w:r>
      <w:r w:rsidRPr="00BA1B06">
        <w:rPr>
          <w:rFonts w:ascii="Times New Roman" w:hAnsi="Times New Roman"/>
          <w:sz w:val="24"/>
          <w:szCs w:val="24"/>
        </w:rPr>
        <w:t>……………………..</w:t>
      </w:r>
      <w:r w:rsidR="00BA1B06" w:rsidRPr="00BA1B06">
        <w:rPr>
          <w:rFonts w:ascii="Times New Roman" w:hAnsi="Times New Roman"/>
          <w:sz w:val="24"/>
          <w:szCs w:val="24"/>
        </w:rPr>
        <w:t>461</w:t>
      </w:r>
    </w:p>
    <w:p w:rsidR="00BA1B06" w:rsidRDefault="00BA1B06" w:rsidP="00BA1B06">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2.5.1. Пояснительная записка ………………………………………………….. 461</w:t>
      </w:r>
    </w:p>
    <w:p w:rsidR="00BA1B06" w:rsidRDefault="00BA1B06" w:rsidP="00BA1B06">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2.5.2. Планируемые результаты………………………………………………....464</w:t>
      </w:r>
    </w:p>
    <w:p w:rsidR="00BA1B06" w:rsidRDefault="00BA1B06" w:rsidP="00BA1B06">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2.5.3. Содержание программы ………………………………………………….466</w:t>
      </w:r>
    </w:p>
    <w:p w:rsidR="007974A4" w:rsidRPr="00E46BF3" w:rsidRDefault="00602DDF" w:rsidP="00BA1B06">
      <w:pPr>
        <w:spacing w:after="0" w:line="240" w:lineRule="auto"/>
        <w:rPr>
          <w:rFonts w:ascii="Times New Roman" w:hAnsi="Times New Roman"/>
          <w:sz w:val="24"/>
          <w:szCs w:val="24"/>
        </w:rPr>
      </w:pPr>
      <w:hyperlink w:anchor="_Toc414553281" w:history="1">
        <w:r w:rsidR="007974A4" w:rsidRPr="00E46BF3">
          <w:rPr>
            <w:rStyle w:val="af3"/>
            <w:rFonts w:ascii="Times New Roman" w:hAnsi="Times New Roman"/>
            <w:sz w:val="24"/>
            <w:szCs w:val="24"/>
          </w:rPr>
          <w:t>3. Организационный раздел основной образовательной программы основного общего образования</w:t>
        </w:r>
        <w:r w:rsidR="00BA1B06" w:rsidRPr="00E46BF3">
          <w:rPr>
            <w:rStyle w:val="af3"/>
            <w:rFonts w:ascii="Times New Roman" w:hAnsi="Times New Roman"/>
            <w:sz w:val="24"/>
            <w:szCs w:val="24"/>
          </w:rPr>
          <w:t xml:space="preserve">…………………………………………………………………………………….. </w:t>
        </w:r>
        <w:r w:rsidRPr="00E46BF3">
          <w:rPr>
            <w:rFonts w:ascii="Times New Roman" w:hAnsi="Times New Roman"/>
            <w:webHidden/>
            <w:sz w:val="24"/>
            <w:szCs w:val="24"/>
          </w:rPr>
          <w:fldChar w:fldCharType="begin"/>
        </w:r>
        <w:r w:rsidR="007974A4" w:rsidRPr="00E46BF3">
          <w:rPr>
            <w:rFonts w:ascii="Times New Roman" w:hAnsi="Times New Roman"/>
            <w:webHidden/>
            <w:sz w:val="24"/>
            <w:szCs w:val="24"/>
          </w:rPr>
          <w:instrText xml:space="preserve"> PAGEREF _Toc414553281 \h </w:instrText>
        </w:r>
        <w:r w:rsidRPr="00E46BF3">
          <w:rPr>
            <w:rFonts w:ascii="Times New Roman" w:hAnsi="Times New Roman"/>
            <w:webHidden/>
            <w:sz w:val="24"/>
            <w:szCs w:val="24"/>
          </w:rPr>
        </w:r>
        <w:r w:rsidRPr="00E46BF3">
          <w:rPr>
            <w:rFonts w:ascii="Times New Roman" w:hAnsi="Times New Roman"/>
            <w:webHidden/>
            <w:sz w:val="24"/>
            <w:szCs w:val="24"/>
          </w:rPr>
          <w:fldChar w:fldCharType="separate"/>
        </w:r>
        <w:r w:rsidR="00FC714D" w:rsidRPr="00E46BF3">
          <w:rPr>
            <w:rFonts w:ascii="Times New Roman" w:hAnsi="Times New Roman"/>
            <w:webHidden/>
            <w:sz w:val="24"/>
            <w:szCs w:val="24"/>
          </w:rPr>
          <w:t>4</w:t>
        </w:r>
        <w:r w:rsidR="00BA1B06" w:rsidRPr="00E46BF3">
          <w:rPr>
            <w:rFonts w:ascii="Times New Roman" w:hAnsi="Times New Roman"/>
            <w:webHidden/>
            <w:sz w:val="24"/>
            <w:szCs w:val="24"/>
          </w:rPr>
          <w:t>7</w:t>
        </w:r>
        <w:r w:rsidR="00BD1264" w:rsidRPr="00E46BF3">
          <w:rPr>
            <w:rFonts w:ascii="Times New Roman" w:hAnsi="Times New Roman"/>
            <w:webHidden/>
            <w:sz w:val="24"/>
            <w:szCs w:val="24"/>
          </w:rPr>
          <w:t>6</w:t>
        </w:r>
        <w:r w:rsidRPr="00E46BF3">
          <w:rPr>
            <w:rFonts w:ascii="Times New Roman" w:hAnsi="Times New Roman"/>
            <w:webHidden/>
            <w:sz w:val="24"/>
            <w:szCs w:val="24"/>
          </w:rPr>
          <w:fldChar w:fldCharType="end"/>
        </w:r>
      </w:hyperlink>
    </w:p>
    <w:p w:rsidR="007974A4" w:rsidRDefault="00602DDF" w:rsidP="00C151FF">
      <w:pPr>
        <w:pStyle w:val="22"/>
        <w:tabs>
          <w:tab w:val="clear" w:pos="9628"/>
          <w:tab w:val="right" w:leader="dot" w:pos="9498"/>
        </w:tabs>
      </w:pPr>
      <w:hyperlink w:anchor="_Toc414553282" w:history="1">
        <w:r w:rsidR="007974A4" w:rsidRPr="00C151FF">
          <w:rPr>
            <w:rStyle w:val="af3"/>
            <w:b w:val="0"/>
            <w:sz w:val="24"/>
            <w:szCs w:val="24"/>
          </w:rPr>
          <w:t xml:space="preserve">3.1. </w:t>
        </w:r>
        <w:r w:rsidR="00D720B7">
          <w:rPr>
            <w:rStyle w:val="af3"/>
            <w:b w:val="0"/>
            <w:sz w:val="24"/>
            <w:szCs w:val="24"/>
          </w:rPr>
          <w:t>У</w:t>
        </w:r>
        <w:r w:rsidR="007974A4" w:rsidRPr="00C151FF">
          <w:rPr>
            <w:rStyle w:val="af3"/>
            <w:b w:val="0"/>
            <w:sz w:val="24"/>
            <w:szCs w:val="24"/>
          </w:rPr>
          <w:t>чебный план основного общего образования</w:t>
        </w:r>
        <w:r w:rsidR="007974A4" w:rsidRPr="00C151FF">
          <w:rPr>
            <w:webHidden/>
            <w:sz w:val="24"/>
            <w:szCs w:val="24"/>
          </w:rPr>
          <w:tab/>
        </w:r>
        <w:r w:rsidR="00BD1264">
          <w:rPr>
            <w:webHidden/>
            <w:sz w:val="24"/>
            <w:szCs w:val="24"/>
          </w:rPr>
          <w:t xml:space="preserve">… </w:t>
        </w:r>
        <w:r w:rsidRPr="00C151FF">
          <w:rPr>
            <w:webHidden/>
            <w:sz w:val="24"/>
            <w:szCs w:val="24"/>
          </w:rPr>
          <w:fldChar w:fldCharType="begin"/>
        </w:r>
        <w:r w:rsidR="007974A4" w:rsidRPr="00C151FF">
          <w:rPr>
            <w:webHidden/>
            <w:sz w:val="24"/>
            <w:szCs w:val="24"/>
          </w:rPr>
          <w:instrText xml:space="preserve"> PAGEREF _Toc414553282 \h </w:instrText>
        </w:r>
        <w:r w:rsidRPr="00C151FF">
          <w:rPr>
            <w:webHidden/>
            <w:sz w:val="24"/>
            <w:szCs w:val="24"/>
          </w:rPr>
        </w:r>
        <w:r w:rsidRPr="00C151FF">
          <w:rPr>
            <w:webHidden/>
            <w:sz w:val="24"/>
            <w:szCs w:val="24"/>
          </w:rPr>
          <w:fldChar w:fldCharType="separate"/>
        </w:r>
        <w:r w:rsidR="00FC714D" w:rsidRPr="00BD1264">
          <w:rPr>
            <w:b w:val="0"/>
            <w:webHidden/>
            <w:sz w:val="24"/>
            <w:szCs w:val="24"/>
          </w:rPr>
          <w:t>4</w:t>
        </w:r>
        <w:r w:rsidR="00BD1264">
          <w:rPr>
            <w:b w:val="0"/>
            <w:webHidden/>
            <w:sz w:val="24"/>
            <w:szCs w:val="24"/>
          </w:rPr>
          <w:t>76</w:t>
        </w:r>
        <w:r w:rsidRPr="00C151FF">
          <w:rPr>
            <w:webHidden/>
            <w:sz w:val="24"/>
            <w:szCs w:val="24"/>
          </w:rPr>
          <w:fldChar w:fldCharType="end"/>
        </w:r>
      </w:hyperlink>
    </w:p>
    <w:p w:rsidR="00BD1264" w:rsidRDefault="00BD1264" w:rsidP="00BD1264">
      <w:pPr>
        <w:spacing w:after="0" w:line="240" w:lineRule="auto"/>
        <w:rPr>
          <w:rFonts w:ascii="Times New Roman" w:hAnsi="Times New Roman"/>
          <w:sz w:val="24"/>
          <w:szCs w:val="24"/>
        </w:rPr>
      </w:pPr>
      <w:r w:rsidRPr="00BD1264">
        <w:rPr>
          <w:rFonts w:ascii="Times New Roman" w:hAnsi="Times New Roman"/>
          <w:sz w:val="24"/>
          <w:szCs w:val="24"/>
        </w:rPr>
        <w:tab/>
        <w:t>3.1.1. Учебный план внеурочной деятельности ………………………………………47</w:t>
      </w:r>
      <w:r>
        <w:rPr>
          <w:rFonts w:ascii="Times New Roman" w:hAnsi="Times New Roman"/>
          <w:sz w:val="24"/>
          <w:szCs w:val="24"/>
        </w:rPr>
        <w:t>9</w:t>
      </w:r>
    </w:p>
    <w:p w:rsidR="00BD1264" w:rsidRDefault="00BD1264" w:rsidP="00BD1264">
      <w:pPr>
        <w:spacing w:after="0" w:line="240" w:lineRule="auto"/>
        <w:rPr>
          <w:rFonts w:ascii="Times New Roman" w:hAnsi="Times New Roman"/>
          <w:sz w:val="24"/>
          <w:szCs w:val="24"/>
        </w:rPr>
      </w:pPr>
      <w:r>
        <w:rPr>
          <w:rFonts w:ascii="Times New Roman" w:hAnsi="Times New Roman"/>
          <w:sz w:val="24"/>
          <w:szCs w:val="24"/>
        </w:rPr>
        <w:tab/>
      </w:r>
      <w:hyperlink w:anchor="_Toc414553283" w:history="1">
        <w:r w:rsidR="007974A4" w:rsidRPr="00BD1264">
          <w:rPr>
            <w:rStyle w:val="af3"/>
            <w:rFonts w:ascii="Times New Roman" w:hAnsi="Times New Roman"/>
            <w:noProof/>
            <w:sz w:val="24"/>
            <w:szCs w:val="24"/>
          </w:rPr>
          <w:t>3.1.</w:t>
        </w:r>
        <w:r>
          <w:rPr>
            <w:rStyle w:val="af3"/>
            <w:rFonts w:ascii="Times New Roman" w:hAnsi="Times New Roman"/>
            <w:noProof/>
            <w:sz w:val="24"/>
            <w:szCs w:val="24"/>
          </w:rPr>
          <w:t>2</w:t>
        </w:r>
        <w:r w:rsidR="007974A4" w:rsidRPr="00BD1264">
          <w:rPr>
            <w:rStyle w:val="af3"/>
            <w:rFonts w:ascii="Times New Roman" w:hAnsi="Times New Roman"/>
            <w:noProof/>
            <w:sz w:val="24"/>
            <w:szCs w:val="24"/>
          </w:rPr>
          <w:t xml:space="preserve">. </w:t>
        </w:r>
        <w:r w:rsidR="00D720B7" w:rsidRPr="00BD1264">
          <w:rPr>
            <w:rStyle w:val="af3"/>
            <w:rFonts w:ascii="Times New Roman" w:hAnsi="Times New Roman"/>
            <w:noProof/>
            <w:sz w:val="24"/>
            <w:szCs w:val="24"/>
          </w:rPr>
          <w:t>К</w:t>
        </w:r>
        <w:r w:rsidR="007974A4" w:rsidRPr="00BD1264">
          <w:rPr>
            <w:rStyle w:val="af3"/>
            <w:rFonts w:ascii="Times New Roman" w:hAnsi="Times New Roman"/>
            <w:noProof/>
            <w:sz w:val="24"/>
            <w:szCs w:val="24"/>
          </w:rPr>
          <w:t>алендарный учебный график</w:t>
        </w:r>
        <w:r w:rsidRPr="00BD1264">
          <w:rPr>
            <w:rFonts w:ascii="Times New Roman" w:hAnsi="Times New Roman"/>
            <w:noProof/>
            <w:webHidden/>
            <w:sz w:val="24"/>
            <w:szCs w:val="24"/>
          </w:rPr>
          <w:t>…………….</w:t>
        </w:r>
      </w:hyperlink>
      <w:r>
        <w:rPr>
          <w:rFonts w:ascii="Times New Roman" w:hAnsi="Times New Roman"/>
          <w:sz w:val="24"/>
          <w:szCs w:val="24"/>
        </w:rPr>
        <w:t>..........................................................480</w:t>
      </w:r>
    </w:p>
    <w:p w:rsidR="007974A4" w:rsidRPr="00BD1264" w:rsidRDefault="00602DDF" w:rsidP="00BD1264">
      <w:pPr>
        <w:spacing w:after="0" w:line="240" w:lineRule="auto"/>
        <w:ind w:firstLine="709"/>
        <w:rPr>
          <w:rFonts w:ascii="Times New Roman" w:hAnsi="Times New Roman"/>
          <w:noProof/>
          <w:sz w:val="24"/>
          <w:szCs w:val="24"/>
          <w:lang w:eastAsia="ru-RU"/>
        </w:rPr>
      </w:pPr>
      <w:hyperlink w:anchor="_Toc414553284" w:history="1">
        <w:r w:rsidR="007974A4" w:rsidRPr="00BD1264">
          <w:rPr>
            <w:rStyle w:val="af3"/>
            <w:rFonts w:ascii="Times New Roman" w:eastAsia="@Arial Unicode MS" w:hAnsi="Times New Roman"/>
            <w:noProof/>
            <w:sz w:val="24"/>
            <w:szCs w:val="24"/>
          </w:rPr>
          <w:t>3.1.</w:t>
        </w:r>
        <w:r w:rsidR="00BD1264" w:rsidRPr="00BD1264">
          <w:rPr>
            <w:rStyle w:val="af3"/>
            <w:rFonts w:ascii="Times New Roman" w:eastAsia="@Arial Unicode MS" w:hAnsi="Times New Roman"/>
            <w:noProof/>
            <w:sz w:val="24"/>
            <w:szCs w:val="24"/>
          </w:rPr>
          <w:t>3</w:t>
        </w:r>
        <w:r w:rsidR="007974A4" w:rsidRPr="00BD1264">
          <w:rPr>
            <w:rStyle w:val="af3"/>
            <w:rFonts w:ascii="Times New Roman" w:eastAsia="@Arial Unicode MS" w:hAnsi="Times New Roman"/>
            <w:noProof/>
            <w:sz w:val="24"/>
            <w:szCs w:val="24"/>
          </w:rPr>
          <w:t xml:space="preserve">. </w:t>
        </w:r>
        <w:r w:rsidR="00A818F6" w:rsidRPr="00BD1264">
          <w:rPr>
            <w:rStyle w:val="af3"/>
            <w:rFonts w:ascii="Times New Roman" w:eastAsia="@Arial Unicode MS" w:hAnsi="Times New Roman"/>
            <w:noProof/>
            <w:sz w:val="24"/>
            <w:szCs w:val="24"/>
          </w:rPr>
          <w:t>Оптимизационная модель организации внеурочной деятельности обучающихся в рамках ФГОС ООО</w:t>
        </w:r>
        <w:r w:rsidR="00BD1264">
          <w:rPr>
            <w:rStyle w:val="af3"/>
            <w:rFonts w:ascii="Times New Roman" w:eastAsia="@Arial Unicode MS" w:hAnsi="Times New Roman"/>
            <w:noProof/>
            <w:sz w:val="24"/>
            <w:szCs w:val="24"/>
          </w:rPr>
          <w:t>……………………………………………………………………………</w:t>
        </w:r>
        <w:r w:rsidRPr="00BD1264">
          <w:rPr>
            <w:rFonts w:ascii="Times New Roman" w:hAnsi="Times New Roman"/>
            <w:noProof/>
            <w:webHidden/>
            <w:sz w:val="24"/>
            <w:szCs w:val="24"/>
          </w:rPr>
          <w:fldChar w:fldCharType="begin"/>
        </w:r>
        <w:r w:rsidR="007974A4" w:rsidRPr="00BD1264">
          <w:rPr>
            <w:rFonts w:ascii="Times New Roman" w:hAnsi="Times New Roman"/>
            <w:noProof/>
            <w:webHidden/>
            <w:sz w:val="24"/>
            <w:szCs w:val="24"/>
          </w:rPr>
          <w:instrText xml:space="preserve"> PAGEREF _Toc414553284 \h </w:instrText>
        </w:r>
        <w:r w:rsidRPr="00BD1264">
          <w:rPr>
            <w:rFonts w:ascii="Times New Roman" w:hAnsi="Times New Roman"/>
            <w:noProof/>
            <w:webHidden/>
            <w:sz w:val="24"/>
            <w:szCs w:val="24"/>
          </w:rPr>
        </w:r>
        <w:r w:rsidRPr="00BD1264">
          <w:rPr>
            <w:rFonts w:ascii="Times New Roman" w:hAnsi="Times New Roman"/>
            <w:noProof/>
            <w:webHidden/>
            <w:sz w:val="24"/>
            <w:szCs w:val="24"/>
          </w:rPr>
          <w:fldChar w:fldCharType="separate"/>
        </w:r>
        <w:r w:rsidR="00FC714D" w:rsidRPr="00BD1264">
          <w:rPr>
            <w:rFonts w:ascii="Times New Roman" w:hAnsi="Times New Roman"/>
            <w:noProof/>
            <w:webHidden/>
            <w:sz w:val="24"/>
            <w:szCs w:val="24"/>
          </w:rPr>
          <w:t>4</w:t>
        </w:r>
        <w:r w:rsidRPr="00BD1264">
          <w:rPr>
            <w:rFonts w:ascii="Times New Roman" w:hAnsi="Times New Roman"/>
            <w:noProof/>
            <w:webHidden/>
            <w:sz w:val="24"/>
            <w:szCs w:val="24"/>
          </w:rPr>
          <w:fldChar w:fldCharType="end"/>
        </w:r>
      </w:hyperlink>
      <w:r w:rsidR="00BD1264">
        <w:rPr>
          <w:rFonts w:ascii="Times New Roman" w:hAnsi="Times New Roman"/>
          <w:sz w:val="24"/>
          <w:szCs w:val="24"/>
        </w:rPr>
        <w:t>81</w:t>
      </w:r>
    </w:p>
    <w:p w:rsidR="007974A4" w:rsidRPr="00BD1264" w:rsidRDefault="00602DDF" w:rsidP="00C151FF">
      <w:pPr>
        <w:pStyle w:val="22"/>
        <w:tabs>
          <w:tab w:val="clear" w:pos="9628"/>
          <w:tab w:val="right" w:leader="dot" w:pos="9498"/>
        </w:tabs>
        <w:rPr>
          <w:b w:val="0"/>
          <w:sz w:val="22"/>
          <w:szCs w:val="24"/>
          <w:lang w:eastAsia="ru-RU"/>
        </w:rPr>
      </w:pPr>
      <w:hyperlink w:anchor="_Toc414553285" w:history="1">
        <w:r w:rsidR="007974A4" w:rsidRPr="00C151FF">
          <w:rPr>
            <w:rStyle w:val="af3"/>
            <w:b w:val="0"/>
            <w:sz w:val="24"/>
            <w:szCs w:val="24"/>
          </w:rPr>
          <w:t>3.2.</w:t>
        </w:r>
        <w:r w:rsidR="007974A4" w:rsidRPr="00C151FF">
          <w:rPr>
            <w:sz w:val="24"/>
            <w:szCs w:val="24"/>
            <w:lang w:eastAsia="ru-RU"/>
          </w:rPr>
          <w:tab/>
        </w:r>
        <w:r w:rsidR="007974A4" w:rsidRPr="00C151FF">
          <w:rPr>
            <w:rStyle w:val="af3"/>
            <w:b w:val="0"/>
            <w:sz w:val="24"/>
            <w:szCs w:val="24"/>
          </w:rPr>
          <w:t>Система условий реализации основной образовательной  программы</w:t>
        </w:r>
        <w:r w:rsidR="00A818F6">
          <w:rPr>
            <w:rStyle w:val="af3"/>
            <w:b w:val="0"/>
            <w:sz w:val="24"/>
            <w:szCs w:val="24"/>
          </w:rPr>
          <w:t>……………….</w:t>
        </w:r>
        <w:r w:rsidR="007974A4" w:rsidRPr="00C151FF">
          <w:rPr>
            <w:webHidden/>
            <w:sz w:val="24"/>
            <w:szCs w:val="24"/>
          </w:rPr>
          <w:tab/>
        </w:r>
      </w:hyperlink>
      <w:r w:rsidR="00BD1264" w:rsidRPr="00BD1264">
        <w:rPr>
          <w:b w:val="0"/>
          <w:sz w:val="24"/>
        </w:rPr>
        <w:t>495</w:t>
      </w:r>
    </w:p>
    <w:p w:rsidR="007974A4" w:rsidRPr="00C151FF" w:rsidRDefault="00602DDF" w:rsidP="00C151FF">
      <w:pPr>
        <w:pStyle w:val="22"/>
        <w:tabs>
          <w:tab w:val="clear" w:pos="9628"/>
          <w:tab w:val="right" w:leader="dot" w:pos="9498"/>
        </w:tabs>
        <w:rPr>
          <w:sz w:val="24"/>
          <w:szCs w:val="24"/>
          <w:lang w:eastAsia="ru-RU"/>
        </w:rPr>
      </w:pPr>
      <w:hyperlink w:anchor="_Toc414553286" w:history="1">
        <w:r w:rsidR="007974A4" w:rsidRPr="00C151FF">
          <w:rPr>
            <w:rStyle w:val="af3"/>
            <w:b w:val="0"/>
            <w:sz w:val="24"/>
            <w:szCs w:val="24"/>
          </w:rPr>
          <w:t xml:space="preserve">3.2.1. Описание кадровых условий реализации основной образовательной программы основного общего образования </w:t>
        </w:r>
        <w:r w:rsidR="007974A4" w:rsidRPr="00C151FF">
          <w:rPr>
            <w:webHidden/>
            <w:sz w:val="24"/>
            <w:szCs w:val="24"/>
          </w:rPr>
          <w:tab/>
        </w:r>
      </w:hyperlink>
      <w:r w:rsidR="00017C0E" w:rsidRPr="00017C0E">
        <w:rPr>
          <w:b w:val="0"/>
          <w:sz w:val="24"/>
        </w:rPr>
        <w:t>495</w:t>
      </w:r>
    </w:p>
    <w:p w:rsidR="007974A4" w:rsidRPr="00C151FF" w:rsidRDefault="00602DDF" w:rsidP="00BD1264">
      <w:pPr>
        <w:pStyle w:val="33"/>
        <w:rPr>
          <w:noProof/>
          <w:lang w:eastAsia="ru-RU"/>
        </w:rPr>
      </w:pPr>
      <w:hyperlink w:anchor="_Toc414553287" w:history="1">
        <w:r w:rsidR="007974A4" w:rsidRPr="00C151FF">
          <w:rPr>
            <w:rStyle w:val="af3"/>
            <w:b w:val="0"/>
            <w:noProof/>
            <w:sz w:val="24"/>
            <w:szCs w:val="24"/>
          </w:rPr>
          <w:t>3.2.2. Психолого-педагогические условия реализации основной образовательной программы основного общего образования</w:t>
        </w:r>
        <w:r w:rsidR="007974A4" w:rsidRPr="00C151FF">
          <w:rPr>
            <w:noProof/>
            <w:webHidden/>
          </w:rPr>
          <w:tab/>
        </w:r>
      </w:hyperlink>
      <w:r w:rsidR="00017C0E" w:rsidRPr="00017C0E">
        <w:rPr>
          <w:b w:val="0"/>
          <w:sz w:val="24"/>
        </w:rPr>
        <w:t>505</w:t>
      </w:r>
    </w:p>
    <w:p w:rsidR="007974A4" w:rsidRPr="00C151FF" w:rsidRDefault="00602DDF" w:rsidP="00BD1264">
      <w:pPr>
        <w:pStyle w:val="33"/>
        <w:rPr>
          <w:noProof/>
          <w:lang w:eastAsia="ru-RU"/>
        </w:rPr>
      </w:pPr>
      <w:hyperlink w:anchor="_Toc414553288" w:history="1">
        <w:r w:rsidR="007974A4" w:rsidRPr="00C151FF">
          <w:rPr>
            <w:rStyle w:val="af3"/>
            <w:b w:val="0"/>
            <w:noProof/>
            <w:sz w:val="24"/>
            <w:szCs w:val="24"/>
          </w:rPr>
          <w:t>3.2.3. Финансово-экономические условия реализации образовательной  программы основного общего образования</w:t>
        </w:r>
        <w:r w:rsidR="007974A4" w:rsidRPr="00C151FF">
          <w:rPr>
            <w:noProof/>
            <w:webHidden/>
          </w:rPr>
          <w:tab/>
        </w:r>
      </w:hyperlink>
      <w:r w:rsidR="00017C0E" w:rsidRPr="00017C0E">
        <w:rPr>
          <w:b w:val="0"/>
          <w:sz w:val="24"/>
        </w:rPr>
        <w:t>509</w:t>
      </w:r>
    </w:p>
    <w:p w:rsidR="007974A4" w:rsidRPr="00C151FF" w:rsidRDefault="00602DDF" w:rsidP="00BD1264">
      <w:pPr>
        <w:pStyle w:val="33"/>
        <w:rPr>
          <w:noProof/>
          <w:lang w:eastAsia="ru-RU"/>
        </w:rPr>
      </w:pPr>
      <w:hyperlink w:anchor="_Toc414553289" w:history="1">
        <w:r w:rsidR="007974A4" w:rsidRPr="00C151FF">
          <w:rPr>
            <w:rStyle w:val="af3"/>
            <w:b w:val="0"/>
            <w:noProof/>
            <w:sz w:val="24"/>
            <w:szCs w:val="24"/>
          </w:rPr>
          <w:t>3.2.4.</w:t>
        </w:r>
        <w:r w:rsidR="007974A4" w:rsidRPr="00C151FF">
          <w:rPr>
            <w:noProof/>
            <w:lang w:eastAsia="ru-RU"/>
          </w:rPr>
          <w:tab/>
        </w:r>
        <w:r w:rsidR="007974A4" w:rsidRPr="00C151FF">
          <w:rPr>
            <w:rStyle w:val="af3"/>
            <w:b w:val="0"/>
            <w:noProof/>
            <w:sz w:val="24"/>
            <w:szCs w:val="24"/>
          </w:rPr>
          <w:t>Материально-технические условия реализации основной образовательной программы</w:t>
        </w:r>
        <w:r w:rsidR="007974A4" w:rsidRPr="00C151FF">
          <w:rPr>
            <w:noProof/>
            <w:webHidden/>
          </w:rPr>
          <w:tab/>
        </w:r>
      </w:hyperlink>
      <w:r w:rsidR="00017C0E" w:rsidRPr="00017C0E">
        <w:rPr>
          <w:b w:val="0"/>
          <w:sz w:val="24"/>
        </w:rPr>
        <w:t>510</w:t>
      </w:r>
    </w:p>
    <w:p w:rsidR="007974A4" w:rsidRPr="00C151FF" w:rsidRDefault="00602DDF" w:rsidP="00BD1264">
      <w:pPr>
        <w:pStyle w:val="33"/>
        <w:rPr>
          <w:noProof/>
          <w:lang w:eastAsia="ru-RU"/>
        </w:rPr>
      </w:pPr>
      <w:hyperlink w:anchor="_Toc414553290" w:history="1">
        <w:r w:rsidR="007974A4" w:rsidRPr="00C151FF">
          <w:rPr>
            <w:rStyle w:val="af3"/>
            <w:b w:val="0"/>
            <w:noProof/>
            <w:sz w:val="24"/>
            <w:szCs w:val="24"/>
          </w:rPr>
          <w:t>3.2.5.нформационно-методические условия реализации основной образовательной программы основного общего образования</w:t>
        </w:r>
        <w:r w:rsidR="007974A4" w:rsidRPr="00C151FF">
          <w:rPr>
            <w:noProof/>
            <w:webHidden/>
          </w:rPr>
          <w:tab/>
        </w:r>
      </w:hyperlink>
      <w:r w:rsidR="00017C0E" w:rsidRPr="00017C0E">
        <w:rPr>
          <w:b w:val="0"/>
          <w:sz w:val="24"/>
        </w:rPr>
        <w:t>514</w:t>
      </w:r>
    </w:p>
    <w:p w:rsidR="007974A4" w:rsidRPr="00C151FF" w:rsidRDefault="007974A4" w:rsidP="00BD1264">
      <w:pPr>
        <w:pStyle w:val="33"/>
        <w:rPr>
          <w:noProof/>
          <w:lang w:eastAsia="ru-RU"/>
        </w:rPr>
      </w:pPr>
    </w:p>
    <w:p w:rsidR="007974A4" w:rsidRPr="00C151FF" w:rsidRDefault="00602DDF" w:rsidP="00BD1264">
      <w:pPr>
        <w:pStyle w:val="33"/>
      </w:pPr>
      <w:r w:rsidRPr="00C151FF">
        <w:fldChar w:fldCharType="end"/>
      </w:r>
      <w:r w:rsidR="007974A4" w:rsidRPr="00C151FF">
        <w:br w:type="page"/>
      </w:r>
    </w:p>
    <w:p w:rsidR="007974A4" w:rsidRPr="00C151FF" w:rsidRDefault="007974A4" w:rsidP="00156409">
      <w:pPr>
        <w:pStyle w:val="1"/>
        <w:numPr>
          <w:ilvl w:val="0"/>
          <w:numId w:val="115"/>
        </w:numPr>
        <w:spacing w:before="0" w:line="240" w:lineRule="auto"/>
        <w:ind w:left="0" w:firstLine="0"/>
        <w:jc w:val="center"/>
        <w:rPr>
          <w:rStyle w:val="Zag11"/>
          <w:rFonts w:ascii="Times New Roman" w:eastAsia="@Arial Unicode MS" w:hAnsi="Times New Roman"/>
          <w:b/>
          <w:color w:val="auto"/>
          <w:sz w:val="24"/>
          <w:szCs w:val="24"/>
        </w:rPr>
      </w:pPr>
      <w:bookmarkStart w:id="0" w:name="_Toc405145646"/>
      <w:bookmarkStart w:id="1" w:name="_Toc406058975"/>
      <w:bookmarkStart w:id="2" w:name="_Toc409691623"/>
      <w:bookmarkStart w:id="3" w:name="_Toc410653944"/>
      <w:bookmarkStart w:id="4" w:name="_Toc414553125"/>
      <w:r w:rsidRPr="00C151FF">
        <w:rPr>
          <w:rStyle w:val="Zag11"/>
          <w:rFonts w:ascii="Times New Roman" w:eastAsia="@Arial Unicode MS" w:hAnsi="Times New Roman"/>
          <w:b/>
          <w:color w:val="auto"/>
          <w:sz w:val="24"/>
          <w:szCs w:val="24"/>
        </w:rPr>
        <w:lastRenderedPageBreak/>
        <w:t xml:space="preserve">Целевой раздел </w:t>
      </w:r>
      <w:r w:rsidRPr="00C151FF">
        <w:rPr>
          <w:rFonts w:ascii="Times New Roman" w:hAnsi="Times New Roman"/>
          <w:b/>
          <w:color w:val="auto"/>
          <w:sz w:val="24"/>
          <w:szCs w:val="24"/>
        </w:rPr>
        <w:t>основной образовательной программы основного общего образования</w:t>
      </w:r>
      <w:bookmarkEnd w:id="0"/>
      <w:bookmarkEnd w:id="1"/>
      <w:bookmarkEnd w:id="2"/>
      <w:bookmarkEnd w:id="3"/>
      <w:bookmarkEnd w:id="4"/>
      <w:r w:rsidR="00C151FF">
        <w:rPr>
          <w:rFonts w:ascii="Times New Roman" w:hAnsi="Times New Roman"/>
          <w:b/>
          <w:color w:val="auto"/>
          <w:sz w:val="24"/>
          <w:szCs w:val="24"/>
        </w:rPr>
        <w:t xml:space="preserve"> МБОУ Городковическая сош</w:t>
      </w:r>
    </w:p>
    <w:p w:rsidR="007974A4" w:rsidRPr="00C151FF" w:rsidRDefault="007974A4" w:rsidP="00C151FF">
      <w:pPr>
        <w:spacing w:after="0" w:line="240" w:lineRule="auto"/>
        <w:ind w:firstLine="709"/>
        <w:jc w:val="both"/>
        <w:rPr>
          <w:rStyle w:val="Zag11"/>
          <w:rFonts w:ascii="Times New Roman" w:eastAsia="@Arial Unicode MS" w:hAnsi="Times New Roman"/>
          <w:b/>
          <w:sz w:val="24"/>
          <w:szCs w:val="24"/>
        </w:rPr>
      </w:pPr>
    </w:p>
    <w:p w:rsidR="007974A4" w:rsidRPr="00C151FF" w:rsidRDefault="007974A4" w:rsidP="00C151FF">
      <w:pPr>
        <w:pStyle w:val="2"/>
        <w:spacing w:line="240" w:lineRule="auto"/>
        <w:jc w:val="center"/>
        <w:rPr>
          <w:rStyle w:val="Zag11"/>
          <w:sz w:val="24"/>
          <w:szCs w:val="24"/>
        </w:rPr>
      </w:pPr>
      <w:bookmarkStart w:id="5" w:name="_Toc409691624"/>
      <w:bookmarkStart w:id="6" w:name="_Toc410653945"/>
      <w:bookmarkStart w:id="7" w:name="_Toc414553126"/>
      <w:r w:rsidRPr="00C151FF">
        <w:rPr>
          <w:rStyle w:val="Zag11"/>
          <w:sz w:val="24"/>
          <w:szCs w:val="24"/>
        </w:rPr>
        <w:t>1.1. Пояснительная  записка</w:t>
      </w:r>
      <w:bookmarkEnd w:id="5"/>
      <w:bookmarkEnd w:id="6"/>
      <w:bookmarkEnd w:id="7"/>
    </w:p>
    <w:p w:rsidR="007974A4" w:rsidRPr="00C151FF" w:rsidRDefault="007974A4" w:rsidP="00156409">
      <w:pPr>
        <w:pStyle w:val="2"/>
        <w:numPr>
          <w:ilvl w:val="2"/>
          <w:numId w:val="115"/>
        </w:numPr>
        <w:spacing w:line="240" w:lineRule="auto"/>
        <w:ind w:left="0" w:firstLine="709"/>
        <w:rPr>
          <w:rStyle w:val="Zag11"/>
          <w:b w:val="0"/>
          <w:bCs/>
          <w:sz w:val="24"/>
          <w:szCs w:val="24"/>
        </w:rPr>
      </w:pPr>
      <w:bookmarkStart w:id="8" w:name="_Toc410653946"/>
      <w:bookmarkStart w:id="9" w:name="_Toc414553127"/>
      <w:r w:rsidRPr="00C151FF">
        <w:rPr>
          <w:rStyle w:val="Zag11"/>
          <w:sz w:val="24"/>
          <w:szCs w:val="24"/>
        </w:rPr>
        <w:t xml:space="preserve">Цели и задачи реализации </w:t>
      </w:r>
      <w:r w:rsidRPr="00C151FF">
        <w:rPr>
          <w:sz w:val="24"/>
          <w:szCs w:val="24"/>
        </w:rPr>
        <w:t>основной образовательной программы основного общего образования</w:t>
      </w:r>
      <w:bookmarkEnd w:id="8"/>
      <w:bookmarkEnd w:id="9"/>
    </w:p>
    <w:p w:rsidR="007974A4" w:rsidRPr="00C151FF" w:rsidRDefault="007974A4" w:rsidP="00C151FF">
      <w:pPr>
        <w:spacing w:after="0" w:line="240" w:lineRule="auto"/>
        <w:ind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b/>
          <w:sz w:val="24"/>
          <w:szCs w:val="24"/>
        </w:rPr>
        <w:t>Целями реализации</w:t>
      </w:r>
      <w:r w:rsidRPr="00C151FF">
        <w:rPr>
          <w:rStyle w:val="Zag11"/>
          <w:rFonts w:ascii="Times New Roman" w:eastAsia="@Arial Unicode MS" w:hAnsi="Times New Roman"/>
          <w:sz w:val="24"/>
          <w:szCs w:val="24"/>
        </w:rPr>
        <w:t xml:space="preserve"> основной образовательной программы основного общего образования </w:t>
      </w:r>
      <w:r w:rsidR="00C151FF">
        <w:rPr>
          <w:rStyle w:val="Zag11"/>
          <w:rFonts w:ascii="Times New Roman" w:eastAsia="@Arial Unicode MS" w:hAnsi="Times New Roman"/>
          <w:sz w:val="24"/>
          <w:szCs w:val="24"/>
        </w:rPr>
        <w:t xml:space="preserve">МБОУ Городковическая сош </w:t>
      </w:r>
      <w:r w:rsidRPr="00C151FF">
        <w:rPr>
          <w:rStyle w:val="Zag11"/>
          <w:rFonts w:ascii="Times New Roman" w:eastAsia="@Arial Unicode MS" w:hAnsi="Times New Roman"/>
          <w:sz w:val="24"/>
          <w:szCs w:val="24"/>
        </w:rPr>
        <w:t xml:space="preserve">являются: </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rPr>
      </w:pPr>
      <w:r w:rsidRPr="00C151FF">
        <w:rPr>
          <w:rStyle w:val="Zag11"/>
          <w:rFonts w:ascii="Times New Roman" w:eastAsia="@Arial Unicode MS" w:hAnsi="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974A4" w:rsidRPr="00C151FF" w:rsidRDefault="007974A4" w:rsidP="00156409">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7974A4" w:rsidRPr="00C151FF" w:rsidRDefault="007974A4" w:rsidP="00C151FF">
      <w:pPr>
        <w:spacing w:after="0" w:line="240" w:lineRule="auto"/>
        <w:ind w:firstLine="709"/>
        <w:jc w:val="both"/>
        <w:rPr>
          <w:rStyle w:val="Zag11"/>
          <w:rFonts w:ascii="Times New Roman" w:eastAsia="@Arial Unicode MS" w:hAnsi="Times New Roman"/>
          <w:b/>
          <w:bCs/>
          <w:noProof/>
          <w:sz w:val="24"/>
          <w:szCs w:val="24"/>
          <w:lang w:eastAsia="ru-RU"/>
        </w:rPr>
      </w:pPr>
      <w:r w:rsidRPr="00C151FF">
        <w:rPr>
          <w:rStyle w:val="Zag11"/>
          <w:rFonts w:ascii="Times New Roman" w:eastAsia="@Arial Unicode MS" w:hAnsi="Times New Roman"/>
          <w:b/>
          <w:sz w:val="24"/>
          <w:szCs w:val="24"/>
        </w:rPr>
        <w:t xml:space="preserve">Достижение поставленных целей </w:t>
      </w:r>
      <w:r w:rsidR="00C151FF">
        <w:rPr>
          <w:rStyle w:val="Zag11"/>
          <w:rFonts w:ascii="Times New Roman" w:eastAsia="@Arial Unicode MS" w:hAnsi="Times New Roman"/>
          <w:b/>
          <w:sz w:val="24"/>
          <w:szCs w:val="24"/>
        </w:rPr>
        <w:t>при</w:t>
      </w:r>
      <w:r w:rsidRPr="00C151FF">
        <w:rPr>
          <w:rStyle w:val="Zag11"/>
          <w:rFonts w:ascii="Times New Roman" w:eastAsia="@Arial Unicode MS" w:hAnsi="Times New Roman"/>
          <w:sz w:val="24"/>
          <w:szCs w:val="24"/>
        </w:rPr>
        <w:t xml:space="preserve"> реализац</w:t>
      </w:r>
      <w:r w:rsidR="00C151FF">
        <w:rPr>
          <w:rStyle w:val="Zag11"/>
          <w:rFonts w:ascii="Times New Roman" w:eastAsia="@Arial Unicode MS" w:hAnsi="Times New Roman"/>
          <w:sz w:val="24"/>
          <w:szCs w:val="24"/>
        </w:rPr>
        <w:t xml:space="preserve">ии </w:t>
      </w:r>
      <w:r w:rsidRPr="00C151FF">
        <w:rPr>
          <w:rStyle w:val="Zag11"/>
          <w:rFonts w:ascii="Times New Roman" w:eastAsia="@Arial Unicode MS" w:hAnsi="Times New Roman"/>
          <w:sz w:val="24"/>
          <w:szCs w:val="24"/>
        </w:rPr>
        <w:t>основной образовательной программы основного общего образования</w:t>
      </w:r>
      <w:r w:rsidRPr="00C151FF">
        <w:rPr>
          <w:rStyle w:val="Zag11"/>
          <w:rFonts w:ascii="Times New Roman" w:eastAsia="@Arial Unicode MS" w:hAnsi="Times New Roman"/>
          <w:b/>
          <w:sz w:val="24"/>
          <w:szCs w:val="24"/>
        </w:rPr>
        <w:t xml:space="preserve"> предусматривает решение следующих основных задач</w:t>
      </w:r>
      <w:r w:rsidRPr="00C151FF">
        <w:rPr>
          <w:rStyle w:val="Zag11"/>
          <w:rFonts w:ascii="Times New Roman" w:eastAsia="@Arial Unicode MS" w:hAnsi="Times New Roman"/>
          <w:sz w:val="24"/>
          <w:szCs w:val="24"/>
        </w:rPr>
        <w:t xml:space="preserve">: </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w:t>
      </w:r>
      <w:r w:rsidRPr="00C151FF">
        <w:rPr>
          <w:rStyle w:val="Zag11"/>
          <w:rFonts w:ascii="Times New Roman" w:eastAsia="@Arial Unicode MS" w:hAnsi="Times New Roman"/>
          <w:sz w:val="24"/>
          <w:szCs w:val="24"/>
        </w:rPr>
        <w:lastRenderedPageBreak/>
        <w:t>центрами профессиональной работы;</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сохранение</w:t>
      </w:r>
      <w:r w:rsidRPr="00C151FF">
        <w:rPr>
          <w:rFonts w:ascii="Times New Roman" w:hAnsi="Times New Roman"/>
          <w:sz w:val="24"/>
          <w:szCs w:val="24"/>
        </w:rPr>
        <w:t xml:space="preserve"> и укрепление физического, психологического и социального здоровья обучающихся</w:t>
      </w:r>
      <w:r w:rsidRPr="00C151FF">
        <w:rPr>
          <w:rStyle w:val="Zag11"/>
          <w:rFonts w:ascii="Times New Roman" w:eastAsia="@Arial Unicode MS" w:hAnsi="Times New Roman"/>
          <w:sz w:val="24"/>
          <w:szCs w:val="24"/>
        </w:rPr>
        <w:t>, обеспечение их безопасности.</w:t>
      </w:r>
    </w:p>
    <w:p w:rsidR="007974A4" w:rsidRPr="00C151FF" w:rsidRDefault="007974A4" w:rsidP="00156409">
      <w:pPr>
        <w:pStyle w:val="2"/>
        <w:numPr>
          <w:ilvl w:val="2"/>
          <w:numId w:val="115"/>
        </w:numPr>
        <w:spacing w:line="240" w:lineRule="auto"/>
        <w:ind w:left="0" w:firstLine="709"/>
        <w:rPr>
          <w:rStyle w:val="Zag11"/>
          <w:b w:val="0"/>
          <w:sz w:val="24"/>
          <w:szCs w:val="24"/>
        </w:rPr>
      </w:pPr>
      <w:bookmarkStart w:id="10" w:name="_Toc414553128"/>
      <w:r w:rsidRPr="00C151FF">
        <w:rPr>
          <w:rStyle w:val="Zag11"/>
          <w:sz w:val="24"/>
          <w:szCs w:val="24"/>
        </w:rPr>
        <w:t>Принципы и подходы к формированию образовательной программы основного общего образования</w:t>
      </w:r>
      <w:bookmarkEnd w:id="10"/>
    </w:p>
    <w:p w:rsidR="007974A4" w:rsidRPr="00C151FF" w:rsidRDefault="007974A4" w:rsidP="00C151FF">
      <w:pPr>
        <w:spacing w:after="0" w:line="240" w:lineRule="auto"/>
        <w:ind w:firstLine="709"/>
        <w:jc w:val="both"/>
        <w:rPr>
          <w:rStyle w:val="Zag11"/>
          <w:rFonts w:ascii="Times New Roman" w:eastAsia="@Arial Unicode MS" w:hAnsi="Times New Roman"/>
          <w:sz w:val="24"/>
          <w:szCs w:val="24"/>
        </w:rPr>
      </w:pPr>
      <w:r w:rsidRPr="00C151FF">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C151FF">
        <w:rPr>
          <w:rStyle w:val="Zag11"/>
          <w:rFonts w:ascii="Times New Roman" w:eastAsia="@Arial Unicode MS" w:hAnsi="Times New Roman"/>
          <w:sz w:val="24"/>
          <w:szCs w:val="24"/>
        </w:rPr>
        <w:t>, который предполагает:</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974A4" w:rsidRPr="00C151FF" w:rsidRDefault="007974A4" w:rsidP="00156409">
      <w:pPr>
        <w:widowControl w:val="0"/>
        <w:numPr>
          <w:ilvl w:val="0"/>
          <w:numId w:val="1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974A4" w:rsidRPr="00C151FF" w:rsidRDefault="007974A4" w:rsidP="00C151FF">
      <w:pPr>
        <w:spacing w:after="0" w:line="240" w:lineRule="auto"/>
        <w:ind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7974A4" w:rsidRPr="00C151FF" w:rsidRDefault="007974A4" w:rsidP="00156409">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C151FF">
        <w:rPr>
          <w:rFonts w:ascii="Times New Roman" w:hAnsi="Times New Roman"/>
          <w:b/>
          <w:sz w:val="24"/>
          <w:szCs w:val="24"/>
        </w:rPr>
        <w:t xml:space="preserve"> </w:t>
      </w:r>
      <w:r w:rsidRPr="00C151FF">
        <w:rPr>
          <w:rFonts w:ascii="Times New Roman" w:hAnsi="Times New Roman"/>
          <w:sz w:val="24"/>
          <w:szCs w:val="24"/>
        </w:rPr>
        <w:t>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974A4" w:rsidRPr="00C151FF" w:rsidRDefault="007974A4" w:rsidP="00156409">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rsidRPr="00C151FF">
        <w:rPr>
          <w:rFonts w:ascii="Times New Roman" w:hAnsi="Times New Roman"/>
          <w:b/>
          <w:i/>
          <w:sz w:val="24"/>
          <w:szCs w:val="24"/>
        </w:rPr>
        <w:t xml:space="preserve"> </w:t>
      </w:r>
      <w:r w:rsidRPr="00C151FF">
        <w:rPr>
          <w:rFonts w:ascii="Times New Roman" w:hAnsi="Times New Roman"/>
          <w:sz w:val="24"/>
          <w:szCs w:val="24"/>
        </w:rPr>
        <w:t xml:space="preserve">от самостоятельной постановки обучающимися новых учебных задач </w:t>
      </w:r>
      <w:r w:rsidRPr="00C151FF">
        <w:rPr>
          <w:rFonts w:ascii="Times New Roman" w:hAnsi="Times New Roman"/>
          <w:i/>
          <w:sz w:val="24"/>
          <w:szCs w:val="24"/>
        </w:rPr>
        <w:t xml:space="preserve">к </w:t>
      </w:r>
      <w:r w:rsidRPr="00C151FF">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7974A4" w:rsidRPr="00C151FF" w:rsidRDefault="007974A4" w:rsidP="00156409">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974A4" w:rsidRPr="00C151FF" w:rsidRDefault="007974A4" w:rsidP="00156409">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с овладением коммуникативными средствами и способами организации </w:t>
      </w:r>
      <w:r w:rsidRPr="00C151FF">
        <w:rPr>
          <w:rFonts w:ascii="Times New Roman" w:hAnsi="Times New Roman"/>
          <w:sz w:val="24"/>
          <w:szCs w:val="24"/>
        </w:rPr>
        <w:lastRenderedPageBreak/>
        <w:t>кооперации и сотрудничества, развитием учебного сотрудничества, реализуемого в отношениях обучающихся с учителем и сверстниками;</w:t>
      </w:r>
    </w:p>
    <w:p w:rsidR="007974A4" w:rsidRPr="00C151FF" w:rsidRDefault="007974A4" w:rsidP="00156409">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Переход обучающегося в основную школу совпадает </w:t>
      </w:r>
      <w:r w:rsidRPr="00C151FF">
        <w:rPr>
          <w:rFonts w:ascii="Times New Roman" w:hAnsi="Times New Roman"/>
          <w:b/>
          <w:i/>
          <w:sz w:val="24"/>
          <w:szCs w:val="24"/>
        </w:rPr>
        <w:t xml:space="preserve">с </w:t>
      </w:r>
      <w:r w:rsidRPr="00C151FF">
        <w:rPr>
          <w:rFonts w:ascii="Times New Roman" w:hAnsi="Times New Roman"/>
          <w:sz w:val="24"/>
          <w:szCs w:val="24"/>
        </w:rPr>
        <w:t>первым этапом подросткового развития</w:t>
      </w:r>
      <w:r w:rsidRPr="00C151FF">
        <w:rPr>
          <w:rFonts w:ascii="Times New Roman" w:hAnsi="Times New Roman"/>
          <w:b/>
          <w:i/>
          <w:sz w:val="24"/>
          <w:szCs w:val="24"/>
        </w:rPr>
        <w:t xml:space="preserve"> -  </w:t>
      </w:r>
      <w:r w:rsidRPr="00C151FF">
        <w:rPr>
          <w:rFonts w:ascii="Times New Roman" w:hAnsi="Times New Roman"/>
          <w:sz w:val="24"/>
          <w:szCs w:val="24"/>
        </w:rP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Второй этап подросткового развития (14–15 лет, 8–9 классы), характеризуется:</w:t>
      </w:r>
    </w:p>
    <w:p w:rsidR="007974A4" w:rsidRPr="00C151FF" w:rsidRDefault="007974A4" w:rsidP="00156409">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7974A4" w:rsidRPr="00C151FF" w:rsidRDefault="007974A4" w:rsidP="00156409">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стремлением подростка к общению и совместной деятельности со сверстниками;</w:t>
      </w:r>
    </w:p>
    <w:p w:rsidR="007974A4" w:rsidRPr="00C151FF" w:rsidRDefault="007974A4" w:rsidP="00156409">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974A4" w:rsidRPr="00C151FF" w:rsidRDefault="007974A4" w:rsidP="00156409">
      <w:pPr>
        <w:pStyle w:val="Normal1"/>
        <w:numPr>
          <w:ilvl w:val="0"/>
          <w:numId w:val="18"/>
        </w:numPr>
        <w:tabs>
          <w:tab w:val="left" w:pos="993"/>
        </w:tabs>
        <w:ind w:left="0" w:firstLine="709"/>
        <w:rPr>
          <w:sz w:val="24"/>
          <w:szCs w:val="24"/>
        </w:rPr>
      </w:pPr>
      <w:r w:rsidRPr="00C151FF">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C151FF">
        <w:rPr>
          <w:bCs/>
          <w:sz w:val="24"/>
          <w:szCs w:val="24"/>
        </w:rPr>
        <w:t xml:space="preserve">интенсивное формирование нравственных понятий и убеждений, выработку принципов, </w:t>
      </w:r>
      <w:r w:rsidRPr="00C151FF">
        <w:rPr>
          <w:bCs/>
          <w:iCs/>
          <w:sz w:val="24"/>
          <w:szCs w:val="24"/>
        </w:rPr>
        <w:t xml:space="preserve">моральное развитие личности; </w:t>
      </w:r>
      <w:r w:rsidRPr="00C151FF">
        <w:rPr>
          <w:bCs/>
          <w:sz w:val="24"/>
          <w:szCs w:val="24"/>
        </w:rPr>
        <w:t>т.е. моральным развитием личности;</w:t>
      </w:r>
    </w:p>
    <w:p w:rsidR="007974A4" w:rsidRPr="00C151FF" w:rsidRDefault="007974A4" w:rsidP="00156409">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7974A4" w:rsidRPr="00C151FF" w:rsidRDefault="007974A4" w:rsidP="00156409">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7974A4" w:rsidRPr="00C151FF" w:rsidRDefault="007974A4" w:rsidP="00C151FF">
      <w:pPr>
        <w:spacing w:after="0" w:line="240" w:lineRule="auto"/>
        <w:ind w:firstLine="709"/>
        <w:jc w:val="both"/>
        <w:rPr>
          <w:rStyle w:val="Zag11"/>
          <w:rFonts w:ascii="Times New Roman" w:eastAsia="@Arial Unicode MS" w:hAnsi="Times New Roman"/>
          <w:sz w:val="24"/>
          <w:szCs w:val="24"/>
          <w:lang w:eastAsia="ru-RU"/>
        </w:rPr>
      </w:pPr>
      <w:r w:rsidRPr="00C151FF">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7974A4" w:rsidRPr="00C151FF" w:rsidRDefault="007974A4" w:rsidP="00C151FF">
      <w:pPr>
        <w:spacing w:after="0" w:line="240" w:lineRule="auto"/>
        <w:ind w:firstLine="709"/>
        <w:jc w:val="both"/>
        <w:rPr>
          <w:rStyle w:val="Zag11"/>
          <w:rFonts w:ascii="Times New Roman" w:eastAsia="@Arial Unicode MS" w:hAnsi="Times New Roman"/>
          <w:sz w:val="24"/>
          <w:szCs w:val="24"/>
          <w:lang w:eastAsia="ru-RU"/>
        </w:rPr>
      </w:pPr>
      <w:r w:rsidRPr="00C151FF">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974A4" w:rsidRPr="00C151FF" w:rsidRDefault="007974A4" w:rsidP="00C151FF">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7974A4" w:rsidRPr="00C151FF" w:rsidRDefault="007974A4" w:rsidP="00C151FF">
      <w:pPr>
        <w:pStyle w:val="2"/>
        <w:spacing w:line="240" w:lineRule="auto"/>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C151FF">
        <w:rPr>
          <w:rStyle w:val="Zag11"/>
          <w:sz w:val="24"/>
          <w:szCs w:val="24"/>
        </w:rPr>
        <w:t>1.2. 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7974A4" w:rsidRPr="00C151FF" w:rsidRDefault="007974A4" w:rsidP="00C151FF">
      <w:pPr>
        <w:pStyle w:val="3"/>
        <w:spacing w:before="0" w:beforeAutospacing="0" w:after="0" w:afterAutospacing="0"/>
        <w:ind w:firstLine="709"/>
        <w:rPr>
          <w:sz w:val="24"/>
          <w:szCs w:val="24"/>
        </w:rPr>
      </w:pPr>
      <w:bookmarkStart w:id="17" w:name="_Toc410653948"/>
      <w:bookmarkStart w:id="18" w:name="_Toc414553130"/>
      <w:r w:rsidRPr="00C151FF">
        <w:rPr>
          <w:sz w:val="24"/>
          <w:szCs w:val="24"/>
        </w:rPr>
        <w:t>1.2.1. Общие положения</w:t>
      </w:r>
      <w:bookmarkEnd w:id="17"/>
      <w:bookmarkEnd w:id="18"/>
    </w:p>
    <w:p w:rsidR="007974A4" w:rsidRPr="00C151FF" w:rsidRDefault="007974A4" w:rsidP="00C151FF">
      <w:pPr>
        <w:spacing w:after="0" w:line="240" w:lineRule="auto"/>
        <w:ind w:firstLine="709"/>
        <w:jc w:val="both"/>
        <w:rPr>
          <w:rFonts w:ascii="Times New Roman" w:hAnsi="Times New Roman"/>
          <w:spacing w:val="-4"/>
          <w:sz w:val="24"/>
          <w:szCs w:val="24"/>
        </w:rPr>
      </w:pPr>
      <w:r w:rsidRPr="00C151FF">
        <w:rPr>
          <w:rFonts w:ascii="Times New Roman" w:hAnsi="Times New Roman"/>
          <w:spacing w:val="-4"/>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w:t>
      </w:r>
      <w:r w:rsidRPr="00C151FF">
        <w:rPr>
          <w:rFonts w:ascii="Times New Roman" w:hAnsi="Times New Roman"/>
          <w:spacing w:val="-4"/>
          <w:sz w:val="24"/>
          <w:szCs w:val="24"/>
        </w:rPr>
        <w:lastRenderedPageBreak/>
        <w:t xml:space="preserve">учебно-методической литературы, программ воспитания и социализации,  с одной стороны, и системы оценки результатов – с другой. </w:t>
      </w:r>
    </w:p>
    <w:p w:rsidR="007974A4" w:rsidRPr="00C151FF" w:rsidRDefault="007974A4" w:rsidP="00C151FF">
      <w:pPr>
        <w:tabs>
          <w:tab w:val="num" w:pos="1920"/>
        </w:tabs>
        <w:spacing w:after="0" w:line="240" w:lineRule="auto"/>
        <w:ind w:firstLine="709"/>
        <w:jc w:val="both"/>
        <w:rPr>
          <w:rFonts w:ascii="Times New Roman" w:hAnsi="Times New Roman"/>
          <w:sz w:val="24"/>
          <w:szCs w:val="24"/>
        </w:rPr>
      </w:pPr>
      <w:r w:rsidRPr="00C151FF">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974A4" w:rsidRPr="00C151FF" w:rsidRDefault="007974A4" w:rsidP="00C151FF">
      <w:pPr>
        <w:pStyle w:val="ac"/>
        <w:tabs>
          <w:tab w:val="clear" w:pos="4677"/>
          <w:tab w:val="clear" w:pos="9355"/>
        </w:tabs>
        <w:overflowPunct w:val="0"/>
        <w:ind w:firstLine="709"/>
        <w:jc w:val="both"/>
        <w:textAlignment w:val="baseline"/>
        <w:rPr>
          <w:bCs/>
          <w:sz w:val="24"/>
          <w:szCs w:val="24"/>
        </w:rPr>
      </w:pPr>
      <w:r w:rsidRPr="00C151FF">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C151FF">
        <w:rPr>
          <w:b/>
          <w:sz w:val="24"/>
          <w:szCs w:val="24"/>
        </w:rPr>
        <w:t>уровневого подхода</w:t>
      </w:r>
      <w:r w:rsidRPr="00C151FF">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C151FF">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7974A4" w:rsidRPr="00C151FF" w:rsidRDefault="007974A4" w:rsidP="00C151FF">
      <w:pPr>
        <w:pStyle w:val="3"/>
        <w:spacing w:before="0" w:beforeAutospacing="0" w:after="0" w:afterAutospacing="0"/>
        <w:rPr>
          <w:sz w:val="24"/>
          <w:szCs w:val="24"/>
        </w:rPr>
      </w:pPr>
      <w:bookmarkStart w:id="19" w:name="_Toc414553131"/>
      <w:bookmarkStart w:id="20" w:name="_Toc410653949"/>
      <w:r w:rsidRPr="00C151FF">
        <w:rPr>
          <w:sz w:val="24"/>
          <w:szCs w:val="24"/>
        </w:rPr>
        <w:t>1.2.2. Структура планируемых результатов</w:t>
      </w:r>
      <w:bookmarkEnd w:id="19"/>
    </w:p>
    <w:bookmarkEnd w:id="20"/>
    <w:p w:rsidR="007974A4" w:rsidRPr="00C151FF" w:rsidRDefault="007974A4" w:rsidP="00C151FF">
      <w:pPr>
        <w:pStyle w:val="ac"/>
        <w:tabs>
          <w:tab w:val="clear" w:pos="4677"/>
          <w:tab w:val="clear" w:pos="9355"/>
        </w:tabs>
        <w:overflowPunct w:val="0"/>
        <w:ind w:firstLine="709"/>
        <w:jc w:val="both"/>
        <w:textAlignment w:val="baseline"/>
        <w:rPr>
          <w:sz w:val="24"/>
          <w:szCs w:val="24"/>
        </w:rPr>
      </w:pPr>
      <w:r w:rsidRPr="00C151FF">
        <w:rPr>
          <w:bCs/>
          <w:sz w:val="24"/>
          <w:szCs w:val="24"/>
        </w:rPr>
        <w:t xml:space="preserve">Планируемые результаты опираются на </w:t>
      </w:r>
      <w:r w:rsidRPr="00C151FF">
        <w:rPr>
          <w:b/>
          <w:bCs/>
          <w:sz w:val="24"/>
          <w:szCs w:val="24"/>
        </w:rPr>
        <w:t>ведущие целевые установки</w:t>
      </w:r>
      <w:r w:rsidRPr="00C151FF">
        <w:rPr>
          <w:b/>
          <w:sz w:val="24"/>
          <w:szCs w:val="24"/>
        </w:rPr>
        <w:t xml:space="preserve">, </w:t>
      </w:r>
      <w:r w:rsidRPr="00C151FF">
        <w:rPr>
          <w:sz w:val="24"/>
          <w:szCs w:val="24"/>
        </w:rPr>
        <w:t>отражающие основной, сущностный вклад каждой изучаемой программы в развитие личности обучающихся, их способностей.</w:t>
      </w:r>
    </w:p>
    <w:p w:rsidR="007974A4" w:rsidRPr="00C151FF" w:rsidRDefault="007974A4" w:rsidP="00C151FF">
      <w:pPr>
        <w:pStyle w:val="ac"/>
        <w:tabs>
          <w:tab w:val="clear" w:pos="4677"/>
          <w:tab w:val="clear" w:pos="9355"/>
        </w:tabs>
        <w:overflowPunct w:val="0"/>
        <w:ind w:firstLine="709"/>
        <w:jc w:val="both"/>
        <w:textAlignment w:val="baseline"/>
        <w:rPr>
          <w:sz w:val="24"/>
          <w:szCs w:val="24"/>
        </w:rPr>
      </w:pPr>
      <w:r w:rsidRPr="00C151FF">
        <w:rPr>
          <w:bCs/>
          <w:sz w:val="24"/>
          <w:szCs w:val="24"/>
        </w:rPr>
        <w:t>В стру</w:t>
      </w:r>
      <w:r w:rsidRPr="00C151FF">
        <w:rPr>
          <w:sz w:val="24"/>
          <w:szCs w:val="24"/>
        </w:rPr>
        <w:t xml:space="preserve">ктуре планируемых результатов выделяется </w:t>
      </w:r>
      <w:r w:rsidRPr="00C151FF">
        <w:rPr>
          <w:b/>
          <w:sz w:val="24"/>
          <w:szCs w:val="24"/>
        </w:rPr>
        <w:t xml:space="preserve">следующие группы: </w:t>
      </w:r>
    </w:p>
    <w:p w:rsidR="007974A4" w:rsidRPr="00C151FF" w:rsidRDefault="007974A4" w:rsidP="00C151FF">
      <w:pPr>
        <w:pStyle w:val="ac"/>
        <w:tabs>
          <w:tab w:val="clear" w:pos="4677"/>
          <w:tab w:val="clear" w:pos="9355"/>
        </w:tabs>
        <w:overflowPunct w:val="0"/>
        <w:ind w:firstLine="709"/>
        <w:jc w:val="both"/>
        <w:textAlignment w:val="baseline"/>
        <w:rPr>
          <w:sz w:val="24"/>
          <w:szCs w:val="24"/>
        </w:rPr>
      </w:pPr>
      <w:r w:rsidRPr="00C151FF">
        <w:rPr>
          <w:b/>
          <w:sz w:val="24"/>
          <w:szCs w:val="24"/>
        </w:rPr>
        <w:t xml:space="preserve">1. Личностные результаты освоения основной образовательной программы </w:t>
      </w:r>
      <w:r w:rsidRPr="00C151FF">
        <w:rPr>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C151FF">
        <w:rPr>
          <w:b/>
          <w:sz w:val="24"/>
          <w:szCs w:val="24"/>
        </w:rPr>
        <w:t>исключительно неперсонифицированной</w:t>
      </w:r>
      <w:r w:rsidRPr="00C151FF">
        <w:rPr>
          <w:sz w:val="24"/>
          <w:szCs w:val="24"/>
        </w:rPr>
        <w:t xml:space="preserve"> информации.</w:t>
      </w:r>
    </w:p>
    <w:p w:rsidR="007974A4" w:rsidRPr="00C151FF" w:rsidRDefault="007974A4" w:rsidP="00C151FF">
      <w:pPr>
        <w:spacing w:after="0" w:line="240" w:lineRule="auto"/>
        <w:ind w:firstLine="709"/>
        <w:jc w:val="both"/>
        <w:rPr>
          <w:rFonts w:ascii="Times New Roman" w:hAnsi="Times New Roman"/>
          <w:sz w:val="24"/>
          <w:szCs w:val="24"/>
        </w:rPr>
      </w:pP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sz w:val="24"/>
          <w:szCs w:val="24"/>
        </w:rPr>
        <w:t xml:space="preserve">2. Метапредметные результаты освоения основной образовательной программы </w:t>
      </w:r>
      <w:r w:rsidRPr="00C151FF">
        <w:rPr>
          <w:rFonts w:ascii="Times New Roman" w:hAnsi="Times New Roman"/>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974A4" w:rsidRPr="00C151FF" w:rsidRDefault="007974A4" w:rsidP="00C151FF">
      <w:pPr>
        <w:spacing w:after="0" w:line="240" w:lineRule="auto"/>
        <w:ind w:firstLine="709"/>
        <w:jc w:val="both"/>
        <w:rPr>
          <w:rFonts w:ascii="Times New Roman" w:hAnsi="Times New Roman"/>
          <w:b/>
          <w:sz w:val="24"/>
          <w:szCs w:val="24"/>
        </w:rPr>
      </w:pP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sz w:val="24"/>
          <w:szCs w:val="24"/>
        </w:rPr>
        <w:t xml:space="preserve">3. Предметные результаты освоения основной образовательной программы </w:t>
      </w:r>
      <w:r w:rsidRPr="00C151FF">
        <w:rPr>
          <w:rFonts w:ascii="Times New Roman" w:hAnsi="Times New Roman"/>
          <w:sz w:val="24"/>
          <w:szCs w:val="24"/>
        </w:rPr>
        <w:t>представлены в соответствии с группами результатов учебных предметов, раскрывают и детализируют их.</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Предметные результаты приводятся в блоках</w:t>
      </w:r>
      <w:r w:rsidRPr="00C151FF">
        <w:rPr>
          <w:rFonts w:ascii="Times New Roman" w:hAnsi="Times New Roman"/>
          <w:b/>
          <w:sz w:val="24"/>
          <w:szCs w:val="24"/>
        </w:rPr>
        <w:t xml:space="preserve"> «</w:t>
      </w:r>
      <w:r w:rsidRPr="00C151FF">
        <w:rPr>
          <w:rFonts w:ascii="Times New Roman" w:hAnsi="Times New Roman"/>
          <w:sz w:val="24"/>
          <w:szCs w:val="24"/>
        </w:rPr>
        <w:t>Выпускник научится» и «Выпускник получит возможность научиться»,</w:t>
      </w:r>
      <w:r w:rsidRPr="00C151FF">
        <w:rPr>
          <w:rFonts w:ascii="Times New Roman" w:hAnsi="Times New Roman"/>
          <w:b/>
          <w:sz w:val="24"/>
          <w:szCs w:val="24"/>
        </w:rPr>
        <w:t xml:space="preserve"> относящихся  </w:t>
      </w:r>
      <w:r w:rsidRPr="00C151FF">
        <w:rPr>
          <w:rFonts w:ascii="Times New Roman" w:hAnsi="Times New Roman"/>
          <w:sz w:val="24"/>
          <w:szCs w:val="24"/>
        </w:rPr>
        <w:t>к</w:t>
      </w:r>
      <w:r w:rsidRPr="00C151FF">
        <w:rPr>
          <w:rFonts w:ascii="Times New Roman" w:hAnsi="Times New Roman"/>
          <w:b/>
          <w:sz w:val="24"/>
          <w:szCs w:val="24"/>
        </w:rPr>
        <w:t xml:space="preserve"> </w:t>
      </w:r>
      <w:r w:rsidRPr="00C151FF">
        <w:rPr>
          <w:rFonts w:ascii="Times New Roman" w:hAnsi="Times New Roman"/>
          <w:sz w:val="24"/>
          <w:szCs w:val="24"/>
        </w:rPr>
        <w:t xml:space="preserve">каждому учебному предмету: «Русский язык», «Литература», «Иностранный язык», .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w:t>
      </w:r>
      <w:r w:rsidRPr="00C151FF">
        <w:rPr>
          <w:rFonts w:ascii="Times New Roman" w:hAnsi="Times New Roman"/>
          <w:sz w:val="24"/>
          <w:szCs w:val="24"/>
        </w:rPr>
        <w:lastRenderedPageBreak/>
        <w:t>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151FF">
        <w:rPr>
          <w:rFonts w:ascii="Times New Roman" w:hAnsi="Times New Roman"/>
          <w:bCs/>
          <w:iCs/>
          <w:sz w:val="24"/>
          <w:szCs w:val="24"/>
        </w:rPr>
        <w:t>дифференциации требований</w:t>
      </w:r>
      <w:r w:rsidRPr="00C151FF">
        <w:rPr>
          <w:rFonts w:ascii="Times New Roman" w:hAnsi="Times New Roman"/>
          <w:sz w:val="24"/>
          <w:szCs w:val="24"/>
        </w:rPr>
        <w:t xml:space="preserve"> к подготовке обучающихся.</w:t>
      </w:r>
    </w:p>
    <w:p w:rsidR="007974A4" w:rsidRPr="00C151FF" w:rsidRDefault="007974A4" w:rsidP="00C151FF">
      <w:pPr>
        <w:pStyle w:val="2"/>
        <w:spacing w:line="240" w:lineRule="auto"/>
        <w:rPr>
          <w:rStyle w:val="20"/>
          <w:bCs/>
          <w:sz w:val="24"/>
          <w:szCs w:val="24"/>
        </w:rPr>
      </w:pPr>
      <w:bookmarkStart w:id="21" w:name="_Toc405145648"/>
      <w:bookmarkStart w:id="22" w:name="_Toc406058977"/>
      <w:bookmarkStart w:id="23" w:name="_Toc409691626"/>
      <w:r w:rsidRPr="00C151FF">
        <w:rPr>
          <w:rStyle w:val="20"/>
          <w:bCs/>
          <w:sz w:val="24"/>
          <w:szCs w:val="24"/>
        </w:rPr>
        <w:t xml:space="preserve">1.2.3. Личностные результаты освоения </w:t>
      </w:r>
      <w:bookmarkEnd w:id="21"/>
      <w:bookmarkEnd w:id="22"/>
      <w:bookmarkEnd w:id="23"/>
      <w:r w:rsidRPr="00C151FF">
        <w:rPr>
          <w:rStyle w:val="20"/>
          <w:bCs/>
          <w:sz w:val="24"/>
          <w:szCs w:val="24"/>
        </w:rPr>
        <w:t>основной образовательной программы:</w:t>
      </w:r>
    </w:p>
    <w:p w:rsidR="007974A4" w:rsidRPr="00C151FF" w:rsidRDefault="007974A4" w:rsidP="00C151FF">
      <w:pPr>
        <w:spacing w:after="0" w:line="240" w:lineRule="auto"/>
        <w:ind w:firstLine="709"/>
        <w:jc w:val="both"/>
        <w:rPr>
          <w:rStyle w:val="dash041e005f0431005f044b005f0447005f043d005f044b005f0439005f005fchar1char1"/>
          <w:szCs w:val="24"/>
        </w:rPr>
      </w:pPr>
      <w:r w:rsidRPr="00C151FF">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974A4" w:rsidRPr="00C151FF" w:rsidRDefault="007974A4" w:rsidP="00C151FF">
      <w:pPr>
        <w:spacing w:after="0" w:line="240" w:lineRule="auto"/>
        <w:ind w:firstLine="709"/>
        <w:jc w:val="both"/>
        <w:rPr>
          <w:rStyle w:val="dash041e005f0431005f044b005f0447005f043d005f044b005f0439005f005fchar1char1"/>
          <w:szCs w:val="24"/>
        </w:rPr>
      </w:pPr>
      <w:r w:rsidRPr="00C151FF">
        <w:rPr>
          <w:rStyle w:val="dash041e005f0431005f044b005f0447005f043d005f044b005f0439005f005fchar1char1"/>
          <w:szCs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w:t>
      </w:r>
      <w:r w:rsidRPr="00C151FF">
        <w:rPr>
          <w:rStyle w:val="dash041e005f0431005f044b005f0447005f043d005f044b005f0439005f005fchar1char1"/>
          <w:szCs w:val="24"/>
        </w:rPr>
        <w:lastRenderedPageBreak/>
        <w:t>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974A4" w:rsidRPr="00C151FF" w:rsidRDefault="007974A4" w:rsidP="00C151FF">
      <w:pPr>
        <w:spacing w:after="0" w:line="240" w:lineRule="auto"/>
        <w:ind w:firstLine="709"/>
        <w:jc w:val="both"/>
        <w:rPr>
          <w:rStyle w:val="dash041e005f0431005f044b005f0447005f043d005f044b005f0439005f005fchar1char1"/>
          <w:szCs w:val="24"/>
        </w:rPr>
      </w:pPr>
      <w:r w:rsidRPr="00C151FF">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974A4" w:rsidRPr="00C151FF" w:rsidRDefault="007974A4" w:rsidP="00C151FF">
      <w:pPr>
        <w:spacing w:after="0" w:line="240" w:lineRule="auto"/>
        <w:ind w:firstLine="709"/>
        <w:jc w:val="both"/>
        <w:rPr>
          <w:rStyle w:val="dash041e005f0431005f044b005f0447005f043d005f044b005f0439005f005fchar1char1"/>
          <w:szCs w:val="24"/>
        </w:rPr>
      </w:pPr>
      <w:r w:rsidRPr="00C151FF">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21614" w:rsidRDefault="007974A4" w:rsidP="00C151FF">
      <w:pPr>
        <w:spacing w:after="0" w:line="240" w:lineRule="auto"/>
        <w:ind w:firstLine="709"/>
        <w:jc w:val="both"/>
        <w:rPr>
          <w:rStyle w:val="dash041e005f0431005f044b005f0447005f043d005f044b005f0439005f005fchar1char1"/>
          <w:szCs w:val="24"/>
        </w:rPr>
      </w:pPr>
      <w:r w:rsidRPr="00C151FF">
        <w:rPr>
          <w:rStyle w:val="dash041e005f0431005f044b005f0447005f043d005f044b005f0439005f005fchar1char1"/>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7974A4" w:rsidRPr="00C151FF" w:rsidRDefault="007974A4" w:rsidP="00C151FF">
      <w:pPr>
        <w:spacing w:after="0" w:line="240" w:lineRule="auto"/>
        <w:ind w:firstLine="709"/>
        <w:jc w:val="both"/>
        <w:rPr>
          <w:rStyle w:val="dash041e005f0431005f044b005f0447005f043d005f044b005f0439005f005fchar1char1"/>
          <w:szCs w:val="24"/>
        </w:rPr>
      </w:pPr>
      <w:r w:rsidRPr="00C151FF">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974A4" w:rsidRPr="00C151FF" w:rsidRDefault="007974A4" w:rsidP="00C151FF">
      <w:pPr>
        <w:spacing w:after="0" w:line="240" w:lineRule="auto"/>
        <w:ind w:firstLine="709"/>
        <w:jc w:val="both"/>
        <w:rPr>
          <w:rStyle w:val="dash041e005f0431005f044b005f0447005f043d005f044b005f0439005f005fchar1char1"/>
          <w:szCs w:val="24"/>
        </w:rPr>
      </w:pPr>
      <w:r w:rsidRPr="00C151FF">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974A4" w:rsidRPr="00C151FF" w:rsidRDefault="007974A4" w:rsidP="00C151FF">
      <w:pPr>
        <w:spacing w:after="0" w:line="240" w:lineRule="auto"/>
        <w:ind w:firstLine="709"/>
        <w:jc w:val="both"/>
        <w:rPr>
          <w:rStyle w:val="dash041e005f0431005f044b005f0447005f043d005f044b005f0439005f005fchar1char1"/>
          <w:szCs w:val="24"/>
        </w:rPr>
      </w:pPr>
      <w:r w:rsidRPr="00C151FF">
        <w:rPr>
          <w:rStyle w:val="dash041e005f0431005f044b005f0447005f043d005f044b005f0439005f005fchar1char1"/>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w:t>
      </w:r>
      <w:r w:rsidRPr="00C151FF">
        <w:rPr>
          <w:rStyle w:val="dash041e005f0431005f044b005f0447005f043d005f044b005f0439005f005fchar1char1"/>
          <w:szCs w:val="24"/>
        </w:rPr>
        <w:lastRenderedPageBreak/>
        <w:t>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974A4" w:rsidRPr="00C151FF" w:rsidRDefault="007974A4" w:rsidP="00C151FF">
      <w:pPr>
        <w:spacing w:after="0" w:line="240" w:lineRule="auto"/>
        <w:ind w:firstLine="709"/>
        <w:jc w:val="both"/>
        <w:rPr>
          <w:rFonts w:ascii="Times New Roman" w:hAnsi="Times New Roman"/>
          <w:sz w:val="24"/>
          <w:szCs w:val="24"/>
        </w:rPr>
      </w:pPr>
      <w:r w:rsidRPr="00C151FF">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974A4" w:rsidRPr="00C151FF" w:rsidRDefault="007974A4" w:rsidP="00C151FF">
      <w:pPr>
        <w:spacing w:after="0" w:line="240" w:lineRule="auto"/>
        <w:ind w:firstLine="709"/>
        <w:jc w:val="both"/>
        <w:rPr>
          <w:rFonts w:ascii="Times New Roman" w:hAnsi="Times New Roman"/>
          <w:b/>
          <w:sz w:val="24"/>
          <w:szCs w:val="24"/>
        </w:rPr>
      </w:pPr>
    </w:p>
    <w:p w:rsidR="007974A4" w:rsidRPr="00C151FF" w:rsidRDefault="007974A4" w:rsidP="00C151FF">
      <w:pPr>
        <w:pStyle w:val="2"/>
        <w:spacing w:line="240" w:lineRule="auto"/>
        <w:rPr>
          <w:sz w:val="24"/>
          <w:szCs w:val="24"/>
        </w:rPr>
      </w:pPr>
      <w:bookmarkStart w:id="24" w:name="_Toc405145649"/>
      <w:bookmarkStart w:id="25" w:name="_Toc406058978"/>
      <w:bookmarkStart w:id="26" w:name="_Toc409691627"/>
      <w:bookmarkStart w:id="27" w:name="_Toc410653951"/>
      <w:bookmarkStart w:id="28" w:name="_Toc414553132"/>
      <w:r w:rsidRPr="00C151FF">
        <w:rPr>
          <w:sz w:val="24"/>
          <w:szCs w:val="24"/>
        </w:rPr>
        <w:t>1.2.4. Метапредметные результаты освоения ООП</w:t>
      </w:r>
      <w:bookmarkEnd w:id="24"/>
      <w:bookmarkEnd w:id="25"/>
      <w:bookmarkEnd w:id="26"/>
      <w:bookmarkEnd w:id="27"/>
      <w:bookmarkEnd w:id="28"/>
    </w:p>
    <w:p w:rsidR="007974A4" w:rsidRPr="00C151FF" w:rsidRDefault="007974A4" w:rsidP="00C151FF">
      <w:pPr>
        <w:spacing w:after="0" w:line="240" w:lineRule="auto"/>
        <w:ind w:firstLine="709"/>
        <w:jc w:val="both"/>
        <w:rPr>
          <w:rFonts w:ascii="Times New Roman" w:hAnsi="Times New Roman"/>
          <w:b/>
          <w:i/>
          <w:sz w:val="24"/>
          <w:szCs w:val="24"/>
        </w:rPr>
      </w:pPr>
      <w:r w:rsidRPr="00C151FF">
        <w:rPr>
          <w:rFonts w:ascii="Times New Roman" w:hAnsi="Times New Roman"/>
          <w:sz w:val="24"/>
          <w:szCs w:val="24"/>
        </w:rPr>
        <w:t xml:space="preserve">Метапредметные результаты, </w:t>
      </w:r>
      <w:r w:rsidRPr="00C151FF">
        <w:rPr>
          <w:rFonts w:ascii="Times New Roman" w:hAnsi="Times New Roman"/>
          <w:color w:val="000000"/>
          <w:sz w:val="24"/>
          <w:szCs w:val="24"/>
          <w:lang w:eastAsia="ru-RU"/>
        </w:rPr>
        <w:t>включают освоенные обучающимися межпредметные понятия и универсальные учебные деи</w:t>
      </w:r>
      <w:r w:rsidRPr="00C151FF">
        <w:rPr>
          <w:rFonts w:ascii="Tahoma" w:hAnsi="Tahoma"/>
          <w:color w:val="000000"/>
          <w:sz w:val="24"/>
          <w:szCs w:val="24"/>
          <w:lang w:eastAsia="ru-RU"/>
        </w:rPr>
        <w:t>̆</w:t>
      </w:r>
      <w:r w:rsidRPr="00C151FF">
        <w:rPr>
          <w:rFonts w:ascii="Times New Roman" w:hAnsi="Times New Roman"/>
          <w:color w:val="000000"/>
          <w:sz w:val="24"/>
          <w:szCs w:val="24"/>
          <w:lang w:eastAsia="ru-RU"/>
        </w:rPr>
        <w:t>ствия (регулятивные, познавательные,</w:t>
      </w:r>
      <w:r w:rsidRPr="00C151FF">
        <w:rPr>
          <w:rFonts w:ascii="Times New Roman" w:hAnsi="Times New Roman"/>
          <w:color w:val="000000"/>
          <w:sz w:val="24"/>
          <w:szCs w:val="24"/>
          <w:lang w:eastAsia="ru-RU"/>
        </w:rPr>
        <w:tab/>
        <w:t>коммуникативные).</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Межпредметные понятия</w:t>
      </w:r>
    </w:p>
    <w:p w:rsidR="007974A4" w:rsidRPr="00C151FF" w:rsidRDefault="007974A4" w:rsidP="00C151FF">
      <w:pPr>
        <w:spacing w:after="0" w:line="240" w:lineRule="auto"/>
        <w:jc w:val="both"/>
        <w:rPr>
          <w:rFonts w:ascii="Times New Roman" w:hAnsi="Times New Roman"/>
          <w:sz w:val="24"/>
          <w:szCs w:val="24"/>
        </w:rPr>
      </w:pPr>
      <w:r w:rsidRPr="00C151FF">
        <w:rPr>
          <w:rFonts w:ascii="Times New Roman" w:hAnsi="Times New Roman"/>
          <w:sz w:val="24"/>
          <w:szCs w:val="24"/>
        </w:rPr>
        <w:t xml:space="preserve">Условием формирования межпредметных понятий, например таких как система, </w:t>
      </w:r>
      <w:r w:rsidRPr="00C151FF">
        <w:rPr>
          <w:rFonts w:ascii="Times New Roman" w:hAnsi="Times New Roman"/>
          <w:color w:val="222222"/>
          <w:sz w:val="24"/>
          <w:szCs w:val="24"/>
          <w:shd w:val="clear" w:color="auto" w:fill="FFFFFF"/>
        </w:rPr>
        <w:t>факт, закономерность, феномен, анализ, синтез</w:t>
      </w:r>
      <w:r w:rsidRPr="00C151FF">
        <w:rPr>
          <w:rFonts w:ascii="Times New Roman" w:hAnsi="Times New Roman"/>
          <w:sz w:val="24"/>
          <w:szCs w:val="24"/>
        </w:rPr>
        <w:t xml:space="preserve">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C151FF">
        <w:rPr>
          <w:rFonts w:ascii="Times New Roman" w:hAnsi="Times New Roman"/>
          <w:b/>
          <w:sz w:val="24"/>
          <w:szCs w:val="24"/>
        </w:rPr>
        <w:t>основ читательской компетенции</w:t>
      </w:r>
      <w:r w:rsidRPr="00C151FF">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xml:space="preserve">При изучении учебных предметов обучающиеся усовершенствуют приобретённые на первом уровне </w:t>
      </w:r>
      <w:r w:rsidRPr="00C151FF">
        <w:rPr>
          <w:rFonts w:ascii="Times New Roman" w:hAnsi="Times New Roman"/>
          <w:b/>
          <w:sz w:val="24"/>
          <w:szCs w:val="24"/>
        </w:rPr>
        <w:t>навыки работы с информацией</w:t>
      </w:r>
      <w:r w:rsidRPr="00C151FF">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заполнять и дополнять таблицы, схемы, диаграммы, тексты.</w:t>
      </w:r>
    </w:p>
    <w:p w:rsidR="007974A4" w:rsidRPr="00C151FF" w:rsidRDefault="007974A4" w:rsidP="00C151FF">
      <w:pPr>
        <w:suppressAutoHyphens/>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В ходе изучения всех учебных предметов обучающиеся </w:t>
      </w:r>
      <w:r w:rsidRPr="00C151FF">
        <w:rPr>
          <w:rFonts w:ascii="Times New Roman" w:hAnsi="Times New Roman"/>
          <w:b/>
          <w:sz w:val="24"/>
          <w:szCs w:val="24"/>
        </w:rPr>
        <w:t>приобретут опыт проектной деятельности</w:t>
      </w:r>
      <w:r w:rsidRPr="00C151FF">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974A4" w:rsidRPr="00C151FF" w:rsidRDefault="007974A4" w:rsidP="00C151FF">
      <w:pPr>
        <w:suppressAutoHyphens/>
        <w:spacing w:after="0" w:line="240" w:lineRule="auto"/>
        <w:ind w:firstLine="709"/>
        <w:jc w:val="both"/>
        <w:rPr>
          <w:rFonts w:ascii="Times New Roman" w:hAnsi="Times New Roman"/>
          <w:sz w:val="24"/>
          <w:szCs w:val="24"/>
        </w:rPr>
      </w:pPr>
      <w:r w:rsidRPr="00C151FF">
        <w:rPr>
          <w:rFonts w:ascii="Times New Roman" w:hAnsi="Times New Roman"/>
          <w:sz w:val="24"/>
          <w:szCs w:val="24"/>
        </w:rPr>
        <w:lastRenderedPageBreak/>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Регулятивные УУД</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анализировать существующие и планировать будущие образовательные результаты;</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идентифицировать собственные проблемы и определять главную проблему;</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выдвигать версии решения проблемы, формулировать гипотезы, предвосхищать конечный результат;</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ставить цель деятельности на основе определенной проблемы и существующих возможностей;</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формулировать учебные задачи как шаги достижения поставленной цели деятельности;</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C151FF">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составлять план решения проблемы (выполнения проекта, проведения исследования);</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7974A4" w:rsidRPr="00C151FF" w:rsidRDefault="007974A4"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планировать и корректировать свою индивидуальную образовательную траекторию.</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систематизировать (в том числе выбирать приоритетные) критерии планируемых </w:t>
      </w:r>
      <w:r w:rsidRPr="00C151FF">
        <w:rPr>
          <w:rFonts w:ascii="Times New Roman" w:hAnsi="Times New Roman"/>
          <w:sz w:val="24"/>
          <w:szCs w:val="24"/>
        </w:rPr>
        <w:lastRenderedPageBreak/>
        <w:t>результатов и оценки своей деятельности;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сверять свои действия с целью и, при необходимости, исправлять ошибки самостоятельно.</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критерии правильности (корректности) выполнения учебной задачи;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фиксировать и анализировать динамику собственных образовательных результатов.</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C151FF">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принимать решение в учебной ситуации и нести за него ответственность;</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Познавательные УУД</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подбирать слова, соподчиненные ключевому слову, определяющие его признаки и </w:t>
      </w:r>
      <w:r w:rsidRPr="00C151FF">
        <w:rPr>
          <w:rFonts w:ascii="Times New Roman" w:hAnsi="Times New Roman"/>
          <w:sz w:val="24"/>
          <w:szCs w:val="24"/>
        </w:rPr>
        <w:lastRenderedPageBreak/>
        <w:t>свойства;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выстраивать логическую цепочку, состоящую из ключевого слова и соподчиненных ему слов;</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выделять общий признак двух или нескольких предметов или явлений и объяснять их сходство;</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выделять явление из общего ряда других явлений;</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строить рассуждение на основе сравнения предметов и явлений, выделяя при этом общие признаки;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излагать полученную информацию, интерпретируя ее в контексте решаемой задачи;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вербализовать эмоциональное впечатление, оказанное на него источником;</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обозначать символом и знаком предмет и/или явление;</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создавать абстрактный или реальный образ предмета и/или явления;</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строить модель/схему на основе условий задачи и/или способа ее решения;</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строить доказательство: прямое, косвенное, от противного;</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Смысловое чтение.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находить в тексте требуемую информацию (в соответствии с целями своей деятельности);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ориентироваться в содержании текста, понимать целостный смысл текста, структурировать текст;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устанавливать взаимосвязь описанных в тексте событий, явлений, процессов;</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резюмировать главную идею текста;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критически оценивать содержание и форму текста.</w:t>
      </w:r>
    </w:p>
    <w:p w:rsidR="007974A4" w:rsidRPr="00C151FF" w:rsidRDefault="007974A4"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свое отношение к природной среде;</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анализировать влияние экологических факторов на среду обитания живых организмов;</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проводить причинный и вероятностный анализ экологических ситуаций;</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выражать свое отношение к природе через рисунки, сочинения, модели, проектные работы.</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7974A4" w:rsidRPr="00C151FF" w:rsidRDefault="007974A4" w:rsidP="00156409">
      <w:pPr>
        <w:pStyle w:val="21"/>
        <w:numPr>
          <w:ilvl w:val="0"/>
          <w:numId w:val="21"/>
        </w:numPr>
        <w:jc w:val="both"/>
        <w:rPr>
          <w:rFonts w:ascii="Times New Roman" w:hAnsi="Times New Roman"/>
        </w:rPr>
      </w:pPr>
      <w:r w:rsidRPr="00C151FF">
        <w:rPr>
          <w:rFonts w:ascii="Times New Roman" w:hAnsi="Times New Roman"/>
        </w:rPr>
        <w:t>определять необходимые ключевые поисковые слова и запросы;</w:t>
      </w:r>
    </w:p>
    <w:p w:rsidR="007974A4" w:rsidRPr="00C151FF" w:rsidRDefault="007974A4" w:rsidP="00156409">
      <w:pPr>
        <w:pStyle w:val="21"/>
        <w:numPr>
          <w:ilvl w:val="0"/>
          <w:numId w:val="21"/>
        </w:numPr>
        <w:jc w:val="both"/>
        <w:rPr>
          <w:rFonts w:ascii="Times New Roman" w:hAnsi="Times New Roman"/>
        </w:rPr>
      </w:pPr>
      <w:r w:rsidRPr="00C151FF">
        <w:rPr>
          <w:rFonts w:ascii="Times New Roman" w:hAnsi="Times New Roman"/>
        </w:rPr>
        <w:t>осуществлять взаимодействие с электронными поисковыми системами, словарями;</w:t>
      </w:r>
    </w:p>
    <w:p w:rsidR="007974A4" w:rsidRPr="00C151FF" w:rsidRDefault="007974A4" w:rsidP="00156409">
      <w:pPr>
        <w:pStyle w:val="21"/>
        <w:numPr>
          <w:ilvl w:val="0"/>
          <w:numId w:val="21"/>
        </w:numPr>
        <w:jc w:val="both"/>
        <w:rPr>
          <w:rFonts w:ascii="Times New Roman" w:hAnsi="Times New Roman"/>
        </w:rPr>
      </w:pPr>
      <w:r w:rsidRPr="00C151FF">
        <w:rPr>
          <w:rFonts w:ascii="Times New Roman" w:hAnsi="Times New Roman"/>
        </w:rPr>
        <w:t>формировать множественную выборку из поисковых источников для объективизации результатов поиска;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соотносить полученные результаты поиска со своей деятельностью.</w:t>
      </w:r>
    </w:p>
    <w:p w:rsidR="007974A4" w:rsidRPr="00C151FF" w:rsidRDefault="007974A4" w:rsidP="00C151FF">
      <w:pPr>
        <w:tabs>
          <w:tab w:val="left" w:pos="993"/>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Коммуникативные УУД</w:t>
      </w:r>
    </w:p>
    <w:p w:rsidR="007974A4" w:rsidRPr="00C151FF" w:rsidRDefault="007974A4" w:rsidP="00D33729">
      <w:pPr>
        <w:pStyle w:val="21"/>
        <w:widowControl w:val="0"/>
        <w:numPr>
          <w:ilvl w:val="0"/>
          <w:numId w:val="142"/>
        </w:numPr>
        <w:tabs>
          <w:tab w:val="left" w:pos="426"/>
        </w:tabs>
        <w:ind w:left="0" w:firstLine="709"/>
        <w:jc w:val="both"/>
        <w:rPr>
          <w:rFonts w:ascii="Times New Roman" w:hAnsi="Times New Roman"/>
        </w:rPr>
      </w:pPr>
      <w:r w:rsidRPr="00C151FF">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возможные роли в совместной деятельности;</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играть определенную роль в совместной деятельности;</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строить позитивные отношения в процессе учебной и познавательной деятельности;</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предлагать альтернативное решение в конфликтной ситуации;</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выделять общую точку зрения в дискуссии;</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7974A4" w:rsidRPr="00C151FF" w:rsidRDefault="007974A4" w:rsidP="00D33729">
      <w:pPr>
        <w:widowControl w:val="0"/>
        <w:numPr>
          <w:ilvl w:val="0"/>
          <w:numId w:val="14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974A4" w:rsidRPr="00C151FF" w:rsidRDefault="007974A4" w:rsidP="00D33729">
      <w:pPr>
        <w:widowControl w:val="0"/>
        <w:numPr>
          <w:ilvl w:val="0"/>
          <w:numId w:val="142"/>
        </w:numPr>
        <w:tabs>
          <w:tab w:val="left" w:pos="142"/>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определять задачу коммуникации и в соответствии с ней отбирать речевые средства;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представлять в устной или письменной форме развернутый план собственной деятельности;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высказывать и обосновывать мнение (суждение) и запрашивать мнение партнера в рамках диалога;</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принимать решение в ходе диалога и согласовывать его с собеседником;</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7974A4" w:rsidRPr="00C151FF" w:rsidRDefault="007974A4" w:rsidP="00D33729">
      <w:pPr>
        <w:widowControl w:val="0"/>
        <w:numPr>
          <w:ilvl w:val="0"/>
          <w:numId w:val="142"/>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информацию с учетом этических и правовых норм;</w:t>
      </w:r>
    </w:p>
    <w:p w:rsidR="007974A4" w:rsidRPr="00C151FF" w:rsidRDefault="007974A4"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974A4" w:rsidRPr="00C151FF" w:rsidRDefault="007974A4" w:rsidP="00C151FF">
      <w:pPr>
        <w:pStyle w:val="2"/>
        <w:spacing w:line="240" w:lineRule="auto"/>
        <w:rPr>
          <w:sz w:val="24"/>
          <w:szCs w:val="24"/>
        </w:rPr>
      </w:pPr>
      <w:r w:rsidRPr="00C151FF">
        <w:rPr>
          <w:sz w:val="24"/>
          <w:szCs w:val="24"/>
        </w:rPr>
        <w:t>1.2.5. Предметные результаты</w:t>
      </w:r>
    </w:p>
    <w:p w:rsidR="007974A4" w:rsidRPr="00C151FF" w:rsidRDefault="007974A4" w:rsidP="00C151FF">
      <w:pPr>
        <w:pStyle w:val="3"/>
        <w:spacing w:before="0" w:beforeAutospacing="0" w:after="0" w:afterAutospacing="0"/>
        <w:ind w:firstLine="709"/>
        <w:rPr>
          <w:sz w:val="24"/>
          <w:szCs w:val="24"/>
        </w:rPr>
      </w:pPr>
      <w:bookmarkStart w:id="29" w:name="_Toc409691628"/>
      <w:bookmarkStart w:id="30" w:name="_Toc410653953"/>
      <w:bookmarkStart w:id="31" w:name="_Toc414553133"/>
      <w:r w:rsidRPr="00C151FF">
        <w:rPr>
          <w:sz w:val="24"/>
          <w:szCs w:val="24"/>
        </w:rPr>
        <w:t>1.2.5.1. Русский язык</w:t>
      </w:r>
      <w:bookmarkEnd w:id="29"/>
      <w:bookmarkEnd w:id="30"/>
      <w:bookmarkEnd w:id="31"/>
    </w:p>
    <w:p w:rsidR="007974A4" w:rsidRPr="00C151FF" w:rsidRDefault="007974A4" w:rsidP="00C151FF">
      <w:pPr>
        <w:pStyle w:val="2"/>
        <w:spacing w:line="240" w:lineRule="auto"/>
        <w:rPr>
          <w:sz w:val="24"/>
          <w:szCs w:val="24"/>
        </w:rPr>
      </w:pPr>
      <w:bookmarkStart w:id="32" w:name="_Toc287934277"/>
      <w:bookmarkStart w:id="33" w:name="_Toc414553134"/>
      <w:bookmarkStart w:id="34" w:name="_Toc287551922"/>
      <w:r w:rsidRPr="00C151FF">
        <w:rPr>
          <w:sz w:val="24"/>
          <w:szCs w:val="24"/>
        </w:rPr>
        <w:t>Выпускник научится:</w:t>
      </w:r>
      <w:bookmarkEnd w:id="32"/>
      <w:bookmarkEnd w:id="33"/>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 xml:space="preserve">владеть навыками работы с учебной книгой, словарями и другими </w:t>
      </w:r>
      <w:r w:rsidRPr="00C151FF">
        <w:rPr>
          <w:rFonts w:ascii="Times New Roman" w:hAnsi="Times New Roman"/>
        </w:rPr>
        <w:lastRenderedPageBreak/>
        <w:t>информационными источниками, включая СМИ и ресурсы Интернета;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участвовать в диалогическом и полилогическом общении</w:t>
      </w:r>
      <w:r w:rsidRPr="00C151FF">
        <w:rPr>
          <w:rFonts w:ascii="Times New Roman" w:hAnsi="Times New Roman"/>
          <w:color w:val="FF0000"/>
        </w:rPr>
        <w:t xml:space="preserve">, </w:t>
      </w:r>
      <w:r w:rsidRPr="00C151FF">
        <w:rPr>
          <w:rFonts w:ascii="Times New Roman" w:hAnsi="Times New Roman"/>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использовать знание алфавита при поиске информации;</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значимые и незначимые единицы языка;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проводить фонетический и орфоэпический анализ слова;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членить слова на слоги и правильно их переносить;</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проводить морфемный и словообразовательный анализ слов;</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проводить лексический анализ слова;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опознавать самостоятельные части речи и их формы, а также служебные части речи и междометия;</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проводить морфологический анализ слова;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применять знания и умения по морфемике и словообразованию при проведении морфологического анализа слов;</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опознавать основные единицы синтаксиса (словосочетание, предложение, текст);</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находить грамматическую основу предложения;</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распознавать главные и второстепенные члены предложения;</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опознавать предложения простые и сложные, предложения осложненной структуры;</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проводить синтаксический анализ словосочетания и предложения;</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соблюдать основные языковые нормы в устной и письменной речи;</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опираться на фонетический, морфемный, словообразовательный и морфологический анализ в практике правописания ;</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lastRenderedPageBreak/>
        <w:t>опираться на грамматико-интонационный анализ при объяснении расстановки знаков препинания в предложении;</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использовать орфографические словари.</w:t>
      </w:r>
    </w:p>
    <w:p w:rsidR="007974A4" w:rsidRPr="00C151FF" w:rsidRDefault="007974A4" w:rsidP="00C151FF">
      <w:pPr>
        <w:pStyle w:val="2"/>
        <w:spacing w:line="240" w:lineRule="auto"/>
        <w:rPr>
          <w:sz w:val="24"/>
          <w:szCs w:val="24"/>
        </w:rPr>
      </w:pPr>
      <w:bookmarkStart w:id="35" w:name="_Toc414553135"/>
      <w:r w:rsidRPr="00C151FF">
        <w:rPr>
          <w:sz w:val="24"/>
          <w:szCs w:val="24"/>
        </w:rPr>
        <w:t>Выпускник получит возможность научиться:</w:t>
      </w:r>
      <w:bookmarkEnd w:id="35"/>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 xml:space="preserve">опознавать различные выразительные средства языка; </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характеризовать словообразовательные цепочки и словообразовательные гнезда;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использовать этимологические данные для объяснения правописания и лексического значения слова;</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974A4" w:rsidRPr="00C151FF" w:rsidRDefault="007974A4" w:rsidP="00156409">
      <w:pPr>
        <w:pStyle w:val="21"/>
        <w:widowControl w:val="0"/>
        <w:numPr>
          <w:ilvl w:val="0"/>
          <w:numId w:val="22"/>
        </w:numPr>
        <w:tabs>
          <w:tab w:val="left" w:pos="993"/>
        </w:tabs>
        <w:autoSpaceDE w:val="0"/>
        <w:autoSpaceDN w:val="0"/>
        <w:adjustRightInd w:val="0"/>
        <w:ind w:left="0" w:firstLine="709"/>
        <w:jc w:val="both"/>
        <w:rPr>
          <w:rFonts w:ascii="Times New Roman" w:hAnsi="Times New Roman"/>
          <w:i/>
        </w:rPr>
      </w:pPr>
      <w:r w:rsidRPr="00C151FF">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7974A4" w:rsidRPr="00C151FF" w:rsidRDefault="007974A4" w:rsidP="00C151FF">
      <w:pPr>
        <w:spacing w:after="0" w:line="240" w:lineRule="auto"/>
        <w:ind w:firstLine="709"/>
        <w:jc w:val="both"/>
        <w:rPr>
          <w:rFonts w:ascii="Times New Roman" w:hAnsi="Times New Roman"/>
          <w:sz w:val="24"/>
          <w:szCs w:val="24"/>
        </w:rPr>
      </w:pPr>
    </w:p>
    <w:p w:rsidR="007974A4" w:rsidRPr="00C151FF" w:rsidRDefault="007974A4" w:rsidP="00C151FF">
      <w:pPr>
        <w:pStyle w:val="2"/>
        <w:spacing w:line="240" w:lineRule="auto"/>
        <w:ind w:left="709" w:firstLine="0"/>
        <w:rPr>
          <w:rStyle w:val="dash041e005f0431005f044b005f0447005f043d005f044b005f0439005f005fchar1char1"/>
          <w:rFonts w:eastAsia="Times New Roman"/>
          <w:b w:val="0"/>
          <w:bCs/>
          <w:szCs w:val="24"/>
          <w:lang w:eastAsia="en-US"/>
        </w:rPr>
      </w:pPr>
      <w:bookmarkStart w:id="36" w:name="_Toc409691629"/>
      <w:bookmarkStart w:id="37" w:name="_Toc410653954"/>
      <w:bookmarkStart w:id="38" w:name="_Toc414553136"/>
      <w:r w:rsidRPr="00C151FF">
        <w:rPr>
          <w:sz w:val="24"/>
          <w:szCs w:val="24"/>
        </w:rPr>
        <w:t>1.2.5.2. Литература</w:t>
      </w:r>
      <w:bookmarkEnd w:id="36"/>
      <w:bookmarkEnd w:id="37"/>
      <w:bookmarkEnd w:id="38"/>
      <w:r w:rsidRPr="00C151FF">
        <w:rPr>
          <w:sz w:val="24"/>
          <w:szCs w:val="24"/>
        </w:rPr>
        <w:t xml:space="preserve"> </w:t>
      </w:r>
    </w:p>
    <w:p w:rsidR="007974A4" w:rsidRPr="00C151FF" w:rsidRDefault="007974A4" w:rsidP="00C151FF">
      <w:pPr>
        <w:autoSpaceDE w:val="0"/>
        <w:autoSpaceDN w:val="0"/>
        <w:adjustRightInd w:val="0"/>
        <w:spacing w:after="0" w:line="240" w:lineRule="auto"/>
        <w:ind w:firstLine="539"/>
        <w:jc w:val="both"/>
        <w:rPr>
          <w:rFonts w:ascii="Times New Roman" w:eastAsia="MS Mincho" w:hAnsi="Times New Roman"/>
          <w:sz w:val="24"/>
          <w:szCs w:val="24"/>
        </w:rPr>
      </w:pPr>
      <w:r w:rsidRPr="00C151FF">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C151FF">
        <w:rPr>
          <w:rFonts w:ascii="Times New Roman" w:eastAsia="MS Mincho" w:hAnsi="Times New Roman"/>
          <w:b/>
          <w:sz w:val="24"/>
          <w:szCs w:val="24"/>
        </w:rPr>
        <w:t>предметными</w:t>
      </w:r>
      <w:r w:rsidRPr="00C151FF">
        <w:rPr>
          <w:rFonts w:ascii="Times New Roman" w:eastAsia="MS Mincho" w:hAnsi="Times New Roman"/>
          <w:sz w:val="24"/>
          <w:szCs w:val="24"/>
        </w:rPr>
        <w:t xml:space="preserve"> </w:t>
      </w:r>
      <w:r w:rsidRPr="00C151FF">
        <w:rPr>
          <w:rFonts w:ascii="Times New Roman" w:eastAsia="MS Mincho" w:hAnsi="Times New Roman"/>
          <w:b/>
          <w:sz w:val="24"/>
          <w:szCs w:val="24"/>
        </w:rPr>
        <w:t>результатами</w:t>
      </w:r>
      <w:r w:rsidRPr="00C151FF">
        <w:rPr>
          <w:rFonts w:ascii="Times New Roman" w:eastAsia="MS Mincho" w:hAnsi="Times New Roman"/>
          <w:sz w:val="24"/>
          <w:szCs w:val="24"/>
        </w:rPr>
        <w:t xml:space="preserve"> изучения предмета «Литература» являются:</w:t>
      </w:r>
    </w:p>
    <w:p w:rsidR="007974A4" w:rsidRPr="00C151FF" w:rsidRDefault="007974A4" w:rsidP="00D33729">
      <w:pPr>
        <w:numPr>
          <w:ilvl w:val="0"/>
          <w:numId w:val="144"/>
        </w:numPr>
        <w:tabs>
          <w:tab w:val="left" w:pos="993"/>
        </w:tabs>
        <w:spacing w:after="0" w:line="240" w:lineRule="auto"/>
        <w:ind w:left="0" w:firstLine="633"/>
        <w:jc w:val="both"/>
        <w:rPr>
          <w:rFonts w:ascii="Times New Roman" w:hAnsi="Times New Roman"/>
          <w:sz w:val="24"/>
          <w:szCs w:val="24"/>
        </w:rPr>
      </w:pPr>
      <w:r w:rsidRPr="00C151FF">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974A4" w:rsidRPr="00C151FF" w:rsidRDefault="007974A4" w:rsidP="00D33729">
      <w:pPr>
        <w:numPr>
          <w:ilvl w:val="0"/>
          <w:numId w:val="144"/>
        </w:numPr>
        <w:tabs>
          <w:tab w:val="left" w:pos="993"/>
        </w:tabs>
        <w:spacing w:after="0" w:line="240" w:lineRule="auto"/>
        <w:ind w:left="0" w:firstLine="633"/>
        <w:jc w:val="both"/>
        <w:rPr>
          <w:rFonts w:ascii="Times New Roman" w:hAnsi="Times New Roman"/>
          <w:sz w:val="24"/>
          <w:szCs w:val="24"/>
        </w:rPr>
      </w:pPr>
      <w:r w:rsidRPr="00C151FF">
        <w:rPr>
          <w:rFonts w:ascii="Times New Roman" w:hAnsi="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7974A4" w:rsidRPr="00C151FF" w:rsidRDefault="007974A4" w:rsidP="00156409">
      <w:pPr>
        <w:numPr>
          <w:ilvl w:val="0"/>
          <w:numId w:val="25"/>
        </w:numPr>
        <w:tabs>
          <w:tab w:val="left" w:pos="993"/>
        </w:tabs>
        <w:spacing w:after="0" w:line="240" w:lineRule="auto"/>
        <w:ind w:left="0" w:firstLine="709"/>
        <w:jc w:val="both"/>
        <w:rPr>
          <w:rFonts w:ascii="Times New Roman" w:hAnsi="Times New Roman"/>
          <w:b/>
          <w:bCs/>
          <w:sz w:val="24"/>
          <w:szCs w:val="24"/>
        </w:rPr>
      </w:pPr>
      <w:r w:rsidRPr="00C151FF">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974A4" w:rsidRPr="00C151FF" w:rsidRDefault="007974A4" w:rsidP="00156409">
      <w:pPr>
        <w:numPr>
          <w:ilvl w:val="0"/>
          <w:numId w:val="2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974A4" w:rsidRPr="00C151FF" w:rsidRDefault="007974A4" w:rsidP="00156409">
      <w:pPr>
        <w:numPr>
          <w:ilvl w:val="0"/>
          <w:numId w:val="2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974A4" w:rsidRPr="00C151FF" w:rsidRDefault="007974A4" w:rsidP="00156409">
      <w:pPr>
        <w:numPr>
          <w:ilvl w:val="0"/>
          <w:numId w:val="2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w:t>
      </w:r>
      <w:r w:rsidRPr="00C151FF">
        <w:rPr>
          <w:rFonts w:ascii="Times New Roman" w:hAnsi="Times New Roman"/>
          <w:sz w:val="24"/>
          <w:szCs w:val="24"/>
        </w:rPr>
        <w:lastRenderedPageBreak/>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974A4" w:rsidRPr="00C151FF" w:rsidRDefault="007974A4" w:rsidP="00C151FF">
      <w:pPr>
        <w:autoSpaceDE w:val="0"/>
        <w:autoSpaceDN w:val="0"/>
        <w:adjustRightInd w:val="0"/>
        <w:spacing w:after="0" w:line="240" w:lineRule="auto"/>
        <w:ind w:firstLine="709"/>
        <w:jc w:val="both"/>
        <w:rPr>
          <w:rFonts w:ascii="Times New Roman" w:eastAsia="MS Mincho" w:hAnsi="Times New Roman"/>
          <w:sz w:val="24"/>
          <w:szCs w:val="24"/>
        </w:rPr>
      </w:pPr>
      <w:r w:rsidRPr="00C151FF">
        <w:rPr>
          <w:rFonts w:ascii="Times New Roman" w:eastAsia="MS Mincho" w:hAnsi="Times New Roman"/>
          <w:sz w:val="24"/>
          <w:szCs w:val="24"/>
        </w:rPr>
        <w:t xml:space="preserve">Конкретизируя эти общие результаты, обозначим наиболее важные </w:t>
      </w:r>
      <w:r w:rsidRPr="00C151FF">
        <w:rPr>
          <w:rFonts w:ascii="Times New Roman" w:eastAsia="MS Mincho" w:hAnsi="Times New Roman"/>
          <w:b/>
          <w:sz w:val="24"/>
          <w:szCs w:val="24"/>
        </w:rPr>
        <w:t>предметные</w:t>
      </w:r>
      <w:r w:rsidRPr="00C151FF">
        <w:rPr>
          <w:rFonts w:ascii="Times New Roman" w:eastAsia="MS Mincho" w:hAnsi="Times New Roman"/>
          <w:sz w:val="24"/>
          <w:szCs w:val="24"/>
        </w:rPr>
        <w:t xml:space="preserve"> </w:t>
      </w:r>
      <w:r w:rsidRPr="00C151FF">
        <w:rPr>
          <w:rFonts w:ascii="Times New Roman" w:eastAsia="MS Mincho" w:hAnsi="Times New Roman"/>
          <w:b/>
          <w:sz w:val="24"/>
          <w:szCs w:val="24"/>
        </w:rPr>
        <w:t>умения</w:t>
      </w:r>
      <w:r w:rsidRPr="00C151FF">
        <w:rPr>
          <w:rFonts w:ascii="Times New Roman" w:eastAsia="MS Mincho" w:hAnsi="Times New Roman"/>
          <w:sz w:val="24"/>
          <w:szCs w:val="24"/>
        </w:rPr>
        <w:t xml:space="preserve">, формируемые у </w:t>
      </w:r>
      <w:r w:rsidRPr="00C151FF">
        <w:rPr>
          <w:rFonts w:ascii="Times New Roman" w:hAnsi="Times New Roman"/>
          <w:sz w:val="24"/>
          <w:szCs w:val="24"/>
        </w:rPr>
        <w:t xml:space="preserve">обучающихся </w:t>
      </w:r>
      <w:r w:rsidRPr="00C151FF">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определять тему и основную мысль произведения (5</w:t>
      </w:r>
      <w:r w:rsidRPr="00C151FF">
        <w:rPr>
          <w:rFonts w:ascii="Times New Roman" w:hAnsi="Times New Roman"/>
          <w:sz w:val="24"/>
          <w:szCs w:val="24"/>
        </w:rPr>
        <w:t>–</w:t>
      </w:r>
      <w:r w:rsidRPr="00C151FF">
        <w:rPr>
          <w:rFonts w:ascii="Times New Roman" w:eastAsia="MS Mincho" w:hAnsi="Times New Roman"/>
          <w:sz w:val="24"/>
          <w:szCs w:val="24"/>
        </w:rPr>
        <w:t>6 кл.);</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владеть различными видами пересказа (5</w:t>
      </w:r>
      <w:r w:rsidRPr="00C151FF">
        <w:rPr>
          <w:rFonts w:ascii="Times New Roman" w:hAnsi="Times New Roman"/>
          <w:sz w:val="24"/>
          <w:szCs w:val="24"/>
        </w:rPr>
        <w:t>–</w:t>
      </w:r>
      <w:r w:rsidRPr="00C151FF">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C151FF">
        <w:rPr>
          <w:rFonts w:ascii="Times New Roman" w:hAnsi="Times New Roman"/>
          <w:sz w:val="24"/>
          <w:szCs w:val="24"/>
        </w:rPr>
        <w:t>–</w:t>
      </w:r>
      <w:r w:rsidRPr="00C151FF">
        <w:rPr>
          <w:rFonts w:ascii="Times New Roman" w:eastAsia="MS Mincho" w:hAnsi="Times New Roman"/>
          <w:sz w:val="24"/>
          <w:szCs w:val="24"/>
        </w:rPr>
        <w:t>7 кл.);</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характеризовать героев-персонажей, давать их сравнительные характеристики (5</w:t>
      </w:r>
      <w:r w:rsidRPr="00C151FF">
        <w:rPr>
          <w:rFonts w:ascii="Times New Roman" w:hAnsi="Times New Roman"/>
          <w:sz w:val="24"/>
          <w:szCs w:val="24"/>
        </w:rPr>
        <w:t>–</w:t>
      </w:r>
      <w:r w:rsidRPr="00C151FF">
        <w:rPr>
          <w:rFonts w:ascii="Times New Roman" w:eastAsia="MS Mincho" w:hAnsi="Times New Roman"/>
          <w:sz w:val="24"/>
          <w:szCs w:val="24"/>
        </w:rPr>
        <w:t>6 кл.); оценивать систему персонажей (6</w:t>
      </w:r>
      <w:r w:rsidRPr="00C151FF">
        <w:rPr>
          <w:rFonts w:ascii="Times New Roman" w:hAnsi="Times New Roman"/>
          <w:sz w:val="24"/>
          <w:szCs w:val="24"/>
        </w:rPr>
        <w:t>–</w:t>
      </w:r>
      <w:r w:rsidRPr="00C151FF">
        <w:rPr>
          <w:rFonts w:ascii="Times New Roman" w:eastAsia="MS Mincho" w:hAnsi="Times New Roman"/>
          <w:sz w:val="24"/>
          <w:szCs w:val="24"/>
        </w:rPr>
        <w:t>7 кл.);</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C151FF">
        <w:rPr>
          <w:rFonts w:ascii="Times New Roman" w:hAnsi="Times New Roman"/>
          <w:sz w:val="24"/>
          <w:szCs w:val="24"/>
        </w:rPr>
        <w:t>–</w:t>
      </w:r>
      <w:r w:rsidRPr="00C151FF">
        <w:rPr>
          <w:rFonts w:ascii="Times New Roman" w:eastAsia="MS Mincho" w:hAnsi="Times New Roman"/>
          <w:sz w:val="24"/>
          <w:szCs w:val="24"/>
        </w:rPr>
        <w:t>7 кл.); выявлять особенности языка и стиля писателя (7</w:t>
      </w:r>
      <w:r w:rsidRPr="00C151FF">
        <w:rPr>
          <w:rFonts w:ascii="Times New Roman" w:hAnsi="Times New Roman"/>
          <w:sz w:val="24"/>
          <w:szCs w:val="24"/>
        </w:rPr>
        <w:t>–</w:t>
      </w:r>
      <w:r w:rsidRPr="00C151FF">
        <w:rPr>
          <w:rFonts w:ascii="Times New Roman" w:eastAsia="MS Mincho" w:hAnsi="Times New Roman"/>
          <w:sz w:val="24"/>
          <w:szCs w:val="24"/>
        </w:rPr>
        <w:t>9 кл.);</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определять родо-жанровую специфику художественного произведения (5</w:t>
      </w:r>
      <w:r w:rsidRPr="00C151FF">
        <w:rPr>
          <w:rFonts w:ascii="Times New Roman" w:hAnsi="Times New Roman"/>
          <w:sz w:val="24"/>
          <w:szCs w:val="24"/>
        </w:rPr>
        <w:t>–</w:t>
      </w:r>
      <w:r w:rsidRPr="00C151FF">
        <w:rPr>
          <w:rFonts w:ascii="Times New Roman" w:eastAsia="MS Mincho" w:hAnsi="Times New Roman"/>
          <w:sz w:val="24"/>
          <w:szCs w:val="24"/>
        </w:rPr>
        <w:t xml:space="preserve">9 кл.); </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C151FF">
        <w:rPr>
          <w:rFonts w:ascii="Times New Roman" w:hAnsi="Times New Roman"/>
          <w:sz w:val="24"/>
          <w:szCs w:val="24"/>
        </w:rPr>
        <w:t>–</w:t>
      </w:r>
      <w:r w:rsidRPr="00C151FF">
        <w:rPr>
          <w:rFonts w:ascii="Times New Roman" w:eastAsia="MS Mincho" w:hAnsi="Times New Roman"/>
          <w:sz w:val="24"/>
          <w:szCs w:val="24"/>
        </w:rPr>
        <w:t>9 кл.);</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C151FF">
        <w:rPr>
          <w:rFonts w:ascii="Times New Roman" w:hAnsi="Times New Roman"/>
          <w:sz w:val="24"/>
          <w:szCs w:val="24"/>
        </w:rPr>
        <w:t>–</w:t>
      </w:r>
      <w:r w:rsidRPr="00C151FF">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C151FF">
        <w:rPr>
          <w:rFonts w:ascii="Times New Roman" w:hAnsi="Times New Roman"/>
          <w:sz w:val="24"/>
          <w:szCs w:val="24"/>
        </w:rPr>
        <w:t>–</w:t>
      </w:r>
      <w:r w:rsidRPr="00C151FF">
        <w:rPr>
          <w:rFonts w:ascii="Times New Roman" w:eastAsia="MS Mincho" w:hAnsi="Times New Roman"/>
          <w:sz w:val="24"/>
          <w:szCs w:val="24"/>
        </w:rPr>
        <w:t>9 кл.);</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C151FF">
        <w:rPr>
          <w:rFonts w:ascii="Times New Roman" w:eastAsia="MS Mincho" w:hAnsi="Times New Roman"/>
          <w:sz w:val="24"/>
          <w:szCs w:val="24"/>
        </w:rPr>
        <w:t xml:space="preserve"> (в каждом классе – на своем уровне); </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C151FF">
        <w:rPr>
          <w:rFonts w:ascii="Times New Roman" w:hAnsi="Times New Roman"/>
          <w:sz w:val="24"/>
          <w:szCs w:val="24"/>
        </w:rPr>
        <w:t>–</w:t>
      </w:r>
      <w:r w:rsidRPr="00C151FF">
        <w:rPr>
          <w:rFonts w:ascii="Times New Roman" w:eastAsia="MS Mincho" w:hAnsi="Times New Roman"/>
          <w:sz w:val="24"/>
          <w:szCs w:val="24"/>
        </w:rPr>
        <w:t>9 кл.);</w:t>
      </w:r>
    </w:p>
    <w:p w:rsidR="007974A4" w:rsidRPr="00C151FF" w:rsidRDefault="007974A4" w:rsidP="00156409">
      <w:pPr>
        <w:numPr>
          <w:ilvl w:val="0"/>
          <w:numId w:val="24"/>
        </w:numPr>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C151FF">
        <w:rPr>
          <w:rFonts w:ascii="Times New Roman" w:hAnsi="Times New Roman"/>
          <w:bCs/>
          <w:sz w:val="24"/>
          <w:szCs w:val="24"/>
        </w:rPr>
        <w:t xml:space="preserve">организации дискуссии </w:t>
      </w:r>
      <w:r w:rsidRPr="00C151FF">
        <w:rPr>
          <w:rFonts w:ascii="Times New Roman" w:eastAsia="MS Mincho" w:hAnsi="Times New Roman"/>
          <w:sz w:val="24"/>
          <w:szCs w:val="24"/>
        </w:rPr>
        <w:t xml:space="preserve"> (в каждом классе – на своем уровне);</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7974A4" w:rsidRPr="00C151FF" w:rsidRDefault="007974A4" w:rsidP="00156409">
      <w:pPr>
        <w:widowControl w:val="0"/>
        <w:numPr>
          <w:ilvl w:val="0"/>
          <w:numId w:val="24"/>
        </w:numPr>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выразительно читать с листа и наизусть произведения/фрагменты</w:t>
      </w:r>
    </w:p>
    <w:p w:rsidR="007974A4" w:rsidRPr="00C151FF" w:rsidRDefault="007974A4" w:rsidP="00C151FF">
      <w:pPr>
        <w:widowControl w:val="0"/>
        <w:autoSpaceDE w:val="0"/>
        <w:autoSpaceDN w:val="0"/>
        <w:adjustRightInd w:val="0"/>
        <w:spacing w:after="0" w:line="240" w:lineRule="auto"/>
        <w:jc w:val="both"/>
        <w:rPr>
          <w:rFonts w:ascii="Times New Roman" w:eastAsia="MS Mincho" w:hAnsi="Times New Roman"/>
          <w:sz w:val="24"/>
          <w:szCs w:val="24"/>
        </w:rPr>
      </w:pPr>
      <w:r w:rsidRPr="00C151FF">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7974A4" w:rsidRPr="00C151FF" w:rsidRDefault="007974A4" w:rsidP="00156409">
      <w:pPr>
        <w:widowControl w:val="0"/>
        <w:numPr>
          <w:ilvl w:val="0"/>
          <w:numId w:val="24"/>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C151FF">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C151FF">
        <w:rPr>
          <w:rFonts w:ascii="Times New Roman" w:hAnsi="Times New Roman"/>
          <w:sz w:val="24"/>
          <w:szCs w:val="24"/>
        </w:rPr>
        <w:t>–</w:t>
      </w:r>
      <w:r w:rsidRPr="00C151FF">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C151FF">
        <w:rPr>
          <w:rFonts w:ascii="Times New Roman" w:hAnsi="Times New Roman"/>
          <w:sz w:val="24"/>
          <w:szCs w:val="24"/>
        </w:rPr>
        <w:t>–</w:t>
      </w:r>
      <w:r w:rsidRPr="00C151FF">
        <w:rPr>
          <w:rFonts w:ascii="Times New Roman" w:eastAsia="MS Mincho" w:hAnsi="Times New Roman"/>
          <w:sz w:val="24"/>
          <w:szCs w:val="24"/>
        </w:rPr>
        <w:t>9 кл.) (в каждом классе – на своем уровне).</w:t>
      </w:r>
    </w:p>
    <w:p w:rsidR="007974A4" w:rsidRPr="00C151FF" w:rsidRDefault="007974A4" w:rsidP="00C151FF">
      <w:pPr>
        <w:autoSpaceDE w:val="0"/>
        <w:autoSpaceDN w:val="0"/>
        <w:adjustRightInd w:val="0"/>
        <w:spacing w:after="0" w:line="240" w:lineRule="auto"/>
        <w:ind w:firstLine="709"/>
        <w:jc w:val="both"/>
        <w:rPr>
          <w:rFonts w:ascii="Times New Roman" w:eastAsia="MS Mincho" w:hAnsi="Times New Roman"/>
          <w:sz w:val="24"/>
          <w:szCs w:val="24"/>
        </w:rPr>
      </w:pPr>
      <w:r w:rsidRPr="00C151FF">
        <w:rPr>
          <w:rFonts w:ascii="Times New Roman" w:eastAsia="MS Mincho" w:hAnsi="Times New Roman"/>
          <w:sz w:val="24"/>
          <w:szCs w:val="24"/>
        </w:rPr>
        <w:t xml:space="preserve">При планировании </w:t>
      </w:r>
      <w:r w:rsidRPr="00C151FF">
        <w:rPr>
          <w:rFonts w:ascii="Times New Roman" w:eastAsia="MS Mincho" w:hAnsi="Times New Roman"/>
          <w:b/>
          <w:sz w:val="24"/>
          <w:szCs w:val="24"/>
        </w:rPr>
        <w:t xml:space="preserve">предметных </w:t>
      </w:r>
      <w:r w:rsidRPr="00C151FF">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C151FF">
        <w:rPr>
          <w:rFonts w:ascii="Times New Roman" w:hAnsi="Times New Roman"/>
          <w:sz w:val="24"/>
          <w:szCs w:val="24"/>
        </w:rPr>
        <w:t xml:space="preserve">обучающихся </w:t>
      </w:r>
      <w:r w:rsidRPr="00C151FF">
        <w:rPr>
          <w:rFonts w:ascii="Times New Roman" w:eastAsia="MS Mincho" w:hAnsi="Times New Roman"/>
          <w:sz w:val="24"/>
          <w:szCs w:val="24"/>
        </w:rPr>
        <w:t xml:space="preserve">с разной скоростью и в разной степени и не заканчивается в школе. </w:t>
      </w:r>
    </w:p>
    <w:p w:rsidR="007974A4" w:rsidRPr="00C151FF" w:rsidRDefault="007974A4" w:rsidP="00C151FF">
      <w:pPr>
        <w:pStyle w:val="23"/>
        <w:autoSpaceDE w:val="0"/>
        <w:autoSpaceDN w:val="0"/>
        <w:adjustRightInd w:val="0"/>
        <w:ind w:right="0" w:firstLine="709"/>
        <w:rPr>
          <w:sz w:val="24"/>
          <w:szCs w:val="24"/>
        </w:rPr>
      </w:pPr>
      <w:r w:rsidRPr="00C151FF">
        <w:rPr>
          <w:sz w:val="24"/>
          <w:szCs w:val="24"/>
        </w:rPr>
        <w:t>При оценке предметных результатов обучения литературе учитыва</w:t>
      </w:r>
      <w:r w:rsidR="00221614">
        <w:rPr>
          <w:sz w:val="24"/>
          <w:szCs w:val="24"/>
        </w:rPr>
        <w:t>ю</w:t>
      </w:r>
      <w:r w:rsidRPr="00C151FF">
        <w:rPr>
          <w:sz w:val="24"/>
          <w:szCs w:val="24"/>
        </w:rPr>
        <w:t>т</w:t>
      </w:r>
      <w:r w:rsidR="00221614">
        <w:rPr>
          <w:sz w:val="24"/>
          <w:szCs w:val="24"/>
        </w:rPr>
        <w:t>сч</w:t>
      </w:r>
      <w:r w:rsidRPr="00C151FF">
        <w:rPr>
          <w:sz w:val="24"/>
          <w:szCs w:val="24"/>
        </w:rPr>
        <w:t xml:space="preserve"> несколько </w:t>
      </w:r>
      <w:r w:rsidRPr="00C151FF">
        <w:rPr>
          <w:b/>
          <w:sz w:val="24"/>
          <w:szCs w:val="24"/>
        </w:rPr>
        <w:t>основных уровней сформированности читательской культуры</w:t>
      </w:r>
      <w:r w:rsidRPr="00C151FF">
        <w:rPr>
          <w:sz w:val="24"/>
          <w:szCs w:val="24"/>
        </w:rPr>
        <w:t xml:space="preserve">. </w:t>
      </w:r>
    </w:p>
    <w:p w:rsidR="007974A4" w:rsidRPr="00C151FF" w:rsidRDefault="007974A4" w:rsidP="00C151FF">
      <w:pPr>
        <w:overflowPunct w:val="0"/>
        <w:autoSpaceDE w:val="0"/>
        <w:autoSpaceDN w:val="0"/>
        <w:adjustRightInd w:val="0"/>
        <w:spacing w:after="0" w:line="240" w:lineRule="auto"/>
        <w:ind w:firstLine="709"/>
        <w:jc w:val="both"/>
        <w:rPr>
          <w:rFonts w:ascii="Times New Roman" w:hAnsi="Times New Roman"/>
          <w:bCs/>
          <w:iCs/>
          <w:sz w:val="24"/>
          <w:szCs w:val="24"/>
        </w:rPr>
      </w:pPr>
      <w:r w:rsidRPr="00C151FF">
        <w:rPr>
          <w:rFonts w:ascii="Times New Roman" w:hAnsi="Times New Roman"/>
          <w:b/>
          <w:bCs/>
          <w:sz w:val="24"/>
          <w:szCs w:val="24"/>
        </w:rPr>
        <w:t>I уровень</w:t>
      </w:r>
      <w:r w:rsidRPr="00C151FF">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w:t>
      </w:r>
      <w:r w:rsidRPr="00C151FF">
        <w:rPr>
          <w:rFonts w:ascii="Times New Roman" w:hAnsi="Times New Roman"/>
          <w:sz w:val="24"/>
          <w:szCs w:val="24"/>
        </w:rPr>
        <w:lastRenderedPageBreak/>
        <w:t xml:space="preserve">основе буквальной «распаковки» смыслов; к художественному миру произведения читатель подходит с житейских позиций. Такое </w:t>
      </w:r>
      <w:r w:rsidRPr="00C151FF">
        <w:rPr>
          <w:rFonts w:ascii="Times New Roman" w:hAnsi="Times New Roman"/>
          <w:bCs/>
          <w:iCs/>
          <w:sz w:val="24"/>
          <w:szCs w:val="24"/>
        </w:rPr>
        <w:t>эмоциональное непосредственное восприятие</w:t>
      </w:r>
      <w:r w:rsidRPr="00C151FF">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C151FF">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C151FF">
        <w:rPr>
          <w:rFonts w:ascii="Times New Roman" w:hAnsi="Times New Roman"/>
          <w:sz w:val="24"/>
          <w:szCs w:val="24"/>
        </w:rPr>
        <w:t xml:space="preserve"> (устно, письменно) типа </w:t>
      </w:r>
      <w:r w:rsidRPr="00C151FF">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7974A4" w:rsidRPr="00C151FF" w:rsidRDefault="007974A4" w:rsidP="00C151FF">
      <w:pPr>
        <w:overflowPunct w:val="0"/>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iCs/>
          <w:sz w:val="24"/>
          <w:szCs w:val="24"/>
        </w:rPr>
        <w:t xml:space="preserve">К основным </w:t>
      </w:r>
      <w:r w:rsidRPr="00C151FF">
        <w:rPr>
          <w:rFonts w:ascii="Times New Roman" w:hAnsi="Times New Roman"/>
          <w:b/>
          <w:bCs/>
          <w:iCs/>
          <w:sz w:val="24"/>
          <w:szCs w:val="24"/>
        </w:rPr>
        <w:t>видам деятельности</w:t>
      </w:r>
      <w:r w:rsidRPr="00C151FF">
        <w:rPr>
          <w:rFonts w:ascii="Times New Roman" w:hAnsi="Times New Roman"/>
          <w:iCs/>
          <w:sz w:val="24"/>
          <w:szCs w:val="24"/>
        </w:rPr>
        <w:t xml:space="preserve">, позволяющим диагностировать возможности читателей </w:t>
      </w:r>
      <w:r w:rsidRPr="00C151FF">
        <w:rPr>
          <w:rFonts w:ascii="Times New Roman" w:hAnsi="Times New Roman"/>
          <w:iCs/>
          <w:sz w:val="24"/>
          <w:szCs w:val="24"/>
          <w:lang w:val="en-US"/>
        </w:rPr>
        <w:t>I</w:t>
      </w:r>
      <w:r w:rsidRPr="00C151FF">
        <w:rPr>
          <w:rFonts w:ascii="Times New Roman" w:hAnsi="Times New Roman"/>
          <w:iCs/>
          <w:sz w:val="24"/>
          <w:szCs w:val="24"/>
        </w:rPr>
        <w:t xml:space="preserve"> уровня, относятся </w:t>
      </w:r>
      <w:r w:rsidRPr="00C151FF">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7974A4" w:rsidRPr="00C151FF" w:rsidRDefault="007974A4" w:rsidP="00C151FF">
      <w:pPr>
        <w:overflowPunct w:val="0"/>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Условно им соответствуют следующие типы диагностических </w:t>
      </w:r>
      <w:r w:rsidRPr="00C151FF">
        <w:rPr>
          <w:rFonts w:ascii="Times New Roman" w:hAnsi="Times New Roman"/>
          <w:b/>
          <w:bCs/>
          <w:sz w:val="24"/>
          <w:szCs w:val="24"/>
        </w:rPr>
        <w:t>заданий</w:t>
      </w:r>
      <w:r w:rsidRPr="00C151FF">
        <w:rPr>
          <w:rFonts w:ascii="Times New Roman" w:hAnsi="Times New Roman"/>
          <w:sz w:val="24"/>
          <w:szCs w:val="24"/>
        </w:rPr>
        <w:t xml:space="preserve">: </w:t>
      </w:r>
    </w:p>
    <w:p w:rsidR="007974A4" w:rsidRPr="00C151FF" w:rsidRDefault="007974A4" w:rsidP="00156409">
      <w:pPr>
        <w:numPr>
          <w:ilvl w:val="0"/>
          <w:numId w:val="26"/>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выразительно прочтите следующий фрагмент; </w:t>
      </w:r>
    </w:p>
    <w:p w:rsidR="007974A4" w:rsidRPr="00C151FF" w:rsidRDefault="007974A4" w:rsidP="00156409">
      <w:pPr>
        <w:numPr>
          <w:ilvl w:val="0"/>
          <w:numId w:val="26"/>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определите, какие события в произведении являются центральными;</w:t>
      </w:r>
    </w:p>
    <w:p w:rsidR="007974A4" w:rsidRPr="00C151FF" w:rsidRDefault="007974A4" w:rsidP="00156409">
      <w:pPr>
        <w:numPr>
          <w:ilvl w:val="0"/>
          <w:numId w:val="26"/>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определите, где и когда происходят описываемые события;</w:t>
      </w:r>
    </w:p>
    <w:p w:rsidR="007974A4" w:rsidRPr="00C151FF" w:rsidRDefault="007974A4" w:rsidP="00156409">
      <w:pPr>
        <w:numPr>
          <w:ilvl w:val="0"/>
          <w:numId w:val="26"/>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опишите, каким вам представляется герой произведения, прокомментируйте слова героя; </w:t>
      </w:r>
    </w:p>
    <w:p w:rsidR="007974A4" w:rsidRPr="00C151FF" w:rsidRDefault="007974A4" w:rsidP="00156409">
      <w:pPr>
        <w:numPr>
          <w:ilvl w:val="0"/>
          <w:numId w:val="26"/>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выделите в тексте наиболее непонятные (загадочные, удивительные и т. п.) для вас места; </w:t>
      </w:r>
    </w:p>
    <w:p w:rsidR="007974A4" w:rsidRPr="00C151FF" w:rsidRDefault="007974A4" w:rsidP="00156409">
      <w:pPr>
        <w:numPr>
          <w:ilvl w:val="0"/>
          <w:numId w:val="26"/>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ответьте на поставленный учителем/автором учебника вопрос; </w:t>
      </w:r>
    </w:p>
    <w:p w:rsidR="007974A4" w:rsidRPr="00C151FF" w:rsidRDefault="007974A4" w:rsidP="00156409">
      <w:pPr>
        <w:numPr>
          <w:ilvl w:val="0"/>
          <w:numId w:val="26"/>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определите, выделите, найдите, перечислите признаки, черты, повторяющиеся детали и т. п. </w:t>
      </w:r>
    </w:p>
    <w:p w:rsidR="007974A4" w:rsidRPr="00C151FF" w:rsidRDefault="007974A4" w:rsidP="00C151FF">
      <w:pPr>
        <w:spacing w:after="0" w:line="240" w:lineRule="auto"/>
        <w:ind w:firstLine="708"/>
        <w:jc w:val="both"/>
        <w:rPr>
          <w:rFonts w:ascii="Times New Roman" w:hAnsi="Times New Roman"/>
          <w:sz w:val="24"/>
          <w:szCs w:val="24"/>
        </w:rPr>
      </w:pPr>
      <w:r w:rsidRPr="00C151FF">
        <w:rPr>
          <w:rFonts w:ascii="Times New Roman" w:hAnsi="Times New Roman"/>
          <w:b/>
          <w:bCs/>
          <w:sz w:val="24"/>
          <w:szCs w:val="24"/>
        </w:rPr>
        <w:t>II уровень</w:t>
      </w:r>
      <w:r w:rsidRPr="00C151FF">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7974A4" w:rsidRPr="00C151FF" w:rsidRDefault="007974A4" w:rsidP="00C151FF">
      <w:pPr>
        <w:pStyle w:val="27"/>
        <w:ind w:left="0" w:right="0" w:firstLine="709"/>
      </w:pPr>
      <w:r w:rsidRPr="00C151FF">
        <w:t xml:space="preserve">У читателей этого уровня формируется стремление размышлять над прочитанным, появляется </w:t>
      </w:r>
      <w:r w:rsidRPr="00C151FF">
        <w:rPr>
          <w:bCs/>
          <w:iCs/>
        </w:rPr>
        <w:t>умение выделять в произведении</w:t>
      </w:r>
      <w:r w:rsidRPr="00C151FF">
        <w:rPr>
          <w:b/>
          <w:i/>
        </w:rPr>
        <w:t xml:space="preserve"> </w:t>
      </w:r>
      <w:r w:rsidRPr="00C151FF">
        <w:t xml:space="preserve">значимые в смысловом и эстетическом плане отдельные элементы художественного произведения, а также возникает стремление </w:t>
      </w:r>
      <w:r w:rsidRPr="00C151FF">
        <w:rPr>
          <w:bCs/>
          <w:iCs/>
        </w:rPr>
        <w:t>находить и объяснять связи между ними</w:t>
      </w:r>
      <w:r w:rsidRPr="00C151FF">
        <w:t xml:space="preserve">. </w:t>
      </w:r>
      <w:r w:rsidRPr="00C151FF">
        <w:rPr>
          <w:iCs/>
        </w:rPr>
        <w:t>Читатель</w:t>
      </w:r>
      <w:r w:rsidRPr="00C151FF">
        <w:rPr>
          <w:i/>
        </w:rPr>
        <w:t xml:space="preserve"> </w:t>
      </w:r>
      <w:r w:rsidRPr="00C151FF">
        <w:t xml:space="preserve">этого уровня пытается аргументированно отвечать на вопрос </w:t>
      </w:r>
      <w:r w:rsidRPr="00C151FF">
        <w:rPr>
          <w:bCs/>
          <w:iCs/>
        </w:rPr>
        <w:t>«Как устроен текст?»,</w:t>
      </w:r>
      <w:r w:rsidRPr="00C151FF">
        <w:t xml:space="preserve"> </w:t>
      </w:r>
      <w:r w:rsidRPr="00C151FF">
        <w:rPr>
          <w:i/>
        </w:rPr>
        <w:t xml:space="preserve">умеет выделять </w:t>
      </w:r>
      <w:r w:rsidRPr="00C151FF">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C151FF">
        <w:rPr>
          <w:iCs/>
        </w:rPr>
        <w:t xml:space="preserve"> </w:t>
      </w:r>
    </w:p>
    <w:p w:rsidR="007974A4" w:rsidRPr="00C151FF" w:rsidRDefault="007974A4" w:rsidP="00156409">
      <w:pPr>
        <w:pStyle w:val="27"/>
        <w:numPr>
          <w:ilvl w:val="12"/>
          <w:numId w:val="23"/>
        </w:numPr>
        <w:tabs>
          <w:tab w:val="left" w:pos="851"/>
        </w:tabs>
        <w:ind w:left="0" w:right="0" w:firstLine="709"/>
      </w:pPr>
      <w:r w:rsidRPr="00C151FF">
        <w:rPr>
          <w:iCs/>
        </w:rPr>
        <w:t xml:space="preserve">К основным </w:t>
      </w:r>
      <w:r w:rsidRPr="00C151FF">
        <w:rPr>
          <w:b/>
          <w:bCs/>
          <w:iCs/>
        </w:rPr>
        <w:t>видам деятельности</w:t>
      </w:r>
      <w:r w:rsidRPr="00C151FF">
        <w:rPr>
          <w:iCs/>
        </w:rPr>
        <w:t xml:space="preserve">, позволяющим диагностировать возможности читателей, достигших  </w:t>
      </w:r>
      <w:r w:rsidRPr="00C151FF">
        <w:rPr>
          <w:iCs/>
          <w:lang w:val="en-US"/>
        </w:rPr>
        <w:t>II</w:t>
      </w:r>
      <w:r w:rsidRPr="00C151FF">
        <w:rPr>
          <w:iCs/>
        </w:rPr>
        <w:t xml:space="preserve"> уровня, можно отнести</w:t>
      </w:r>
      <w:r w:rsidRPr="00C151FF">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C151FF">
        <w:rPr>
          <w:i/>
        </w:rPr>
        <w:t>пофразового</w:t>
      </w:r>
      <w:r w:rsidRPr="00C151FF">
        <w:t xml:space="preserve"> (при анализе стихотворений и небольших прозаических произведений – рассказов, новелл) или </w:t>
      </w:r>
      <w:r w:rsidRPr="00C151FF">
        <w:rPr>
          <w:i/>
        </w:rPr>
        <w:t>поэпизодного</w:t>
      </w:r>
      <w:r w:rsidRPr="00C151FF">
        <w:t xml:space="preserve">; проведение целостного и межтекстового анализа). </w:t>
      </w:r>
    </w:p>
    <w:p w:rsidR="007974A4" w:rsidRPr="00C151FF" w:rsidRDefault="007974A4" w:rsidP="00156409">
      <w:pPr>
        <w:pStyle w:val="27"/>
        <w:numPr>
          <w:ilvl w:val="12"/>
          <w:numId w:val="23"/>
        </w:numPr>
        <w:tabs>
          <w:tab w:val="left" w:pos="851"/>
        </w:tabs>
        <w:ind w:left="0" w:right="0" w:firstLine="709"/>
      </w:pPr>
      <w:r w:rsidRPr="00C151FF">
        <w:t xml:space="preserve">Условно им соответствуют следующие типы диагностических </w:t>
      </w:r>
      <w:r w:rsidRPr="00C151FF">
        <w:rPr>
          <w:b/>
          <w:bCs/>
        </w:rPr>
        <w:t>заданий</w:t>
      </w:r>
      <w:r w:rsidRPr="00C151FF">
        <w:t xml:space="preserve">: </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 xml:space="preserve">выделите, определите, найдите, перечислите признаки, черты, повторяющиеся детали и т. п.; </w:t>
      </w:r>
    </w:p>
    <w:p w:rsidR="007974A4" w:rsidRPr="00C151FF" w:rsidRDefault="007974A4" w:rsidP="00156409">
      <w:pPr>
        <w:pStyle w:val="21"/>
        <w:widowControl w:val="0"/>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покажите, какие особенности художественного текста проявляют позицию его автора;</w:t>
      </w:r>
    </w:p>
    <w:p w:rsidR="007974A4" w:rsidRPr="00C151FF" w:rsidRDefault="007974A4" w:rsidP="00156409">
      <w:pPr>
        <w:numPr>
          <w:ilvl w:val="0"/>
          <w:numId w:val="23"/>
        </w:numPr>
        <w:tabs>
          <w:tab w:val="clear" w:pos="1287"/>
          <w:tab w:val="num" w:pos="144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lastRenderedPageBreak/>
        <w:t>проанализируйте фрагменты, эпизоды текста (по предложенному алгоритму и без него);</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 xml:space="preserve">определите жанр произведения, охарактеризуйте его особенности; </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дайте свое рабочее определение следующему теоретико-литературному понятию.</w:t>
      </w:r>
    </w:p>
    <w:p w:rsidR="007974A4" w:rsidRPr="00C151FF" w:rsidRDefault="007974A4" w:rsidP="00C151FF">
      <w:pPr>
        <w:pStyle w:val="23"/>
        <w:autoSpaceDE w:val="0"/>
        <w:autoSpaceDN w:val="0"/>
        <w:adjustRightInd w:val="0"/>
        <w:ind w:right="0" w:firstLine="709"/>
        <w:rPr>
          <w:sz w:val="24"/>
          <w:szCs w:val="24"/>
        </w:rPr>
      </w:pPr>
      <w:r w:rsidRPr="00C151FF">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974A4" w:rsidRPr="00C151FF" w:rsidRDefault="007974A4" w:rsidP="00C151FF">
      <w:pPr>
        <w:spacing w:after="0" w:line="240" w:lineRule="auto"/>
        <w:ind w:firstLine="708"/>
        <w:jc w:val="both"/>
        <w:rPr>
          <w:rFonts w:ascii="Times New Roman" w:hAnsi="Times New Roman"/>
          <w:b/>
          <w:sz w:val="24"/>
          <w:szCs w:val="24"/>
        </w:rPr>
      </w:pPr>
      <w:r w:rsidRPr="00C151FF">
        <w:rPr>
          <w:rFonts w:ascii="Times New Roman" w:hAnsi="Times New Roman"/>
          <w:b/>
          <w:bCs/>
          <w:sz w:val="24"/>
          <w:szCs w:val="24"/>
        </w:rPr>
        <w:t>III уровень</w:t>
      </w:r>
      <w:r w:rsidRPr="00C151FF">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C151FF">
        <w:rPr>
          <w:rFonts w:ascii="Times New Roman" w:hAnsi="Times New Roman"/>
          <w:bCs/>
          <w:iCs/>
          <w:sz w:val="24"/>
          <w:szCs w:val="24"/>
        </w:rPr>
        <w:t>сумеет интерпретировать художественный смысл произведения</w:t>
      </w:r>
      <w:r w:rsidRPr="00C151FF">
        <w:rPr>
          <w:rFonts w:ascii="Times New Roman" w:hAnsi="Times New Roman"/>
          <w:sz w:val="24"/>
          <w:szCs w:val="24"/>
        </w:rPr>
        <w:t xml:space="preserve">, то есть отвечать на вопросы: </w:t>
      </w:r>
      <w:r w:rsidRPr="00C151FF">
        <w:rPr>
          <w:rFonts w:ascii="Times New Roman" w:hAnsi="Times New Roman"/>
          <w:bCs/>
          <w:iCs/>
          <w:sz w:val="24"/>
          <w:szCs w:val="24"/>
        </w:rPr>
        <w:t xml:space="preserve">«Почему (с какой целью?) произведение построено так, а не иначе? </w:t>
      </w:r>
      <w:r w:rsidRPr="00C151FF">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7974A4" w:rsidRPr="00C151FF" w:rsidRDefault="007974A4" w:rsidP="00C151FF">
      <w:pPr>
        <w:spacing w:after="0" w:line="240" w:lineRule="auto"/>
        <w:ind w:firstLine="708"/>
        <w:jc w:val="both"/>
        <w:rPr>
          <w:rFonts w:ascii="Times New Roman" w:eastAsia="MS Mincho" w:hAnsi="Times New Roman"/>
          <w:sz w:val="24"/>
          <w:szCs w:val="24"/>
        </w:rPr>
      </w:pPr>
      <w:r w:rsidRPr="00C151FF">
        <w:rPr>
          <w:rFonts w:ascii="Times New Roman" w:hAnsi="Times New Roman"/>
          <w:iCs/>
          <w:sz w:val="24"/>
          <w:szCs w:val="24"/>
        </w:rPr>
        <w:t xml:space="preserve">К основным </w:t>
      </w:r>
      <w:r w:rsidRPr="00C151FF">
        <w:rPr>
          <w:rFonts w:ascii="Times New Roman" w:hAnsi="Times New Roman"/>
          <w:b/>
          <w:bCs/>
          <w:iCs/>
          <w:sz w:val="24"/>
          <w:szCs w:val="24"/>
        </w:rPr>
        <w:t>видам деятельности</w:t>
      </w:r>
      <w:r w:rsidRPr="00C151FF">
        <w:rPr>
          <w:rFonts w:ascii="Times New Roman" w:hAnsi="Times New Roman"/>
          <w:iCs/>
          <w:sz w:val="24"/>
          <w:szCs w:val="24"/>
        </w:rPr>
        <w:t xml:space="preserve">, позволяющим диагностировать возможности читателей, достигших  </w:t>
      </w:r>
      <w:r w:rsidRPr="00C151FF">
        <w:rPr>
          <w:rFonts w:ascii="Times New Roman" w:hAnsi="Times New Roman"/>
          <w:iCs/>
          <w:sz w:val="24"/>
          <w:szCs w:val="24"/>
          <w:lang w:val="en-US"/>
        </w:rPr>
        <w:t>III</w:t>
      </w:r>
      <w:r w:rsidRPr="00C151FF">
        <w:rPr>
          <w:rFonts w:ascii="Times New Roman" w:hAnsi="Times New Roman"/>
          <w:iCs/>
          <w:sz w:val="24"/>
          <w:szCs w:val="24"/>
        </w:rPr>
        <w:t xml:space="preserve"> уровня, можно отнести</w:t>
      </w:r>
      <w:r w:rsidRPr="00C151FF">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7974A4" w:rsidRPr="00C151FF" w:rsidRDefault="007974A4" w:rsidP="00156409">
      <w:pPr>
        <w:pStyle w:val="27"/>
        <w:numPr>
          <w:ilvl w:val="12"/>
          <w:numId w:val="23"/>
        </w:numPr>
        <w:tabs>
          <w:tab w:val="left" w:pos="709"/>
        </w:tabs>
        <w:ind w:left="0" w:right="0" w:firstLine="709"/>
      </w:pPr>
      <w:r w:rsidRPr="00C151FF">
        <w:t>Условно и</w:t>
      </w:r>
      <w:r w:rsidRPr="00C151FF">
        <w:rPr>
          <w:iCs/>
        </w:rPr>
        <w:t xml:space="preserve">м соответствуют следующие типы диагностических </w:t>
      </w:r>
      <w:r w:rsidRPr="00C151FF">
        <w:rPr>
          <w:b/>
          <w:bCs/>
          <w:iCs/>
        </w:rPr>
        <w:t>заданий</w:t>
      </w:r>
      <w:r w:rsidRPr="00C151FF">
        <w:t xml:space="preserve">: </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 xml:space="preserve">выделите, определите, найдите, перечислите признаки, черты, повторяющиеся детали и т. п. </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spacing w:val="-4"/>
        </w:rPr>
        <w:t>определите художественную функцию той или иной детали, приема и т. п.</w:t>
      </w:r>
      <w:r w:rsidRPr="00C151FF">
        <w:rPr>
          <w:rFonts w:ascii="Times New Roman" w:hAnsi="Times New Roman"/>
        </w:rPr>
        <w:t>;</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определите позицию автора и способы ее выражения;</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 xml:space="preserve">проинтерпретируйте выбранный фрагмент произведения; </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объясните (устно, письменно) смысл названия произведения;</w:t>
      </w:r>
      <w:r w:rsidRPr="00C151FF" w:rsidDel="008B3D3B">
        <w:rPr>
          <w:rFonts w:ascii="Times New Roman" w:hAnsi="Times New Roman"/>
        </w:rPr>
        <w:t xml:space="preserve"> </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озаглавьте предложенный текст (в случае если у литературного произведения нет заглавия);</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 xml:space="preserve">напишите сочинение-интерпретацию; </w:t>
      </w:r>
    </w:p>
    <w:p w:rsidR="007974A4" w:rsidRPr="00C151FF" w:rsidRDefault="007974A4" w:rsidP="00156409">
      <w:pPr>
        <w:pStyle w:val="21"/>
        <w:numPr>
          <w:ilvl w:val="0"/>
          <w:numId w:val="23"/>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C151FF">
        <w:rPr>
          <w:rFonts w:ascii="Times New Roman" w:hAnsi="Times New Roman"/>
        </w:rPr>
        <w:t>напишите рецензию на произведение, не изучавшееся на уроках литературы.</w:t>
      </w:r>
      <w:r w:rsidRPr="00C151FF">
        <w:rPr>
          <w:rStyle w:val="aff8"/>
          <w:rFonts w:ascii="Times New Roman" w:hAnsi="Times New Roman"/>
          <w:sz w:val="24"/>
          <w:lang w:eastAsia="en-US"/>
        </w:rPr>
        <w:t>.</w:t>
      </w:r>
    </w:p>
    <w:p w:rsidR="007974A4" w:rsidRPr="00C151FF" w:rsidRDefault="007974A4" w:rsidP="00C151FF">
      <w:pPr>
        <w:pStyle w:val="23"/>
        <w:autoSpaceDE w:val="0"/>
        <w:autoSpaceDN w:val="0"/>
        <w:adjustRightInd w:val="0"/>
        <w:ind w:right="0" w:firstLine="709"/>
        <w:rPr>
          <w:sz w:val="24"/>
          <w:szCs w:val="24"/>
        </w:rPr>
      </w:pPr>
      <w:r w:rsidRPr="00C151FF">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7974A4" w:rsidRPr="00C151FF" w:rsidRDefault="007974A4" w:rsidP="00C151FF">
      <w:pPr>
        <w:overflowPunct w:val="0"/>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C151FF">
        <w:rPr>
          <w:rFonts w:ascii="Times New Roman" w:hAnsi="Times New Roman"/>
          <w:b/>
          <w:sz w:val="24"/>
          <w:szCs w:val="24"/>
        </w:rPr>
        <w:t>5</w:t>
      </w:r>
      <w:r w:rsidRPr="00C151FF">
        <w:rPr>
          <w:rFonts w:ascii="Times New Roman" w:hAnsi="Times New Roman"/>
          <w:sz w:val="24"/>
          <w:szCs w:val="24"/>
        </w:rPr>
        <w:t>–</w:t>
      </w:r>
      <w:r w:rsidRPr="00C151FF">
        <w:rPr>
          <w:rFonts w:ascii="Times New Roman" w:hAnsi="Times New Roman"/>
          <w:b/>
          <w:sz w:val="24"/>
          <w:szCs w:val="24"/>
        </w:rPr>
        <w:t>6 классах</w:t>
      </w:r>
      <w:r w:rsidRPr="00C151FF">
        <w:rPr>
          <w:rFonts w:ascii="Times New Roman" w:hAnsi="Times New Roman"/>
          <w:sz w:val="24"/>
          <w:szCs w:val="24"/>
        </w:rPr>
        <w:t xml:space="preserve">, соответствует </w:t>
      </w:r>
      <w:r w:rsidRPr="00C151FF">
        <w:rPr>
          <w:rFonts w:ascii="Times New Roman" w:hAnsi="Times New Roman"/>
          <w:b/>
          <w:sz w:val="24"/>
          <w:szCs w:val="24"/>
        </w:rPr>
        <w:t>первому уровню</w:t>
      </w:r>
      <w:r w:rsidRPr="00C151FF">
        <w:rPr>
          <w:rFonts w:ascii="Times New Roman" w:hAnsi="Times New Roman"/>
          <w:sz w:val="24"/>
          <w:szCs w:val="24"/>
        </w:rPr>
        <w:t xml:space="preserve">; в процессе литературного образования учеников </w:t>
      </w:r>
      <w:r w:rsidRPr="00C151FF">
        <w:rPr>
          <w:rFonts w:ascii="Times New Roman" w:hAnsi="Times New Roman"/>
          <w:b/>
          <w:sz w:val="24"/>
          <w:szCs w:val="24"/>
        </w:rPr>
        <w:t>7</w:t>
      </w:r>
      <w:r w:rsidRPr="00C151FF">
        <w:rPr>
          <w:rFonts w:ascii="Times New Roman" w:hAnsi="Times New Roman"/>
          <w:sz w:val="24"/>
          <w:szCs w:val="24"/>
        </w:rPr>
        <w:t>–</w:t>
      </w:r>
      <w:r w:rsidRPr="00C151FF">
        <w:rPr>
          <w:rFonts w:ascii="Times New Roman" w:hAnsi="Times New Roman"/>
          <w:b/>
          <w:sz w:val="24"/>
          <w:szCs w:val="24"/>
        </w:rPr>
        <w:t>8 классов</w:t>
      </w:r>
      <w:r w:rsidRPr="00C151FF">
        <w:rPr>
          <w:rFonts w:ascii="Times New Roman" w:hAnsi="Times New Roman"/>
          <w:sz w:val="24"/>
          <w:szCs w:val="24"/>
        </w:rPr>
        <w:t xml:space="preserve"> формируется </w:t>
      </w:r>
      <w:r w:rsidRPr="00C151FF">
        <w:rPr>
          <w:rFonts w:ascii="Times New Roman" w:hAnsi="Times New Roman"/>
          <w:b/>
          <w:sz w:val="24"/>
          <w:szCs w:val="24"/>
        </w:rPr>
        <w:t>второй</w:t>
      </w:r>
      <w:r w:rsidRPr="00C151FF">
        <w:rPr>
          <w:rFonts w:ascii="Times New Roman" w:hAnsi="Times New Roman"/>
          <w:sz w:val="24"/>
          <w:szCs w:val="24"/>
        </w:rPr>
        <w:t xml:space="preserve"> ее </w:t>
      </w:r>
      <w:r w:rsidRPr="00C151FF">
        <w:rPr>
          <w:rFonts w:ascii="Times New Roman" w:hAnsi="Times New Roman"/>
          <w:b/>
          <w:sz w:val="24"/>
          <w:szCs w:val="24"/>
        </w:rPr>
        <w:t>уровень</w:t>
      </w:r>
      <w:r w:rsidRPr="00C151FF">
        <w:rPr>
          <w:rFonts w:ascii="Times New Roman" w:hAnsi="Times New Roman"/>
          <w:sz w:val="24"/>
          <w:szCs w:val="24"/>
        </w:rPr>
        <w:t xml:space="preserve">; читательская культура учеников </w:t>
      </w:r>
      <w:r w:rsidRPr="00C151FF">
        <w:rPr>
          <w:rFonts w:ascii="Times New Roman" w:hAnsi="Times New Roman"/>
          <w:b/>
          <w:sz w:val="24"/>
          <w:szCs w:val="24"/>
        </w:rPr>
        <w:t>9 класса</w:t>
      </w:r>
      <w:r w:rsidRPr="00C151FF">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7974A4" w:rsidRPr="00C151FF" w:rsidRDefault="007974A4" w:rsidP="00C151FF">
      <w:pPr>
        <w:pStyle w:val="23"/>
        <w:autoSpaceDE w:val="0"/>
        <w:autoSpaceDN w:val="0"/>
        <w:adjustRightInd w:val="0"/>
        <w:ind w:firstLine="709"/>
        <w:rPr>
          <w:sz w:val="24"/>
          <w:szCs w:val="24"/>
        </w:rPr>
      </w:pPr>
      <w:r w:rsidRPr="00C151FF">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w:t>
      </w:r>
      <w:r w:rsidRPr="00C151FF">
        <w:rPr>
          <w:sz w:val="24"/>
          <w:szCs w:val="24"/>
        </w:rPr>
        <w:lastRenderedPageBreak/>
        <w:t xml:space="preserve">достигнутых школьником результатов является не столько характер заданий, сколько </w:t>
      </w:r>
      <w:r w:rsidRPr="00C151FF">
        <w:rPr>
          <w:b/>
          <w:sz w:val="24"/>
          <w:szCs w:val="24"/>
        </w:rPr>
        <w:t>качество</w:t>
      </w:r>
      <w:r w:rsidRPr="00C151FF">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7974A4" w:rsidRPr="00C151FF" w:rsidRDefault="007974A4" w:rsidP="00C151FF">
      <w:pPr>
        <w:spacing w:after="0" w:line="240" w:lineRule="auto"/>
        <w:ind w:firstLine="709"/>
        <w:jc w:val="both"/>
        <w:rPr>
          <w:rFonts w:ascii="Times New Roman" w:hAnsi="Times New Roman"/>
          <w:sz w:val="24"/>
          <w:szCs w:val="24"/>
        </w:rPr>
      </w:pPr>
    </w:p>
    <w:p w:rsidR="007974A4" w:rsidRPr="00C151FF" w:rsidRDefault="007974A4" w:rsidP="00C151FF">
      <w:pPr>
        <w:pStyle w:val="4"/>
        <w:spacing w:before="0" w:line="240" w:lineRule="auto"/>
        <w:rPr>
          <w:sz w:val="24"/>
          <w:szCs w:val="24"/>
        </w:rPr>
      </w:pPr>
      <w:bookmarkStart w:id="39" w:name="_Toc409691630"/>
      <w:bookmarkStart w:id="40" w:name="_Toc410653955"/>
      <w:bookmarkStart w:id="41" w:name="_Toc414553137"/>
      <w:r w:rsidRPr="00C151FF">
        <w:rPr>
          <w:sz w:val="24"/>
          <w:szCs w:val="24"/>
        </w:rPr>
        <w:t>1.2.5.3. Иностранный язык (английск</w:t>
      </w:r>
      <w:r w:rsidR="00221614">
        <w:rPr>
          <w:sz w:val="24"/>
          <w:szCs w:val="24"/>
        </w:rPr>
        <w:t>ий</w:t>
      </w:r>
      <w:r w:rsidRPr="00C151FF">
        <w:rPr>
          <w:sz w:val="24"/>
          <w:szCs w:val="24"/>
        </w:rPr>
        <w:t>)</w:t>
      </w:r>
      <w:bookmarkEnd w:id="39"/>
      <w:bookmarkEnd w:id="40"/>
      <w:bookmarkEnd w:id="41"/>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Коммуникативные умения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Говорение. Диалогическая речь</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3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вести диалог-обмен мнениями; </w:t>
      </w:r>
    </w:p>
    <w:p w:rsidR="007974A4" w:rsidRPr="00C151FF" w:rsidRDefault="007974A4" w:rsidP="00156409">
      <w:pPr>
        <w:numPr>
          <w:ilvl w:val="0"/>
          <w:numId w:val="27"/>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брать и давать интервью;</w:t>
      </w:r>
    </w:p>
    <w:p w:rsidR="007974A4" w:rsidRPr="00C151FF" w:rsidRDefault="007974A4" w:rsidP="00156409">
      <w:pPr>
        <w:numPr>
          <w:ilvl w:val="0"/>
          <w:numId w:val="27"/>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вести диалог-расспрос на основе нелинейного текста (таблицы, диаграммы и т. д.).</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Говорение. Монологическая речь</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давать краткую характеристику реальных людей и литературных персонажей; </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описывать картинку/ фото с опорой или без опоры на ключевые слова/ план/ вопросы.</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получит возможность научиться: </w:t>
      </w:r>
    </w:p>
    <w:p w:rsidR="007974A4" w:rsidRPr="00C151FF" w:rsidRDefault="007974A4"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делать сообщение на заданную тему на основе прочитанного; </w:t>
      </w:r>
    </w:p>
    <w:p w:rsidR="007974A4" w:rsidRPr="00C151FF" w:rsidRDefault="007974A4"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7974A4" w:rsidRPr="00C151FF" w:rsidRDefault="007974A4"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7974A4" w:rsidRPr="00C151FF" w:rsidRDefault="007974A4"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кратко высказываться с опорой на нелинейный текст (таблицы, диаграммы, расписание и т. п.);</w:t>
      </w:r>
    </w:p>
    <w:p w:rsidR="007974A4" w:rsidRPr="00C151FF" w:rsidRDefault="007974A4"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кратко излагать результаты выполненной проектной работы.</w:t>
      </w:r>
    </w:p>
    <w:p w:rsidR="007974A4" w:rsidRPr="00C151FF" w:rsidRDefault="007974A4" w:rsidP="00C151FF">
      <w:pPr>
        <w:spacing w:after="0" w:line="240" w:lineRule="auto"/>
        <w:ind w:firstLine="709"/>
        <w:jc w:val="both"/>
        <w:rPr>
          <w:rFonts w:ascii="Times New Roman" w:hAnsi="Times New Roman"/>
          <w:b/>
          <w:i/>
          <w:sz w:val="24"/>
          <w:szCs w:val="24"/>
        </w:rPr>
      </w:pPr>
      <w:r w:rsidRPr="00C151FF">
        <w:rPr>
          <w:rFonts w:ascii="Times New Roman" w:hAnsi="Times New Roman"/>
          <w:b/>
          <w:sz w:val="24"/>
          <w:szCs w:val="24"/>
        </w:rPr>
        <w:t>Аудирование</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научится: </w:t>
      </w:r>
    </w:p>
    <w:p w:rsidR="007974A4" w:rsidRPr="00C151FF" w:rsidRDefault="007974A4" w:rsidP="00156409">
      <w:pPr>
        <w:numPr>
          <w:ilvl w:val="0"/>
          <w:numId w:val="3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974A4" w:rsidRPr="00C151FF" w:rsidRDefault="007974A4" w:rsidP="00156409">
      <w:pPr>
        <w:numPr>
          <w:ilvl w:val="0"/>
          <w:numId w:val="3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2"/>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выделять основную тему в воспринимаемом на слух тексте;</w:t>
      </w:r>
    </w:p>
    <w:p w:rsidR="007974A4" w:rsidRPr="00C151FF" w:rsidRDefault="007974A4" w:rsidP="00156409">
      <w:pPr>
        <w:numPr>
          <w:ilvl w:val="0"/>
          <w:numId w:val="32"/>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lastRenderedPageBreak/>
        <w:t>использовать контекстуальную или языковую догадку при восприятии на слух текстов, содержащих незнакомые слова.</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b/>
          <w:sz w:val="24"/>
          <w:szCs w:val="24"/>
        </w:rPr>
        <w:t xml:space="preserve">Чтение </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научится: </w:t>
      </w:r>
    </w:p>
    <w:p w:rsidR="007974A4" w:rsidRPr="00C151FF" w:rsidRDefault="007974A4" w:rsidP="00156409">
      <w:pPr>
        <w:numPr>
          <w:ilvl w:val="0"/>
          <w:numId w:val="3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7974A4" w:rsidRPr="00C151FF" w:rsidRDefault="007974A4" w:rsidP="00156409">
      <w:pPr>
        <w:numPr>
          <w:ilvl w:val="0"/>
          <w:numId w:val="3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974A4" w:rsidRPr="00C151FF" w:rsidRDefault="007974A4"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7974A4" w:rsidRPr="00C151FF" w:rsidRDefault="007974A4" w:rsidP="00156409">
      <w:pPr>
        <w:numPr>
          <w:ilvl w:val="0"/>
          <w:numId w:val="34"/>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7974A4" w:rsidRPr="00C151FF" w:rsidRDefault="007974A4"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восстанавливать текст из разрозненных абзацев или путем добавления выпущенных фрагментов.</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Письменная речь </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научится: </w:t>
      </w:r>
    </w:p>
    <w:p w:rsidR="007974A4" w:rsidRPr="00C151FF" w:rsidRDefault="007974A4" w:rsidP="00156409">
      <w:pPr>
        <w:numPr>
          <w:ilvl w:val="0"/>
          <w:numId w:val="3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7974A4" w:rsidRPr="00C151FF" w:rsidRDefault="007974A4" w:rsidP="00156409">
      <w:pPr>
        <w:numPr>
          <w:ilvl w:val="0"/>
          <w:numId w:val="3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974A4" w:rsidRPr="00C151FF" w:rsidRDefault="007974A4" w:rsidP="00156409">
      <w:pPr>
        <w:numPr>
          <w:ilvl w:val="0"/>
          <w:numId w:val="3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974A4" w:rsidRPr="00C151FF" w:rsidRDefault="007974A4" w:rsidP="00156409">
      <w:pPr>
        <w:numPr>
          <w:ilvl w:val="0"/>
          <w:numId w:val="3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писать небольшие письменные высказывания с опорой на образец/ план.</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7974A4" w:rsidRPr="00C151FF" w:rsidRDefault="007974A4"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писать электронное письмо (</w:t>
      </w:r>
      <w:r w:rsidRPr="00C151FF">
        <w:rPr>
          <w:rFonts w:ascii="Times New Roman" w:hAnsi="Times New Roman"/>
          <w:i/>
          <w:sz w:val="24"/>
          <w:szCs w:val="24"/>
          <w:lang w:val="en-US"/>
        </w:rPr>
        <w:t>e</w:t>
      </w:r>
      <w:r w:rsidRPr="00C151FF">
        <w:rPr>
          <w:rFonts w:ascii="Times New Roman" w:hAnsi="Times New Roman"/>
          <w:i/>
          <w:sz w:val="24"/>
          <w:szCs w:val="24"/>
        </w:rPr>
        <w:t>-</w:t>
      </w:r>
      <w:r w:rsidRPr="00C151FF">
        <w:rPr>
          <w:rFonts w:ascii="Times New Roman" w:hAnsi="Times New Roman"/>
          <w:i/>
          <w:sz w:val="24"/>
          <w:szCs w:val="24"/>
          <w:lang w:val="en-US"/>
        </w:rPr>
        <w:t>mail</w:t>
      </w:r>
      <w:r w:rsidRPr="00C151FF">
        <w:rPr>
          <w:rFonts w:ascii="Times New Roman" w:hAnsi="Times New Roman"/>
          <w:i/>
          <w:sz w:val="24"/>
          <w:szCs w:val="24"/>
        </w:rPr>
        <w:t>) зарубежному другу в ответ на электронное письмо-стимул;</w:t>
      </w:r>
    </w:p>
    <w:p w:rsidR="007974A4" w:rsidRPr="00C151FF" w:rsidRDefault="007974A4"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составлять план/ тезисы устного или письменного сообщения; </w:t>
      </w:r>
    </w:p>
    <w:p w:rsidR="007974A4" w:rsidRPr="00C151FF" w:rsidRDefault="007974A4" w:rsidP="00156409">
      <w:pPr>
        <w:numPr>
          <w:ilvl w:val="0"/>
          <w:numId w:val="37"/>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кратко излагать в письменном виде результаты проектной деятельности;</w:t>
      </w:r>
    </w:p>
    <w:p w:rsidR="007974A4" w:rsidRPr="00C151FF" w:rsidRDefault="007974A4" w:rsidP="00156409">
      <w:pPr>
        <w:numPr>
          <w:ilvl w:val="0"/>
          <w:numId w:val="37"/>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Языковые навыки и средства оперирования ими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Орфография и пунктуация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44"/>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правильно писать изученные слова;</w:t>
      </w:r>
    </w:p>
    <w:p w:rsidR="007974A4" w:rsidRPr="00C151FF" w:rsidRDefault="007974A4" w:rsidP="00156409">
      <w:pPr>
        <w:numPr>
          <w:ilvl w:val="0"/>
          <w:numId w:val="44"/>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974A4" w:rsidRPr="00C151FF" w:rsidRDefault="007974A4" w:rsidP="00156409">
      <w:pPr>
        <w:numPr>
          <w:ilvl w:val="0"/>
          <w:numId w:val="44"/>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45"/>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lastRenderedPageBreak/>
        <w:t>сравнивать и анализировать буквосочетания английского языка и их транскрипцию.</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Фонетическая сторона речи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соблюдать правильное ударение в изученных словах;</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коммуникативные типы предложений по их интонации;</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членить предложение на смысловые группы;</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выражать модальные значения, чувства и эмоции с помощью интонации;</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Лексическая сторона речи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соблюдать существующие в английском языке нормы лексической сочетаемости;</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974A4" w:rsidRPr="00C151FF" w:rsidRDefault="007974A4" w:rsidP="00D33729">
      <w:pPr>
        <w:numPr>
          <w:ilvl w:val="0"/>
          <w:numId w:val="11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глаголы при помощи аффиксов </w:t>
      </w:r>
      <w:r w:rsidRPr="00C151FF">
        <w:rPr>
          <w:rFonts w:ascii="Times New Roman" w:hAnsi="Times New Roman"/>
          <w:i/>
          <w:sz w:val="24"/>
          <w:szCs w:val="24"/>
          <w:lang w:val="en-US"/>
        </w:rPr>
        <w:t>dis</w:t>
      </w:r>
      <w:r w:rsidRPr="00C151FF">
        <w:rPr>
          <w:rFonts w:ascii="Times New Roman" w:hAnsi="Times New Roman"/>
          <w:sz w:val="24"/>
          <w:szCs w:val="24"/>
        </w:rPr>
        <w:t xml:space="preserve">-, </w:t>
      </w:r>
      <w:r w:rsidRPr="00C151FF">
        <w:rPr>
          <w:rFonts w:ascii="Times New Roman" w:hAnsi="Times New Roman"/>
          <w:i/>
          <w:sz w:val="24"/>
          <w:szCs w:val="24"/>
          <w:lang w:val="en-US"/>
        </w:rPr>
        <w:t>mis</w:t>
      </w:r>
      <w:r w:rsidRPr="00C151FF">
        <w:rPr>
          <w:rFonts w:ascii="Times New Roman" w:hAnsi="Times New Roman"/>
          <w:sz w:val="24"/>
          <w:szCs w:val="24"/>
        </w:rPr>
        <w:t xml:space="preserve">-, </w:t>
      </w:r>
      <w:r w:rsidRPr="00C151FF">
        <w:rPr>
          <w:rFonts w:ascii="Times New Roman" w:hAnsi="Times New Roman"/>
          <w:i/>
          <w:sz w:val="24"/>
          <w:szCs w:val="24"/>
          <w:lang w:val="en-US"/>
        </w:rPr>
        <w:t>re</w:t>
      </w:r>
      <w:r w:rsidRPr="00C151FF">
        <w:rPr>
          <w:rFonts w:ascii="Times New Roman" w:hAnsi="Times New Roman"/>
          <w:sz w:val="24"/>
          <w:szCs w:val="24"/>
        </w:rPr>
        <w:t>-, -</w:t>
      </w:r>
      <w:r w:rsidRPr="00C151FF">
        <w:rPr>
          <w:rFonts w:ascii="Times New Roman" w:hAnsi="Times New Roman"/>
          <w:i/>
          <w:sz w:val="24"/>
          <w:szCs w:val="24"/>
        </w:rPr>
        <w:t>ze</w:t>
      </w:r>
      <w:r w:rsidRPr="00C151FF">
        <w:rPr>
          <w:rFonts w:ascii="Times New Roman" w:hAnsi="Times New Roman"/>
          <w:sz w:val="24"/>
          <w:szCs w:val="24"/>
        </w:rPr>
        <w:t>/-</w:t>
      </w:r>
      <w:r w:rsidRPr="00C151FF">
        <w:rPr>
          <w:rFonts w:ascii="Times New Roman" w:hAnsi="Times New Roman"/>
          <w:i/>
          <w:sz w:val="24"/>
          <w:szCs w:val="24"/>
        </w:rPr>
        <w:t>ise</w:t>
      </w:r>
      <w:r w:rsidRPr="00C151FF">
        <w:rPr>
          <w:rFonts w:ascii="Times New Roman" w:hAnsi="Times New Roman"/>
          <w:sz w:val="24"/>
          <w:szCs w:val="24"/>
        </w:rPr>
        <w:t xml:space="preserve">; </w:t>
      </w:r>
    </w:p>
    <w:p w:rsidR="007974A4" w:rsidRPr="00C151FF" w:rsidRDefault="007974A4" w:rsidP="00D33729">
      <w:pPr>
        <w:numPr>
          <w:ilvl w:val="0"/>
          <w:numId w:val="119"/>
        </w:numPr>
        <w:tabs>
          <w:tab w:val="left" w:pos="993"/>
        </w:tabs>
        <w:spacing w:after="0" w:line="240" w:lineRule="auto"/>
        <w:ind w:left="0" w:firstLine="709"/>
        <w:jc w:val="both"/>
        <w:rPr>
          <w:rFonts w:ascii="Times New Roman" w:hAnsi="Times New Roman"/>
          <w:sz w:val="24"/>
          <w:szCs w:val="24"/>
          <w:lang w:val="en-US"/>
        </w:rPr>
      </w:pPr>
      <w:r w:rsidRPr="00C151FF">
        <w:rPr>
          <w:rFonts w:ascii="Times New Roman" w:hAnsi="Times New Roman"/>
          <w:sz w:val="24"/>
          <w:szCs w:val="24"/>
        </w:rPr>
        <w:t>имена</w:t>
      </w:r>
      <w:r w:rsidRPr="00C151FF">
        <w:rPr>
          <w:rFonts w:ascii="Times New Roman" w:hAnsi="Times New Roman"/>
          <w:sz w:val="24"/>
          <w:szCs w:val="24"/>
          <w:lang w:val="en-US"/>
        </w:rPr>
        <w:t xml:space="preserve"> </w:t>
      </w:r>
      <w:r w:rsidRPr="00C151FF">
        <w:rPr>
          <w:rFonts w:ascii="Times New Roman" w:hAnsi="Times New Roman"/>
          <w:sz w:val="24"/>
          <w:szCs w:val="24"/>
        </w:rPr>
        <w:t>существительные</w:t>
      </w:r>
      <w:r w:rsidRPr="00C151FF">
        <w:rPr>
          <w:rFonts w:ascii="Times New Roman" w:hAnsi="Times New Roman"/>
          <w:sz w:val="24"/>
          <w:szCs w:val="24"/>
          <w:lang w:val="en-US"/>
        </w:rPr>
        <w:t xml:space="preserve"> </w:t>
      </w:r>
      <w:r w:rsidRPr="00C151FF">
        <w:rPr>
          <w:rFonts w:ascii="Times New Roman" w:hAnsi="Times New Roman"/>
          <w:sz w:val="24"/>
          <w:szCs w:val="24"/>
        </w:rPr>
        <w:t>при</w:t>
      </w:r>
      <w:r w:rsidRPr="00C151FF">
        <w:rPr>
          <w:rFonts w:ascii="Times New Roman" w:hAnsi="Times New Roman"/>
          <w:sz w:val="24"/>
          <w:szCs w:val="24"/>
          <w:lang w:val="en-US"/>
        </w:rPr>
        <w:t xml:space="preserve"> </w:t>
      </w:r>
      <w:r w:rsidRPr="00C151FF">
        <w:rPr>
          <w:rFonts w:ascii="Times New Roman" w:hAnsi="Times New Roman"/>
          <w:sz w:val="24"/>
          <w:szCs w:val="24"/>
        </w:rPr>
        <w:t>помощи</w:t>
      </w:r>
      <w:r w:rsidRPr="00C151FF">
        <w:rPr>
          <w:rFonts w:ascii="Times New Roman" w:hAnsi="Times New Roman"/>
          <w:sz w:val="24"/>
          <w:szCs w:val="24"/>
          <w:lang w:val="en-US"/>
        </w:rPr>
        <w:t xml:space="preserve"> </w:t>
      </w:r>
      <w:r w:rsidRPr="00C151FF">
        <w:rPr>
          <w:rFonts w:ascii="Times New Roman" w:hAnsi="Times New Roman"/>
          <w:sz w:val="24"/>
          <w:szCs w:val="24"/>
        </w:rPr>
        <w:t>суффиксов</w:t>
      </w:r>
      <w:r w:rsidRPr="00C151FF">
        <w:rPr>
          <w:rFonts w:ascii="Times New Roman" w:hAnsi="Times New Roman"/>
          <w:sz w:val="24"/>
          <w:szCs w:val="24"/>
          <w:lang w:val="en-US"/>
        </w:rPr>
        <w:t xml:space="preserve"> -</w:t>
      </w:r>
      <w:r w:rsidRPr="00C151FF">
        <w:rPr>
          <w:rFonts w:ascii="Times New Roman" w:hAnsi="Times New Roman"/>
          <w:i/>
          <w:sz w:val="24"/>
          <w:szCs w:val="24"/>
          <w:lang w:val="en-US"/>
        </w:rPr>
        <w:t>or</w:t>
      </w:r>
      <w:r w:rsidRPr="00C151FF">
        <w:rPr>
          <w:rFonts w:ascii="Times New Roman" w:hAnsi="Times New Roman"/>
          <w:sz w:val="24"/>
          <w:szCs w:val="24"/>
          <w:lang w:val="en-US"/>
        </w:rPr>
        <w:t>/ -</w:t>
      </w:r>
      <w:r w:rsidRPr="00C151FF">
        <w:rPr>
          <w:rFonts w:ascii="Times New Roman" w:hAnsi="Times New Roman"/>
          <w:i/>
          <w:sz w:val="24"/>
          <w:szCs w:val="24"/>
          <w:lang w:val="en-US"/>
        </w:rPr>
        <w:t>er</w:t>
      </w:r>
      <w:r w:rsidRPr="00C151FF">
        <w:rPr>
          <w:rFonts w:ascii="Times New Roman" w:hAnsi="Times New Roman"/>
          <w:sz w:val="24"/>
          <w:szCs w:val="24"/>
          <w:lang w:val="en-US"/>
        </w:rPr>
        <w:t>, -</w:t>
      </w:r>
      <w:r w:rsidRPr="00C151FF">
        <w:rPr>
          <w:rFonts w:ascii="Times New Roman" w:hAnsi="Times New Roman"/>
          <w:i/>
          <w:sz w:val="24"/>
          <w:szCs w:val="24"/>
          <w:lang w:val="en-US"/>
        </w:rPr>
        <w:t>ist</w:t>
      </w:r>
      <w:r w:rsidRPr="00C151FF">
        <w:rPr>
          <w:rFonts w:ascii="Times New Roman" w:hAnsi="Times New Roman"/>
          <w:sz w:val="24"/>
          <w:szCs w:val="24"/>
          <w:lang w:val="en-US"/>
        </w:rPr>
        <w:t xml:space="preserve"> , -</w:t>
      </w:r>
      <w:r w:rsidRPr="00C151FF">
        <w:rPr>
          <w:rFonts w:ascii="Times New Roman" w:hAnsi="Times New Roman"/>
          <w:i/>
          <w:sz w:val="24"/>
          <w:szCs w:val="24"/>
          <w:lang w:val="en-US"/>
        </w:rPr>
        <w:t>sion</w:t>
      </w:r>
      <w:r w:rsidRPr="00C151FF">
        <w:rPr>
          <w:rFonts w:ascii="Times New Roman" w:hAnsi="Times New Roman"/>
          <w:sz w:val="24"/>
          <w:szCs w:val="24"/>
          <w:lang w:val="en-US"/>
        </w:rPr>
        <w:t>/-</w:t>
      </w:r>
      <w:r w:rsidRPr="00C151FF">
        <w:rPr>
          <w:rFonts w:ascii="Times New Roman" w:hAnsi="Times New Roman"/>
          <w:i/>
          <w:sz w:val="24"/>
          <w:szCs w:val="24"/>
          <w:lang w:val="en-US"/>
        </w:rPr>
        <w:t>tion</w:t>
      </w:r>
      <w:r w:rsidRPr="00C151FF">
        <w:rPr>
          <w:rFonts w:ascii="Times New Roman" w:hAnsi="Times New Roman"/>
          <w:sz w:val="24"/>
          <w:szCs w:val="24"/>
          <w:lang w:val="en-US"/>
        </w:rPr>
        <w:t>, -</w:t>
      </w:r>
      <w:r w:rsidRPr="00C151FF">
        <w:rPr>
          <w:rFonts w:ascii="Times New Roman" w:hAnsi="Times New Roman"/>
          <w:i/>
          <w:sz w:val="24"/>
          <w:szCs w:val="24"/>
          <w:lang w:val="en-US"/>
        </w:rPr>
        <w:t>nce</w:t>
      </w:r>
      <w:r w:rsidRPr="00C151FF">
        <w:rPr>
          <w:rFonts w:ascii="Times New Roman" w:hAnsi="Times New Roman"/>
          <w:sz w:val="24"/>
          <w:szCs w:val="24"/>
          <w:lang w:val="en-US"/>
        </w:rPr>
        <w:t>/-</w:t>
      </w:r>
      <w:r w:rsidRPr="00C151FF">
        <w:rPr>
          <w:rFonts w:ascii="Times New Roman" w:hAnsi="Times New Roman"/>
          <w:i/>
          <w:sz w:val="24"/>
          <w:szCs w:val="24"/>
          <w:lang w:val="en-US"/>
        </w:rPr>
        <w:t>ence</w:t>
      </w:r>
      <w:r w:rsidRPr="00C151FF">
        <w:rPr>
          <w:rFonts w:ascii="Times New Roman" w:hAnsi="Times New Roman"/>
          <w:sz w:val="24"/>
          <w:szCs w:val="24"/>
          <w:lang w:val="en-US"/>
        </w:rPr>
        <w:t>, -</w:t>
      </w:r>
      <w:r w:rsidRPr="00C151FF">
        <w:rPr>
          <w:rFonts w:ascii="Times New Roman" w:hAnsi="Times New Roman"/>
          <w:i/>
          <w:sz w:val="24"/>
          <w:szCs w:val="24"/>
          <w:lang w:val="en-US"/>
        </w:rPr>
        <w:t>ment</w:t>
      </w:r>
      <w:r w:rsidRPr="00C151FF">
        <w:rPr>
          <w:rFonts w:ascii="Times New Roman" w:hAnsi="Times New Roman"/>
          <w:sz w:val="24"/>
          <w:szCs w:val="24"/>
          <w:lang w:val="en-US"/>
        </w:rPr>
        <w:t>, -</w:t>
      </w:r>
      <w:r w:rsidRPr="00C151FF">
        <w:rPr>
          <w:rFonts w:ascii="Times New Roman" w:hAnsi="Times New Roman"/>
          <w:i/>
          <w:sz w:val="24"/>
          <w:szCs w:val="24"/>
          <w:lang w:val="en-US"/>
        </w:rPr>
        <w:t>ity</w:t>
      </w:r>
      <w:r w:rsidRPr="00C151FF">
        <w:rPr>
          <w:rFonts w:ascii="Times New Roman" w:hAnsi="Times New Roman"/>
          <w:sz w:val="24"/>
          <w:szCs w:val="24"/>
          <w:lang w:val="en-US"/>
        </w:rPr>
        <w:t xml:space="preserve"> , -</w:t>
      </w:r>
      <w:r w:rsidRPr="00C151FF">
        <w:rPr>
          <w:rFonts w:ascii="Times New Roman" w:hAnsi="Times New Roman"/>
          <w:i/>
          <w:sz w:val="24"/>
          <w:szCs w:val="24"/>
          <w:lang w:val="en-US"/>
        </w:rPr>
        <w:t>ness</w:t>
      </w:r>
      <w:r w:rsidRPr="00C151FF">
        <w:rPr>
          <w:rFonts w:ascii="Times New Roman" w:hAnsi="Times New Roman"/>
          <w:sz w:val="24"/>
          <w:szCs w:val="24"/>
          <w:lang w:val="en-US"/>
        </w:rPr>
        <w:t>, -</w:t>
      </w:r>
      <w:r w:rsidRPr="00C151FF">
        <w:rPr>
          <w:rFonts w:ascii="Times New Roman" w:hAnsi="Times New Roman"/>
          <w:i/>
          <w:sz w:val="24"/>
          <w:szCs w:val="24"/>
          <w:lang w:val="en-US"/>
        </w:rPr>
        <w:t>ship</w:t>
      </w:r>
      <w:r w:rsidRPr="00C151FF">
        <w:rPr>
          <w:rFonts w:ascii="Times New Roman" w:hAnsi="Times New Roman"/>
          <w:sz w:val="24"/>
          <w:szCs w:val="24"/>
          <w:lang w:val="en-US"/>
        </w:rPr>
        <w:t>, -</w:t>
      </w:r>
      <w:r w:rsidRPr="00C151FF">
        <w:rPr>
          <w:rFonts w:ascii="Times New Roman" w:hAnsi="Times New Roman"/>
          <w:i/>
          <w:sz w:val="24"/>
          <w:szCs w:val="24"/>
          <w:lang w:val="en-US"/>
        </w:rPr>
        <w:t>ing</w:t>
      </w:r>
      <w:r w:rsidRPr="00C151FF">
        <w:rPr>
          <w:rFonts w:ascii="Times New Roman" w:hAnsi="Times New Roman"/>
          <w:sz w:val="24"/>
          <w:szCs w:val="24"/>
          <w:lang w:val="en-US"/>
        </w:rPr>
        <w:t xml:space="preserve">; </w:t>
      </w:r>
    </w:p>
    <w:p w:rsidR="007974A4" w:rsidRPr="00C151FF" w:rsidRDefault="007974A4" w:rsidP="00D33729">
      <w:pPr>
        <w:numPr>
          <w:ilvl w:val="0"/>
          <w:numId w:val="119"/>
        </w:numPr>
        <w:tabs>
          <w:tab w:val="left" w:pos="993"/>
        </w:tabs>
        <w:spacing w:after="0" w:line="240" w:lineRule="auto"/>
        <w:ind w:left="0" w:firstLine="709"/>
        <w:jc w:val="both"/>
        <w:rPr>
          <w:rFonts w:ascii="Times New Roman" w:hAnsi="Times New Roman"/>
          <w:sz w:val="24"/>
          <w:szCs w:val="24"/>
          <w:lang w:val="en-US"/>
        </w:rPr>
      </w:pPr>
      <w:r w:rsidRPr="00C151FF">
        <w:rPr>
          <w:rFonts w:ascii="Times New Roman" w:hAnsi="Times New Roman"/>
          <w:sz w:val="24"/>
          <w:szCs w:val="24"/>
        </w:rPr>
        <w:t>имена</w:t>
      </w:r>
      <w:r w:rsidRPr="00C151FF">
        <w:rPr>
          <w:rFonts w:ascii="Times New Roman" w:hAnsi="Times New Roman"/>
          <w:sz w:val="24"/>
          <w:szCs w:val="24"/>
          <w:lang w:val="en-US"/>
        </w:rPr>
        <w:t xml:space="preserve"> </w:t>
      </w:r>
      <w:r w:rsidRPr="00C151FF">
        <w:rPr>
          <w:rFonts w:ascii="Times New Roman" w:hAnsi="Times New Roman"/>
          <w:sz w:val="24"/>
          <w:szCs w:val="24"/>
        </w:rPr>
        <w:t>прилагательные</w:t>
      </w:r>
      <w:r w:rsidRPr="00C151FF">
        <w:rPr>
          <w:rFonts w:ascii="Times New Roman" w:hAnsi="Times New Roman"/>
          <w:sz w:val="24"/>
          <w:szCs w:val="24"/>
          <w:lang w:val="en-US"/>
        </w:rPr>
        <w:t xml:space="preserve"> </w:t>
      </w:r>
      <w:r w:rsidRPr="00C151FF">
        <w:rPr>
          <w:rFonts w:ascii="Times New Roman" w:hAnsi="Times New Roman"/>
          <w:sz w:val="24"/>
          <w:szCs w:val="24"/>
        </w:rPr>
        <w:t>при</w:t>
      </w:r>
      <w:r w:rsidRPr="00C151FF">
        <w:rPr>
          <w:rFonts w:ascii="Times New Roman" w:hAnsi="Times New Roman"/>
          <w:sz w:val="24"/>
          <w:szCs w:val="24"/>
          <w:lang w:val="en-US"/>
        </w:rPr>
        <w:t xml:space="preserve"> </w:t>
      </w:r>
      <w:r w:rsidRPr="00C151FF">
        <w:rPr>
          <w:rFonts w:ascii="Times New Roman" w:hAnsi="Times New Roman"/>
          <w:sz w:val="24"/>
          <w:szCs w:val="24"/>
        </w:rPr>
        <w:t>помощи</w:t>
      </w:r>
      <w:r w:rsidRPr="00C151FF">
        <w:rPr>
          <w:rFonts w:ascii="Times New Roman" w:hAnsi="Times New Roman"/>
          <w:sz w:val="24"/>
          <w:szCs w:val="24"/>
          <w:lang w:val="en-US"/>
        </w:rPr>
        <w:t xml:space="preserve"> </w:t>
      </w:r>
      <w:r w:rsidRPr="00C151FF">
        <w:rPr>
          <w:rFonts w:ascii="Times New Roman" w:hAnsi="Times New Roman"/>
          <w:sz w:val="24"/>
          <w:szCs w:val="24"/>
        </w:rPr>
        <w:t>аффиксов</w:t>
      </w:r>
      <w:r w:rsidRPr="00C151FF">
        <w:rPr>
          <w:rFonts w:ascii="Times New Roman" w:hAnsi="Times New Roman"/>
          <w:sz w:val="24"/>
          <w:szCs w:val="24"/>
          <w:lang w:val="en-US"/>
        </w:rPr>
        <w:t xml:space="preserve"> </w:t>
      </w:r>
      <w:r w:rsidRPr="00C151FF">
        <w:rPr>
          <w:rFonts w:ascii="Times New Roman" w:hAnsi="Times New Roman"/>
          <w:i/>
          <w:sz w:val="24"/>
          <w:szCs w:val="24"/>
          <w:lang w:val="en-US"/>
        </w:rPr>
        <w:t>inter</w:t>
      </w:r>
      <w:r w:rsidRPr="00C151FF">
        <w:rPr>
          <w:rFonts w:ascii="Times New Roman" w:hAnsi="Times New Roman"/>
          <w:sz w:val="24"/>
          <w:szCs w:val="24"/>
          <w:lang w:val="en-US"/>
        </w:rPr>
        <w:t>-; -</w:t>
      </w:r>
      <w:r w:rsidRPr="00C151FF">
        <w:rPr>
          <w:rFonts w:ascii="Times New Roman" w:hAnsi="Times New Roman"/>
          <w:i/>
          <w:sz w:val="24"/>
          <w:szCs w:val="24"/>
          <w:lang w:val="en-US"/>
        </w:rPr>
        <w:t>y</w:t>
      </w:r>
      <w:r w:rsidRPr="00C151FF">
        <w:rPr>
          <w:rFonts w:ascii="Times New Roman" w:hAnsi="Times New Roman"/>
          <w:sz w:val="24"/>
          <w:szCs w:val="24"/>
          <w:lang w:val="en-US"/>
        </w:rPr>
        <w:t>, -</w:t>
      </w:r>
      <w:r w:rsidRPr="00C151FF">
        <w:rPr>
          <w:rFonts w:ascii="Times New Roman" w:hAnsi="Times New Roman"/>
          <w:i/>
          <w:sz w:val="24"/>
          <w:szCs w:val="24"/>
          <w:lang w:val="en-US"/>
        </w:rPr>
        <w:t>ly</w:t>
      </w:r>
      <w:r w:rsidRPr="00C151FF">
        <w:rPr>
          <w:rFonts w:ascii="Times New Roman" w:hAnsi="Times New Roman"/>
          <w:sz w:val="24"/>
          <w:szCs w:val="24"/>
          <w:lang w:val="en-US"/>
        </w:rPr>
        <w:t>, -</w:t>
      </w:r>
      <w:r w:rsidRPr="00C151FF">
        <w:rPr>
          <w:rFonts w:ascii="Times New Roman" w:hAnsi="Times New Roman"/>
          <w:i/>
          <w:sz w:val="24"/>
          <w:szCs w:val="24"/>
          <w:lang w:val="en-US"/>
        </w:rPr>
        <w:t>ful</w:t>
      </w:r>
      <w:r w:rsidRPr="00C151FF">
        <w:rPr>
          <w:rFonts w:ascii="Times New Roman" w:hAnsi="Times New Roman"/>
          <w:sz w:val="24"/>
          <w:szCs w:val="24"/>
          <w:lang w:val="en-US"/>
        </w:rPr>
        <w:t xml:space="preserve"> , -</w:t>
      </w:r>
      <w:r w:rsidRPr="00C151FF">
        <w:rPr>
          <w:rFonts w:ascii="Times New Roman" w:hAnsi="Times New Roman"/>
          <w:i/>
          <w:sz w:val="24"/>
          <w:szCs w:val="24"/>
          <w:lang w:val="en-US"/>
        </w:rPr>
        <w:t>al</w:t>
      </w:r>
      <w:r w:rsidRPr="00C151FF">
        <w:rPr>
          <w:rFonts w:ascii="Times New Roman" w:hAnsi="Times New Roman"/>
          <w:sz w:val="24"/>
          <w:szCs w:val="24"/>
          <w:lang w:val="en-US"/>
        </w:rPr>
        <w:t xml:space="preserve"> , -</w:t>
      </w:r>
      <w:r w:rsidRPr="00C151FF">
        <w:rPr>
          <w:rFonts w:ascii="Times New Roman" w:hAnsi="Times New Roman"/>
          <w:i/>
          <w:sz w:val="24"/>
          <w:szCs w:val="24"/>
          <w:lang w:val="en-US"/>
        </w:rPr>
        <w:t>ic</w:t>
      </w:r>
      <w:r w:rsidRPr="00C151FF">
        <w:rPr>
          <w:rFonts w:ascii="Times New Roman" w:hAnsi="Times New Roman"/>
          <w:sz w:val="24"/>
          <w:szCs w:val="24"/>
          <w:lang w:val="en-US"/>
        </w:rPr>
        <w:t>, -</w:t>
      </w:r>
      <w:r w:rsidRPr="00C151FF">
        <w:rPr>
          <w:rFonts w:ascii="Times New Roman" w:hAnsi="Times New Roman"/>
          <w:i/>
          <w:sz w:val="24"/>
          <w:szCs w:val="24"/>
          <w:lang w:val="en-US"/>
        </w:rPr>
        <w:t>ian</w:t>
      </w:r>
      <w:r w:rsidRPr="00C151FF">
        <w:rPr>
          <w:rFonts w:ascii="Times New Roman" w:hAnsi="Times New Roman"/>
          <w:sz w:val="24"/>
          <w:szCs w:val="24"/>
          <w:lang w:val="en-US"/>
        </w:rPr>
        <w:t>/</w:t>
      </w:r>
      <w:r w:rsidRPr="00C151FF">
        <w:rPr>
          <w:rFonts w:ascii="Times New Roman" w:hAnsi="Times New Roman"/>
          <w:i/>
          <w:sz w:val="24"/>
          <w:szCs w:val="24"/>
          <w:lang w:val="en-US"/>
        </w:rPr>
        <w:t>an</w:t>
      </w:r>
      <w:r w:rsidRPr="00C151FF">
        <w:rPr>
          <w:rFonts w:ascii="Times New Roman" w:hAnsi="Times New Roman"/>
          <w:sz w:val="24"/>
          <w:szCs w:val="24"/>
          <w:lang w:val="en-US"/>
        </w:rPr>
        <w:t>, -</w:t>
      </w:r>
      <w:r w:rsidRPr="00C151FF">
        <w:rPr>
          <w:rFonts w:ascii="Times New Roman" w:hAnsi="Times New Roman"/>
          <w:i/>
          <w:sz w:val="24"/>
          <w:szCs w:val="24"/>
          <w:lang w:val="en-US"/>
        </w:rPr>
        <w:t>ing</w:t>
      </w:r>
      <w:r w:rsidRPr="00C151FF">
        <w:rPr>
          <w:rFonts w:ascii="Times New Roman" w:hAnsi="Times New Roman"/>
          <w:sz w:val="24"/>
          <w:szCs w:val="24"/>
          <w:lang w:val="en-US"/>
        </w:rPr>
        <w:t>; -</w:t>
      </w:r>
      <w:r w:rsidRPr="00C151FF">
        <w:rPr>
          <w:rFonts w:ascii="Times New Roman" w:hAnsi="Times New Roman"/>
          <w:i/>
          <w:sz w:val="24"/>
          <w:szCs w:val="24"/>
          <w:lang w:val="en-US"/>
        </w:rPr>
        <w:t>ous</w:t>
      </w:r>
      <w:r w:rsidRPr="00C151FF">
        <w:rPr>
          <w:rFonts w:ascii="Times New Roman" w:hAnsi="Times New Roman"/>
          <w:sz w:val="24"/>
          <w:szCs w:val="24"/>
          <w:lang w:val="en-US"/>
        </w:rPr>
        <w:t>, -</w:t>
      </w:r>
      <w:r w:rsidRPr="00C151FF">
        <w:rPr>
          <w:rFonts w:ascii="Times New Roman" w:hAnsi="Times New Roman"/>
          <w:i/>
          <w:sz w:val="24"/>
          <w:szCs w:val="24"/>
          <w:lang w:val="en-US"/>
        </w:rPr>
        <w:t>able</w:t>
      </w:r>
      <w:r w:rsidRPr="00C151FF">
        <w:rPr>
          <w:rFonts w:ascii="Times New Roman" w:hAnsi="Times New Roman"/>
          <w:sz w:val="24"/>
          <w:szCs w:val="24"/>
          <w:lang w:val="en-US"/>
        </w:rPr>
        <w:t>/</w:t>
      </w:r>
      <w:r w:rsidRPr="00C151FF">
        <w:rPr>
          <w:rFonts w:ascii="Times New Roman" w:hAnsi="Times New Roman"/>
          <w:i/>
          <w:sz w:val="24"/>
          <w:szCs w:val="24"/>
          <w:lang w:val="en-US"/>
        </w:rPr>
        <w:t>ible</w:t>
      </w:r>
      <w:r w:rsidRPr="00C151FF">
        <w:rPr>
          <w:rFonts w:ascii="Times New Roman" w:hAnsi="Times New Roman"/>
          <w:sz w:val="24"/>
          <w:szCs w:val="24"/>
          <w:lang w:val="en-US"/>
        </w:rPr>
        <w:t>, -</w:t>
      </w:r>
      <w:r w:rsidRPr="00C151FF">
        <w:rPr>
          <w:rFonts w:ascii="Times New Roman" w:hAnsi="Times New Roman"/>
          <w:i/>
          <w:sz w:val="24"/>
          <w:szCs w:val="24"/>
          <w:lang w:val="en-US"/>
        </w:rPr>
        <w:t>less</w:t>
      </w:r>
      <w:r w:rsidRPr="00C151FF">
        <w:rPr>
          <w:rFonts w:ascii="Times New Roman" w:hAnsi="Times New Roman"/>
          <w:sz w:val="24"/>
          <w:szCs w:val="24"/>
          <w:lang w:val="en-US"/>
        </w:rPr>
        <w:t>, -</w:t>
      </w:r>
      <w:r w:rsidRPr="00C151FF">
        <w:rPr>
          <w:rFonts w:ascii="Times New Roman" w:hAnsi="Times New Roman"/>
          <w:i/>
          <w:sz w:val="24"/>
          <w:szCs w:val="24"/>
          <w:lang w:val="en-US"/>
        </w:rPr>
        <w:t>ive</w:t>
      </w:r>
      <w:r w:rsidRPr="00C151FF">
        <w:rPr>
          <w:rFonts w:ascii="Times New Roman" w:hAnsi="Times New Roman"/>
          <w:sz w:val="24"/>
          <w:szCs w:val="24"/>
          <w:lang w:val="en-US"/>
        </w:rPr>
        <w:t>;</w:t>
      </w:r>
    </w:p>
    <w:p w:rsidR="007974A4" w:rsidRPr="00C151FF" w:rsidRDefault="007974A4" w:rsidP="00D33729">
      <w:pPr>
        <w:numPr>
          <w:ilvl w:val="0"/>
          <w:numId w:val="11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наречия при помощи суффикса -</w:t>
      </w:r>
      <w:r w:rsidRPr="00C151FF">
        <w:rPr>
          <w:rFonts w:ascii="Times New Roman" w:hAnsi="Times New Roman"/>
          <w:i/>
          <w:sz w:val="24"/>
          <w:szCs w:val="24"/>
          <w:lang w:val="en-US"/>
        </w:rPr>
        <w:t>ly</w:t>
      </w:r>
      <w:r w:rsidRPr="00C151FF">
        <w:rPr>
          <w:rFonts w:ascii="Times New Roman" w:hAnsi="Times New Roman"/>
          <w:sz w:val="24"/>
          <w:szCs w:val="24"/>
        </w:rPr>
        <w:t xml:space="preserve">; </w:t>
      </w:r>
    </w:p>
    <w:p w:rsidR="007974A4" w:rsidRPr="00C151FF" w:rsidRDefault="007974A4" w:rsidP="00D33729">
      <w:pPr>
        <w:numPr>
          <w:ilvl w:val="0"/>
          <w:numId w:val="11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C151FF">
        <w:rPr>
          <w:rFonts w:ascii="Times New Roman" w:hAnsi="Times New Roman"/>
          <w:i/>
          <w:sz w:val="24"/>
          <w:szCs w:val="24"/>
          <w:lang w:val="en-US"/>
        </w:rPr>
        <w:t>un</w:t>
      </w:r>
      <w:r w:rsidRPr="00C151FF">
        <w:rPr>
          <w:rFonts w:ascii="Times New Roman" w:hAnsi="Times New Roman"/>
          <w:sz w:val="24"/>
          <w:szCs w:val="24"/>
        </w:rPr>
        <w:t xml:space="preserve">-, </w:t>
      </w:r>
      <w:r w:rsidRPr="00C151FF">
        <w:rPr>
          <w:rFonts w:ascii="Times New Roman" w:hAnsi="Times New Roman"/>
          <w:i/>
          <w:sz w:val="24"/>
          <w:szCs w:val="24"/>
          <w:lang w:val="en-US"/>
        </w:rPr>
        <w:t>im</w:t>
      </w:r>
      <w:r w:rsidRPr="00C151FF">
        <w:rPr>
          <w:rFonts w:ascii="Times New Roman" w:hAnsi="Times New Roman"/>
          <w:sz w:val="24"/>
          <w:szCs w:val="24"/>
        </w:rPr>
        <w:t>-/</w:t>
      </w:r>
      <w:r w:rsidRPr="00C151FF">
        <w:rPr>
          <w:rFonts w:ascii="Times New Roman" w:hAnsi="Times New Roman"/>
          <w:i/>
          <w:sz w:val="24"/>
          <w:szCs w:val="24"/>
          <w:lang w:val="en-US"/>
        </w:rPr>
        <w:t>in</w:t>
      </w:r>
      <w:r w:rsidRPr="00C151FF">
        <w:rPr>
          <w:rFonts w:ascii="Times New Roman" w:hAnsi="Times New Roman"/>
          <w:sz w:val="24"/>
          <w:szCs w:val="24"/>
        </w:rPr>
        <w:t>-;</w:t>
      </w:r>
    </w:p>
    <w:p w:rsidR="007974A4" w:rsidRPr="00C151FF" w:rsidRDefault="007974A4" w:rsidP="00D33729">
      <w:pPr>
        <w:numPr>
          <w:ilvl w:val="0"/>
          <w:numId w:val="11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числительные при помощи суффиксов -</w:t>
      </w:r>
      <w:r w:rsidRPr="00C151FF">
        <w:rPr>
          <w:rFonts w:ascii="Times New Roman" w:hAnsi="Times New Roman"/>
          <w:i/>
          <w:sz w:val="24"/>
          <w:szCs w:val="24"/>
          <w:lang w:val="en-US"/>
        </w:rPr>
        <w:t>teen</w:t>
      </w:r>
      <w:r w:rsidRPr="00C151FF">
        <w:rPr>
          <w:rFonts w:ascii="Times New Roman" w:hAnsi="Times New Roman"/>
          <w:sz w:val="24"/>
          <w:szCs w:val="24"/>
        </w:rPr>
        <w:t>, -</w:t>
      </w:r>
      <w:r w:rsidRPr="00C151FF">
        <w:rPr>
          <w:rFonts w:ascii="Times New Roman" w:hAnsi="Times New Roman"/>
          <w:i/>
          <w:sz w:val="24"/>
          <w:szCs w:val="24"/>
          <w:lang w:val="en-US"/>
        </w:rPr>
        <w:t>ty</w:t>
      </w:r>
      <w:r w:rsidRPr="00C151FF">
        <w:rPr>
          <w:rFonts w:ascii="Times New Roman" w:hAnsi="Times New Roman"/>
          <w:sz w:val="24"/>
          <w:szCs w:val="24"/>
        </w:rPr>
        <w:t>; -</w:t>
      </w:r>
      <w:r w:rsidRPr="00C151FF">
        <w:rPr>
          <w:rFonts w:ascii="Times New Roman" w:hAnsi="Times New Roman"/>
          <w:i/>
          <w:sz w:val="24"/>
          <w:szCs w:val="24"/>
          <w:lang w:val="en-US"/>
        </w:rPr>
        <w:t>th</w:t>
      </w:r>
      <w:r w:rsidRPr="00C151FF">
        <w:rPr>
          <w:rFonts w:ascii="Times New Roman" w:hAnsi="Times New Roman"/>
          <w:sz w:val="24"/>
          <w:szCs w:val="24"/>
        </w:rPr>
        <w:t>.</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наиболее распространенные фразовые глаголы;</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принадлежность слов к частям речи по аффиксам;</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lastRenderedPageBreak/>
        <w:t>распознавать и употреблять в речи различные средства связи в тексте для обеспечения его целостности (</w:t>
      </w:r>
      <w:r w:rsidRPr="00C151FF">
        <w:rPr>
          <w:rFonts w:ascii="Times New Roman" w:hAnsi="Times New Roman"/>
          <w:i/>
          <w:sz w:val="24"/>
          <w:szCs w:val="24"/>
          <w:lang w:val="en-US"/>
        </w:rPr>
        <w:t>firstly</w:t>
      </w:r>
      <w:r w:rsidRPr="00C151FF">
        <w:rPr>
          <w:rFonts w:ascii="Times New Roman" w:hAnsi="Times New Roman"/>
          <w:i/>
          <w:sz w:val="24"/>
          <w:szCs w:val="24"/>
        </w:rPr>
        <w:t xml:space="preserve">, </w:t>
      </w:r>
      <w:r w:rsidRPr="00C151FF">
        <w:rPr>
          <w:rFonts w:ascii="Times New Roman" w:hAnsi="Times New Roman"/>
          <w:i/>
          <w:sz w:val="24"/>
          <w:szCs w:val="24"/>
          <w:lang w:val="en-US"/>
        </w:rPr>
        <w:t>to</w:t>
      </w:r>
      <w:r w:rsidRPr="00C151FF">
        <w:rPr>
          <w:rFonts w:ascii="Times New Roman" w:hAnsi="Times New Roman"/>
          <w:i/>
          <w:sz w:val="24"/>
          <w:szCs w:val="24"/>
        </w:rPr>
        <w:t xml:space="preserve"> </w:t>
      </w:r>
      <w:r w:rsidRPr="00C151FF">
        <w:rPr>
          <w:rFonts w:ascii="Times New Roman" w:hAnsi="Times New Roman"/>
          <w:i/>
          <w:sz w:val="24"/>
          <w:szCs w:val="24"/>
          <w:lang w:val="en-US"/>
        </w:rPr>
        <w:t>begin</w:t>
      </w:r>
      <w:r w:rsidRPr="00C151FF">
        <w:rPr>
          <w:rFonts w:ascii="Times New Roman" w:hAnsi="Times New Roman"/>
          <w:i/>
          <w:sz w:val="24"/>
          <w:szCs w:val="24"/>
        </w:rPr>
        <w:t xml:space="preserve"> </w:t>
      </w:r>
      <w:r w:rsidRPr="00C151FF">
        <w:rPr>
          <w:rFonts w:ascii="Times New Roman" w:hAnsi="Times New Roman"/>
          <w:i/>
          <w:sz w:val="24"/>
          <w:szCs w:val="24"/>
          <w:lang w:val="en-US"/>
        </w:rPr>
        <w:t>with</w:t>
      </w:r>
      <w:r w:rsidRPr="00C151FF">
        <w:rPr>
          <w:rFonts w:ascii="Times New Roman" w:hAnsi="Times New Roman"/>
          <w:i/>
          <w:sz w:val="24"/>
          <w:szCs w:val="24"/>
        </w:rPr>
        <w:t xml:space="preserve">, </w:t>
      </w:r>
      <w:r w:rsidRPr="00C151FF">
        <w:rPr>
          <w:rFonts w:ascii="Times New Roman" w:hAnsi="Times New Roman"/>
          <w:i/>
          <w:sz w:val="24"/>
          <w:szCs w:val="24"/>
          <w:lang w:val="en-US"/>
        </w:rPr>
        <w:t>however</w:t>
      </w:r>
      <w:r w:rsidRPr="00C151FF">
        <w:rPr>
          <w:rFonts w:ascii="Times New Roman" w:hAnsi="Times New Roman"/>
          <w:i/>
          <w:sz w:val="24"/>
          <w:szCs w:val="24"/>
        </w:rPr>
        <w:t xml:space="preserve">, </w:t>
      </w:r>
      <w:r w:rsidRPr="00C151FF">
        <w:rPr>
          <w:rFonts w:ascii="Times New Roman" w:hAnsi="Times New Roman"/>
          <w:i/>
          <w:sz w:val="24"/>
          <w:szCs w:val="24"/>
          <w:lang w:val="en-US"/>
        </w:rPr>
        <w:t>as</w:t>
      </w:r>
      <w:r w:rsidRPr="00C151FF">
        <w:rPr>
          <w:rFonts w:ascii="Times New Roman" w:hAnsi="Times New Roman"/>
          <w:i/>
          <w:sz w:val="24"/>
          <w:szCs w:val="24"/>
        </w:rPr>
        <w:t xml:space="preserve"> </w:t>
      </w:r>
      <w:r w:rsidRPr="00C151FF">
        <w:rPr>
          <w:rFonts w:ascii="Times New Roman" w:hAnsi="Times New Roman"/>
          <w:i/>
          <w:sz w:val="24"/>
          <w:szCs w:val="24"/>
          <w:lang w:val="en-US"/>
        </w:rPr>
        <w:t>for</w:t>
      </w:r>
      <w:r w:rsidRPr="00C151FF">
        <w:rPr>
          <w:rFonts w:ascii="Times New Roman" w:hAnsi="Times New Roman"/>
          <w:i/>
          <w:sz w:val="24"/>
          <w:szCs w:val="24"/>
        </w:rPr>
        <w:t xml:space="preserve"> </w:t>
      </w:r>
      <w:r w:rsidRPr="00C151FF">
        <w:rPr>
          <w:rFonts w:ascii="Times New Roman" w:hAnsi="Times New Roman"/>
          <w:i/>
          <w:sz w:val="24"/>
          <w:szCs w:val="24"/>
          <w:lang w:val="en-US"/>
        </w:rPr>
        <w:t>me</w:t>
      </w:r>
      <w:r w:rsidRPr="00C151FF">
        <w:rPr>
          <w:rFonts w:ascii="Times New Roman" w:hAnsi="Times New Roman"/>
          <w:i/>
          <w:sz w:val="24"/>
          <w:szCs w:val="24"/>
        </w:rPr>
        <w:t xml:space="preserve">, </w:t>
      </w:r>
      <w:r w:rsidRPr="00C151FF">
        <w:rPr>
          <w:rFonts w:ascii="Times New Roman" w:hAnsi="Times New Roman"/>
          <w:i/>
          <w:sz w:val="24"/>
          <w:szCs w:val="24"/>
          <w:lang w:val="en-US"/>
        </w:rPr>
        <w:t>finally</w:t>
      </w:r>
      <w:r w:rsidRPr="00C151FF">
        <w:rPr>
          <w:rFonts w:ascii="Times New Roman" w:hAnsi="Times New Roman"/>
          <w:i/>
          <w:sz w:val="24"/>
          <w:szCs w:val="24"/>
        </w:rPr>
        <w:t xml:space="preserve">, </w:t>
      </w:r>
      <w:r w:rsidRPr="00C151FF">
        <w:rPr>
          <w:rFonts w:ascii="Times New Roman" w:hAnsi="Times New Roman"/>
          <w:i/>
          <w:sz w:val="24"/>
          <w:szCs w:val="24"/>
          <w:lang w:val="en-US"/>
        </w:rPr>
        <w:t>at</w:t>
      </w:r>
      <w:r w:rsidRPr="00C151FF">
        <w:rPr>
          <w:rFonts w:ascii="Times New Roman" w:hAnsi="Times New Roman"/>
          <w:i/>
          <w:sz w:val="24"/>
          <w:szCs w:val="24"/>
        </w:rPr>
        <w:t xml:space="preserve"> </w:t>
      </w:r>
      <w:r w:rsidRPr="00C151FF">
        <w:rPr>
          <w:rFonts w:ascii="Times New Roman" w:hAnsi="Times New Roman"/>
          <w:i/>
          <w:sz w:val="24"/>
          <w:szCs w:val="24"/>
          <w:lang w:val="en-US"/>
        </w:rPr>
        <w:t>last</w:t>
      </w:r>
      <w:r w:rsidRPr="00C151FF">
        <w:rPr>
          <w:rFonts w:ascii="Times New Roman" w:hAnsi="Times New Roman"/>
          <w:i/>
          <w:sz w:val="24"/>
          <w:szCs w:val="24"/>
        </w:rPr>
        <w:t xml:space="preserve">, </w:t>
      </w:r>
      <w:r w:rsidRPr="00C151FF">
        <w:rPr>
          <w:rFonts w:ascii="Times New Roman" w:hAnsi="Times New Roman"/>
          <w:i/>
          <w:sz w:val="24"/>
          <w:szCs w:val="24"/>
          <w:lang w:val="en-US"/>
        </w:rPr>
        <w:t>etc</w:t>
      </w:r>
      <w:r w:rsidRPr="00C151FF">
        <w:rPr>
          <w:rFonts w:ascii="Times New Roman" w:hAnsi="Times New Roman"/>
          <w:i/>
          <w:sz w:val="24"/>
          <w:szCs w:val="24"/>
        </w:rPr>
        <w:t>.);</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Грамматическая сторона речи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42"/>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предложения с начальным </w:t>
      </w:r>
      <w:r w:rsidRPr="00C151FF">
        <w:rPr>
          <w:rFonts w:ascii="Times New Roman" w:hAnsi="Times New Roman"/>
          <w:i/>
          <w:sz w:val="24"/>
          <w:szCs w:val="24"/>
        </w:rPr>
        <w:t>It</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предложения с начальным </w:t>
      </w:r>
      <w:r w:rsidRPr="00C151FF">
        <w:rPr>
          <w:rFonts w:ascii="Times New Roman" w:hAnsi="Times New Roman"/>
          <w:i/>
          <w:sz w:val="24"/>
          <w:szCs w:val="24"/>
        </w:rPr>
        <w:t xml:space="preserve">There + </w:t>
      </w:r>
      <w:r w:rsidRPr="00C151FF">
        <w:rPr>
          <w:rFonts w:ascii="Times New Roman" w:hAnsi="Times New Roman"/>
          <w:i/>
          <w:sz w:val="24"/>
          <w:szCs w:val="24"/>
          <w:lang w:val="en-US"/>
        </w:rPr>
        <w:t>to</w:t>
      </w:r>
      <w:r w:rsidRPr="00C151FF">
        <w:rPr>
          <w:rFonts w:ascii="Times New Roman" w:hAnsi="Times New Roman"/>
          <w:i/>
          <w:sz w:val="24"/>
          <w:szCs w:val="24"/>
        </w:rPr>
        <w:t xml:space="preserve"> </w:t>
      </w:r>
      <w:r w:rsidRPr="00C151FF">
        <w:rPr>
          <w:rFonts w:ascii="Times New Roman" w:hAnsi="Times New Roman"/>
          <w:i/>
          <w:sz w:val="24"/>
          <w:szCs w:val="24"/>
          <w:lang w:val="en-US"/>
        </w:rPr>
        <w:t>be</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C151FF">
        <w:rPr>
          <w:rFonts w:ascii="Times New Roman" w:hAnsi="Times New Roman"/>
          <w:i/>
          <w:sz w:val="24"/>
          <w:szCs w:val="24"/>
        </w:rPr>
        <w:t>and</w:t>
      </w:r>
      <w:r w:rsidRPr="00C151FF">
        <w:rPr>
          <w:rFonts w:ascii="Times New Roman" w:hAnsi="Times New Roman"/>
          <w:sz w:val="24"/>
          <w:szCs w:val="24"/>
        </w:rPr>
        <w:t>,</w:t>
      </w:r>
      <w:r w:rsidRPr="00C151FF">
        <w:rPr>
          <w:rFonts w:ascii="Times New Roman" w:hAnsi="Times New Roman"/>
          <w:i/>
          <w:sz w:val="24"/>
          <w:szCs w:val="24"/>
        </w:rPr>
        <w:t xml:space="preserve"> but</w:t>
      </w:r>
      <w:r w:rsidRPr="00C151FF">
        <w:rPr>
          <w:rFonts w:ascii="Times New Roman" w:hAnsi="Times New Roman"/>
          <w:sz w:val="24"/>
          <w:szCs w:val="24"/>
        </w:rPr>
        <w:t>,</w:t>
      </w:r>
      <w:r w:rsidRPr="00C151FF">
        <w:rPr>
          <w:rFonts w:ascii="Times New Roman" w:hAnsi="Times New Roman"/>
          <w:i/>
          <w:sz w:val="24"/>
          <w:szCs w:val="24"/>
        </w:rPr>
        <w:t xml:space="preserve"> or</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C151FF">
        <w:rPr>
          <w:rFonts w:ascii="Times New Roman" w:hAnsi="Times New Roman"/>
          <w:i/>
          <w:sz w:val="24"/>
          <w:szCs w:val="24"/>
          <w:lang w:val="en-US"/>
        </w:rPr>
        <w:t>because</w:t>
      </w:r>
      <w:r w:rsidRPr="00C151FF">
        <w:rPr>
          <w:rFonts w:ascii="Times New Roman" w:hAnsi="Times New Roman"/>
          <w:sz w:val="24"/>
          <w:szCs w:val="24"/>
        </w:rPr>
        <w:t xml:space="preserve">, </w:t>
      </w:r>
      <w:r w:rsidRPr="00C151FF">
        <w:rPr>
          <w:rFonts w:ascii="Times New Roman" w:hAnsi="Times New Roman"/>
          <w:i/>
          <w:sz w:val="24"/>
          <w:szCs w:val="24"/>
          <w:lang w:val="en-US"/>
        </w:rPr>
        <w:t>if</w:t>
      </w:r>
      <w:r w:rsidRPr="00C151FF">
        <w:rPr>
          <w:rFonts w:ascii="Times New Roman" w:hAnsi="Times New Roman"/>
          <w:sz w:val="24"/>
          <w:szCs w:val="24"/>
        </w:rPr>
        <w:t>,</w:t>
      </w:r>
      <w:r w:rsidRPr="00C151FF">
        <w:rPr>
          <w:rFonts w:ascii="Times New Roman" w:hAnsi="Times New Roman"/>
          <w:i/>
          <w:sz w:val="24"/>
          <w:szCs w:val="24"/>
        </w:rPr>
        <w:t xml:space="preserve"> </w:t>
      </w:r>
      <w:r w:rsidRPr="00C151FF">
        <w:rPr>
          <w:rFonts w:ascii="Times New Roman" w:hAnsi="Times New Roman"/>
          <w:i/>
          <w:sz w:val="24"/>
          <w:szCs w:val="24"/>
          <w:lang w:val="en-US"/>
        </w:rPr>
        <w:t>that</w:t>
      </w:r>
      <w:r w:rsidRPr="00C151FF">
        <w:rPr>
          <w:rFonts w:ascii="Times New Roman" w:hAnsi="Times New Roman"/>
          <w:sz w:val="24"/>
          <w:szCs w:val="24"/>
        </w:rPr>
        <w:t xml:space="preserve">, </w:t>
      </w:r>
      <w:r w:rsidRPr="00C151FF">
        <w:rPr>
          <w:rFonts w:ascii="Times New Roman" w:hAnsi="Times New Roman"/>
          <w:i/>
          <w:sz w:val="24"/>
          <w:szCs w:val="24"/>
          <w:lang w:val="en-US"/>
        </w:rPr>
        <w:t>who</w:t>
      </w:r>
      <w:r w:rsidRPr="00C151FF">
        <w:rPr>
          <w:rFonts w:ascii="Times New Roman" w:hAnsi="Times New Roman"/>
          <w:sz w:val="24"/>
          <w:szCs w:val="24"/>
        </w:rPr>
        <w:t xml:space="preserve">, </w:t>
      </w:r>
      <w:r w:rsidRPr="00C151FF">
        <w:rPr>
          <w:rFonts w:ascii="Times New Roman" w:hAnsi="Times New Roman"/>
          <w:i/>
          <w:sz w:val="24"/>
          <w:szCs w:val="24"/>
          <w:lang w:val="en-US"/>
        </w:rPr>
        <w:t>which</w:t>
      </w:r>
      <w:r w:rsidRPr="00C151FF">
        <w:rPr>
          <w:rFonts w:ascii="Times New Roman" w:hAnsi="Times New Roman"/>
          <w:sz w:val="24"/>
          <w:szCs w:val="24"/>
        </w:rPr>
        <w:t>,</w:t>
      </w:r>
      <w:r w:rsidRPr="00C151FF">
        <w:rPr>
          <w:rFonts w:ascii="Times New Roman" w:hAnsi="Times New Roman"/>
          <w:i/>
          <w:sz w:val="24"/>
          <w:szCs w:val="24"/>
        </w:rPr>
        <w:t xml:space="preserve"> </w:t>
      </w:r>
      <w:r w:rsidRPr="00C151FF">
        <w:rPr>
          <w:rFonts w:ascii="Times New Roman" w:hAnsi="Times New Roman"/>
          <w:i/>
          <w:sz w:val="24"/>
          <w:szCs w:val="24"/>
          <w:lang w:val="en-US"/>
        </w:rPr>
        <w:t>what</w:t>
      </w:r>
      <w:r w:rsidRPr="00C151FF">
        <w:rPr>
          <w:rFonts w:ascii="Times New Roman" w:hAnsi="Times New Roman"/>
          <w:sz w:val="24"/>
          <w:szCs w:val="24"/>
        </w:rPr>
        <w:t xml:space="preserve">, </w:t>
      </w:r>
      <w:r w:rsidRPr="00C151FF">
        <w:rPr>
          <w:rFonts w:ascii="Times New Roman" w:hAnsi="Times New Roman"/>
          <w:i/>
          <w:sz w:val="24"/>
          <w:szCs w:val="24"/>
          <w:lang w:val="en-US"/>
        </w:rPr>
        <w:t>when</w:t>
      </w:r>
      <w:r w:rsidRPr="00C151FF">
        <w:rPr>
          <w:rFonts w:ascii="Times New Roman" w:hAnsi="Times New Roman"/>
          <w:sz w:val="24"/>
          <w:szCs w:val="24"/>
        </w:rPr>
        <w:t xml:space="preserve">, </w:t>
      </w:r>
      <w:r w:rsidRPr="00C151FF">
        <w:rPr>
          <w:rFonts w:ascii="Times New Roman" w:hAnsi="Times New Roman"/>
          <w:i/>
          <w:sz w:val="24"/>
          <w:szCs w:val="24"/>
          <w:lang w:val="en-US"/>
        </w:rPr>
        <w:t>where</w:t>
      </w:r>
      <w:r w:rsidRPr="00C151FF">
        <w:rPr>
          <w:rFonts w:ascii="Times New Roman" w:hAnsi="Times New Roman"/>
          <w:i/>
          <w:sz w:val="24"/>
          <w:szCs w:val="24"/>
        </w:rPr>
        <w:t xml:space="preserve">, </w:t>
      </w:r>
      <w:r w:rsidRPr="00C151FF">
        <w:rPr>
          <w:rFonts w:ascii="Times New Roman" w:hAnsi="Times New Roman"/>
          <w:i/>
          <w:sz w:val="24"/>
          <w:szCs w:val="24"/>
          <w:lang w:val="en-US"/>
        </w:rPr>
        <w:t>how</w:t>
      </w:r>
      <w:r w:rsidRPr="00C151FF">
        <w:rPr>
          <w:rFonts w:ascii="Times New Roman" w:hAnsi="Times New Roman"/>
          <w:i/>
          <w:sz w:val="24"/>
          <w:szCs w:val="24"/>
        </w:rPr>
        <w:t>,</w:t>
      </w:r>
      <w:r w:rsidRPr="00C151FF">
        <w:rPr>
          <w:rFonts w:ascii="Times New Roman" w:hAnsi="Times New Roman"/>
          <w:sz w:val="24"/>
          <w:szCs w:val="24"/>
        </w:rPr>
        <w:t xml:space="preserve"> </w:t>
      </w:r>
      <w:r w:rsidRPr="00C151FF">
        <w:rPr>
          <w:rFonts w:ascii="Times New Roman" w:hAnsi="Times New Roman"/>
          <w:i/>
          <w:sz w:val="24"/>
          <w:szCs w:val="24"/>
          <w:lang w:val="en-US"/>
        </w:rPr>
        <w:t>why</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i/>
          <w:sz w:val="24"/>
          <w:szCs w:val="24"/>
          <w:lang w:val="en-US"/>
        </w:rPr>
      </w:pPr>
      <w:r w:rsidRPr="00C151FF">
        <w:rPr>
          <w:rFonts w:ascii="Times New Roman" w:hAnsi="Times New Roman"/>
          <w:sz w:val="24"/>
          <w:szCs w:val="24"/>
        </w:rPr>
        <w:t>распознавать</w:t>
      </w:r>
      <w:r w:rsidRPr="00C151FF">
        <w:rPr>
          <w:rFonts w:ascii="Times New Roman" w:hAnsi="Times New Roman"/>
          <w:sz w:val="24"/>
          <w:szCs w:val="24"/>
          <w:lang w:val="en-US"/>
        </w:rPr>
        <w:t xml:space="preserve"> </w:t>
      </w:r>
      <w:r w:rsidRPr="00C151FF">
        <w:rPr>
          <w:rFonts w:ascii="Times New Roman" w:hAnsi="Times New Roman"/>
          <w:sz w:val="24"/>
          <w:szCs w:val="24"/>
        </w:rPr>
        <w:t>и</w:t>
      </w:r>
      <w:r w:rsidRPr="00C151FF">
        <w:rPr>
          <w:rFonts w:ascii="Times New Roman" w:hAnsi="Times New Roman"/>
          <w:sz w:val="24"/>
          <w:szCs w:val="24"/>
          <w:lang w:val="en-US"/>
        </w:rPr>
        <w:t xml:space="preserve"> </w:t>
      </w:r>
      <w:r w:rsidRPr="00C151FF">
        <w:rPr>
          <w:rFonts w:ascii="Times New Roman" w:hAnsi="Times New Roman"/>
          <w:sz w:val="24"/>
          <w:szCs w:val="24"/>
        </w:rPr>
        <w:t>употреблять</w:t>
      </w:r>
      <w:r w:rsidRPr="00C151FF">
        <w:rPr>
          <w:rFonts w:ascii="Times New Roman" w:hAnsi="Times New Roman"/>
          <w:sz w:val="24"/>
          <w:szCs w:val="24"/>
          <w:lang w:val="en-US"/>
        </w:rPr>
        <w:t xml:space="preserve"> </w:t>
      </w:r>
      <w:r w:rsidRPr="00C151FF">
        <w:rPr>
          <w:rFonts w:ascii="Times New Roman" w:hAnsi="Times New Roman"/>
          <w:sz w:val="24"/>
          <w:szCs w:val="24"/>
        </w:rPr>
        <w:t>в</w:t>
      </w:r>
      <w:r w:rsidRPr="00C151FF">
        <w:rPr>
          <w:rFonts w:ascii="Times New Roman" w:hAnsi="Times New Roman"/>
          <w:sz w:val="24"/>
          <w:szCs w:val="24"/>
          <w:lang w:val="en-US"/>
        </w:rPr>
        <w:t xml:space="preserve"> </w:t>
      </w:r>
      <w:r w:rsidRPr="00C151FF">
        <w:rPr>
          <w:rFonts w:ascii="Times New Roman" w:hAnsi="Times New Roman"/>
          <w:sz w:val="24"/>
          <w:szCs w:val="24"/>
        </w:rPr>
        <w:t>речи</w:t>
      </w:r>
      <w:r w:rsidRPr="00C151FF">
        <w:rPr>
          <w:rFonts w:ascii="Times New Roman" w:hAnsi="Times New Roman"/>
          <w:sz w:val="24"/>
          <w:szCs w:val="24"/>
          <w:lang w:val="en-US"/>
        </w:rPr>
        <w:t xml:space="preserve"> </w:t>
      </w:r>
      <w:r w:rsidRPr="00C151FF">
        <w:rPr>
          <w:rFonts w:ascii="Times New Roman" w:hAnsi="Times New Roman"/>
          <w:sz w:val="24"/>
          <w:szCs w:val="24"/>
        </w:rPr>
        <w:t>условные</w:t>
      </w:r>
      <w:r w:rsidRPr="00C151FF">
        <w:rPr>
          <w:rFonts w:ascii="Times New Roman" w:hAnsi="Times New Roman"/>
          <w:sz w:val="24"/>
          <w:szCs w:val="24"/>
          <w:lang w:val="en-US"/>
        </w:rPr>
        <w:t xml:space="preserve"> </w:t>
      </w:r>
      <w:r w:rsidRPr="00C151FF">
        <w:rPr>
          <w:rFonts w:ascii="Times New Roman" w:hAnsi="Times New Roman"/>
          <w:sz w:val="24"/>
          <w:szCs w:val="24"/>
        </w:rPr>
        <w:t>предложения</w:t>
      </w:r>
      <w:r w:rsidRPr="00C151FF">
        <w:rPr>
          <w:rFonts w:ascii="Times New Roman" w:hAnsi="Times New Roman"/>
          <w:sz w:val="24"/>
          <w:szCs w:val="24"/>
          <w:lang w:val="en-US"/>
        </w:rPr>
        <w:t xml:space="preserve"> </w:t>
      </w:r>
      <w:r w:rsidRPr="00C151FF">
        <w:rPr>
          <w:rFonts w:ascii="Times New Roman" w:hAnsi="Times New Roman"/>
          <w:sz w:val="24"/>
          <w:szCs w:val="24"/>
        </w:rPr>
        <w:t>реального</w:t>
      </w:r>
      <w:r w:rsidRPr="00C151FF">
        <w:rPr>
          <w:rFonts w:ascii="Times New Roman" w:hAnsi="Times New Roman"/>
          <w:sz w:val="24"/>
          <w:szCs w:val="24"/>
          <w:lang w:val="en-US"/>
        </w:rPr>
        <w:t xml:space="preserve"> </w:t>
      </w:r>
      <w:r w:rsidRPr="00C151FF">
        <w:rPr>
          <w:rFonts w:ascii="Times New Roman" w:hAnsi="Times New Roman"/>
          <w:sz w:val="24"/>
          <w:szCs w:val="24"/>
        </w:rPr>
        <w:t>характера</w:t>
      </w:r>
      <w:r w:rsidRPr="00C151FF">
        <w:rPr>
          <w:rFonts w:ascii="Times New Roman" w:hAnsi="Times New Roman"/>
          <w:sz w:val="24"/>
          <w:szCs w:val="24"/>
          <w:lang w:val="en-US"/>
        </w:rPr>
        <w:t xml:space="preserve"> (Conditional I – </w:t>
      </w:r>
      <w:r w:rsidRPr="00C151FF">
        <w:rPr>
          <w:rFonts w:ascii="Times New Roman" w:hAnsi="Times New Roman"/>
          <w:i/>
          <w:sz w:val="24"/>
          <w:szCs w:val="24"/>
          <w:lang w:val="en-US"/>
        </w:rPr>
        <w:t>If I see Jim, I’ll invite him to our school party</w:t>
      </w:r>
      <w:r w:rsidRPr="00C151FF">
        <w:rPr>
          <w:rFonts w:ascii="Times New Roman" w:hAnsi="Times New Roman"/>
          <w:sz w:val="24"/>
          <w:szCs w:val="24"/>
          <w:lang w:val="en-US"/>
        </w:rPr>
        <w:t xml:space="preserve">) </w:t>
      </w:r>
      <w:r w:rsidRPr="00C151FF">
        <w:rPr>
          <w:rFonts w:ascii="Times New Roman" w:hAnsi="Times New Roman"/>
          <w:sz w:val="24"/>
          <w:szCs w:val="24"/>
        </w:rPr>
        <w:t>и</w:t>
      </w:r>
      <w:r w:rsidRPr="00C151FF">
        <w:rPr>
          <w:rFonts w:ascii="Times New Roman" w:hAnsi="Times New Roman"/>
          <w:i/>
          <w:sz w:val="24"/>
          <w:szCs w:val="24"/>
          <w:lang w:val="en-US"/>
        </w:rPr>
        <w:t xml:space="preserve"> </w:t>
      </w:r>
      <w:r w:rsidRPr="00C151FF">
        <w:rPr>
          <w:rFonts w:ascii="Times New Roman" w:hAnsi="Times New Roman"/>
          <w:sz w:val="24"/>
          <w:szCs w:val="24"/>
        </w:rPr>
        <w:t>нереального</w:t>
      </w:r>
      <w:r w:rsidRPr="00C151FF">
        <w:rPr>
          <w:rFonts w:ascii="Times New Roman" w:hAnsi="Times New Roman"/>
          <w:sz w:val="24"/>
          <w:szCs w:val="24"/>
          <w:lang w:val="en-US"/>
        </w:rPr>
        <w:t xml:space="preserve"> </w:t>
      </w:r>
      <w:r w:rsidRPr="00C151FF">
        <w:rPr>
          <w:rFonts w:ascii="Times New Roman" w:hAnsi="Times New Roman"/>
          <w:sz w:val="24"/>
          <w:szCs w:val="24"/>
        </w:rPr>
        <w:t>характера</w:t>
      </w:r>
      <w:r w:rsidRPr="00C151FF">
        <w:rPr>
          <w:rFonts w:ascii="Times New Roman" w:hAnsi="Times New Roman"/>
          <w:sz w:val="24"/>
          <w:szCs w:val="24"/>
          <w:lang w:val="en-US"/>
        </w:rPr>
        <w:t xml:space="preserve"> (Conditional II</w:t>
      </w:r>
      <w:r w:rsidRPr="00C151FF">
        <w:rPr>
          <w:rFonts w:ascii="Times New Roman" w:hAnsi="Times New Roman"/>
          <w:i/>
          <w:sz w:val="24"/>
          <w:szCs w:val="24"/>
          <w:lang w:val="en-US"/>
        </w:rPr>
        <w:t xml:space="preserve"> – If I were you, I would start learning French);</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C151FF">
        <w:rPr>
          <w:rFonts w:ascii="Times New Roman" w:hAnsi="Times New Roman"/>
          <w:i/>
          <w:sz w:val="24"/>
          <w:szCs w:val="24"/>
          <w:lang w:val="en-US"/>
        </w:rPr>
        <w:t>many</w:t>
      </w:r>
      <w:r w:rsidRPr="00C151FF">
        <w:rPr>
          <w:rFonts w:ascii="Times New Roman" w:hAnsi="Times New Roman"/>
          <w:sz w:val="24"/>
          <w:szCs w:val="24"/>
        </w:rPr>
        <w:t>/</w:t>
      </w:r>
      <w:r w:rsidRPr="00C151FF">
        <w:rPr>
          <w:rFonts w:ascii="Times New Roman" w:hAnsi="Times New Roman"/>
          <w:i/>
          <w:sz w:val="24"/>
          <w:szCs w:val="24"/>
          <w:lang w:val="en-US"/>
        </w:rPr>
        <w:t>much</w:t>
      </w:r>
      <w:r w:rsidRPr="00C151FF">
        <w:rPr>
          <w:rFonts w:ascii="Times New Roman" w:hAnsi="Times New Roman"/>
          <w:sz w:val="24"/>
          <w:szCs w:val="24"/>
        </w:rPr>
        <w:t xml:space="preserve">, </w:t>
      </w:r>
      <w:r w:rsidRPr="00C151FF">
        <w:rPr>
          <w:rFonts w:ascii="Times New Roman" w:hAnsi="Times New Roman"/>
          <w:i/>
          <w:sz w:val="24"/>
          <w:szCs w:val="24"/>
          <w:lang w:val="en-US"/>
        </w:rPr>
        <w:t>few</w:t>
      </w:r>
      <w:r w:rsidRPr="00C151FF">
        <w:rPr>
          <w:rFonts w:ascii="Times New Roman" w:hAnsi="Times New Roman"/>
          <w:sz w:val="24"/>
          <w:szCs w:val="24"/>
        </w:rPr>
        <w:t>/</w:t>
      </w:r>
      <w:r w:rsidRPr="00C151FF">
        <w:rPr>
          <w:rFonts w:ascii="Times New Roman" w:hAnsi="Times New Roman"/>
          <w:i/>
          <w:sz w:val="24"/>
          <w:szCs w:val="24"/>
          <w:lang w:val="en-US"/>
        </w:rPr>
        <w:t>a</w:t>
      </w:r>
      <w:r w:rsidRPr="00C151FF">
        <w:rPr>
          <w:rFonts w:ascii="Times New Roman" w:hAnsi="Times New Roman"/>
          <w:i/>
          <w:sz w:val="24"/>
          <w:szCs w:val="24"/>
        </w:rPr>
        <w:t xml:space="preserve"> </w:t>
      </w:r>
      <w:r w:rsidRPr="00C151FF">
        <w:rPr>
          <w:rFonts w:ascii="Times New Roman" w:hAnsi="Times New Roman"/>
          <w:i/>
          <w:sz w:val="24"/>
          <w:szCs w:val="24"/>
          <w:lang w:val="en-US"/>
        </w:rPr>
        <w:t>few</w:t>
      </w:r>
      <w:r w:rsidRPr="00C151FF">
        <w:rPr>
          <w:rFonts w:ascii="Times New Roman" w:hAnsi="Times New Roman"/>
          <w:sz w:val="24"/>
          <w:szCs w:val="24"/>
        </w:rPr>
        <w:t xml:space="preserve">, </w:t>
      </w:r>
      <w:r w:rsidRPr="00C151FF">
        <w:rPr>
          <w:rFonts w:ascii="Times New Roman" w:hAnsi="Times New Roman"/>
          <w:i/>
          <w:sz w:val="24"/>
          <w:szCs w:val="24"/>
          <w:lang w:val="en-US"/>
        </w:rPr>
        <w:t>little</w:t>
      </w:r>
      <w:r w:rsidRPr="00C151FF">
        <w:rPr>
          <w:rFonts w:ascii="Times New Roman" w:hAnsi="Times New Roman"/>
          <w:sz w:val="24"/>
          <w:szCs w:val="24"/>
        </w:rPr>
        <w:t>/</w:t>
      </w:r>
      <w:r w:rsidRPr="00C151FF">
        <w:rPr>
          <w:rFonts w:ascii="Times New Roman" w:hAnsi="Times New Roman"/>
          <w:i/>
          <w:sz w:val="24"/>
          <w:szCs w:val="24"/>
          <w:lang w:val="en-US"/>
        </w:rPr>
        <w:t>a</w:t>
      </w:r>
      <w:r w:rsidRPr="00C151FF">
        <w:rPr>
          <w:rFonts w:ascii="Times New Roman" w:hAnsi="Times New Roman"/>
          <w:i/>
          <w:sz w:val="24"/>
          <w:szCs w:val="24"/>
        </w:rPr>
        <w:t xml:space="preserve"> </w:t>
      </w:r>
      <w:r w:rsidRPr="00C151FF">
        <w:rPr>
          <w:rFonts w:ascii="Times New Roman" w:hAnsi="Times New Roman"/>
          <w:i/>
          <w:sz w:val="24"/>
          <w:szCs w:val="24"/>
          <w:lang w:val="en-US"/>
        </w:rPr>
        <w:t>little</w:t>
      </w:r>
      <w:r w:rsidRPr="00C151FF">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количественные и порядковые числительные;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C151FF">
        <w:rPr>
          <w:rFonts w:ascii="Times New Roman" w:hAnsi="Times New Roman"/>
          <w:i/>
          <w:sz w:val="24"/>
          <w:szCs w:val="24"/>
        </w:rPr>
        <w:t xml:space="preserve">, to be going to, </w:t>
      </w:r>
      <w:r w:rsidRPr="00C151FF">
        <w:rPr>
          <w:rFonts w:ascii="Times New Roman" w:hAnsi="Times New Roman"/>
          <w:sz w:val="24"/>
          <w:szCs w:val="24"/>
        </w:rPr>
        <w:t>Present Continuous</w:t>
      </w:r>
      <w:r w:rsidRPr="00C151FF">
        <w:rPr>
          <w:rFonts w:ascii="Times New Roman" w:hAnsi="Times New Roman"/>
          <w:i/>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модальные глаголы и их эквиваленты (</w:t>
      </w:r>
      <w:r w:rsidRPr="00C151FF">
        <w:rPr>
          <w:rFonts w:ascii="Times New Roman" w:hAnsi="Times New Roman"/>
          <w:i/>
          <w:sz w:val="24"/>
          <w:szCs w:val="24"/>
          <w:lang w:val="en-US"/>
        </w:rPr>
        <w:t>may</w:t>
      </w:r>
      <w:r w:rsidRPr="00C151FF">
        <w:rPr>
          <w:rFonts w:ascii="Times New Roman" w:hAnsi="Times New Roman"/>
          <w:sz w:val="24"/>
          <w:szCs w:val="24"/>
        </w:rPr>
        <w:t>,</w:t>
      </w:r>
      <w:r w:rsidRPr="00C151FF">
        <w:rPr>
          <w:rFonts w:ascii="Times New Roman" w:hAnsi="Times New Roman"/>
          <w:i/>
          <w:sz w:val="24"/>
          <w:szCs w:val="24"/>
        </w:rPr>
        <w:t xml:space="preserve"> </w:t>
      </w:r>
      <w:r w:rsidRPr="00C151FF">
        <w:rPr>
          <w:rFonts w:ascii="Times New Roman" w:hAnsi="Times New Roman"/>
          <w:i/>
          <w:sz w:val="24"/>
          <w:szCs w:val="24"/>
          <w:lang w:val="en-US"/>
        </w:rPr>
        <w:t>can</w:t>
      </w:r>
      <w:r w:rsidRPr="00C151FF">
        <w:rPr>
          <w:rFonts w:ascii="Times New Roman" w:hAnsi="Times New Roman"/>
          <w:sz w:val="24"/>
          <w:szCs w:val="24"/>
        </w:rPr>
        <w:t>,</w:t>
      </w:r>
      <w:r w:rsidRPr="00C151FF">
        <w:rPr>
          <w:rFonts w:ascii="Times New Roman" w:hAnsi="Times New Roman"/>
          <w:i/>
          <w:sz w:val="24"/>
          <w:szCs w:val="24"/>
        </w:rPr>
        <w:t xml:space="preserve"> </w:t>
      </w:r>
      <w:r w:rsidRPr="00C151FF">
        <w:rPr>
          <w:rFonts w:ascii="Times New Roman" w:hAnsi="Times New Roman"/>
          <w:i/>
          <w:sz w:val="24"/>
          <w:szCs w:val="24"/>
          <w:lang w:val="en-US"/>
        </w:rPr>
        <w:t>could</w:t>
      </w:r>
      <w:r w:rsidRPr="00C151FF">
        <w:rPr>
          <w:rFonts w:ascii="Times New Roman" w:hAnsi="Times New Roman"/>
          <w:sz w:val="24"/>
          <w:szCs w:val="24"/>
        </w:rPr>
        <w:t>,</w:t>
      </w:r>
      <w:r w:rsidRPr="00C151FF">
        <w:rPr>
          <w:rFonts w:ascii="Times New Roman" w:hAnsi="Times New Roman"/>
          <w:i/>
          <w:sz w:val="24"/>
          <w:szCs w:val="24"/>
        </w:rPr>
        <w:t xml:space="preserve"> </w:t>
      </w:r>
      <w:r w:rsidRPr="00C151FF">
        <w:rPr>
          <w:rFonts w:ascii="Times New Roman" w:hAnsi="Times New Roman"/>
          <w:i/>
          <w:sz w:val="24"/>
          <w:szCs w:val="24"/>
          <w:lang w:val="en-US"/>
        </w:rPr>
        <w:t>be</w:t>
      </w:r>
      <w:r w:rsidRPr="00C151FF">
        <w:rPr>
          <w:rFonts w:ascii="Times New Roman" w:hAnsi="Times New Roman"/>
          <w:i/>
          <w:sz w:val="24"/>
          <w:szCs w:val="24"/>
        </w:rPr>
        <w:t xml:space="preserve"> </w:t>
      </w:r>
      <w:r w:rsidRPr="00C151FF">
        <w:rPr>
          <w:rFonts w:ascii="Times New Roman" w:hAnsi="Times New Roman"/>
          <w:i/>
          <w:sz w:val="24"/>
          <w:szCs w:val="24"/>
          <w:lang w:val="en-US"/>
        </w:rPr>
        <w:t>able</w:t>
      </w:r>
      <w:r w:rsidRPr="00C151FF">
        <w:rPr>
          <w:rFonts w:ascii="Times New Roman" w:hAnsi="Times New Roman"/>
          <w:i/>
          <w:sz w:val="24"/>
          <w:szCs w:val="24"/>
        </w:rPr>
        <w:t xml:space="preserve"> </w:t>
      </w:r>
      <w:r w:rsidRPr="00C151FF">
        <w:rPr>
          <w:rFonts w:ascii="Times New Roman" w:hAnsi="Times New Roman"/>
          <w:i/>
          <w:sz w:val="24"/>
          <w:szCs w:val="24"/>
          <w:lang w:val="en-US"/>
        </w:rPr>
        <w:t>to</w:t>
      </w:r>
      <w:r w:rsidRPr="00C151FF">
        <w:rPr>
          <w:rFonts w:ascii="Times New Roman" w:hAnsi="Times New Roman"/>
          <w:sz w:val="24"/>
          <w:szCs w:val="24"/>
        </w:rPr>
        <w:t>,</w:t>
      </w:r>
      <w:r w:rsidRPr="00C151FF">
        <w:rPr>
          <w:rFonts w:ascii="Times New Roman" w:hAnsi="Times New Roman"/>
          <w:i/>
          <w:sz w:val="24"/>
          <w:szCs w:val="24"/>
        </w:rPr>
        <w:t xml:space="preserve"> </w:t>
      </w:r>
      <w:r w:rsidRPr="00C151FF">
        <w:rPr>
          <w:rFonts w:ascii="Times New Roman" w:hAnsi="Times New Roman"/>
          <w:i/>
          <w:sz w:val="24"/>
          <w:szCs w:val="24"/>
          <w:lang w:val="en-US"/>
        </w:rPr>
        <w:t>must</w:t>
      </w:r>
      <w:r w:rsidRPr="00C151FF">
        <w:rPr>
          <w:rFonts w:ascii="Times New Roman" w:hAnsi="Times New Roman"/>
          <w:sz w:val="24"/>
          <w:szCs w:val="24"/>
        </w:rPr>
        <w:t>,</w:t>
      </w:r>
      <w:r w:rsidRPr="00C151FF">
        <w:rPr>
          <w:rFonts w:ascii="Times New Roman" w:hAnsi="Times New Roman"/>
          <w:i/>
          <w:sz w:val="24"/>
          <w:szCs w:val="24"/>
        </w:rPr>
        <w:t xml:space="preserve"> </w:t>
      </w:r>
      <w:r w:rsidRPr="00C151FF">
        <w:rPr>
          <w:rFonts w:ascii="Times New Roman" w:hAnsi="Times New Roman"/>
          <w:i/>
          <w:sz w:val="24"/>
          <w:szCs w:val="24"/>
          <w:lang w:val="en-US"/>
        </w:rPr>
        <w:t>have</w:t>
      </w:r>
      <w:r w:rsidRPr="00C151FF">
        <w:rPr>
          <w:rFonts w:ascii="Times New Roman" w:hAnsi="Times New Roman"/>
          <w:i/>
          <w:sz w:val="24"/>
          <w:szCs w:val="24"/>
        </w:rPr>
        <w:t xml:space="preserve"> </w:t>
      </w:r>
      <w:r w:rsidRPr="00C151FF">
        <w:rPr>
          <w:rFonts w:ascii="Times New Roman" w:hAnsi="Times New Roman"/>
          <w:i/>
          <w:sz w:val="24"/>
          <w:szCs w:val="24"/>
          <w:lang w:val="en-US"/>
        </w:rPr>
        <w:t>to</w:t>
      </w:r>
      <w:r w:rsidRPr="00C151FF">
        <w:rPr>
          <w:rFonts w:ascii="Times New Roman" w:hAnsi="Times New Roman"/>
          <w:sz w:val="24"/>
          <w:szCs w:val="24"/>
        </w:rPr>
        <w:t xml:space="preserve">, </w:t>
      </w:r>
      <w:r w:rsidRPr="00C151FF">
        <w:rPr>
          <w:rFonts w:ascii="Times New Roman" w:hAnsi="Times New Roman"/>
          <w:i/>
          <w:sz w:val="24"/>
          <w:szCs w:val="24"/>
          <w:lang w:val="en-US"/>
        </w:rPr>
        <w:t>should</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C151FF">
        <w:rPr>
          <w:rFonts w:ascii="Times New Roman" w:hAnsi="Times New Roman"/>
          <w:sz w:val="24"/>
          <w:szCs w:val="24"/>
          <w:lang w:val="en-US"/>
        </w:rPr>
        <w:t>Present</w:t>
      </w:r>
      <w:r w:rsidRPr="00C151FF">
        <w:rPr>
          <w:rFonts w:ascii="Times New Roman" w:hAnsi="Times New Roman"/>
          <w:sz w:val="24"/>
          <w:szCs w:val="24"/>
        </w:rPr>
        <w:t xml:space="preserve"> </w:t>
      </w:r>
      <w:r w:rsidRPr="00C151FF">
        <w:rPr>
          <w:rFonts w:ascii="Times New Roman" w:hAnsi="Times New Roman"/>
          <w:sz w:val="24"/>
          <w:szCs w:val="24"/>
          <w:lang w:val="en-US"/>
        </w:rPr>
        <w:t>Simple</w:t>
      </w:r>
      <w:r w:rsidRPr="00C151FF">
        <w:rPr>
          <w:rFonts w:ascii="Times New Roman" w:hAnsi="Times New Roman"/>
          <w:sz w:val="24"/>
          <w:szCs w:val="24"/>
        </w:rPr>
        <w:t xml:space="preserve"> </w:t>
      </w:r>
      <w:r w:rsidRPr="00C151FF">
        <w:rPr>
          <w:rFonts w:ascii="Times New Roman" w:hAnsi="Times New Roman"/>
          <w:sz w:val="24"/>
          <w:szCs w:val="24"/>
          <w:lang w:val="en-US"/>
        </w:rPr>
        <w:t>Passive</w:t>
      </w:r>
      <w:r w:rsidRPr="00C151FF">
        <w:rPr>
          <w:rFonts w:ascii="Times New Roman" w:hAnsi="Times New Roman"/>
          <w:sz w:val="24"/>
          <w:szCs w:val="24"/>
        </w:rPr>
        <w:t xml:space="preserve">, </w:t>
      </w:r>
      <w:r w:rsidRPr="00C151FF">
        <w:rPr>
          <w:rFonts w:ascii="Times New Roman" w:hAnsi="Times New Roman"/>
          <w:sz w:val="24"/>
          <w:szCs w:val="24"/>
          <w:lang w:val="en-US"/>
        </w:rPr>
        <w:t>Past</w:t>
      </w:r>
      <w:r w:rsidRPr="00C151FF">
        <w:rPr>
          <w:rFonts w:ascii="Times New Roman" w:hAnsi="Times New Roman"/>
          <w:sz w:val="24"/>
          <w:szCs w:val="24"/>
        </w:rPr>
        <w:t xml:space="preserve"> </w:t>
      </w:r>
      <w:r w:rsidRPr="00C151FF">
        <w:rPr>
          <w:rFonts w:ascii="Times New Roman" w:hAnsi="Times New Roman"/>
          <w:sz w:val="24"/>
          <w:szCs w:val="24"/>
          <w:lang w:val="en-US"/>
        </w:rPr>
        <w:t>Simple</w:t>
      </w:r>
      <w:r w:rsidRPr="00C151FF">
        <w:rPr>
          <w:rFonts w:ascii="Times New Roman" w:hAnsi="Times New Roman"/>
          <w:sz w:val="24"/>
          <w:szCs w:val="24"/>
        </w:rPr>
        <w:t xml:space="preserve"> </w:t>
      </w:r>
      <w:r w:rsidRPr="00C151FF">
        <w:rPr>
          <w:rFonts w:ascii="Times New Roman" w:hAnsi="Times New Roman"/>
          <w:sz w:val="24"/>
          <w:szCs w:val="24"/>
          <w:lang w:val="en-US"/>
        </w:rPr>
        <w:t>Passive</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сложноподчиненные предложения с придаточными: времени с союзом </w:t>
      </w:r>
      <w:r w:rsidRPr="00C151FF">
        <w:rPr>
          <w:rFonts w:ascii="Times New Roman" w:hAnsi="Times New Roman"/>
          <w:i/>
          <w:sz w:val="24"/>
          <w:szCs w:val="24"/>
          <w:lang w:val="en-US"/>
        </w:rPr>
        <w:t>since</w:t>
      </w:r>
      <w:r w:rsidRPr="00C151FF">
        <w:rPr>
          <w:rFonts w:ascii="Times New Roman" w:hAnsi="Times New Roman"/>
          <w:i/>
          <w:sz w:val="24"/>
          <w:szCs w:val="24"/>
        </w:rPr>
        <w:t xml:space="preserve">; цели с союзом </w:t>
      </w:r>
      <w:r w:rsidRPr="00C151FF">
        <w:rPr>
          <w:rFonts w:ascii="Times New Roman" w:hAnsi="Times New Roman"/>
          <w:i/>
          <w:sz w:val="24"/>
          <w:szCs w:val="24"/>
          <w:lang w:val="en-US"/>
        </w:rPr>
        <w:t>so</w:t>
      </w:r>
      <w:r w:rsidRPr="00C151FF">
        <w:rPr>
          <w:rFonts w:ascii="Times New Roman" w:hAnsi="Times New Roman"/>
          <w:i/>
          <w:sz w:val="24"/>
          <w:szCs w:val="24"/>
        </w:rPr>
        <w:t xml:space="preserve"> </w:t>
      </w:r>
      <w:r w:rsidRPr="00C151FF">
        <w:rPr>
          <w:rFonts w:ascii="Times New Roman" w:hAnsi="Times New Roman"/>
          <w:i/>
          <w:sz w:val="24"/>
          <w:szCs w:val="24"/>
          <w:lang w:val="en-US"/>
        </w:rPr>
        <w:t>that</w:t>
      </w:r>
      <w:r w:rsidRPr="00C151FF">
        <w:rPr>
          <w:rFonts w:ascii="Times New Roman" w:hAnsi="Times New Roman"/>
          <w:i/>
          <w:sz w:val="24"/>
          <w:szCs w:val="24"/>
        </w:rPr>
        <w:t xml:space="preserve">; условия с союзом </w:t>
      </w:r>
      <w:r w:rsidRPr="00C151FF">
        <w:rPr>
          <w:rFonts w:ascii="Times New Roman" w:hAnsi="Times New Roman"/>
          <w:i/>
          <w:sz w:val="24"/>
          <w:szCs w:val="24"/>
          <w:lang w:val="en-US"/>
        </w:rPr>
        <w:t>unless</w:t>
      </w:r>
      <w:r w:rsidRPr="00C151FF">
        <w:rPr>
          <w:rFonts w:ascii="Times New Roman" w:hAnsi="Times New Roman"/>
          <w:i/>
          <w:sz w:val="24"/>
          <w:szCs w:val="24"/>
        </w:rPr>
        <w:t xml:space="preserve">; определительными с союзами </w:t>
      </w:r>
      <w:r w:rsidRPr="00C151FF">
        <w:rPr>
          <w:rFonts w:ascii="Times New Roman" w:hAnsi="Times New Roman"/>
          <w:i/>
          <w:sz w:val="24"/>
          <w:szCs w:val="24"/>
          <w:lang w:val="en-US"/>
        </w:rPr>
        <w:t>who</w:t>
      </w:r>
      <w:r w:rsidRPr="00C151FF">
        <w:rPr>
          <w:rFonts w:ascii="Times New Roman" w:hAnsi="Times New Roman"/>
          <w:i/>
          <w:sz w:val="24"/>
          <w:szCs w:val="24"/>
        </w:rPr>
        <w:t xml:space="preserve">, </w:t>
      </w:r>
      <w:r w:rsidRPr="00C151FF">
        <w:rPr>
          <w:rFonts w:ascii="Times New Roman" w:hAnsi="Times New Roman"/>
          <w:i/>
          <w:sz w:val="24"/>
          <w:szCs w:val="24"/>
          <w:lang w:val="en-US"/>
        </w:rPr>
        <w:t>which</w:t>
      </w:r>
      <w:r w:rsidRPr="00C151FF">
        <w:rPr>
          <w:rFonts w:ascii="Times New Roman" w:hAnsi="Times New Roman"/>
          <w:i/>
          <w:sz w:val="24"/>
          <w:szCs w:val="24"/>
        </w:rPr>
        <w:t xml:space="preserve">, </w:t>
      </w:r>
      <w:r w:rsidRPr="00C151FF">
        <w:rPr>
          <w:rFonts w:ascii="Times New Roman" w:hAnsi="Times New Roman"/>
          <w:i/>
          <w:sz w:val="24"/>
          <w:szCs w:val="24"/>
          <w:lang w:val="en-US"/>
        </w:rPr>
        <w:t>that</w:t>
      </w:r>
      <w:r w:rsidRPr="00C151FF">
        <w:rPr>
          <w:rFonts w:ascii="Times New Roman" w:hAnsi="Times New Roman"/>
          <w:i/>
          <w:sz w:val="24"/>
          <w:szCs w:val="24"/>
        </w:rPr>
        <w:t>;</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предложения с конструкциями </w:t>
      </w:r>
      <w:r w:rsidRPr="00C151FF">
        <w:rPr>
          <w:rFonts w:ascii="Times New Roman" w:hAnsi="Times New Roman"/>
          <w:i/>
          <w:sz w:val="24"/>
          <w:szCs w:val="24"/>
          <w:lang w:val="en-US"/>
        </w:rPr>
        <w:t>as</w:t>
      </w:r>
      <w:r w:rsidRPr="00C151FF">
        <w:rPr>
          <w:rFonts w:ascii="Times New Roman" w:hAnsi="Times New Roman"/>
          <w:i/>
          <w:sz w:val="24"/>
          <w:szCs w:val="24"/>
        </w:rPr>
        <w:t xml:space="preserve"> … </w:t>
      </w:r>
      <w:r w:rsidRPr="00C151FF">
        <w:rPr>
          <w:rFonts w:ascii="Times New Roman" w:hAnsi="Times New Roman"/>
          <w:i/>
          <w:sz w:val="24"/>
          <w:szCs w:val="24"/>
          <w:lang w:val="en-US"/>
        </w:rPr>
        <w:t>as</w:t>
      </w:r>
      <w:r w:rsidRPr="00C151FF">
        <w:rPr>
          <w:rFonts w:ascii="Times New Roman" w:hAnsi="Times New Roman"/>
          <w:i/>
          <w:sz w:val="24"/>
          <w:szCs w:val="24"/>
        </w:rPr>
        <w:t xml:space="preserve">; </w:t>
      </w:r>
      <w:r w:rsidRPr="00C151FF">
        <w:rPr>
          <w:rFonts w:ascii="Times New Roman" w:hAnsi="Times New Roman"/>
          <w:i/>
          <w:sz w:val="24"/>
          <w:szCs w:val="24"/>
          <w:lang w:val="en-US"/>
        </w:rPr>
        <w:t>not</w:t>
      </w:r>
      <w:r w:rsidRPr="00C151FF">
        <w:rPr>
          <w:rFonts w:ascii="Times New Roman" w:hAnsi="Times New Roman"/>
          <w:i/>
          <w:sz w:val="24"/>
          <w:szCs w:val="24"/>
        </w:rPr>
        <w:t xml:space="preserve"> </w:t>
      </w:r>
      <w:r w:rsidRPr="00C151FF">
        <w:rPr>
          <w:rFonts w:ascii="Times New Roman" w:hAnsi="Times New Roman"/>
          <w:i/>
          <w:sz w:val="24"/>
          <w:szCs w:val="24"/>
          <w:lang w:val="en-US"/>
        </w:rPr>
        <w:t>so</w:t>
      </w:r>
      <w:r w:rsidRPr="00C151FF">
        <w:rPr>
          <w:rFonts w:ascii="Times New Roman" w:hAnsi="Times New Roman"/>
          <w:i/>
          <w:sz w:val="24"/>
          <w:szCs w:val="24"/>
        </w:rPr>
        <w:t xml:space="preserve"> … </w:t>
      </w:r>
      <w:r w:rsidRPr="00C151FF">
        <w:rPr>
          <w:rFonts w:ascii="Times New Roman" w:hAnsi="Times New Roman"/>
          <w:i/>
          <w:sz w:val="24"/>
          <w:szCs w:val="24"/>
          <w:lang w:val="en-US"/>
        </w:rPr>
        <w:t>as</w:t>
      </w:r>
      <w:r w:rsidRPr="00C151FF">
        <w:rPr>
          <w:rFonts w:ascii="Times New Roman" w:hAnsi="Times New Roman"/>
          <w:i/>
          <w:sz w:val="24"/>
          <w:szCs w:val="24"/>
        </w:rPr>
        <w:t xml:space="preserve">; </w:t>
      </w:r>
      <w:r w:rsidRPr="00C151FF">
        <w:rPr>
          <w:rFonts w:ascii="Times New Roman" w:hAnsi="Times New Roman"/>
          <w:i/>
          <w:sz w:val="24"/>
          <w:szCs w:val="24"/>
          <w:lang w:val="en-US"/>
        </w:rPr>
        <w:t>either</w:t>
      </w:r>
      <w:r w:rsidRPr="00C151FF">
        <w:rPr>
          <w:rFonts w:ascii="Times New Roman" w:hAnsi="Times New Roman"/>
          <w:i/>
          <w:sz w:val="24"/>
          <w:szCs w:val="24"/>
        </w:rPr>
        <w:t xml:space="preserve"> … </w:t>
      </w:r>
      <w:r w:rsidRPr="00C151FF">
        <w:rPr>
          <w:rFonts w:ascii="Times New Roman" w:hAnsi="Times New Roman"/>
          <w:i/>
          <w:sz w:val="24"/>
          <w:szCs w:val="24"/>
          <w:lang w:val="en-US"/>
        </w:rPr>
        <w:t>or</w:t>
      </w:r>
      <w:r w:rsidRPr="00C151FF">
        <w:rPr>
          <w:rFonts w:ascii="Times New Roman" w:hAnsi="Times New Roman"/>
          <w:i/>
          <w:sz w:val="24"/>
          <w:szCs w:val="24"/>
        </w:rPr>
        <w:t xml:space="preserve">; </w:t>
      </w:r>
      <w:r w:rsidRPr="00C151FF">
        <w:rPr>
          <w:rFonts w:ascii="Times New Roman" w:hAnsi="Times New Roman"/>
          <w:i/>
          <w:sz w:val="24"/>
          <w:szCs w:val="24"/>
          <w:lang w:val="en-US"/>
        </w:rPr>
        <w:t>neither</w:t>
      </w:r>
      <w:r w:rsidRPr="00C151FF">
        <w:rPr>
          <w:rFonts w:ascii="Times New Roman" w:hAnsi="Times New Roman"/>
          <w:i/>
          <w:sz w:val="24"/>
          <w:szCs w:val="24"/>
        </w:rPr>
        <w:t xml:space="preserve"> … </w:t>
      </w:r>
      <w:r w:rsidRPr="00C151FF">
        <w:rPr>
          <w:rFonts w:ascii="Times New Roman" w:hAnsi="Times New Roman"/>
          <w:i/>
          <w:sz w:val="24"/>
          <w:szCs w:val="24"/>
          <w:lang w:val="en-US"/>
        </w:rPr>
        <w:t>nor</w:t>
      </w:r>
      <w:r w:rsidRPr="00C151FF">
        <w:rPr>
          <w:rFonts w:ascii="Times New Roman" w:hAnsi="Times New Roman"/>
          <w:i/>
          <w:sz w:val="24"/>
          <w:szCs w:val="24"/>
        </w:rPr>
        <w:t>;</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предложения с конструкцией I wish;</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конструкции с глаголами на -ing: to love/hate doing something; Stop talking;</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lang w:val="en-US"/>
        </w:rPr>
      </w:pPr>
      <w:r w:rsidRPr="00C151FF">
        <w:rPr>
          <w:rFonts w:ascii="Times New Roman" w:hAnsi="Times New Roman"/>
          <w:i/>
          <w:sz w:val="24"/>
          <w:szCs w:val="24"/>
        </w:rPr>
        <w:t>распознавать</w:t>
      </w:r>
      <w:r w:rsidRPr="00C151FF">
        <w:rPr>
          <w:rFonts w:ascii="Times New Roman" w:hAnsi="Times New Roman"/>
          <w:i/>
          <w:sz w:val="24"/>
          <w:szCs w:val="24"/>
          <w:lang w:val="en-US"/>
        </w:rPr>
        <w:t xml:space="preserve"> </w:t>
      </w:r>
      <w:r w:rsidRPr="00C151FF">
        <w:rPr>
          <w:rFonts w:ascii="Times New Roman" w:hAnsi="Times New Roman"/>
          <w:i/>
          <w:sz w:val="24"/>
          <w:szCs w:val="24"/>
        </w:rPr>
        <w:t>и</w:t>
      </w:r>
      <w:r w:rsidRPr="00C151FF">
        <w:rPr>
          <w:rFonts w:ascii="Times New Roman" w:hAnsi="Times New Roman"/>
          <w:i/>
          <w:sz w:val="24"/>
          <w:szCs w:val="24"/>
          <w:lang w:val="en-US"/>
        </w:rPr>
        <w:t xml:space="preserve"> </w:t>
      </w:r>
      <w:r w:rsidRPr="00C151FF">
        <w:rPr>
          <w:rFonts w:ascii="Times New Roman" w:hAnsi="Times New Roman"/>
          <w:i/>
          <w:sz w:val="24"/>
          <w:szCs w:val="24"/>
        </w:rPr>
        <w:t>употреблять</w:t>
      </w:r>
      <w:r w:rsidRPr="00C151FF">
        <w:rPr>
          <w:rFonts w:ascii="Times New Roman" w:hAnsi="Times New Roman"/>
          <w:i/>
          <w:sz w:val="24"/>
          <w:szCs w:val="24"/>
          <w:lang w:val="en-US"/>
        </w:rPr>
        <w:t xml:space="preserve"> </w:t>
      </w:r>
      <w:r w:rsidRPr="00C151FF">
        <w:rPr>
          <w:rFonts w:ascii="Times New Roman" w:hAnsi="Times New Roman"/>
          <w:i/>
          <w:sz w:val="24"/>
          <w:szCs w:val="24"/>
        </w:rPr>
        <w:t>в</w:t>
      </w:r>
      <w:r w:rsidRPr="00C151FF">
        <w:rPr>
          <w:rFonts w:ascii="Times New Roman" w:hAnsi="Times New Roman"/>
          <w:i/>
          <w:sz w:val="24"/>
          <w:szCs w:val="24"/>
          <w:lang w:val="en-US"/>
        </w:rPr>
        <w:t xml:space="preserve"> </w:t>
      </w:r>
      <w:r w:rsidRPr="00C151FF">
        <w:rPr>
          <w:rFonts w:ascii="Times New Roman" w:hAnsi="Times New Roman"/>
          <w:i/>
          <w:sz w:val="24"/>
          <w:szCs w:val="24"/>
        </w:rPr>
        <w:t>речи</w:t>
      </w:r>
      <w:r w:rsidRPr="00C151FF">
        <w:rPr>
          <w:rFonts w:ascii="Times New Roman" w:hAnsi="Times New Roman"/>
          <w:i/>
          <w:sz w:val="24"/>
          <w:szCs w:val="24"/>
          <w:lang w:val="en-US"/>
        </w:rPr>
        <w:t xml:space="preserve"> </w:t>
      </w:r>
      <w:r w:rsidRPr="00C151FF">
        <w:rPr>
          <w:rFonts w:ascii="Times New Roman" w:hAnsi="Times New Roman"/>
          <w:i/>
          <w:sz w:val="24"/>
          <w:szCs w:val="24"/>
        </w:rPr>
        <w:t>конструкции</w:t>
      </w:r>
      <w:r w:rsidRPr="00C151FF">
        <w:rPr>
          <w:rFonts w:ascii="Times New Roman" w:hAnsi="Times New Roman"/>
          <w:sz w:val="24"/>
          <w:szCs w:val="24"/>
          <w:lang w:val="en-US"/>
        </w:rPr>
        <w:t xml:space="preserve"> </w:t>
      </w:r>
      <w:r w:rsidRPr="00C151FF">
        <w:rPr>
          <w:rFonts w:ascii="Times New Roman" w:hAnsi="Times New Roman"/>
          <w:i/>
          <w:sz w:val="24"/>
          <w:szCs w:val="24"/>
          <w:lang w:val="en-US"/>
        </w:rPr>
        <w:t>It takes me …to do something; to look / feel / be happy;</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C151FF">
        <w:rPr>
          <w:rFonts w:ascii="Times New Roman" w:hAnsi="Times New Roman"/>
          <w:i/>
          <w:sz w:val="24"/>
          <w:szCs w:val="24"/>
          <w:lang w:val="en-US"/>
        </w:rPr>
        <w:t>Past</w:t>
      </w:r>
      <w:r w:rsidRPr="00C151FF">
        <w:rPr>
          <w:rFonts w:ascii="Times New Roman" w:hAnsi="Times New Roman"/>
          <w:i/>
          <w:sz w:val="24"/>
          <w:szCs w:val="24"/>
        </w:rPr>
        <w:t xml:space="preserve"> </w:t>
      </w:r>
      <w:r w:rsidRPr="00C151FF">
        <w:rPr>
          <w:rFonts w:ascii="Times New Roman" w:hAnsi="Times New Roman"/>
          <w:i/>
          <w:sz w:val="24"/>
          <w:szCs w:val="24"/>
          <w:lang w:val="en-US"/>
        </w:rPr>
        <w:t>Perfect</w:t>
      </w:r>
      <w:r w:rsidRPr="00C151FF">
        <w:rPr>
          <w:rFonts w:ascii="Times New Roman" w:hAnsi="Times New Roman"/>
          <w:i/>
          <w:sz w:val="24"/>
          <w:szCs w:val="24"/>
        </w:rPr>
        <w:t xml:space="preserve">, </w:t>
      </w:r>
      <w:r w:rsidRPr="00C151FF">
        <w:rPr>
          <w:rFonts w:ascii="Times New Roman" w:hAnsi="Times New Roman"/>
          <w:i/>
          <w:sz w:val="24"/>
          <w:szCs w:val="24"/>
          <w:lang w:val="de-DE"/>
        </w:rPr>
        <w:t xml:space="preserve">Present </w:t>
      </w:r>
      <w:r w:rsidRPr="00C151FF">
        <w:rPr>
          <w:rFonts w:ascii="Times New Roman" w:hAnsi="Times New Roman"/>
          <w:i/>
          <w:sz w:val="24"/>
          <w:szCs w:val="24"/>
          <w:lang w:val="en-US"/>
        </w:rPr>
        <w:t>Perfect</w:t>
      </w:r>
      <w:r w:rsidRPr="00C151FF">
        <w:rPr>
          <w:rFonts w:ascii="Times New Roman" w:hAnsi="Times New Roman"/>
          <w:i/>
          <w:sz w:val="24"/>
          <w:szCs w:val="24"/>
        </w:rPr>
        <w:t xml:space="preserve"> </w:t>
      </w:r>
      <w:r w:rsidRPr="00C151FF">
        <w:rPr>
          <w:rFonts w:ascii="Times New Roman" w:hAnsi="Times New Roman"/>
          <w:i/>
          <w:sz w:val="24"/>
          <w:szCs w:val="24"/>
          <w:lang w:val="en-US"/>
        </w:rPr>
        <w:t>Continuous</w:t>
      </w:r>
      <w:r w:rsidRPr="00C151FF">
        <w:rPr>
          <w:rFonts w:ascii="Times New Roman" w:hAnsi="Times New Roman"/>
          <w:i/>
          <w:sz w:val="24"/>
          <w:szCs w:val="24"/>
        </w:rPr>
        <w:t xml:space="preserve">, </w:t>
      </w:r>
      <w:r w:rsidRPr="00C151FF">
        <w:rPr>
          <w:rFonts w:ascii="Times New Roman" w:hAnsi="Times New Roman"/>
          <w:i/>
          <w:sz w:val="24"/>
          <w:szCs w:val="24"/>
          <w:lang w:val="en-US"/>
        </w:rPr>
        <w:t>Future</w:t>
      </w:r>
      <w:r w:rsidRPr="00C151FF">
        <w:rPr>
          <w:rFonts w:ascii="Times New Roman" w:hAnsi="Times New Roman"/>
          <w:i/>
          <w:sz w:val="24"/>
          <w:szCs w:val="24"/>
        </w:rPr>
        <w:t>-</w:t>
      </w:r>
      <w:r w:rsidRPr="00C151FF">
        <w:rPr>
          <w:rFonts w:ascii="Times New Roman" w:hAnsi="Times New Roman"/>
          <w:i/>
          <w:sz w:val="24"/>
          <w:szCs w:val="24"/>
          <w:lang w:val="en-US"/>
        </w:rPr>
        <w:t>in</w:t>
      </w:r>
      <w:r w:rsidRPr="00C151FF">
        <w:rPr>
          <w:rFonts w:ascii="Times New Roman" w:hAnsi="Times New Roman"/>
          <w:i/>
          <w:sz w:val="24"/>
          <w:szCs w:val="24"/>
        </w:rPr>
        <w:t>-</w:t>
      </w:r>
      <w:r w:rsidRPr="00C151FF">
        <w:rPr>
          <w:rFonts w:ascii="Times New Roman" w:hAnsi="Times New Roman"/>
          <w:i/>
          <w:sz w:val="24"/>
          <w:szCs w:val="24"/>
          <w:lang w:val="en-US"/>
        </w:rPr>
        <w:t>the</w:t>
      </w:r>
      <w:r w:rsidRPr="00C151FF">
        <w:rPr>
          <w:rFonts w:ascii="Times New Roman" w:hAnsi="Times New Roman"/>
          <w:i/>
          <w:sz w:val="24"/>
          <w:szCs w:val="24"/>
        </w:rPr>
        <w:t>-</w:t>
      </w:r>
      <w:r w:rsidRPr="00C151FF">
        <w:rPr>
          <w:rFonts w:ascii="Times New Roman" w:hAnsi="Times New Roman"/>
          <w:i/>
          <w:sz w:val="24"/>
          <w:szCs w:val="24"/>
          <w:lang w:val="en-US"/>
        </w:rPr>
        <w:t>Past</w:t>
      </w:r>
      <w:r w:rsidRPr="00C151FF">
        <w:rPr>
          <w:rFonts w:ascii="Times New Roman" w:hAnsi="Times New Roman"/>
          <w:i/>
          <w:sz w:val="24"/>
          <w:szCs w:val="24"/>
        </w:rPr>
        <w:t>;</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C151FF">
        <w:rPr>
          <w:rFonts w:ascii="Times New Roman" w:hAnsi="Times New Roman"/>
          <w:i/>
          <w:sz w:val="24"/>
          <w:szCs w:val="24"/>
          <w:lang w:val="en-US"/>
        </w:rPr>
        <w:t>Present</w:t>
      </w:r>
      <w:r w:rsidRPr="00C151FF">
        <w:rPr>
          <w:rFonts w:ascii="Times New Roman" w:hAnsi="Times New Roman"/>
          <w:i/>
          <w:sz w:val="24"/>
          <w:szCs w:val="24"/>
        </w:rPr>
        <w:t xml:space="preserve"> </w:t>
      </w:r>
      <w:r w:rsidRPr="00C151FF">
        <w:rPr>
          <w:rFonts w:ascii="Times New Roman" w:hAnsi="Times New Roman"/>
          <w:i/>
          <w:sz w:val="24"/>
          <w:szCs w:val="24"/>
          <w:lang w:val="en-US"/>
        </w:rPr>
        <w:t>Perfect</w:t>
      </w:r>
      <w:r w:rsidRPr="00C151FF">
        <w:rPr>
          <w:rFonts w:ascii="Times New Roman" w:hAnsi="Times New Roman"/>
          <w:i/>
          <w:sz w:val="24"/>
          <w:szCs w:val="24"/>
        </w:rPr>
        <w:t xml:space="preserve"> Passive;</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модальные глаголы </w:t>
      </w:r>
      <w:r w:rsidRPr="00C151FF">
        <w:rPr>
          <w:rFonts w:ascii="Times New Roman" w:hAnsi="Times New Roman"/>
          <w:i/>
          <w:sz w:val="24"/>
          <w:szCs w:val="24"/>
          <w:lang w:val="en-US"/>
        </w:rPr>
        <w:t>need</w:t>
      </w:r>
      <w:r w:rsidRPr="00C151FF">
        <w:rPr>
          <w:rFonts w:ascii="Times New Roman" w:hAnsi="Times New Roman"/>
          <w:i/>
          <w:sz w:val="24"/>
          <w:szCs w:val="24"/>
        </w:rPr>
        <w:t xml:space="preserve">, </w:t>
      </w:r>
      <w:r w:rsidRPr="00C151FF">
        <w:rPr>
          <w:rFonts w:ascii="Times New Roman" w:hAnsi="Times New Roman"/>
          <w:i/>
          <w:sz w:val="24"/>
          <w:szCs w:val="24"/>
          <w:lang w:val="en-US"/>
        </w:rPr>
        <w:t>shall</w:t>
      </w:r>
      <w:r w:rsidRPr="00C151FF">
        <w:rPr>
          <w:rFonts w:ascii="Times New Roman" w:hAnsi="Times New Roman"/>
          <w:i/>
          <w:sz w:val="24"/>
          <w:szCs w:val="24"/>
        </w:rPr>
        <w:t xml:space="preserve">, </w:t>
      </w:r>
      <w:r w:rsidRPr="00C151FF">
        <w:rPr>
          <w:rFonts w:ascii="Times New Roman" w:hAnsi="Times New Roman"/>
          <w:i/>
          <w:sz w:val="24"/>
          <w:szCs w:val="24"/>
          <w:lang w:val="en-US"/>
        </w:rPr>
        <w:t>might</w:t>
      </w:r>
      <w:r w:rsidRPr="00C151FF">
        <w:rPr>
          <w:rFonts w:ascii="Times New Roman" w:hAnsi="Times New Roman"/>
          <w:i/>
          <w:sz w:val="24"/>
          <w:szCs w:val="24"/>
        </w:rPr>
        <w:t xml:space="preserve">, </w:t>
      </w:r>
      <w:r w:rsidRPr="00C151FF">
        <w:rPr>
          <w:rFonts w:ascii="Times New Roman" w:hAnsi="Times New Roman"/>
          <w:i/>
          <w:sz w:val="24"/>
          <w:szCs w:val="24"/>
          <w:lang w:val="en-US"/>
        </w:rPr>
        <w:t>would</w:t>
      </w:r>
      <w:r w:rsidRPr="00C151FF">
        <w:rPr>
          <w:rFonts w:ascii="Times New Roman" w:hAnsi="Times New Roman"/>
          <w:i/>
          <w:sz w:val="24"/>
          <w:szCs w:val="24"/>
        </w:rPr>
        <w:t>;</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C151FF">
        <w:rPr>
          <w:rFonts w:ascii="Times New Roman" w:hAnsi="Times New Roman"/>
          <w:i/>
          <w:sz w:val="24"/>
          <w:szCs w:val="24"/>
          <w:lang w:val="en-US"/>
        </w:rPr>
        <w:t>I</w:t>
      </w:r>
      <w:r w:rsidRPr="00C151FF">
        <w:rPr>
          <w:rFonts w:ascii="Times New Roman" w:hAnsi="Times New Roman"/>
          <w:i/>
          <w:sz w:val="24"/>
          <w:szCs w:val="24"/>
        </w:rPr>
        <w:t xml:space="preserve"> и </w:t>
      </w:r>
      <w:r w:rsidRPr="00C151FF">
        <w:rPr>
          <w:rFonts w:ascii="Times New Roman" w:hAnsi="Times New Roman"/>
          <w:i/>
          <w:sz w:val="24"/>
          <w:szCs w:val="24"/>
          <w:lang w:val="en-US"/>
        </w:rPr>
        <w:t>II</w:t>
      </w:r>
      <w:r w:rsidRPr="00C151FF">
        <w:rPr>
          <w:rFonts w:ascii="Times New Roman" w:hAnsi="Times New Roman"/>
          <w:i/>
          <w:sz w:val="24"/>
          <w:szCs w:val="24"/>
        </w:rPr>
        <w:t>, отглагольного существительного) без различения их функций и употреблять их в речи;</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словосочетания «Причастие </w:t>
      </w:r>
      <w:r w:rsidRPr="00C151FF">
        <w:rPr>
          <w:rFonts w:ascii="Times New Roman" w:hAnsi="Times New Roman"/>
          <w:i/>
          <w:sz w:val="24"/>
          <w:szCs w:val="24"/>
          <w:lang w:val="en-US"/>
        </w:rPr>
        <w:t>I</w:t>
      </w:r>
      <w:r w:rsidRPr="00C151FF">
        <w:rPr>
          <w:rFonts w:ascii="Times New Roman" w:hAnsi="Times New Roman"/>
          <w:i/>
          <w:sz w:val="24"/>
          <w:szCs w:val="24"/>
        </w:rPr>
        <w:t>+существительное» (</w:t>
      </w:r>
      <w:r w:rsidRPr="00C151FF">
        <w:rPr>
          <w:rFonts w:ascii="Times New Roman" w:hAnsi="Times New Roman"/>
          <w:i/>
          <w:sz w:val="24"/>
          <w:szCs w:val="24"/>
          <w:lang w:val="en-US"/>
        </w:rPr>
        <w:t>a</w:t>
      </w:r>
      <w:r w:rsidRPr="00C151FF">
        <w:rPr>
          <w:rFonts w:ascii="Times New Roman" w:hAnsi="Times New Roman"/>
          <w:i/>
          <w:sz w:val="24"/>
          <w:szCs w:val="24"/>
        </w:rPr>
        <w:t xml:space="preserve"> </w:t>
      </w:r>
      <w:r w:rsidRPr="00C151FF">
        <w:rPr>
          <w:rFonts w:ascii="Times New Roman" w:hAnsi="Times New Roman"/>
          <w:i/>
          <w:sz w:val="24"/>
          <w:szCs w:val="24"/>
          <w:lang w:val="en-US"/>
        </w:rPr>
        <w:t>playing</w:t>
      </w:r>
      <w:r w:rsidRPr="00C151FF">
        <w:rPr>
          <w:rFonts w:ascii="Times New Roman" w:hAnsi="Times New Roman"/>
          <w:i/>
          <w:sz w:val="24"/>
          <w:szCs w:val="24"/>
        </w:rPr>
        <w:t xml:space="preserve"> </w:t>
      </w:r>
      <w:r w:rsidRPr="00C151FF">
        <w:rPr>
          <w:rFonts w:ascii="Times New Roman" w:hAnsi="Times New Roman"/>
          <w:i/>
          <w:sz w:val="24"/>
          <w:szCs w:val="24"/>
          <w:lang w:val="en-US"/>
        </w:rPr>
        <w:t>child</w:t>
      </w:r>
      <w:r w:rsidRPr="00C151FF">
        <w:rPr>
          <w:rFonts w:ascii="Times New Roman" w:hAnsi="Times New Roman"/>
          <w:i/>
          <w:sz w:val="24"/>
          <w:szCs w:val="24"/>
        </w:rPr>
        <w:t xml:space="preserve">) и «Причастие </w:t>
      </w:r>
      <w:r w:rsidRPr="00C151FF">
        <w:rPr>
          <w:rFonts w:ascii="Times New Roman" w:hAnsi="Times New Roman"/>
          <w:i/>
          <w:sz w:val="24"/>
          <w:szCs w:val="24"/>
          <w:lang w:val="en-US"/>
        </w:rPr>
        <w:t>II</w:t>
      </w:r>
      <w:r w:rsidRPr="00C151FF">
        <w:rPr>
          <w:rFonts w:ascii="Times New Roman" w:hAnsi="Times New Roman"/>
          <w:i/>
          <w:sz w:val="24"/>
          <w:szCs w:val="24"/>
        </w:rPr>
        <w:t>+существительное» (</w:t>
      </w:r>
      <w:r w:rsidRPr="00C151FF">
        <w:rPr>
          <w:rFonts w:ascii="Times New Roman" w:hAnsi="Times New Roman"/>
          <w:i/>
          <w:sz w:val="24"/>
          <w:szCs w:val="24"/>
          <w:lang w:val="en-US"/>
        </w:rPr>
        <w:t>a</w:t>
      </w:r>
      <w:r w:rsidRPr="00C151FF">
        <w:rPr>
          <w:rFonts w:ascii="Times New Roman" w:hAnsi="Times New Roman"/>
          <w:i/>
          <w:sz w:val="24"/>
          <w:szCs w:val="24"/>
        </w:rPr>
        <w:t xml:space="preserve"> </w:t>
      </w:r>
      <w:r w:rsidRPr="00C151FF">
        <w:rPr>
          <w:rFonts w:ascii="Times New Roman" w:hAnsi="Times New Roman"/>
          <w:i/>
          <w:sz w:val="24"/>
          <w:szCs w:val="24"/>
          <w:lang w:val="en-US"/>
        </w:rPr>
        <w:t>written</w:t>
      </w:r>
      <w:r w:rsidRPr="00C151FF">
        <w:rPr>
          <w:rFonts w:ascii="Times New Roman" w:hAnsi="Times New Roman"/>
          <w:i/>
          <w:sz w:val="24"/>
          <w:szCs w:val="24"/>
        </w:rPr>
        <w:t xml:space="preserve"> </w:t>
      </w:r>
      <w:r w:rsidRPr="00C151FF">
        <w:rPr>
          <w:rFonts w:ascii="Times New Roman" w:hAnsi="Times New Roman"/>
          <w:i/>
          <w:sz w:val="24"/>
          <w:szCs w:val="24"/>
          <w:lang w:val="en-US"/>
        </w:rPr>
        <w:t>poem</w:t>
      </w:r>
      <w:r w:rsidRPr="00C151FF">
        <w:rPr>
          <w:rFonts w:ascii="Times New Roman" w:hAnsi="Times New Roman"/>
          <w:i/>
          <w:sz w:val="24"/>
          <w:szCs w:val="24"/>
        </w:rPr>
        <w:t>).</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Социокультурные знания и умения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C151FF">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974A4" w:rsidRPr="00C151FF" w:rsidRDefault="007974A4"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C151FF">
        <w:rPr>
          <w:rFonts w:ascii="Times New Roman" w:eastAsia="Arial Unicode MS" w:hAnsi="Times New Roman"/>
          <w:sz w:val="24"/>
          <w:szCs w:val="24"/>
          <w:lang w:eastAsia="ar-SA"/>
        </w:rPr>
        <w:t>представлять родную страну и культуру на английском языке;</w:t>
      </w:r>
    </w:p>
    <w:p w:rsidR="007974A4" w:rsidRPr="00C151FF" w:rsidRDefault="007974A4"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C151FF">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7974A4" w:rsidRPr="00C151FF" w:rsidRDefault="007974A4" w:rsidP="00C151FF">
      <w:pPr>
        <w:spacing w:after="0" w:line="240" w:lineRule="auto"/>
        <w:ind w:firstLine="709"/>
        <w:jc w:val="both"/>
        <w:rPr>
          <w:rFonts w:ascii="Times New Roman" w:eastAsia="Arial Unicode MS" w:hAnsi="Times New Roman"/>
          <w:sz w:val="24"/>
          <w:szCs w:val="24"/>
          <w:lang w:eastAsia="ar-SA"/>
        </w:rPr>
      </w:pPr>
      <w:r w:rsidRPr="00C151FF">
        <w:rPr>
          <w:rFonts w:ascii="Times New Roman" w:hAnsi="Times New Roman"/>
          <w:b/>
          <w:sz w:val="24"/>
          <w:szCs w:val="24"/>
        </w:rPr>
        <w:t>Выпускник получит возможность научиться:</w:t>
      </w:r>
      <w:r w:rsidRPr="00C151FF">
        <w:rPr>
          <w:rFonts w:ascii="Times New Roman" w:eastAsia="Arial Unicode MS" w:hAnsi="Times New Roman"/>
          <w:sz w:val="24"/>
          <w:szCs w:val="24"/>
          <w:lang w:eastAsia="ar-SA"/>
        </w:rPr>
        <w:t xml:space="preserve"> </w:t>
      </w:r>
    </w:p>
    <w:p w:rsidR="007974A4" w:rsidRPr="00C151FF" w:rsidRDefault="007974A4" w:rsidP="00156409">
      <w:pPr>
        <w:numPr>
          <w:ilvl w:val="0"/>
          <w:numId w:val="47"/>
        </w:numPr>
        <w:tabs>
          <w:tab w:val="left" w:pos="993"/>
        </w:tabs>
        <w:spacing w:after="0" w:line="240" w:lineRule="auto"/>
        <w:ind w:left="0" w:firstLine="709"/>
        <w:jc w:val="both"/>
        <w:rPr>
          <w:rFonts w:ascii="Times New Roman" w:hAnsi="Times New Roman"/>
          <w:b/>
          <w:i/>
          <w:sz w:val="24"/>
          <w:szCs w:val="24"/>
        </w:rPr>
      </w:pPr>
      <w:r w:rsidRPr="00C151FF">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7974A4" w:rsidRPr="00C151FF" w:rsidRDefault="007974A4" w:rsidP="00156409">
      <w:pPr>
        <w:numPr>
          <w:ilvl w:val="0"/>
          <w:numId w:val="47"/>
        </w:numPr>
        <w:tabs>
          <w:tab w:val="left" w:pos="993"/>
        </w:tabs>
        <w:spacing w:after="0" w:line="240" w:lineRule="auto"/>
        <w:ind w:left="0" w:firstLine="709"/>
        <w:jc w:val="both"/>
        <w:rPr>
          <w:rFonts w:ascii="Times New Roman" w:hAnsi="Times New Roman"/>
          <w:b/>
          <w:i/>
          <w:sz w:val="24"/>
          <w:szCs w:val="24"/>
        </w:rPr>
      </w:pPr>
      <w:r w:rsidRPr="00C151FF">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7974A4" w:rsidRPr="00C151FF" w:rsidRDefault="007974A4" w:rsidP="00C151FF">
      <w:pPr>
        <w:spacing w:after="0" w:line="240" w:lineRule="auto"/>
        <w:ind w:firstLine="709"/>
        <w:jc w:val="both"/>
        <w:rPr>
          <w:rFonts w:ascii="Times New Roman" w:eastAsia="Arial Unicode MS" w:hAnsi="Times New Roman"/>
          <w:b/>
          <w:sz w:val="24"/>
          <w:szCs w:val="24"/>
          <w:lang w:eastAsia="ar-SA"/>
        </w:rPr>
      </w:pPr>
      <w:r w:rsidRPr="00C151FF">
        <w:rPr>
          <w:rFonts w:ascii="Times New Roman" w:eastAsia="Arial Unicode MS" w:hAnsi="Times New Roman"/>
          <w:b/>
          <w:sz w:val="24"/>
          <w:szCs w:val="24"/>
          <w:lang w:eastAsia="ar-SA"/>
        </w:rPr>
        <w:t>Компенсаторные умения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48"/>
        </w:numPr>
        <w:tabs>
          <w:tab w:val="left" w:pos="993"/>
        </w:tabs>
        <w:spacing w:after="0" w:line="240" w:lineRule="auto"/>
        <w:ind w:left="0" w:firstLine="709"/>
        <w:jc w:val="both"/>
        <w:rPr>
          <w:rFonts w:ascii="Times New Roman" w:hAnsi="Times New Roman"/>
          <w:b/>
          <w:sz w:val="24"/>
          <w:szCs w:val="24"/>
        </w:rPr>
      </w:pPr>
      <w:r w:rsidRPr="00C151FF">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7974A4" w:rsidRPr="00C151FF" w:rsidRDefault="007974A4" w:rsidP="00C151FF">
      <w:pPr>
        <w:spacing w:after="0" w:line="240" w:lineRule="auto"/>
        <w:ind w:firstLine="709"/>
        <w:jc w:val="both"/>
        <w:rPr>
          <w:rFonts w:ascii="Times New Roman" w:eastAsia="Arial Unicode MS" w:hAnsi="Times New Roman"/>
          <w:sz w:val="24"/>
          <w:szCs w:val="24"/>
          <w:lang w:eastAsia="ar-SA"/>
        </w:rPr>
      </w:pPr>
      <w:r w:rsidRPr="00C151FF">
        <w:rPr>
          <w:rFonts w:ascii="Times New Roman" w:hAnsi="Times New Roman"/>
          <w:b/>
          <w:sz w:val="24"/>
          <w:szCs w:val="24"/>
        </w:rPr>
        <w:t>Выпускник получит возможность научиться:</w:t>
      </w:r>
      <w:r w:rsidRPr="00C151FF">
        <w:rPr>
          <w:rFonts w:ascii="Times New Roman" w:eastAsia="Arial Unicode MS" w:hAnsi="Times New Roman"/>
          <w:sz w:val="24"/>
          <w:szCs w:val="24"/>
          <w:lang w:eastAsia="ar-SA"/>
        </w:rPr>
        <w:t xml:space="preserve"> </w:t>
      </w:r>
    </w:p>
    <w:p w:rsidR="007974A4" w:rsidRPr="00C151FF" w:rsidRDefault="007974A4" w:rsidP="00156409">
      <w:pPr>
        <w:numPr>
          <w:ilvl w:val="0"/>
          <w:numId w:val="48"/>
        </w:numPr>
        <w:tabs>
          <w:tab w:val="left" w:pos="993"/>
        </w:tabs>
        <w:spacing w:after="0" w:line="240" w:lineRule="auto"/>
        <w:ind w:left="0" w:firstLine="709"/>
        <w:jc w:val="both"/>
        <w:rPr>
          <w:rFonts w:ascii="Times New Roman" w:eastAsia="Arial Unicode MS" w:hAnsi="Times New Roman"/>
          <w:i/>
          <w:sz w:val="24"/>
          <w:szCs w:val="24"/>
          <w:lang w:eastAsia="ar-SA"/>
        </w:rPr>
      </w:pPr>
      <w:r w:rsidRPr="00C151FF">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7974A4" w:rsidRPr="00C151FF" w:rsidRDefault="007974A4" w:rsidP="00156409">
      <w:pPr>
        <w:numPr>
          <w:ilvl w:val="0"/>
          <w:numId w:val="48"/>
        </w:numPr>
        <w:tabs>
          <w:tab w:val="left" w:pos="993"/>
        </w:tabs>
        <w:spacing w:after="0" w:line="240" w:lineRule="auto"/>
        <w:ind w:left="0" w:firstLine="709"/>
        <w:jc w:val="both"/>
        <w:rPr>
          <w:rFonts w:ascii="Times New Roman" w:hAnsi="Times New Roman"/>
          <w:b/>
          <w:sz w:val="24"/>
          <w:szCs w:val="24"/>
        </w:rPr>
      </w:pPr>
      <w:r w:rsidRPr="00C151FF">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7974A4" w:rsidRPr="00C151FF" w:rsidRDefault="007974A4" w:rsidP="00C151FF">
      <w:pPr>
        <w:pStyle w:val="4"/>
        <w:spacing w:before="0" w:line="240" w:lineRule="auto"/>
        <w:ind w:left="0"/>
        <w:rPr>
          <w:sz w:val="24"/>
          <w:szCs w:val="24"/>
        </w:rPr>
      </w:pPr>
    </w:p>
    <w:p w:rsidR="007974A4" w:rsidRPr="00C151FF" w:rsidRDefault="007974A4" w:rsidP="00C151FF">
      <w:pPr>
        <w:pStyle w:val="4"/>
        <w:spacing w:before="0" w:line="240" w:lineRule="auto"/>
        <w:ind w:left="0" w:firstLine="709"/>
        <w:rPr>
          <w:rFonts w:eastAsia="Times New Roman"/>
          <w:sz w:val="24"/>
          <w:szCs w:val="24"/>
        </w:rPr>
      </w:pPr>
      <w:bookmarkStart w:id="42" w:name="_Toc409691631"/>
      <w:bookmarkStart w:id="43" w:name="_Toc410653956"/>
      <w:bookmarkStart w:id="44" w:name="_Toc414553138"/>
      <w:r w:rsidRPr="00C151FF">
        <w:rPr>
          <w:sz w:val="24"/>
          <w:szCs w:val="24"/>
        </w:rPr>
        <w:t xml:space="preserve">1.2.5.4. Второй иностранный язык </w:t>
      </w:r>
      <w:r w:rsidRPr="00C151FF">
        <w:rPr>
          <w:rFonts w:eastAsia="Times New Roman"/>
          <w:sz w:val="24"/>
          <w:szCs w:val="24"/>
        </w:rPr>
        <w:t>(на примере английского языка)</w:t>
      </w:r>
      <w:bookmarkEnd w:id="42"/>
      <w:bookmarkEnd w:id="43"/>
      <w:bookmarkEnd w:id="44"/>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Коммуникативные умения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Говорение. Диалогическая речь</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3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вести диалог-обмен мнениями; </w:t>
      </w:r>
    </w:p>
    <w:p w:rsidR="007974A4" w:rsidRPr="00C151FF" w:rsidRDefault="007974A4" w:rsidP="00156409">
      <w:pPr>
        <w:numPr>
          <w:ilvl w:val="0"/>
          <w:numId w:val="27"/>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брать и давать интервью;</w:t>
      </w:r>
    </w:p>
    <w:p w:rsidR="007974A4" w:rsidRPr="00C151FF" w:rsidRDefault="007974A4" w:rsidP="00156409">
      <w:pPr>
        <w:numPr>
          <w:ilvl w:val="0"/>
          <w:numId w:val="27"/>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вести диалог-расспрос на основе нелинейного текста (таблицы, диаграммы и т. д.)</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Говорение. Монологическая речь</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давать краткую характеристику реальных людей и литературных персонажей; </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7974A4" w:rsidRPr="00C151FF" w:rsidRDefault="007974A4" w:rsidP="00156409">
      <w:pPr>
        <w:numPr>
          <w:ilvl w:val="0"/>
          <w:numId w:val="29"/>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описывать картинку/фото с опорой или без опоры на ключевые слова/план/вопросы.</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получит возможность научиться: </w:t>
      </w:r>
    </w:p>
    <w:p w:rsidR="007974A4" w:rsidRPr="00C151FF" w:rsidRDefault="007974A4" w:rsidP="00156409">
      <w:pPr>
        <w:numPr>
          <w:ilvl w:val="0"/>
          <w:numId w:val="2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делать сообщение на заданную тему на основе прочитанного; </w:t>
      </w:r>
    </w:p>
    <w:p w:rsidR="007974A4" w:rsidRPr="00C151FF" w:rsidRDefault="007974A4" w:rsidP="00156409">
      <w:pPr>
        <w:numPr>
          <w:ilvl w:val="0"/>
          <w:numId w:val="2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7974A4" w:rsidRPr="00C151FF" w:rsidRDefault="007974A4" w:rsidP="00156409">
      <w:pPr>
        <w:numPr>
          <w:ilvl w:val="0"/>
          <w:numId w:val="2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7974A4" w:rsidRPr="00C151FF" w:rsidRDefault="007974A4" w:rsidP="00156409">
      <w:pPr>
        <w:numPr>
          <w:ilvl w:val="0"/>
          <w:numId w:val="2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кратко высказываться с опорой на нелинейный текст (таблицы, диаграммы, расписание и т. п.) </w:t>
      </w:r>
    </w:p>
    <w:p w:rsidR="007974A4" w:rsidRPr="00C151FF" w:rsidRDefault="007974A4" w:rsidP="00156409">
      <w:pPr>
        <w:numPr>
          <w:ilvl w:val="0"/>
          <w:numId w:val="2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кратко излагать результаты выполненной проектной работы.</w:t>
      </w:r>
    </w:p>
    <w:p w:rsidR="007974A4" w:rsidRPr="00C151FF" w:rsidRDefault="007974A4" w:rsidP="00C151FF">
      <w:pPr>
        <w:spacing w:after="0" w:line="240" w:lineRule="auto"/>
        <w:ind w:firstLine="709"/>
        <w:jc w:val="both"/>
        <w:rPr>
          <w:rFonts w:ascii="Times New Roman" w:hAnsi="Times New Roman"/>
          <w:b/>
          <w:i/>
          <w:sz w:val="24"/>
          <w:szCs w:val="24"/>
        </w:rPr>
      </w:pPr>
      <w:r w:rsidRPr="00C151FF">
        <w:rPr>
          <w:rFonts w:ascii="Times New Roman" w:hAnsi="Times New Roman"/>
          <w:b/>
          <w:sz w:val="24"/>
          <w:szCs w:val="24"/>
        </w:rPr>
        <w:t>Аудирование</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научится: </w:t>
      </w:r>
    </w:p>
    <w:p w:rsidR="007974A4" w:rsidRPr="00C151FF" w:rsidRDefault="007974A4" w:rsidP="00156409">
      <w:pPr>
        <w:numPr>
          <w:ilvl w:val="0"/>
          <w:numId w:val="3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974A4" w:rsidRPr="00C151FF" w:rsidRDefault="007974A4" w:rsidP="00156409">
      <w:pPr>
        <w:numPr>
          <w:ilvl w:val="0"/>
          <w:numId w:val="3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2"/>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выделять основную тему в воспринимаемом на слух тексте;</w:t>
      </w:r>
    </w:p>
    <w:p w:rsidR="007974A4" w:rsidRPr="00C151FF" w:rsidRDefault="007974A4" w:rsidP="00156409">
      <w:pPr>
        <w:numPr>
          <w:ilvl w:val="0"/>
          <w:numId w:val="32"/>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b/>
          <w:sz w:val="24"/>
          <w:szCs w:val="24"/>
        </w:rPr>
        <w:t xml:space="preserve">Чтение </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научится: </w:t>
      </w:r>
    </w:p>
    <w:p w:rsidR="007974A4" w:rsidRPr="00C151FF" w:rsidRDefault="007974A4" w:rsidP="00156409">
      <w:pPr>
        <w:numPr>
          <w:ilvl w:val="0"/>
          <w:numId w:val="3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7974A4" w:rsidRPr="00C151FF" w:rsidRDefault="007974A4" w:rsidP="00156409">
      <w:pPr>
        <w:numPr>
          <w:ilvl w:val="0"/>
          <w:numId w:val="3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7974A4" w:rsidRPr="00C151FF" w:rsidRDefault="007974A4"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7974A4" w:rsidRPr="00C151FF" w:rsidRDefault="007974A4" w:rsidP="00156409">
      <w:pPr>
        <w:numPr>
          <w:ilvl w:val="0"/>
          <w:numId w:val="34"/>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7974A4" w:rsidRPr="00C151FF" w:rsidRDefault="007974A4"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восстанавливать текст из разрозненных абзацев или путем добавления выпущенных фрагментов.</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Письменная речь </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научится: </w:t>
      </w:r>
    </w:p>
    <w:p w:rsidR="007974A4" w:rsidRPr="00C151FF" w:rsidRDefault="007974A4" w:rsidP="00156409">
      <w:pPr>
        <w:numPr>
          <w:ilvl w:val="0"/>
          <w:numId w:val="3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7974A4" w:rsidRPr="00C151FF" w:rsidRDefault="007974A4" w:rsidP="00156409">
      <w:pPr>
        <w:numPr>
          <w:ilvl w:val="0"/>
          <w:numId w:val="3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974A4" w:rsidRPr="00C151FF" w:rsidRDefault="007974A4" w:rsidP="00156409">
      <w:pPr>
        <w:numPr>
          <w:ilvl w:val="0"/>
          <w:numId w:val="3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7974A4" w:rsidRPr="00C151FF" w:rsidRDefault="007974A4" w:rsidP="00156409">
      <w:pPr>
        <w:numPr>
          <w:ilvl w:val="0"/>
          <w:numId w:val="35"/>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писать небольшие письменные высказывания с опорой на образец/план.</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7974A4" w:rsidRPr="00C151FF" w:rsidRDefault="007974A4"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писать электронное письмо (</w:t>
      </w:r>
      <w:r w:rsidRPr="00C151FF">
        <w:rPr>
          <w:rFonts w:ascii="Times New Roman" w:hAnsi="Times New Roman"/>
          <w:i/>
          <w:sz w:val="24"/>
          <w:szCs w:val="24"/>
          <w:lang w:val="en-US"/>
        </w:rPr>
        <w:t>e</w:t>
      </w:r>
      <w:r w:rsidRPr="00C151FF">
        <w:rPr>
          <w:rFonts w:ascii="Times New Roman" w:hAnsi="Times New Roman"/>
          <w:i/>
          <w:sz w:val="24"/>
          <w:szCs w:val="24"/>
        </w:rPr>
        <w:t>-</w:t>
      </w:r>
      <w:r w:rsidRPr="00C151FF">
        <w:rPr>
          <w:rFonts w:ascii="Times New Roman" w:hAnsi="Times New Roman"/>
          <w:i/>
          <w:sz w:val="24"/>
          <w:szCs w:val="24"/>
          <w:lang w:val="en-US"/>
        </w:rPr>
        <w:t>mail</w:t>
      </w:r>
      <w:r w:rsidRPr="00C151FF">
        <w:rPr>
          <w:rFonts w:ascii="Times New Roman" w:hAnsi="Times New Roman"/>
          <w:i/>
          <w:sz w:val="24"/>
          <w:szCs w:val="24"/>
        </w:rPr>
        <w:t>) зарубежному другу в ответ на электронное письмо-стимул;</w:t>
      </w:r>
    </w:p>
    <w:p w:rsidR="007974A4" w:rsidRPr="00C151FF" w:rsidRDefault="007974A4"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составлять план/тезисы устного или письменного сообщения; </w:t>
      </w:r>
    </w:p>
    <w:p w:rsidR="007974A4" w:rsidRPr="00C151FF" w:rsidRDefault="007974A4" w:rsidP="00156409">
      <w:pPr>
        <w:numPr>
          <w:ilvl w:val="0"/>
          <w:numId w:val="37"/>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кратко излагать в письменном виде результаты проектной деятельности;</w:t>
      </w:r>
    </w:p>
    <w:p w:rsidR="007974A4" w:rsidRPr="00C151FF" w:rsidRDefault="007974A4" w:rsidP="00156409">
      <w:pPr>
        <w:numPr>
          <w:ilvl w:val="0"/>
          <w:numId w:val="37"/>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Языковые навыки и средства оперирования ими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Орфография и пунктуация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44"/>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правильно писать изученные слова;</w:t>
      </w:r>
    </w:p>
    <w:p w:rsidR="007974A4" w:rsidRPr="00C151FF" w:rsidRDefault="007974A4" w:rsidP="00156409">
      <w:pPr>
        <w:numPr>
          <w:ilvl w:val="0"/>
          <w:numId w:val="44"/>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974A4" w:rsidRPr="00C151FF" w:rsidRDefault="007974A4" w:rsidP="00156409">
      <w:pPr>
        <w:numPr>
          <w:ilvl w:val="0"/>
          <w:numId w:val="44"/>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45"/>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сравнивать и анализировать буквосочетания английского языка и их транскрипцию.</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Фонетическая сторона речи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соблюдать правильное ударение в изученных словах;</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различать коммуникативные типы предложений по их интонации;</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членить предложение на смысловые группы;</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выражать модальные значения, чувства и эмоции с помощью интонации;</w:t>
      </w:r>
    </w:p>
    <w:p w:rsidR="007974A4" w:rsidRPr="00C151FF" w:rsidRDefault="007974A4" w:rsidP="00156409">
      <w:pPr>
        <w:numPr>
          <w:ilvl w:val="0"/>
          <w:numId w:val="38"/>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Лексическая сторона речи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соблюдать существующие в английском языке нормы лексической сочетаемости;</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974A4" w:rsidRPr="00C151FF" w:rsidRDefault="007974A4" w:rsidP="00156409">
      <w:pPr>
        <w:numPr>
          <w:ilvl w:val="0"/>
          <w:numId w:val="3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974A4" w:rsidRPr="00C151FF" w:rsidRDefault="007974A4" w:rsidP="00D33729">
      <w:pPr>
        <w:numPr>
          <w:ilvl w:val="0"/>
          <w:numId w:val="1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глаголы при помощи аффиксов </w:t>
      </w:r>
      <w:r w:rsidRPr="00C151FF">
        <w:rPr>
          <w:rFonts w:ascii="Times New Roman" w:hAnsi="Times New Roman"/>
          <w:i/>
          <w:sz w:val="24"/>
          <w:szCs w:val="24"/>
          <w:lang w:val="en-US"/>
        </w:rPr>
        <w:t>dis</w:t>
      </w:r>
      <w:r w:rsidRPr="00C151FF">
        <w:rPr>
          <w:rFonts w:ascii="Times New Roman" w:hAnsi="Times New Roman"/>
          <w:sz w:val="24"/>
          <w:szCs w:val="24"/>
        </w:rPr>
        <w:t xml:space="preserve">-, </w:t>
      </w:r>
      <w:r w:rsidRPr="00C151FF">
        <w:rPr>
          <w:rFonts w:ascii="Times New Roman" w:hAnsi="Times New Roman"/>
          <w:i/>
          <w:sz w:val="24"/>
          <w:szCs w:val="24"/>
          <w:lang w:val="en-US"/>
        </w:rPr>
        <w:t>mis</w:t>
      </w:r>
      <w:r w:rsidRPr="00C151FF">
        <w:rPr>
          <w:rFonts w:ascii="Times New Roman" w:hAnsi="Times New Roman"/>
          <w:sz w:val="24"/>
          <w:szCs w:val="24"/>
        </w:rPr>
        <w:t xml:space="preserve">-, </w:t>
      </w:r>
      <w:r w:rsidRPr="00C151FF">
        <w:rPr>
          <w:rFonts w:ascii="Times New Roman" w:hAnsi="Times New Roman"/>
          <w:i/>
          <w:sz w:val="24"/>
          <w:szCs w:val="24"/>
          <w:lang w:val="en-US"/>
        </w:rPr>
        <w:t>re</w:t>
      </w:r>
      <w:r w:rsidRPr="00C151FF">
        <w:rPr>
          <w:rFonts w:ascii="Times New Roman" w:hAnsi="Times New Roman"/>
          <w:sz w:val="24"/>
          <w:szCs w:val="24"/>
        </w:rPr>
        <w:t>-, -</w:t>
      </w:r>
      <w:r w:rsidRPr="00C151FF">
        <w:rPr>
          <w:rFonts w:ascii="Times New Roman" w:hAnsi="Times New Roman"/>
          <w:i/>
          <w:sz w:val="24"/>
          <w:szCs w:val="24"/>
        </w:rPr>
        <w:t>ze</w:t>
      </w:r>
      <w:r w:rsidRPr="00C151FF">
        <w:rPr>
          <w:rFonts w:ascii="Times New Roman" w:hAnsi="Times New Roman"/>
          <w:sz w:val="24"/>
          <w:szCs w:val="24"/>
        </w:rPr>
        <w:t>/-</w:t>
      </w:r>
      <w:r w:rsidRPr="00C151FF">
        <w:rPr>
          <w:rFonts w:ascii="Times New Roman" w:hAnsi="Times New Roman"/>
          <w:i/>
          <w:sz w:val="24"/>
          <w:szCs w:val="24"/>
        </w:rPr>
        <w:t>ise</w:t>
      </w:r>
      <w:r w:rsidRPr="00C151FF">
        <w:rPr>
          <w:rFonts w:ascii="Times New Roman" w:hAnsi="Times New Roman"/>
          <w:sz w:val="24"/>
          <w:szCs w:val="24"/>
        </w:rPr>
        <w:t xml:space="preserve">; </w:t>
      </w:r>
    </w:p>
    <w:p w:rsidR="007974A4" w:rsidRPr="00C151FF" w:rsidRDefault="007974A4" w:rsidP="00D33729">
      <w:pPr>
        <w:numPr>
          <w:ilvl w:val="0"/>
          <w:numId w:val="120"/>
        </w:numPr>
        <w:tabs>
          <w:tab w:val="left" w:pos="993"/>
        </w:tabs>
        <w:spacing w:after="0" w:line="240" w:lineRule="auto"/>
        <w:ind w:left="0" w:firstLine="709"/>
        <w:jc w:val="both"/>
        <w:rPr>
          <w:rFonts w:ascii="Times New Roman" w:hAnsi="Times New Roman"/>
          <w:sz w:val="24"/>
          <w:szCs w:val="24"/>
          <w:lang w:val="en-US"/>
        </w:rPr>
      </w:pPr>
      <w:r w:rsidRPr="00C151FF">
        <w:rPr>
          <w:rFonts w:ascii="Times New Roman" w:hAnsi="Times New Roman"/>
          <w:sz w:val="24"/>
          <w:szCs w:val="24"/>
        </w:rPr>
        <w:t>имена</w:t>
      </w:r>
      <w:r w:rsidRPr="00C151FF">
        <w:rPr>
          <w:rFonts w:ascii="Times New Roman" w:hAnsi="Times New Roman"/>
          <w:sz w:val="24"/>
          <w:szCs w:val="24"/>
          <w:lang w:val="en-US"/>
        </w:rPr>
        <w:t xml:space="preserve"> </w:t>
      </w:r>
      <w:r w:rsidRPr="00C151FF">
        <w:rPr>
          <w:rFonts w:ascii="Times New Roman" w:hAnsi="Times New Roman"/>
          <w:sz w:val="24"/>
          <w:szCs w:val="24"/>
        </w:rPr>
        <w:t>существительные</w:t>
      </w:r>
      <w:r w:rsidRPr="00C151FF">
        <w:rPr>
          <w:rFonts w:ascii="Times New Roman" w:hAnsi="Times New Roman"/>
          <w:sz w:val="24"/>
          <w:szCs w:val="24"/>
          <w:lang w:val="en-US"/>
        </w:rPr>
        <w:t xml:space="preserve"> </w:t>
      </w:r>
      <w:r w:rsidRPr="00C151FF">
        <w:rPr>
          <w:rFonts w:ascii="Times New Roman" w:hAnsi="Times New Roman"/>
          <w:sz w:val="24"/>
          <w:szCs w:val="24"/>
        </w:rPr>
        <w:t>при</w:t>
      </w:r>
      <w:r w:rsidRPr="00C151FF">
        <w:rPr>
          <w:rFonts w:ascii="Times New Roman" w:hAnsi="Times New Roman"/>
          <w:sz w:val="24"/>
          <w:szCs w:val="24"/>
          <w:lang w:val="en-US"/>
        </w:rPr>
        <w:t xml:space="preserve"> </w:t>
      </w:r>
      <w:r w:rsidRPr="00C151FF">
        <w:rPr>
          <w:rFonts w:ascii="Times New Roman" w:hAnsi="Times New Roman"/>
          <w:sz w:val="24"/>
          <w:szCs w:val="24"/>
        </w:rPr>
        <w:t>помощи</w:t>
      </w:r>
      <w:r w:rsidRPr="00C151FF">
        <w:rPr>
          <w:rFonts w:ascii="Times New Roman" w:hAnsi="Times New Roman"/>
          <w:sz w:val="24"/>
          <w:szCs w:val="24"/>
          <w:lang w:val="en-US"/>
        </w:rPr>
        <w:t xml:space="preserve"> </w:t>
      </w:r>
      <w:r w:rsidRPr="00C151FF">
        <w:rPr>
          <w:rFonts w:ascii="Times New Roman" w:hAnsi="Times New Roman"/>
          <w:sz w:val="24"/>
          <w:szCs w:val="24"/>
        </w:rPr>
        <w:t>суффиксов</w:t>
      </w:r>
      <w:r w:rsidRPr="00C151FF">
        <w:rPr>
          <w:rFonts w:ascii="Times New Roman" w:hAnsi="Times New Roman"/>
          <w:sz w:val="24"/>
          <w:szCs w:val="24"/>
          <w:lang w:val="en-US"/>
        </w:rPr>
        <w:t xml:space="preserve"> -</w:t>
      </w:r>
      <w:r w:rsidRPr="00C151FF">
        <w:rPr>
          <w:rFonts w:ascii="Times New Roman" w:hAnsi="Times New Roman"/>
          <w:i/>
          <w:sz w:val="24"/>
          <w:szCs w:val="24"/>
          <w:lang w:val="en-US"/>
        </w:rPr>
        <w:t>or</w:t>
      </w:r>
      <w:r w:rsidRPr="00C151FF">
        <w:rPr>
          <w:rFonts w:ascii="Times New Roman" w:hAnsi="Times New Roman"/>
          <w:sz w:val="24"/>
          <w:szCs w:val="24"/>
          <w:lang w:val="en-US"/>
        </w:rPr>
        <w:t>/-</w:t>
      </w:r>
      <w:r w:rsidRPr="00C151FF">
        <w:rPr>
          <w:rFonts w:ascii="Times New Roman" w:hAnsi="Times New Roman"/>
          <w:i/>
          <w:sz w:val="24"/>
          <w:szCs w:val="24"/>
          <w:lang w:val="en-US"/>
        </w:rPr>
        <w:t>er</w:t>
      </w:r>
      <w:r w:rsidRPr="00C151FF">
        <w:rPr>
          <w:rFonts w:ascii="Times New Roman" w:hAnsi="Times New Roman"/>
          <w:sz w:val="24"/>
          <w:szCs w:val="24"/>
          <w:lang w:val="en-US"/>
        </w:rPr>
        <w:t>, -</w:t>
      </w:r>
      <w:r w:rsidRPr="00C151FF">
        <w:rPr>
          <w:rFonts w:ascii="Times New Roman" w:hAnsi="Times New Roman"/>
          <w:i/>
          <w:sz w:val="24"/>
          <w:szCs w:val="24"/>
          <w:lang w:val="en-US"/>
        </w:rPr>
        <w:t>ist</w:t>
      </w:r>
      <w:r w:rsidRPr="00C151FF">
        <w:rPr>
          <w:rFonts w:ascii="Times New Roman" w:hAnsi="Times New Roman"/>
          <w:sz w:val="24"/>
          <w:szCs w:val="24"/>
          <w:lang w:val="en-US"/>
        </w:rPr>
        <w:t xml:space="preserve"> , -</w:t>
      </w:r>
      <w:r w:rsidRPr="00C151FF">
        <w:rPr>
          <w:rFonts w:ascii="Times New Roman" w:hAnsi="Times New Roman"/>
          <w:i/>
          <w:sz w:val="24"/>
          <w:szCs w:val="24"/>
          <w:lang w:val="en-US"/>
        </w:rPr>
        <w:t>sion</w:t>
      </w:r>
      <w:r w:rsidRPr="00C151FF">
        <w:rPr>
          <w:rFonts w:ascii="Times New Roman" w:hAnsi="Times New Roman"/>
          <w:sz w:val="24"/>
          <w:szCs w:val="24"/>
          <w:lang w:val="en-US"/>
        </w:rPr>
        <w:t>/-</w:t>
      </w:r>
      <w:r w:rsidRPr="00C151FF">
        <w:rPr>
          <w:rFonts w:ascii="Times New Roman" w:hAnsi="Times New Roman"/>
          <w:i/>
          <w:sz w:val="24"/>
          <w:szCs w:val="24"/>
          <w:lang w:val="en-US"/>
        </w:rPr>
        <w:t>tion</w:t>
      </w:r>
      <w:r w:rsidRPr="00C151FF">
        <w:rPr>
          <w:rFonts w:ascii="Times New Roman" w:hAnsi="Times New Roman"/>
          <w:sz w:val="24"/>
          <w:szCs w:val="24"/>
          <w:lang w:val="en-US"/>
        </w:rPr>
        <w:t>, -</w:t>
      </w:r>
      <w:r w:rsidRPr="00C151FF">
        <w:rPr>
          <w:rFonts w:ascii="Times New Roman" w:hAnsi="Times New Roman"/>
          <w:i/>
          <w:sz w:val="24"/>
          <w:szCs w:val="24"/>
          <w:lang w:val="en-US"/>
        </w:rPr>
        <w:t>nce</w:t>
      </w:r>
      <w:r w:rsidRPr="00C151FF">
        <w:rPr>
          <w:rFonts w:ascii="Times New Roman" w:hAnsi="Times New Roman"/>
          <w:sz w:val="24"/>
          <w:szCs w:val="24"/>
          <w:lang w:val="en-US"/>
        </w:rPr>
        <w:t>/-</w:t>
      </w:r>
      <w:r w:rsidRPr="00C151FF">
        <w:rPr>
          <w:rFonts w:ascii="Times New Roman" w:hAnsi="Times New Roman"/>
          <w:i/>
          <w:sz w:val="24"/>
          <w:szCs w:val="24"/>
          <w:lang w:val="en-US"/>
        </w:rPr>
        <w:t>ence</w:t>
      </w:r>
      <w:r w:rsidRPr="00C151FF">
        <w:rPr>
          <w:rFonts w:ascii="Times New Roman" w:hAnsi="Times New Roman"/>
          <w:sz w:val="24"/>
          <w:szCs w:val="24"/>
          <w:lang w:val="en-US"/>
        </w:rPr>
        <w:t>, -</w:t>
      </w:r>
      <w:r w:rsidRPr="00C151FF">
        <w:rPr>
          <w:rFonts w:ascii="Times New Roman" w:hAnsi="Times New Roman"/>
          <w:i/>
          <w:sz w:val="24"/>
          <w:szCs w:val="24"/>
          <w:lang w:val="en-US"/>
        </w:rPr>
        <w:t>ment</w:t>
      </w:r>
      <w:r w:rsidRPr="00C151FF">
        <w:rPr>
          <w:rFonts w:ascii="Times New Roman" w:hAnsi="Times New Roman"/>
          <w:sz w:val="24"/>
          <w:szCs w:val="24"/>
          <w:lang w:val="en-US"/>
        </w:rPr>
        <w:t>, -</w:t>
      </w:r>
      <w:r w:rsidRPr="00C151FF">
        <w:rPr>
          <w:rFonts w:ascii="Times New Roman" w:hAnsi="Times New Roman"/>
          <w:i/>
          <w:sz w:val="24"/>
          <w:szCs w:val="24"/>
          <w:lang w:val="en-US"/>
        </w:rPr>
        <w:t>ity</w:t>
      </w:r>
      <w:r w:rsidRPr="00C151FF">
        <w:rPr>
          <w:rFonts w:ascii="Times New Roman" w:hAnsi="Times New Roman"/>
          <w:sz w:val="24"/>
          <w:szCs w:val="24"/>
          <w:lang w:val="en-US"/>
        </w:rPr>
        <w:t xml:space="preserve"> , -</w:t>
      </w:r>
      <w:r w:rsidRPr="00C151FF">
        <w:rPr>
          <w:rFonts w:ascii="Times New Roman" w:hAnsi="Times New Roman"/>
          <w:i/>
          <w:sz w:val="24"/>
          <w:szCs w:val="24"/>
          <w:lang w:val="en-US"/>
        </w:rPr>
        <w:t>ness</w:t>
      </w:r>
      <w:r w:rsidRPr="00C151FF">
        <w:rPr>
          <w:rFonts w:ascii="Times New Roman" w:hAnsi="Times New Roman"/>
          <w:sz w:val="24"/>
          <w:szCs w:val="24"/>
          <w:lang w:val="en-US"/>
        </w:rPr>
        <w:t>, -</w:t>
      </w:r>
      <w:r w:rsidRPr="00C151FF">
        <w:rPr>
          <w:rFonts w:ascii="Times New Roman" w:hAnsi="Times New Roman"/>
          <w:i/>
          <w:sz w:val="24"/>
          <w:szCs w:val="24"/>
          <w:lang w:val="en-US"/>
        </w:rPr>
        <w:t>ship</w:t>
      </w:r>
      <w:r w:rsidRPr="00C151FF">
        <w:rPr>
          <w:rFonts w:ascii="Times New Roman" w:hAnsi="Times New Roman"/>
          <w:sz w:val="24"/>
          <w:szCs w:val="24"/>
          <w:lang w:val="en-US"/>
        </w:rPr>
        <w:t>, -</w:t>
      </w:r>
      <w:r w:rsidRPr="00C151FF">
        <w:rPr>
          <w:rFonts w:ascii="Times New Roman" w:hAnsi="Times New Roman"/>
          <w:i/>
          <w:sz w:val="24"/>
          <w:szCs w:val="24"/>
          <w:lang w:val="en-US"/>
        </w:rPr>
        <w:t>ing</w:t>
      </w:r>
      <w:r w:rsidRPr="00C151FF">
        <w:rPr>
          <w:rFonts w:ascii="Times New Roman" w:hAnsi="Times New Roman"/>
          <w:sz w:val="24"/>
          <w:szCs w:val="24"/>
          <w:lang w:val="en-US"/>
        </w:rPr>
        <w:t xml:space="preserve">; </w:t>
      </w:r>
    </w:p>
    <w:p w:rsidR="007974A4" w:rsidRPr="00C151FF" w:rsidRDefault="007974A4" w:rsidP="00D33729">
      <w:pPr>
        <w:numPr>
          <w:ilvl w:val="0"/>
          <w:numId w:val="120"/>
        </w:numPr>
        <w:tabs>
          <w:tab w:val="left" w:pos="993"/>
        </w:tabs>
        <w:spacing w:after="0" w:line="240" w:lineRule="auto"/>
        <w:ind w:left="0" w:firstLine="709"/>
        <w:jc w:val="both"/>
        <w:rPr>
          <w:rFonts w:ascii="Times New Roman" w:hAnsi="Times New Roman"/>
          <w:sz w:val="24"/>
          <w:szCs w:val="24"/>
          <w:lang w:val="en-US"/>
        </w:rPr>
      </w:pPr>
      <w:r w:rsidRPr="00C151FF">
        <w:rPr>
          <w:rFonts w:ascii="Times New Roman" w:hAnsi="Times New Roman"/>
          <w:sz w:val="24"/>
          <w:szCs w:val="24"/>
        </w:rPr>
        <w:t>имена</w:t>
      </w:r>
      <w:r w:rsidRPr="00C151FF">
        <w:rPr>
          <w:rFonts w:ascii="Times New Roman" w:hAnsi="Times New Roman"/>
          <w:sz w:val="24"/>
          <w:szCs w:val="24"/>
          <w:lang w:val="en-US"/>
        </w:rPr>
        <w:t xml:space="preserve"> </w:t>
      </w:r>
      <w:r w:rsidRPr="00C151FF">
        <w:rPr>
          <w:rFonts w:ascii="Times New Roman" w:hAnsi="Times New Roman"/>
          <w:sz w:val="24"/>
          <w:szCs w:val="24"/>
        </w:rPr>
        <w:t>прилагательные</w:t>
      </w:r>
      <w:r w:rsidRPr="00C151FF">
        <w:rPr>
          <w:rFonts w:ascii="Times New Roman" w:hAnsi="Times New Roman"/>
          <w:sz w:val="24"/>
          <w:szCs w:val="24"/>
          <w:lang w:val="en-US"/>
        </w:rPr>
        <w:t xml:space="preserve"> </w:t>
      </w:r>
      <w:r w:rsidRPr="00C151FF">
        <w:rPr>
          <w:rFonts w:ascii="Times New Roman" w:hAnsi="Times New Roman"/>
          <w:sz w:val="24"/>
          <w:szCs w:val="24"/>
        </w:rPr>
        <w:t>при</w:t>
      </w:r>
      <w:r w:rsidRPr="00C151FF">
        <w:rPr>
          <w:rFonts w:ascii="Times New Roman" w:hAnsi="Times New Roman"/>
          <w:sz w:val="24"/>
          <w:szCs w:val="24"/>
          <w:lang w:val="en-US"/>
        </w:rPr>
        <w:t xml:space="preserve"> </w:t>
      </w:r>
      <w:r w:rsidRPr="00C151FF">
        <w:rPr>
          <w:rFonts w:ascii="Times New Roman" w:hAnsi="Times New Roman"/>
          <w:sz w:val="24"/>
          <w:szCs w:val="24"/>
        </w:rPr>
        <w:t>помощи</w:t>
      </w:r>
      <w:r w:rsidRPr="00C151FF">
        <w:rPr>
          <w:rFonts w:ascii="Times New Roman" w:hAnsi="Times New Roman"/>
          <w:sz w:val="24"/>
          <w:szCs w:val="24"/>
          <w:lang w:val="en-US"/>
        </w:rPr>
        <w:t xml:space="preserve"> </w:t>
      </w:r>
      <w:r w:rsidRPr="00C151FF">
        <w:rPr>
          <w:rFonts w:ascii="Times New Roman" w:hAnsi="Times New Roman"/>
          <w:sz w:val="24"/>
          <w:szCs w:val="24"/>
        </w:rPr>
        <w:t>аффиксов</w:t>
      </w:r>
      <w:r w:rsidRPr="00C151FF">
        <w:rPr>
          <w:rFonts w:ascii="Times New Roman" w:hAnsi="Times New Roman"/>
          <w:sz w:val="24"/>
          <w:szCs w:val="24"/>
          <w:lang w:val="en-US"/>
        </w:rPr>
        <w:t xml:space="preserve"> </w:t>
      </w:r>
      <w:r w:rsidRPr="00C151FF">
        <w:rPr>
          <w:rFonts w:ascii="Times New Roman" w:hAnsi="Times New Roman"/>
          <w:i/>
          <w:sz w:val="24"/>
          <w:szCs w:val="24"/>
          <w:lang w:val="en-US"/>
        </w:rPr>
        <w:t>inter</w:t>
      </w:r>
      <w:r w:rsidRPr="00C151FF">
        <w:rPr>
          <w:rFonts w:ascii="Times New Roman" w:hAnsi="Times New Roman"/>
          <w:sz w:val="24"/>
          <w:szCs w:val="24"/>
          <w:lang w:val="en-US"/>
        </w:rPr>
        <w:t>-; -</w:t>
      </w:r>
      <w:r w:rsidRPr="00C151FF">
        <w:rPr>
          <w:rFonts w:ascii="Times New Roman" w:hAnsi="Times New Roman"/>
          <w:i/>
          <w:sz w:val="24"/>
          <w:szCs w:val="24"/>
          <w:lang w:val="en-US"/>
        </w:rPr>
        <w:t>y</w:t>
      </w:r>
      <w:r w:rsidRPr="00C151FF">
        <w:rPr>
          <w:rFonts w:ascii="Times New Roman" w:hAnsi="Times New Roman"/>
          <w:sz w:val="24"/>
          <w:szCs w:val="24"/>
          <w:lang w:val="en-US"/>
        </w:rPr>
        <w:t>, -</w:t>
      </w:r>
      <w:r w:rsidRPr="00C151FF">
        <w:rPr>
          <w:rFonts w:ascii="Times New Roman" w:hAnsi="Times New Roman"/>
          <w:i/>
          <w:sz w:val="24"/>
          <w:szCs w:val="24"/>
          <w:lang w:val="en-US"/>
        </w:rPr>
        <w:t>ly</w:t>
      </w:r>
      <w:r w:rsidRPr="00C151FF">
        <w:rPr>
          <w:rFonts w:ascii="Times New Roman" w:hAnsi="Times New Roman"/>
          <w:sz w:val="24"/>
          <w:szCs w:val="24"/>
          <w:lang w:val="en-US"/>
        </w:rPr>
        <w:t>, -</w:t>
      </w:r>
      <w:r w:rsidRPr="00C151FF">
        <w:rPr>
          <w:rFonts w:ascii="Times New Roman" w:hAnsi="Times New Roman"/>
          <w:i/>
          <w:sz w:val="24"/>
          <w:szCs w:val="24"/>
          <w:lang w:val="en-US"/>
        </w:rPr>
        <w:t>ful</w:t>
      </w:r>
      <w:r w:rsidRPr="00C151FF">
        <w:rPr>
          <w:rFonts w:ascii="Times New Roman" w:hAnsi="Times New Roman"/>
          <w:sz w:val="24"/>
          <w:szCs w:val="24"/>
          <w:lang w:val="en-US"/>
        </w:rPr>
        <w:t xml:space="preserve"> , -</w:t>
      </w:r>
      <w:r w:rsidRPr="00C151FF">
        <w:rPr>
          <w:rFonts w:ascii="Times New Roman" w:hAnsi="Times New Roman"/>
          <w:i/>
          <w:sz w:val="24"/>
          <w:szCs w:val="24"/>
          <w:lang w:val="en-US"/>
        </w:rPr>
        <w:t>al</w:t>
      </w:r>
      <w:r w:rsidRPr="00C151FF">
        <w:rPr>
          <w:rFonts w:ascii="Times New Roman" w:hAnsi="Times New Roman"/>
          <w:sz w:val="24"/>
          <w:szCs w:val="24"/>
          <w:lang w:val="en-US"/>
        </w:rPr>
        <w:t xml:space="preserve"> , -</w:t>
      </w:r>
      <w:r w:rsidRPr="00C151FF">
        <w:rPr>
          <w:rFonts w:ascii="Times New Roman" w:hAnsi="Times New Roman"/>
          <w:i/>
          <w:sz w:val="24"/>
          <w:szCs w:val="24"/>
          <w:lang w:val="en-US"/>
        </w:rPr>
        <w:t>ic</w:t>
      </w:r>
      <w:r w:rsidRPr="00C151FF">
        <w:rPr>
          <w:rFonts w:ascii="Times New Roman" w:hAnsi="Times New Roman"/>
          <w:sz w:val="24"/>
          <w:szCs w:val="24"/>
          <w:lang w:val="en-US"/>
        </w:rPr>
        <w:t>, -</w:t>
      </w:r>
      <w:r w:rsidRPr="00C151FF">
        <w:rPr>
          <w:rFonts w:ascii="Times New Roman" w:hAnsi="Times New Roman"/>
          <w:i/>
          <w:sz w:val="24"/>
          <w:szCs w:val="24"/>
          <w:lang w:val="en-US"/>
        </w:rPr>
        <w:t>ian</w:t>
      </w:r>
      <w:r w:rsidRPr="00C151FF">
        <w:rPr>
          <w:rFonts w:ascii="Times New Roman" w:hAnsi="Times New Roman"/>
          <w:sz w:val="24"/>
          <w:szCs w:val="24"/>
          <w:lang w:val="en-US"/>
        </w:rPr>
        <w:t>/</w:t>
      </w:r>
      <w:r w:rsidRPr="00C151FF">
        <w:rPr>
          <w:rFonts w:ascii="Times New Roman" w:hAnsi="Times New Roman"/>
          <w:i/>
          <w:sz w:val="24"/>
          <w:szCs w:val="24"/>
          <w:lang w:val="en-US"/>
        </w:rPr>
        <w:t>an</w:t>
      </w:r>
      <w:r w:rsidRPr="00C151FF">
        <w:rPr>
          <w:rFonts w:ascii="Times New Roman" w:hAnsi="Times New Roman"/>
          <w:sz w:val="24"/>
          <w:szCs w:val="24"/>
          <w:lang w:val="en-US"/>
        </w:rPr>
        <w:t>, -</w:t>
      </w:r>
      <w:r w:rsidRPr="00C151FF">
        <w:rPr>
          <w:rFonts w:ascii="Times New Roman" w:hAnsi="Times New Roman"/>
          <w:i/>
          <w:sz w:val="24"/>
          <w:szCs w:val="24"/>
          <w:lang w:val="en-US"/>
        </w:rPr>
        <w:t>ing</w:t>
      </w:r>
      <w:r w:rsidRPr="00C151FF">
        <w:rPr>
          <w:rFonts w:ascii="Times New Roman" w:hAnsi="Times New Roman"/>
          <w:sz w:val="24"/>
          <w:szCs w:val="24"/>
          <w:lang w:val="en-US"/>
        </w:rPr>
        <w:t>; -</w:t>
      </w:r>
      <w:r w:rsidRPr="00C151FF">
        <w:rPr>
          <w:rFonts w:ascii="Times New Roman" w:hAnsi="Times New Roman"/>
          <w:i/>
          <w:sz w:val="24"/>
          <w:szCs w:val="24"/>
          <w:lang w:val="en-US"/>
        </w:rPr>
        <w:t>ous</w:t>
      </w:r>
      <w:r w:rsidRPr="00C151FF">
        <w:rPr>
          <w:rFonts w:ascii="Times New Roman" w:hAnsi="Times New Roman"/>
          <w:sz w:val="24"/>
          <w:szCs w:val="24"/>
          <w:lang w:val="en-US"/>
        </w:rPr>
        <w:t>, -</w:t>
      </w:r>
      <w:r w:rsidRPr="00C151FF">
        <w:rPr>
          <w:rFonts w:ascii="Times New Roman" w:hAnsi="Times New Roman"/>
          <w:i/>
          <w:sz w:val="24"/>
          <w:szCs w:val="24"/>
          <w:lang w:val="en-US"/>
        </w:rPr>
        <w:t>able</w:t>
      </w:r>
      <w:r w:rsidRPr="00C151FF">
        <w:rPr>
          <w:rFonts w:ascii="Times New Roman" w:hAnsi="Times New Roman"/>
          <w:sz w:val="24"/>
          <w:szCs w:val="24"/>
          <w:lang w:val="en-US"/>
        </w:rPr>
        <w:t>/</w:t>
      </w:r>
      <w:r w:rsidRPr="00C151FF">
        <w:rPr>
          <w:rFonts w:ascii="Times New Roman" w:hAnsi="Times New Roman"/>
          <w:i/>
          <w:sz w:val="24"/>
          <w:szCs w:val="24"/>
          <w:lang w:val="en-US"/>
        </w:rPr>
        <w:t>ible</w:t>
      </w:r>
      <w:r w:rsidRPr="00C151FF">
        <w:rPr>
          <w:rFonts w:ascii="Times New Roman" w:hAnsi="Times New Roman"/>
          <w:sz w:val="24"/>
          <w:szCs w:val="24"/>
          <w:lang w:val="en-US"/>
        </w:rPr>
        <w:t>, -</w:t>
      </w:r>
      <w:r w:rsidRPr="00C151FF">
        <w:rPr>
          <w:rFonts w:ascii="Times New Roman" w:hAnsi="Times New Roman"/>
          <w:i/>
          <w:sz w:val="24"/>
          <w:szCs w:val="24"/>
          <w:lang w:val="en-US"/>
        </w:rPr>
        <w:t>less</w:t>
      </w:r>
      <w:r w:rsidRPr="00C151FF">
        <w:rPr>
          <w:rFonts w:ascii="Times New Roman" w:hAnsi="Times New Roman"/>
          <w:sz w:val="24"/>
          <w:szCs w:val="24"/>
          <w:lang w:val="en-US"/>
        </w:rPr>
        <w:t>, -</w:t>
      </w:r>
      <w:r w:rsidRPr="00C151FF">
        <w:rPr>
          <w:rFonts w:ascii="Times New Roman" w:hAnsi="Times New Roman"/>
          <w:i/>
          <w:sz w:val="24"/>
          <w:szCs w:val="24"/>
          <w:lang w:val="en-US"/>
        </w:rPr>
        <w:t>ive</w:t>
      </w:r>
      <w:r w:rsidRPr="00C151FF">
        <w:rPr>
          <w:rFonts w:ascii="Times New Roman" w:hAnsi="Times New Roman"/>
          <w:sz w:val="24"/>
          <w:szCs w:val="24"/>
          <w:lang w:val="en-US"/>
        </w:rPr>
        <w:t>;</w:t>
      </w:r>
    </w:p>
    <w:p w:rsidR="007974A4" w:rsidRPr="00C151FF" w:rsidRDefault="007974A4" w:rsidP="00D33729">
      <w:pPr>
        <w:numPr>
          <w:ilvl w:val="0"/>
          <w:numId w:val="1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наречия при помощи суффикса -</w:t>
      </w:r>
      <w:r w:rsidRPr="00C151FF">
        <w:rPr>
          <w:rFonts w:ascii="Times New Roman" w:hAnsi="Times New Roman"/>
          <w:i/>
          <w:sz w:val="24"/>
          <w:szCs w:val="24"/>
          <w:lang w:val="en-US"/>
        </w:rPr>
        <w:t>ly</w:t>
      </w:r>
      <w:r w:rsidRPr="00C151FF">
        <w:rPr>
          <w:rFonts w:ascii="Times New Roman" w:hAnsi="Times New Roman"/>
          <w:sz w:val="24"/>
          <w:szCs w:val="24"/>
        </w:rPr>
        <w:t xml:space="preserve">; </w:t>
      </w:r>
    </w:p>
    <w:p w:rsidR="007974A4" w:rsidRPr="00C151FF" w:rsidRDefault="007974A4" w:rsidP="00D33729">
      <w:pPr>
        <w:numPr>
          <w:ilvl w:val="0"/>
          <w:numId w:val="1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C151FF">
        <w:rPr>
          <w:rFonts w:ascii="Times New Roman" w:hAnsi="Times New Roman"/>
          <w:i/>
          <w:sz w:val="24"/>
          <w:szCs w:val="24"/>
          <w:lang w:val="en-US"/>
        </w:rPr>
        <w:t>un</w:t>
      </w:r>
      <w:r w:rsidRPr="00C151FF">
        <w:rPr>
          <w:rFonts w:ascii="Times New Roman" w:hAnsi="Times New Roman"/>
          <w:sz w:val="24"/>
          <w:szCs w:val="24"/>
        </w:rPr>
        <w:t xml:space="preserve">-, </w:t>
      </w:r>
      <w:r w:rsidRPr="00C151FF">
        <w:rPr>
          <w:rFonts w:ascii="Times New Roman" w:hAnsi="Times New Roman"/>
          <w:i/>
          <w:sz w:val="24"/>
          <w:szCs w:val="24"/>
          <w:lang w:val="en-US"/>
        </w:rPr>
        <w:t>im</w:t>
      </w:r>
      <w:r w:rsidRPr="00C151FF">
        <w:rPr>
          <w:rFonts w:ascii="Times New Roman" w:hAnsi="Times New Roman"/>
          <w:sz w:val="24"/>
          <w:szCs w:val="24"/>
        </w:rPr>
        <w:t>-/</w:t>
      </w:r>
      <w:r w:rsidRPr="00C151FF">
        <w:rPr>
          <w:rFonts w:ascii="Times New Roman" w:hAnsi="Times New Roman"/>
          <w:i/>
          <w:sz w:val="24"/>
          <w:szCs w:val="24"/>
          <w:lang w:val="en-US"/>
        </w:rPr>
        <w:t>in</w:t>
      </w:r>
      <w:r w:rsidRPr="00C151FF">
        <w:rPr>
          <w:rFonts w:ascii="Times New Roman" w:hAnsi="Times New Roman"/>
          <w:sz w:val="24"/>
          <w:szCs w:val="24"/>
        </w:rPr>
        <w:t>-;</w:t>
      </w:r>
    </w:p>
    <w:p w:rsidR="007974A4" w:rsidRPr="00C151FF" w:rsidRDefault="007974A4" w:rsidP="00D33729">
      <w:pPr>
        <w:numPr>
          <w:ilvl w:val="0"/>
          <w:numId w:val="12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числительные при помощи суффиксов -</w:t>
      </w:r>
      <w:r w:rsidRPr="00C151FF">
        <w:rPr>
          <w:rFonts w:ascii="Times New Roman" w:hAnsi="Times New Roman"/>
          <w:i/>
          <w:sz w:val="24"/>
          <w:szCs w:val="24"/>
          <w:lang w:val="en-US"/>
        </w:rPr>
        <w:t>teen</w:t>
      </w:r>
      <w:r w:rsidRPr="00C151FF">
        <w:rPr>
          <w:rFonts w:ascii="Times New Roman" w:hAnsi="Times New Roman"/>
          <w:sz w:val="24"/>
          <w:szCs w:val="24"/>
        </w:rPr>
        <w:t>, -</w:t>
      </w:r>
      <w:r w:rsidRPr="00C151FF">
        <w:rPr>
          <w:rFonts w:ascii="Times New Roman" w:hAnsi="Times New Roman"/>
          <w:i/>
          <w:sz w:val="24"/>
          <w:szCs w:val="24"/>
          <w:lang w:val="en-US"/>
        </w:rPr>
        <w:t>ty</w:t>
      </w:r>
      <w:r w:rsidRPr="00C151FF">
        <w:rPr>
          <w:rFonts w:ascii="Times New Roman" w:hAnsi="Times New Roman"/>
          <w:sz w:val="24"/>
          <w:szCs w:val="24"/>
        </w:rPr>
        <w:t>; -</w:t>
      </w:r>
      <w:r w:rsidRPr="00C151FF">
        <w:rPr>
          <w:rFonts w:ascii="Times New Roman" w:hAnsi="Times New Roman"/>
          <w:i/>
          <w:sz w:val="24"/>
          <w:szCs w:val="24"/>
          <w:lang w:val="en-US"/>
        </w:rPr>
        <w:t>th</w:t>
      </w:r>
      <w:r w:rsidRPr="00C151FF">
        <w:rPr>
          <w:rFonts w:ascii="Times New Roman" w:hAnsi="Times New Roman"/>
          <w:sz w:val="24"/>
          <w:szCs w:val="24"/>
        </w:rPr>
        <w:t>.</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наиболее распространенные фразовые глаголы;</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принадлежность слов к частям речи по аффиксам;</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C151FF">
        <w:rPr>
          <w:rFonts w:ascii="Times New Roman" w:hAnsi="Times New Roman"/>
          <w:i/>
          <w:sz w:val="24"/>
          <w:szCs w:val="24"/>
          <w:lang w:val="en-US"/>
        </w:rPr>
        <w:t>firstly</w:t>
      </w:r>
      <w:r w:rsidRPr="00C151FF">
        <w:rPr>
          <w:rFonts w:ascii="Times New Roman" w:hAnsi="Times New Roman"/>
          <w:i/>
          <w:sz w:val="24"/>
          <w:szCs w:val="24"/>
        </w:rPr>
        <w:t xml:space="preserve">, </w:t>
      </w:r>
      <w:r w:rsidRPr="00C151FF">
        <w:rPr>
          <w:rFonts w:ascii="Times New Roman" w:hAnsi="Times New Roman"/>
          <w:i/>
          <w:sz w:val="24"/>
          <w:szCs w:val="24"/>
          <w:lang w:val="en-US"/>
        </w:rPr>
        <w:t>to</w:t>
      </w:r>
      <w:r w:rsidRPr="00C151FF">
        <w:rPr>
          <w:rFonts w:ascii="Times New Roman" w:hAnsi="Times New Roman"/>
          <w:i/>
          <w:sz w:val="24"/>
          <w:szCs w:val="24"/>
        </w:rPr>
        <w:t xml:space="preserve"> </w:t>
      </w:r>
      <w:r w:rsidRPr="00C151FF">
        <w:rPr>
          <w:rFonts w:ascii="Times New Roman" w:hAnsi="Times New Roman"/>
          <w:i/>
          <w:sz w:val="24"/>
          <w:szCs w:val="24"/>
          <w:lang w:val="en-US"/>
        </w:rPr>
        <w:t>begin</w:t>
      </w:r>
      <w:r w:rsidRPr="00C151FF">
        <w:rPr>
          <w:rFonts w:ascii="Times New Roman" w:hAnsi="Times New Roman"/>
          <w:i/>
          <w:sz w:val="24"/>
          <w:szCs w:val="24"/>
        </w:rPr>
        <w:t xml:space="preserve"> </w:t>
      </w:r>
      <w:r w:rsidRPr="00C151FF">
        <w:rPr>
          <w:rFonts w:ascii="Times New Roman" w:hAnsi="Times New Roman"/>
          <w:i/>
          <w:sz w:val="24"/>
          <w:szCs w:val="24"/>
          <w:lang w:val="en-US"/>
        </w:rPr>
        <w:t>with</w:t>
      </w:r>
      <w:r w:rsidRPr="00C151FF">
        <w:rPr>
          <w:rFonts w:ascii="Times New Roman" w:hAnsi="Times New Roman"/>
          <w:i/>
          <w:sz w:val="24"/>
          <w:szCs w:val="24"/>
        </w:rPr>
        <w:t xml:space="preserve">, </w:t>
      </w:r>
      <w:r w:rsidRPr="00C151FF">
        <w:rPr>
          <w:rFonts w:ascii="Times New Roman" w:hAnsi="Times New Roman"/>
          <w:i/>
          <w:sz w:val="24"/>
          <w:szCs w:val="24"/>
          <w:lang w:val="en-US"/>
        </w:rPr>
        <w:t>however</w:t>
      </w:r>
      <w:r w:rsidRPr="00C151FF">
        <w:rPr>
          <w:rFonts w:ascii="Times New Roman" w:hAnsi="Times New Roman"/>
          <w:i/>
          <w:sz w:val="24"/>
          <w:szCs w:val="24"/>
        </w:rPr>
        <w:t xml:space="preserve">, </w:t>
      </w:r>
      <w:r w:rsidRPr="00C151FF">
        <w:rPr>
          <w:rFonts w:ascii="Times New Roman" w:hAnsi="Times New Roman"/>
          <w:i/>
          <w:sz w:val="24"/>
          <w:szCs w:val="24"/>
          <w:lang w:val="en-US"/>
        </w:rPr>
        <w:t>as</w:t>
      </w:r>
      <w:r w:rsidRPr="00C151FF">
        <w:rPr>
          <w:rFonts w:ascii="Times New Roman" w:hAnsi="Times New Roman"/>
          <w:i/>
          <w:sz w:val="24"/>
          <w:szCs w:val="24"/>
        </w:rPr>
        <w:t xml:space="preserve"> </w:t>
      </w:r>
      <w:r w:rsidRPr="00C151FF">
        <w:rPr>
          <w:rFonts w:ascii="Times New Roman" w:hAnsi="Times New Roman"/>
          <w:i/>
          <w:sz w:val="24"/>
          <w:szCs w:val="24"/>
          <w:lang w:val="en-US"/>
        </w:rPr>
        <w:t>for</w:t>
      </w:r>
      <w:r w:rsidRPr="00C151FF">
        <w:rPr>
          <w:rFonts w:ascii="Times New Roman" w:hAnsi="Times New Roman"/>
          <w:i/>
          <w:sz w:val="24"/>
          <w:szCs w:val="24"/>
        </w:rPr>
        <w:t xml:space="preserve"> </w:t>
      </w:r>
      <w:r w:rsidRPr="00C151FF">
        <w:rPr>
          <w:rFonts w:ascii="Times New Roman" w:hAnsi="Times New Roman"/>
          <w:i/>
          <w:sz w:val="24"/>
          <w:szCs w:val="24"/>
          <w:lang w:val="en-US"/>
        </w:rPr>
        <w:t>me</w:t>
      </w:r>
      <w:r w:rsidRPr="00C151FF">
        <w:rPr>
          <w:rFonts w:ascii="Times New Roman" w:hAnsi="Times New Roman"/>
          <w:i/>
          <w:sz w:val="24"/>
          <w:szCs w:val="24"/>
        </w:rPr>
        <w:t xml:space="preserve">, </w:t>
      </w:r>
      <w:r w:rsidRPr="00C151FF">
        <w:rPr>
          <w:rFonts w:ascii="Times New Roman" w:hAnsi="Times New Roman"/>
          <w:i/>
          <w:sz w:val="24"/>
          <w:szCs w:val="24"/>
          <w:lang w:val="en-US"/>
        </w:rPr>
        <w:t>finally</w:t>
      </w:r>
      <w:r w:rsidRPr="00C151FF">
        <w:rPr>
          <w:rFonts w:ascii="Times New Roman" w:hAnsi="Times New Roman"/>
          <w:i/>
          <w:sz w:val="24"/>
          <w:szCs w:val="24"/>
        </w:rPr>
        <w:t xml:space="preserve">, </w:t>
      </w:r>
      <w:r w:rsidRPr="00C151FF">
        <w:rPr>
          <w:rFonts w:ascii="Times New Roman" w:hAnsi="Times New Roman"/>
          <w:i/>
          <w:sz w:val="24"/>
          <w:szCs w:val="24"/>
          <w:lang w:val="en-US"/>
        </w:rPr>
        <w:t>at</w:t>
      </w:r>
      <w:r w:rsidRPr="00C151FF">
        <w:rPr>
          <w:rFonts w:ascii="Times New Roman" w:hAnsi="Times New Roman"/>
          <w:i/>
          <w:sz w:val="24"/>
          <w:szCs w:val="24"/>
        </w:rPr>
        <w:t xml:space="preserve"> </w:t>
      </w:r>
      <w:r w:rsidRPr="00C151FF">
        <w:rPr>
          <w:rFonts w:ascii="Times New Roman" w:hAnsi="Times New Roman"/>
          <w:i/>
          <w:sz w:val="24"/>
          <w:szCs w:val="24"/>
          <w:lang w:val="en-US"/>
        </w:rPr>
        <w:t>last</w:t>
      </w:r>
      <w:r w:rsidRPr="00C151FF">
        <w:rPr>
          <w:rFonts w:ascii="Times New Roman" w:hAnsi="Times New Roman"/>
          <w:i/>
          <w:sz w:val="24"/>
          <w:szCs w:val="24"/>
        </w:rPr>
        <w:t xml:space="preserve">, </w:t>
      </w:r>
      <w:r w:rsidRPr="00C151FF">
        <w:rPr>
          <w:rFonts w:ascii="Times New Roman" w:hAnsi="Times New Roman"/>
          <w:i/>
          <w:sz w:val="24"/>
          <w:szCs w:val="24"/>
          <w:lang w:val="en-US"/>
        </w:rPr>
        <w:t>etc</w:t>
      </w:r>
      <w:r w:rsidRPr="00C151FF">
        <w:rPr>
          <w:rFonts w:ascii="Times New Roman" w:hAnsi="Times New Roman"/>
          <w:i/>
          <w:sz w:val="24"/>
          <w:szCs w:val="24"/>
        </w:rPr>
        <w:t>.);</w:t>
      </w:r>
    </w:p>
    <w:p w:rsidR="007974A4" w:rsidRPr="00C151FF" w:rsidRDefault="007974A4"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Грамматическая сторона речи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42"/>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предложения с начальным </w:t>
      </w:r>
      <w:r w:rsidRPr="00C151FF">
        <w:rPr>
          <w:rFonts w:ascii="Times New Roman" w:hAnsi="Times New Roman"/>
          <w:i/>
          <w:sz w:val="24"/>
          <w:szCs w:val="24"/>
        </w:rPr>
        <w:t>It</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предложения с начальным </w:t>
      </w:r>
      <w:r w:rsidRPr="00C151FF">
        <w:rPr>
          <w:rFonts w:ascii="Times New Roman" w:hAnsi="Times New Roman"/>
          <w:i/>
          <w:sz w:val="24"/>
          <w:szCs w:val="24"/>
        </w:rPr>
        <w:t>There+</w:t>
      </w:r>
      <w:r w:rsidRPr="00C151FF">
        <w:rPr>
          <w:rFonts w:ascii="Times New Roman" w:hAnsi="Times New Roman"/>
          <w:i/>
          <w:sz w:val="24"/>
          <w:szCs w:val="24"/>
          <w:lang w:val="en-US"/>
        </w:rPr>
        <w:t>to</w:t>
      </w:r>
      <w:r w:rsidRPr="00C151FF">
        <w:rPr>
          <w:rFonts w:ascii="Times New Roman" w:hAnsi="Times New Roman"/>
          <w:i/>
          <w:sz w:val="24"/>
          <w:szCs w:val="24"/>
        </w:rPr>
        <w:t xml:space="preserve"> </w:t>
      </w:r>
      <w:r w:rsidRPr="00C151FF">
        <w:rPr>
          <w:rFonts w:ascii="Times New Roman" w:hAnsi="Times New Roman"/>
          <w:i/>
          <w:sz w:val="24"/>
          <w:szCs w:val="24"/>
          <w:lang w:val="en-US"/>
        </w:rPr>
        <w:t>be</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C151FF">
        <w:rPr>
          <w:rFonts w:ascii="Times New Roman" w:hAnsi="Times New Roman"/>
          <w:i/>
          <w:sz w:val="24"/>
          <w:szCs w:val="24"/>
        </w:rPr>
        <w:t>and, but, or</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C151FF">
        <w:rPr>
          <w:rFonts w:ascii="Times New Roman" w:hAnsi="Times New Roman"/>
          <w:i/>
          <w:sz w:val="24"/>
          <w:szCs w:val="24"/>
          <w:lang w:val="en-US"/>
        </w:rPr>
        <w:t>because</w:t>
      </w:r>
      <w:r w:rsidRPr="00C151FF">
        <w:rPr>
          <w:rFonts w:ascii="Times New Roman" w:hAnsi="Times New Roman"/>
          <w:sz w:val="24"/>
          <w:szCs w:val="24"/>
        </w:rPr>
        <w:t xml:space="preserve">, </w:t>
      </w:r>
      <w:r w:rsidRPr="00C151FF">
        <w:rPr>
          <w:rFonts w:ascii="Times New Roman" w:hAnsi="Times New Roman"/>
          <w:i/>
          <w:sz w:val="24"/>
          <w:szCs w:val="24"/>
          <w:lang w:val="en-US"/>
        </w:rPr>
        <w:t>if</w:t>
      </w:r>
      <w:r w:rsidRPr="00C151FF">
        <w:rPr>
          <w:rFonts w:ascii="Times New Roman" w:hAnsi="Times New Roman"/>
          <w:sz w:val="24"/>
          <w:szCs w:val="24"/>
        </w:rPr>
        <w:t xml:space="preserve">, </w:t>
      </w:r>
      <w:r w:rsidRPr="00C151FF">
        <w:rPr>
          <w:rFonts w:ascii="Times New Roman" w:hAnsi="Times New Roman"/>
          <w:i/>
          <w:sz w:val="24"/>
          <w:szCs w:val="24"/>
          <w:lang w:val="en-US"/>
        </w:rPr>
        <w:t>that</w:t>
      </w:r>
      <w:r w:rsidRPr="00C151FF">
        <w:rPr>
          <w:rFonts w:ascii="Times New Roman" w:hAnsi="Times New Roman"/>
          <w:sz w:val="24"/>
          <w:szCs w:val="24"/>
        </w:rPr>
        <w:t xml:space="preserve">, </w:t>
      </w:r>
      <w:r w:rsidRPr="00C151FF">
        <w:rPr>
          <w:rFonts w:ascii="Times New Roman" w:hAnsi="Times New Roman"/>
          <w:i/>
          <w:sz w:val="24"/>
          <w:szCs w:val="24"/>
          <w:lang w:val="en-US"/>
        </w:rPr>
        <w:t>who</w:t>
      </w:r>
      <w:r w:rsidRPr="00C151FF">
        <w:rPr>
          <w:rFonts w:ascii="Times New Roman" w:hAnsi="Times New Roman"/>
          <w:sz w:val="24"/>
          <w:szCs w:val="24"/>
        </w:rPr>
        <w:t xml:space="preserve">, </w:t>
      </w:r>
      <w:r w:rsidRPr="00C151FF">
        <w:rPr>
          <w:rFonts w:ascii="Times New Roman" w:hAnsi="Times New Roman"/>
          <w:i/>
          <w:sz w:val="24"/>
          <w:szCs w:val="24"/>
          <w:lang w:val="en-US"/>
        </w:rPr>
        <w:t>which</w:t>
      </w:r>
      <w:r w:rsidRPr="00C151FF">
        <w:rPr>
          <w:rFonts w:ascii="Times New Roman" w:hAnsi="Times New Roman"/>
          <w:sz w:val="24"/>
          <w:szCs w:val="24"/>
        </w:rPr>
        <w:t xml:space="preserve">, </w:t>
      </w:r>
      <w:r w:rsidRPr="00C151FF">
        <w:rPr>
          <w:rFonts w:ascii="Times New Roman" w:hAnsi="Times New Roman"/>
          <w:i/>
          <w:sz w:val="24"/>
          <w:szCs w:val="24"/>
          <w:lang w:val="en-US"/>
        </w:rPr>
        <w:t>what</w:t>
      </w:r>
      <w:r w:rsidRPr="00C151FF">
        <w:rPr>
          <w:rFonts w:ascii="Times New Roman" w:hAnsi="Times New Roman"/>
          <w:sz w:val="24"/>
          <w:szCs w:val="24"/>
        </w:rPr>
        <w:t xml:space="preserve">, </w:t>
      </w:r>
      <w:r w:rsidRPr="00C151FF">
        <w:rPr>
          <w:rFonts w:ascii="Times New Roman" w:hAnsi="Times New Roman"/>
          <w:i/>
          <w:sz w:val="24"/>
          <w:szCs w:val="24"/>
          <w:lang w:val="en-US"/>
        </w:rPr>
        <w:t>when</w:t>
      </w:r>
      <w:r w:rsidRPr="00C151FF">
        <w:rPr>
          <w:rFonts w:ascii="Times New Roman" w:hAnsi="Times New Roman"/>
          <w:sz w:val="24"/>
          <w:szCs w:val="24"/>
        </w:rPr>
        <w:t xml:space="preserve">, </w:t>
      </w:r>
      <w:r w:rsidRPr="00C151FF">
        <w:rPr>
          <w:rFonts w:ascii="Times New Roman" w:hAnsi="Times New Roman"/>
          <w:i/>
          <w:sz w:val="24"/>
          <w:szCs w:val="24"/>
          <w:lang w:val="en-US"/>
        </w:rPr>
        <w:t>where</w:t>
      </w:r>
      <w:r w:rsidRPr="00C151FF">
        <w:rPr>
          <w:rFonts w:ascii="Times New Roman" w:hAnsi="Times New Roman"/>
          <w:sz w:val="24"/>
          <w:szCs w:val="24"/>
        </w:rPr>
        <w:t xml:space="preserve">, </w:t>
      </w:r>
      <w:r w:rsidRPr="00C151FF">
        <w:rPr>
          <w:rFonts w:ascii="Times New Roman" w:hAnsi="Times New Roman"/>
          <w:i/>
          <w:sz w:val="24"/>
          <w:szCs w:val="24"/>
          <w:lang w:val="en-US"/>
        </w:rPr>
        <w:t>how</w:t>
      </w:r>
      <w:r w:rsidRPr="00C151FF">
        <w:rPr>
          <w:rFonts w:ascii="Times New Roman" w:hAnsi="Times New Roman"/>
          <w:sz w:val="24"/>
          <w:szCs w:val="24"/>
        </w:rPr>
        <w:t xml:space="preserve">, </w:t>
      </w:r>
      <w:r w:rsidRPr="00C151FF">
        <w:rPr>
          <w:rFonts w:ascii="Times New Roman" w:hAnsi="Times New Roman"/>
          <w:i/>
          <w:sz w:val="24"/>
          <w:szCs w:val="24"/>
          <w:lang w:val="en-US"/>
        </w:rPr>
        <w:t>why</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i/>
          <w:sz w:val="24"/>
          <w:szCs w:val="24"/>
          <w:lang w:val="en-US"/>
        </w:rPr>
      </w:pPr>
      <w:r w:rsidRPr="00C151FF">
        <w:rPr>
          <w:rFonts w:ascii="Times New Roman" w:hAnsi="Times New Roman"/>
          <w:sz w:val="24"/>
          <w:szCs w:val="24"/>
        </w:rPr>
        <w:t>распознавать</w:t>
      </w:r>
      <w:r w:rsidRPr="00C151FF">
        <w:rPr>
          <w:rFonts w:ascii="Times New Roman" w:hAnsi="Times New Roman"/>
          <w:sz w:val="24"/>
          <w:szCs w:val="24"/>
          <w:lang w:val="en-US"/>
        </w:rPr>
        <w:t xml:space="preserve"> </w:t>
      </w:r>
      <w:r w:rsidRPr="00C151FF">
        <w:rPr>
          <w:rFonts w:ascii="Times New Roman" w:hAnsi="Times New Roman"/>
          <w:sz w:val="24"/>
          <w:szCs w:val="24"/>
        </w:rPr>
        <w:t>и</w:t>
      </w:r>
      <w:r w:rsidRPr="00C151FF">
        <w:rPr>
          <w:rFonts w:ascii="Times New Roman" w:hAnsi="Times New Roman"/>
          <w:sz w:val="24"/>
          <w:szCs w:val="24"/>
          <w:lang w:val="en-US"/>
        </w:rPr>
        <w:t xml:space="preserve"> </w:t>
      </w:r>
      <w:r w:rsidRPr="00C151FF">
        <w:rPr>
          <w:rFonts w:ascii="Times New Roman" w:hAnsi="Times New Roman"/>
          <w:sz w:val="24"/>
          <w:szCs w:val="24"/>
        </w:rPr>
        <w:t>употреблять</w:t>
      </w:r>
      <w:r w:rsidRPr="00C151FF">
        <w:rPr>
          <w:rFonts w:ascii="Times New Roman" w:hAnsi="Times New Roman"/>
          <w:sz w:val="24"/>
          <w:szCs w:val="24"/>
          <w:lang w:val="en-US"/>
        </w:rPr>
        <w:t xml:space="preserve"> </w:t>
      </w:r>
      <w:r w:rsidRPr="00C151FF">
        <w:rPr>
          <w:rFonts w:ascii="Times New Roman" w:hAnsi="Times New Roman"/>
          <w:sz w:val="24"/>
          <w:szCs w:val="24"/>
        </w:rPr>
        <w:t>в</w:t>
      </w:r>
      <w:r w:rsidRPr="00C151FF">
        <w:rPr>
          <w:rFonts w:ascii="Times New Roman" w:hAnsi="Times New Roman"/>
          <w:sz w:val="24"/>
          <w:szCs w:val="24"/>
          <w:lang w:val="en-US"/>
        </w:rPr>
        <w:t xml:space="preserve"> </w:t>
      </w:r>
      <w:r w:rsidRPr="00C151FF">
        <w:rPr>
          <w:rFonts w:ascii="Times New Roman" w:hAnsi="Times New Roman"/>
          <w:sz w:val="24"/>
          <w:szCs w:val="24"/>
        </w:rPr>
        <w:t>речи</w:t>
      </w:r>
      <w:r w:rsidRPr="00C151FF">
        <w:rPr>
          <w:rFonts w:ascii="Times New Roman" w:hAnsi="Times New Roman"/>
          <w:sz w:val="24"/>
          <w:szCs w:val="24"/>
          <w:lang w:val="en-US"/>
        </w:rPr>
        <w:t xml:space="preserve"> </w:t>
      </w:r>
      <w:r w:rsidRPr="00C151FF">
        <w:rPr>
          <w:rFonts w:ascii="Times New Roman" w:hAnsi="Times New Roman"/>
          <w:sz w:val="24"/>
          <w:szCs w:val="24"/>
        </w:rPr>
        <w:t>условные</w:t>
      </w:r>
      <w:r w:rsidRPr="00C151FF">
        <w:rPr>
          <w:rFonts w:ascii="Times New Roman" w:hAnsi="Times New Roman"/>
          <w:sz w:val="24"/>
          <w:szCs w:val="24"/>
          <w:lang w:val="en-US"/>
        </w:rPr>
        <w:t xml:space="preserve"> </w:t>
      </w:r>
      <w:r w:rsidRPr="00C151FF">
        <w:rPr>
          <w:rFonts w:ascii="Times New Roman" w:hAnsi="Times New Roman"/>
          <w:sz w:val="24"/>
          <w:szCs w:val="24"/>
        </w:rPr>
        <w:t>предложения</w:t>
      </w:r>
      <w:r w:rsidRPr="00C151FF">
        <w:rPr>
          <w:rFonts w:ascii="Times New Roman" w:hAnsi="Times New Roman"/>
          <w:sz w:val="24"/>
          <w:szCs w:val="24"/>
          <w:lang w:val="en-US"/>
        </w:rPr>
        <w:t xml:space="preserve"> </w:t>
      </w:r>
      <w:r w:rsidRPr="00C151FF">
        <w:rPr>
          <w:rFonts w:ascii="Times New Roman" w:hAnsi="Times New Roman"/>
          <w:sz w:val="24"/>
          <w:szCs w:val="24"/>
        </w:rPr>
        <w:t>реального</w:t>
      </w:r>
      <w:r w:rsidRPr="00C151FF">
        <w:rPr>
          <w:rFonts w:ascii="Times New Roman" w:hAnsi="Times New Roman"/>
          <w:sz w:val="24"/>
          <w:szCs w:val="24"/>
          <w:lang w:val="en-US"/>
        </w:rPr>
        <w:t xml:space="preserve"> </w:t>
      </w:r>
      <w:r w:rsidRPr="00C151FF">
        <w:rPr>
          <w:rFonts w:ascii="Times New Roman" w:hAnsi="Times New Roman"/>
          <w:sz w:val="24"/>
          <w:szCs w:val="24"/>
        </w:rPr>
        <w:t>характера</w:t>
      </w:r>
      <w:r w:rsidRPr="00C151FF">
        <w:rPr>
          <w:rFonts w:ascii="Times New Roman" w:hAnsi="Times New Roman"/>
          <w:sz w:val="24"/>
          <w:szCs w:val="24"/>
          <w:lang w:val="en-US"/>
        </w:rPr>
        <w:t xml:space="preserve"> (Conditional I – </w:t>
      </w:r>
      <w:r w:rsidRPr="00C151FF">
        <w:rPr>
          <w:rFonts w:ascii="Times New Roman" w:hAnsi="Times New Roman"/>
          <w:i/>
          <w:sz w:val="24"/>
          <w:szCs w:val="24"/>
          <w:lang w:val="en-US"/>
        </w:rPr>
        <w:t>If I see Jim, I’ll invite him to our school party</w:t>
      </w:r>
      <w:r w:rsidRPr="00C151FF">
        <w:rPr>
          <w:rFonts w:ascii="Times New Roman" w:hAnsi="Times New Roman"/>
          <w:sz w:val="24"/>
          <w:szCs w:val="24"/>
          <w:lang w:val="en-US"/>
        </w:rPr>
        <w:t xml:space="preserve">) </w:t>
      </w:r>
      <w:r w:rsidRPr="00C151FF">
        <w:rPr>
          <w:rFonts w:ascii="Times New Roman" w:hAnsi="Times New Roman"/>
          <w:sz w:val="24"/>
          <w:szCs w:val="24"/>
        </w:rPr>
        <w:t>и</w:t>
      </w:r>
      <w:r w:rsidRPr="00C151FF">
        <w:rPr>
          <w:rFonts w:ascii="Times New Roman" w:hAnsi="Times New Roman"/>
          <w:i/>
          <w:sz w:val="24"/>
          <w:szCs w:val="24"/>
          <w:lang w:val="en-US"/>
        </w:rPr>
        <w:t xml:space="preserve"> </w:t>
      </w:r>
      <w:r w:rsidRPr="00C151FF">
        <w:rPr>
          <w:rFonts w:ascii="Times New Roman" w:hAnsi="Times New Roman"/>
          <w:sz w:val="24"/>
          <w:szCs w:val="24"/>
        </w:rPr>
        <w:t>нереального</w:t>
      </w:r>
      <w:r w:rsidRPr="00C151FF">
        <w:rPr>
          <w:rFonts w:ascii="Times New Roman" w:hAnsi="Times New Roman"/>
          <w:sz w:val="24"/>
          <w:szCs w:val="24"/>
          <w:lang w:val="en-US"/>
        </w:rPr>
        <w:t xml:space="preserve"> </w:t>
      </w:r>
      <w:r w:rsidRPr="00C151FF">
        <w:rPr>
          <w:rFonts w:ascii="Times New Roman" w:hAnsi="Times New Roman"/>
          <w:sz w:val="24"/>
          <w:szCs w:val="24"/>
        </w:rPr>
        <w:t>характера</w:t>
      </w:r>
      <w:r w:rsidRPr="00C151FF">
        <w:rPr>
          <w:rFonts w:ascii="Times New Roman" w:hAnsi="Times New Roman"/>
          <w:sz w:val="24"/>
          <w:szCs w:val="24"/>
          <w:lang w:val="en-US"/>
        </w:rPr>
        <w:t xml:space="preserve"> (Conditional II</w:t>
      </w:r>
      <w:r w:rsidRPr="00C151FF">
        <w:rPr>
          <w:rFonts w:ascii="Times New Roman" w:hAnsi="Times New Roman"/>
          <w:i/>
          <w:sz w:val="24"/>
          <w:szCs w:val="24"/>
          <w:lang w:val="en-US"/>
        </w:rPr>
        <w:t xml:space="preserve"> – If I were you, I would start learning French);</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C151FF">
        <w:rPr>
          <w:rFonts w:ascii="Times New Roman" w:hAnsi="Times New Roman"/>
          <w:i/>
          <w:sz w:val="24"/>
          <w:szCs w:val="24"/>
          <w:lang w:val="en-US"/>
        </w:rPr>
        <w:t>many</w:t>
      </w:r>
      <w:r w:rsidRPr="00C151FF">
        <w:rPr>
          <w:rFonts w:ascii="Times New Roman" w:hAnsi="Times New Roman"/>
          <w:sz w:val="24"/>
          <w:szCs w:val="24"/>
        </w:rPr>
        <w:t>/</w:t>
      </w:r>
      <w:r w:rsidRPr="00C151FF">
        <w:rPr>
          <w:rFonts w:ascii="Times New Roman" w:hAnsi="Times New Roman"/>
          <w:i/>
          <w:sz w:val="24"/>
          <w:szCs w:val="24"/>
          <w:lang w:val="en-US"/>
        </w:rPr>
        <w:t>much</w:t>
      </w:r>
      <w:r w:rsidRPr="00C151FF">
        <w:rPr>
          <w:rFonts w:ascii="Times New Roman" w:hAnsi="Times New Roman"/>
          <w:sz w:val="24"/>
          <w:szCs w:val="24"/>
        </w:rPr>
        <w:t xml:space="preserve">, </w:t>
      </w:r>
      <w:r w:rsidRPr="00C151FF">
        <w:rPr>
          <w:rFonts w:ascii="Times New Roman" w:hAnsi="Times New Roman"/>
          <w:i/>
          <w:sz w:val="24"/>
          <w:szCs w:val="24"/>
          <w:lang w:val="en-US"/>
        </w:rPr>
        <w:t>few</w:t>
      </w:r>
      <w:r w:rsidRPr="00C151FF">
        <w:rPr>
          <w:rFonts w:ascii="Times New Roman" w:hAnsi="Times New Roman"/>
          <w:sz w:val="24"/>
          <w:szCs w:val="24"/>
        </w:rPr>
        <w:t>/</w:t>
      </w:r>
      <w:r w:rsidRPr="00C151FF">
        <w:rPr>
          <w:rFonts w:ascii="Times New Roman" w:hAnsi="Times New Roman"/>
          <w:i/>
          <w:sz w:val="24"/>
          <w:szCs w:val="24"/>
          <w:lang w:val="en-US"/>
        </w:rPr>
        <w:t>a</w:t>
      </w:r>
      <w:r w:rsidRPr="00C151FF">
        <w:rPr>
          <w:rFonts w:ascii="Times New Roman" w:hAnsi="Times New Roman"/>
          <w:i/>
          <w:sz w:val="24"/>
          <w:szCs w:val="24"/>
        </w:rPr>
        <w:t xml:space="preserve"> </w:t>
      </w:r>
      <w:r w:rsidRPr="00C151FF">
        <w:rPr>
          <w:rFonts w:ascii="Times New Roman" w:hAnsi="Times New Roman"/>
          <w:i/>
          <w:sz w:val="24"/>
          <w:szCs w:val="24"/>
          <w:lang w:val="en-US"/>
        </w:rPr>
        <w:t>few</w:t>
      </w:r>
      <w:r w:rsidRPr="00C151FF">
        <w:rPr>
          <w:rFonts w:ascii="Times New Roman" w:hAnsi="Times New Roman"/>
          <w:sz w:val="24"/>
          <w:szCs w:val="24"/>
        </w:rPr>
        <w:t xml:space="preserve">, </w:t>
      </w:r>
      <w:r w:rsidRPr="00C151FF">
        <w:rPr>
          <w:rFonts w:ascii="Times New Roman" w:hAnsi="Times New Roman"/>
          <w:i/>
          <w:sz w:val="24"/>
          <w:szCs w:val="24"/>
          <w:lang w:val="en-US"/>
        </w:rPr>
        <w:t>little</w:t>
      </w:r>
      <w:r w:rsidRPr="00C151FF">
        <w:rPr>
          <w:rFonts w:ascii="Times New Roman" w:hAnsi="Times New Roman"/>
          <w:sz w:val="24"/>
          <w:szCs w:val="24"/>
        </w:rPr>
        <w:t>/</w:t>
      </w:r>
      <w:r w:rsidRPr="00C151FF">
        <w:rPr>
          <w:rFonts w:ascii="Times New Roman" w:hAnsi="Times New Roman"/>
          <w:i/>
          <w:sz w:val="24"/>
          <w:szCs w:val="24"/>
          <w:lang w:val="en-US"/>
        </w:rPr>
        <w:t>a</w:t>
      </w:r>
      <w:r w:rsidRPr="00C151FF">
        <w:rPr>
          <w:rFonts w:ascii="Times New Roman" w:hAnsi="Times New Roman"/>
          <w:i/>
          <w:sz w:val="24"/>
          <w:szCs w:val="24"/>
        </w:rPr>
        <w:t xml:space="preserve"> </w:t>
      </w:r>
      <w:r w:rsidRPr="00C151FF">
        <w:rPr>
          <w:rFonts w:ascii="Times New Roman" w:hAnsi="Times New Roman"/>
          <w:i/>
          <w:sz w:val="24"/>
          <w:szCs w:val="24"/>
          <w:lang w:val="en-US"/>
        </w:rPr>
        <w:t>little</w:t>
      </w:r>
      <w:r w:rsidRPr="00C151FF">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количественные и порядковые числительные;</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C151FF">
        <w:rPr>
          <w:rFonts w:ascii="Times New Roman" w:hAnsi="Times New Roman"/>
          <w:i/>
          <w:sz w:val="24"/>
          <w:szCs w:val="24"/>
        </w:rPr>
        <w:t xml:space="preserve"> to be going to</w:t>
      </w:r>
      <w:r w:rsidRPr="00C151FF">
        <w:rPr>
          <w:rFonts w:ascii="Times New Roman" w:hAnsi="Times New Roman"/>
          <w:sz w:val="24"/>
          <w:szCs w:val="24"/>
        </w:rPr>
        <w:t>, Present Continuous;</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модальные глаголы и их эквиваленты (</w:t>
      </w:r>
      <w:r w:rsidRPr="00C151FF">
        <w:rPr>
          <w:rFonts w:ascii="Times New Roman" w:hAnsi="Times New Roman"/>
          <w:i/>
          <w:sz w:val="24"/>
          <w:szCs w:val="24"/>
          <w:lang w:val="en-US"/>
        </w:rPr>
        <w:t>may</w:t>
      </w:r>
      <w:r w:rsidRPr="00C151FF">
        <w:rPr>
          <w:rFonts w:ascii="Times New Roman" w:hAnsi="Times New Roman"/>
          <w:i/>
          <w:sz w:val="24"/>
          <w:szCs w:val="24"/>
        </w:rPr>
        <w:t xml:space="preserve">, </w:t>
      </w:r>
      <w:r w:rsidRPr="00C151FF">
        <w:rPr>
          <w:rFonts w:ascii="Times New Roman" w:hAnsi="Times New Roman"/>
          <w:i/>
          <w:sz w:val="24"/>
          <w:szCs w:val="24"/>
          <w:lang w:val="en-US"/>
        </w:rPr>
        <w:t>can</w:t>
      </w:r>
      <w:r w:rsidRPr="00C151FF">
        <w:rPr>
          <w:rFonts w:ascii="Times New Roman" w:hAnsi="Times New Roman"/>
          <w:i/>
          <w:sz w:val="24"/>
          <w:szCs w:val="24"/>
        </w:rPr>
        <w:t xml:space="preserve">, </w:t>
      </w:r>
      <w:r w:rsidRPr="00C151FF">
        <w:rPr>
          <w:rFonts w:ascii="Times New Roman" w:hAnsi="Times New Roman"/>
          <w:i/>
          <w:sz w:val="24"/>
          <w:szCs w:val="24"/>
          <w:lang w:val="en-US"/>
        </w:rPr>
        <w:t>could</w:t>
      </w:r>
      <w:r w:rsidRPr="00C151FF">
        <w:rPr>
          <w:rFonts w:ascii="Times New Roman" w:hAnsi="Times New Roman"/>
          <w:i/>
          <w:sz w:val="24"/>
          <w:szCs w:val="24"/>
        </w:rPr>
        <w:t xml:space="preserve">, </w:t>
      </w:r>
      <w:r w:rsidRPr="00C151FF">
        <w:rPr>
          <w:rFonts w:ascii="Times New Roman" w:hAnsi="Times New Roman"/>
          <w:i/>
          <w:sz w:val="24"/>
          <w:szCs w:val="24"/>
          <w:lang w:val="en-US"/>
        </w:rPr>
        <w:t>be</w:t>
      </w:r>
      <w:r w:rsidRPr="00C151FF">
        <w:rPr>
          <w:rFonts w:ascii="Times New Roman" w:hAnsi="Times New Roman"/>
          <w:i/>
          <w:sz w:val="24"/>
          <w:szCs w:val="24"/>
        </w:rPr>
        <w:t xml:space="preserve"> </w:t>
      </w:r>
      <w:r w:rsidRPr="00C151FF">
        <w:rPr>
          <w:rFonts w:ascii="Times New Roman" w:hAnsi="Times New Roman"/>
          <w:i/>
          <w:sz w:val="24"/>
          <w:szCs w:val="24"/>
          <w:lang w:val="en-US"/>
        </w:rPr>
        <w:t>able</w:t>
      </w:r>
      <w:r w:rsidRPr="00C151FF">
        <w:rPr>
          <w:rFonts w:ascii="Times New Roman" w:hAnsi="Times New Roman"/>
          <w:i/>
          <w:sz w:val="24"/>
          <w:szCs w:val="24"/>
        </w:rPr>
        <w:t xml:space="preserve"> </w:t>
      </w:r>
      <w:r w:rsidRPr="00C151FF">
        <w:rPr>
          <w:rFonts w:ascii="Times New Roman" w:hAnsi="Times New Roman"/>
          <w:i/>
          <w:sz w:val="24"/>
          <w:szCs w:val="24"/>
          <w:lang w:val="en-US"/>
        </w:rPr>
        <w:t>to</w:t>
      </w:r>
      <w:r w:rsidRPr="00C151FF">
        <w:rPr>
          <w:rFonts w:ascii="Times New Roman" w:hAnsi="Times New Roman"/>
          <w:i/>
          <w:sz w:val="24"/>
          <w:szCs w:val="24"/>
        </w:rPr>
        <w:t xml:space="preserve">, </w:t>
      </w:r>
      <w:r w:rsidRPr="00C151FF">
        <w:rPr>
          <w:rFonts w:ascii="Times New Roman" w:hAnsi="Times New Roman"/>
          <w:i/>
          <w:sz w:val="24"/>
          <w:szCs w:val="24"/>
          <w:lang w:val="en-US"/>
        </w:rPr>
        <w:t>must</w:t>
      </w:r>
      <w:r w:rsidRPr="00C151FF">
        <w:rPr>
          <w:rFonts w:ascii="Times New Roman" w:hAnsi="Times New Roman"/>
          <w:i/>
          <w:sz w:val="24"/>
          <w:szCs w:val="24"/>
        </w:rPr>
        <w:t xml:space="preserve">, </w:t>
      </w:r>
      <w:r w:rsidRPr="00C151FF">
        <w:rPr>
          <w:rFonts w:ascii="Times New Roman" w:hAnsi="Times New Roman"/>
          <w:i/>
          <w:sz w:val="24"/>
          <w:szCs w:val="24"/>
          <w:lang w:val="en-US"/>
        </w:rPr>
        <w:t>have</w:t>
      </w:r>
      <w:r w:rsidRPr="00C151FF">
        <w:rPr>
          <w:rFonts w:ascii="Times New Roman" w:hAnsi="Times New Roman"/>
          <w:i/>
          <w:sz w:val="24"/>
          <w:szCs w:val="24"/>
        </w:rPr>
        <w:t xml:space="preserve"> </w:t>
      </w:r>
      <w:r w:rsidRPr="00C151FF">
        <w:rPr>
          <w:rFonts w:ascii="Times New Roman" w:hAnsi="Times New Roman"/>
          <w:i/>
          <w:sz w:val="24"/>
          <w:szCs w:val="24"/>
          <w:lang w:val="en-US"/>
        </w:rPr>
        <w:t>to</w:t>
      </w:r>
      <w:r w:rsidRPr="00C151FF">
        <w:rPr>
          <w:rFonts w:ascii="Times New Roman" w:hAnsi="Times New Roman"/>
          <w:i/>
          <w:sz w:val="24"/>
          <w:szCs w:val="24"/>
        </w:rPr>
        <w:t xml:space="preserve">, </w:t>
      </w:r>
      <w:r w:rsidRPr="00C151FF">
        <w:rPr>
          <w:rFonts w:ascii="Times New Roman" w:hAnsi="Times New Roman"/>
          <w:i/>
          <w:sz w:val="24"/>
          <w:szCs w:val="24"/>
          <w:lang w:val="en-US"/>
        </w:rPr>
        <w:t>should</w:t>
      </w:r>
      <w:r w:rsidRPr="00C151FF">
        <w:rPr>
          <w:rFonts w:ascii="Times New Roman" w:hAnsi="Times New Roman"/>
          <w:sz w:val="24"/>
          <w:szCs w:val="24"/>
        </w:rPr>
        <w:t xml:space="preserve">); </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C151FF">
        <w:rPr>
          <w:rFonts w:ascii="Times New Roman" w:hAnsi="Times New Roman"/>
          <w:sz w:val="24"/>
          <w:szCs w:val="24"/>
          <w:lang w:val="en-US"/>
        </w:rPr>
        <w:t>Present</w:t>
      </w:r>
      <w:r w:rsidRPr="00C151FF">
        <w:rPr>
          <w:rFonts w:ascii="Times New Roman" w:hAnsi="Times New Roman"/>
          <w:sz w:val="24"/>
          <w:szCs w:val="24"/>
        </w:rPr>
        <w:t xml:space="preserve"> </w:t>
      </w:r>
      <w:r w:rsidRPr="00C151FF">
        <w:rPr>
          <w:rFonts w:ascii="Times New Roman" w:hAnsi="Times New Roman"/>
          <w:sz w:val="24"/>
          <w:szCs w:val="24"/>
          <w:lang w:val="en-US"/>
        </w:rPr>
        <w:t>Simple</w:t>
      </w:r>
      <w:r w:rsidRPr="00C151FF">
        <w:rPr>
          <w:rFonts w:ascii="Times New Roman" w:hAnsi="Times New Roman"/>
          <w:sz w:val="24"/>
          <w:szCs w:val="24"/>
        </w:rPr>
        <w:t xml:space="preserve"> </w:t>
      </w:r>
      <w:r w:rsidRPr="00C151FF">
        <w:rPr>
          <w:rFonts w:ascii="Times New Roman" w:hAnsi="Times New Roman"/>
          <w:sz w:val="24"/>
          <w:szCs w:val="24"/>
          <w:lang w:val="en-US"/>
        </w:rPr>
        <w:t>Passive</w:t>
      </w:r>
      <w:r w:rsidRPr="00C151FF">
        <w:rPr>
          <w:rFonts w:ascii="Times New Roman" w:hAnsi="Times New Roman"/>
          <w:sz w:val="24"/>
          <w:szCs w:val="24"/>
        </w:rPr>
        <w:t xml:space="preserve">, </w:t>
      </w:r>
      <w:r w:rsidRPr="00C151FF">
        <w:rPr>
          <w:rFonts w:ascii="Times New Roman" w:hAnsi="Times New Roman"/>
          <w:sz w:val="24"/>
          <w:szCs w:val="24"/>
          <w:lang w:val="en-US"/>
        </w:rPr>
        <w:t>Past</w:t>
      </w:r>
      <w:r w:rsidRPr="00C151FF">
        <w:rPr>
          <w:rFonts w:ascii="Times New Roman" w:hAnsi="Times New Roman"/>
          <w:sz w:val="24"/>
          <w:szCs w:val="24"/>
        </w:rPr>
        <w:t xml:space="preserve"> </w:t>
      </w:r>
      <w:r w:rsidRPr="00C151FF">
        <w:rPr>
          <w:rFonts w:ascii="Times New Roman" w:hAnsi="Times New Roman"/>
          <w:sz w:val="24"/>
          <w:szCs w:val="24"/>
          <w:lang w:val="en-US"/>
        </w:rPr>
        <w:t>Simple</w:t>
      </w:r>
      <w:r w:rsidRPr="00C151FF">
        <w:rPr>
          <w:rFonts w:ascii="Times New Roman" w:hAnsi="Times New Roman"/>
          <w:sz w:val="24"/>
          <w:szCs w:val="24"/>
        </w:rPr>
        <w:t xml:space="preserve"> </w:t>
      </w:r>
      <w:r w:rsidRPr="00C151FF">
        <w:rPr>
          <w:rFonts w:ascii="Times New Roman" w:hAnsi="Times New Roman"/>
          <w:sz w:val="24"/>
          <w:szCs w:val="24"/>
          <w:lang w:val="en-US"/>
        </w:rPr>
        <w:t>Passive</w:t>
      </w:r>
      <w:r w:rsidRPr="00C151FF">
        <w:rPr>
          <w:rFonts w:ascii="Times New Roman" w:hAnsi="Times New Roman"/>
          <w:sz w:val="24"/>
          <w:szCs w:val="24"/>
        </w:rPr>
        <w:t>;</w:t>
      </w:r>
    </w:p>
    <w:p w:rsidR="007974A4" w:rsidRPr="00C151FF" w:rsidRDefault="007974A4" w:rsidP="00156409">
      <w:pPr>
        <w:numPr>
          <w:ilvl w:val="0"/>
          <w:numId w:val="41"/>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сложноподчиненные предложения с придаточными: времени с союзом </w:t>
      </w:r>
      <w:r w:rsidRPr="00C151FF">
        <w:rPr>
          <w:rFonts w:ascii="Times New Roman" w:hAnsi="Times New Roman"/>
          <w:i/>
          <w:sz w:val="24"/>
          <w:szCs w:val="24"/>
          <w:lang w:val="en-US"/>
        </w:rPr>
        <w:t>since</w:t>
      </w:r>
      <w:r w:rsidRPr="00C151FF">
        <w:rPr>
          <w:rFonts w:ascii="Times New Roman" w:hAnsi="Times New Roman"/>
          <w:i/>
          <w:sz w:val="24"/>
          <w:szCs w:val="24"/>
        </w:rPr>
        <w:t xml:space="preserve">; цели с союзом </w:t>
      </w:r>
      <w:r w:rsidRPr="00C151FF">
        <w:rPr>
          <w:rFonts w:ascii="Times New Roman" w:hAnsi="Times New Roman"/>
          <w:i/>
          <w:sz w:val="24"/>
          <w:szCs w:val="24"/>
          <w:lang w:val="en-US"/>
        </w:rPr>
        <w:t>so</w:t>
      </w:r>
      <w:r w:rsidRPr="00C151FF">
        <w:rPr>
          <w:rFonts w:ascii="Times New Roman" w:hAnsi="Times New Roman"/>
          <w:i/>
          <w:sz w:val="24"/>
          <w:szCs w:val="24"/>
        </w:rPr>
        <w:t xml:space="preserve"> </w:t>
      </w:r>
      <w:r w:rsidRPr="00C151FF">
        <w:rPr>
          <w:rFonts w:ascii="Times New Roman" w:hAnsi="Times New Roman"/>
          <w:i/>
          <w:sz w:val="24"/>
          <w:szCs w:val="24"/>
          <w:lang w:val="en-US"/>
        </w:rPr>
        <w:t>that</w:t>
      </w:r>
      <w:r w:rsidRPr="00C151FF">
        <w:rPr>
          <w:rFonts w:ascii="Times New Roman" w:hAnsi="Times New Roman"/>
          <w:i/>
          <w:sz w:val="24"/>
          <w:szCs w:val="24"/>
        </w:rPr>
        <w:t xml:space="preserve">; условия с союзом </w:t>
      </w:r>
      <w:r w:rsidRPr="00C151FF">
        <w:rPr>
          <w:rFonts w:ascii="Times New Roman" w:hAnsi="Times New Roman"/>
          <w:i/>
          <w:sz w:val="24"/>
          <w:szCs w:val="24"/>
          <w:lang w:val="en-US"/>
        </w:rPr>
        <w:t>unless</w:t>
      </w:r>
      <w:r w:rsidRPr="00C151FF">
        <w:rPr>
          <w:rFonts w:ascii="Times New Roman" w:hAnsi="Times New Roman"/>
          <w:i/>
          <w:sz w:val="24"/>
          <w:szCs w:val="24"/>
        </w:rPr>
        <w:t xml:space="preserve">; определительными с союзами </w:t>
      </w:r>
      <w:r w:rsidRPr="00C151FF">
        <w:rPr>
          <w:rFonts w:ascii="Times New Roman" w:hAnsi="Times New Roman"/>
          <w:i/>
          <w:sz w:val="24"/>
          <w:szCs w:val="24"/>
          <w:lang w:val="en-US"/>
        </w:rPr>
        <w:t>who</w:t>
      </w:r>
      <w:r w:rsidRPr="00C151FF">
        <w:rPr>
          <w:rFonts w:ascii="Times New Roman" w:hAnsi="Times New Roman"/>
          <w:i/>
          <w:sz w:val="24"/>
          <w:szCs w:val="24"/>
        </w:rPr>
        <w:t xml:space="preserve">, </w:t>
      </w:r>
      <w:r w:rsidRPr="00C151FF">
        <w:rPr>
          <w:rFonts w:ascii="Times New Roman" w:hAnsi="Times New Roman"/>
          <w:i/>
          <w:sz w:val="24"/>
          <w:szCs w:val="24"/>
          <w:lang w:val="en-US"/>
        </w:rPr>
        <w:t>which</w:t>
      </w:r>
      <w:r w:rsidRPr="00C151FF">
        <w:rPr>
          <w:rFonts w:ascii="Times New Roman" w:hAnsi="Times New Roman"/>
          <w:i/>
          <w:sz w:val="24"/>
          <w:szCs w:val="24"/>
        </w:rPr>
        <w:t xml:space="preserve">, </w:t>
      </w:r>
      <w:r w:rsidRPr="00C151FF">
        <w:rPr>
          <w:rFonts w:ascii="Times New Roman" w:hAnsi="Times New Roman"/>
          <w:i/>
          <w:sz w:val="24"/>
          <w:szCs w:val="24"/>
          <w:lang w:val="en-US"/>
        </w:rPr>
        <w:t>that</w:t>
      </w:r>
      <w:r w:rsidRPr="00C151FF">
        <w:rPr>
          <w:rFonts w:ascii="Times New Roman" w:hAnsi="Times New Roman"/>
          <w:i/>
          <w:sz w:val="24"/>
          <w:szCs w:val="24"/>
        </w:rPr>
        <w:t>;</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lastRenderedPageBreak/>
        <w:t>распознавать и употреблять в речи сложноподчиненные предложения с союзами whoever, whatever, however, whenever;</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предложения с конструкциями </w:t>
      </w:r>
      <w:r w:rsidRPr="00C151FF">
        <w:rPr>
          <w:rFonts w:ascii="Times New Roman" w:hAnsi="Times New Roman"/>
          <w:i/>
          <w:sz w:val="24"/>
          <w:szCs w:val="24"/>
          <w:lang w:val="en-US"/>
        </w:rPr>
        <w:t>as</w:t>
      </w:r>
      <w:r w:rsidRPr="00C151FF">
        <w:rPr>
          <w:rFonts w:ascii="Times New Roman" w:hAnsi="Times New Roman"/>
          <w:i/>
          <w:sz w:val="24"/>
          <w:szCs w:val="24"/>
        </w:rPr>
        <w:t xml:space="preserve"> … </w:t>
      </w:r>
      <w:r w:rsidRPr="00C151FF">
        <w:rPr>
          <w:rFonts w:ascii="Times New Roman" w:hAnsi="Times New Roman"/>
          <w:i/>
          <w:sz w:val="24"/>
          <w:szCs w:val="24"/>
          <w:lang w:val="en-US"/>
        </w:rPr>
        <w:t>as</w:t>
      </w:r>
      <w:r w:rsidRPr="00C151FF">
        <w:rPr>
          <w:rFonts w:ascii="Times New Roman" w:hAnsi="Times New Roman"/>
          <w:i/>
          <w:sz w:val="24"/>
          <w:szCs w:val="24"/>
        </w:rPr>
        <w:t xml:space="preserve">; </w:t>
      </w:r>
      <w:r w:rsidRPr="00C151FF">
        <w:rPr>
          <w:rFonts w:ascii="Times New Roman" w:hAnsi="Times New Roman"/>
          <w:i/>
          <w:sz w:val="24"/>
          <w:szCs w:val="24"/>
          <w:lang w:val="en-US"/>
        </w:rPr>
        <w:t>not</w:t>
      </w:r>
      <w:r w:rsidRPr="00C151FF">
        <w:rPr>
          <w:rFonts w:ascii="Times New Roman" w:hAnsi="Times New Roman"/>
          <w:i/>
          <w:sz w:val="24"/>
          <w:szCs w:val="24"/>
        </w:rPr>
        <w:t xml:space="preserve"> </w:t>
      </w:r>
      <w:r w:rsidRPr="00C151FF">
        <w:rPr>
          <w:rFonts w:ascii="Times New Roman" w:hAnsi="Times New Roman"/>
          <w:i/>
          <w:sz w:val="24"/>
          <w:szCs w:val="24"/>
          <w:lang w:val="en-US"/>
        </w:rPr>
        <w:t>so</w:t>
      </w:r>
      <w:r w:rsidRPr="00C151FF">
        <w:rPr>
          <w:rFonts w:ascii="Times New Roman" w:hAnsi="Times New Roman"/>
          <w:i/>
          <w:sz w:val="24"/>
          <w:szCs w:val="24"/>
        </w:rPr>
        <w:t xml:space="preserve"> … </w:t>
      </w:r>
      <w:r w:rsidRPr="00C151FF">
        <w:rPr>
          <w:rFonts w:ascii="Times New Roman" w:hAnsi="Times New Roman"/>
          <w:i/>
          <w:sz w:val="24"/>
          <w:szCs w:val="24"/>
          <w:lang w:val="en-US"/>
        </w:rPr>
        <w:t>as</w:t>
      </w:r>
      <w:r w:rsidRPr="00C151FF">
        <w:rPr>
          <w:rFonts w:ascii="Times New Roman" w:hAnsi="Times New Roman"/>
          <w:i/>
          <w:sz w:val="24"/>
          <w:szCs w:val="24"/>
        </w:rPr>
        <w:t xml:space="preserve">; </w:t>
      </w:r>
      <w:r w:rsidRPr="00C151FF">
        <w:rPr>
          <w:rFonts w:ascii="Times New Roman" w:hAnsi="Times New Roman"/>
          <w:i/>
          <w:sz w:val="24"/>
          <w:szCs w:val="24"/>
          <w:lang w:val="en-US"/>
        </w:rPr>
        <w:t>either</w:t>
      </w:r>
      <w:r w:rsidRPr="00C151FF">
        <w:rPr>
          <w:rFonts w:ascii="Times New Roman" w:hAnsi="Times New Roman"/>
          <w:i/>
          <w:sz w:val="24"/>
          <w:szCs w:val="24"/>
        </w:rPr>
        <w:t xml:space="preserve"> … </w:t>
      </w:r>
      <w:r w:rsidRPr="00C151FF">
        <w:rPr>
          <w:rFonts w:ascii="Times New Roman" w:hAnsi="Times New Roman"/>
          <w:i/>
          <w:sz w:val="24"/>
          <w:szCs w:val="24"/>
          <w:lang w:val="en-US"/>
        </w:rPr>
        <w:t>or</w:t>
      </w:r>
      <w:r w:rsidRPr="00C151FF">
        <w:rPr>
          <w:rFonts w:ascii="Times New Roman" w:hAnsi="Times New Roman"/>
          <w:i/>
          <w:sz w:val="24"/>
          <w:szCs w:val="24"/>
        </w:rPr>
        <w:t xml:space="preserve">; </w:t>
      </w:r>
      <w:r w:rsidRPr="00C151FF">
        <w:rPr>
          <w:rFonts w:ascii="Times New Roman" w:hAnsi="Times New Roman"/>
          <w:i/>
          <w:sz w:val="24"/>
          <w:szCs w:val="24"/>
          <w:lang w:val="en-US"/>
        </w:rPr>
        <w:t>neither</w:t>
      </w:r>
      <w:r w:rsidRPr="00C151FF">
        <w:rPr>
          <w:rFonts w:ascii="Times New Roman" w:hAnsi="Times New Roman"/>
          <w:i/>
          <w:sz w:val="24"/>
          <w:szCs w:val="24"/>
        </w:rPr>
        <w:t xml:space="preserve"> … </w:t>
      </w:r>
      <w:r w:rsidRPr="00C151FF">
        <w:rPr>
          <w:rFonts w:ascii="Times New Roman" w:hAnsi="Times New Roman"/>
          <w:i/>
          <w:sz w:val="24"/>
          <w:szCs w:val="24"/>
          <w:lang w:val="en-US"/>
        </w:rPr>
        <w:t>nor</w:t>
      </w:r>
      <w:r w:rsidRPr="00C151FF">
        <w:rPr>
          <w:rFonts w:ascii="Times New Roman" w:hAnsi="Times New Roman"/>
          <w:i/>
          <w:sz w:val="24"/>
          <w:szCs w:val="24"/>
        </w:rPr>
        <w:t>;</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предложения с конструкцией I wish;</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конструкции с глаголами на -ing: to love/hate doing something; Stop talking;</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lang w:val="en-US"/>
        </w:rPr>
      </w:pPr>
      <w:r w:rsidRPr="00C151FF">
        <w:rPr>
          <w:rFonts w:ascii="Times New Roman" w:hAnsi="Times New Roman"/>
          <w:i/>
          <w:sz w:val="24"/>
          <w:szCs w:val="24"/>
        </w:rPr>
        <w:t>распознавать</w:t>
      </w:r>
      <w:r w:rsidRPr="00C151FF">
        <w:rPr>
          <w:rFonts w:ascii="Times New Roman" w:hAnsi="Times New Roman"/>
          <w:i/>
          <w:sz w:val="24"/>
          <w:szCs w:val="24"/>
          <w:lang w:val="en-US"/>
        </w:rPr>
        <w:t xml:space="preserve"> </w:t>
      </w:r>
      <w:r w:rsidRPr="00C151FF">
        <w:rPr>
          <w:rFonts w:ascii="Times New Roman" w:hAnsi="Times New Roman"/>
          <w:i/>
          <w:sz w:val="24"/>
          <w:szCs w:val="24"/>
        </w:rPr>
        <w:t>и</w:t>
      </w:r>
      <w:r w:rsidRPr="00C151FF">
        <w:rPr>
          <w:rFonts w:ascii="Times New Roman" w:hAnsi="Times New Roman"/>
          <w:i/>
          <w:sz w:val="24"/>
          <w:szCs w:val="24"/>
          <w:lang w:val="en-US"/>
        </w:rPr>
        <w:t xml:space="preserve"> </w:t>
      </w:r>
      <w:r w:rsidRPr="00C151FF">
        <w:rPr>
          <w:rFonts w:ascii="Times New Roman" w:hAnsi="Times New Roman"/>
          <w:i/>
          <w:sz w:val="24"/>
          <w:szCs w:val="24"/>
        </w:rPr>
        <w:t>употреблять</w:t>
      </w:r>
      <w:r w:rsidRPr="00C151FF">
        <w:rPr>
          <w:rFonts w:ascii="Times New Roman" w:hAnsi="Times New Roman"/>
          <w:i/>
          <w:sz w:val="24"/>
          <w:szCs w:val="24"/>
          <w:lang w:val="en-US"/>
        </w:rPr>
        <w:t xml:space="preserve"> </w:t>
      </w:r>
      <w:r w:rsidRPr="00C151FF">
        <w:rPr>
          <w:rFonts w:ascii="Times New Roman" w:hAnsi="Times New Roman"/>
          <w:i/>
          <w:sz w:val="24"/>
          <w:szCs w:val="24"/>
        </w:rPr>
        <w:t>в</w:t>
      </w:r>
      <w:r w:rsidRPr="00C151FF">
        <w:rPr>
          <w:rFonts w:ascii="Times New Roman" w:hAnsi="Times New Roman"/>
          <w:i/>
          <w:sz w:val="24"/>
          <w:szCs w:val="24"/>
          <w:lang w:val="en-US"/>
        </w:rPr>
        <w:t xml:space="preserve"> </w:t>
      </w:r>
      <w:r w:rsidRPr="00C151FF">
        <w:rPr>
          <w:rFonts w:ascii="Times New Roman" w:hAnsi="Times New Roman"/>
          <w:i/>
          <w:sz w:val="24"/>
          <w:szCs w:val="24"/>
        </w:rPr>
        <w:t>речи</w:t>
      </w:r>
      <w:r w:rsidRPr="00C151FF">
        <w:rPr>
          <w:rFonts w:ascii="Times New Roman" w:hAnsi="Times New Roman"/>
          <w:i/>
          <w:sz w:val="24"/>
          <w:szCs w:val="24"/>
          <w:lang w:val="en-US"/>
        </w:rPr>
        <w:t xml:space="preserve"> </w:t>
      </w:r>
      <w:r w:rsidRPr="00C151FF">
        <w:rPr>
          <w:rFonts w:ascii="Times New Roman" w:hAnsi="Times New Roman"/>
          <w:i/>
          <w:sz w:val="24"/>
          <w:szCs w:val="24"/>
        </w:rPr>
        <w:t>конструкции</w:t>
      </w:r>
      <w:r w:rsidRPr="00C151FF">
        <w:rPr>
          <w:rFonts w:ascii="Times New Roman" w:hAnsi="Times New Roman"/>
          <w:sz w:val="24"/>
          <w:szCs w:val="24"/>
          <w:lang w:val="en-US"/>
        </w:rPr>
        <w:t xml:space="preserve"> </w:t>
      </w:r>
      <w:r w:rsidRPr="00C151FF">
        <w:rPr>
          <w:rFonts w:ascii="Times New Roman" w:hAnsi="Times New Roman"/>
          <w:i/>
          <w:sz w:val="24"/>
          <w:szCs w:val="24"/>
          <w:lang w:val="en-US"/>
        </w:rPr>
        <w:t>It takes me … to do something; to look/feel/be happy;</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C151FF">
        <w:rPr>
          <w:rFonts w:ascii="Times New Roman" w:hAnsi="Times New Roman"/>
          <w:i/>
          <w:sz w:val="24"/>
          <w:szCs w:val="24"/>
          <w:lang w:val="en-US"/>
        </w:rPr>
        <w:t>Past</w:t>
      </w:r>
      <w:r w:rsidRPr="00C151FF">
        <w:rPr>
          <w:rFonts w:ascii="Times New Roman" w:hAnsi="Times New Roman"/>
          <w:i/>
          <w:sz w:val="24"/>
          <w:szCs w:val="24"/>
        </w:rPr>
        <w:t xml:space="preserve"> </w:t>
      </w:r>
      <w:r w:rsidRPr="00C151FF">
        <w:rPr>
          <w:rFonts w:ascii="Times New Roman" w:hAnsi="Times New Roman"/>
          <w:i/>
          <w:sz w:val="24"/>
          <w:szCs w:val="24"/>
          <w:lang w:val="en-US"/>
        </w:rPr>
        <w:t>Perfect</w:t>
      </w:r>
      <w:r w:rsidRPr="00C151FF">
        <w:rPr>
          <w:rFonts w:ascii="Times New Roman" w:hAnsi="Times New Roman"/>
          <w:i/>
          <w:sz w:val="24"/>
          <w:szCs w:val="24"/>
        </w:rPr>
        <w:t xml:space="preserve">, </w:t>
      </w:r>
      <w:r w:rsidRPr="00C151FF">
        <w:rPr>
          <w:rFonts w:ascii="Times New Roman" w:hAnsi="Times New Roman"/>
          <w:i/>
          <w:sz w:val="24"/>
          <w:szCs w:val="24"/>
          <w:lang w:val="de-DE"/>
        </w:rPr>
        <w:t>Present</w:t>
      </w:r>
      <w:r w:rsidRPr="00C151FF">
        <w:rPr>
          <w:rFonts w:ascii="Times New Roman" w:hAnsi="Times New Roman"/>
          <w:i/>
          <w:sz w:val="24"/>
          <w:szCs w:val="24"/>
        </w:rPr>
        <w:t xml:space="preserve"> </w:t>
      </w:r>
      <w:r w:rsidRPr="00C151FF">
        <w:rPr>
          <w:rFonts w:ascii="Times New Roman" w:hAnsi="Times New Roman"/>
          <w:i/>
          <w:sz w:val="24"/>
          <w:szCs w:val="24"/>
          <w:lang w:val="en-US"/>
        </w:rPr>
        <w:t>Perfect</w:t>
      </w:r>
      <w:r w:rsidRPr="00C151FF">
        <w:rPr>
          <w:rFonts w:ascii="Times New Roman" w:hAnsi="Times New Roman"/>
          <w:i/>
          <w:sz w:val="24"/>
          <w:szCs w:val="24"/>
        </w:rPr>
        <w:t xml:space="preserve"> </w:t>
      </w:r>
      <w:r w:rsidRPr="00C151FF">
        <w:rPr>
          <w:rFonts w:ascii="Times New Roman" w:hAnsi="Times New Roman"/>
          <w:i/>
          <w:sz w:val="24"/>
          <w:szCs w:val="24"/>
          <w:lang w:val="en-US"/>
        </w:rPr>
        <w:t>Continuous</w:t>
      </w:r>
      <w:r w:rsidRPr="00C151FF">
        <w:rPr>
          <w:rFonts w:ascii="Times New Roman" w:hAnsi="Times New Roman"/>
          <w:i/>
          <w:sz w:val="24"/>
          <w:szCs w:val="24"/>
        </w:rPr>
        <w:t xml:space="preserve">, </w:t>
      </w:r>
      <w:r w:rsidRPr="00C151FF">
        <w:rPr>
          <w:rFonts w:ascii="Times New Roman" w:hAnsi="Times New Roman"/>
          <w:i/>
          <w:sz w:val="24"/>
          <w:szCs w:val="24"/>
          <w:lang w:val="en-US"/>
        </w:rPr>
        <w:t>Future</w:t>
      </w:r>
      <w:r w:rsidRPr="00C151FF">
        <w:rPr>
          <w:rFonts w:ascii="Times New Roman" w:hAnsi="Times New Roman"/>
          <w:i/>
          <w:sz w:val="24"/>
          <w:szCs w:val="24"/>
        </w:rPr>
        <w:t>-</w:t>
      </w:r>
      <w:r w:rsidRPr="00C151FF">
        <w:rPr>
          <w:rFonts w:ascii="Times New Roman" w:hAnsi="Times New Roman"/>
          <w:i/>
          <w:sz w:val="24"/>
          <w:szCs w:val="24"/>
          <w:lang w:val="en-US"/>
        </w:rPr>
        <w:t>in</w:t>
      </w:r>
      <w:r w:rsidRPr="00C151FF">
        <w:rPr>
          <w:rFonts w:ascii="Times New Roman" w:hAnsi="Times New Roman"/>
          <w:i/>
          <w:sz w:val="24"/>
          <w:szCs w:val="24"/>
        </w:rPr>
        <w:t>-</w:t>
      </w:r>
      <w:r w:rsidRPr="00C151FF">
        <w:rPr>
          <w:rFonts w:ascii="Times New Roman" w:hAnsi="Times New Roman"/>
          <w:i/>
          <w:sz w:val="24"/>
          <w:szCs w:val="24"/>
          <w:lang w:val="en-US"/>
        </w:rPr>
        <w:t>the</w:t>
      </w:r>
      <w:r w:rsidRPr="00C151FF">
        <w:rPr>
          <w:rFonts w:ascii="Times New Roman" w:hAnsi="Times New Roman"/>
          <w:i/>
          <w:sz w:val="24"/>
          <w:szCs w:val="24"/>
        </w:rPr>
        <w:t>-</w:t>
      </w:r>
      <w:r w:rsidRPr="00C151FF">
        <w:rPr>
          <w:rFonts w:ascii="Times New Roman" w:hAnsi="Times New Roman"/>
          <w:i/>
          <w:sz w:val="24"/>
          <w:szCs w:val="24"/>
          <w:lang w:val="en-US"/>
        </w:rPr>
        <w:t>Past</w:t>
      </w:r>
      <w:r w:rsidRPr="00C151FF">
        <w:rPr>
          <w:rFonts w:ascii="Times New Roman" w:hAnsi="Times New Roman"/>
          <w:i/>
          <w:sz w:val="24"/>
          <w:szCs w:val="24"/>
        </w:rPr>
        <w:t>;</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C151FF">
        <w:rPr>
          <w:rFonts w:ascii="Times New Roman" w:hAnsi="Times New Roman"/>
          <w:i/>
          <w:sz w:val="24"/>
          <w:szCs w:val="24"/>
          <w:lang w:val="en-US"/>
        </w:rPr>
        <w:t>Present</w:t>
      </w:r>
      <w:r w:rsidRPr="00C151FF">
        <w:rPr>
          <w:rFonts w:ascii="Times New Roman" w:hAnsi="Times New Roman"/>
          <w:i/>
          <w:sz w:val="24"/>
          <w:szCs w:val="24"/>
        </w:rPr>
        <w:t xml:space="preserve"> </w:t>
      </w:r>
      <w:r w:rsidRPr="00C151FF">
        <w:rPr>
          <w:rFonts w:ascii="Times New Roman" w:hAnsi="Times New Roman"/>
          <w:i/>
          <w:sz w:val="24"/>
          <w:szCs w:val="24"/>
          <w:lang w:val="en-US"/>
        </w:rPr>
        <w:t>Perfect</w:t>
      </w:r>
      <w:r w:rsidRPr="00C151FF">
        <w:rPr>
          <w:rFonts w:ascii="Times New Roman" w:hAnsi="Times New Roman"/>
          <w:i/>
          <w:sz w:val="24"/>
          <w:szCs w:val="24"/>
        </w:rPr>
        <w:t xml:space="preserve"> Passive;</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модальные глаголы </w:t>
      </w:r>
      <w:r w:rsidRPr="00C151FF">
        <w:rPr>
          <w:rFonts w:ascii="Times New Roman" w:hAnsi="Times New Roman"/>
          <w:i/>
          <w:sz w:val="24"/>
          <w:szCs w:val="24"/>
          <w:lang w:val="en-US"/>
        </w:rPr>
        <w:t>need</w:t>
      </w:r>
      <w:r w:rsidRPr="00C151FF">
        <w:rPr>
          <w:rFonts w:ascii="Times New Roman" w:hAnsi="Times New Roman"/>
          <w:i/>
          <w:sz w:val="24"/>
          <w:szCs w:val="24"/>
        </w:rPr>
        <w:t xml:space="preserve">, </w:t>
      </w:r>
      <w:r w:rsidRPr="00C151FF">
        <w:rPr>
          <w:rFonts w:ascii="Times New Roman" w:hAnsi="Times New Roman"/>
          <w:i/>
          <w:sz w:val="24"/>
          <w:szCs w:val="24"/>
          <w:lang w:val="en-US"/>
        </w:rPr>
        <w:t>shall</w:t>
      </w:r>
      <w:r w:rsidRPr="00C151FF">
        <w:rPr>
          <w:rFonts w:ascii="Times New Roman" w:hAnsi="Times New Roman"/>
          <w:i/>
          <w:sz w:val="24"/>
          <w:szCs w:val="24"/>
        </w:rPr>
        <w:t xml:space="preserve">, </w:t>
      </w:r>
      <w:r w:rsidRPr="00C151FF">
        <w:rPr>
          <w:rFonts w:ascii="Times New Roman" w:hAnsi="Times New Roman"/>
          <w:i/>
          <w:sz w:val="24"/>
          <w:szCs w:val="24"/>
          <w:lang w:val="en-US"/>
        </w:rPr>
        <w:t>might</w:t>
      </w:r>
      <w:r w:rsidRPr="00C151FF">
        <w:rPr>
          <w:rFonts w:ascii="Times New Roman" w:hAnsi="Times New Roman"/>
          <w:i/>
          <w:sz w:val="24"/>
          <w:szCs w:val="24"/>
        </w:rPr>
        <w:t xml:space="preserve">, </w:t>
      </w:r>
      <w:r w:rsidRPr="00C151FF">
        <w:rPr>
          <w:rFonts w:ascii="Times New Roman" w:hAnsi="Times New Roman"/>
          <w:i/>
          <w:sz w:val="24"/>
          <w:szCs w:val="24"/>
          <w:lang w:val="en-US"/>
        </w:rPr>
        <w:t>would</w:t>
      </w:r>
      <w:r w:rsidRPr="00C151FF">
        <w:rPr>
          <w:rFonts w:ascii="Times New Roman" w:hAnsi="Times New Roman"/>
          <w:i/>
          <w:sz w:val="24"/>
          <w:szCs w:val="24"/>
        </w:rPr>
        <w:t>;</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C151FF">
        <w:rPr>
          <w:rFonts w:ascii="Times New Roman" w:hAnsi="Times New Roman"/>
          <w:i/>
          <w:sz w:val="24"/>
          <w:szCs w:val="24"/>
          <w:lang w:val="en-US"/>
        </w:rPr>
        <w:t>I</w:t>
      </w:r>
      <w:r w:rsidRPr="00C151FF">
        <w:rPr>
          <w:rFonts w:ascii="Times New Roman" w:hAnsi="Times New Roman"/>
          <w:i/>
          <w:sz w:val="24"/>
          <w:szCs w:val="24"/>
        </w:rPr>
        <w:t xml:space="preserve"> и </w:t>
      </w:r>
      <w:r w:rsidRPr="00C151FF">
        <w:rPr>
          <w:rFonts w:ascii="Times New Roman" w:hAnsi="Times New Roman"/>
          <w:i/>
          <w:sz w:val="24"/>
          <w:szCs w:val="24"/>
          <w:lang w:val="en-US"/>
        </w:rPr>
        <w:t>II</w:t>
      </w:r>
      <w:r w:rsidRPr="00C151FF">
        <w:rPr>
          <w:rFonts w:ascii="Times New Roman" w:hAnsi="Times New Roman"/>
          <w:i/>
          <w:sz w:val="24"/>
          <w:szCs w:val="24"/>
        </w:rPr>
        <w:t>, отглагольного существительного) без различения их функций и употреблять их в речи;</w:t>
      </w:r>
    </w:p>
    <w:p w:rsidR="007974A4" w:rsidRPr="00C151FF" w:rsidRDefault="007974A4"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распознавать и употреблять в речи словосочетания «Причастие </w:t>
      </w:r>
      <w:r w:rsidRPr="00C151FF">
        <w:rPr>
          <w:rFonts w:ascii="Times New Roman" w:hAnsi="Times New Roman"/>
          <w:i/>
          <w:sz w:val="24"/>
          <w:szCs w:val="24"/>
          <w:lang w:val="en-US"/>
        </w:rPr>
        <w:t>I</w:t>
      </w:r>
      <w:r w:rsidRPr="00C151FF">
        <w:rPr>
          <w:rFonts w:ascii="Times New Roman" w:hAnsi="Times New Roman"/>
          <w:i/>
          <w:sz w:val="24"/>
          <w:szCs w:val="24"/>
        </w:rPr>
        <w:t>+существительное» (</w:t>
      </w:r>
      <w:r w:rsidRPr="00C151FF">
        <w:rPr>
          <w:rFonts w:ascii="Times New Roman" w:hAnsi="Times New Roman"/>
          <w:i/>
          <w:sz w:val="24"/>
          <w:szCs w:val="24"/>
          <w:lang w:val="en-US"/>
        </w:rPr>
        <w:t>a</w:t>
      </w:r>
      <w:r w:rsidRPr="00C151FF">
        <w:rPr>
          <w:rFonts w:ascii="Times New Roman" w:hAnsi="Times New Roman"/>
          <w:i/>
          <w:sz w:val="24"/>
          <w:szCs w:val="24"/>
        </w:rPr>
        <w:t xml:space="preserve"> </w:t>
      </w:r>
      <w:r w:rsidRPr="00C151FF">
        <w:rPr>
          <w:rFonts w:ascii="Times New Roman" w:hAnsi="Times New Roman"/>
          <w:i/>
          <w:sz w:val="24"/>
          <w:szCs w:val="24"/>
          <w:lang w:val="en-US"/>
        </w:rPr>
        <w:t>playing</w:t>
      </w:r>
      <w:r w:rsidRPr="00C151FF">
        <w:rPr>
          <w:rFonts w:ascii="Times New Roman" w:hAnsi="Times New Roman"/>
          <w:i/>
          <w:sz w:val="24"/>
          <w:szCs w:val="24"/>
        </w:rPr>
        <w:t xml:space="preserve"> </w:t>
      </w:r>
      <w:r w:rsidRPr="00C151FF">
        <w:rPr>
          <w:rFonts w:ascii="Times New Roman" w:hAnsi="Times New Roman"/>
          <w:i/>
          <w:sz w:val="24"/>
          <w:szCs w:val="24"/>
          <w:lang w:val="en-US"/>
        </w:rPr>
        <w:t>child</w:t>
      </w:r>
      <w:r w:rsidRPr="00C151FF">
        <w:rPr>
          <w:rFonts w:ascii="Times New Roman" w:hAnsi="Times New Roman"/>
          <w:i/>
          <w:sz w:val="24"/>
          <w:szCs w:val="24"/>
        </w:rPr>
        <w:t xml:space="preserve">) и «Причастие </w:t>
      </w:r>
      <w:r w:rsidRPr="00C151FF">
        <w:rPr>
          <w:rFonts w:ascii="Times New Roman" w:hAnsi="Times New Roman"/>
          <w:i/>
          <w:sz w:val="24"/>
          <w:szCs w:val="24"/>
          <w:lang w:val="en-US"/>
        </w:rPr>
        <w:t>II</w:t>
      </w:r>
      <w:r w:rsidRPr="00C151FF">
        <w:rPr>
          <w:rFonts w:ascii="Times New Roman" w:hAnsi="Times New Roman"/>
          <w:i/>
          <w:sz w:val="24"/>
          <w:szCs w:val="24"/>
        </w:rPr>
        <w:t>+существительное» (</w:t>
      </w:r>
      <w:r w:rsidRPr="00C151FF">
        <w:rPr>
          <w:rFonts w:ascii="Times New Roman" w:hAnsi="Times New Roman"/>
          <w:i/>
          <w:sz w:val="24"/>
          <w:szCs w:val="24"/>
          <w:lang w:val="en-US"/>
        </w:rPr>
        <w:t>a</w:t>
      </w:r>
      <w:r w:rsidRPr="00C151FF">
        <w:rPr>
          <w:rFonts w:ascii="Times New Roman" w:hAnsi="Times New Roman"/>
          <w:i/>
          <w:sz w:val="24"/>
          <w:szCs w:val="24"/>
        </w:rPr>
        <w:t xml:space="preserve"> </w:t>
      </w:r>
      <w:r w:rsidRPr="00C151FF">
        <w:rPr>
          <w:rFonts w:ascii="Times New Roman" w:hAnsi="Times New Roman"/>
          <w:i/>
          <w:sz w:val="24"/>
          <w:szCs w:val="24"/>
          <w:lang w:val="en-US"/>
        </w:rPr>
        <w:t>written</w:t>
      </w:r>
      <w:r w:rsidRPr="00C151FF">
        <w:rPr>
          <w:rFonts w:ascii="Times New Roman" w:hAnsi="Times New Roman"/>
          <w:i/>
          <w:sz w:val="24"/>
          <w:szCs w:val="24"/>
        </w:rPr>
        <w:t xml:space="preserve"> </w:t>
      </w:r>
      <w:r w:rsidRPr="00C151FF">
        <w:rPr>
          <w:rFonts w:ascii="Times New Roman" w:hAnsi="Times New Roman"/>
          <w:i/>
          <w:sz w:val="24"/>
          <w:szCs w:val="24"/>
          <w:lang w:val="en-US"/>
        </w:rPr>
        <w:t>poem</w:t>
      </w:r>
      <w:r w:rsidRPr="00C151FF">
        <w:rPr>
          <w:rFonts w:ascii="Times New Roman" w:hAnsi="Times New Roman"/>
          <w:i/>
          <w:sz w:val="24"/>
          <w:szCs w:val="24"/>
        </w:rPr>
        <w:t xml:space="preserve">). </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Социокультурные знания и умения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C151FF">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974A4" w:rsidRPr="00C151FF" w:rsidRDefault="007974A4"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C151FF">
        <w:rPr>
          <w:rFonts w:ascii="Times New Roman" w:eastAsia="Arial Unicode MS" w:hAnsi="Times New Roman"/>
          <w:sz w:val="24"/>
          <w:szCs w:val="24"/>
          <w:lang w:eastAsia="ar-SA"/>
        </w:rPr>
        <w:t>представлять родную страну и культуру на английском языке;</w:t>
      </w:r>
    </w:p>
    <w:p w:rsidR="007974A4" w:rsidRPr="00C151FF" w:rsidRDefault="007974A4"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C151FF">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7974A4" w:rsidRPr="00C151FF" w:rsidRDefault="007974A4" w:rsidP="00C151FF">
      <w:pPr>
        <w:spacing w:after="0" w:line="240" w:lineRule="auto"/>
        <w:ind w:firstLine="709"/>
        <w:jc w:val="both"/>
        <w:rPr>
          <w:rFonts w:ascii="Times New Roman" w:eastAsia="Arial Unicode MS" w:hAnsi="Times New Roman"/>
          <w:sz w:val="24"/>
          <w:szCs w:val="24"/>
          <w:lang w:eastAsia="ar-SA"/>
        </w:rPr>
      </w:pPr>
      <w:r w:rsidRPr="00C151FF">
        <w:rPr>
          <w:rFonts w:ascii="Times New Roman" w:hAnsi="Times New Roman"/>
          <w:b/>
          <w:sz w:val="24"/>
          <w:szCs w:val="24"/>
        </w:rPr>
        <w:t>Выпускник получит возможность научиться:</w:t>
      </w:r>
      <w:r w:rsidRPr="00C151FF">
        <w:rPr>
          <w:rFonts w:ascii="Times New Roman" w:eastAsia="Arial Unicode MS" w:hAnsi="Times New Roman"/>
          <w:sz w:val="24"/>
          <w:szCs w:val="24"/>
          <w:lang w:eastAsia="ar-SA"/>
        </w:rPr>
        <w:t xml:space="preserve"> </w:t>
      </w:r>
    </w:p>
    <w:p w:rsidR="007974A4" w:rsidRPr="00C151FF" w:rsidRDefault="007974A4" w:rsidP="00156409">
      <w:pPr>
        <w:numPr>
          <w:ilvl w:val="0"/>
          <w:numId w:val="47"/>
        </w:numPr>
        <w:tabs>
          <w:tab w:val="left" w:pos="993"/>
        </w:tabs>
        <w:spacing w:after="0" w:line="240" w:lineRule="auto"/>
        <w:ind w:left="0" w:firstLine="709"/>
        <w:jc w:val="both"/>
        <w:rPr>
          <w:rFonts w:ascii="Times New Roman" w:hAnsi="Times New Roman"/>
          <w:b/>
          <w:i/>
          <w:sz w:val="24"/>
          <w:szCs w:val="24"/>
        </w:rPr>
      </w:pPr>
      <w:r w:rsidRPr="00C151FF">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7974A4" w:rsidRPr="00C151FF" w:rsidRDefault="007974A4" w:rsidP="00156409">
      <w:pPr>
        <w:numPr>
          <w:ilvl w:val="0"/>
          <w:numId w:val="47"/>
        </w:numPr>
        <w:tabs>
          <w:tab w:val="left" w:pos="993"/>
        </w:tabs>
        <w:spacing w:after="0" w:line="240" w:lineRule="auto"/>
        <w:ind w:left="0" w:firstLine="709"/>
        <w:jc w:val="both"/>
        <w:rPr>
          <w:rFonts w:ascii="Times New Roman" w:hAnsi="Times New Roman"/>
          <w:b/>
          <w:i/>
          <w:sz w:val="24"/>
          <w:szCs w:val="24"/>
        </w:rPr>
      </w:pPr>
      <w:r w:rsidRPr="00C151FF">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7974A4" w:rsidRPr="00C151FF" w:rsidRDefault="007974A4" w:rsidP="00C151FF">
      <w:pPr>
        <w:spacing w:after="0" w:line="240" w:lineRule="auto"/>
        <w:ind w:firstLine="709"/>
        <w:jc w:val="both"/>
        <w:rPr>
          <w:rFonts w:ascii="Times New Roman" w:eastAsia="Arial Unicode MS" w:hAnsi="Times New Roman"/>
          <w:b/>
          <w:sz w:val="24"/>
          <w:szCs w:val="24"/>
          <w:lang w:eastAsia="ar-SA"/>
        </w:rPr>
      </w:pPr>
      <w:r w:rsidRPr="00C151FF">
        <w:rPr>
          <w:rFonts w:ascii="Times New Roman" w:eastAsia="Arial Unicode MS" w:hAnsi="Times New Roman"/>
          <w:b/>
          <w:sz w:val="24"/>
          <w:szCs w:val="24"/>
          <w:lang w:eastAsia="ar-SA"/>
        </w:rPr>
        <w:t>Компенсаторные умения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48"/>
        </w:numPr>
        <w:tabs>
          <w:tab w:val="left" w:pos="993"/>
        </w:tabs>
        <w:spacing w:after="0" w:line="240" w:lineRule="auto"/>
        <w:ind w:left="0" w:firstLine="709"/>
        <w:jc w:val="both"/>
        <w:rPr>
          <w:rFonts w:ascii="Times New Roman" w:hAnsi="Times New Roman"/>
          <w:b/>
          <w:sz w:val="24"/>
          <w:szCs w:val="24"/>
        </w:rPr>
      </w:pPr>
      <w:r w:rsidRPr="00C151FF">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7974A4" w:rsidRPr="00C151FF" w:rsidRDefault="007974A4" w:rsidP="00C151FF">
      <w:pPr>
        <w:spacing w:after="0" w:line="240" w:lineRule="auto"/>
        <w:ind w:firstLine="709"/>
        <w:jc w:val="both"/>
        <w:rPr>
          <w:rFonts w:ascii="Times New Roman" w:eastAsia="Arial Unicode MS" w:hAnsi="Times New Roman"/>
          <w:sz w:val="24"/>
          <w:szCs w:val="24"/>
          <w:lang w:eastAsia="ar-SA"/>
        </w:rPr>
      </w:pPr>
      <w:r w:rsidRPr="00C151FF">
        <w:rPr>
          <w:rFonts w:ascii="Times New Roman" w:hAnsi="Times New Roman"/>
          <w:b/>
          <w:sz w:val="24"/>
          <w:szCs w:val="24"/>
        </w:rPr>
        <w:t>Выпускник получит возможность научиться:</w:t>
      </w:r>
      <w:r w:rsidRPr="00C151FF">
        <w:rPr>
          <w:rFonts w:ascii="Times New Roman" w:eastAsia="Arial Unicode MS" w:hAnsi="Times New Roman"/>
          <w:sz w:val="24"/>
          <w:szCs w:val="24"/>
          <w:lang w:eastAsia="ar-SA"/>
        </w:rPr>
        <w:t xml:space="preserve"> </w:t>
      </w:r>
    </w:p>
    <w:p w:rsidR="007974A4" w:rsidRPr="00C151FF" w:rsidRDefault="007974A4" w:rsidP="00156409">
      <w:pPr>
        <w:numPr>
          <w:ilvl w:val="0"/>
          <w:numId w:val="48"/>
        </w:numPr>
        <w:tabs>
          <w:tab w:val="left" w:pos="993"/>
        </w:tabs>
        <w:spacing w:after="0" w:line="240" w:lineRule="auto"/>
        <w:ind w:left="0" w:firstLine="709"/>
        <w:jc w:val="both"/>
        <w:rPr>
          <w:rFonts w:ascii="Times New Roman" w:eastAsia="Arial Unicode MS" w:hAnsi="Times New Roman"/>
          <w:i/>
          <w:sz w:val="24"/>
          <w:szCs w:val="24"/>
          <w:lang w:eastAsia="ar-SA"/>
        </w:rPr>
      </w:pPr>
      <w:r w:rsidRPr="00C151FF">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7974A4" w:rsidRPr="00C151FF" w:rsidRDefault="007974A4" w:rsidP="00156409">
      <w:pPr>
        <w:numPr>
          <w:ilvl w:val="0"/>
          <w:numId w:val="48"/>
        </w:numPr>
        <w:tabs>
          <w:tab w:val="left" w:pos="993"/>
        </w:tabs>
        <w:spacing w:after="0" w:line="240" w:lineRule="auto"/>
        <w:ind w:left="0" w:firstLine="709"/>
        <w:jc w:val="both"/>
        <w:rPr>
          <w:rFonts w:ascii="Times New Roman" w:hAnsi="Times New Roman"/>
          <w:b/>
          <w:sz w:val="24"/>
          <w:szCs w:val="24"/>
        </w:rPr>
      </w:pPr>
      <w:r w:rsidRPr="00C151FF">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7974A4" w:rsidRPr="00C151FF" w:rsidRDefault="007974A4" w:rsidP="00C151FF">
      <w:pPr>
        <w:pStyle w:val="4"/>
        <w:spacing w:before="0" w:line="240" w:lineRule="auto"/>
        <w:rPr>
          <w:sz w:val="24"/>
          <w:szCs w:val="24"/>
        </w:rPr>
      </w:pPr>
      <w:bookmarkStart w:id="45" w:name="_Toc409691632"/>
      <w:bookmarkStart w:id="46" w:name="_Toc410653957"/>
      <w:bookmarkStart w:id="47" w:name="_Toc414553139"/>
    </w:p>
    <w:p w:rsidR="007974A4" w:rsidRPr="00C151FF" w:rsidRDefault="007974A4" w:rsidP="00C151FF">
      <w:pPr>
        <w:pStyle w:val="4"/>
        <w:spacing w:before="0" w:line="240" w:lineRule="auto"/>
        <w:rPr>
          <w:sz w:val="24"/>
          <w:szCs w:val="24"/>
        </w:rPr>
      </w:pPr>
      <w:r w:rsidRPr="00C151FF">
        <w:rPr>
          <w:sz w:val="24"/>
          <w:szCs w:val="24"/>
        </w:rPr>
        <w:t>1.2.5.5. История России. Всеобщая история</w:t>
      </w:r>
      <w:bookmarkEnd w:id="45"/>
      <w:bookmarkEnd w:id="46"/>
      <w:bookmarkEnd w:id="47"/>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sz w:val="24"/>
          <w:szCs w:val="24"/>
        </w:rPr>
        <w:t>Предметные результаты</w:t>
      </w:r>
      <w:r w:rsidRPr="00C151FF">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7974A4" w:rsidRPr="00C151FF" w:rsidRDefault="007974A4" w:rsidP="00156409">
      <w:pPr>
        <w:numPr>
          <w:ilvl w:val="0"/>
          <w:numId w:val="11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974A4" w:rsidRPr="00C151FF" w:rsidRDefault="007974A4" w:rsidP="00156409">
      <w:pPr>
        <w:numPr>
          <w:ilvl w:val="0"/>
          <w:numId w:val="11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7974A4" w:rsidRPr="00C151FF" w:rsidRDefault="007974A4" w:rsidP="00156409">
      <w:pPr>
        <w:numPr>
          <w:ilvl w:val="0"/>
          <w:numId w:val="11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974A4" w:rsidRPr="00C151FF" w:rsidRDefault="007974A4" w:rsidP="00156409">
      <w:pPr>
        <w:numPr>
          <w:ilvl w:val="0"/>
          <w:numId w:val="11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7974A4" w:rsidRPr="00C151FF" w:rsidRDefault="007974A4" w:rsidP="00156409">
      <w:pPr>
        <w:numPr>
          <w:ilvl w:val="0"/>
          <w:numId w:val="11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974A4" w:rsidRPr="00C151FF" w:rsidRDefault="007974A4" w:rsidP="00156409">
      <w:pPr>
        <w:numPr>
          <w:ilvl w:val="0"/>
          <w:numId w:val="11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974A4" w:rsidRPr="00C151FF" w:rsidRDefault="007974A4" w:rsidP="00156409">
      <w:pPr>
        <w:numPr>
          <w:ilvl w:val="0"/>
          <w:numId w:val="113"/>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974A4" w:rsidRPr="00C151FF" w:rsidRDefault="007974A4" w:rsidP="00C151FF">
      <w:pPr>
        <w:spacing w:after="0" w:line="240" w:lineRule="auto"/>
        <w:ind w:firstLine="709"/>
        <w:rPr>
          <w:rFonts w:ascii="Times New Roman" w:hAnsi="Times New Roman"/>
          <w:b/>
          <w:sz w:val="24"/>
          <w:szCs w:val="24"/>
        </w:rPr>
      </w:pPr>
      <w:r w:rsidRPr="00C151FF">
        <w:rPr>
          <w:rFonts w:ascii="Times New Roman" w:hAnsi="Times New Roman"/>
          <w:b/>
          <w:sz w:val="24"/>
          <w:szCs w:val="24"/>
        </w:rPr>
        <w:t>История Древнего мира (5 класс)</w:t>
      </w:r>
    </w:p>
    <w:p w:rsidR="007974A4" w:rsidRPr="00C151FF" w:rsidRDefault="007974A4" w:rsidP="00C151FF">
      <w:pPr>
        <w:pStyle w:val="affd"/>
        <w:spacing w:line="240" w:lineRule="auto"/>
        <w:ind w:firstLine="709"/>
        <w:rPr>
          <w:b/>
          <w:sz w:val="24"/>
        </w:rPr>
      </w:pPr>
      <w:r w:rsidRPr="00C151FF">
        <w:rPr>
          <w:b/>
          <w:sz w:val="24"/>
        </w:rPr>
        <w:t>Выпускник научится:</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объяснять,</w:t>
      </w:r>
      <w:r w:rsidRPr="00C151FF">
        <w:rPr>
          <w:rFonts w:ascii="Times New Roman" w:hAnsi="Times New Roman"/>
          <w:b/>
          <w:i/>
          <w:sz w:val="24"/>
          <w:szCs w:val="24"/>
        </w:rPr>
        <w:t xml:space="preserve"> </w:t>
      </w:r>
      <w:r w:rsidRPr="00C151FF">
        <w:rPr>
          <w:rFonts w:ascii="Times New Roman" w:hAnsi="Times New Roman"/>
          <w:sz w:val="24"/>
          <w:szCs w:val="24"/>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давать оценку наиболее значительным событиям и личностям древней истории.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i/>
          <w:sz w:val="24"/>
          <w:szCs w:val="24"/>
        </w:rPr>
        <w:t>• давать характеристику общественного строя древних государств;</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видеть проявления влияния античного искусства в окружающей среде;</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7974A4" w:rsidRPr="00C151FF" w:rsidRDefault="007974A4" w:rsidP="00C151FF">
      <w:pPr>
        <w:spacing w:after="0" w:line="240" w:lineRule="auto"/>
        <w:ind w:firstLine="709"/>
        <w:rPr>
          <w:rFonts w:ascii="Times New Roman" w:hAnsi="Times New Roman"/>
          <w:sz w:val="24"/>
          <w:szCs w:val="24"/>
        </w:rPr>
      </w:pPr>
      <w:r w:rsidRPr="00C151FF">
        <w:rPr>
          <w:rFonts w:ascii="Times New Roman" w:hAnsi="Times New Roman"/>
          <w:b/>
          <w:sz w:val="24"/>
          <w:szCs w:val="24"/>
        </w:rPr>
        <w:t xml:space="preserve">История Средних веков. </w:t>
      </w:r>
      <w:r w:rsidRPr="00C151FF">
        <w:rPr>
          <w:rFonts w:ascii="Times New Roman" w:hAnsi="Times New Roman"/>
          <w:b/>
          <w:bCs/>
          <w:sz w:val="24"/>
          <w:szCs w:val="24"/>
        </w:rPr>
        <w:t>От Древней Руси к Российскому государству (</w:t>
      </w:r>
      <w:r w:rsidRPr="00C151FF">
        <w:rPr>
          <w:rFonts w:ascii="Times New Roman" w:hAnsi="Times New Roman"/>
          <w:b/>
          <w:sz w:val="24"/>
          <w:szCs w:val="24"/>
          <w:lang w:val="en-US"/>
        </w:rPr>
        <w:t>VIII</w:t>
      </w:r>
      <w:r w:rsidRPr="00C151FF">
        <w:rPr>
          <w:rFonts w:ascii="Times New Roman" w:hAnsi="Times New Roman"/>
          <w:b/>
          <w:sz w:val="24"/>
          <w:szCs w:val="24"/>
        </w:rPr>
        <w:t xml:space="preserve"> –</w:t>
      </w:r>
      <w:r w:rsidRPr="00C151FF">
        <w:rPr>
          <w:rFonts w:ascii="Times New Roman" w:hAnsi="Times New Roman"/>
          <w:b/>
          <w:sz w:val="24"/>
          <w:szCs w:val="24"/>
          <w:lang w:val="en-US"/>
        </w:rPr>
        <w:t>XV</w:t>
      </w:r>
      <w:r w:rsidRPr="00C151FF">
        <w:rPr>
          <w:rFonts w:ascii="Times New Roman" w:hAnsi="Times New Roman"/>
          <w:b/>
          <w:sz w:val="24"/>
          <w:szCs w:val="24"/>
        </w:rPr>
        <w:t xml:space="preserve"> вв.) (6 класс)</w:t>
      </w:r>
    </w:p>
    <w:p w:rsidR="007974A4" w:rsidRPr="00C151FF" w:rsidRDefault="007974A4" w:rsidP="00C151FF">
      <w:pPr>
        <w:pStyle w:val="affd"/>
        <w:spacing w:line="240" w:lineRule="auto"/>
        <w:ind w:firstLine="709"/>
        <w:rPr>
          <w:b/>
          <w:sz w:val="24"/>
        </w:rPr>
      </w:pPr>
      <w:r w:rsidRPr="00C151FF">
        <w:rPr>
          <w:b/>
          <w:sz w:val="24"/>
        </w:rPr>
        <w:t>Выпускник научится:</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lastRenderedPageBreak/>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давать оценку событиям и личностям отечественной и всеобщей истории Средних веков.</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b/>
          <w:sz w:val="24"/>
          <w:szCs w:val="24"/>
        </w:rPr>
        <w:t xml:space="preserve">История Нового времени. </w:t>
      </w:r>
      <w:r w:rsidRPr="00C151FF">
        <w:rPr>
          <w:rFonts w:ascii="Times New Roman" w:hAnsi="Times New Roman"/>
          <w:b/>
          <w:bCs/>
          <w:sz w:val="24"/>
          <w:szCs w:val="24"/>
        </w:rPr>
        <w:t>Россия в XVI – Х</w:t>
      </w:r>
      <w:r w:rsidRPr="00C151FF">
        <w:rPr>
          <w:rFonts w:ascii="Times New Roman" w:hAnsi="Times New Roman"/>
          <w:b/>
          <w:bCs/>
          <w:sz w:val="24"/>
          <w:szCs w:val="24"/>
          <w:lang w:val="en-US"/>
        </w:rPr>
        <w:t>I</w:t>
      </w:r>
      <w:r w:rsidRPr="00C151FF">
        <w:rPr>
          <w:rFonts w:ascii="Times New Roman" w:hAnsi="Times New Roman"/>
          <w:b/>
          <w:bCs/>
          <w:sz w:val="24"/>
          <w:szCs w:val="24"/>
        </w:rPr>
        <w:t>Х веках</w:t>
      </w:r>
      <w:r w:rsidRPr="00C151FF">
        <w:rPr>
          <w:rFonts w:ascii="Times New Roman" w:hAnsi="Times New Roman"/>
          <w:b/>
          <w:sz w:val="24"/>
          <w:szCs w:val="24"/>
        </w:rPr>
        <w:t xml:space="preserve"> (7</w:t>
      </w:r>
      <w:r w:rsidRPr="00C151FF">
        <w:rPr>
          <w:rFonts w:ascii="Times New Roman" w:hAnsi="Times New Roman"/>
          <w:sz w:val="24"/>
          <w:szCs w:val="24"/>
        </w:rPr>
        <w:t>–</w:t>
      </w:r>
      <w:r w:rsidRPr="00C151FF">
        <w:rPr>
          <w:rFonts w:ascii="Times New Roman" w:hAnsi="Times New Roman"/>
          <w:b/>
          <w:sz w:val="24"/>
          <w:szCs w:val="24"/>
        </w:rPr>
        <w:t>9 класс)</w:t>
      </w:r>
    </w:p>
    <w:p w:rsidR="007974A4" w:rsidRPr="00C151FF" w:rsidRDefault="007974A4" w:rsidP="00C151FF">
      <w:pPr>
        <w:pStyle w:val="affd"/>
        <w:spacing w:line="240" w:lineRule="auto"/>
        <w:ind w:firstLine="709"/>
        <w:rPr>
          <w:b/>
          <w:sz w:val="24"/>
        </w:rPr>
      </w:pPr>
      <w:r w:rsidRPr="00C151FF">
        <w:rPr>
          <w:b/>
          <w:sz w:val="24"/>
        </w:rPr>
        <w:t>Выпускник научится:</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lastRenderedPageBreak/>
        <w:t>• объяснять</w:t>
      </w:r>
      <w:r w:rsidRPr="00C151FF">
        <w:rPr>
          <w:rFonts w:ascii="Times New Roman" w:hAnsi="Times New Roman"/>
          <w:b/>
          <w:i/>
          <w:sz w:val="24"/>
          <w:szCs w:val="24"/>
        </w:rPr>
        <w:t xml:space="preserve"> </w:t>
      </w:r>
      <w:r w:rsidRPr="00C151FF">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сопоставлять</w:t>
      </w:r>
      <w:r w:rsidRPr="00C151FF">
        <w:rPr>
          <w:rFonts w:ascii="Times New Roman" w:hAnsi="Times New Roman"/>
          <w:b/>
          <w:i/>
          <w:sz w:val="24"/>
          <w:szCs w:val="24"/>
        </w:rPr>
        <w:t xml:space="preserve"> </w:t>
      </w:r>
      <w:r w:rsidRPr="00C151FF">
        <w:rPr>
          <w:rFonts w:ascii="Times New Roman" w:hAnsi="Times New Roman"/>
          <w:sz w:val="24"/>
          <w:szCs w:val="24"/>
        </w:rPr>
        <w:t>развитие России и других стран в Новое время, сравнивать исторические ситуации и события;</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sz w:val="24"/>
          <w:szCs w:val="24"/>
        </w:rPr>
        <w:t>• давать оценку событиям и личностям отечественной и всеобщей истории Нового времени.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974A4" w:rsidRPr="00C151FF" w:rsidRDefault="007974A4" w:rsidP="00C151FF">
      <w:pPr>
        <w:spacing w:after="0" w:line="240" w:lineRule="auto"/>
        <w:ind w:firstLine="709"/>
        <w:jc w:val="both"/>
        <w:rPr>
          <w:rFonts w:ascii="Times New Roman" w:hAnsi="Times New Roman"/>
          <w:i/>
          <w:sz w:val="24"/>
          <w:szCs w:val="24"/>
        </w:rPr>
      </w:pPr>
      <w:r w:rsidRPr="00C151FF">
        <w:rPr>
          <w:rFonts w:ascii="Times New Roman" w:hAnsi="Times New Roman"/>
          <w:sz w:val="24"/>
          <w:szCs w:val="24"/>
        </w:rPr>
        <w:t>• </w:t>
      </w:r>
      <w:r w:rsidRPr="00C151FF">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7974A4" w:rsidRPr="00C151FF" w:rsidRDefault="007974A4" w:rsidP="00C151FF">
      <w:pPr>
        <w:spacing w:after="0" w:line="240" w:lineRule="auto"/>
        <w:ind w:firstLine="709"/>
        <w:jc w:val="both"/>
        <w:rPr>
          <w:rFonts w:ascii="Times New Roman" w:hAnsi="Times New Roman"/>
          <w:b/>
          <w:i/>
          <w:sz w:val="24"/>
          <w:szCs w:val="24"/>
        </w:rPr>
      </w:pPr>
      <w:r w:rsidRPr="00C151FF">
        <w:rPr>
          <w:rFonts w:ascii="Times New Roman" w:hAnsi="Times New Roman"/>
          <w:sz w:val="24"/>
          <w:szCs w:val="24"/>
        </w:rPr>
        <w:t>• </w:t>
      </w:r>
      <w:r w:rsidRPr="00C151FF">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974A4" w:rsidRPr="00C151FF" w:rsidRDefault="007974A4" w:rsidP="00C151FF">
      <w:pPr>
        <w:pStyle w:val="3"/>
        <w:spacing w:before="0" w:beforeAutospacing="0" w:after="0" w:afterAutospacing="0"/>
        <w:ind w:firstLine="709"/>
        <w:rPr>
          <w:sz w:val="24"/>
          <w:szCs w:val="24"/>
        </w:rPr>
      </w:pPr>
      <w:bookmarkStart w:id="48" w:name="_Toc409691636"/>
    </w:p>
    <w:p w:rsidR="007974A4" w:rsidRPr="00C151FF" w:rsidRDefault="007974A4" w:rsidP="00C151FF">
      <w:pPr>
        <w:pStyle w:val="4"/>
        <w:spacing w:before="0" w:line="240" w:lineRule="auto"/>
        <w:rPr>
          <w:sz w:val="24"/>
          <w:szCs w:val="24"/>
        </w:rPr>
      </w:pPr>
      <w:bookmarkStart w:id="49" w:name="_Toc410653959"/>
      <w:bookmarkStart w:id="50" w:name="_Toc414553140"/>
      <w:r w:rsidRPr="00C151FF">
        <w:rPr>
          <w:sz w:val="24"/>
          <w:szCs w:val="24"/>
        </w:rPr>
        <w:t>1.2.5.6. Обществознание</w:t>
      </w:r>
      <w:bookmarkEnd w:id="48"/>
      <w:bookmarkEnd w:id="49"/>
      <w:bookmarkEnd w:id="50"/>
    </w:p>
    <w:p w:rsidR="007974A4" w:rsidRPr="00C151FF" w:rsidRDefault="007974A4" w:rsidP="00C151FF">
      <w:pPr>
        <w:spacing w:after="0" w:line="240" w:lineRule="auto"/>
        <w:ind w:firstLine="709"/>
        <w:jc w:val="both"/>
        <w:rPr>
          <w:rFonts w:ascii="Times New Roman" w:hAnsi="Times New Roman"/>
          <w:b/>
          <w:color w:val="000000"/>
          <w:sz w:val="24"/>
          <w:szCs w:val="24"/>
          <w:shd w:val="clear" w:color="auto" w:fill="FFFFFF"/>
        </w:rPr>
      </w:pPr>
      <w:r w:rsidRPr="00C151FF">
        <w:rPr>
          <w:rFonts w:ascii="Times New Roman" w:hAnsi="Times New Roman"/>
          <w:b/>
          <w:bCs/>
          <w:color w:val="000000"/>
          <w:sz w:val="24"/>
          <w:szCs w:val="24"/>
          <w:shd w:val="clear" w:color="auto" w:fill="FFFFFF"/>
        </w:rPr>
        <w:t>Человек. Деятельность человека</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116"/>
        </w:numPr>
        <w:tabs>
          <w:tab w:val="left" w:pos="993"/>
        </w:tabs>
        <w:spacing w:after="0" w:line="240" w:lineRule="auto"/>
        <w:ind w:firstLine="709"/>
        <w:jc w:val="both"/>
        <w:rPr>
          <w:rFonts w:ascii="Times New Roman" w:hAnsi="Times New Roman"/>
          <w:sz w:val="24"/>
          <w:szCs w:val="24"/>
        </w:rPr>
      </w:pPr>
      <w:r w:rsidRPr="00C151FF">
        <w:rPr>
          <w:rFonts w:ascii="Times New Roman" w:hAnsi="Times New Roman"/>
          <w:sz w:val="24"/>
          <w:szCs w:val="24"/>
        </w:rPr>
        <w:t>использовать знания о биологическом и социальном в человеке для характеристики его природы;</w:t>
      </w:r>
    </w:p>
    <w:p w:rsidR="007974A4" w:rsidRPr="00C151FF" w:rsidRDefault="007974A4" w:rsidP="00156409">
      <w:pPr>
        <w:numPr>
          <w:ilvl w:val="0"/>
          <w:numId w:val="116"/>
        </w:numPr>
        <w:tabs>
          <w:tab w:val="left" w:pos="993"/>
        </w:tabs>
        <w:spacing w:after="0" w:line="240" w:lineRule="auto"/>
        <w:ind w:firstLine="709"/>
        <w:jc w:val="both"/>
        <w:rPr>
          <w:rFonts w:ascii="Times New Roman" w:hAnsi="Times New Roman"/>
          <w:sz w:val="24"/>
          <w:szCs w:val="24"/>
        </w:rPr>
      </w:pPr>
      <w:r w:rsidRPr="00C151FF">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7974A4" w:rsidRPr="00C151FF" w:rsidRDefault="007974A4" w:rsidP="00156409">
      <w:pPr>
        <w:numPr>
          <w:ilvl w:val="0"/>
          <w:numId w:val="116"/>
        </w:numPr>
        <w:tabs>
          <w:tab w:val="left" w:pos="993"/>
        </w:tabs>
        <w:spacing w:after="0" w:line="240" w:lineRule="auto"/>
        <w:ind w:firstLine="709"/>
        <w:jc w:val="both"/>
        <w:rPr>
          <w:rFonts w:ascii="Times New Roman" w:hAnsi="Times New Roman"/>
          <w:sz w:val="24"/>
          <w:szCs w:val="24"/>
        </w:rPr>
      </w:pPr>
      <w:r w:rsidRPr="00C151FF">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974A4" w:rsidRPr="00C151FF" w:rsidRDefault="007974A4" w:rsidP="00156409">
      <w:pPr>
        <w:numPr>
          <w:ilvl w:val="0"/>
          <w:numId w:val="116"/>
        </w:numPr>
        <w:tabs>
          <w:tab w:val="left" w:pos="993"/>
        </w:tabs>
        <w:spacing w:after="0" w:line="240" w:lineRule="auto"/>
        <w:ind w:firstLine="709"/>
        <w:jc w:val="both"/>
        <w:rPr>
          <w:rFonts w:ascii="Times New Roman" w:hAnsi="Times New Roman"/>
          <w:sz w:val="24"/>
          <w:szCs w:val="24"/>
        </w:rPr>
      </w:pPr>
      <w:r w:rsidRPr="00C151FF">
        <w:rPr>
          <w:rFonts w:ascii="Times New Roman" w:hAnsi="Times New Roman"/>
          <w:sz w:val="24"/>
          <w:szCs w:val="24"/>
        </w:rPr>
        <w:t>характеризовать и иллюстрировать конкретными примерами группы потребностей человека;</w:t>
      </w:r>
    </w:p>
    <w:p w:rsidR="007974A4" w:rsidRPr="00C151FF" w:rsidRDefault="007974A4" w:rsidP="00156409">
      <w:pPr>
        <w:numPr>
          <w:ilvl w:val="0"/>
          <w:numId w:val="116"/>
        </w:numPr>
        <w:tabs>
          <w:tab w:val="left" w:pos="993"/>
        </w:tabs>
        <w:spacing w:after="0" w:line="240" w:lineRule="auto"/>
        <w:ind w:firstLine="709"/>
        <w:jc w:val="both"/>
        <w:rPr>
          <w:rFonts w:ascii="Times New Roman" w:hAnsi="Times New Roman"/>
          <w:sz w:val="24"/>
          <w:szCs w:val="24"/>
        </w:rPr>
      </w:pPr>
      <w:r w:rsidRPr="00C151FF">
        <w:rPr>
          <w:rFonts w:ascii="Times New Roman" w:hAnsi="Times New Roman"/>
          <w:sz w:val="24"/>
          <w:szCs w:val="24"/>
        </w:rPr>
        <w:t>приводить примеры основных видов деятельности человека;</w:t>
      </w:r>
    </w:p>
    <w:p w:rsidR="007974A4" w:rsidRPr="00C151FF" w:rsidRDefault="007974A4" w:rsidP="00156409">
      <w:pPr>
        <w:numPr>
          <w:ilvl w:val="0"/>
          <w:numId w:val="116"/>
        </w:numPr>
        <w:shd w:val="clear" w:color="auto" w:fill="FFFFFF"/>
        <w:tabs>
          <w:tab w:val="left" w:pos="993"/>
          <w:tab w:val="left" w:pos="1023"/>
        </w:tabs>
        <w:spacing w:after="0" w:line="240" w:lineRule="auto"/>
        <w:ind w:firstLine="709"/>
        <w:jc w:val="both"/>
        <w:rPr>
          <w:rFonts w:ascii="Times New Roman" w:hAnsi="Times New Roman"/>
          <w:sz w:val="24"/>
          <w:szCs w:val="24"/>
        </w:rPr>
      </w:pPr>
      <w:r w:rsidRPr="00C151FF">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7974A4" w:rsidRPr="00C151FF" w:rsidRDefault="007974A4" w:rsidP="00C151FF">
      <w:pPr>
        <w:tabs>
          <w:tab w:val="left" w:pos="1023"/>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63"/>
        </w:numPr>
        <w:shd w:val="clear" w:color="auto" w:fill="FFFFFF"/>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7974A4" w:rsidRPr="00C151FF" w:rsidRDefault="007974A4" w:rsidP="00156409">
      <w:pPr>
        <w:numPr>
          <w:ilvl w:val="0"/>
          <w:numId w:val="63"/>
        </w:numPr>
        <w:shd w:val="clear" w:color="auto" w:fill="FFFFFF"/>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оценивать роль деятельности в жизни человека и общества;</w:t>
      </w:r>
    </w:p>
    <w:p w:rsidR="007974A4" w:rsidRPr="00C151FF" w:rsidRDefault="007974A4" w:rsidP="00156409">
      <w:pPr>
        <w:numPr>
          <w:ilvl w:val="0"/>
          <w:numId w:val="63"/>
        </w:numPr>
        <w:tabs>
          <w:tab w:val="left" w:pos="993"/>
          <w:tab w:val="left" w:pos="102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7974A4" w:rsidRPr="00C151FF" w:rsidRDefault="007974A4" w:rsidP="00156409">
      <w:pPr>
        <w:numPr>
          <w:ilvl w:val="0"/>
          <w:numId w:val="63"/>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7974A4" w:rsidRPr="00C151FF" w:rsidRDefault="007974A4" w:rsidP="00156409">
      <w:pPr>
        <w:numPr>
          <w:ilvl w:val="0"/>
          <w:numId w:val="63"/>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7974A4" w:rsidRPr="00C151FF" w:rsidRDefault="007974A4" w:rsidP="00C151FF">
      <w:pPr>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Общество</w:t>
      </w:r>
    </w:p>
    <w:p w:rsidR="007974A4" w:rsidRPr="00C151FF" w:rsidRDefault="007974A4" w:rsidP="00C151FF">
      <w:pPr>
        <w:shd w:val="clear" w:color="auto" w:fill="FFFFFF"/>
        <w:tabs>
          <w:tab w:val="left" w:pos="1023"/>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C151FF">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распознавать на основе приведенных данных основные типы обществ;</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различать экономические, социальные, политические, культурные явления и процессы общественной жизни;</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7974A4" w:rsidRPr="00C151FF" w:rsidRDefault="007974A4" w:rsidP="00156409">
      <w:pPr>
        <w:numPr>
          <w:ilvl w:val="0"/>
          <w:numId w:val="64"/>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конкретизировать примерами опасность международного терроризма.</w:t>
      </w:r>
    </w:p>
    <w:p w:rsidR="007974A4" w:rsidRPr="00C151FF" w:rsidRDefault="007974A4" w:rsidP="00C151FF">
      <w:pPr>
        <w:shd w:val="clear" w:color="auto" w:fill="FFFFFF"/>
        <w:tabs>
          <w:tab w:val="left" w:pos="0"/>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65"/>
        </w:numPr>
        <w:shd w:val="clear" w:color="auto" w:fill="FFFFFF"/>
        <w:tabs>
          <w:tab w:val="left" w:pos="102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7974A4" w:rsidRPr="00C151FF" w:rsidRDefault="007974A4" w:rsidP="00156409">
      <w:pPr>
        <w:numPr>
          <w:ilvl w:val="0"/>
          <w:numId w:val="65"/>
        </w:numPr>
        <w:shd w:val="clear" w:color="auto" w:fill="FFFFFF"/>
        <w:tabs>
          <w:tab w:val="left" w:pos="102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7974A4" w:rsidRPr="00C151FF" w:rsidRDefault="007974A4" w:rsidP="00156409">
      <w:pPr>
        <w:numPr>
          <w:ilvl w:val="0"/>
          <w:numId w:val="65"/>
        </w:numPr>
        <w:shd w:val="clear" w:color="auto" w:fill="FFFFFF"/>
        <w:tabs>
          <w:tab w:val="left" w:pos="102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осознанно содействовать защите природы.</w:t>
      </w:r>
    </w:p>
    <w:p w:rsidR="007974A4" w:rsidRPr="00C151FF" w:rsidRDefault="007974A4" w:rsidP="00C151FF">
      <w:pPr>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Социальные нормы</w:t>
      </w:r>
    </w:p>
    <w:p w:rsidR="007974A4" w:rsidRPr="00C151FF" w:rsidRDefault="007974A4" w:rsidP="00C151FF">
      <w:pPr>
        <w:shd w:val="clear" w:color="auto" w:fill="FFFFFF"/>
        <w:tabs>
          <w:tab w:val="left" w:pos="1023"/>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раскрывать роль социальных норм как регуляторов общественной жизни и поведения человека;</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C151FF">
        <w:rPr>
          <w:rFonts w:ascii="Times New Roman" w:hAnsi="Times New Roman"/>
          <w:sz w:val="24"/>
          <w:szCs w:val="24"/>
        </w:rPr>
        <w:t>различать отдельные виды социальных норм;</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C151FF">
        <w:rPr>
          <w:rFonts w:ascii="Times New Roman" w:hAnsi="Times New Roman"/>
          <w:sz w:val="24"/>
          <w:szCs w:val="24"/>
        </w:rPr>
        <w:t>характеризовать основные нормы морали;</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характеризовать специфику норм права;</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сравнивать нормы морали и права, выявлять их общие черты и особенности;</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раскрывать сущность процесса социализации личности;</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объяснять причины отклоняющегося поведения;</w:t>
      </w:r>
    </w:p>
    <w:p w:rsidR="007974A4" w:rsidRPr="00C151FF" w:rsidRDefault="007974A4" w:rsidP="00156409">
      <w:pPr>
        <w:numPr>
          <w:ilvl w:val="0"/>
          <w:numId w:val="66"/>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описывать негативные последствия наиболее опасных форм отклоняющегося поведения.</w:t>
      </w:r>
    </w:p>
    <w:p w:rsidR="007974A4" w:rsidRPr="00C151FF" w:rsidRDefault="007974A4" w:rsidP="00C151FF">
      <w:pPr>
        <w:shd w:val="clear" w:color="auto" w:fill="FFFFFF"/>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67"/>
        </w:numPr>
        <w:shd w:val="clear" w:color="auto" w:fill="FFFFFF"/>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7974A4" w:rsidRPr="00C151FF" w:rsidRDefault="007974A4" w:rsidP="00156409">
      <w:pPr>
        <w:numPr>
          <w:ilvl w:val="0"/>
          <w:numId w:val="67"/>
        </w:numPr>
        <w:shd w:val="clear" w:color="auto" w:fill="FFFFFF"/>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оценивать социальную значимость здорового образа жизни.</w:t>
      </w:r>
    </w:p>
    <w:p w:rsidR="007974A4" w:rsidRPr="00C151FF" w:rsidRDefault="007974A4" w:rsidP="00C151FF">
      <w:pPr>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Сфера духовной культуры</w:t>
      </w:r>
    </w:p>
    <w:p w:rsidR="007974A4" w:rsidRPr="00C151FF" w:rsidRDefault="007974A4" w:rsidP="00C151FF">
      <w:pPr>
        <w:shd w:val="clear" w:color="auto" w:fill="FFFFFF"/>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Выпускник научится:</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характеризовать развитие отдельных областей и форм культуры, выражать свое мнение о явлениях культуры;</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описывать явления духовной культуры;</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объяснять причины возрастания роли науки в современном мире;</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оценивать роль образования в современном обществе;</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различать уровни общего образования в России;</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lastRenderedPageBreak/>
        <w:t>описывать духовные ценности российского народа и выражать собственное отношение к ним;</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объяснять необходимость непрерывного образования в современных условиях;</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раскрывать роль религии в современном обществе;</w:t>
      </w:r>
    </w:p>
    <w:p w:rsidR="007974A4" w:rsidRPr="00C151FF" w:rsidRDefault="007974A4" w:rsidP="00156409">
      <w:pPr>
        <w:numPr>
          <w:ilvl w:val="0"/>
          <w:numId w:val="68"/>
        </w:numPr>
        <w:shd w:val="clear" w:color="auto" w:fill="FFFFFF"/>
        <w:tabs>
          <w:tab w:val="left" w:pos="993"/>
        </w:tabs>
        <w:spacing w:after="0" w:line="240" w:lineRule="auto"/>
        <w:ind w:left="0" w:firstLine="709"/>
        <w:jc w:val="both"/>
        <w:rPr>
          <w:rFonts w:ascii="Times New Roman" w:hAnsi="Times New Roman"/>
          <w:b/>
          <w:bCs/>
          <w:color w:val="000000"/>
          <w:sz w:val="24"/>
          <w:szCs w:val="24"/>
          <w:shd w:val="clear" w:color="auto" w:fill="FFFFFF"/>
        </w:rPr>
      </w:pPr>
      <w:r w:rsidRPr="00C151FF">
        <w:rPr>
          <w:rFonts w:ascii="Times New Roman" w:hAnsi="Times New Roman"/>
          <w:bCs/>
          <w:color w:val="000000"/>
          <w:sz w:val="24"/>
          <w:szCs w:val="24"/>
          <w:shd w:val="clear" w:color="auto" w:fill="FFFFFF"/>
        </w:rPr>
        <w:t>характеризовать особенности искусства как формы духовной культуры</w:t>
      </w:r>
      <w:r w:rsidRPr="00C151FF">
        <w:rPr>
          <w:rFonts w:ascii="Times New Roman" w:hAnsi="Times New Roman"/>
          <w:b/>
          <w:bCs/>
          <w:color w:val="000000"/>
          <w:sz w:val="24"/>
          <w:szCs w:val="24"/>
          <w:shd w:val="clear" w:color="auto" w:fill="FFFFFF"/>
        </w:rPr>
        <w:t>.</w:t>
      </w:r>
    </w:p>
    <w:p w:rsidR="007974A4" w:rsidRPr="00C151FF" w:rsidRDefault="007974A4" w:rsidP="00C151FF">
      <w:pPr>
        <w:shd w:val="clear" w:color="auto" w:fill="FFFFFF"/>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Выпускник получит возможность научиться:</w:t>
      </w:r>
    </w:p>
    <w:p w:rsidR="007974A4" w:rsidRPr="00C151FF" w:rsidRDefault="007974A4" w:rsidP="00156409">
      <w:pPr>
        <w:numPr>
          <w:ilvl w:val="0"/>
          <w:numId w:val="69"/>
        </w:numPr>
        <w:shd w:val="clear" w:color="auto" w:fill="FFFFFF"/>
        <w:tabs>
          <w:tab w:val="left" w:pos="993"/>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описывать процессы создания, сохранения, трансляции и усвоения достижений культуры;</w:t>
      </w:r>
    </w:p>
    <w:p w:rsidR="007974A4" w:rsidRPr="00C151FF" w:rsidRDefault="007974A4" w:rsidP="00156409">
      <w:pPr>
        <w:numPr>
          <w:ilvl w:val="0"/>
          <w:numId w:val="69"/>
        </w:numPr>
        <w:shd w:val="clear" w:color="auto" w:fill="FFFFFF"/>
        <w:tabs>
          <w:tab w:val="left" w:pos="993"/>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характеризовать основные направления развития отечественной культуры в современных условиях;</w:t>
      </w:r>
    </w:p>
    <w:p w:rsidR="007974A4" w:rsidRPr="00C151FF" w:rsidRDefault="007974A4" w:rsidP="00156409">
      <w:pPr>
        <w:numPr>
          <w:ilvl w:val="0"/>
          <w:numId w:val="69"/>
        </w:numPr>
        <w:shd w:val="clear" w:color="auto" w:fill="FFFFFF"/>
        <w:tabs>
          <w:tab w:val="left" w:pos="993"/>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7974A4" w:rsidRPr="00C151FF" w:rsidRDefault="007974A4" w:rsidP="00C151FF">
      <w:pPr>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Социальная сфера</w:t>
      </w:r>
    </w:p>
    <w:p w:rsidR="007974A4" w:rsidRPr="00C151FF" w:rsidRDefault="007974A4" w:rsidP="00C151FF">
      <w:pPr>
        <w:tabs>
          <w:tab w:val="left" w:pos="1027"/>
        </w:tabs>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Выпускник научится:</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объяснять взаимодействие социальных общностей и групп;</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характеризовать ведущие направления социальной политики Российского государства;</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выделять параметры, определяющие социальный статус личности;</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приводить примеры предписанных и достигаемых статусов;</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описывать основные социальные роли подростка;</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конкретизировать примерами процесс социальной мобильности;</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характеризовать межнациональные отношения в современном мире;</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 xml:space="preserve">объяснять причины межнациональных конфликтов и основные пути их разрешения; </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характеризовать, раскрывать на конкретных примерах основные функции семьи в обществе;</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 xml:space="preserve">раскрывать основные роли членов семьи; </w:t>
      </w:r>
    </w:p>
    <w:p w:rsidR="007974A4" w:rsidRPr="00C151FF" w:rsidRDefault="007974A4" w:rsidP="00156409">
      <w:pPr>
        <w:numPr>
          <w:ilvl w:val="0"/>
          <w:numId w:val="70"/>
        </w:numPr>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7974A4" w:rsidRPr="00C151FF" w:rsidRDefault="007974A4" w:rsidP="00156409">
      <w:pPr>
        <w:numPr>
          <w:ilvl w:val="0"/>
          <w:numId w:val="70"/>
        </w:numPr>
        <w:tabs>
          <w:tab w:val="left" w:pos="1027"/>
        </w:tabs>
        <w:spacing w:after="0" w:line="240" w:lineRule="auto"/>
        <w:ind w:left="0" w:firstLine="709"/>
        <w:jc w:val="both"/>
        <w:rPr>
          <w:rFonts w:ascii="Times New Roman" w:hAnsi="Times New Roman"/>
          <w:b/>
          <w:bCs/>
          <w:color w:val="000000"/>
          <w:sz w:val="24"/>
          <w:szCs w:val="24"/>
          <w:shd w:val="clear" w:color="auto" w:fill="FFFFFF"/>
        </w:rPr>
      </w:pPr>
      <w:r w:rsidRPr="00C151FF">
        <w:rPr>
          <w:rFonts w:ascii="Times New Roman" w:hAnsi="Times New Roman"/>
          <w:bCs/>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974A4" w:rsidRPr="00C151FF" w:rsidRDefault="007974A4" w:rsidP="00C151FF">
      <w:pPr>
        <w:tabs>
          <w:tab w:val="left" w:pos="1027"/>
        </w:tabs>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Выпускник получит возможность научиться:</w:t>
      </w:r>
    </w:p>
    <w:p w:rsidR="007974A4" w:rsidRPr="00C151FF" w:rsidRDefault="007974A4" w:rsidP="00156409">
      <w:pPr>
        <w:numPr>
          <w:ilvl w:val="0"/>
          <w:numId w:val="71"/>
        </w:numPr>
        <w:tabs>
          <w:tab w:val="left" w:pos="1027"/>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раскрывать понятия «равенство» и «социальная справедливость» с позиций историзма;</w:t>
      </w:r>
    </w:p>
    <w:p w:rsidR="007974A4" w:rsidRPr="00C151FF" w:rsidRDefault="007974A4" w:rsidP="00156409">
      <w:pPr>
        <w:numPr>
          <w:ilvl w:val="0"/>
          <w:numId w:val="71"/>
        </w:numPr>
        <w:tabs>
          <w:tab w:val="left" w:pos="1027"/>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выражать и обосновывать собственную позицию по актуальным проблемам молодежи;</w:t>
      </w:r>
    </w:p>
    <w:p w:rsidR="007974A4" w:rsidRPr="00C151FF" w:rsidRDefault="007974A4" w:rsidP="00156409">
      <w:pPr>
        <w:numPr>
          <w:ilvl w:val="0"/>
          <w:numId w:val="71"/>
        </w:numPr>
        <w:tabs>
          <w:tab w:val="left" w:pos="1027"/>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974A4" w:rsidRPr="00C151FF" w:rsidRDefault="007974A4" w:rsidP="00156409">
      <w:pPr>
        <w:numPr>
          <w:ilvl w:val="0"/>
          <w:numId w:val="71"/>
        </w:numPr>
        <w:shd w:val="clear" w:color="auto" w:fill="FFFFFF"/>
        <w:tabs>
          <w:tab w:val="left" w:pos="1027"/>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974A4" w:rsidRPr="00C151FF" w:rsidRDefault="007974A4" w:rsidP="00156409">
      <w:pPr>
        <w:numPr>
          <w:ilvl w:val="0"/>
          <w:numId w:val="71"/>
        </w:numPr>
        <w:shd w:val="clear" w:color="auto" w:fill="FFFFFF"/>
        <w:tabs>
          <w:tab w:val="left" w:pos="1027"/>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использовать элементы причинно-следственного анализа при характеристике семейных конфликтов;</w:t>
      </w:r>
    </w:p>
    <w:p w:rsidR="007974A4" w:rsidRPr="00C151FF" w:rsidRDefault="007974A4" w:rsidP="00156409">
      <w:pPr>
        <w:numPr>
          <w:ilvl w:val="0"/>
          <w:numId w:val="71"/>
        </w:numPr>
        <w:tabs>
          <w:tab w:val="left" w:pos="1027"/>
        </w:tabs>
        <w:spacing w:after="0" w:line="240" w:lineRule="auto"/>
        <w:ind w:left="0" w:firstLine="709"/>
        <w:jc w:val="both"/>
        <w:rPr>
          <w:rFonts w:ascii="Times New Roman" w:hAnsi="Times New Roman"/>
          <w:b/>
          <w:bCs/>
          <w:i/>
          <w:color w:val="000000"/>
          <w:sz w:val="24"/>
          <w:szCs w:val="24"/>
          <w:shd w:val="clear" w:color="auto" w:fill="FFFFFF"/>
        </w:rPr>
      </w:pPr>
      <w:r w:rsidRPr="00C151FF">
        <w:rPr>
          <w:rFonts w:ascii="Times New Roman" w:hAnsi="Times New Roman"/>
          <w:bCs/>
          <w:i/>
          <w:color w:val="000000"/>
          <w:sz w:val="24"/>
          <w:szCs w:val="24"/>
          <w:shd w:val="clear" w:color="auto" w:fill="FFFFFF"/>
        </w:rPr>
        <w:lastRenderedPageBreak/>
        <w:t>находить и извлекать социальную информацию о государственной семейной политике из адаптированных источников различного типа</w:t>
      </w:r>
      <w:r w:rsidRPr="00C151FF">
        <w:rPr>
          <w:rFonts w:ascii="Times New Roman" w:hAnsi="Times New Roman"/>
          <w:b/>
          <w:bCs/>
          <w:i/>
          <w:color w:val="000000"/>
          <w:sz w:val="24"/>
          <w:szCs w:val="24"/>
          <w:shd w:val="clear" w:color="auto" w:fill="FFFFFF"/>
        </w:rPr>
        <w:t>.</w:t>
      </w:r>
    </w:p>
    <w:p w:rsidR="007974A4" w:rsidRPr="00C151FF" w:rsidRDefault="007974A4" w:rsidP="00C151FF">
      <w:pPr>
        <w:tabs>
          <w:tab w:val="left" w:pos="1027"/>
        </w:tabs>
        <w:spacing w:after="0" w:line="240" w:lineRule="auto"/>
        <w:ind w:firstLine="709"/>
        <w:jc w:val="both"/>
        <w:rPr>
          <w:rFonts w:ascii="Times New Roman" w:hAnsi="Times New Roman"/>
          <w:sz w:val="24"/>
          <w:szCs w:val="24"/>
        </w:rPr>
      </w:pPr>
      <w:r w:rsidRPr="00C151FF">
        <w:rPr>
          <w:rFonts w:ascii="Times New Roman" w:hAnsi="Times New Roman"/>
          <w:b/>
          <w:sz w:val="24"/>
          <w:szCs w:val="24"/>
        </w:rPr>
        <w:t>Политическая сфера жизни общества</w:t>
      </w:r>
    </w:p>
    <w:p w:rsidR="007974A4" w:rsidRPr="00C151FF" w:rsidRDefault="007974A4" w:rsidP="00C151FF">
      <w:pPr>
        <w:tabs>
          <w:tab w:val="left" w:pos="1027"/>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72"/>
        </w:numPr>
        <w:tabs>
          <w:tab w:val="left" w:pos="1027"/>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объяснять роль политики в жизни общества;</w:t>
      </w:r>
    </w:p>
    <w:p w:rsidR="007974A4" w:rsidRPr="00C151FF" w:rsidRDefault="007974A4" w:rsidP="00156409">
      <w:pPr>
        <w:numPr>
          <w:ilvl w:val="0"/>
          <w:numId w:val="72"/>
        </w:numPr>
        <w:tabs>
          <w:tab w:val="left" w:pos="1027"/>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и сравнивать различные формы правления, иллюстрировать их примерами;</w:t>
      </w:r>
    </w:p>
    <w:p w:rsidR="007974A4" w:rsidRPr="00C151FF" w:rsidRDefault="007974A4" w:rsidP="00156409">
      <w:pPr>
        <w:numPr>
          <w:ilvl w:val="0"/>
          <w:numId w:val="72"/>
        </w:numPr>
        <w:tabs>
          <w:tab w:val="left" w:pos="1027"/>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давать характеристику формам государственно-территориального устройства;</w:t>
      </w:r>
    </w:p>
    <w:p w:rsidR="007974A4" w:rsidRPr="00C151FF" w:rsidRDefault="007974A4" w:rsidP="00156409">
      <w:pPr>
        <w:numPr>
          <w:ilvl w:val="0"/>
          <w:numId w:val="72"/>
        </w:numPr>
        <w:tabs>
          <w:tab w:val="left" w:pos="1027"/>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различные типы политических режимов, раскрывать их основные признаки;</w:t>
      </w:r>
    </w:p>
    <w:p w:rsidR="007974A4" w:rsidRPr="00C151FF" w:rsidRDefault="007974A4" w:rsidP="00156409">
      <w:pPr>
        <w:numPr>
          <w:ilvl w:val="0"/>
          <w:numId w:val="72"/>
        </w:numPr>
        <w:tabs>
          <w:tab w:val="left" w:pos="1027"/>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раскрывать на конкретных примерах основные черты и принципы демократии;</w:t>
      </w:r>
    </w:p>
    <w:p w:rsidR="007974A4" w:rsidRPr="00C151FF" w:rsidRDefault="007974A4" w:rsidP="00156409">
      <w:pPr>
        <w:numPr>
          <w:ilvl w:val="0"/>
          <w:numId w:val="72"/>
        </w:numPr>
        <w:tabs>
          <w:tab w:val="left" w:pos="1027"/>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называть признаки политической партии, раскрывать их на конкретных примерах;</w:t>
      </w:r>
    </w:p>
    <w:p w:rsidR="007974A4" w:rsidRPr="00C151FF" w:rsidRDefault="007974A4" w:rsidP="00156409">
      <w:pPr>
        <w:numPr>
          <w:ilvl w:val="0"/>
          <w:numId w:val="72"/>
        </w:numPr>
        <w:tabs>
          <w:tab w:val="left" w:pos="1027"/>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характеризовать различные формы участия граждан в политической жизни.</w:t>
      </w:r>
    </w:p>
    <w:p w:rsidR="007974A4" w:rsidRPr="00C151FF" w:rsidRDefault="007974A4" w:rsidP="00C151FF">
      <w:pPr>
        <w:tabs>
          <w:tab w:val="left" w:pos="1027"/>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Выпускник получит возможность научиться: </w:t>
      </w:r>
    </w:p>
    <w:p w:rsidR="007974A4" w:rsidRPr="00C151FF" w:rsidRDefault="007974A4" w:rsidP="00156409">
      <w:pPr>
        <w:numPr>
          <w:ilvl w:val="0"/>
          <w:numId w:val="72"/>
        </w:numPr>
        <w:tabs>
          <w:tab w:val="left" w:pos="1027"/>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7974A4" w:rsidRPr="00C151FF" w:rsidRDefault="007974A4" w:rsidP="00156409">
      <w:pPr>
        <w:numPr>
          <w:ilvl w:val="0"/>
          <w:numId w:val="73"/>
        </w:numPr>
        <w:tabs>
          <w:tab w:val="left" w:pos="1027"/>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7974A4" w:rsidRPr="00C151FF" w:rsidRDefault="007974A4" w:rsidP="00C151FF">
      <w:pPr>
        <w:tabs>
          <w:tab w:val="left" w:pos="1200"/>
        </w:tabs>
        <w:spacing w:after="0" w:line="240" w:lineRule="auto"/>
        <w:ind w:firstLine="709"/>
        <w:jc w:val="both"/>
        <w:rPr>
          <w:rFonts w:ascii="Times New Roman" w:hAnsi="Times New Roman"/>
          <w:sz w:val="24"/>
          <w:szCs w:val="24"/>
        </w:rPr>
      </w:pPr>
      <w:r w:rsidRPr="00C151FF">
        <w:rPr>
          <w:rFonts w:ascii="Times New Roman" w:hAnsi="Times New Roman"/>
          <w:b/>
          <w:bCs/>
          <w:color w:val="000000"/>
          <w:sz w:val="24"/>
          <w:szCs w:val="24"/>
          <w:shd w:val="clear" w:color="auto" w:fill="FFFFFF"/>
        </w:rPr>
        <w:t>Гражданин и государство</w:t>
      </w:r>
    </w:p>
    <w:p w:rsidR="007974A4" w:rsidRPr="00C151FF" w:rsidRDefault="007974A4" w:rsidP="00C151FF">
      <w:pPr>
        <w:tabs>
          <w:tab w:val="left" w:pos="1200"/>
        </w:tabs>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Выпускник научится:</w:t>
      </w:r>
    </w:p>
    <w:p w:rsidR="007974A4" w:rsidRPr="00C151FF" w:rsidRDefault="007974A4" w:rsidP="00156409">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7974A4" w:rsidRPr="00C151FF" w:rsidRDefault="007974A4" w:rsidP="00156409">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объяснять порядок формирования органов государственной власти РФ;</w:t>
      </w:r>
    </w:p>
    <w:p w:rsidR="007974A4" w:rsidRPr="00C151FF" w:rsidRDefault="007974A4" w:rsidP="00156409">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раскрывать достижения российского народа;</w:t>
      </w:r>
    </w:p>
    <w:p w:rsidR="007974A4" w:rsidRPr="00C151FF" w:rsidRDefault="007974A4" w:rsidP="00156409">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объяснять и конкретизировать примерами смысл понятия «гражданство»;</w:t>
      </w:r>
    </w:p>
    <w:p w:rsidR="007974A4" w:rsidRPr="00C151FF" w:rsidRDefault="007974A4" w:rsidP="00156409">
      <w:pPr>
        <w:numPr>
          <w:ilvl w:val="0"/>
          <w:numId w:val="79"/>
        </w:numPr>
        <w:shd w:val="clear" w:color="auto" w:fill="FFFFFF"/>
        <w:tabs>
          <w:tab w:val="left" w:pos="993"/>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color w:val="000000"/>
          <w:sz w:val="24"/>
          <w:szCs w:val="24"/>
          <w:shd w:val="clear" w:color="auto" w:fill="FFFFFF"/>
        </w:rPr>
        <w:t>называть и иллюстрировать примерами основные права и свободы граждан, гарантированные Конституцией РФ;</w:t>
      </w:r>
    </w:p>
    <w:p w:rsidR="007974A4" w:rsidRPr="00C151FF" w:rsidRDefault="007974A4" w:rsidP="00156409">
      <w:pPr>
        <w:numPr>
          <w:ilvl w:val="0"/>
          <w:numId w:val="74"/>
        </w:numPr>
        <w:shd w:val="clear" w:color="auto" w:fill="FFFFFF"/>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осознавать значение патриотической позиции в укреплении нашего государства;</w:t>
      </w:r>
    </w:p>
    <w:p w:rsidR="007974A4" w:rsidRPr="00C151FF" w:rsidRDefault="007974A4" w:rsidP="00156409">
      <w:pPr>
        <w:numPr>
          <w:ilvl w:val="0"/>
          <w:numId w:val="74"/>
        </w:numPr>
        <w:tabs>
          <w:tab w:val="left" w:pos="993"/>
        </w:tabs>
        <w:spacing w:after="0" w:line="240" w:lineRule="auto"/>
        <w:ind w:left="0" w:firstLine="709"/>
        <w:jc w:val="both"/>
        <w:rPr>
          <w:rFonts w:ascii="Times New Roman" w:hAnsi="Times New Roman"/>
          <w:bCs/>
          <w:color w:val="000000"/>
          <w:sz w:val="24"/>
          <w:szCs w:val="24"/>
          <w:shd w:val="clear" w:color="auto" w:fill="FFFFFF"/>
        </w:rPr>
      </w:pPr>
      <w:r w:rsidRPr="00C151FF">
        <w:rPr>
          <w:rFonts w:ascii="Times New Roman" w:hAnsi="Times New Roman"/>
          <w:bCs/>
          <w:color w:val="000000"/>
          <w:sz w:val="24"/>
          <w:szCs w:val="24"/>
          <w:shd w:val="clear" w:color="auto" w:fill="FFFFFF"/>
        </w:rPr>
        <w:t>характеризовать конституционные обязанности гражданина.</w:t>
      </w:r>
    </w:p>
    <w:p w:rsidR="007974A4" w:rsidRPr="00C151FF" w:rsidRDefault="007974A4" w:rsidP="00C151FF">
      <w:pPr>
        <w:tabs>
          <w:tab w:val="left" w:pos="1200"/>
        </w:tabs>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Выпускник получит возможность научиться:</w:t>
      </w:r>
    </w:p>
    <w:p w:rsidR="007974A4" w:rsidRPr="00C151FF" w:rsidRDefault="007974A4" w:rsidP="00156409">
      <w:pPr>
        <w:numPr>
          <w:ilvl w:val="0"/>
          <w:numId w:val="79"/>
        </w:numPr>
        <w:shd w:val="clear" w:color="auto" w:fill="FFFFFF"/>
        <w:tabs>
          <w:tab w:val="left" w:pos="993"/>
        </w:tabs>
        <w:spacing w:after="0" w:line="240" w:lineRule="auto"/>
        <w:ind w:left="0" w:firstLine="709"/>
        <w:jc w:val="both"/>
        <w:rPr>
          <w:rFonts w:ascii="Times New Roman" w:hAnsi="Times New Roman"/>
          <w:bCs/>
          <w:i/>
          <w:color w:val="000000"/>
          <w:sz w:val="24"/>
          <w:szCs w:val="24"/>
          <w:shd w:val="clear" w:color="auto" w:fill="FFFFFF"/>
        </w:rPr>
      </w:pPr>
      <w:r w:rsidRPr="00C151FF">
        <w:rPr>
          <w:rFonts w:ascii="Times New Roman" w:hAnsi="Times New Roman"/>
          <w:bCs/>
          <w:i/>
          <w:color w:val="000000"/>
          <w:sz w:val="24"/>
          <w:szCs w:val="24"/>
          <w:shd w:val="clear" w:color="auto" w:fill="FFFFFF"/>
        </w:rPr>
        <w:t>аргументированно обосновывать влияние происходящих в обществе изменений на положение России в мире;</w:t>
      </w:r>
    </w:p>
    <w:p w:rsidR="007974A4" w:rsidRPr="00C151FF" w:rsidRDefault="007974A4" w:rsidP="00156409">
      <w:pPr>
        <w:numPr>
          <w:ilvl w:val="0"/>
          <w:numId w:val="79"/>
        </w:numPr>
        <w:tabs>
          <w:tab w:val="left" w:pos="993"/>
        </w:tabs>
        <w:spacing w:after="0" w:line="240" w:lineRule="auto"/>
        <w:ind w:left="0" w:firstLine="709"/>
        <w:jc w:val="both"/>
        <w:rPr>
          <w:rFonts w:ascii="Times New Roman" w:hAnsi="Times New Roman"/>
          <w:b/>
          <w:bCs/>
          <w:i/>
          <w:color w:val="000000"/>
          <w:sz w:val="24"/>
          <w:szCs w:val="24"/>
          <w:shd w:val="clear" w:color="auto" w:fill="FFFFFF"/>
        </w:rPr>
      </w:pPr>
      <w:r w:rsidRPr="00C151FF">
        <w:rPr>
          <w:rFonts w:ascii="Times New Roman" w:hAnsi="Times New Roman"/>
          <w:bCs/>
          <w:i/>
          <w:color w:val="000000"/>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C151FF">
        <w:rPr>
          <w:rFonts w:ascii="Times New Roman" w:hAnsi="Times New Roman"/>
          <w:b/>
          <w:bCs/>
          <w:i/>
          <w:color w:val="000000"/>
          <w:sz w:val="24"/>
          <w:szCs w:val="24"/>
          <w:shd w:val="clear" w:color="auto" w:fill="FFFFFF"/>
        </w:rPr>
        <w:t>.</w:t>
      </w:r>
    </w:p>
    <w:p w:rsidR="007974A4" w:rsidRPr="00C151FF" w:rsidRDefault="007974A4" w:rsidP="00C151FF">
      <w:pPr>
        <w:tabs>
          <w:tab w:val="left" w:pos="994"/>
        </w:tabs>
        <w:spacing w:after="0" w:line="240" w:lineRule="auto"/>
        <w:ind w:firstLine="709"/>
        <w:jc w:val="both"/>
        <w:rPr>
          <w:rFonts w:ascii="Times New Roman" w:hAnsi="Times New Roman"/>
          <w:sz w:val="24"/>
          <w:szCs w:val="24"/>
        </w:rPr>
      </w:pPr>
      <w:r w:rsidRPr="00C151FF">
        <w:rPr>
          <w:rFonts w:ascii="Times New Roman" w:hAnsi="Times New Roman"/>
          <w:b/>
          <w:bCs/>
          <w:color w:val="000000"/>
          <w:sz w:val="24"/>
          <w:szCs w:val="24"/>
          <w:shd w:val="clear" w:color="auto" w:fill="FFFFFF"/>
        </w:rPr>
        <w:t>Основы российского законодательства</w:t>
      </w:r>
    </w:p>
    <w:p w:rsidR="007974A4" w:rsidRPr="00C151FF" w:rsidRDefault="007974A4" w:rsidP="00C151FF">
      <w:pPr>
        <w:tabs>
          <w:tab w:val="left" w:pos="994"/>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характеризовать систему российского законодательства;</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раскрывать особенности гражданской дееспособности несовершеннолетних;</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характеризовать гражданские правоотношения;</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раскрывать смысл права на труд;</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объяснять роль трудового договора;</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разъяснять на примерах особенности положения несовершеннолетних в трудовых отношениях;</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характеризовать права и обязанности супругов, родителей, детей;</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характеризовать особенности уголовного права и уголовных правоотношений;</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конкретизировать примерами виды преступлений и наказания за них;</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характеризовать специфику уголовной ответственности несовершеннолетних;</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раскрывать связь права на образование и обязанности получить образование;</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lastRenderedPageBreak/>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7974A4" w:rsidRPr="00C151FF" w:rsidRDefault="007974A4" w:rsidP="00156409">
      <w:pPr>
        <w:numPr>
          <w:ilvl w:val="0"/>
          <w:numId w:val="75"/>
        </w:numPr>
        <w:tabs>
          <w:tab w:val="left" w:pos="994"/>
        </w:tabs>
        <w:spacing w:after="0" w:line="240" w:lineRule="auto"/>
        <w:ind w:left="0" w:firstLine="709"/>
        <w:jc w:val="both"/>
        <w:rPr>
          <w:rFonts w:ascii="Times New Roman" w:hAnsi="Times New Roman"/>
          <w:sz w:val="24"/>
          <w:szCs w:val="24"/>
        </w:rPr>
      </w:pPr>
      <w:r w:rsidRPr="00C151FF">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C151FF">
        <w:rPr>
          <w:rFonts w:ascii="Times New Roman" w:hAnsi="Times New Roman"/>
          <w:sz w:val="24"/>
          <w:szCs w:val="24"/>
        </w:rPr>
        <w:t>.</w:t>
      </w:r>
    </w:p>
    <w:p w:rsidR="007974A4" w:rsidRPr="00C151FF" w:rsidRDefault="007974A4" w:rsidP="00C151FF">
      <w:pPr>
        <w:tabs>
          <w:tab w:val="left" w:pos="994"/>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76"/>
        </w:numPr>
        <w:tabs>
          <w:tab w:val="left" w:pos="994"/>
        </w:tabs>
        <w:spacing w:after="0" w:line="240" w:lineRule="auto"/>
        <w:ind w:left="0" w:firstLine="709"/>
        <w:jc w:val="both"/>
        <w:rPr>
          <w:rFonts w:ascii="Times New Roman" w:hAnsi="Times New Roman"/>
          <w:bCs/>
          <w:i/>
          <w:sz w:val="24"/>
          <w:szCs w:val="24"/>
        </w:rPr>
      </w:pPr>
      <w:r w:rsidRPr="00C151FF">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974A4" w:rsidRPr="00C151FF" w:rsidRDefault="007974A4" w:rsidP="00156409">
      <w:pPr>
        <w:numPr>
          <w:ilvl w:val="0"/>
          <w:numId w:val="76"/>
        </w:numPr>
        <w:tabs>
          <w:tab w:val="left" w:pos="994"/>
        </w:tabs>
        <w:spacing w:after="0" w:line="240" w:lineRule="auto"/>
        <w:ind w:left="0" w:firstLine="709"/>
        <w:jc w:val="both"/>
        <w:rPr>
          <w:rFonts w:ascii="Times New Roman" w:hAnsi="Times New Roman"/>
          <w:bCs/>
          <w:i/>
          <w:sz w:val="24"/>
          <w:szCs w:val="24"/>
        </w:rPr>
      </w:pPr>
      <w:r w:rsidRPr="00C151FF">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7974A4" w:rsidRPr="00C151FF" w:rsidRDefault="007974A4" w:rsidP="00156409">
      <w:pPr>
        <w:numPr>
          <w:ilvl w:val="0"/>
          <w:numId w:val="76"/>
        </w:numPr>
        <w:tabs>
          <w:tab w:val="left" w:pos="994"/>
        </w:tabs>
        <w:spacing w:after="0" w:line="240" w:lineRule="auto"/>
        <w:ind w:left="0" w:firstLine="709"/>
        <w:jc w:val="both"/>
        <w:rPr>
          <w:rFonts w:ascii="Times New Roman" w:hAnsi="Times New Roman"/>
          <w:bCs/>
          <w:i/>
          <w:sz w:val="24"/>
          <w:szCs w:val="24"/>
        </w:rPr>
      </w:pPr>
      <w:r w:rsidRPr="00C151FF">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7974A4" w:rsidRPr="00C151FF" w:rsidRDefault="007974A4" w:rsidP="00C151FF">
      <w:pPr>
        <w:tabs>
          <w:tab w:val="left" w:pos="1267"/>
        </w:tabs>
        <w:spacing w:after="0" w:line="240" w:lineRule="auto"/>
        <w:ind w:firstLine="709"/>
        <w:jc w:val="both"/>
        <w:rPr>
          <w:rFonts w:ascii="Times New Roman" w:hAnsi="Times New Roman"/>
          <w:color w:val="000000"/>
          <w:sz w:val="24"/>
          <w:szCs w:val="24"/>
        </w:rPr>
      </w:pPr>
      <w:r w:rsidRPr="00C151FF">
        <w:rPr>
          <w:rFonts w:ascii="Times New Roman" w:hAnsi="Times New Roman"/>
          <w:b/>
          <w:bCs/>
          <w:color w:val="000000"/>
          <w:sz w:val="24"/>
          <w:szCs w:val="24"/>
          <w:shd w:val="clear" w:color="auto" w:fill="FFFFFF"/>
        </w:rPr>
        <w:t>Экономика</w:t>
      </w:r>
    </w:p>
    <w:p w:rsidR="007974A4" w:rsidRPr="00C151FF" w:rsidRDefault="007974A4" w:rsidP="00C151FF">
      <w:pPr>
        <w:tabs>
          <w:tab w:val="left" w:pos="1267"/>
        </w:tabs>
        <w:spacing w:after="0" w:line="240" w:lineRule="auto"/>
        <w:ind w:firstLine="709"/>
        <w:jc w:val="both"/>
        <w:rPr>
          <w:rFonts w:ascii="Times New Roman" w:hAnsi="Times New Roman"/>
          <w:b/>
          <w:color w:val="000000"/>
          <w:sz w:val="24"/>
          <w:szCs w:val="24"/>
        </w:rPr>
      </w:pPr>
      <w:r w:rsidRPr="00C151FF">
        <w:rPr>
          <w:rFonts w:ascii="Times New Roman" w:hAnsi="Times New Roman"/>
          <w:b/>
          <w:color w:val="000000"/>
          <w:sz w:val="24"/>
          <w:szCs w:val="24"/>
        </w:rPr>
        <w:t>Выпускник научится:</w:t>
      </w:r>
    </w:p>
    <w:p w:rsidR="007974A4" w:rsidRPr="00C151FF" w:rsidRDefault="007974A4" w:rsidP="00156409">
      <w:pPr>
        <w:numPr>
          <w:ilvl w:val="0"/>
          <w:numId w:val="77"/>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объяснять проблему ограниченности экономических ресурсов;</w:t>
      </w:r>
    </w:p>
    <w:p w:rsidR="007974A4" w:rsidRPr="00C151FF" w:rsidRDefault="007974A4" w:rsidP="00156409">
      <w:pPr>
        <w:numPr>
          <w:ilvl w:val="0"/>
          <w:numId w:val="77"/>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7974A4" w:rsidRPr="00C151FF" w:rsidRDefault="007974A4" w:rsidP="00156409">
      <w:pPr>
        <w:numPr>
          <w:ilvl w:val="0"/>
          <w:numId w:val="77"/>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раскрывать факторы, влияющие на производительность труда;</w:t>
      </w:r>
    </w:p>
    <w:p w:rsidR="007974A4" w:rsidRPr="00C151FF" w:rsidRDefault="007974A4" w:rsidP="00156409">
      <w:pPr>
        <w:numPr>
          <w:ilvl w:val="0"/>
          <w:numId w:val="77"/>
        </w:numPr>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7974A4" w:rsidRPr="00C151FF" w:rsidRDefault="007974A4" w:rsidP="00156409">
      <w:pPr>
        <w:numPr>
          <w:ilvl w:val="0"/>
          <w:numId w:val="77"/>
        </w:numPr>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7974A4" w:rsidRPr="00C151FF" w:rsidRDefault="007974A4" w:rsidP="00156409">
      <w:pPr>
        <w:numPr>
          <w:ilvl w:val="0"/>
          <w:numId w:val="77"/>
        </w:numPr>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объяснять роль государства в регулировании рыночной экономики; анализировать структуру бюджета государства;</w:t>
      </w:r>
    </w:p>
    <w:p w:rsidR="007974A4" w:rsidRPr="00C151FF" w:rsidRDefault="007974A4" w:rsidP="00156409">
      <w:pPr>
        <w:numPr>
          <w:ilvl w:val="0"/>
          <w:numId w:val="77"/>
        </w:numPr>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называть и конкретизировать примерами виды налогов;</w:t>
      </w:r>
    </w:p>
    <w:p w:rsidR="007974A4" w:rsidRPr="00C151FF" w:rsidRDefault="007974A4" w:rsidP="00156409">
      <w:pPr>
        <w:numPr>
          <w:ilvl w:val="0"/>
          <w:numId w:val="77"/>
        </w:numPr>
        <w:tabs>
          <w:tab w:val="left" w:pos="993"/>
        </w:tabs>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характеризовать функции денег и их роль в экономике;</w:t>
      </w:r>
    </w:p>
    <w:p w:rsidR="007974A4" w:rsidRPr="00C151FF" w:rsidRDefault="007974A4" w:rsidP="00156409">
      <w:pPr>
        <w:numPr>
          <w:ilvl w:val="0"/>
          <w:numId w:val="77"/>
        </w:numPr>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sz w:val="24"/>
          <w:szCs w:val="24"/>
        </w:rPr>
        <w:t xml:space="preserve">раскрывать социально-экономическую </w:t>
      </w:r>
      <w:r w:rsidRPr="00C151FF">
        <w:rPr>
          <w:rFonts w:ascii="Times New Roman" w:hAnsi="Times New Roman"/>
          <w:bCs/>
          <w:color w:val="000000"/>
          <w:sz w:val="24"/>
          <w:szCs w:val="24"/>
        </w:rPr>
        <w:t>роль и функции предпринимательства;</w:t>
      </w:r>
    </w:p>
    <w:p w:rsidR="007974A4" w:rsidRPr="00C151FF" w:rsidRDefault="007974A4" w:rsidP="00156409">
      <w:pPr>
        <w:numPr>
          <w:ilvl w:val="0"/>
          <w:numId w:val="77"/>
        </w:numPr>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974A4" w:rsidRPr="00C151FF" w:rsidRDefault="007974A4" w:rsidP="00156409">
      <w:pPr>
        <w:numPr>
          <w:ilvl w:val="0"/>
          <w:numId w:val="77"/>
        </w:numPr>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color w:val="000000"/>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7974A4" w:rsidRPr="00C151FF" w:rsidRDefault="007974A4" w:rsidP="00156409">
      <w:pPr>
        <w:numPr>
          <w:ilvl w:val="0"/>
          <w:numId w:val="77"/>
        </w:numPr>
        <w:shd w:val="clear" w:color="auto" w:fill="FFFFFF"/>
        <w:tabs>
          <w:tab w:val="left" w:pos="993"/>
        </w:tabs>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раскрывать рациональное поведение субъектов экономической деятельности;</w:t>
      </w:r>
    </w:p>
    <w:p w:rsidR="007974A4" w:rsidRPr="00C151FF" w:rsidRDefault="007974A4" w:rsidP="00156409">
      <w:pPr>
        <w:numPr>
          <w:ilvl w:val="0"/>
          <w:numId w:val="77"/>
        </w:numPr>
        <w:shd w:val="clear" w:color="auto" w:fill="FFFFFF"/>
        <w:tabs>
          <w:tab w:val="left" w:pos="993"/>
        </w:tabs>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характеризовать экономику семьи; анализировать структуру семейного бюджета;</w:t>
      </w:r>
    </w:p>
    <w:p w:rsidR="007974A4" w:rsidRPr="00C151FF" w:rsidRDefault="007974A4" w:rsidP="00156409">
      <w:pPr>
        <w:numPr>
          <w:ilvl w:val="0"/>
          <w:numId w:val="78"/>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color w:val="000000"/>
          <w:sz w:val="24"/>
          <w:szCs w:val="24"/>
        </w:rPr>
        <w:t>использовать полученные знания при анализе фактов поведения участников экономической деятельности;</w:t>
      </w:r>
    </w:p>
    <w:p w:rsidR="007974A4" w:rsidRPr="00C151FF" w:rsidRDefault="007974A4" w:rsidP="00156409">
      <w:pPr>
        <w:numPr>
          <w:ilvl w:val="0"/>
          <w:numId w:val="78"/>
        </w:numPr>
        <w:shd w:val="clear" w:color="auto" w:fill="FFFFFF"/>
        <w:tabs>
          <w:tab w:val="left" w:pos="993"/>
        </w:tabs>
        <w:spacing w:after="0" w:line="240" w:lineRule="auto"/>
        <w:ind w:left="0" w:firstLine="709"/>
        <w:jc w:val="both"/>
        <w:rPr>
          <w:rFonts w:ascii="Times New Roman" w:hAnsi="Times New Roman"/>
          <w:bCs/>
          <w:color w:val="000000"/>
          <w:sz w:val="24"/>
          <w:szCs w:val="24"/>
        </w:rPr>
      </w:pPr>
      <w:r w:rsidRPr="00C151FF">
        <w:rPr>
          <w:rFonts w:ascii="Times New Roman" w:hAnsi="Times New Roman"/>
          <w:bCs/>
          <w:i/>
          <w:color w:val="000000"/>
          <w:sz w:val="24"/>
          <w:szCs w:val="24"/>
        </w:rPr>
        <w:t xml:space="preserve"> </w:t>
      </w:r>
      <w:r w:rsidRPr="00C151FF">
        <w:rPr>
          <w:rFonts w:ascii="Times New Roman" w:hAnsi="Times New Roman"/>
          <w:bCs/>
          <w:color w:val="000000"/>
          <w:sz w:val="24"/>
          <w:szCs w:val="24"/>
        </w:rPr>
        <w:t>обосновывать связь профессионализма и жизненного успеха.</w:t>
      </w:r>
    </w:p>
    <w:p w:rsidR="007974A4" w:rsidRPr="00C151FF" w:rsidRDefault="007974A4" w:rsidP="00C151FF">
      <w:pPr>
        <w:tabs>
          <w:tab w:val="left" w:pos="1267"/>
        </w:tabs>
        <w:spacing w:after="0" w:line="240" w:lineRule="auto"/>
        <w:ind w:firstLine="709"/>
        <w:jc w:val="both"/>
        <w:rPr>
          <w:rFonts w:ascii="Times New Roman" w:hAnsi="Times New Roman"/>
          <w:b/>
          <w:color w:val="000000"/>
          <w:sz w:val="24"/>
          <w:szCs w:val="24"/>
        </w:rPr>
      </w:pPr>
      <w:r w:rsidRPr="00C151FF">
        <w:rPr>
          <w:rFonts w:ascii="Times New Roman" w:hAnsi="Times New Roman"/>
          <w:b/>
          <w:color w:val="000000"/>
          <w:sz w:val="24"/>
          <w:szCs w:val="24"/>
        </w:rPr>
        <w:t>Выпускник получит возможность научиться:</w:t>
      </w:r>
    </w:p>
    <w:p w:rsidR="007974A4" w:rsidRPr="00C151FF" w:rsidRDefault="007974A4" w:rsidP="00156409">
      <w:pPr>
        <w:numPr>
          <w:ilvl w:val="0"/>
          <w:numId w:val="78"/>
        </w:numPr>
        <w:tabs>
          <w:tab w:val="left" w:pos="993"/>
        </w:tabs>
        <w:spacing w:after="0" w:line="240" w:lineRule="auto"/>
        <w:ind w:left="0" w:firstLine="709"/>
        <w:jc w:val="both"/>
        <w:rPr>
          <w:rFonts w:ascii="Times New Roman" w:hAnsi="Times New Roman"/>
          <w:bCs/>
          <w:i/>
          <w:color w:val="000000"/>
          <w:sz w:val="24"/>
          <w:szCs w:val="24"/>
        </w:rPr>
      </w:pPr>
      <w:r w:rsidRPr="00C151FF">
        <w:rPr>
          <w:rFonts w:ascii="Times New Roman" w:hAnsi="Times New Roman"/>
          <w:bCs/>
          <w:i/>
          <w:color w:val="000000"/>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7974A4" w:rsidRPr="00C151FF" w:rsidRDefault="007974A4" w:rsidP="00156409">
      <w:pPr>
        <w:numPr>
          <w:ilvl w:val="0"/>
          <w:numId w:val="78"/>
        </w:numPr>
        <w:shd w:val="clear" w:color="auto" w:fill="FFFFFF"/>
        <w:tabs>
          <w:tab w:val="left" w:pos="993"/>
        </w:tabs>
        <w:spacing w:after="0" w:line="240" w:lineRule="auto"/>
        <w:ind w:left="0" w:firstLine="709"/>
        <w:jc w:val="both"/>
        <w:rPr>
          <w:rFonts w:ascii="Times New Roman" w:hAnsi="Times New Roman"/>
          <w:bCs/>
          <w:i/>
          <w:color w:val="000000"/>
          <w:sz w:val="24"/>
          <w:szCs w:val="24"/>
        </w:rPr>
      </w:pPr>
      <w:r w:rsidRPr="00C151FF">
        <w:rPr>
          <w:rFonts w:ascii="Times New Roman" w:hAnsi="Times New Roman"/>
          <w:bCs/>
          <w:i/>
          <w:color w:val="000000"/>
          <w:sz w:val="24"/>
          <w:szCs w:val="24"/>
        </w:rPr>
        <w:lastRenderedPageBreak/>
        <w:t>выполнять практические задания, основанные на ситуациях, связанных с описанием состояния российской экономики;</w:t>
      </w:r>
    </w:p>
    <w:p w:rsidR="007974A4" w:rsidRPr="00C151FF" w:rsidRDefault="007974A4" w:rsidP="00156409">
      <w:pPr>
        <w:numPr>
          <w:ilvl w:val="0"/>
          <w:numId w:val="78"/>
        </w:numPr>
        <w:tabs>
          <w:tab w:val="left" w:pos="993"/>
        </w:tabs>
        <w:spacing w:after="0" w:line="240" w:lineRule="auto"/>
        <w:ind w:left="0" w:firstLine="709"/>
        <w:jc w:val="both"/>
        <w:rPr>
          <w:rFonts w:ascii="Times New Roman" w:hAnsi="Times New Roman"/>
          <w:bCs/>
          <w:i/>
          <w:color w:val="000000"/>
          <w:sz w:val="24"/>
          <w:szCs w:val="24"/>
        </w:rPr>
      </w:pPr>
      <w:r w:rsidRPr="00C151FF">
        <w:rPr>
          <w:rFonts w:ascii="Times New Roman" w:hAnsi="Times New Roman"/>
          <w:bCs/>
          <w:i/>
          <w:color w:val="000000"/>
          <w:sz w:val="24"/>
          <w:szCs w:val="24"/>
        </w:rPr>
        <w:t>анализировать и оценивать с позиций экономических знаний сложившиеся практики и модели поведения потребителя;</w:t>
      </w:r>
    </w:p>
    <w:p w:rsidR="007974A4" w:rsidRPr="00C151FF" w:rsidRDefault="007974A4" w:rsidP="00156409">
      <w:pPr>
        <w:numPr>
          <w:ilvl w:val="0"/>
          <w:numId w:val="78"/>
        </w:numPr>
        <w:tabs>
          <w:tab w:val="left" w:pos="993"/>
        </w:tabs>
        <w:spacing w:after="0" w:line="240" w:lineRule="auto"/>
        <w:ind w:left="0" w:firstLine="709"/>
        <w:jc w:val="both"/>
        <w:rPr>
          <w:rFonts w:ascii="Times New Roman" w:hAnsi="Times New Roman"/>
          <w:bCs/>
          <w:i/>
          <w:color w:val="000000"/>
          <w:sz w:val="24"/>
          <w:szCs w:val="24"/>
        </w:rPr>
      </w:pPr>
      <w:r w:rsidRPr="00C151FF">
        <w:rPr>
          <w:rFonts w:ascii="Times New Roman" w:hAnsi="Times New Roman"/>
          <w:bCs/>
          <w:i/>
          <w:color w:val="000000"/>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7974A4" w:rsidRPr="00C151FF" w:rsidRDefault="007974A4" w:rsidP="00156409">
      <w:pPr>
        <w:numPr>
          <w:ilvl w:val="0"/>
          <w:numId w:val="78"/>
        </w:numPr>
        <w:shd w:val="clear" w:color="auto" w:fill="FFFFFF"/>
        <w:tabs>
          <w:tab w:val="left" w:pos="993"/>
        </w:tabs>
        <w:spacing w:after="0" w:line="240" w:lineRule="auto"/>
        <w:ind w:left="0" w:firstLine="709"/>
        <w:jc w:val="both"/>
        <w:rPr>
          <w:rFonts w:ascii="Times New Roman" w:hAnsi="Times New Roman"/>
          <w:i/>
          <w:color w:val="000000"/>
          <w:sz w:val="24"/>
          <w:szCs w:val="24"/>
        </w:rPr>
      </w:pPr>
      <w:r w:rsidRPr="00C151FF">
        <w:rPr>
          <w:rFonts w:ascii="Times New Roman" w:hAnsi="Times New Roman"/>
          <w:i/>
          <w:color w:val="000000"/>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7974A4" w:rsidRPr="00C151FF" w:rsidRDefault="007974A4" w:rsidP="00156409">
      <w:pPr>
        <w:numPr>
          <w:ilvl w:val="0"/>
          <w:numId w:val="78"/>
        </w:numPr>
        <w:tabs>
          <w:tab w:val="left" w:pos="993"/>
        </w:tabs>
        <w:spacing w:after="0" w:line="240" w:lineRule="auto"/>
        <w:ind w:left="0" w:firstLine="709"/>
        <w:jc w:val="both"/>
        <w:rPr>
          <w:rFonts w:ascii="Times New Roman" w:hAnsi="Times New Roman"/>
          <w:i/>
          <w:color w:val="000000"/>
          <w:sz w:val="24"/>
          <w:szCs w:val="24"/>
        </w:rPr>
      </w:pPr>
      <w:r w:rsidRPr="00C151FF">
        <w:rPr>
          <w:rFonts w:ascii="Times New Roman" w:hAnsi="Times New Roman"/>
          <w:i/>
          <w:color w:val="000000"/>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7974A4" w:rsidRPr="00C151FF" w:rsidRDefault="007974A4" w:rsidP="00C151FF">
      <w:pPr>
        <w:pStyle w:val="3"/>
        <w:spacing w:before="0" w:beforeAutospacing="0" w:after="0" w:afterAutospacing="0"/>
        <w:ind w:firstLine="709"/>
        <w:rPr>
          <w:sz w:val="24"/>
          <w:szCs w:val="24"/>
        </w:rPr>
      </w:pPr>
      <w:bookmarkStart w:id="51" w:name="_Toc409691637"/>
    </w:p>
    <w:p w:rsidR="007974A4" w:rsidRPr="00C151FF" w:rsidRDefault="007974A4" w:rsidP="00C151FF">
      <w:pPr>
        <w:pStyle w:val="3"/>
        <w:spacing w:before="0" w:beforeAutospacing="0" w:after="0" w:afterAutospacing="0"/>
        <w:ind w:firstLine="709"/>
        <w:rPr>
          <w:sz w:val="24"/>
          <w:szCs w:val="24"/>
        </w:rPr>
      </w:pPr>
      <w:bookmarkStart w:id="52" w:name="_Toc410653960"/>
      <w:bookmarkStart w:id="53" w:name="_Toc414553141"/>
      <w:r w:rsidRPr="00C151FF">
        <w:rPr>
          <w:sz w:val="24"/>
          <w:szCs w:val="24"/>
        </w:rPr>
        <w:t>1.2.5.7. География</w:t>
      </w:r>
      <w:bookmarkEnd w:id="51"/>
      <w:bookmarkEnd w:id="52"/>
      <w:bookmarkEnd w:id="53"/>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описывать по карте положение и взаиморасположение географических объектов;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объяснять особенности компонентов природы отдельных территорий;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приводить примеры взаимодействия природы и общества в пределах отдельных территорий;</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объяснять особенности компонентов природы отдельных частей страны;</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объяснять и сравнивать особенности природы, населения и хозяйства отдельных регионов России;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сравнивать особенности природы, населения и хозяйства отдельных регионов России;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описывать погоду своей местности;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объяснять расовые отличия разных народов мира;</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давать характеристику рельефа своей местности; </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уметь выделять в записках путешественников географические особенности территории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оценивать место и роль России в мировом хозяйстве.</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создавать простейшие географические карты различного содержания;</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моделировать географические объекты и явления;</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ориентироваться на местности: в мегаполисе и в природе;</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наносить на контурные карты основные формы рельефа;</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давать характеристику климата своей области (края, республики);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показывать на карте артезианские бассейны и области распространения многолетней мерзлоты;</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оценивать ситуацию на рынке труда и ее динамику;</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объяснять различия в обеспеченности трудовыми ресурсами отдельных регионов России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обосновывать возможные пути решения проблем развития хозяйства России;</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выбирать критерии для сравнения, сопоставления, места страны в мировой экономике;</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объяснять возможности России в решении современных глобальных проблем человечества;</w:t>
      </w:r>
    </w:p>
    <w:p w:rsidR="007974A4" w:rsidRPr="00C151FF" w:rsidRDefault="007974A4"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оценивать социально-экономическое положение и перспективы развития России.</w:t>
      </w:r>
    </w:p>
    <w:p w:rsidR="007974A4" w:rsidRPr="00C151FF" w:rsidRDefault="007974A4" w:rsidP="00C151FF">
      <w:pPr>
        <w:spacing w:after="0" w:line="240" w:lineRule="auto"/>
        <w:ind w:firstLine="709"/>
        <w:jc w:val="both"/>
        <w:rPr>
          <w:rFonts w:ascii="Times New Roman" w:hAnsi="Times New Roman"/>
          <w:sz w:val="24"/>
          <w:szCs w:val="24"/>
        </w:rPr>
      </w:pPr>
    </w:p>
    <w:p w:rsidR="007974A4" w:rsidRPr="00C151FF" w:rsidRDefault="007974A4" w:rsidP="00C151FF">
      <w:pPr>
        <w:pStyle w:val="4"/>
        <w:spacing w:before="0" w:line="240" w:lineRule="auto"/>
        <w:rPr>
          <w:sz w:val="24"/>
          <w:szCs w:val="24"/>
        </w:rPr>
      </w:pPr>
      <w:bookmarkStart w:id="54" w:name="_Toc409691638"/>
      <w:bookmarkStart w:id="55" w:name="_Toc410653961"/>
      <w:bookmarkStart w:id="56" w:name="_Toc414553142"/>
      <w:r w:rsidRPr="00C151FF">
        <w:rPr>
          <w:sz w:val="24"/>
          <w:szCs w:val="24"/>
        </w:rPr>
        <w:t>1.2.5.8. Математика</w:t>
      </w:r>
      <w:bookmarkEnd w:id="54"/>
      <w:bookmarkEnd w:id="55"/>
      <w:bookmarkEnd w:id="56"/>
      <w:r w:rsidRPr="00C151FF">
        <w:rPr>
          <w:sz w:val="24"/>
          <w:szCs w:val="24"/>
        </w:rPr>
        <w:t xml:space="preserve"> </w:t>
      </w:r>
    </w:p>
    <w:p w:rsidR="007974A4" w:rsidRPr="00C151FF" w:rsidRDefault="007974A4" w:rsidP="00C151FF">
      <w:pPr>
        <w:pStyle w:val="3"/>
        <w:tabs>
          <w:tab w:val="left" w:pos="1134"/>
        </w:tabs>
        <w:spacing w:before="0" w:beforeAutospacing="0" w:after="0" w:afterAutospacing="0"/>
        <w:ind w:firstLine="709"/>
        <w:jc w:val="both"/>
        <w:rPr>
          <w:sz w:val="24"/>
          <w:szCs w:val="24"/>
        </w:rPr>
      </w:pPr>
      <w:r w:rsidRPr="00C151FF">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7974A4" w:rsidRPr="00C151FF" w:rsidRDefault="007974A4" w:rsidP="00D33729">
      <w:pPr>
        <w:pStyle w:val="21"/>
        <w:numPr>
          <w:ilvl w:val="0"/>
          <w:numId w:val="127"/>
        </w:numPr>
        <w:tabs>
          <w:tab w:val="left" w:pos="993"/>
        </w:tabs>
        <w:ind w:left="0" w:firstLine="709"/>
        <w:jc w:val="both"/>
        <w:rPr>
          <w:rFonts w:ascii="Times New Roman" w:hAnsi="Times New Roman"/>
        </w:rPr>
      </w:pPr>
      <w:r w:rsidRPr="00C151FF">
        <w:rPr>
          <w:rFonts w:ascii="Times New Roman" w:hAnsi="Times New Roman"/>
        </w:rPr>
        <w:t>Оперировать на базовом уровне</w:t>
      </w:r>
      <w:r w:rsidRPr="00C151FF">
        <w:rPr>
          <w:rStyle w:val="af0"/>
          <w:rFonts w:ascii="Times New Roman" w:hAnsi="Times New Roman"/>
        </w:rPr>
        <w:footnoteReference w:id="2"/>
      </w:r>
      <w:r w:rsidRPr="00C151FF">
        <w:rPr>
          <w:rFonts w:ascii="Times New Roman" w:hAnsi="Times New Roman"/>
        </w:rPr>
        <w:t xml:space="preserve"> понятиями: множество, элемент множества, подмножество, принадлежность;</w:t>
      </w:r>
    </w:p>
    <w:p w:rsidR="007974A4" w:rsidRPr="00C151FF" w:rsidRDefault="007974A4" w:rsidP="00D33729">
      <w:pPr>
        <w:pStyle w:val="21"/>
        <w:numPr>
          <w:ilvl w:val="0"/>
          <w:numId w:val="127"/>
        </w:numPr>
        <w:tabs>
          <w:tab w:val="left" w:pos="993"/>
        </w:tabs>
        <w:ind w:left="0" w:firstLine="709"/>
        <w:jc w:val="both"/>
        <w:rPr>
          <w:rFonts w:ascii="Times New Roman" w:hAnsi="Times New Roman"/>
        </w:rPr>
      </w:pPr>
      <w:r w:rsidRPr="00C151FF">
        <w:rPr>
          <w:rFonts w:ascii="Times New Roman" w:hAnsi="Times New Roman"/>
        </w:rPr>
        <w:t>задавать множества перечислением их элементов;</w:t>
      </w:r>
    </w:p>
    <w:p w:rsidR="007974A4" w:rsidRPr="00C151FF" w:rsidRDefault="007974A4" w:rsidP="00D33729">
      <w:pPr>
        <w:pStyle w:val="21"/>
        <w:numPr>
          <w:ilvl w:val="0"/>
          <w:numId w:val="127"/>
        </w:numPr>
        <w:tabs>
          <w:tab w:val="left" w:pos="993"/>
        </w:tabs>
        <w:ind w:left="0" w:firstLine="709"/>
        <w:jc w:val="both"/>
        <w:rPr>
          <w:rFonts w:ascii="Times New Roman" w:hAnsi="Times New Roman"/>
        </w:rPr>
      </w:pPr>
      <w:r w:rsidRPr="00C151FF">
        <w:rPr>
          <w:rFonts w:ascii="Times New Roman" w:hAnsi="Times New Roman"/>
        </w:rPr>
        <w:t>находить пересечение, объединение, подмножество в простейших ситуациях</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993"/>
        </w:tabs>
        <w:ind w:left="0" w:firstLine="709"/>
        <w:rPr>
          <w:rFonts w:ascii="Times New Roman" w:hAnsi="Times New Roman"/>
          <w:sz w:val="24"/>
          <w:szCs w:val="24"/>
        </w:rPr>
      </w:pPr>
      <w:r w:rsidRPr="00C151FF">
        <w:rPr>
          <w:rFonts w:ascii="Times New Roman" w:hAnsi="Times New Roman"/>
          <w:sz w:val="24"/>
          <w:szCs w:val="24"/>
        </w:rPr>
        <w:t>распознавать логически некорректные высказывания</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Числа</w:t>
      </w:r>
    </w:p>
    <w:p w:rsidR="007974A4" w:rsidRPr="00C151FF" w:rsidRDefault="007974A4" w:rsidP="00D33729">
      <w:pPr>
        <w:pStyle w:val="21"/>
        <w:numPr>
          <w:ilvl w:val="0"/>
          <w:numId w:val="124"/>
        </w:numPr>
        <w:tabs>
          <w:tab w:val="left" w:pos="993"/>
        </w:tabs>
        <w:ind w:left="0" w:firstLine="709"/>
        <w:contextualSpacing w:val="0"/>
        <w:jc w:val="both"/>
        <w:rPr>
          <w:rFonts w:ascii="Times New Roman" w:hAnsi="Times New Roman"/>
        </w:rPr>
      </w:pPr>
      <w:r w:rsidRPr="00C151FF">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7974A4" w:rsidRPr="00C151FF" w:rsidRDefault="007974A4" w:rsidP="00D33729">
      <w:pPr>
        <w:pStyle w:val="21"/>
        <w:numPr>
          <w:ilvl w:val="0"/>
          <w:numId w:val="124"/>
        </w:numPr>
        <w:tabs>
          <w:tab w:val="left" w:pos="993"/>
        </w:tabs>
        <w:ind w:left="0" w:firstLine="709"/>
        <w:contextualSpacing w:val="0"/>
        <w:jc w:val="both"/>
        <w:rPr>
          <w:rFonts w:ascii="Times New Roman" w:hAnsi="Times New Roman"/>
        </w:rPr>
      </w:pPr>
      <w:r w:rsidRPr="00C151FF">
        <w:rPr>
          <w:rFonts w:ascii="Times New Roman" w:hAnsi="Times New Roman"/>
        </w:rPr>
        <w:t>использовать свойства чисел и правила действий с рациональными числами при выполнении вычислений;</w:t>
      </w:r>
    </w:p>
    <w:p w:rsidR="007974A4" w:rsidRPr="00C151FF" w:rsidRDefault="007974A4" w:rsidP="00D33729">
      <w:pPr>
        <w:pStyle w:val="21"/>
        <w:numPr>
          <w:ilvl w:val="0"/>
          <w:numId w:val="124"/>
        </w:numPr>
        <w:tabs>
          <w:tab w:val="left" w:pos="993"/>
        </w:tabs>
        <w:ind w:left="0" w:firstLine="709"/>
        <w:contextualSpacing w:val="0"/>
        <w:jc w:val="both"/>
        <w:rPr>
          <w:rFonts w:ascii="Times New Roman" w:hAnsi="Times New Roman"/>
        </w:rPr>
      </w:pPr>
      <w:r w:rsidRPr="00C151FF">
        <w:rPr>
          <w:rFonts w:ascii="Times New Roman" w:hAnsi="Times New Roman"/>
        </w:rPr>
        <w:t>использовать признаки делимости на 2, 5, 3, 9, 10 при выполнении вычислений и решении несложных задач;</w:t>
      </w:r>
    </w:p>
    <w:p w:rsidR="007974A4" w:rsidRPr="00C151FF" w:rsidRDefault="007974A4" w:rsidP="00D33729">
      <w:pPr>
        <w:pStyle w:val="21"/>
        <w:numPr>
          <w:ilvl w:val="0"/>
          <w:numId w:val="124"/>
        </w:numPr>
        <w:tabs>
          <w:tab w:val="left" w:pos="993"/>
        </w:tabs>
        <w:ind w:left="0" w:firstLine="709"/>
        <w:contextualSpacing w:val="0"/>
        <w:jc w:val="both"/>
        <w:rPr>
          <w:rFonts w:ascii="Times New Roman" w:hAnsi="Times New Roman"/>
        </w:rPr>
      </w:pPr>
      <w:r w:rsidRPr="00C151FF">
        <w:rPr>
          <w:rFonts w:ascii="Times New Roman" w:hAnsi="Times New Roman"/>
        </w:rPr>
        <w:t>выполнять округление рациональных чисел в соответствии с правилами;</w:t>
      </w:r>
    </w:p>
    <w:p w:rsidR="007974A4" w:rsidRPr="00C151FF" w:rsidRDefault="007974A4" w:rsidP="00D33729">
      <w:pPr>
        <w:pStyle w:val="21"/>
        <w:numPr>
          <w:ilvl w:val="0"/>
          <w:numId w:val="124"/>
        </w:numPr>
        <w:tabs>
          <w:tab w:val="left" w:pos="993"/>
        </w:tabs>
        <w:ind w:left="0" w:firstLine="709"/>
        <w:contextualSpacing w:val="0"/>
        <w:jc w:val="both"/>
        <w:rPr>
          <w:rFonts w:ascii="Times New Roman" w:hAnsi="Times New Roman"/>
        </w:rPr>
      </w:pPr>
      <w:r w:rsidRPr="00C151FF">
        <w:rPr>
          <w:rFonts w:ascii="Times New Roman" w:hAnsi="Times New Roman"/>
        </w:rPr>
        <w:t>сравнивать рациональные числа</w:t>
      </w:r>
      <w:r w:rsidRPr="00C151FF">
        <w:rPr>
          <w:rFonts w:ascii="Times New Roman" w:hAnsi="Times New Roman"/>
          <w:b/>
        </w:rPr>
        <w:t>.</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4"/>
        </w:numPr>
        <w:tabs>
          <w:tab w:val="left" w:pos="993"/>
        </w:tabs>
        <w:ind w:left="0" w:firstLine="709"/>
        <w:contextualSpacing w:val="0"/>
        <w:jc w:val="both"/>
        <w:rPr>
          <w:rFonts w:ascii="Times New Roman" w:hAnsi="Times New Roman"/>
        </w:rPr>
      </w:pPr>
      <w:r w:rsidRPr="00C151FF">
        <w:rPr>
          <w:rFonts w:ascii="Times New Roman" w:hAnsi="Times New Roman"/>
        </w:rPr>
        <w:t>оценивать результаты вычислений при решении практических задач;</w:t>
      </w:r>
    </w:p>
    <w:p w:rsidR="007974A4" w:rsidRPr="00C151FF" w:rsidRDefault="007974A4" w:rsidP="00D33729">
      <w:pPr>
        <w:pStyle w:val="21"/>
        <w:numPr>
          <w:ilvl w:val="0"/>
          <w:numId w:val="124"/>
        </w:numPr>
        <w:tabs>
          <w:tab w:val="left" w:pos="993"/>
        </w:tabs>
        <w:ind w:left="0" w:firstLine="709"/>
        <w:contextualSpacing w:val="0"/>
        <w:jc w:val="both"/>
        <w:rPr>
          <w:rFonts w:ascii="Times New Roman" w:hAnsi="Times New Roman"/>
        </w:rPr>
      </w:pPr>
      <w:r w:rsidRPr="00C151FF">
        <w:rPr>
          <w:rFonts w:ascii="Times New Roman" w:hAnsi="Times New Roman"/>
        </w:rPr>
        <w:t>выполнять сравнение чисел в реальных ситуациях;</w:t>
      </w:r>
    </w:p>
    <w:p w:rsidR="007974A4" w:rsidRPr="00C151FF" w:rsidRDefault="007974A4" w:rsidP="00D33729">
      <w:pPr>
        <w:pStyle w:val="21"/>
        <w:numPr>
          <w:ilvl w:val="0"/>
          <w:numId w:val="124"/>
        </w:numPr>
        <w:tabs>
          <w:tab w:val="left" w:pos="993"/>
        </w:tabs>
        <w:ind w:left="0" w:firstLine="709"/>
        <w:contextualSpacing w:val="0"/>
        <w:jc w:val="both"/>
        <w:rPr>
          <w:rFonts w:ascii="Times New Roman" w:hAnsi="Times New Roman"/>
        </w:rPr>
      </w:pPr>
      <w:r w:rsidRPr="00C151FF">
        <w:rPr>
          <w:rFonts w:ascii="Times New Roman" w:hAnsi="Times New Roman"/>
        </w:rPr>
        <w:t>составлять числовые выражения при решении практических задач и задач из других учебных предметов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Статистика и теория вероятностей</w:t>
      </w:r>
    </w:p>
    <w:p w:rsidR="007974A4" w:rsidRPr="00C151FF" w:rsidRDefault="007974A4" w:rsidP="00D33729">
      <w:pPr>
        <w:pStyle w:val="a"/>
        <w:numPr>
          <w:ilvl w:val="0"/>
          <w:numId w:val="123"/>
        </w:numPr>
        <w:tabs>
          <w:tab w:val="left" w:pos="993"/>
        </w:tabs>
        <w:ind w:left="0" w:firstLine="709"/>
        <w:rPr>
          <w:rFonts w:ascii="Times New Roman" w:hAnsi="Times New Roman"/>
          <w:sz w:val="24"/>
          <w:szCs w:val="24"/>
        </w:rPr>
      </w:pPr>
      <w:r w:rsidRPr="00C151FF">
        <w:rPr>
          <w:rFonts w:ascii="Times New Roman" w:hAnsi="Times New Roman"/>
          <w:sz w:val="24"/>
          <w:szCs w:val="24"/>
        </w:rPr>
        <w:t xml:space="preserve">Представлять данные в виде таблиц, диаграмм, </w:t>
      </w:r>
    </w:p>
    <w:p w:rsidR="007974A4" w:rsidRPr="00C151FF" w:rsidRDefault="007974A4" w:rsidP="00D33729">
      <w:pPr>
        <w:pStyle w:val="a"/>
        <w:numPr>
          <w:ilvl w:val="0"/>
          <w:numId w:val="123"/>
        </w:numPr>
        <w:tabs>
          <w:tab w:val="left" w:pos="993"/>
        </w:tabs>
        <w:ind w:left="0" w:firstLine="709"/>
        <w:rPr>
          <w:rFonts w:ascii="Times New Roman" w:hAnsi="Times New Roman"/>
          <w:sz w:val="24"/>
          <w:szCs w:val="24"/>
        </w:rPr>
      </w:pPr>
      <w:r w:rsidRPr="00C151FF">
        <w:rPr>
          <w:rFonts w:ascii="Times New Roman" w:hAnsi="Times New Roman"/>
          <w:sz w:val="24"/>
          <w:szCs w:val="24"/>
        </w:rPr>
        <w:t>читать информацию, представленную в виде таблицы, диаграммы,.</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Текстовые задачи</w:t>
      </w:r>
    </w:p>
    <w:p w:rsidR="007974A4" w:rsidRPr="00C151FF" w:rsidRDefault="007974A4" w:rsidP="00D33729">
      <w:pPr>
        <w:pStyle w:val="21"/>
        <w:numPr>
          <w:ilvl w:val="0"/>
          <w:numId w:val="145"/>
        </w:numPr>
        <w:tabs>
          <w:tab w:val="left" w:pos="993"/>
        </w:tabs>
        <w:ind w:left="0" w:firstLine="709"/>
        <w:contextualSpacing w:val="0"/>
        <w:jc w:val="both"/>
        <w:rPr>
          <w:rFonts w:ascii="Times New Roman" w:hAnsi="Times New Roman"/>
        </w:rPr>
      </w:pPr>
      <w:r w:rsidRPr="00C151FF">
        <w:rPr>
          <w:rFonts w:ascii="Times New Roman" w:hAnsi="Times New Roman"/>
        </w:rPr>
        <w:t>Решать несложные сюжетные задачи разных типов на все арифметические действия;</w:t>
      </w:r>
    </w:p>
    <w:p w:rsidR="007974A4" w:rsidRPr="00C151FF" w:rsidRDefault="007974A4" w:rsidP="00D33729">
      <w:pPr>
        <w:pStyle w:val="21"/>
        <w:numPr>
          <w:ilvl w:val="0"/>
          <w:numId w:val="145"/>
        </w:numPr>
        <w:tabs>
          <w:tab w:val="left" w:pos="993"/>
        </w:tabs>
        <w:ind w:left="0" w:firstLine="709"/>
        <w:contextualSpacing w:val="0"/>
        <w:jc w:val="both"/>
        <w:rPr>
          <w:rFonts w:ascii="Times New Roman" w:hAnsi="Times New Roman"/>
        </w:rPr>
      </w:pPr>
      <w:r w:rsidRPr="00C151FF">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7974A4" w:rsidRPr="00C151FF" w:rsidRDefault="007974A4" w:rsidP="00D33729">
      <w:pPr>
        <w:pStyle w:val="21"/>
        <w:numPr>
          <w:ilvl w:val="0"/>
          <w:numId w:val="145"/>
        </w:numPr>
        <w:tabs>
          <w:tab w:val="left" w:pos="993"/>
        </w:tabs>
        <w:ind w:left="0" w:firstLine="709"/>
        <w:contextualSpacing w:val="0"/>
        <w:jc w:val="both"/>
        <w:rPr>
          <w:rFonts w:ascii="Times New Roman" w:hAnsi="Times New Roman"/>
        </w:rPr>
      </w:pPr>
      <w:r w:rsidRPr="00C151FF">
        <w:rPr>
          <w:rFonts w:ascii="Times New Roman" w:hAnsi="Times New Roman"/>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7974A4" w:rsidRPr="00C151FF" w:rsidRDefault="007974A4" w:rsidP="00D33729">
      <w:pPr>
        <w:pStyle w:val="21"/>
        <w:numPr>
          <w:ilvl w:val="0"/>
          <w:numId w:val="145"/>
        </w:numPr>
        <w:tabs>
          <w:tab w:val="left" w:pos="993"/>
        </w:tabs>
        <w:ind w:left="0" w:firstLine="709"/>
        <w:contextualSpacing w:val="0"/>
        <w:jc w:val="both"/>
        <w:rPr>
          <w:rFonts w:ascii="Times New Roman" w:hAnsi="Times New Roman"/>
        </w:rPr>
      </w:pPr>
      <w:r w:rsidRPr="00C151FF">
        <w:rPr>
          <w:rFonts w:ascii="Times New Roman" w:hAnsi="Times New Roman"/>
        </w:rPr>
        <w:t xml:space="preserve">составлять план решения задачи; </w:t>
      </w:r>
    </w:p>
    <w:p w:rsidR="007974A4" w:rsidRPr="00C151FF" w:rsidRDefault="007974A4" w:rsidP="00D33729">
      <w:pPr>
        <w:pStyle w:val="21"/>
        <w:numPr>
          <w:ilvl w:val="0"/>
          <w:numId w:val="145"/>
        </w:numPr>
        <w:tabs>
          <w:tab w:val="left" w:pos="993"/>
        </w:tabs>
        <w:ind w:left="0" w:firstLine="709"/>
        <w:contextualSpacing w:val="0"/>
        <w:jc w:val="both"/>
        <w:rPr>
          <w:rFonts w:ascii="Times New Roman" w:hAnsi="Times New Roman"/>
        </w:rPr>
      </w:pPr>
      <w:r w:rsidRPr="00C151FF">
        <w:rPr>
          <w:rFonts w:ascii="Times New Roman" w:hAnsi="Times New Roman"/>
        </w:rPr>
        <w:t>выделять этапы решения задачи;</w:t>
      </w:r>
    </w:p>
    <w:p w:rsidR="007974A4" w:rsidRPr="00C151FF" w:rsidRDefault="007974A4" w:rsidP="00D33729">
      <w:pPr>
        <w:pStyle w:val="21"/>
        <w:numPr>
          <w:ilvl w:val="0"/>
          <w:numId w:val="145"/>
        </w:numPr>
        <w:tabs>
          <w:tab w:val="left" w:pos="993"/>
        </w:tabs>
        <w:ind w:left="0" w:firstLine="709"/>
        <w:contextualSpacing w:val="0"/>
        <w:jc w:val="both"/>
        <w:rPr>
          <w:rFonts w:ascii="Times New Roman" w:hAnsi="Times New Roman"/>
        </w:rPr>
      </w:pPr>
      <w:r w:rsidRPr="00C151FF">
        <w:rPr>
          <w:rFonts w:ascii="Times New Roman" w:hAnsi="Times New Roman"/>
        </w:rPr>
        <w:t>интерпретировать вычислительные результаты в задаче, исследовать полученное решение задачи;</w:t>
      </w:r>
    </w:p>
    <w:p w:rsidR="007974A4" w:rsidRPr="00C151FF" w:rsidRDefault="007974A4" w:rsidP="00D33729">
      <w:pPr>
        <w:pStyle w:val="21"/>
        <w:numPr>
          <w:ilvl w:val="0"/>
          <w:numId w:val="145"/>
        </w:numPr>
        <w:tabs>
          <w:tab w:val="left" w:pos="993"/>
        </w:tabs>
        <w:ind w:left="0" w:firstLine="709"/>
        <w:contextualSpacing w:val="0"/>
        <w:jc w:val="both"/>
        <w:rPr>
          <w:rFonts w:ascii="Times New Roman" w:hAnsi="Times New Roman"/>
        </w:rPr>
      </w:pPr>
      <w:r w:rsidRPr="00C151FF">
        <w:rPr>
          <w:rFonts w:ascii="Times New Roman" w:hAnsi="Times New Roman"/>
        </w:rPr>
        <w:t>знать различие скоростей объекта в стоячей воде, против течения и по течению реки;</w:t>
      </w:r>
    </w:p>
    <w:p w:rsidR="007974A4" w:rsidRPr="00C151FF" w:rsidRDefault="007974A4" w:rsidP="00D33729">
      <w:pPr>
        <w:pStyle w:val="21"/>
        <w:numPr>
          <w:ilvl w:val="0"/>
          <w:numId w:val="145"/>
        </w:numPr>
        <w:tabs>
          <w:tab w:val="left" w:pos="993"/>
        </w:tabs>
        <w:ind w:left="0" w:firstLine="709"/>
        <w:jc w:val="both"/>
        <w:rPr>
          <w:rFonts w:ascii="Times New Roman" w:hAnsi="Times New Roman"/>
        </w:rPr>
      </w:pPr>
      <w:r w:rsidRPr="00C151FF">
        <w:rPr>
          <w:rFonts w:ascii="Times New Roman" w:hAnsi="Times New Roman"/>
        </w:rPr>
        <w:t>решать задачи на нахождение части числа и числа по его части;</w:t>
      </w:r>
    </w:p>
    <w:p w:rsidR="007974A4" w:rsidRPr="00C151FF" w:rsidRDefault="007974A4" w:rsidP="00D33729">
      <w:pPr>
        <w:pStyle w:val="21"/>
        <w:numPr>
          <w:ilvl w:val="0"/>
          <w:numId w:val="145"/>
        </w:numPr>
        <w:tabs>
          <w:tab w:val="left" w:pos="993"/>
        </w:tabs>
        <w:ind w:left="0" w:firstLine="709"/>
        <w:jc w:val="both"/>
        <w:rPr>
          <w:rFonts w:ascii="Times New Roman" w:hAnsi="Times New Roman"/>
        </w:rPr>
      </w:pPr>
      <w:r w:rsidRPr="00C151FF">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7974A4" w:rsidRPr="00C151FF" w:rsidRDefault="007974A4" w:rsidP="00D33729">
      <w:pPr>
        <w:pStyle w:val="21"/>
        <w:numPr>
          <w:ilvl w:val="0"/>
          <w:numId w:val="145"/>
        </w:numPr>
        <w:tabs>
          <w:tab w:val="left" w:pos="993"/>
        </w:tabs>
        <w:ind w:left="0" w:firstLine="709"/>
        <w:jc w:val="both"/>
        <w:rPr>
          <w:rFonts w:ascii="Times New Roman" w:hAnsi="Times New Roman"/>
        </w:rPr>
      </w:pPr>
      <w:r w:rsidRPr="00C151FF">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974A4" w:rsidRPr="00C151FF" w:rsidRDefault="007974A4" w:rsidP="00D33729">
      <w:pPr>
        <w:pStyle w:val="21"/>
        <w:numPr>
          <w:ilvl w:val="0"/>
          <w:numId w:val="145"/>
        </w:numPr>
        <w:tabs>
          <w:tab w:val="left" w:pos="993"/>
        </w:tabs>
        <w:ind w:left="0" w:firstLine="709"/>
        <w:jc w:val="both"/>
        <w:rPr>
          <w:rFonts w:ascii="Times New Roman" w:hAnsi="Times New Roman"/>
        </w:rPr>
      </w:pPr>
      <w:r w:rsidRPr="00C151FF">
        <w:rPr>
          <w:rFonts w:ascii="Times New Roman" w:hAnsi="Times New Roman"/>
        </w:rPr>
        <w:t>решать несложные логические задачи методом рассуждений.</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numPr>
          <w:ilvl w:val="0"/>
          <w:numId w:val="146"/>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выдвигать гипотезы о возможных предельных значениях искомых величин в задаче</w:t>
      </w:r>
      <w:r w:rsidRPr="00C151FF" w:rsidDel="00681BB7">
        <w:rPr>
          <w:rFonts w:ascii="Times New Roman" w:hAnsi="Times New Roman"/>
          <w:sz w:val="24"/>
          <w:szCs w:val="24"/>
        </w:rPr>
        <w:t xml:space="preserve"> </w:t>
      </w:r>
      <w:r w:rsidRPr="00C151FF">
        <w:rPr>
          <w:rFonts w:ascii="Times New Roman" w:hAnsi="Times New Roman"/>
          <w:sz w:val="24"/>
          <w:szCs w:val="24"/>
        </w:rPr>
        <w:t xml:space="preserve"> (делать прикидку) </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Наглядная геометрия</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фигуры</w:t>
      </w:r>
    </w:p>
    <w:p w:rsidR="007974A4" w:rsidRPr="00C151FF" w:rsidRDefault="007974A4" w:rsidP="00D33729">
      <w:pPr>
        <w:numPr>
          <w:ilvl w:val="0"/>
          <w:numId w:val="147"/>
        </w:numPr>
        <w:tabs>
          <w:tab w:val="left" w:pos="0"/>
          <w:tab w:val="left" w:pos="993"/>
        </w:tabs>
        <w:spacing w:after="0" w:line="240" w:lineRule="auto"/>
        <w:ind w:left="0" w:firstLine="709"/>
        <w:jc w:val="both"/>
        <w:rPr>
          <w:rFonts w:ascii="Times New Roman" w:hAnsi="Times New Roman"/>
          <w:b/>
          <w:i/>
          <w:sz w:val="24"/>
          <w:szCs w:val="24"/>
        </w:rPr>
      </w:pPr>
      <w:r w:rsidRPr="00C151FF">
        <w:rPr>
          <w:rFonts w:ascii="Times New Roman" w:hAnsi="Times New Roman"/>
          <w:sz w:val="24"/>
          <w:szCs w:val="24"/>
        </w:rPr>
        <w:t>Оперировать на базовом уровне понятиями: фигура,</w:t>
      </w:r>
      <w:r w:rsidRPr="00C151FF" w:rsidDel="0046087C">
        <w:rPr>
          <w:rFonts w:ascii="Times New Roman" w:hAnsi="Times New Roman"/>
          <w:b/>
          <w:bCs/>
          <w:sz w:val="24"/>
          <w:szCs w:val="24"/>
        </w:rPr>
        <w:t xml:space="preserve"> </w:t>
      </w:r>
      <w:r w:rsidRPr="00C151FF">
        <w:rPr>
          <w:rFonts w:ascii="Times New Roman" w:hAnsi="Times New Roman"/>
          <w:bCs/>
          <w:sz w:val="24"/>
          <w:szCs w:val="24"/>
        </w:rPr>
        <w:t>т</w:t>
      </w:r>
      <w:r w:rsidRPr="00C151FF">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C151FF">
        <w:rPr>
          <w:rFonts w:ascii="Times New Roman" w:hAnsi="Times New Roman"/>
          <w:sz w:val="24"/>
          <w:szCs w:val="24"/>
          <w:lang w:eastAsia="ru-RU"/>
        </w:rPr>
        <w:t>Изображать изучаемые фигуры от руки и с помощью линейки и циркуля.</w:t>
      </w:r>
    </w:p>
    <w:p w:rsidR="007974A4" w:rsidRPr="00C151FF" w:rsidRDefault="007974A4" w:rsidP="00C151FF">
      <w:pPr>
        <w:tabs>
          <w:tab w:val="left" w:pos="0"/>
          <w:tab w:val="left" w:pos="993"/>
        </w:tabs>
        <w:spacing w:after="0" w:line="240" w:lineRule="auto"/>
        <w:ind w:left="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40"/>
        </w:numPr>
        <w:tabs>
          <w:tab w:val="left" w:pos="993"/>
        </w:tabs>
        <w:ind w:left="0" w:firstLine="709"/>
        <w:jc w:val="both"/>
        <w:rPr>
          <w:rFonts w:ascii="Times New Roman" w:hAnsi="Times New Roman"/>
        </w:rPr>
      </w:pPr>
      <w:r w:rsidRPr="00C151FF">
        <w:rPr>
          <w:rFonts w:ascii="Times New Roman" w:hAnsi="Times New Roman"/>
        </w:rPr>
        <w:t xml:space="preserve">решать практические задачи с применением простейших свойств фигур. </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Измерения и вычисления</w:t>
      </w:r>
    </w:p>
    <w:p w:rsidR="007974A4" w:rsidRPr="00C151FF" w:rsidRDefault="007974A4" w:rsidP="00D33729">
      <w:pPr>
        <w:pStyle w:val="a"/>
        <w:numPr>
          <w:ilvl w:val="0"/>
          <w:numId w:val="148"/>
        </w:numPr>
        <w:tabs>
          <w:tab w:val="left" w:pos="993"/>
        </w:tabs>
        <w:ind w:left="0" w:firstLine="709"/>
        <w:rPr>
          <w:rFonts w:ascii="Times New Roman" w:hAnsi="Times New Roman"/>
          <w:sz w:val="24"/>
          <w:szCs w:val="24"/>
        </w:rPr>
      </w:pPr>
      <w:r w:rsidRPr="00C151FF">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7974A4" w:rsidRPr="00C151FF" w:rsidRDefault="007974A4" w:rsidP="00D33729">
      <w:pPr>
        <w:pStyle w:val="a"/>
        <w:numPr>
          <w:ilvl w:val="0"/>
          <w:numId w:val="148"/>
        </w:numPr>
        <w:tabs>
          <w:tab w:val="left" w:pos="993"/>
        </w:tabs>
        <w:ind w:left="0" w:firstLine="709"/>
        <w:rPr>
          <w:rFonts w:ascii="Times New Roman" w:hAnsi="Times New Roman"/>
          <w:sz w:val="24"/>
          <w:szCs w:val="24"/>
        </w:rPr>
      </w:pPr>
      <w:r w:rsidRPr="00C151FF">
        <w:rPr>
          <w:rFonts w:ascii="Times New Roman" w:hAnsi="Times New Roman"/>
          <w:sz w:val="24"/>
          <w:szCs w:val="24"/>
        </w:rPr>
        <w:t xml:space="preserve">вычислять площади прямоугольников. </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numPr>
          <w:ilvl w:val="0"/>
          <w:numId w:val="130"/>
        </w:numPr>
        <w:tabs>
          <w:tab w:val="left" w:pos="0"/>
          <w:tab w:val="left" w:pos="993"/>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rPr>
        <w:t>вычислять расстояния на местности в стандартных ситуациях, площади прямоугольников;</w:t>
      </w:r>
    </w:p>
    <w:p w:rsidR="007974A4" w:rsidRPr="00C151FF" w:rsidRDefault="007974A4" w:rsidP="00D33729">
      <w:pPr>
        <w:numPr>
          <w:ilvl w:val="0"/>
          <w:numId w:val="132"/>
        </w:numPr>
        <w:tabs>
          <w:tab w:val="left" w:pos="0"/>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выполнять простейшие построения и измерения на местности, необходимые в реальной жизни </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История математики</w:t>
      </w:r>
    </w:p>
    <w:p w:rsidR="007974A4" w:rsidRPr="00C151FF" w:rsidRDefault="007974A4" w:rsidP="00D33729">
      <w:pPr>
        <w:numPr>
          <w:ilvl w:val="0"/>
          <w:numId w:val="149"/>
        </w:numPr>
        <w:tabs>
          <w:tab w:val="left" w:pos="34"/>
          <w:tab w:val="left" w:pos="993"/>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7974A4" w:rsidRPr="00C151FF" w:rsidRDefault="007974A4" w:rsidP="00D33729">
      <w:pPr>
        <w:numPr>
          <w:ilvl w:val="0"/>
          <w:numId w:val="149"/>
        </w:numPr>
        <w:tabs>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7974A4" w:rsidRPr="00C151FF" w:rsidRDefault="007974A4" w:rsidP="00C151FF">
      <w:pPr>
        <w:pStyle w:val="3"/>
        <w:spacing w:before="0" w:beforeAutospacing="0" w:after="0" w:afterAutospacing="0"/>
        <w:rPr>
          <w:sz w:val="24"/>
          <w:szCs w:val="24"/>
        </w:rPr>
      </w:pPr>
      <w:bookmarkStart w:id="57" w:name="_Toc284662720"/>
      <w:bookmarkStart w:id="58" w:name="_Toc284663346"/>
      <w:r w:rsidRPr="00C151FF">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7974A4" w:rsidRPr="00C151FF" w:rsidRDefault="007974A4" w:rsidP="00C151FF">
      <w:pPr>
        <w:spacing w:after="0" w:line="240" w:lineRule="auto"/>
        <w:rPr>
          <w:rFonts w:ascii="Times New Roman" w:hAnsi="Times New Roman"/>
          <w:sz w:val="24"/>
          <w:szCs w:val="24"/>
        </w:rPr>
      </w:pPr>
      <w:r w:rsidRPr="00C151FF">
        <w:rPr>
          <w:rFonts w:ascii="Times New Roman" w:hAnsi="Times New Roman"/>
          <w:b/>
          <w:sz w:val="24"/>
          <w:szCs w:val="24"/>
        </w:rPr>
        <w:t>Элементы теории множеств и математической логики</w:t>
      </w:r>
    </w:p>
    <w:p w:rsidR="007974A4" w:rsidRPr="00C151FF" w:rsidRDefault="007974A4" w:rsidP="00D33729">
      <w:pPr>
        <w:pStyle w:val="21"/>
        <w:numPr>
          <w:ilvl w:val="0"/>
          <w:numId w:val="150"/>
        </w:numPr>
        <w:tabs>
          <w:tab w:val="left" w:pos="1134"/>
        </w:tabs>
        <w:ind w:left="0" w:firstLine="709"/>
        <w:jc w:val="both"/>
        <w:rPr>
          <w:rFonts w:ascii="Times New Roman" w:hAnsi="Times New Roman"/>
          <w:i/>
        </w:rPr>
      </w:pPr>
      <w:r w:rsidRPr="00C151FF">
        <w:rPr>
          <w:rFonts w:ascii="Times New Roman" w:hAnsi="Times New Roman"/>
          <w:i/>
        </w:rPr>
        <w:t>Оперировать</w:t>
      </w:r>
      <w:r w:rsidRPr="00C151FF">
        <w:rPr>
          <w:rStyle w:val="af0"/>
          <w:rFonts w:ascii="Times New Roman" w:hAnsi="Times New Roman"/>
          <w:i/>
        </w:rPr>
        <w:footnoteReference w:id="3"/>
      </w:r>
      <w:r w:rsidRPr="00C151FF">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7974A4" w:rsidRPr="00C151FF" w:rsidRDefault="007974A4" w:rsidP="00D33729">
      <w:pPr>
        <w:pStyle w:val="21"/>
        <w:numPr>
          <w:ilvl w:val="0"/>
          <w:numId w:val="150"/>
        </w:numPr>
        <w:tabs>
          <w:tab w:val="left" w:pos="1134"/>
        </w:tabs>
        <w:ind w:left="0" w:firstLine="709"/>
        <w:jc w:val="both"/>
        <w:rPr>
          <w:rFonts w:ascii="Times New Roman" w:hAnsi="Times New Roman"/>
          <w:i/>
        </w:rPr>
      </w:pPr>
      <w:r w:rsidRPr="00C151FF">
        <w:rPr>
          <w:rFonts w:ascii="Times New Roman" w:hAnsi="Times New Roman"/>
          <w:i/>
        </w:rPr>
        <w:t xml:space="preserve">определять принадлежность элемента множеству, объединению и пересечению множеств; </w:t>
      </w:r>
    </w:p>
    <w:p w:rsidR="007974A4" w:rsidRPr="00C151FF" w:rsidRDefault="007974A4" w:rsidP="00C151FF">
      <w:pPr>
        <w:spacing w:after="0" w:line="240" w:lineRule="auto"/>
        <w:rPr>
          <w:rFonts w:ascii="Times New Roman" w:hAnsi="Times New Roman"/>
          <w:i/>
          <w:sz w:val="24"/>
          <w:szCs w:val="24"/>
        </w:rPr>
      </w:pPr>
      <w:r w:rsidRPr="00C151FF">
        <w:rPr>
          <w:rFonts w:ascii="Times New Roman" w:hAnsi="Times New Roman"/>
          <w:i/>
          <w:sz w:val="24"/>
          <w:szCs w:val="24"/>
        </w:rPr>
        <w:t>задавать множество с помощью перечисления элементов, словесного описания</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lastRenderedPageBreak/>
        <w:t>В повседневной жизни и при изучении других предметов:</w:t>
      </w:r>
    </w:p>
    <w:p w:rsidR="007974A4" w:rsidRPr="00C151FF" w:rsidRDefault="007974A4" w:rsidP="00D33729">
      <w:pPr>
        <w:pStyle w:val="a"/>
        <w:numPr>
          <w:ilvl w:val="0"/>
          <w:numId w:val="151"/>
        </w:numPr>
        <w:tabs>
          <w:tab w:val="left" w:pos="993"/>
        </w:tabs>
        <w:ind w:left="0" w:firstLine="709"/>
        <w:rPr>
          <w:rFonts w:ascii="Times New Roman" w:hAnsi="Times New Roman"/>
          <w:i/>
          <w:sz w:val="24"/>
          <w:szCs w:val="24"/>
        </w:rPr>
      </w:pPr>
      <w:r w:rsidRPr="00C151FF">
        <w:rPr>
          <w:rFonts w:ascii="Times New Roman" w:hAnsi="Times New Roman"/>
          <w:i/>
          <w:sz w:val="24"/>
          <w:szCs w:val="24"/>
        </w:rPr>
        <w:t xml:space="preserve">распознавать логически некорректные высказывания; </w:t>
      </w:r>
    </w:p>
    <w:p w:rsidR="007974A4" w:rsidRPr="00C151FF" w:rsidRDefault="007974A4" w:rsidP="00D33729">
      <w:pPr>
        <w:pStyle w:val="a"/>
        <w:numPr>
          <w:ilvl w:val="0"/>
          <w:numId w:val="151"/>
        </w:numPr>
        <w:tabs>
          <w:tab w:val="left" w:pos="993"/>
        </w:tabs>
        <w:ind w:left="0" w:firstLine="709"/>
        <w:rPr>
          <w:rFonts w:ascii="Times New Roman" w:hAnsi="Times New Roman"/>
          <w:i/>
          <w:sz w:val="24"/>
          <w:szCs w:val="24"/>
        </w:rPr>
      </w:pPr>
      <w:r w:rsidRPr="00C151FF">
        <w:rPr>
          <w:rFonts w:ascii="Times New Roman" w:hAnsi="Times New Roman"/>
          <w:i/>
          <w:sz w:val="24"/>
          <w:szCs w:val="24"/>
        </w:rPr>
        <w:t>строить цепочки умозаключений на основе использования правил логики</w:t>
      </w:r>
    </w:p>
    <w:p w:rsidR="007974A4" w:rsidRPr="00C151FF" w:rsidRDefault="007974A4" w:rsidP="00C151FF">
      <w:pPr>
        <w:spacing w:after="0" w:line="240" w:lineRule="auto"/>
        <w:rPr>
          <w:rFonts w:ascii="Times New Roman" w:hAnsi="Times New Roman"/>
          <w:b/>
          <w:i/>
          <w:sz w:val="24"/>
          <w:szCs w:val="24"/>
        </w:rPr>
      </w:pPr>
      <w:r w:rsidRPr="00C151FF">
        <w:rPr>
          <w:rFonts w:ascii="Times New Roman" w:hAnsi="Times New Roman"/>
          <w:b/>
          <w:i/>
          <w:sz w:val="24"/>
          <w:szCs w:val="24"/>
        </w:rPr>
        <w:t>Числа</w:t>
      </w:r>
    </w:p>
    <w:p w:rsidR="007974A4" w:rsidRPr="00C151FF" w:rsidRDefault="007974A4" w:rsidP="00D33729">
      <w:pPr>
        <w:pStyle w:val="21"/>
        <w:numPr>
          <w:ilvl w:val="0"/>
          <w:numId w:val="152"/>
        </w:numPr>
        <w:tabs>
          <w:tab w:val="left" w:pos="1134"/>
        </w:tabs>
        <w:ind w:left="0" w:firstLine="709"/>
        <w:contextualSpacing w:val="0"/>
        <w:jc w:val="both"/>
        <w:rPr>
          <w:rFonts w:ascii="Times New Roman" w:hAnsi="Times New Roman"/>
          <w:i/>
        </w:rPr>
      </w:pPr>
      <w:r w:rsidRPr="00C151FF">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7974A4" w:rsidRPr="00C151FF" w:rsidRDefault="007974A4" w:rsidP="00D33729">
      <w:pPr>
        <w:pStyle w:val="21"/>
        <w:numPr>
          <w:ilvl w:val="0"/>
          <w:numId w:val="152"/>
        </w:numPr>
        <w:tabs>
          <w:tab w:val="left" w:pos="1134"/>
        </w:tabs>
        <w:ind w:left="0" w:firstLine="709"/>
        <w:contextualSpacing w:val="0"/>
        <w:jc w:val="both"/>
        <w:rPr>
          <w:rFonts w:ascii="Times New Roman" w:hAnsi="Times New Roman"/>
          <w:i/>
        </w:rPr>
      </w:pPr>
      <w:r w:rsidRPr="00C151FF">
        <w:rPr>
          <w:rFonts w:ascii="Times New Roman" w:hAnsi="Times New Roman"/>
          <w:i/>
        </w:rPr>
        <w:t>понимать и объяснять смысл позиционной записи натурального числа;</w:t>
      </w:r>
    </w:p>
    <w:p w:rsidR="007974A4" w:rsidRPr="00C151FF" w:rsidRDefault="007974A4" w:rsidP="00D33729">
      <w:pPr>
        <w:pStyle w:val="21"/>
        <w:numPr>
          <w:ilvl w:val="0"/>
          <w:numId w:val="152"/>
        </w:numPr>
        <w:tabs>
          <w:tab w:val="left" w:pos="1134"/>
        </w:tabs>
        <w:ind w:left="0" w:firstLine="709"/>
        <w:contextualSpacing w:val="0"/>
        <w:jc w:val="both"/>
        <w:rPr>
          <w:rFonts w:ascii="Times New Roman" w:hAnsi="Times New Roman"/>
          <w:i/>
        </w:rPr>
      </w:pPr>
      <w:r w:rsidRPr="00C151FF">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7974A4" w:rsidRPr="00C151FF" w:rsidRDefault="007974A4" w:rsidP="00D33729">
      <w:pPr>
        <w:pStyle w:val="21"/>
        <w:numPr>
          <w:ilvl w:val="0"/>
          <w:numId w:val="152"/>
        </w:numPr>
        <w:tabs>
          <w:tab w:val="left" w:pos="1134"/>
        </w:tabs>
        <w:ind w:left="0" w:firstLine="709"/>
        <w:contextualSpacing w:val="0"/>
        <w:jc w:val="both"/>
        <w:rPr>
          <w:rFonts w:ascii="Times New Roman" w:hAnsi="Times New Roman"/>
          <w:i/>
        </w:rPr>
      </w:pPr>
      <w:r w:rsidRPr="00C151FF">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974A4" w:rsidRPr="00C151FF" w:rsidRDefault="007974A4" w:rsidP="00D33729">
      <w:pPr>
        <w:pStyle w:val="21"/>
        <w:numPr>
          <w:ilvl w:val="0"/>
          <w:numId w:val="152"/>
        </w:numPr>
        <w:tabs>
          <w:tab w:val="left" w:pos="1134"/>
        </w:tabs>
        <w:ind w:left="0" w:firstLine="709"/>
        <w:contextualSpacing w:val="0"/>
        <w:jc w:val="both"/>
        <w:rPr>
          <w:rFonts w:ascii="Times New Roman" w:hAnsi="Times New Roman"/>
          <w:i/>
        </w:rPr>
      </w:pPr>
      <w:r w:rsidRPr="00C151FF">
        <w:rPr>
          <w:rFonts w:ascii="Times New Roman" w:hAnsi="Times New Roman"/>
          <w:i/>
        </w:rPr>
        <w:t>выполнять округление рациональных чисел с заданной точностью;</w:t>
      </w:r>
    </w:p>
    <w:p w:rsidR="007974A4" w:rsidRPr="00C151FF" w:rsidRDefault="007974A4" w:rsidP="00D33729">
      <w:pPr>
        <w:pStyle w:val="21"/>
        <w:numPr>
          <w:ilvl w:val="0"/>
          <w:numId w:val="152"/>
        </w:numPr>
        <w:tabs>
          <w:tab w:val="left" w:pos="1134"/>
        </w:tabs>
        <w:ind w:left="0" w:firstLine="709"/>
        <w:contextualSpacing w:val="0"/>
        <w:jc w:val="both"/>
        <w:rPr>
          <w:rFonts w:ascii="Times New Roman" w:hAnsi="Times New Roman"/>
          <w:i/>
        </w:rPr>
      </w:pPr>
      <w:r w:rsidRPr="00C151FF">
        <w:rPr>
          <w:rFonts w:ascii="Times New Roman" w:hAnsi="Times New Roman"/>
          <w:i/>
        </w:rPr>
        <w:t>упорядочивать числа, записанные в виде обыкновенных и десятичных дробей;</w:t>
      </w:r>
    </w:p>
    <w:p w:rsidR="007974A4" w:rsidRPr="00C151FF" w:rsidRDefault="007974A4" w:rsidP="00D33729">
      <w:pPr>
        <w:pStyle w:val="21"/>
        <w:numPr>
          <w:ilvl w:val="0"/>
          <w:numId w:val="152"/>
        </w:numPr>
        <w:tabs>
          <w:tab w:val="left" w:pos="1134"/>
        </w:tabs>
        <w:ind w:left="0" w:firstLine="709"/>
        <w:contextualSpacing w:val="0"/>
        <w:jc w:val="both"/>
        <w:rPr>
          <w:rFonts w:ascii="Times New Roman" w:hAnsi="Times New Roman"/>
          <w:i/>
        </w:rPr>
      </w:pPr>
      <w:r w:rsidRPr="00C151FF">
        <w:rPr>
          <w:rFonts w:ascii="Times New Roman" w:hAnsi="Times New Roman"/>
          <w:i/>
        </w:rPr>
        <w:t>находить НОД и НОК чисел и использовать их при решении задач.</w:t>
      </w:r>
    </w:p>
    <w:p w:rsidR="007974A4" w:rsidRPr="00C151FF" w:rsidRDefault="007974A4" w:rsidP="00D33729">
      <w:pPr>
        <w:pStyle w:val="21"/>
        <w:numPr>
          <w:ilvl w:val="0"/>
          <w:numId w:val="152"/>
        </w:numPr>
        <w:tabs>
          <w:tab w:val="left" w:pos="1134"/>
        </w:tabs>
        <w:ind w:left="0" w:firstLine="709"/>
        <w:contextualSpacing w:val="0"/>
        <w:jc w:val="both"/>
        <w:rPr>
          <w:rFonts w:ascii="Times New Roman" w:hAnsi="Times New Roman"/>
          <w:i/>
        </w:rPr>
      </w:pPr>
      <w:r w:rsidRPr="00C151FF">
        <w:rPr>
          <w:rFonts w:ascii="Times New Roman" w:hAnsi="Times New Roman"/>
          <w:i/>
        </w:rPr>
        <w:t>оперировать понятием модуль числа, геометрическая интерпретация модуля числа.</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53"/>
        </w:numPr>
        <w:tabs>
          <w:tab w:val="left" w:pos="1134"/>
        </w:tabs>
        <w:ind w:left="0" w:firstLine="709"/>
        <w:rPr>
          <w:rFonts w:ascii="Times New Roman" w:hAnsi="Times New Roman"/>
          <w:i/>
          <w:sz w:val="24"/>
          <w:szCs w:val="24"/>
        </w:rPr>
      </w:pPr>
      <w:r w:rsidRPr="00C151FF">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7974A4" w:rsidRPr="00C151FF" w:rsidRDefault="007974A4" w:rsidP="00D33729">
      <w:pPr>
        <w:pStyle w:val="a"/>
        <w:numPr>
          <w:ilvl w:val="0"/>
          <w:numId w:val="15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7974A4" w:rsidRPr="00C151FF" w:rsidRDefault="007974A4" w:rsidP="00D33729">
      <w:pPr>
        <w:pStyle w:val="a"/>
        <w:numPr>
          <w:ilvl w:val="0"/>
          <w:numId w:val="153"/>
        </w:numPr>
        <w:tabs>
          <w:tab w:val="left" w:pos="1134"/>
        </w:tabs>
        <w:ind w:left="0" w:firstLine="709"/>
        <w:rPr>
          <w:rFonts w:ascii="Times New Roman" w:hAnsi="Times New Roman"/>
          <w:i/>
          <w:sz w:val="24"/>
          <w:szCs w:val="24"/>
        </w:rPr>
      </w:pPr>
      <w:r w:rsidRPr="00C151FF">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Уравнения и неравенства Этого в содержании нет</w:t>
      </w:r>
    </w:p>
    <w:p w:rsidR="007974A4" w:rsidRPr="00C151FF" w:rsidRDefault="007974A4" w:rsidP="00D33729">
      <w:pPr>
        <w:pStyle w:val="a"/>
        <w:numPr>
          <w:ilvl w:val="0"/>
          <w:numId w:val="154"/>
        </w:numPr>
        <w:tabs>
          <w:tab w:val="left" w:pos="1134"/>
        </w:tabs>
        <w:ind w:left="0" w:firstLine="709"/>
        <w:rPr>
          <w:rFonts w:ascii="Times New Roman" w:hAnsi="Times New Roman"/>
          <w:i/>
          <w:sz w:val="24"/>
          <w:szCs w:val="24"/>
        </w:rPr>
      </w:pPr>
      <w:r w:rsidRPr="00C151FF">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Статистика и теория вероятностей</w:t>
      </w:r>
    </w:p>
    <w:p w:rsidR="007974A4" w:rsidRPr="00C151FF" w:rsidRDefault="007974A4" w:rsidP="00D33729">
      <w:pPr>
        <w:pStyle w:val="21"/>
        <w:numPr>
          <w:ilvl w:val="0"/>
          <w:numId w:val="155"/>
        </w:numPr>
        <w:tabs>
          <w:tab w:val="left" w:pos="1134"/>
        </w:tabs>
        <w:ind w:left="0" w:firstLine="709"/>
        <w:contextualSpacing w:val="0"/>
        <w:jc w:val="both"/>
        <w:rPr>
          <w:rFonts w:ascii="Times New Roman" w:hAnsi="Times New Roman"/>
          <w:i/>
        </w:rPr>
      </w:pPr>
      <w:r w:rsidRPr="00C151FF">
        <w:rPr>
          <w:rFonts w:ascii="Times New Roman" w:hAnsi="Times New Roman"/>
          <w:i/>
        </w:rPr>
        <w:t xml:space="preserve">Оперировать понятиями: столбчатые и круговые диаграммы, таблицы данных, среднее арифметическое, </w:t>
      </w:r>
    </w:p>
    <w:p w:rsidR="007974A4" w:rsidRPr="00C151FF" w:rsidRDefault="007974A4" w:rsidP="00D33729">
      <w:pPr>
        <w:pStyle w:val="a"/>
        <w:numPr>
          <w:ilvl w:val="0"/>
          <w:numId w:val="155"/>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извлекать, информацию, </w:t>
      </w:r>
      <w:r w:rsidRPr="00C151FF">
        <w:rPr>
          <w:rStyle w:val="dash041e0431044b0447043d044b0439char1"/>
          <w:i/>
          <w:szCs w:val="24"/>
        </w:rPr>
        <w:t>представленную в таблицах, на диаграммах</w:t>
      </w:r>
      <w:r w:rsidRPr="00C151FF">
        <w:rPr>
          <w:rFonts w:ascii="Times New Roman" w:hAnsi="Times New Roman"/>
          <w:i/>
          <w:sz w:val="24"/>
          <w:szCs w:val="24"/>
        </w:rPr>
        <w:t>;</w:t>
      </w:r>
    </w:p>
    <w:p w:rsidR="007974A4" w:rsidRPr="00C151FF" w:rsidRDefault="007974A4" w:rsidP="00D33729">
      <w:pPr>
        <w:pStyle w:val="a"/>
        <w:numPr>
          <w:ilvl w:val="0"/>
          <w:numId w:val="155"/>
        </w:numPr>
        <w:tabs>
          <w:tab w:val="left" w:pos="1134"/>
        </w:tabs>
        <w:ind w:left="0" w:firstLine="709"/>
        <w:rPr>
          <w:rFonts w:ascii="Times New Roman" w:hAnsi="Times New Roman"/>
          <w:i/>
          <w:sz w:val="24"/>
          <w:szCs w:val="24"/>
        </w:rPr>
      </w:pPr>
      <w:r w:rsidRPr="00C151FF">
        <w:rPr>
          <w:rFonts w:ascii="Times New Roman" w:hAnsi="Times New Roman"/>
          <w:i/>
          <w:sz w:val="24"/>
          <w:szCs w:val="24"/>
        </w:rPr>
        <w:t>составлять таблицы, строить диаграммы на основе данных</w:t>
      </w:r>
      <w:r w:rsidRPr="00C151FF">
        <w:rPr>
          <w:rFonts w:ascii="Times New Roman" w:hAnsi="Times New Roman"/>
          <w:i/>
          <w:color w:val="FF0000"/>
          <w:sz w:val="24"/>
          <w:szCs w:val="24"/>
        </w:rPr>
        <w:t>.</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56"/>
        </w:numPr>
        <w:tabs>
          <w:tab w:val="left" w:pos="1134"/>
        </w:tabs>
        <w:ind w:left="0" w:firstLine="709"/>
        <w:contextualSpacing w:val="0"/>
        <w:jc w:val="both"/>
        <w:rPr>
          <w:rFonts w:ascii="Times New Roman" w:hAnsi="Times New Roman"/>
          <w:i/>
        </w:rPr>
      </w:pPr>
      <w:r w:rsidRPr="00C151FF">
        <w:rPr>
          <w:rFonts w:ascii="Times New Roman" w:hAnsi="Times New Roman"/>
          <w:i/>
        </w:rPr>
        <w:t xml:space="preserve">извлекать, интерпретировать и преобразовывать информацию, </w:t>
      </w:r>
      <w:r w:rsidRPr="00C151FF">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Текстовые задачи</w:t>
      </w:r>
    </w:p>
    <w:p w:rsidR="007974A4" w:rsidRPr="00C151FF" w:rsidRDefault="007974A4" w:rsidP="00D33729">
      <w:pPr>
        <w:pStyle w:val="21"/>
        <w:numPr>
          <w:ilvl w:val="0"/>
          <w:numId w:val="157"/>
        </w:numPr>
        <w:tabs>
          <w:tab w:val="left" w:pos="1134"/>
        </w:tabs>
        <w:ind w:left="0" w:firstLine="709"/>
        <w:jc w:val="both"/>
        <w:rPr>
          <w:rFonts w:ascii="Times New Roman" w:hAnsi="Times New Roman"/>
          <w:i/>
        </w:rPr>
      </w:pPr>
      <w:r w:rsidRPr="00C151FF">
        <w:rPr>
          <w:rFonts w:ascii="Times New Roman" w:hAnsi="Times New Roman"/>
          <w:i/>
        </w:rPr>
        <w:t>Решать простые и сложные задачи разных типов, а также задачи повышенной трудности;</w:t>
      </w:r>
    </w:p>
    <w:p w:rsidR="007974A4" w:rsidRPr="00C151FF" w:rsidRDefault="007974A4" w:rsidP="00D33729">
      <w:pPr>
        <w:pStyle w:val="21"/>
        <w:numPr>
          <w:ilvl w:val="0"/>
          <w:numId w:val="157"/>
        </w:numPr>
        <w:tabs>
          <w:tab w:val="left" w:pos="1134"/>
        </w:tabs>
        <w:ind w:left="0" w:firstLine="709"/>
        <w:jc w:val="both"/>
        <w:rPr>
          <w:rFonts w:ascii="Times New Roman" w:hAnsi="Times New Roman"/>
          <w:i/>
        </w:rPr>
      </w:pPr>
      <w:r w:rsidRPr="00C151FF">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7974A4" w:rsidRPr="00C151FF" w:rsidRDefault="007974A4" w:rsidP="00D33729">
      <w:pPr>
        <w:pStyle w:val="21"/>
        <w:numPr>
          <w:ilvl w:val="0"/>
          <w:numId w:val="157"/>
        </w:numPr>
        <w:tabs>
          <w:tab w:val="left" w:pos="1134"/>
        </w:tabs>
        <w:ind w:left="0" w:firstLine="709"/>
        <w:contextualSpacing w:val="0"/>
        <w:jc w:val="both"/>
        <w:rPr>
          <w:rFonts w:ascii="Times New Roman" w:hAnsi="Times New Roman"/>
          <w:i/>
        </w:rPr>
      </w:pPr>
      <w:r w:rsidRPr="00C151FF">
        <w:rPr>
          <w:rFonts w:ascii="Times New Roman" w:hAnsi="Times New Roman"/>
          <w:i/>
        </w:rPr>
        <w:t>знать и применять оба способа поиска решения задач (от требования к условию и от условия к требованию);</w:t>
      </w:r>
    </w:p>
    <w:p w:rsidR="007974A4" w:rsidRPr="00C151FF" w:rsidRDefault="007974A4" w:rsidP="00D33729">
      <w:pPr>
        <w:pStyle w:val="21"/>
        <w:numPr>
          <w:ilvl w:val="0"/>
          <w:numId w:val="157"/>
        </w:numPr>
        <w:tabs>
          <w:tab w:val="left" w:pos="1134"/>
        </w:tabs>
        <w:ind w:left="0" w:firstLine="709"/>
        <w:contextualSpacing w:val="0"/>
        <w:jc w:val="both"/>
        <w:rPr>
          <w:rFonts w:ascii="Times New Roman" w:hAnsi="Times New Roman"/>
          <w:i/>
        </w:rPr>
      </w:pPr>
      <w:r w:rsidRPr="00C151FF">
        <w:rPr>
          <w:rFonts w:ascii="Times New Roman" w:hAnsi="Times New Roman"/>
          <w:i/>
        </w:rPr>
        <w:t>моделировать рассуждения при поиске решения задач с помощью граф-схемы;</w:t>
      </w:r>
    </w:p>
    <w:p w:rsidR="007974A4" w:rsidRPr="00C151FF" w:rsidRDefault="007974A4" w:rsidP="00D33729">
      <w:pPr>
        <w:pStyle w:val="21"/>
        <w:numPr>
          <w:ilvl w:val="0"/>
          <w:numId w:val="157"/>
        </w:numPr>
        <w:tabs>
          <w:tab w:val="left" w:pos="1134"/>
        </w:tabs>
        <w:ind w:left="0" w:firstLine="709"/>
        <w:contextualSpacing w:val="0"/>
        <w:jc w:val="both"/>
        <w:rPr>
          <w:rFonts w:ascii="Times New Roman" w:hAnsi="Times New Roman"/>
          <w:i/>
        </w:rPr>
      </w:pPr>
      <w:r w:rsidRPr="00C151FF">
        <w:rPr>
          <w:rFonts w:ascii="Times New Roman" w:hAnsi="Times New Roman"/>
          <w:i/>
        </w:rPr>
        <w:t>выделять этапы решения задачи и содержание каждого этапа;</w:t>
      </w:r>
    </w:p>
    <w:p w:rsidR="007974A4" w:rsidRPr="00C151FF" w:rsidRDefault="007974A4" w:rsidP="00D33729">
      <w:pPr>
        <w:pStyle w:val="21"/>
        <w:numPr>
          <w:ilvl w:val="0"/>
          <w:numId w:val="157"/>
        </w:numPr>
        <w:tabs>
          <w:tab w:val="left" w:pos="1134"/>
        </w:tabs>
        <w:ind w:left="0" w:firstLine="709"/>
        <w:jc w:val="both"/>
        <w:rPr>
          <w:rFonts w:ascii="Times New Roman" w:hAnsi="Times New Roman"/>
          <w:i/>
        </w:rPr>
      </w:pPr>
      <w:r w:rsidRPr="00C151FF">
        <w:rPr>
          <w:rFonts w:ascii="Times New Roman" w:hAnsi="Times New Roman"/>
          <w:i/>
        </w:rPr>
        <w:t>интерпретировать вычислительные результаты в задаче, исследовать полученное решение задачи;</w:t>
      </w:r>
    </w:p>
    <w:p w:rsidR="007974A4" w:rsidRPr="00C151FF" w:rsidRDefault="007974A4" w:rsidP="00D33729">
      <w:pPr>
        <w:pStyle w:val="21"/>
        <w:numPr>
          <w:ilvl w:val="0"/>
          <w:numId w:val="157"/>
        </w:numPr>
        <w:tabs>
          <w:tab w:val="left" w:pos="1134"/>
        </w:tabs>
        <w:ind w:left="0" w:firstLine="709"/>
        <w:jc w:val="both"/>
        <w:rPr>
          <w:rFonts w:ascii="Times New Roman" w:hAnsi="Times New Roman"/>
          <w:i/>
        </w:rPr>
      </w:pPr>
      <w:r w:rsidRPr="00C151FF">
        <w:rPr>
          <w:rFonts w:ascii="Times New Roman" w:hAnsi="Times New Roman"/>
          <w:i/>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974A4" w:rsidRPr="00C151FF" w:rsidRDefault="007974A4" w:rsidP="00D33729">
      <w:pPr>
        <w:pStyle w:val="21"/>
        <w:numPr>
          <w:ilvl w:val="0"/>
          <w:numId w:val="157"/>
        </w:numPr>
        <w:tabs>
          <w:tab w:val="left" w:pos="1134"/>
        </w:tabs>
        <w:ind w:left="0" w:firstLine="709"/>
        <w:jc w:val="both"/>
        <w:rPr>
          <w:rFonts w:ascii="Times New Roman" w:hAnsi="Times New Roman"/>
          <w:i/>
        </w:rPr>
      </w:pPr>
      <w:r w:rsidRPr="00C151FF">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7974A4" w:rsidRPr="00C151FF" w:rsidRDefault="007974A4" w:rsidP="00D33729">
      <w:pPr>
        <w:pStyle w:val="21"/>
        <w:numPr>
          <w:ilvl w:val="0"/>
          <w:numId w:val="157"/>
        </w:numPr>
        <w:tabs>
          <w:tab w:val="left" w:pos="1134"/>
        </w:tabs>
        <w:ind w:left="0" w:firstLine="709"/>
        <w:jc w:val="both"/>
        <w:rPr>
          <w:rFonts w:ascii="Times New Roman" w:hAnsi="Times New Roman"/>
          <w:i/>
        </w:rPr>
      </w:pPr>
      <w:r w:rsidRPr="00C151FF">
        <w:rPr>
          <w:rFonts w:ascii="Times New Roman" w:hAnsi="Times New Roman"/>
          <w:i/>
        </w:rPr>
        <w:t xml:space="preserve">решать разнообразные задачи «на части», </w:t>
      </w:r>
    </w:p>
    <w:p w:rsidR="007974A4" w:rsidRPr="00C151FF" w:rsidRDefault="007974A4" w:rsidP="00D33729">
      <w:pPr>
        <w:numPr>
          <w:ilvl w:val="0"/>
          <w:numId w:val="157"/>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974A4" w:rsidRPr="00C151FF" w:rsidRDefault="007974A4" w:rsidP="00D33729">
      <w:pPr>
        <w:numPr>
          <w:ilvl w:val="0"/>
          <w:numId w:val="157"/>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58"/>
        </w:numPr>
        <w:tabs>
          <w:tab w:val="left" w:pos="1134"/>
        </w:tabs>
        <w:ind w:left="0" w:firstLine="709"/>
        <w:rPr>
          <w:rFonts w:ascii="Times New Roman" w:hAnsi="Times New Roman"/>
          <w:i/>
          <w:sz w:val="24"/>
          <w:szCs w:val="24"/>
          <w:lang w:eastAsia="en-US"/>
        </w:rPr>
      </w:pPr>
      <w:r w:rsidRPr="00C151FF">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7974A4" w:rsidRPr="00C151FF" w:rsidRDefault="007974A4" w:rsidP="00D33729">
      <w:pPr>
        <w:pStyle w:val="a"/>
        <w:numPr>
          <w:ilvl w:val="0"/>
          <w:numId w:val="158"/>
        </w:numPr>
        <w:tabs>
          <w:tab w:val="left" w:pos="1134"/>
        </w:tabs>
        <w:ind w:left="0" w:firstLine="709"/>
        <w:rPr>
          <w:rFonts w:ascii="Times New Roman" w:hAnsi="Times New Roman"/>
          <w:i/>
          <w:sz w:val="24"/>
          <w:szCs w:val="24"/>
          <w:lang w:eastAsia="en-US"/>
        </w:rPr>
      </w:pPr>
      <w:r w:rsidRPr="00C151FF">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974A4" w:rsidRPr="00C151FF" w:rsidRDefault="007974A4" w:rsidP="00D33729">
      <w:pPr>
        <w:pStyle w:val="a"/>
        <w:numPr>
          <w:ilvl w:val="0"/>
          <w:numId w:val="158"/>
        </w:numPr>
        <w:tabs>
          <w:tab w:val="left" w:pos="1134"/>
        </w:tabs>
        <w:ind w:left="0" w:firstLine="709"/>
        <w:rPr>
          <w:rFonts w:ascii="Times New Roman" w:hAnsi="Times New Roman"/>
          <w:i/>
          <w:sz w:val="24"/>
          <w:szCs w:val="24"/>
        </w:rPr>
      </w:pPr>
      <w:r w:rsidRPr="00C151FF">
        <w:rPr>
          <w:rFonts w:ascii="Times New Roman" w:hAnsi="Times New Roman"/>
          <w:i/>
          <w:sz w:val="24"/>
          <w:szCs w:val="24"/>
          <w:lang w:eastAsia="en-US"/>
        </w:rPr>
        <w:t>решать задачи на движение по реке, рассматривая разные системы отсчета</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Наглядная геометрия</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фигуры</w:t>
      </w:r>
    </w:p>
    <w:p w:rsidR="007974A4" w:rsidRPr="00C151FF" w:rsidRDefault="007974A4" w:rsidP="00D33729">
      <w:pPr>
        <w:pStyle w:val="21"/>
        <w:numPr>
          <w:ilvl w:val="0"/>
          <w:numId w:val="159"/>
        </w:numPr>
        <w:tabs>
          <w:tab w:val="left" w:pos="1134"/>
        </w:tabs>
        <w:ind w:left="0" w:firstLine="709"/>
        <w:jc w:val="both"/>
        <w:rPr>
          <w:rFonts w:ascii="Times New Roman" w:hAnsi="Times New Roman"/>
          <w:i/>
        </w:rPr>
      </w:pPr>
      <w:r w:rsidRPr="00C151FF">
        <w:rPr>
          <w:rFonts w:ascii="Times New Roman" w:hAnsi="Times New Roman"/>
          <w:i/>
        </w:rPr>
        <w:t>Оперировать понятиями фигура,</w:t>
      </w:r>
      <w:r w:rsidRPr="00C151FF" w:rsidDel="0046087C">
        <w:rPr>
          <w:rFonts w:ascii="Times New Roman" w:hAnsi="Times New Roman"/>
          <w:b/>
          <w:bCs/>
          <w:i/>
        </w:rPr>
        <w:t xml:space="preserve"> </w:t>
      </w:r>
      <w:r w:rsidRPr="00C151FF">
        <w:rPr>
          <w:rFonts w:ascii="Times New Roman" w:hAnsi="Times New Roman"/>
          <w:bCs/>
          <w:i/>
        </w:rPr>
        <w:t>т</w:t>
      </w:r>
      <w:r w:rsidRPr="00C151FF">
        <w:rPr>
          <w:rFonts w:ascii="Times New Roman" w:hAnsi="Times New Roman"/>
          <w:i/>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7974A4" w:rsidRPr="00C151FF" w:rsidRDefault="007974A4" w:rsidP="00D33729">
      <w:pPr>
        <w:pStyle w:val="21"/>
        <w:numPr>
          <w:ilvl w:val="0"/>
          <w:numId w:val="159"/>
        </w:numPr>
        <w:tabs>
          <w:tab w:val="left" w:pos="1134"/>
        </w:tabs>
        <w:ind w:left="0" w:firstLine="709"/>
        <w:jc w:val="both"/>
        <w:rPr>
          <w:rFonts w:ascii="Times New Roman" w:hAnsi="Times New Roman"/>
          <w:i/>
        </w:rPr>
      </w:pPr>
      <w:r w:rsidRPr="00C151FF">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7974A4" w:rsidRPr="00C151FF" w:rsidRDefault="007974A4" w:rsidP="00D33729">
      <w:pPr>
        <w:pStyle w:val="21"/>
        <w:numPr>
          <w:ilvl w:val="0"/>
          <w:numId w:val="159"/>
        </w:numPr>
        <w:tabs>
          <w:tab w:val="left" w:pos="1134"/>
        </w:tabs>
        <w:jc w:val="both"/>
        <w:rPr>
          <w:rFonts w:ascii="Times New Roman" w:hAnsi="Times New Roman"/>
          <w:i/>
        </w:rPr>
      </w:pPr>
      <w:r w:rsidRPr="00C151FF">
        <w:rPr>
          <w:rFonts w:ascii="Times New Roman" w:hAnsi="Times New Roman"/>
          <w:i/>
        </w:rPr>
        <w:t>изображать изучаемые фигуры от руки и с помощью линейки, циркуля, компьютерных инструментов.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60"/>
        </w:numPr>
        <w:tabs>
          <w:tab w:val="left" w:pos="1134"/>
        </w:tabs>
        <w:ind w:left="0" w:firstLine="709"/>
        <w:jc w:val="both"/>
        <w:rPr>
          <w:rFonts w:ascii="Times New Roman" w:hAnsi="Times New Roman"/>
          <w:i/>
        </w:rPr>
      </w:pPr>
      <w:r w:rsidRPr="00C151FF">
        <w:rPr>
          <w:rFonts w:ascii="Times New Roman" w:hAnsi="Times New Roman"/>
          <w:i/>
        </w:rPr>
        <w:t xml:space="preserve">решать практические задачи с применением простейших свойств фигур </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Измерения и вычисления</w:t>
      </w:r>
    </w:p>
    <w:p w:rsidR="007974A4" w:rsidRPr="00C151FF" w:rsidRDefault="007974A4" w:rsidP="00D33729">
      <w:pPr>
        <w:pStyle w:val="a"/>
        <w:numPr>
          <w:ilvl w:val="0"/>
          <w:numId w:val="161"/>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7974A4" w:rsidRPr="00C151FF" w:rsidRDefault="007974A4" w:rsidP="00D33729">
      <w:pPr>
        <w:pStyle w:val="a"/>
        <w:numPr>
          <w:ilvl w:val="0"/>
          <w:numId w:val="161"/>
        </w:numPr>
        <w:tabs>
          <w:tab w:val="left" w:pos="1134"/>
        </w:tabs>
        <w:ind w:left="0" w:firstLine="709"/>
        <w:rPr>
          <w:rFonts w:ascii="Times New Roman" w:hAnsi="Times New Roman"/>
          <w:i/>
          <w:sz w:val="24"/>
          <w:szCs w:val="24"/>
        </w:rPr>
      </w:pPr>
      <w:r w:rsidRPr="00C151FF">
        <w:rPr>
          <w:rFonts w:ascii="Times New Roman" w:hAnsi="Times New Roman"/>
          <w:i/>
          <w:sz w:val="24"/>
          <w:szCs w:val="24"/>
        </w:rPr>
        <w:t>вычислять площади прямоугольников, квадратов, объёмы прямоугольных параллелепипедов, кубов.</w:t>
      </w:r>
    </w:p>
    <w:p w:rsidR="007974A4" w:rsidRPr="00C151FF" w:rsidRDefault="007974A4" w:rsidP="00C151FF">
      <w:pPr>
        <w:tabs>
          <w:tab w:val="left" w:pos="1134"/>
        </w:tabs>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61"/>
        </w:numPr>
        <w:tabs>
          <w:tab w:val="left" w:pos="1134"/>
        </w:tabs>
        <w:ind w:left="0" w:firstLine="709"/>
        <w:jc w:val="both"/>
        <w:rPr>
          <w:rFonts w:ascii="Times New Roman" w:hAnsi="Times New Roman"/>
          <w:i/>
        </w:rPr>
      </w:pPr>
      <w:r w:rsidRPr="00C151FF">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7974A4" w:rsidRPr="00C151FF" w:rsidRDefault="007974A4" w:rsidP="00D33729">
      <w:pPr>
        <w:pStyle w:val="21"/>
        <w:numPr>
          <w:ilvl w:val="0"/>
          <w:numId w:val="161"/>
        </w:numPr>
        <w:tabs>
          <w:tab w:val="left" w:pos="1134"/>
        </w:tabs>
        <w:jc w:val="both"/>
        <w:rPr>
          <w:rFonts w:ascii="Times New Roman" w:hAnsi="Times New Roman"/>
          <w:i/>
        </w:rPr>
      </w:pPr>
      <w:r w:rsidRPr="00C151FF">
        <w:rPr>
          <w:rFonts w:ascii="Times New Roman" w:hAnsi="Times New Roman"/>
          <w:i/>
        </w:rPr>
        <w:t xml:space="preserve">выполнять простейшие построения на местности, необходимые в реальной жизни; </w:t>
      </w:r>
    </w:p>
    <w:p w:rsidR="007974A4" w:rsidRPr="00C151FF" w:rsidRDefault="007974A4" w:rsidP="00D33729">
      <w:pPr>
        <w:pStyle w:val="21"/>
        <w:numPr>
          <w:ilvl w:val="0"/>
          <w:numId w:val="161"/>
        </w:numPr>
        <w:tabs>
          <w:tab w:val="left" w:pos="1134"/>
        </w:tabs>
        <w:ind w:left="0" w:firstLine="709"/>
        <w:jc w:val="both"/>
        <w:rPr>
          <w:rFonts w:ascii="Times New Roman" w:hAnsi="Times New Roman"/>
          <w:i/>
        </w:rPr>
      </w:pPr>
      <w:r w:rsidRPr="00C151FF">
        <w:rPr>
          <w:rFonts w:ascii="Times New Roman" w:hAnsi="Times New Roman"/>
          <w:i/>
        </w:rPr>
        <w:t>оценивать размеры реальных объектов окружающего мира</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История математики</w:t>
      </w:r>
    </w:p>
    <w:p w:rsidR="007974A4" w:rsidRPr="00C151FF" w:rsidRDefault="007974A4" w:rsidP="00D33729">
      <w:pPr>
        <w:pStyle w:val="21"/>
        <w:numPr>
          <w:ilvl w:val="0"/>
          <w:numId w:val="141"/>
        </w:numPr>
        <w:ind w:left="0" w:firstLine="709"/>
        <w:jc w:val="both"/>
        <w:rPr>
          <w:rFonts w:ascii="Times New Roman" w:hAnsi="Times New Roman"/>
          <w:i/>
        </w:rPr>
      </w:pPr>
      <w:r w:rsidRPr="00C151FF">
        <w:rPr>
          <w:rFonts w:ascii="Times New Roman" w:hAnsi="Times New Roman"/>
          <w:i/>
        </w:rPr>
        <w:t>Характеризовать вклад выдающихся математиков в развитие математики и иных научных областей</w:t>
      </w:r>
    </w:p>
    <w:p w:rsidR="007974A4" w:rsidRPr="00C151FF" w:rsidRDefault="007974A4" w:rsidP="00C151FF">
      <w:pPr>
        <w:pStyle w:val="3"/>
        <w:spacing w:before="0" w:beforeAutospacing="0" w:after="0" w:afterAutospacing="0"/>
        <w:rPr>
          <w:sz w:val="24"/>
          <w:szCs w:val="24"/>
        </w:rPr>
      </w:pPr>
    </w:p>
    <w:p w:rsidR="007974A4" w:rsidRPr="00C151FF" w:rsidRDefault="007974A4" w:rsidP="00C151FF">
      <w:pPr>
        <w:pStyle w:val="3"/>
        <w:spacing w:before="0" w:beforeAutospacing="0" w:after="0" w:afterAutospacing="0"/>
        <w:rPr>
          <w:sz w:val="24"/>
          <w:szCs w:val="24"/>
        </w:rPr>
      </w:pPr>
      <w:bookmarkStart w:id="59" w:name="_Toc284662721"/>
      <w:bookmarkStart w:id="60" w:name="_Toc284663347"/>
      <w:r w:rsidRPr="00C151FF">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7974A4" w:rsidRPr="00C151FF" w:rsidRDefault="007974A4" w:rsidP="00C151FF">
      <w:pPr>
        <w:spacing w:after="0" w:line="240" w:lineRule="auto"/>
        <w:rPr>
          <w:rFonts w:ascii="Times New Roman" w:hAnsi="Times New Roman"/>
          <w:sz w:val="24"/>
          <w:szCs w:val="24"/>
        </w:rPr>
      </w:pPr>
      <w:r w:rsidRPr="00C151FF">
        <w:rPr>
          <w:rFonts w:ascii="Times New Roman" w:hAnsi="Times New Roman"/>
          <w:b/>
          <w:sz w:val="24"/>
          <w:szCs w:val="24"/>
        </w:rPr>
        <w:t>Элементы теории множеств и математической логики</w:t>
      </w:r>
    </w:p>
    <w:p w:rsidR="007974A4" w:rsidRPr="00C151FF" w:rsidRDefault="007974A4" w:rsidP="00D33729">
      <w:pPr>
        <w:pStyle w:val="21"/>
        <w:numPr>
          <w:ilvl w:val="0"/>
          <w:numId w:val="127"/>
        </w:numPr>
        <w:tabs>
          <w:tab w:val="left" w:pos="1134"/>
        </w:tabs>
        <w:ind w:left="0" w:firstLine="709"/>
        <w:jc w:val="both"/>
        <w:rPr>
          <w:rFonts w:ascii="Times New Roman" w:hAnsi="Times New Roman"/>
        </w:rPr>
      </w:pPr>
      <w:r w:rsidRPr="00C151FF">
        <w:rPr>
          <w:rFonts w:ascii="Times New Roman" w:hAnsi="Times New Roman"/>
        </w:rPr>
        <w:lastRenderedPageBreak/>
        <w:t>Оперировать на базовом уровне понятиями: множество, элемент множества, подмножество, принадлежность;</w:t>
      </w:r>
    </w:p>
    <w:p w:rsidR="007974A4" w:rsidRPr="00C151FF" w:rsidRDefault="007974A4" w:rsidP="00D33729">
      <w:pPr>
        <w:pStyle w:val="21"/>
        <w:numPr>
          <w:ilvl w:val="0"/>
          <w:numId w:val="127"/>
        </w:numPr>
        <w:tabs>
          <w:tab w:val="left" w:pos="1134"/>
        </w:tabs>
        <w:ind w:left="0" w:firstLine="709"/>
        <w:jc w:val="both"/>
        <w:rPr>
          <w:rFonts w:ascii="Times New Roman" w:hAnsi="Times New Roman"/>
        </w:rPr>
      </w:pPr>
      <w:r w:rsidRPr="00C151FF">
        <w:rPr>
          <w:rFonts w:ascii="Times New Roman" w:hAnsi="Times New Roman"/>
        </w:rPr>
        <w:t>задавать множества перечислением их элементов;</w:t>
      </w:r>
    </w:p>
    <w:p w:rsidR="007974A4" w:rsidRPr="00C151FF" w:rsidRDefault="007974A4" w:rsidP="00D33729">
      <w:pPr>
        <w:pStyle w:val="21"/>
        <w:numPr>
          <w:ilvl w:val="0"/>
          <w:numId w:val="127"/>
        </w:numPr>
        <w:tabs>
          <w:tab w:val="left" w:pos="993"/>
          <w:tab w:val="left" w:pos="1134"/>
        </w:tabs>
        <w:ind w:left="0" w:firstLine="709"/>
        <w:jc w:val="both"/>
        <w:rPr>
          <w:rFonts w:ascii="Times New Roman" w:hAnsi="Times New Roman"/>
        </w:rPr>
      </w:pPr>
      <w:r w:rsidRPr="00C151FF">
        <w:rPr>
          <w:rFonts w:ascii="Times New Roman" w:hAnsi="Times New Roman"/>
        </w:rPr>
        <w:t>находить пересечение, объединение, подмножество в простейших ситуациях;</w:t>
      </w:r>
    </w:p>
    <w:p w:rsidR="007974A4" w:rsidRPr="00C151FF" w:rsidRDefault="007974A4" w:rsidP="00D33729">
      <w:pPr>
        <w:pStyle w:val="21"/>
        <w:numPr>
          <w:ilvl w:val="0"/>
          <w:numId w:val="127"/>
        </w:numPr>
        <w:tabs>
          <w:tab w:val="left" w:pos="993"/>
        </w:tabs>
        <w:ind w:left="0" w:firstLine="709"/>
        <w:jc w:val="both"/>
        <w:rPr>
          <w:rFonts w:ascii="Times New Roman" w:hAnsi="Times New Roman"/>
        </w:rPr>
      </w:pPr>
      <w:r w:rsidRPr="00C151FF">
        <w:rPr>
          <w:rFonts w:ascii="Times New Roman" w:hAnsi="Times New Roman"/>
        </w:rPr>
        <w:t>оперировать на базовом уровне понятиями: определение, аксиома, теорема, доказательство;</w:t>
      </w:r>
    </w:p>
    <w:p w:rsidR="007974A4" w:rsidRPr="00C151FF" w:rsidRDefault="007974A4" w:rsidP="00D33729">
      <w:pPr>
        <w:pStyle w:val="21"/>
        <w:numPr>
          <w:ilvl w:val="0"/>
          <w:numId w:val="127"/>
        </w:numPr>
        <w:tabs>
          <w:tab w:val="left" w:pos="993"/>
          <w:tab w:val="left" w:pos="1134"/>
        </w:tabs>
        <w:ind w:left="0" w:firstLine="709"/>
        <w:jc w:val="both"/>
        <w:rPr>
          <w:rFonts w:ascii="Times New Roman" w:hAnsi="Times New Roman"/>
        </w:rPr>
      </w:pPr>
      <w:r w:rsidRPr="00C151FF">
        <w:rPr>
          <w:rFonts w:ascii="Times New Roman" w:hAnsi="Times New Roman"/>
        </w:rPr>
        <w:t>приводить примеры и контрпримеры для подтверж</w:t>
      </w:r>
      <w:r w:rsidR="0081252C">
        <w:rPr>
          <w:rFonts w:ascii="Times New Roman" w:hAnsi="Times New Roman"/>
        </w:rPr>
        <w:t>д</w:t>
      </w:r>
      <w:r w:rsidRPr="00C151FF">
        <w:rPr>
          <w:rFonts w:ascii="Times New Roman" w:hAnsi="Times New Roman"/>
        </w:rPr>
        <w:t>ения своих высказываний</w:t>
      </w:r>
    </w:p>
    <w:p w:rsidR="007974A4" w:rsidRPr="00C151FF" w:rsidRDefault="007974A4" w:rsidP="00C151FF">
      <w:pPr>
        <w:tabs>
          <w:tab w:val="left" w:pos="1134"/>
        </w:tabs>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Числа</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использовать свойства чисел и правила действий при выполнении вычислений;</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использовать признаки делимости на 2, 5, 3, 9, 10 при выполнении вычислений и решении несложных задач;</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выполнять округление рациональных чисел в соответствии с правилами;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 xml:space="preserve">оценивать значение квадратного корня из положительного целого числа; </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распознавать рациональные и иррациональные числа;</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сравнивать числа.</w:t>
      </w:r>
    </w:p>
    <w:p w:rsidR="007974A4" w:rsidRPr="00C151FF" w:rsidRDefault="007974A4" w:rsidP="00C151FF">
      <w:pPr>
        <w:tabs>
          <w:tab w:val="left" w:pos="1134"/>
        </w:tabs>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оценивать результаты вычислений при решении практических задач;</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выполнять сравнение чисел в реальных ситуациях;</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составлять числовые выражения при решении практических задач и задач из других учебных предметов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Тождественные преобразования</w:t>
      </w:r>
    </w:p>
    <w:p w:rsidR="007974A4" w:rsidRPr="00C151FF" w:rsidRDefault="007974A4" w:rsidP="00D33729">
      <w:pPr>
        <w:pStyle w:val="21"/>
        <w:numPr>
          <w:ilvl w:val="0"/>
          <w:numId w:val="131"/>
        </w:numPr>
        <w:tabs>
          <w:tab w:val="left" w:pos="1134"/>
        </w:tabs>
        <w:ind w:left="0" w:firstLine="709"/>
        <w:contextualSpacing w:val="0"/>
        <w:jc w:val="both"/>
        <w:rPr>
          <w:rFonts w:ascii="Times New Roman" w:hAnsi="Times New Roman"/>
        </w:rPr>
      </w:pPr>
      <w:r w:rsidRPr="00C151FF">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974A4" w:rsidRPr="00C151FF" w:rsidRDefault="007974A4" w:rsidP="00D33729">
      <w:pPr>
        <w:pStyle w:val="21"/>
        <w:numPr>
          <w:ilvl w:val="0"/>
          <w:numId w:val="131"/>
        </w:numPr>
        <w:tabs>
          <w:tab w:val="left" w:pos="1134"/>
        </w:tabs>
        <w:ind w:left="0" w:firstLine="709"/>
        <w:contextualSpacing w:val="0"/>
        <w:jc w:val="both"/>
        <w:rPr>
          <w:rFonts w:ascii="Times New Roman" w:hAnsi="Times New Roman"/>
        </w:rPr>
      </w:pPr>
      <w:r w:rsidRPr="00C151FF">
        <w:rPr>
          <w:rFonts w:ascii="Times New Roman" w:hAnsi="Times New Roman"/>
        </w:rPr>
        <w:t>выполнять несложные преобразования целых выражений: раскрывать скобки, приводить подобные слагаемые;</w:t>
      </w:r>
    </w:p>
    <w:p w:rsidR="007974A4" w:rsidRPr="00C151FF" w:rsidRDefault="007974A4" w:rsidP="00D33729">
      <w:pPr>
        <w:pStyle w:val="21"/>
        <w:numPr>
          <w:ilvl w:val="0"/>
          <w:numId w:val="131"/>
        </w:numPr>
        <w:tabs>
          <w:tab w:val="left" w:pos="1134"/>
        </w:tabs>
        <w:ind w:left="0" w:firstLine="709"/>
        <w:contextualSpacing w:val="0"/>
        <w:jc w:val="both"/>
        <w:rPr>
          <w:rFonts w:ascii="Times New Roman" w:hAnsi="Times New Roman"/>
        </w:rPr>
      </w:pPr>
      <w:r w:rsidRPr="00C151FF">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974A4" w:rsidRPr="00C151FF" w:rsidRDefault="007974A4" w:rsidP="00D33729">
      <w:pPr>
        <w:pStyle w:val="21"/>
        <w:numPr>
          <w:ilvl w:val="0"/>
          <w:numId w:val="131"/>
        </w:numPr>
        <w:tabs>
          <w:tab w:val="left" w:pos="1134"/>
        </w:tabs>
        <w:ind w:left="0" w:firstLine="709"/>
        <w:contextualSpacing w:val="0"/>
        <w:jc w:val="both"/>
        <w:rPr>
          <w:rFonts w:ascii="Times New Roman" w:hAnsi="Times New Roman"/>
        </w:rPr>
      </w:pPr>
      <w:r w:rsidRPr="00C151FF">
        <w:rPr>
          <w:rFonts w:ascii="Times New Roman" w:hAnsi="Times New Roman"/>
        </w:rPr>
        <w:t>выполнять несложные преобразования дробно-линейных выражений и выражений с квадратными корнями .</w:t>
      </w:r>
    </w:p>
    <w:p w:rsidR="007974A4" w:rsidRPr="00C151FF" w:rsidRDefault="007974A4" w:rsidP="00C151FF">
      <w:pPr>
        <w:tabs>
          <w:tab w:val="left" w:pos="1134"/>
        </w:tabs>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5"/>
        </w:numPr>
        <w:tabs>
          <w:tab w:val="left" w:pos="1134"/>
        </w:tabs>
        <w:ind w:left="0" w:firstLine="709"/>
        <w:jc w:val="both"/>
        <w:rPr>
          <w:rFonts w:ascii="Times New Roman" w:hAnsi="Times New Roman"/>
        </w:rPr>
      </w:pPr>
      <w:r w:rsidRPr="00C151FF">
        <w:rPr>
          <w:rFonts w:ascii="Times New Roman" w:hAnsi="Times New Roman"/>
        </w:rPr>
        <w:t xml:space="preserve">понимать смысл записи числа в стандартном виде; </w:t>
      </w:r>
    </w:p>
    <w:p w:rsidR="007974A4" w:rsidRPr="00C151FF" w:rsidRDefault="007974A4" w:rsidP="00D33729">
      <w:pPr>
        <w:pStyle w:val="21"/>
        <w:numPr>
          <w:ilvl w:val="0"/>
          <w:numId w:val="125"/>
        </w:numPr>
        <w:tabs>
          <w:tab w:val="left" w:pos="1134"/>
        </w:tabs>
        <w:ind w:left="0" w:firstLine="709"/>
        <w:jc w:val="both"/>
        <w:rPr>
          <w:rFonts w:ascii="Times New Roman" w:hAnsi="Times New Roman"/>
        </w:rPr>
      </w:pPr>
      <w:r w:rsidRPr="00C151FF">
        <w:rPr>
          <w:rFonts w:ascii="Times New Roman" w:hAnsi="Times New Roman"/>
        </w:rPr>
        <w:t>оперировать на базовом уровне понятием «стандартная запись числа»</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Уравнения и неравенства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проверять справедливость числовых равенств и неравенств;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линейные неравенства и несложные неравенства, сводящиеся к линейным;</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системы несложных линейных уравнений, неравенств;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проверять, является ли данное число решением уравнения (неравенства);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квадратные уравнения по формуле корней квадратного уравнения;</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изображать решения неравенств и их систем на числовой прямой.</w:t>
      </w:r>
    </w:p>
    <w:p w:rsidR="007974A4" w:rsidRPr="00C151FF" w:rsidRDefault="007974A4" w:rsidP="00C151FF">
      <w:pPr>
        <w:tabs>
          <w:tab w:val="left" w:pos="1134"/>
        </w:tabs>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lastRenderedPageBreak/>
        <w:t>составлять и решать линейные уравнения при решении задач, возникающих в других учебных предметах</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Функции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находить значение функции по заданному значению аргумента; </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находить значение аргумента по заданному значению функции в несложных ситуациях;</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строить график линейной функции;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определять приближённые значения координат точки пересечения графиков функций;</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rPr>
      </w:pPr>
      <w:r w:rsidRPr="00C151FF">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rsidR="007974A4" w:rsidRPr="00C151FF" w:rsidRDefault="007974A4" w:rsidP="00C151FF">
      <w:pPr>
        <w:tabs>
          <w:tab w:val="left" w:pos="1134"/>
        </w:tabs>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rPr>
      </w:pPr>
      <w:r w:rsidRPr="00C151FF">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rPr>
      </w:pPr>
      <w:r w:rsidRPr="00C151FF">
        <w:rPr>
          <w:rFonts w:ascii="Times New Roman" w:hAnsi="Times New Roman"/>
        </w:rPr>
        <w:t>использовать свойства линейной функции и ее график при решении задач из других учебных предметов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Статистика и теория вероятностей поставить после текстовых задач, как с содержании.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простейшие комбинаторные задачи методом прямого и организованного перебора;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представлять данные в виде таблиц, диаграмм, графиков;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читать информацию, представленную в виде таблицы, диаграммы, графика;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определять </w:t>
      </w:r>
      <w:r w:rsidRPr="00C151FF">
        <w:rPr>
          <w:rStyle w:val="dash041e0431044b0447043d044b0439char1"/>
          <w:szCs w:val="24"/>
        </w:rPr>
        <w:t>основные статистические характеристики числовых наборов;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оценивать вероятность события в простейших случаях;</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иметь представление о роли закона больших чисел в массовых явлениях.</w:t>
      </w:r>
    </w:p>
    <w:p w:rsidR="007974A4" w:rsidRPr="00C151FF" w:rsidRDefault="007974A4" w:rsidP="00C151FF">
      <w:pPr>
        <w:tabs>
          <w:tab w:val="left" w:pos="1134"/>
        </w:tabs>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оценивать количество возможных вариантов методом перебора;</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иметь представление о роли практически достоверных и маловероятных событий;</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 xml:space="preserve">сравнивать </w:t>
      </w:r>
      <w:r w:rsidRPr="00C151FF">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C151FF">
        <w:rPr>
          <w:rFonts w:ascii="Times New Roman" w:hAnsi="Times New Roman"/>
        </w:rPr>
        <w:t xml:space="preserve">; </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оценивать вероятность реальных событий и явлений в несложных ситуациях</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Текстовые задачи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Решать несложные сюжетные задачи разных типов на все арифметические действия;</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lastRenderedPageBreak/>
        <w:t xml:space="preserve">составлять план решения задачи; </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выделять этапы решения задачи;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интерпретировать вычислительные результаты в задаче, исследовать полученное решение задачи;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знать различие скоростей объекта в стоячей воде, против течения и по течению реки;</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решать задачи на нахождение части числа и числа по его части;</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решать несложные логические задачи методом рассуждений.</w:t>
      </w:r>
    </w:p>
    <w:p w:rsidR="007974A4" w:rsidRPr="00C151FF" w:rsidRDefault="007974A4" w:rsidP="00C151FF">
      <w:pPr>
        <w:tabs>
          <w:tab w:val="left" w:pos="1134"/>
        </w:tabs>
        <w:spacing w:after="0" w:line="240" w:lineRule="auto"/>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numPr>
          <w:ilvl w:val="0"/>
          <w:numId w:val="136"/>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фигуры</w:t>
      </w:r>
    </w:p>
    <w:p w:rsidR="007974A4" w:rsidRPr="00C151FF" w:rsidRDefault="007974A4" w:rsidP="00D33729">
      <w:pPr>
        <w:pStyle w:val="a"/>
        <w:numPr>
          <w:ilvl w:val="0"/>
          <w:numId w:val="133"/>
        </w:numPr>
        <w:tabs>
          <w:tab w:val="left" w:pos="1134"/>
        </w:tabs>
        <w:ind w:left="0" w:firstLine="709"/>
        <w:rPr>
          <w:rFonts w:ascii="Times New Roman" w:hAnsi="Times New Roman"/>
          <w:sz w:val="24"/>
          <w:szCs w:val="24"/>
        </w:rPr>
      </w:pPr>
      <w:r w:rsidRPr="00C151FF">
        <w:rPr>
          <w:rFonts w:ascii="Times New Roman" w:hAnsi="Times New Roman"/>
          <w:sz w:val="24"/>
          <w:szCs w:val="24"/>
        </w:rPr>
        <w:t>Оперировать на базовом уровне понятиями геометрических фигур;</w:t>
      </w:r>
    </w:p>
    <w:p w:rsidR="007974A4" w:rsidRPr="00C151FF" w:rsidRDefault="007974A4" w:rsidP="00D33729">
      <w:pPr>
        <w:pStyle w:val="a"/>
        <w:numPr>
          <w:ilvl w:val="0"/>
          <w:numId w:val="133"/>
        </w:numPr>
        <w:tabs>
          <w:tab w:val="left" w:pos="1134"/>
        </w:tabs>
        <w:ind w:left="0" w:firstLine="709"/>
        <w:rPr>
          <w:rFonts w:ascii="Times New Roman" w:hAnsi="Times New Roman"/>
          <w:sz w:val="24"/>
          <w:szCs w:val="24"/>
        </w:rPr>
      </w:pPr>
      <w:r w:rsidRPr="00C151FF">
        <w:rPr>
          <w:rFonts w:ascii="Times New Roman" w:hAnsi="Times New Roman"/>
          <w:sz w:val="24"/>
          <w:szCs w:val="24"/>
        </w:rPr>
        <w:t>извлекать информацию о геометрических фигурах, представленную на чертежах в явном виде;</w:t>
      </w:r>
    </w:p>
    <w:p w:rsidR="007974A4" w:rsidRPr="00C151FF" w:rsidRDefault="007974A4" w:rsidP="00D33729">
      <w:pPr>
        <w:pStyle w:val="a"/>
        <w:numPr>
          <w:ilvl w:val="0"/>
          <w:numId w:val="133"/>
        </w:numPr>
        <w:tabs>
          <w:tab w:val="left" w:pos="1134"/>
        </w:tabs>
        <w:ind w:left="0" w:firstLine="709"/>
        <w:rPr>
          <w:rFonts w:ascii="Times New Roman" w:hAnsi="Times New Roman"/>
          <w:sz w:val="24"/>
          <w:szCs w:val="24"/>
        </w:rPr>
      </w:pPr>
      <w:r w:rsidRPr="00C151FF">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7974A4" w:rsidRPr="00C151FF" w:rsidRDefault="007974A4" w:rsidP="00D33729">
      <w:pPr>
        <w:pStyle w:val="a"/>
        <w:numPr>
          <w:ilvl w:val="0"/>
          <w:numId w:val="133"/>
        </w:numPr>
        <w:tabs>
          <w:tab w:val="left" w:pos="1134"/>
        </w:tabs>
        <w:ind w:left="0" w:firstLine="709"/>
        <w:rPr>
          <w:rFonts w:ascii="Times New Roman" w:hAnsi="Times New Roman"/>
          <w:i/>
          <w:sz w:val="24"/>
          <w:szCs w:val="24"/>
        </w:rPr>
      </w:pPr>
      <w:r w:rsidRPr="00C151FF">
        <w:rPr>
          <w:rFonts w:ascii="Times New Roman" w:hAnsi="Times New Roman"/>
          <w:sz w:val="24"/>
          <w:szCs w:val="24"/>
        </w:rPr>
        <w:t xml:space="preserve">решать задачи на нахождение геометрических величин по образцам или алгоритмам. </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numPr>
          <w:ilvl w:val="0"/>
          <w:numId w:val="134"/>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Отношения</w:t>
      </w:r>
    </w:p>
    <w:p w:rsidR="007974A4" w:rsidRPr="00C151FF" w:rsidRDefault="007974A4" w:rsidP="00D33729">
      <w:pPr>
        <w:numPr>
          <w:ilvl w:val="0"/>
          <w:numId w:val="123"/>
        </w:numPr>
        <w:tabs>
          <w:tab w:val="left" w:pos="34"/>
          <w:tab w:val="left" w:pos="1134"/>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 xml:space="preserve">В повседневной жизни и при изучении других предметов: </w:t>
      </w:r>
    </w:p>
    <w:p w:rsidR="007974A4" w:rsidRPr="00C151FF" w:rsidRDefault="007974A4" w:rsidP="00D33729">
      <w:pPr>
        <w:pStyle w:val="21"/>
        <w:numPr>
          <w:ilvl w:val="0"/>
          <w:numId w:val="123"/>
        </w:numPr>
        <w:tabs>
          <w:tab w:val="left" w:pos="34"/>
          <w:tab w:val="left" w:pos="1134"/>
        </w:tabs>
        <w:ind w:left="0" w:firstLine="709"/>
        <w:jc w:val="both"/>
        <w:rPr>
          <w:rFonts w:ascii="Times New Roman" w:hAnsi="Times New Roman"/>
        </w:rPr>
      </w:pPr>
      <w:r w:rsidRPr="00C151FF">
        <w:rPr>
          <w:rFonts w:ascii="Times New Roman" w:hAnsi="Times New Roman"/>
        </w:rPr>
        <w:t>использовать отношения для решения простейших задач, возникающих в реальной жизни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Измерения и вычисления</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32"/>
        </w:numPr>
        <w:tabs>
          <w:tab w:val="left" w:pos="1134"/>
        </w:tabs>
        <w:ind w:left="0" w:firstLine="709"/>
        <w:rPr>
          <w:rFonts w:ascii="Times New Roman" w:hAnsi="Times New Roman"/>
          <w:sz w:val="24"/>
          <w:szCs w:val="24"/>
        </w:rPr>
      </w:pPr>
      <w:r w:rsidRPr="00C151FF">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построения</w:t>
      </w:r>
    </w:p>
    <w:p w:rsidR="007974A4" w:rsidRPr="00C151FF" w:rsidRDefault="007974A4" w:rsidP="00D33729">
      <w:pPr>
        <w:numPr>
          <w:ilvl w:val="0"/>
          <w:numId w:val="130"/>
        </w:numPr>
        <w:tabs>
          <w:tab w:val="left" w:pos="0"/>
          <w:tab w:val="left" w:pos="1134"/>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numPr>
          <w:ilvl w:val="0"/>
          <w:numId w:val="130"/>
        </w:numPr>
        <w:tabs>
          <w:tab w:val="left" w:pos="0"/>
          <w:tab w:val="left" w:pos="1134"/>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rPr>
        <w:t>выполнять простейшие построения на местности, необходимые в реальной жизни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преобразования</w:t>
      </w:r>
    </w:p>
    <w:p w:rsidR="007974A4" w:rsidRPr="00C151FF" w:rsidRDefault="007974A4" w:rsidP="00D33729">
      <w:pPr>
        <w:pStyle w:val="a"/>
        <w:numPr>
          <w:ilvl w:val="0"/>
          <w:numId w:val="129"/>
        </w:numPr>
        <w:tabs>
          <w:tab w:val="left" w:pos="1134"/>
        </w:tabs>
        <w:ind w:left="0" w:firstLine="709"/>
        <w:rPr>
          <w:rFonts w:ascii="Times New Roman" w:hAnsi="Times New Roman"/>
          <w:sz w:val="24"/>
          <w:szCs w:val="24"/>
        </w:rPr>
      </w:pPr>
      <w:r w:rsidRPr="00C151FF">
        <w:rPr>
          <w:rFonts w:ascii="Times New Roman" w:hAnsi="Times New Roman"/>
          <w:sz w:val="24"/>
          <w:szCs w:val="24"/>
        </w:rPr>
        <w:t>Строить фигуру, симметричную данной фигуре относительно оси и точки.</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lastRenderedPageBreak/>
        <w:t>В повседневной жизни и при изучении других предметов:</w:t>
      </w:r>
    </w:p>
    <w:p w:rsidR="007974A4" w:rsidRPr="00C151FF" w:rsidRDefault="007974A4" w:rsidP="00D33729">
      <w:pPr>
        <w:pStyle w:val="a"/>
        <w:numPr>
          <w:ilvl w:val="0"/>
          <w:numId w:val="129"/>
        </w:numPr>
        <w:tabs>
          <w:tab w:val="left" w:pos="1134"/>
        </w:tabs>
        <w:ind w:left="0" w:firstLine="709"/>
        <w:rPr>
          <w:rFonts w:ascii="Times New Roman" w:hAnsi="Times New Roman"/>
          <w:sz w:val="24"/>
          <w:szCs w:val="24"/>
        </w:rPr>
      </w:pPr>
      <w:r w:rsidRPr="00C151FF">
        <w:rPr>
          <w:rFonts w:ascii="Times New Roman" w:hAnsi="Times New Roman"/>
          <w:sz w:val="24"/>
          <w:szCs w:val="24"/>
        </w:rPr>
        <w:t>распознавать движение объектов в окружающем мире;</w:t>
      </w:r>
    </w:p>
    <w:p w:rsidR="007974A4" w:rsidRPr="00C151FF" w:rsidRDefault="007974A4" w:rsidP="00D33729">
      <w:pPr>
        <w:pStyle w:val="a"/>
        <w:numPr>
          <w:ilvl w:val="0"/>
          <w:numId w:val="129"/>
        </w:numPr>
        <w:tabs>
          <w:tab w:val="left" w:pos="1134"/>
        </w:tabs>
        <w:ind w:left="0" w:firstLine="709"/>
        <w:rPr>
          <w:rFonts w:ascii="Times New Roman" w:hAnsi="Times New Roman"/>
          <w:sz w:val="24"/>
          <w:szCs w:val="24"/>
        </w:rPr>
      </w:pPr>
      <w:r w:rsidRPr="00C151FF">
        <w:rPr>
          <w:rFonts w:ascii="Times New Roman" w:hAnsi="Times New Roman"/>
          <w:sz w:val="24"/>
          <w:szCs w:val="24"/>
        </w:rPr>
        <w:t>распознавать симметричные фигуры в окружающем мире</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Векторы и координаты на плоскости</w:t>
      </w:r>
    </w:p>
    <w:p w:rsidR="007974A4" w:rsidRPr="00C151FF" w:rsidRDefault="007974A4" w:rsidP="00D33729">
      <w:pPr>
        <w:pStyle w:val="a"/>
        <w:numPr>
          <w:ilvl w:val="0"/>
          <w:numId w:val="128"/>
        </w:numPr>
        <w:tabs>
          <w:tab w:val="left" w:pos="1134"/>
        </w:tabs>
        <w:ind w:left="0" w:firstLine="709"/>
        <w:rPr>
          <w:rFonts w:ascii="Times New Roman" w:hAnsi="Times New Roman"/>
          <w:sz w:val="24"/>
          <w:szCs w:val="24"/>
        </w:rPr>
      </w:pPr>
      <w:r w:rsidRPr="00C151FF">
        <w:rPr>
          <w:rFonts w:ascii="Times New Roman" w:hAnsi="Times New Roman"/>
          <w:sz w:val="24"/>
          <w:szCs w:val="24"/>
        </w:rPr>
        <w:t>Оперировать на базовом уровне понятиями вектор, сумма векторов</w:t>
      </w:r>
      <w:r w:rsidRPr="00C151FF">
        <w:rPr>
          <w:rFonts w:ascii="Times New Roman" w:hAnsi="Times New Roman"/>
          <w:i/>
          <w:sz w:val="24"/>
          <w:szCs w:val="24"/>
        </w:rPr>
        <w:t xml:space="preserve">, </w:t>
      </w:r>
      <w:r w:rsidRPr="00C151FF">
        <w:rPr>
          <w:rFonts w:ascii="Times New Roman" w:hAnsi="Times New Roman"/>
          <w:sz w:val="24"/>
          <w:szCs w:val="24"/>
        </w:rPr>
        <w:t>произведение вектора на число,</w:t>
      </w:r>
      <w:r w:rsidRPr="00C151FF">
        <w:rPr>
          <w:rFonts w:ascii="Times New Roman" w:hAnsi="Times New Roman"/>
          <w:i/>
          <w:sz w:val="24"/>
          <w:szCs w:val="24"/>
        </w:rPr>
        <w:t xml:space="preserve"> </w:t>
      </w:r>
      <w:r w:rsidRPr="00C151FF">
        <w:rPr>
          <w:rFonts w:ascii="Times New Roman" w:hAnsi="Times New Roman"/>
          <w:sz w:val="24"/>
          <w:szCs w:val="24"/>
        </w:rPr>
        <w:t>координаты на плоскости;</w:t>
      </w:r>
    </w:p>
    <w:p w:rsidR="007974A4" w:rsidRPr="00C151FF" w:rsidRDefault="007974A4" w:rsidP="00D33729">
      <w:pPr>
        <w:pStyle w:val="a"/>
        <w:numPr>
          <w:ilvl w:val="0"/>
          <w:numId w:val="128"/>
        </w:numPr>
        <w:tabs>
          <w:tab w:val="left" w:pos="1134"/>
        </w:tabs>
        <w:ind w:left="0" w:firstLine="709"/>
        <w:rPr>
          <w:rFonts w:ascii="Times New Roman" w:hAnsi="Times New Roman"/>
          <w:sz w:val="24"/>
          <w:szCs w:val="24"/>
        </w:rPr>
      </w:pPr>
      <w:r w:rsidRPr="00C151FF">
        <w:rPr>
          <w:rFonts w:ascii="Times New Roman" w:hAnsi="Times New Roman"/>
          <w:sz w:val="24"/>
          <w:szCs w:val="24"/>
        </w:rPr>
        <w:t>определять приближённо координаты точки по её изображению на координатной плоскости.</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 xml:space="preserve">В повседневной жизни и при изучении других предметов: </w:t>
      </w:r>
    </w:p>
    <w:p w:rsidR="007974A4" w:rsidRPr="00C151FF" w:rsidRDefault="007974A4" w:rsidP="00D33729">
      <w:pPr>
        <w:pStyle w:val="a"/>
        <w:numPr>
          <w:ilvl w:val="0"/>
          <w:numId w:val="128"/>
        </w:numPr>
        <w:tabs>
          <w:tab w:val="left" w:pos="1134"/>
        </w:tabs>
        <w:ind w:left="0" w:firstLine="709"/>
        <w:rPr>
          <w:rFonts w:ascii="Times New Roman" w:hAnsi="Times New Roman"/>
          <w:sz w:val="24"/>
          <w:szCs w:val="24"/>
        </w:rPr>
      </w:pPr>
      <w:r w:rsidRPr="00C151FF">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История математики</w:t>
      </w:r>
    </w:p>
    <w:p w:rsidR="007974A4" w:rsidRPr="00C151FF" w:rsidRDefault="007974A4" w:rsidP="00D33729">
      <w:pPr>
        <w:numPr>
          <w:ilvl w:val="0"/>
          <w:numId w:val="135"/>
        </w:numPr>
        <w:tabs>
          <w:tab w:val="left" w:pos="34"/>
          <w:tab w:val="left" w:pos="1134"/>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7974A4" w:rsidRPr="00C151FF" w:rsidRDefault="007974A4" w:rsidP="00D33729">
      <w:pPr>
        <w:numPr>
          <w:ilvl w:val="0"/>
          <w:numId w:val="135"/>
        </w:numPr>
        <w:tabs>
          <w:tab w:val="left" w:pos="34"/>
          <w:tab w:val="left" w:pos="1134"/>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7974A4" w:rsidRPr="00C151FF" w:rsidRDefault="007974A4" w:rsidP="00D33729">
      <w:pPr>
        <w:numPr>
          <w:ilvl w:val="0"/>
          <w:numId w:val="135"/>
        </w:numPr>
        <w:tabs>
          <w:tab w:val="left" w:pos="34"/>
          <w:tab w:val="left" w:pos="1134"/>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rPr>
        <w:t>понимать роль математики в развитии России</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 xml:space="preserve">Методы математики </w:t>
      </w:r>
    </w:p>
    <w:p w:rsidR="007974A4" w:rsidRPr="00C151FF" w:rsidRDefault="007974A4" w:rsidP="00D33729">
      <w:pPr>
        <w:numPr>
          <w:ilvl w:val="0"/>
          <w:numId w:val="135"/>
        </w:numPr>
        <w:tabs>
          <w:tab w:val="left" w:pos="34"/>
          <w:tab w:val="left" w:pos="1134"/>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rsidR="007974A4" w:rsidRPr="00C151FF" w:rsidRDefault="007974A4" w:rsidP="00D33729">
      <w:pPr>
        <w:numPr>
          <w:ilvl w:val="0"/>
          <w:numId w:val="135"/>
        </w:numPr>
        <w:tabs>
          <w:tab w:val="left" w:pos="34"/>
          <w:tab w:val="left" w:pos="1134"/>
        </w:tabs>
        <w:spacing w:after="0" w:line="240" w:lineRule="auto"/>
        <w:ind w:left="0" w:firstLine="709"/>
        <w:jc w:val="both"/>
        <w:rPr>
          <w:rFonts w:ascii="Times New Roman" w:hAnsi="Times New Roman"/>
          <w:sz w:val="24"/>
          <w:szCs w:val="24"/>
          <w:lang w:eastAsia="ru-RU"/>
        </w:rPr>
      </w:pPr>
      <w:r w:rsidRPr="00C151FF">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7974A4" w:rsidRPr="00C151FF" w:rsidRDefault="007974A4" w:rsidP="00C151FF">
      <w:pPr>
        <w:pStyle w:val="3"/>
        <w:spacing w:before="0" w:beforeAutospacing="0" w:after="0" w:afterAutospacing="0"/>
        <w:rPr>
          <w:sz w:val="24"/>
          <w:szCs w:val="24"/>
        </w:rPr>
      </w:pPr>
      <w:bookmarkStart w:id="61" w:name="_Toc284662722"/>
      <w:bookmarkStart w:id="62" w:name="_Toc284663348"/>
    </w:p>
    <w:p w:rsidR="007974A4" w:rsidRPr="00C151FF" w:rsidRDefault="007974A4" w:rsidP="00C151FF">
      <w:pPr>
        <w:pStyle w:val="3"/>
        <w:spacing w:before="0" w:beforeAutospacing="0" w:after="0" w:afterAutospacing="0"/>
        <w:rPr>
          <w:sz w:val="24"/>
          <w:szCs w:val="24"/>
        </w:rPr>
      </w:pPr>
      <w:r w:rsidRPr="00C151FF">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7974A4" w:rsidRPr="00C151FF" w:rsidRDefault="007974A4" w:rsidP="00C151FF">
      <w:pPr>
        <w:spacing w:after="0" w:line="240" w:lineRule="auto"/>
        <w:rPr>
          <w:rFonts w:ascii="Times New Roman" w:hAnsi="Times New Roman"/>
          <w:sz w:val="24"/>
          <w:szCs w:val="24"/>
        </w:rPr>
      </w:pPr>
      <w:r w:rsidRPr="00C151FF">
        <w:rPr>
          <w:rFonts w:ascii="Times New Roman" w:hAnsi="Times New Roman"/>
          <w:b/>
          <w:sz w:val="24"/>
          <w:szCs w:val="24"/>
        </w:rPr>
        <w:t>Элементы теории множеств и математической логики</w:t>
      </w:r>
    </w:p>
    <w:p w:rsidR="007974A4" w:rsidRPr="00C151FF" w:rsidRDefault="007974A4" w:rsidP="00D33729">
      <w:pPr>
        <w:pStyle w:val="21"/>
        <w:numPr>
          <w:ilvl w:val="0"/>
          <w:numId w:val="127"/>
        </w:numPr>
        <w:tabs>
          <w:tab w:val="left" w:pos="1134"/>
        </w:tabs>
        <w:ind w:left="0" w:firstLine="709"/>
        <w:jc w:val="both"/>
        <w:rPr>
          <w:rFonts w:ascii="Times New Roman" w:hAnsi="Times New Roman"/>
          <w:i/>
        </w:rPr>
      </w:pPr>
      <w:r w:rsidRPr="00C151FF">
        <w:rPr>
          <w:rFonts w:ascii="Times New Roman" w:hAnsi="Times New Roman"/>
          <w:i/>
        </w:rPr>
        <w:t>Оперировать</w:t>
      </w:r>
      <w:r w:rsidRPr="00C151FF">
        <w:rPr>
          <w:rStyle w:val="af0"/>
          <w:rFonts w:ascii="Times New Roman" w:hAnsi="Times New Roman"/>
          <w:i/>
        </w:rPr>
        <w:footnoteReference w:id="4"/>
      </w:r>
      <w:r w:rsidRPr="00C151FF">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7974A4" w:rsidRPr="00C151FF" w:rsidRDefault="007974A4" w:rsidP="00D33729">
      <w:pPr>
        <w:pStyle w:val="21"/>
        <w:numPr>
          <w:ilvl w:val="0"/>
          <w:numId w:val="127"/>
        </w:numPr>
        <w:tabs>
          <w:tab w:val="left" w:pos="1134"/>
        </w:tabs>
        <w:ind w:left="0" w:firstLine="709"/>
        <w:jc w:val="both"/>
        <w:rPr>
          <w:rFonts w:ascii="Times New Roman" w:hAnsi="Times New Roman"/>
          <w:i/>
        </w:rPr>
      </w:pPr>
      <w:r w:rsidRPr="00C151FF">
        <w:rPr>
          <w:rFonts w:ascii="Times New Roman" w:hAnsi="Times New Roman"/>
          <w:i/>
        </w:rPr>
        <w:t>изображать множества и отношение множеств с помощью кругов Эйлера;</w:t>
      </w:r>
    </w:p>
    <w:p w:rsidR="007974A4" w:rsidRPr="00C151FF" w:rsidRDefault="007974A4" w:rsidP="00D33729">
      <w:pPr>
        <w:pStyle w:val="21"/>
        <w:numPr>
          <w:ilvl w:val="0"/>
          <w:numId w:val="127"/>
        </w:numPr>
        <w:tabs>
          <w:tab w:val="left" w:pos="1134"/>
        </w:tabs>
        <w:ind w:left="0" w:firstLine="709"/>
        <w:jc w:val="both"/>
        <w:rPr>
          <w:rFonts w:ascii="Times New Roman" w:hAnsi="Times New Roman"/>
          <w:i/>
        </w:rPr>
      </w:pPr>
      <w:r w:rsidRPr="00C151FF">
        <w:rPr>
          <w:rFonts w:ascii="Times New Roman" w:hAnsi="Times New Roman"/>
          <w:i/>
        </w:rPr>
        <w:t xml:space="preserve">определять принадлежность элемента множеству, объединению и пересечению множеств; </w:t>
      </w:r>
    </w:p>
    <w:p w:rsidR="007974A4" w:rsidRPr="00C151FF" w:rsidRDefault="007974A4" w:rsidP="00D33729">
      <w:pPr>
        <w:pStyle w:val="21"/>
        <w:numPr>
          <w:ilvl w:val="0"/>
          <w:numId w:val="127"/>
        </w:numPr>
        <w:tabs>
          <w:tab w:val="left" w:pos="1134"/>
        </w:tabs>
        <w:ind w:left="0" w:firstLine="709"/>
        <w:jc w:val="both"/>
        <w:rPr>
          <w:rFonts w:ascii="Times New Roman" w:hAnsi="Times New Roman"/>
          <w:i/>
        </w:rPr>
      </w:pPr>
      <w:r w:rsidRPr="00C151FF">
        <w:rPr>
          <w:rFonts w:ascii="Times New Roman" w:hAnsi="Times New Roman"/>
          <w:i/>
        </w:rPr>
        <w:t>задавать множество с помощью перечисления элементов, словесного описания;</w:t>
      </w:r>
    </w:p>
    <w:p w:rsidR="007974A4" w:rsidRPr="00C151FF" w:rsidRDefault="007974A4" w:rsidP="00D33729">
      <w:pPr>
        <w:pStyle w:val="21"/>
        <w:numPr>
          <w:ilvl w:val="0"/>
          <w:numId w:val="127"/>
        </w:numPr>
        <w:tabs>
          <w:tab w:val="left" w:pos="1134"/>
        </w:tabs>
        <w:ind w:left="0" w:firstLine="709"/>
        <w:jc w:val="both"/>
        <w:rPr>
          <w:rFonts w:ascii="Times New Roman" w:hAnsi="Times New Roman"/>
          <w:i/>
        </w:rPr>
      </w:pPr>
      <w:r w:rsidRPr="00C151FF">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7974A4" w:rsidRPr="00C151FF" w:rsidRDefault="007974A4" w:rsidP="00D33729">
      <w:pPr>
        <w:pStyle w:val="21"/>
        <w:numPr>
          <w:ilvl w:val="0"/>
          <w:numId w:val="127"/>
        </w:numPr>
        <w:tabs>
          <w:tab w:val="left" w:pos="1134"/>
        </w:tabs>
        <w:ind w:left="0" w:firstLine="709"/>
        <w:jc w:val="both"/>
        <w:rPr>
          <w:rFonts w:ascii="Times New Roman" w:hAnsi="Times New Roman"/>
          <w:i/>
        </w:rPr>
      </w:pPr>
      <w:r w:rsidRPr="00C151FF">
        <w:rPr>
          <w:rFonts w:ascii="Times New Roman" w:hAnsi="Times New Roman"/>
          <w:i/>
        </w:rPr>
        <w:t>строить высказывания, отрицания высказываний.</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строить цепочки умозаключений на основе использования правил логики;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Числа</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понимать и объяснять смысл позиционной записи натурального числа;</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lastRenderedPageBreak/>
        <w:t>выполнять вычисления, в том числе с использованием приёмов рациональных вычислений;</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выполнять округление рациональных чисел с заданной точностью;</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сравнивать рациональные и иррациональные числа;</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представлять рациональное число в виде десятичной дроби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упорядочивать числа, записанные в виде обыкновенной и десятичной дроби;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находить НОД и НОК чисел и использовать их при решении задач.</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Тождественные преобразования</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выделять квадрат суммы и разности одночленов;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раскладывать на множители квадратный   трёхчлен;</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преобразования выражений, содержащих квадратные корни;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выделять квадрат суммы или разности двучлена в выражениях, содержащих квадратные корни;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преобразования выражений, содержащих модуль.</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37"/>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преобразования и действия с числами, записанными в стандартном виде;</w:t>
      </w:r>
    </w:p>
    <w:p w:rsidR="007974A4" w:rsidRPr="00C151FF" w:rsidRDefault="007974A4" w:rsidP="00D33729">
      <w:pPr>
        <w:pStyle w:val="a"/>
        <w:numPr>
          <w:ilvl w:val="0"/>
          <w:numId w:val="137"/>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выполнять преобразования алгебраических выражений при решении задач других учебных предметов </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Уравнения и неравенства</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lastRenderedPageBreak/>
        <w:t>решать дробно-линейные уравнения;</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решать простейшие иррациональные уравнения вида </w:t>
      </w:r>
      <w:r w:rsidRPr="00C151FF">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21.75pt" o:ole="">
            <v:imagedata r:id="rId9" o:title=""/>
          </v:shape>
          <o:OLEObject Type="Embed" ProgID="Equation.DSMT4" ShapeID="_x0000_i1025" DrawAspect="Content" ObjectID="_1568447284" r:id="rId10"/>
        </w:object>
      </w:r>
      <w:r w:rsidRPr="00C151FF">
        <w:rPr>
          <w:rFonts w:ascii="Times New Roman" w:hAnsi="Times New Roman"/>
          <w:i/>
          <w:sz w:val="24"/>
          <w:szCs w:val="24"/>
        </w:rPr>
        <w:t xml:space="preserve">, </w:t>
      </w:r>
      <w:r w:rsidRPr="00C151FF">
        <w:rPr>
          <w:rFonts w:ascii="Times New Roman" w:hAnsi="Times New Roman"/>
          <w:i/>
          <w:position w:val="-16"/>
          <w:sz w:val="24"/>
          <w:szCs w:val="24"/>
        </w:rPr>
        <w:object w:dxaOrig="1680" w:dyaOrig="460">
          <v:shape id="_x0000_i1026" type="#_x0000_t75" style="width:83.25pt;height:21.75pt" o:ole="">
            <v:imagedata r:id="rId11" o:title=""/>
          </v:shape>
          <o:OLEObject Type="Embed" ProgID="Equation.DSMT4" ShapeID="_x0000_i1026" DrawAspect="Content" ObjectID="_1568447285" r:id="rId12"/>
        </w:object>
      </w:r>
      <w:r w:rsidRPr="00C151FF">
        <w:rPr>
          <w:rFonts w:ascii="Times New Roman" w:hAnsi="Times New Roman"/>
          <w:i/>
          <w:sz w:val="24"/>
          <w:szCs w:val="24"/>
        </w:rPr>
        <w:t>;</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решать уравнения вида </w:t>
      </w:r>
      <w:r w:rsidRPr="00C151FF">
        <w:rPr>
          <w:rFonts w:ascii="Times New Roman" w:hAnsi="Times New Roman"/>
          <w:i/>
          <w:position w:val="-6"/>
          <w:sz w:val="24"/>
          <w:szCs w:val="24"/>
        </w:rPr>
        <w:object w:dxaOrig="700" w:dyaOrig="360">
          <v:shape id="_x0000_i1027" type="#_x0000_t75" style="width:35.25pt;height:18pt" o:ole="">
            <v:imagedata r:id="rId13" o:title=""/>
          </v:shape>
          <o:OLEObject Type="Embed" ProgID="Equation.DSMT4" ShapeID="_x0000_i1027" DrawAspect="Content" ObjectID="_1568447286" r:id="rId14"/>
        </w:object>
      </w:r>
      <w:r w:rsidRPr="00C151FF">
        <w:rPr>
          <w:rFonts w:ascii="Times New Roman" w:hAnsi="Times New Roman"/>
          <w:i/>
          <w:sz w:val="24"/>
          <w:szCs w:val="24"/>
        </w:rPr>
        <w:t>;</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решать уравнения способом разложения на множители и замены переменной;</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использовать метод интервалов для решения целых и дробно-рациональных неравенств;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решать линейные уравнения и неравенства с параметрами;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решать несложные квадратные уравнения с параметром;</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решать несложные системы линейных уравнений с параметрами;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решать несложные уравнения в целых числах.</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Функции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C151FF">
        <w:rPr>
          <w:rFonts w:ascii="Times New Roman" w:hAnsi="Times New Roman"/>
          <w:i/>
          <w:position w:val="-24"/>
          <w:sz w:val="24"/>
          <w:szCs w:val="24"/>
        </w:rPr>
        <w:object w:dxaOrig="1300" w:dyaOrig="620">
          <v:shape id="_x0000_i1028" type="#_x0000_t75" style="width:63pt;height:30.75pt" o:ole="">
            <v:imagedata r:id="rId15" o:title=""/>
          </v:shape>
          <o:OLEObject Type="Embed" ProgID="Equation.DSMT4" ShapeID="_x0000_i1028" DrawAspect="Content" ObjectID="_1568447287" r:id="rId16"/>
        </w:object>
      </w:r>
      <w:r w:rsidRPr="00C151FF">
        <w:rPr>
          <w:rFonts w:ascii="Times New Roman" w:hAnsi="Times New Roman"/>
          <w:i/>
          <w:sz w:val="24"/>
          <w:szCs w:val="24"/>
        </w:rPr>
        <w:t xml:space="preserve">, </w:t>
      </w:r>
      <w:r w:rsidRPr="00C151FF">
        <w:rPr>
          <w:rFonts w:ascii="Times New Roman" w:hAnsi="Times New Roman"/>
          <w:i/>
          <w:position w:val="-10"/>
          <w:sz w:val="24"/>
          <w:szCs w:val="24"/>
        </w:rPr>
        <w:object w:dxaOrig="760" w:dyaOrig="380">
          <v:shape id="_x0000_i1029" type="#_x0000_t75" style="width:39.75pt;height:18pt" o:ole="">
            <v:imagedata r:id="rId17" o:title=""/>
          </v:shape>
          <o:OLEObject Type="Embed" ProgID="Equation.DSMT4" ShapeID="_x0000_i1029" DrawAspect="Content" ObjectID="_1568447288" r:id="rId18"/>
        </w:object>
      </w:r>
      <w:r w:rsidR="00602DDF" w:rsidRPr="00C151FF">
        <w:rPr>
          <w:rFonts w:ascii="Times New Roman" w:hAnsi="Times New Roman"/>
          <w:i/>
          <w:sz w:val="24"/>
          <w:szCs w:val="24"/>
        </w:rPr>
        <w:fldChar w:fldCharType="begin"/>
      </w:r>
      <w:r w:rsidRPr="00C151FF">
        <w:rPr>
          <w:rFonts w:ascii="Times New Roman" w:hAnsi="Times New Roman"/>
          <w:i/>
          <w:sz w:val="24"/>
          <w:szCs w:val="24"/>
        </w:rPr>
        <w:instrText xml:space="preserve"> QUOTE  </w:instrText>
      </w:r>
      <w:r w:rsidR="00602DDF" w:rsidRPr="00C151FF">
        <w:rPr>
          <w:rFonts w:ascii="Times New Roman" w:hAnsi="Times New Roman"/>
          <w:i/>
          <w:sz w:val="24"/>
          <w:szCs w:val="24"/>
        </w:rPr>
        <w:fldChar w:fldCharType="end"/>
      </w:r>
      <w:r w:rsidRPr="00C151FF">
        <w:rPr>
          <w:rFonts w:ascii="Times New Roman" w:hAnsi="Times New Roman"/>
          <w:b/>
          <w:bCs/>
          <w:i/>
          <w:sz w:val="24"/>
          <w:szCs w:val="24"/>
        </w:rPr>
        <w:t>,</w:t>
      </w:r>
      <w:r w:rsidRPr="00C151FF">
        <w:rPr>
          <w:rFonts w:ascii="Times New Roman" w:hAnsi="Times New Roman"/>
          <w:bCs/>
          <w:i/>
          <w:sz w:val="24"/>
          <w:szCs w:val="24"/>
        </w:rPr>
        <w:t xml:space="preserve"> </w:t>
      </w:r>
      <w:r w:rsidRPr="00C151FF">
        <w:rPr>
          <w:rFonts w:ascii="Times New Roman" w:eastAsia="Calibri" w:hAnsi="Times New Roman"/>
          <w:bCs/>
          <w:i/>
          <w:position w:val="-10"/>
          <w:sz w:val="24"/>
          <w:szCs w:val="24"/>
        </w:rPr>
        <w:object w:dxaOrig="760" w:dyaOrig="380">
          <v:shape id="_x0000_i1030" type="#_x0000_t75" style="width:36.75pt;height:18pt" o:ole="">
            <v:imagedata r:id="rId19" o:title=""/>
          </v:shape>
          <o:OLEObject Type="Embed" ProgID="Equation.DSMT4" ShapeID="_x0000_i1030" DrawAspect="Content" ObjectID="_1568447289" r:id="rId20"/>
        </w:object>
      </w:r>
      <w:fldSimple w:instr="">
        <w:r w:rsidR="00087755">
          <w:rPr>
            <w:rFonts w:ascii="Times New Roman" w:hAnsi="Times New Roman"/>
            <w:i/>
            <w:noProof/>
            <w:position w:val="-10"/>
            <w:sz w:val="24"/>
            <w:szCs w:val="24"/>
          </w:rPr>
          <w:drawing>
            <wp:inline distT="0" distB="0" distL="0" distR="0">
              <wp:extent cx="476250" cy="2476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C151FF">
        <w:rPr>
          <w:rFonts w:ascii="Times New Roman" w:hAnsi="Times New Roman"/>
          <w:bCs/>
          <w:i/>
          <w:sz w:val="24"/>
          <w:szCs w:val="24"/>
        </w:rPr>
        <w:t xml:space="preserve">, </w:t>
      </w:r>
      <w:r w:rsidRPr="00C151FF">
        <w:rPr>
          <w:rFonts w:ascii="Times New Roman" w:hAnsi="Times New Roman"/>
          <w:bCs/>
          <w:i/>
          <w:position w:val="-12"/>
          <w:sz w:val="24"/>
          <w:szCs w:val="24"/>
        </w:rPr>
        <w:object w:dxaOrig="660" w:dyaOrig="380">
          <v:shape id="_x0000_i1031" type="#_x0000_t75" style="width:32.25pt;height:18pt" o:ole="">
            <v:imagedata r:id="rId22" o:title=""/>
          </v:shape>
          <o:OLEObject Type="Embed" ProgID="Equation.DSMT4" ShapeID="_x0000_i1031" DrawAspect="Content" ObjectID="_1568447290" r:id="rId23"/>
        </w:object>
      </w:r>
      <w:r w:rsidRPr="00C151FF">
        <w:rPr>
          <w:rFonts w:ascii="Times New Roman" w:hAnsi="Times New Roman"/>
          <w:bCs/>
          <w:i/>
          <w:sz w:val="24"/>
          <w:szCs w:val="24"/>
        </w:rPr>
        <w:t>;</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на примере квадратичной функции, использовать преобразования графика функции </w:t>
      </w:r>
      <w:r w:rsidRPr="00C151FF">
        <w:rPr>
          <w:rFonts w:ascii="Times New Roman" w:hAnsi="Times New Roman"/>
          <w:i/>
          <w:sz w:val="24"/>
          <w:szCs w:val="24"/>
          <w:lang w:val="en-US"/>
        </w:rPr>
        <w:t>y</w:t>
      </w:r>
      <w:r w:rsidRPr="00C151FF">
        <w:rPr>
          <w:rFonts w:ascii="Times New Roman" w:hAnsi="Times New Roman"/>
          <w:i/>
          <w:sz w:val="24"/>
          <w:szCs w:val="24"/>
        </w:rPr>
        <w:t>=</w:t>
      </w:r>
      <w:r w:rsidRPr="00C151FF">
        <w:rPr>
          <w:rFonts w:ascii="Times New Roman" w:hAnsi="Times New Roman"/>
          <w:i/>
          <w:sz w:val="24"/>
          <w:szCs w:val="24"/>
          <w:lang w:val="en-US"/>
        </w:rPr>
        <w:t>f</w:t>
      </w:r>
      <w:r w:rsidRPr="00C151FF">
        <w:rPr>
          <w:rFonts w:ascii="Times New Roman" w:hAnsi="Times New Roman"/>
          <w:i/>
          <w:sz w:val="24"/>
          <w:szCs w:val="24"/>
        </w:rPr>
        <w:t>(</w:t>
      </w:r>
      <w:r w:rsidRPr="00C151FF">
        <w:rPr>
          <w:rFonts w:ascii="Times New Roman" w:hAnsi="Times New Roman"/>
          <w:i/>
          <w:sz w:val="24"/>
          <w:szCs w:val="24"/>
          <w:lang w:val="en-US"/>
        </w:rPr>
        <w:t>x</w:t>
      </w:r>
      <w:r w:rsidRPr="00C151FF">
        <w:rPr>
          <w:rFonts w:ascii="Times New Roman" w:hAnsi="Times New Roman"/>
          <w:i/>
          <w:sz w:val="24"/>
          <w:szCs w:val="24"/>
        </w:rPr>
        <w:t xml:space="preserve">) для построения графиков функций </w:t>
      </w:r>
      <w:r w:rsidRPr="00C151FF">
        <w:rPr>
          <w:rFonts w:ascii="Times New Roman" w:hAnsi="Times New Roman"/>
          <w:i/>
          <w:position w:val="-12"/>
          <w:sz w:val="24"/>
          <w:szCs w:val="24"/>
        </w:rPr>
        <w:object w:dxaOrig="1780" w:dyaOrig="380">
          <v:shape id="_x0000_i1032" type="#_x0000_t75" style="width:87pt;height:18pt" o:ole="">
            <v:imagedata r:id="rId24" o:title=""/>
          </v:shape>
          <o:OLEObject Type="Embed" ProgID="Equation.DSMT4" ShapeID="_x0000_i1032" DrawAspect="Content" ObjectID="_1568447291" r:id="rId25"/>
        </w:object>
      </w:r>
      <w:r w:rsidRPr="00C151FF">
        <w:rPr>
          <w:rFonts w:ascii="Times New Roman" w:hAnsi="Times New Roman"/>
          <w:i/>
          <w:sz w:val="24"/>
          <w:szCs w:val="24"/>
        </w:rPr>
        <w:t xml:space="preserve">; </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исследовать функцию по её графику;</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решать задачи на арифметическую и геометрическую прогрессию.</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иллюстрировать с помощью графика реальную зависимость или процесс по их характеристикам;</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Текстовые задачи</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Решать простые и сложные задачи разных типов, а также задачи повышенной трудности;</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lastRenderedPageBreak/>
        <w:t>использовать разные краткие записи как модели текстов сложных задач для построения поисковой схемы и решения задач;</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lang w:eastAsia="en-US"/>
        </w:rPr>
      </w:pPr>
      <w:r w:rsidRPr="00C151FF">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знать и применять оба способа поиска решения задач (от требования к условию и от условия к требованию);</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моделировать рассуждения при поиске решения задач с помощью граф-схемы;</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выделять этапы решения задачи и содержание каждого этапа;</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анализировать затруднения при решении задач;</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интерпретировать вычислительные результаты в задаче, исследовать полученное решение задачи;</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 xml:space="preserve">решать разнообразные задачи «на части», </w:t>
      </w:r>
    </w:p>
    <w:p w:rsidR="007974A4" w:rsidRPr="00C151FF" w:rsidRDefault="007974A4" w:rsidP="00D33729">
      <w:pPr>
        <w:numPr>
          <w:ilvl w:val="0"/>
          <w:numId w:val="124"/>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974A4" w:rsidRPr="00C151FF" w:rsidRDefault="007974A4" w:rsidP="00D33729">
      <w:pPr>
        <w:numPr>
          <w:ilvl w:val="0"/>
          <w:numId w:val="124"/>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владеть основными методами решения задач на смеси, сплавы, концентрации;</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решать задачи на проценты, в том числе, сложные проценты с обоснованием, используя разные способы;</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решать несложные задачи по математической статистике;</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i/>
        </w:rPr>
      </w:pPr>
      <w:r w:rsidRPr="00C151FF">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lang w:eastAsia="en-US"/>
        </w:rPr>
      </w:pPr>
      <w:r w:rsidRPr="00C151FF">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lang w:eastAsia="en-US"/>
        </w:rPr>
      </w:pPr>
      <w:r w:rsidRPr="00C151FF">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lang w:eastAsia="en-US"/>
        </w:rPr>
        <w:t>решать задачи на движение по реке, рассматривая разные системы отсчета</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 xml:space="preserve">Статистика и теория вероятностей </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i/>
        </w:rPr>
      </w:pPr>
      <w:r w:rsidRPr="00C151FF">
        <w:rPr>
          <w:rFonts w:ascii="Times New Roman" w:hAnsi="Times New Roman"/>
          <w:i/>
        </w:rPr>
        <w:lastRenderedPageBreak/>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извлекать информацию, </w:t>
      </w:r>
      <w:r w:rsidRPr="00C151FF">
        <w:rPr>
          <w:rStyle w:val="dash041e0431044b0447043d044b0439char1"/>
          <w:i/>
          <w:szCs w:val="24"/>
        </w:rPr>
        <w:t>представленную в таблицах, на диаграммах, графиках</w:t>
      </w:r>
      <w:r w:rsidRPr="00C151FF">
        <w:rPr>
          <w:rFonts w:ascii="Times New Roman" w:hAnsi="Times New Roman"/>
          <w:i/>
          <w:sz w:val="24"/>
          <w:szCs w:val="24"/>
        </w:rPr>
        <w:t>;</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составлять таблицы, строить диаграммы и графики на основе данных;</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i/>
        </w:rPr>
      </w:pPr>
      <w:r w:rsidRPr="00C151FF">
        <w:rPr>
          <w:rFonts w:ascii="Times New Roman" w:hAnsi="Times New Roman"/>
          <w:i/>
        </w:rPr>
        <w:t>оперировать понятиями: факториал числа, перестановки и сочетания, треугольник Паскаля;</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i/>
        </w:rPr>
      </w:pPr>
      <w:r w:rsidRPr="00C151FF">
        <w:rPr>
          <w:rFonts w:ascii="Times New Roman" w:hAnsi="Times New Roman"/>
          <w:i/>
        </w:rPr>
        <w:t>применять правило произведения при решении комбинаторных задач;</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i/>
        </w:rPr>
      </w:pPr>
      <w:r w:rsidRPr="00C151FF">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i/>
        </w:rPr>
      </w:pPr>
      <w:r w:rsidRPr="00C151FF">
        <w:rPr>
          <w:rFonts w:ascii="Times New Roman" w:hAnsi="Times New Roman"/>
          <w:i/>
        </w:rPr>
        <w:t>представлять информацию с помощью кругов Эйлера;</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i/>
        </w:rPr>
      </w:pPr>
      <w:r w:rsidRPr="00C151FF">
        <w:rPr>
          <w:rFonts w:ascii="Times New Roman" w:hAnsi="Times New Roman"/>
          <w:i/>
        </w:rPr>
        <w:t>решать задачи на вычисление вероятности с подсчетом количества вариантов с помощью комбинаторики.</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i/>
        </w:rPr>
      </w:pPr>
      <w:r w:rsidRPr="00C151FF">
        <w:rPr>
          <w:rFonts w:ascii="Times New Roman" w:hAnsi="Times New Roman"/>
          <w:i/>
        </w:rPr>
        <w:t xml:space="preserve">извлекать, интерпретировать и преобразовывать информацию, </w:t>
      </w:r>
      <w:r w:rsidRPr="00C151FF">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7974A4" w:rsidRPr="00C151FF" w:rsidRDefault="007974A4" w:rsidP="00D33729">
      <w:pPr>
        <w:pStyle w:val="21"/>
        <w:numPr>
          <w:ilvl w:val="0"/>
          <w:numId w:val="123"/>
        </w:numPr>
        <w:tabs>
          <w:tab w:val="left" w:pos="1134"/>
        </w:tabs>
        <w:ind w:left="0" w:firstLine="709"/>
        <w:contextualSpacing w:val="0"/>
        <w:jc w:val="both"/>
        <w:rPr>
          <w:rFonts w:ascii="Times New Roman" w:hAnsi="Times New Roman"/>
          <w:i/>
        </w:rPr>
      </w:pPr>
      <w:r w:rsidRPr="00C151FF">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974A4" w:rsidRPr="00C151FF" w:rsidRDefault="007974A4" w:rsidP="00D33729">
      <w:pPr>
        <w:pStyle w:val="a"/>
        <w:numPr>
          <w:ilvl w:val="0"/>
          <w:numId w:val="123"/>
        </w:numPr>
        <w:tabs>
          <w:tab w:val="left" w:pos="1134"/>
        </w:tabs>
        <w:ind w:left="0" w:firstLine="709"/>
        <w:rPr>
          <w:rFonts w:ascii="Times New Roman" w:hAnsi="Times New Roman"/>
          <w:i/>
          <w:sz w:val="24"/>
          <w:szCs w:val="24"/>
        </w:rPr>
      </w:pPr>
      <w:r w:rsidRPr="00C151FF">
        <w:rPr>
          <w:rFonts w:ascii="Times New Roman" w:hAnsi="Times New Roman"/>
          <w:i/>
          <w:sz w:val="24"/>
          <w:szCs w:val="24"/>
        </w:rPr>
        <w:t>оценивать вероятность реальных событий и явлений.</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фигуры</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 xml:space="preserve">Оперировать понятиями геометрических фигур; </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формулировать в простейших случаях свойства и признаки фигур;</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доказывать геометрические утверждения</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владеть стандартной классификацией плоских фигур (треугольников и четырёхугольников).</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 xml:space="preserve">использовать свойства геометрических фигур для решения </w:t>
      </w:r>
      <w:r w:rsidRPr="00C151FF">
        <w:rPr>
          <w:rStyle w:val="dash041e0431044b0447043d044b0439char1"/>
          <w:i/>
        </w:rPr>
        <w:t>задач практического характера и задач из смежных дисциплин</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Отношения</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C151FF" w:rsidDel="00B540DE">
        <w:rPr>
          <w:rFonts w:ascii="Times New Roman" w:hAnsi="Times New Roman"/>
          <w:i/>
        </w:rPr>
        <w:t xml:space="preserve"> </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применять теорему Фалеса и теорему о пропорциональных отрезках при решении задач;</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характеризовать взаимное расположение прямой и окружности, двух окружностей.</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 xml:space="preserve">В повседневной жизни и при изучении других предметов: </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использовать отношения для решения задач, возникающих в реальной жизни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Измерения и вычисления</w:t>
      </w:r>
    </w:p>
    <w:p w:rsidR="007974A4" w:rsidRPr="00C151FF" w:rsidRDefault="007974A4" w:rsidP="00D33729">
      <w:pPr>
        <w:pStyle w:val="21"/>
        <w:numPr>
          <w:ilvl w:val="0"/>
          <w:numId w:val="123"/>
        </w:numPr>
        <w:tabs>
          <w:tab w:val="left" w:pos="1134"/>
        </w:tabs>
        <w:ind w:left="0" w:firstLine="709"/>
        <w:jc w:val="both"/>
        <w:rPr>
          <w:rFonts w:ascii="Times New Roman" w:hAnsi="Times New Roman"/>
          <w:i/>
        </w:rPr>
      </w:pPr>
      <w:r w:rsidRPr="00C151FF">
        <w:rPr>
          <w:rFonts w:ascii="Times New Roman" w:hAnsi="Times New Roman"/>
          <w:i/>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w:t>
      </w:r>
      <w:r w:rsidRPr="00C151FF">
        <w:rPr>
          <w:rFonts w:ascii="Times New Roman" w:hAnsi="Times New Roman"/>
          <w:i/>
        </w:rPr>
        <w:lastRenderedPageBreak/>
        <w:t>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7974A4" w:rsidRPr="00C151FF" w:rsidRDefault="007974A4" w:rsidP="00D33729">
      <w:pPr>
        <w:pStyle w:val="21"/>
        <w:numPr>
          <w:ilvl w:val="0"/>
          <w:numId w:val="123"/>
        </w:numPr>
        <w:tabs>
          <w:tab w:val="left" w:pos="1134"/>
        </w:tabs>
        <w:ind w:left="0" w:firstLine="709"/>
        <w:jc w:val="both"/>
        <w:rPr>
          <w:rFonts w:ascii="Times New Roman" w:hAnsi="Times New Roman"/>
          <w:i/>
        </w:rPr>
      </w:pPr>
      <w:r w:rsidRPr="00C151FF">
        <w:rPr>
          <w:rFonts w:ascii="Times New Roman" w:hAnsi="Times New Roman"/>
          <w:i/>
        </w:rPr>
        <w:t>проводить простые вычисления на объёмных телах;</w:t>
      </w:r>
    </w:p>
    <w:p w:rsidR="007974A4" w:rsidRPr="00C151FF" w:rsidRDefault="007974A4" w:rsidP="00D33729">
      <w:pPr>
        <w:pStyle w:val="21"/>
        <w:numPr>
          <w:ilvl w:val="0"/>
          <w:numId w:val="123"/>
        </w:numPr>
        <w:tabs>
          <w:tab w:val="left" w:pos="1134"/>
        </w:tabs>
        <w:ind w:left="0" w:firstLine="709"/>
        <w:jc w:val="both"/>
        <w:rPr>
          <w:rFonts w:ascii="Times New Roman" w:hAnsi="Times New Roman"/>
          <w:i/>
        </w:rPr>
      </w:pPr>
      <w:r w:rsidRPr="00C151FF">
        <w:rPr>
          <w:rFonts w:ascii="Times New Roman" w:hAnsi="Times New Roman"/>
          <w:i/>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3"/>
        </w:numPr>
        <w:tabs>
          <w:tab w:val="left" w:pos="1134"/>
        </w:tabs>
        <w:ind w:left="0" w:firstLine="709"/>
        <w:jc w:val="both"/>
        <w:rPr>
          <w:rFonts w:ascii="Times New Roman" w:hAnsi="Times New Roman"/>
          <w:i/>
        </w:rPr>
      </w:pPr>
      <w:r w:rsidRPr="00C151FF">
        <w:rPr>
          <w:rFonts w:ascii="Times New Roman" w:hAnsi="Times New Roman"/>
          <w:i/>
        </w:rPr>
        <w:t>проводить вычисления на местности;</w:t>
      </w:r>
    </w:p>
    <w:p w:rsidR="007974A4" w:rsidRPr="00C151FF" w:rsidRDefault="007974A4" w:rsidP="00D33729">
      <w:pPr>
        <w:pStyle w:val="21"/>
        <w:numPr>
          <w:ilvl w:val="0"/>
          <w:numId w:val="123"/>
        </w:numPr>
        <w:tabs>
          <w:tab w:val="left" w:pos="1134"/>
        </w:tabs>
        <w:ind w:left="0" w:firstLine="709"/>
        <w:jc w:val="both"/>
        <w:rPr>
          <w:rFonts w:ascii="Times New Roman" w:hAnsi="Times New Roman"/>
          <w:i/>
        </w:rPr>
      </w:pPr>
      <w:r w:rsidRPr="00C151FF">
        <w:rPr>
          <w:rFonts w:ascii="Times New Roman" w:hAnsi="Times New Roman"/>
          <w:i/>
        </w:rPr>
        <w:t>применять формулы при вычислениях в смежных учебных предметах, в окружающей действительности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построения</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Изображать геометрические фигуры по текстовому и символьному описанию;</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 xml:space="preserve">свободно оперировать чертёжными инструментами в несложных случаях, </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изображать типовые плоские фигуры и объемные тела с помощью простейших компьютерных инструментов.</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 xml:space="preserve">В повседневной жизни и при изучении других предметов: </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 xml:space="preserve">выполнять простейшие построения на местности, необходимые в реальной жизни; </w:t>
      </w:r>
    </w:p>
    <w:p w:rsidR="007974A4" w:rsidRPr="00C151FF" w:rsidRDefault="007974A4" w:rsidP="00D33729">
      <w:pPr>
        <w:pStyle w:val="21"/>
        <w:numPr>
          <w:ilvl w:val="0"/>
          <w:numId w:val="124"/>
        </w:numPr>
        <w:tabs>
          <w:tab w:val="left" w:pos="1134"/>
        </w:tabs>
        <w:ind w:left="0" w:firstLine="709"/>
        <w:jc w:val="both"/>
        <w:rPr>
          <w:rFonts w:ascii="Times New Roman" w:hAnsi="Times New Roman"/>
          <w:i/>
        </w:rPr>
      </w:pPr>
      <w:r w:rsidRPr="00C151FF">
        <w:rPr>
          <w:rFonts w:ascii="Times New Roman" w:hAnsi="Times New Roman"/>
          <w:i/>
        </w:rPr>
        <w:t>оценивать размеры реальных объектов окружающего мира</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Преобразования</w:t>
      </w:r>
    </w:p>
    <w:p w:rsidR="007974A4" w:rsidRPr="00C151FF" w:rsidRDefault="007974A4" w:rsidP="00D33729">
      <w:pPr>
        <w:pStyle w:val="a"/>
        <w:numPr>
          <w:ilvl w:val="0"/>
          <w:numId w:val="129"/>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7974A4" w:rsidRPr="00C151FF" w:rsidRDefault="007974A4" w:rsidP="00D33729">
      <w:pPr>
        <w:pStyle w:val="a"/>
        <w:numPr>
          <w:ilvl w:val="0"/>
          <w:numId w:val="129"/>
        </w:numPr>
        <w:tabs>
          <w:tab w:val="left" w:pos="1134"/>
        </w:tabs>
        <w:ind w:left="0" w:firstLine="709"/>
        <w:rPr>
          <w:rFonts w:ascii="Times New Roman" w:hAnsi="Times New Roman"/>
          <w:i/>
          <w:sz w:val="24"/>
          <w:szCs w:val="24"/>
        </w:rPr>
      </w:pPr>
      <w:r w:rsidRPr="00C151FF">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7974A4" w:rsidRPr="00C151FF" w:rsidRDefault="007974A4" w:rsidP="00D33729">
      <w:pPr>
        <w:pStyle w:val="a"/>
        <w:numPr>
          <w:ilvl w:val="0"/>
          <w:numId w:val="129"/>
        </w:numPr>
        <w:tabs>
          <w:tab w:val="left" w:pos="1134"/>
        </w:tabs>
        <w:ind w:left="0" w:firstLine="709"/>
        <w:rPr>
          <w:rFonts w:ascii="Times New Roman" w:hAnsi="Times New Roman"/>
          <w:i/>
          <w:sz w:val="24"/>
          <w:szCs w:val="24"/>
        </w:rPr>
      </w:pPr>
      <w:r w:rsidRPr="00C151FF">
        <w:rPr>
          <w:rFonts w:ascii="Times New Roman" w:hAnsi="Times New Roman"/>
          <w:i/>
          <w:sz w:val="24"/>
          <w:szCs w:val="24"/>
        </w:rPr>
        <w:t>применять свойства движений для проведения простейших обоснований свойств фигур.</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9"/>
        </w:numPr>
        <w:tabs>
          <w:tab w:val="left" w:pos="1134"/>
        </w:tabs>
        <w:ind w:left="0" w:firstLine="709"/>
        <w:rPr>
          <w:rFonts w:ascii="Times New Roman" w:hAnsi="Times New Roman"/>
          <w:i/>
          <w:sz w:val="24"/>
          <w:szCs w:val="24"/>
        </w:rPr>
      </w:pPr>
      <w:r w:rsidRPr="00C151FF">
        <w:rPr>
          <w:rFonts w:ascii="Times New Roman" w:hAnsi="Times New Roman"/>
          <w:i/>
          <w:sz w:val="24"/>
          <w:szCs w:val="24"/>
        </w:rPr>
        <w:t xml:space="preserve">применять свойства движений и применять подобие для построений и вычислений </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Векторы и координаты на плоскости</w:t>
      </w:r>
    </w:p>
    <w:p w:rsidR="007974A4" w:rsidRPr="00C151FF" w:rsidRDefault="007974A4" w:rsidP="00D33729">
      <w:pPr>
        <w:pStyle w:val="21"/>
        <w:numPr>
          <w:ilvl w:val="0"/>
          <w:numId w:val="128"/>
        </w:numPr>
        <w:tabs>
          <w:tab w:val="left" w:pos="1134"/>
        </w:tabs>
        <w:ind w:left="0" w:firstLine="709"/>
        <w:jc w:val="both"/>
        <w:rPr>
          <w:rFonts w:ascii="Times New Roman" w:hAnsi="Times New Roman"/>
          <w:i/>
        </w:rPr>
      </w:pPr>
      <w:r w:rsidRPr="00C151FF">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974A4" w:rsidRPr="00C151FF" w:rsidRDefault="007974A4" w:rsidP="00D33729">
      <w:pPr>
        <w:pStyle w:val="21"/>
        <w:numPr>
          <w:ilvl w:val="0"/>
          <w:numId w:val="128"/>
        </w:numPr>
        <w:tabs>
          <w:tab w:val="left" w:pos="1134"/>
        </w:tabs>
        <w:ind w:left="0" w:firstLine="709"/>
        <w:jc w:val="both"/>
        <w:rPr>
          <w:rFonts w:ascii="Times New Roman" w:hAnsi="Times New Roman"/>
          <w:i/>
        </w:rPr>
      </w:pPr>
      <w:r w:rsidRPr="00C151FF">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974A4" w:rsidRPr="00C151FF" w:rsidRDefault="007974A4" w:rsidP="00D33729">
      <w:pPr>
        <w:pStyle w:val="21"/>
        <w:numPr>
          <w:ilvl w:val="0"/>
          <w:numId w:val="128"/>
        </w:numPr>
        <w:tabs>
          <w:tab w:val="left" w:pos="1134"/>
        </w:tabs>
        <w:ind w:left="0" w:firstLine="709"/>
        <w:jc w:val="both"/>
        <w:rPr>
          <w:rFonts w:ascii="Times New Roman" w:hAnsi="Times New Roman"/>
          <w:i/>
        </w:rPr>
      </w:pPr>
      <w:r w:rsidRPr="00C151FF">
        <w:rPr>
          <w:rFonts w:ascii="Times New Roman" w:hAnsi="Times New Roman"/>
          <w:i/>
        </w:rPr>
        <w:t>применять векторы и координаты для решения геометрических задач на вычисление длин, углов.</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 xml:space="preserve">В повседневной жизни и при изучении других предметов: </w:t>
      </w:r>
    </w:p>
    <w:p w:rsidR="007974A4" w:rsidRPr="00C151FF" w:rsidRDefault="007974A4" w:rsidP="00D33729">
      <w:pPr>
        <w:pStyle w:val="21"/>
        <w:numPr>
          <w:ilvl w:val="0"/>
          <w:numId w:val="128"/>
        </w:numPr>
        <w:tabs>
          <w:tab w:val="left" w:pos="1134"/>
        </w:tabs>
        <w:ind w:left="0" w:firstLine="709"/>
        <w:jc w:val="both"/>
        <w:rPr>
          <w:rFonts w:ascii="Times New Roman" w:hAnsi="Times New Roman"/>
          <w:i/>
        </w:rPr>
      </w:pPr>
      <w:r w:rsidRPr="00C151FF">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История математики</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lastRenderedPageBreak/>
        <w:t>Характеризовать вклад выдающихся математиков в развитие математики и иных научных областей;</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понимать роль математики в развитии России</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Методы математики</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Используя изученные методы, проводить доказательство, выполнять опровержение;</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Выбирать изученные методы и их комбинации для решения математических задач;</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C151FF">
        <w:rPr>
          <w:rFonts w:ascii="Times New Roman" w:hAnsi="Times New Roman"/>
          <w:i/>
          <w:sz w:val="24"/>
          <w:szCs w:val="24"/>
        </w:rPr>
        <w:t>;</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7974A4" w:rsidRPr="00C151FF" w:rsidRDefault="007974A4" w:rsidP="00C151FF">
      <w:pPr>
        <w:pStyle w:val="3"/>
        <w:spacing w:before="0" w:beforeAutospacing="0" w:after="0" w:afterAutospacing="0"/>
        <w:rPr>
          <w:sz w:val="24"/>
          <w:szCs w:val="24"/>
        </w:rPr>
      </w:pPr>
      <w:bookmarkStart w:id="63" w:name="_Toc284662723"/>
      <w:bookmarkStart w:id="64" w:name="_Toc284663349"/>
      <w:r w:rsidRPr="00C151FF">
        <w:rPr>
          <w:sz w:val="24"/>
          <w:szCs w:val="24"/>
        </w:rPr>
        <w:t>Выпускник получит возможность научиться в 7-9 классах для успешного продолжения образования на углублённом уровне</w:t>
      </w:r>
      <w:bookmarkEnd w:id="63"/>
      <w:bookmarkEnd w:id="64"/>
    </w:p>
    <w:p w:rsidR="007974A4" w:rsidRPr="00C151FF" w:rsidRDefault="007974A4" w:rsidP="00C151FF">
      <w:pPr>
        <w:spacing w:after="0" w:line="240" w:lineRule="auto"/>
        <w:rPr>
          <w:rFonts w:ascii="Times New Roman" w:hAnsi="Times New Roman"/>
          <w:sz w:val="24"/>
          <w:szCs w:val="24"/>
        </w:rPr>
      </w:pPr>
      <w:r w:rsidRPr="00C151FF">
        <w:rPr>
          <w:rFonts w:ascii="Times New Roman" w:hAnsi="Times New Roman"/>
          <w:b/>
          <w:sz w:val="24"/>
          <w:szCs w:val="24"/>
        </w:rPr>
        <w:t>Элементы теории множеств и математической логики</w:t>
      </w:r>
    </w:p>
    <w:p w:rsidR="007974A4" w:rsidRPr="00C151FF" w:rsidRDefault="007974A4" w:rsidP="00D33729">
      <w:pPr>
        <w:pStyle w:val="21"/>
        <w:numPr>
          <w:ilvl w:val="0"/>
          <w:numId w:val="127"/>
        </w:numPr>
        <w:tabs>
          <w:tab w:val="left" w:pos="1134"/>
        </w:tabs>
        <w:ind w:left="0" w:firstLine="709"/>
        <w:jc w:val="both"/>
        <w:rPr>
          <w:rFonts w:ascii="Times New Roman" w:hAnsi="Times New Roman"/>
        </w:rPr>
      </w:pPr>
      <w:r w:rsidRPr="00C151FF">
        <w:rPr>
          <w:rFonts w:ascii="Times New Roman" w:hAnsi="Times New Roman"/>
        </w:rPr>
        <w:t>Свободно оперировать</w:t>
      </w:r>
      <w:r w:rsidRPr="00C151FF">
        <w:rPr>
          <w:rStyle w:val="af0"/>
          <w:rFonts w:ascii="Times New Roman" w:hAnsi="Times New Roman"/>
        </w:rPr>
        <w:footnoteReference w:id="5"/>
      </w:r>
      <w:r w:rsidRPr="00C151FF">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7974A4" w:rsidRPr="00C151FF" w:rsidRDefault="007974A4" w:rsidP="00D33729">
      <w:pPr>
        <w:pStyle w:val="21"/>
        <w:numPr>
          <w:ilvl w:val="0"/>
          <w:numId w:val="127"/>
        </w:numPr>
        <w:tabs>
          <w:tab w:val="left" w:pos="1134"/>
        </w:tabs>
        <w:ind w:left="0" w:firstLine="709"/>
        <w:jc w:val="both"/>
        <w:rPr>
          <w:rFonts w:ascii="Times New Roman" w:hAnsi="Times New Roman"/>
        </w:rPr>
      </w:pPr>
      <w:r w:rsidRPr="00C151FF">
        <w:rPr>
          <w:rFonts w:ascii="Times New Roman" w:hAnsi="Times New Roman"/>
        </w:rPr>
        <w:t>задавать множества разными способами;</w:t>
      </w:r>
    </w:p>
    <w:p w:rsidR="007974A4" w:rsidRPr="00C151FF" w:rsidRDefault="007974A4" w:rsidP="00D33729">
      <w:pPr>
        <w:pStyle w:val="21"/>
        <w:numPr>
          <w:ilvl w:val="0"/>
          <w:numId w:val="127"/>
        </w:numPr>
        <w:tabs>
          <w:tab w:val="left" w:pos="1134"/>
        </w:tabs>
        <w:ind w:left="0" w:firstLine="709"/>
        <w:jc w:val="both"/>
        <w:rPr>
          <w:rFonts w:ascii="Times New Roman" w:hAnsi="Times New Roman"/>
        </w:rPr>
      </w:pPr>
      <w:r w:rsidRPr="00C151FF">
        <w:rPr>
          <w:rFonts w:ascii="Times New Roman" w:hAnsi="Times New Roman"/>
        </w:rPr>
        <w:t>проверять выполнение характеристического свойства множества;</w:t>
      </w:r>
    </w:p>
    <w:p w:rsidR="007974A4" w:rsidRPr="00C151FF" w:rsidRDefault="007974A4" w:rsidP="00D33729">
      <w:pPr>
        <w:pStyle w:val="21"/>
        <w:numPr>
          <w:ilvl w:val="0"/>
          <w:numId w:val="127"/>
        </w:numPr>
        <w:tabs>
          <w:tab w:val="left" w:pos="1134"/>
        </w:tabs>
        <w:ind w:left="0" w:firstLine="709"/>
        <w:jc w:val="both"/>
        <w:rPr>
          <w:rFonts w:ascii="Times New Roman" w:hAnsi="Times New Roman"/>
        </w:rPr>
      </w:pPr>
      <w:r w:rsidRPr="00C151FF">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7974A4" w:rsidRPr="00C151FF" w:rsidRDefault="007974A4" w:rsidP="00D33729">
      <w:pPr>
        <w:pStyle w:val="21"/>
        <w:numPr>
          <w:ilvl w:val="0"/>
          <w:numId w:val="127"/>
        </w:numPr>
        <w:tabs>
          <w:tab w:val="left" w:pos="1134"/>
        </w:tabs>
        <w:ind w:left="0" w:firstLine="709"/>
        <w:jc w:val="both"/>
        <w:rPr>
          <w:rFonts w:ascii="Times New Roman" w:hAnsi="Times New Roman"/>
        </w:rPr>
      </w:pPr>
      <w:r w:rsidRPr="00C151FF">
        <w:rPr>
          <w:rFonts w:ascii="Times New Roman" w:hAnsi="Times New Roman"/>
        </w:rPr>
        <w:t>строить высказывания с использованием законов алгебры высказываний.</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строить рассуждения на основе использования правил логики;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Числа</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понимать и объяснять разницу между позиционной и непозиционной системами записи чисел;</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переводить числа из одной системы записи (системы счисления) в другую;</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выполнять округление рациональных и иррациональных чисел с заданной точностью;</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сравнивать действительные числа разными способами;</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lastRenderedPageBreak/>
        <w:t>находить НОД и НОК чисел разными способами и использовать их при решении задач;</w:t>
      </w:r>
    </w:p>
    <w:p w:rsidR="007974A4" w:rsidRPr="00C151FF" w:rsidRDefault="007974A4" w:rsidP="00D33729">
      <w:pPr>
        <w:pStyle w:val="21"/>
        <w:numPr>
          <w:ilvl w:val="0"/>
          <w:numId w:val="124"/>
        </w:numPr>
        <w:tabs>
          <w:tab w:val="left" w:pos="1134"/>
        </w:tabs>
        <w:ind w:left="0" w:firstLine="709"/>
        <w:contextualSpacing w:val="0"/>
        <w:jc w:val="both"/>
        <w:rPr>
          <w:rFonts w:ascii="Times New Roman" w:hAnsi="Times New Roman"/>
        </w:rPr>
      </w:pPr>
      <w:r w:rsidRPr="00C151FF">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Тождественные преобразования</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Свободно оперировать понятиями степени с целым и дробным показателем;</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доказательство свойств степени с целыми и дробными показателями;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свободно владеть приемами преобразования целых и дробно-рациональных выражений;</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деление многочлена на многочлен с остатком;</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доказывать свойства квадратных корней и корней степени </w:t>
      </w:r>
      <w:r w:rsidRPr="00C151FF">
        <w:rPr>
          <w:rFonts w:ascii="Times New Roman" w:hAnsi="Times New Roman"/>
          <w:i/>
          <w:sz w:val="24"/>
          <w:szCs w:val="24"/>
        </w:rPr>
        <w:t>n</w:t>
      </w:r>
      <w:r w:rsidRPr="00C151FF">
        <w:rPr>
          <w:rFonts w:ascii="Times New Roman" w:hAnsi="Times New Roman"/>
          <w:sz w:val="24"/>
          <w:szCs w:val="24"/>
        </w:rPr>
        <w:t>;</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выполнять преобразования выражений, содержащих квадратные корни, корни степени </w:t>
      </w:r>
      <w:r w:rsidRPr="00C151FF">
        <w:rPr>
          <w:rFonts w:ascii="Times New Roman" w:hAnsi="Times New Roman"/>
          <w:i/>
          <w:sz w:val="24"/>
          <w:szCs w:val="24"/>
          <w:lang w:val="en-US"/>
        </w:rPr>
        <w:t>n</w:t>
      </w:r>
      <w:r w:rsidRPr="00C151FF">
        <w:rPr>
          <w:rFonts w:ascii="Times New Roman" w:hAnsi="Times New Roman"/>
          <w:sz w:val="24"/>
          <w:szCs w:val="24"/>
        </w:rPr>
        <w:t>;</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различные преобразования выражений, содержащих модули.</w:t>
      </w:r>
      <w:r w:rsidR="00602DDF" w:rsidRPr="00C151FF">
        <w:rPr>
          <w:rFonts w:ascii="Times New Roman" w:hAnsi="Times New Roman"/>
          <w:sz w:val="24"/>
          <w:szCs w:val="24"/>
        </w:rPr>
        <w:fldChar w:fldCharType="begin"/>
      </w:r>
      <w:r w:rsidRPr="00C151FF">
        <w:rPr>
          <w:rFonts w:ascii="Times New Roman" w:hAnsi="Times New Roman"/>
          <w:sz w:val="24"/>
          <w:szCs w:val="24"/>
        </w:rPr>
        <w:instrText xml:space="preserve"> QUOTE </w:instrText>
      </w:r>
      <w:r w:rsidR="00087755">
        <w:rPr>
          <w:rFonts w:ascii="Times New Roman" w:hAnsi="Times New Roman"/>
          <w:noProof/>
          <w:sz w:val="24"/>
          <w:szCs w:val="24"/>
        </w:rPr>
        <w:drawing>
          <wp:inline distT="0" distB="0" distL="0" distR="0">
            <wp:extent cx="762000" cy="2667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762000" cy="266700"/>
                    </a:xfrm>
                    <a:prstGeom prst="rect">
                      <a:avLst/>
                    </a:prstGeom>
                    <a:noFill/>
                    <a:ln w="9525">
                      <a:noFill/>
                      <a:miter lim="800000"/>
                      <a:headEnd/>
                      <a:tailEnd/>
                    </a:ln>
                  </pic:spPr>
                </pic:pic>
              </a:graphicData>
            </a:graphic>
          </wp:inline>
        </w:drawing>
      </w:r>
      <w:r w:rsidRPr="00C151FF">
        <w:rPr>
          <w:rFonts w:ascii="Times New Roman" w:hAnsi="Times New Roman"/>
          <w:sz w:val="24"/>
          <w:szCs w:val="24"/>
        </w:rPr>
        <w:instrText xml:space="preserve"> </w:instrText>
      </w:r>
      <w:r w:rsidR="00602DDF" w:rsidRPr="00C151FF">
        <w:rPr>
          <w:rFonts w:ascii="Times New Roman" w:hAnsi="Times New Roman"/>
          <w:sz w:val="24"/>
          <w:szCs w:val="24"/>
        </w:rPr>
        <w:fldChar w:fldCharType="separate"/>
      </w:r>
      <w:r w:rsidR="00087755">
        <w:rPr>
          <w:rFonts w:ascii="Times New Roman" w:hAnsi="Times New Roman"/>
          <w:noProof/>
          <w:sz w:val="24"/>
          <w:szCs w:val="24"/>
        </w:rPr>
        <w:drawing>
          <wp:inline distT="0" distB="0" distL="0" distR="0">
            <wp:extent cx="762000" cy="2667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762000" cy="266700"/>
                    </a:xfrm>
                    <a:prstGeom prst="rect">
                      <a:avLst/>
                    </a:prstGeom>
                    <a:noFill/>
                    <a:ln w="9525">
                      <a:noFill/>
                      <a:miter lim="800000"/>
                      <a:headEnd/>
                      <a:tailEnd/>
                    </a:ln>
                  </pic:spPr>
                </pic:pic>
              </a:graphicData>
            </a:graphic>
          </wp:inline>
        </w:drawing>
      </w:r>
      <w:r w:rsidR="00602DDF" w:rsidRPr="00C151FF">
        <w:rPr>
          <w:rFonts w:ascii="Times New Roman" w:hAnsi="Times New Roman"/>
          <w:sz w:val="24"/>
          <w:szCs w:val="24"/>
        </w:rPr>
        <w:fldChar w:fldCharType="end"/>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38"/>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7974A4" w:rsidRPr="00C151FF" w:rsidRDefault="007974A4" w:rsidP="00D33729">
      <w:pPr>
        <w:pStyle w:val="a"/>
        <w:numPr>
          <w:ilvl w:val="0"/>
          <w:numId w:val="138"/>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7974A4" w:rsidRPr="00C151FF" w:rsidRDefault="007974A4" w:rsidP="00D33729">
      <w:pPr>
        <w:pStyle w:val="a"/>
        <w:numPr>
          <w:ilvl w:val="0"/>
          <w:numId w:val="138"/>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Уравнения и неравенства</w:t>
      </w:r>
    </w:p>
    <w:p w:rsidR="007974A4" w:rsidRPr="00C151FF" w:rsidRDefault="007974A4" w:rsidP="00D33729">
      <w:pPr>
        <w:pStyle w:val="21"/>
        <w:numPr>
          <w:ilvl w:val="0"/>
          <w:numId w:val="123"/>
        </w:numPr>
        <w:tabs>
          <w:tab w:val="left" w:pos="1134"/>
        </w:tabs>
        <w:ind w:left="0" w:firstLine="709"/>
        <w:jc w:val="both"/>
        <w:rPr>
          <w:rFonts w:ascii="Times New Roman" w:hAnsi="Times New Roman"/>
          <w:i/>
        </w:rPr>
      </w:pPr>
      <w:r w:rsidRPr="00C151FF">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знать теорему Виета для уравнений степени выше второй;</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lastRenderedPageBreak/>
        <w:t>владеть разными методами решения уравнений, неравенств и их систем, уметь выбирать метод решения и обосновывать свой выбор;</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владеть разными методами доказательства неравенств;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уравнения в целых числах;</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изображать множества на плоскости, задаваемые уравнениями, неравенствами и их системами.</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Функции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C151FF">
        <w:rPr>
          <w:rFonts w:ascii="Times New Roman" w:hAnsi="Times New Roman"/>
          <w:bCs/>
          <w:position w:val="-12"/>
          <w:sz w:val="24"/>
          <w:szCs w:val="24"/>
        </w:rPr>
        <w:object w:dxaOrig="660" w:dyaOrig="380">
          <v:shape id="_x0000_i1033" type="#_x0000_t75" style="width:32.25pt;height:18pt" o:ole="">
            <v:imagedata r:id="rId22" o:title=""/>
          </v:shape>
          <o:OLEObject Type="Embed" ProgID="Equation.DSMT4" ShapeID="_x0000_i1033" DrawAspect="Content" ObjectID="_1568447292" r:id="rId27"/>
        </w:object>
      </w:r>
      <w:r w:rsidRPr="00C151FF">
        <w:rPr>
          <w:rFonts w:ascii="Times New Roman" w:hAnsi="Times New Roman"/>
          <w:bCs/>
          <w:sz w:val="24"/>
          <w:szCs w:val="24"/>
        </w:rPr>
        <w:t>;</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использовать преобразования графика функции </w:t>
      </w:r>
      <w:r w:rsidRPr="00C151FF">
        <w:rPr>
          <w:rFonts w:ascii="Times New Roman" w:hAnsi="Times New Roman"/>
          <w:position w:val="-12"/>
          <w:sz w:val="24"/>
          <w:szCs w:val="24"/>
        </w:rPr>
        <w:object w:dxaOrig="960" w:dyaOrig="380">
          <v:shape id="_x0000_i1034" type="#_x0000_t75" style="width:46.5pt;height:18pt" o:ole="">
            <v:imagedata r:id="rId28" o:title=""/>
          </v:shape>
          <o:OLEObject Type="Embed" ProgID="Equation.DSMT4" ShapeID="_x0000_i1034" DrawAspect="Content" ObjectID="_1568447293" r:id="rId29"/>
        </w:object>
      </w:r>
      <w:r w:rsidRPr="00C151FF">
        <w:rPr>
          <w:rFonts w:ascii="Times New Roman" w:hAnsi="Times New Roman"/>
          <w:sz w:val="24"/>
          <w:szCs w:val="24"/>
        </w:rPr>
        <w:t xml:space="preserve"> для построения графиков функций </w:t>
      </w:r>
      <w:r w:rsidRPr="00C151FF">
        <w:rPr>
          <w:rFonts w:ascii="Times New Roman" w:hAnsi="Times New Roman"/>
          <w:position w:val="-12"/>
          <w:sz w:val="24"/>
          <w:szCs w:val="24"/>
        </w:rPr>
        <w:object w:dxaOrig="1780" w:dyaOrig="380">
          <v:shape id="_x0000_i1035" type="#_x0000_t75" style="width:87pt;height:18pt" o:ole="">
            <v:imagedata r:id="rId24" o:title=""/>
          </v:shape>
          <o:OLEObject Type="Embed" ProgID="Equation.DSMT4" ShapeID="_x0000_i1035" DrawAspect="Content" ObjectID="_1568447294" r:id="rId30"/>
        </w:object>
      </w:r>
      <w:r w:rsidRPr="00C151FF">
        <w:rPr>
          <w:rFonts w:ascii="Times New Roman" w:hAnsi="Times New Roman"/>
          <w:sz w:val="24"/>
          <w:szCs w:val="24"/>
        </w:rPr>
        <w:t xml:space="preserve">; </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анализировать свойства функций и вид графика в зависимости от параметров;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исследовать последовательности, заданные рекуррентно;</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комбинированные задачи на арифметическую и геометрическую прогрессии.</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использовать графики зависимостей для исследования реальных процессов и явлений;</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rPr>
      </w:pPr>
      <w:r w:rsidRPr="00C151FF">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lastRenderedPageBreak/>
        <w:t>Статистика и теория вероятностей после задач</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выбирать наиболее удобный способ представления информации, адекватный её свойствам и целям анализа;</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вычислять числовые характеристики выборки;</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свободно оперировать понятиями: факториал числа, перестановки, сочетания и размещения, треугольник Паскаля;</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974A4" w:rsidRPr="00C151FF" w:rsidRDefault="007974A4" w:rsidP="00D33729">
      <w:pPr>
        <w:pStyle w:val="21"/>
        <w:numPr>
          <w:ilvl w:val="0"/>
          <w:numId w:val="126"/>
        </w:numPr>
        <w:tabs>
          <w:tab w:val="left" w:pos="1134"/>
        </w:tabs>
        <w:ind w:left="0" w:firstLine="709"/>
        <w:contextualSpacing w:val="0"/>
        <w:jc w:val="both"/>
        <w:rPr>
          <w:rFonts w:ascii="Times New Roman" w:hAnsi="Times New Roman"/>
        </w:rPr>
      </w:pPr>
      <w:r w:rsidRPr="00C151FF">
        <w:rPr>
          <w:rFonts w:ascii="Times New Roman" w:hAnsi="Times New Roman"/>
        </w:rPr>
        <w:t>знать примеры случайных величин, и вычислять их статистические характеристики;</w:t>
      </w:r>
    </w:p>
    <w:p w:rsidR="007974A4" w:rsidRPr="00C151FF" w:rsidRDefault="007974A4" w:rsidP="00D33729">
      <w:pPr>
        <w:pStyle w:val="a"/>
        <w:numPr>
          <w:ilvl w:val="0"/>
          <w:numId w:val="126"/>
        </w:numPr>
        <w:tabs>
          <w:tab w:val="left" w:pos="1134"/>
        </w:tabs>
        <w:ind w:left="0" w:firstLine="709"/>
        <w:rPr>
          <w:rFonts w:ascii="Times New Roman" w:hAnsi="Times New Roman"/>
          <w:sz w:val="24"/>
          <w:szCs w:val="24"/>
        </w:rPr>
      </w:pPr>
      <w:r w:rsidRPr="00C151FF">
        <w:rPr>
          <w:rFonts w:ascii="Times New Roman" w:hAnsi="Times New Roman"/>
          <w:sz w:val="24"/>
          <w:szCs w:val="24"/>
        </w:rPr>
        <w:t>использовать формулы комбинаторики при решении комбинаторных задач;</w:t>
      </w:r>
    </w:p>
    <w:p w:rsidR="007974A4" w:rsidRPr="00C151FF" w:rsidRDefault="007974A4" w:rsidP="00D33729">
      <w:pPr>
        <w:pStyle w:val="a"/>
        <w:numPr>
          <w:ilvl w:val="0"/>
          <w:numId w:val="126"/>
        </w:numPr>
        <w:tabs>
          <w:tab w:val="left" w:pos="1134"/>
        </w:tabs>
        <w:ind w:left="0" w:firstLine="709"/>
        <w:rPr>
          <w:rFonts w:ascii="Times New Roman" w:hAnsi="Times New Roman"/>
          <w:sz w:val="24"/>
          <w:szCs w:val="24"/>
        </w:rPr>
      </w:pPr>
      <w:r w:rsidRPr="00C151FF">
        <w:rPr>
          <w:rFonts w:ascii="Times New Roman" w:hAnsi="Times New Roman"/>
          <w:sz w:val="24"/>
          <w:szCs w:val="24"/>
        </w:rPr>
        <w:t>решать задачи на вычисление вероятности в том числе с использованием формул.</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6"/>
        </w:numPr>
        <w:tabs>
          <w:tab w:val="left" w:pos="1134"/>
        </w:tabs>
        <w:ind w:left="0" w:firstLine="709"/>
        <w:rPr>
          <w:rFonts w:ascii="Times New Roman" w:hAnsi="Times New Roman"/>
          <w:sz w:val="24"/>
          <w:szCs w:val="24"/>
        </w:rPr>
      </w:pPr>
      <w:r w:rsidRPr="00C151FF">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7974A4" w:rsidRPr="00C151FF" w:rsidRDefault="007974A4" w:rsidP="00D33729">
      <w:pPr>
        <w:pStyle w:val="a"/>
        <w:numPr>
          <w:ilvl w:val="0"/>
          <w:numId w:val="126"/>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анализировать и сравнивать статистические характеристики выборок, </w:t>
      </w:r>
      <w:r w:rsidRPr="00C151FF">
        <w:rPr>
          <w:rStyle w:val="dash041e0431044b0447043d044b0439char1"/>
          <w:szCs w:val="24"/>
        </w:rPr>
        <w:t>полученных в процессе решения прикладной задачи, изучения реального явления, решения задачи из других учебных предметов</w:t>
      </w:r>
      <w:r w:rsidRPr="00C151FF">
        <w:rPr>
          <w:rFonts w:ascii="Times New Roman" w:hAnsi="Times New Roman"/>
          <w:sz w:val="24"/>
          <w:szCs w:val="24"/>
        </w:rPr>
        <w:t>;</w:t>
      </w:r>
    </w:p>
    <w:p w:rsidR="007974A4" w:rsidRPr="00C151FF" w:rsidRDefault="007974A4" w:rsidP="00D33729">
      <w:pPr>
        <w:pStyle w:val="a"/>
        <w:numPr>
          <w:ilvl w:val="0"/>
          <w:numId w:val="126"/>
        </w:numPr>
        <w:tabs>
          <w:tab w:val="left" w:pos="1134"/>
        </w:tabs>
        <w:ind w:left="0" w:firstLine="709"/>
        <w:rPr>
          <w:rFonts w:ascii="Times New Roman" w:hAnsi="Times New Roman"/>
          <w:sz w:val="24"/>
          <w:szCs w:val="24"/>
        </w:rPr>
      </w:pPr>
      <w:r w:rsidRPr="00C151FF">
        <w:rPr>
          <w:rFonts w:ascii="Times New Roman" w:hAnsi="Times New Roman"/>
          <w:sz w:val="24"/>
          <w:szCs w:val="24"/>
        </w:rPr>
        <w:t>оценивать вероятность реальных событий и явлений в различных ситуациях</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Текстовые задачи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распознавать разные виды и типы задач;</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моделировать рассуждения при поиске решения задач с помощью граф-схемы;</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выделять этапы решения задачи и содержание каждого этапа;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анализировать затруднения при решении задач;</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Pr="00C151FF">
        <w:rPr>
          <w:rFonts w:ascii="Times New Roman" w:hAnsi="Times New Roman"/>
          <w:sz w:val="24"/>
          <w:szCs w:val="24"/>
          <w:lang w:eastAsia="en-US"/>
        </w:rPr>
        <w:lastRenderedPageBreak/>
        <w:t>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решать разнообразные задачи «на части»;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7974A4" w:rsidRPr="00C151FF" w:rsidRDefault="007974A4" w:rsidP="00D33729">
      <w:pPr>
        <w:numPr>
          <w:ilvl w:val="0"/>
          <w:numId w:val="123"/>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решать несложные задачи по математической статистике;</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решать задачи на движение по реке, рассматривая разные системы отсчёта;</w:t>
      </w:r>
    </w:p>
    <w:p w:rsidR="007974A4" w:rsidRPr="00C151FF" w:rsidRDefault="007974A4" w:rsidP="00D33729">
      <w:pPr>
        <w:pStyle w:val="a"/>
        <w:numPr>
          <w:ilvl w:val="0"/>
          <w:numId w:val="123"/>
        </w:numPr>
        <w:tabs>
          <w:tab w:val="left" w:pos="1134"/>
        </w:tabs>
        <w:ind w:left="0" w:firstLine="709"/>
        <w:rPr>
          <w:rFonts w:ascii="Times New Roman" w:hAnsi="Times New Roman"/>
          <w:sz w:val="24"/>
          <w:szCs w:val="24"/>
          <w:lang w:eastAsia="en-US"/>
        </w:rPr>
      </w:pPr>
      <w:r w:rsidRPr="00C151FF">
        <w:rPr>
          <w:rFonts w:ascii="Times New Roman" w:hAnsi="Times New Roman"/>
          <w:sz w:val="24"/>
          <w:szCs w:val="24"/>
          <w:lang w:eastAsia="en-US"/>
        </w:rPr>
        <w:t>конструировать задачные ситуации, приближенные к реальной действительности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фигуры</w:t>
      </w:r>
    </w:p>
    <w:p w:rsidR="007974A4" w:rsidRPr="00C151FF" w:rsidRDefault="007974A4" w:rsidP="00D33729">
      <w:pPr>
        <w:pStyle w:val="a"/>
        <w:numPr>
          <w:ilvl w:val="0"/>
          <w:numId w:val="139"/>
        </w:numPr>
        <w:tabs>
          <w:tab w:val="left" w:pos="1134"/>
        </w:tabs>
        <w:ind w:left="0" w:firstLine="709"/>
        <w:rPr>
          <w:rFonts w:ascii="Times New Roman" w:hAnsi="Times New Roman"/>
          <w:sz w:val="24"/>
          <w:szCs w:val="24"/>
        </w:rPr>
      </w:pPr>
      <w:r w:rsidRPr="00C151FF">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7974A4" w:rsidRPr="00C151FF" w:rsidRDefault="007974A4" w:rsidP="00D33729">
      <w:pPr>
        <w:pStyle w:val="a"/>
        <w:numPr>
          <w:ilvl w:val="0"/>
          <w:numId w:val="139"/>
        </w:numPr>
        <w:tabs>
          <w:tab w:val="left" w:pos="1134"/>
        </w:tabs>
        <w:ind w:left="0" w:firstLine="709"/>
        <w:rPr>
          <w:rFonts w:ascii="Times New Roman" w:hAnsi="Times New Roman"/>
          <w:sz w:val="24"/>
          <w:szCs w:val="24"/>
        </w:rPr>
      </w:pPr>
      <w:r w:rsidRPr="00C151FF">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7974A4" w:rsidRPr="00C151FF" w:rsidRDefault="007974A4" w:rsidP="00D33729">
      <w:pPr>
        <w:pStyle w:val="21"/>
        <w:numPr>
          <w:ilvl w:val="0"/>
          <w:numId w:val="139"/>
        </w:numPr>
        <w:tabs>
          <w:tab w:val="left" w:pos="1134"/>
        </w:tabs>
        <w:ind w:left="0" w:firstLine="709"/>
        <w:contextualSpacing w:val="0"/>
        <w:jc w:val="both"/>
        <w:rPr>
          <w:rFonts w:ascii="Times New Roman" w:hAnsi="Times New Roman"/>
        </w:rPr>
      </w:pPr>
      <w:r w:rsidRPr="00C151FF">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7974A4" w:rsidRPr="00C151FF" w:rsidRDefault="007974A4" w:rsidP="00D33729">
      <w:pPr>
        <w:pStyle w:val="21"/>
        <w:numPr>
          <w:ilvl w:val="0"/>
          <w:numId w:val="139"/>
        </w:numPr>
        <w:tabs>
          <w:tab w:val="left" w:pos="1134"/>
        </w:tabs>
        <w:ind w:left="0" w:firstLine="709"/>
        <w:contextualSpacing w:val="0"/>
        <w:jc w:val="both"/>
        <w:rPr>
          <w:rFonts w:ascii="Times New Roman" w:hAnsi="Times New Roman"/>
        </w:rPr>
      </w:pPr>
      <w:r w:rsidRPr="00C151FF">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974A4" w:rsidRPr="00C151FF" w:rsidRDefault="007974A4" w:rsidP="00D33729">
      <w:pPr>
        <w:pStyle w:val="21"/>
        <w:numPr>
          <w:ilvl w:val="0"/>
          <w:numId w:val="139"/>
        </w:numPr>
        <w:tabs>
          <w:tab w:val="left" w:pos="1134"/>
        </w:tabs>
        <w:ind w:left="0" w:firstLine="709"/>
        <w:jc w:val="both"/>
        <w:rPr>
          <w:rFonts w:ascii="Times New Roman" w:hAnsi="Times New Roman"/>
        </w:rPr>
      </w:pPr>
      <w:r w:rsidRPr="00C151FF">
        <w:rPr>
          <w:rFonts w:ascii="Times New Roman" w:hAnsi="Times New Roman"/>
        </w:rPr>
        <w:t>формулировать и доказывать геометрические утверждения.</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39"/>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составлять с использованием свойств геометрических фигур математические модели </w:t>
      </w:r>
      <w:r w:rsidRPr="00C151FF">
        <w:rPr>
          <w:rStyle w:val="dash041e0431044b0447043d044b0439char1"/>
          <w:szCs w:val="24"/>
        </w:rPr>
        <w:t>для решения задач практического характера и задач из смежных дисциплин</w:t>
      </w:r>
      <w:r w:rsidRPr="00C151FF">
        <w:rPr>
          <w:rFonts w:ascii="Times New Roman" w:hAnsi="Times New Roman"/>
          <w:sz w:val="24"/>
          <w:szCs w:val="24"/>
        </w:rPr>
        <w:t>, исследовать полученные модели и интерпретировать результат</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Отношения</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Владеть понятием отношения как метапредметным;</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C151FF" w:rsidDel="00B540DE">
        <w:rPr>
          <w:rFonts w:ascii="Times New Roman" w:hAnsi="Times New Roman"/>
        </w:rPr>
        <w:t xml:space="preserve"> </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использовать свойства подобия и равенства фигур при решении задач.</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 xml:space="preserve">В повседневной жизни и при изучении других предметов: </w:t>
      </w:r>
    </w:p>
    <w:p w:rsidR="007974A4" w:rsidRPr="00C151FF" w:rsidRDefault="007974A4" w:rsidP="00D33729">
      <w:pPr>
        <w:pStyle w:val="21"/>
        <w:numPr>
          <w:ilvl w:val="0"/>
          <w:numId w:val="124"/>
        </w:numPr>
        <w:tabs>
          <w:tab w:val="left" w:pos="1134"/>
        </w:tabs>
        <w:ind w:left="0" w:firstLine="709"/>
        <w:jc w:val="both"/>
        <w:rPr>
          <w:rFonts w:ascii="Times New Roman" w:hAnsi="Times New Roman"/>
        </w:rPr>
      </w:pPr>
      <w:r w:rsidRPr="00C151FF">
        <w:rPr>
          <w:rFonts w:ascii="Times New Roman" w:hAnsi="Times New Roman"/>
        </w:rPr>
        <w:t>использовать отношения для построения и исследования математических моделей объектов реальной жизни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Измерения и вычисления</w:t>
      </w:r>
    </w:p>
    <w:p w:rsidR="007974A4" w:rsidRPr="00C151FF" w:rsidRDefault="007974A4" w:rsidP="00D33729">
      <w:pPr>
        <w:pStyle w:val="21"/>
        <w:numPr>
          <w:ilvl w:val="0"/>
          <w:numId w:val="123"/>
        </w:numPr>
        <w:tabs>
          <w:tab w:val="left" w:pos="1134"/>
        </w:tabs>
        <w:ind w:left="0" w:firstLine="709"/>
        <w:jc w:val="both"/>
        <w:rPr>
          <w:rFonts w:ascii="Times New Roman" w:hAnsi="Times New Roman"/>
        </w:rPr>
      </w:pPr>
      <w:r w:rsidRPr="00C151FF">
        <w:rPr>
          <w:rFonts w:ascii="Times New Roman" w:hAnsi="Times New Roman"/>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7974A4" w:rsidRPr="00C151FF" w:rsidRDefault="007974A4" w:rsidP="00D33729">
      <w:pPr>
        <w:pStyle w:val="21"/>
        <w:numPr>
          <w:ilvl w:val="0"/>
          <w:numId w:val="123"/>
        </w:numPr>
        <w:tabs>
          <w:tab w:val="left" w:pos="1134"/>
        </w:tabs>
        <w:ind w:left="0" w:firstLine="709"/>
        <w:jc w:val="both"/>
        <w:rPr>
          <w:rFonts w:ascii="Times New Roman" w:hAnsi="Times New Roman"/>
        </w:rPr>
      </w:pPr>
      <w:r w:rsidRPr="00C151FF">
        <w:rPr>
          <w:rFonts w:ascii="Times New Roman" w:hAnsi="Times New Roman"/>
        </w:rPr>
        <w:t>самостоятельно формулировать гипотезы и проверять их достоверность.</w:t>
      </w:r>
    </w:p>
    <w:p w:rsidR="007974A4" w:rsidRPr="00C151FF" w:rsidRDefault="007974A4" w:rsidP="00C151FF">
      <w:pPr>
        <w:tabs>
          <w:tab w:val="left" w:pos="1134"/>
        </w:tabs>
        <w:spacing w:after="0" w:line="240" w:lineRule="auto"/>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21"/>
        <w:numPr>
          <w:ilvl w:val="0"/>
          <w:numId w:val="123"/>
        </w:numPr>
        <w:tabs>
          <w:tab w:val="left" w:pos="1134"/>
        </w:tabs>
        <w:ind w:left="0" w:firstLine="709"/>
        <w:jc w:val="both"/>
        <w:rPr>
          <w:rFonts w:ascii="Times New Roman" w:hAnsi="Times New Roman"/>
        </w:rPr>
      </w:pPr>
      <w:r w:rsidRPr="00C151FF">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Геометрические построения</w:t>
      </w:r>
    </w:p>
    <w:p w:rsidR="007974A4" w:rsidRPr="00C151FF" w:rsidRDefault="007974A4" w:rsidP="00D33729">
      <w:pPr>
        <w:pStyle w:val="a"/>
        <w:numPr>
          <w:ilvl w:val="0"/>
          <w:numId w:val="124"/>
        </w:numPr>
        <w:tabs>
          <w:tab w:val="left" w:pos="1134"/>
        </w:tabs>
        <w:ind w:left="0" w:firstLine="709"/>
        <w:rPr>
          <w:rFonts w:ascii="Times New Roman" w:hAnsi="Times New Roman"/>
          <w:sz w:val="24"/>
          <w:szCs w:val="24"/>
        </w:rPr>
      </w:pPr>
      <w:r w:rsidRPr="00C151FF">
        <w:rPr>
          <w:rFonts w:ascii="Times New Roman" w:hAnsi="Times New Roman"/>
          <w:sz w:val="24"/>
          <w:szCs w:val="24"/>
        </w:rPr>
        <w:t xml:space="preserve">Оперировать понятием набора элементов, определяющих геометрическую фигуру, </w:t>
      </w:r>
    </w:p>
    <w:p w:rsidR="007974A4" w:rsidRPr="00C151FF" w:rsidRDefault="007974A4" w:rsidP="00D33729">
      <w:pPr>
        <w:pStyle w:val="a"/>
        <w:numPr>
          <w:ilvl w:val="0"/>
          <w:numId w:val="124"/>
        </w:numPr>
        <w:tabs>
          <w:tab w:val="left" w:pos="1134"/>
        </w:tabs>
        <w:ind w:left="0" w:firstLine="709"/>
        <w:rPr>
          <w:rFonts w:ascii="Times New Roman" w:hAnsi="Times New Roman"/>
          <w:sz w:val="24"/>
          <w:szCs w:val="24"/>
        </w:rPr>
      </w:pPr>
      <w:r w:rsidRPr="00C151FF">
        <w:rPr>
          <w:rFonts w:ascii="Times New Roman" w:hAnsi="Times New Roman"/>
          <w:sz w:val="24"/>
          <w:szCs w:val="24"/>
        </w:rPr>
        <w:t>владеть набором методов построений циркулем и линейкой;</w:t>
      </w:r>
    </w:p>
    <w:p w:rsidR="007974A4" w:rsidRPr="00C151FF" w:rsidRDefault="007974A4" w:rsidP="00D33729">
      <w:pPr>
        <w:pStyle w:val="a"/>
        <w:numPr>
          <w:ilvl w:val="0"/>
          <w:numId w:val="124"/>
        </w:numPr>
        <w:tabs>
          <w:tab w:val="left" w:pos="1134"/>
        </w:tabs>
        <w:ind w:left="0" w:firstLine="709"/>
        <w:rPr>
          <w:rFonts w:ascii="Times New Roman" w:hAnsi="Times New Roman"/>
          <w:sz w:val="24"/>
          <w:szCs w:val="24"/>
        </w:rPr>
      </w:pPr>
      <w:r w:rsidRPr="00C151FF">
        <w:rPr>
          <w:rFonts w:ascii="Times New Roman" w:hAnsi="Times New Roman"/>
          <w:sz w:val="24"/>
          <w:szCs w:val="24"/>
        </w:rPr>
        <w:t>проводить анализ и реализовывать этапы решения задач на построение.</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В повседневной жизни и при изучении других предметов:</w:t>
      </w:r>
    </w:p>
    <w:p w:rsidR="007974A4" w:rsidRPr="00C151FF" w:rsidRDefault="007974A4" w:rsidP="00D33729">
      <w:pPr>
        <w:pStyle w:val="a"/>
        <w:numPr>
          <w:ilvl w:val="0"/>
          <w:numId w:val="124"/>
        </w:numPr>
        <w:tabs>
          <w:tab w:val="left" w:pos="1134"/>
        </w:tabs>
        <w:ind w:left="0" w:firstLine="709"/>
        <w:rPr>
          <w:rFonts w:ascii="Times New Roman" w:hAnsi="Times New Roman"/>
          <w:sz w:val="24"/>
          <w:szCs w:val="24"/>
        </w:rPr>
      </w:pPr>
      <w:r w:rsidRPr="00C151FF">
        <w:rPr>
          <w:rFonts w:ascii="Times New Roman" w:hAnsi="Times New Roman"/>
          <w:sz w:val="24"/>
          <w:szCs w:val="24"/>
        </w:rPr>
        <w:t>выполнять построения на местности;</w:t>
      </w:r>
    </w:p>
    <w:p w:rsidR="007974A4" w:rsidRPr="00C151FF" w:rsidRDefault="007974A4" w:rsidP="00D33729">
      <w:pPr>
        <w:pStyle w:val="a"/>
        <w:numPr>
          <w:ilvl w:val="0"/>
          <w:numId w:val="124"/>
        </w:numPr>
        <w:tabs>
          <w:tab w:val="left" w:pos="1134"/>
        </w:tabs>
        <w:ind w:left="0" w:firstLine="709"/>
        <w:rPr>
          <w:rFonts w:ascii="Times New Roman" w:hAnsi="Times New Roman"/>
          <w:sz w:val="24"/>
          <w:szCs w:val="24"/>
        </w:rPr>
      </w:pPr>
      <w:r w:rsidRPr="00C151FF">
        <w:rPr>
          <w:rFonts w:ascii="Times New Roman" w:hAnsi="Times New Roman"/>
          <w:sz w:val="24"/>
          <w:szCs w:val="24"/>
        </w:rPr>
        <w:t>оценивать размеры реальных объектов окружающего мира</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Преобразования</w:t>
      </w:r>
    </w:p>
    <w:p w:rsidR="007974A4" w:rsidRPr="00C151FF" w:rsidRDefault="007974A4" w:rsidP="00D33729">
      <w:pPr>
        <w:pStyle w:val="21"/>
        <w:numPr>
          <w:ilvl w:val="0"/>
          <w:numId w:val="129"/>
        </w:numPr>
        <w:tabs>
          <w:tab w:val="left" w:pos="1134"/>
        </w:tabs>
        <w:ind w:left="0" w:firstLine="709"/>
        <w:jc w:val="both"/>
        <w:rPr>
          <w:rFonts w:ascii="Times New Roman" w:hAnsi="Times New Roman"/>
        </w:rPr>
      </w:pPr>
      <w:r w:rsidRPr="00C151FF">
        <w:rPr>
          <w:rFonts w:ascii="Times New Roman" w:hAnsi="Times New Roman"/>
        </w:rPr>
        <w:t>Оперировать движениями и преобразованиями как метапредметными понятиями;</w:t>
      </w:r>
    </w:p>
    <w:p w:rsidR="007974A4" w:rsidRPr="00C151FF" w:rsidRDefault="007974A4" w:rsidP="00D33729">
      <w:pPr>
        <w:pStyle w:val="21"/>
        <w:numPr>
          <w:ilvl w:val="0"/>
          <w:numId w:val="129"/>
        </w:numPr>
        <w:tabs>
          <w:tab w:val="left" w:pos="1134"/>
        </w:tabs>
        <w:ind w:left="0" w:firstLine="709"/>
        <w:jc w:val="both"/>
        <w:rPr>
          <w:rFonts w:ascii="Times New Roman" w:hAnsi="Times New Roman"/>
        </w:rPr>
      </w:pPr>
      <w:r w:rsidRPr="00C151FF">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7974A4" w:rsidRPr="00C151FF" w:rsidRDefault="007974A4" w:rsidP="00D33729">
      <w:pPr>
        <w:pStyle w:val="21"/>
        <w:numPr>
          <w:ilvl w:val="0"/>
          <w:numId w:val="129"/>
        </w:numPr>
        <w:tabs>
          <w:tab w:val="left" w:pos="1134"/>
        </w:tabs>
        <w:ind w:left="0" w:firstLine="709"/>
        <w:jc w:val="both"/>
        <w:rPr>
          <w:rFonts w:ascii="Times New Roman" w:hAnsi="Times New Roman"/>
        </w:rPr>
      </w:pPr>
      <w:r w:rsidRPr="00C151FF">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7974A4" w:rsidRPr="00C151FF" w:rsidRDefault="007974A4" w:rsidP="00D33729">
      <w:pPr>
        <w:pStyle w:val="21"/>
        <w:numPr>
          <w:ilvl w:val="1"/>
          <w:numId w:val="129"/>
        </w:numPr>
        <w:tabs>
          <w:tab w:val="left" w:pos="1134"/>
        </w:tabs>
        <w:jc w:val="both"/>
        <w:rPr>
          <w:rFonts w:ascii="Times New Roman" w:hAnsi="Times New Roman"/>
        </w:rPr>
      </w:pPr>
      <w:r w:rsidRPr="00C151FF">
        <w:rPr>
          <w:rFonts w:ascii="Times New Roman" w:hAnsi="Times New Roman"/>
        </w:rPr>
        <w:t>пользоваться свойствами движений и преобразований при решении задач.</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 xml:space="preserve">В повседневной жизни и при изучении других предметов: </w:t>
      </w:r>
    </w:p>
    <w:p w:rsidR="007974A4" w:rsidRPr="00C151FF" w:rsidRDefault="007974A4" w:rsidP="00D33729">
      <w:pPr>
        <w:pStyle w:val="21"/>
        <w:numPr>
          <w:ilvl w:val="0"/>
          <w:numId w:val="129"/>
        </w:numPr>
        <w:tabs>
          <w:tab w:val="left" w:pos="1134"/>
        </w:tabs>
        <w:ind w:left="0" w:firstLine="709"/>
        <w:jc w:val="both"/>
        <w:rPr>
          <w:rFonts w:ascii="Times New Roman" w:hAnsi="Times New Roman"/>
        </w:rPr>
      </w:pPr>
      <w:r w:rsidRPr="00C151FF">
        <w:rPr>
          <w:rFonts w:ascii="Times New Roman" w:hAnsi="Times New Roman"/>
        </w:rPr>
        <w:t>применять свойства движений и применять подобие для построений и вычислений</w:t>
      </w:r>
    </w:p>
    <w:p w:rsidR="007974A4" w:rsidRPr="00C151FF" w:rsidRDefault="007974A4" w:rsidP="00C151FF">
      <w:pPr>
        <w:spacing w:after="0" w:line="240" w:lineRule="auto"/>
        <w:rPr>
          <w:rFonts w:ascii="Times New Roman" w:hAnsi="Times New Roman"/>
          <w:b/>
          <w:sz w:val="24"/>
          <w:szCs w:val="24"/>
        </w:rPr>
      </w:pPr>
      <w:r w:rsidRPr="00C151FF">
        <w:rPr>
          <w:rFonts w:ascii="Times New Roman" w:hAnsi="Times New Roman"/>
          <w:b/>
          <w:sz w:val="24"/>
          <w:szCs w:val="24"/>
        </w:rPr>
        <w:t>Векторы и координаты на плоскости</w:t>
      </w:r>
    </w:p>
    <w:p w:rsidR="007974A4" w:rsidRPr="00C151FF" w:rsidRDefault="007974A4" w:rsidP="00D33729">
      <w:pPr>
        <w:pStyle w:val="21"/>
        <w:numPr>
          <w:ilvl w:val="0"/>
          <w:numId w:val="128"/>
        </w:numPr>
        <w:tabs>
          <w:tab w:val="left" w:pos="1134"/>
        </w:tabs>
        <w:ind w:left="0" w:firstLine="709"/>
        <w:jc w:val="both"/>
        <w:rPr>
          <w:rFonts w:ascii="Times New Roman" w:hAnsi="Times New Roman"/>
        </w:rPr>
      </w:pPr>
      <w:r w:rsidRPr="00C151FF">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7974A4" w:rsidRPr="00C151FF" w:rsidRDefault="007974A4" w:rsidP="00D33729">
      <w:pPr>
        <w:pStyle w:val="21"/>
        <w:numPr>
          <w:ilvl w:val="0"/>
          <w:numId w:val="128"/>
        </w:numPr>
        <w:tabs>
          <w:tab w:val="left" w:pos="1134"/>
        </w:tabs>
        <w:ind w:left="0" w:firstLine="709"/>
        <w:jc w:val="both"/>
        <w:rPr>
          <w:rFonts w:ascii="Times New Roman" w:hAnsi="Times New Roman"/>
        </w:rPr>
      </w:pPr>
      <w:r w:rsidRPr="00C151FF">
        <w:rPr>
          <w:rFonts w:ascii="Times New Roman" w:hAnsi="Times New Roman"/>
        </w:rPr>
        <w:t>Владеть векторным и координатным методом на плоскости для решения задач на вычисление и доказательства;</w:t>
      </w:r>
    </w:p>
    <w:p w:rsidR="007974A4" w:rsidRPr="00C151FF" w:rsidRDefault="007974A4" w:rsidP="00D33729">
      <w:pPr>
        <w:pStyle w:val="21"/>
        <w:numPr>
          <w:ilvl w:val="0"/>
          <w:numId w:val="128"/>
        </w:numPr>
        <w:tabs>
          <w:tab w:val="left" w:pos="1134"/>
        </w:tabs>
        <w:ind w:left="0" w:firstLine="709"/>
        <w:jc w:val="both"/>
        <w:rPr>
          <w:rFonts w:ascii="Times New Roman" w:hAnsi="Times New Roman"/>
        </w:rPr>
      </w:pPr>
      <w:r w:rsidRPr="00C151FF">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7974A4" w:rsidRPr="00C151FF" w:rsidRDefault="007974A4" w:rsidP="00D33729">
      <w:pPr>
        <w:pStyle w:val="21"/>
        <w:numPr>
          <w:ilvl w:val="0"/>
          <w:numId w:val="128"/>
        </w:numPr>
        <w:tabs>
          <w:tab w:val="left" w:pos="1134"/>
        </w:tabs>
        <w:ind w:left="0" w:firstLine="709"/>
        <w:jc w:val="both"/>
        <w:rPr>
          <w:rFonts w:ascii="Times New Roman" w:hAnsi="Times New Roman"/>
        </w:rPr>
      </w:pPr>
      <w:r w:rsidRPr="00C151FF">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7974A4" w:rsidRPr="00C151FF" w:rsidRDefault="007974A4" w:rsidP="00C151FF">
      <w:pPr>
        <w:pStyle w:val="a"/>
        <w:numPr>
          <w:ilvl w:val="0"/>
          <w:numId w:val="0"/>
        </w:numPr>
        <w:tabs>
          <w:tab w:val="left" w:pos="1134"/>
        </w:tabs>
        <w:ind w:firstLine="709"/>
        <w:rPr>
          <w:rFonts w:ascii="Times New Roman" w:hAnsi="Times New Roman"/>
          <w:b/>
          <w:sz w:val="24"/>
          <w:szCs w:val="24"/>
        </w:rPr>
      </w:pPr>
      <w:r w:rsidRPr="00C151FF">
        <w:rPr>
          <w:rFonts w:ascii="Times New Roman" w:hAnsi="Times New Roman"/>
          <w:b/>
          <w:sz w:val="24"/>
          <w:szCs w:val="24"/>
        </w:rPr>
        <w:t xml:space="preserve">В повседневной жизни и при изучении других предметов: </w:t>
      </w:r>
    </w:p>
    <w:p w:rsidR="007974A4" w:rsidRPr="00C151FF" w:rsidRDefault="007974A4" w:rsidP="00D33729">
      <w:pPr>
        <w:pStyle w:val="21"/>
        <w:numPr>
          <w:ilvl w:val="0"/>
          <w:numId w:val="128"/>
        </w:numPr>
        <w:tabs>
          <w:tab w:val="left" w:pos="1134"/>
        </w:tabs>
        <w:ind w:left="0" w:firstLine="709"/>
        <w:jc w:val="both"/>
        <w:rPr>
          <w:rFonts w:ascii="Times New Roman" w:hAnsi="Times New Roman"/>
        </w:rPr>
      </w:pPr>
      <w:r w:rsidRPr="00C151FF">
        <w:rPr>
          <w:rFonts w:ascii="Times New Roman" w:hAnsi="Times New Roman"/>
        </w:rPr>
        <w:lastRenderedPageBreak/>
        <w:t>использовать понятия векторов и координат для решения задач по физике, географии и другим учебным предметам</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История математики</w:t>
      </w:r>
    </w:p>
    <w:p w:rsidR="007974A4" w:rsidRPr="00C151FF" w:rsidRDefault="007974A4" w:rsidP="00D33729">
      <w:pPr>
        <w:pStyle w:val="21"/>
        <w:numPr>
          <w:ilvl w:val="0"/>
          <w:numId w:val="135"/>
        </w:numPr>
        <w:tabs>
          <w:tab w:val="left" w:pos="1134"/>
        </w:tabs>
        <w:ind w:left="0" w:firstLine="709"/>
        <w:jc w:val="both"/>
        <w:rPr>
          <w:rFonts w:ascii="Times New Roman" w:hAnsi="Times New Roman"/>
        </w:rPr>
      </w:pPr>
      <w:r w:rsidRPr="00C151FF">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7974A4" w:rsidRPr="00C151FF" w:rsidRDefault="007974A4" w:rsidP="00D33729">
      <w:pPr>
        <w:pStyle w:val="a"/>
        <w:numPr>
          <w:ilvl w:val="0"/>
          <w:numId w:val="135"/>
        </w:numPr>
        <w:tabs>
          <w:tab w:val="left" w:pos="1134"/>
        </w:tabs>
        <w:ind w:left="0" w:firstLine="709"/>
        <w:rPr>
          <w:rFonts w:ascii="Times New Roman" w:hAnsi="Times New Roman"/>
          <w:sz w:val="24"/>
          <w:szCs w:val="24"/>
        </w:rPr>
      </w:pPr>
      <w:r w:rsidRPr="00C151FF">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7974A4" w:rsidRPr="00C151FF" w:rsidRDefault="007974A4" w:rsidP="00C151FF">
      <w:pPr>
        <w:spacing w:after="0" w:line="240" w:lineRule="auto"/>
        <w:rPr>
          <w:rFonts w:ascii="Times New Roman" w:hAnsi="Times New Roman"/>
          <w:b/>
          <w:bCs/>
          <w:sz w:val="24"/>
          <w:szCs w:val="24"/>
        </w:rPr>
      </w:pPr>
      <w:r w:rsidRPr="00C151FF">
        <w:rPr>
          <w:rFonts w:ascii="Times New Roman" w:hAnsi="Times New Roman"/>
          <w:b/>
          <w:bCs/>
          <w:sz w:val="24"/>
          <w:szCs w:val="24"/>
        </w:rPr>
        <w:t xml:space="preserve">Методы математики </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bCs/>
          <w:iCs/>
          <w:sz w:val="24"/>
          <w:szCs w:val="24"/>
        </w:rPr>
      </w:pPr>
      <w:r w:rsidRPr="00C151FF">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b/>
          <w:iCs/>
          <w:sz w:val="24"/>
          <w:szCs w:val="24"/>
        </w:rPr>
      </w:pPr>
      <w:r w:rsidRPr="00C151FF">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C151FF">
        <w:rPr>
          <w:rFonts w:ascii="Times New Roman" w:hAnsi="Times New Roman"/>
          <w:bCs/>
          <w:iCs/>
          <w:sz w:val="24"/>
          <w:szCs w:val="24"/>
        </w:rPr>
        <w:t>;</w:t>
      </w:r>
    </w:p>
    <w:p w:rsidR="007974A4" w:rsidRPr="00C151FF" w:rsidRDefault="007974A4" w:rsidP="00D33729">
      <w:pPr>
        <w:numPr>
          <w:ilvl w:val="0"/>
          <w:numId w:val="135"/>
        </w:numPr>
        <w:tabs>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7974A4" w:rsidRPr="00C151FF" w:rsidRDefault="007974A4" w:rsidP="00C151FF">
      <w:pPr>
        <w:spacing w:after="0" w:line="240" w:lineRule="auto"/>
        <w:rPr>
          <w:rFonts w:ascii="Times New Roman" w:hAnsi="Times New Roman"/>
          <w:sz w:val="24"/>
          <w:szCs w:val="24"/>
        </w:rPr>
      </w:pPr>
    </w:p>
    <w:p w:rsidR="007974A4" w:rsidRPr="00C151FF" w:rsidRDefault="007974A4" w:rsidP="00C151FF">
      <w:pPr>
        <w:pStyle w:val="4"/>
        <w:spacing w:before="0" w:line="240" w:lineRule="auto"/>
        <w:rPr>
          <w:sz w:val="24"/>
          <w:szCs w:val="24"/>
        </w:rPr>
      </w:pPr>
      <w:bookmarkStart w:id="65" w:name="_Toc409691639"/>
      <w:bookmarkStart w:id="66" w:name="_Toc410653962"/>
      <w:bookmarkStart w:id="67" w:name="_Toc414553148"/>
      <w:r w:rsidRPr="00C151FF">
        <w:rPr>
          <w:sz w:val="24"/>
          <w:szCs w:val="24"/>
        </w:rPr>
        <w:t>1.2.5.9. Информатика</w:t>
      </w:r>
      <w:bookmarkEnd w:id="65"/>
      <w:bookmarkEnd w:id="66"/>
      <w:bookmarkEnd w:id="67"/>
      <w:r w:rsidRPr="00C151FF">
        <w:rPr>
          <w:sz w:val="24"/>
          <w:szCs w:val="24"/>
        </w:rPr>
        <w:t xml:space="preserve"> </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bCs/>
          <w:sz w:val="24"/>
          <w:szCs w:val="24"/>
        </w:rPr>
        <w:t>Введение. Информация и информационные процессы</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к</w:t>
      </w:r>
      <w:r w:rsidRPr="00C151FF">
        <w:rPr>
          <w:rFonts w:ascii="Times New Roman" w:hAnsi="Times New Roman"/>
          <w:b/>
          <w:spacing w:val="-12"/>
          <w:sz w:val="24"/>
          <w:szCs w:val="24"/>
        </w:rPr>
        <w:t xml:space="preserve"> </w:t>
      </w:r>
      <w:r w:rsidRPr="00C151FF">
        <w:rPr>
          <w:rFonts w:ascii="Times New Roman" w:hAnsi="Times New Roman"/>
          <w:b/>
          <w:spacing w:val="1"/>
          <w:sz w:val="24"/>
          <w:szCs w:val="24"/>
        </w:rPr>
        <w:t>научитс</w:t>
      </w:r>
      <w:r w:rsidRPr="00C151FF">
        <w:rPr>
          <w:rFonts w:ascii="Times New Roman" w:hAnsi="Times New Roman"/>
          <w:b/>
          <w:spacing w:val="2"/>
          <w:sz w:val="24"/>
          <w:szCs w:val="24"/>
        </w:rPr>
        <w:t>я</w:t>
      </w:r>
      <w:r w:rsidRPr="00C151FF">
        <w:rPr>
          <w:rFonts w:ascii="Times New Roman" w:hAnsi="Times New Roman"/>
          <w:b/>
          <w:sz w:val="24"/>
          <w:szCs w:val="24"/>
        </w:rPr>
        <w:t>:</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rPr>
      </w:pPr>
      <w:r w:rsidRPr="00C151FF">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rPr>
      </w:pPr>
      <w:r w:rsidRPr="00C151FF">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strike/>
        </w:rPr>
      </w:pPr>
      <w:r w:rsidRPr="00C151FF">
        <w:rPr>
          <w:rFonts w:ascii="Times New Roman" w:hAnsi="Times New Roman"/>
        </w:rPr>
        <w:t>раскрывать общие закономерности протекания информационных процессов в системах различной природы;</w:t>
      </w:r>
      <w:r w:rsidRPr="00C151FF">
        <w:rPr>
          <w:rFonts w:ascii="Times New Roman" w:hAnsi="Times New Roman"/>
          <w:strike/>
          <w:spacing w:val="1"/>
        </w:rPr>
        <w:t xml:space="preserve"> </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rPr>
      </w:pPr>
      <w:r w:rsidRPr="00C151FF">
        <w:rPr>
          <w:rFonts w:ascii="Times New Roman" w:hAnsi="Times New Roman"/>
          <w:spacing w:val="1"/>
        </w:rPr>
        <w:t>приводит</w:t>
      </w:r>
      <w:r w:rsidRPr="00C151FF">
        <w:rPr>
          <w:rFonts w:ascii="Times New Roman" w:hAnsi="Times New Roman"/>
        </w:rPr>
        <w:t xml:space="preserve">ь </w:t>
      </w:r>
      <w:r w:rsidRPr="00C151FF">
        <w:rPr>
          <w:rFonts w:ascii="Times New Roman" w:hAnsi="Times New Roman"/>
          <w:spacing w:val="1"/>
        </w:rPr>
        <w:t>пример</w:t>
      </w:r>
      <w:r w:rsidRPr="00C151FF">
        <w:rPr>
          <w:rFonts w:ascii="Times New Roman" w:hAnsi="Times New Roman"/>
        </w:rPr>
        <w:t>ы и</w:t>
      </w:r>
      <w:r w:rsidRPr="00C151FF">
        <w:rPr>
          <w:rFonts w:ascii="Times New Roman" w:hAnsi="Times New Roman"/>
          <w:spacing w:val="2"/>
        </w:rPr>
        <w:t>н</w:t>
      </w:r>
      <w:r w:rsidRPr="00C151FF">
        <w:rPr>
          <w:rFonts w:ascii="Times New Roman" w:hAnsi="Times New Roman"/>
          <w:spacing w:val="1"/>
        </w:rPr>
        <w:t>форм</w:t>
      </w:r>
      <w:r w:rsidRPr="00C151FF">
        <w:rPr>
          <w:rFonts w:ascii="Times New Roman" w:hAnsi="Times New Roman"/>
          <w:spacing w:val="-1"/>
        </w:rPr>
        <w:t>а</w:t>
      </w:r>
      <w:r w:rsidRPr="00C151FF">
        <w:rPr>
          <w:rFonts w:ascii="Times New Roman" w:hAnsi="Times New Roman"/>
        </w:rPr>
        <w:t>ц</w:t>
      </w:r>
      <w:r w:rsidRPr="00C151FF">
        <w:rPr>
          <w:rFonts w:ascii="Times New Roman" w:hAnsi="Times New Roman"/>
          <w:spacing w:val="2"/>
        </w:rPr>
        <w:t>и</w:t>
      </w:r>
      <w:r w:rsidRPr="00C151FF">
        <w:rPr>
          <w:rFonts w:ascii="Times New Roman" w:hAnsi="Times New Roman"/>
        </w:rPr>
        <w:t>о</w:t>
      </w:r>
      <w:r w:rsidRPr="00C151FF">
        <w:rPr>
          <w:rFonts w:ascii="Times New Roman" w:hAnsi="Times New Roman"/>
          <w:spacing w:val="2"/>
        </w:rPr>
        <w:t>н</w:t>
      </w:r>
      <w:r w:rsidRPr="00C151FF">
        <w:rPr>
          <w:rFonts w:ascii="Times New Roman" w:hAnsi="Times New Roman"/>
        </w:rPr>
        <w:t>н</w:t>
      </w:r>
      <w:r w:rsidRPr="00C151FF">
        <w:rPr>
          <w:rFonts w:ascii="Times New Roman" w:hAnsi="Times New Roman"/>
          <w:spacing w:val="2"/>
        </w:rPr>
        <w:t>ы</w:t>
      </w:r>
      <w:r w:rsidRPr="00C151FF">
        <w:rPr>
          <w:rFonts w:ascii="Times New Roman" w:hAnsi="Times New Roman"/>
        </w:rPr>
        <w:t xml:space="preserve">х </w:t>
      </w:r>
      <w:r w:rsidRPr="00C151FF">
        <w:rPr>
          <w:rFonts w:ascii="Times New Roman" w:hAnsi="Times New Roman"/>
          <w:spacing w:val="2"/>
        </w:rPr>
        <w:t>п</w:t>
      </w:r>
      <w:r w:rsidRPr="00C151FF">
        <w:rPr>
          <w:rFonts w:ascii="Times New Roman" w:hAnsi="Times New Roman"/>
        </w:rPr>
        <w:t>р</w:t>
      </w:r>
      <w:r w:rsidRPr="00C151FF">
        <w:rPr>
          <w:rFonts w:ascii="Times New Roman" w:hAnsi="Times New Roman"/>
          <w:spacing w:val="2"/>
        </w:rPr>
        <w:t>о</w:t>
      </w:r>
      <w:r w:rsidRPr="00C151FF">
        <w:rPr>
          <w:rFonts w:ascii="Times New Roman" w:hAnsi="Times New Roman"/>
        </w:rPr>
        <w:t>ц</w:t>
      </w:r>
      <w:r w:rsidRPr="00C151FF">
        <w:rPr>
          <w:rFonts w:ascii="Times New Roman" w:hAnsi="Times New Roman"/>
          <w:spacing w:val="1"/>
        </w:rPr>
        <w:t>ес</w:t>
      </w:r>
      <w:r w:rsidRPr="00C151FF">
        <w:rPr>
          <w:rFonts w:ascii="Times New Roman" w:hAnsi="Times New Roman"/>
          <w:spacing w:val="-1"/>
        </w:rPr>
        <w:t>со</w:t>
      </w:r>
      <w:r w:rsidRPr="00C151FF">
        <w:rPr>
          <w:rFonts w:ascii="Times New Roman" w:hAnsi="Times New Roman"/>
        </w:rPr>
        <w:t xml:space="preserve">в – </w:t>
      </w:r>
      <w:r w:rsidRPr="00C151FF">
        <w:rPr>
          <w:rFonts w:ascii="Times New Roman" w:hAnsi="Times New Roman"/>
          <w:spacing w:val="1"/>
        </w:rPr>
        <w:t>процессов</w:t>
      </w:r>
      <w:r w:rsidRPr="00C151FF">
        <w:rPr>
          <w:rFonts w:ascii="Times New Roman" w:hAnsi="Times New Roman"/>
        </w:rPr>
        <w:t xml:space="preserve">, </w:t>
      </w:r>
      <w:r w:rsidRPr="00C151FF">
        <w:rPr>
          <w:rFonts w:ascii="Times New Roman" w:hAnsi="Times New Roman"/>
          <w:spacing w:val="1"/>
        </w:rPr>
        <w:t>связанны</w:t>
      </w:r>
      <w:r w:rsidRPr="00C151FF">
        <w:rPr>
          <w:rFonts w:ascii="Times New Roman" w:hAnsi="Times New Roman"/>
        </w:rPr>
        <w:t>е</w:t>
      </w:r>
      <w:r w:rsidRPr="00C151FF">
        <w:rPr>
          <w:rFonts w:ascii="Times New Roman" w:hAnsi="Times New Roman"/>
          <w:spacing w:val="7"/>
        </w:rPr>
        <w:t xml:space="preserve"> </w:t>
      </w:r>
      <w:r w:rsidRPr="00C151FF">
        <w:rPr>
          <w:rFonts w:ascii="Times New Roman" w:hAnsi="Times New Roman"/>
        </w:rPr>
        <w:t>с</w:t>
      </w:r>
      <w:r w:rsidRPr="00C151FF">
        <w:rPr>
          <w:rFonts w:ascii="Times New Roman" w:hAnsi="Times New Roman"/>
          <w:spacing w:val="18"/>
        </w:rPr>
        <w:t xml:space="preserve"> </w:t>
      </w:r>
      <w:r w:rsidRPr="00C151FF">
        <w:rPr>
          <w:rFonts w:ascii="Times New Roman" w:hAnsi="Times New Roman"/>
          <w:spacing w:val="1"/>
        </w:rPr>
        <w:t>хранением</w:t>
      </w:r>
      <w:r w:rsidRPr="00C151FF">
        <w:rPr>
          <w:rFonts w:ascii="Times New Roman" w:hAnsi="Times New Roman"/>
        </w:rPr>
        <w:t>,</w:t>
      </w:r>
      <w:r w:rsidRPr="00C151FF">
        <w:rPr>
          <w:rFonts w:ascii="Times New Roman" w:hAnsi="Times New Roman"/>
          <w:spacing w:val="6"/>
        </w:rPr>
        <w:t xml:space="preserve"> </w:t>
      </w:r>
      <w:r w:rsidRPr="00C151FF">
        <w:rPr>
          <w:rFonts w:ascii="Times New Roman" w:hAnsi="Times New Roman"/>
          <w:spacing w:val="1"/>
        </w:rPr>
        <w:t>преобразование</w:t>
      </w:r>
      <w:r w:rsidRPr="00C151FF">
        <w:rPr>
          <w:rFonts w:ascii="Times New Roman" w:hAnsi="Times New Roman"/>
        </w:rPr>
        <w:t>м и</w:t>
      </w:r>
      <w:r w:rsidRPr="00C151FF">
        <w:rPr>
          <w:rFonts w:ascii="Times New Roman" w:hAnsi="Times New Roman"/>
          <w:spacing w:val="18"/>
        </w:rPr>
        <w:t xml:space="preserve"> </w:t>
      </w:r>
      <w:r w:rsidRPr="00C151FF">
        <w:rPr>
          <w:rFonts w:ascii="Times New Roman" w:hAnsi="Times New Roman"/>
          <w:spacing w:val="1"/>
        </w:rPr>
        <w:t>передаче</w:t>
      </w:r>
      <w:r w:rsidRPr="00C151FF">
        <w:rPr>
          <w:rFonts w:ascii="Times New Roman" w:hAnsi="Times New Roman"/>
        </w:rPr>
        <w:t>й</w:t>
      </w:r>
      <w:r w:rsidRPr="00C151FF">
        <w:rPr>
          <w:rFonts w:ascii="Times New Roman" w:hAnsi="Times New Roman"/>
          <w:spacing w:val="8"/>
        </w:rPr>
        <w:t xml:space="preserve"> </w:t>
      </w:r>
      <w:r w:rsidRPr="00C151FF">
        <w:rPr>
          <w:rFonts w:ascii="Times New Roman" w:hAnsi="Times New Roman"/>
          <w:spacing w:val="1"/>
        </w:rPr>
        <w:t>данны</w:t>
      </w:r>
      <w:r w:rsidRPr="00C151FF">
        <w:rPr>
          <w:rFonts w:ascii="Times New Roman" w:hAnsi="Times New Roman"/>
        </w:rPr>
        <w:t>х</w:t>
      </w:r>
      <w:r w:rsidRPr="00C151FF">
        <w:rPr>
          <w:rFonts w:ascii="Times New Roman" w:hAnsi="Times New Roman"/>
          <w:spacing w:val="9"/>
        </w:rPr>
        <w:t xml:space="preserve"> </w:t>
      </w:r>
      <w:r w:rsidRPr="00C151FF">
        <w:rPr>
          <w:rFonts w:ascii="Times New Roman" w:hAnsi="Times New Roman"/>
        </w:rPr>
        <w:t>–</w:t>
      </w:r>
      <w:r w:rsidRPr="00C151FF">
        <w:rPr>
          <w:rFonts w:ascii="Times New Roman" w:hAnsi="Times New Roman"/>
          <w:spacing w:val="18"/>
        </w:rPr>
        <w:t xml:space="preserve"> </w:t>
      </w:r>
      <w:r w:rsidRPr="00C151FF">
        <w:rPr>
          <w:rFonts w:ascii="Times New Roman" w:hAnsi="Times New Roman"/>
        </w:rPr>
        <w:t xml:space="preserve">в </w:t>
      </w:r>
      <w:r w:rsidRPr="00C151FF">
        <w:rPr>
          <w:rFonts w:ascii="Times New Roman" w:hAnsi="Times New Roman"/>
          <w:spacing w:val="1"/>
        </w:rPr>
        <w:t>живо</w:t>
      </w:r>
      <w:r w:rsidRPr="00C151FF">
        <w:rPr>
          <w:rFonts w:ascii="Times New Roman" w:hAnsi="Times New Roman"/>
        </w:rPr>
        <w:t>й</w:t>
      </w:r>
      <w:r w:rsidRPr="00C151FF">
        <w:rPr>
          <w:rFonts w:ascii="Times New Roman" w:hAnsi="Times New Roman"/>
          <w:spacing w:val="-8"/>
        </w:rPr>
        <w:t xml:space="preserve"> </w:t>
      </w:r>
      <w:r w:rsidRPr="00C151FF">
        <w:rPr>
          <w:rFonts w:ascii="Times New Roman" w:hAnsi="Times New Roman"/>
          <w:spacing w:val="1"/>
        </w:rPr>
        <w:t>природ</w:t>
      </w:r>
      <w:r w:rsidRPr="00C151FF">
        <w:rPr>
          <w:rFonts w:ascii="Times New Roman" w:hAnsi="Times New Roman"/>
        </w:rPr>
        <w:t>е</w:t>
      </w:r>
      <w:r w:rsidRPr="00C151FF">
        <w:rPr>
          <w:rFonts w:ascii="Times New Roman" w:hAnsi="Times New Roman"/>
          <w:spacing w:val="-10"/>
        </w:rPr>
        <w:t xml:space="preserve"> </w:t>
      </w:r>
      <w:r w:rsidRPr="00C151FF">
        <w:rPr>
          <w:rFonts w:ascii="Times New Roman" w:hAnsi="Times New Roman"/>
        </w:rPr>
        <w:t>и</w:t>
      </w:r>
      <w:r w:rsidRPr="00C151FF">
        <w:rPr>
          <w:rFonts w:ascii="Times New Roman" w:hAnsi="Times New Roman"/>
          <w:spacing w:val="-1"/>
        </w:rPr>
        <w:t xml:space="preserve"> </w:t>
      </w:r>
      <w:r w:rsidRPr="00C151FF">
        <w:rPr>
          <w:rFonts w:ascii="Times New Roman" w:hAnsi="Times New Roman"/>
          <w:spacing w:val="1"/>
        </w:rPr>
        <w:t>технике</w:t>
      </w:r>
      <w:r w:rsidRPr="00C151FF">
        <w:rPr>
          <w:rFonts w:ascii="Times New Roman" w:hAnsi="Times New Roman"/>
        </w:rPr>
        <w:t>;</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rPr>
      </w:pPr>
      <w:r w:rsidRPr="00C151FF">
        <w:rPr>
          <w:rFonts w:ascii="Times New Roman" w:hAnsi="Times New Roman"/>
        </w:rPr>
        <w:t>классифицировать средства ИКТ в соответствии с кругом выполняемых задач;</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rPr>
      </w:pPr>
      <w:r w:rsidRPr="00C151FF">
        <w:rPr>
          <w:rFonts w:ascii="Times New Roman" w:hAnsi="Times New Roman"/>
          <w:spacing w:val="1"/>
        </w:rPr>
        <w:t>узнает</w:t>
      </w:r>
      <w:r w:rsidRPr="00C151FF">
        <w:rPr>
          <w:rFonts w:ascii="Times New Roman" w:hAnsi="Times New Roman"/>
          <w:spacing w:val="65"/>
        </w:rPr>
        <w:t xml:space="preserve"> о </w:t>
      </w:r>
      <w:r w:rsidRPr="00C151FF">
        <w:rPr>
          <w:rFonts w:ascii="Times New Roman" w:hAnsi="Times New Roman"/>
          <w:spacing w:val="1"/>
        </w:rPr>
        <w:t>назначени</w:t>
      </w:r>
      <w:r w:rsidRPr="00C151FF">
        <w:rPr>
          <w:rFonts w:ascii="Times New Roman" w:hAnsi="Times New Roman"/>
        </w:rPr>
        <w:t>и</w:t>
      </w:r>
      <w:r w:rsidRPr="00C151FF">
        <w:rPr>
          <w:rFonts w:ascii="Times New Roman" w:hAnsi="Times New Roman"/>
          <w:spacing w:val="59"/>
        </w:rPr>
        <w:t xml:space="preserve"> </w:t>
      </w:r>
      <w:r w:rsidRPr="00C151FF">
        <w:rPr>
          <w:rFonts w:ascii="Times New Roman" w:hAnsi="Times New Roman"/>
          <w:spacing w:val="1"/>
        </w:rPr>
        <w:t>основны</w:t>
      </w:r>
      <w:r w:rsidRPr="00C151FF">
        <w:rPr>
          <w:rFonts w:ascii="Times New Roman" w:hAnsi="Times New Roman"/>
        </w:rPr>
        <w:t>х</w:t>
      </w:r>
      <w:r w:rsidRPr="00C151FF">
        <w:rPr>
          <w:rFonts w:ascii="Times New Roman" w:hAnsi="Times New Roman"/>
          <w:spacing w:val="61"/>
        </w:rPr>
        <w:t xml:space="preserve"> </w:t>
      </w:r>
      <w:r w:rsidRPr="00C151FF">
        <w:rPr>
          <w:rFonts w:ascii="Times New Roman" w:hAnsi="Times New Roman"/>
          <w:spacing w:val="1"/>
        </w:rPr>
        <w:t>компон</w:t>
      </w:r>
      <w:r w:rsidRPr="00C151FF">
        <w:rPr>
          <w:rFonts w:ascii="Times New Roman" w:hAnsi="Times New Roman"/>
        </w:rPr>
        <w:t>е</w:t>
      </w:r>
      <w:r w:rsidRPr="00C151FF">
        <w:rPr>
          <w:rFonts w:ascii="Times New Roman" w:hAnsi="Times New Roman"/>
          <w:spacing w:val="1"/>
        </w:rPr>
        <w:t>нто</w:t>
      </w:r>
      <w:r w:rsidRPr="00C151FF">
        <w:rPr>
          <w:rFonts w:ascii="Times New Roman" w:hAnsi="Times New Roman"/>
        </w:rPr>
        <w:t>в</w:t>
      </w:r>
      <w:r w:rsidRPr="00C151FF">
        <w:rPr>
          <w:rFonts w:ascii="Times New Roman" w:hAnsi="Times New Roman"/>
          <w:spacing w:val="59"/>
        </w:rPr>
        <w:t xml:space="preserve"> </w:t>
      </w:r>
      <w:r w:rsidRPr="00C151FF">
        <w:rPr>
          <w:rFonts w:ascii="Times New Roman" w:hAnsi="Times New Roman"/>
          <w:spacing w:val="1"/>
        </w:rPr>
        <w:t>компьютер</w:t>
      </w:r>
      <w:r w:rsidRPr="00C151FF">
        <w:rPr>
          <w:rFonts w:ascii="Times New Roman" w:hAnsi="Times New Roman"/>
        </w:rPr>
        <w:t>а</w:t>
      </w:r>
      <w:r w:rsidRPr="00C151FF">
        <w:rPr>
          <w:rFonts w:ascii="Times New Roman" w:hAnsi="Times New Roman"/>
          <w:spacing w:val="58"/>
        </w:rPr>
        <w:t xml:space="preserve"> </w:t>
      </w:r>
      <w:r w:rsidRPr="00C151FF">
        <w:rPr>
          <w:rFonts w:ascii="Times New Roman" w:hAnsi="Times New Roman"/>
          <w:spacing w:val="1"/>
        </w:rPr>
        <w:t>(процессора</w:t>
      </w:r>
      <w:r w:rsidRPr="00C151FF">
        <w:rPr>
          <w:rFonts w:ascii="Times New Roman" w:hAnsi="Times New Roman"/>
        </w:rPr>
        <w:t xml:space="preserve">, </w:t>
      </w:r>
      <w:r w:rsidRPr="00C151FF">
        <w:rPr>
          <w:rFonts w:ascii="Times New Roman" w:hAnsi="Times New Roman"/>
          <w:spacing w:val="1"/>
        </w:rPr>
        <w:t>оперативно</w:t>
      </w:r>
      <w:r w:rsidRPr="00C151FF">
        <w:rPr>
          <w:rFonts w:ascii="Times New Roman" w:hAnsi="Times New Roman"/>
        </w:rPr>
        <w:t>й</w:t>
      </w:r>
      <w:r w:rsidRPr="00C151FF">
        <w:rPr>
          <w:rFonts w:ascii="Times New Roman" w:hAnsi="Times New Roman"/>
          <w:spacing w:val="36"/>
        </w:rPr>
        <w:t xml:space="preserve"> </w:t>
      </w:r>
      <w:r w:rsidRPr="00C151FF">
        <w:rPr>
          <w:rFonts w:ascii="Times New Roman" w:hAnsi="Times New Roman"/>
          <w:spacing w:val="1"/>
        </w:rPr>
        <w:t>памяти</w:t>
      </w:r>
      <w:r w:rsidRPr="00C151FF">
        <w:rPr>
          <w:rFonts w:ascii="Times New Roman" w:hAnsi="Times New Roman"/>
        </w:rPr>
        <w:t>,</w:t>
      </w:r>
      <w:r w:rsidRPr="00C151FF">
        <w:rPr>
          <w:rFonts w:ascii="Times New Roman" w:hAnsi="Times New Roman"/>
          <w:spacing w:val="42"/>
        </w:rPr>
        <w:t xml:space="preserve"> </w:t>
      </w:r>
      <w:r w:rsidRPr="00C151FF">
        <w:rPr>
          <w:rFonts w:ascii="Times New Roman" w:hAnsi="Times New Roman"/>
          <w:spacing w:val="1"/>
        </w:rPr>
        <w:t>внешне</w:t>
      </w:r>
      <w:r w:rsidRPr="00C151FF">
        <w:rPr>
          <w:rFonts w:ascii="Times New Roman" w:hAnsi="Times New Roman"/>
        </w:rPr>
        <w:t>й</w:t>
      </w:r>
      <w:r w:rsidRPr="00C151FF">
        <w:rPr>
          <w:rFonts w:ascii="Times New Roman" w:hAnsi="Times New Roman"/>
          <w:spacing w:val="41"/>
        </w:rPr>
        <w:t xml:space="preserve"> </w:t>
      </w:r>
      <w:r w:rsidRPr="00C151FF">
        <w:rPr>
          <w:rFonts w:ascii="Times New Roman" w:hAnsi="Times New Roman"/>
          <w:spacing w:val="1"/>
        </w:rPr>
        <w:t>энергонезависи</w:t>
      </w:r>
      <w:r w:rsidRPr="00C151FF">
        <w:rPr>
          <w:rFonts w:ascii="Times New Roman" w:hAnsi="Times New Roman"/>
        </w:rPr>
        <w:t>м</w:t>
      </w:r>
      <w:r w:rsidRPr="00C151FF">
        <w:rPr>
          <w:rFonts w:ascii="Times New Roman" w:hAnsi="Times New Roman"/>
          <w:spacing w:val="1"/>
        </w:rPr>
        <w:t>о</w:t>
      </w:r>
      <w:r w:rsidRPr="00C151FF">
        <w:rPr>
          <w:rFonts w:ascii="Times New Roman" w:hAnsi="Times New Roman"/>
        </w:rPr>
        <w:t>й</w:t>
      </w:r>
      <w:r w:rsidRPr="00C151FF">
        <w:rPr>
          <w:rFonts w:ascii="Times New Roman" w:hAnsi="Times New Roman"/>
          <w:spacing w:val="28"/>
        </w:rPr>
        <w:t xml:space="preserve"> </w:t>
      </w:r>
      <w:r w:rsidRPr="00C151FF">
        <w:rPr>
          <w:rFonts w:ascii="Times New Roman" w:hAnsi="Times New Roman"/>
          <w:spacing w:val="1"/>
        </w:rPr>
        <w:t>памяти</w:t>
      </w:r>
      <w:r w:rsidRPr="00C151FF">
        <w:rPr>
          <w:rFonts w:ascii="Times New Roman" w:hAnsi="Times New Roman"/>
        </w:rPr>
        <w:t>,</w:t>
      </w:r>
      <w:r w:rsidRPr="00C151FF">
        <w:rPr>
          <w:rFonts w:ascii="Times New Roman" w:hAnsi="Times New Roman"/>
          <w:spacing w:val="42"/>
        </w:rPr>
        <w:t xml:space="preserve"> </w:t>
      </w:r>
      <w:r w:rsidRPr="00C151FF">
        <w:rPr>
          <w:rFonts w:ascii="Times New Roman" w:hAnsi="Times New Roman"/>
          <w:spacing w:val="1"/>
        </w:rPr>
        <w:t>устройст</w:t>
      </w:r>
      <w:r w:rsidRPr="00C151FF">
        <w:rPr>
          <w:rFonts w:ascii="Times New Roman" w:hAnsi="Times New Roman"/>
        </w:rPr>
        <w:t xml:space="preserve">в </w:t>
      </w:r>
      <w:r w:rsidRPr="00C151FF">
        <w:rPr>
          <w:rFonts w:ascii="Times New Roman" w:hAnsi="Times New Roman"/>
          <w:spacing w:val="1"/>
        </w:rPr>
        <w:t>ввода-вывода)</w:t>
      </w:r>
      <w:r w:rsidRPr="00C151FF">
        <w:rPr>
          <w:rFonts w:ascii="Times New Roman" w:hAnsi="Times New Roman"/>
        </w:rPr>
        <w:t>,</w:t>
      </w:r>
      <w:r w:rsidRPr="00C151FF">
        <w:rPr>
          <w:rFonts w:ascii="Times New Roman" w:hAnsi="Times New Roman"/>
          <w:spacing w:val="1"/>
        </w:rPr>
        <w:t xml:space="preserve"> характеристик</w:t>
      </w:r>
      <w:r w:rsidRPr="00C151FF">
        <w:rPr>
          <w:rFonts w:ascii="Times New Roman" w:hAnsi="Times New Roman"/>
        </w:rPr>
        <w:t xml:space="preserve">ах </w:t>
      </w:r>
      <w:r w:rsidRPr="00C151FF">
        <w:rPr>
          <w:rFonts w:ascii="Times New Roman" w:hAnsi="Times New Roman"/>
          <w:spacing w:val="1"/>
        </w:rPr>
        <w:t>эти</w:t>
      </w:r>
      <w:r w:rsidRPr="00C151FF">
        <w:rPr>
          <w:rFonts w:ascii="Times New Roman" w:hAnsi="Times New Roman"/>
        </w:rPr>
        <w:t>х</w:t>
      </w:r>
      <w:r w:rsidRPr="00C151FF">
        <w:rPr>
          <w:rFonts w:ascii="Times New Roman" w:hAnsi="Times New Roman"/>
          <w:spacing w:val="13"/>
        </w:rPr>
        <w:t xml:space="preserve"> </w:t>
      </w:r>
      <w:r w:rsidRPr="00C151FF">
        <w:rPr>
          <w:rFonts w:ascii="Times New Roman" w:hAnsi="Times New Roman"/>
          <w:spacing w:val="1"/>
        </w:rPr>
        <w:t>устройст</w:t>
      </w:r>
      <w:r w:rsidRPr="00C151FF">
        <w:rPr>
          <w:rFonts w:ascii="Times New Roman" w:hAnsi="Times New Roman"/>
        </w:rPr>
        <w:t>в;</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rPr>
      </w:pPr>
      <w:r w:rsidRPr="00C151FF">
        <w:rPr>
          <w:rFonts w:ascii="Times New Roman" w:hAnsi="Times New Roman"/>
          <w:spacing w:val="7"/>
        </w:rPr>
        <w:t xml:space="preserve"> </w:t>
      </w:r>
      <w:r w:rsidRPr="00C151FF">
        <w:rPr>
          <w:rFonts w:ascii="Times New Roman" w:hAnsi="Times New Roman"/>
        </w:rPr>
        <w:t>определять качественные и количественные характеристики компонентов компьютера;</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rPr>
      </w:pPr>
      <w:r w:rsidRPr="00C151FF">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rsidR="007974A4" w:rsidRPr="00C151FF" w:rsidRDefault="007974A4" w:rsidP="00156409">
      <w:pPr>
        <w:pStyle w:val="21"/>
        <w:numPr>
          <w:ilvl w:val="0"/>
          <w:numId w:val="83"/>
        </w:numPr>
        <w:tabs>
          <w:tab w:val="left" w:pos="820"/>
          <w:tab w:val="left" w:pos="993"/>
          <w:tab w:val="left" w:pos="4100"/>
          <w:tab w:val="left" w:pos="6260"/>
          <w:tab w:val="left" w:pos="8240"/>
        </w:tabs>
        <w:ind w:left="0" w:firstLine="709"/>
        <w:jc w:val="both"/>
        <w:rPr>
          <w:rFonts w:ascii="Times New Roman" w:hAnsi="Times New Roman"/>
        </w:rPr>
      </w:pPr>
      <w:r w:rsidRPr="00C151FF">
        <w:rPr>
          <w:rFonts w:ascii="Times New Roman" w:hAnsi="Times New Roman"/>
        </w:rPr>
        <w:t>узнает о том какие задачи решаются с помощью суперкомпьютеров.</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к</w:t>
      </w:r>
      <w:r w:rsidRPr="00C151FF">
        <w:rPr>
          <w:rFonts w:ascii="Times New Roman" w:hAnsi="Times New Roman"/>
          <w:b/>
          <w:spacing w:val="-12"/>
          <w:sz w:val="24"/>
          <w:szCs w:val="24"/>
        </w:rPr>
        <w:t xml:space="preserve"> </w:t>
      </w:r>
      <w:r w:rsidRPr="00C151FF">
        <w:rPr>
          <w:rFonts w:ascii="Times New Roman" w:hAnsi="Times New Roman"/>
          <w:b/>
          <w:spacing w:val="1"/>
          <w:sz w:val="24"/>
          <w:szCs w:val="24"/>
        </w:rPr>
        <w:t>получи</w:t>
      </w:r>
      <w:r w:rsidRPr="00C151FF">
        <w:rPr>
          <w:rFonts w:ascii="Times New Roman" w:hAnsi="Times New Roman"/>
          <w:b/>
          <w:sz w:val="24"/>
          <w:szCs w:val="24"/>
        </w:rPr>
        <w:t>т</w:t>
      </w:r>
      <w:r w:rsidRPr="00C151FF">
        <w:rPr>
          <w:rFonts w:ascii="Times New Roman" w:hAnsi="Times New Roman"/>
          <w:b/>
          <w:spacing w:val="-9"/>
          <w:sz w:val="24"/>
          <w:szCs w:val="24"/>
        </w:rPr>
        <w:t xml:space="preserve"> </w:t>
      </w:r>
      <w:r w:rsidRPr="00C151FF">
        <w:rPr>
          <w:rFonts w:ascii="Times New Roman" w:hAnsi="Times New Roman"/>
          <w:b/>
          <w:spacing w:val="1"/>
          <w:sz w:val="24"/>
          <w:szCs w:val="24"/>
        </w:rPr>
        <w:t>возможност</w:t>
      </w:r>
      <w:r w:rsidRPr="00C151FF">
        <w:rPr>
          <w:rFonts w:ascii="Times New Roman" w:hAnsi="Times New Roman"/>
          <w:b/>
          <w:spacing w:val="2"/>
          <w:sz w:val="24"/>
          <w:szCs w:val="24"/>
        </w:rPr>
        <w:t>ь</w:t>
      </w:r>
      <w:r w:rsidRPr="00C151FF">
        <w:rPr>
          <w:rFonts w:ascii="Times New Roman" w:hAnsi="Times New Roman"/>
          <w:b/>
          <w:sz w:val="24"/>
          <w:szCs w:val="24"/>
        </w:rPr>
        <w:t>:</w:t>
      </w:r>
    </w:p>
    <w:p w:rsidR="007974A4" w:rsidRPr="00C151FF" w:rsidRDefault="007974A4" w:rsidP="00156409">
      <w:pPr>
        <w:pStyle w:val="21"/>
        <w:numPr>
          <w:ilvl w:val="0"/>
          <w:numId w:val="84"/>
        </w:numPr>
        <w:tabs>
          <w:tab w:val="left" w:pos="940"/>
        </w:tabs>
        <w:ind w:left="0" w:firstLine="709"/>
        <w:jc w:val="both"/>
        <w:rPr>
          <w:rFonts w:ascii="Times New Roman" w:hAnsi="Times New Roman"/>
          <w:i/>
        </w:rPr>
      </w:pPr>
      <w:r w:rsidRPr="00C151FF">
        <w:rPr>
          <w:rFonts w:ascii="Times New Roman" w:hAnsi="Times New Roman"/>
          <w:i/>
          <w:spacing w:val="1"/>
        </w:rPr>
        <w:t>осознано подходить к выбору ИКТ – средств для своих учебных и иных целей;</w:t>
      </w:r>
    </w:p>
    <w:p w:rsidR="007974A4" w:rsidRPr="00C151FF" w:rsidRDefault="007974A4" w:rsidP="00156409">
      <w:pPr>
        <w:pStyle w:val="21"/>
        <w:numPr>
          <w:ilvl w:val="0"/>
          <w:numId w:val="84"/>
        </w:numPr>
        <w:tabs>
          <w:tab w:val="left" w:pos="940"/>
        </w:tabs>
        <w:ind w:left="0" w:firstLine="709"/>
        <w:jc w:val="both"/>
        <w:rPr>
          <w:rFonts w:ascii="Times New Roman" w:hAnsi="Times New Roman"/>
          <w:i/>
        </w:rPr>
      </w:pPr>
      <w:r w:rsidRPr="00C151FF">
        <w:rPr>
          <w:rFonts w:ascii="Times New Roman" w:hAnsi="Times New Roman"/>
          <w:i/>
          <w:spacing w:val="1"/>
        </w:rPr>
        <w:t>узнать о физических ограничениях на значения характеристик компьютера.</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bCs/>
          <w:spacing w:val="2"/>
          <w:sz w:val="24"/>
          <w:szCs w:val="24"/>
        </w:rPr>
        <w:t>М</w:t>
      </w:r>
      <w:r w:rsidRPr="00C151FF">
        <w:rPr>
          <w:rFonts w:ascii="Times New Roman" w:hAnsi="Times New Roman"/>
          <w:b/>
          <w:bCs/>
          <w:spacing w:val="1"/>
          <w:sz w:val="24"/>
          <w:szCs w:val="24"/>
        </w:rPr>
        <w:t>атематически</w:t>
      </w:r>
      <w:r w:rsidRPr="00C151FF">
        <w:rPr>
          <w:rFonts w:ascii="Times New Roman" w:hAnsi="Times New Roman"/>
          <w:b/>
          <w:bCs/>
          <w:sz w:val="24"/>
          <w:szCs w:val="24"/>
        </w:rPr>
        <w:t>е</w:t>
      </w:r>
      <w:r w:rsidRPr="00C151FF">
        <w:rPr>
          <w:rFonts w:ascii="Times New Roman" w:hAnsi="Times New Roman"/>
          <w:b/>
          <w:bCs/>
          <w:spacing w:val="-22"/>
          <w:sz w:val="24"/>
          <w:szCs w:val="24"/>
        </w:rPr>
        <w:t xml:space="preserve"> </w:t>
      </w:r>
      <w:r w:rsidRPr="00C151FF">
        <w:rPr>
          <w:rFonts w:ascii="Times New Roman" w:hAnsi="Times New Roman"/>
          <w:b/>
          <w:bCs/>
          <w:spacing w:val="1"/>
          <w:sz w:val="24"/>
          <w:szCs w:val="24"/>
        </w:rPr>
        <w:t>основ</w:t>
      </w:r>
      <w:r w:rsidRPr="00C151FF">
        <w:rPr>
          <w:rFonts w:ascii="Times New Roman" w:hAnsi="Times New Roman"/>
          <w:b/>
          <w:bCs/>
          <w:sz w:val="24"/>
          <w:szCs w:val="24"/>
        </w:rPr>
        <w:t>ы</w:t>
      </w:r>
      <w:r w:rsidRPr="00C151FF">
        <w:rPr>
          <w:rFonts w:ascii="Times New Roman" w:hAnsi="Times New Roman"/>
          <w:b/>
          <w:bCs/>
          <w:spacing w:val="-8"/>
          <w:sz w:val="24"/>
          <w:szCs w:val="24"/>
        </w:rPr>
        <w:t xml:space="preserve"> </w:t>
      </w:r>
      <w:r w:rsidRPr="00C151FF">
        <w:rPr>
          <w:rFonts w:ascii="Times New Roman" w:hAnsi="Times New Roman"/>
          <w:b/>
          <w:bCs/>
          <w:spacing w:val="1"/>
          <w:sz w:val="24"/>
          <w:szCs w:val="24"/>
        </w:rPr>
        <w:t>информатики</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к</w:t>
      </w:r>
      <w:r w:rsidRPr="00C151FF">
        <w:rPr>
          <w:rFonts w:ascii="Times New Roman" w:hAnsi="Times New Roman"/>
          <w:b/>
          <w:spacing w:val="-12"/>
          <w:sz w:val="24"/>
          <w:szCs w:val="24"/>
        </w:rPr>
        <w:t xml:space="preserve"> </w:t>
      </w:r>
      <w:r w:rsidRPr="00C151FF">
        <w:rPr>
          <w:rFonts w:ascii="Times New Roman" w:hAnsi="Times New Roman"/>
          <w:b/>
          <w:spacing w:val="1"/>
          <w:sz w:val="24"/>
          <w:szCs w:val="24"/>
        </w:rPr>
        <w:t>научитс</w:t>
      </w:r>
      <w:r w:rsidRPr="00C151FF">
        <w:rPr>
          <w:rFonts w:ascii="Times New Roman" w:hAnsi="Times New Roman"/>
          <w:b/>
          <w:spacing w:val="2"/>
          <w:sz w:val="24"/>
          <w:szCs w:val="24"/>
        </w:rPr>
        <w:t>я</w:t>
      </w:r>
      <w:r w:rsidRPr="00C151FF">
        <w:rPr>
          <w:rFonts w:ascii="Times New Roman" w:hAnsi="Times New Roman"/>
          <w:b/>
          <w:sz w:val="24"/>
          <w:szCs w:val="24"/>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опи</w:t>
      </w:r>
      <w:r w:rsidRPr="00C151FF">
        <w:rPr>
          <w:rFonts w:ascii="Times New Roman" w:hAnsi="Times New Roman"/>
        </w:rPr>
        <w:t>с</w:t>
      </w:r>
      <w:r w:rsidRPr="00C151FF">
        <w:rPr>
          <w:rFonts w:ascii="Times New Roman" w:hAnsi="Times New Roman"/>
          <w:spacing w:val="1"/>
        </w:rPr>
        <w:t>ыват</w:t>
      </w:r>
      <w:r w:rsidRPr="00C151FF">
        <w:rPr>
          <w:rFonts w:ascii="Times New Roman" w:hAnsi="Times New Roman"/>
        </w:rPr>
        <w:t>ь</w:t>
      </w:r>
      <w:r w:rsidRPr="00C151FF">
        <w:rPr>
          <w:rFonts w:ascii="Times New Roman" w:hAnsi="Times New Roman"/>
          <w:spacing w:val="-2"/>
        </w:rPr>
        <w:t xml:space="preserve"> </w:t>
      </w:r>
      <w:r w:rsidRPr="00C151FF">
        <w:rPr>
          <w:rFonts w:ascii="Times New Roman" w:hAnsi="Times New Roman"/>
          <w:spacing w:val="1"/>
        </w:rPr>
        <w:t>разме</w:t>
      </w:r>
      <w:r w:rsidRPr="00C151FF">
        <w:rPr>
          <w:rFonts w:ascii="Times New Roman" w:hAnsi="Times New Roman"/>
        </w:rPr>
        <w:t>р</w:t>
      </w:r>
      <w:r w:rsidRPr="00C151FF">
        <w:rPr>
          <w:rFonts w:ascii="Times New Roman" w:hAnsi="Times New Roman"/>
          <w:spacing w:val="4"/>
        </w:rPr>
        <w:t xml:space="preserve"> </w:t>
      </w:r>
      <w:r w:rsidRPr="00C151FF">
        <w:rPr>
          <w:rFonts w:ascii="Times New Roman" w:hAnsi="Times New Roman"/>
          <w:spacing w:val="1"/>
        </w:rPr>
        <w:t>двоичны</w:t>
      </w:r>
      <w:r w:rsidRPr="00C151FF">
        <w:rPr>
          <w:rFonts w:ascii="Times New Roman" w:hAnsi="Times New Roman"/>
        </w:rPr>
        <w:t xml:space="preserve">х </w:t>
      </w:r>
      <w:r w:rsidRPr="00C151FF">
        <w:rPr>
          <w:rFonts w:ascii="Times New Roman" w:hAnsi="Times New Roman"/>
          <w:spacing w:val="1"/>
        </w:rPr>
        <w:t>текстов</w:t>
      </w:r>
      <w:r w:rsidRPr="00C151FF">
        <w:rPr>
          <w:rFonts w:ascii="Times New Roman" w:hAnsi="Times New Roman"/>
        </w:rPr>
        <w:t>,</w:t>
      </w:r>
      <w:r w:rsidRPr="00C151FF">
        <w:rPr>
          <w:rFonts w:ascii="Times New Roman" w:hAnsi="Times New Roman"/>
          <w:spacing w:val="1"/>
        </w:rPr>
        <w:t xml:space="preserve"> исполь</w:t>
      </w:r>
      <w:r w:rsidRPr="00C151FF">
        <w:rPr>
          <w:rFonts w:ascii="Times New Roman" w:hAnsi="Times New Roman"/>
        </w:rPr>
        <w:t>з</w:t>
      </w:r>
      <w:r w:rsidRPr="00C151FF">
        <w:rPr>
          <w:rFonts w:ascii="Times New Roman" w:hAnsi="Times New Roman"/>
          <w:spacing w:val="1"/>
        </w:rPr>
        <w:t>у</w:t>
      </w:r>
      <w:r w:rsidRPr="00C151FF">
        <w:rPr>
          <w:rFonts w:ascii="Times New Roman" w:hAnsi="Times New Roman"/>
        </w:rPr>
        <w:t xml:space="preserve">я </w:t>
      </w:r>
      <w:r w:rsidRPr="00C151FF">
        <w:rPr>
          <w:rFonts w:ascii="Times New Roman" w:hAnsi="Times New Roman"/>
          <w:spacing w:val="1"/>
        </w:rPr>
        <w:t>термин</w:t>
      </w:r>
      <w:r w:rsidRPr="00C151FF">
        <w:rPr>
          <w:rFonts w:ascii="Times New Roman" w:hAnsi="Times New Roman"/>
        </w:rPr>
        <w:t>ы</w:t>
      </w:r>
      <w:r w:rsidRPr="00C151FF">
        <w:rPr>
          <w:rFonts w:ascii="Times New Roman" w:hAnsi="Times New Roman"/>
          <w:spacing w:val="1"/>
        </w:rPr>
        <w:t xml:space="preserve"> «бит»</w:t>
      </w:r>
      <w:r w:rsidRPr="00C151FF">
        <w:rPr>
          <w:rFonts w:ascii="Times New Roman" w:hAnsi="Times New Roman"/>
        </w:rPr>
        <w:t>,</w:t>
      </w:r>
      <w:r w:rsidRPr="00C151FF">
        <w:rPr>
          <w:rFonts w:ascii="Times New Roman" w:hAnsi="Times New Roman"/>
          <w:spacing w:val="3"/>
        </w:rPr>
        <w:t xml:space="preserve"> </w:t>
      </w:r>
      <w:r w:rsidRPr="00C151FF">
        <w:rPr>
          <w:rFonts w:ascii="Times New Roman" w:hAnsi="Times New Roman"/>
          <w:spacing w:val="1"/>
        </w:rPr>
        <w:t>«байт</w:t>
      </w:r>
      <w:r w:rsidRPr="00C151FF">
        <w:rPr>
          <w:rFonts w:ascii="Times New Roman" w:hAnsi="Times New Roman"/>
        </w:rPr>
        <w:t>» и</w:t>
      </w:r>
      <w:r w:rsidRPr="00C151FF">
        <w:rPr>
          <w:rFonts w:ascii="Times New Roman" w:hAnsi="Times New Roman"/>
          <w:spacing w:val="16"/>
        </w:rPr>
        <w:t xml:space="preserve"> </w:t>
      </w:r>
      <w:r w:rsidRPr="00C151FF">
        <w:rPr>
          <w:rFonts w:ascii="Times New Roman" w:hAnsi="Times New Roman"/>
          <w:spacing w:val="1"/>
        </w:rPr>
        <w:t>производны</w:t>
      </w:r>
      <w:r w:rsidRPr="00C151FF">
        <w:rPr>
          <w:rFonts w:ascii="Times New Roman" w:hAnsi="Times New Roman"/>
        </w:rPr>
        <w:t>е</w:t>
      </w:r>
      <w:r w:rsidRPr="00C151FF">
        <w:rPr>
          <w:rFonts w:ascii="Times New Roman" w:hAnsi="Times New Roman"/>
          <w:spacing w:val="1"/>
        </w:rPr>
        <w:t xml:space="preserve"> о</w:t>
      </w:r>
      <w:r w:rsidRPr="00C151FF">
        <w:rPr>
          <w:rFonts w:ascii="Times New Roman" w:hAnsi="Times New Roman"/>
        </w:rPr>
        <w:t>т</w:t>
      </w:r>
      <w:r w:rsidRPr="00C151FF">
        <w:rPr>
          <w:rFonts w:ascii="Times New Roman" w:hAnsi="Times New Roman"/>
          <w:spacing w:val="14"/>
        </w:rPr>
        <w:t xml:space="preserve"> </w:t>
      </w:r>
      <w:r w:rsidRPr="00C151FF">
        <w:rPr>
          <w:rFonts w:ascii="Times New Roman" w:hAnsi="Times New Roman"/>
          <w:spacing w:val="1"/>
        </w:rPr>
        <w:t>них</w:t>
      </w:r>
      <w:r w:rsidRPr="00C151FF">
        <w:rPr>
          <w:rFonts w:ascii="Times New Roman" w:hAnsi="Times New Roman"/>
        </w:rPr>
        <w:t>;</w:t>
      </w:r>
      <w:r w:rsidRPr="00C151FF">
        <w:rPr>
          <w:rFonts w:ascii="Times New Roman" w:hAnsi="Times New Roman"/>
          <w:spacing w:val="11"/>
        </w:rPr>
        <w:t xml:space="preserve"> </w:t>
      </w:r>
      <w:r w:rsidRPr="00C151FF">
        <w:rPr>
          <w:rFonts w:ascii="Times New Roman" w:hAnsi="Times New Roman"/>
          <w:spacing w:val="1"/>
        </w:rPr>
        <w:t>использоват</w:t>
      </w:r>
      <w:r w:rsidRPr="00C151FF">
        <w:rPr>
          <w:rFonts w:ascii="Times New Roman" w:hAnsi="Times New Roman"/>
        </w:rPr>
        <w:t>ь</w:t>
      </w:r>
      <w:r w:rsidRPr="00C151FF">
        <w:rPr>
          <w:rFonts w:ascii="Times New Roman" w:hAnsi="Times New Roman"/>
          <w:spacing w:val="1"/>
        </w:rPr>
        <w:t xml:space="preserve"> термины</w:t>
      </w:r>
      <w:r w:rsidRPr="00C151FF">
        <w:rPr>
          <w:rFonts w:ascii="Times New Roman" w:hAnsi="Times New Roman"/>
        </w:rPr>
        <w:t>,</w:t>
      </w:r>
      <w:r w:rsidRPr="00C151FF">
        <w:rPr>
          <w:rFonts w:ascii="Times New Roman" w:hAnsi="Times New Roman"/>
          <w:spacing w:val="5"/>
        </w:rPr>
        <w:t xml:space="preserve"> </w:t>
      </w:r>
      <w:r w:rsidRPr="00C151FF">
        <w:rPr>
          <w:rFonts w:ascii="Times New Roman" w:hAnsi="Times New Roman"/>
          <w:spacing w:val="1"/>
        </w:rPr>
        <w:t>описывающи</w:t>
      </w:r>
      <w:r w:rsidRPr="00C151FF">
        <w:rPr>
          <w:rFonts w:ascii="Times New Roman" w:hAnsi="Times New Roman"/>
        </w:rPr>
        <w:t xml:space="preserve">е </w:t>
      </w:r>
      <w:r w:rsidRPr="00C151FF">
        <w:rPr>
          <w:rFonts w:ascii="Times New Roman" w:hAnsi="Times New Roman"/>
          <w:spacing w:val="1"/>
        </w:rPr>
        <w:t>скорост</w:t>
      </w:r>
      <w:r w:rsidRPr="00C151FF">
        <w:rPr>
          <w:rFonts w:ascii="Times New Roman" w:hAnsi="Times New Roman"/>
        </w:rPr>
        <w:t xml:space="preserve">ь </w:t>
      </w:r>
      <w:r w:rsidRPr="00C151FF">
        <w:rPr>
          <w:rFonts w:ascii="Times New Roman" w:hAnsi="Times New Roman"/>
          <w:spacing w:val="1"/>
        </w:rPr>
        <w:t>передач</w:t>
      </w:r>
      <w:r w:rsidRPr="00C151FF">
        <w:rPr>
          <w:rFonts w:ascii="Times New Roman" w:hAnsi="Times New Roman"/>
        </w:rPr>
        <w:t>и</w:t>
      </w:r>
      <w:r w:rsidRPr="00C151FF">
        <w:rPr>
          <w:rFonts w:ascii="Times New Roman" w:hAnsi="Times New Roman"/>
          <w:spacing w:val="-10"/>
        </w:rPr>
        <w:t xml:space="preserve"> </w:t>
      </w:r>
      <w:r w:rsidRPr="00C151FF">
        <w:rPr>
          <w:rFonts w:ascii="Times New Roman" w:hAnsi="Times New Roman"/>
          <w:spacing w:val="1"/>
        </w:rPr>
        <w:t>данных</w:t>
      </w:r>
      <w:r w:rsidRPr="00C151FF">
        <w:rPr>
          <w:rFonts w:ascii="Times New Roman" w:hAnsi="Times New Roman"/>
        </w:rPr>
        <w:t>,</w:t>
      </w:r>
      <w:r w:rsidRPr="00C151FF">
        <w:rPr>
          <w:rFonts w:ascii="Times New Roman" w:hAnsi="Times New Roman"/>
          <w:spacing w:val="-10"/>
        </w:rPr>
        <w:t xml:space="preserve"> </w:t>
      </w:r>
      <w:r w:rsidRPr="00C151FF">
        <w:rPr>
          <w:rFonts w:ascii="Times New Roman" w:hAnsi="Times New Roman"/>
          <w:spacing w:val="1"/>
        </w:rPr>
        <w:t>оцениват</w:t>
      </w:r>
      <w:r w:rsidRPr="00C151FF">
        <w:rPr>
          <w:rFonts w:ascii="Times New Roman" w:hAnsi="Times New Roman"/>
        </w:rPr>
        <w:t>ь</w:t>
      </w:r>
      <w:r w:rsidRPr="00C151FF">
        <w:rPr>
          <w:rFonts w:ascii="Times New Roman" w:hAnsi="Times New Roman"/>
          <w:spacing w:val="-12"/>
        </w:rPr>
        <w:t xml:space="preserve"> </w:t>
      </w:r>
      <w:r w:rsidRPr="00C151FF">
        <w:rPr>
          <w:rFonts w:ascii="Times New Roman" w:hAnsi="Times New Roman"/>
          <w:spacing w:val="1"/>
        </w:rPr>
        <w:t>врем</w:t>
      </w:r>
      <w:r w:rsidRPr="00C151FF">
        <w:rPr>
          <w:rFonts w:ascii="Times New Roman" w:hAnsi="Times New Roman"/>
        </w:rPr>
        <w:t>я</w:t>
      </w:r>
      <w:r w:rsidRPr="00C151FF">
        <w:rPr>
          <w:rFonts w:ascii="Times New Roman" w:hAnsi="Times New Roman"/>
          <w:spacing w:val="-6"/>
        </w:rPr>
        <w:t xml:space="preserve"> </w:t>
      </w:r>
      <w:r w:rsidRPr="00C151FF">
        <w:rPr>
          <w:rFonts w:ascii="Times New Roman" w:hAnsi="Times New Roman"/>
          <w:spacing w:val="1"/>
        </w:rPr>
        <w:t>передач</w:t>
      </w:r>
      <w:r w:rsidRPr="00C151FF">
        <w:rPr>
          <w:rFonts w:ascii="Times New Roman" w:hAnsi="Times New Roman"/>
        </w:rPr>
        <w:t>и</w:t>
      </w:r>
      <w:r w:rsidRPr="00C151FF">
        <w:rPr>
          <w:rFonts w:ascii="Times New Roman" w:hAnsi="Times New Roman"/>
          <w:spacing w:val="-10"/>
        </w:rPr>
        <w:t xml:space="preserve"> </w:t>
      </w:r>
      <w:r w:rsidRPr="00C151FF">
        <w:rPr>
          <w:rFonts w:ascii="Times New Roman" w:hAnsi="Times New Roman"/>
          <w:spacing w:val="1"/>
        </w:rPr>
        <w:t>данных</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кодироват</w:t>
      </w:r>
      <w:r w:rsidRPr="00C151FF">
        <w:rPr>
          <w:rFonts w:ascii="Times New Roman" w:hAnsi="Times New Roman"/>
        </w:rPr>
        <w:t>ь</w:t>
      </w:r>
      <w:r w:rsidRPr="00C151FF">
        <w:rPr>
          <w:rFonts w:ascii="Times New Roman" w:hAnsi="Times New Roman"/>
          <w:spacing w:val="36"/>
        </w:rPr>
        <w:t xml:space="preserve"> </w:t>
      </w:r>
      <w:r w:rsidRPr="00C151FF">
        <w:rPr>
          <w:rFonts w:ascii="Times New Roman" w:hAnsi="Times New Roman"/>
        </w:rPr>
        <w:t>и</w:t>
      </w:r>
      <w:r w:rsidRPr="00C151FF">
        <w:rPr>
          <w:rFonts w:ascii="Times New Roman" w:hAnsi="Times New Roman"/>
          <w:spacing w:val="48"/>
        </w:rPr>
        <w:t xml:space="preserve"> </w:t>
      </w:r>
      <w:r w:rsidRPr="00C151FF">
        <w:rPr>
          <w:rFonts w:ascii="Times New Roman" w:hAnsi="Times New Roman"/>
          <w:spacing w:val="1"/>
        </w:rPr>
        <w:t>декодироват</w:t>
      </w:r>
      <w:r w:rsidRPr="00C151FF">
        <w:rPr>
          <w:rFonts w:ascii="Times New Roman" w:hAnsi="Times New Roman"/>
        </w:rPr>
        <w:t>ь</w:t>
      </w:r>
      <w:r w:rsidRPr="00C151FF">
        <w:rPr>
          <w:rFonts w:ascii="Times New Roman" w:hAnsi="Times New Roman"/>
          <w:spacing w:val="34"/>
        </w:rPr>
        <w:t xml:space="preserve"> </w:t>
      </w:r>
      <w:r w:rsidRPr="00C151FF">
        <w:rPr>
          <w:rFonts w:ascii="Times New Roman" w:hAnsi="Times New Roman"/>
          <w:spacing w:val="1"/>
        </w:rPr>
        <w:t>текст</w:t>
      </w:r>
      <w:r w:rsidRPr="00C151FF">
        <w:rPr>
          <w:rFonts w:ascii="Times New Roman" w:hAnsi="Times New Roman"/>
        </w:rPr>
        <w:t>ы</w:t>
      </w:r>
      <w:r w:rsidRPr="00C151FF">
        <w:rPr>
          <w:rFonts w:ascii="Times New Roman" w:hAnsi="Times New Roman"/>
          <w:spacing w:val="42"/>
        </w:rPr>
        <w:t xml:space="preserve"> </w:t>
      </w:r>
      <w:r w:rsidRPr="00C151FF">
        <w:rPr>
          <w:rFonts w:ascii="Times New Roman" w:hAnsi="Times New Roman"/>
          <w:spacing w:val="1"/>
        </w:rPr>
        <w:t>п</w:t>
      </w:r>
      <w:r w:rsidRPr="00C151FF">
        <w:rPr>
          <w:rFonts w:ascii="Times New Roman" w:hAnsi="Times New Roman"/>
        </w:rPr>
        <w:t>о</w:t>
      </w:r>
      <w:r w:rsidRPr="00C151FF">
        <w:rPr>
          <w:rFonts w:ascii="Times New Roman" w:hAnsi="Times New Roman"/>
          <w:spacing w:val="47"/>
        </w:rPr>
        <w:t xml:space="preserve"> </w:t>
      </w:r>
      <w:r w:rsidRPr="00C151FF">
        <w:rPr>
          <w:rFonts w:ascii="Times New Roman" w:hAnsi="Times New Roman"/>
          <w:spacing w:val="1"/>
        </w:rPr>
        <w:t>заданно</w:t>
      </w:r>
      <w:r w:rsidRPr="00C151FF">
        <w:rPr>
          <w:rFonts w:ascii="Times New Roman" w:hAnsi="Times New Roman"/>
        </w:rPr>
        <w:t>й</w:t>
      </w:r>
      <w:r w:rsidRPr="00C151FF">
        <w:rPr>
          <w:rFonts w:ascii="Times New Roman" w:hAnsi="Times New Roman"/>
          <w:spacing w:val="39"/>
        </w:rPr>
        <w:t xml:space="preserve"> </w:t>
      </w:r>
      <w:r w:rsidRPr="00C151FF">
        <w:rPr>
          <w:rFonts w:ascii="Times New Roman" w:hAnsi="Times New Roman"/>
          <w:spacing w:val="1"/>
        </w:rPr>
        <w:t>кодовой таблице</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опериров</w:t>
      </w:r>
      <w:r w:rsidRPr="00C151FF">
        <w:rPr>
          <w:rFonts w:ascii="Times New Roman" w:hAnsi="Times New Roman"/>
        </w:rPr>
        <w:t>а</w:t>
      </w:r>
      <w:r w:rsidRPr="00C151FF">
        <w:rPr>
          <w:rFonts w:ascii="Times New Roman" w:hAnsi="Times New Roman"/>
          <w:spacing w:val="1"/>
        </w:rPr>
        <w:t>т</w:t>
      </w:r>
      <w:r w:rsidRPr="00C151FF">
        <w:rPr>
          <w:rFonts w:ascii="Times New Roman" w:hAnsi="Times New Roman"/>
        </w:rPr>
        <w:t>ь</w:t>
      </w:r>
      <w:r w:rsidRPr="00C151FF">
        <w:rPr>
          <w:rFonts w:ascii="Times New Roman" w:hAnsi="Times New Roman"/>
          <w:spacing w:val="23"/>
        </w:rPr>
        <w:t xml:space="preserve"> </w:t>
      </w:r>
      <w:r w:rsidRPr="00C151FF">
        <w:rPr>
          <w:rFonts w:ascii="Times New Roman" w:hAnsi="Times New Roman"/>
          <w:spacing w:val="1"/>
        </w:rPr>
        <w:t>понятиями</w:t>
      </w:r>
      <w:r w:rsidRPr="00C151FF">
        <w:rPr>
          <w:rFonts w:ascii="Times New Roman" w:hAnsi="Times New Roman"/>
        </w:rPr>
        <w:t>,</w:t>
      </w:r>
      <w:r w:rsidRPr="00C151FF">
        <w:rPr>
          <w:rFonts w:ascii="Times New Roman" w:hAnsi="Times New Roman"/>
          <w:spacing w:val="23"/>
        </w:rPr>
        <w:t xml:space="preserve"> </w:t>
      </w:r>
      <w:r w:rsidRPr="00C151FF">
        <w:rPr>
          <w:rFonts w:ascii="Times New Roman" w:hAnsi="Times New Roman"/>
          <w:spacing w:val="1"/>
        </w:rPr>
        <w:t>свя</w:t>
      </w:r>
      <w:r w:rsidRPr="00C151FF">
        <w:rPr>
          <w:rFonts w:ascii="Times New Roman" w:hAnsi="Times New Roman"/>
        </w:rPr>
        <w:t>з</w:t>
      </w:r>
      <w:r w:rsidRPr="00C151FF">
        <w:rPr>
          <w:rFonts w:ascii="Times New Roman" w:hAnsi="Times New Roman"/>
          <w:spacing w:val="1"/>
        </w:rPr>
        <w:t>анным</w:t>
      </w:r>
      <w:r w:rsidRPr="00C151FF">
        <w:rPr>
          <w:rFonts w:ascii="Times New Roman" w:hAnsi="Times New Roman"/>
        </w:rPr>
        <w:t>и</w:t>
      </w:r>
      <w:r w:rsidRPr="00C151FF">
        <w:rPr>
          <w:rFonts w:ascii="Times New Roman" w:hAnsi="Times New Roman"/>
          <w:spacing w:val="24"/>
        </w:rPr>
        <w:t xml:space="preserve"> </w:t>
      </w:r>
      <w:r w:rsidRPr="00C151FF">
        <w:rPr>
          <w:rFonts w:ascii="Times New Roman" w:hAnsi="Times New Roman"/>
        </w:rPr>
        <w:t>с</w:t>
      </w:r>
      <w:r w:rsidRPr="00C151FF">
        <w:rPr>
          <w:rFonts w:ascii="Times New Roman" w:hAnsi="Times New Roman"/>
          <w:spacing w:val="36"/>
        </w:rPr>
        <w:t xml:space="preserve"> </w:t>
      </w:r>
      <w:r w:rsidRPr="00C151FF">
        <w:rPr>
          <w:rFonts w:ascii="Times New Roman" w:hAnsi="Times New Roman"/>
          <w:spacing w:val="1"/>
        </w:rPr>
        <w:t>передаче</w:t>
      </w:r>
      <w:r w:rsidRPr="00C151FF">
        <w:rPr>
          <w:rFonts w:ascii="Times New Roman" w:hAnsi="Times New Roman"/>
        </w:rPr>
        <w:t>й</w:t>
      </w:r>
      <w:r w:rsidRPr="00C151FF">
        <w:rPr>
          <w:rFonts w:ascii="Times New Roman" w:hAnsi="Times New Roman"/>
          <w:spacing w:val="26"/>
        </w:rPr>
        <w:t xml:space="preserve"> </w:t>
      </w:r>
      <w:r w:rsidRPr="00C151FF">
        <w:rPr>
          <w:rFonts w:ascii="Times New Roman" w:hAnsi="Times New Roman"/>
          <w:spacing w:val="1"/>
        </w:rPr>
        <w:t>данны</w:t>
      </w:r>
      <w:r w:rsidRPr="00C151FF">
        <w:rPr>
          <w:rFonts w:ascii="Times New Roman" w:hAnsi="Times New Roman"/>
        </w:rPr>
        <w:t>х</w:t>
      </w:r>
      <w:r w:rsidRPr="00C151FF">
        <w:rPr>
          <w:rFonts w:ascii="Times New Roman" w:hAnsi="Times New Roman"/>
          <w:spacing w:val="29"/>
        </w:rPr>
        <w:t xml:space="preserve"> </w:t>
      </w:r>
      <w:r w:rsidRPr="00C151FF">
        <w:rPr>
          <w:rFonts w:ascii="Times New Roman" w:hAnsi="Times New Roman"/>
          <w:spacing w:val="1"/>
        </w:rPr>
        <w:t>(источни</w:t>
      </w:r>
      <w:r w:rsidRPr="00C151FF">
        <w:rPr>
          <w:rFonts w:ascii="Times New Roman" w:hAnsi="Times New Roman"/>
        </w:rPr>
        <w:t>к</w:t>
      </w:r>
      <w:r w:rsidRPr="00C151FF">
        <w:rPr>
          <w:rFonts w:ascii="Times New Roman" w:hAnsi="Times New Roman"/>
          <w:spacing w:val="26"/>
        </w:rPr>
        <w:t xml:space="preserve"> </w:t>
      </w:r>
      <w:r w:rsidRPr="00C151FF">
        <w:rPr>
          <w:rFonts w:ascii="Times New Roman" w:hAnsi="Times New Roman"/>
        </w:rPr>
        <w:t xml:space="preserve">и </w:t>
      </w:r>
      <w:r w:rsidRPr="00C151FF">
        <w:rPr>
          <w:rFonts w:ascii="Times New Roman" w:hAnsi="Times New Roman"/>
          <w:spacing w:val="1"/>
        </w:rPr>
        <w:t>приемни</w:t>
      </w:r>
      <w:r w:rsidRPr="00C151FF">
        <w:rPr>
          <w:rFonts w:ascii="Times New Roman" w:hAnsi="Times New Roman"/>
        </w:rPr>
        <w:t>к</w:t>
      </w:r>
      <w:r w:rsidRPr="00C151FF">
        <w:rPr>
          <w:rFonts w:ascii="Times New Roman" w:hAnsi="Times New Roman"/>
          <w:spacing w:val="24"/>
        </w:rPr>
        <w:t xml:space="preserve"> </w:t>
      </w:r>
      <w:r w:rsidRPr="00C151FF">
        <w:rPr>
          <w:rFonts w:ascii="Times New Roman" w:hAnsi="Times New Roman"/>
          <w:spacing w:val="1"/>
        </w:rPr>
        <w:t>данных</w:t>
      </w:r>
      <w:r w:rsidRPr="00C151FF">
        <w:rPr>
          <w:rFonts w:ascii="Times New Roman" w:hAnsi="Times New Roman"/>
        </w:rPr>
        <w:t xml:space="preserve">: </w:t>
      </w:r>
      <w:r w:rsidRPr="00C151FF">
        <w:rPr>
          <w:rFonts w:ascii="Times New Roman" w:hAnsi="Times New Roman"/>
          <w:spacing w:val="1"/>
        </w:rPr>
        <w:t>кана</w:t>
      </w:r>
      <w:r w:rsidRPr="00C151FF">
        <w:rPr>
          <w:rFonts w:ascii="Times New Roman" w:hAnsi="Times New Roman"/>
        </w:rPr>
        <w:t>л</w:t>
      </w:r>
      <w:r w:rsidRPr="00C151FF">
        <w:rPr>
          <w:rFonts w:ascii="Times New Roman" w:hAnsi="Times New Roman"/>
          <w:spacing w:val="29"/>
        </w:rPr>
        <w:t xml:space="preserve"> </w:t>
      </w:r>
      <w:r w:rsidRPr="00C151FF">
        <w:rPr>
          <w:rFonts w:ascii="Times New Roman" w:hAnsi="Times New Roman"/>
          <w:spacing w:val="1"/>
        </w:rPr>
        <w:t>связи</w:t>
      </w:r>
      <w:r w:rsidRPr="00C151FF">
        <w:rPr>
          <w:rFonts w:ascii="Times New Roman" w:hAnsi="Times New Roman"/>
        </w:rPr>
        <w:t>,</w:t>
      </w:r>
      <w:r w:rsidRPr="00C151FF">
        <w:rPr>
          <w:rFonts w:ascii="Times New Roman" w:hAnsi="Times New Roman"/>
          <w:spacing w:val="29"/>
        </w:rPr>
        <w:t xml:space="preserve"> </w:t>
      </w:r>
      <w:r w:rsidRPr="00C151FF">
        <w:rPr>
          <w:rFonts w:ascii="Times New Roman" w:hAnsi="Times New Roman"/>
          <w:spacing w:val="1"/>
        </w:rPr>
        <w:t>скорост</w:t>
      </w:r>
      <w:r w:rsidRPr="00C151FF">
        <w:rPr>
          <w:rFonts w:ascii="Times New Roman" w:hAnsi="Times New Roman"/>
        </w:rPr>
        <w:t>ь</w:t>
      </w:r>
      <w:r w:rsidRPr="00C151FF">
        <w:rPr>
          <w:rFonts w:ascii="Times New Roman" w:hAnsi="Times New Roman"/>
          <w:spacing w:val="25"/>
        </w:rPr>
        <w:t xml:space="preserve"> </w:t>
      </w:r>
      <w:r w:rsidRPr="00C151FF">
        <w:rPr>
          <w:rFonts w:ascii="Times New Roman" w:hAnsi="Times New Roman"/>
          <w:spacing w:val="1"/>
        </w:rPr>
        <w:t>передач</w:t>
      </w:r>
      <w:r w:rsidRPr="00C151FF">
        <w:rPr>
          <w:rFonts w:ascii="Times New Roman" w:hAnsi="Times New Roman"/>
        </w:rPr>
        <w:t>и</w:t>
      </w:r>
      <w:r w:rsidRPr="00C151FF">
        <w:rPr>
          <w:rFonts w:ascii="Times New Roman" w:hAnsi="Times New Roman"/>
          <w:spacing w:val="25"/>
        </w:rPr>
        <w:t xml:space="preserve"> </w:t>
      </w:r>
      <w:r w:rsidRPr="00C151FF">
        <w:rPr>
          <w:rFonts w:ascii="Times New Roman" w:hAnsi="Times New Roman"/>
          <w:spacing w:val="1"/>
        </w:rPr>
        <w:t>данны</w:t>
      </w:r>
      <w:r w:rsidRPr="00C151FF">
        <w:rPr>
          <w:rFonts w:ascii="Times New Roman" w:hAnsi="Times New Roman"/>
        </w:rPr>
        <w:t>х</w:t>
      </w:r>
      <w:r w:rsidRPr="00C151FF">
        <w:rPr>
          <w:rFonts w:ascii="Times New Roman" w:hAnsi="Times New Roman"/>
          <w:spacing w:val="27"/>
        </w:rPr>
        <w:t xml:space="preserve"> </w:t>
      </w:r>
      <w:r w:rsidRPr="00C151FF">
        <w:rPr>
          <w:rFonts w:ascii="Times New Roman" w:hAnsi="Times New Roman"/>
          <w:spacing w:val="1"/>
        </w:rPr>
        <w:t>п</w:t>
      </w:r>
      <w:r w:rsidRPr="00C151FF">
        <w:rPr>
          <w:rFonts w:ascii="Times New Roman" w:hAnsi="Times New Roman"/>
        </w:rPr>
        <w:t>о</w:t>
      </w:r>
      <w:r w:rsidRPr="00C151FF">
        <w:rPr>
          <w:rFonts w:ascii="Times New Roman" w:hAnsi="Times New Roman"/>
          <w:spacing w:val="33"/>
        </w:rPr>
        <w:t xml:space="preserve"> </w:t>
      </w:r>
      <w:r w:rsidRPr="00C151FF">
        <w:rPr>
          <w:rFonts w:ascii="Times New Roman" w:hAnsi="Times New Roman"/>
          <w:spacing w:val="1"/>
        </w:rPr>
        <w:t>каналу связи</w:t>
      </w:r>
      <w:r w:rsidRPr="00C151FF">
        <w:rPr>
          <w:rFonts w:ascii="Times New Roman" w:hAnsi="Times New Roman"/>
        </w:rPr>
        <w:t>,</w:t>
      </w:r>
      <w:r w:rsidRPr="00C151FF">
        <w:rPr>
          <w:rFonts w:ascii="Times New Roman" w:hAnsi="Times New Roman"/>
          <w:spacing w:val="-7"/>
        </w:rPr>
        <w:t xml:space="preserve"> </w:t>
      </w:r>
      <w:r w:rsidRPr="00C151FF">
        <w:rPr>
          <w:rFonts w:ascii="Times New Roman" w:hAnsi="Times New Roman"/>
          <w:spacing w:val="1"/>
        </w:rPr>
        <w:t>пропускна</w:t>
      </w:r>
      <w:r w:rsidRPr="00C151FF">
        <w:rPr>
          <w:rFonts w:ascii="Times New Roman" w:hAnsi="Times New Roman"/>
        </w:rPr>
        <w:t>я</w:t>
      </w:r>
      <w:r w:rsidRPr="00C151FF">
        <w:rPr>
          <w:rFonts w:ascii="Times New Roman" w:hAnsi="Times New Roman"/>
          <w:spacing w:val="-13"/>
        </w:rPr>
        <w:t xml:space="preserve"> </w:t>
      </w:r>
      <w:r w:rsidRPr="00C151FF">
        <w:rPr>
          <w:rFonts w:ascii="Times New Roman" w:hAnsi="Times New Roman"/>
          <w:spacing w:val="1"/>
        </w:rPr>
        <w:t>способност</w:t>
      </w:r>
      <w:r w:rsidRPr="00C151FF">
        <w:rPr>
          <w:rFonts w:ascii="Times New Roman" w:hAnsi="Times New Roman"/>
        </w:rPr>
        <w:t>ь</w:t>
      </w:r>
      <w:r w:rsidRPr="00C151FF">
        <w:rPr>
          <w:rFonts w:ascii="Times New Roman" w:hAnsi="Times New Roman"/>
          <w:spacing w:val="-15"/>
        </w:rPr>
        <w:t xml:space="preserve"> </w:t>
      </w:r>
      <w:r w:rsidRPr="00C151FF">
        <w:rPr>
          <w:rFonts w:ascii="Times New Roman" w:hAnsi="Times New Roman"/>
          <w:spacing w:val="1"/>
        </w:rPr>
        <w:t>канал</w:t>
      </w:r>
      <w:r w:rsidRPr="00C151FF">
        <w:rPr>
          <w:rFonts w:ascii="Times New Roman" w:hAnsi="Times New Roman"/>
        </w:rPr>
        <w:t>а</w:t>
      </w:r>
      <w:r w:rsidRPr="00C151FF">
        <w:rPr>
          <w:rFonts w:ascii="Times New Roman" w:hAnsi="Times New Roman"/>
          <w:spacing w:val="-7"/>
        </w:rPr>
        <w:t xml:space="preserve"> </w:t>
      </w:r>
      <w:r w:rsidRPr="00C151FF">
        <w:rPr>
          <w:rFonts w:ascii="Times New Roman" w:hAnsi="Times New Roman"/>
          <w:spacing w:val="1"/>
        </w:rPr>
        <w:t>связи</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lastRenderedPageBreak/>
        <w:t>определят</w:t>
      </w:r>
      <w:r w:rsidRPr="00C151FF">
        <w:rPr>
          <w:rFonts w:ascii="Times New Roman" w:hAnsi="Times New Roman"/>
        </w:rPr>
        <w:t>ь</w:t>
      </w:r>
      <w:r w:rsidRPr="00C151FF">
        <w:rPr>
          <w:rFonts w:ascii="Times New Roman" w:hAnsi="Times New Roman"/>
          <w:spacing w:val="-2"/>
        </w:rPr>
        <w:t xml:space="preserve"> </w:t>
      </w:r>
      <w:r w:rsidRPr="00C151FF">
        <w:rPr>
          <w:rFonts w:ascii="Times New Roman" w:hAnsi="Times New Roman"/>
          <w:spacing w:val="1"/>
        </w:rPr>
        <w:t>минимальну</w:t>
      </w:r>
      <w:r w:rsidRPr="00C151FF">
        <w:rPr>
          <w:rFonts w:ascii="Times New Roman" w:hAnsi="Times New Roman"/>
        </w:rPr>
        <w:t>ю</w:t>
      </w:r>
      <w:r w:rsidRPr="00C151FF">
        <w:rPr>
          <w:rFonts w:ascii="Times New Roman" w:hAnsi="Times New Roman"/>
          <w:spacing w:val="-5"/>
        </w:rPr>
        <w:t xml:space="preserve"> </w:t>
      </w:r>
      <w:r w:rsidRPr="00C151FF">
        <w:rPr>
          <w:rFonts w:ascii="Times New Roman" w:hAnsi="Times New Roman"/>
          <w:spacing w:val="1"/>
        </w:rPr>
        <w:t>длин</w:t>
      </w:r>
      <w:r w:rsidRPr="00C151FF">
        <w:rPr>
          <w:rFonts w:ascii="Times New Roman" w:hAnsi="Times New Roman"/>
        </w:rPr>
        <w:t>у</w:t>
      </w:r>
      <w:r w:rsidRPr="00C151FF">
        <w:rPr>
          <w:rFonts w:ascii="Times New Roman" w:hAnsi="Times New Roman"/>
          <w:spacing w:val="4"/>
        </w:rPr>
        <w:t xml:space="preserve"> </w:t>
      </w:r>
      <w:r w:rsidRPr="00C151FF">
        <w:rPr>
          <w:rFonts w:ascii="Times New Roman" w:hAnsi="Times New Roman"/>
          <w:spacing w:val="1"/>
        </w:rPr>
        <w:t>кодовог</w:t>
      </w:r>
      <w:r w:rsidRPr="00C151FF">
        <w:rPr>
          <w:rFonts w:ascii="Times New Roman" w:hAnsi="Times New Roman"/>
        </w:rPr>
        <w:t xml:space="preserve">о </w:t>
      </w:r>
      <w:r w:rsidRPr="00C151FF">
        <w:rPr>
          <w:rFonts w:ascii="Times New Roman" w:hAnsi="Times New Roman"/>
          <w:spacing w:val="1"/>
        </w:rPr>
        <w:t>слов</w:t>
      </w:r>
      <w:r w:rsidRPr="00C151FF">
        <w:rPr>
          <w:rFonts w:ascii="Times New Roman" w:hAnsi="Times New Roman"/>
        </w:rPr>
        <w:t>а</w:t>
      </w:r>
      <w:r w:rsidRPr="00C151FF">
        <w:rPr>
          <w:rFonts w:ascii="Times New Roman" w:hAnsi="Times New Roman"/>
          <w:spacing w:val="4"/>
        </w:rPr>
        <w:t xml:space="preserve"> </w:t>
      </w:r>
      <w:r w:rsidRPr="00C151FF">
        <w:rPr>
          <w:rFonts w:ascii="Times New Roman" w:hAnsi="Times New Roman"/>
          <w:spacing w:val="1"/>
        </w:rPr>
        <w:t>п</w:t>
      </w:r>
      <w:r w:rsidRPr="00C151FF">
        <w:rPr>
          <w:rFonts w:ascii="Times New Roman" w:hAnsi="Times New Roman"/>
        </w:rPr>
        <w:t>о</w:t>
      </w:r>
      <w:r w:rsidRPr="00C151FF">
        <w:rPr>
          <w:rFonts w:ascii="Times New Roman" w:hAnsi="Times New Roman"/>
          <w:spacing w:val="8"/>
        </w:rPr>
        <w:t xml:space="preserve"> </w:t>
      </w:r>
      <w:r w:rsidRPr="00C151FF">
        <w:rPr>
          <w:rFonts w:ascii="Times New Roman" w:hAnsi="Times New Roman"/>
          <w:spacing w:val="1"/>
        </w:rPr>
        <w:t>заданны</w:t>
      </w:r>
      <w:r w:rsidRPr="00C151FF">
        <w:rPr>
          <w:rFonts w:ascii="Times New Roman" w:hAnsi="Times New Roman"/>
        </w:rPr>
        <w:t xml:space="preserve">м </w:t>
      </w:r>
      <w:r w:rsidRPr="00C151FF">
        <w:rPr>
          <w:rFonts w:ascii="Times New Roman" w:hAnsi="Times New Roman"/>
          <w:spacing w:val="1"/>
        </w:rPr>
        <w:t>алфавиту кодируемог</w:t>
      </w:r>
      <w:r w:rsidRPr="00C151FF">
        <w:rPr>
          <w:rFonts w:ascii="Times New Roman" w:hAnsi="Times New Roman"/>
        </w:rPr>
        <w:t>о</w:t>
      </w:r>
      <w:r w:rsidRPr="00C151FF">
        <w:rPr>
          <w:rFonts w:ascii="Times New Roman" w:hAnsi="Times New Roman"/>
          <w:spacing w:val="1"/>
        </w:rPr>
        <w:t xml:space="preserve"> текст</w:t>
      </w:r>
      <w:r w:rsidRPr="00C151FF">
        <w:rPr>
          <w:rFonts w:ascii="Times New Roman" w:hAnsi="Times New Roman"/>
        </w:rPr>
        <w:t>а</w:t>
      </w:r>
      <w:r w:rsidRPr="00C151FF">
        <w:rPr>
          <w:rFonts w:ascii="Times New Roman" w:hAnsi="Times New Roman"/>
          <w:spacing w:val="8"/>
        </w:rPr>
        <w:t xml:space="preserve"> </w:t>
      </w:r>
      <w:r w:rsidRPr="00C151FF">
        <w:rPr>
          <w:rFonts w:ascii="Times New Roman" w:hAnsi="Times New Roman"/>
        </w:rPr>
        <w:t>и</w:t>
      </w:r>
      <w:r w:rsidRPr="00C151FF">
        <w:rPr>
          <w:rFonts w:ascii="Times New Roman" w:hAnsi="Times New Roman"/>
          <w:spacing w:val="14"/>
        </w:rPr>
        <w:t xml:space="preserve"> </w:t>
      </w:r>
      <w:r w:rsidRPr="00C151FF">
        <w:rPr>
          <w:rFonts w:ascii="Times New Roman" w:hAnsi="Times New Roman"/>
          <w:spacing w:val="1"/>
        </w:rPr>
        <w:t>кодовом</w:t>
      </w:r>
      <w:r w:rsidRPr="00C151FF">
        <w:rPr>
          <w:rFonts w:ascii="Times New Roman" w:hAnsi="Times New Roman"/>
        </w:rPr>
        <w:t>у</w:t>
      </w:r>
      <w:r w:rsidRPr="00C151FF">
        <w:rPr>
          <w:rFonts w:ascii="Times New Roman" w:hAnsi="Times New Roman"/>
          <w:spacing w:val="5"/>
        </w:rPr>
        <w:t xml:space="preserve"> </w:t>
      </w:r>
      <w:r w:rsidRPr="00C151FF">
        <w:rPr>
          <w:rFonts w:ascii="Times New Roman" w:hAnsi="Times New Roman"/>
          <w:spacing w:val="1"/>
        </w:rPr>
        <w:t>алфавит</w:t>
      </w:r>
      <w:r w:rsidRPr="00C151FF">
        <w:rPr>
          <w:rFonts w:ascii="Times New Roman" w:hAnsi="Times New Roman"/>
        </w:rPr>
        <w:t>у</w:t>
      </w:r>
      <w:r w:rsidRPr="00C151FF">
        <w:rPr>
          <w:rFonts w:ascii="Times New Roman" w:hAnsi="Times New Roman"/>
          <w:spacing w:val="5"/>
        </w:rPr>
        <w:t xml:space="preserve"> </w:t>
      </w:r>
      <w:r w:rsidRPr="00C151FF">
        <w:rPr>
          <w:rFonts w:ascii="Times New Roman" w:hAnsi="Times New Roman"/>
        </w:rPr>
        <w:t>(</w:t>
      </w:r>
      <w:r w:rsidRPr="00C151FF">
        <w:rPr>
          <w:rFonts w:ascii="Times New Roman" w:hAnsi="Times New Roman"/>
          <w:spacing w:val="1"/>
        </w:rPr>
        <w:t>дл</w:t>
      </w:r>
      <w:r w:rsidRPr="00C151FF">
        <w:rPr>
          <w:rFonts w:ascii="Times New Roman" w:hAnsi="Times New Roman"/>
        </w:rPr>
        <w:t>я</w:t>
      </w:r>
      <w:r w:rsidRPr="00C151FF">
        <w:rPr>
          <w:rFonts w:ascii="Times New Roman" w:hAnsi="Times New Roman"/>
          <w:spacing w:val="11"/>
        </w:rPr>
        <w:t xml:space="preserve"> </w:t>
      </w:r>
      <w:r w:rsidRPr="00C151FF">
        <w:rPr>
          <w:rFonts w:ascii="Times New Roman" w:hAnsi="Times New Roman"/>
          <w:spacing w:val="1"/>
        </w:rPr>
        <w:t>кодовог</w:t>
      </w:r>
      <w:r w:rsidRPr="00C151FF">
        <w:rPr>
          <w:rFonts w:ascii="Times New Roman" w:hAnsi="Times New Roman"/>
        </w:rPr>
        <w:t>о</w:t>
      </w:r>
      <w:r w:rsidRPr="00C151FF">
        <w:rPr>
          <w:rFonts w:ascii="Times New Roman" w:hAnsi="Times New Roman"/>
          <w:spacing w:val="5"/>
        </w:rPr>
        <w:t xml:space="preserve"> </w:t>
      </w:r>
      <w:r w:rsidRPr="00C151FF">
        <w:rPr>
          <w:rFonts w:ascii="Times New Roman" w:hAnsi="Times New Roman"/>
          <w:spacing w:val="1"/>
        </w:rPr>
        <w:t>алфавит</w:t>
      </w:r>
      <w:r w:rsidRPr="00C151FF">
        <w:rPr>
          <w:rFonts w:ascii="Times New Roman" w:hAnsi="Times New Roman"/>
        </w:rPr>
        <w:t>а</w:t>
      </w:r>
      <w:r w:rsidRPr="00C151FF">
        <w:rPr>
          <w:rFonts w:ascii="Times New Roman" w:hAnsi="Times New Roman"/>
          <w:spacing w:val="5"/>
        </w:rPr>
        <w:t xml:space="preserve"> </w:t>
      </w:r>
      <w:r w:rsidRPr="00C151FF">
        <w:rPr>
          <w:rFonts w:ascii="Times New Roman" w:hAnsi="Times New Roman"/>
          <w:spacing w:val="1"/>
        </w:rPr>
        <w:t>и</w:t>
      </w:r>
      <w:r w:rsidRPr="00C151FF">
        <w:rPr>
          <w:rFonts w:ascii="Times New Roman" w:hAnsi="Times New Roman"/>
        </w:rPr>
        <w:t>з</w:t>
      </w:r>
      <w:r w:rsidRPr="00C151FF">
        <w:rPr>
          <w:rFonts w:ascii="Times New Roman" w:hAnsi="Times New Roman"/>
          <w:spacing w:val="13"/>
        </w:rPr>
        <w:t xml:space="preserve"> </w:t>
      </w:r>
      <w:r w:rsidRPr="00C151FF">
        <w:rPr>
          <w:rFonts w:ascii="Times New Roman" w:hAnsi="Times New Roman"/>
          <w:spacing w:val="1"/>
        </w:rPr>
        <w:t xml:space="preserve">2, </w:t>
      </w:r>
      <w:r w:rsidRPr="00C151FF">
        <w:rPr>
          <w:rFonts w:ascii="Times New Roman" w:hAnsi="Times New Roman"/>
        </w:rPr>
        <w:t>3</w:t>
      </w:r>
      <w:r w:rsidRPr="00C151FF">
        <w:rPr>
          <w:rFonts w:ascii="Times New Roman" w:hAnsi="Times New Roman"/>
          <w:spacing w:val="-1"/>
        </w:rPr>
        <w:t xml:space="preserve"> </w:t>
      </w:r>
      <w:r w:rsidRPr="00C151FF">
        <w:rPr>
          <w:rFonts w:ascii="Times New Roman" w:hAnsi="Times New Roman"/>
          <w:spacing w:val="1"/>
        </w:rPr>
        <w:t>ил</w:t>
      </w:r>
      <w:r w:rsidRPr="00C151FF">
        <w:rPr>
          <w:rFonts w:ascii="Times New Roman" w:hAnsi="Times New Roman"/>
        </w:rPr>
        <w:t>и</w:t>
      </w:r>
      <w:r w:rsidRPr="00C151FF">
        <w:rPr>
          <w:rFonts w:ascii="Times New Roman" w:hAnsi="Times New Roman"/>
          <w:spacing w:val="-4"/>
        </w:rPr>
        <w:t xml:space="preserve"> </w:t>
      </w:r>
      <w:r w:rsidRPr="00C151FF">
        <w:rPr>
          <w:rFonts w:ascii="Times New Roman" w:hAnsi="Times New Roman"/>
        </w:rPr>
        <w:t>4</w:t>
      </w:r>
      <w:r w:rsidRPr="00C151FF">
        <w:rPr>
          <w:rFonts w:ascii="Times New Roman" w:hAnsi="Times New Roman"/>
          <w:spacing w:val="-1"/>
        </w:rPr>
        <w:t xml:space="preserve"> </w:t>
      </w:r>
      <w:r w:rsidRPr="00C151FF">
        <w:rPr>
          <w:rFonts w:ascii="Times New Roman" w:hAnsi="Times New Roman"/>
          <w:spacing w:val="1"/>
        </w:rPr>
        <w:t>символов)</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определят</w:t>
      </w:r>
      <w:r w:rsidRPr="00C151FF">
        <w:rPr>
          <w:rFonts w:ascii="Times New Roman" w:hAnsi="Times New Roman"/>
        </w:rPr>
        <w:t xml:space="preserve">ь </w:t>
      </w:r>
      <w:r w:rsidRPr="00C151FF">
        <w:rPr>
          <w:rFonts w:ascii="Times New Roman" w:hAnsi="Times New Roman"/>
          <w:spacing w:val="1"/>
        </w:rPr>
        <w:t>длин</w:t>
      </w:r>
      <w:r w:rsidRPr="00C151FF">
        <w:rPr>
          <w:rFonts w:ascii="Times New Roman" w:hAnsi="Times New Roman"/>
        </w:rPr>
        <w:t xml:space="preserve">у </w:t>
      </w:r>
      <w:r w:rsidRPr="00C151FF">
        <w:rPr>
          <w:rFonts w:ascii="Times New Roman" w:hAnsi="Times New Roman"/>
          <w:spacing w:val="1"/>
        </w:rPr>
        <w:t>кодово</w:t>
      </w:r>
      <w:r w:rsidRPr="00C151FF">
        <w:rPr>
          <w:rFonts w:ascii="Times New Roman" w:hAnsi="Times New Roman"/>
        </w:rPr>
        <w:t xml:space="preserve">й </w:t>
      </w:r>
      <w:r w:rsidRPr="00C151FF">
        <w:rPr>
          <w:rFonts w:ascii="Times New Roman" w:hAnsi="Times New Roman"/>
          <w:spacing w:val="1"/>
        </w:rPr>
        <w:t>последовательност</w:t>
      </w:r>
      <w:r w:rsidRPr="00C151FF">
        <w:rPr>
          <w:rFonts w:ascii="Times New Roman" w:hAnsi="Times New Roman"/>
        </w:rPr>
        <w:t>и</w:t>
      </w:r>
      <w:r w:rsidRPr="00C151FF">
        <w:rPr>
          <w:rFonts w:ascii="Times New Roman" w:hAnsi="Times New Roman"/>
          <w:spacing w:val="63"/>
        </w:rPr>
        <w:t xml:space="preserve"> </w:t>
      </w:r>
      <w:r w:rsidRPr="00C151FF">
        <w:rPr>
          <w:rFonts w:ascii="Times New Roman" w:hAnsi="Times New Roman"/>
          <w:spacing w:val="1"/>
        </w:rPr>
        <w:t>п</w:t>
      </w:r>
      <w:r w:rsidRPr="00C151FF">
        <w:rPr>
          <w:rFonts w:ascii="Times New Roman" w:hAnsi="Times New Roman"/>
        </w:rPr>
        <w:t xml:space="preserve">о </w:t>
      </w:r>
      <w:r w:rsidRPr="00C151FF">
        <w:rPr>
          <w:rFonts w:ascii="Times New Roman" w:hAnsi="Times New Roman"/>
          <w:spacing w:val="1"/>
        </w:rPr>
        <w:t>длин</w:t>
      </w:r>
      <w:r w:rsidRPr="00C151FF">
        <w:rPr>
          <w:rFonts w:ascii="Times New Roman" w:hAnsi="Times New Roman"/>
        </w:rPr>
        <w:t xml:space="preserve">е </w:t>
      </w:r>
      <w:r w:rsidRPr="00C151FF">
        <w:rPr>
          <w:rFonts w:ascii="Times New Roman" w:hAnsi="Times New Roman"/>
          <w:spacing w:val="1"/>
        </w:rPr>
        <w:t>исходного текст</w:t>
      </w:r>
      <w:r w:rsidRPr="00C151FF">
        <w:rPr>
          <w:rFonts w:ascii="Times New Roman" w:hAnsi="Times New Roman"/>
        </w:rPr>
        <w:t>а</w:t>
      </w:r>
      <w:r w:rsidRPr="00C151FF">
        <w:rPr>
          <w:rFonts w:ascii="Times New Roman" w:hAnsi="Times New Roman"/>
          <w:spacing w:val="-7"/>
        </w:rPr>
        <w:t xml:space="preserve"> </w:t>
      </w:r>
      <w:r w:rsidRPr="00C151FF">
        <w:rPr>
          <w:rFonts w:ascii="Times New Roman" w:hAnsi="Times New Roman"/>
        </w:rPr>
        <w:t xml:space="preserve">и </w:t>
      </w:r>
      <w:r w:rsidRPr="00C151FF">
        <w:rPr>
          <w:rFonts w:ascii="Times New Roman" w:hAnsi="Times New Roman"/>
          <w:spacing w:val="1"/>
        </w:rPr>
        <w:t>кодово</w:t>
      </w:r>
      <w:r w:rsidRPr="00C151FF">
        <w:rPr>
          <w:rFonts w:ascii="Times New Roman" w:hAnsi="Times New Roman"/>
        </w:rPr>
        <w:t>й</w:t>
      </w:r>
      <w:r w:rsidRPr="00C151FF">
        <w:rPr>
          <w:rFonts w:ascii="Times New Roman" w:hAnsi="Times New Roman"/>
          <w:spacing w:val="-9"/>
        </w:rPr>
        <w:t xml:space="preserve"> </w:t>
      </w:r>
      <w:r w:rsidRPr="00C151FF">
        <w:rPr>
          <w:rFonts w:ascii="Times New Roman" w:hAnsi="Times New Roman"/>
          <w:spacing w:val="1"/>
        </w:rPr>
        <w:t>таблиц</w:t>
      </w:r>
      <w:r w:rsidRPr="00C151FF">
        <w:rPr>
          <w:rFonts w:ascii="Times New Roman" w:hAnsi="Times New Roman"/>
        </w:rPr>
        <w:t>е</w:t>
      </w:r>
      <w:r w:rsidRPr="00C151FF">
        <w:rPr>
          <w:rFonts w:ascii="Times New Roman" w:hAnsi="Times New Roman"/>
          <w:spacing w:val="-9"/>
        </w:rPr>
        <w:t xml:space="preserve"> </w:t>
      </w:r>
      <w:r w:rsidRPr="00C151FF">
        <w:rPr>
          <w:rFonts w:ascii="Times New Roman" w:hAnsi="Times New Roman"/>
          <w:spacing w:val="1"/>
        </w:rPr>
        <w:t>равномерног</w:t>
      </w:r>
      <w:r w:rsidRPr="00C151FF">
        <w:rPr>
          <w:rFonts w:ascii="Times New Roman" w:hAnsi="Times New Roman"/>
        </w:rPr>
        <w:t>о</w:t>
      </w:r>
      <w:r w:rsidRPr="00C151FF">
        <w:rPr>
          <w:rFonts w:ascii="Times New Roman" w:hAnsi="Times New Roman"/>
          <w:spacing w:val="-17"/>
        </w:rPr>
        <w:t xml:space="preserve"> </w:t>
      </w:r>
      <w:r w:rsidRPr="00C151FF">
        <w:rPr>
          <w:rFonts w:ascii="Times New Roman" w:hAnsi="Times New Roman"/>
          <w:spacing w:val="1"/>
        </w:rPr>
        <w:t>ко</w:t>
      </w:r>
      <w:r w:rsidRPr="00C151FF">
        <w:rPr>
          <w:rFonts w:ascii="Times New Roman" w:hAnsi="Times New Roman"/>
          <w:spacing w:val="2"/>
        </w:rPr>
        <w:t>д</w:t>
      </w:r>
      <w:r w:rsidRPr="00C151FF">
        <w:rPr>
          <w:rFonts w:ascii="Times New Roman" w:hAnsi="Times New Roman"/>
          <w:spacing w:val="1"/>
        </w:rPr>
        <w:t>а</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записыват</w:t>
      </w:r>
      <w:r w:rsidRPr="00C151FF">
        <w:rPr>
          <w:rFonts w:ascii="Times New Roman" w:hAnsi="Times New Roman"/>
        </w:rPr>
        <w:t xml:space="preserve">ь в </w:t>
      </w:r>
      <w:r w:rsidRPr="00C151FF">
        <w:rPr>
          <w:rFonts w:ascii="Times New Roman" w:hAnsi="Times New Roman"/>
          <w:spacing w:val="1"/>
        </w:rPr>
        <w:t>двоично</w:t>
      </w:r>
      <w:r w:rsidRPr="00C151FF">
        <w:rPr>
          <w:rFonts w:ascii="Times New Roman" w:hAnsi="Times New Roman"/>
        </w:rPr>
        <w:t xml:space="preserve">й </w:t>
      </w:r>
      <w:r w:rsidRPr="00C151FF">
        <w:rPr>
          <w:rFonts w:ascii="Times New Roman" w:hAnsi="Times New Roman"/>
          <w:spacing w:val="1"/>
        </w:rPr>
        <w:t>систем</w:t>
      </w:r>
      <w:r w:rsidRPr="00C151FF">
        <w:rPr>
          <w:rFonts w:ascii="Times New Roman" w:hAnsi="Times New Roman"/>
        </w:rPr>
        <w:t xml:space="preserve">е </w:t>
      </w:r>
      <w:r w:rsidRPr="00C151FF">
        <w:rPr>
          <w:rFonts w:ascii="Times New Roman" w:hAnsi="Times New Roman"/>
          <w:spacing w:val="1"/>
        </w:rPr>
        <w:t>целы</w:t>
      </w:r>
      <w:r w:rsidRPr="00C151FF">
        <w:rPr>
          <w:rFonts w:ascii="Times New Roman" w:hAnsi="Times New Roman"/>
        </w:rPr>
        <w:t xml:space="preserve">е </w:t>
      </w:r>
      <w:r w:rsidRPr="00C151FF">
        <w:rPr>
          <w:rFonts w:ascii="Times New Roman" w:hAnsi="Times New Roman"/>
          <w:spacing w:val="1"/>
        </w:rPr>
        <w:t>числ</w:t>
      </w:r>
      <w:r w:rsidRPr="00C151FF">
        <w:rPr>
          <w:rFonts w:ascii="Times New Roman" w:hAnsi="Times New Roman"/>
        </w:rPr>
        <w:t xml:space="preserve">а </w:t>
      </w:r>
      <w:r w:rsidRPr="00C151FF">
        <w:rPr>
          <w:rFonts w:ascii="Times New Roman" w:hAnsi="Times New Roman"/>
          <w:spacing w:val="1"/>
        </w:rPr>
        <w:t>о</w:t>
      </w:r>
      <w:r w:rsidRPr="00C151FF">
        <w:rPr>
          <w:rFonts w:ascii="Times New Roman" w:hAnsi="Times New Roman"/>
        </w:rPr>
        <w:t xml:space="preserve">т 0 </w:t>
      </w:r>
      <w:r w:rsidRPr="00C151FF">
        <w:rPr>
          <w:rFonts w:ascii="Times New Roman" w:hAnsi="Times New Roman"/>
          <w:spacing w:val="1"/>
        </w:rPr>
        <w:t>д</w:t>
      </w:r>
      <w:r w:rsidRPr="00C151FF">
        <w:rPr>
          <w:rFonts w:ascii="Times New Roman" w:hAnsi="Times New Roman"/>
        </w:rPr>
        <w:t xml:space="preserve">о </w:t>
      </w:r>
      <w:r w:rsidRPr="00C151FF">
        <w:rPr>
          <w:rFonts w:ascii="Times New Roman" w:hAnsi="Times New Roman"/>
          <w:spacing w:val="1"/>
        </w:rPr>
        <w:t>1024</w:t>
      </w:r>
      <w:r w:rsidRPr="00C151FF">
        <w:rPr>
          <w:rFonts w:ascii="Times New Roman" w:hAnsi="Times New Roman"/>
        </w:rPr>
        <w:t xml:space="preserve">; </w:t>
      </w:r>
      <w:r w:rsidRPr="00C151FF">
        <w:rPr>
          <w:rFonts w:ascii="Times New Roman" w:hAnsi="Times New Roman"/>
          <w:spacing w:val="1"/>
        </w:rPr>
        <w:t>переводит</w:t>
      </w:r>
      <w:r w:rsidRPr="00C151FF">
        <w:rPr>
          <w:rFonts w:ascii="Times New Roman" w:hAnsi="Times New Roman"/>
        </w:rPr>
        <w:t>ь</w:t>
      </w:r>
      <w:r w:rsidRPr="00C151FF">
        <w:rPr>
          <w:rFonts w:ascii="Times New Roman" w:hAnsi="Times New Roman"/>
          <w:spacing w:val="1"/>
        </w:rPr>
        <w:t xml:space="preserve"> заданно</w:t>
      </w:r>
      <w:r w:rsidRPr="00C151FF">
        <w:rPr>
          <w:rFonts w:ascii="Times New Roman" w:hAnsi="Times New Roman"/>
        </w:rPr>
        <w:t>е</w:t>
      </w:r>
      <w:r w:rsidRPr="00C151FF">
        <w:rPr>
          <w:rFonts w:ascii="Times New Roman" w:hAnsi="Times New Roman"/>
          <w:spacing w:val="4"/>
        </w:rPr>
        <w:t xml:space="preserve"> </w:t>
      </w:r>
      <w:r w:rsidRPr="00C151FF">
        <w:rPr>
          <w:rFonts w:ascii="Times New Roman" w:hAnsi="Times New Roman"/>
          <w:spacing w:val="1"/>
        </w:rPr>
        <w:t>натурально</w:t>
      </w:r>
      <w:r w:rsidRPr="00C151FF">
        <w:rPr>
          <w:rFonts w:ascii="Times New Roman" w:hAnsi="Times New Roman"/>
        </w:rPr>
        <w:t xml:space="preserve">е </w:t>
      </w:r>
      <w:r w:rsidRPr="00C151FF">
        <w:rPr>
          <w:rFonts w:ascii="Times New Roman" w:hAnsi="Times New Roman"/>
          <w:spacing w:val="1"/>
        </w:rPr>
        <w:t>числ</w:t>
      </w:r>
      <w:r w:rsidRPr="00C151FF">
        <w:rPr>
          <w:rFonts w:ascii="Times New Roman" w:hAnsi="Times New Roman"/>
        </w:rPr>
        <w:t>о</w:t>
      </w:r>
      <w:r w:rsidRPr="00C151FF">
        <w:rPr>
          <w:rFonts w:ascii="Times New Roman" w:hAnsi="Times New Roman"/>
          <w:spacing w:val="8"/>
        </w:rPr>
        <w:t xml:space="preserve"> </w:t>
      </w:r>
      <w:r w:rsidRPr="00C151FF">
        <w:rPr>
          <w:rFonts w:ascii="Times New Roman" w:hAnsi="Times New Roman"/>
          <w:spacing w:val="1"/>
        </w:rPr>
        <w:t>и</w:t>
      </w:r>
      <w:r w:rsidRPr="00C151FF">
        <w:rPr>
          <w:rFonts w:ascii="Times New Roman" w:hAnsi="Times New Roman"/>
        </w:rPr>
        <w:t>з</w:t>
      </w:r>
      <w:r w:rsidRPr="00C151FF">
        <w:rPr>
          <w:rFonts w:ascii="Times New Roman" w:hAnsi="Times New Roman"/>
          <w:spacing w:val="12"/>
        </w:rPr>
        <w:t xml:space="preserve"> </w:t>
      </w:r>
      <w:r w:rsidRPr="00C151FF">
        <w:rPr>
          <w:rFonts w:ascii="Times New Roman" w:hAnsi="Times New Roman"/>
          <w:spacing w:val="1"/>
        </w:rPr>
        <w:t>десятично</w:t>
      </w:r>
      <w:r w:rsidRPr="00C151FF">
        <w:rPr>
          <w:rFonts w:ascii="Times New Roman" w:hAnsi="Times New Roman"/>
        </w:rPr>
        <w:t>й</w:t>
      </w:r>
      <w:r w:rsidRPr="00C151FF">
        <w:rPr>
          <w:rFonts w:ascii="Times New Roman" w:hAnsi="Times New Roman"/>
          <w:spacing w:val="1"/>
        </w:rPr>
        <w:t xml:space="preserve"> запис</w:t>
      </w:r>
      <w:r w:rsidRPr="00C151FF">
        <w:rPr>
          <w:rFonts w:ascii="Times New Roman" w:hAnsi="Times New Roman"/>
        </w:rPr>
        <w:t>и</w:t>
      </w:r>
      <w:r w:rsidRPr="00C151FF">
        <w:rPr>
          <w:rFonts w:ascii="Times New Roman" w:hAnsi="Times New Roman"/>
          <w:spacing w:val="7"/>
        </w:rPr>
        <w:t xml:space="preserve"> </w:t>
      </w:r>
      <w:r w:rsidRPr="00C151FF">
        <w:rPr>
          <w:rFonts w:ascii="Times New Roman" w:hAnsi="Times New Roman"/>
        </w:rPr>
        <w:t xml:space="preserve">в </w:t>
      </w:r>
      <w:r w:rsidRPr="00C151FF">
        <w:rPr>
          <w:rFonts w:ascii="Times New Roman" w:hAnsi="Times New Roman"/>
          <w:spacing w:val="1"/>
        </w:rPr>
        <w:t>двоичну</w:t>
      </w:r>
      <w:r w:rsidRPr="00C151FF">
        <w:rPr>
          <w:rFonts w:ascii="Times New Roman" w:hAnsi="Times New Roman"/>
        </w:rPr>
        <w:t>ю</w:t>
      </w:r>
      <w:r w:rsidRPr="00C151FF">
        <w:rPr>
          <w:rFonts w:ascii="Times New Roman" w:hAnsi="Times New Roman"/>
          <w:spacing w:val="-6"/>
        </w:rPr>
        <w:t xml:space="preserve"> </w:t>
      </w:r>
      <w:r w:rsidRPr="00C151FF">
        <w:rPr>
          <w:rFonts w:ascii="Times New Roman" w:hAnsi="Times New Roman"/>
        </w:rPr>
        <w:t>и</w:t>
      </w:r>
      <w:r w:rsidRPr="00C151FF">
        <w:rPr>
          <w:rFonts w:ascii="Times New Roman" w:hAnsi="Times New Roman"/>
          <w:spacing w:val="3"/>
        </w:rPr>
        <w:t xml:space="preserve"> </w:t>
      </w:r>
      <w:r w:rsidRPr="00C151FF">
        <w:rPr>
          <w:rFonts w:ascii="Times New Roman" w:hAnsi="Times New Roman"/>
          <w:spacing w:val="1"/>
        </w:rPr>
        <w:t>и</w:t>
      </w:r>
      <w:r w:rsidRPr="00C151FF">
        <w:rPr>
          <w:rFonts w:ascii="Times New Roman" w:hAnsi="Times New Roman"/>
        </w:rPr>
        <w:t>з</w:t>
      </w:r>
      <w:r w:rsidRPr="00C151FF">
        <w:rPr>
          <w:rFonts w:ascii="Times New Roman" w:hAnsi="Times New Roman"/>
          <w:spacing w:val="2"/>
        </w:rPr>
        <w:t xml:space="preserve"> </w:t>
      </w:r>
      <w:r w:rsidRPr="00C151FF">
        <w:rPr>
          <w:rFonts w:ascii="Times New Roman" w:hAnsi="Times New Roman"/>
          <w:spacing w:val="1"/>
        </w:rPr>
        <w:t>двоично</w:t>
      </w:r>
      <w:r w:rsidRPr="00C151FF">
        <w:rPr>
          <w:rFonts w:ascii="Times New Roman" w:hAnsi="Times New Roman"/>
        </w:rPr>
        <w:t>й</w:t>
      </w:r>
      <w:r w:rsidRPr="00C151FF">
        <w:rPr>
          <w:rFonts w:ascii="Times New Roman" w:hAnsi="Times New Roman"/>
          <w:spacing w:val="-6"/>
        </w:rPr>
        <w:t xml:space="preserve"> </w:t>
      </w:r>
      <w:r w:rsidRPr="00C151FF">
        <w:rPr>
          <w:rFonts w:ascii="Times New Roman" w:hAnsi="Times New Roman"/>
        </w:rPr>
        <w:t>в</w:t>
      </w:r>
      <w:r w:rsidRPr="00C151FF">
        <w:rPr>
          <w:rFonts w:ascii="Times New Roman" w:hAnsi="Times New Roman"/>
          <w:spacing w:val="4"/>
        </w:rPr>
        <w:t xml:space="preserve"> </w:t>
      </w:r>
      <w:r w:rsidRPr="00C151FF">
        <w:rPr>
          <w:rFonts w:ascii="Times New Roman" w:hAnsi="Times New Roman"/>
          <w:spacing w:val="1"/>
        </w:rPr>
        <w:t>десятичную</w:t>
      </w:r>
      <w:r w:rsidRPr="00C151FF">
        <w:rPr>
          <w:rFonts w:ascii="Times New Roman" w:hAnsi="Times New Roman"/>
        </w:rPr>
        <w:t>;</w:t>
      </w:r>
      <w:r w:rsidRPr="00C151FF">
        <w:rPr>
          <w:rFonts w:ascii="Times New Roman" w:hAnsi="Times New Roman"/>
          <w:spacing w:val="-10"/>
        </w:rPr>
        <w:t xml:space="preserve"> </w:t>
      </w:r>
      <w:r w:rsidRPr="00C151FF">
        <w:rPr>
          <w:rFonts w:ascii="Times New Roman" w:hAnsi="Times New Roman"/>
          <w:spacing w:val="1"/>
        </w:rPr>
        <w:t>сравниват</w:t>
      </w:r>
      <w:r w:rsidRPr="00C151FF">
        <w:rPr>
          <w:rFonts w:ascii="Times New Roman" w:hAnsi="Times New Roman"/>
        </w:rPr>
        <w:t>ь</w:t>
      </w:r>
      <w:r w:rsidRPr="00C151FF">
        <w:rPr>
          <w:rFonts w:ascii="Times New Roman" w:hAnsi="Times New Roman"/>
          <w:spacing w:val="-8"/>
        </w:rPr>
        <w:t xml:space="preserve"> </w:t>
      </w:r>
      <w:r w:rsidRPr="00C151FF">
        <w:rPr>
          <w:rFonts w:ascii="Times New Roman" w:hAnsi="Times New Roman"/>
          <w:spacing w:val="1"/>
        </w:rPr>
        <w:t>числ</w:t>
      </w:r>
      <w:r w:rsidRPr="00C151FF">
        <w:rPr>
          <w:rFonts w:ascii="Times New Roman" w:hAnsi="Times New Roman"/>
        </w:rPr>
        <w:t>а</w:t>
      </w:r>
      <w:r w:rsidRPr="00C151FF">
        <w:rPr>
          <w:rFonts w:ascii="Times New Roman" w:hAnsi="Times New Roman"/>
          <w:spacing w:val="-2"/>
        </w:rPr>
        <w:t xml:space="preserve"> </w:t>
      </w:r>
      <w:r w:rsidRPr="00C151FF">
        <w:rPr>
          <w:rFonts w:ascii="Times New Roman" w:hAnsi="Times New Roman"/>
        </w:rPr>
        <w:t>в</w:t>
      </w:r>
      <w:r w:rsidRPr="00C151FF">
        <w:rPr>
          <w:rFonts w:ascii="Times New Roman" w:hAnsi="Times New Roman"/>
          <w:spacing w:val="4"/>
        </w:rPr>
        <w:t xml:space="preserve"> </w:t>
      </w:r>
      <w:r w:rsidRPr="00C151FF">
        <w:rPr>
          <w:rFonts w:ascii="Times New Roman" w:hAnsi="Times New Roman"/>
          <w:spacing w:val="1"/>
        </w:rPr>
        <w:t>двоичной записи</w:t>
      </w:r>
      <w:r w:rsidRPr="00C151FF">
        <w:rPr>
          <w:rFonts w:ascii="Times New Roman" w:hAnsi="Times New Roman"/>
        </w:rPr>
        <w:t>;</w:t>
      </w:r>
      <w:r w:rsidRPr="00C151FF">
        <w:rPr>
          <w:rFonts w:ascii="Times New Roman" w:hAnsi="Times New Roman"/>
          <w:spacing w:val="5"/>
        </w:rPr>
        <w:t xml:space="preserve"> </w:t>
      </w:r>
      <w:r w:rsidRPr="00C151FF">
        <w:rPr>
          <w:rFonts w:ascii="Times New Roman" w:hAnsi="Times New Roman"/>
          <w:spacing w:val="1"/>
        </w:rPr>
        <w:t>складыват</w:t>
      </w:r>
      <w:r w:rsidRPr="00C151FF">
        <w:rPr>
          <w:rFonts w:ascii="Times New Roman" w:hAnsi="Times New Roman"/>
        </w:rPr>
        <w:t>ь и</w:t>
      </w:r>
      <w:r w:rsidRPr="00C151FF">
        <w:rPr>
          <w:rFonts w:ascii="Times New Roman" w:hAnsi="Times New Roman"/>
          <w:spacing w:val="12"/>
        </w:rPr>
        <w:t xml:space="preserve"> </w:t>
      </w:r>
      <w:r w:rsidRPr="00C151FF">
        <w:rPr>
          <w:rFonts w:ascii="Times New Roman" w:hAnsi="Times New Roman"/>
          <w:spacing w:val="1"/>
        </w:rPr>
        <w:t>вычитат</w:t>
      </w:r>
      <w:r w:rsidRPr="00C151FF">
        <w:rPr>
          <w:rFonts w:ascii="Times New Roman" w:hAnsi="Times New Roman"/>
        </w:rPr>
        <w:t>ь</w:t>
      </w:r>
      <w:r w:rsidRPr="00C151FF">
        <w:rPr>
          <w:rFonts w:ascii="Times New Roman" w:hAnsi="Times New Roman"/>
          <w:spacing w:val="3"/>
        </w:rPr>
        <w:t xml:space="preserve"> </w:t>
      </w:r>
      <w:r w:rsidRPr="00C151FF">
        <w:rPr>
          <w:rFonts w:ascii="Times New Roman" w:hAnsi="Times New Roman"/>
          <w:spacing w:val="1"/>
        </w:rPr>
        <w:t>числа</w:t>
      </w:r>
      <w:r w:rsidRPr="00C151FF">
        <w:rPr>
          <w:rFonts w:ascii="Times New Roman" w:hAnsi="Times New Roman"/>
        </w:rPr>
        <w:t>,</w:t>
      </w:r>
      <w:r w:rsidRPr="00C151FF">
        <w:rPr>
          <w:rFonts w:ascii="Times New Roman" w:hAnsi="Times New Roman"/>
          <w:spacing w:val="6"/>
        </w:rPr>
        <w:t xml:space="preserve"> </w:t>
      </w:r>
      <w:r w:rsidRPr="00C151FF">
        <w:rPr>
          <w:rFonts w:ascii="Times New Roman" w:hAnsi="Times New Roman"/>
          <w:spacing w:val="1"/>
        </w:rPr>
        <w:t>записанны</w:t>
      </w:r>
      <w:r w:rsidRPr="00C151FF">
        <w:rPr>
          <w:rFonts w:ascii="Times New Roman" w:hAnsi="Times New Roman"/>
        </w:rPr>
        <w:t>е в</w:t>
      </w:r>
      <w:r w:rsidRPr="00C151FF">
        <w:rPr>
          <w:rFonts w:ascii="Times New Roman" w:hAnsi="Times New Roman"/>
          <w:spacing w:val="13"/>
        </w:rPr>
        <w:t xml:space="preserve"> </w:t>
      </w:r>
      <w:r w:rsidRPr="00C151FF">
        <w:rPr>
          <w:rFonts w:ascii="Times New Roman" w:hAnsi="Times New Roman"/>
          <w:spacing w:val="1"/>
        </w:rPr>
        <w:t>двоично</w:t>
      </w:r>
      <w:r w:rsidRPr="00C151FF">
        <w:rPr>
          <w:rFonts w:ascii="Times New Roman" w:hAnsi="Times New Roman"/>
        </w:rPr>
        <w:t xml:space="preserve">й </w:t>
      </w:r>
      <w:r w:rsidRPr="00C151FF">
        <w:rPr>
          <w:rFonts w:ascii="Times New Roman" w:hAnsi="Times New Roman"/>
          <w:spacing w:val="1"/>
        </w:rPr>
        <w:t>систем</w:t>
      </w:r>
      <w:r w:rsidRPr="00C151FF">
        <w:rPr>
          <w:rFonts w:ascii="Times New Roman" w:hAnsi="Times New Roman"/>
        </w:rPr>
        <w:t>е</w:t>
      </w:r>
      <w:r w:rsidRPr="00C151FF">
        <w:rPr>
          <w:rFonts w:ascii="Times New Roman" w:hAnsi="Times New Roman"/>
          <w:spacing w:val="-8"/>
        </w:rPr>
        <w:t xml:space="preserve"> </w:t>
      </w:r>
      <w:r w:rsidRPr="00C151FF">
        <w:rPr>
          <w:rFonts w:ascii="Times New Roman" w:hAnsi="Times New Roman"/>
          <w:spacing w:val="1"/>
        </w:rPr>
        <w:t>счисления</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 w:val="left" w:pos="1960"/>
        </w:tabs>
        <w:ind w:left="0" w:firstLine="709"/>
        <w:jc w:val="both"/>
        <w:rPr>
          <w:rFonts w:ascii="Times New Roman" w:hAnsi="Times New Roman"/>
        </w:rPr>
      </w:pPr>
      <w:r w:rsidRPr="00C151FF">
        <w:rPr>
          <w:rFonts w:ascii="Times New Roman" w:hAnsi="Times New Roman"/>
          <w:spacing w:val="1"/>
        </w:rPr>
        <w:t>записыват</w:t>
      </w:r>
      <w:r w:rsidRPr="00C151FF">
        <w:rPr>
          <w:rFonts w:ascii="Times New Roman" w:hAnsi="Times New Roman"/>
        </w:rPr>
        <w:t xml:space="preserve">ь </w:t>
      </w:r>
      <w:r w:rsidRPr="00C151FF">
        <w:rPr>
          <w:rFonts w:ascii="Times New Roman" w:hAnsi="Times New Roman"/>
          <w:spacing w:val="1"/>
        </w:rPr>
        <w:t>логически</w:t>
      </w:r>
      <w:r w:rsidRPr="00C151FF">
        <w:rPr>
          <w:rFonts w:ascii="Times New Roman" w:hAnsi="Times New Roman"/>
        </w:rPr>
        <w:t xml:space="preserve">е </w:t>
      </w:r>
      <w:r w:rsidRPr="00C151FF">
        <w:rPr>
          <w:rFonts w:ascii="Times New Roman" w:hAnsi="Times New Roman"/>
          <w:spacing w:val="1"/>
        </w:rPr>
        <w:t>выражени</w:t>
      </w:r>
      <w:r w:rsidRPr="00C151FF">
        <w:rPr>
          <w:rFonts w:ascii="Times New Roman" w:hAnsi="Times New Roman"/>
        </w:rPr>
        <w:t xml:space="preserve">я </w:t>
      </w:r>
      <w:r w:rsidRPr="00C151FF">
        <w:rPr>
          <w:rFonts w:ascii="Times New Roman" w:hAnsi="Times New Roman"/>
          <w:spacing w:val="1"/>
        </w:rPr>
        <w:t>составленны</w:t>
      </w:r>
      <w:r w:rsidRPr="00C151FF">
        <w:rPr>
          <w:rFonts w:ascii="Times New Roman" w:hAnsi="Times New Roman"/>
        </w:rPr>
        <w:t xml:space="preserve">е с </w:t>
      </w:r>
      <w:r w:rsidRPr="00C151FF">
        <w:rPr>
          <w:rFonts w:ascii="Times New Roman" w:hAnsi="Times New Roman"/>
          <w:spacing w:val="1"/>
        </w:rPr>
        <w:t>помощью операци</w:t>
      </w:r>
      <w:r w:rsidRPr="00C151FF">
        <w:rPr>
          <w:rFonts w:ascii="Times New Roman" w:hAnsi="Times New Roman"/>
        </w:rPr>
        <w:t xml:space="preserve">й </w:t>
      </w:r>
      <w:r w:rsidRPr="00C151FF">
        <w:rPr>
          <w:rFonts w:ascii="Times New Roman" w:hAnsi="Times New Roman"/>
          <w:spacing w:val="1"/>
        </w:rPr>
        <w:t>«и»</w:t>
      </w:r>
      <w:r w:rsidRPr="00C151FF">
        <w:rPr>
          <w:rFonts w:ascii="Times New Roman" w:hAnsi="Times New Roman"/>
        </w:rPr>
        <w:t xml:space="preserve">, </w:t>
      </w:r>
      <w:r w:rsidRPr="00C151FF">
        <w:rPr>
          <w:rFonts w:ascii="Times New Roman" w:hAnsi="Times New Roman"/>
          <w:spacing w:val="1"/>
        </w:rPr>
        <w:t>«или»</w:t>
      </w:r>
      <w:r w:rsidRPr="00C151FF">
        <w:rPr>
          <w:rFonts w:ascii="Times New Roman" w:hAnsi="Times New Roman"/>
        </w:rPr>
        <w:t xml:space="preserve">, </w:t>
      </w:r>
      <w:r w:rsidRPr="00C151FF">
        <w:rPr>
          <w:rFonts w:ascii="Times New Roman" w:hAnsi="Times New Roman"/>
          <w:spacing w:val="1"/>
        </w:rPr>
        <w:t>«не</w:t>
      </w:r>
      <w:r w:rsidRPr="00C151FF">
        <w:rPr>
          <w:rFonts w:ascii="Times New Roman" w:hAnsi="Times New Roman"/>
        </w:rPr>
        <w:t xml:space="preserve">» и </w:t>
      </w:r>
      <w:r w:rsidRPr="00C151FF">
        <w:rPr>
          <w:rFonts w:ascii="Times New Roman" w:hAnsi="Times New Roman"/>
          <w:spacing w:val="1"/>
        </w:rPr>
        <w:t>скобок</w:t>
      </w:r>
      <w:r w:rsidRPr="00C151FF">
        <w:rPr>
          <w:rFonts w:ascii="Times New Roman" w:hAnsi="Times New Roman"/>
        </w:rPr>
        <w:t xml:space="preserve">, </w:t>
      </w:r>
      <w:r w:rsidRPr="00C151FF">
        <w:rPr>
          <w:rFonts w:ascii="Times New Roman" w:hAnsi="Times New Roman"/>
          <w:spacing w:val="1"/>
        </w:rPr>
        <w:t>определят</w:t>
      </w:r>
      <w:r w:rsidRPr="00C151FF">
        <w:rPr>
          <w:rFonts w:ascii="Times New Roman" w:hAnsi="Times New Roman"/>
        </w:rPr>
        <w:t xml:space="preserve">ь </w:t>
      </w:r>
      <w:r w:rsidRPr="00C151FF">
        <w:rPr>
          <w:rFonts w:ascii="Times New Roman" w:hAnsi="Times New Roman"/>
          <w:spacing w:val="1"/>
        </w:rPr>
        <w:t>истинно</w:t>
      </w:r>
      <w:r w:rsidRPr="00C151FF">
        <w:rPr>
          <w:rFonts w:ascii="Times New Roman" w:hAnsi="Times New Roman"/>
        </w:rPr>
        <w:t>с</w:t>
      </w:r>
      <w:r w:rsidRPr="00C151FF">
        <w:rPr>
          <w:rFonts w:ascii="Times New Roman" w:hAnsi="Times New Roman"/>
          <w:spacing w:val="1"/>
        </w:rPr>
        <w:t>ть таког</w:t>
      </w:r>
      <w:r w:rsidRPr="00C151FF">
        <w:rPr>
          <w:rFonts w:ascii="Times New Roman" w:hAnsi="Times New Roman"/>
        </w:rPr>
        <w:t xml:space="preserve">о </w:t>
      </w:r>
      <w:r w:rsidRPr="00C151FF">
        <w:rPr>
          <w:rFonts w:ascii="Times New Roman" w:hAnsi="Times New Roman"/>
          <w:spacing w:val="1"/>
        </w:rPr>
        <w:t>составног</w:t>
      </w:r>
      <w:r w:rsidRPr="00C151FF">
        <w:rPr>
          <w:rFonts w:ascii="Times New Roman" w:hAnsi="Times New Roman"/>
        </w:rPr>
        <w:t xml:space="preserve">о </w:t>
      </w:r>
      <w:r w:rsidRPr="00C151FF">
        <w:rPr>
          <w:rFonts w:ascii="Times New Roman" w:hAnsi="Times New Roman"/>
          <w:spacing w:val="1"/>
        </w:rPr>
        <w:t>высказывания</w:t>
      </w:r>
      <w:r w:rsidRPr="00C151FF">
        <w:rPr>
          <w:rFonts w:ascii="Times New Roman" w:hAnsi="Times New Roman"/>
        </w:rPr>
        <w:t xml:space="preserve">, </w:t>
      </w:r>
      <w:r w:rsidRPr="00C151FF">
        <w:rPr>
          <w:rFonts w:ascii="Times New Roman" w:hAnsi="Times New Roman"/>
          <w:spacing w:val="1"/>
        </w:rPr>
        <w:t>есл</w:t>
      </w:r>
      <w:r w:rsidRPr="00C151FF">
        <w:rPr>
          <w:rFonts w:ascii="Times New Roman" w:hAnsi="Times New Roman"/>
        </w:rPr>
        <w:t xml:space="preserve">и </w:t>
      </w:r>
      <w:r w:rsidRPr="00C151FF">
        <w:rPr>
          <w:rFonts w:ascii="Times New Roman" w:hAnsi="Times New Roman"/>
          <w:spacing w:val="1"/>
        </w:rPr>
        <w:t>известн</w:t>
      </w:r>
      <w:r w:rsidRPr="00C151FF">
        <w:rPr>
          <w:rFonts w:ascii="Times New Roman" w:hAnsi="Times New Roman"/>
        </w:rPr>
        <w:t xml:space="preserve">ы </w:t>
      </w:r>
      <w:r w:rsidRPr="00C151FF">
        <w:rPr>
          <w:rFonts w:ascii="Times New Roman" w:hAnsi="Times New Roman"/>
          <w:spacing w:val="1"/>
        </w:rPr>
        <w:t>значени</w:t>
      </w:r>
      <w:r w:rsidRPr="00C151FF">
        <w:rPr>
          <w:rFonts w:ascii="Times New Roman" w:hAnsi="Times New Roman"/>
        </w:rPr>
        <w:t xml:space="preserve">я </w:t>
      </w:r>
      <w:r w:rsidRPr="00C151FF">
        <w:rPr>
          <w:rFonts w:ascii="Times New Roman" w:hAnsi="Times New Roman"/>
          <w:spacing w:val="1"/>
        </w:rPr>
        <w:t>истинност</w:t>
      </w:r>
      <w:r w:rsidRPr="00C151FF">
        <w:rPr>
          <w:rFonts w:ascii="Times New Roman" w:hAnsi="Times New Roman"/>
        </w:rPr>
        <w:t>и</w:t>
      </w:r>
      <w:r w:rsidRPr="00C151FF">
        <w:rPr>
          <w:rFonts w:ascii="Times New Roman" w:hAnsi="Times New Roman"/>
          <w:spacing w:val="-13"/>
        </w:rPr>
        <w:t xml:space="preserve"> </w:t>
      </w:r>
      <w:r w:rsidRPr="00C151FF">
        <w:rPr>
          <w:rFonts w:ascii="Times New Roman" w:hAnsi="Times New Roman"/>
          <w:spacing w:val="1"/>
        </w:rPr>
        <w:t>входящи</w:t>
      </w:r>
      <w:r w:rsidRPr="00C151FF">
        <w:rPr>
          <w:rFonts w:ascii="Times New Roman" w:hAnsi="Times New Roman"/>
        </w:rPr>
        <w:t>х</w:t>
      </w:r>
      <w:r w:rsidRPr="00C151FF">
        <w:rPr>
          <w:rFonts w:ascii="Times New Roman" w:hAnsi="Times New Roman"/>
          <w:spacing w:val="-11"/>
        </w:rPr>
        <w:t xml:space="preserve"> </w:t>
      </w:r>
      <w:r w:rsidRPr="00C151FF">
        <w:rPr>
          <w:rFonts w:ascii="Times New Roman" w:hAnsi="Times New Roman"/>
        </w:rPr>
        <w:t xml:space="preserve">в </w:t>
      </w:r>
      <w:r w:rsidRPr="00C151FF">
        <w:rPr>
          <w:rFonts w:ascii="Times New Roman" w:hAnsi="Times New Roman"/>
          <w:spacing w:val="1"/>
        </w:rPr>
        <w:t>нег</w:t>
      </w:r>
      <w:r w:rsidRPr="00C151FF">
        <w:rPr>
          <w:rFonts w:ascii="Times New Roman" w:hAnsi="Times New Roman"/>
        </w:rPr>
        <w:t>о</w:t>
      </w:r>
      <w:r w:rsidRPr="00C151FF">
        <w:rPr>
          <w:rFonts w:ascii="Times New Roman" w:hAnsi="Times New Roman"/>
          <w:spacing w:val="-4"/>
        </w:rPr>
        <w:t xml:space="preserve"> </w:t>
      </w:r>
      <w:r w:rsidRPr="00C151FF">
        <w:rPr>
          <w:rFonts w:ascii="Times New Roman" w:hAnsi="Times New Roman"/>
          <w:spacing w:val="1"/>
        </w:rPr>
        <w:t>элементарны</w:t>
      </w:r>
      <w:r w:rsidRPr="00C151FF">
        <w:rPr>
          <w:rFonts w:ascii="Times New Roman" w:hAnsi="Times New Roman"/>
        </w:rPr>
        <w:t>х</w:t>
      </w:r>
      <w:r w:rsidRPr="00C151FF">
        <w:rPr>
          <w:rFonts w:ascii="Times New Roman" w:hAnsi="Times New Roman"/>
          <w:spacing w:val="-16"/>
        </w:rPr>
        <w:t xml:space="preserve"> </w:t>
      </w:r>
      <w:r w:rsidRPr="00C151FF">
        <w:rPr>
          <w:rFonts w:ascii="Times New Roman" w:hAnsi="Times New Roman"/>
          <w:spacing w:val="1"/>
        </w:rPr>
        <w:t>высказываний</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определят</w:t>
      </w:r>
      <w:r w:rsidRPr="00C151FF">
        <w:rPr>
          <w:rFonts w:ascii="Times New Roman" w:hAnsi="Times New Roman"/>
        </w:rPr>
        <w:t>ь</w:t>
      </w:r>
      <w:r w:rsidRPr="00C151FF">
        <w:rPr>
          <w:rFonts w:ascii="Times New Roman" w:hAnsi="Times New Roman"/>
          <w:spacing w:val="19"/>
        </w:rPr>
        <w:t xml:space="preserve"> </w:t>
      </w:r>
      <w:r w:rsidRPr="00C151FF">
        <w:rPr>
          <w:rFonts w:ascii="Times New Roman" w:hAnsi="Times New Roman"/>
          <w:spacing w:val="1"/>
        </w:rPr>
        <w:t>количеств</w:t>
      </w:r>
      <w:r w:rsidRPr="00C151FF">
        <w:rPr>
          <w:rFonts w:ascii="Times New Roman" w:hAnsi="Times New Roman"/>
        </w:rPr>
        <w:t>о</w:t>
      </w:r>
      <w:r w:rsidRPr="00C151FF">
        <w:rPr>
          <w:rFonts w:ascii="Times New Roman" w:hAnsi="Times New Roman"/>
          <w:spacing w:val="18"/>
        </w:rPr>
        <w:t xml:space="preserve"> </w:t>
      </w:r>
      <w:r w:rsidRPr="00C151FF">
        <w:rPr>
          <w:rFonts w:ascii="Times New Roman" w:hAnsi="Times New Roman"/>
          <w:spacing w:val="1"/>
        </w:rPr>
        <w:t>элементо</w:t>
      </w:r>
      <w:r w:rsidRPr="00C151FF">
        <w:rPr>
          <w:rFonts w:ascii="Times New Roman" w:hAnsi="Times New Roman"/>
        </w:rPr>
        <w:t>в</w:t>
      </w:r>
      <w:r w:rsidRPr="00C151FF">
        <w:rPr>
          <w:rFonts w:ascii="Times New Roman" w:hAnsi="Times New Roman"/>
          <w:spacing w:val="20"/>
        </w:rPr>
        <w:t xml:space="preserve"> </w:t>
      </w:r>
      <w:r w:rsidRPr="00C151FF">
        <w:rPr>
          <w:rFonts w:ascii="Times New Roman" w:hAnsi="Times New Roman"/>
        </w:rPr>
        <w:t>в</w:t>
      </w:r>
      <w:r w:rsidRPr="00C151FF">
        <w:rPr>
          <w:rFonts w:ascii="Times New Roman" w:hAnsi="Times New Roman"/>
          <w:spacing w:val="31"/>
        </w:rPr>
        <w:t xml:space="preserve"> </w:t>
      </w:r>
      <w:r w:rsidRPr="00C151FF">
        <w:rPr>
          <w:rFonts w:ascii="Times New Roman" w:hAnsi="Times New Roman"/>
          <w:spacing w:val="1"/>
        </w:rPr>
        <w:t>множествах</w:t>
      </w:r>
      <w:r w:rsidRPr="00C151FF">
        <w:rPr>
          <w:rFonts w:ascii="Times New Roman" w:hAnsi="Times New Roman"/>
        </w:rPr>
        <w:t>,</w:t>
      </w:r>
      <w:r w:rsidRPr="00C151FF">
        <w:rPr>
          <w:rFonts w:ascii="Times New Roman" w:hAnsi="Times New Roman"/>
          <w:spacing w:val="17"/>
        </w:rPr>
        <w:t xml:space="preserve"> </w:t>
      </w:r>
      <w:r w:rsidRPr="00C151FF">
        <w:rPr>
          <w:rFonts w:ascii="Times New Roman" w:hAnsi="Times New Roman"/>
          <w:spacing w:val="1"/>
        </w:rPr>
        <w:t>полученны</w:t>
      </w:r>
      <w:r w:rsidRPr="00C151FF">
        <w:rPr>
          <w:rFonts w:ascii="Times New Roman" w:hAnsi="Times New Roman"/>
        </w:rPr>
        <w:t>х</w:t>
      </w:r>
      <w:r w:rsidRPr="00C151FF">
        <w:rPr>
          <w:rFonts w:ascii="Times New Roman" w:hAnsi="Times New Roman"/>
          <w:spacing w:val="17"/>
        </w:rPr>
        <w:t xml:space="preserve"> </w:t>
      </w:r>
      <w:r w:rsidRPr="00C151FF">
        <w:rPr>
          <w:rFonts w:ascii="Times New Roman" w:hAnsi="Times New Roman"/>
          <w:spacing w:val="1"/>
        </w:rPr>
        <w:t>и</w:t>
      </w:r>
      <w:r w:rsidRPr="00C151FF">
        <w:rPr>
          <w:rFonts w:ascii="Times New Roman" w:hAnsi="Times New Roman"/>
        </w:rPr>
        <w:t xml:space="preserve">з </w:t>
      </w:r>
      <w:r w:rsidRPr="00C151FF">
        <w:rPr>
          <w:rFonts w:ascii="Times New Roman" w:hAnsi="Times New Roman"/>
          <w:spacing w:val="1"/>
        </w:rPr>
        <w:t>двух ил</w:t>
      </w:r>
      <w:r w:rsidRPr="00C151FF">
        <w:rPr>
          <w:rFonts w:ascii="Times New Roman" w:hAnsi="Times New Roman"/>
        </w:rPr>
        <w:t>и</w:t>
      </w:r>
      <w:r w:rsidRPr="00C151FF">
        <w:rPr>
          <w:rFonts w:ascii="Times New Roman" w:hAnsi="Times New Roman"/>
          <w:spacing w:val="7"/>
        </w:rPr>
        <w:t xml:space="preserve"> </w:t>
      </w:r>
      <w:r w:rsidRPr="00C151FF">
        <w:rPr>
          <w:rFonts w:ascii="Times New Roman" w:hAnsi="Times New Roman"/>
          <w:spacing w:val="1"/>
        </w:rPr>
        <w:t>тре</w:t>
      </w:r>
      <w:r w:rsidRPr="00C151FF">
        <w:rPr>
          <w:rFonts w:ascii="Times New Roman" w:hAnsi="Times New Roman"/>
        </w:rPr>
        <w:t xml:space="preserve">х </w:t>
      </w:r>
      <w:r w:rsidRPr="00C151FF">
        <w:rPr>
          <w:rFonts w:ascii="Times New Roman" w:hAnsi="Times New Roman"/>
          <w:spacing w:val="1"/>
        </w:rPr>
        <w:t>базовы</w:t>
      </w:r>
      <w:r w:rsidRPr="00C151FF">
        <w:rPr>
          <w:rFonts w:ascii="Times New Roman" w:hAnsi="Times New Roman"/>
        </w:rPr>
        <w:t>х</w:t>
      </w:r>
      <w:r w:rsidRPr="00C151FF">
        <w:rPr>
          <w:rFonts w:ascii="Times New Roman" w:hAnsi="Times New Roman"/>
          <w:spacing w:val="2"/>
        </w:rPr>
        <w:t xml:space="preserve"> </w:t>
      </w:r>
      <w:r w:rsidRPr="00C151FF">
        <w:rPr>
          <w:rFonts w:ascii="Times New Roman" w:hAnsi="Times New Roman"/>
          <w:spacing w:val="1"/>
        </w:rPr>
        <w:t>множест</w:t>
      </w:r>
      <w:r w:rsidRPr="00C151FF">
        <w:rPr>
          <w:rFonts w:ascii="Times New Roman" w:hAnsi="Times New Roman"/>
        </w:rPr>
        <w:t>в</w:t>
      </w:r>
      <w:r w:rsidRPr="00C151FF">
        <w:rPr>
          <w:rFonts w:ascii="Times New Roman" w:hAnsi="Times New Roman"/>
          <w:spacing w:val="1"/>
        </w:rPr>
        <w:t xml:space="preserve"> </w:t>
      </w:r>
      <w:r w:rsidRPr="00C151FF">
        <w:rPr>
          <w:rFonts w:ascii="Times New Roman" w:hAnsi="Times New Roman"/>
        </w:rPr>
        <w:t>с</w:t>
      </w:r>
      <w:r w:rsidRPr="00C151FF">
        <w:rPr>
          <w:rFonts w:ascii="Times New Roman" w:hAnsi="Times New Roman"/>
          <w:spacing w:val="10"/>
        </w:rPr>
        <w:t xml:space="preserve"> </w:t>
      </w:r>
      <w:r w:rsidRPr="00C151FF">
        <w:rPr>
          <w:rFonts w:ascii="Times New Roman" w:hAnsi="Times New Roman"/>
          <w:spacing w:val="1"/>
        </w:rPr>
        <w:t>помощь</w:t>
      </w:r>
      <w:r w:rsidRPr="00C151FF">
        <w:rPr>
          <w:rFonts w:ascii="Times New Roman" w:hAnsi="Times New Roman"/>
        </w:rPr>
        <w:t>ю</w:t>
      </w:r>
      <w:r w:rsidRPr="00C151FF">
        <w:rPr>
          <w:rFonts w:ascii="Times New Roman" w:hAnsi="Times New Roman"/>
          <w:spacing w:val="1"/>
        </w:rPr>
        <w:t xml:space="preserve"> операци</w:t>
      </w:r>
      <w:r w:rsidRPr="00C151FF">
        <w:rPr>
          <w:rFonts w:ascii="Times New Roman" w:hAnsi="Times New Roman"/>
        </w:rPr>
        <w:t xml:space="preserve">й </w:t>
      </w:r>
      <w:r w:rsidRPr="00C151FF">
        <w:rPr>
          <w:rFonts w:ascii="Times New Roman" w:hAnsi="Times New Roman"/>
          <w:spacing w:val="1"/>
        </w:rPr>
        <w:t>объединения</w:t>
      </w:r>
      <w:r w:rsidRPr="00C151FF">
        <w:rPr>
          <w:rFonts w:ascii="Times New Roman" w:hAnsi="Times New Roman"/>
        </w:rPr>
        <w:t xml:space="preserve">, </w:t>
      </w:r>
      <w:r w:rsidRPr="00C151FF">
        <w:rPr>
          <w:rFonts w:ascii="Times New Roman" w:hAnsi="Times New Roman"/>
          <w:spacing w:val="1"/>
        </w:rPr>
        <w:t>пересечени</w:t>
      </w:r>
      <w:r w:rsidRPr="00C151FF">
        <w:rPr>
          <w:rFonts w:ascii="Times New Roman" w:hAnsi="Times New Roman"/>
        </w:rPr>
        <w:t>я</w:t>
      </w:r>
      <w:r w:rsidRPr="00C151FF">
        <w:rPr>
          <w:rFonts w:ascii="Times New Roman" w:hAnsi="Times New Roman"/>
          <w:spacing w:val="-15"/>
        </w:rPr>
        <w:t xml:space="preserve"> </w:t>
      </w:r>
      <w:r w:rsidRPr="00C151FF">
        <w:rPr>
          <w:rFonts w:ascii="Times New Roman" w:hAnsi="Times New Roman"/>
        </w:rPr>
        <w:t xml:space="preserve">и </w:t>
      </w:r>
      <w:r w:rsidRPr="00C151FF">
        <w:rPr>
          <w:rFonts w:ascii="Times New Roman" w:hAnsi="Times New Roman"/>
          <w:spacing w:val="1"/>
        </w:rPr>
        <w:t>дополнения</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использоват</w:t>
      </w:r>
      <w:r w:rsidRPr="00C151FF">
        <w:rPr>
          <w:rFonts w:ascii="Times New Roman" w:hAnsi="Times New Roman"/>
        </w:rPr>
        <w:t xml:space="preserve">ь </w:t>
      </w:r>
      <w:r w:rsidRPr="00C151FF">
        <w:rPr>
          <w:rFonts w:ascii="Times New Roman" w:hAnsi="Times New Roman"/>
          <w:spacing w:val="1"/>
        </w:rPr>
        <w:t>терминологию</w:t>
      </w:r>
      <w:r w:rsidRPr="00C151FF">
        <w:rPr>
          <w:rFonts w:ascii="Times New Roman" w:hAnsi="Times New Roman"/>
        </w:rPr>
        <w:t>,</w:t>
      </w:r>
      <w:r w:rsidRPr="00C151FF">
        <w:rPr>
          <w:rFonts w:ascii="Times New Roman" w:hAnsi="Times New Roman"/>
          <w:spacing w:val="35"/>
        </w:rPr>
        <w:t xml:space="preserve"> </w:t>
      </w:r>
      <w:r w:rsidRPr="00C151FF">
        <w:rPr>
          <w:rFonts w:ascii="Times New Roman" w:hAnsi="Times New Roman"/>
          <w:spacing w:val="1"/>
        </w:rPr>
        <w:t>связанну</w:t>
      </w:r>
      <w:r w:rsidRPr="00C151FF">
        <w:rPr>
          <w:rFonts w:ascii="Times New Roman" w:hAnsi="Times New Roman"/>
        </w:rPr>
        <w:t>ю</w:t>
      </w:r>
      <w:r w:rsidRPr="00C151FF">
        <w:rPr>
          <w:rFonts w:ascii="Times New Roman" w:hAnsi="Times New Roman"/>
          <w:spacing w:val="41"/>
        </w:rPr>
        <w:t xml:space="preserve"> </w:t>
      </w:r>
      <w:r w:rsidRPr="00C151FF">
        <w:rPr>
          <w:rFonts w:ascii="Times New Roman" w:hAnsi="Times New Roman"/>
        </w:rPr>
        <w:t>с</w:t>
      </w:r>
      <w:r w:rsidRPr="00C151FF">
        <w:rPr>
          <w:rFonts w:ascii="Times New Roman" w:hAnsi="Times New Roman"/>
          <w:spacing w:val="52"/>
        </w:rPr>
        <w:t xml:space="preserve"> </w:t>
      </w:r>
      <w:r w:rsidRPr="00C151FF">
        <w:rPr>
          <w:rFonts w:ascii="Times New Roman" w:hAnsi="Times New Roman"/>
          <w:spacing w:val="1"/>
        </w:rPr>
        <w:t>графам</w:t>
      </w:r>
      <w:r w:rsidRPr="00C151FF">
        <w:rPr>
          <w:rFonts w:ascii="Times New Roman" w:hAnsi="Times New Roman"/>
        </w:rPr>
        <w:t>и</w:t>
      </w:r>
      <w:r w:rsidRPr="00C151FF">
        <w:rPr>
          <w:rFonts w:ascii="Times New Roman" w:hAnsi="Times New Roman"/>
          <w:spacing w:val="44"/>
        </w:rPr>
        <w:t xml:space="preserve"> </w:t>
      </w:r>
      <w:r w:rsidRPr="00C151FF">
        <w:rPr>
          <w:rFonts w:ascii="Times New Roman" w:hAnsi="Times New Roman"/>
          <w:spacing w:val="1"/>
        </w:rPr>
        <w:t>(вершина</w:t>
      </w:r>
      <w:r w:rsidRPr="00C151FF">
        <w:rPr>
          <w:rFonts w:ascii="Times New Roman" w:hAnsi="Times New Roman"/>
        </w:rPr>
        <w:t>,</w:t>
      </w:r>
      <w:r w:rsidRPr="00C151FF">
        <w:rPr>
          <w:rFonts w:ascii="Times New Roman" w:hAnsi="Times New Roman"/>
          <w:spacing w:val="41"/>
        </w:rPr>
        <w:t xml:space="preserve"> </w:t>
      </w:r>
      <w:r w:rsidRPr="00C151FF">
        <w:rPr>
          <w:rFonts w:ascii="Times New Roman" w:hAnsi="Times New Roman"/>
          <w:spacing w:val="1"/>
        </w:rPr>
        <w:t>ребро</w:t>
      </w:r>
      <w:r w:rsidRPr="00C151FF">
        <w:rPr>
          <w:rFonts w:ascii="Times New Roman" w:hAnsi="Times New Roman"/>
        </w:rPr>
        <w:t xml:space="preserve">, </w:t>
      </w:r>
      <w:r w:rsidRPr="00C151FF">
        <w:rPr>
          <w:rFonts w:ascii="Times New Roman" w:hAnsi="Times New Roman"/>
          <w:spacing w:val="1"/>
        </w:rPr>
        <w:t>путь</w:t>
      </w:r>
      <w:r w:rsidRPr="00C151FF">
        <w:rPr>
          <w:rFonts w:ascii="Times New Roman" w:hAnsi="Times New Roman"/>
        </w:rPr>
        <w:t>,</w:t>
      </w:r>
      <w:r w:rsidRPr="00C151FF">
        <w:rPr>
          <w:rFonts w:ascii="Times New Roman" w:hAnsi="Times New Roman"/>
          <w:spacing w:val="32"/>
        </w:rPr>
        <w:t xml:space="preserve"> </w:t>
      </w:r>
      <w:r w:rsidRPr="00C151FF">
        <w:rPr>
          <w:rFonts w:ascii="Times New Roman" w:hAnsi="Times New Roman"/>
          <w:spacing w:val="1"/>
        </w:rPr>
        <w:t>длин</w:t>
      </w:r>
      <w:r w:rsidRPr="00C151FF">
        <w:rPr>
          <w:rFonts w:ascii="Times New Roman" w:hAnsi="Times New Roman"/>
        </w:rPr>
        <w:t>а</w:t>
      </w:r>
      <w:r w:rsidRPr="00C151FF">
        <w:rPr>
          <w:rFonts w:ascii="Times New Roman" w:hAnsi="Times New Roman"/>
          <w:spacing w:val="31"/>
        </w:rPr>
        <w:t xml:space="preserve"> </w:t>
      </w:r>
      <w:r w:rsidRPr="00C151FF">
        <w:rPr>
          <w:rFonts w:ascii="Times New Roman" w:hAnsi="Times New Roman"/>
          <w:spacing w:val="1"/>
        </w:rPr>
        <w:t>ребр</w:t>
      </w:r>
      <w:r w:rsidRPr="00C151FF">
        <w:rPr>
          <w:rFonts w:ascii="Times New Roman" w:hAnsi="Times New Roman"/>
        </w:rPr>
        <w:t>а</w:t>
      </w:r>
      <w:r w:rsidRPr="00C151FF">
        <w:rPr>
          <w:rFonts w:ascii="Times New Roman" w:hAnsi="Times New Roman"/>
          <w:spacing w:val="31"/>
        </w:rPr>
        <w:t xml:space="preserve"> </w:t>
      </w:r>
      <w:r w:rsidRPr="00C151FF">
        <w:rPr>
          <w:rFonts w:ascii="Times New Roman" w:hAnsi="Times New Roman"/>
        </w:rPr>
        <w:t>и</w:t>
      </w:r>
      <w:r w:rsidRPr="00C151FF">
        <w:rPr>
          <w:rFonts w:ascii="Times New Roman" w:hAnsi="Times New Roman"/>
          <w:spacing w:val="38"/>
        </w:rPr>
        <w:t xml:space="preserve"> </w:t>
      </w:r>
      <w:r w:rsidRPr="00C151FF">
        <w:rPr>
          <w:rFonts w:ascii="Times New Roman" w:hAnsi="Times New Roman"/>
          <w:spacing w:val="1"/>
        </w:rPr>
        <w:t>пути)</w:t>
      </w:r>
      <w:r w:rsidRPr="00C151FF">
        <w:rPr>
          <w:rFonts w:ascii="Times New Roman" w:hAnsi="Times New Roman"/>
        </w:rPr>
        <w:t>,</w:t>
      </w:r>
      <w:r w:rsidRPr="00C151FF">
        <w:rPr>
          <w:rFonts w:ascii="Times New Roman" w:hAnsi="Times New Roman"/>
          <w:spacing w:val="31"/>
        </w:rPr>
        <w:t xml:space="preserve"> </w:t>
      </w:r>
      <w:r w:rsidRPr="00C151FF">
        <w:rPr>
          <w:rFonts w:ascii="Times New Roman" w:hAnsi="Times New Roman"/>
          <w:spacing w:val="1"/>
        </w:rPr>
        <w:t>деревьям</w:t>
      </w:r>
      <w:r w:rsidRPr="00C151FF">
        <w:rPr>
          <w:rFonts w:ascii="Times New Roman" w:hAnsi="Times New Roman"/>
        </w:rPr>
        <w:t>и</w:t>
      </w:r>
      <w:r w:rsidRPr="00C151FF">
        <w:rPr>
          <w:rFonts w:ascii="Times New Roman" w:hAnsi="Times New Roman"/>
          <w:spacing w:val="27"/>
        </w:rPr>
        <w:t xml:space="preserve"> </w:t>
      </w:r>
      <w:r w:rsidRPr="00C151FF">
        <w:rPr>
          <w:rFonts w:ascii="Times New Roman" w:hAnsi="Times New Roman"/>
          <w:spacing w:val="1"/>
        </w:rPr>
        <w:t>(корень</w:t>
      </w:r>
      <w:r w:rsidRPr="00C151FF">
        <w:rPr>
          <w:rFonts w:ascii="Times New Roman" w:hAnsi="Times New Roman"/>
        </w:rPr>
        <w:t>,</w:t>
      </w:r>
      <w:r w:rsidRPr="00C151FF">
        <w:rPr>
          <w:rFonts w:ascii="Times New Roman" w:hAnsi="Times New Roman"/>
          <w:spacing w:val="28"/>
        </w:rPr>
        <w:t xml:space="preserve"> </w:t>
      </w:r>
      <w:r w:rsidRPr="00C151FF">
        <w:rPr>
          <w:rFonts w:ascii="Times New Roman" w:hAnsi="Times New Roman"/>
          <w:spacing w:val="1"/>
        </w:rPr>
        <w:t>лист</w:t>
      </w:r>
      <w:r w:rsidRPr="00C151FF">
        <w:rPr>
          <w:rFonts w:ascii="Times New Roman" w:hAnsi="Times New Roman"/>
        </w:rPr>
        <w:t>,</w:t>
      </w:r>
      <w:r w:rsidRPr="00C151FF">
        <w:rPr>
          <w:rFonts w:ascii="Times New Roman" w:hAnsi="Times New Roman"/>
          <w:spacing w:val="32"/>
        </w:rPr>
        <w:t xml:space="preserve"> </w:t>
      </w:r>
      <w:r w:rsidRPr="00C151FF">
        <w:rPr>
          <w:rFonts w:ascii="Times New Roman" w:hAnsi="Times New Roman"/>
          <w:spacing w:val="1"/>
        </w:rPr>
        <w:t>высот</w:t>
      </w:r>
      <w:r w:rsidRPr="00C151FF">
        <w:rPr>
          <w:rFonts w:ascii="Times New Roman" w:hAnsi="Times New Roman"/>
        </w:rPr>
        <w:t>а</w:t>
      </w:r>
      <w:r w:rsidRPr="00C151FF">
        <w:rPr>
          <w:rFonts w:ascii="Times New Roman" w:hAnsi="Times New Roman"/>
          <w:spacing w:val="30"/>
        </w:rPr>
        <w:t xml:space="preserve"> </w:t>
      </w:r>
      <w:r w:rsidRPr="00C151FF">
        <w:rPr>
          <w:rFonts w:ascii="Times New Roman" w:hAnsi="Times New Roman"/>
          <w:spacing w:val="1"/>
        </w:rPr>
        <w:t>де</w:t>
      </w:r>
      <w:r w:rsidRPr="00C151FF">
        <w:rPr>
          <w:rFonts w:ascii="Times New Roman" w:hAnsi="Times New Roman"/>
          <w:spacing w:val="2"/>
        </w:rPr>
        <w:t>р</w:t>
      </w:r>
      <w:r w:rsidRPr="00C151FF">
        <w:rPr>
          <w:rFonts w:ascii="Times New Roman" w:hAnsi="Times New Roman"/>
          <w:spacing w:val="1"/>
        </w:rPr>
        <w:t>ева</w:t>
      </w:r>
      <w:r w:rsidRPr="00C151FF">
        <w:rPr>
          <w:rFonts w:ascii="Times New Roman" w:hAnsi="Times New Roman"/>
        </w:rPr>
        <w:t>)</w:t>
      </w:r>
      <w:r w:rsidRPr="00C151FF">
        <w:rPr>
          <w:rFonts w:ascii="Times New Roman" w:hAnsi="Times New Roman"/>
          <w:spacing w:val="29"/>
        </w:rPr>
        <w:t xml:space="preserve"> </w:t>
      </w:r>
      <w:r w:rsidRPr="00C151FF">
        <w:rPr>
          <w:rFonts w:ascii="Times New Roman" w:hAnsi="Times New Roman"/>
        </w:rPr>
        <w:t xml:space="preserve">и </w:t>
      </w:r>
      <w:r w:rsidRPr="00C151FF">
        <w:rPr>
          <w:rFonts w:ascii="Times New Roman" w:hAnsi="Times New Roman"/>
          <w:spacing w:val="1"/>
        </w:rPr>
        <w:t>спискам</w:t>
      </w:r>
      <w:r w:rsidRPr="00C151FF">
        <w:rPr>
          <w:rFonts w:ascii="Times New Roman" w:hAnsi="Times New Roman"/>
        </w:rPr>
        <w:t>и</w:t>
      </w:r>
      <w:r w:rsidRPr="00C151FF">
        <w:rPr>
          <w:rFonts w:ascii="Times New Roman" w:hAnsi="Times New Roman"/>
          <w:spacing w:val="4"/>
        </w:rPr>
        <w:t xml:space="preserve"> </w:t>
      </w:r>
      <w:r w:rsidRPr="00C151FF">
        <w:rPr>
          <w:rFonts w:ascii="Times New Roman" w:hAnsi="Times New Roman"/>
        </w:rPr>
        <w:t>(</w:t>
      </w:r>
      <w:r w:rsidRPr="00C151FF">
        <w:rPr>
          <w:rFonts w:ascii="Times New Roman" w:hAnsi="Times New Roman"/>
          <w:spacing w:val="1"/>
        </w:rPr>
        <w:t>первы</w:t>
      </w:r>
      <w:r w:rsidRPr="00C151FF">
        <w:rPr>
          <w:rFonts w:ascii="Times New Roman" w:hAnsi="Times New Roman"/>
        </w:rPr>
        <w:t>й</w:t>
      </w:r>
      <w:r w:rsidRPr="00C151FF">
        <w:rPr>
          <w:rFonts w:ascii="Times New Roman" w:hAnsi="Times New Roman"/>
          <w:spacing w:val="6"/>
        </w:rPr>
        <w:t xml:space="preserve"> </w:t>
      </w:r>
      <w:r w:rsidRPr="00C151FF">
        <w:rPr>
          <w:rFonts w:ascii="Times New Roman" w:hAnsi="Times New Roman"/>
          <w:spacing w:val="1"/>
        </w:rPr>
        <w:t>элемент</w:t>
      </w:r>
      <w:r w:rsidRPr="00C151FF">
        <w:rPr>
          <w:rFonts w:ascii="Times New Roman" w:hAnsi="Times New Roman"/>
        </w:rPr>
        <w:t>,</w:t>
      </w:r>
      <w:r w:rsidRPr="00C151FF">
        <w:rPr>
          <w:rFonts w:ascii="Times New Roman" w:hAnsi="Times New Roman"/>
          <w:spacing w:val="5"/>
        </w:rPr>
        <w:t xml:space="preserve"> </w:t>
      </w:r>
      <w:r w:rsidRPr="00C151FF">
        <w:rPr>
          <w:rFonts w:ascii="Times New Roman" w:hAnsi="Times New Roman"/>
          <w:spacing w:val="1"/>
        </w:rPr>
        <w:t>последни</w:t>
      </w:r>
      <w:r w:rsidRPr="00C151FF">
        <w:rPr>
          <w:rFonts w:ascii="Times New Roman" w:hAnsi="Times New Roman"/>
        </w:rPr>
        <w:t>й</w:t>
      </w:r>
      <w:r w:rsidRPr="00C151FF">
        <w:rPr>
          <w:rFonts w:ascii="Times New Roman" w:hAnsi="Times New Roman"/>
          <w:spacing w:val="3"/>
        </w:rPr>
        <w:t xml:space="preserve"> </w:t>
      </w:r>
      <w:r w:rsidRPr="00C151FF">
        <w:rPr>
          <w:rFonts w:ascii="Times New Roman" w:hAnsi="Times New Roman"/>
          <w:spacing w:val="1"/>
        </w:rPr>
        <w:t>элемент</w:t>
      </w:r>
      <w:r w:rsidRPr="00C151FF">
        <w:rPr>
          <w:rFonts w:ascii="Times New Roman" w:hAnsi="Times New Roman"/>
        </w:rPr>
        <w:t>,</w:t>
      </w:r>
      <w:r w:rsidRPr="00C151FF">
        <w:rPr>
          <w:rFonts w:ascii="Times New Roman" w:hAnsi="Times New Roman"/>
          <w:spacing w:val="5"/>
        </w:rPr>
        <w:t xml:space="preserve"> </w:t>
      </w:r>
      <w:r w:rsidRPr="00C151FF">
        <w:rPr>
          <w:rFonts w:ascii="Times New Roman" w:hAnsi="Times New Roman"/>
          <w:spacing w:val="1"/>
        </w:rPr>
        <w:t>предыдущи</w:t>
      </w:r>
      <w:r w:rsidRPr="00C151FF">
        <w:rPr>
          <w:rFonts w:ascii="Times New Roman" w:hAnsi="Times New Roman"/>
        </w:rPr>
        <w:t xml:space="preserve">й </w:t>
      </w:r>
      <w:r w:rsidRPr="00C151FF">
        <w:rPr>
          <w:rFonts w:ascii="Times New Roman" w:hAnsi="Times New Roman"/>
          <w:spacing w:val="1"/>
        </w:rPr>
        <w:t>элемент</w:t>
      </w:r>
      <w:r w:rsidRPr="00C151FF">
        <w:rPr>
          <w:rFonts w:ascii="Times New Roman" w:hAnsi="Times New Roman"/>
        </w:rPr>
        <w:t xml:space="preserve">, </w:t>
      </w:r>
      <w:r w:rsidRPr="00C151FF">
        <w:rPr>
          <w:rFonts w:ascii="Times New Roman" w:hAnsi="Times New Roman"/>
          <w:spacing w:val="1"/>
        </w:rPr>
        <w:t>следующи</w:t>
      </w:r>
      <w:r w:rsidRPr="00C151FF">
        <w:rPr>
          <w:rFonts w:ascii="Times New Roman" w:hAnsi="Times New Roman"/>
        </w:rPr>
        <w:t>й</w:t>
      </w:r>
      <w:r w:rsidRPr="00C151FF">
        <w:rPr>
          <w:rFonts w:ascii="Times New Roman" w:hAnsi="Times New Roman"/>
          <w:spacing w:val="-13"/>
        </w:rPr>
        <w:t xml:space="preserve"> </w:t>
      </w:r>
      <w:r w:rsidRPr="00C151FF">
        <w:rPr>
          <w:rFonts w:ascii="Times New Roman" w:hAnsi="Times New Roman"/>
          <w:spacing w:val="1"/>
        </w:rPr>
        <w:t>элемент</w:t>
      </w:r>
      <w:r w:rsidRPr="00C151FF">
        <w:rPr>
          <w:rFonts w:ascii="Times New Roman" w:hAnsi="Times New Roman"/>
        </w:rPr>
        <w:t>;</w:t>
      </w:r>
      <w:r w:rsidRPr="00C151FF">
        <w:rPr>
          <w:rFonts w:ascii="Times New Roman" w:hAnsi="Times New Roman"/>
          <w:spacing w:val="-10"/>
        </w:rPr>
        <w:t xml:space="preserve"> </w:t>
      </w:r>
      <w:r w:rsidRPr="00C151FF">
        <w:rPr>
          <w:rFonts w:ascii="Times New Roman" w:hAnsi="Times New Roman"/>
          <w:spacing w:val="1"/>
        </w:rPr>
        <w:t>вставка</w:t>
      </w:r>
      <w:r w:rsidRPr="00C151FF">
        <w:rPr>
          <w:rFonts w:ascii="Times New Roman" w:hAnsi="Times New Roman"/>
        </w:rPr>
        <w:t>,</w:t>
      </w:r>
      <w:r w:rsidRPr="00C151FF">
        <w:rPr>
          <w:rFonts w:ascii="Times New Roman" w:hAnsi="Times New Roman"/>
          <w:spacing w:val="-10"/>
        </w:rPr>
        <w:t xml:space="preserve"> </w:t>
      </w:r>
      <w:r w:rsidRPr="00C151FF">
        <w:rPr>
          <w:rFonts w:ascii="Times New Roman" w:hAnsi="Times New Roman"/>
          <w:spacing w:val="1"/>
        </w:rPr>
        <w:t>удалени</w:t>
      </w:r>
      <w:r w:rsidRPr="00C151FF">
        <w:rPr>
          <w:rFonts w:ascii="Times New Roman" w:hAnsi="Times New Roman"/>
        </w:rPr>
        <w:t>е</w:t>
      </w:r>
      <w:r w:rsidRPr="00C151FF">
        <w:rPr>
          <w:rFonts w:ascii="Times New Roman" w:hAnsi="Times New Roman"/>
          <w:spacing w:val="-10"/>
        </w:rPr>
        <w:t xml:space="preserve"> </w:t>
      </w:r>
      <w:r w:rsidRPr="00C151FF">
        <w:rPr>
          <w:rFonts w:ascii="Times New Roman" w:hAnsi="Times New Roman"/>
        </w:rPr>
        <w:t xml:space="preserve">и </w:t>
      </w:r>
      <w:r w:rsidRPr="00C151FF">
        <w:rPr>
          <w:rFonts w:ascii="Times New Roman" w:hAnsi="Times New Roman"/>
          <w:spacing w:val="1"/>
        </w:rPr>
        <w:t>замен</w:t>
      </w:r>
      <w:r w:rsidRPr="00C151FF">
        <w:rPr>
          <w:rFonts w:ascii="Times New Roman" w:hAnsi="Times New Roman"/>
        </w:rPr>
        <w:t>а</w:t>
      </w:r>
      <w:r w:rsidRPr="00C151FF">
        <w:rPr>
          <w:rFonts w:ascii="Times New Roman" w:hAnsi="Times New Roman"/>
          <w:spacing w:val="-7"/>
        </w:rPr>
        <w:t xml:space="preserve"> </w:t>
      </w:r>
      <w:r w:rsidRPr="00C151FF">
        <w:rPr>
          <w:rFonts w:ascii="Times New Roman" w:hAnsi="Times New Roman"/>
          <w:spacing w:val="1"/>
        </w:rPr>
        <w:t>элемента</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опи</w:t>
      </w:r>
      <w:r w:rsidRPr="00C151FF">
        <w:rPr>
          <w:rFonts w:ascii="Times New Roman" w:hAnsi="Times New Roman"/>
        </w:rPr>
        <w:t>с</w:t>
      </w:r>
      <w:r w:rsidRPr="00C151FF">
        <w:rPr>
          <w:rFonts w:ascii="Times New Roman" w:hAnsi="Times New Roman"/>
          <w:spacing w:val="1"/>
        </w:rPr>
        <w:t>ыват</w:t>
      </w:r>
      <w:r w:rsidRPr="00C151FF">
        <w:rPr>
          <w:rFonts w:ascii="Times New Roman" w:hAnsi="Times New Roman"/>
        </w:rPr>
        <w:t xml:space="preserve">ь </w:t>
      </w:r>
      <w:r w:rsidRPr="00C151FF">
        <w:rPr>
          <w:rFonts w:ascii="Times New Roman" w:hAnsi="Times New Roman"/>
          <w:spacing w:val="1"/>
        </w:rPr>
        <w:t>гра</w:t>
      </w:r>
      <w:r w:rsidRPr="00C151FF">
        <w:rPr>
          <w:rFonts w:ascii="Times New Roman" w:hAnsi="Times New Roman"/>
        </w:rPr>
        <w:t xml:space="preserve">ф с </w:t>
      </w:r>
      <w:r w:rsidRPr="00C151FF">
        <w:rPr>
          <w:rFonts w:ascii="Times New Roman" w:hAnsi="Times New Roman"/>
          <w:spacing w:val="1"/>
        </w:rPr>
        <w:t>помощь</w:t>
      </w:r>
      <w:r w:rsidRPr="00C151FF">
        <w:rPr>
          <w:rFonts w:ascii="Times New Roman" w:hAnsi="Times New Roman"/>
        </w:rPr>
        <w:t xml:space="preserve">ю </w:t>
      </w:r>
      <w:r w:rsidRPr="00C151FF">
        <w:rPr>
          <w:rFonts w:ascii="Times New Roman" w:hAnsi="Times New Roman"/>
          <w:spacing w:val="1"/>
        </w:rPr>
        <w:t>матриц</w:t>
      </w:r>
      <w:r w:rsidRPr="00C151FF">
        <w:rPr>
          <w:rFonts w:ascii="Times New Roman" w:hAnsi="Times New Roman"/>
        </w:rPr>
        <w:t xml:space="preserve">ы </w:t>
      </w:r>
      <w:r w:rsidRPr="00C151FF">
        <w:rPr>
          <w:rFonts w:ascii="Times New Roman" w:hAnsi="Times New Roman"/>
          <w:spacing w:val="1"/>
        </w:rPr>
        <w:t>смежност</w:t>
      </w:r>
      <w:r w:rsidRPr="00C151FF">
        <w:rPr>
          <w:rFonts w:ascii="Times New Roman" w:hAnsi="Times New Roman"/>
        </w:rPr>
        <w:t xml:space="preserve">и с </w:t>
      </w:r>
      <w:r w:rsidRPr="00C151FF">
        <w:rPr>
          <w:rFonts w:ascii="Times New Roman" w:hAnsi="Times New Roman"/>
          <w:spacing w:val="1"/>
        </w:rPr>
        <w:t>указани</w:t>
      </w:r>
      <w:r w:rsidRPr="00C151FF">
        <w:rPr>
          <w:rFonts w:ascii="Times New Roman" w:hAnsi="Times New Roman"/>
        </w:rPr>
        <w:t xml:space="preserve">ем </w:t>
      </w:r>
      <w:r w:rsidRPr="00C151FF">
        <w:rPr>
          <w:rFonts w:ascii="Times New Roman" w:hAnsi="Times New Roman"/>
          <w:spacing w:val="1"/>
        </w:rPr>
        <w:t>длин ребе</w:t>
      </w:r>
      <w:r w:rsidRPr="00C151FF">
        <w:rPr>
          <w:rFonts w:ascii="Times New Roman" w:hAnsi="Times New Roman"/>
        </w:rPr>
        <w:t>р</w:t>
      </w:r>
      <w:r w:rsidRPr="00C151FF">
        <w:rPr>
          <w:rFonts w:ascii="Times New Roman" w:hAnsi="Times New Roman"/>
          <w:spacing w:val="-7"/>
        </w:rPr>
        <w:t xml:space="preserve"> </w:t>
      </w:r>
      <w:r w:rsidRPr="00C151FF">
        <w:rPr>
          <w:rFonts w:ascii="Times New Roman" w:hAnsi="Times New Roman"/>
          <w:spacing w:val="1"/>
        </w:rPr>
        <w:t>(знани</w:t>
      </w:r>
      <w:r w:rsidRPr="00C151FF">
        <w:rPr>
          <w:rFonts w:ascii="Times New Roman" w:hAnsi="Times New Roman"/>
        </w:rPr>
        <w:t>е</w:t>
      </w:r>
      <w:r w:rsidRPr="00C151FF">
        <w:rPr>
          <w:rFonts w:ascii="Times New Roman" w:hAnsi="Times New Roman"/>
          <w:spacing w:val="-9"/>
        </w:rPr>
        <w:t xml:space="preserve"> </w:t>
      </w:r>
      <w:r w:rsidRPr="00C151FF">
        <w:rPr>
          <w:rFonts w:ascii="Times New Roman" w:hAnsi="Times New Roman"/>
          <w:spacing w:val="1"/>
        </w:rPr>
        <w:t>термин</w:t>
      </w:r>
      <w:r w:rsidRPr="00C151FF">
        <w:rPr>
          <w:rFonts w:ascii="Times New Roman" w:hAnsi="Times New Roman"/>
        </w:rPr>
        <w:t>а</w:t>
      </w:r>
      <w:r w:rsidRPr="00C151FF">
        <w:rPr>
          <w:rFonts w:ascii="Times New Roman" w:hAnsi="Times New Roman"/>
          <w:spacing w:val="-10"/>
        </w:rPr>
        <w:t xml:space="preserve"> </w:t>
      </w:r>
      <w:r w:rsidRPr="00C151FF">
        <w:rPr>
          <w:rFonts w:ascii="Times New Roman" w:hAnsi="Times New Roman"/>
          <w:spacing w:val="1"/>
        </w:rPr>
        <w:t>«матриц</w:t>
      </w:r>
      <w:r w:rsidRPr="00C151FF">
        <w:rPr>
          <w:rFonts w:ascii="Times New Roman" w:hAnsi="Times New Roman"/>
        </w:rPr>
        <w:t>а</w:t>
      </w:r>
      <w:r w:rsidRPr="00C151FF">
        <w:rPr>
          <w:rFonts w:ascii="Times New Roman" w:hAnsi="Times New Roman"/>
          <w:spacing w:val="-11"/>
        </w:rPr>
        <w:t xml:space="preserve"> </w:t>
      </w:r>
      <w:r w:rsidRPr="00C151FF">
        <w:rPr>
          <w:rFonts w:ascii="Times New Roman" w:hAnsi="Times New Roman"/>
          <w:spacing w:val="1"/>
        </w:rPr>
        <w:t>смежности</w:t>
      </w:r>
      <w:r w:rsidRPr="00C151FF">
        <w:rPr>
          <w:rFonts w:ascii="Times New Roman" w:hAnsi="Times New Roman"/>
        </w:rPr>
        <w:t>»</w:t>
      </w:r>
      <w:r w:rsidRPr="00C151FF">
        <w:rPr>
          <w:rFonts w:ascii="Times New Roman" w:hAnsi="Times New Roman"/>
          <w:spacing w:val="-14"/>
        </w:rPr>
        <w:t xml:space="preserve"> </w:t>
      </w:r>
      <w:r w:rsidRPr="00C151FF">
        <w:rPr>
          <w:rFonts w:ascii="Times New Roman" w:hAnsi="Times New Roman"/>
          <w:spacing w:val="1"/>
        </w:rPr>
        <w:t>н</w:t>
      </w:r>
      <w:r w:rsidRPr="00C151FF">
        <w:rPr>
          <w:rFonts w:ascii="Times New Roman" w:hAnsi="Times New Roman"/>
        </w:rPr>
        <w:t>е</w:t>
      </w:r>
      <w:r w:rsidRPr="00C151FF">
        <w:rPr>
          <w:rFonts w:ascii="Times New Roman" w:hAnsi="Times New Roman"/>
          <w:spacing w:val="-3"/>
        </w:rPr>
        <w:t xml:space="preserve"> </w:t>
      </w:r>
      <w:r w:rsidRPr="00C151FF">
        <w:rPr>
          <w:rFonts w:ascii="Times New Roman" w:hAnsi="Times New Roman"/>
          <w:spacing w:val="1"/>
        </w:rPr>
        <w:t>обязательно)</w:t>
      </w:r>
      <w:r w:rsidRPr="00C151FF">
        <w:rPr>
          <w:rFonts w:ascii="Times New Roman" w:hAnsi="Times New Roman"/>
        </w:rPr>
        <w:t>;</w:t>
      </w:r>
    </w:p>
    <w:p w:rsidR="007974A4" w:rsidRPr="00C151FF" w:rsidRDefault="007974A4" w:rsidP="00156409">
      <w:pPr>
        <w:pStyle w:val="21"/>
        <w:numPr>
          <w:ilvl w:val="0"/>
          <w:numId w:val="84"/>
        </w:numPr>
        <w:tabs>
          <w:tab w:val="left" w:pos="284"/>
          <w:tab w:val="left" w:pos="993"/>
        </w:tabs>
        <w:ind w:left="0" w:firstLine="709"/>
        <w:jc w:val="both"/>
        <w:rPr>
          <w:rFonts w:ascii="Times New Roman" w:hAnsi="Times New Roman"/>
        </w:rPr>
      </w:pPr>
      <w:r w:rsidRPr="00C151FF">
        <w:rPr>
          <w:rFonts w:ascii="Times New Roman" w:hAnsi="Times New Roman"/>
          <w:spacing w:val="1"/>
        </w:rPr>
        <w:t>познакомитьс</w:t>
      </w:r>
      <w:r w:rsidRPr="00C151FF">
        <w:rPr>
          <w:rFonts w:ascii="Times New Roman" w:hAnsi="Times New Roman"/>
        </w:rPr>
        <w:t xml:space="preserve">я с </w:t>
      </w:r>
      <w:r w:rsidRPr="00C151FF">
        <w:rPr>
          <w:rFonts w:ascii="Times New Roman" w:hAnsi="Times New Roman"/>
          <w:spacing w:val="1"/>
        </w:rPr>
        <w:t>двоичны</w:t>
      </w:r>
      <w:r w:rsidRPr="00C151FF">
        <w:rPr>
          <w:rFonts w:ascii="Times New Roman" w:hAnsi="Times New Roman"/>
        </w:rPr>
        <w:t xml:space="preserve">м </w:t>
      </w:r>
      <w:r w:rsidRPr="00C151FF">
        <w:rPr>
          <w:rFonts w:ascii="Times New Roman" w:hAnsi="Times New Roman"/>
          <w:spacing w:val="1"/>
        </w:rPr>
        <w:t>кодирование</w:t>
      </w:r>
      <w:r w:rsidRPr="00C151FF">
        <w:rPr>
          <w:rFonts w:ascii="Times New Roman" w:hAnsi="Times New Roman"/>
        </w:rPr>
        <w:t xml:space="preserve">м </w:t>
      </w:r>
      <w:r w:rsidRPr="00C151FF">
        <w:rPr>
          <w:rFonts w:ascii="Times New Roman" w:hAnsi="Times New Roman"/>
          <w:spacing w:val="1"/>
        </w:rPr>
        <w:t>тексто</w:t>
      </w:r>
      <w:r w:rsidRPr="00C151FF">
        <w:rPr>
          <w:rFonts w:ascii="Times New Roman" w:hAnsi="Times New Roman"/>
        </w:rPr>
        <w:t xml:space="preserve">в и с </w:t>
      </w:r>
      <w:r w:rsidRPr="00C151FF">
        <w:rPr>
          <w:rFonts w:ascii="Times New Roman" w:hAnsi="Times New Roman"/>
          <w:spacing w:val="1"/>
        </w:rPr>
        <w:t>наиболе</w:t>
      </w:r>
      <w:r w:rsidRPr="00C151FF">
        <w:rPr>
          <w:rFonts w:ascii="Times New Roman" w:hAnsi="Times New Roman"/>
        </w:rPr>
        <w:t xml:space="preserve">е </w:t>
      </w:r>
      <w:r w:rsidRPr="00C151FF">
        <w:rPr>
          <w:rFonts w:ascii="Times New Roman" w:hAnsi="Times New Roman"/>
          <w:spacing w:val="1"/>
        </w:rPr>
        <w:t>употребительным</w:t>
      </w:r>
      <w:r w:rsidRPr="00C151FF">
        <w:rPr>
          <w:rFonts w:ascii="Times New Roman" w:hAnsi="Times New Roman"/>
        </w:rPr>
        <w:t>и</w:t>
      </w:r>
      <w:r w:rsidRPr="00C151FF">
        <w:rPr>
          <w:rFonts w:ascii="Times New Roman" w:hAnsi="Times New Roman"/>
          <w:spacing w:val="-23"/>
        </w:rPr>
        <w:t xml:space="preserve"> </w:t>
      </w:r>
      <w:r w:rsidRPr="00C151FF">
        <w:rPr>
          <w:rFonts w:ascii="Times New Roman" w:hAnsi="Times New Roman"/>
          <w:spacing w:val="1"/>
        </w:rPr>
        <w:t>современным</w:t>
      </w:r>
      <w:r w:rsidRPr="00C151FF">
        <w:rPr>
          <w:rFonts w:ascii="Times New Roman" w:hAnsi="Times New Roman"/>
        </w:rPr>
        <w:t>и</w:t>
      </w:r>
      <w:r w:rsidRPr="00C151FF">
        <w:rPr>
          <w:rFonts w:ascii="Times New Roman" w:hAnsi="Times New Roman"/>
          <w:spacing w:val="-18"/>
        </w:rPr>
        <w:t xml:space="preserve"> </w:t>
      </w:r>
      <w:r w:rsidRPr="00C151FF">
        <w:rPr>
          <w:rFonts w:ascii="Times New Roman" w:hAnsi="Times New Roman"/>
          <w:spacing w:val="1"/>
        </w:rPr>
        <w:t>кодами</w:t>
      </w:r>
      <w:r w:rsidRPr="00C151FF">
        <w:rPr>
          <w:rFonts w:ascii="Times New Roman" w:hAnsi="Times New Roman"/>
        </w:rPr>
        <w:t>;</w:t>
      </w:r>
    </w:p>
    <w:p w:rsidR="007974A4" w:rsidRPr="00C151FF" w:rsidRDefault="007974A4" w:rsidP="00156409">
      <w:pPr>
        <w:pStyle w:val="21"/>
        <w:numPr>
          <w:ilvl w:val="0"/>
          <w:numId w:val="84"/>
        </w:numPr>
        <w:tabs>
          <w:tab w:val="left" w:pos="820"/>
          <w:tab w:val="left" w:pos="993"/>
        </w:tabs>
        <w:ind w:left="0" w:firstLine="709"/>
        <w:jc w:val="both"/>
        <w:rPr>
          <w:rFonts w:ascii="Times New Roman" w:hAnsi="Times New Roman"/>
        </w:rPr>
      </w:pPr>
      <w:r w:rsidRPr="00C151FF">
        <w:rPr>
          <w:rFonts w:ascii="Times New Roman" w:hAnsi="Times New Roman"/>
          <w:spacing w:val="1"/>
        </w:rPr>
        <w:t>использоват</w:t>
      </w:r>
      <w:r w:rsidRPr="00C151FF">
        <w:rPr>
          <w:rFonts w:ascii="Times New Roman" w:hAnsi="Times New Roman"/>
        </w:rPr>
        <w:t>ь</w:t>
      </w:r>
      <w:r w:rsidRPr="00C151FF">
        <w:rPr>
          <w:rFonts w:ascii="Times New Roman" w:hAnsi="Times New Roman"/>
          <w:spacing w:val="-6"/>
        </w:rPr>
        <w:t xml:space="preserve"> </w:t>
      </w:r>
      <w:r w:rsidRPr="00C151FF">
        <w:rPr>
          <w:rFonts w:ascii="Times New Roman" w:hAnsi="Times New Roman"/>
          <w:spacing w:val="1"/>
        </w:rPr>
        <w:t>основны</w:t>
      </w:r>
      <w:r w:rsidRPr="00C151FF">
        <w:rPr>
          <w:rFonts w:ascii="Times New Roman" w:hAnsi="Times New Roman"/>
        </w:rPr>
        <w:t>е</w:t>
      </w:r>
      <w:r w:rsidRPr="00C151FF">
        <w:rPr>
          <w:rFonts w:ascii="Times New Roman" w:hAnsi="Times New Roman"/>
          <w:spacing w:val="-1"/>
        </w:rPr>
        <w:t xml:space="preserve"> </w:t>
      </w:r>
      <w:r w:rsidRPr="00C151FF">
        <w:rPr>
          <w:rFonts w:ascii="Times New Roman" w:hAnsi="Times New Roman"/>
          <w:spacing w:val="1"/>
        </w:rPr>
        <w:t>способ</w:t>
      </w:r>
      <w:r w:rsidRPr="00C151FF">
        <w:rPr>
          <w:rFonts w:ascii="Times New Roman" w:hAnsi="Times New Roman"/>
        </w:rPr>
        <w:t xml:space="preserve">ы </w:t>
      </w:r>
      <w:r w:rsidRPr="00C151FF">
        <w:rPr>
          <w:rFonts w:ascii="Times New Roman" w:hAnsi="Times New Roman"/>
          <w:spacing w:val="1"/>
        </w:rPr>
        <w:t>графическог</w:t>
      </w:r>
      <w:r w:rsidRPr="00C151FF">
        <w:rPr>
          <w:rFonts w:ascii="Times New Roman" w:hAnsi="Times New Roman"/>
        </w:rPr>
        <w:t>о</w:t>
      </w:r>
      <w:r w:rsidRPr="00C151FF">
        <w:rPr>
          <w:rFonts w:ascii="Times New Roman" w:hAnsi="Times New Roman"/>
          <w:spacing w:val="-6"/>
        </w:rPr>
        <w:t xml:space="preserve"> </w:t>
      </w:r>
      <w:r w:rsidRPr="00C151FF">
        <w:rPr>
          <w:rFonts w:ascii="Times New Roman" w:hAnsi="Times New Roman"/>
          <w:spacing w:val="1"/>
        </w:rPr>
        <w:t>представлени</w:t>
      </w:r>
      <w:r w:rsidRPr="00C151FF">
        <w:rPr>
          <w:rFonts w:ascii="Times New Roman" w:hAnsi="Times New Roman"/>
        </w:rPr>
        <w:t>я</w:t>
      </w:r>
      <w:r w:rsidRPr="00C151FF">
        <w:rPr>
          <w:rFonts w:ascii="Times New Roman" w:hAnsi="Times New Roman"/>
          <w:spacing w:val="-8"/>
        </w:rPr>
        <w:t xml:space="preserve"> </w:t>
      </w:r>
      <w:r w:rsidRPr="00C151FF">
        <w:rPr>
          <w:rFonts w:ascii="Times New Roman" w:hAnsi="Times New Roman"/>
          <w:spacing w:val="1"/>
        </w:rPr>
        <w:t>числовой информации, (графики, диаграммы)</w:t>
      </w:r>
      <w:r w:rsidRPr="00C151FF">
        <w:rPr>
          <w:rFonts w:ascii="Times New Roman" w:hAnsi="Times New Roman"/>
        </w:rPr>
        <w:t>.</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к</w:t>
      </w:r>
      <w:r w:rsidRPr="00C151FF">
        <w:rPr>
          <w:rFonts w:ascii="Times New Roman" w:hAnsi="Times New Roman"/>
          <w:b/>
          <w:spacing w:val="-12"/>
          <w:sz w:val="24"/>
          <w:szCs w:val="24"/>
        </w:rPr>
        <w:t xml:space="preserve"> </w:t>
      </w:r>
      <w:r w:rsidRPr="00C151FF">
        <w:rPr>
          <w:rFonts w:ascii="Times New Roman" w:hAnsi="Times New Roman"/>
          <w:b/>
          <w:spacing w:val="1"/>
          <w:sz w:val="24"/>
          <w:szCs w:val="24"/>
        </w:rPr>
        <w:t>получи</w:t>
      </w:r>
      <w:r w:rsidRPr="00C151FF">
        <w:rPr>
          <w:rFonts w:ascii="Times New Roman" w:hAnsi="Times New Roman"/>
          <w:b/>
          <w:sz w:val="24"/>
          <w:szCs w:val="24"/>
        </w:rPr>
        <w:t>т</w:t>
      </w:r>
      <w:r w:rsidRPr="00C151FF">
        <w:rPr>
          <w:rFonts w:ascii="Times New Roman" w:hAnsi="Times New Roman"/>
          <w:b/>
          <w:spacing w:val="-9"/>
          <w:sz w:val="24"/>
          <w:szCs w:val="24"/>
        </w:rPr>
        <w:t xml:space="preserve"> </w:t>
      </w:r>
      <w:r w:rsidRPr="00C151FF">
        <w:rPr>
          <w:rFonts w:ascii="Times New Roman" w:hAnsi="Times New Roman"/>
          <w:b/>
          <w:spacing w:val="1"/>
          <w:sz w:val="24"/>
          <w:szCs w:val="24"/>
        </w:rPr>
        <w:t>возможност</w:t>
      </w:r>
      <w:r w:rsidRPr="00C151FF">
        <w:rPr>
          <w:rFonts w:ascii="Times New Roman" w:hAnsi="Times New Roman"/>
          <w:b/>
          <w:spacing w:val="2"/>
          <w:sz w:val="24"/>
          <w:szCs w:val="24"/>
        </w:rPr>
        <w:t>ь</w:t>
      </w:r>
      <w:r w:rsidRPr="00C151FF">
        <w:rPr>
          <w:rFonts w:ascii="Times New Roman" w:hAnsi="Times New Roman"/>
          <w:b/>
          <w:sz w:val="24"/>
          <w:szCs w:val="24"/>
        </w:rPr>
        <w:t>:</w:t>
      </w:r>
    </w:p>
    <w:p w:rsidR="007974A4" w:rsidRPr="00C151FF" w:rsidRDefault="007974A4" w:rsidP="00156409">
      <w:pPr>
        <w:pStyle w:val="21"/>
        <w:numPr>
          <w:ilvl w:val="0"/>
          <w:numId w:val="85"/>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я</w:t>
      </w:r>
      <w:r w:rsidRPr="00C151FF">
        <w:rPr>
          <w:rFonts w:ascii="Times New Roman" w:hAnsi="Times New Roman"/>
          <w:i/>
          <w:spacing w:val="5"/>
        </w:rPr>
        <w:t xml:space="preserve"> </w:t>
      </w:r>
      <w:r w:rsidRPr="00C151FF">
        <w:rPr>
          <w:rFonts w:ascii="Times New Roman" w:hAnsi="Times New Roman"/>
          <w:i/>
        </w:rPr>
        <w:t>с</w:t>
      </w:r>
      <w:r w:rsidRPr="00C151FF">
        <w:rPr>
          <w:rFonts w:ascii="Times New Roman" w:hAnsi="Times New Roman"/>
          <w:i/>
          <w:spacing w:val="22"/>
        </w:rPr>
        <w:t xml:space="preserve"> </w:t>
      </w:r>
      <w:r w:rsidRPr="00C151FF">
        <w:rPr>
          <w:rFonts w:ascii="Times New Roman" w:hAnsi="Times New Roman"/>
          <w:i/>
          <w:spacing w:val="1"/>
        </w:rPr>
        <w:t>примерам</w:t>
      </w:r>
      <w:r w:rsidRPr="00C151FF">
        <w:rPr>
          <w:rFonts w:ascii="Times New Roman" w:hAnsi="Times New Roman"/>
          <w:i/>
        </w:rPr>
        <w:t>и</w:t>
      </w:r>
      <w:r w:rsidRPr="00C151FF">
        <w:rPr>
          <w:rFonts w:ascii="Times New Roman" w:hAnsi="Times New Roman"/>
          <w:i/>
          <w:spacing w:val="10"/>
        </w:rPr>
        <w:t xml:space="preserve"> </w:t>
      </w:r>
      <w:r w:rsidRPr="00C151FF">
        <w:rPr>
          <w:rFonts w:ascii="Times New Roman" w:hAnsi="Times New Roman"/>
          <w:i/>
          <w:spacing w:val="1"/>
        </w:rPr>
        <w:t>математически</w:t>
      </w:r>
      <w:r w:rsidRPr="00C151FF">
        <w:rPr>
          <w:rFonts w:ascii="Times New Roman" w:hAnsi="Times New Roman"/>
          <w:i/>
        </w:rPr>
        <w:t>х</w:t>
      </w:r>
      <w:r w:rsidRPr="00C151FF">
        <w:rPr>
          <w:rFonts w:ascii="Times New Roman" w:hAnsi="Times New Roman"/>
          <w:i/>
          <w:spacing w:val="4"/>
        </w:rPr>
        <w:t xml:space="preserve"> </w:t>
      </w:r>
      <w:r w:rsidRPr="00C151FF">
        <w:rPr>
          <w:rFonts w:ascii="Times New Roman" w:hAnsi="Times New Roman"/>
          <w:i/>
          <w:spacing w:val="1"/>
        </w:rPr>
        <w:t>моделе</w:t>
      </w:r>
      <w:r w:rsidRPr="00C151FF">
        <w:rPr>
          <w:rFonts w:ascii="Times New Roman" w:hAnsi="Times New Roman"/>
          <w:i/>
        </w:rPr>
        <w:t>й</w:t>
      </w:r>
      <w:r w:rsidRPr="00C151FF">
        <w:rPr>
          <w:rFonts w:ascii="Times New Roman" w:hAnsi="Times New Roman"/>
          <w:i/>
          <w:spacing w:val="13"/>
        </w:rPr>
        <w:t xml:space="preserve"> </w:t>
      </w:r>
      <w:r w:rsidRPr="00C151FF">
        <w:rPr>
          <w:rFonts w:ascii="Times New Roman" w:hAnsi="Times New Roman"/>
          <w:i/>
        </w:rPr>
        <w:t>и</w:t>
      </w:r>
      <w:r w:rsidRPr="00C151FF">
        <w:rPr>
          <w:rFonts w:ascii="Times New Roman" w:hAnsi="Times New Roman"/>
          <w:i/>
          <w:spacing w:val="21"/>
        </w:rPr>
        <w:t xml:space="preserve"> </w:t>
      </w:r>
      <w:r w:rsidRPr="00C151FF">
        <w:rPr>
          <w:rFonts w:ascii="Times New Roman" w:hAnsi="Times New Roman"/>
          <w:i/>
          <w:spacing w:val="1"/>
        </w:rPr>
        <w:t>использования компьютеро</w:t>
      </w:r>
      <w:r w:rsidRPr="00C151FF">
        <w:rPr>
          <w:rFonts w:ascii="Times New Roman" w:hAnsi="Times New Roman"/>
          <w:i/>
        </w:rPr>
        <w:t xml:space="preserve">в </w:t>
      </w:r>
      <w:r w:rsidRPr="00C151FF">
        <w:rPr>
          <w:rFonts w:ascii="Times New Roman" w:hAnsi="Times New Roman"/>
          <w:i/>
          <w:spacing w:val="1"/>
        </w:rPr>
        <w:t>пр</w:t>
      </w:r>
      <w:r w:rsidRPr="00C151FF">
        <w:rPr>
          <w:rFonts w:ascii="Times New Roman" w:hAnsi="Times New Roman"/>
          <w:i/>
        </w:rPr>
        <w:t>и</w:t>
      </w:r>
      <w:r w:rsidRPr="00C151FF">
        <w:rPr>
          <w:rFonts w:ascii="Times New Roman" w:hAnsi="Times New Roman"/>
          <w:i/>
          <w:spacing w:val="12"/>
        </w:rPr>
        <w:t xml:space="preserve"> </w:t>
      </w:r>
      <w:r w:rsidRPr="00C151FF">
        <w:rPr>
          <w:rFonts w:ascii="Times New Roman" w:hAnsi="Times New Roman"/>
          <w:i/>
          <w:spacing w:val="1"/>
        </w:rPr>
        <w:t>и</w:t>
      </w:r>
      <w:r w:rsidRPr="00C151FF">
        <w:rPr>
          <w:rFonts w:ascii="Times New Roman" w:hAnsi="Times New Roman"/>
          <w:i/>
        </w:rPr>
        <w:t>х</w:t>
      </w:r>
      <w:r w:rsidRPr="00C151FF">
        <w:rPr>
          <w:rFonts w:ascii="Times New Roman" w:hAnsi="Times New Roman"/>
          <w:i/>
          <w:spacing w:val="13"/>
        </w:rPr>
        <w:t xml:space="preserve"> </w:t>
      </w:r>
      <w:r w:rsidRPr="00C151FF">
        <w:rPr>
          <w:rFonts w:ascii="Times New Roman" w:hAnsi="Times New Roman"/>
          <w:i/>
          <w:spacing w:val="1"/>
        </w:rPr>
        <w:t>анализе</w:t>
      </w:r>
      <w:r w:rsidRPr="00C151FF">
        <w:rPr>
          <w:rFonts w:ascii="Times New Roman" w:hAnsi="Times New Roman"/>
          <w:i/>
        </w:rPr>
        <w:t>;</w:t>
      </w:r>
      <w:r w:rsidRPr="00C151FF">
        <w:rPr>
          <w:rFonts w:ascii="Times New Roman" w:hAnsi="Times New Roman"/>
          <w:i/>
          <w:spacing w:val="6"/>
        </w:rPr>
        <w:t xml:space="preserve"> </w:t>
      </w:r>
      <w:r w:rsidRPr="00C151FF">
        <w:rPr>
          <w:rFonts w:ascii="Times New Roman" w:hAnsi="Times New Roman"/>
          <w:i/>
          <w:spacing w:val="1"/>
        </w:rPr>
        <w:t>понят</w:t>
      </w:r>
      <w:r w:rsidRPr="00C151FF">
        <w:rPr>
          <w:rFonts w:ascii="Times New Roman" w:hAnsi="Times New Roman"/>
          <w:i/>
        </w:rPr>
        <w:t>ь</w:t>
      </w:r>
      <w:r w:rsidRPr="00C151FF">
        <w:rPr>
          <w:rFonts w:ascii="Times New Roman" w:hAnsi="Times New Roman"/>
          <w:i/>
          <w:spacing w:val="8"/>
        </w:rPr>
        <w:t xml:space="preserve"> </w:t>
      </w:r>
      <w:r w:rsidRPr="00C151FF">
        <w:rPr>
          <w:rFonts w:ascii="Times New Roman" w:hAnsi="Times New Roman"/>
          <w:i/>
          <w:spacing w:val="1"/>
        </w:rPr>
        <w:t>сходств</w:t>
      </w:r>
      <w:r w:rsidRPr="00C151FF">
        <w:rPr>
          <w:rFonts w:ascii="Times New Roman" w:hAnsi="Times New Roman"/>
          <w:i/>
        </w:rPr>
        <w:t>а</w:t>
      </w:r>
      <w:r w:rsidRPr="00C151FF">
        <w:rPr>
          <w:rFonts w:ascii="Times New Roman" w:hAnsi="Times New Roman"/>
          <w:i/>
          <w:spacing w:val="5"/>
        </w:rPr>
        <w:t xml:space="preserve"> </w:t>
      </w:r>
      <w:r w:rsidRPr="00C151FF">
        <w:rPr>
          <w:rFonts w:ascii="Times New Roman" w:hAnsi="Times New Roman"/>
          <w:i/>
        </w:rPr>
        <w:t>и</w:t>
      </w:r>
      <w:r w:rsidRPr="00C151FF">
        <w:rPr>
          <w:rFonts w:ascii="Times New Roman" w:hAnsi="Times New Roman"/>
          <w:i/>
          <w:spacing w:val="14"/>
        </w:rPr>
        <w:t xml:space="preserve"> </w:t>
      </w:r>
      <w:r w:rsidRPr="00C151FF">
        <w:rPr>
          <w:rFonts w:ascii="Times New Roman" w:hAnsi="Times New Roman"/>
          <w:i/>
          <w:spacing w:val="1"/>
        </w:rPr>
        <w:t>различи</w:t>
      </w:r>
      <w:r w:rsidRPr="00C151FF">
        <w:rPr>
          <w:rFonts w:ascii="Times New Roman" w:hAnsi="Times New Roman"/>
          <w:i/>
        </w:rPr>
        <w:t>я</w:t>
      </w:r>
      <w:r w:rsidRPr="00C151FF">
        <w:rPr>
          <w:rFonts w:ascii="Times New Roman" w:hAnsi="Times New Roman"/>
          <w:i/>
          <w:spacing w:val="5"/>
        </w:rPr>
        <w:t xml:space="preserve"> </w:t>
      </w:r>
      <w:r w:rsidRPr="00C151FF">
        <w:rPr>
          <w:rFonts w:ascii="Times New Roman" w:hAnsi="Times New Roman"/>
          <w:i/>
          <w:spacing w:val="1"/>
        </w:rPr>
        <w:t>между математическо</w:t>
      </w:r>
      <w:r w:rsidRPr="00C151FF">
        <w:rPr>
          <w:rFonts w:ascii="Times New Roman" w:hAnsi="Times New Roman"/>
          <w:i/>
        </w:rPr>
        <w:t xml:space="preserve">й </w:t>
      </w:r>
      <w:r w:rsidRPr="00C151FF">
        <w:rPr>
          <w:rFonts w:ascii="Times New Roman" w:hAnsi="Times New Roman"/>
          <w:i/>
          <w:spacing w:val="1"/>
        </w:rPr>
        <w:t>модель</w:t>
      </w:r>
      <w:r w:rsidRPr="00C151FF">
        <w:rPr>
          <w:rFonts w:ascii="Times New Roman" w:hAnsi="Times New Roman"/>
          <w:i/>
        </w:rPr>
        <w:t>ю</w:t>
      </w:r>
      <w:r w:rsidRPr="00C151FF">
        <w:rPr>
          <w:rFonts w:ascii="Times New Roman" w:hAnsi="Times New Roman"/>
          <w:i/>
          <w:spacing w:val="9"/>
        </w:rPr>
        <w:t xml:space="preserve"> </w:t>
      </w:r>
      <w:r w:rsidRPr="00C151FF">
        <w:rPr>
          <w:rFonts w:ascii="Times New Roman" w:hAnsi="Times New Roman"/>
          <w:i/>
          <w:spacing w:val="1"/>
        </w:rPr>
        <w:t>объе</w:t>
      </w:r>
      <w:r w:rsidRPr="00C151FF">
        <w:rPr>
          <w:rFonts w:ascii="Times New Roman" w:hAnsi="Times New Roman"/>
          <w:i/>
          <w:spacing w:val="2"/>
        </w:rPr>
        <w:t>к</w:t>
      </w:r>
      <w:r w:rsidRPr="00C151FF">
        <w:rPr>
          <w:rFonts w:ascii="Times New Roman" w:hAnsi="Times New Roman"/>
          <w:i/>
          <w:spacing w:val="1"/>
        </w:rPr>
        <w:t>т</w:t>
      </w:r>
      <w:r w:rsidRPr="00C151FF">
        <w:rPr>
          <w:rFonts w:ascii="Times New Roman" w:hAnsi="Times New Roman"/>
          <w:i/>
        </w:rPr>
        <w:t>а</w:t>
      </w:r>
      <w:r w:rsidRPr="00C151FF">
        <w:rPr>
          <w:rFonts w:ascii="Times New Roman" w:hAnsi="Times New Roman"/>
          <w:i/>
          <w:spacing w:val="10"/>
        </w:rPr>
        <w:t xml:space="preserve"> </w:t>
      </w:r>
      <w:r w:rsidRPr="00C151FF">
        <w:rPr>
          <w:rFonts w:ascii="Times New Roman" w:hAnsi="Times New Roman"/>
          <w:i/>
        </w:rPr>
        <w:t>и</w:t>
      </w:r>
      <w:r w:rsidRPr="00C151FF">
        <w:rPr>
          <w:rFonts w:ascii="Times New Roman" w:hAnsi="Times New Roman"/>
          <w:i/>
          <w:spacing w:val="18"/>
        </w:rPr>
        <w:t xml:space="preserve"> </w:t>
      </w:r>
      <w:r w:rsidRPr="00C151FF">
        <w:rPr>
          <w:rFonts w:ascii="Times New Roman" w:hAnsi="Times New Roman"/>
          <w:i/>
          <w:spacing w:val="1"/>
        </w:rPr>
        <w:t>ег</w:t>
      </w:r>
      <w:r w:rsidRPr="00C151FF">
        <w:rPr>
          <w:rFonts w:ascii="Times New Roman" w:hAnsi="Times New Roman"/>
          <w:i/>
        </w:rPr>
        <w:t>о</w:t>
      </w:r>
      <w:r w:rsidRPr="00C151FF">
        <w:rPr>
          <w:rFonts w:ascii="Times New Roman" w:hAnsi="Times New Roman"/>
          <w:i/>
          <w:spacing w:val="16"/>
        </w:rPr>
        <w:t xml:space="preserve"> </w:t>
      </w:r>
      <w:r w:rsidRPr="00C151FF">
        <w:rPr>
          <w:rFonts w:ascii="Times New Roman" w:hAnsi="Times New Roman"/>
          <w:i/>
          <w:spacing w:val="1"/>
        </w:rPr>
        <w:t>натурно</w:t>
      </w:r>
      <w:r w:rsidRPr="00C151FF">
        <w:rPr>
          <w:rFonts w:ascii="Times New Roman" w:hAnsi="Times New Roman"/>
          <w:i/>
        </w:rPr>
        <w:t>й</w:t>
      </w:r>
      <w:r w:rsidRPr="00C151FF">
        <w:rPr>
          <w:rFonts w:ascii="Times New Roman" w:hAnsi="Times New Roman"/>
          <w:i/>
          <w:spacing w:val="8"/>
        </w:rPr>
        <w:t xml:space="preserve"> </w:t>
      </w:r>
      <w:r w:rsidRPr="00C151FF">
        <w:rPr>
          <w:rFonts w:ascii="Times New Roman" w:hAnsi="Times New Roman"/>
          <w:i/>
          <w:spacing w:val="1"/>
        </w:rPr>
        <w:t>моделью</w:t>
      </w:r>
      <w:r w:rsidRPr="00C151FF">
        <w:rPr>
          <w:rFonts w:ascii="Times New Roman" w:hAnsi="Times New Roman"/>
          <w:i/>
        </w:rPr>
        <w:t>,</w:t>
      </w:r>
      <w:r w:rsidRPr="00C151FF">
        <w:rPr>
          <w:rFonts w:ascii="Times New Roman" w:hAnsi="Times New Roman"/>
          <w:i/>
          <w:spacing w:val="8"/>
        </w:rPr>
        <w:t xml:space="preserve"> </w:t>
      </w:r>
      <w:r w:rsidRPr="00C151FF">
        <w:rPr>
          <w:rFonts w:ascii="Times New Roman" w:hAnsi="Times New Roman"/>
          <w:i/>
          <w:spacing w:val="1"/>
        </w:rPr>
        <w:t>между математическо</w:t>
      </w:r>
      <w:r w:rsidRPr="00C151FF">
        <w:rPr>
          <w:rFonts w:ascii="Times New Roman" w:hAnsi="Times New Roman"/>
          <w:i/>
        </w:rPr>
        <w:t>й</w:t>
      </w:r>
      <w:r w:rsidRPr="00C151FF">
        <w:rPr>
          <w:rFonts w:ascii="Times New Roman" w:hAnsi="Times New Roman"/>
          <w:i/>
          <w:spacing w:val="-18"/>
        </w:rPr>
        <w:t xml:space="preserve"> </w:t>
      </w:r>
      <w:r w:rsidRPr="00C151FF">
        <w:rPr>
          <w:rFonts w:ascii="Times New Roman" w:hAnsi="Times New Roman"/>
          <w:i/>
          <w:spacing w:val="1"/>
        </w:rPr>
        <w:t>модель</w:t>
      </w:r>
      <w:r w:rsidRPr="00C151FF">
        <w:rPr>
          <w:rFonts w:ascii="Times New Roman" w:hAnsi="Times New Roman"/>
          <w:i/>
        </w:rPr>
        <w:t>ю</w:t>
      </w:r>
      <w:r w:rsidRPr="00C151FF">
        <w:rPr>
          <w:rFonts w:ascii="Times New Roman" w:hAnsi="Times New Roman"/>
          <w:i/>
          <w:spacing w:val="-10"/>
        </w:rPr>
        <w:t xml:space="preserve"> </w:t>
      </w:r>
      <w:r w:rsidRPr="00C151FF">
        <w:rPr>
          <w:rFonts w:ascii="Times New Roman" w:hAnsi="Times New Roman"/>
          <w:i/>
          <w:spacing w:val="1"/>
        </w:rPr>
        <w:t>объекта</w:t>
      </w:r>
      <w:r w:rsidRPr="00C151FF">
        <w:rPr>
          <w:rFonts w:ascii="Times New Roman" w:hAnsi="Times New Roman"/>
          <w:i/>
        </w:rPr>
        <w:t>/</w:t>
      </w:r>
      <w:r w:rsidRPr="00C151FF">
        <w:rPr>
          <w:rFonts w:ascii="Times New Roman" w:hAnsi="Times New Roman"/>
          <w:i/>
          <w:spacing w:val="1"/>
        </w:rPr>
        <w:t>явлени</w:t>
      </w:r>
      <w:r w:rsidRPr="00C151FF">
        <w:rPr>
          <w:rFonts w:ascii="Times New Roman" w:hAnsi="Times New Roman"/>
          <w:i/>
        </w:rPr>
        <w:t>я</w:t>
      </w:r>
      <w:r w:rsidRPr="00C151FF">
        <w:rPr>
          <w:rFonts w:ascii="Times New Roman" w:hAnsi="Times New Roman"/>
          <w:i/>
          <w:spacing w:val="-20"/>
        </w:rPr>
        <w:t xml:space="preserve"> </w:t>
      </w:r>
      <w:r w:rsidRPr="00C151FF">
        <w:rPr>
          <w:rFonts w:ascii="Times New Roman" w:hAnsi="Times New Roman"/>
          <w:i/>
        </w:rPr>
        <w:t xml:space="preserve">и </w:t>
      </w:r>
      <w:r w:rsidRPr="00C151FF">
        <w:rPr>
          <w:rFonts w:ascii="Times New Roman" w:hAnsi="Times New Roman"/>
          <w:i/>
          <w:spacing w:val="1"/>
        </w:rPr>
        <w:t>словесны</w:t>
      </w:r>
      <w:r w:rsidRPr="00C151FF">
        <w:rPr>
          <w:rFonts w:ascii="Times New Roman" w:hAnsi="Times New Roman"/>
          <w:i/>
        </w:rPr>
        <w:t>м</w:t>
      </w:r>
      <w:r w:rsidRPr="00C151FF">
        <w:rPr>
          <w:rFonts w:ascii="Times New Roman" w:hAnsi="Times New Roman"/>
          <w:i/>
          <w:spacing w:val="-12"/>
        </w:rPr>
        <w:t xml:space="preserve"> </w:t>
      </w:r>
      <w:r w:rsidRPr="00C151FF">
        <w:rPr>
          <w:rFonts w:ascii="Times New Roman" w:hAnsi="Times New Roman"/>
          <w:i/>
          <w:spacing w:val="1"/>
        </w:rPr>
        <w:t>описанием</w:t>
      </w:r>
      <w:r w:rsidRPr="00C151FF">
        <w:rPr>
          <w:rFonts w:ascii="Times New Roman" w:hAnsi="Times New Roman"/>
          <w:i/>
        </w:rPr>
        <w:t>;</w:t>
      </w:r>
    </w:p>
    <w:p w:rsidR="007974A4" w:rsidRPr="00C151FF" w:rsidRDefault="007974A4" w:rsidP="00156409">
      <w:pPr>
        <w:pStyle w:val="21"/>
        <w:numPr>
          <w:ilvl w:val="0"/>
          <w:numId w:val="85"/>
        </w:numPr>
        <w:tabs>
          <w:tab w:val="left" w:pos="820"/>
          <w:tab w:val="left" w:pos="993"/>
        </w:tabs>
        <w:ind w:left="0" w:firstLine="709"/>
        <w:jc w:val="both"/>
        <w:rPr>
          <w:rFonts w:ascii="Times New Roman" w:hAnsi="Times New Roman"/>
          <w:i/>
        </w:rPr>
      </w:pPr>
      <w:r w:rsidRPr="00C151FF">
        <w:rPr>
          <w:rFonts w:ascii="Times New Roman" w:hAnsi="Times New Roman"/>
          <w:i/>
          <w:spacing w:val="1"/>
        </w:rPr>
        <w:t>узнат</w:t>
      </w:r>
      <w:r w:rsidRPr="00C151FF">
        <w:rPr>
          <w:rFonts w:ascii="Times New Roman" w:hAnsi="Times New Roman"/>
          <w:i/>
        </w:rPr>
        <w:t>ь</w:t>
      </w:r>
      <w:r w:rsidRPr="00C151FF">
        <w:rPr>
          <w:rFonts w:ascii="Times New Roman" w:hAnsi="Times New Roman"/>
          <w:i/>
          <w:spacing w:val="2"/>
        </w:rPr>
        <w:t xml:space="preserve"> </w:t>
      </w:r>
      <w:r w:rsidRPr="00C151FF">
        <w:rPr>
          <w:rFonts w:ascii="Times New Roman" w:hAnsi="Times New Roman"/>
          <w:i/>
        </w:rPr>
        <w:t>о</w:t>
      </w:r>
      <w:r w:rsidRPr="00C151FF">
        <w:rPr>
          <w:rFonts w:ascii="Times New Roman" w:hAnsi="Times New Roman"/>
          <w:i/>
          <w:spacing w:val="9"/>
        </w:rPr>
        <w:t xml:space="preserve"> </w:t>
      </w:r>
      <w:r w:rsidRPr="00C151FF">
        <w:rPr>
          <w:rFonts w:ascii="Times New Roman" w:hAnsi="Times New Roman"/>
          <w:i/>
          <w:spacing w:val="1"/>
        </w:rPr>
        <w:t>том</w:t>
      </w:r>
      <w:r w:rsidRPr="00C151FF">
        <w:rPr>
          <w:rFonts w:ascii="Times New Roman" w:hAnsi="Times New Roman"/>
          <w:i/>
        </w:rPr>
        <w:t>,</w:t>
      </w:r>
      <w:r w:rsidRPr="00C151FF">
        <w:rPr>
          <w:rFonts w:ascii="Times New Roman" w:hAnsi="Times New Roman"/>
          <w:i/>
          <w:spacing w:val="4"/>
        </w:rPr>
        <w:t xml:space="preserve"> </w:t>
      </w:r>
      <w:r w:rsidRPr="00C151FF">
        <w:rPr>
          <w:rFonts w:ascii="Times New Roman" w:hAnsi="Times New Roman"/>
          <w:i/>
          <w:spacing w:val="1"/>
        </w:rPr>
        <w:t>чт</w:t>
      </w:r>
      <w:r w:rsidRPr="00C151FF">
        <w:rPr>
          <w:rFonts w:ascii="Times New Roman" w:hAnsi="Times New Roman"/>
          <w:i/>
        </w:rPr>
        <w:t>о</w:t>
      </w:r>
      <w:r w:rsidRPr="00C151FF">
        <w:rPr>
          <w:rFonts w:ascii="Times New Roman" w:hAnsi="Times New Roman"/>
          <w:i/>
          <w:spacing w:val="6"/>
        </w:rPr>
        <w:t xml:space="preserve"> </w:t>
      </w:r>
      <w:r w:rsidRPr="00C151FF">
        <w:rPr>
          <w:rFonts w:ascii="Times New Roman" w:hAnsi="Times New Roman"/>
          <w:i/>
          <w:spacing w:val="1"/>
        </w:rPr>
        <w:t>любы</w:t>
      </w:r>
      <w:r w:rsidRPr="00C151FF">
        <w:rPr>
          <w:rFonts w:ascii="Times New Roman" w:hAnsi="Times New Roman"/>
          <w:i/>
        </w:rPr>
        <w:t>е</w:t>
      </w:r>
      <w:r w:rsidRPr="00C151FF">
        <w:rPr>
          <w:rFonts w:ascii="Times New Roman" w:hAnsi="Times New Roman"/>
          <w:i/>
          <w:spacing w:val="1"/>
        </w:rPr>
        <w:t xml:space="preserve"> дискретны</w:t>
      </w:r>
      <w:r w:rsidRPr="00C151FF">
        <w:rPr>
          <w:rFonts w:ascii="Times New Roman" w:hAnsi="Times New Roman"/>
          <w:i/>
        </w:rPr>
        <w:t>е</w:t>
      </w:r>
      <w:r w:rsidRPr="00C151FF">
        <w:rPr>
          <w:rFonts w:ascii="Times New Roman" w:hAnsi="Times New Roman"/>
          <w:i/>
          <w:spacing w:val="-5"/>
        </w:rPr>
        <w:t xml:space="preserve"> </w:t>
      </w:r>
      <w:r w:rsidRPr="00C151FF">
        <w:rPr>
          <w:rFonts w:ascii="Times New Roman" w:hAnsi="Times New Roman"/>
          <w:i/>
          <w:spacing w:val="1"/>
        </w:rPr>
        <w:t>данны</w:t>
      </w:r>
      <w:r w:rsidRPr="00C151FF">
        <w:rPr>
          <w:rFonts w:ascii="Times New Roman" w:hAnsi="Times New Roman"/>
          <w:i/>
        </w:rPr>
        <w:t xml:space="preserve">е </w:t>
      </w:r>
      <w:r w:rsidRPr="00C151FF">
        <w:rPr>
          <w:rFonts w:ascii="Times New Roman" w:hAnsi="Times New Roman"/>
          <w:i/>
          <w:spacing w:val="1"/>
        </w:rPr>
        <w:t>можн</w:t>
      </w:r>
      <w:r w:rsidRPr="00C151FF">
        <w:rPr>
          <w:rFonts w:ascii="Times New Roman" w:hAnsi="Times New Roman"/>
          <w:i/>
        </w:rPr>
        <w:t>о</w:t>
      </w:r>
      <w:r w:rsidRPr="00C151FF">
        <w:rPr>
          <w:rFonts w:ascii="Times New Roman" w:hAnsi="Times New Roman"/>
          <w:i/>
          <w:spacing w:val="2"/>
        </w:rPr>
        <w:t xml:space="preserve"> </w:t>
      </w:r>
      <w:r w:rsidRPr="00C151FF">
        <w:rPr>
          <w:rFonts w:ascii="Times New Roman" w:hAnsi="Times New Roman"/>
          <w:i/>
          <w:spacing w:val="1"/>
        </w:rPr>
        <w:t>опи</w:t>
      </w:r>
      <w:r w:rsidRPr="00C151FF">
        <w:rPr>
          <w:rFonts w:ascii="Times New Roman" w:hAnsi="Times New Roman"/>
          <w:i/>
        </w:rPr>
        <w:t>с</w:t>
      </w:r>
      <w:r w:rsidRPr="00C151FF">
        <w:rPr>
          <w:rFonts w:ascii="Times New Roman" w:hAnsi="Times New Roman"/>
          <w:i/>
          <w:spacing w:val="1"/>
        </w:rPr>
        <w:t>ать</w:t>
      </w:r>
      <w:r w:rsidRPr="00C151FF">
        <w:rPr>
          <w:rFonts w:ascii="Times New Roman" w:hAnsi="Times New Roman"/>
          <w:i/>
        </w:rPr>
        <w:t>,</w:t>
      </w:r>
      <w:r w:rsidRPr="00C151FF">
        <w:rPr>
          <w:rFonts w:ascii="Times New Roman" w:hAnsi="Times New Roman"/>
          <w:i/>
          <w:spacing w:val="-1"/>
        </w:rPr>
        <w:t xml:space="preserve"> </w:t>
      </w:r>
      <w:r w:rsidRPr="00C151FF">
        <w:rPr>
          <w:rFonts w:ascii="Times New Roman" w:hAnsi="Times New Roman"/>
          <w:i/>
          <w:spacing w:val="1"/>
        </w:rPr>
        <w:t>исполь</w:t>
      </w:r>
      <w:r w:rsidRPr="00C151FF">
        <w:rPr>
          <w:rFonts w:ascii="Times New Roman" w:hAnsi="Times New Roman"/>
          <w:i/>
        </w:rPr>
        <w:t>з</w:t>
      </w:r>
      <w:r w:rsidRPr="00C151FF">
        <w:rPr>
          <w:rFonts w:ascii="Times New Roman" w:hAnsi="Times New Roman"/>
          <w:i/>
          <w:spacing w:val="1"/>
        </w:rPr>
        <w:t>уя алфавит</w:t>
      </w:r>
      <w:r w:rsidRPr="00C151FF">
        <w:rPr>
          <w:rFonts w:ascii="Times New Roman" w:hAnsi="Times New Roman"/>
          <w:i/>
        </w:rPr>
        <w:t>,</w:t>
      </w:r>
      <w:r w:rsidRPr="00C151FF">
        <w:rPr>
          <w:rFonts w:ascii="Times New Roman" w:hAnsi="Times New Roman"/>
          <w:i/>
          <w:spacing w:val="-10"/>
        </w:rPr>
        <w:t xml:space="preserve"> </w:t>
      </w:r>
      <w:r w:rsidRPr="00C151FF">
        <w:rPr>
          <w:rFonts w:ascii="Times New Roman" w:hAnsi="Times New Roman"/>
          <w:i/>
          <w:spacing w:val="1"/>
        </w:rPr>
        <w:t>содержащи</w:t>
      </w:r>
      <w:r w:rsidRPr="00C151FF">
        <w:rPr>
          <w:rFonts w:ascii="Times New Roman" w:hAnsi="Times New Roman"/>
          <w:i/>
        </w:rPr>
        <w:t>й</w:t>
      </w:r>
      <w:r w:rsidRPr="00C151FF">
        <w:rPr>
          <w:rFonts w:ascii="Times New Roman" w:hAnsi="Times New Roman"/>
          <w:i/>
          <w:spacing w:val="-14"/>
        </w:rPr>
        <w:t xml:space="preserve"> </w:t>
      </w:r>
      <w:r w:rsidRPr="00C151FF">
        <w:rPr>
          <w:rFonts w:ascii="Times New Roman" w:hAnsi="Times New Roman"/>
          <w:i/>
          <w:spacing w:val="1"/>
        </w:rPr>
        <w:t>тольк</w:t>
      </w:r>
      <w:r w:rsidRPr="00C151FF">
        <w:rPr>
          <w:rFonts w:ascii="Times New Roman" w:hAnsi="Times New Roman"/>
          <w:i/>
        </w:rPr>
        <w:t>о</w:t>
      </w:r>
      <w:r w:rsidRPr="00C151FF">
        <w:rPr>
          <w:rFonts w:ascii="Times New Roman" w:hAnsi="Times New Roman"/>
          <w:i/>
          <w:spacing w:val="-7"/>
        </w:rPr>
        <w:t xml:space="preserve"> </w:t>
      </w:r>
      <w:r w:rsidRPr="00C151FF">
        <w:rPr>
          <w:rFonts w:ascii="Times New Roman" w:hAnsi="Times New Roman"/>
          <w:i/>
          <w:spacing w:val="1"/>
        </w:rPr>
        <w:t>дв</w:t>
      </w:r>
      <w:r w:rsidRPr="00C151FF">
        <w:rPr>
          <w:rFonts w:ascii="Times New Roman" w:hAnsi="Times New Roman"/>
          <w:i/>
        </w:rPr>
        <w:t>а</w:t>
      </w:r>
      <w:r w:rsidRPr="00C151FF">
        <w:rPr>
          <w:rFonts w:ascii="Times New Roman" w:hAnsi="Times New Roman"/>
          <w:i/>
          <w:spacing w:val="-3"/>
        </w:rPr>
        <w:t xml:space="preserve"> </w:t>
      </w:r>
      <w:r w:rsidRPr="00C151FF">
        <w:rPr>
          <w:rFonts w:ascii="Times New Roman" w:hAnsi="Times New Roman"/>
          <w:i/>
          <w:spacing w:val="1"/>
        </w:rPr>
        <w:t>символа</w:t>
      </w:r>
      <w:r w:rsidRPr="00C151FF">
        <w:rPr>
          <w:rFonts w:ascii="Times New Roman" w:hAnsi="Times New Roman"/>
          <w:i/>
        </w:rPr>
        <w:t>,</w:t>
      </w:r>
      <w:r w:rsidRPr="00C151FF">
        <w:rPr>
          <w:rFonts w:ascii="Times New Roman" w:hAnsi="Times New Roman"/>
          <w:i/>
          <w:spacing w:val="-11"/>
        </w:rPr>
        <w:t xml:space="preserve"> </w:t>
      </w:r>
      <w:r w:rsidRPr="00C151FF">
        <w:rPr>
          <w:rFonts w:ascii="Times New Roman" w:hAnsi="Times New Roman"/>
          <w:i/>
          <w:spacing w:val="1"/>
        </w:rPr>
        <w:t>например</w:t>
      </w:r>
      <w:r w:rsidRPr="00C151FF">
        <w:rPr>
          <w:rFonts w:ascii="Times New Roman" w:hAnsi="Times New Roman"/>
          <w:i/>
        </w:rPr>
        <w:t>,</w:t>
      </w:r>
      <w:r w:rsidRPr="00C151FF">
        <w:rPr>
          <w:rFonts w:ascii="Times New Roman" w:hAnsi="Times New Roman"/>
          <w:i/>
          <w:spacing w:val="-12"/>
        </w:rPr>
        <w:t xml:space="preserve"> </w:t>
      </w:r>
      <w:r w:rsidRPr="00C151FF">
        <w:rPr>
          <w:rFonts w:ascii="Times New Roman" w:hAnsi="Times New Roman"/>
          <w:i/>
        </w:rPr>
        <w:t xml:space="preserve">0 и </w:t>
      </w:r>
      <w:r w:rsidRPr="00C151FF">
        <w:rPr>
          <w:rFonts w:ascii="Times New Roman" w:hAnsi="Times New Roman"/>
          <w:i/>
          <w:spacing w:val="1"/>
        </w:rPr>
        <w:t>1</w:t>
      </w:r>
      <w:r w:rsidRPr="00C151FF">
        <w:rPr>
          <w:rFonts w:ascii="Times New Roman" w:hAnsi="Times New Roman"/>
          <w:i/>
        </w:rPr>
        <w:t>;</w:t>
      </w:r>
    </w:p>
    <w:p w:rsidR="007974A4" w:rsidRPr="00C151FF" w:rsidRDefault="007974A4" w:rsidP="00156409">
      <w:pPr>
        <w:pStyle w:val="21"/>
        <w:numPr>
          <w:ilvl w:val="0"/>
          <w:numId w:val="85"/>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 xml:space="preserve">я с </w:t>
      </w:r>
      <w:r w:rsidRPr="00C151FF">
        <w:rPr>
          <w:rFonts w:ascii="Times New Roman" w:hAnsi="Times New Roman"/>
          <w:i/>
          <w:spacing w:val="1"/>
        </w:rPr>
        <w:t>тем</w:t>
      </w:r>
      <w:r w:rsidRPr="00C151FF">
        <w:rPr>
          <w:rFonts w:ascii="Times New Roman" w:hAnsi="Times New Roman"/>
          <w:i/>
        </w:rPr>
        <w:t xml:space="preserve">, </w:t>
      </w:r>
      <w:r w:rsidRPr="00C151FF">
        <w:rPr>
          <w:rFonts w:ascii="Times New Roman" w:hAnsi="Times New Roman"/>
          <w:i/>
          <w:spacing w:val="1"/>
        </w:rPr>
        <w:t>ка</w:t>
      </w:r>
      <w:r w:rsidRPr="00C151FF">
        <w:rPr>
          <w:rFonts w:ascii="Times New Roman" w:hAnsi="Times New Roman"/>
          <w:i/>
        </w:rPr>
        <w:t xml:space="preserve">к </w:t>
      </w:r>
      <w:r w:rsidRPr="00C151FF">
        <w:rPr>
          <w:rFonts w:ascii="Times New Roman" w:hAnsi="Times New Roman"/>
          <w:i/>
          <w:spacing w:val="1"/>
        </w:rPr>
        <w:t>информаци</w:t>
      </w:r>
      <w:r w:rsidRPr="00C151FF">
        <w:rPr>
          <w:rFonts w:ascii="Times New Roman" w:hAnsi="Times New Roman"/>
          <w:i/>
        </w:rPr>
        <w:t xml:space="preserve">я </w:t>
      </w:r>
      <w:r w:rsidRPr="00C151FF">
        <w:rPr>
          <w:rFonts w:ascii="Times New Roman" w:hAnsi="Times New Roman"/>
          <w:i/>
          <w:spacing w:val="1"/>
        </w:rPr>
        <w:t>(данные</w:t>
      </w:r>
      <w:r w:rsidRPr="00C151FF">
        <w:rPr>
          <w:rFonts w:ascii="Times New Roman" w:hAnsi="Times New Roman"/>
          <w:i/>
        </w:rPr>
        <w:t xml:space="preserve">) </w:t>
      </w:r>
      <w:r w:rsidRPr="00C151FF">
        <w:rPr>
          <w:rFonts w:ascii="Times New Roman" w:hAnsi="Times New Roman"/>
          <w:i/>
          <w:spacing w:val="1"/>
        </w:rPr>
        <w:t>представляетс</w:t>
      </w:r>
      <w:r w:rsidRPr="00C151FF">
        <w:rPr>
          <w:rFonts w:ascii="Times New Roman" w:hAnsi="Times New Roman"/>
          <w:i/>
        </w:rPr>
        <w:t xml:space="preserve">я в </w:t>
      </w:r>
      <w:r w:rsidRPr="00C151FF">
        <w:rPr>
          <w:rFonts w:ascii="Times New Roman" w:hAnsi="Times New Roman"/>
          <w:i/>
          <w:spacing w:val="1"/>
        </w:rPr>
        <w:t>современны</w:t>
      </w:r>
      <w:r w:rsidRPr="00C151FF">
        <w:rPr>
          <w:rFonts w:ascii="Times New Roman" w:hAnsi="Times New Roman"/>
          <w:i/>
        </w:rPr>
        <w:t>х</w:t>
      </w:r>
      <w:r w:rsidRPr="00C151FF">
        <w:rPr>
          <w:rFonts w:ascii="Times New Roman" w:hAnsi="Times New Roman"/>
          <w:i/>
          <w:spacing w:val="-15"/>
        </w:rPr>
        <w:t xml:space="preserve"> </w:t>
      </w:r>
      <w:r w:rsidRPr="00C151FF">
        <w:rPr>
          <w:rFonts w:ascii="Times New Roman" w:hAnsi="Times New Roman"/>
          <w:i/>
          <w:spacing w:val="1"/>
        </w:rPr>
        <w:t>компьютерах и робототехнических системах</w:t>
      </w:r>
      <w:r w:rsidRPr="00C151FF">
        <w:rPr>
          <w:rFonts w:ascii="Times New Roman" w:hAnsi="Times New Roman"/>
          <w:i/>
        </w:rPr>
        <w:t>;</w:t>
      </w:r>
    </w:p>
    <w:p w:rsidR="007974A4" w:rsidRPr="00C151FF" w:rsidRDefault="007974A4" w:rsidP="00156409">
      <w:pPr>
        <w:pStyle w:val="21"/>
        <w:numPr>
          <w:ilvl w:val="0"/>
          <w:numId w:val="85"/>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я</w:t>
      </w:r>
      <w:r w:rsidRPr="00C151FF">
        <w:rPr>
          <w:rFonts w:ascii="Times New Roman" w:hAnsi="Times New Roman"/>
          <w:i/>
          <w:spacing w:val="-4"/>
        </w:rPr>
        <w:t xml:space="preserve"> </w:t>
      </w:r>
      <w:r w:rsidRPr="00C151FF">
        <w:rPr>
          <w:rFonts w:ascii="Times New Roman" w:hAnsi="Times New Roman"/>
          <w:i/>
        </w:rPr>
        <w:t>с</w:t>
      </w:r>
      <w:r w:rsidRPr="00C151FF">
        <w:rPr>
          <w:rFonts w:ascii="Times New Roman" w:hAnsi="Times New Roman"/>
          <w:i/>
          <w:spacing w:val="13"/>
        </w:rPr>
        <w:t xml:space="preserve"> </w:t>
      </w:r>
      <w:r w:rsidRPr="00C151FF">
        <w:rPr>
          <w:rFonts w:ascii="Times New Roman" w:hAnsi="Times New Roman"/>
          <w:i/>
          <w:spacing w:val="1"/>
        </w:rPr>
        <w:t>примерам</w:t>
      </w:r>
      <w:r w:rsidRPr="00C151FF">
        <w:rPr>
          <w:rFonts w:ascii="Times New Roman" w:hAnsi="Times New Roman"/>
          <w:i/>
        </w:rPr>
        <w:t>и</w:t>
      </w:r>
      <w:r w:rsidRPr="00C151FF">
        <w:rPr>
          <w:rFonts w:ascii="Times New Roman" w:hAnsi="Times New Roman"/>
          <w:i/>
          <w:spacing w:val="1"/>
        </w:rPr>
        <w:t xml:space="preserve"> использовани</w:t>
      </w:r>
      <w:r w:rsidRPr="00C151FF">
        <w:rPr>
          <w:rFonts w:ascii="Times New Roman" w:hAnsi="Times New Roman"/>
          <w:i/>
        </w:rPr>
        <w:t>я</w:t>
      </w:r>
      <w:r w:rsidRPr="00C151FF">
        <w:rPr>
          <w:rFonts w:ascii="Times New Roman" w:hAnsi="Times New Roman"/>
          <w:i/>
          <w:spacing w:val="-4"/>
        </w:rPr>
        <w:t xml:space="preserve"> </w:t>
      </w:r>
      <w:r w:rsidRPr="00C151FF">
        <w:rPr>
          <w:rFonts w:ascii="Times New Roman" w:hAnsi="Times New Roman"/>
          <w:i/>
          <w:spacing w:val="1"/>
        </w:rPr>
        <w:t>графов</w:t>
      </w:r>
      <w:r w:rsidRPr="00C151FF">
        <w:rPr>
          <w:rFonts w:ascii="Times New Roman" w:hAnsi="Times New Roman"/>
          <w:i/>
        </w:rPr>
        <w:t>,</w:t>
      </w:r>
      <w:r w:rsidRPr="00C151FF">
        <w:rPr>
          <w:rFonts w:ascii="Times New Roman" w:hAnsi="Times New Roman"/>
          <w:i/>
          <w:spacing w:val="4"/>
        </w:rPr>
        <w:t xml:space="preserve"> </w:t>
      </w:r>
      <w:r w:rsidRPr="00C151FF">
        <w:rPr>
          <w:rFonts w:ascii="Times New Roman" w:hAnsi="Times New Roman"/>
          <w:i/>
          <w:spacing w:val="1"/>
        </w:rPr>
        <w:t>деревье</w:t>
      </w:r>
      <w:r w:rsidRPr="00C151FF">
        <w:rPr>
          <w:rFonts w:ascii="Times New Roman" w:hAnsi="Times New Roman"/>
          <w:i/>
        </w:rPr>
        <w:t>в</w:t>
      </w:r>
      <w:r w:rsidRPr="00C151FF">
        <w:rPr>
          <w:rFonts w:ascii="Times New Roman" w:hAnsi="Times New Roman"/>
          <w:i/>
          <w:spacing w:val="3"/>
        </w:rPr>
        <w:t xml:space="preserve"> </w:t>
      </w:r>
      <w:r w:rsidRPr="00C151FF">
        <w:rPr>
          <w:rFonts w:ascii="Times New Roman" w:hAnsi="Times New Roman"/>
          <w:i/>
        </w:rPr>
        <w:t>и</w:t>
      </w:r>
      <w:r w:rsidRPr="00C151FF">
        <w:rPr>
          <w:rFonts w:ascii="Times New Roman" w:hAnsi="Times New Roman"/>
          <w:i/>
          <w:spacing w:val="12"/>
        </w:rPr>
        <w:t xml:space="preserve"> </w:t>
      </w:r>
      <w:r w:rsidRPr="00C151FF">
        <w:rPr>
          <w:rFonts w:ascii="Times New Roman" w:hAnsi="Times New Roman"/>
          <w:i/>
          <w:spacing w:val="1"/>
        </w:rPr>
        <w:t>списков пр</w:t>
      </w:r>
      <w:r w:rsidRPr="00C151FF">
        <w:rPr>
          <w:rFonts w:ascii="Times New Roman" w:hAnsi="Times New Roman"/>
          <w:i/>
        </w:rPr>
        <w:t>и</w:t>
      </w:r>
      <w:r w:rsidRPr="00C151FF">
        <w:rPr>
          <w:rFonts w:ascii="Times New Roman" w:hAnsi="Times New Roman"/>
          <w:i/>
          <w:spacing w:val="-3"/>
        </w:rPr>
        <w:t xml:space="preserve"> </w:t>
      </w:r>
      <w:r w:rsidRPr="00C151FF">
        <w:rPr>
          <w:rFonts w:ascii="Times New Roman" w:hAnsi="Times New Roman"/>
          <w:i/>
          <w:spacing w:val="1"/>
        </w:rPr>
        <w:t>описани</w:t>
      </w:r>
      <w:r w:rsidRPr="00C151FF">
        <w:rPr>
          <w:rFonts w:ascii="Times New Roman" w:hAnsi="Times New Roman"/>
          <w:i/>
        </w:rPr>
        <w:t>и</w:t>
      </w:r>
      <w:r w:rsidRPr="00C151FF">
        <w:rPr>
          <w:rFonts w:ascii="Times New Roman" w:hAnsi="Times New Roman"/>
          <w:i/>
          <w:spacing w:val="-11"/>
        </w:rPr>
        <w:t xml:space="preserve"> </w:t>
      </w:r>
      <w:r w:rsidRPr="00C151FF">
        <w:rPr>
          <w:rFonts w:ascii="Times New Roman" w:hAnsi="Times New Roman"/>
          <w:i/>
          <w:spacing w:val="1"/>
        </w:rPr>
        <w:t>реальны</w:t>
      </w:r>
      <w:r w:rsidRPr="00C151FF">
        <w:rPr>
          <w:rFonts w:ascii="Times New Roman" w:hAnsi="Times New Roman"/>
          <w:i/>
        </w:rPr>
        <w:t>х</w:t>
      </w:r>
      <w:r w:rsidRPr="00C151FF">
        <w:rPr>
          <w:rFonts w:ascii="Times New Roman" w:hAnsi="Times New Roman"/>
          <w:i/>
          <w:spacing w:val="-10"/>
        </w:rPr>
        <w:t xml:space="preserve"> </w:t>
      </w:r>
      <w:r w:rsidRPr="00C151FF">
        <w:rPr>
          <w:rFonts w:ascii="Times New Roman" w:hAnsi="Times New Roman"/>
          <w:i/>
          <w:spacing w:val="1"/>
        </w:rPr>
        <w:t>объекто</w:t>
      </w:r>
      <w:r w:rsidRPr="00C151FF">
        <w:rPr>
          <w:rFonts w:ascii="Times New Roman" w:hAnsi="Times New Roman"/>
          <w:i/>
        </w:rPr>
        <w:t>в</w:t>
      </w:r>
      <w:r w:rsidRPr="00C151FF">
        <w:rPr>
          <w:rFonts w:ascii="Times New Roman" w:hAnsi="Times New Roman"/>
          <w:i/>
          <w:spacing w:val="-10"/>
        </w:rPr>
        <w:t xml:space="preserve"> </w:t>
      </w:r>
      <w:r w:rsidRPr="00C151FF">
        <w:rPr>
          <w:rFonts w:ascii="Times New Roman" w:hAnsi="Times New Roman"/>
          <w:i/>
        </w:rPr>
        <w:t xml:space="preserve">и </w:t>
      </w:r>
      <w:r w:rsidRPr="00C151FF">
        <w:rPr>
          <w:rFonts w:ascii="Times New Roman" w:hAnsi="Times New Roman"/>
          <w:i/>
          <w:spacing w:val="1"/>
        </w:rPr>
        <w:t>процессов</w:t>
      </w:r>
      <w:r w:rsidRPr="00C151FF">
        <w:rPr>
          <w:rFonts w:ascii="Times New Roman" w:hAnsi="Times New Roman"/>
          <w:i/>
        </w:rPr>
        <w:t>;</w:t>
      </w:r>
    </w:p>
    <w:p w:rsidR="007974A4" w:rsidRPr="00C151FF" w:rsidRDefault="007974A4" w:rsidP="00156409">
      <w:pPr>
        <w:pStyle w:val="21"/>
        <w:numPr>
          <w:ilvl w:val="0"/>
          <w:numId w:val="85"/>
        </w:numPr>
        <w:tabs>
          <w:tab w:val="left" w:pos="940"/>
        </w:tabs>
        <w:ind w:left="0" w:firstLine="709"/>
        <w:jc w:val="both"/>
        <w:rPr>
          <w:rFonts w:ascii="Times New Roman" w:hAnsi="Times New Roman"/>
          <w:i/>
        </w:rPr>
      </w:pPr>
      <w:r w:rsidRPr="00C151FF">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974A4" w:rsidRPr="00C151FF" w:rsidRDefault="007974A4" w:rsidP="00156409">
      <w:pPr>
        <w:pStyle w:val="21"/>
        <w:numPr>
          <w:ilvl w:val="0"/>
          <w:numId w:val="85"/>
        </w:numPr>
        <w:tabs>
          <w:tab w:val="left" w:pos="940"/>
        </w:tabs>
        <w:ind w:left="0" w:firstLine="709"/>
        <w:jc w:val="both"/>
        <w:rPr>
          <w:rFonts w:ascii="Times New Roman" w:hAnsi="Times New Roman"/>
          <w:i/>
        </w:rPr>
      </w:pPr>
      <w:r w:rsidRPr="00C151FF">
        <w:rPr>
          <w:rFonts w:ascii="Times New Roman" w:hAnsi="Times New Roman"/>
          <w:i/>
        </w:rPr>
        <w:t>узнать о наличии кодов, которые исправляют ошибки искажения, возникающие при передаче информации.</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bCs/>
          <w:spacing w:val="1"/>
          <w:sz w:val="24"/>
          <w:szCs w:val="24"/>
        </w:rPr>
        <w:t>Алгоритм</w:t>
      </w:r>
      <w:r w:rsidRPr="00C151FF">
        <w:rPr>
          <w:rFonts w:ascii="Times New Roman" w:hAnsi="Times New Roman"/>
          <w:b/>
          <w:bCs/>
          <w:sz w:val="24"/>
          <w:szCs w:val="24"/>
        </w:rPr>
        <w:t>ы</w:t>
      </w:r>
      <w:r w:rsidRPr="00C151FF">
        <w:rPr>
          <w:rFonts w:ascii="Times New Roman" w:hAnsi="Times New Roman"/>
          <w:b/>
          <w:bCs/>
          <w:spacing w:val="-15"/>
          <w:sz w:val="24"/>
          <w:szCs w:val="24"/>
        </w:rPr>
        <w:t xml:space="preserve"> </w:t>
      </w:r>
      <w:r w:rsidRPr="00C151FF">
        <w:rPr>
          <w:rFonts w:ascii="Times New Roman" w:hAnsi="Times New Roman"/>
          <w:b/>
          <w:bCs/>
          <w:sz w:val="24"/>
          <w:szCs w:val="24"/>
        </w:rPr>
        <w:t>и</w:t>
      </w:r>
      <w:r w:rsidRPr="00C151FF">
        <w:rPr>
          <w:rFonts w:ascii="Times New Roman" w:hAnsi="Times New Roman"/>
          <w:b/>
          <w:bCs/>
          <w:spacing w:val="-1"/>
          <w:sz w:val="24"/>
          <w:szCs w:val="24"/>
        </w:rPr>
        <w:t xml:space="preserve"> </w:t>
      </w:r>
      <w:r w:rsidRPr="00C151FF">
        <w:rPr>
          <w:rFonts w:ascii="Times New Roman" w:hAnsi="Times New Roman"/>
          <w:b/>
          <w:bCs/>
          <w:spacing w:val="1"/>
          <w:sz w:val="24"/>
          <w:szCs w:val="24"/>
        </w:rPr>
        <w:t>элемент</w:t>
      </w:r>
      <w:r w:rsidRPr="00C151FF">
        <w:rPr>
          <w:rFonts w:ascii="Times New Roman" w:hAnsi="Times New Roman"/>
          <w:b/>
          <w:bCs/>
          <w:sz w:val="24"/>
          <w:szCs w:val="24"/>
        </w:rPr>
        <w:t>ы</w:t>
      </w:r>
      <w:r w:rsidRPr="00C151FF">
        <w:rPr>
          <w:rFonts w:ascii="Times New Roman" w:hAnsi="Times New Roman"/>
          <w:b/>
          <w:bCs/>
          <w:spacing w:val="-11"/>
          <w:sz w:val="24"/>
          <w:szCs w:val="24"/>
        </w:rPr>
        <w:t xml:space="preserve"> </w:t>
      </w:r>
      <w:r w:rsidRPr="00C151FF">
        <w:rPr>
          <w:rFonts w:ascii="Times New Roman" w:hAnsi="Times New Roman"/>
          <w:b/>
          <w:bCs/>
          <w:spacing w:val="1"/>
          <w:sz w:val="24"/>
          <w:szCs w:val="24"/>
        </w:rPr>
        <w:t>программирования</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к</w:t>
      </w:r>
      <w:r w:rsidRPr="00C151FF">
        <w:rPr>
          <w:rFonts w:ascii="Times New Roman" w:hAnsi="Times New Roman"/>
          <w:b/>
          <w:spacing w:val="-12"/>
          <w:sz w:val="24"/>
          <w:szCs w:val="24"/>
        </w:rPr>
        <w:t xml:space="preserve"> </w:t>
      </w:r>
      <w:r w:rsidRPr="00C151FF">
        <w:rPr>
          <w:rFonts w:ascii="Times New Roman" w:hAnsi="Times New Roman"/>
          <w:b/>
          <w:spacing w:val="1"/>
          <w:sz w:val="24"/>
          <w:szCs w:val="24"/>
        </w:rPr>
        <w:t>научитс</w:t>
      </w:r>
      <w:r w:rsidRPr="00C151FF">
        <w:rPr>
          <w:rFonts w:ascii="Times New Roman" w:hAnsi="Times New Roman"/>
          <w:b/>
          <w:spacing w:val="2"/>
          <w:sz w:val="24"/>
          <w:szCs w:val="24"/>
        </w:rPr>
        <w:t>я</w:t>
      </w:r>
      <w:r w:rsidRPr="00C151FF">
        <w:rPr>
          <w:rFonts w:ascii="Times New Roman" w:hAnsi="Times New Roman"/>
          <w:b/>
          <w:sz w:val="24"/>
          <w:szCs w:val="24"/>
        </w:rPr>
        <w:t>:</w:t>
      </w:r>
    </w:p>
    <w:p w:rsidR="007974A4" w:rsidRPr="00C151FF" w:rsidRDefault="007974A4" w:rsidP="00156409">
      <w:pPr>
        <w:pStyle w:val="21"/>
        <w:numPr>
          <w:ilvl w:val="0"/>
          <w:numId w:val="86"/>
        </w:numPr>
        <w:tabs>
          <w:tab w:val="left" w:pos="820"/>
          <w:tab w:val="left" w:pos="993"/>
        </w:tabs>
        <w:ind w:left="0" w:firstLine="709"/>
        <w:jc w:val="both"/>
        <w:rPr>
          <w:rFonts w:ascii="Times New Roman" w:hAnsi="Times New Roman"/>
        </w:rPr>
      </w:pPr>
      <w:r w:rsidRPr="00C151FF">
        <w:rPr>
          <w:rFonts w:ascii="Times New Roman" w:hAnsi="Times New Roman"/>
        </w:rPr>
        <w:t>составлять алгоритмы для решения учебных задач различных типов ;</w:t>
      </w:r>
    </w:p>
    <w:p w:rsidR="007974A4" w:rsidRPr="00C151FF" w:rsidRDefault="007974A4" w:rsidP="00156409">
      <w:pPr>
        <w:pStyle w:val="21"/>
        <w:numPr>
          <w:ilvl w:val="0"/>
          <w:numId w:val="86"/>
        </w:numPr>
        <w:tabs>
          <w:tab w:val="left" w:pos="820"/>
          <w:tab w:val="left" w:pos="993"/>
        </w:tabs>
        <w:ind w:left="0" w:firstLine="709"/>
        <w:jc w:val="both"/>
        <w:rPr>
          <w:rStyle w:val="dash0410005f0431005f0437005f0430005f0446005f0020005f0441005f043f005f0438005f0441005f043a005f0430005f005fchar1char1"/>
        </w:rPr>
      </w:pPr>
      <w:r w:rsidRPr="00C151FF">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974A4" w:rsidRPr="00C151FF" w:rsidRDefault="007974A4" w:rsidP="00156409">
      <w:pPr>
        <w:pStyle w:val="21"/>
        <w:numPr>
          <w:ilvl w:val="0"/>
          <w:numId w:val="86"/>
        </w:numPr>
        <w:tabs>
          <w:tab w:val="left" w:pos="820"/>
          <w:tab w:val="left" w:pos="993"/>
        </w:tabs>
        <w:ind w:left="0" w:firstLine="709"/>
        <w:jc w:val="both"/>
        <w:rPr>
          <w:rStyle w:val="dash0410005f0431005f0437005f0430005f0446005f0020005f0441005f043f005f0438005f0441005f043a005f0430005f005fchar1char1"/>
        </w:rPr>
      </w:pPr>
      <w:r w:rsidRPr="00C151FF">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974A4" w:rsidRPr="00C151FF" w:rsidRDefault="007974A4" w:rsidP="00156409">
      <w:pPr>
        <w:pStyle w:val="21"/>
        <w:numPr>
          <w:ilvl w:val="0"/>
          <w:numId w:val="86"/>
        </w:numPr>
        <w:tabs>
          <w:tab w:val="left" w:pos="820"/>
          <w:tab w:val="left" w:pos="993"/>
        </w:tabs>
        <w:ind w:left="0" w:firstLine="709"/>
        <w:jc w:val="both"/>
        <w:rPr>
          <w:rFonts w:ascii="Times New Roman" w:hAnsi="Times New Roman"/>
        </w:rPr>
      </w:pPr>
      <w:r w:rsidRPr="00C151FF">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7974A4" w:rsidRPr="00C151FF" w:rsidRDefault="007974A4" w:rsidP="00156409">
      <w:pPr>
        <w:pStyle w:val="21"/>
        <w:numPr>
          <w:ilvl w:val="0"/>
          <w:numId w:val="86"/>
        </w:numPr>
        <w:tabs>
          <w:tab w:val="left" w:pos="820"/>
          <w:tab w:val="left" w:pos="993"/>
        </w:tabs>
        <w:ind w:left="0" w:firstLine="709"/>
        <w:jc w:val="both"/>
        <w:rPr>
          <w:rFonts w:ascii="Times New Roman" w:hAnsi="Times New Roman"/>
        </w:rPr>
      </w:pPr>
      <w:r w:rsidRPr="00C151FF">
        <w:rPr>
          <w:rFonts w:ascii="Times New Roman" w:hAnsi="Times New Roman"/>
          <w:spacing w:val="1"/>
        </w:rPr>
        <w:t>использоват</w:t>
      </w:r>
      <w:r w:rsidRPr="00C151FF">
        <w:rPr>
          <w:rFonts w:ascii="Times New Roman" w:hAnsi="Times New Roman"/>
        </w:rPr>
        <w:t xml:space="preserve">ь </w:t>
      </w:r>
      <w:r w:rsidRPr="00C151FF">
        <w:rPr>
          <w:rFonts w:ascii="Times New Roman" w:hAnsi="Times New Roman"/>
          <w:spacing w:val="1"/>
        </w:rPr>
        <w:t>термин</w:t>
      </w:r>
      <w:r w:rsidRPr="00C151FF">
        <w:rPr>
          <w:rFonts w:ascii="Times New Roman" w:hAnsi="Times New Roman"/>
        </w:rPr>
        <w:t xml:space="preserve">ы </w:t>
      </w:r>
      <w:r w:rsidRPr="00C151FF">
        <w:rPr>
          <w:rFonts w:ascii="Times New Roman" w:hAnsi="Times New Roman"/>
          <w:spacing w:val="1"/>
        </w:rPr>
        <w:t>«исполни</w:t>
      </w:r>
      <w:r w:rsidRPr="00C151FF">
        <w:rPr>
          <w:rFonts w:ascii="Times New Roman" w:hAnsi="Times New Roman"/>
        </w:rPr>
        <w:t>т</w:t>
      </w:r>
      <w:r w:rsidRPr="00C151FF">
        <w:rPr>
          <w:rFonts w:ascii="Times New Roman" w:hAnsi="Times New Roman"/>
          <w:spacing w:val="1"/>
        </w:rPr>
        <w:t>ель»</w:t>
      </w:r>
      <w:r w:rsidRPr="00C151FF">
        <w:rPr>
          <w:rFonts w:ascii="Times New Roman" w:hAnsi="Times New Roman"/>
        </w:rPr>
        <w:t xml:space="preserve">, </w:t>
      </w:r>
      <w:r w:rsidRPr="00C151FF">
        <w:rPr>
          <w:rFonts w:ascii="Times New Roman" w:hAnsi="Times New Roman"/>
          <w:spacing w:val="1"/>
        </w:rPr>
        <w:t>«алгоритм»</w:t>
      </w:r>
      <w:r w:rsidRPr="00C151FF">
        <w:rPr>
          <w:rFonts w:ascii="Times New Roman" w:hAnsi="Times New Roman"/>
        </w:rPr>
        <w:t xml:space="preserve">, </w:t>
      </w:r>
      <w:r w:rsidRPr="00C151FF">
        <w:rPr>
          <w:rFonts w:ascii="Times New Roman" w:hAnsi="Times New Roman"/>
          <w:spacing w:val="1"/>
        </w:rPr>
        <w:t>«программа»</w:t>
      </w:r>
      <w:r w:rsidRPr="00C151FF">
        <w:rPr>
          <w:rFonts w:ascii="Times New Roman" w:hAnsi="Times New Roman"/>
        </w:rPr>
        <w:t xml:space="preserve">, а </w:t>
      </w:r>
      <w:r w:rsidRPr="00C151FF">
        <w:rPr>
          <w:rFonts w:ascii="Times New Roman" w:hAnsi="Times New Roman"/>
          <w:spacing w:val="1"/>
        </w:rPr>
        <w:t>такж</w:t>
      </w:r>
      <w:r w:rsidRPr="00C151FF">
        <w:rPr>
          <w:rFonts w:ascii="Times New Roman" w:hAnsi="Times New Roman"/>
        </w:rPr>
        <w:t>е</w:t>
      </w:r>
      <w:r w:rsidRPr="00C151FF">
        <w:rPr>
          <w:rFonts w:ascii="Times New Roman" w:hAnsi="Times New Roman"/>
          <w:spacing w:val="11"/>
        </w:rPr>
        <w:t xml:space="preserve"> </w:t>
      </w:r>
      <w:r w:rsidRPr="00C151FF">
        <w:rPr>
          <w:rFonts w:ascii="Times New Roman" w:hAnsi="Times New Roman"/>
          <w:spacing w:val="1"/>
        </w:rPr>
        <w:t>понимат</w:t>
      </w:r>
      <w:r w:rsidRPr="00C151FF">
        <w:rPr>
          <w:rFonts w:ascii="Times New Roman" w:hAnsi="Times New Roman"/>
        </w:rPr>
        <w:t>ь</w:t>
      </w:r>
      <w:r w:rsidRPr="00C151FF">
        <w:rPr>
          <w:rFonts w:ascii="Times New Roman" w:hAnsi="Times New Roman"/>
          <w:spacing w:val="6"/>
        </w:rPr>
        <w:t xml:space="preserve"> </w:t>
      </w:r>
      <w:r w:rsidRPr="00C151FF">
        <w:rPr>
          <w:rFonts w:ascii="Times New Roman" w:hAnsi="Times New Roman"/>
          <w:spacing w:val="1"/>
        </w:rPr>
        <w:t>разниц</w:t>
      </w:r>
      <w:r w:rsidRPr="00C151FF">
        <w:rPr>
          <w:rFonts w:ascii="Times New Roman" w:hAnsi="Times New Roman"/>
        </w:rPr>
        <w:t>у</w:t>
      </w:r>
      <w:r w:rsidRPr="00C151FF">
        <w:rPr>
          <w:rFonts w:ascii="Times New Roman" w:hAnsi="Times New Roman"/>
          <w:spacing w:val="8"/>
        </w:rPr>
        <w:t xml:space="preserve"> </w:t>
      </w:r>
      <w:r w:rsidRPr="00C151FF">
        <w:rPr>
          <w:rFonts w:ascii="Times New Roman" w:hAnsi="Times New Roman"/>
          <w:spacing w:val="1"/>
        </w:rPr>
        <w:t>межд</w:t>
      </w:r>
      <w:r w:rsidRPr="00C151FF">
        <w:rPr>
          <w:rFonts w:ascii="Times New Roman" w:hAnsi="Times New Roman"/>
        </w:rPr>
        <w:t>у</w:t>
      </w:r>
      <w:r w:rsidRPr="00C151FF">
        <w:rPr>
          <w:rFonts w:ascii="Times New Roman" w:hAnsi="Times New Roman"/>
          <w:spacing w:val="10"/>
        </w:rPr>
        <w:t xml:space="preserve"> </w:t>
      </w:r>
      <w:r w:rsidRPr="00C151FF">
        <w:rPr>
          <w:rFonts w:ascii="Times New Roman" w:hAnsi="Times New Roman"/>
          <w:spacing w:val="1"/>
        </w:rPr>
        <w:t>употребление</w:t>
      </w:r>
      <w:r w:rsidRPr="00C151FF">
        <w:rPr>
          <w:rFonts w:ascii="Times New Roman" w:hAnsi="Times New Roman"/>
        </w:rPr>
        <w:t xml:space="preserve">м </w:t>
      </w:r>
      <w:r w:rsidRPr="00C151FF">
        <w:rPr>
          <w:rFonts w:ascii="Times New Roman" w:hAnsi="Times New Roman"/>
          <w:spacing w:val="1"/>
        </w:rPr>
        <w:t>эти</w:t>
      </w:r>
      <w:r w:rsidRPr="00C151FF">
        <w:rPr>
          <w:rFonts w:ascii="Times New Roman" w:hAnsi="Times New Roman"/>
        </w:rPr>
        <w:t>х</w:t>
      </w:r>
      <w:r w:rsidRPr="00C151FF">
        <w:rPr>
          <w:rFonts w:ascii="Times New Roman" w:hAnsi="Times New Roman"/>
          <w:spacing w:val="12"/>
        </w:rPr>
        <w:t xml:space="preserve"> </w:t>
      </w:r>
      <w:r w:rsidRPr="00C151FF">
        <w:rPr>
          <w:rFonts w:ascii="Times New Roman" w:hAnsi="Times New Roman"/>
          <w:spacing w:val="1"/>
        </w:rPr>
        <w:t>термино</w:t>
      </w:r>
      <w:r w:rsidRPr="00C151FF">
        <w:rPr>
          <w:rFonts w:ascii="Times New Roman" w:hAnsi="Times New Roman"/>
        </w:rPr>
        <w:t>в</w:t>
      </w:r>
      <w:r w:rsidRPr="00C151FF">
        <w:rPr>
          <w:rFonts w:ascii="Times New Roman" w:hAnsi="Times New Roman"/>
          <w:spacing w:val="6"/>
        </w:rPr>
        <w:t xml:space="preserve"> </w:t>
      </w:r>
      <w:r w:rsidRPr="00C151FF">
        <w:rPr>
          <w:rFonts w:ascii="Times New Roman" w:hAnsi="Times New Roman"/>
        </w:rPr>
        <w:t xml:space="preserve">в </w:t>
      </w:r>
      <w:r w:rsidRPr="00C151FF">
        <w:rPr>
          <w:rFonts w:ascii="Times New Roman" w:hAnsi="Times New Roman"/>
          <w:spacing w:val="1"/>
        </w:rPr>
        <w:t>обыденно</w:t>
      </w:r>
      <w:r w:rsidRPr="00C151FF">
        <w:rPr>
          <w:rFonts w:ascii="Times New Roman" w:hAnsi="Times New Roman"/>
        </w:rPr>
        <w:t>й</w:t>
      </w:r>
      <w:r w:rsidRPr="00C151FF">
        <w:rPr>
          <w:rFonts w:ascii="Times New Roman" w:hAnsi="Times New Roman"/>
          <w:spacing w:val="-13"/>
        </w:rPr>
        <w:t xml:space="preserve"> </w:t>
      </w:r>
      <w:r w:rsidRPr="00C151FF">
        <w:rPr>
          <w:rFonts w:ascii="Times New Roman" w:hAnsi="Times New Roman"/>
          <w:spacing w:val="1"/>
        </w:rPr>
        <w:t>реч</w:t>
      </w:r>
      <w:r w:rsidRPr="00C151FF">
        <w:rPr>
          <w:rFonts w:ascii="Times New Roman" w:hAnsi="Times New Roman"/>
        </w:rPr>
        <w:t>и</w:t>
      </w:r>
      <w:r w:rsidRPr="00C151FF">
        <w:rPr>
          <w:rFonts w:ascii="Times New Roman" w:hAnsi="Times New Roman"/>
          <w:spacing w:val="-6"/>
        </w:rPr>
        <w:t xml:space="preserve"> </w:t>
      </w:r>
      <w:r w:rsidRPr="00C151FF">
        <w:rPr>
          <w:rFonts w:ascii="Times New Roman" w:hAnsi="Times New Roman"/>
        </w:rPr>
        <w:t>и</w:t>
      </w:r>
      <w:r w:rsidRPr="00C151FF">
        <w:rPr>
          <w:rFonts w:ascii="Times New Roman" w:hAnsi="Times New Roman"/>
          <w:spacing w:val="-1"/>
        </w:rPr>
        <w:t xml:space="preserve"> </w:t>
      </w:r>
      <w:r w:rsidRPr="00C151FF">
        <w:rPr>
          <w:rFonts w:ascii="Times New Roman" w:hAnsi="Times New Roman"/>
        </w:rPr>
        <w:t>в</w:t>
      </w:r>
      <w:r w:rsidRPr="00C151FF">
        <w:rPr>
          <w:rFonts w:ascii="Times New Roman" w:hAnsi="Times New Roman"/>
          <w:spacing w:val="-1"/>
        </w:rPr>
        <w:t xml:space="preserve"> </w:t>
      </w:r>
      <w:r w:rsidRPr="00C151FF">
        <w:rPr>
          <w:rFonts w:ascii="Times New Roman" w:hAnsi="Times New Roman"/>
          <w:spacing w:val="1"/>
        </w:rPr>
        <w:t>информатике</w:t>
      </w:r>
      <w:r w:rsidRPr="00C151FF">
        <w:rPr>
          <w:rFonts w:ascii="Times New Roman" w:hAnsi="Times New Roman"/>
        </w:rPr>
        <w:t>;</w:t>
      </w:r>
    </w:p>
    <w:p w:rsidR="007974A4" w:rsidRPr="00C151FF" w:rsidRDefault="007974A4" w:rsidP="00156409">
      <w:pPr>
        <w:pStyle w:val="21"/>
        <w:numPr>
          <w:ilvl w:val="0"/>
          <w:numId w:val="86"/>
        </w:numPr>
        <w:tabs>
          <w:tab w:val="left" w:pos="820"/>
          <w:tab w:val="left" w:pos="993"/>
        </w:tabs>
        <w:ind w:left="0" w:firstLine="709"/>
        <w:jc w:val="both"/>
        <w:rPr>
          <w:rFonts w:ascii="Times New Roman" w:hAnsi="Times New Roman"/>
        </w:rPr>
      </w:pPr>
      <w:r w:rsidRPr="00C151FF">
        <w:rPr>
          <w:rFonts w:ascii="Times New Roman" w:hAnsi="Times New Roman"/>
          <w:spacing w:val="1"/>
        </w:rPr>
        <w:t>выполнят</w:t>
      </w:r>
      <w:r w:rsidRPr="00C151FF">
        <w:rPr>
          <w:rFonts w:ascii="Times New Roman" w:hAnsi="Times New Roman"/>
        </w:rPr>
        <w:t xml:space="preserve">ь </w:t>
      </w:r>
      <w:r w:rsidRPr="00C151FF">
        <w:rPr>
          <w:rFonts w:ascii="Times New Roman" w:hAnsi="Times New Roman"/>
          <w:spacing w:val="1"/>
        </w:rPr>
        <w:t>бе</w:t>
      </w:r>
      <w:r w:rsidRPr="00C151FF">
        <w:rPr>
          <w:rFonts w:ascii="Times New Roman" w:hAnsi="Times New Roman"/>
        </w:rPr>
        <w:t xml:space="preserve">з </w:t>
      </w:r>
      <w:r w:rsidRPr="00C151FF">
        <w:rPr>
          <w:rFonts w:ascii="Times New Roman" w:hAnsi="Times New Roman"/>
          <w:spacing w:val="1"/>
        </w:rPr>
        <w:t>исполь</w:t>
      </w:r>
      <w:r w:rsidRPr="00C151FF">
        <w:rPr>
          <w:rFonts w:ascii="Times New Roman" w:hAnsi="Times New Roman"/>
        </w:rPr>
        <w:t>з</w:t>
      </w:r>
      <w:r w:rsidRPr="00C151FF">
        <w:rPr>
          <w:rFonts w:ascii="Times New Roman" w:hAnsi="Times New Roman"/>
          <w:spacing w:val="1"/>
        </w:rPr>
        <w:t>овани</w:t>
      </w:r>
      <w:r w:rsidRPr="00C151FF">
        <w:rPr>
          <w:rFonts w:ascii="Times New Roman" w:hAnsi="Times New Roman"/>
        </w:rPr>
        <w:t xml:space="preserve">я </w:t>
      </w:r>
      <w:r w:rsidRPr="00C151FF">
        <w:rPr>
          <w:rFonts w:ascii="Times New Roman" w:hAnsi="Times New Roman"/>
          <w:spacing w:val="1"/>
        </w:rPr>
        <w:t>компьютер</w:t>
      </w:r>
      <w:r w:rsidRPr="00C151FF">
        <w:rPr>
          <w:rFonts w:ascii="Times New Roman" w:hAnsi="Times New Roman"/>
        </w:rPr>
        <w:t>а (</w:t>
      </w:r>
      <w:r w:rsidRPr="00C151FF">
        <w:rPr>
          <w:rFonts w:ascii="Times New Roman" w:hAnsi="Times New Roman"/>
          <w:spacing w:val="1"/>
        </w:rPr>
        <w:t>«вручную»</w:t>
      </w:r>
      <w:r w:rsidRPr="00C151FF">
        <w:rPr>
          <w:rFonts w:ascii="Times New Roman" w:hAnsi="Times New Roman"/>
        </w:rPr>
        <w:t xml:space="preserve">) </w:t>
      </w:r>
      <w:r w:rsidRPr="00C151FF">
        <w:rPr>
          <w:rFonts w:ascii="Times New Roman" w:hAnsi="Times New Roman"/>
          <w:spacing w:val="1"/>
        </w:rPr>
        <w:t>несложны</w:t>
      </w:r>
      <w:r w:rsidRPr="00C151FF">
        <w:rPr>
          <w:rFonts w:ascii="Times New Roman" w:hAnsi="Times New Roman"/>
        </w:rPr>
        <w:t xml:space="preserve">е </w:t>
      </w:r>
      <w:r w:rsidRPr="00C151FF">
        <w:rPr>
          <w:rFonts w:ascii="Times New Roman" w:hAnsi="Times New Roman"/>
          <w:spacing w:val="1"/>
        </w:rPr>
        <w:t>алгоритм</w:t>
      </w:r>
      <w:r w:rsidRPr="00C151FF">
        <w:rPr>
          <w:rFonts w:ascii="Times New Roman" w:hAnsi="Times New Roman"/>
        </w:rPr>
        <w:t>ы</w:t>
      </w:r>
      <w:r w:rsidRPr="00C151FF">
        <w:rPr>
          <w:rFonts w:ascii="Times New Roman" w:hAnsi="Times New Roman"/>
          <w:spacing w:val="-9"/>
        </w:rPr>
        <w:t xml:space="preserve"> </w:t>
      </w:r>
      <w:r w:rsidRPr="00C151FF">
        <w:rPr>
          <w:rFonts w:ascii="Times New Roman" w:hAnsi="Times New Roman"/>
          <w:spacing w:val="1"/>
        </w:rPr>
        <w:t>управлени</w:t>
      </w:r>
      <w:r w:rsidRPr="00C151FF">
        <w:rPr>
          <w:rFonts w:ascii="Times New Roman" w:hAnsi="Times New Roman"/>
        </w:rPr>
        <w:t>я</w:t>
      </w:r>
      <w:r w:rsidRPr="00C151FF">
        <w:rPr>
          <w:rFonts w:ascii="Times New Roman" w:hAnsi="Times New Roman"/>
          <w:spacing w:val="-10"/>
        </w:rPr>
        <w:t xml:space="preserve"> </w:t>
      </w:r>
      <w:r w:rsidRPr="00C151FF">
        <w:rPr>
          <w:rFonts w:ascii="Times New Roman" w:hAnsi="Times New Roman"/>
          <w:spacing w:val="1"/>
        </w:rPr>
        <w:t>исполнителям</w:t>
      </w:r>
      <w:r w:rsidRPr="00C151FF">
        <w:rPr>
          <w:rFonts w:ascii="Times New Roman" w:hAnsi="Times New Roman"/>
        </w:rPr>
        <w:t>и</w:t>
      </w:r>
      <w:r w:rsidRPr="00C151FF">
        <w:rPr>
          <w:rFonts w:ascii="Times New Roman" w:hAnsi="Times New Roman"/>
          <w:spacing w:val="-14"/>
        </w:rPr>
        <w:t xml:space="preserve"> </w:t>
      </w:r>
      <w:r w:rsidRPr="00C151FF">
        <w:rPr>
          <w:rFonts w:ascii="Times New Roman" w:hAnsi="Times New Roman"/>
        </w:rPr>
        <w:t>и</w:t>
      </w:r>
      <w:r w:rsidRPr="00C151FF">
        <w:rPr>
          <w:rFonts w:ascii="Times New Roman" w:hAnsi="Times New Roman"/>
          <w:spacing w:val="2"/>
        </w:rPr>
        <w:t xml:space="preserve"> </w:t>
      </w:r>
      <w:r w:rsidRPr="00C151FF">
        <w:rPr>
          <w:rFonts w:ascii="Times New Roman" w:hAnsi="Times New Roman"/>
          <w:spacing w:val="1"/>
        </w:rPr>
        <w:t>анализ</w:t>
      </w:r>
      <w:r w:rsidRPr="00C151FF">
        <w:rPr>
          <w:rFonts w:ascii="Times New Roman" w:hAnsi="Times New Roman"/>
        </w:rPr>
        <w:t>а</w:t>
      </w:r>
      <w:r w:rsidRPr="00C151FF">
        <w:rPr>
          <w:rFonts w:ascii="Times New Roman" w:hAnsi="Times New Roman"/>
          <w:spacing w:val="-5"/>
        </w:rPr>
        <w:t xml:space="preserve"> </w:t>
      </w:r>
      <w:r w:rsidRPr="00C151FF">
        <w:rPr>
          <w:rFonts w:ascii="Times New Roman" w:hAnsi="Times New Roman"/>
          <w:spacing w:val="1"/>
        </w:rPr>
        <w:t>числовы</w:t>
      </w:r>
      <w:r w:rsidRPr="00C151FF">
        <w:rPr>
          <w:rFonts w:ascii="Times New Roman" w:hAnsi="Times New Roman"/>
        </w:rPr>
        <w:t>х</w:t>
      </w:r>
      <w:r w:rsidRPr="00C151FF">
        <w:rPr>
          <w:rFonts w:ascii="Times New Roman" w:hAnsi="Times New Roman"/>
          <w:spacing w:val="-8"/>
        </w:rPr>
        <w:t xml:space="preserve"> </w:t>
      </w:r>
      <w:r w:rsidRPr="00C151FF">
        <w:rPr>
          <w:rFonts w:ascii="Times New Roman" w:hAnsi="Times New Roman"/>
        </w:rPr>
        <w:t>и</w:t>
      </w:r>
      <w:r w:rsidRPr="00C151FF">
        <w:rPr>
          <w:rFonts w:ascii="Times New Roman" w:hAnsi="Times New Roman"/>
          <w:spacing w:val="2"/>
        </w:rPr>
        <w:t xml:space="preserve"> </w:t>
      </w:r>
      <w:r w:rsidRPr="00C151FF">
        <w:rPr>
          <w:rFonts w:ascii="Times New Roman" w:hAnsi="Times New Roman"/>
          <w:spacing w:val="1"/>
        </w:rPr>
        <w:t>текстовы</w:t>
      </w:r>
      <w:r w:rsidRPr="00C151FF">
        <w:rPr>
          <w:rFonts w:ascii="Times New Roman" w:hAnsi="Times New Roman"/>
        </w:rPr>
        <w:t xml:space="preserve">х </w:t>
      </w:r>
      <w:r w:rsidRPr="00C151FF">
        <w:rPr>
          <w:rFonts w:ascii="Times New Roman" w:hAnsi="Times New Roman"/>
          <w:spacing w:val="1"/>
        </w:rPr>
        <w:t>данных</w:t>
      </w:r>
      <w:r w:rsidRPr="00C151FF">
        <w:rPr>
          <w:rFonts w:ascii="Times New Roman" w:hAnsi="Times New Roman"/>
        </w:rPr>
        <w:t>,</w:t>
      </w:r>
      <w:r w:rsidRPr="00C151FF">
        <w:rPr>
          <w:rFonts w:ascii="Times New Roman" w:hAnsi="Times New Roman"/>
          <w:spacing w:val="13"/>
        </w:rPr>
        <w:t xml:space="preserve"> </w:t>
      </w:r>
      <w:r w:rsidRPr="00C151FF">
        <w:rPr>
          <w:rFonts w:ascii="Times New Roman" w:hAnsi="Times New Roman"/>
          <w:spacing w:val="1"/>
        </w:rPr>
        <w:t>записанны</w:t>
      </w:r>
      <w:r w:rsidRPr="00C151FF">
        <w:rPr>
          <w:rFonts w:ascii="Times New Roman" w:hAnsi="Times New Roman"/>
        </w:rPr>
        <w:t>е</w:t>
      </w:r>
      <w:r w:rsidRPr="00C151FF">
        <w:rPr>
          <w:rFonts w:ascii="Times New Roman" w:hAnsi="Times New Roman"/>
          <w:spacing w:val="9"/>
        </w:rPr>
        <w:t xml:space="preserve"> </w:t>
      </w:r>
      <w:r w:rsidRPr="00C151FF">
        <w:rPr>
          <w:rFonts w:ascii="Times New Roman" w:hAnsi="Times New Roman"/>
          <w:spacing w:val="1"/>
        </w:rPr>
        <w:t>н</w:t>
      </w:r>
      <w:r w:rsidRPr="00C151FF">
        <w:rPr>
          <w:rFonts w:ascii="Times New Roman" w:hAnsi="Times New Roman"/>
        </w:rPr>
        <w:t>а</w:t>
      </w:r>
      <w:r w:rsidRPr="00C151FF">
        <w:rPr>
          <w:rFonts w:ascii="Times New Roman" w:hAnsi="Times New Roman"/>
          <w:spacing w:val="20"/>
        </w:rPr>
        <w:t xml:space="preserve"> </w:t>
      </w:r>
      <w:r w:rsidRPr="00C151FF">
        <w:rPr>
          <w:rFonts w:ascii="Times New Roman" w:hAnsi="Times New Roman"/>
          <w:spacing w:val="1"/>
        </w:rPr>
        <w:lastRenderedPageBreak/>
        <w:t>конкретно</w:t>
      </w:r>
      <w:r w:rsidRPr="00C151FF">
        <w:rPr>
          <w:rFonts w:ascii="Times New Roman" w:hAnsi="Times New Roman"/>
        </w:rPr>
        <w:t>м</w:t>
      </w:r>
      <w:r w:rsidRPr="00C151FF">
        <w:rPr>
          <w:rFonts w:ascii="Times New Roman" w:hAnsi="Times New Roman"/>
          <w:spacing w:val="9"/>
        </w:rPr>
        <w:t xml:space="preserve"> </w:t>
      </w:r>
      <w:r w:rsidRPr="00C151FF">
        <w:rPr>
          <w:rFonts w:ascii="Times New Roman" w:hAnsi="Times New Roman"/>
          <w:spacing w:val="1"/>
        </w:rPr>
        <w:t>язы</w:t>
      </w:r>
      <w:r w:rsidRPr="00C151FF">
        <w:rPr>
          <w:rFonts w:ascii="Times New Roman" w:hAnsi="Times New Roman"/>
        </w:rPr>
        <w:t>к</w:t>
      </w:r>
      <w:r w:rsidRPr="00C151FF">
        <w:rPr>
          <w:rFonts w:ascii="Times New Roman" w:hAnsi="Times New Roman"/>
          <w:spacing w:val="17"/>
        </w:rPr>
        <w:t xml:space="preserve"> </w:t>
      </w:r>
      <w:r w:rsidRPr="00C151FF">
        <w:rPr>
          <w:rFonts w:ascii="Times New Roman" w:hAnsi="Times New Roman"/>
          <w:spacing w:val="1"/>
        </w:rPr>
        <w:t>программировани</w:t>
      </w:r>
      <w:r w:rsidRPr="00C151FF">
        <w:rPr>
          <w:rFonts w:ascii="Times New Roman" w:hAnsi="Times New Roman"/>
        </w:rPr>
        <w:t xml:space="preserve">я с </w:t>
      </w:r>
      <w:r w:rsidRPr="00C151FF">
        <w:rPr>
          <w:rFonts w:ascii="Times New Roman" w:hAnsi="Times New Roman"/>
          <w:spacing w:val="1"/>
        </w:rPr>
        <w:t>использование</w:t>
      </w:r>
      <w:r w:rsidRPr="00C151FF">
        <w:rPr>
          <w:rFonts w:ascii="Times New Roman" w:hAnsi="Times New Roman"/>
        </w:rPr>
        <w:t xml:space="preserve">м </w:t>
      </w:r>
      <w:r w:rsidRPr="00C151FF">
        <w:rPr>
          <w:rFonts w:ascii="Times New Roman" w:hAnsi="Times New Roman"/>
          <w:spacing w:val="1"/>
        </w:rPr>
        <w:t>основны</w:t>
      </w:r>
      <w:r w:rsidRPr="00C151FF">
        <w:rPr>
          <w:rFonts w:ascii="Times New Roman" w:hAnsi="Times New Roman"/>
        </w:rPr>
        <w:t>х</w:t>
      </w:r>
      <w:r w:rsidRPr="00C151FF">
        <w:rPr>
          <w:rFonts w:ascii="Times New Roman" w:hAnsi="Times New Roman"/>
          <w:spacing w:val="8"/>
        </w:rPr>
        <w:t xml:space="preserve"> </w:t>
      </w:r>
      <w:r w:rsidRPr="00C151FF">
        <w:rPr>
          <w:rFonts w:ascii="Times New Roman" w:hAnsi="Times New Roman"/>
          <w:spacing w:val="1"/>
        </w:rPr>
        <w:t>управляющи</w:t>
      </w:r>
      <w:r w:rsidRPr="00C151FF">
        <w:rPr>
          <w:rFonts w:ascii="Times New Roman" w:hAnsi="Times New Roman"/>
        </w:rPr>
        <w:t>х</w:t>
      </w:r>
      <w:r w:rsidRPr="00C151FF">
        <w:rPr>
          <w:rFonts w:ascii="Times New Roman" w:hAnsi="Times New Roman"/>
          <w:spacing w:val="3"/>
        </w:rPr>
        <w:t xml:space="preserve"> </w:t>
      </w:r>
      <w:r w:rsidRPr="00C151FF">
        <w:rPr>
          <w:rFonts w:ascii="Times New Roman" w:hAnsi="Times New Roman"/>
          <w:spacing w:val="1"/>
        </w:rPr>
        <w:t>конструкций последовательног</w:t>
      </w:r>
      <w:r w:rsidRPr="00C151FF">
        <w:rPr>
          <w:rFonts w:ascii="Times New Roman" w:hAnsi="Times New Roman"/>
        </w:rPr>
        <w:t xml:space="preserve">о </w:t>
      </w:r>
      <w:r w:rsidRPr="00C151FF">
        <w:rPr>
          <w:rFonts w:ascii="Times New Roman" w:hAnsi="Times New Roman"/>
          <w:spacing w:val="1"/>
        </w:rPr>
        <w:t>программировани</w:t>
      </w:r>
      <w:r w:rsidRPr="00C151FF">
        <w:rPr>
          <w:rFonts w:ascii="Times New Roman" w:hAnsi="Times New Roman"/>
        </w:rPr>
        <w:t xml:space="preserve">я </w:t>
      </w:r>
      <w:r w:rsidRPr="00C151FF">
        <w:rPr>
          <w:rFonts w:ascii="Times New Roman" w:hAnsi="Times New Roman"/>
          <w:spacing w:val="1"/>
        </w:rPr>
        <w:t>(линейна</w:t>
      </w:r>
      <w:r w:rsidRPr="00C151FF">
        <w:rPr>
          <w:rFonts w:ascii="Times New Roman" w:hAnsi="Times New Roman"/>
        </w:rPr>
        <w:t xml:space="preserve">я </w:t>
      </w:r>
      <w:r w:rsidRPr="00C151FF">
        <w:rPr>
          <w:rFonts w:ascii="Times New Roman" w:hAnsi="Times New Roman"/>
          <w:spacing w:val="1"/>
        </w:rPr>
        <w:t>программа</w:t>
      </w:r>
      <w:r w:rsidRPr="00C151FF">
        <w:rPr>
          <w:rFonts w:ascii="Times New Roman" w:hAnsi="Times New Roman"/>
        </w:rPr>
        <w:t xml:space="preserve">, </w:t>
      </w:r>
      <w:r w:rsidRPr="00C151FF">
        <w:rPr>
          <w:rFonts w:ascii="Times New Roman" w:hAnsi="Times New Roman"/>
          <w:spacing w:val="1"/>
        </w:rPr>
        <w:t>ветвлени</w:t>
      </w:r>
      <w:r w:rsidRPr="00C151FF">
        <w:rPr>
          <w:rFonts w:ascii="Times New Roman" w:hAnsi="Times New Roman"/>
        </w:rPr>
        <w:t>е,</w:t>
      </w:r>
      <w:r w:rsidRPr="00C151FF">
        <w:rPr>
          <w:rFonts w:ascii="Times New Roman" w:hAnsi="Times New Roman"/>
          <w:spacing w:val="-13"/>
        </w:rPr>
        <w:t xml:space="preserve"> </w:t>
      </w:r>
      <w:r w:rsidRPr="00C151FF">
        <w:rPr>
          <w:rFonts w:ascii="Times New Roman" w:hAnsi="Times New Roman"/>
          <w:spacing w:val="1"/>
        </w:rPr>
        <w:t>повтор</w:t>
      </w:r>
      <w:r w:rsidRPr="00C151FF">
        <w:rPr>
          <w:rFonts w:ascii="Times New Roman" w:hAnsi="Times New Roman"/>
        </w:rPr>
        <w:t>е</w:t>
      </w:r>
      <w:r w:rsidRPr="00C151FF">
        <w:rPr>
          <w:rFonts w:ascii="Times New Roman" w:hAnsi="Times New Roman"/>
          <w:spacing w:val="1"/>
        </w:rPr>
        <w:t>ни</w:t>
      </w:r>
      <w:r w:rsidRPr="00C151FF">
        <w:rPr>
          <w:rFonts w:ascii="Times New Roman" w:hAnsi="Times New Roman"/>
        </w:rPr>
        <w:t>е,</w:t>
      </w:r>
      <w:r w:rsidRPr="00C151FF">
        <w:rPr>
          <w:rFonts w:ascii="Times New Roman" w:hAnsi="Times New Roman"/>
          <w:spacing w:val="-14"/>
        </w:rPr>
        <w:t xml:space="preserve"> </w:t>
      </w:r>
      <w:r w:rsidRPr="00C151FF">
        <w:rPr>
          <w:rFonts w:ascii="Times New Roman" w:hAnsi="Times New Roman"/>
          <w:spacing w:val="1"/>
        </w:rPr>
        <w:t>вспомогательны</w:t>
      </w:r>
      <w:r w:rsidRPr="00C151FF">
        <w:rPr>
          <w:rFonts w:ascii="Times New Roman" w:hAnsi="Times New Roman"/>
        </w:rPr>
        <w:t>е</w:t>
      </w:r>
      <w:r w:rsidRPr="00C151FF">
        <w:rPr>
          <w:rFonts w:ascii="Times New Roman" w:hAnsi="Times New Roman"/>
          <w:spacing w:val="-21"/>
        </w:rPr>
        <w:t xml:space="preserve"> </w:t>
      </w:r>
      <w:r w:rsidRPr="00C151FF">
        <w:rPr>
          <w:rFonts w:ascii="Times New Roman" w:hAnsi="Times New Roman"/>
          <w:spacing w:val="1"/>
        </w:rPr>
        <w:t>алгоритмы)</w:t>
      </w:r>
      <w:r w:rsidRPr="00C151FF">
        <w:rPr>
          <w:rFonts w:ascii="Times New Roman" w:hAnsi="Times New Roman"/>
        </w:rPr>
        <w:t>;</w:t>
      </w:r>
    </w:p>
    <w:p w:rsidR="007974A4" w:rsidRPr="00C151FF" w:rsidRDefault="007974A4" w:rsidP="00156409">
      <w:pPr>
        <w:pStyle w:val="21"/>
        <w:numPr>
          <w:ilvl w:val="0"/>
          <w:numId w:val="86"/>
        </w:numPr>
        <w:tabs>
          <w:tab w:val="left" w:pos="820"/>
          <w:tab w:val="left" w:pos="993"/>
        </w:tabs>
        <w:ind w:left="0" w:firstLine="709"/>
        <w:jc w:val="both"/>
        <w:rPr>
          <w:rFonts w:ascii="Times New Roman" w:hAnsi="Times New Roman"/>
        </w:rPr>
      </w:pPr>
      <w:r w:rsidRPr="00C151FF">
        <w:rPr>
          <w:rFonts w:ascii="Times New Roman" w:hAnsi="Times New Roman"/>
          <w:spacing w:val="1"/>
        </w:rPr>
        <w:t>составлят</w:t>
      </w:r>
      <w:r w:rsidRPr="00C151FF">
        <w:rPr>
          <w:rFonts w:ascii="Times New Roman" w:hAnsi="Times New Roman"/>
        </w:rPr>
        <w:t>ь</w:t>
      </w:r>
      <w:r w:rsidRPr="00C151FF">
        <w:rPr>
          <w:rFonts w:ascii="Times New Roman" w:hAnsi="Times New Roman"/>
          <w:spacing w:val="-11"/>
        </w:rPr>
        <w:t xml:space="preserve"> </w:t>
      </w:r>
      <w:r w:rsidRPr="00C151FF">
        <w:rPr>
          <w:rFonts w:ascii="Times New Roman" w:hAnsi="Times New Roman"/>
          <w:spacing w:val="1"/>
        </w:rPr>
        <w:t>несложны</w:t>
      </w:r>
      <w:r w:rsidRPr="00C151FF">
        <w:rPr>
          <w:rFonts w:ascii="Times New Roman" w:hAnsi="Times New Roman"/>
        </w:rPr>
        <w:t>е</w:t>
      </w:r>
      <w:r w:rsidRPr="00C151FF">
        <w:rPr>
          <w:rFonts w:ascii="Times New Roman" w:hAnsi="Times New Roman"/>
          <w:spacing w:val="-11"/>
        </w:rPr>
        <w:t xml:space="preserve"> </w:t>
      </w:r>
      <w:r w:rsidRPr="00C151FF">
        <w:rPr>
          <w:rFonts w:ascii="Times New Roman" w:hAnsi="Times New Roman"/>
          <w:spacing w:val="1"/>
        </w:rPr>
        <w:t>алгоритм</w:t>
      </w:r>
      <w:r w:rsidRPr="00C151FF">
        <w:rPr>
          <w:rFonts w:ascii="Times New Roman" w:hAnsi="Times New Roman"/>
        </w:rPr>
        <w:t>ы</w:t>
      </w:r>
      <w:r w:rsidRPr="00C151FF">
        <w:rPr>
          <w:rFonts w:ascii="Times New Roman" w:hAnsi="Times New Roman"/>
          <w:spacing w:val="-11"/>
        </w:rPr>
        <w:t xml:space="preserve"> </w:t>
      </w:r>
      <w:r w:rsidRPr="00C151FF">
        <w:rPr>
          <w:rFonts w:ascii="Times New Roman" w:hAnsi="Times New Roman"/>
          <w:spacing w:val="1"/>
        </w:rPr>
        <w:t>управлени</w:t>
      </w:r>
      <w:r w:rsidRPr="00C151FF">
        <w:rPr>
          <w:rFonts w:ascii="Times New Roman" w:hAnsi="Times New Roman"/>
        </w:rPr>
        <w:t>я</w:t>
      </w:r>
      <w:r w:rsidRPr="00C151FF">
        <w:rPr>
          <w:rFonts w:ascii="Times New Roman" w:hAnsi="Times New Roman"/>
          <w:spacing w:val="-12"/>
        </w:rPr>
        <w:t xml:space="preserve"> </w:t>
      </w:r>
      <w:r w:rsidRPr="00C151FF">
        <w:rPr>
          <w:rFonts w:ascii="Times New Roman" w:hAnsi="Times New Roman"/>
          <w:spacing w:val="1"/>
        </w:rPr>
        <w:t>исполнителям</w:t>
      </w:r>
      <w:r w:rsidRPr="00C151FF">
        <w:rPr>
          <w:rFonts w:ascii="Times New Roman" w:hAnsi="Times New Roman"/>
        </w:rPr>
        <w:t>и</w:t>
      </w:r>
      <w:r w:rsidRPr="00C151FF">
        <w:rPr>
          <w:rFonts w:ascii="Times New Roman" w:hAnsi="Times New Roman"/>
          <w:spacing w:val="-16"/>
        </w:rPr>
        <w:t xml:space="preserve"> </w:t>
      </w:r>
      <w:r w:rsidRPr="00C151FF">
        <w:rPr>
          <w:rFonts w:ascii="Times New Roman" w:hAnsi="Times New Roman"/>
        </w:rPr>
        <w:t xml:space="preserve">и </w:t>
      </w:r>
      <w:r w:rsidRPr="00C151FF">
        <w:rPr>
          <w:rFonts w:ascii="Times New Roman" w:hAnsi="Times New Roman"/>
          <w:spacing w:val="1"/>
        </w:rPr>
        <w:t>анализа числовы</w:t>
      </w:r>
      <w:r w:rsidRPr="00C151FF">
        <w:rPr>
          <w:rFonts w:ascii="Times New Roman" w:hAnsi="Times New Roman"/>
        </w:rPr>
        <w:t>х</w:t>
      </w:r>
      <w:r w:rsidRPr="00C151FF">
        <w:rPr>
          <w:rFonts w:ascii="Times New Roman" w:hAnsi="Times New Roman"/>
          <w:spacing w:val="7"/>
        </w:rPr>
        <w:t xml:space="preserve"> </w:t>
      </w:r>
      <w:r w:rsidRPr="00C151FF">
        <w:rPr>
          <w:rFonts w:ascii="Times New Roman" w:hAnsi="Times New Roman"/>
        </w:rPr>
        <w:t>и</w:t>
      </w:r>
      <w:r w:rsidRPr="00C151FF">
        <w:rPr>
          <w:rFonts w:ascii="Times New Roman" w:hAnsi="Times New Roman"/>
          <w:spacing w:val="17"/>
        </w:rPr>
        <w:t xml:space="preserve"> </w:t>
      </w:r>
      <w:r w:rsidRPr="00C151FF">
        <w:rPr>
          <w:rFonts w:ascii="Times New Roman" w:hAnsi="Times New Roman"/>
          <w:spacing w:val="1"/>
        </w:rPr>
        <w:t>текстовы</w:t>
      </w:r>
      <w:r w:rsidRPr="00C151FF">
        <w:rPr>
          <w:rFonts w:ascii="Times New Roman" w:hAnsi="Times New Roman"/>
        </w:rPr>
        <w:t>х</w:t>
      </w:r>
      <w:r w:rsidRPr="00C151FF">
        <w:rPr>
          <w:rFonts w:ascii="Times New Roman" w:hAnsi="Times New Roman"/>
          <w:spacing w:val="6"/>
        </w:rPr>
        <w:t xml:space="preserve"> </w:t>
      </w:r>
      <w:r w:rsidRPr="00C151FF">
        <w:rPr>
          <w:rFonts w:ascii="Times New Roman" w:hAnsi="Times New Roman"/>
          <w:spacing w:val="1"/>
        </w:rPr>
        <w:t>данны</w:t>
      </w:r>
      <w:r w:rsidRPr="00C151FF">
        <w:rPr>
          <w:rFonts w:ascii="Times New Roman" w:hAnsi="Times New Roman"/>
        </w:rPr>
        <w:t>х</w:t>
      </w:r>
      <w:r w:rsidRPr="00C151FF">
        <w:rPr>
          <w:rFonts w:ascii="Times New Roman" w:hAnsi="Times New Roman"/>
          <w:spacing w:val="9"/>
        </w:rPr>
        <w:t xml:space="preserve"> </w:t>
      </w:r>
      <w:r w:rsidRPr="00C151FF">
        <w:rPr>
          <w:rFonts w:ascii="Times New Roman" w:hAnsi="Times New Roman"/>
        </w:rPr>
        <w:t>с</w:t>
      </w:r>
      <w:r w:rsidRPr="00C151FF">
        <w:rPr>
          <w:rFonts w:ascii="Times New Roman" w:hAnsi="Times New Roman"/>
          <w:spacing w:val="18"/>
        </w:rPr>
        <w:t xml:space="preserve"> </w:t>
      </w:r>
      <w:r w:rsidRPr="00C151FF">
        <w:rPr>
          <w:rFonts w:ascii="Times New Roman" w:hAnsi="Times New Roman"/>
          <w:spacing w:val="1"/>
        </w:rPr>
        <w:t>исполь</w:t>
      </w:r>
      <w:r w:rsidRPr="00C151FF">
        <w:rPr>
          <w:rFonts w:ascii="Times New Roman" w:hAnsi="Times New Roman"/>
        </w:rPr>
        <w:t>з</w:t>
      </w:r>
      <w:r w:rsidRPr="00C151FF">
        <w:rPr>
          <w:rFonts w:ascii="Times New Roman" w:hAnsi="Times New Roman"/>
          <w:spacing w:val="1"/>
        </w:rPr>
        <w:t>ование</w:t>
      </w:r>
      <w:r w:rsidRPr="00C151FF">
        <w:rPr>
          <w:rFonts w:ascii="Times New Roman" w:hAnsi="Times New Roman"/>
        </w:rPr>
        <w:t xml:space="preserve">м </w:t>
      </w:r>
      <w:r w:rsidRPr="00C151FF">
        <w:rPr>
          <w:rFonts w:ascii="Times New Roman" w:hAnsi="Times New Roman"/>
          <w:spacing w:val="1"/>
        </w:rPr>
        <w:t>основны</w:t>
      </w:r>
      <w:r w:rsidRPr="00C151FF">
        <w:rPr>
          <w:rFonts w:ascii="Times New Roman" w:hAnsi="Times New Roman"/>
        </w:rPr>
        <w:t xml:space="preserve">х </w:t>
      </w:r>
      <w:r w:rsidRPr="00C151FF">
        <w:rPr>
          <w:rFonts w:ascii="Times New Roman" w:hAnsi="Times New Roman"/>
          <w:spacing w:val="1"/>
        </w:rPr>
        <w:t>управляющи</w:t>
      </w:r>
      <w:r w:rsidRPr="00C151FF">
        <w:rPr>
          <w:rFonts w:ascii="Times New Roman" w:hAnsi="Times New Roman"/>
        </w:rPr>
        <w:t xml:space="preserve">х </w:t>
      </w:r>
      <w:r w:rsidRPr="00C151FF">
        <w:rPr>
          <w:rFonts w:ascii="Times New Roman" w:hAnsi="Times New Roman"/>
          <w:spacing w:val="1"/>
        </w:rPr>
        <w:t>конструкци</w:t>
      </w:r>
      <w:r w:rsidRPr="00C151FF">
        <w:rPr>
          <w:rFonts w:ascii="Times New Roman" w:hAnsi="Times New Roman"/>
        </w:rPr>
        <w:t xml:space="preserve">й </w:t>
      </w:r>
      <w:r w:rsidRPr="00C151FF">
        <w:rPr>
          <w:rFonts w:ascii="Times New Roman" w:hAnsi="Times New Roman"/>
          <w:spacing w:val="1"/>
        </w:rPr>
        <w:t>последовательног</w:t>
      </w:r>
      <w:r w:rsidRPr="00C151FF">
        <w:rPr>
          <w:rFonts w:ascii="Times New Roman" w:hAnsi="Times New Roman"/>
        </w:rPr>
        <w:t xml:space="preserve">о </w:t>
      </w:r>
      <w:r w:rsidRPr="00C151FF">
        <w:rPr>
          <w:rFonts w:ascii="Times New Roman" w:hAnsi="Times New Roman"/>
          <w:spacing w:val="1"/>
        </w:rPr>
        <w:t>прогр</w:t>
      </w:r>
      <w:r w:rsidRPr="00C151FF">
        <w:rPr>
          <w:rFonts w:ascii="Times New Roman" w:hAnsi="Times New Roman"/>
        </w:rPr>
        <w:t>а</w:t>
      </w:r>
      <w:r w:rsidRPr="00C151FF">
        <w:rPr>
          <w:rFonts w:ascii="Times New Roman" w:hAnsi="Times New Roman"/>
          <w:spacing w:val="1"/>
        </w:rPr>
        <w:t>ммиров</w:t>
      </w:r>
      <w:r w:rsidRPr="00C151FF">
        <w:rPr>
          <w:rFonts w:ascii="Times New Roman" w:hAnsi="Times New Roman"/>
        </w:rPr>
        <w:t>а</w:t>
      </w:r>
      <w:r w:rsidRPr="00C151FF">
        <w:rPr>
          <w:rFonts w:ascii="Times New Roman" w:hAnsi="Times New Roman"/>
          <w:spacing w:val="1"/>
        </w:rPr>
        <w:t>ни</w:t>
      </w:r>
      <w:r w:rsidRPr="00C151FF">
        <w:rPr>
          <w:rFonts w:ascii="Times New Roman" w:hAnsi="Times New Roman"/>
        </w:rPr>
        <w:t xml:space="preserve">я и </w:t>
      </w:r>
      <w:r w:rsidRPr="00C151FF">
        <w:rPr>
          <w:rFonts w:ascii="Times New Roman" w:hAnsi="Times New Roman"/>
          <w:spacing w:val="1"/>
        </w:rPr>
        <w:t>записыват</w:t>
      </w:r>
      <w:r w:rsidRPr="00C151FF">
        <w:rPr>
          <w:rFonts w:ascii="Times New Roman" w:hAnsi="Times New Roman"/>
        </w:rPr>
        <w:t xml:space="preserve">ь </w:t>
      </w:r>
      <w:r w:rsidRPr="00C151FF">
        <w:rPr>
          <w:rFonts w:ascii="Times New Roman" w:hAnsi="Times New Roman"/>
          <w:spacing w:val="1"/>
        </w:rPr>
        <w:t>и</w:t>
      </w:r>
      <w:r w:rsidRPr="00C151FF">
        <w:rPr>
          <w:rFonts w:ascii="Times New Roman" w:hAnsi="Times New Roman"/>
        </w:rPr>
        <w:t xml:space="preserve">х в </w:t>
      </w:r>
      <w:r w:rsidRPr="00C151FF">
        <w:rPr>
          <w:rFonts w:ascii="Times New Roman" w:hAnsi="Times New Roman"/>
          <w:spacing w:val="1"/>
        </w:rPr>
        <w:t>вид</w:t>
      </w:r>
      <w:r w:rsidRPr="00C151FF">
        <w:rPr>
          <w:rFonts w:ascii="Times New Roman" w:hAnsi="Times New Roman"/>
        </w:rPr>
        <w:t>е</w:t>
      </w:r>
      <w:r w:rsidRPr="00C151FF">
        <w:rPr>
          <w:rFonts w:ascii="Times New Roman" w:hAnsi="Times New Roman"/>
        </w:rPr>
        <w:tab/>
      </w:r>
      <w:r w:rsidRPr="00C151FF">
        <w:rPr>
          <w:rFonts w:ascii="Times New Roman" w:hAnsi="Times New Roman"/>
          <w:spacing w:val="1"/>
        </w:rPr>
        <w:t>програм</w:t>
      </w:r>
      <w:r w:rsidRPr="00C151FF">
        <w:rPr>
          <w:rFonts w:ascii="Times New Roman" w:hAnsi="Times New Roman"/>
        </w:rPr>
        <w:t xml:space="preserve">м </w:t>
      </w:r>
      <w:r w:rsidRPr="00C151FF">
        <w:rPr>
          <w:rFonts w:ascii="Times New Roman" w:hAnsi="Times New Roman"/>
          <w:spacing w:val="1"/>
        </w:rPr>
        <w:t>н</w:t>
      </w:r>
      <w:r w:rsidRPr="00C151FF">
        <w:rPr>
          <w:rFonts w:ascii="Times New Roman" w:hAnsi="Times New Roman"/>
        </w:rPr>
        <w:t xml:space="preserve">а </w:t>
      </w:r>
      <w:r w:rsidRPr="00C151FF">
        <w:rPr>
          <w:rFonts w:ascii="Times New Roman" w:hAnsi="Times New Roman"/>
          <w:spacing w:val="1"/>
        </w:rPr>
        <w:t>выбранно</w:t>
      </w:r>
      <w:r w:rsidRPr="00C151FF">
        <w:rPr>
          <w:rFonts w:ascii="Times New Roman" w:hAnsi="Times New Roman"/>
        </w:rPr>
        <w:t xml:space="preserve">м </w:t>
      </w:r>
      <w:r w:rsidRPr="00C151FF">
        <w:rPr>
          <w:rFonts w:ascii="Times New Roman" w:hAnsi="Times New Roman"/>
          <w:spacing w:val="1"/>
        </w:rPr>
        <w:t>язык</w:t>
      </w:r>
      <w:r w:rsidRPr="00C151FF">
        <w:rPr>
          <w:rFonts w:ascii="Times New Roman" w:hAnsi="Times New Roman"/>
        </w:rPr>
        <w:t xml:space="preserve">е </w:t>
      </w:r>
      <w:r w:rsidRPr="00C151FF">
        <w:rPr>
          <w:rFonts w:ascii="Times New Roman" w:hAnsi="Times New Roman"/>
          <w:spacing w:val="1"/>
        </w:rPr>
        <w:t>программирования</w:t>
      </w:r>
      <w:r w:rsidRPr="00C151FF">
        <w:rPr>
          <w:rFonts w:ascii="Times New Roman" w:hAnsi="Times New Roman"/>
        </w:rPr>
        <w:t>;</w:t>
      </w:r>
      <w:r w:rsidRPr="00C151FF">
        <w:rPr>
          <w:rFonts w:ascii="Times New Roman" w:hAnsi="Times New Roman"/>
          <w:spacing w:val="-24"/>
        </w:rPr>
        <w:t xml:space="preserve"> </w:t>
      </w:r>
      <w:r w:rsidRPr="00C151FF">
        <w:rPr>
          <w:rFonts w:ascii="Times New Roman" w:hAnsi="Times New Roman"/>
          <w:spacing w:val="1"/>
        </w:rPr>
        <w:t>выполнят</w:t>
      </w:r>
      <w:r w:rsidRPr="00C151FF">
        <w:rPr>
          <w:rFonts w:ascii="Times New Roman" w:hAnsi="Times New Roman"/>
        </w:rPr>
        <w:t>ь</w:t>
      </w:r>
      <w:r w:rsidRPr="00C151FF">
        <w:rPr>
          <w:rFonts w:ascii="Times New Roman" w:hAnsi="Times New Roman"/>
          <w:spacing w:val="-13"/>
        </w:rPr>
        <w:t xml:space="preserve"> </w:t>
      </w:r>
      <w:r w:rsidRPr="00C151FF">
        <w:rPr>
          <w:rFonts w:ascii="Times New Roman" w:hAnsi="Times New Roman"/>
          <w:spacing w:val="1"/>
        </w:rPr>
        <w:t>эт</w:t>
      </w:r>
      <w:r w:rsidRPr="00C151FF">
        <w:rPr>
          <w:rFonts w:ascii="Times New Roman" w:hAnsi="Times New Roman"/>
        </w:rPr>
        <w:t>и</w:t>
      </w:r>
      <w:r w:rsidRPr="00C151FF">
        <w:rPr>
          <w:rFonts w:ascii="Times New Roman" w:hAnsi="Times New Roman"/>
          <w:spacing w:val="-3"/>
        </w:rPr>
        <w:t xml:space="preserve"> </w:t>
      </w:r>
      <w:r w:rsidRPr="00C151FF">
        <w:rPr>
          <w:rFonts w:ascii="Times New Roman" w:hAnsi="Times New Roman"/>
          <w:spacing w:val="1"/>
        </w:rPr>
        <w:t>программ</w:t>
      </w:r>
      <w:r w:rsidRPr="00C151FF">
        <w:rPr>
          <w:rFonts w:ascii="Times New Roman" w:hAnsi="Times New Roman"/>
        </w:rPr>
        <w:t>ы</w:t>
      </w:r>
      <w:r w:rsidRPr="00C151FF">
        <w:rPr>
          <w:rFonts w:ascii="Times New Roman" w:hAnsi="Times New Roman"/>
          <w:spacing w:val="-13"/>
        </w:rPr>
        <w:t xml:space="preserve"> </w:t>
      </w:r>
      <w:r w:rsidRPr="00C151FF">
        <w:rPr>
          <w:rFonts w:ascii="Times New Roman" w:hAnsi="Times New Roman"/>
          <w:spacing w:val="1"/>
        </w:rPr>
        <w:t>н</w:t>
      </w:r>
      <w:r w:rsidRPr="00C151FF">
        <w:rPr>
          <w:rFonts w:ascii="Times New Roman" w:hAnsi="Times New Roman"/>
        </w:rPr>
        <w:t>а</w:t>
      </w:r>
      <w:r w:rsidRPr="00C151FF">
        <w:rPr>
          <w:rFonts w:ascii="Times New Roman" w:hAnsi="Times New Roman"/>
          <w:spacing w:val="-3"/>
        </w:rPr>
        <w:t xml:space="preserve"> </w:t>
      </w:r>
      <w:r w:rsidRPr="00C151FF">
        <w:rPr>
          <w:rFonts w:ascii="Times New Roman" w:hAnsi="Times New Roman"/>
          <w:spacing w:val="1"/>
        </w:rPr>
        <w:t>компьютере</w:t>
      </w:r>
      <w:r w:rsidRPr="00C151FF">
        <w:rPr>
          <w:rFonts w:ascii="Times New Roman" w:hAnsi="Times New Roman"/>
        </w:rPr>
        <w:t>;</w:t>
      </w:r>
    </w:p>
    <w:p w:rsidR="007974A4" w:rsidRPr="00C151FF" w:rsidRDefault="007974A4" w:rsidP="00156409">
      <w:pPr>
        <w:pStyle w:val="21"/>
        <w:numPr>
          <w:ilvl w:val="0"/>
          <w:numId w:val="86"/>
        </w:numPr>
        <w:tabs>
          <w:tab w:val="left" w:pos="900"/>
          <w:tab w:val="left" w:pos="993"/>
        </w:tabs>
        <w:ind w:left="0" w:firstLine="709"/>
        <w:jc w:val="both"/>
        <w:rPr>
          <w:rFonts w:ascii="Times New Roman" w:hAnsi="Times New Roman"/>
        </w:rPr>
      </w:pPr>
      <w:r w:rsidRPr="00C151FF">
        <w:rPr>
          <w:rFonts w:ascii="Times New Roman" w:hAnsi="Times New Roman"/>
          <w:spacing w:val="1"/>
        </w:rPr>
        <w:t>использоват</w:t>
      </w:r>
      <w:r w:rsidRPr="00C151FF">
        <w:rPr>
          <w:rFonts w:ascii="Times New Roman" w:hAnsi="Times New Roman"/>
        </w:rPr>
        <w:t xml:space="preserve">ь </w:t>
      </w:r>
      <w:r w:rsidRPr="00C151FF">
        <w:rPr>
          <w:rFonts w:ascii="Times New Roman" w:hAnsi="Times New Roman"/>
          <w:spacing w:val="1"/>
        </w:rPr>
        <w:t>величин</w:t>
      </w:r>
      <w:r w:rsidRPr="00C151FF">
        <w:rPr>
          <w:rFonts w:ascii="Times New Roman" w:hAnsi="Times New Roman"/>
        </w:rPr>
        <w:t>ы (</w:t>
      </w:r>
      <w:r w:rsidRPr="00C151FF">
        <w:rPr>
          <w:rFonts w:ascii="Times New Roman" w:hAnsi="Times New Roman"/>
          <w:spacing w:val="1"/>
        </w:rPr>
        <w:t>переменные</w:t>
      </w:r>
      <w:r w:rsidRPr="00C151FF">
        <w:rPr>
          <w:rFonts w:ascii="Times New Roman" w:hAnsi="Times New Roman"/>
        </w:rPr>
        <w:t xml:space="preserve">) </w:t>
      </w:r>
      <w:r w:rsidRPr="00C151FF">
        <w:rPr>
          <w:rFonts w:ascii="Times New Roman" w:hAnsi="Times New Roman"/>
          <w:spacing w:val="1"/>
        </w:rPr>
        <w:t>различны</w:t>
      </w:r>
      <w:r w:rsidRPr="00C151FF">
        <w:rPr>
          <w:rFonts w:ascii="Times New Roman" w:hAnsi="Times New Roman"/>
        </w:rPr>
        <w:t xml:space="preserve">х </w:t>
      </w:r>
      <w:r w:rsidRPr="00C151FF">
        <w:rPr>
          <w:rFonts w:ascii="Times New Roman" w:hAnsi="Times New Roman"/>
          <w:spacing w:val="1"/>
        </w:rPr>
        <w:t>типов</w:t>
      </w:r>
      <w:r w:rsidRPr="00C151FF">
        <w:rPr>
          <w:rFonts w:ascii="Times New Roman" w:hAnsi="Times New Roman"/>
        </w:rPr>
        <w:t xml:space="preserve">, </w:t>
      </w:r>
      <w:r w:rsidRPr="00C151FF">
        <w:rPr>
          <w:rFonts w:ascii="Times New Roman" w:hAnsi="Times New Roman"/>
          <w:spacing w:val="1"/>
        </w:rPr>
        <w:t>табличны</w:t>
      </w:r>
      <w:r w:rsidRPr="00C151FF">
        <w:rPr>
          <w:rFonts w:ascii="Times New Roman" w:hAnsi="Times New Roman"/>
        </w:rPr>
        <w:t xml:space="preserve">е </w:t>
      </w:r>
      <w:r w:rsidRPr="00C151FF">
        <w:rPr>
          <w:rFonts w:ascii="Times New Roman" w:hAnsi="Times New Roman"/>
          <w:spacing w:val="1"/>
        </w:rPr>
        <w:t>величин</w:t>
      </w:r>
      <w:r w:rsidRPr="00C151FF">
        <w:rPr>
          <w:rFonts w:ascii="Times New Roman" w:hAnsi="Times New Roman"/>
        </w:rPr>
        <w:t>ы</w:t>
      </w:r>
      <w:r w:rsidRPr="00C151FF">
        <w:rPr>
          <w:rFonts w:ascii="Times New Roman" w:hAnsi="Times New Roman"/>
          <w:spacing w:val="5"/>
        </w:rPr>
        <w:t xml:space="preserve"> </w:t>
      </w:r>
      <w:r w:rsidRPr="00C151FF">
        <w:rPr>
          <w:rFonts w:ascii="Times New Roman" w:hAnsi="Times New Roman"/>
          <w:spacing w:val="1"/>
        </w:rPr>
        <w:t>(массивы)</w:t>
      </w:r>
      <w:r w:rsidRPr="00C151FF">
        <w:rPr>
          <w:rFonts w:ascii="Times New Roman" w:hAnsi="Times New Roman"/>
        </w:rPr>
        <w:t>,</w:t>
      </w:r>
      <w:r w:rsidRPr="00C151FF">
        <w:rPr>
          <w:rFonts w:ascii="Times New Roman" w:hAnsi="Times New Roman"/>
          <w:spacing w:val="3"/>
        </w:rPr>
        <w:t xml:space="preserve"> </w:t>
      </w:r>
      <w:r w:rsidRPr="00C151FF">
        <w:rPr>
          <w:rFonts w:ascii="Times New Roman" w:hAnsi="Times New Roman"/>
        </w:rPr>
        <w:t>а</w:t>
      </w:r>
      <w:r w:rsidRPr="00C151FF">
        <w:rPr>
          <w:rFonts w:ascii="Times New Roman" w:hAnsi="Times New Roman"/>
          <w:spacing w:val="15"/>
        </w:rPr>
        <w:t xml:space="preserve"> </w:t>
      </w:r>
      <w:r w:rsidRPr="00C151FF">
        <w:rPr>
          <w:rFonts w:ascii="Times New Roman" w:hAnsi="Times New Roman"/>
          <w:spacing w:val="1"/>
        </w:rPr>
        <w:t>такж</w:t>
      </w:r>
      <w:r w:rsidRPr="00C151FF">
        <w:rPr>
          <w:rFonts w:ascii="Times New Roman" w:hAnsi="Times New Roman"/>
        </w:rPr>
        <w:t>е</w:t>
      </w:r>
      <w:r w:rsidRPr="00C151FF">
        <w:rPr>
          <w:rFonts w:ascii="Times New Roman" w:hAnsi="Times New Roman"/>
          <w:spacing w:val="9"/>
        </w:rPr>
        <w:t xml:space="preserve"> </w:t>
      </w:r>
      <w:r w:rsidRPr="00C151FF">
        <w:rPr>
          <w:rFonts w:ascii="Times New Roman" w:hAnsi="Times New Roman"/>
          <w:spacing w:val="1"/>
        </w:rPr>
        <w:t>выражения</w:t>
      </w:r>
      <w:r w:rsidRPr="00C151FF">
        <w:rPr>
          <w:rFonts w:ascii="Times New Roman" w:hAnsi="Times New Roman"/>
        </w:rPr>
        <w:t>,</w:t>
      </w:r>
      <w:r w:rsidRPr="00C151FF">
        <w:rPr>
          <w:rFonts w:ascii="Times New Roman" w:hAnsi="Times New Roman"/>
          <w:spacing w:val="1"/>
        </w:rPr>
        <w:t xml:space="preserve"> составленны</w:t>
      </w:r>
      <w:r w:rsidRPr="00C151FF">
        <w:rPr>
          <w:rFonts w:ascii="Times New Roman" w:hAnsi="Times New Roman"/>
        </w:rPr>
        <w:t xml:space="preserve">е </w:t>
      </w:r>
      <w:r w:rsidRPr="00C151FF">
        <w:rPr>
          <w:rFonts w:ascii="Times New Roman" w:hAnsi="Times New Roman"/>
          <w:spacing w:val="1"/>
        </w:rPr>
        <w:t>и</w:t>
      </w:r>
      <w:r w:rsidRPr="00C151FF">
        <w:rPr>
          <w:rFonts w:ascii="Times New Roman" w:hAnsi="Times New Roman"/>
        </w:rPr>
        <w:t>з</w:t>
      </w:r>
      <w:r w:rsidRPr="00C151FF">
        <w:rPr>
          <w:rFonts w:ascii="Times New Roman" w:hAnsi="Times New Roman"/>
          <w:spacing w:val="14"/>
        </w:rPr>
        <w:t xml:space="preserve"> </w:t>
      </w:r>
      <w:r w:rsidRPr="00C151FF">
        <w:rPr>
          <w:rFonts w:ascii="Times New Roman" w:hAnsi="Times New Roman"/>
          <w:spacing w:val="1"/>
        </w:rPr>
        <w:t>этих величин</w:t>
      </w:r>
      <w:r w:rsidRPr="00C151FF">
        <w:rPr>
          <w:rFonts w:ascii="Times New Roman" w:hAnsi="Times New Roman"/>
        </w:rPr>
        <w:t>;</w:t>
      </w:r>
      <w:r w:rsidRPr="00C151FF">
        <w:rPr>
          <w:rFonts w:ascii="Times New Roman" w:hAnsi="Times New Roman"/>
          <w:spacing w:val="-11"/>
        </w:rPr>
        <w:t xml:space="preserve"> </w:t>
      </w:r>
      <w:r w:rsidRPr="00C151FF">
        <w:rPr>
          <w:rFonts w:ascii="Times New Roman" w:hAnsi="Times New Roman"/>
          <w:spacing w:val="1"/>
        </w:rPr>
        <w:t>исполь</w:t>
      </w:r>
      <w:r w:rsidRPr="00C151FF">
        <w:rPr>
          <w:rFonts w:ascii="Times New Roman" w:hAnsi="Times New Roman"/>
        </w:rPr>
        <w:t>з</w:t>
      </w:r>
      <w:r w:rsidRPr="00C151FF">
        <w:rPr>
          <w:rFonts w:ascii="Times New Roman" w:hAnsi="Times New Roman"/>
          <w:spacing w:val="1"/>
        </w:rPr>
        <w:t>оват</w:t>
      </w:r>
      <w:r w:rsidRPr="00C151FF">
        <w:rPr>
          <w:rFonts w:ascii="Times New Roman" w:hAnsi="Times New Roman"/>
        </w:rPr>
        <w:t>ь</w:t>
      </w:r>
      <w:r w:rsidRPr="00C151FF">
        <w:rPr>
          <w:rFonts w:ascii="Times New Roman" w:hAnsi="Times New Roman"/>
          <w:spacing w:val="-16"/>
        </w:rPr>
        <w:t xml:space="preserve"> </w:t>
      </w:r>
      <w:r w:rsidRPr="00C151FF">
        <w:rPr>
          <w:rFonts w:ascii="Times New Roman" w:hAnsi="Times New Roman"/>
          <w:spacing w:val="1"/>
        </w:rPr>
        <w:t>операто</w:t>
      </w:r>
      <w:r w:rsidRPr="00C151FF">
        <w:rPr>
          <w:rFonts w:ascii="Times New Roman" w:hAnsi="Times New Roman"/>
        </w:rPr>
        <w:t>р</w:t>
      </w:r>
      <w:r w:rsidRPr="00C151FF">
        <w:rPr>
          <w:rFonts w:ascii="Times New Roman" w:hAnsi="Times New Roman"/>
          <w:spacing w:val="-11"/>
        </w:rPr>
        <w:t xml:space="preserve"> </w:t>
      </w:r>
      <w:r w:rsidRPr="00C151FF">
        <w:rPr>
          <w:rFonts w:ascii="Times New Roman" w:hAnsi="Times New Roman"/>
          <w:spacing w:val="1"/>
        </w:rPr>
        <w:t>при</w:t>
      </w:r>
      <w:r w:rsidRPr="00C151FF">
        <w:rPr>
          <w:rFonts w:ascii="Times New Roman" w:hAnsi="Times New Roman"/>
        </w:rPr>
        <w:t>с</w:t>
      </w:r>
      <w:r w:rsidRPr="00C151FF">
        <w:rPr>
          <w:rFonts w:ascii="Times New Roman" w:hAnsi="Times New Roman"/>
          <w:spacing w:val="1"/>
        </w:rPr>
        <w:t>ваив</w:t>
      </w:r>
      <w:r w:rsidRPr="00C151FF">
        <w:rPr>
          <w:rFonts w:ascii="Times New Roman" w:hAnsi="Times New Roman"/>
        </w:rPr>
        <w:t>а</w:t>
      </w:r>
      <w:r w:rsidRPr="00C151FF">
        <w:rPr>
          <w:rFonts w:ascii="Times New Roman" w:hAnsi="Times New Roman"/>
          <w:spacing w:val="1"/>
        </w:rPr>
        <w:t>ния</w:t>
      </w:r>
      <w:r w:rsidRPr="00C151FF">
        <w:rPr>
          <w:rFonts w:ascii="Times New Roman" w:hAnsi="Times New Roman"/>
        </w:rPr>
        <w:t>;</w:t>
      </w:r>
    </w:p>
    <w:p w:rsidR="007974A4" w:rsidRPr="00C151FF" w:rsidRDefault="007974A4" w:rsidP="00156409">
      <w:pPr>
        <w:pStyle w:val="21"/>
        <w:numPr>
          <w:ilvl w:val="0"/>
          <w:numId w:val="86"/>
        </w:numPr>
        <w:tabs>
          <w:tab w:val="left" w:pos="820"/>
          <w:tab w:val="left" w:pos="993"/>
        </w:tabs>
        <w:ind w:left="0" w:firstLine="709"/>
        <w:jc w:val="both"/>
        <w:rPr>
          <w:rFonts w:ascii="Times New Roman" w:hAnsi="Times New Roman"/>
        </w:rPr>
      </w:pPr>
      <w:r w:rsidRPr="00C151FF">
        <w:rPr>
          <w:rFonts w:ascii="Times New Roman" w:hAnsi="Times New Roman"/>
          <w:spacing w:val="1"/>
        </w:rPr>
        <w:t>анализироват</w:t>
      </w:r>
      <w:r w:rsidRPr="00C151FF">
        <w:rPr>
          <w:rFonts w:ascii="Times New Roman" w:hAnsi="Times New Roman"/>
        </w:rPr>
        <w:t>ь</w:t>
      </w:r>
      <w:r w:rsidRPr="00C151FF">
        <w:rPr>
          <w:rFonts w:ascii="Times New Roman" w:hAnsi="Times New Roman"/>
          <w:spacing w:val="54"/>
        </w:rPr>
        <w:t xml:space="preserve"> </w:t>
      </w:r>
      <w:r w:rsidRPr="00C151FF">
        <w:rPr>
          <w:rFonts w:ascii="Times New Roman" w:hAnsi="Times New Roman"/>
          <w:spacing w:val="1"/>
        </w:rPr>
        <w:t>предложенны</w:t>
      </w:r>
      <w:r w:rsidRPr="00C151FF">
        <w:rPr>
          <w:rFonts w:ascii="Times New Roman" w:hAnsi="Times New Roman"/>
        </w:rPr>
        <w:t>й</w:t>
      </w:r>
      <w:r w:rsidRPr="00C151FF">
        <w:rPr>
          <w:rFonts w:ascii="Times New Roman" w:hAnsi="Times New Roman"/>
          <w:spacing w:val="53"/>
        </w:rPr>
        <w:t xml:space="preserve"> </w:t>
      </w:r>
      <w:r w:rsidRPr="00C151FF">
        <w:rPr>
          <w:rFonts w:ascii="Times New Roman" w:hAnsi="Times New Roman"/>
          <w:spacing w:val="1"/>
        </w:rPr>
        <w:t>алгоритм</w:t>
      </w:r>
      <w:r w:rsidRPr="00C151FF">
        <w:rPr>
          <w:rFonts w:ascii="Times New Roman" w:hAnsi="Times New Roman"/>
        </w:rPr>
        <w:t>,</w:t>
      </w:r>
      <w:r w:rsidRPr="00C151FF">
        <w:rPr>
          <w:rFonts w:ascii="Times New Roman" w:hAnsi="Times New Roman"/>
          <w:spacing w:val="58"/>
        </w:rPr>
        <w:t xml:space="preserve"> </w:t>
      </w:r>
      <w:r w:rsidRPr="00C151FF">
        <w:rPr>
          <w:rFonts w:ascii="Times New Roman" w:hAnsi="Times New Roman"/>
          <w:spacing w:val="1"/>
        </w:rPr>
        <w:t>например</w:t>
      </w:r>
      <w:r w:rsidRPr="00C151FF">
        <w:rPr>
          <w:rFonts w:ascii="Times New Roman" w:hAnsi="Times New Roman"/>
        </w:rPr>
        <w:t>,</w:t>
      </w:r>
      <w:r w:rsidRPr="00C151FF">
        <w:rPr>
          <w:rFonts w:ascii="Times New Roman" w:hAnsi="Times New Roman"/>
          <w:spacing w:val="58"/>
        </w:rPr>
        <w:t xml:space="preserve"> </w:t>
      </w:r>
      <w:r w:rsidRPr="00C151FF">
        <w:rPr>
          <w:rFonts w:ascii="Times New Roman" w:hAnsi="Times New Roman"/>
          <w:spacing w:val="1"/>
        </w:rPr>
        <w:t>определят</w:t>
      </w:r>
      <w:r w:rsidRPr="00C151FF">
        <w:rPr>
          <w:rFonts w:ascii="Times New Roman" w:hAnsi="Times New Roman"/>
        </w:rPr>
        <w:t>ь</w:t>
      </w:r>
      <w:r w:rsidRPr="00C151FF">
        <w:rPr>
          <w:rFonts w:ascii="Times New Roman" w:hAnsi="Times New Roman"/>
          <w:spacing w:val="58"/>
        </w:rPr>
        <w:t xml:space="preserve"> </w:t>
      </w:r>
      <w:r w:rsidRPr="00C151FF">
        <w:rPr>
          <w:rFonts w:ascii="Times New Roman" w:hAnsi="Times New Roman"/>
          <w:spacing w:val="1"/>
        </w:rPr>
        <w:t>каки</w:t>
      </w:r>
      <w:r w:rsidRPr="00C151FF">
        <w:rPr>
          <w:rFonts w:ascii="Times New Roman" w:hAnsi="Times New Roman"/>
        </w:rPr>
        <w:t xml:space="preserve">е </w:t>
      </w:r>
      <w:r w:rsidRPr="00C151FF">
        <w:rPr>
          <w:rFonts w:ascii="Times New Roman" w:hAnsi="Times New Roman"/>
          <w:spacing w:val="1"/>
        </w:rPr>
        <w:t>результат</w:t>
      </w:r>
      <w:r w:rsidRPr="00C151FF">
        <w:rPr>
          <w:rFonts w:ascii="Times New Roman" w:hAnsi="Times New Roman"/>
        </w:rPr>
        <w:t>ы</w:t>
      </w:r>
      <w:r w:rsidRPr="00C151FF">
        <w:rPr>
          <w:rFonts w:ascii="Times New Roman" w:hAnsi="Times New Roman"/>
          <w:spacing w:val="-12"/>
        </w:rPr>
        <w:t xml:space="preserve"> </w:t>
      </w:r>
      <w:r w:rsidRPr="00C151FF">
        <w:rPr>
          <w:rFonts w:ascii="Times New Roman" w:hAnsi="Times New Roman"/>
          <w:spacing w:val="1"/>
        </w:rPr>
        <w:t>во</w:t>
      </w:r>
      <w:r w:rsidRPr="00C151FF">
        <w:rPr>
          <w:rFonts w:ascii="Times New Roman" w:hAnsi="Times New Roman"/>
        </w:rPr>
        <w:t>з</w:t>
      </w:r>
      <w:r w:rsidRPr="00C151FF">
        <w:rPr>
          <w:rFonts w:ascii="Times New Roman" w:hAnsi="Times New Roman"/>
          <w:spacing w:val="1"/>
        </w:rPr>
        <w:t>можн</w:t>
      </w:r>
      <w:r w:rsidRPr="00C151FF">
        <w:rPr>
          <w:rFonts w:ascii="Times New Roman" w:hAnsi="Times New Roman"/>
        </w:rPr>
        <w:t>ы</w:t>
      </w:r>
      <w:r w:rsidRPr="00C151FF">
        <w:rPr>
          <w:rFonts w:ascii="Times New Roman" w:hAnsi="Times New Roman"/>
          <w:spacing w:val="-11"/>
        </w:rPr>
        <w:t xml:space="preserve"> </w:t>
      </w:r>
      <w:r w:rsidRPr="00C151FF">
        <w:rPr>
          <w:rFonts w:ascii="Times New Roman" w:hAnsi="Times New Roman"/>
          <w:spacing w:val="1"/>
        </w:rPr>
        <w:t>пр</w:t>
      </w:r>
      <w:r w:rsidRPr="00C151FF">
        <w:rPr>
          <w:rFonts w:ascii="Times New Roman" w:hAnsi="Times New Roman"/>
        </w:rPr>
        <w:t>и</w:t>
      </w:r>
      <w:r w:rsidRPr="00C151FF">
        <w:rPr>
          <w:rFonts w:ascii="Times New Roman" w:hAnsi="Times New Roman"/>
          <w:spacing w:val="-4"/>
        </w:rPr>
        <w:t xml:space="preserve"> </w:t>
      </w:r>
      <w:r w:rsidRPr="00C151FF">
        <w:rPr>
          <w:rFonts w:ascii="Times New Roman" w:hAnsi="Times New Roman"/>
          <w:spacing w:val="1"/>
        </w:rPr>
        <w:t>заданно</w:t>
      </w:r>
      <w:r w:rsidRPr="00C151FF">
        <w:rPr>
          <w:rFonts w:ascii="Times New Roman" w:hAnsi="Times New Roman"/>
        </w:rPr>
        <w:t>м</w:t>
      </w:r>
      <w:r w:rsidRPr="00C151FF">
        <w:rPr>
          <w:rFonts w:ascii="Times New Roman" w:hAnsi="Times New Roman"/>
          <w:spacing w:val="-10"/>
        </w:rPr>
        <w:t xml:space="preserve"> </w:t>
      </w:r>
      <w:r w:rsidRPr="00C151FF">
        <w:rPr>
          <w:rFonts w:ascii="Times New Roman" w:hAnsi="Times New Roman"/>
          <w:spacing w:val="1"/>
        </w:rPr>
        <w:t>множеств</w:t>
      </w:r>
      <w:r w:rsidRPr="00C151FF">
        <w:rPr>
          <w:rFonts w:ascii="Times New Roman" w:hAnsi="Times New Roman"/>
        </w:rPr>
        <w:t>е</w:t>
      </w:r>
      <w:r w:rsidRPr="00C151FF">
        <w:rPr>
          <w:rFonts w:ascii="Times New Roman" w:hAnsi="Times New Roman"/>
          <w:spacing w:val="-13"/>
        </w:rPr>
        <w:t xml:space="preserve"> </w:t>
      </w:r>
      <w:r w:rsidRPr="00C151FF">
        <w:rPr>
          <w:rFonts w:ascii="Times New Roman" w:hAnsi="Times New Roman"/>
          <w:spacing w:val="1"/>
        </w:rPr>
        <w:t>исходны</w:t>
      </w:r>
      <w:r w:rsidRPr="00C151FF">
        <w:rPr>
          <w:rFonts w:ascii="Times New Roman" w:hAnsi="Times New Roman"/>
        </w:rPr>
        <w:t>х</w:t>
      </w:r>
      <w:r w:rsidRPr="00C151FF">
        <w:rPr>
          <w:rFonts w:ascii="Times New Roman" w:hAnsi="Times New Roman"/>
          <w:spacing w:val="-12"/>
        </w:rPr>
        <w:t xml:space="preserve"> </w:t>
      </w:r>
      <w:r w:rsidRPr="00C151FF">
        <w:rPr>
          <w:rFonts w:ascii="Times New Roman" w:hAnsi="Times New Roman"/>
          <w:spacing w:val="1"/>
        </w:rPr>
        <w:t>значений</w:t>
      </w:r>
      <w:r w:rsidRPr="00C151FF">
        <w:rPr>
          <w:rFonts w:ascii="Times New Roman" w:hAnsi="Times New Roman"/>
        </w:rPr>
        <w:t>;</w:t>
      </w:r>
    </w:p>
    <w:p w:rsidR="007974A4" w:rsidRPr="00C151FF" w:rsidRDefault="007974A4" w:rsidP="00156409">
      <w:pPr>
        <w:pStyle w:val="21"/>
        <w:numPr>
          <w:ilvl w:val="0"/>
          <w:numId w:val="86"/>
        </w:numPr>
        <w:tabs>
          <w:tab w:val="left" w:pos="820"/>
          <w:tab w:val="left" w:pos="993"/>
        </w:tabs>
        <w:ind w:left="0" w:firstLine="709"/>
        <w:jc w:val="both"/>
        <w:rPr>
          <w:rFonts w:ascii="Times New Roman" w:hAnsi="Times New Roman"/>
        </w:rPr>
      </w:pPr>
      <w:r w:rsidRPr="00C151FF">
        <w:rPr>
          <w:rFonts w:ascii="Times New Roman" w:hAnsi="Times New Roman"/>
          <w:spacing w:val="1"/>
        </w:rPr>
        <w:t>использоват</w:t>
      </w:r>
      <w:r w:rsidRPr="00C151FF">
        <w:rPr>
          <w:rFonts w:ascii="Times New Roman" w:hAnsi="Times New Roman"/>
        </w:rPr>
        <w:t>ь</w:t>
      </w:r>
      <w:r w:rsidRPr="00C151FF">
        <w:rPr>
          <w:rFonts w:ascii="Times New Roman" w:hAnsi="Times New Roman"/>
          <w:spacing w:val="-16"/>
        </w:rPr>
        <w:t xml:space="preserve"> </w:t>
      </w:r>
      <w:r w:rsidRPr="00C151FF">
        <w:rPr>
          <w:rFonts w:ascii="Times New Roman" w:hAnsi="Times New Roman"/>
          <w:spacing w:val="1"/>
        </w:rPr>
        <w:t>логически</w:t>
      </w:r>
      <w:r w:rsidRPr="00C151FF">
        <w:rPr>
          <w:rFonts w:ascii="Times New Roman" w:hAnsi="Times New Roman"/>
        </w:rPr>
        <w:t>е</w:t>
      </w:r>
      <w:r w:rsidRPr="00C151FF">
        <w:rPr>
          <w:rFonts w:ascii="Times New Roman" w:hAnsi="Times New Roman"/>
          <w:spacing w:val="-13"/>
        </w:rPr>
        <w:t xml:space="preserve"> </w:t>
      </w:r>
      <w:r w:rsidRPr="00C151FF">
        <w:rPr>
          <w:rFonts w:ascii="Times New Roman" w:hAnsi="Times New Roman"/>
          <w:spacing w:val="1"/>
        </w:rPr>
        <w:t>значения</w:t>
      </w:r>
      <w:r w:rsidRPr="00C151FF">
        <w:rPr>
          <w:rFonts w:ascii="Times New Roman" w:hAnsi="Times New Roman"/>
        </w:rPr>
        <w:t>,</w:t>
      </w:r>
      <w:r w:rsidRPr="00C151FF">
        <w:rPr>
          <w:rFonts w:ascii="Times New Roman" w:hAnsi="Times New Roman"/>
          <w:spacing w:val="-11"/>
        </w:rPr>
        <w:t xml:space="preserve"> </w:t>
      </w:r>
      <w:r w:rsidRPr="00C151FF">
        <w:rPr>
          <w:rFonts w:ascii="Times New Roman" w:hAnsi="Times New Roman"/>
          <w:spacing w:val="1"/>
        </w:rPr>
        <w:t>операци</w:t>
      </w:r>
      <w:r w:rsidRPr="00C151FF">
        <w:rPr>
          <w:rFonts w:ascii="Times New Roman" w:hAnsi="Times New Roman"/>
        </w:rPr>
        <w:t>и</w:t>
      </w:r>
      <w:r w:rsidRPr="00C151FF">
        <w:rPr>
          <w:rFonts w:ascii="Times New Roman" w:hAnsi="Times New Roman"/>
          <w:spacing w:val="-11"/>
        </w:rPr>
        <w:t xml:space="preserve"> </w:t>
      </w:r>
      <w:r w:rsidRPr="00C151FF">
        <w:rPr>
          <w:rFonts w:ascii="Times New Roman" w:hAnsi="Times New Roman"/>
        </w:rPr>
        <w:t xml:space="preserve">и </w:t>
      </w:r>
      <w:r w:rsidRPr="00C151FF">
        <w:rPr>
          <w:rFonts w:ascii="Times New Roman" w:hAnsi="Times New Roman"/>
          <w:spacing w:val="1"/>
        </w:rPr>
        <w:t>выражени</w:t>
      </w:r>
      <w:r w:rsidRPr="00C151FF">
        <w:rPr>
          <w:rFonts w:ascii="Times New Roman" w:hAnsi="Times New Roman"/>
        </w:rPr>
        <w:t>я</w:t>
      </w:r>
      <w:r w:rsidRPr="00C151FF">
        <w:rPr>
          <w:rFonts w:ascii="Times New Roman" w:hAnsi="Times New Roman"/>
          <w:spacing w:val="-13"/>
        </w:rPr>
        <w:t xml:space="preserve"> </w:t>
      </w:r>
      <w:r w:rsidRPr="00C151FF">
        <w:rPr>
          <w:rFonts w:ascii="Times New Roman" w:hAnsi="Times New Roman"/>
        </w:rPr>
        <w:t>с</w:t>
      </w:r>
      <w:r w:rsidRPr="00C151FF">
        <w:rPr>
          <w:rFonts w:ascii="Times New Roman" w:hAnsi="Times New Roman"/>
          <w:spacing w:val="-1"/>
        </w:rPr>
        <w:t xml:space="preserve"> </w:t>
      </w:r>
      <w:r w:rsidRPr="00C151FF">
        <w:rPr>
          <w:rFonts w:ascii="Times New Roman" w:hAnsi="Times New Roman"/>
          <w:spacing w:val="1"/>
        </w:rPr>
        <w:t>ними</w:t>
      </w:r>
      <w:r w:rsidRPr="00C151FF">
        <w:rPr>
          <w:rFonts w:ascii="Times New Roman" w:hAnsi="Times New Roman"/>
        </w:rPr>
        <w:t>;</w:t>
      </w:r>
    </w:p>
    <w:p w:rsidR="007974A4" w:rsidRPr="00C151FF" w:rsidRDefault="007974A4" w:rsidP="00156409">
      <w:pPr>
        <w:pStyle w:val="21"/>
        <w:numPr>
          <w:ilvl w:val="0"/>
          <w:numId w:val="86"/>
        </w:numPr>
        <w:tabs>
          <w:tab w:val="left" w:pos="820"/>
          <w:tab w:val="left" w:pos="993"/>
        </w:tabs>
        <w:ind w:left="0" w:firstLine="709"/>
        <w:jc w:val="both"/>
        <w:rPr>
          <w:rFonts w:ascii="Times New Roman" w:hAnsi="Times New Roman"/>
        </w:rPr>
      </w:pPr>
      <w:r w:rsidRPr="00C151FF">
        <w:rPr>
          <w:rFonts w:ascii="Times New Roman" w:hAnsi="Times New Roman"/>
          <w:spacing w:val="1"/>
        </w:rPr>
        <w:t>записыват</w:t>
      </w:r>
      <w:r w:rsidRPr="00C151FF">
        <w:rPr>
          <w:rFonts w:ascii="Times New Roman" w:hAnsi="Times New Roman"/>
        </w:rPr>
        <w:t>ь</w:t>
      </w:r>
      <w:r w:rsidRPr="00C151FF">
        <w:rPr>
          <w:rFonts w:ascii="Times New Roman" w:hAnsi="Times New Roman"/>
          <w:spacing w:val="14"/>
        </w:rPr>
        <w:t xml:space="preserve"> </w:t>
      </w:r>
      <w:r w:rsidRPr="00C151FF">
        <w:rPr>
          <w:rFonts w:ascii="Times New Roman" w:hAnsi="Times New Roman"/>
          <w:spacing w:val="1"/>
        </w:rPr>
        <w:t>н</w:t>
      </w:r>
      <w:r w:rsidRPr="00C151FF">
        <w:rPr>
          <w:rFonts w:ascii="Times New Roman" w:hAnsi="Times New Roman"/>
        </w:rPr>
        <w:t>а</w:t>
      </w:r>
      <w:r w:rsidRPr="00C151FF">
        <w:rPr>
          <w:rFonts w:ascii="Times New Roman" w:hAnsi="Times New Roman"/>
          <w:spacing w:val="25"/>
        </w:rPr>
        <w:t xml:space="preserve"> </w:t>
      </w:r>
      <w:r w:rsidRPr="00C151FF">
        <w:rPr>
          <w:rFonts w:ascii="Times New Roman" w:hAnsi="Times New Roman"/>
          <w:spacing w:val="1"/>
        </w:rPr>
        <w:t>выбранно</w:t>
      </w:r>
      <w:r w:rsidRPr="00C151FF">
        <w:rPr>
          <w:rFonts w:ascii="Times New Roman" w:hAnsi="Times New Roman"/>
        </w:rPr>
        <w:t>м</w:t>
      </w:r>
      <w:r w:rsidRPr="00C151FF">
        <w:rPr>
          <w:rFonts w:ascii="Times New Roman" w:hAnsi="Times New Roman"/>
          <w:spacing w:val="15"/>
        </w:rPr>
        <w:t xml:space="preserve"> </w:t>
      </w:r>
      <w:r w:rsidRPr="00C151FF">
        <w:rPr>
          <w:rFonts w:ascii="Times New Roman" w:hAnsi="Times New Roman"/>
          <w:spacing w:val="1"/>
        </w:rPr>
        <w:t>язык</w:t>
      </w:r>
      <w:r w:rsidRPr="00C151FF">
        <w:rPr>
          <w:rFonts w:ascii="Times New Roman" w:hAnsi="Times New Roman"/>
        </w:rPr>
        <w:t>е</w:t>
      </w:r>
      <w:r w:rsidRPr="00C151FF">
        <w:rPr>
          <w:rFonts w:ascii="Times New Roman" w:hAnsi="Times New Roman"/>
          <w:spacing w:val="21"/>
        </w:rPr>
        <w:t xml:space="preserve"> </w:t>
      </w:r>
      <w:r w:rsidRPr="00C151FF">
        <w:rPr>
          <w:rFonts w:ascii="Times New Roman" w:hAnsi="Times New Roman"/>
          <w:spacing w:val="1"/>
        </w:rPr>
        <w:t>программировани</w:t>
      </w:r>
      <w:r w:rsidRPr="00C151FF">
        <w:rPr>
          <w:rFonts w:ascii="Times New Roman" w:hAnsi="Times New Roman"/>
        </w:rPr>
        <w:t>я</w:t>
      </w:r>
      <w:r w:rsidRPr="00C151FF">
        <w:rPr>
          <w:rFonts w:ascii="Times New Roman" w:hAnsi="Times New Roman"/>
          <w:spacing w:val="5"/>
        </w:rPr>
        <w:t xml:space="preserve"> </w:t>
      </w:r>
      <w:r w:rsidRPr="00C151FF">
        <w:rPr>
          <w:rFonts w:ascii="Times New Roman" w:hAnsi="Times New Roman"/>
          <w:spacing w:val="1"/>
        </w:rPr>
        <w:t>арифметически</w:t>
      </w:r>
      <w:r w:rsidRPr="00C151FF">
        <w:rPr>
          <w:rFonts w:ascii="Times New Roman" w:hAnsi="Times New Roman"/>
        </w:rPr>
        <w:t>е</w:t>
      </w:r>
      <w:r w:rsidRPr="00C151FF">
        <w:rPr>
          <w:rFonts w:ascii="Times New Roman" w:hAnsi="Times New Roman"/>
          <w:spacing w:val="8"/>
        </w:rPr>
        <w:t xml:space="preserve"> </w:t>
      </w:r>
      <w:r w:rsidRPr="00C151FF">
        <w:rPr>
          <w:rFonts w:ascii="Times New Roman" w:hAnsi="Times New Roman"/>
        </w:rPr>
        <w:t xml:space="preserve">и </w:t>
      </w:r>
      <w:r w:rsidRPr="00C151FF">
        <w:rPr>
          <w:rFonts w:ascii="Times New Roman" w:hAnsi="Times New Roman"/>
          <w:spacing w:val="1"/>
        </w:rPr>
        <w:t>логически</w:t>
      </w:r>
      <w:r w:rsidRPr="00C151FF">
        <w:rPr>
          <w:rFonts w:ascii="Times New Roman" w:hAnsi="Times New Roman"/>
        </w:rPr>
        <w:t>е</w:t>
      </w:r>
      <w:r w:rsidRPr="00C151FF">
        <w:rPr>
          <w:rFonts w:ascii="Times New Roman" w:hAnsi="Times New Roman"/>
          <w:spacing w:val="-12"/>
        </w:rPr>
        <w:t xml:space="preserve"> </w:t>
      </w:r>
      <w:r w:rsidRPr="00C151FF">
        <w:rPr>
          <w:rFonts w:ascii="Times New Roman" w:hAnsi="Times New Roman"/>
          <w:spacing w:val="1"/>
        </w:rPr>
        <w:t>выражени</w:t>
      </w:r>
      <w:r w:rsidRPr="00C151FF">
        <w:rPr>
          <w:rFonts w:ascii="Times New Roman" w:hAnsi="Times New Roman"/>
        </w:rPr>
        <w:t>я</w:t>
      </w:r>
      <w:r w:rsidRPr="00C151FF">
        <w:rPr>
          <w:rFonts w:ascii="Times New Roman" w:hAnsi="Times New Roman"/>
          <w:spacing w:val="-13"/>
        </w:rPr>
        <w:t xml:space="preserve"> </w:t>
      </w:r>
      <w:r w:rsidRPr="00C151FF">
        <w:rPr>
          <w:rFonts w:ascii="Times New Roman" w:hAnsi="Times New Roman"/>
        </w:rPr>
        <w:t xml:space="preserve">и </w:t>
      </w:r>
      <w:r w:rsidRPr="00C151FF">
        <w:rPr>
          <w:rFonts w:ascii="Times New Roman" w:hAnsi="Times New Roman"/>
          <w:spacing w:val="1"/>
        </w:rPr>
        <w:t>вычислят</w:t>
      </w:r>
      <w:r w:rsidRPr="00C151FF">
        <w:rPr>
          <w:rFonts w:ascii="Times New Roman" w:hAnsi="Times New Roman"/>
        </w:rPr>
        <w:t>ь</w:t>
      </w:r>
      <w:r w:rsidRPr="00C151FF">
        <w:rPr>
          <w:rFonts w:ascii="Times New Roman" w:hAnsi="Times New Roman"/>
          <w:spacing w:val="-13"/>
        </w:rPr>
        <w:t xml:space="preserve"> </w:t>
      </w:r>
      <w:r w:rsidRPr="00C151FF">
        <w:rPr>
          <w:rFonts w:ascii="Times New Roman" w:hAnsi="Times New Roman"/>
          <w:spacing w:val="1"/>
        </w:rPr>
        <w:t>и</w:t>
      </w:r>
      <w:r w:rsidRPr="00C151FF">
        <w:rPr>
          <w:rFonts w:ascii="Times New Roman" w:hAnsi="Times New Roman"/>
        </w:rPr>
        <w:t>х</w:t>
      </w:r>
      <w:r w:rsidRPr="00C151FF">
        <w:rPr>
          <w:rFonts w:ascii="Times New Roman" w:hAnsi="Times New Roman"/>
          <w:spacing w:val="-2"/>
        </w:rPr>
        <w:t xml:space="preserve"> </w:t>
      </w:r>
      <w:r w:rsidRPr="00C151FF">
        <w:rPr>
          <w:rFonts w:ascii="Times New Roman" w:hAnsi="Times New Roman"/>
          <w:spacing w:val="1"/>
        </w:rPr>
        <w:t>значения</w:t>
      </w:r>
      <w:r w:rsidRPr="00C151FF">
        <w:rPr>
          <w:rFonts w:ascii="Times New Roman" w:hAnsi="Times New Roman"/>
        </w:rPr>
        <w:t>.</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к</w:t>
      </w:r>
      <w:r w:rsidRPr="00C151FF">
        <w:rPr>
          <w:rFonts w:ascii="Times New Roman" w:hAnsi="Times New Roman"/>
          <w:b/>
          <w:spacing w:val="-12"/>
          <w:sz w:val="24"/>
          <w:szCs w:val="24"/>
        </w:rPr>
        <w:t xml:space="preserve"> </w:t>
      </w:r>
      <w:r w:rsidRPr="00C151FF">
        <w:rPr>
          <w:rFonts w:ascii="Times New Roman" w:hAnsi="Times New Roman"/>
          <w:b/>
          <w:spacing w:val="1"/>
          <w:sz w:val="24"/>
          <w:szCs w:val="24"/>
        </w:rPr>
        <w:t>получи</w:t>
      </w:r>
      <w:r w:rsidRPr="00C151FF">
        <w:rPr>
          <w:rFonts w:ascii="Times New Roman" w:hAnsi="Times New Roman"/>
          <w:b/>
          <w:sz w:val="24"/>
          <w:szCs w:val="24"/>
        </w:rPr>
        <w:t>т</w:t>
      </w:r>
      <w:r w:rsidRPr="00C151FF">
        <w:rPr>
          <w:rFonts w:ascii="Times New Roman" w:hAnsi="Times New Roman"/>
          <w:b/>
          <w:spacing w:val="-9"/>
          <w:sz w:val="24"/>
          <w:szCs w:val="24"/>
        </w:rPr>
        <w:t xml:space="preserve"> </w:t>
      </w:r>
      <w:r w:rsidRPr="00C151FF">
        <w:rPr>
          <w:rFonts w:ascii="Times New Roman" w:hAnsi="Times New Roman"/>
          <w:b/>
          <w:spacing w:val="1"/>
          <w:sz w:val="24"/>
          <w:szCs w:val="24"/>
        </w:rPr>
        <w:t>возможност</w:t>
      </w:r>
      <w:r w:rsidRPr="00C151FF">
        <w:rPr>
          <w:rFonts w:ascii="Times New Roman" w:hAnsi="Times New Roman"/>
          <w:b/>
          <w:spacing w:val="2"/>
          <w:sz w:val="24"/>
          <w:szCs w:val="24"/>
        </w:rPr>
        <w:t>ь</w:t>
      </w:r>
      <w:r w:rsidRPr="00C151FF">
        <w:rPr>
          <w:rFonts w:ascii="Times New Roman" w:hAnsi="Times New Roman"/>
          <w:b/>
          <w:sz w:val="24"/>
          <w:szCs w:val="24"/>
        </w:rPr>
        <w:t>:</w:t>
      </w:r>
    </w:p>
    <w:p w:rsidR="007974A4" w:rsidRPr="00C151FF" w:rsidRDefault="007974A4" w:rsidP="00156409">
      <w:pPr>
        <w:pStyle w:val="21"/>
        <w:numPr>
          <w:ilvl w:val="0"/>
          <w:numId w:val="87"/>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я</w:t>
      </w:r>
      <w:r w:rsidRPr="00C151FF">
        <w:rPr>
          <w:rFonts w:ascii="Times New Roman" w:hAnsi="Times New Roman"/>
          <w:i/>
          <w:spacing w:val="2"/>
        </w:rPr>
        <w:t xml:space="preserve"> </w:t>
      </w:r>
      <w:r w:rsidRPr="00C151FF">
        <w:rPr>
          <w:rFonts w:ascii="Times New Roman" w:hAnsi="Times New Roman"/>
          <w:i/>
        </w:rPr>
        <w:t>с</w:t>
      </w:r>
      <w:r w:rsidRPr="00C151FF">
        <w:rPr>
          <w:rFonts w:ascii="Times New Roman" w:hAnsi="Times New Roman"/>
          <w:i/>
          <w:spacing w:val="19"/>
        </w:rPr>
        <w:t xml:space="preserve"> </w:t>
      </w:r>
      <w:r w:rsidRPr="00C151FF">
        <w:rPr>
          <w:rFonts w:ascii="Times New Roman" w:hAnsi="Times New Roman"/>
          <w:i/>
          <w:spacing w:val="1"/>
        </w:rPr>
        <w:t>использование</w:t>
      </w:r>
      <w:r w:rsidRPr="00C151FF">
        <w:rPr>
          <w:rFonts w:ascii="Times New Roman" w:hAnsi="Times New Roman"/>
          <w:i/>
        </w:rPr>
        <w:t>м</w:t>
      </w:r>
      <w:r w:rsidRPr="00C151FF">
        <w:rPr>
          <w:rFonts w:ascii="Times New Roman" w:hAnsi="Times New Roman"/>
          <w:i/>
          <w:spacing w:val="1"/>
        </w:rPr>
        <w:t xml:space="preserve"> </w:t>
      </w:r>
      <w:r w:rsidRPr="00C151FF">
        <w:rPr>
          <w:rFonts w:ascii="Times New Roman" w:hAnsi="Times New Roman"/>
          <w:i/>
        </w:rPr>
        <w:t>в</w:t>
      </w:r>
      <w:r w:rsidRPr="00C151FF">
        <w:rPr>
          <w:rFonts w:ascii="Times New Roman" w:hAnsi="Times New Roman"/>
          <w:i/>
          <w:spacing w:val="19"/>
        </w:rPr>
        <w:t xml:space="preserve"> </w:t>
      </w:r>
      <w:r w:rsidRPr="00C151FF">
        <w:rPr>
          <w:rFonts w:ascii="Times New Roman" w:hAnsi="Times New Roman"/>
          <w:i/>
          <w:spacing w:val="1"/>
        </w:rPr>
        <w:t>программа</w:t>
      </w:r>
      <w:r w:rsidRPr="00C151FF">
        <w:rPr>
          <w:rFonts w:ascii="Times New Roman" w:hAnsi="Times New Roman"/>
          <w:i/>
        </w:rPr>
        <w:t>х</w:t>
      </w:r>
      <w:r w:rsidRPr="00C151FF">
        <w:rPr>
          <w:rFonts w:ascii="Times New Roman" w:hAnsi="Times New Roman"/>
          <w:i/>
          <w:spacing w:val="6"/>
        </w:rPr>
        <w:t xml:space="preserve"> </w:t>
      </w:r>
      <w:r w:rsidRPr="00C151FF">
        <w:rPr>
          <w:rFonts w:ascii="Times New Roman" w:hAnsi="Times New Roman"/>
          <w:i/>
          <w:spacing w:val="1"/>
        </w:rPr>
        <w:t>строковы</w:t>
      </w:r>
      <w:r w:rsidRPr="00C151FF">
        <w:rPr>
          <w:rFonts w:ascii="Times New Roman" w:hAnsi="Times New Roman"/>
          <w:i/>
        </w:rPr>
        <w:t>х</w:t>
      </w:r>
      <w:r w:rsidRPr="00C151FF">
        <w:rPr>
          <w:rFonts w:ascii="Times New Roman" w:hAnsi="Times New Roman"/>
          <w:i/>
          <w:spacing w:val="7"/>
        </w:rPr>
        <w:t xml:space="preserve"> </w:t>
      </w:r>
      <w:r w:rsidRPr="00C151FF">
        <w:rPr>
          <w:rFonts w:ascii="Times New Roman" w:hAnsi="Times New Roman"/>
          <w:i/>
          <w:spacing w:val="1"/>
        </w:rPr>
        <w:t>величи</w:t>
      </w:r>
      <w:r w:rsidRPr="00C151FF">
        <w:rPr>
          <w:rFonts w:ascii="Times New Roman" w:hAnsi="Times New Roman"/>
          <w:i/>
        </w:rPr>
        <w:t>н</w:t>
      </w:r>
      <w:r w:rsidRPr="00C151FF">
        <w:rPr>
          <w:rFonts w:ascii="Times New Roman" w:hAnsi="Times New Roman"/>
          <w:i/>
          <w:spacing w:val="10"/>
        </w:rPr>
        <w:t xml:space="preserve"> </w:t>
      </w:r>
      <w:r w:rsidRPr="00C151FF">
        <w:rPr>
          <w:rFonts w:ascii="Times New Roman" w:hAnsi="Times New Roman"/>
          <w:i/>
        </w:rPr>
        <w:t>и</w:t>
      </w:r>
      <w:r w:rsidRPr="00C151FF">
        <w:rPr>
          <w:rFonts w:ascii="Times New Roman" w:hAnsi="Times New Roman"/>
          <w:i/>
          <w:spacing w:val="18"/>
        </w:rPr>
        <w:t xml:space="preserve"> </w:t>
      </w:r>
      <w:r w:rsidRPr="00C151FF">
        <w:rPr>
          <w:rFonts w:ascii="Times New Roman" w:hAnsi="Times New Roman"/>
          <w:i/>
        </w:rPr>
        <w:t xml:space="preserve">с </w:t>
      </w:r>
      <w:r w:rsidRPr="00C151FF">
        <w:rPr>
          <w:rFonts w:ascii="Times New Roman" w:hAnsi="Times New Roman"/>
          <w:i/>
          <w:spacing w:val="1"/>
        </w:rPr>
        <w:t>операциям</w:t>
      </w:r>
      <w:r w:rsidRPr="00C151FF">
        <w:rPr>
          <w:rFonts w:ascii="Times New Roman" w:hAnsi="Times New Roman"/>
          <w:i/>
        </w:rPr>
        <w:t>и</w:t>
      </w:r>
      <w:r w:rsidRPr="00C151FF">
        <w:rPr>
          <w:rFonts w:ascii="Times New Roman" w:hAnsi="Times New Roman"/>
          <w:i/>
          <w:spacing w:val="-14"/>
        </w:rPr>
        <w:t xml:space="preserve"> </w:t>
      </w:r>
      <w:r w:rsidRPr="00C151FF">
        <w:rPr>
          <w:rFonts w:ascii="Times New Roman" w:hAnsi="Times New Roman"/>
          <w:i/>
          <w:spacing w:val="1"/>
        </w:rPr>
        <w:t>с</w:t>
      </w:r>
      <w:r w:rsidRPr="00C151FF">
        <w:rPr>
          <w:rFonts w:ascii="Times New Roman" w:hAnsi="Times New Roman"/>
          <w:i/>
        </w:rPr>
        <w:t>о</w:t>
      </w:r>
      <w:r w:rsidRPr="00C151FF">
        <w:rPr>
          <w:rFonts w:ascii="Times New Roman" w:hAnsi="Times New Roman"/>
          <w:i/>
          <w:spacing w:val="-3"/>
        </w:rPr>
        <w:t xml:space="preserve"> </w:t>
      </w:r>
      <w:r w:rsidRPr="00C151FF">
        <w:rPr>
          <w:rFonts w:ascii="Times New Roman" w:hAnsi="Times New Roman"/>
          <w:i/>
          <w:spacing w:val="1"/>
        </w:rPr>
        <w:t>строковым</w:t>
      </w:r>
      <w:r w:rsidRPr="00C151FF">
        <w:rPr>
          <w:rFonts w:ascii="Times New Roman" w:hAnsi="Times New Roman"/>
          <w:i/>
        </w:rPr>
        <w:t>и</w:t>
      </w:r>
      <w:r w:rsidRPr="00C151FF">
        <w:rPr>
          <w:rFonts w:ascii="Times New Roman" w:hAnsi="Times New Roman"/>
          <w:i/>
          <w:spacing w:val="-14"/>
        </w:rPr>
        <w:t xml:space="preserve"> </w:t>
      </w:r>
      <w:r w:rsidRPr="00C151FF">
        <w:rPr>
          <w:rFonts w:ascii="Times New Roman" w:hAnsi="Times New Roman"/>
          <w:i/>
          <w:spacing w:val="1"/>
        </w:rPr>
        <w:t>величин</w:t>
      </w:r>
      <w:r w:rsidRPr="00C151FF">
        <w:rPr>
          <w:rFonts w:ascii="Times New Roman" w:hAnsi="Times New Roman"/>
          <w:i/>
        </w:rPr>
        <w:t>а</w:t>
      </w:r>
      <w:r w:rsidRPr="00C151FF">
        <w:rPr>
          <w:rFonts w:ascii="Times New Roman" w:hAnsi="Times New Roman"/>
          <w:i/>
          <w:spacing w:val="1"/>
        </w:rPr>
        <w:t>ми</w:t>
      </w:r>
      <w:r w:rsidRPr="00C151FF">
        <w:rPr>
          <w:rFonts w:ascii="Times New Roman" w:hAnsi="Times New Roman"/>
          <w:i/>
        </w:rPr>
        <w:t>;</w:t>
      </w:r>
    </w:p>
    <w:p w:rsidR="007974A4" w:rsidRPr="00C151FF" w:rsidRDefault="007974A4" w:rsidP="00156409">
      <w:pPr>
        <w:pStyle w:val="21"/>
        <w:numPr>
          <w:ilvl w:val="0"/>
          <w:numId w:val="87"/>
        </w:numPr>
        <w:tabs>
          <w:tab w:val="left" w:pos="820"/>
          <w:tab w:val="left" w:pos="993"/>
        </w:tabs>
        <w:ind w:left="0" w:firstLine="709"/>
        <w:jc w:val="both"/>
        <w:rPr>
          <w:rFonts w:ascii="Times New Roman" w:hAnsi="Times New Roman"/>
          <w:i/>
        </w:rPr>
      </w:pPr>
      <w:r w:rsidRPr="00C151FF">
        <w:rPr>
          <w:rFonts w:ascii="Times New Roman" w:hAnsi="Times New Roman"/>
          <w:i/>
          <w:spacing w:val="1"/>
        </w:rPr>
        <w:t>создават</w:t>
      </w:r>
      <w:r w:rsidRPr="00C151FF">
        <w:rPr>
          <w:rFonts w:ascii="Times New Roman" w:hAnsi="Times New Roman"/>
          <w:i/>
        </w:rPr>
        <w:t xml:space="preserve">ь </w:t>
      </w:r>
      <w:r w:rsidRPr="00C151FF">
        <w:rPr>
          <w:rFonts w:ascii="Times New Roman" w:hAnsi="Times New Roman"/>
          <w:i/>
          <w:spacing w:val="1"/>
        </w:rPr>
        <w:t>программ</w:t>
      </w:r>
      <w:r w:rsidRPr="00C151FF">
        <w:rPr>
          <w:rFonts w:ascii="Times New Roman" w:hAnsi="Times New Roman"/>
          <w:i/>
        </w:rPr>
        <w:t xml:space="preserve">ы </w:t>
      </w:r>
      <w:r w:rsidRPr="00C151FF">
        <w:rPr>
          <w:rFonts w:ascii="Times New Roman" w:hAnsi="Times New Roman"/>
          <w:i/>
          <w:spacing w:val="1"/>
        </w:rPr>
        <w:t>дл</w:t>
      </w:r>
      <w:r w:rsidRPr="00C151FF">
        <w:rPr>
          <w:rFonts w:ascii="Times New Roman" w:hAnsi="Times New Roman"/>
          <w:i/>
        </w:rPr>
        <w:t xml:space="preserve">я </w:t>
      </w:r>
      <w:r w:rsidRPr="00C151FF">
        <w:rPr>
          <w:rFonts w:ascii="Times New Roman" w:hAnsi="Times New Roman"/>
          <w:i/>
          <w:spacing w:val="1"/>
        </w:rPr>
        <w:t>решени</w:t>
      </w:r>
      <w:r w:rsidRPr="00C151FF">
        <w:rPr>
          <w:rFonts w:ascii="Times New Roman" w:hAnsi="Times New Roman"/>
          <w:i/>
        </w:rPr>
        <w:t xml:space="preserve">я </w:t>
      </w:r>
      <w:r w:rsidRPr="00C151FF">
        <w:rPr>
          <w:rFonts w:ascii="Times New Roman" w:hAnsi="Times New Roman"/>
          <w:i/>
          <w:spacing w:val="1"/>
        </w:rPr>
        <w:t>задач</w:t>
      </w:r>
      <w:r w:rsidRPr="00C151FF">
        <w:rPr>
          <w:rFonts w:ascii="Times New Roman" w:hAnsi="Times New Roman"/>
          <w:i/>
        </w:rPr>
        <w:t xml:space="preserve">, </w:t>
      </w:r>
      <w:r w:rsidRPr="00C151FF">
        <w:rPr>
          <w:rFonts w:ascii="Times New Roman" w:hAnsi="Times New Roman"/>
          <w:i/>
          <w:spacing w:val="1"/>
        </w:rPr>
        <w:t>возникающи</w:t>
      </w:r>
      <w:r w:rsidRPr="00C151FF">
        <w:rPr>
          <w:rFonts w:ascii="Times New Roman" w:hAnsi="Times New Roman"/>
          <w:i/>
        </w:rPr>
        <w:t xml:space="preserve">х в </w:t>
      </w:r>
      <w:r w:rsidRPr="00C151FF">
        <w:rPr>
          <w:rFonts w:ascii="Times New Roman" w:hAnsi="Times New Roman"/>
          <w:i/>
          <w:spacing w:val="1"/>
        </w:rPr>
        <w:t>процессе учеб</w:t>
      </w:r>
      <w:r w:rsidRPr="00C151FF">
        <w:rPr>
          <w:rFonts w:ascii="Times New Roman" w:hAnsi="Times New Roman"/>
          <w:i/>
        </w:rPr>
        <w:t>ы</w:t>
      </w:r>
      <w:r w:rsidRPr="00C151FF">
        <w:rPr>
          <w:rFonts w:ascii="Times New Roman" w:hAnsi="Times New Roman"/>
          <w:i/>
          <w:spacing w:val="-6"/>
        </w:rPr>
        <w:t xml:space="preserve"> </w:t>
      </w:r>
      <w:r w:rsidRPr="00C151FF">
        <w:rPr>
          <w:rFonts w:ascii="Times New Roman" w:hAnsi="Times New Roman"/>
          <w:i/>
        </w:rPr>
        <w:t>и</w:t>
      </w:r>
      <w:r w:rsidRPr="00C151FF">
        <w:rPr>
          <w:rFonts w:ascii="Times New Roman" w:hAnsi="Times New Roman"/>
          <w:i/>
          <w:spacing w:val="-1"/>
        </w:rPr>
        <w:t xml:space="preserve"> </w:t>
      </w:r>
      <w:r w:rsidRPr="00C151FF">
        <w:rPr>
          <w:rFonts w:ascii="Times New Roman" w:hAnsi="Times New Roman"/>
          <w:i/>
          <w:spacing w:val="1"/>
        </w:rPr>
        <w:t>вн</w:t>
      </w:r>
      <w:r w:rsidRPr="00C151FF">
        <w:rPr>
          <w:rFonts w:ascii="Times New Roman" w:hAnsi="Times New Roman"/>
          <w:i/>
        </w:rPr>
        <w:t>е</w:t>
      </w:r>
      <w:r w:rsidRPr="00C151FF">
        <w:rPr>
          <w:rFonts w:ascii="Times New Roman" w:hAnsi="Times New Roman"/>
          <w:i/>
          <w:spacing w:val="-4"/>
        </w:rPr>
        <w:t xml:space="preserve"> </w:t>
      </w:r>
      <w:r w:rsidRPr="00C151FF">
        <w:rPr>
          <w:rFonts w:ascii="Times New Roman" w:hAnsi="Times New Roman"/>
          <w:i/>
          <w:spacing w:val="1"/>
        </w:rPr>
        <w:t>ее</w:t>
      </w:r>
      <w:r w:rsidRPr="00C151FF">
        <w:rPr>
          <w:rFonts w:ascii="Times New Roman" w:hAnsi="Times New Roman"/>
          <w:i/>
        </w:rPr>
        <w:t>;</w:t>
      </w:r>
    </w:p>
    <w:p w:rsidR="007974A4" w:rsidRPr="00C151FF" w:rsidRDefault="007974A4" w:rsidP="00156409">
      <w:pPr>
        <w:pStyle w:val="21"/>
        <w:numPr>
          <w:ilvl w:val="0"/>
          <w:numId w:val="87"/>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 xml:space="preserve">я с </w:t>
      </w:r>
      <w:r w:rsidRPr="00C151FF">
        <w:rPr>
          <w:rFonts w:ascii="Times New Roman" w:hAnsi="Times New Roman"/>
          <w:i/>
          <w:spacing w:val="1"/>
        </w:rPr>
        <w:t>задачам</w:t>
      </w:r>
      <w:r w:rsidRPr="00C151FF">
        <w:rPr>
          <w:rFonts w:ascii="Times New Roman" w:hAnsi="Times New Roman"/>
          <w:i/>
        </w:rPr>
        <w:t xml:space="preserve">и </w:t>
      </w:r>
      <w:r w:rsidRPr="00C151FF">
        <w:rPr>
          <w:rFonts w:ascii="Times New Roman" w:hAnsi="Times New Roman"/>
          <w:i/>
          <w:spacing w:val="1"/>
        </w:rPr>
        <w:t>обработк</w:t>
      </w:r>
      <w:r w:rsidRPr="00C151FF">
        <w:rPr>
          <w:rFonts w:ascii="Times New Roman" w:hAnsi="Times New Roman"/>
          <w:i/>
        </w:rPr>
        <w:t xml:space="preserve">и </w:t>
      </w:r>
      <w:r w:rsidRPr="00C151FF">
        <w:rPr>
          <w:rFonts w:ascii="Times New Roman" w:hAnsi="Times New Roman"/>
          <w:i/>
          <w:spacing w:val="1"/>
        </w:rPr>
        <w:t>данны</w:t>
      </w:r>
      <w:r w:rsidRPr="00C151FF">
        <w:rPr>
          <w:rFonts w:ascii="Times New Roman" w:hAnsi="Times New Roman"/>
          <w:i/>
        </w:rPr>
        <w:t xml:space="preserve">х и </w:t>
      </w:r>
      <w:r w:rsidRPr="00C151FF">
        <w:rPr>
          <w:rFonts w:ascii="Times New Roman" w:hAnsi="Times New Roman"/>
          <w:i/>
          <w:spacing w:val="1"/>
        </w:rPr>
        <w:t>алгоритмам</w:t>
      </w:r>
      <w:r w:rsidRPr="00C151FF">
        <w:rPr>
          <w:rFonts w:ascii="Times New Roman" w:hAnsi="Times New Roman"/>
          <w:i/>
        </w:rPr>
        <w:t xml:space="preserve">и </w:t>
      </w:r>
      <w:r w:rsidRPr="00C151FF">
        <w:rPr>
          <w:rFonts w:ascii="Times New Roman" w:hAnsi="Times New Roman"/>
          <w:i/>
          <w:spacing w:val="1"/>
        </w:rPr>
        <w:t>и</w:t>
      </w:r>
      <w:r w:rsidRPr="00C151FF">
        <w:rPr>
          <w:rFonts w:ascii="Times New Roman" w:hAnsi="Times New Roman"/>
          <w:i/>
        </w:rPr>
        <w:t xml:space="preserve">х </w:t>
      </w:r>
      <w:r w:rsidRPr="00C151FF">
        <w:rPr>
          <w:rFonts w:ascii="Times New Roman" w:hAnsi="Times New Roman"/>
          <w:i/>
          <w:spacing w:val="1"/>
        </w:rPr>
        <w:t>решения</w:t>
      </w:r>
      <w:r w:rsidRPr="00C151FF">
        <w:rPr>
          <w:rFonts w:ascii="Times New Roman" w:hAnsi="Times New Roman"/>
          <w:i/>
        </w:rPr>
        <w:t>;</w:t>
      </w:r>
    </w:p>
    <w:p w:rsidR="007974A4" w:rsidRPr="00C151FF" w:rsidRDefault="007974A4" w:rsidP="00156409">
      <w:pPr>
        <w:pStyle w:val="21"/>
        <w:numPr>
          <w:ilvl w:val="0"/>
          <w:numId w:val="87"/>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 xml:space="preserve">я с </w:t>
      </w:r>
      <w:r w:rsidRPr="00C151FF">
        <w:rPr>
          <w:rFonts w:ascii="Times New Roman" w:hAnsi="Times New Roman"/>
          <w:i/>
          <w:spacing w:val="1"/>
        </w:rPr>
        <w:t>понятие</w:t>
      </w:r>
      <w:r w:rsidRPr="00C151FF">
        <w:rPr>
          <w:rFonts w:ascii="Times New Roman" w:hAnsi="Times New Roman"/>
          <w:i/>
        </w:rPr>
        <w:t xml:space="preserve">м </w:t>
      </w:r>
      <w:r w:rsidRPr="00C151FF">
        <w:rPr>
          <w:rFonts w:ascii="Times New Roman" w:hAnsi="Times New Roman"/>
          <w:i/>
          <w:spacing w:val="1"/>
        </w:rPr>
        <w:t>«управление»</w:t>
      </w:r>
      <w:r w:rsidRPr="00C151FF">
        <w:rPr>
          <w:rFonts w:ascii="Times New Roman" w:hAnsi="Times New Roman"/>
          <w:i/>
        </w:rPr>
        <w:t xml:space="preserve">, с </w:t>
      </w:r>
      <w:r w:rsidRPr="00C151FF">
        <w:rPr>
          <w:rFonts w:ascii="Times New Roman" w:hAnsi="Times New Roman"/>
          <w:i/>
          <w:spacing w:val="1"/>
        </w:rPr>
        <w:t>примерам</w:t>
      </w:r>
      <w:r w:rsidRPr="00C151FF">
        <w:rPr>
          <w:rFonts w:ascii="Times New Roman" w:hAnsi="Times New Roman"/>
          <w:i/>
        </w:rPr>
        <w:t xml:space="preserve">и </w:t>
      </w:r>
      <w:r w:rsidRPr="00C151FF">
        <w:rPr>
          <w:rFonts w:ascii="Times New Roman" w:hAnsi="Times New Roman"/>
          <w:i/>
          <w:spacing w:val="1"/>
        </w:rPr>
        <w:t>того</w:t>
      </w:r>
      <w:r w:rsidRPr="00C151FF">
        <w:rPr>
          <w:rFonts w:ascii="Times New Roman" w:hAnsi="Times New Roman"/>
          <w:i/>
        </w:rPr>
        <w:t xml:space="preserve">, </w:t>
      </w:r>
      <w:r w:rsidRPr="00C151FF">
        <w:rPr>
          <w:rFonts w:ascii="Times New Roman" w:hAnsi="Times New Roman"/>
          <w:i/>
          <w:spacing w:val="1"/>
        </w:rPr>
        <w:t>ка</w:t>
      </w:r>
      <w:r w:rsidRPr="00C151FF">
        <w:rPr>
          <w:rFonts w:ascii="Times New Roman" w:hAnsi="Times New Roman"/>
          <w:i/>
        </w:rPr>
        <w:t xml:space="preserve">к </w:t>
      </w:r>
      <w:r w:rsidRPr="00C151FF">
        <w:rPr>
          <w:rFonts w:ascii="Times New Roman" w:hAnsi="Times New Roman"/>
          <w:i/>
          <w:spacing w:val="1"/>
        </w:rPr>
        <w:t>компьюте</w:t>
      </w:r>
      <w:r w:rsidRPr="00C151FF">
        <w:rPr>
          <w:rFonts w:ascii="Times New Roman" w:hAnsi="Times New Roman"/>
          <w:i/>
        </w:rPr>
        <w:t>р</w:t>
      </w:r>
      <w:r w:rsidRPr="00C151FF">
        <w:rPr>
          <w:rFonts w:ascii="Times New Roman" w:hAnsi="Times New Roman"/>
          <w:i/>
          <w:spacing w:val="3"/>
        </w:rPr>
        <w:t xml:space="preserve"> </w:t>
      </w:r>
      <w:r w:rsidRPr="00C151FF">
        <w:rPr>
          <w:rFonts w:ascii="Times New Roman" w:hAnsi="Times New Roman"/>
          <w:i/>
          <w:spacing w:val="1"/>
        </w:rPr>
        <w:t>управляе</w:t>
      </w:r>
      <w:r w:rsidRPr="00C151FF">
        <w:rPr>
          <w:rFonts w:ascii="Times New Roman" w:hAnsi="Times New Roman"/>
          <w:i/>
        </w:rPr>
        <w:t>т</w:t>
      </w:r>
      <w:r w:rsidRPr="00C151FF">
        <w:rPr>
          <w:rFonts w:ascii="Times New Roman" w:hAnsi="Times New Roman"/>
          <w:i/>
          <w:spacing w:val="4"/>
        </w:rPr>
        <w:t xml:space="preserve"> </w:t>
      </w:r>
      <w:r w:rsidRPr="00C151FF">
        <w:rPr>
          <w:rFonts w:ascii="Times New Roman" w:hAnsi="Times New Roman"/>
          <w:i/>
          <w:spacing w:val="1"/>
        </w:rPr>
        <w:t>различным</w:t>
      </w:r>
      <w:r w:rsidRPr="00C151FF">
        <w:rPr>
          <w:rFonts w:ascii="Times New Roman" w:hAnsi="Times New Roman"/>
          <w:i/>
        </w:rPr>
        <w:t>и</w:t>
      </w:r>
      <w:r w:rsidRPr="00C151FF">
        <w:rPr>
          <w:rFonts w:ascii="Times New Roman" w:hAnsi="Times New Roman"/>
          <w:i/>
          <w:spacing w:val="1"/>
        </w:rPr>
        <w:t xml:space="preserve"> системам</w:t>
      </w:r>
      <w:r w:rsidRPr="00C151FF">
        <w:rPr>
          <w:rFonts w:ascii="Times New Roman" w:hAnsi="Times New Roman"/>
          <w:i/>
        </w:rPr>
        <w:t>и</w:t>
      </w:r>
      <w:r w:rsidRPr="00C151FF">
        <w:rPr>
          <w:rFonts w:ascii="Times New Roman" w:hAnsi="Times New Roman"/>
          <w:i/>
          <w:spacing w:val="3"/>
        </w:rPr>
        <w:t xml:space="preserve"> </w:t>
      </w:r>
      <w:r w:rsidRPr="00C151FF">
        <w:rPr>
          <w:rFonts w:ascii="Times New Roman" w:hAnsi="Times New Roman"/>
          <w:i/>
        </w:rPr>
        <w:t xml:space="preserve">(роботы, </w:t>
      </w:r>
      <w:r w:rsidRPr="00C151FF">
        <w:rPr>
          <w:rFonts w:ascii="Times New Roman" w:hAnsi="Times New Roman"/>
          <w:i/>
          <w:spacing w:val="1"/>
        </w:rPr>
        <w:t>летательны</w:t>
      </w:r>
      <w:r w:rsidRPr="00C151FF">
        <w:rPr>
          <w:rFonts w:ascii="Times New Roman" w:hAnsi="Times New Roman"/>
          <w:i/>
        </w:rPr>
        <w:t xml:space="preserve">е и </w:t>
      </w:r>
      <w:r w:rsidRPr="00C151FF">
        <w:rPr>
          <w:rFonts w:ascii="Times New Roman" w:hAnsi="Times New Roman"/>
          <w:i/>
          <w:spacing w:val="1"/>
        </w:rPr>
        <w:t>космически</w:t>
      </w:r>
      <w:r w:rsidRPr="00C151FF">
        <w:rPr>
          <w:rFonts w:ascii="Times New Roman" w:hAnsi="Times New Roman"/>
          <w:i/>
        </w:rPr>
        <w:t>е</w:t>
      </w:r>
      <w:r w:rsidRPr="00C151FF">
        <w:rPr>
          <w:rFonts w:ascii="Times New Roman" w:hAnsi="Times New Roman"/>
          <w:i/>
          <w:spacing w:val="1"/>
        </w:rPr>
        <w:t xml:space="preserve"> аппараты</w:t>
      </w:r>
      <w:r w:rsidRPr="00C151FF">
        <w:rPr>
          <w:rFonts w:ascii="Times New Roman" w:hAnsi="Times New Roman"/>
          <w:i/>
        </w:rPr>
        <w:t>,</w:t>
      </w:r>
      <w:r w:rsidRPr="00C151FF">
        <w:rPr>
          <w:rFonts w:ascii="Times New Roman" w:hAnsi="Times New Roman"/>
          <w:i/>
          <w:spacing w:val="5"/>
        </w:rPr>
        <w:t xml:space="preserve"> </w:t>
      </w:r>
      <w:r w:rsidRPr="00C151FF">
        <w:rPr>
          <w:rFonts w:ascii="Times New Roman" w:hAnsi="Times New Roman"/>
          <w:i/>
          <w:spacing w:val="1"/>
        </w:rPr>
        <w:t>станки</w:t>
      </w:r>
      <w:r w:rsidRPr="00C151FF">
        <w:rPr>
          <w:rFonts w:ascii="Times New Roman" w:hAnsi="Times New Roman"/>
          <w:i/>
        </w:rPr>
        <w:t>,</w:t>
      </w:r>
      <w:r w:rsidRPr="00C151FF">
        <w:rPr>
          <w:rFonts w:ascii="Times New Roman" w:hAnsi="Times New Roman"/>
          <w:i/>
          <w:spacing w:val="8"/>
        </w:rPr>
        <w:t xml:space="preserve"> </w:t>
      </w:r>
      <w:r w:rsidRPr="00C151FF">
        <w:rPr>
          <w:rFonts w:ascii="Times New Roman" w:hAnsi="Times New Roman"/>
          <w:i/>
          <w:spacing w:val="1"/>
        </w:rPr>
        <w:t>оросительны</w:t>
      </w:r>
      <w:r w:rsidRPr="00C151FF">
        <w:rPr>
          <w:rFonts w:ascii="Times New Roman" w:hAnsi="Times New Roman"/>
          <w:i/>
        </w:rPr>
        <w:t xml:space="preserve">е </w:t>
      </w:r>
      <w:r w:rsidRPr="00C151FF">
        <w:rPr>
          <w:rFonts w:ascii="Times New Roman" w:hAnsi="Times New Roman"/>
          <w:i/>
          <w:spacing w:val="1"/>
        </w:rPr>
        <w:t>системы</w:t>
      </w:r>
      <w:r w:rsidRPr="00C151FF">
        <w:rPr>
          <w:rFonts w:ascii="Times New Roman" w:hAnsi="Times New Roman"/>
          <w:i/>
        </w:rPr>
        <w:t>,</w:t>
      </w:r>
      <w:r w:rsidRPr="00C151FF">
        <w:rPr>
          <w:rFonts w:ascii="Times New Roman" w:hAnsi="Times New Roman"/>
          <w:i/>
          <w:spacing w:val="6"/>
        </w:rPr>
        <w:t xml:space="preserve"> </w:t>
      </w:r>
      <w:r w:rsidRPr="00C151FF">
        <w:rPr>
          <w:rFonts w:ascii="Times New Roman" w:hAnsi="Times New Roman"/>
          <w:i/>
          <w:spacing w:val="1"/>
        </w:rPr>
        <w:t>движущиеся модел</w:t>
      </w:r>
      <w:r w:rsidRPr="00C151FF">
        <w:rPr>
          <w:rFonts w:ascii="Times New Roman" w:hAnsi="Times New Roman"/>
          <w:i/>
        </w:rPr>
        <w:t>и</w:t>
      </w:r>
      <w:r w:rsidRPr="00C151FF">
        <w:rPr>
          <w:rFonts w:ascii="Times New Roman" w:hAnsi="Times New Roman"/>
          <w:i/>
          <w:spacing w:val="-8"/>
        </w:rPr>
        <w:t xml:space="preserve"> </w:t>
      </w:r>
      <w:r w:rsidRPr="00C151FF">
        <w:rPr>
          <w:rFonts w:ascii="Times New Roman" w:hAnsi="Times New Roman"/>
          <w:i/>
        </w:rPr>
        <w:t xml:space="preserve">и </w:t>
      </w:r>
      <w:r w:rsidRPr="00C151FF">
        <w:rPr>
          <w:rFonts w:ascii="Times New Roman" w:hAnsi="Times New Roman"/>
          <w:i/>
          <w:spacing w:val="1"/>
        </w:rPr>
        <w:t>др</w:t>
      </w:r>
      <w:r w:rsidRPr="00C151FF">
        <w:rPr>
          <w:rFonts w:ascii="Times New Roman" w:hAnsi="Times New Roman"/>
          <w:i/>
        </w:rPr>
        <w:t>.</w:t>
      </w:r>
      <w:r w:rsidRPr="00C151FF">
        <w:rPr>
          <w:rFonts w:ascii="Times New Roman" w:hAnsi="Times New Roman"/>
          <w:i/>
          <w:spacing w:val="1"/>
        </w:rPr>
        <w:t>);</w:t>
      </w:r>
    </w:p>
    <w:p w:rsidR="007974A4" w:rsidRPr="00C151FF" w:rsidRDefault="007974A4" w:rsidP="00156409">
      <w:pPr>
        <w:pStyle w:val="21"/>
        <w:numPr>
          <w:ilvl w:val="0"/>
          <w:numId w:val="87"/>
        </w:numPr>
        <w:tabs>
          <w:tab w:val="left" w:pos="820"/>
          <w:tab w:val="left" w:pos="993"/>
        </w:tabs>
        <w:ind w:left="0" w:firstLine="709"/>
        <w:jc w:val="both"/>
        <w:rPr>
          <w:rFonts w:ascii="Times New Roman" w:hAnsi="Times New Roman"/>
          <w:i/>
        </w:rPr>
      </w:pPr>
      <w:r w:rsidRPr="00C151FF">
        <w:rPr>
          <w:rFonts w:ascii="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974A4" w:rsidRPr="00C151FF" w:rsidRDefault="007974A4" w:rsidP="00C151FF">
      <w:pPr>
        <w:spacing w:after="0" w:line="240" w:lineRule="auto"/>
        <w:ind w:firstLine="709"/>
        <w:jc w:val="both"/>
        <w:rPr>
          <w:rFonts w:ascii="Times New Roman" w:hAnsi="Times New Roman"/>
          <w:sz w:val="24"/>
          <w:szCs w:val="24"/>
        </w:rPr>
      </w:pPr>
      <w:r w:rsidRPr="00C151FF">
        <w:rPr>
          <w:rFonts w:ascii="Times New Roman" w:hAnsi="Times New Roman"/>
          <w:b/>
          <w:bCs/>
          <w:spacing w:val="1"/>
          <w:sz w:val="24"/>
          <w:szCs w:val="24"/>
        </w:rPr>
        <w:t>Использовани</w:t>
      </w:r>
      <w:r w:rsidRPr="00C151FF">
        <w:rPr>
          <w:rFonts w:ascii="Times New Roman" w:hAnsi="Times New Roman"/>
          <w:b/>
          <w:bCs/>
          <w:sz w:val="24"/>
          <w:szCs w:val="24"/>
        </w:rPr>
        <w:t>е</w:t>
      </w:r>
      <w:r w:rsidRPr="00C151FF">
        <w:rPr>
          <w:rFonts w:ascii="Times New Roman" w:hAnsi="Times New Roman"/>
          <w:b/>
          <w:bCs/>
          <w:spacing w:val="-20"/>
          <w:sz w:val="24"/>
          <w:szCs w:val="24"/>
        </w:rPr>
        <w:t xml:space="preserve"> </w:t>
      </w:r>
      <w:r w:rsidRPr="00C151FF">
        <w:rPr>
          <w:rFonts w:ascii="Times New Roman" w:hAnsi="Times New Roman"/>
          <w:b/>
          <w:bCs/>
          <w:spacing w:val="1"/>
          <w:sz w:val="24"/>
          <w:szCs w:val="24"/>
        </w:rPr>
        <w:t>программны</w:t>
      </w:r>
      <w:r w:rsidRPr="00C151FF">
        <w:rPr>
          <w:rFonts w:ascii="Times New Roman" w:hAnsi="Times New Roman"/>
          <w:b/>
          <w:bCs/>
          <w:sz w:val="24"/>
          <w:szCs w:val="24"/>
        </w:rPr>
        <w:t>х</w:t>
      </w:r>
      <w:r w:rsidRPr="00C151FF">
        <w:rPr>
          <w:rFonts w:ascii="Times New Roman" w:hAnsi="Times New Roman"/>
          <w:b/>
          <w:bCs/>
          <w:spacing w:val="-18"/>
          <w:sz w:val="24"/>
          <w:szCs w:val="24"/>
        </w:rPr>
        <w:t xml:space="preserve"> </w:t>
      </w:r>
      <w:r w:rsidRPr="00C151FF">
        <w:rPr>
          <w:rFonts w:ascii="Times New Roman" w:hAnsi="Times New Roman"/>
          <w:b/>
          <w:bCs/>
          <w:spacing w:val="1"/>
          <w:sz w:val="24"/>
          <w:szCs w:val="24"/>
        </w:rPr>
        <w:t>систе</w:t>
      </w:r>
      <w:r w:rsidRPr="00C151FF">
        <w:rPr>
          <w:rFonts w:ascii="Times New Roman" w:hAnsi="Times New Roman"/>
          <w:b/>
          <w:bCs/>
          <w:sz w:val="24"/>
          <w:szCs w:val="24"/>
        </w:rPr>
        <w:t>м</w:t>
      </w:r>
      <w:r w:rsidRPr="00C151FF">
        <w:rPr>
          <w:rFonts w:ascii="Times New Roman" w:hAnsi="Times New Roman"/>
          <w:b/>
          <w:bCs/>
          <w:spacing w:val="-8"/>
          <w:sz w:val="24"/>
          <w:szCs w:val="24"/>
        </w:rPr>
        <w:t xml:space="preserve"> </w:t>
      </w:r>
      <w:r w:rsidRPr="00C151FF">
        <w:rPr>
          <w:rFonts w:ascii="Times New Roman" w:hAnsi="Times New Roman"/>
          <w:b/>
          <w:bCs/>
          <w:sz w:val="24"/>
          <w:szCs w:val="24"/>
        </w:rPr>
        <w:t>и</w:t>
      </w:r>
      <w:r w:rsidRPr="00C151FF">
        <w:rPr>
          <w:rFonts w:ascii="Times New Roman" w:hAnsi="Times New Roman"/>
          <w:b/>
          <w:bCs/>
          <w:spacing w:val="-1"/>
          <w:sz w:val="24"/>
          <w:szCs w:val="24"/>
        </w:rPr>
        <w:t xml:space="preserve"> </w:t>
      </w:r>
      <w:r w:rsidRPr="00C151FF">
        <w:rPr>
          <w:rFonts w:ascii="Times New Roman" w:hAnsi="Times New Roman"/>
          <w:b/>
          <w:bCs/>
          <w:spacing w:val="1"/>
          <w:sz w:val="24"/>
          <w:szCs w:val="24"/>
        </w:rPr>
        <w:t>сервисов</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к</w:t>
      </w:r>
      <w:r w:rsidRPr="00C151FF">
        <w:rPr>
          <w:rFonts w:ascii="Times New Roman" w:hAnsi="Times New Roman"/>
          <w:b/>
          <w:spacing w:val="-12"/>
          <w:sz w:val="24"/>
          <w:szCs w:val="24"/>
        </w:rPr>
        <w:t xml:space="preserve"> </w:t>
      </w:r>
      <w:r w:rsidRPr="00C151FF">
        <w:rPr>
          <w:rFonts w:ascii="Times New Roman" w:hAnsi="Times New Roman"/>
          <w:b/>
          <w:spacing w:val="1"/>
          <w:sz w:val="24"/>
          <w:szCs w:val="24"/>
        </w:rPr>
        <w:t>научитс</w:t>
      </w:r>
      <w:r w:rsidRPr="00C151FF">
        <w:rPr>
          <w:rFonts w:ascii="Times New Roman" w:hAnsi="Times New Roman"/>
          <w:b/>
          <w:spacing w:val="2"/>
          <w:sz w:val="24"/>
          <w:szCs w:val="24"/>
        </w:rPr>
        <w:t>я</w:t>
      </w:r>
      <w:r w:rsidRPr="00C151FF">
        <w:rPr>
          <w:rFonts w:ascii="Times New Roman" w:hAnsi="Times New Roman"/>
          <w:b/>
          <w:sz w:val="24"/>
          <w:szCs w:val="24"/>
        </w:rPr>
        <w:t>:</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rPr>
        <w:t>классифицировать файлы по типу и иным параметрам;</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rPr>
        <w:t>разбираться в иерархической структуре файловой системы;</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rPr>
        <w:t>осуществлять поиск файлов средствами операционной системы;</w:t>
      </w:r>
    </w:p>
    <w:p w:rsidR="007974A4" w:rsidRPr="00C151FF" w:rsidRDefault="007974A4" w:rsidP="00156409">
      <w:pPr>
        <w:pStyle w:val="21"/>
        <w:widowControl w:val="0"/>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spacing w:val="1"/>
        </w:rPr>
        <w:t>использоват</w:t>
      </w:r>
      <w:r w:rsidRPr="00C151FF">
        <w:rPr>
          <w:rFonts w:ascii="Times New Roman" w:hAnsi="Times New Roman"/>
        </w:rPr>
        <w:t xml:space="preserve">ь </w:t>
      </w:r>
      <w:r w:rsidRPr="00C151FF">
        <w:rPr>
          <w:rFonts w:ascii="Times New Roman" w:hAnsi="Times New Roman"/>
          <w:spacing w:val="1"/>
        </w:rPr>
        <w:t>динамически</w:t>
      </w:r>
      <w:r w:rsidRPr="00C151FF">
        <w:rPr>
          <w:rFonts w:ascii="Times New Roman" w:hAnsi="Times New Roman"/>
        </w:rPr>
        <w:t xml:space="preserve">е </w:t>
      </w:r>
      <w:r w:rsidRPr="00C151FF">
        <w:rPr>
          <w:rFonts w:ascii="Times New Roman" w:hAnsi="Times New Roman"/>
          <w:spacing w:val="1"/>
        </w:rPr>
        <w:t>(электронные</w:t>
      </w:r>
      <w:r w:rsidRPr="00C151FF">
        <w:rPr>
          <w:rFonts w:ascii="Times New Roman" w:hAnsi="Times New Roman"/>
        </w:rPr>
        <w:t xml:space="preserve">) </w:t>
      </w:r>
      <w:r w:rsidRPr="00C151FF">
        <w:rPr>
          <w:rFonts w:ascii="Times New Roman" w:hAnsi="Times New Roman"/>
          <w:spacing w:val="1"/>
        </w:rPr>
        <w:t>таблицы</w:t>
      </w:r>
      <w:r w:rsidRPr="00C151FF">
        <w:rPr>
          <w:rFonts w:ascii="Times New Roman" w:hAnsi="Times New Roman"/>
        </w:rPr>
        <w:t xml:space="preserve">, в </w:t>
      </w:r>
      <w:r w:rsidRPr="00C151FF">
        <w:rPr>
          <w:rFonts w:ascii="Times New Roman" w:hAnsi="Times New Roman"/>
          <w:spacing w:val="1"/>
        </w:rPr>
        <w:t>то</w:t>
      </w:r>
      <w:r w:rsidRPr="00C151FF">
        <w:rPr>
          <w:rFonts w:ascii="Times New Roman" w:hAnsi="Times New Roman"/>
        </w:rPr>
        <w:t xml:space="preserve">м </w:t>
      </w:r>
      <w:r w:rsidRPr="00C151FF">
        <w:rPr>
          <w:rFonts w:ascii="Times New Roman" w:hAnsi="Times New Roman"/>
          <w:spacing w:val="1"/>
        </w:rPr>
        <w:t>числе формул</w:t>
      </w:r>
      <w:r w:rsidRPr="00C151FF">
        <w:rPr>
          <w:rFonts w:ascii="Times New Roman" w:hAnsi="Times New Roman"/>
        </w:rPr>
        <w:t>ы</w:t>
      </w:r>
      <w:r w:rsidRPr="00C151FF">
        <w:rPr>
          <w:rFonts w:ascii="Times New Roman" w:hAnsi="Times New Roman"/>
          <w:spacing w:val="32"/>
        </w:rPr>
        <w:t xml:space="preserve"> </w:t>
      </w:r>
      <w:r w:rsidRPr="00C151FF">
        <w:rPr>
          <w:rFonts w:ascii="Times New Roman" w:hAnsi="Times New Roman"/>
        </w:rPr>
        <w:t>с</w:t>
      </w:r>
      <w:r w:rsidRPr="00C151FF">
        <w:rPr>
          <w:rFonts w:ascii="Times New Roman" w:hAnsi="Times New Roman"/>
          <w:spacing w:val="41"/>
        </w:rPr>
        <w:t xml:space="preserve"> </w:t>
      </w:r>
      <w:r w:rsidRPr="00C151FF">
        <w:rPr>
          <w:rFonts w:ascii="Times New Roman" w:hAnsi="Times New Roman"/>
          <w:spacing w:val="1"/>
        </w:rPr>
        <w:t>использование</w:t>
      </w:r>
      <w:r w:rsidRPr="00C151FF">
        <w:rPr>
          <w:rFonts w:ascii="Times New Roman" w:hAnsi="Times New Roman"/>
        </w:rPr>
        <w:t>м</w:t>
      </w:r>
      <w:r w:rsidRPr="00C151FF">
        <w:rPr>
          <w:rFonts w:ascii="Times New Roman" w:hAnsi="Times New Roman"/>
          <w:spacing w:val="23"/>
        </w:rPr>
        <w:t xml:space="preserve"> </w:t>
      </w:r>
      <w:r w:rsidRPr="00C151FF">
        <w:rPr>
          <w:rFonts w:ascii="Times New Roman" w:hAnsi="Times New Roman"/>
          <w:spacing w:val="1"/>
        </w:rPr>
        <w:t>абсолютной</w:t>
      </w:r>
      <w:r w:rsidRPr="00C151FF">
        <w:rPr>
          <w:rFonts w:ascii="Times New Roman" w:hAnsi="Times New Roman"/>
        </w:rPr>
        <w:t>,</w:t>
      </w:r>
      <w:r w:rsidRPr="00C151FF">
        <w:rPr>
          <w:rFonts w:ascii="Times New Roman" w:hAnsi="Times New Roman"/>
          <w:spacing w:val="27"/>
        </w:rPr>
        <w:t xml:space="preserve"> </w:t>
      </w:r>
      <w:r w:rsidRPr="00C151FF">
        <w:rPr>
          <w:rFonts w:ascii="Times New Roman" w:hAnsi="Times New Roman"/>
          <w:spacing w:val="1"/>
        </w:rPr>
        <w:t>относительно</w:t>
      </w:r>
      <w:r w:rsidRPr="00C151FF">
        <w:rPr>
          <w:rFonts w:ascii="Times New Roman" w:hAnsi="Times New Roman"/>
        </w:rPr>
        <w:t>й</w:t>
      </w:r>
      <w:r w:rsidRPr="00C151FF">
        <w:rPr>
          <w:rFonts w:ascii="Times New Roman" w:hAnsi="Times New Roman"/>
          <w:spacing w:val="24"/>
        </w:rPr>
        <w:t xml:space="preserve"> </w:t>
      </w:r>
      <w:r w:rsidRPr="00C151FF">
        <w:rPr>
          <w:rFonts w:ascii="Times New Roman" w:hAnsi="Times New Roman"/>
        </w:rPr>
        <w:t>и</w:t>
      </w:r>
      <w:r w:rsidRPr="00C151FF">
        <w:rPr>
          <w:rFonts w:ascii="Times New Roman" w:hAnsi="Times New Roman"/>
          <w:spacing w:val="41"/>
        </w:rPr>
        <w:t xml:space="preserve"> </w:t>
      </w:r>
      <w:r w:rsidRPr="00C151FF">
        <w:rPr>
          <w:rFonts w:ascii="Times New Roman" w:hAnsi="Times New Roman"/>
          <w:spacing w:val="1"/>
        </w:rPr>
        <w:t>смешанной адресации</w:t>
      </w:r>
      <w:r w:rsidRPr="00C151FF">
        <w:rPr>
          <w:rFonts w:ascii="Times New Roman" w:hAnsi="Times New Roman"/>
        </w:rPr>
        <w:t xml:space="preserve">, </w:t>
      </w:r>
      <w:r w:rsidRPr="00C151FF">
        <w:rPr>
          <w:rFonts w:ascii="Times New Roman" w:hAnsi="Times New Roman"/>
          <w:spacing w:val="1"/>
        </w:rPr>
        <w:t>выделени</w:t>
      </w:r>
      <w:r w:rsidRPr="00C151FF">
        <w:rPr>
          <w:rFonts w:ascii="Times New Roman" w:hAnsi="Times New Roman"/>
        </w:rPr>
        <w:t xml:space="preserve">е </w:t>
      </w:r>
      <w:r w:rsidRPr="00C151FF">
        <w:rPr>
          <w:rFonts w:ascii="Times New Roman" w:hAnsi="Times New Roman"/>
          <w:spacing w:val="1"/>
        </w:rPr>
        <w:t>диапазон</w:t>
      </w:r>
      <w:r w:rsidRPr="00C151FF">
        <w:rPr>
          <w:rFonts w:ascii="Times New Roman" w:hAnsi="Times New Roman"/>
        </w:rPr>
        <w:t>а</w:t>
      </w:r>
      <w:r w:rsidRPr="00C151FF">
        <w:rPr>
          <w:rFonts w:ascii="Times New Roman" w:hAnsi="Times New Roman"/>
          <w:spacing w:val="1"/>
        </w:rPr>
        <w:t xml:space="preserve"> таблиц</w:t>
      </w:r>
      <w:r w:rsidRPr="00C151FF">
        <w:rPr>
          <w:rFonts w:ascii="Times New Roman" w:hAnsi="Times New Roman"/>
        </w:rPr>
        <w:t>ы</w:t>
      </w:r>
      <w:r w:rsidRPr="00C151FF">
        <w:rPr>
          <w:rFonts w:ascii="Times New Roman" w:hAnsi="Times New Roman"/>
          <w:spacing w:val="4"/>
        </w:rPr>
        <w:t xml:space="preserve"> </w:t>
      </w:r>
      <w:r w:rsidRPr="00C151FF">
        <w:rPr>
          <w:rFonts w:ascii="Times New Roman" w:hAnsi="Times New Roman"/>
        </w:rPr>
        <w:t>и</w:t>
      </w:r>
      <w:r w:rsidRPr="00C151FF">
        <w:rPr>
          <w:rFonts w:ascii="Times New Roman" w:hAnsi="Times New Roman"/>
          <w:spacing w:val="12"/>
        </w:rPr>
        <w:t xml:space="preserve"> </w:t>
      </w:r>
      <w:r w:rsidRPr="00C151FF">
        <w:rPr>
          <w:rFonts w:ascii="Times New Roman" w:hAnsi="Times New Roman"/>
          <w:spacing w:val="1"/>
        </w:rPr>
        <w:t>упорядочивани</w:t>
      </w:r>
      <w:r w:rsidRPr="00C151FF">
        <w:rPr>
          <w:rFonts w:ascii="Times New Roman" w:hAnsi="Times New Roman"/>
        </w:rPr>
        <w:t xml:space="preserve">е </w:t>
      </w:r>
      <w:r w:rsidRPr="00C151FF">
        <w:rPr>
          <w:rFonts w:ascii="Times New Roman" w:hAnsi="Times New Roman"/>
          <w:spacing w:val="1"/>
        </w:rPr>
        <w:t>(сортировку</w:t>
      </w:r>
      <w:r w:rsidRPr="00C151FF">
        <w:rPr>
          <w:rFonts w:ascii="Times New Roman" w:hAnsi="Times New Roman"/>
        </w:rPr>
        <w:t xml:space="preserve">) </w:t>
      </w:r>
      <w:r w:rsidRPr="00C151FF">
        <w:rPr>
          <w:rFonts w:ascii="Times New Roman" w:hAnsi="Times New Roman"/>
          <w:spacing w:val="1"/>
        </w:rPr>
        <w:t>ег</w:t>
      </w:r>
      <w:r w:rsidRPr="00C151FF">
        <w:rPr>
          <w:rFonts w:ascii="Times New Roman" w:hAnsi="Times New Roman"/>
        </w:rPr>
        <w:t>о</w:t>
      </w:r>
      <w:r w:rsidRPr="00C151FF">
        <w:rPr>
          <w:rFonts w:ascii="Times New Roman" w:hAnsi="Times New Roman"/>
          <w:spacing w:val="13"/>
        </w:rPr>
        <w:t xml:space="preserve"> </w:t>
      </w:r>
      <w:r w:rsidRPr="00C151FF">
        <w:rPr>
          <w:rFonts w:ascii="Times New Roman" w:hAnsi="Times New Roman"/>
          <w:spacing w:val="1"/>
        </w:rPr>
        <w:t>элементов</w:t>
      </w:r>
      <w:r w:rsidRPr="00C151FF">
        <w:rPr>
          <w:rFonts w:ascii="Times New Roman" w:hAnsi="Times New Roman"/>
        </w:rPr>
        <w:t>;</w:t>
      </w:r>
      <w:r w:rsidRPr="00C151FF">
        <w:rPr>
          <w:rFonts w:ascii="Times New Roman" w:hAnsi="Times New Roman"/>
          <w:spacing w:val="2"/>
        </w:rPr>
        <w:t xml:space="preserve"> </w:t>
      </w:r>
      <w:r w:rsidRPr="00C151FF">
        <w:rPr>
          <w:rFonts w:ascii="Times New Roman" w:hAnsi="Times New Roman"/>
          <w:spacing w:val="1"/>
        </w:rPr>
        <w:t>построени</w:t>
      </w:r>
      <w:r w:rsidRPr="00C151FF">
        <w:rPr>
          <w:rFonts w:ascii="Times New Roman" w:hAnsi="Times New Roman"/>
        </w:rPr>
        <w:t>е</w:t>
      </w:r>
      <w:r w:rsidRPr="00C151FF">
        <w:rPr>
          <w:rFonts w:ascii="Times New Roman" w:hAnsi="Times New Roman"/>
          <w:spacing w:val="3"/>
        </w:rPr>
        <w:t xml:space="preserve"> </w:t>
      </w:r>
      <w:r w:rsidRPr="00C151FF">
        <w:rPr>
          <w:rFonts w:ascii="Times New Roman" w:hAnsi="Times New Roman"/>
          <w:spacing w:val="1"/>
        </w:rPr>
        <w:t>диаграм</w:t>
      </w:r>
      <w:r w:rsidRPr="00C151FF">
        <w:rPr>
          <w:rFonts w:ascii="Times New Roman" w:hAnsi="Times New Roman"/>
        </w:rPr>
        <w:t>м</w:t>
      </w:r>
      <w:r w:rsidRPr="00C151FF">
        <w:rPr>
          <w:rFonts w:ascii="Times New Roman" w:hAnsi="Times New Roman"/>
          <w:spacing w:val="5"/>
        </w:rPr>
        <w:t xml:space="preserve"> </w:t>
      </w:r>
      <w:r w:rsidRPr="00C151FF">
        <w:rPr>
          <w:rFonts w:ascii="Times New Roman" w:hAnsi="Times New Roman"/>
          <w:spacing w:val="1"/>
        </w:rPr>
        <w:t>(кругово</w:t>
      </w:r>
      <w:r w:rsidRPr="00C151FF">
        <w:rPr>
          <w:rFonts w:ascii="Times New Roman" w:hAnsi="Times New Roman"/>
        </w:rPr>
        <w:t>й</w:t>
      </w:r>
      <w:r w:rsidRPr="00C151FF">
        <w:rPr>
          <w:rFonts w:ascii="Times New Roman" w:hAnsi="Times New Roman"/>
          <w:spacing w:val="5"/>
        </w:rPr>
        <w:t xml:space="preserve"> </w:t>
      </w:r>
      <w:r w:rsidRPr="00C151FF">
        <w:rPr>
          <w:rFonts w:ascii="Times New Roman" w:hAnsi="Times New Roman"/>
        </w:rPr>
        <w:t xml:space="preserve">и </w:t>
      </w:r>
      <w:r w:rsidRPr="00C151FF">
        <w:rPr>
          <w:rFonts w:ascii="Times New Roman" w:hAnsi="Times New Roman"/>
          <w:spacing w:val="1"/>
        </w:rPr>
        <w:t>столбчатой</w:t>
      </w:r>
      <w:r w:rsidRPr="00C151FF">
        <w:rPr>
          <w:rFonts w:ascii="Times New Roman" w:hAnsi="Times New Roman"/>
        </w:rPr>
        <w:t>);</w:t>
      </w:r>
    </w:p>
    <w:p w:rsidR="007974A4" w:rsidRPr="00C151FF" w:rsidRDefault="007974A4" w:rsidP="00156409">
      <w:pPr>
        <w:pStyle w:val="21"/>
        <w:widowControl w:val="0"/>
        <w:numPr>
          <w:ilvl w:val="0"/>
          <w:numId w:val="88"/>
        </w:numPr>
        <w:tabs>
          <w:tab w:val="left" w:pos="993"/>
        </w:tabs>
        <w:ind w:left="0" w:firstLine="709"/>
        <w:jc w:val="both"/>
        <w:rPr>
          <w:rFonts w:ascii="Times New Roman" w:hAnsi="Times New Roman"/>
        </w:rPr>
      </w:pPr>
      <w:r w:rsidRPr="00C151FF">
        <w:rPr>
          <w:rFonts w:ascii="Times New Roman" w:hAnsi="Times New Roman"/>
          <w:spacing w:val="1"/>
        </w:rPr>
        <w:t>использоват</w:t>
      </w:r>
      <w:r w:rsidRPr="00C151FF">
        <w:rPr>
          <w:rFonts w:ascii="Times New Roman" w:hAnsi="Times New Roman"/>
        </w:rPr>
        <w:t>ь</w:t>
      </w:r>
      <w:r w:rsidRPr="00C151FF">
        <w:rPr>
          <w:rFonts w:ascii="Times New Roman" w:hAnsi="Times New Roman"/>
          <w:spacing w:val="-14"/>
        </w:rPr>
        <w:t xml:space="preserve"> </w:t>
      </w:r>
      <w:r w:rsidRPr="00C151FF">
        <w:rPr>
          <w:rFonts w:ascii="Times New Roman" w:hAnsi="Times New Roman"/>
          <w:spacing w:val="1"/>
        </w:rPr>
        <w:t>табличны</w:t>
      </w:r>
      <w:r w:rsidRPr="00C151FF">
        <w:rPr>
          <w:rFonts w:ascii="Times New Roman" w:hAnsi="Times New Roman"/>
        </w:rPr>
        <w:t>е</w:t>
      </w:r>
      <w:r w:rsidRPr="00C151FF">
        <w:rPr>
          <w:rFonts w:ascii="Times New Roman" w:hAnsi="Times New Roman"/>
          <w:spacing w:val="-10"/>
        </w:rPr>
        <w:t xml:space="preserve"> </w:t>
      </w:r>
      <w:r w:rsidRPr="00C151FF">
        <w:rPr>
          <w:rFonts w:ascii="Times New Roman" w:hAnsi="Times New Roman"/>
          <w:spacing w:val="1"/>
        </w:rPr>
        <w:t>(реляционные</w:t>
      </w:r>
      <w:r w:rsidRPr="00C151FF">
        <w:rPr>
          <w:rFonts w:ascii="Times New Roman" w:hAnsi="Times New Roman"/>
        </w:rPr>
        <w:t>)</w:t>
      </w:r>
      <w:r w:rsidRPr="00C151FF">
        <w:rPr>
          <w:rFonts w:ascii="Times New Roman" w:hAnsi="Times New Roman"/>
          <w:spacing w:val="-16"/>
        </w:rPr>
        <w:t xml:space="preserve"> </w:t>
      </w:r>
      <w:r w:rsidRPr="00C151FF">
        <w:rPr>
          <w:rFonts w:ascii="Times New Roman" w:hAnsi="Times New Roman"/>
          <w:spacing w:val="1"/>
        </w:rPr>
        <w:t>баз</w:t>
      </w:r>
      <w:r w:rsidRPr="00C151FF">
        <w:rPr>
          <w:rFonts w:ascii="Times New Roman" w:hAnsi="Times New Roman"/>
        </w:rPr>
        <w:t>ы</w:t>
      </w:r>
      <w:r w:rsidRPr="00C151FF">
        <w:rPr>
          <w:rFonts w:ascii="Times New Roman" w:hAnsi="Times New Roman"/>
          <w:spacing w:val="-3"/>
        </w:rPr>
        <w:t xml:space="preserve"> </w:t>
      </w:r>
      <w:r w:rsidRPr="00C151FF">
        <w:rPr>
          <w:rFonts w:ascii="Times New Roman" w:hAnsi="Times New Roman"/>
          <w:spacing w:val="1"/>
        </w:rPr>
        <w:t>данных</w:t>
      </w:r>
      <w:r w:rsidRPr="00C151FF">
        <w:rPr>
          <w:rFonts w:ascii="Times New Roman" w:hAnsi="Times New Roman"/>
        </w:rPr>
        <w:t>,</w:t>
      </w:r>
      <w:r w:rsidRPr="00C151FF">
        <w:rPr>
          <w:rFonts w:ascii="Times New Roman" w:hAnsi="Times New Roman"/>
          <w:spacing w:val="-8"/>
        </w:rPr>
        <w:t xml:space="preserve"> </w:t>
      </w:r>
      <w:r w:rsidRPr="00C151FF">
        <w:rPr>
          <w:rFonts w:ascii="Times New Roman" w:hAnsi="Times New Roman"/>
          <w:spacing w:val="1"/>
        </w:rPr>
        <w:t>выполнят</w:t>
      </w:r>
      <w:r w:rsidRPr="00C151FF">
        <w:rPr>
          <w:rFonts w:ascii="Times New Roman" w:hAnsi="Times New Roman"/>
        </w:rPr>
        <w:t>ь</w:t>
      </w:r>
      <w:r w:rsidRPr="00C151FF">
        <w:rPr>
          <w:rFonts w:ascii="Times New Roman" w:hAnsi="Times New Roman"/>
          <w:spacing w:val="-11"/>
        </w:rPr>
        <w:t xml:space="preserve"> </w:t>
      </w:r>
      <w:r w:rsidRPr="00C151FF">
        <w:rPr>
          <w:rFonts w:ascii="Times New Roman" w:hAnsi="Times New Roman"/>
          <w:spacing w:val="1"/>
        </w:rPr>
        <w:t>отбор стро</w:t>
      </w:r>
      <w:r w:rsidRPr="00C151FF">
        <w:rPr>
          <w:rFonts w:ascii="Times New Roman" w:hAnsi="Times New Roman"/>
        </w:rPr>
        <w:t>к</w:t>
      </w:r>
      <w:r w:rsidRPr="00C151FF">
        <w:rPr>
          <w:rFonts w:ascii="Times New Roman" w:hAnsi="Times New Roman"/>
          <w:spacing w:val="-6"/>
        </w:rPr>
        <w:t xml:space="preserve"> </w:t>
      </w:r>
      <w:r w:rsidRPr="00C151FF">
        <w:rPr>
          <w:rFonts w:ascii="Times New Roman" w:hAnsi="Times New Roman"/>
          <w:spacing w:val="1"/>
        </w:rPr>
        <w:t>таблицы</w:t>
      </w:r>
      <w:r w:rsidRPr="00C151FF">
        <w:rPr>
          <w:rFonts w:ascii="Times New Roman" w:hAnsi="Times New Roman"/>
        </w:rPr>
        <w:t>,</w:t>
      </w:r>
      <w:r w:rsidRPr="00C151FF">
        <w:rPr>
          <w:rFonts w:ascii="Times New Roman" w:hAnsi="Times New Roman"/>
          <w:spacing w:val="-11"/>
        </w:rPr>
        <w:t xml:space="preserve"> </w:t>
      </w:r>
      <w:r w:rsidRPr="00C151FF">
        <w:rPr>
          <w:rFonts w:ascii="Times New Roman" w:hAnsi="Times New Roman"/>
          <w:spacing w:val="1"/>
        </w:rPr>
        <w:t>удовлетворяющи</w:t>
      </w:r>
      <w:r w:rsidRPr="00C151FF">
        <w:rPr>
          <w:rFonts w:ascii="Times New Roman" w:hAnsi="Times New Roman"/>
        </w:rPr>
        <w:t>х</w:t>
      </w:r>
      <w:r w:rsidRPr="00C151FF">
        <w:rPr>
          <w:rFonts w:ascii="Times New Roman" w:hAnsi="Times New Roman"/>
          <w:spacing w:val="-21"/>
        </w:rPr>
        <w:t xml:space="preserve"> </w:t>
      </w:r>
      <w:r w:rsidRPr="00C151FF">
        <w:rPr>
          <w:rFonts w:ascii="Times New Roman" w:hAnsi="Times New Roman"/>
          <w:spacing w:val="1"/>
        </w:rPr>
        <w:t>определенном</w:t>
      </w:r>
      <w:r w:rsidRPr="00C151FF">
        <w:rPr>
          <w:rFonts w:ascii="Times New Roman" w:hAnsi="Times New Roman"/>
        </w:rPr>
        <w:t>у</w:t>
      </w:r>
      <w:r w:rsidRPr="00C151FF">
        <w:rPr>
          <w:rFonts w:ascii="Times New Roman" w:hAnsi="Times New Roman"/>
          <w:spacing w:val="-17"/>
        </w:rPr>
        <w:t xml:space="preserve"> </w:t>
      </w:r>
      <w:r w:rsidRPr="00C151FF">
        <w:rPr>
          <w:rFonts w:ascii="Times New Roman" w:hAnsi="Times New Roman"/>
          <w:spacing w:val="1"/>
        </w:rPr>
        <w:t>условию</w:t>
      </w:r>
      <w:r w:rsidRPr="00C151FF">
        <w:rPr>
          <w:rFonts w:ascii="Times New Roman" w:hAnsi="Times New Roman"/>
        </w:rPr>
        <w:t>;</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spacing w:val="1"/>
        </w:rPr>
        <w:t>анализироват</w:t>
      </w:r>
      <w:r w:rsidRPr="00C151FF">
        <w:rPr>
          <w:rFonts w:ascii="Times New Roman" w:hAnsi="Times New Roman"/>
        </w:rPr>
        <w:t>ь</w:t>
      </w:r>
      <w:r w:rsidRPr="00C151FF">
        <w:rPr>
          <w:rFonts w:ascii="Times New Roman" w:hAnsi="Times New Roman"/>
          <w:spacing w:val="44"/>
        </w:rPr>
        <w:t xml:space="preserve"> </w:t>
      </w:r>
      <w:r w:rsidRPr="00C151FF">
        <w:rPr>
          <w:rFonts w:ascii="Times New Roman" w:hAnsi="Times New Roman"/>
          <w:spacing w:val="1"/>
        </w:rPr>
        <w:t>доменны</w:t>
      </w:r>
      <w:r w:rsidRPr="00C151FF">
        <w:rPr>
          <w:rFonts w:ascii="Times New Roman" w:hAnsi="Times New Roman"/>
        </w:rPr>
        <w:t>е</w:t>
      </w:r>
      <w:r w:rsidRPr="00C151FF">
        <w:rPr>
          <w:rFonts w:ascii="Times New Roman" w:hAnsi="Times New Roman"/>
          <w:spacing w:val="49"/>
        </w:rPr>
        <w:t xml:space="preserve"> </w:t>
      </w:r>
      <w:r w:rsidRPr="00C151FF">
        <w:rPr>
          <w:rFonts w:ascii="Times New Roman" w:hAnsi="Times New Roman"/>
          <w:spacing w:val="1"/>
        </w:rPr>
        <w:t>имен</w:t>
      </w:r>
      <w:r w:rsidRPr="00C151FF">
        <w:rPr>
          <w:rFonts w:ascii="Times New Roman" w:hAnsi="Times New Roman"/>
        </w:rPr>
        <w:t>а</w:t>
      </w:r>
      <w:r w:rsidRPr="00C151FF">
        <w:rPr>
          <w:rFonts w:ascii="Times New Roman" w:hAnsi="Times New Roman"/>
          <w:spacing w:val="54"/>
        </w:rPr>
        <w:t xml:space="preserve"> </w:t>
      </w:r>
      <w:r w:rsidRPr="00C151FF">
        <w:rPr>
          <w:rFonts w:ascii="Times New Roman" w:hAnsi="Times New Roman"/>
          <w:spacing w:val="1"/>
        </w:rPr>
        <w:t>компьютеро</w:t>
      </w:r>
      <w:r w:rsidRPr="00C151FF">
        <w:rPr>
          <w:rFonts w:ascii="Times New Roman" w:hAnsi="Times New Roman"/>
        </w:rPr>
        <w:t>в</w:t>
      </w:r>
      <w:r w:rsidRPr="00C151FF">
        <w:rPr>
          <w:rFonts w:ascii="Times New Roman" w:hAnsi="Times New Roman"/>
          <w:spacing w:val="46"/>
        </w:rPr>
        <w:t xml:space="preserve"> </w:t>
      </w:r>
      <w:r w:rsidRPr="00C151FF">
        <w:rPr>
          <w:rFonts w:ascii="Times New Roman" w:hAnsi="Times New Roman"/>
        </w:rPr>
        <w:t>и</w:t>
      </w:r>
      <w:r w:rsidRPr="00C151FF">
        <w:rPr>
          <w:rFonts w:ascii="Times New Roman" w:hAnsi="Times New Roman"/>
          <w:spacing w:val="61"/>
        </w:rPr>
        <w:t xml:space="preserve"> </w:t>
      </w:r>
      <w:r w:rsidRPr="00C151FF">
        <w:rPr>
          <w:rFonts w:ascii="Times New Roman" w:hAnsi="Times New Roman"/>
          <w:spacing w:val="1"/>
        </w:rPr>
        <w:t>адрес</w:t>
      </w:r>
      <w:r w:rsidRPr="00C151FF">
        <w:rPr>
          <w:rFonts w:ascii="Times New Roman" w:hAnsi="Times New Roman"/>
        </w:rPr>
        <w:t>а</w:t>
      </w:r>
      <w:r w:rsidRPr="00C151FF">
        <w:rPr>
          <w:rFonts w:ascii="Times New Roman" w:hAnsi="Times New Roman"/>
          <w:spacing w:val="53"/>
        </w:rPr>
        <w:t xml:space="preserve"> </w:t>
      </w:r>
      <w:r w:rsidRPr="00C151FF">
        <w:rPr>
          <w:rFonts w:ascii="Times New Roman" w:hAnsi="Times New Roman"/>
          <w:spacing w:val="1"/>
        </w:rPr>
        <w:t>документо</w:t>
      </w:r>
      <w:r w:rsidRPr="00C151FF">
        <w:rPr>
          <w:rFonts w:ascii="Times New Roman" w:hAnsi="Times New Roman"/>
        </w:rPr>
        <w:t>в</w:t>
      </w:r>
      <w:r w:rsidRPr="00C151FF">
        <w:rPr>
          <w:rFonts w:ascii="Times New Roman" w:hAnsi="Times New Roman"/>
          <w:spacing w:val="48"/>
        </w:rPr>
        <w:t xml:space="preserve"> </w:t>
      </w:r>
      <w:r w:rsidRPr="00C151FF">
        <w:rPr>
          <w:rFonts w:ascii="Times New Roman" w:hAnsi="Times New Roman"/>
        </w:rPr>
        <w:t xml:space="preserve">в </w:t>
      </w:r>
      <w:r w:rsidRPr="00C151FF">
        <w:rPr>
          <w:rFonts w:ascii="Times New Roman" w:hAnsi="Times New Roman"/>
          <w:spacing w:val="1"/>
        </w:rPr>
        <w:t>Интернете</w:t>
      </w:r>
      <w:r w:rsidRPr="00C151FF">
        <w:rPr>
          <w:rFonts w:ascii="Times New Roman" w:hAnsi="Times New Roman"/>
        </w:rPr>
        <w:t>;</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spacing w:val="1"/>
        </w:rPr>
        <w:t>проводит</w:t>
      </w:r>
      <w:r w:rsidRPr="00C151FF">
        <w:rPr>
          <w:rFonts w:ascii="Times New Roman" w:hAnsi="Times New Roman"/>
        </w:rPr>
        <w:t xml:space="preserve">ь </w:t>
      </w:r>
      <w:r w:rsidRPr="00C151FF">
        <w:rPr>
          <w:rFonts w:ascii="Times New Roman" w:hAnsi="Times New Roman"/>
          <w:spacing w:val="1"/>
        </w:rPr>
        <w:t>поис</w:t>
      </w:r>
      <w:r w:rsidRPr="00C151FF">
        <w:rPr>
          <w:rFonts w:ascii="Times New Roman" w:hAnsi="Times New Roman"/>
        </w:rPr>
        <w:t xml:space="preserve">к </w:t>
      </w:r>
      <w:r w:rsidRPr="00C151FF">
        <w:rPr>
          <w:rFonts w:ascii="Times New Roman" w:hAnsi="Times New Roman"/>
          <w:spacing w:val="1"/>
        </w:rPr>
        <w:t>информаци</w:t>
      </w:r>
      <w:r w:rsidRPr="00C151FF">
        <w:rPr>
          <w:rFonts w:ascii="Times New Roman" w:hAnsi="Times New Roman"/>
        </w:rPr>
        <w:t xml:space="preserve">и в </w:t>
      </w:r>
      <w:r w:rsidRPr="00C151FF">
        <w:rPr>
          <w:rFonts w:ascii="Times New Roman" w:hAnsi="Times New Roman"/>
          <w:spacing w:val="1"/>
        </w:rPr>
        <w:t>сет</w:t>
      </w:r>
      <w:r w:rsidRPr="00C151FF">
        <w:rPr>
          <w:rFonts w:ascii="Times New Roman" w:hAnsi="Times New Roman"/>
        </w:rPr>
        <w:t xml:space="preserve">и </w:t>
      </w:r>
      <w:r w:rsidRPr="00C151FF">
        <w:rPr>
          <w:rFonts w:ascii="Times New Roman" w:hAnsi="Times New Roman"/>
          <w:spacing w:val="1"/>
        </w:rPr>
        <w:t>Интерне</w:t>
      </w:r>
      <w:r w:rsidRPr="00C151FF">
        <w:rPr>
          <w:rFonts w:ascii="Times New Roman" w:hAnsi="Times New Roman"/>
        </w:rPr>
        <w:t xml:space="preserve">т </w:t>
      </w:r>
      <w:r w:rsidRPr="00C151FF">
        <w:rPr>
          <w:rFonts w:ascii="Times New Roman" w:hAnsi="Times New Roman"/>
          <w:spacing w:val="1"/>
        </w:rPr>
        <w:t>п</w:t>
      </w:r>
      <w:r w:rsidRPr="00C151FF">
        <w:rPr>
          <w:rFonts w:ascii="Times New Roman" w:hAnsi="Times New Roman"/>
        </w:rPr>
        <w:t xml:space="preserve">о </w:t>
      </w:r>
      <w:r w:rsidRPr="00C151FF">
        <w:rPr>
          <w:rFonts w:ascii="Times New Roman" w:hAnsi="Times New Roman"/>
          <w:spacing w:val="1"/>
        </w:rPr>
        <w:t>запроса</w:t>
      </w:r>
      <w:r w:rsidRPr="00C151FF">
        <w:rPr>
          <w:rFonts w:ascii="Times New Roman" w:hAnsi="Times New Roman"/>
        </w:rPr>
        <w:t xml:space="preserve">м с </w:t>
      </w:r>
      <w:r w:rsidRPr="00C151FF">
        <w:rPr>
          <w:rFonts w:ascii="Times New Roman" w:hAnsi="Times New Roman"/>
          <w:spacing w:val="1"/>
        </w:rPr>
        <w:t>использование</w:t>
      </w:r>
      <w:r w:rsidRPr="00C151FF">
        <w:rPr>
          <w:rFonts w:ascii="Times New Roman" w:hAnsi="Times New Roman"/>
        </w:rPr>
        <w:t>м</w:t>
      </w:r>
      <w:r w:rsidRPr="00C151FF">
        <w:rPr>
          <w:rFonts w:ascii="Times New Roman" w:hAnsi="Times New Roman"/>
          <w:spacing w:val="-18"/>
        </w:rPr>
        <w:t xml:space="preserve"> </w:t>
      </w:r>
      <w:r w:rsidRPr="00C151FF">
        <w:rPr>
          <w:rFonts w:ascii="Times New Roman" w:hAnsi="Times New Roman"/>
          <w:spacing w:val="1"/>
        </w:rPr>
        <w:t>логически</w:t>
      </w:r>
      <w:r w:rsidRPr="00C151FF">
        <w:rPr>
          <w:rFonts w:ascii="Times New Roman" w:hAnsi="Times New Roman"/>
        </w:rPr>
        <w:t>х</w:t>
      </w:r>
      <w:r w:rsidRPr="00C151FF">
        <w:rPr>
          <w:rFonts w:ascii="Times New Roman" w:hAnsi="Times New Roman"/>
          <w:spacing w:val="-13"/>
        </w:rPr>
        <w:t xml:space="preserve"> </w:t>
      </w:r>
      <w:r w:rsidRPr="00C151FF">
        <w:rPr>
          <w:rFonts w:ascii="Times New Roman" w:hAnsi="Times New Roman"/>
          <w:spacing w:val="1"/>
        </w:rPr>
        <w:t>операций</w:t>
      </w:r>
      <w:r w:rsidRPr="00C151FF">
        <w:rPr>
          <w:rFonts w:ascii="Times New Roman" w:hAnsi="Times New Roman"/>
        </w:rPr>
        <w:t>.</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 xml:space="preserve">к </w:t>
      </w:r>
      <w:r w:rsidRPr="00C151FF">
        <w:rPr>
          <w:rFonts w:ascii="Times New Roman" w:hAnsi="Times New Roman"/>
          <w:b/>
          <w:spacing w:val="1"/>
          <w:sz w:val="24"/>
          <w:szCs w:val="24"/>
        </w:rPr>
        <w:t>овладее</w:t>
      </w:r>
      <w:r w:rsidRPr="00C151FF">
        <w:rPr>
          <w:rFonts w:ascii="Times New Roman" w:hAnsi="Times New Roman"/>
          <w:b/>
          <w:sz w:val="24"/>
          <w:szCs w:val="24"/>
        </w:rPr>
        <w:t>т (</w:t>
      </w:r>
      <w:r w:rsidRPr="00C151FF">
        <w:rPr>
          <w:rFonts w:ascii="Times New Roman" w:hAnsi="Times New Roman"/>
          <w:b/>
          <w:spacing w:val="1"/>
          <w:sz w:val="24"/>
          <w:szCs w:val="24"/>
        </w:rPr>
        <w:t>ка</w:t>
      </w:r>
      <w:r w:rsidRPr="00C151FF">
        <w:rPr>
          <w:rFonts w:ascii="Times New Roman" w:hAnsi="Times New Roman"/>
          <w:b/>
          <w:sz w:val="24"/>
          <w:szCs w:val="24"/>
        </w:rPr>
        <w:t xml:space="preserve">к </w:t>
      </w:r>
      <w:r w:rsidRPr="00C151FF">
        <w:rPr>
          <w:rFonts w:ascii="Times New Roman" w:hAnsi="Times New Roman"/>
          <w:b/>
          <w:spacing w:val="1"/>
          <w:sz w:val="24"/>
          <w:szCs w:val="24"/>
        </w:rPr>
        <w:t>результа</w:t>
      </w:r>
      <w:r w:rsidRPr="00C151FF">
        <w:rPr>
          <w:rFonts w:ascii="Times New Roman" w:hAnsi="Times New Roman"/>
          <w:b/>
          <w:sz w:val="24"/>
          <w:szCs w:val="24"/>
        </w:rPr>
        <w:t xml:space="preserve">т </w:t>
      </w:r>
      <w:r w:rsidRPr="00C151FF">
        <w:rPr>
          <w:rFonts w:ascii="Times New Roman" w:hAnsi="Times New Roman"/>
          <w:b/>
          <w:spacing w:val="1"/>
          <w:sz w:val="24"/>
          <w:szCs w:val="24"/>
        </w:rPr>
        <w:t>примен</w:t>
      </w:r>
      <w:r w:rsidRPr="00C151FF">
        <w:rPr>
          <w:rFonts w:ascii="Times New Roman" w:hAnsi="Times New Roman"/>
          <w:b/>
          <w:spacing w:val="3"/>
          <w:sz w:val="24"/>
          <w:szCs w:val="24"/>
        </w:rPr>
        <w:t>е</w:t>
      </w:r>
      <w:r w:rsidRPr="00C151FF">
        <w:rPr>
          <w:rFonts w:ascii="Times New Roman" w:hAnsi="Times New Roman"/>
          <w:b/>
          <w:spacing w:val="1"/>
          <w:sz w:val="24"/>
          <w:szCs w:val="24"/>
        </w:rPr>
        <w:t>ни</w:t>
      </w:r>
      <w:r w:rsidRPr="00C151FF">
        <w:rPr>
          <w:rFonts w:ascii="Times New Roman" w:hAnsi="Times New Roman"/>
          <w:b/>
          <w:sz w:val="24"/>
          <w:szCs w:val="24"/>
        </w:rPr>
        <w:t xml:space="preserve">я </w:t>
      </w:r>
      <w:r w:rsidRPr="00C151FF">
        <w:rPr>
          <w:rFonts w:ascii="Times New Roman" w:hAnsi="Times New Roman"/>
          <w:b/>
          <w:spacing w:val="1"/>
          <w:sz w:val="24"/>
          <w:szCs w:val="24"/>
        </w:rPr>
        <w:t>про</w:t>
      </w:r>
      <w:r w:rsidRPr="00C151FF">
        <w:rPr>
          <w:rFonts w:ascii="Times New Roman" w:hAnsi="Times New Roman"/>
          <w:b/>
          <w:sz w:val="24"/>
          <w:szCs w:val="24"/>
        </w:rPr>
        <w:t>г</w:t>
      </w:r>
      <w:r w:rsidRPr="00C151FF">
        <w:rPr>
          <w:rFonts w:ascii="Times New Roman" w:hAnsi="Times New Roman"/>
          <w:b/>
          <w:spacing w:val="1"/>
          <w:sz w:val="24"/>
          <w:szCs w:val="24"/>
        </w:rPr>
        <w:t>раммны</w:t>
      </w:r>
      <w:r w:rsidRPr="00C151FF">
        <w:rPr>
          <w:rFonts w:ascii="Times New Roman" w:hAnsi="Times New Roman"/>
          <w:b/>
          <w:sz w:val="24"/>
          <w:szCs w:val="24"/>
        </w:rPr>
        <w:t xml:space="preserve">х </w:t>
      </w:r>
      <w:r w:rsidRPr="00C151FF">
        <w:rPr>
          <w:rFonts w:ascii="Times New Roman" w:hAnsi="Times New Roman"/>
          <w:b/>
          <w:spacing w:val="1"/>
          <w:sz w:val="24"/>
          <w:szCs w:val="24"/>
        </w:rPr>
        <w:t>систе</w:t>
      </w:r>
      <w:r w:rsidRPr="00C151FF">
        <w:rPr>
          <w:rFonts w:ascii="Times New Roman" w:hAnsi="Times New Roman"/>
          <w:b/>
          <w:sz w:val="24"/>
          <w:szCs w:val="24"/>
        </w:rPr>
        <w:t xml:space="preserve">м и </w:t>
      </w:r>
      <w:r w:rsidRPr="00C151FF">
        <w:rPr>
          <w:rFonts w:ascii="Times New Roman" w:hAnsi="Times New Roman"/>
          <w:b/>
          <w:spacing w:val="1"/>
          <w:sz w:val="24"/>
          <w:szCs w:val="24"/>
        </w:rPr>
        <w:t>интерне</w:t>
      </w:r>
      <w:r w:rsidRPr="00C151FF">
        <w:rPr>
          <w:rFonts w:ascii="Times New Roman" w:hAnsi="Times New Roman"/>
          <w:b/>
          <w:spacing w:val="2"/>
          <w:sz w:val="24"/>
          <w:szCs w:val="24"/>
        </w:rPr>
        <w:t>т</w:t>
      </w:r>
      <w:r w:rsidRPr="00C151FF">
        <w:rPr>
          <w:rFonts w:ascii="Times New Roman" w:hAnsi="Times New Roman"/>
          <w:b/>
          <w:spacing w:val="1"/>
          <w:sz w:val="24"/>
          <w:szCs w:val="24"/>
        </w:rPr>
        <w:t>-сервисо</w:t>
      </w:r>
      <w:r w:rsidRPr="00C151FF">
        <w:rPr>
          <w:rFonts w:ascii="Times New Roman" w:hAnsi="Times New Roman"/>
          <w:b/>
          <w:sz w:val="24"/>
          <w:szCs w:val="24"/>
        </w:rPr>
        <w:t>в</w:t>
      </w:r>
      <w:r w:rsidRPr="00C151FF">
        <w:rPr>
          <w:rFonts w:ascii="Times New Roman" w:hAnsi="Times New Roman"/>
          <w:b/>
          <w:spacing w:val="-23"/>
          <w:sz w:val="24"/>
          <w:szCs w:val="24"/>
        </w:rPr>
        <w:t xml:space="preserve"> </w:t>
      </w:r>
      <w:r w:rsidRPr="00C151FF">
        <w:rPr>
          <w:rFonts w:ascii="Times New Roman" w:hAnsi="Times New Roman"/>
          <w:b/>
          <w:sz w:val="24"/>
          <w:szCs w:val="24"/>
        </w:rPr>
        <w:t>в</w:t>
      </w:r>
      <w:r w:rsidRPr="00C151FF">
        <w:rPr>
          <w:rFonts w:ascii="Times New Roman" w:hAnsi="Times New Roman"/>
          <w:b/>
          <w:spacing w:val="-1"/>
          <w:sz w:val="24"/>
          <w:szCs w:val="24"/>
        </w:rPr>
        <w:t xml:space="preserve"> </w:t>
      </w:r>
      <w:r w:rsidRPr="00C151FF">
        <w:rPr>
          <w:rFonts w:ascii="Times New Roman" w:hAnsi="Times New Roman"/>
          <w:b/>
          <w:spacing w:val="1"/>
          <w:sz w:val="24"/>
          <w:szCs w:val="24"/>
        </w:rPr>
        <w:t>данно</w:t>
      </w:r>
      <w:r w:rsidRPr="00C151FF">
        <w:rPr>
          <w:rFonts w:ascii="Times New Roman" w:hAnsi="Times New Roman"/>
          <w:b/>
          <w:sz w:val="24"/>
          <w:szCs w:val="24"/>
        </w:rPr>
        <w:t>м</w:t>
      </w:r>
      <w:r w:rsidRPr="00C151FF">
        <w:rPr>
          <w:rFonts w:ascii="Times New Roman" w:hAnsi="Times New Roman"/>
          <w:b/>
          <w:spacing w:val="-8"/>
          <w:sz w:val="24"/>
          <w:szCs w:val="24"/>
        </w:rPr>
        <w:t xml:space="preserve"> </w:t>
      </w:r>
      <w:r w:rsidRPr="00C151FF">
        <w:rPr>
          <w:rFonts w:ascii="Times New Roman" w:hAnsi="Times New Roman"/>
          <w:b/>
          <w:spacing w:val="1"/>
          <w:sz w:val="24"/>
          <w:szCs w:val="24"/>
        </w:rPr>
        <w:t>курс</w:t>
      </w:r>
      <w:r w:rsidRPr="00C151FF">
        <w:rPr>
          <w:rFonts w:ascii="Times New Roman" w:hAnsi="Times New Roman"/>
          <w:b/>
          <w:sz w:val="24"/>
          <w:szCs w:val="24"/>
        </w:rPr>
        <w:t>е</w:t>
      </w:r>
      <w:r w:rsidRPr="00C151FF">
        <w:rPr>
          <w:rFonts w:ascii="Times New Roman" w:hAnsi="Times New Roman"/>
          <w:b/>
          <w:spacing w:val="-5"/>
          <w:sz w:val="24"/>
          <w:szCs w:val="24"/>
        </w:rPr>
        <w:t xml:space="preserve"> </w:t>
      </w:r>
      <w:r w:rsidRPr="00C151FF">
        <w:rPr>
          <w:rFonts w:ascii="Times New Roman" w:hAnsi="Times New Roman"/>
          <w:b/>
          <w:sz w:val="24"/>
          <w:szCs w:val="24"/>
        </w:rPr>
        <w:t xml:space="preserve">и </w:t>
      </w:r>
      <w:r w:rsidRPr="00C151FF">
        <w:rPr>
          <w:rFonts w:ascii="Times New Roman" w:hAnsi="Times New Roman"/>
          <w:b/>
          <w:spacing w:val="1"/>
          <w:sz w:val="24"/>
          <w:szCs w:val="24"/>
        </w:rPr>
        <w:t>в</w:t>
      </w:r>
      <w:r w:rsidRPr="00C151FF">
        <w:rPr>
          <w:rFonts w:ascii="Times New Roman" w:hAnsi="Times New Roman"/>
          <w:b/>
          <w:sz w:val="24"/>
          <w:szCs w:val="24"/>
        </w:rPr>
        <w:t>о</w:t>
      </w:r>
      <w:r w:rsidRPr="00C151FF">
        <w:rPr>
          <w:rFonts w:ascii="Times New Roman" w:hAnsi="Times New Roman"/>
          <w:b/>
          <w:spacing w:val="-2"/>
          <w:sz w:val="24"/>
          <w:szCs w:val="24"/>
        </w:rPr>
        <w:t xml:space="preserve"> </w:t>
      </w:r>
      <w:r w:rsidRPr="00C151FF">
        <w:rPr>
          <w:rFonts w:ascii="Times New Roman" w:hAnsi="Times New Roman"/>
          <w:b/>
          <w:spacing w:val="1"/>
          <w:sz w:val="24"/>
          <w:szCs w:val="24"/>
        </w:rPr>
        <w:t>все</w:t>
      </w:r>
      <w:r w:rsidRPr="00C151FF">
        <w:rPr>
          <w:rFonts w:ascii="Times New Roman" w:hAnsi="Times New Roman"/>
          <w:b/>
          <w:sz w:val="24"/>
          <w:szCs w:val="24"/>
        </w:rPr>
        <w:t>м</w:t>
      </w:r>
      <w:r w:rsidRPr="00C151FF">
        <w:rPr>
          <w:rFonts w:ascii="Times New Roman" w:hAnsi="Times New Roman"/>
          <w:b/>
          <w:spacing w:val="-4"/>
          <w:sz w:val="24"/>
          <w:szCs w:val="24"/>
        </w:rPr>
        <w:t xml:space="preserve"> </w:t>
      </w:r>
      <w:r w:rsidRPr="00C151FF">
        <w:rPr>
          <w:rFonts w:ascii="Times New Roman" w:hAnsi="Times New Roman"/>
          <w:b/>
          <w:spacing w:val="1"/>
          <w:sz w:val="24"/>
          <w:szCs w:val="24"/>
        </w:rPr>
        <w:t>образовательно</w:t>
      </w:r>
      <w:r w:rsidRPr="00C151FF">
        <w:rPr>
          <w:rFonts w:ascii="Times New Roman" w:hAnsi="Times New Roman"/>
          <w:b/>
          <w:sz w:val="24"/>
          <w:szCs w:val="24"/>
        </w:rPr>
        <w:t>м</w:t>
      </w:r>
      <w:r w:rsidRPr="00C151FF">
        <w:rPr>
          <w:rFonts w:ascii="Times New Roman" w:hAnsi="Times New Roman"/>
          <w:b/>
          <w:spacing w:val="-20"/>
          <w:sz w:val="24"/>
          <w:szCs w:val="24"/>
        </w:rPr>
        <w:t xml:space="preserve"> </w:t>
      </w:r>
      <w:r w:rsidRPr="00C151FF">
        <w:rPr>
          <w:rFonts w:ascii="Times New Roman" w:hAnsi="Times New Roman"/>
          <w:b/>
          <w:spacing w:val="1"/>
          <w:sz w:val="24"/>
          <w:szCs w:val="24"/>
        </w:rPr>
        <w:t>процессе</w:t>
      </w:r>
      <w:r w:rsidRPr="00C151FF">
        <w:rPr>
          <w:rFonts w:ascii="Times New Roman" w:hAnsi="Times New Roman"/>
          <w:b/>
          <w:spacing w:val="-2"/>
          <w:sz w:val="24"/>
          <w:szCs w:val="24"/>
        </w:rPr>
        <w:t>)</w:t>
      </w:r>
      <w:r w:rsidRPr="00C151FF">
        <w:rPr>
          <w:rFonts w:ascii="Times New Roman" w:hAnsi="Times New Roman"/>
          <w:b/>
          <w:sz w:val="24"/>
          <w:szCs w:val="24"/>
        </w:rPr>
        <w:t>:</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spacing w:val="1"/>
        </w:rPr>
        <w:t>навыкам</w:t>
      </w:r>
      <w:r w:rsidRPr="00C151FF">
        <w:rPr>
          <w:rFonts w:ascii="Times New Roman" w:hAnsi="Times New Roman"/>
        </w:rPr>
        <w:t>и</w:t>
      </w:r>
      <w:r w:rsidRPr="00C151FF">
        <w:rPr>
          <w:rFonts w:ascii="Times New Roman" w:hAnsi="Times New Roman"/>
          <w:spacing w:val="54"/>
        </w:rPr>
        <w:t xml:space="preserve"> </w:t>
      </w:r>
      <w:r w:rsidRPr="00C151FF">
        <w:rPr>
          <w:rFonts w:ascii="Times New Roman" w:hAnsi="Times New Roman"/>
          <w:spacing w:val="1"/>
        </w:rPr>
        <w:t>работ</w:t>
      </w:r>
      <w:r w:rsidRPr="00C151FF">
        <w:rPr>
          <w:rFonts w:ascii="Times New Roman" w:hAnsi="Times New Roman"/>
        </w:rPr>
        <w:t>ы</w:t>
      </w:r>
      <w:r w:rsidRPr="00C151FF">
        <w:rPr>
          <w:rFonts w:ascii="Times New Roman" w:hAnsi="Times New Roman"/>
          <w:spacing w:val="58"/>
        </w:rPr>
        <w:t xml:space="preserve"> </w:t>
      </w:r>
      <w:r w:rsidRPr="00C151FF">
        <w:rPr>
          <w:rFonts w:ascii="Times New Roman" w:hAnsi="Times New Roman"/>
        </w:rPr>
        <w:t>с</w:t>
      </w:r>
      <w:r w:rsidRPr="00C151FF">
        <w:rPr>
          <w:rFonts w:ascii="Times New Roman" w:hAnsi="Times New Roman"/>
          <w:spacing w:val="65"/>
        </w:rPr>
        <w:t xml:space="preserve"> </w:t>
      </w:r>
      <w:r w:rsidRPr="00C151FF">
        <w:rPr>
          <w:rFonts w:ascii="Times New Roman" w:hAnsi="Times New Roman"/>
          <w:spacing w:val="1"/>
        </w:rPr>
        <w:t>компьютером</w:t>
      </w:r>
      <w:r w:rsidRPr="00C151FF">
        <w:rPr>
          <w:rFonts w:ascii="Times New Roman" w:hAnsi="Times New Roman"/>
        </w:rPr>
        <w:t>;</w:t>
      </w:r>
      <w:r w:rsidRPr="00C151FF">
        <w:rPr>
          <w:rFonts w:ascii="Times New Roman" w:hAnsi="Times New Roman"/>
          <w:spacing w:val="49"/>
        </w:rPr>
        <w:t xml:space="preserve"> </w:t>
      </w:r>
      <w:r w:rsidRPr="00C151FF">
        <w:rPr>
          <w:rFonts w:ascii="Times New Roman" w:hAnsi="Times New Roman"/>
          <w:spacing w:val="1"/>
        </w:rPr>
        <w:t>знаниями</w:t>
      </w:r>
      <w:r w:rsidRPr="00C151FF">
        <w:rPr>
          <w:rFonts w:ascii="Times New Roman" w:hAnsi="Times New Roman"/>
        </w:rPr>
        <w:t>,</w:t>
      </w:r>
      <w:r w:rsidRPr="00C151FF">
        <w:rPr>
          <w:rFonts w:ascii="Times New Roman" w:hAnsi="Times New Roman"/>
          <w:spacing w:val="54"/>
        </w:rPr>
        <w:t xml:space="preserve"> </w:t>
      </w:r>
      <w:r w:rsidRPr="00C151FF">
        <w:rPr>
          <w:rFonts w:ascii="Times New Roman" w:hAnsi="Times New Roman"/>
          <w:spacing w:val="1"/>
        </w:rPr>
        <w:t>умениям</w:t>
      </w:r>
      <w:r w:rsidRPr="00C151FF">
        <w:rPr>
          <w:rFonts w:ascii="Times New Roman" w:hAnsi="Times New Roman"/>
        </w:rPr>
        <w:t>и</w:t>
      </w:r>
      <w:r w:rsidRPr="00C151FF">
        <w:rPr>
          <w:rFonts w:ascii="Times New Roman" w:hAnsi="Times New Roman"/>
          <w:spacing w:val="54"/>
        </w:rPr>
        <w:t xml:space="preserve"> </w:t>
      </w:r>
      <w:r w:rsidRPr="00C151FF">
        <w:rPr>
          <w:rFonts w:ascii="Times New Roman" w:hAnsi="Times New Roman"/>
        </w:rPr>
        <w:t>и</w:t>
      </w:r>
      <w:r w:rsidRPr="00C151FF">
        <w:rPr>
          <w:rFonts w:ascii="Times New Roman" w:hAnsi="Times New Roman"/>
          <w:spacing w:val="65"/>
        </w:rPr>
        <w:t xml:space="preserve"> </w:t>
      </w:r>
      <w:r w:rsidRPr="00C151FF">
        <w:rPr>
          <w:rFonts w:ascii="Times New Roman" w:hAnsi="Times New Roman"/>
          <w:spacing w:val="1"/>
        </w:rPr>
        <w:t>навыками</w:t>
      </w:r>
      <w:r w:rsidRPr="00C151FF">
        <w:rPr>
          <w:rFonts w:ascii="Times New Roman" w:hAnsi="Times New Roman"/>
        </w:rPr>
        <w:t xml:space="preserve">, </w:t>
      </w:r>
      <w:r w:rsidRPr="00C151FF">
        <w:rPr>
          <w:rFonts w:ascii="Times New Roman" w:hAnsi="Times New Roman"/>
          <w:spacing w:val="1"/>
        </w:rPr>
        <w:t>достаточным</w:t>
      </w:r>
      <w:r w:rsidRPr="00C151FF">
        <w:rPr>
          <w:rFonts w:ascii="Times New Roman" w:hAnsi="Times New Roman"/>
        </w:rPr>
        <w:t>и</w:t>
      </w:r>
      <w:r w:rsidRPr="00C151FF">
        <w:rPr>
          <w:rFonts w:ascii="Times New Roman" w:hAnsi="Times New Roman"/>
          <w:spacing w:val="-15"/>
        </w:rPr>
        <w:t xml:space="preserve"> </w:t>
      </w:r>
      <w:r w:rsidRPr="00C151FF">
        <w:rPr>
          <w:rFonts w:ascii="Times New Roman" w:hAnsi="Times New Roman"/>
          <w:spacing w:val="1"/>
        </w:rPr>
        <w:t>дл</w:t>
      </w:r>
      <w:r w:rsidRPr="00C151FF">
        <w:rPr>
          <w:rFonts w:ascii="Times New Roman" w:hAnsi="Times New Roman"/>
        </w:rPr>
        <w:t>я</w:t>
      </w:r>
      <w:r w:rsidRPr="00C151FF">
        <w:rPr>
          <w:rFonts w:ascii="Times New Roman" w:hAnsi="Times New Roman"/>
          <w:spacing w:val="-2"/>
        </w:rPr>
        <w:t xml:space="preserve"> </w:t>
      </w:r>
      <w:r w:rsidRPr="00C151FF">
        <w:rPr>
          <w:rFonts w:ascii="Times New Roman" w:hAnsi="Times New Roman"/>
          <w:spacing w:val="1"/>
        </w:rPr>
        <w:t>работ</w:t>
      </w:r>
      <w:r w:rsidRPr="00C151FF">
        <w:rPr>
          <w:rFonts w:ascii="Times New Roman" w:hAnsi="Times New Roman"/>
        </w:rPr>
        <w:t>ы</w:t>
      </w:r>
      <w:r w:rsidRPr="00C151FF">
        <w:rPr>
          <w:rFonts w:ascii="Times New Roman" w:hAnsi="Times New Roman"/>
          <w:spacing w:val="-7"/>
        </w:rPr>
        <w:t xml:space="preserve"> </w:t>
      </w:r>
      <w:r w:rsidRPr="00C151FF">
        <w:rPr>
          <w:rFonts w:ascii="Times New Roman" w:hAnsi="Times New Roman"/>
        </w:rPr>
        <w:t>с</w:t>
      </w:r>
      <w:r w:rsidRPr="00C151FF">
        <w:rPr>
          <w:rFonts w:ascii="Times New Roman" w:hAnsi="Times New Roman"/>
          <w:spacing w:val="1"/>
        </w:rPr>
        <w:t xml:space="preserve"> различным</w:t>
      </w:r>
      <w:r w:rsidRPr="00C151FF">
        <w:rPr>
          <w:rFonts w:ascii="Times New Roman" w:hAnsi="Times New Roman"/>
        </w:rPr>
        <w:t>и</w:t>
      </w:r>
      <w:r w:rsidRPr="00C151FF">
        <w:rPr>
          <w:rFonts w:ascii="Times New Roman" w:hAnsi="Times New Roman"/>
          <w:spacing w:val="-13"/>
        </w:rPr>
        <w:t xml:space="preserve"> </w:t>
      </w:r>
      <w:r w:rsidRPr="00C151FF">
        <w:rPr>
          <w:rFonts w:ascii="Times New Roman" w:hAnsi="Times New Roman"/>
          <w:spacing w:val="1"/>
        </w:rPr>
        <w:t>видам</w:t>
      </w:r>
      <w:r w:rsidRPr="00C151FF">
        <w:rPr>
          <w:rFonts w:ascii="Times New Roman" w:hAnsi="Times New Roman"/>
        </w:rPr>
        <w:t>и</w:t>
      </w:r>
      <w:r w:rsidRPr="00C151FF">
        <w:rPr>
          <w:rFonts w:ascii="Times New Roman" w:hAnsi="Times New Roman"/>
          <w:spacing w:val="-7"/>
        </w:rPr>
        <w:t xml:space="preserve"> </w:t>
      </w:r>
      <w:r w:rsidRPr="00C151FF">
        <w:rPr>
          <w:rFonts w:ascii="Times New Roman" w:hAnsi="Times New Roman"/>
          <w:spacing w:val="1"/>
        </w:rPr>
        <w:t>программны</w:t>
      </w:r>
      <w:r w:rsidRPr="00C151FF">
        <w:rPr>
          <w:rFonts w:ascii="Times New Roman" w:hAnsi="Times New Roman"/>
        </w:rPr>
        <w:t>х</w:t>
      </w:r>
      <w:r w:rsidRPr="00C151FF">
        <w:rPr>
          <w:rFonts w:ascii="Times New Roman" w:hAnsi="Times New Roman"/>
          <w:spacing w:val="-14"/>
        </w:rPr>
        <w:t xml:space="preserve"> </w:t>
      </w:r>
      <w:r w:rsidRPr="00C151FF">
        <w:rPr>
          <w:rFonts w:ascii="Times New Roman" w:hAnsi="Times New Roman"/>
          <w:spacing w:val="1"/>
        </w:rPr>
        <w:t>систе</w:t>
      </w:r>
      <w:r w:rsidRPr="00C151FF">
        <w:rPr>
          <w:rFonts w:ascii="Times New Roman" w:hAnsi="Times New Roman"/>
        </w:rPr>
        <w:t>м</w:t>
      </w:r>
      <w:r w:rsidRPr="00C151FF">
        <w:rPr>
          <w:rFonts w:ascii="Times New Roman" w:hAnsi="Times New Roman"/>
          <w:spacing w:val="-6"/>
        </w:rPr>
        <w:t xml:space="preserve"> </w:t>
      </w:r>
      <w:r w:rsidRPr="00C151FF">
        <w:rPr>
          <w:rFonts w:ascii="Times New Roman" w:hAnsi="Times New Roman"/>
        </w:rPr>
        <w:t xml:space="preserve">и </w:t>
      </w:r>
      <w:r w:rsidRPr="00C151FF">
        <w:rPr>
          <w:rFonts w:ascii="Times New Roman" w:hAnsi="Times New Roman"/>
          <w:spacing w:val="1"/>
        </w:rPr>
        <w:t>интернет-сервисо</w:t>
      </w:r>
      <w:r w:rsidRPr="00C151FF">
        <w:rPr>
          <w:rFonts w:ascii="Times New Roman" w:hAnsi="Times New Roman"/>
        </w:rPr>
        <w:t>в (</w:t>
      </w:r>
      <w:r w:rsidRPr="00C151FF">
        <w:rPr>
          <w:rFonts w:ascii="Times New Roman" w:hAnsi="Times New Roman"/>
          <w:spacing w:val="1"/>
        </w:rPr>
        <w:t>файловы</w:t>
      </w:r>
      <w:r w:rsidRPr="00C151FF">
        <w:rPr>
          <w:rFonts w:ascii="Times New Roman" w:hAnsi="Times New Roman"/>
        </w:rPr>
        <w:t>е</w:t>
      </w:r>
      <w:r w:rsidRPr="00C151FF">
        <w:rPr>
          <w:rFonts w:ascii="Times New Roman" w:hAnsi="Times New Roman"/>
          <w:spacing w:val="10"/>
        </w:rPr>
        <w:t xml:space="preserve"> </w:t>
      </w:r>
      <w:r w:rsidRPr="00C151FF">
        <w:rPr>
          <w:rFonts w:ascii="Times New Roman" w:hAnsi="Times New Roman"/>
          <w:spacing w:val="1"/>
        </w:rPr>
        <w:t>менед</w:t>
      </w:r>
      <w:r w:rsidRPr="00C151FF">
        <w:rPr>
          <w:rFonts w:ascii="Times New Roman" w:hAnsi="Times New Roman"/>
        </w:rPr>
        <w:t>ж</w:t>
      </w:r>
      <w:r w:rsidRPr="00C151FF">
        <w:rPr>
          <w:rFonts w:ascii="Times New Roman" w:hAnsi="Times New Roman"/>
          <w:spacing w:val="1"/>
        </w:rPr>
        <w:t>еры</w:t>
      </w:r>
      <w:r w:rsidRPr="00C151FF">
        <w:rPr>
          <w:rFonts w:ascii="Times New Roman" w:hAnsi="Times New Roman"/>
        </w:rPr>
        <w:t>,</w:t>
      </w:r>
      <w:r w:rsidRPr="00C151FF">
        <w:rPr>
          <w:rFonts w:ascii="Times New Roman" w:hAnsi="Times New Roman"/>
          <w:spacing w:val="8"/>
        </w:rPr>
        <w:t xml:space="preserve"> </w:t>
      </w:r>
      <w:r w:rsidRPr="00C151FF">
        <w:rPr>
          <w:rFonts w:ascii="Times New Roman" w:hAnsi="Times New Roman"/>
          <w:spacing w:val="1"/>
        </w:rPr>
        <w:t>текстовы</w:t>
      </w:r>
      <w:r w:rsidRPr="00C151FF">
        <w:rPr>
          <w:rFonts w:ascii="Times New Roman" w:hAnsi="Times New Roman"/>
        </w:rPr>
        <w:t>е</w:t>
      </w:r>
      <w:r w:rsidRPr="00C151FF">
        <w:rPr>
          <w:rFonts w:ascii="Times New Roman" w:hAnsi="Times New Roman"/>
          <w:spacing w:val="10"/>
        </w:rPr>
        <w:t xml:space="preserve"> </w:t>
      </w:r>
      <w:r w:rsidRPr="00C151FF">
        <w:rPr>
          <w:rFonts w:ascii="Times New Roman" w:hAnsi="Times New Roman"/>
          <w:spacing w:val="1"/>
        </w:rPr>
        <w:t>редакторы</w:t>
      </w:r>
      <w:r w:rsidRPr="00C151FF">
        <w:rPr>
          <w:rFonts w:ascii="Times New Roman" w:hAnsi="Times New Roman"/>
        </w:rPr>
        <w:t xml:space="preserve">, </w:t>
      </w:r>
      <w:r w:rsidRPr="00C151FF">
        <w:rPr>
          <w:rFonts w:ascii="Times New Roman" w:hAnsi="Times New Roman"/>
          <w:spacing w:val="1"/>
        </w:rPr>
        <w:t>электронны</w:t>
      </w:r>
      <w:r w:rsidRPr="00C151FF">
        <w:rPr>
          <w:rFonts w:ascii="Times New Roman" w:hAnsi="Times New Roman"/>
        </w:rPr>
        <w:t xml:space="preserve">е </w:t>
      </w:r>
      <w:r w:rsidRPr="00C151FF">
        <w:rPr>
          <w:rFonts w:ascii="Times New Roman" w:hAnsi="Times New Roman"/>
          <w:spacing w:val="1"/>
        </w:rPr>
        <w:t>таблицы</w:t>
      </w:r>
      <w:r w:rsidRPr="00C151FF">
        <w:rPr>
          <w:rFonts w:ascii="Times New Roman" w:hAnsi="Times New Roman"/>
        </w:rPr>
        <w:t>,</w:t>
      </w:r>
      <w:r w:rsidRPr="00C151FF">
        <w:rPr>
          <w:rFonts w:ascii="Times New Roman" w:hAnsi="Times New Roman"/>
          <w:spacing w:val="3"/>
        </w:rPr>
        <w:t xml:space="preserve"> </w:t>
      </w:r>
      <w:r w:rsidRPr="00C151FF">
        <w:rPr>
          <w:rFonts w:ascii="Times New Roman" w:hAnsi="Times New Roman"/>
          <w:spacing w:val="1"/>
        </w:rPr>
        <w:t>браузеры</w:t>
      </w:r>
      <w:r w:rsidRPr="00C151FF">
        <w:rPr>
          <w:rFonts w:ascii="Times New Roman" w:hAnsi="Times New Roman"/>
        </w:rPr>
        <w:t>,</w:t>
      </w:r>
      <w:r w:rsidRPr="00C151FF">
        <w:rPr>
          <w:rFonts w:ascii="Times New Roman" w:hAnsi="Times New Roman"/>
          <w:spacing w:val="3"/>
        </w:rPr>
        <w:t xml:space="preserve"> </w:t>
      </w:r>
      <w:r w:rsidRPr="00C151FF">
        <w:rPr>
          <w:rFonts w:ascii="Times New Roman" w:hAnsi="Times New Roman"/>
          <w:spacing w:val="1"/>
        </w:rPr>
        <w:t>поисковы</w:t>
      </w:r>
      <w:r w:rsidRPr="00C151FF">
        <w:rPr>
          <w:rFonts w:ascii="Times New Roman" w:hAnsi="Times New Roman"/>
        </w:rPr>
        <w:t>е</w:t>
      </w:r>
      <w:r w:rsidRPr="00C151FF">
        <w:rPr>
          <w:rFonts w:ascii="Times New Roman" w:hAnsi="Times New Roman"/>
          <w:spacing w:val="3"/>
        </w:rPr>
        <w:t xml:space="preserve"> </w:t>
      </w:r>
      <w:r w:rsidRPr="00C151FF">
        <w:rPr>
          <w:rFonts w:ascii="Times New Roman" w:hAnsi="Times New Roman"/>
          <w:spacing w:val="1"/>
        </w:rPr>
        <w:t>системы</w:t>
      </w:r>
      <w:r w:rsidRPr="00C151FF">
        <w:rPr>
          <w:rFonts w:ascii="Times New Roman" w:hAnsi="Times New Roman"/>
        </w:rPr>
        <w:t>,</w:t>
      </w:r>
      <w:r w:rsidRPr="00C151FF">
        <w:rPr>
          <w:rFonts w:ascii="Times New Roman" w:hAnsi="Times New Roman"/>
          <w:spacing w:val="4"/>
        </w:rPr>
        <w:t xml:space="preserve"> </w:t>
      </w:r>
      <w:r w:rsidRPr="00C151FF">
        <w:rPr>
          <w:rFonts w:ascii="Times New Roman" w:hAnsi="Times New Roman"/>
          <w:spacing w:val="1"/>
        </w:rPr>
        <w:t>словари</w:t>
      </w:r>
      <w:r w:rsidRPr="00C151FF">
        <w:rPr>
          <w:rFonts w:ascii="Times New Roman" w:hAnsi="Times New Roman"/>
        </w:rPr>
        <w:t xml:space="preserve">, </w:t>
      </w:r>
      <w:r w:rsidRPr="00C151FF">
        <w:rPr>
          <w:rFonts w:ascii="Times New Roman" w:hAnsi="Times New Roman"/>
          <w:spacing w:val="1"/>
        </w:rPr>
        <w:t>электронны</w:t>
      </w:r>
      <w:r w:rsidRPr="00C151FF">
        <w:rPr>
          <w:rFonts w:ascii="Times New Roman" w:hAnsi="Times New Roman"/>
        </w:rPr>
        <w:t>е</w:t>
      </w:r>
      <w:r w:rsidRPr="00C151FF">
        <w:rPr>
          <w:rFonts w:ascii="Times New Roman" w:hAnsi="Times New Roman"/>
          <w:spacing w:val="3"/>
        </w:rPr>
        <w:t xml:space="preserve"> </w:t>
      </w:r>
      <w:r w:rsidRPr="00C151FF">
        <w:rPr>
          <w:rFonts w:ascii="Times New Roman" w:hAnsi="Times New Roman"/>
          <w:spacing w:val="1"/>
        </w:rPr>
        <w:t>энциклопедии</w:t>
      </w:r>
      <w:r w:rsidRPr="00C151FF">
        <w:rPr>
          <w:rFonts w:ascii="Times New Roman" w:hAnsi="Times New Roman"/>
        </w:rPr>
        <w:t xml:space="preserve">); </w:t>
      </w:r>
      <w:r w:rsidRPr="00C151FF">
        <w:rPr>
          <w:rFonts w:ascii="Times New Roman" w:hAnsi="Times New Roman"/>
          <w:spacing w:val="1"/>
        </w:rPr>
        <w:t>умение</w:t>
      </w:r>
      <w:r w:rsidRPr="00C151FF">
        <w:rPr>
          <w:rFonts w:ascii="Times New Roman" w:hAnsi="Times New Roman"/>
        </w:rPr>
        <w:t>м</w:t>
      </w:r>
      <w:r w:rsidRPr="00C151FF">
        <w:rPr>
          <w:rFonts w:ascii="Times New Roman" w:hAnsi="Times New Roman"/>
          <w:spacing w:val="9"/>
        </w:rPr>
        <w:t xml:space="preserve"> </w:t>
      </w:r>
      <w:r w:rsidRPr="00C151FF">
        <w:rPr>
          <w:rFonts w:ascii="Times New Roman" w:hAnsi="Times New Roman"/>
          <w:spacing w:val="1"/>
        </w:rPr>
        <w:t>описыват</w:t>
      </w:r>
      <w:r w:rsidRPr="00C151FF">
        <w:rPr>
          <w:rFonts w:ascii="Times New Roman" w:hAnsi="Times New Roman"/>
        </w:rPr>
        <w:t>ь</w:t>
      </w:r>
      <w:r w:rsidRPr="00C151FF">
        <w:rPr>
          <w:rFonts w:ascii="Times New Roman" w:hAnsi="Times New Roman"/>
          <w:spacing w:val="6"/>
        </w:rPr>
        <w:t xml:space="preserve"> </w:t>
      </w:r>
      <w:r w:rsidRPr="00C151FF">
        <w:rPr>
          <w:rFonts w:ascii="Times New Roman" w:hAnsi="Times New Roman"/>
          <w:spacing w:val="1"/>
        </w:rPr>
        <w:t>работ</w:t>
      </w:r>
      <w:r w:rsidRPr="00C151FF">
        <w:rPr>
          <w:rFonts w:ascii="Times New Roman" w:hAnsi="Times New Roman"/>
        </w:rPr>
        <w:t>у</w:t>
      </w:r>
      <w:r w:rsidRPr="00C151FF">
        <w:rPr>
          <w:rFonts w:ascii="Times New Roman" w:hAnsi="Times New Roman"/>
          <w:spacing w:val="11"/>
        </w:rPr>
        <w:t xml:space="preserve"> </w:t>
      </w:r>
      <w:r w:rsidRPr="00C151FF">
        <w:rPr>
          <w:rFonts w:ascii="Times New Roman" w:hAnsi="Times New Roman"/>
          <w:spacing w:val="1"/>
        </w:rPr>
        <w:t>эти</w:t>
      </w:r>
      <w:r w:rsidRPr="00C151FF">
        <w:rPr>
          <w:rFonts w:ascii="Times New Roman" w:hAnsi="Times New Roman"/>
        </w:rPr>
        <w:t>х</w:t>
      </w:r>
      <w:r w:rsidRPr="00C151FF">
        <w:rPr>
          <w:rFonts w:ascii="Times New Roman" w:hAnsi="Times New Roman"/>
          <w:spacing w:val="13"/>
        </w:rPr>
        <w:t xml:space="preserve"> </w:t>
      </w:r>
      <w:r w:rsidRPr="00C151FF">
        <w:rPr>
          <w:rFonts w:ascii="Times New Roman" w:hAnsi="Times New Roman"/>
          <w:spacing w:val="1"/>
        </w:rPr>
        <w:t>систе</w:t>
      </w:r>
      <w:r w:rsidRPr="00C151FF">
        <w:rPr>
          <w:rFonts w:ascii="Times New Roman" w:hAnsi="Times New Roman"/>
        </w:rPr>
        <w:t>м</w:t>
      </w:r>
      <w:r w:rsidRPr="00C151FF">
        <w:rPr>
          <w:rFonts w:ascii="Times New Roman" w:hAnsi="Times New Roman"/>
          <w:spacing w:val="12"/>
        </w:rPr>
        <w:t xml:space="preserve"> </w:t>
      </w:r>
      <w:r w:rsidRPr="00C151FF">
        <w:rPr>
          <w:rFonts w:ascii="Times New Roman" w:hAnsi="Times New Roman"/>
        </w:rPr>
        <w:t xml:space="preserve">и </w:t>
      </w:r>
      <w:r w:rsidRPr="00C151FF">
        <w:rPr>
          <w:rFonts w:ascii="Times New Roman" w:hAnsi="Times New Roman"/>
          <w:spacing w:val="1"/>
        </w:rPr>
        <w:t>сервисо</w:t>
      </w:r>
      <w:r w:rsidRPr="00C151FF">
        <w:rPr>
          <w:rFonts w:ascii="Times New Roman" w:hAnsi="Times New Roman"/>
        </w:rPr>
        <w:t>в</w:t>
      </w:r>
      <w:r w:rsidRPr="00C151FF">
        <w:rPr>
          <w:rFonts w:ascii="Times New Roman" w:hAnsi="Times New Roman"/>
          <w:spacing w:val="-10"/>
        </w:rPr>
        <w:t xml:space="preserve"> </w:t>
      </w:r>
      <w:r w:rsidRPr="00C151FF">
        <w:rPr>
          <w:rFonts w:ascii="Times New Roman" w:hAnsi="Times New Roman"/>
        </w:rPr>
        <w:t xml:space="preserve">с </w:t>
      </w:r>
      <w:r w:rsidRPr="00C151FF">
        <w:rPr>
          <w:rFonts w:ascii="Times New Roman" w:hAnsi="Times New Roman"/>
          <w:spacing w:val="1"/>
        </w:rPr>
        <w:t>использование</w:t>
      </w:r>
      <w:r w:rsidRPr="00C151FF">
        <w:rPr>
          <w:rFonts w:ascii="Times New Roman" w:hAnsi="Times New Roman"/>
        </w:rPr>
        <w:t>м</w:t>
      </w:r>
      <w:r w:rsidRPr="00C151FF">
        <w:rPr>
          <w:rFonts w:ascii="Times New Roman" w:hAnsi="Times New Roman"/>
          <w:spacing w:val="-18"/>
        </w:rPr>
        <w:t xml:space="preserve"> </w:t>
      </w:r>
      <w:r w:rsidRPr="00C151FF">
        <w:rPr>
          <w:rFonts w:ascii="Times New Roman" w:hAnsi="Times New Roman"/>
          <w:spacing w:val="1"/>
        </w:rPr>
        <w:t>соответствующе</w:t>
      </w:r>
      <w:r w:rsidRPr="00C151FF">
        <w:rPr>
          <w:rFonts w:ascii="Times New Roman" w:hAnsi="Times New Roman"/>
        </w:rPr>
        <w:t>й</w:t>
      </w:r>
      <w:r w:rsidRPr="00C151FF">
        <w:rPr>
          <w:rFonts w:ascii="Times New Roman" w:hAnsi="Times New Roman"/>
          <w:spacing w:val="-20"/>
        </w:rPr>
        <w:t xml:space="preserve"> </w:t>
      </w:r>
      <w:r w:rsidRPr="00C151FF">
        <w:rPr>
          <w:rFonts w:ascii="Times New Roman" w:hAnsi="Times New Roman"/>
          <w:spacing w:val="1"/>
        </w:rPr>
        <w:t>терминологии</w:t>
      </w:r>
      <w:r w:rsidRPr="00C151FF">
        <w:rPr>
          <w:rFonts w:ascii="Times New Roman" w:hAnsi="Times New Roman"/>
        </w:rPr>
        <w:t>;</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spacing w:val="1"/>
        </w:rPr>
        <w:t>различным</w:t>
      </w:r>
      <w:r w:rsidRPr="00C151FF">
        <w:rPr>
          <w:rFonts w:ascii="Times New Roman" w:hAnsi="Times New Roman"/>
        </w:rPr>
        <w:t xml:space="preserve">и </w:t>
      </w:r>
      <w:r w:rsidRPr="00C151FF">
        <w:rPr>
          <w:rFonts w:ascii="Times New Roman" w:hAnsi="Times New Roman"/>
          <w:spacing w:val="1"/>
        </w:rPr>
        <w:t>формам</w:t>
      </w:r>
      <w:r w:rsidRPr="00C151FF">
        <w:rPr>
          <w:rFonts w:ascii="Times New Roman" w:hAnsi="Times New Roman"/>
        </w:rPr>
        <w:t xml:space="preserve">и </w:t>
      </w:r>
      <w:r w:rsidRPr="00C151FF">
        <w:rPr>
          <w:rFonts w:ascii="Times New Roman" w:hAnsi="Times New Roman"/>
          <w:spacing w:val="1"/>
        </w:rPr>
        <w:t>представлени</w:t>
      </w:r>
      <w:r w:rsidRPr="00C151FF">
        <w:rPr>
          <w:rFonts w:ascii="Times New Roman" w:hAnsi="Times New Roman"/>
        </w:rPr>
        <w:t xml:space="preserve">я </w:t>
      </w:r>
      <w:r w:rsidRPr="00C151FF">
        <w:rPr>
          <w:rFonts w:ascii="Times New Roman" w:hAnsi="Times New Roman"/>
          <w:spacing w:val="1"/>
        </w:rPr>
        <w:t>данны</w:t>
      </w:r>
      <w:r w:rsidRPr="00C151FF">
        <w:rPr>
          <w:rFonts w:ascii="Times New Roman" w:hAnsi="Times New Roman"/>
        </w:rPr>
        <w:t xml:space="preserve">х </w:t>
      </w:r>
      <w:r w:rsidRPr="00C151FF">
        <w:rPr>
          <w:rFonts w:ascii="Times New Roman" w:hAnsi="Times New Roman"/>
          <w:spacing w:val="1"/>
        </w:rPr>
        <w:t>(таблицы</w:t>
      </w:r>
      <w:r w:rsidRPr="00C151FF">
        <w:rPr>
          <w:rFonts w:ascii="Times New Roman" w:hAnsi="Times New Roman"/>
        </w:rPr>
        <w:t xml:space="preserve">, </w:t>
      </w:r>
      <w:r w:rsidRPr="00C151FF">
        <w:rPr>
          <w:rFonts w:ascii="Times New Roman" w:hAnsi="Times New Roman"/>
          <w:spacing w:val="1"/>
        </w:rPr>
        <w:t>диаграммы</w:t>
      </w:r>
      <w:r w:rsidRPr="00C151FF">
        <w:rPr>
          <w:rFonts w:ascii="Times New Roman" w:hAnsi="Times New Roman"/>
        </w:rPr>
        <w:t xml:space="preserve">, </w:t>
      </w:r>
      <w:r w:rsidRPr="00C151FF">
        <w:rPr>
          <w:rFonts w:ascii="Times New Roman" w:hAnsi="Times New Roman"/>
          <w:spacing w:val="1"/>
        </w:rPr>
        <w:t>график</w:t>
      </w:r>
      <w:r w:rsidRPr="00C151FF">
        <w:rPr>
          <w:rFonts w:ascii="Times New Roman" w:hAnsi="Times New Roman"/>
        </w:rPr>
        <w:t>и</w:t>
      </w:r>
      <w:r w:rsidRPr="00C151FF">
        <w:rPr>
          <w:rFonts w:ascii="Times New Roman" w:hAnsi="Times New Roman"/>
          <w:spacing w:val="-9"/>
        </w:rPr>
        <w:t xml:space="preserve"> </w:t>
      </w:r>
      <w:r w:rsidRPr="00C151FF">
        <w:rPr>
          <w:rFonts w:ascii="Times New Roman" w:hAnsi="Times New Roman"/>
        </w:rPr>
        <w:t xml:space="preserve">и </w:t>
      </w:r>
      <w:r w:rsidRPr="00C151FF">
        <w:rPr>
          <w:rFonts w:ascii="Times New Roman" w:hAnsi="Times New Roman"/>
          <w:spacing w:val="1"/>
        </w:rPr>
        <w:t>т</w:t>
      </w:r>
      <w:r w:rsidRPr="00C151FF">
        <w:rPr>
          <w:rFonts w:ascii="Times New Roman" w:hAnsi="Times New Roman"/>
        </w:rPr>
        <w:t>.</w:t>
      </w:r>
      <w:r w:rsidRPr="00C151FF">
        <w:rPr>
          <w:rFonts w:ascii="Times New Roman" w:hAnsi="Times New Roman"/>
          <w:spacing w:val="-2"/>
        </w:rPr>
        <w:t xml:space="preserve"> </w:t>
      </w:r>
      <w:r w:rsidRPr="00C151FF">
        <w:rPr>
          <w:rFonts w:ascii="Times New Roman" w:hAnsi="Times New Roman"/>
          <w:spacing w:val="1"/>
        </w:rPr>
        <w:t>д</w:t>
      </w:r>
      <w:r w:rsidRPr="00C151FF">
        <w:rPr>
          <w:rFonts w:ascii="Times New Roman" w:hAnsi="Times New Roman"/>
        </w:rPr>
        <w:t>.);</w:t>
      </w:r>
    </w:p>
    <w:p w:rsidR="007974A4" w:rsidRPr="00C151FF" w:rsidRDefault="007974A4" w:rsidP="00156409">
      <w:pPr>
        <w:pStyle w:val="21"/>
        <w:numPr>
          <w:ilvl w:val="0"/>
          <w:numId w:val="88"/>
        </w:numPr>
        <w:tabs>
          <w:tab w:val="left" w:pos="820"/>
          <w:tab w:val="left" w:pos="993"/>
        </w:tabs>
        <w:ind w:left="0" w:firstLine="709"/>
        <w:jc w:val="both"/>
        <w:rPr>
          <w:rFonts w:ascii="Times New Roman" w:hAnsi="Times New Roman"/>
        </w:rPr>
      </w:pPr>
      <w:r w:rsidRPr="00C151FF">
        <w:rPr>
          <w:rFonts w:ascii="Times New Roman" w:hAnsi="Times New Roman"/>
          <w:spacing w:val="1"/>
        </w:rPr>
        <w:lastRenderedPageBreak/>
        <w:t>приемам</w:t>
      </w:r>
      <w:r w:rsidRPr="00C151FF">
        <w:rPr>
          <w:rFonts w:ascii="Times New Roman" w:hAnsi="Times New Roman"/>
        </w:rPr>
        <w:t xml:space="preserve">и </w:t>
      </w:r>
      <w:r w:rsidRPr="00C151FF">
        <w:rPr>
          <w:rFonts w:ascii="Times New Roman" w:hAnsi="Times New Roman"/>
          <w:spacing w:val="1"/>
        </w:rPr>
        <w:t>безопасно</w:t>
      </w:r>
      <w:r w:rsidRPr="00C151FF">
        <w:rPr>
          <w:rFonts w:ascii="Times New Roman" w:hAnsi="Times New Roman"/>
        </w:rPr>
        <w:t xml:space="preserve">й </w:t>
      </w:r>
      <w:r w:rsidRPr="00C151FF">
        <w:rPr>
          <w:rFonts w:ascii="Times New Roman" w:hAnsi="Times New Roman"/>
          <w:spacing w:val="1"/>
        </w:rPr>
        <w:t>организаци</w:t>
      </w:r>
      <w:r w:rsidRPr="00C151FF">
        <w:rPr>
          <w:rFonts w:ascii="Times New Roman" w:hAnsi="Times New Roman"/>
        </w:rPr>
        <w:t xml:space="preserve">и </w:t>
      </w:r>
      <w:r w:rsidRPr="00C151FF">
        <w:rPr>
          <w:rFonts w:ascii="Times New Roman" w:hAnsi="Times New Roman"/>
          <w:spacing w:val="1"/>
        </w:rPr>
        <w:t>своег</w:t>
      </w:r>
      <w:r w:rsidRPr="00C151FF">
        <w:rPr>
          <w:rFonts w:ascii="Times New Roman" w:hAnsi="Times New Roman"/>
        </w:rPr>
        <w:t xml:space="preserve">о </w:t>
      </w:r>
      <w:r w:rsidRPr="00C151FF">
        <w:rPr>
          <w:rFonts w:ascii="Times New Roman" w:hAnsi="Times New Roman"/>
          <w:spacing w:val="1"/>
        </w:rPr>
        <w:t>лично</w:t>
      </w:r>
      <w:r w:rsidRPr="00C151FF">
        <w:rPr>
          <w:rFonts w:ascii="Times New Roman" w:hAnsi="Times New Roman"/>
        </w:rPr>
        <w:t xml:space="preserve">го </w:t>
      </w:r>
      <w:r w:rsidRPr="00C151FF">
        <w:rPr>
          <w:rFonts w:ascii="Times New Roman" w:hAnsi="Times New Roman"/>
          <w:spacing w:val="1"/>
        </w:rPr>
        <w:t>пространства данны</w:t>
      </w:r>
      <w:r w:rsidRPr="00C151FF">
        <w:rPr>
          <w:rFonts w:ascii="Times New Roman" w:hAnsi="Times New Roman"/>
        </w:rPr>
        <w:t>х</w:t>
      </w:r>
      <w:r w:rsidRPr="00C151FF">
        <w:rPr>
          <w:rFonts w:ascii="Times New Roman" w:hAnsi="Times New Roman"/>
          <w:spacing w:val="11"/>
        </w:rPr>
        <w:t xml:space="preserve"> </w:t>
      </w:r>
      <w:r w:rsidRPr="00C151FF">
        <w:rPr>
          <w:rFonts w:ascii="Times New Roman" w:hAnsi="Times New Roman"/>
        </w:rPr>
        <w:t>с</w:t>
      </w:r>
      <w:r w:rsidRPr="00C151FF">
        <w:rPr>
          <w:rFonts w:ascii="Times New Roman" w:hAnsi="Times New Roman"/>
          <w:spacing w:val="19"/>
        </w:rPr>
        <w:t xml:space="preserve"> </w:t>
      </w:r>
      <w:r w:rsidRPr="00C151FF">
        <w:rPr>
          <w:rFonts w:ascii="Times New Roman" w:hAnsi="Times New Roman"/>
          <w:spacing w:val="1"/>
        </w:rPr>
        <w:t>использование</w:t>
      </w:r>
      <w:r w:rsidRPr="00C151FF">
        <w:rPr>
          <w:rFonts w:ascii="Times New Roman" w:hAnsi="Times New Roman"/>
        </w:rPr>
        <w:t>м</w:t>
      </w:r>
      <w:r w:rsidRPr="00C151FF">
        <w:rPr>
          <w:rFonts w:ascii="Times New Roman" w:hAnsi="Times New Roman"/>
          <w:spacing w:val="1"/>
        </w:rPr>
        <w:t xml:space="preserve"> индивидуальны</w:t>
      </w:r>
      <w:r w:rsidRPr="00C151FF">
        <w:rPr>
          <w:rFonts w:ascii="Times New Roman" w:hAnsi="Times New Roman"/>
        </w:rPr>
        <w:t xml:space="preserve">х </w:t>
      </w:r>
      <w:r w:rsidRPr="00C151FF">
        <w:rPr>
          <w:rFonts w:ascii="Times New Roman" w:hAnsi="Times New Roman"/>
          <w:spacing w:val="1"/>
        </w:rPr>
        <w:t>накопителе</w:t>
      </w:r>
      <w:r w:rsidRPr="00C151FF">
        <w:rPr>
          <w:rFonts w:ascii="Times New Roman" w:hAnsi="Times New Roman"/>
        </w:rPr>
        <w:t>й</w:t>
      </w:r>
      <w:r w:rsidRPr="00C151FF">
        <w:rPr>
          <w:rFonts w:ascii="Times New Roman" w:hAnsi="Times New Roman"/>
          <w:spacing w:val="5"/>
        </w:rPr>
        <w:t xml:space="preserve"> </w:t>
      </w:r>
      <w:r w:rsidRPr="00C151FF">
        <w:rPr>
          <w:rFonts w:ascii="Times New Roman" w:hAnsi="Times New Roman"/>
          <w:spacing w:val="1"/>
        </w:rPr>
        <w:t>данных</w:t>
      </w:r>
      <w:r w:rsidRPr="00C151FF">
        <w:rPr>
          <w:rFonts w:ascii="Times New Roman" w:hAnsi="Times New Roman"/>
        </w:rPr>
        <w:t xml:space="preserve">, </w:t>
      </w:r>
      <w:r w:rsidRPr="00C151FF">
        <w:rPr>
          <w:rFonts w:ascii="Times New Roman" w:hAnsi="Times New Roman"/>
          <w:spacing w:val="1"/>
        </w:rPr>
        <w:t>интернет-сервисо</w:t>
      </w:r>
      <w:r w:rsidRPr="00C151FF">
        <w:rPr>
          <w:rFonts w:ascii="Times New Roman" w:hAnsi="Times New Roman"/>
        </w:rPr>
        <w:t>в</w:t>
      </w:r>
      <w:r w:rsidRPr="00C151FF">
        <w:rPr>
          <w:rFonts w:ascii="Times New Roman" w:hAnsi="Times New Roman"/>
          <w:spacing w:val="-21"/>
        </w:rPr>
        <w:t xml:space="preserve"> </w:t>
      </w:r>
      <w:r w:rsidRPr="00C151FF">
        <w:rPr>
          <w:rFonts w:ascii="Times New Roman" w:hAnsi="Times New Roman"/>
        </w:rPr>
        <w:t xml:space="preserve">и </w:t>
      </w:r>
      <w:r w:rsidRPr="00C151FF">
        <w:rPr>
          <w:rFonts w:ascii="Times New Roman" w:hAnsi="Times New Roman"/>
          <w:spacing w:val="1"/>
        </w:rPr>
        <w:t>т. п.</w:t>
      </w:r>
      <w:r w:rsidRPr="00C151FF">
        <w:rPr>
          <w:rFonts w:ascii="Times New Roman" w:hAnsi="Times New Roman"/>
        </w:rPr>
        <w:t>;</w:t>
      </w:r>
    </w:p>
    <w:p w:rsidR="007974A4" w:rsidRPr="00C151FF" w:rsidRDefault="007974A4" w:rsidP="00156409">
      <w:pPr>
        <w:pStyle w:val="21"/>
        <w:numPr>
          <w:ilvl w:val="0"/>
          <w:numId w:val="88"/>
        </w:numPr>
        <w:tabs>
          <w:tab w:val="left" w:pos="820"/>
          <w:tab w:val="left" w:pos="993"/>
        </w:tabs>
        <w:jc w:val="both"/>
        <w:rPr>
          <w:rFonts w:ascii="Times New Roman" w:hAnsi="Times New Roman"/>
        </w:rPr>
      </w:pPr>
      <w:r w:rsidRPr="00C151FF">
        <w:rPr>
          <w:rFonts w:ascii="Times New Roman" w:hAnsi="Times New Roman"/>
          <w:spacing w:val="1"/>
        </w:rPr>
        <w:t>основ</w:t>
      </w:r>
      <w:r w:rsidRPr="00C151FF">
        <w:rPr>
          <w:rFonts w:ascii="Times New Roman" w:hAnsi="Times New Roman"/>
        </w:rPr>
        <w:t>а</w:t>
      </w:r>
      <w:r w:rsidRPr="00C151FF">
        <w:rPr>
          <w:rFonts w:ascii="Times New Roman" w:hAnsi="Times New Roman"/>
          <w:spacing w:val="1"/>
        </w:rPr>
        <w:t>м</w:t>
      </w:r>
      <w:r w:rsidRPr="00C151FF">
        <w:rPr>
          <w:rFonts w:ascii="Times New Roman" w:hAnsi="Times New Roman"/>
        </w:rPr>
        <w:t>и</w:t>
      </w:r>
      <w:r w:rsidRPr="00C151FF">
        <w:rPr>
          <w:rFonts w:ascii="Times New Roman" w:hAnsi="Times New Roman"/>
          <w:spacing w:val="-11"/>
        </w:rPr>
        <w:t xml:space="preserve"> </w:t>
      </w:r>
      <w:r w:rsidRPr="00C151FF">
        <w:rPr>
          <w:rFonts w:ascii="Times New Roman" w:hAnsi="Times New Roman"/>
          <w:spacing w:val="1"/>
        </w:rPr>
        <w:t>соблюдени</w:t>
      </w:r>
      <w:r w:rsidRPr="00C151FF">
        <w:rPr>
          <w:rFonts w:ascii="Times New Roman" w:hAnsi="Times New Roman"/>
        </w:rPr>
        <w:t>я</w:t>
      </w:r>
      <w:r w:rsidRPr="00C151FF">
        <w:rPr>
          <w:rFonts w:ascii="Times New Roman" w:hAnsi="Times New Roman"/>
          <w:spacing w:val="-14"/>
        </w:rPr>
        <w:t xml:space="preserve"> </w:t>
      </w:r>
      <w:r w:rsidRPr="00C151FF">
        <w:rPr>
          <w:rFonts w:ascii="Times New Roman" w:hAnsi="Times New Roman"/>
          <w:spacing w:val="1"/>
        </w:rPr>
        <w:t>нор</w:t>
      </w:r>
      <w:r w:rsidRPr="00C151FF">
        <w:rPr>
          <w:rFonts w:ascii="Times New Roman" w:hAnsi="Times New Roman"/>
        </w:rPr>
        <w:t>м</w:t>
      </w:r>
      <w:r w:rsidRPr="00C151FF">
        <w:rPr>
          <w:rFonts w:ascii="Times New Roman" w:hAnsi="Times New Roman"/>
          <w:spacing w:val="-5"/>
        </w:rPr>
        <w:t xml:space="preserve"> </w:t>
      </w:r>
      <w:r w:rsidRPr="00C151FF">
        <w:rPr>
          <w:rFonts w:ascii="Times New Roman" w:hAnsi="Times New Roman"/>
          <w:spacing w:val="1"/>
        </w:rPr>
        <w:t>информационно</w:t>
      </w:r>
      <w:r w:rsidRPr="00C151FF">
        <w:rPr>
          <w:rFonts w:ascii="Times New Roman" w:hAnsi="Times New Roman"/>
        </w:rPr>
        <w:t>й</w:t>
      </w:r>
      <w:r w:rsidRPr="00C151FF">
        <w:rPr>
          <w:rFonts w:ascii="Times New Roman" w:hAnsi="Times New Roman"/>
          <w:spacing w:val="-21"/>
        </w:rPr>
        <w:t xml:space="preserve"> </w:t>
      </w:r>
      <w:r w:rsidRPr="00C151FF">
        <w:rPr>
          <w:rFonts w:ascii="Times New Roman" w:hAnsi="Times New Roman"/>
          <w:spacing w:val="1"/>
        </w:rPr>
        <w:t>этик</w:t>
      </w:r>
      <w:r w:rsidRPr="00C151FF">
        <w:rPr>
          <w:rFonts w:ascii="Times New Roman" w:hAnsi="Times New Roman"/>
        </w:rPr>
        <w:t>и</w:t>
      </w:r>
      <w:r w:rsidRPr="00C151FF">
        <w:rPr>
          <w:rFonts w:ascii="Times New Roman" w:hAnsi="Times New Roman"/>
          <w:spacing w:val="-7"/>
        </w:rPr>
        <w:t xml:space="preserve"> </w:t>
      </w:r>
      <w:r w:rsidRPr="00C151FF">
        <w:rPr>
          <w:rFonts w:ascii="Times New Roman" w:hAnsi="Times New Roman"/>
        </w:rPr>
        <w:t>и</w:t>
      </w:r>
      <w:r w:rsidRPr="00C151FF">
        <w:rPr>
          <w:rFonts w:ascii="Times New Roman" w:hAnsi="Times New Roman"/>
          <w:spacing w:val="-1"/>
        </w:rPr>
        <w:t xml:space="preserve"> </w:t>
      </w:r>
      <w:r w:rsidRPr="00C151FF">
        <w:rPr>
          <w:rFonts w:ascii="Times New Roman" w:hAnsi="Times New Roman"/>
          <w:spacing w:val="1"/>
        </w:rPr>
        <w:t>права</w:t>
      </w:r>
      <w:r w:rsidRPr="00C151FF">
        <w:rPr>
          <w:rFonts w:ascii="Times New Roman" w:hAnsi="Times New Roman"/>
        </w:rPr>
        <w:t>;</w:t>
      </w:r>
    </w:p>
    <w:p w:rsidR="007974A4" w:rsidRPr="00C151FF" w:rsidRDefault="007974A4" w:rsidP="00156409">
      <w:pPr>
        <w:pStyle w:val="21"/>
        <w:numPr>
          <w:ilvl w:val="0"/>
          <w:numId w:val="88"/>
        </w:numPr>
        <w:tabs>
          <w:tab w:val="left" w:pos="780"/>
          <w:tab w:val="left" w:pos="993"/>
        </w:tabs>
        <w:jc w:val="both"/>
        <w:rPr>
          <w:rFonts w:ascii="Times New Roman" w:hAnsi="Times New Roman"/>
          <w:w w:val="99"/>
        </w:rPr>
      </w:pPr>
      <w:r w:rsidRPr="00C151FF">
        <w:rPr>
          <w:rFonts w:ascii="Times New Roman" w:hAnsi="Times New Roman"/>
          <w:spacing w:val="1"/>
        </w:rPr>
        <w:t>познакомитс</w:t>
      </w:r>
      <w:r w:rsidRPr="00C151FF">
        <w:rPr>
          <w:rFonts w:ascii="Times New Roman" w:hAnsi="Times New Roman"/>
        </w:rPr>
        <w:t xml:space="preserve">я с </w:t>
      </w:r>
      <w:r w:rsidRPr="00C151FF">
        <w:rPr>
          <w:rFonts w:ascii="Times New Roman" w:hAnsi="Times New Roman"/>
          <w:spacing w:val="1"/>
        </w:rPr>
        <w:t>программным</w:t>
      </w:r>
      <w:r w:rsidRPr="00C151FF">
        <w:rPr>
          <w:rFonts w:ascii="Times New Roman" w:hAnsi="Times New Roman"/>
        </w:rPr>
        <w:t xml:space="preserve">и </w:t>
      </w:r>
      <w:r w:rsidRPr="00C151FF">
        <w:rPr>
          <w:rFonts w:ascii="Times New Roman" w:hAnsi="Times New Roman"/>
          <w:spacing w:val="1"/>
        </w:rPr>
        <w:t>средствам</w:t>
      </w:r>
      <w:r w:rsidRPr="00C151FF">
        <w:rPr>
          <w:rFonts w:ascii="Times New Roman" w:hAnsi="Times New Roman"/>
        </w:rPr>
        <w:t xml:space="preserve">и </w:t>
      </w:r>
      <w:r w:rsidRPr="00C151FF">
        <w:rPr>
          <w:rFonts w:ascii="Times New Roman" w:hAnsi="Times New Roman"/>
          <w:spacing w:val="1"/>
        </w:rPr>
        <w:t>дл</w:t>
      </w:r>
      <w:r w:rsidRPr="00C151FF">
        <w:rPr>
          <w:rFonts w:ascii="Times New Roman" w:hAnsi="Times New Roman"/>
        </w:rPr>
        <w:t xml:space="preserve">я </w:t>
      </w:r>
      <w:r w:rsidRPr="00C151FF">
        <w:rPr>
          <w:rFonts w:ascii="Times New Roman" w:hAnsi="Times New Roman"/>
          <w:spacing w:val="1"/>
        </w:rPr>
        <w:t>работ</w:t>
      </w:r>
      <w:r w:rsidRPr="00C151FF">
        <w:rPr>
          <w:rFonts w:ascii="Times New Roman" w:hAnsi="Times New Roman"/>
        </w:rPr>
        <w:t xml:space="preserve">ы с </w:t>
      </w:r>
      <w:r w:rsidRPr="00C151FF">
        <w:rPr>
          <w:rFonts w:ascii="Times New Roman" w:hAnsi="Times New Roman"/>
          <w:spacing w:val="1"/>
          <w:w w:val="99"/>
        </w:rPr>
        <w:t>ауди</w:t>
      </w:r>
      <w:r w:rsidRPr="00C151FF">
        <w:rPr>
          <w:rFonts w:ascii="Times New Roman" w:hAnsi="Times New Roman"/>
          <w:spacing w:val="2"/>
          <w:w w:val="99"/>
        </w:rPr>
        <w:t>о</w:t>
      </w:r>
      <w:r w:rsidRPr="00C151FF">
        <w:rPr>
          <w:rFonts w:ascii="Times New Roman" w:hAnsi="Times New Roman"/>
          <w:w w:val="99"/>
        </w:rPr>
        <w:t>-</w:t>
      </w:r>
      <w:r w:rsidRPr="00C151FF">
        <w:rPr>
          <w:rFonts w:ascii="Times New Roman" w:hAnsi="Times New Roman"/>
          <w:spacing w:val="1"/>
        </w:rPr>
        <w:t>ви</w:t>
      </w:r>
      <w:r w:rsidRPr="00C151FF">
        <w:rPr>
          <w:rFonts w:ascii="Times New Roman" w:hAnsi="Times New Roman"/>
        </w:rPr>
        <w:t>з</w:t>
      </w:r>
      <w:r w:rsidRPr="00C151FF">
        <w:rPr>
          <w:rFonts w:ascii="Times New Roman" w:hAnsi="Times New Roman"/>
          <w:spacing w:val="1"/>
        </w:rPr>
        <w:t>уальным</w:t>
      </w:r>
      <w:r w:rsidRPr="00C151FF">
        <w:rPr>
          <w:rFonts w:ascii="Times New Roman" w:hAnsi="Times New Roman"/>
        </w:rPr>
        <w:t>и</w:t>
      </w:r>
      <w:r w:rsidRPr="00C151FF">
        <w:rPr>
          <w:rFonts w:ascii="Times New Roman" w:hAnsi="Times New Roman"/>
          <w:spacing w:val="-16"/>
        </w:rPr>
        <w:t xml:space="preserve"> </w:t>
      </w:r>
      <w:r w:rsidRPr="00C151FF">
        <w:rPr>
          <w:rFonts w:ascii="Times New Roman" w:hAnsi="Times New Roman"/>
          <w:spacing w:val="1"/>
        </w:rPr>
        <w:t>данным</w:t>
      </w:r>
      <w:r w:rsidRPr="00C151FF">
        <w:rPr>
          <w:rFonts w:ascii="Times New Roman" w:hAnsi="Times New Roman"/>
        </w:rPr>
        <w:t>и</w:t>
      </w:r>
      <w:r w:rsidRPr="00C151FF">
        <w:rPr>
          <w:rFonts w:ascii="Times New Roman" w:hAnsi="Times New Roman"/>
          <w:spacing w:val="-11"/>
        </w:rPr>
        <w:t xml:space="preserve"> </w:t>
      </w:r>
      <w:r w:rsidRPr="00C151FF">
        <w:rPr>
          <w:rFonts w:ascii="Times New Roman" w:hAnsi="Times New Roman"/>
        </w:rPr>
        <w:t>и</w:t>
      </w:r>
      <w:r w:rsidRPr="00C151FF">
        <w:rPr>
          <w:rFonts w:ascii="Times New Roman" w:hAnsi="Times New Roman"/>
          <w:spacing w:val="-1"/>
        </w:rPr>
        <w:t xml:space="preserve"> </w:t>
      </w:r>
      <w:r w:rsidRPr="00C151FF">
        <w:rPr>
          <w:rFonts w:ascii="Times New Roman" w:hAnsi="Times New Roman"/>
          <w:spacing w:val="1"/>
        </w:rPr>
        <w:t>соответствующи</w:t>
      </w:r>
      <w:r w:rsidRPr="00C151FF">
        <w:rPr>
          <w:rFonts w:ascii="Times New Roman" w:hAnsi="Times New Roman"/>
        </w:rPr>
        <w:t>м</w:t>
      </w:r>
      <w:r w:rsidRPr="00C151FF">
        <w:rPr>
          <w:rFonts w:ascii="Times New Roman" w:hAnsi="Times New Roman"/>
          <w:spacing w:val="-21"/>
        </w:rPr>
        <w:t xml:space="preserve"> </w:t>
      </w:r>
      <w:r w:rsidRPr="00C151FF">
        <w:rPr>
          <w:rFonts w:ascii="Times New Roman" w:hAnsi="Times New Roman"/>
          <w:spacing w:val="1"/>
        </w:rPr>
        <w:t>понятийны</w:t>
      </w:r>
      <w:r w:rsidRPr="00C151FF">
        <w:rPr>
          <w:rFonts w:ascii="Times New Roman" w:hAnsi="Times New Roman"/>
        </w:rPr>
        <w:t>м</w:t>
      </w:r>
      <w:r w:rsidRPr="00C151FF">
        <w:rPr>
          <w:rFonts w:ascii="Times New Roman" w:hAnsi="Times New Roman"/>
          <w:spacing w:val="-14"/>
        </w:rPr>
        <w:t xml:space="preserve"> </w:t>
      </w:r>
      <w:r w:rsidRPr="00C151FF">
        <w:rPr>
          <w:rFonts w:ascii="Times New Roman" w:hAnsi="Times New Roman"/>
          <w:spacing w:val="1"/>
          <w:w w:val="99"/>
        </w:rPr>
        <w:t>апп</w:t>
      </w:r>
      <w:r w:rsidRPr="00C151FF">
        <w:rPr>
          <w:rFonts w:ascii="Times New Roman" w:hAnsi="Times New Roman"/>
          <w:w w:val="99"/>
        </w:rPr>
        <w:t>а</w:t>
      </w:r>
      <w:r w:rsidRPr="00C151FF">
        <w:rPr>
          <w:rFonts w:ascii="Times New Roman" w:hAnsi="Times New Roman"/>
          <w:spacing w:val="1"/>
          <w:w w:val="99"/>
        </w:rPr>
        <w:t>ратом</w:t>
      </w:r>
      <w:r w:rsidRPr="00C151FF">
        <w:rPr>
          <w:rFonts w:ascii="Times New Roman" w:hAnsi="Times New Roman"/>
          <w:w w:val="99"/>
        </w:rPr>
        <w:t>;</w:t>
      </w:r>
    </w:p>
    <w:p w:rsidR="007974A4" w:rsidRPr="00C151FF" w:rsidRDefault="007974A4" w:rsidP="00156409">
      <w:pPr>
        <w:pStyle w:val="21"/>
        <w:numPr>
          <w:ilvl w:val="0"/>
          <w:numId w:val="88"/>
        </w:numPr>
        <w:tabs>
          <w:tab w:val="left" w:pos="820"/>
          <w:tab w:val="left" w:pos="993"/>
        </w:tabs>
        <w:jc w:val="both"/>
        <w:rPr>
          <w:rFonts w:ascii="Times New Roman" w:hAnsi="Times New Roman"/>
        </w:rPr>
      </w:pPr>
      <w:r w:rsidRPr="00C151FF">
        <w:rPr>
          <w:rFonts w:ascii="Times New Roman" w:hAnsi="Times New Roman"/>
          <w:spacing w:val="1"/>
        </w:rPr>
        <w:t>узнает</w:t>
      </w:r>
      <w:r w:rsidRPr="00C151FF">
        <w:rPr>
          <w:rFonts w:ascii="Times New Roman" w:hAnsi="Times New Roman"/>
        </w:rPr>
        <w:t xml:space="preserve"> о </w:t>
      </w:r>
      <w:r w:rsidRPr="00C151FF">
        <w:rPr>
          <w:rFonts w:ascii="Times New Roman" w:hAnsi="Times New Roman"/>
          <w:spacing w:val="1"/>
        </w:rPr>
        <w:t>дискретно</w:t>
      </w:r>
      <w:r w:rsidRPr="00C151FF">
        <w:rPr>
          <w:rFonts w:ascii="Times New Roman" w:hAnsi="Times New Roman"/>
        </w:rPr>
        <w:t xml:space="preserve">м </w:t>
      </w:r>
      <w:r w:rsidRPr="00C151FF">
        <w:rPr>
          <w:rFonts w:ascii="Times New Roman" w:hAnsi="Times New Roman"/>
          <w:spacing w:val="1"/>
        </w:rPr>
        <w:t>представлени</w:t>
      </w:r>
      <w:r w:rsidRPr="00C151FF">
        <w:rPr>
          <w:rFonts w:ascii="Times New Roman" w:hAnsi="Times New Roman"/>
        </w:rPr>
        <w:t xml:space="preserve">и </w:t>
      </w:r>
      <w:r w:rsidRPr="00C151FF">
        <w:rPr>
          <w:rFonts w:ascii="Times New Roman" w:hAnsi="Times New Roman"/>
          <w:spacing w:val="1"/>
          <w:w w:val="99"/>
        </w:rPr>
        <w:t>ауди</w:t>
      </w:r>
      <w:r w:rsidRPr="00C151FF">
        <w:rPr>
          <w:rFonts w:ascii="Times New Roman" w:hAnsi="Times New Roman"/>
          <w:spacing w:val="2"/>
          <w:w w:val="99"/>
        </w:rPr>
        <w:t>о</w:t>
      </w:r>
      <w:r w:rsidRPr="00C151FF">
        <w:rPr>
          <w:rFonts w:ascii="Times New Roman" w:hAnsi="Times New Roman"/>
          <w:w w:val="99"/>
        </w:rPr>
        <w:t>-</w:t>
      </w:r>
      <w:r w:rsidRPr="00C151FF">
        <w:rPr>
          <w:rFonts w:ascii="Times New Roman" w:hAnsi="Times New Roman"/>
          <w:spacing w:val="1"/>
        </w:rPr>
        <w:t>ви</w:t>
      </w:r>
      <w:r w:rsidRPr="00C151FF">
        <w:rPr>
          <w:rFonts w:ascii="Times New Roman" w:hAnsi="Times New Roman"/>
        </w:rPr>
        <w:t>з</w:t>
      </w:r>
      <w:r w:rsidRPr="00C151FF">
        <w:rPr>
          <w:rFonts w:ascii="Times New Roman" w:hAnsi="Times New Roman"/>
          <w:spacing w:val="1"/>
        </w:rPr>
        <w:t>уальны</w:t>
      </w:r>
      <w:r w:rsidRPr="00C151FF">
        <w:rPr>
          <w:rFonts w:ascii="Times New Roman" w:hAnsi="Times New Roman"/>
        </w:rPr>
        <w:t xml:space="preserve">х </w:t>
      </w:r>
      <w:r w:rsidRPr="00C151FF">
        <w:rPr>
          <w:rFonts w:ascii="Times New Roman" w:hAnsi="Times New Roman"/>
          <w:spacing w:val="1"/>
        </w:rPr>
        <w:t>данных.</w:t>
      </w:r>
    </w:p>
    <w:p w:rsidR="007974A4" w:rsidRPr="00C151FF" w:rsidRDefault="007974A4" w:rsidP="00C151FF">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C151FF">
        <w:rPr>
          <w:rFonts w:ascii="Times New Roman" w:hAnsi="Times New Roman"/>
          <w:b/>
          <w:spacing w:val="1"/>
          <w:sz w:val="24"/>
          <w:szCs w:val="24"/>
        </w:rPr>
        <w:t>Выпускни</w:t>
      </w:r>
      <w:r w:rsidRPr="00C151FF">
        <w:rPr>
          <w:rFonts w:ascii="Times New Roman" w:hAnsi="Times New Roman"/>
          <w:b/>
          <w:sz w:val="24"/>
          <w:szCs w:val="24"/>
        </w:rPr>
        <w:t xml:space="preserve">к </w:t>
      </w:r>
      <w:r w:rsidRPr="00C151FF">
        <w:rPr>
          <w:rFonts w:ascii="Times New Roman" w:hAnsi="Times New Roman"/>
          <w:b/>
          <w:spacing w:val="1"/>
          <w:sz w:val="24"/>
          <w:szCs w:val="24"/>
        </w:rPr>
        <w:t>получи</w:t>
      </w:r>
      <w:r w:rsidRPr="00C151FF">
        <w:rPr>
          <w:rFonts w:ascii="Times New Roman" w:hAnsi="Times New Roman"/>
          <w:b/>
          <w:sz w:val="24"/>
          <w:szCs w:val="24"/>
        </w:rPr>
        <w:t xml:space="preserve">т </w:t>
      </w:r>
      <w:r w:rsidRPr="00C151FF">
        <w:rPr>
          <w:rFonts w:ascii="Times New Roman" w:hAnsi="Times New Roman"/>
          <w:b/>
          <w:spacing w:val="1"/>
          <w:sz w:val="24"/>
          <w:szCs w:val="24"/>
        </w:rPr>
        <w:t>возмо</w:t>
      </w:r>
      <w:r w:rsidRPr="00C151FF">
        <w:rPr>
          <w:rFonts w:ascii="Times New Roman" w:hAnsi="Times New Roman"/>
          <w:b/>
          <w:spacing w:val="2"/>
          <w:sz w:val="24"/>
          <w:szCs w:val="24"/>
        </w:rPr>
        <w:t>ж</w:t>
      </w:r>
      <w:r w:rsidRPr="00C151FF">
        <w:rPr>
          <w:rFonts w:ascii="Times New Roman" w:hAnsi="Times New Roman"/>
          <w:b/>
          <w:spacing w:val="1"/>
          <w:sz w:val="24"/>
          <w:szCs w:val="24"/>
        </w:rPr>
        <w:t>ност</w:t>
      </w:r>
      <w:r w:rsidRPr="00C151FF">
        <w:rPr>
          <w:rFonts w:ascii="Times New Roman" w:hAnsi="Times New Roman"/>
          <w:b/>
          <w:sz w:val="24"/>
          <w:szCs w:val="24"/>
        </w:rPr>
        <w:t xml:space="preserve">ь (в </w:t>
      </w:r>
      <w:r w:rsidRPr="00C151FF">
        <w:rPr>
          <w:rFonts w:ascii="Times New Roman" w:hAnsi="Times New Roman"/>
          <w:b/>
          <w:spacing w:val="1"/>
          <w:sz w:val="24"/>
          <w:szCs w:val="24"/>
        </w:rPr>
        <w:t>данно</w:t>
      </w:r>
      <w:r w:rsidRPr="00C151FF">
        <w:rPr>
          <w:rFonts w:ascii="Times New Roman" w:hAnsi="Times New Roman"/>
          <w:b/>
          <w:sz w:val="24"/>
          <w:szCs w:val="24"/>
        </w:rPr>
        <w:t xml:space="preserve">м </w:t>
      </w:r>
      <w:r w:rsidRPr="00C151FF">
        <w:rPr>
          <w:rFonts w:ascii="Times New Roman" w:hAnsi="Times New Roman"/>
          <w:b/>
          <w:spacing w:val="1"/>
          <w:sz w:val="24"/>
          <w:szCs w:val="24"/>
        </w:rPr>
        <w:t>курс</w:t>
      </w:r>
      <w:r w:rsidRPr="00C151FF">
        <w:rPr>
          <w:rFonts w:ascii="Times New Roman" w:hAnsi="Times New Roman"/>
          <w:b/>
          <w:sz w:val="24"/>
          <w:szCs w:val="24"/>
        </w:rPr>
        <w:t xml:space="preserve">е и </w:t>
      </w:r>
      <w:r w:rsidRPr="00C151FF">
        <w:rPr>
          <w:rFonts w:ascii="Times New Roman" w:hAnsi="Times New Roman"/>
          <w:b/>
          <w:spacing w:val="1"/>
          <w:sz w:val="24"/>
          <w:szCs w:val="24"/>
        </w:rPr>
        <w:t>ино</w:t>
      </w:r>
      <w:r w:rsidRPr="00C151FF">
        <w:rPr>
          <w:rFonts w:ascii="Times New Roman" w:hAnsi="Times New Roman"/>
          <w:b/>
          <w:sz w:val="24"/>
          <w:szCs w:val="24"/>
        </w:rPr>
        <w:t xml:space="preserve">й </w:t>
      </w:r>
      <w:r w:rsidRPr="00C151FF">
        <w:rPr>
          <w:rFonts w:ascii="Times New Roman" w:hAnsi="Times New Roman"/>
          <w:b/>
          <w:spacing w:val="1"/>
          <w:sz w:val="24"/>
          <w:szCs w:val="24"/>
        </w:rPr>
        <w:t>учебной деятельности</w:t>
      </w:r>
      <w:r w:rsidRPr="00C151FF">
        <w:rPr>
          <w:rFonts w:ascii="Times New Roman" w:hAnsi="Times New Roman"/>
          <w:b/>
          <w:sz w:val="24"/>
          <w:szCs w:val="24"/>
        </w:rPr>
        <w:t>):</w:t>
      </w:r>
    </w:p>
    <w:p w:rsidR="007974A4" w:rsidRPr="00C151FF" w:rsidRDefault="007974A4" w:rsidP="00156409">
      <w:pPr>
        <w:pStyle w:val="21"/>
        <w:numPr>
          <w:ilvl w:val="0"/>
          <w:numId w:val="89"/>
        </w:numPr>
        <w:tabs>
          <w:tab w:val="left" w:pos="993"/>
        </w:tabs>
        <w:ind w:left="0" w:firstLine="709"/>
        <w:jc w:val="both"/>
        <w:rPr>
          <w:rFonts w:ascii="Times New Roman" w:hAnsi="Times New Roman"/>
          <w:i/>
        </w:rPr>
      </w:pPr>
      <w:r w:rsidRPr="00C151FF">
        <w:rPr>
          <w:rFonts w:ascii="Times New Roman" w:hAnsi="Times New Roman"/>
          <w:i/>
          <w:spacing w:val="1"/>
        </w:rPr>
        <w:t>узнать о данных от датчиков, например, датчиков роботизированных устройств</w:t>
      </w:r>
      <w:r w:rsidRPr="00C151FF">
        <w:rPr>
          <w:rFonts w:ascii="Times New Roman" w:hAnsi="Times New Roman"/>
          <w:i/>
        </w:rPr>
        <w:t>;</w:t>
      </w:r>
    </w:p>
    <w:p w:rsidR="007974A4" w:rsidRPr="00C151FF" w:rsidRDefault="007974A4" w:rsidP="00156409">
      <w:pPr>
        <w:pStyle w:val="21"/>
        <w:numPr>
          <w:ilvl w:val="0"/>
          <w:numId w:val="89"/>
        </w:numPr>
        <w:tabs>
          <w:tab w:val="left" w:pos="820"/>
          <w:tab w:val="left" w:pos="993"/>
        </w:tabs>
        <w:ind w:left="0" w:firstLine="709"/>
        <w:jc w:val="both"/>
        <w:rPr>
          <w:rFonts w:ascii="Times New Roman" w:hAnsi="Times New Roman"/>
          <w:i/>
        </w:rPr>
      </w:pPr>
      <w:r w:rsidRPr="00C151FF">
        <w:rPr>
          <w:rFonts w:ascii="Times New Roman" w:hAnsi="Times New Roman"/>
          <w:i/>
          <w:spacing w:val="1"/>
        </w:rPr>
        <w:t>практиковатьс</w:t>
      </w:r>
      <w:r w:rsidRPr="00C151FF">
        <w:rPr>
          <w:rFonts w:ascii="Times New Roman" w:hAnsi="Times New Roman"/>
          <w:i/>
        </w:rPr>
        <w:t xml:space="preserve">я в </w:t>
      </w:r>
      <w:r w:rsidRPr="00C151FF">
        <w:rPr>
          <w:rFonts w:ascii="Times New Roman" w:hAnsi="Times New Roman"/>
          <w:i/>
          <w:spacing w:val="1"/>
        </w:rPr>
        <w:t>использовани</w:t>
      </w:r>
      <w:r w:rsidRPr="00C151FF">
        <w:rPr>
          <w:rFonts w:ascii="Times New Roman" w:hAnsi="Times New Roman"/>
          <w:i/>
        </w:rPr>
        <w:t xml:space="preserve">и </w:t>
      </w:r>
      <w:r w:rsidRPr="00C151FF">
        <w:rPr>
          <w:rFonts w:ascii="Times New Roman" w:hAnsi="Times New Roman"/>
          <w:i/>
          <w:spacing w:val="1"/>
        </w:rPr>
        <w:t>основны</w:t>
      </w:r>
      <w:r w:rsidRPr="00C151FF">
        <w:rPr>
          <w:rFonts w:ascii="Times New Roman" w:hAnsi="Times New Roman"/>
          <w:i/>
        </w:rPr>
        <w:t xml:space="preserve">х </w:t>
      </w:r>
      <w:r w:rsidRPr="00C151FF">
        <w:rPr>
          <w:rFonts w:ascii="Times New Roman" w:hAnsi="Times New Roman"/>
          <w:i/>
          <w:spacing w:val="1"/>
        </w:rPr>
        <w:t>видо</w:t>
      </w:r>
      <w:r w:rsidRPr="00C151FF">
        <w:rPr>
          <w:rFonts w:ascii="Times New Roman" w:hAnsi="Times New Roman"/>
          <w:i/>
        </w:rPr>
        <w:t xml:space="preserve">в </w:t>
      </w:r>
      <w:r w:rsidRPr="00C151FF">
        <w:rPr>
          <w:rFonts w:ascii="Times New Roman" w:hAnsi="Times New Roman"/>
          <w:i/>
          <w:spacing w:val="1"/>
        </w:rPr>
        <w:t>прикладного программног</w:t>
      </w:r>
      <w:r w:rsidRPr="00C151FF">
        <w:rPr>
          <w:rFonts w:ascii="Times New Roman" w:hAnsi="Times New Roman"/>
          <w:i/>
        </w:rPr>
        <w:t xml:space="preserve">о </w:t>
      </w:r>
      <w:r w:rsidRPr="00C151FF">
        <w:rPr>
          <w:rFonts w:ascii="Times New Roman" w:hAnsi="Times New Roman"/>
          <w:i/>
          <w:spacing w:val="1"/>
        </w:rPr>
        <w:t>обеспечени</w:t>
      </w:r>
      <w:r w:rsidRPr="00C151FF">
        <w:rPr>
          <w:rFonts w:ascii="Times New Roman" w:hAnsi="Times New Roman"/>
          <w:i/>
        </w:rPr>
        <w:t>я</w:t>
      </w:r>
      <w:r w:rsidRPr="00C151FF">
        <w:rPr>
          <w:rFonts w:ascii="Times New Roman" w:hAnsi="Times New Roman"/>
          <w:i/>
          <w:spacing w:val="2"/>
        </w:rPr>
        <w:t xml:space="preserve"> </w:t>
      </w:r>
      <w:r w:rsidRPr="00C151FF">
        <w:rPr>
          <w:rFonts w:ascii="Times New Roman" w:hAnsi="Times New Roman"/>
          <w:i/>
          <w:spacing w:val="1"/>
        </w:rPr>
        <w:t>(редактор</w:t>
      </w:r>
      <w:r w:rsidRPr="00C151FF">
        <w:rPr>
          <w:rFonts w:ascii="Times New Roman" w:hAnsi="Times New Roman"/>
          <w:i/>
        </w:rPr>
        <w:t>ы</w:t>
      </w:r>
      <w:r w:rsidRPr="00C151FF">
        <w:rPr>
          <w:rFonts w:ascii="Times New Roman" w:hAnsi="Times New Roman"/>
          <w:i/>
          <w:spacing w:val="4"/>
        </w:rPr>
        <w:t xml:space="preserve"> </w:t>
      </w:r>
      <w:r w:rsidRPr="00C151FF">
        <w:rPr>
          <w:rFonts w:ascii="Times New Roman" w:hAnsi="Times New Roman"/>
          <w:i/>
          <w:spacing w:val="1"/>
        </w:rPr>
        <w:t>текстов</w:t>
      </w:r>
      <w:r w:rsidRPr="00C151FF">
        <w:rPr>
          <w:rFonts w:ascii="Times New Roman" w:hAnsi="Times New Roman"/>
          <w:i/>
        </w:rPr>
        <w:t>,</w:t>
      </w:r>
      <w:r w:rsidRPr="00C151FF">
        <w:rPr>
          <w:rFonts w:ascii="Times New Roman" w:hAnsi="Times New Roman"/>
          <w:i/>
          <w:spacing w:val="6"/>
        </w:rPr>
        <w:t xml:space="preserve"> </w:t>
      </w:r>
      <w:r w:rsidRPr="00C151FF">
        <w:rPr>
          <w:rFonts w:ascii="Times New Roman" w:hAnsi="Times New Roman"/>
          <w:i/>
          <w:spacing w:val="1"/>
        </w:rPr>
        <w:t>электронны</w:t>
      </w:r>
      <w:r w:rsidRPr="00C151FF">
        <w:rPr>
          <w:rFonts w:ascii="Times New Roman" w:hAnsi="Times New Roman"/>
          <w:i/>
        </w:rPr>
        <w:t>е</w:t>
      </w:r>
      <w:r w:rsidRPr="00C151FF">
        <w:rPr>
          <w:rFonts w:ascii="Times New Roman" w:hAnsi="Times New Roman"/>
          <w:i/>
          <w:spacing w:val="2"/>
        </w:rPr>
        <w:t xml:space="preserve"> </w:t>
      </w:r>
      <w:r w:rsidRPr="00C151FF">
        <w:rPr>
          <w:rFonts w:ascii="Times New Roman" w:hAnsi="Times New Roman"/>
          <w:i/>
          <w:spacing w:val="1"/>
        </w:rPr>
        <w:t>таблицы</w:t>
      </w:r>
      <w:r w:rsidRPr="00C151FF">
        <w:rPr>
          <w:rFonts w:ascii="Times New Roman" w:hAnsi="Times New Roman"/>
          <w:i/>
        </w:rPr>
        <w:t xml:space="preserve">, </w:t>
      </w:r>
      <w:r w:rsidRPr="00C151FF">
        <w:rPr>
          <w:rFonts w:ascii="Times New Roman" w:hAnsi="Times New Roman"/>
          <w:i/>
          <w:spacing w:val="1"/>
        </w:rPr>
        <w:t>браузер</w:t>
      </w:r>
      <w:r w:rsidRPr="00C151FF">
        <w:rPr>
          <w:rFonts w:ascii="Times New Roman" w:hAnsi="Times New Roman"/>
          <w:i/>
        </w:rPr>
        <w:t>ы</w:t>
      </w:r>
      <w:r w:rsidRPr="00C151FF">
        <w:rPr>
          <w:rFonts w:ascii="Times New Roman" w:hAnsi="Times New Roman"/>
          <w:i/>
          <w:spacing w:val="-10"/>
        </w:rPr>
        <w:t xml:space="preserve"> </w:t>
      </w:r>
      <w:r w:rsidRPr="00C151FF">
        <w:rPr>
          <w:rFonts w:ascii="Times New Roman" w:hAnsi="Times New Roman"/>
          <w:i/>
        </w:rPr>
        <w:t xml:space="preserve">и </w:t>
      </w:r>
      <w:r w:rsidRPr="00C151FF">
        <w:rPr>
          <w:rFonts w:ascii="Times New Roman" w:hAnsi="Times New Roman"/>
          <w:i/>
          <w:spacing w:val="1"/>
        </w:rPr>
        <w:t>др</w:t>
      </w:r>
      <w:r w:rsidRPr="00C151FF">
        <w:rPr>
          <w:rFonts w:ascii="Times New Roman" w:hAnsi="Times New Roman"/>
          <w:i/>
        </w:rPr>
        <w:t>.);</w:t>
      </w:r>
    </w:p>
    <w:p w:rsidR="007974A4" w:rsidRPr="00C151FF" w:rsidRDefault="007974A4" w:rsidP="00156409">
      <w:pPr>
        <w:pStyle w:val="21"/>
        <w:numPr>
          <w:ilvl w:val="0"/>
          <w:numId w:val="89"/>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 xml:space="preserve">я с </w:t>
      </w:r>
      <w:r w:rsidRPr="00C151FF">
        <w:rPr>
          <w:rFonts w:ascii="Times New Roman" w:hAnsi="Times New Roman"/>
          <w:i/>
          <w:spacing w:val="1"/>
        </w:rPr>
        <w:t>примерам</w:t>
      </w:r>
      <w:r w:rsidRPr="00C151FF">
        <w:rPr>
          <w:rFonts w:ascii="Times New Roman" w:hAnsi="Times New Roman"/>
          <w:i/>
        </w:rPr>
        <w:t xml:space="preserve">и </w:t>
      </w:r>
      <w:r w:rsidRPr="00C151FF">
        <w:rPr>
          <w:rFonts w:ascii="Times New Roman" w:hAnsi="Times New Roman"/>
          <w:i/>
          <w:spacing w:val="1"/>
        </w:rPr>
        <w:t>использовани</w:t>
      </w:r>
      <w:r w:rsidRPr="00C151FF">
        <w:rPr>
          <w:rFonts w:ascii="Times New Roman" w:hAnsi="Times New Roman"/>
          <w:i/>
        </w:rPr>
        <w:t xml:space="preserve">я </w:t>
      </w:r>
      <w:r w:rsidRPr="00C151FF">
        <w:rPr>
          <w:rFonts w:ascii="Times New Roman" w:hAnsi="Times New Roman"/>
          <w:i/>
          <w:spacing w:val="1"/>
        </w:rPr>
        <w:t>математическог</w:t>
      </w:r>
      <w:r w:rsidRPr="00C151FF">
        <w:rPr>
          <w:rFonts w:ascii="Times New Roman" w:hAnsi="Times New Roman"/>
          <w:i/>
        </w:rPr>
        <w:t xml:space="preserve">о </w:t>
      </w:r>
      <w:r w:rsidRPr="00C151FF">
        <w:rPr>
          <w:rFonts w:ascii="Times New Roman" w:hAnsi="Times New Roman"/>
          <w:i/>
          <w:spacing w:val="1"/>
        </w:rPr>
        <w:t>моделировани</w:t>
      </w:r>
      <w:r w:rsidRPr="00C151FF">
        <w:rPr>
          <w:rFonts w:ascii="Times New Roman" w:hAnsi="Times New Roman"/>
          <w:i/>
        </w:rPr>
        <w:t>я</w:t>
      </w:r>
      <w:r w:rsidRPr="00C151FF">
        <w:rPr>
          <w:rFonts w:ascii="Times New Roman" w:hAnsi="Times New Roman"/>
          <w:i/>
          <w:spacing w:val="52"/>
        </w:rPr>
        <w:t xml:space="preserve"> </w:t>
      </w:r>
      <w:r w:rsidRPr="00C151FF">
        <w:rPr>
          <w:rFonts w:ascii="Times New Roman" w:hAnsi="Times New Roman"/>
          <w:i/>
        </w:rPr>
        <w:t>в</w:t>
      </w:r>
      <w:r w:rsidRPr="00C151FF">
        <w:rPr>
          <w:rFonts w:ascii="Times New Roman" w:hAnsi="Times New Roman"/>
          <w:i/>
          <w:spacing w:val="-1"/>
        </w:rPr>
        <w:t xml:space="preserve"> </w:t>
      </w:r>
      <w:r w:rsidRPr="00C151FF">
        <w:rPr>
          <w:rFonts w:ascii="Times New Roman" w:hAnsi="Times New Roman"/>
          <w:i/>
          <w:spacing w:val="1"/>
        </w:rPr>
        <w:t>современно</w:t>
      </w:r>
      <w:r w:rsidRPr="00C151FF">
        <w:rPr>
          <w:rFonts w:ascii="Times New Roman" w:hAnsi="Times New Roman"/>
          <w:i/>
        </w:rPr>
        <w:t>м</w:t>
      </w:r>
      <w:r w:rsidRPr="00C151FF">
        <w:rPr>
          <w:rFonts w:ascii="Times New Roman" w:hAnsi="Times New Roman"/>
          <w:i/>
          <w:spacing w:val="-15"/>
        </w:rPr>
        <w:t xml:space="preserve"> </w:t>
      </w:r>
      <w:r w:rsidRPr="00C151FF">
        <w:rPr>
          <w:rFonts w:ascii="Times New Roman" w:hAnsi="Times New Roman"/>
          <w:i/>
          <w:spacing w:val="1"/>
        </w:rPr>
        <w:t>мире</w:t>
      </w:r>
      <w:r w:rsidRPr="00C151FF">
        <w:rPr>
          <w:rFonts w:ascii="Times New Roman" w:hAnsi="Times New Roman"/>
          <w:i/>
        </w:rPr>
        <w:t>;</w:t>
      </w:r>
    </w:p>
    <w:p w:rsidR="007974A4" w:rsidRPr="00C151FF" w:rsidRDefault="007974A4" w:rsidP="00156409">
      <w:pPr>
        <w:pStyle w:val="21"/>
        <w:numPr>
          <w:ilvl w:val="0"/>
          <w:numId w:val="89"/>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я</w:t>
      </w:r>
      <w:r w:rsidRPr="00C151FF">
        <w:rPr>
          <w:rFonts w:ascii="Times New Roman" w:hAnsi="Times New Roman"/>
          <w:i/>
          <w:spacing w:val="-4"/>
        </w:rPr>
        <w:t xml:space="preserve"> </w:t>
      </w:r>
      <w:r w:rsidRPr="00C151FF">
        <w:rPr>
          <w:rFonts w:ascii="Times New Roman" w:hAnsi="Times New Roman"/>
          <w:i/>
        </w:rPr>
        <w:t>с</w:t>
      </w:r>
      <w:r w:rsidRPr="00C151FF">
        <w:rPr>
          <w:rFonts w:ascii="Times New Roman" w:hAnsi="Times New Roman"/>
          <w:i/>
          <w:spacing w:val="14"/>
        </w:rPr>
        <w:t xml:space="preserve"> </w:t>
      </w:r>
      <w:r w:rsidRPr="00C151FF">
        <w:rPr>
          <w:rFonts w:ascii="Times New Roman" w:hAnsi="Times New Roman"/>
          <w:i/>
          <w:spacing w:val="1"/>
        </w:rPr>
        <w:t>принцип</w:t>
      </w:r>
      <w:r w:rsidRPr="00C151FF">
        <w:rPr>
          <w:rFonts w:ascii="Times New Roman" w:hAnsi="Times New Roman"/>
          <w:i/>
        </w:rPr>
        <w:t>а</w:t>
      </w:r>
      <w:r w:rsidRPr="00C151FF">
        <w:rPr>
          <w:rFonts w:ascii="Times New Roman" w:hAnsi="Times New Roman"/>
          <w:i/>
          <w:spacing w:val="1"/>
        </w:rPr>
        <w:t>м</w:t>
      </w:r>
      <w:r w:rsidRPr="00C151FF">
        <w:rPr>
          <w:rFonts w:ascii="Times New Roman" w:hAnsi="Times New Roman"/>
          <w:i/>
        </w:rPr>
        <w:t xml:space="preserve">и </w:t>
      </w:r>
      <w:r w:rsidRPr="00C151FF">
        <w:rPr>
          <w:rFonts w:ascii="Times New Roman" w:hAnsi="Times New Roman"/>
          <w:i/>
          <w:spacing w:val="1"/>
        </w:rPr>
        <w:t>функционировани</w:t>
      </w:r>
      <w:r w:rsidRPr="00C151FF">
        <w:rPr>
          <w:rFonts w:ascii="Times New Roman" w:hAnsi="Times New Roman"/>
          <w:i/>
        </w:rPr>
        <w:t>я</w:t>
      </w:r>
      <w:r w:rsidRPr="00C151FF">
        <w:rPr>
          <w:rFonts w:ascii="Times New Roman" w:hAnsi="Times New Roman"/>
          <w:i/>
          <w:spacing w:val="-9"/>
        </w:rPr>
        <w:t xml:space="preserve"> </w:t>
      </w:r>
      <w:r w:rsidRPr="00C151FF">
        <w:rPr>
          <w:rFonts w:ascii="Times New Roman" w:hAnsi="Times New Roman"/>
          <w:i/>
          <w:spacing w:val="1"/>
        </w:rPr>
        <w:t>Интернет</w:t>
      </w:r>
      <w:r w:rsidRPr="00C151FF">
        <w:rPr>
          <w:rFonts w:ascii="Times New Roman" w:hAnsi="Times New Roman"/>
          <w:i/>
        </w:rPr>
        <w:t>а</w:t>
      </w:r>
      <w:r w:rsidRPr="00C151FF">
        <w:rPr>
          <w:rFonts w:ascii="Times New Roman" w:hAnsi="Times New Roman"/>
          <w:i/>
          <w:spacing w:val="2"/>
        </w:rPr>
        <w:t xml:space="preserve"> </w:t>
      </w:r>
      <w:r w:rsidRPr="00C151FF">
        <w:rPr>
          <w:rFonts w:ascii="Times New Roman" w:hAnsi="Times New Roman"/>
          <w:i/>
        </w:rPr>
        <w:t>и</w:t>
      </w:r>
      <w:r w:rsidRPr="00C151FF">
        <w:rPr>
          <w:rFonts w:ascii="Times New Roman" w:hAnsi="Times New Roman"/>
          <w:i/>
          <w:spacing w:val="12"/>
        </w:rPr>
        <w:t xml:space="preserve"> </w:t>
      </w:r>
      <w:r w:rsidRPr="00C151FF">
        <w:rPr>
          <w:rFonts w:ascii="Times New Roman" w:hAnsi="Times New Roman"/>
          <w:i/>
          <w:spacing w:val="1"/>
        </w:rPr>
        <w:t>сетевог</w:t>
      </w:r>
      <w:r w:rsidRPr="00C151FF">
        <w:rPr>
          <w:rFonts w:ascii="Times New Roman" w:hAnsi="Times New Roman"/>
          <w:i/>
        </w:rPr>
        <w:t xml:space="preserve">о </w:t>
      </w:r>
      <w:r w:rsidRPr="00C151FF">
        <w:rPr>
          <w:rFonts w:ascii="Times New Roman" w:hAnsi="Times New Roman"/>
          <w:i/>
          <w:spacing w:val="1"/>
        </w:rPr>
        <w:t>в</w:t>
      </w:r>
      <w:r w:rsidRPr="00C151FF">
        <w:rPr>
          <w:rFonts w:ascii="Times New Roman" w:hAnsi="Times New Roman"/>
          <w:i/>
        </w:rPr>
        <w:t>з</w:t>
      </w:r>
      <w:r w:rsidRPr="00C151FF">
        <w:rPr>
          <w:rFonts w:ascii="Times New Roman" w:hAnsi="Times New Roman"/>
          <w:i/>
          <w:spacing w:val="1"/>
        </w:rPr>
        <w:t>аимодействи</w:t>
      </w:r>
      <w:r w:rsidRPr="00C151FF">
        <w:rPr>
          <w:rFonts w:ascii="Times New Roman" w:hAnsi="Times New Roman"/>
          <w:i/>
        </w:rPr>
        <w:t>я</w:t>
      </w:r>
      <w:r w:rsidRPr="00C151FF">
        <w:rPr>
          <w:rFonts w:ascii="Times New Roman" w:hAnsi="Times New Roman"/>
          <w:i/>
          <w:spacing w:val="-19"/>
        </w:rPr>
        <w:t xml:space="preserve"> </w:t>
      </w:r>
      <w:r w:rsidRPr="00C151FF">
        <w:rPr>
          <w:rFonts w:ascii="Times New Roman" w:hAnsi="Times New Roman"/>
          <w:i/>
          <w:spacing w:val="1"/>
        </w:rPr>
        <w:t>межд</w:t>
      </w:r>
      <w:r w:rsidRPr="00C151FF">
        <w:rPr>
          <w:rFonts w:ascii="Times New Roman" w:hAnsi="Times New Roman"/>
          <w:i/>
        </w:rPr>
        <w:t>у</w:t>
      </w:r>
      <w:r w:rsidRPr="00C151FF">
        <w:rPr>
          <w:rFonts w:ascii="Times New Roman" w:hAnsi="Times New Roman"/>
          <w:i/>
          <w:spacing w:val="-7"/>
        </w:rPr>
        <w:t xml:space="preserve"> </w:t>
      </w:r>
      <w:r w:rsidRPr="00C151FF">
        <w:rPr>
          <w:rFonts w:ascii="Times New Roman" w:hAnsi="Times New Roman"/>
          <w:i/>
          <w:spacing w:val="1"/>
        </w:rPr>
        <w:t>компьютерами</w:t>
      </w:r>
      <w:r w:rsidRPr="00C151FF">
        <w:rPr>
          <w:rFonts w:ascii="Times New Roman" w:hAnsi="Times New Roman"/>
          <w:i/>
        </w:rPr>
        <w:t>,</w:t>
      </w:r>
      <w:r w:rsidRPr="00C151FF">
        <w:rPr>
          <w:rFonts w:ascii="Times New Roman" w:hAnsi="Times New Roman"/>
          <w:i/>
          <w:spacing w:val="-18"/>
        </w:rPr>
        <w:t xml:space="preserve"> </w:t>
      </w:r>
      <w:r w:rsidRPr="00C151FF">
        <w:rPr>
          <w:rFonts w:ascii="Times New Roman" w:hAnsi="Times New Roman"/>
          <w:i/>
        </w:rPr>
        <w:t>с</w:t>
      </w:r>
      <w:r w:rsidRPr="00C151FF">
        <w:rPr>
          <w:rFonts w:ascii="Times New Roman" w:hAnsi="Times New Roman"/>
          <w:i/>
          <w:spacing w:val="-1"/>
        </w:rPr>
        <w:t xml:space="preserve"> </w:t>
      </w:r>
      <w:r w:rsidRPr="00C151FF">
        <w:rPr>
          <w:rFonts w:ascii="Times New Roman" w:hAnsi="Times New Roman"/>
          <w:i/>
          <w:spacing w:val="1"/>
        </w:rPr>
        <w:t>методам</w:t>
      </w:r>
      <w:r w:rsidRPr="00C151FF">
        <w:rPr>
          <w:rFonts w:ascii="Times New Roman" w:hAnsi="Times New Roman"/>
          <w:i/>
        </w:rPr>
        <w:t>и</w:t>
      </w:r>
      <w:r w:rsidRPr="00C151FF">
        <w:rPr>
          <w:rFonts w:ascii="Times New Roman" w:hAnsi="Times New Roman"/>
          <w:i/>
          <w:spacing w:val="-12"/>
        </w:rPr>
        <w:t xml:space="preserve"> </w:t>
      </w:r>
      <w:r w:rsidRPr="00C151FF">
        <w:rPr>
          <w:rFonts w:ascii="Times New Roman" w:hAnsi="Times New Roman"/>
          <w:i/>
          <w:spacing w:val="1"/>
        </w:rPr>
        <w:t>пои</w:t>
      </w:r>
      <w:r w:rsidRPr="00C151FF">
        <w:rPr>
          <w:rFonts w:ascii="Times New Roman" w:hAnsi="Times New Roman"/>
          <w:i/>
        </w:rPr>
        <w:t>с</w:t>
      </w:r>
      <w:r w:rsidRPr="00C151FF">
        <w:rPr>
          <w:rFonts w:ascii="Times New Roman" w:hAnsi="Times New Roman"/>
          <w:i/>
          <w:spacing w:val="1"/>
        </w:rPr>
        <w:t>к</w:t>
      </w:r>
      <w:r w:rsidRPr="00C151FF">
        <w:rPr>
          <w:rFonts w:ascii="Times New Roman" w:hAnsi="Times New Roman"/>
          <w:i/>
        </w:rPr>
        <w:t>а</w:t>
      </w:r>
      <w:r w:rsidRPr="00C151FF">
        <w:rPr>
          <w:rFonts w:ascii="Times New Roman" w:hAnsi="Times New Roman"/>
          <w:i/>
          <w:spacing w:val="-8"/>
        </w:rPr>
        <w:t xml:space="preserve"> </w:t>
      </w:r>
      <w:r w:rsidRPr="00C151FF">
        <w:rPr>
          <w:rFonts w:ascii="Times New Roman" w:hAnsi="Times New Roman"/>
          <w:i/>
        </w:rPr>
        <w:t>в</w:t>
      </w:r>
      <w:r w:rsidRPr="00C151FF">
        <w:rPr>
          <w:rFonts w:ascii="Times New Roman" w:hAnsi="Times New Roman"/>
          <w:i/>
          <w:spacing w:val="-1"/>
        </w:rPr>
        <w:t xml:space="preserve"> </w:t>
      </w:r>
      <w:r w:rsidRPr="00C151FF">
        <w:rPr>
          <w:rFonts w:ascii="Times New Roman" w:hAnsi="Times New Roman"/>
          <w:i/>
          <w:spacing w:val="1"/>
        </w:rPr>
        <w:t>Интернете</w:t>
      </w:r>
      <w:r w:rsidRPr="00C151FF">
        <w:rPr>
          <w:rFonts w:ascii="Times New Roman" w:hAnsi="Times New Roman"/>
          <w:i/>
        </w:rPr>
        <w:t>;</w:t>
      </w:r>
    </w:p>
    <w:p w:rsidR="007974A4" w:rsidRPr="00C151FF" w:rsidRDefault="007974A4" w:rsidP="00156409">
      <w:pPr>
        <w:pStyle w:val="21"/>
        <w:numPr>
          <w:ilvl w:val="0"/>
          <w:numId w:val="89"/>
        </w:numPr>
        <w:tabs>
          <w:tab w:val="left" w:pos="820"/>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я</w:t>
      </w:r>
      <w:r w:rsidRPr="00C151FF">
        <w:rPr>
          <w:rFonts w:ascii="Times New Roman" w:hAnsi="Times New Roman"/>
          <w:i/>
          <w:spacing w:val="66"/>
        </w:rPr>
        <w:t xml:space="preserve"> </w:t>
      </w:r>
      <w:r w:rsidRPr="00C151FF">
        <w:rPr>
          <w:rFonts w:ascii="Times New Roman" w:hAnsi="Times New Roman"/>
          <w:i/>
        </w:rPr>
        <w:t xml:space="preserve">с </w:t>
      </w:r>
      <w:r w:rsidRPr="00C151FF">
        <w:rPr>
          <w:rFonts w:ascii="Times New Roman" w:hAnsi="Times New Roman"/>
          <w:i/>
          <w:spacing w:val="1"/>
        </w:rPr>
        <w:t>постановко</w:t>
      </w:r>
      <w:r w:rsidRPr="00C151FF">
        <w:rPr>
          <w:rFonts w:ascii="Times New Roman" w:hAnsi="Times New Roman"/>
          <w:i/>
        </w:rPr>
        <w:t>й</w:t>
      </w:r>
      <w:r w:rsidRPr="00C151FF">
        <w:rPr>
          <w:rFonts w:ascii="Times New Roman" w:hAnsi="Times New Roman"/>
          <w:i/>
          <w:spacing w:val="69"/>
        </w:rPr>
        <w:t xml:space="preserve"> </w:t>
      </w:r>
      <w:r w:rsidRPr="00C151FF">
        <w:rPr>
          <w:rFonts w:ascii="Times New Roman" w:hAnsi="Times New Roman"/>
          <w:i/>
          <w:spacing w:val="1"/>
        </w:rPr>
        <w:t>вопрос</w:t>
      </w:r>
      <w:r w:rsidRPr="00C151FF">
        <w:rPr>
          <w:rFonts w:ascii="Times New Roman" w:hAnsi="Times New Roman"/>
          <w:i/>
        </w:rPr>
        <w:t xml:space="preserve">а о </w:t>
      </w:r>
      <w:r w:rsidRPr="00C151FF">
        <w:rPr>
          <w:rFonts w:ascii="Times New Roman" w:hAnsi="Times New Roman"/>
          <w:i/>
          <w:spacing w:val="1"/>
        </w:rPr>
        <w:t>том</w:t>
      </w:r>
      <w:r w:rsidRPr="00C151FF">
        <w:rPr>
          <w:rFonts w:ascii="Times New Roman" w:hAnsi="Times New Roman"/>
          <w:i/>
        </w:rPr>
        <w:t xml:space="preserve">, </w:t>
      </w:r>
      <w:r w:rsidRPr="00C151FF">
        <w:rPr>
          <w:rFonts w:ascii="Times New Roman" w:hAnsi="Times New Roman"/>
          <w:i/>
          <w:spacing w:val="1"/>
        </w:rPr>
        <w:t>наскольк</w:t>
      </w:r>
      <w:r w:rsidRPr="00C151FF">
        <w:rPr>
          <w:rFonts w:ascii="Times New Roman" w:hAnsi="Times New Roman"/>
          <w:i/>
        </w:rPr>
        <w:t xml:space="preserve">о </w:t>
      </w:r>
      <w:r w:rsidRPr="00C151FF">
        <w:rPr>
          <w:rFonts w:ascii="Times New Roman" w:hAnsi="Times New Roman"/>
          <w:i/>
          <w:spacing w:val="1"/>
        </w:rPr>
        <w:t>достоверна полученна</w:t>
      </w:r>
      <w:r w:rsidRPr="00C151FF">
        <w:rPr>
          <w:rFonts w:ascii="Times New Roman" w:hAnsi="Times New Roman"/>
          <w:i/>
        </w:rPr>
        <w:t>я</w:t>
      </w:r>
      <w:r w:rsidRPr="00C151FF">
        <w:rPr>
          <w:rFonts w:ascii="Times New Roman" w:hAnsi="Times New Roman"/>
          <w:i/>
          <w:spacing w:val="2"/>
        </w:rPr>
        <w:t xml:space="preserve"> </w:t>
      </w:r>
      <w:r w:rsidRPr="00C151FF">
        <w:rPr>
          <w:rFonts w:ascii="Times New Roman" w:hAnsi="Times New Roman"/>
          <w:i/>
          <w:spacing w:val="1"/>
        </w:rPr>
        <w:t>информация</w:t>
      </w:r>
      <w:r w:rsidRPr="00C151FF">
        <w:rPr>
          <w:rFonts w:ascii="Times New Roman" w:hAnsi="Times New Roman"/>
          <w:i/>
        </w:rPr>
        <w:t xml:space="preserve">, </w:t>
      </w:r>
      <w:r w:rsidRPr="00C151FF">
        <w:rPr>
          <w:rFonts w:ascii="Times New Roman" w:hAnsi="Times New Roman"/>
          <w:i/>
          <w:spacing w:val="1"/>
        </w:rPr>
        <w:t>подкреплен</w:t>
      </w:r>
      <w:r w:rsidRPr="00C151FF">
        <w:rPr>
          <w:rFonts w:ascii="Times New Roman" w:hAnsi="Times New Roman"/>
          <w:i/>
        </w:rPr>
        <w:t xml:space="preserve">а </w:t>
      </w:r>
      <w:r w:rsidRPr="00C151FF">
        <w:rPr>
          <w:rFonts w:ascii="Times New Roman" w:hAnsi="Times New Roman"/>
          <w:i/>
          <w:spacing w:val="1"/>
        </w:rPr>
        <w:t>л</w:t>
      </w:r>
      <w:r w:rsidRPr="00C151FF">
        <w:rPr>
          <w:rFonts w:ascii="Times New Roman" w:hAnsi="Times New Roman"/>
          <w:i/>
        </w:rPr>
        <w:t>и</w:t>
      </w:r>
      <w:r w:rsidRPr="00C151FF">
        <w:rPr>
          <w:rFonts w:ascii="Times New Roman" w:hAnsi="Times New Roman"/>
          <w:i/>
          <w:spacing w:val="13"/>
        </w:rPr>
        <w:t xml:space="preserve"> </w:t>
      </w:r>
      <w:r w:rsidRPr="00C151FF">
        <w:rPr>
          <w:rFonts w:ascii="Times New Roman" w:hAnsi="Times New Roman"/>
          <w:i/>
          <w:spacing w:val="1"/>
        </w:rPr>
        <w:t>он</w:t>
      </w:r>
      <w:r w:rsidRPr="00C151FF">
        <w:rPr>
          <w:rFonts w:ascii="Times New Roman" w:hAnsi="Times New Roman"/>
          <w:i/>
        </w:rPr>
        <w:t>а</w:t>
      </w:r>
      <w:r w:rsidRPr="00C151FF">
        <w:rPr>
          <w:rFonts w:ascii="Times New Roman" w:hAnsi="Times New Roman"/>
          <w:i/>
          <w:spacing w:val="11"/>
        </w:rPr>
        <w:t xml:space="preserve"> </w:t>
      </w:r>
      <w:r w:rsidRPr="00C151FF">
        <w:rPr>
          <w:rFonts w:ascii="Times New Roman" w:hAnsi="Times New Roman"/>
          <w:i/>
          <w:spacing w:val="1"/>
        </w:rPr>
        <w:t>доказательствами подлинност</w:t>
      </w:r>
      <w:r w:rsidRPr="00C151FF">
        <w:rPr>
          <w:rFonts w:ascii="Times New Roman" w:hAnsi="Times New Roman"/>
          <w:i/>
        </w:rPr>
        <w:t>и</w:t>
      </w:r>
      <w:r w:rsidRPr="00C151FF">
        <w:rPr>
          <w:rFonts w:ascii="Times New Roman" w:hAnsi="Times New Roman"/>
          <w:i/>
          <w:spacing w:val="-9"/>
        </w:rPr>
        <w:t xml:space="preserve"> </w:t>
      </w:r>
      <w:r w:rsidRPr="00C151FF">
        <w:rPr>
          <w:rFonts w:ascii="Times New Roman" w:hAnsi="Times New Roman"/>
          <w:i/>
          <w:spacing w:val="1"/>
        </w:rPr>
        <w:t>(пример</w:t>
      </w:r>
      <w:r w:rsidRPr="00C151FF">
        <w:rPr>
          <w:rFonts w:ascii="Times New Roman" w:hAnsi="Times New Roman"/>
          <w:i/>
        </w:rPr>
        <w:t>:</w:t>
      </w:r>
      <w:r w:rsidRPr="00C151FF">
        <w:rPr>
          <w:rFonts w:ascii="Times New Roman" w:hAnsi="Times New Roman"/>
          <w:i/>
          <w:spacing w:val="-4"/>
        </w:rPr>
        <w:t xml:space="preserve"> </w:t>
      </w:r>
      <w:r w:rsidRPr="00C151FF">
        <w:rPr>
          <w:rFonts w:ascii="Times New Roman" w:hAnsi="Times New Roman"/>
          <w:i/>
          <w:spacing w:val="1"/>
        </w:rPr>
        <w:t>наличи</w:t>
      </w:r>
      <w:r w:rsidRPr="00C151FF">
        <w:rPr>
          <w:rFonts w:ascii="Times New Roman" w:hAnsi="Times New Roman"/>
          <w:i/>
        </w:rPr>
        <w:t>е</w:t>
      </w:r>
      <w:r w:rsidRPr="00C151FF">
        <w:rPr>
          <w:rFonts w:ascii="Times New Roman" w:hAnsi="Times New Roman"/>
          <w:i/>
          <w:spacing w:val="-3"/>
        </w:rPr>
        <w:t xml:space="preserve"> </w:t>
      </w:r>
      <w:r w:rsidRPr="00C151FF">
        <w:rPr>
          <w:rFonts w:ascii="Times New Roman" w:hAnsi="Times New Roman"/>
          <w:i/>
          <w:spacing w:val="1"/>
        </w:rPr>
        <w:t>электронно</w:t>
      </w:r>
      <w:r w:rsidRPr="00C151FF">
        <w:rPr>
          <w:rFonts w:ascii="Times New Roman" w:hAnsi="Times New Roman"/>
          <w:i/>
        </w:rPr>
        <w:t>й</w:t>
      </w:r>
      <w:r w:rsidRPr="00C151FF">
        <w:rPr>
          <w:rFonts w:ascii="Times New Roman" w:hAnsi="Times New Roman"/>
          <w:i/>
          <w:spacing w:val="-8"/>
        </w:rPr>
        <w:t xml:space="preserve"> </w:t>
      </w:r>
      <w:r w:rsidRPr="00C151FF">
        <w:rPr>
          <w:rFonts w:ascii="Times New Roman" w:hAnsi="Times New Roman"/>
          <w:i/>
          <w:spacing w:val="1"/>
        </w:rPr>
        <w:t>подписи</w:t>
      </w:r>
      <w:r w:rsidRPr="00C151FF">
        <w:rPr>
          <w:rFonts w:ascii="Times New Roman" w:hAnsi="Times New Roman"/>
          <w:i/>
        </w:rPr>
        <w:t>);</w:t>
      </w:r>
      <w:r w:rsidRPr="00C151FF">
        <w:rPr>
          <w:rFonts w:ascii="Times New Roman" w:hAnsi="Times New Roman"/>
          <w:i/>
          <w:spacing w:val="-5"/>
        </w:rPr>
        <w:t xml:space="preserve"> </w:t>
      </w:r>
      <w:r w:rsidRPr="00C151FF">
        <w:rPr>
          <w:rFonts w:ascii="Times New Roman" w:hAnsi="Times New Roman"/>
          <w:i/>
          <w:spacing w:val="1"/>
        </w:rPr>
        <w:t>познакомитьс</w:t>
      </w:r>
      <w:r w:rsidRPr="00C151FF">
        <w:rPr>
          <w:rFonts w:ascii="Times New Roman" w:hAnsi="Times New Roman"/>
          <w:i/>
        </w:rPr>
        <w:t>я</w:t>
      </w:r>
      <w:r w:rsidRPr="00C151FF">
        <w:rPr>
          <w:rFonts w:ascii="Times New Roman" w:hAnsi="Times New Roman"/>
          <w:i/>
          <w:spacing w:val="-11"/>
        </w:rPr>
        <w:t xml:space="preserve"> </w:t>
      </w:r>
      <w:r w:rsidRPr="00C151FF">
        <w:rPr>
          <w:rFonts w:ascii="Times New Roman" w:hAnsi="Times New Roman"/>
          <w:i/>
        </w:rPr>
        <w:t xml:space="preserve">с </w:t>
      </w:r>
      <w:r w:rsidRPr="00C151FF">
        <w:rPr>
          <w:rFonts w:ascii="Times New Roman" w:hAnsi="Times New Roman"/>
          <w:i/>
          <w:spacing w:val="1"/>
        </w:rPr>
        <w:t>во</w:t>
      </w:r>
      <w:r w:rsidRPr="00C151FF">
        <w:rPr>
          <w:rFonts w:ascii="Times New Roman" w:hAnsi="Times New Roman"/>
          <w:i/>
        </w:rPr>
        <w:t>з</w:t>
      </w:r>
      <w:r w:rsidRPr="00C151FF">
        <w:rPr>
          <w:rFonts w:ascii="Times New Roman" w:hAnsi="Times New Roman"/>
          <w:i/>
          <w:spacing w:val="1"/>
        </w:rPr>
        <w:t>можным</w:t>
      </w:r>
      <w:r w:rsidRPr="00C151FF">
        <w:rPr>
          <w:rFonts w:ascii="Times New Roman" w:hAnsi="Times New Roman"/>
          <w:i/>
        </w:rPr>
        <w:t>и</w:t>
      </w:r>
      <w:r w:rsidRPr="00C151FF">
        <w:rPr>
          <w:rFonts w:ascii="Times New Roman" w:hAnsi="Times New Roman"/>
          <w:i/>
          <w:spacing w:val="-2"/>
        </w:rPr>
        <w:t xml:space="preserve"> </w:t>
      </w:r>
      <w:r w:rsidRPr="00C151FF">
        <w:rPr>
          <w:rFonts w:ascii="Times New Roman" w:hAnsi="Times New Roman"/>
          <w:i/>
          <w:spacing w:val="1"/>
        </w:rPr>
        <w:t>подходам</w:t>
      </w:r>
      <w:r w:rsidRPr="00C151FF">
        <w:rPr>
          <w:rFonts w:ascii="Times New Roman" w:hAnsi="Times New Roman"/>
          <w:i/>
        </w:rPr>
        <w:t>и</w:t>
      </w:r>
      <w:r w:rsidRPr="00C151FF">
        <w:rPr>
          <w:rFonts w:ascii="Times New Roman" w:hAnsi="Times New Roman"/>
          <w:i/>
          <w:spacing w:val="1"/>
        </w:rPr>
        <w:t xml:space="preserve"> </w:t>
      </w:r>
      <w:r w:rsidRPr="00C151FF">
        <w:rPr>
          <w:rFonts w:ascii="Times New Roman" w:hAnsi="Times New Roman"/>
          <w:i/>
        </w:rPr>
        <w:t>к</w:t>
      </w:r>
      <w:r w:rsidRPr="00C151FF">
        <w:rPr>
          <w:rFonts w:ascii="Times New Roman" w:hAnsi="Times New Roman"/>
          <w:i/>
          <w:spacing w:val="13"/>
        </w:rPr>
        <w:t xml:space="preserve"> </w:t>
      </w:r>
      <w:r w:rsidRPr="00C151FF">
        <w:rPr>
          <w:rFonts w:ascii="Times New Roman" w:hAnsi="Times New Roman"/>
          <w:i/>
          <w:spacing w:val="1"/>
        </w:rPr>
        <w:t>оценк</w:t>
      </w:r>
      <w:r w:rsidRPr="00C151FF">
        <w:rPr>
          <w:rFonts w:ascii="Times New Roman" w:hAnsi="Times New Roman"/>
          <w:i/>
        </w:rPr>
        <w:t>е</w:t>
      </w:r>
      <w:r w:rsidRPr="00C151FF">
        <w:rPr>
          <w:rFonts w:ascii="Times New Roman" w:hAnsi="Times New Roman"/>
          <w:i/>
          <w:spacing w:val="6"/>
        </w:rPr>
        <w:t xml:space="preserve"> </w:t>
      </w:r>
      <w:r w:rsidRPr="00C151FF">
        <w:rPr>
          <w:rFonts w:ascii="Times New Roman" w:hAnsi="Times New Roman"/>
          <w:i/>
          <w:spacing w:val="1"/>
        </w:rPr>
        <w:t>достоверност</w:t>
      </w:r>
      <w:r w:rsidRPr="00C151FF">
        <w:rPr>
          <w:rFonts w:ascii="Times New Roman" w:hAnsi="Times New Roman"/>
          <w:i/>
        </w:rPr>
        <w:t>и</w:t>
      </w:r>
      <w:r w:rsidRPr="00C151FF">
        <w:rPr>
          <w:rFonts w:ascii="Times New Roman" w:hAnsi="Times New Roman"/>
          <w:i/>
          <w:spacing w:val="-4"/>
        </w:rPr>
        <w:t xml:space="preserve"> </w:t>
      </w:r>
      <w:r w:rsidRPr="00C151FF">
        <w:rPr>
          <w:rFonts w:ascii="Times New Roman" w:hAnsi="Times New Roman"/>
          <w:i/>
          <w:spacing w:val="1"/>
        </w:rPr>
        <w:t>информаци</w:t>
      </w:r>
      <w:r w:rsidRPr="00C151FF">
        <w:rPr>
          <w:rFonts w:ascii="Times New Roman" w:hAnsi="Times New Roman"/>
          <w:i/>
        </w:rPr>
        <w:t>и</w:t>
      </w:r>
      <w:r w:rsidRPr="00C151FF">
        <w:rPr>
          <w:rFonts w:ascii="Times New Roman" w:hAnsi="Times New Roman"/>
          <w:i/>
          <w:spacing w:val="-1"/>
        </w:rPr>
        <w:t xml:space="preserve"> </w:t>
      </w:r>
      <w:r w:rsidRPr="00C151FF">
        <w:rPr>
          <w:rFonts w:ascii="Times New Roman" w:hAnsi="Times New Roman"/>
          <w:i/>
          <w:spacing w:val="1"/>
        </w:rPr>
        <w:t>(пример</w:t>
      </w:r>
      <w:r w:rsidRPr="00C151FF">
        <w:rPr>
          <w:rFonts w:ascii="Times New Roman" w:hAnsi="Times New Roman"/>
          <w:i/>
        </w:rPr>
        <w:t xml:space="preserve">: </w:t>
      </w:r>
      <w:r w:rsidRPr="00C151FF">
        <w:rPr>
          <w:rFonts w:ascii="Times New Roman" w:hAnsi="Times New Roman"/>
          <w:i/>
          <w:spacing w:val="1"/>
        </w:rPr>
        <w:t>сравнени</w:t>
      </w:r>
      <w:r w:rsidRPr="00C151FF">
        <w:rPr>
          <w:rFonts w:ascii="Times New Roman" w:hAnsi="Times New Roman"/>
          <w:i/>
        </w:rPr>
        <w:t>е</w:t>
      </w:r>
      <w:r w:rsidRPr="00C151FF">
        <w:rPr>
          <w:rFonts w:ascii="Times New Roman" w:hAnsi="Times New Roman"/>
          <w:i/>
          <w:spacing w:val="-11"/>
        </w:rPr>
        <w:t xml:space="preserve"> </w:t>
      </w:r>
      <w:r w:rsidRPr="00C151FF">
        <w:rPr>
          <w:rFonts w:ascii="Times New Roman" w:hAnsi="Times New Roman"/>
          <w:i/>
          <w:spacing w:val="1"/>
        </w:rPr>
        <w:t>данны</w:t>
      </w:r>
      <w:r w:rsidRPr="00C151FF">
        <w:rPr>
          <w:rFonts w:ascii="Times New Roman" w:hAnsi="Times New Roman"/>
          <w:i/>
        </w:rPr>
        <w:t>х</w:t>
      </w:r>
      <w:r w:rsidRPr="00C151FF">
        <w:rPr>
          <w:rFonts w:ascii="Times New Roman" w:hAnsi="Times New Roman"/>
          <w:i/>
          <w:spacing w:val="-8"/>
        </w:rPr>
        <w:t xml:space="preserve"> </w:t>
      </w:r>
      <w:r w:rsidRPr="00C151FF">
        <w:rPr>
          <w:rFonts w:ascii="Times New Roman" w:hAnsi="Times New Roman"/>
          <w:i/>
          <w:spacing w:val="1"/>
        </w:rPr>
        <w:t>и</w:t>
      </w:r>
      <w:r w:rsidRPr="00C151FF">
        <w:rPr>
          <w:rFonts w:ascii="Times New Roman" w:hAnsi="Times New Roman"/>
          <w:i/>
        </w:rPr>
        <w:t>з</w:t>
      </w:r>
      <w:r w:rsidRPr="00C151FF">
        <w:rPr>
          <w:rFonts w:ascii="Times New Roman" w:hAnsi="Times New Roman"/>
          <w:i/>
          <w:spacing w:val="-3"/>
        </w:rPr>
        <w:t xml:space="preserve"> </w:t>
      </w:r>
      <w:r w:rsidRPr="00C151FF">
        <w:rPr>
          <w:rFonts w:ascii="Times New Roman" w:hAnsi="Times New Roman"/>
          <w:i/>
          <w:spacing w:val="1"/>
        </w:rPr>
        <w:t>разны</w:t>
      </w:r>
      <w:r w:rsidRPr="00C151FF">
        <w:rPr>
          <w:rFonts w:ascii="Times New Roman" w:hAnsi="Times New Roman"/>
          <w:i/>
        </w:rPr>
        <w:t>х</w:t>
      </w:r>
      <w:r w:rsidRPr="00C151FF">
        <w:rPr>
          <w:rFonts w:ascii="Times New Roman" w:hAnsi="Times New Roman"/>
          <w:i/>
          <w:spacing w:val="-8"/>
        </w:rPr>
        <w:t xml:space="preserve"> </w:t>
      </w:r>
      <w:r w:rsidRPr="00C151FF">
        <w:rPr>
          <w:rFonts w:ascii="Times New Roman" w:hAnsi="Times New Roman"/>
          <w:i/>
          <w:spacing w:val="1"/>
        </w:rPr>
        <w:t>источников</w:t>
      </w:r>
      <w:r w:rsidRPr="00C151FF">
        <w:rPr>
          <w:rFonts w:ascii="Times New Roman" w:hAnsi="Times New Roman"/>
          <w:i/>
        </w:rPr>
        <w:t>);</w:t>
      </w:r>
    </w:p>
    <w:p w:rsidR="007974A4" w:rsidRPr="00C151FF" w:rsidRDefault="007974A4" w:rsidP="00156409">
      <w:pPr>
        <w:pStyle w:val="21"/>
        <w:numPr>
          <w:ilvl w:val="0"/>
          <w:numId w:val="89"/>
        </w:numPr>
        <w:tabs>
          <w:tab w:val="left" w:pos="820"/>
          <w:tab w:val="left" w:pos="993"/>
        </w:tabs>
        <w:ind w:left="0" w:firstLine="709"/>
        <w:jc w:val="both"/>
        <w:rPr>
          <w:rFonts w:ascii="Times New Roman" w:hAnsi="Times New Roman"/>
          <w:i/>
        </w:rPr>
      </w:pPr>
      <w:r w:rsidRPr="00C151FF">
        <w:rPr>
          <w:rFonts w:ascii="Times New Roman" w:hAnsi="Times New Roman"/>
          <w:i/>
          <w:spacing w:val="1"/>
        </w:rPr>
        <w:t>узнат</w:t>
      </w:r>
      <w:r w:rsidRPr="00C151FF">
        <w:rPr>
          <w:rFonts w:ascii="Times New Roman" w:hAnsi="Times New Roman"/>
          <w:i/>
        </w:rPr>
        <w:t xml:space="preserve">ь о </w:t>
      </w:r>
      <w:r w:rsidRPr="00C151FF">
        <w:rPr>
          <w:rFonts w:ascii="Times New Roman" w:hAnsi="Times New Roman"/>
          <w:i/>
          <w:spacing w:val="1"/>
        </w:rPr>
        <w:t>том</w:t>
      </w:r>
      <w:r w:rsidRPr="00C151FF">
        <w:rPr>
          <w:rFonts w:ascii="Times New Roman" w:hAnsi="Times New Roman"/>
          <w:i/>
        </w:rPr>
        <w:t xml:space="preserve">, </w:t>
      </w:r>
      <w:r w:rsidRPr="00C151FF">
        <w:rPr>
          <w:rFonts w:ascii="Times New Roman" w:hAnsi="Times New Roman"/>
          <w:i/>
          <w:spacing w:val="1"/>
        </w:rPr>
        <w:t>чт</w:t>
      </w:r>
      <w:r w:rsidRPr="00C151FF">
        <w:rPr>
          <w:rFonts w:ascii="Times New Roman" w:hAnsi="Times New Roman"/>
          <w:i/>
        </w:rPr>
        <w:t xml:space="preserve">о в </w:t>
      </w:r>
      <w:r w:rsidRPr="00C151FF">
        <w:rPr>
          <w:rFonts w:ascii="Times New Roman" w:hAnsi="Times New Roman"/>
          <w:i/>
          <w:spacing w:val="1"/>
        </w:rPr>
        <w:t>сфер</w:t>
      </w:r>
      <w:r w:rsidRPr="00C151FF">
        <w:rPr>
          <w:rFonts w:ascii="Times New Roman" w:hAnsi="Times New Roman"/>
          <w:i/>
        </w:rPr>
        <w:t xml:space="preserve">е </w:t>
      </w:r>
      <w:r w:rsidRPr="00C151FF">
        <w:rPr>
          <w:rFonts w:ascii="Times New Roman" w:hAnsi="Times New Roman"/>
          <w:i/>
          <w:spacing w:val="1"/>
        </w:rPr>
        <w:t>информатик</w:t>
      </w:r>
      <w:r w:rsidRPr="00C151FF">
        <w:rPr>
          <w:rFonts w:ascii="Times New Roman" w:hAnsi="Times New Roman"/>
          <w:i/>
        </w:rPr>
        <w:t xml:space="preserve">и и </w:t>
      </w:r>
      <w:r w:rsidRPr="00C151FF">
        <w:rPr>
          <w:rFonts w:ascii="Times New Roman" w:hAnsi="Times New Roman"/>
          <w:i/>
          <w:spacing w:val="1"/>
        </w:rPr>
        <w:t>ИКТ</w:t>
      </w:r>
      <w:r w:rsidRPr="00C151FF">
        <w:rPr>
          <w:rFonts w:ascii="Times New Roman" w:hAnsi="Times New Roman"/>
          <w:i/>
          <w:spacing w:val="12"/>
        </w:rPr>
        <w:t xml:space="preserve"> </w:t>
      </w:r>
      <w:r w:rsidRPr="00C151FF">
        <w:rPr>
          <w:rFonts w:ascii="Times New Roman" w:hAnsi="Times New Roman"/>
          <w:i/>
          <w:spacing w:val="1"/>
        </w:rPr>
        <w:t>существую</w:t>
      </w:r>
      <w:r w:rsidRPr="00C151FF">
        <w:rPr>
          <w:rFonts w:ascii="Times New Roman" w:hAnsi="Times New Roman"/>
          <w:i/>
        </w:rPr>
        <w:t>т</w:t>
      </w:r>
      <w:r w:rsidRPr="00C151FF">
        <w:rPr>
          <w:rFonts w:ascii="Times New Roman" w:hAnsi="Times New Roman"/>
          <w:i/>
          <w:spacing w:val="5"/>
        </w:rPr>
        <w:t xml:space="preserve"> </w:t>
      </w:r>
      <w:r w:rsidRPr="00C151FF">
        <w:rPr>
          <w:rFonts w:ascii="Times New Roman" w:hAnsi="Times New Roman"/>
          <w:i/>
          <w:spacing w:val="1"/>
        </w:rPr>
        <w:t>международны</w:t>
      </w:r>
      <w:r w:rsidRPr="00C151FF">
        <w:rPr>
          <w:rFonts w:ascii="Times New Roman" w:hAnsi="Times New Roman"/>
          <w:i/>
        </w:rPr>
        <w:t xml:space="preserve">е и </w:t>
      </w:r>
      <w:r w:rsidRPr="00C151FF">
        <w:rPr>
          <w:rFonts w:ascii="Times New Roman" w:hAnsi="Times New Roman"/>
          <w:i/>
          <w:spacing w:val="1"/>
        </w:rPr>
        <w:t>национальны</w:t>
      </w:r>
      <w:r w:rsidRPr="00C151FF">
        <w:rPr>
          <w:rFonts w:ascii="Times New Roman" w:hAnsi="Times New Roman"/>
          <w:i/>
        </w:rPr>
        <w:t>е</w:t>
      </w:r>
      <w:r w:rsidRPr="00C151FF">
        <w:rPr>
          <w:rFonts w:ascii="Times New Roman" w:hAnsi="Times New Roman"/>
          <w:i/>
          <w:spacing w:val="-17"/>
        </w:rPr>
        <w:t xml:space="preserve"> </w:t>
      </w:r>
      <w:r w:rsidRPr="00C151FF">
        <w:rPr>
          <w:rFonts w:ascii="Times New Roman" w:hAnsi="Times New Roman"/>
          <w:i/>
          <w:spacing w:val="1"/>
        </w:rPr>
        <w:t>стандарты</w:t>
      </w:r>
      <w:r w:rsidRPr="00C151FF">
        <w:rPr>
          <w:rFonts w:ascii="Times New Roman" w:hAnsi="Times New Roman"/>
          <w:i/>
        </w:rPr>
        <w:t>;</w:t>
      </w:r>
    </w:p>
    <w:p w:rsidR="007974A4" w:rsidRPr="00C151FF" w:rsidRDefault="007974A4" w:rsidP="00156409">
      <w:pPr>
        <w:pStyle w:val="21"/>
        <w:numPr>
          <w:ilvl w:val="0"/>
          <w:numId w:val="89"/>
        </w:numPr>
        <w:tabs>
          <w:tab w:val="left" w:pos="820"/>
          <w:tab w:val="left" w:pos="993"/>
        </w:tabs>
        <w:ind w:left="0" w:firstLine="709"/>
        <w:jc w:val="both"/>
        <w:rPr>
          <w:rFonts w:ascii="Times New Roman" w:hAnsi="Times New Roman"/>
          <w:i/>
        </w:rPr>
      </w:pPr>
      <w:r w:rsidRPr="00C151FF">
        <w:rPr>
          <w:rFonts w:ascii="Times New Roman" w:hAnsi="Times New Roman"/>
          <w:i/>
          <w:spacing w:val="1"/>
        </w:rPr>
        <w:t>узнат</w:t>
      </w:r>
      <w:r w:rsidRPr="00C151FF">
        <w:rPr>
          <w:rFonts w:ascii="Times New Roman" w:hAnsi="Times New Roman"/>
          <w:i/>
        </w:rPr>
        <w:t xml:space="preserve">ь о </w:t>
      </w:r>
      <w:r w:rsidRPr="00C151FF">
        <w:rPr>
          <w:rFonts w:ascii="Times New Roman" w:hAnsi="Times New Roman"/>
          <w:i/>
          <w:spacing w:val="1"/>
        </w:rPr>
        <w:t>структур</w:t>
      </w:r>
      <w:r w:rsidRPr="00C151FF">
        <w:rPr>
          <w:rFonts w:ascii="Times New Roman" w:hAnsi="Times New Roman"/>
          <w:i/>
        </w:rPr>
        <w:t xml:space="preserve">е </w:t>
      </w:r>
      <w:r w:rsidRPr="00C151FF">
        <w:rPr>
          <w:rFonts w:ascii="Times New Roman" w:hAnsi="Times New Roman"/>
          <w:i/>
          <w:spacing w:val="1"/>
        </w:rPr>
        <w:t>современны</w:t>
      </w:r>
      <w:r w:rsidRPr="00C151FF">
        <w:rPr>
          <w:rFonts w:ascii="Times New Roman" w:hAnsi="Times New Roman"/>
          <w:i/>
        </w:rPr>
        <w:t xml:space="preserve">х </w:t>
      </w:r>
      <w:r w:rsidRPr="00C151FF">
        <w:rPr>
          <w:rFonts w:ascii="Times New Roman" w:hAnsi="Times New Roman"/>
          <w:i/>
          <w:spacing w:val="1"/>
        </w:rPr>
        <w:t>компьютеро</w:t>
      </w:r>
      <w:r w:rsidRPr="00C151FF">
        <w:rPr>
          <w:rFonts w:ascii="Times New Roman" w:hAnsi="Times New Roman"/>
          <w:i/>
        </w:rPr>
        <w:t xml:space="preserve">в и </w:t>
      </w:r>
      <w:r w:rsidRPr="00C151FF">
        <w:rPr>
          <w:rFonts w:ascii="Times New Roman" w:hAnsi="Times New Roman"/>
          <w:i/>
          <w:spacing w:val="1"/>
        </w:rPr>
        <w:t>назначени</w:t>
      </w:r>
      <w:r w:rsidRPr="00C151FF">
        <w:rPr>
          <w:rFonts w:ascii="Times New Roman" w:hAnsi="Times New Roman"/>
          <w:i/>
        </w:rPr>
        <w:t xml:space="preserve">и </w:t>
      </w:r>
      <w:r w:rsidRPr="00C151FF">
        <w:rPr>
          <w:rFonts w:ascii="Times New Roman" w:hAnsi="Times New Roman"/>
          <w:i/>
          <w:spacing w:val="1"/>
        </w:rPr>
        <w:t>их элементов</w:t>
      </w:r>
      <w:r w:rsidRPr="00C151FF">
        <w:rPr>
          <w:rFonts w:ascii="Times New Roman" w:hAnsi="Times New Roman"/>
          <w:i/>
        </w:rPr>
        <w:t>;</w:t>
      </w:r>
    </w:p>
    <w:p w:rsidR="007974A4" w:rsidRPr="00C151FF" w:rsidRDefault="007974A4" w:rsidP="00156409">
      <w:pPr>
        <w:pStyle w:val="21"/>
        <w:numPr>
          <w:ilvl w:val="0"/>
          <w:numId w:val="89"/>
        </w:numPr>
        <w:tabs>
          <w:tab w:val="left" w:pos="780"/>
          <w:tab w:val="left" w:pos="993"/>
        </w:tabs>
        <w:ind w:left="0" w:firstLine="709"/>
        <w:jc w:val="both"/>
        <w:rPr>
          <w:rFonts w:ascii="Times New Roman" w:hAnsi="Times New Roman"/>
          <w:i/>
        </w:rPr>
      </w:pPr>
      <w:r w:rsidRPr="00C151FF">
        <w:rPr>
          <w:rFonts w:ascii="Times New Roman" w:hAnsi="Times New Roman"/>
          <w:i/>
          <w:spacing w:val="1"/>
        </w:rPr>
        <w:t>получит</w:t>
      </w:r>
      <w:r w:rsidRPr="00C151FF">
        <w:rPr>
          <w:rFonts w:ascii="Times New Roman" w:hAnsi="Times New Roman"/>
          <w:i/>
        </w:rPr>
        <w:t xml:space="preserve">ь </w:t>
      </w:r>
      <w:r w:rsidRPr="00C151FF">
        <w:rPr>
          <w:rFonts w:ascii="Times New Roman" w:hAnsi="Times New Roman"/>
          <w:i/>
          <w:spacing w:val="1"/>
        </w:rPr>
        <w:t>представлени</w:t>
      </w:r>
      <w:r w:rsidRPr="00C151FF">
        <w:rPr>
          <w:rFonts w:ascii="Times New Roman" w:hAnsi="Times New Roman"/>
          <w:i/>
        </w:rPr>
        <w:t xml:space="preserve">е </w:t>
      </w:r>
      <w:r w:rsidRPr="00C151FF">
        <w:rPr>
          <w:rFonts w:ascii="Times New Roman" w:hAnsi="Times New Roman"/>
          <w:i/>
          <w:spacing w:val="1"/>
        </w:rPr>
        <w:t>о</w:t>
      </w:r>
      <w:r w:rsidRPr="00C151FF">
        <w:rPr>
          <w:rFonts w:ascii="Times New Roman" w:hAnsi="Times New Roman"/>
          <w:i/>
        </w:rPr>
        <w:t xml:space="preserve">б </w:t>
      </w:r>
      <w:r w:rsidRPr="00C151FF">
        <w:rPr>
          <w:rFonts w:ascii="Times New Roman" w:hAnsi="Times New Roman"/>
          <w:i/>
          <w:spacing w:val="1"/>
        </w:rPr>
        <w:t>истори</w:t>
      </w:r>
      <w:r w:rsidRPr="00C151FF">
        <w:rPr>
          <w:rFonts w:ascii="Times New Roman" w:hAnsi="Times New Roman"/>
          <w:i/>
        </w:rPr>
        <w:t xml:space="preserve">и и </w:t>
      </w:r>
      <w:r w:rsidRPr="00C151FF">
        <w:rPr>
          <w:rFonts w:ascii="Times New Roman" w:hAnsi="Times New Roman"/>
          <w:i/>
          <w:spacing w:val="1"/>
        </w:rPr>
        <w:t>тенденци</w:t>
      </w:r>
      <w:r w:rsidRPr="00C151FF">
        <w:rPr>
          <w:rFonts w:ascii="Times New Roman" w:hAnsi="Times New Roman"/>
          <w:i/>
        </w:rPr>
        <w:t xml:space="preserve">ях </w:t>
      </w:r>
      <w:r w:rsidRPr="00C151FF">
        <w:rPr>
          <w:rFonts w:ascii="Times New Roman" w:hAnsi="Times New Roman"/>
          <w:i/>
          <w:spacing w:val="1"/>
        </w:rPr>
        <w:t>развити</w:t>
      </w:r>
      <w:r w:rsidRPr="00C151FF">
        <w:rPr>
          <w:rFonts w:ascii="Times New Roman" w:hAnsi="Times New Roman"/>
          <w:i/>
        </w:rPr>
        <w:t xml:space="preserve">я </w:t>
      </w:r>
      <w:r w:rsidRPr="00C151FF">
        <w:rPr>
          <w:rFonts w:ascii="Times New Roman" w:hAnsi="Times New Roman"/>
          <w:i/>
          <w:spacing w:val="1"/>
          <w:w w:val="99"/>
        </w:rPr>
        <w:t>ИКТ</w:t>
      </w:r>
      <w:r w:rsidRPr="00C151FF">
        <w:rPr>
          <w:rFonts w:ascii="Times New Roman" w:hAnsi="Times New Roman"/>
          <w:i/>
          <w:w w:val="99"/>
        </w:rPr>
        <w:t>;</w:t>
      </w:r>
    </w:p>
    <w:p w:rsidR="007974A4" w:rsidRPr="00C151FF" w:rsidRDefault="007974A4" w:rsidP="00156409">
      <w:pPr>
        <w:pStyle w:val="21"/>
        <w:numPr>
          <w:ilvl w:val="0"/>
          <w:numId w:val="89"/>
        </w:numPr>
        <w:tabs>
          <w:tab w:val="left" w:pos="993"/>
        </w:tabs>
        <w:ind w:left="0" w:firstLine="709"/>
        <w:jc w:val="both"/>
        <w:rPr>
          <w:rFonts w:ascii="Times New Roman" w:hAnsi="Times New Roman"/>
          <w:i/>
        </w:rPr>
      </w:pPr>
      <w:r w:rsidRPr="00C151FF">
        <w:rPr>
          <w:rFonts w:ascii="Times New Roman" w:hAnsi="Times New Roman"/>
          <w:i/>
          <w:spacing w:val="1"/>
        </w:rPr>
        <w:t>познакомитьс</w:t>
      </w:r>
      <w:r w:rsidRPr="00C151FF">
        <w:rPr>
          <w:rFonts w:ascii="Times New Roman" w:hAnsi="Times New Roman"/>
          <w:i/>
        </w:rPr>
        <w:t>я</w:t>
      </w:r>
      <w:r w:rsidRPr="00C151FF">
        <w:rPr>
          <w:rFonts w:ascii="Times New Roman" w:hAnsi="Times New Roman"/>
          <w:i/>
          <w:spacing w:val="-18"/>
        </w:rPr>
        <w:t xml:space="preserve"> </w:t>
      </w:r>
      <w:r w:rsidRPr="00C151FF">
        <w:rPr>
          <w:rFonts w:ascii="Times New Roman" w:hAnsi="Times New Roman"/>
          <w:i/>
        </w:rPr>
        <w:t>с</w:t>
      </w:r>
      <w:r w:rsidRPr="00C151FF">
        <w:rPr>
          <w:rFonts w:ascii="Times New Roman" w:hAnsi="Times New Roman"/>
          <w:i/>
          <w:spacing w:val="-1"/>
        </w:rPr>
        <w:t xml:space="preserve"> </w:t>
      </w:r>
      <w:r w:rsidRPr="00C151FF">
        <w:rPr>
          <w:rFonts w:ascii="Times New Roman" w:hAnsi="Times New Roman"/>
          <w:i/>
          <w:spacing w:val="1"/>
        </w:rPr>
        <w:t>примерам</w:t>
      </w:r>
      <w:r w:rsidRPr="00C151FF">
        <w:rPr>
          <w:rFonts w:ascii="Times New Roman" w:hAnsi="Times New Roman"/>
          <w:i/>
        </w:rPr>
        <w:t>и</w:t>
      </w:r>
      <w:r w:rsidRPr="00C151FF">
        <w:rPr>
          <w:rFonts w:ascii="Times New Roman" w:hAnsi="Times New Roman"/>
          <w:i/>
          <w:spacing w:val="-12"/>
        </w:rPr>
        <w:t xml:space="preserve"> </w:t>
      </w:r>
      <w:r w:rsidRPr="00C151FF">
        <w:rPr>
          <w:rFonts w:ascii="Times New Roman" w:hAnsi="Times New Roman"/>
          <w:i/>
          <w:spacing w:val="1"/>
        </w:rPr>
        <w:t>использовани</w:t>
      </w:r>
      <w:r w:rsidRPr="00C151FF">
        <w:rPr>
          <w:rFonts w:ascii="Times New Roman" w:hAnsi="Times New Roman"/>
          <w:i/>
        </w:rPr>
        <w:t>я</w:t>
      </w:r>
      <w:r w:rsidRPr="00C151FF">
        <w:rPr>
          <w:rFonts w:ascii="Times New Roman" w:hAnsi="Times New Roman"/>
          <w:i/>
          <w:spacing w:val="-18"/>
        </w:rPr>
        <w:t xml:space="preserve"> </w:t>
      </w:r>
      <w:r w:rsidRPr="00C151FF">
        <w:rPr>
          <w:rFonts w:ascii="Times New Roman" w:hAnsi="Times New Roman"/>
          <w:i/>
          <w:spacing w:val="1"/>
        </w:rPr>
        <w:t>ИК</w:t>
      </w:r>
      <w:r w:rsidRPr="00C151FF">
        <w:rPr>
          <w:rFonts w:ascii="Times New Roman" w:hAnsi="Times New Roman"/>
          <w:i/>
        </w:rPr>
        <w:t>Т</w:t>
      </w:r>
      <w:r w:rsidRPr="00C151FF">
        <w:rPr>
          <w:rFonts w:ascii="Times New Roman" w:hAnsi="Times New Roman"/>
          <w:i/>
          <w:spacing w:val="65"/>
        </w:rPr>
        <w:t xml:space="preserve"> </w:t>
      </w:r>
      <w:r w:rsidRPr="00C151FF">
        <w:rPr>
          <w:rFonts w:ascii="Times New Roman" w:hAnsi="Times New Roman"/>
          <w:i/>
        </w:rPr>
        <w:t xml:space="preserve">в </w:t>
      </w:r>
      <w:r w:rsidRPr="00C151FF">
        <w:rPr>
          <w:rFonts w:ascii="Times New Roman" w:hAnsi="Times New Roman"/>
          <w:i/>
          <w:spacing w:val="1"/>
        </w:rPr>
        <w:t>современно</w:t>
      </w:r>
      <w:r w:rsidRPr="00C151FF">
        <w:rPr>
          <w:rFonts w:ascii="Times New Roman" w:hAnsi="Times New Roman"/>
          <w:i/>
        </w:rPr>
        <w:t>м</w:t>
      </w:r>
      <w:r w:rsidRPr="00C151FF">
        <w:rPr>
          <w:rFonts w:ascii="Times New Roman" w:hAnsi="Times New Roman"/>
          <w:i/>
          <w:spacing w:val="-15"/>
        </w:rPr>
        <w:t xml:space="preserve"> </w:t>
      </w:r>
      <w:r w:rsidRPr="00C151FF">
        <w:rPr>
          <w:rFonts w:ascii="Times New Roman" w:hAnsi="Times New Roman"/>
          <w:i/>
          <w:spacing w:val="1"/>
        </w:rPr>
        <w:t>мире;</w:t>
      </w:r>
    </w:p>
    <w:p w:rsidR="007974A4" w:rsidRPr="00C151FF" w:rsidRDefault="007974A4" w:rsidP="00156409">
      <w:pPr>
        <w:pStyle w:val="21"/>
        <w:numPr>
          <w:ilvl w:val="0"/>
          <w:numId w:val="89"/>
        </w:numPr>
        <w:tabs>
          <w:tab w:val="left" w:pos="940"/>
          <w:tab w:val="left" w:pos="993"/>
        </w:tabs>
        <w:ind w:left="0" w:firstLine="709"/>
        <w:jc w:val="both"/>
        <w:rPr>
          <w:rFonts w:ascii="Times New Roman" w:hAnsi="Times New Roman"/>
          <w:i/>
        </w:rPr>
      </w:pPr>
      <w:r w:rsidRPr="00C151FF">
        <w:rPr>
          <w:rFonts w:ascii="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7974A4" w:rsidRPr="00C151FF" w:rsidRDefault="007974A4" w:rsidP="00C151FF">
      <w:pPr>
        <w:pStyle w:val="3"/>
        <w:spacing w:before="0" w:beforeAutospacing="0" w:after="0" w:afterAutospacing="0"/>
        <w:ind w:firstLine="709"/>
        <w:rPr>
          <w:sz w:val="24"/>
          <w:szCs w:val="24"/>
        </w:rPr>
      </w:pPr>
      <w:bookmarkStart w:id="68" w:name="_Toc409691640"/>
    </w:p>
    <w:p w:rsidR="007974A4" w:rsidRPr="00C151FF" w:rsidRDefault="007974A4" w:rsidP="00C151FF">
      <w:pPr>
        <w:pStyle w:val="4"/>
        <w:spacing w:before="0" w:line="240" w:lineRule="auto"/>
        <w:rPr>
          <w:sz w:val="24"/>
          <w:szCs w:val="24"/>
        </w:rPr>
      </w:pPr>
      <w:bookmarkStart w:id="69" w:name="_Toc410653963"/>
      <w:bookmarkStart w:id="70" w:name="_Toc414553149"/>
      <w:r w:rsidRPr="00C151FF">
        <w:rPr>
          <w:sz w:val="24"/>
          <w:szCs w:val="24"/>
        </w:rPr>
        <w:t>1.2.5.10. Физика</w:t>
      </w:r>
      <w:bookmarkEnd w:id="68"/>
      <w:bookmarkEnd w:id="69"/>
      <w:bookmarkEnd w:id="70"/>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sz w:val="24"/>
          <w:szCs w:val="24"/>
          <w:u w:val="single"/>
        </w:rPr>
        <w:t>Примечание</w:t>
      </w:r>
      <w:r w:rsidRPr="00C151FF">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роль эксперимента в получении научной информации;</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sz w:val="24"/>
          <w:szCs w:val="24"/>
          <w:u w:val="single"/>
        </w:rPr>
        <w:lastRenderedPageBreak/>
        <w:t>Примечание</w:t>
      </w:r>
      <w:r w:rsidRPr="00C151FF">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Механические явления</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w:t>
      </w:r>
      <w:r w:rsidRPr="00C151FF">
        <w:rPr>
          <w:rFonts w:ascii="Times New Roman" w:hAnsi="Times New Roman"/>
          <w:sz w:val="24"/>
          <w:szCs w:val="24"/>
        </w:rPr>
        <w:lastRenderedPageBreak/>
        <w:t>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Тепловые явления</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w:t>
      </w:r>
      <w:r w:rsidRPr="00C151FF">
        <w:rPr>
          <w:rFonts w:ascii="Times New Roman" w:hAnsi="Times New Roman"/>
          <w:sz w:val="24"/>
          <w:szCs w:val="24"/>
        </w:rPr>
        <w:lastRenderedPageBreak/>
        <w:t>величинами, вычислять значение физической величины;</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приводить примеры практического использования физических знаний о тепловых явлениях;</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Электрические и магнитные явления</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w:t>
      </w:r>
      <w:r w:rsidRPr="00C151FF">
        <w:rPr>
          <w:rFonts w:ascii="Times New Roman" w:hAnsi="Times New Roman"/>
          <w:sz w:val="24"/>
          <w:szCs w:val="24"/>
        </w:rPr>
        <w:lastRenderedPageBreak/>
        <w:t>математическое выражение.</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Квантовые явления</w:t>
      </w:r>
    </w:p>
    <w:p w:rsidR="007974A4" w:rsidRPr="00C151FF" w:rsidRDefault="007974A4" w:rsidP="00C151FF">
      <w:pPr>
        <w:tabs>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 основные признаки планетарной модели атома, нуклонной модели атомного ядра;</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974A4" w:rsidRPr="00C151FF" w:rsidRDefault="007974A4" w:rsidP="00C151FF">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соотносить энергию связи атомных ядер с дефектом массы;</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974A4" w:rsidRPr="00C151FF" w:rsidRDefault="007974A4"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974A4" w:rsidRPr="00C151FF" w:rsidRDefault="007974A4" w:rsidP="00C151FF">
      <w:pPr>
        <w:spacing w:after="0" w:line="240" w:lineRule="auto"/>
        <w:ind w:firstLine="709"/>
        <w:jc w:val="both"/>
        <w:rPr>
          <w:rFonts w:ascii="Times New Roman" w:hAnsi="Times New Roman"/>
          <w:sz w:val="24"/>
          <w:szCs w:val="24"/>
        </w:rPr>
      </w:pPr>
    </w:p>
    <w:p w:rsidR="007974A4" w:rsidRPr="00C151FF" w:rsidRDefault="007974A4" w:rsidP="00C151FF">
      <w:pPr>
        <w:pStyle w:val="4"/>
        <w:spacing w:before="0" w:line="240" w:lineRule="auto"/>
        <w:rPr>
          <w:sz w:val="24"/>
          <w:szCs w:val="24"/>
        </w:rPr>
      </w:pPr>
      <w:bookmarkStart w:id="71" w:name="_Toc409691641"/>
      <w:bookmarkStart w:id="72" w:name="_Toc410653964"/>
      <w:bookmarkStart w:id="73" w:name="_Toc414553150"/>
      <w:r w:rsidRPr="00C151FF">
        <w:rPr>
          <w:sz w:val="24"/>
          <w:szCs w:val="24"/>
        </w:rPr>
        <w:t>1.2.5.11. Биология</w:t>
      </w:r>
      <w:bookmarkEnd w:id="71"/>
      <w:bookmarkEnd w:id="72"/>
      <w:bookmarkEnd w:id="73"/>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 xml:space="preserve">В результате изучения курса биологии в основной школе: </w:t>
      </w:r>
    </w:p>
    <w:p w:rsidR="007974A4" w:rsidRPr="00C151FF" w:rsidRDefault="007974A4" w:rsidP="00C151FF">
      <w:pPr>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Выпускник </w:t>
      </w:r>
      <w:r w:rsidRPr="00C151FF">
        <w:rPr>
          <w:rFonts w:ascii="Times New Roman" w:hAnsi="Times New Roman"/>
          <w:b/>
          <w:sz w:val="24"/>
          <w:szCs w:val="24"/>
        </w:rPr>
        <w:t xml:space="preserve">научится </w:t>
      </w:r>
      <w:r w:rsidRPr="00C151FF">
        <w:rPr>
          <w:rFonts w:ascii="Times New Roman" w:hAnsi="Times New Roman"/>
          <w:bCs/>
          <w:sz w:val="24"/>
          <w:szCs w:val="24"/>
        </w:rPr>
        <w:t xml:space="preserve">пользоваться научными методами для распознания биологических проблем; </w:t>
      </w:r>
      <w:r w:rsidRPr="00C151FF">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974A4" w:rsidRPr="00C151FF" w:rsidRDefault="007974A4" w:rsidP="00C151FF">
      <w:pPr>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sz w:val="24"/>
          <w:szCs w:val="24"/>
        </w:rPr>
        <w:t>Выпускник</w:t>
      </w:r>
      <w:r w:rsidRPr="00C151FF">
        <w:rPr>
          <w:rFonts w:ascii="Times New Roman" w:hAnsi="Times New Roman"/>
          <w:b/>
          <w:sz w:val="24"/>
          <w:szCs w:val="24"/>
        </w:rPr>
        <w:t xml:space="preserve"> овладеет</w:t>
      </w:r>
      <w:r w:rsidRPr="00C151FF">
        <w:rPr>
          <w:rFonts w:ascii="Times New Roman" w:hAnsi="Times New Roman"/>
          <w:b/>
          <w:i/>
          <w:sz w:val="24"/>
          <w:szCs w:val="24"/>
        </w:rPr>
        <w:t xml:space="preserve"> </w:t>
      </w:r>
      <w:r w:rsidRPr="00C151FF">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974A4" w:rsidRPr="00C151FF" w:rsidRDefault="007974A4" w:rsidP="00C151FF">
      <w:pPr>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Выпускник </w:t>
      </w:r>
      <w:r w:rsidRPr="00C151FF">
        <w:rPr>
          <w:rFonts w:ascii="Times New Roman" w:hAnsi="Times New Roman"/>
          <w:b/>
          <w:sz w:val="24"/>
          <w:szCs w:val="24"/>
        </w:rPr>
        <w:t>освоит</w:t>
      </w:r>
      <w:r w:rsidRPr="00C151FF">
        <w:rPr>
          <w:rFonts w:ascii="Times New Roman" w:hAnsi="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974A4" w:rsidRPr="00C151FF" w:rsidRDefault="007974A4" w:rsidP="00C151FF">
      <w:pPr>
        <w:autoSpaceDE w:val="0"/>
        <w:autoSpaceDN w:val="0"/>
        <w:adjustRightInd w:val="0"/>
        <w:spacing w:after="0" w:line="240" w:lineRule="auto"/>
        <w:ind w:firstLine="709"/>
        <w:jc w:val="both"/>
        <w:rPr>
          <w:rFonts w:ascii="Times New Roman" w:hAnsi="Times New Roman"/>
          <w:iCs/>
          <w:sz w:val="24"/>
          <w:szCs w:val="24"/>
        </w:rPr>
      </w:pPr>
      <w:r w:rsidRPr="00C151FF">
        <w:rPr>
          <w:rFonts w:ascii="Times New Roman" w:hAnsi="Times New Roman"/>
          <w:iCs/>
          <w:sz w:val="24"/>
          <w:szCs w:val="24"/>
        </w:rPr>
        <w:t xml:space="preserve">Выпускник </w:t>
      </w:r>
      <w:r w:rsidRPr="00C151FF">
        <w:rPr>
          <w:rFonts w:ascii="Times New Roman" w:hAnsi="Times New Roman"/>
          <w:b/>
          <w:iCs/>
          <w:sz w:val="24"/>
          <w:szCs w:val="24"/>
        </w:rPr>
        <w:t>приобретет</w:t>
      </w:r>
      <w:r w:rsidRPr="00C151FF">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C151FF">
        <w:rPr>
          <w:rFonts w:ascii="Times New Roman" w:hAnsi="Times New Roman"/>
          <w:sz w:val="24"/>
          <w:szCs w:val="24"/>
        </w:rPr>
        <w:t xml:space="preserve"> </w:t>
      </w:r>
      <w:r w:rsidRPr="00C151FF">
        <w:rPr>
          <w:rFonts w:ascii="Times New Roman" w:hAnsi="Times New Roman"/>
          <w:iCs/>
          <w:sz w:val="24"/>
          <w:szCs w:val="24"/>
        </w:rPr>
        <w:t>при выполнении учебных задач.</w:t>
      </w:r>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7974A4" w:rsidRPr="00C151FF" w:rsidRDefault="007974A4" w:rsidP="00156409">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974A4" w:rsidRPr="00C151FF" w:rsidRDefault="007974A4" w:rsidP="00156409">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974A4" w:rsidRPr="00C151FF" w:rsidRDefault="007974A4" w:rsidP="00156409">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974A4" w:rsidRPr="00C151FF" w:rsidRDefault="007974A4" w:rsidP="00C151FF">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Живые организмы</w:t>
      </w:r>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аргументировать, приводить доказательства различий растений, животных, грибов и бактерий;</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lastRenderedPageBreak/>
        <w:t>выявлять</w:t>
      </w:r>
      <w:r w:rsidRPr="00C151FF">
        <w:rPr>
          <w:rFonts w:ascii="Times New Roman" w:hAnsi="Times New Roman"/>
          <w:b/>
          <w:sz w:val="24"/>
          <w:szCs w:val="24"/>
        </w:rPr>
        <w:t xml:space="preserve"> </w:t>
      </w:r>
      <w:r w:rsidRPr="00C151FF">
        <w:rPr>
          <w:rFonts w:ascii="Times New Roman" w:hAnsi="Times New Roman"/>
          <w:sz w:val="24"/>
          <w:szCs w:val="24"/>
        </w:rPr>
        <w:t>примеры</w:t>
      </w:r>
      <w:r w:rsidRPr="00C151FF">
        <w:rPr>
          <w:rFonts w:ascii="Times New Roman" w:hAnsi="Times New Roman"/>
          <w:i/>
          <w:sz w:val="24"/>
          <w:szCs w:val="24"/>
        </w:rPr>
        <w:t xml:space="preserve"> </w:t>
      </w:r>
      <w:r w:rsidRPr="00C151FF">
        <w:rPr>
          <w:rFonts w:ascii="Times New Roman" w:hAnsi="Times New Roman"/>
          <w:sz w:val="24"/>
          <w:szCs w:val="24"/>
        </w:rPr>
        <w:t>и раскрывать сущность приспособленности организмов к среде обитания;</w:t>
      </w:r>
    </w:p>
    <w:p w:rsidR="007974A4" w:rsidRPr="00C151FF" w:rsidRDefault="007974A4" w:rsidP="00156409">
      <w:pPr>
        <w:widowControl w:val="0"/>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w:t>
      </w:r>
      <w:r w:rsidRPr="00C151FF">
        <w:rPr>
          <w:rFonts w:ascii="Times New Roman" w:hAnsi="Times New Roman"/>
          <w:b/>
          <w:sz w:val="24"/>
          <w:szCs w:val="24"/>
        </w:rPr>
        <w:t xml:space="preserve"> </w:t>
      </w:r>
      <w:r w:rsidRPr="00C151FF">
        <w:rPr>
          <w:rFonts w:ascii="Times New Roman" w:hAnsi="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использовать методы биологической науки:</w:t>
      </w:r>
      <w:r w:rsidRPr="00C151FF">
        <w:rPr>
          <w:rFonts w:ascii="Times New Roman" w:hAnsi="Times New Roman"/>
          <w:b/>
          <w:sz w:val="24"/>
          <w:szCs w:val="24"/>
        </w:rPr>
        <w:t xml:space="preserve"> </w:t>
      </w:r>
      <w:r w:rsidRPr="00C151FF">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color w:val="000000"/>
          <w:sz w:val="24"/>
          <w:szCs w:val="24"/>
        </w:rPr>
        <w:t>знать и аргументировать основные правила поведения в природе;</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и оценивать последствия деятельности человека в природе;</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7974A4" w:rsidRPr="00C151FF" w:rsidRDefault="007974A4"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знать и соблюдать правила работы в кабинете биологии.</w:t>
      </w:r>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C151FF">
        <w:rPr>
          <w:rFonts w:ascii="Times New Roman" w:hAnsi="Times New Roman"/>
          <w:i/>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974A4" w:rsidRPr="00C151FF" w:rsidRDefault="007974A4"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974A4" w:rsidRPr="00C151FF" w:rsidRDefault="007974A4"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974A4" w:rsidRPr="00C151FF" w:rsidRDefault="007974A4"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974A4" w:rsidRPr="00C151FF" w:rsidRDefault="007974A4"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7974A4" w:rsidRPr="00C151FF" w:rsidRDefault="007974A4"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C151FF">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974A4" w:rsidRPr="00C151FF" w:rsidRDefault="007974A4"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974A4" w:rsidRPr="00C151FF" w:rsidRDefault="007974A4" w:rsidP="00C151FF">
      <w:pPr>
        <w:autoSpaceDE w:val="0"/>
        <w:autoSpaceDN w:val="0"/>
        <w:adjustRightInd w:val="0"/>
        <w:spacing w:after="0" w:line="240" w:lineRule="auto"/>
        <w:ind w:firstLine="709"/>
        <w:contextualSpacing/>
        <w:jc w:val="both"/>
        <w:rPr>
          <w:rFonts w:ascii="Times New Roman" w:hAnsi="Times New Roman"/>
          <w:b/>
          <w:sz w:val="24"/>
          <w:szCs w:val="24"/>
        </w:rPr>
      </w:pPr>
      <w:r w:rsidRPr="00C151FF">
        <w:rPr>
          <w:rFonts w:ascii="Times New Roman" w:hAnsi="Times New Roman"/>
          <w:b/>
          <w:sz w:val="24"/>
          <w:szCs w:val="24"/>
        </w:rPr>
        <w:t>Человек и его здоровье</w:t>
      </w:r>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аргументировать, приводить доказательства отличий человека от животных;</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lastRenderedPageBreak/>
        <w:t>объяснять эволюцию вида Человек разумный на примерах сопоставления биологических объектов и других материальных артефактов;</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выявлять</w:t>
      </w:r>
      <w:r w:rsidRPr="00C151FF">
        <w:rPr>
          <w:rFonts w:ascii="Times New Roman" w:hAnsi="Times New Roman"/>
          <w:b/>
          <w:sz w:val="24"/>
          <w:szCs w:val="24"/>
        </w:rPr>
        <w:t xml:space="preserve"> </w:t>
      </w:r>
      <w:r w:rsidRPr="00C151FF">
        <w:rPr>
          <w:rFonts w:ascii="Times New Roman" w:hAnsi="Times New Roman"/>
          <w:sz w:val="24"/>
          <w:szCs w:val="24"/>
        </w:rPr>
        <w:t>примеры</w:t>
      </w:r>
      <w:r w:rsidRPr="00C151FF">
        <w:rPr>
          <w:rFonts w:ascii="Times New Roman" w:hAnsi="Times New Roman"/>
          <w:i/>
          <w:sz w:val="24"/>
          <w:szCs w:val="24"/>
        </w:rPr>
        <w:t xml:space="preserve"> </w:t>
      </w:r>
      <w:r w:rsidRPr="00C151FF">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w:t>
      </w:r>
      <w:r w:rsidRPr="00C151FF">
        <w:rPr>
          <w:rFonts w:ascii="Times New Roman" w:hAnsi="Times New Roman"/>
          <w:b/>
          <w:sz w:val="24"/>
          <w:szCs w:val="24"/>
        </w:rPr>
        <w:t xml:space="preserve"> </w:t>
      </w:r>
      <w:r w:rsidRPr="00C151FF">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использовать методы биологической науки:</w:t>
      </w:r>
      <w:r w:rsidRPr="00C151FF">
        <w:rPr>
          <w:rFonts w:ascii="Times New Roman" w:hAnsi="Times New Roman"/>
          <w:b/>
          <w:sz w:val="24"/>
          <w:szCs w:val="24"/>
        </w:rPr>
        <w:t xml:space="preserve"> </w:t>
      </w:r>
      <w:r w:rsidRPr="00C151FF">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и оценивать влияние факторов риска на здоровье человека;</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описывать и использовать приемы оказания первой помощи;</w:t>
      </w:r>
    </w:p>
    <w:p w:rsidR="007974A4" w:rsidRPr="00C151FF" w:rsidRDefault="007974A4"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знать и соблюдать правила работы в кабинете биологии.</w:t>
      </w:r>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974A4" w:rsidRPr="00C151FF" w:rsidRDefault="007974A4"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C151FF">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974A4" w:rsidRPr="00C151FF" w:rsidRDefault="007974A4"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7974A4" w:rsidRPr="00C151FF" w:rsidRDefault="007974A4"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974A4" w:rsidRPr="00C151FF" w:rsidRDefault="007974A4"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974A4" w:rsidRPr="00C151FF" w:rsidRDefault="007974A4"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974A4" w:rsidRPr="00C151FF" w:rsidRDefault="007974A4"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C151FF">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Общие биологические закономерности</w:t>
      </w:r>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C151FF">
        <w:rPr>
          <w:rFonts w:ascii="Times New Roman" w:hAnsi="Times New Roman"/>
          <w:color w:val="000000"/>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7974A4" w:rsidRPr="00C151FF" w:rsidRDefault="007974A4"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C151FF">
        <w:rPr>
          <w:rFonts w:ascii="Times New Roman" w:hAnsi="Times New Roman"/>
          <w:color w:val="000000"/>
          <w:sz w:val="24"/>
          <w:szCs w:val="24"/>
        </w:rPr>
        <w:t>аргументировать, приводить доказательства необходимости защиты окружающей среды;</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аргументировать, приводить доказательства зависимости здоровья человека от состояния окружающей среды;</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C151FF">
        <w:rPr>
          <w:rFonts w:ascii="Times New Roman" w:hAnsi="Times New Roman"/>
          <w:sz w:val="24"/>
          <w:szCs w:val="24"/>
        </w:rPr>
        <w:lastRenderedPageBreak/>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color w:val="000000"/>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7974A4" w:rsidRPr="00C151FF" w:rsidRDefault="007974A4"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color w:val="000000"/>
          <w:sz w:val="24"/>
          <w:szCs w:val="24"/>
        </w:rPr>
        <w:t>объяснять механизмы наследственности и изменчивости, возникновения приспособленности, процесс видообразования;</w:t>
      </w:r>
    </w:p>
    <w:p w:rsidR="007974A4" w:rsidRPr="00C151FF" w:rsidRDefault="007974A4"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color w:val="000000"/>
          <w:sz w:val="24"/>
          <w:szCs w:val="24"/>
        </w:rPr>
        <w:t>различать</w:t>
      </w:r>
      <w:r w:rsidRPr="00C151FF">
        <w:rPr>
          <w:rFonts w:ascii="Times New Roman" w:hAnsi="Times New Roman"/>
          <w:b/>
          <w:color w:val="000000"/>
          <w:sz w:val="24"/>
          <w:szCs w:val="24"/>
        </w:rPr>
        <w:t xml:space="preserve"> </w:t>
      </w:r>
      <w:r w:rsidRPr="00C151FF">
        <w:rPr>
          <w:rFonts w:ascii="Times New Roman" w:hAnsi="Times New Roman"/>
          <w:color w:val="000000"/>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 xml:space="preserve">сравнивать биологические объекты, процессы; делать выводы и умозаключения на основе сравнения; </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color w:val="000000"/>
          <w:sz w:val="24"/>
          <w:szCs w:val="24"/>
        </w:rPr>
        <w:t>устанавливать взаимосвязи между особенностями строения и функциями органов и систем органов;</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использовать методы биологической науки:</w:t>
      </w:r>
      <w:r w:rsidRPr="00C151FF">
        <w:rPr>
          <w:rFonts w:ascii="Times New Roman" w:hAnsi="Times New Roman"/>
          <w:b/>
          <w:color w:val="000000"/>
          <w:sz w:val="24"/>
          <w:szCs w:val="24"/>
        </w:rPr>
        <w:t xml:space="preserve"> </w:t>
      </w:r>
      <w:r w:rsidRPr="00C151FF">
        <w:rPr>
          <w:rFonts w:ascii="Times New Roman" w:hAnsi="Times New Roman"/>
          <w:color w:val="000000"/>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7974A4" w:rsidRPr="00C151FF" w:rsidRDefault="007974A4"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color w:val="000000"/>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7974A4" w:rsidRPr="00C151FF" w:rsidRDefault="007974A4"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974A4" w:rsidRPr="00C151FF" w:rsidRDefault="007974A4"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C151FF">
        <w:rPr>
          <w:rFonts w:ascii="Times New Roman" w:hAnsi="Times New Roman"/>
          <w:color w:val="000000"/>
          <w:sz w:val="24"/>
          <w:szCs w:val="24"/>
        </w:rPr>
        <w:t>знать и соблюдать правила работы в кабинете биологии.</w:t>
      </w:r>
    </w:p>
    <w:p w:rsidR="007974A4" w:rsidRPr="00C151FF" w:rsidRDefault="007974A4" w:rsidP="00C151FF">
      <w:pPr>
        <w:autoSpaceDE w:val="0"/>
        <w:autoSpaceDN w:val="0"/>
        <w:adjustRightInd w:val="0"/>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C151FF">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C151FF">
        <w:rPr>
          <w:rFonts w:ascii="Times New Roman" w:hAnsi="Times New Roman"/>
          <w:i/>
          <w:iCs/>
          <w:sz w:val="24"/>
          <w:szCs w:val="24"/>
        </w:rPr>
        <w:t>;</w:t>
      </w:r>
    </w:p>
    <w:p w:rsidR="007974A4" w:rsidRPr="00C151FF" w:rsidRDefault="007974A4"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C151FF">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974A4" w:rsidRPr="00C151FF" w:rsidRDefault="007974A4"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C151FF">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974A4" w:rsidRPr="00C151FF" w:rsidRDefault="007974A4"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7974A4" w:rsidRPr="00C151FF" w:rsidRDefault="007974A4"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C151FF">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7974A4" w:rsidRPr="00C151FF" w:rsidRDefault="007974A4"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C151FF">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7974A4" w:rsidRPr="00C151FF" w:rsidRDefault="007974A4" w:rsidP="00C151FF">
      <w:pPr>
        <w:spacing w:after="0" w:line="240" w:lineRule="auto"/>
        <w:ind w:firstLine="709"/>
        <w:jc w:val="both"/>
        <w:rPr>
          <w:rFonts w:ascii="Times New Roman" w:hAnsi="Times New Roman"/>
          <w:sz w:val="24"/>
          <w:szCs w:val="24"/>
        </w:rPr>
      </w:pPr>
    </w:p>
    <w:p w:rsidR="007974A4" w:rsidRPr="00C151FF" w:rsidRDefault="007974A4" w:rsidP="00C151FF">
      <w:pPr>
        <w:pStyle w:val="4"/>
        <w:spacing w:before="0" w:line="240" w:lineRule="auto"/>
        <w:rPr>
          <w:sz w:val="24"/>
          <w:szCs w:val="24"/>
        </w:rPr>
      </w:pPr>
      <w:bookmarkStart w:id="74" w:name="_Toc409691642"/>
      <w:bookmarkStart w:id="75" w:name="_Toc410653965"/>
      <w:bookmarkStart w:id="76" w:name="_Toc414553151"/>
      <w:r w:rsidRPr="00C151FF">
        <w:rPr>
          <w:sz w:val="24"/>
          <w:szCs w:val="24"/>
        </w:rPr>
        <w:t>1.2.5.12. Химия</w:t>
      </w:r>
      <w:bookmarkEnd w:id="74"/>
      <w:bookmarkEnd w:id="75"/>
      <w:bookmarkEnd w:id="76"/>
    </w:p>
    <w:p w:rsidR="007974A4" w:rsidRPr="00C151FF" w:rsidRDefault="007974A4" w:rsidP="00C151FF">
      <w:pPr>
        <w:spacing w:after="0" w:line="240" w:lineRule="auto"/>
        <w:ind w:firstLine="709"/>
        <w:jc w:val="both"/>
        <w:rPr>
          <w:rFonts w:ascii="Times New Roman" w:hAnsi="Times New Roman"/>
          <w:b/>
          <w:bCs/>
          <w:sz w:val="24"/>
          <w:szCs w:val="24"/>
        </w:rPr>
      </w:pPr>
      <w:r w:rsidRPr="00C151FF">
        <w:rPr>
          <w:rFonts w:ascii="Times New Roman" w:hAnsi="Times New Roman"/>
          <w:b/>
          <w:bCs/>
          <w:sz w:val="24"/>
          <w:szCs w:val="24"/>
        </w:rPr>
        <w:t>Выпускник научится:</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lastRenderedPageBreak/>
        <w:t>характеризовать основные методы познания: наблюдение, измерение, эксперимент;</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пи</w:t>
      </w:r>
      <w:r w:rsidRPr="00C151FF">
        <w:rPr>
          <w:rFonts w:ascii="Times New Roman" w:hAnsi="Times New Roman"/>
          <w:spacing w:val="-2"/>
          <w:sz w:val="24"/>
          <w:szCs w:val="24"/>
        </w:rPr>
        <w:t>с</w:t>
      </w:r>
      <w:r w:rsidRPr="00C151FF">
        <w:rPr>
          <w:rFonts w:ascii="Times New Roman" w:hAnsi="Times New Roman"/>
          <w:spacing w:val="1"/>
          <w:sz w:val="24"/>
          <w:szCs w:val="24"/>
        </w:rPr>
        <w:t>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1"/>
          <w:sz w:val="24"/>
          <w:szCs w:val="24"/>
        </w:rPr>
        <w:t>во</w:t>
      </w:r>
      <w:r w:rsidRPr="00C151FF">
        <w:rPr>
          <w:rFonts w:ascii="Times New Roman" w:hAnsi="Times New Roman"/>
          <w:spacing w:val="1"/>
          <w:sz w:val="24"/>
          <w:szCs w:val="24"/>
        </w:rPr>
        <w:t>й</w:t>
      </w:r>
      <w:r w:rsidRPr="00C151FF">
        <w:rPr>
          <w:rFonts w:ascii="Times New Roman" w:hAnsi="Times New Roman"/>
          <w:sz w:val="24"/>
          <w:szCs w:val="24"/>
        </w:rPr>
        <w:t>ства</w:t>
      </w:r>
      <w:r w:rsidRPr="00C151FF">
        <w:rPr>
          <w:rFonts w:ascii="Times New Roman" w:hAnsi="Times New Roman"/>
          <w:spacing w:val="-3"/>
          <w:sz w:val="24"/>
          <w:szCs w:val="24"/>
        </w:rPr>
        <w:t xml:space="preserve"> </w:t>
      </w:r>
      <w:r w:rsidRPr="00C151FF">
        <w:rPr>
          <w:rFonts w:ascii="Times New Roman" w:hAnsi="Times New Roman"/>
          <w:spacing w:val="-1"/>
          <w:sz w:val="24"/>
          <w:szCs w:val="24"/>
        </w:rPr>
        <w:t>т</w:t>
      </w:r>
      <w:r w:rsidRPr="00C151FF">
        <w:rPr>
          <w:rFonts w:ascii="Times New Roman" w:hAnsi="Times New Roman"/>
          <w:sz w:val="24"/>
          <w:szCs w:val="24"/>
        </w:rPr>
        <w:t>верд</w:t>
      </w:r>
      <w:r w:rsidRPr="00C151FF">
        <w:rPr>
          <w:rFonts w:ascii="Times New Roman" w:hAnsi="Times New Roman"/>
          <w:spacing w:val="-2"/>
          <w:sz w:val="24"/>
          <w:szCs w:val="24"/>
        </w:rPr>
        <w:t>ы</w:t>
      </w:r>
      <w:r w:rsidRPr="00C151FF">
        <w:rPr>
          <w:rFonts w:ascii="Times New Roman" w:hAnsi="Times New Roman"/>
          <w:spacing w:val="1"/>
          <w:sz w:val="24"/>
          <w:szCs w:val="24"/>
        </w:rPr>
        <w:t>х</w:t>
      </w:r>
      <w:r w:rsidRPr="00C151FF">
        <w:rPr>
          <w:rFonts w:ascii="Times New Roman" w:hAnsi="Times New Roman"/>
          <w:sz w:val="24"/>
          <w:szCs w:val="24"/>
        </w:rPr>
        <w:t>, ж</w:t>
      </w:r>
      <w:r w:rsidRPr="00C151FF">
        <w:rPr>
          <w:rFonts w:ascii="Times New Roman" w:hAnsi="Times New Roman"/>
          <w:spacing w:val="-1"/>
          <w:sz w:val="24"/>
          <w:szCs w:val="24"/>
        </w:rPr>
        <w:t>и</w:t>
      </w:r>
      <w:r w:rsidRPr="00C151FF">
        <w:rPr>
          <w:rFonts w:ascii="Times New Roman" w:hAnsi="Times New Roman"/>
          <w:spacing w:val="1"/>
          <w:sz w:val="24"/>
          <w:szCs w:val="24"/>
        </w:rPr>
        <w:t>д</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pacing w:val="1"/>
          <w:sz w:val="24"/>
          <w:szCs w:val="24"/>
        </w:rPr>
        <w:t>х</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z w:val="24"/>
          <w:szCs w:val="24"/>
        </w:rPr>
        <w:t>га</w:t>
      </w:r>
      <w:r w:rsidRPr="00C151FF">
        <w:rPr>
          <w:rFonts w:ascii="Times New Roman" w:hAnsi="Times New Roman"/>
          <w:spacing w:val="-3"/>
          <w:sz w:val="24"/>
          <w:szCs w:val="24"/>
        </w:rPr>
        <w:t>з</w:t>
      </w:r>
      <w:r w:rsidRPr="00C151FF">
        <w:rPr>
          <w:rFonts w:ascii="Times New Roman" w:hAnsi="Times New Roman"/>
          <w:spacing w:val="1"/>
          <w:sz w:val="24"/>
          <w:szCs w:val="24"/>
        </w:rPr>
        <w:t>о</w:t>
      </w:r>
      <w:r w:rsidRPr="00C151FF">
        <w:rPr>
          <w:rFonts w:ascii="Times New Roman" w:hAnsi="Times New Roman"/>
          <w:spacing w:val="-1"/>
          <w:sz w:val="24"/>
          <w:szCs w:val="24"/>
        </w:rPr>
        <w:t>об</w:t>
      </w:r>
      <w:r w:rsidRPr="00C151FF">
        <w:rPr>
          <w:rFonts w:ascii="Times New Roman" w:hAnsi="Times New Roman"/>
          <w:spacing w:val="1"/>
          <w:sz w:val="24"/>
          <w:szCs w:val="24"/>
        </w:rPr>
        <w:t>р</w:t>
      </w:r>
      <w:r w:rsidRPr="00C151FF">
        <w:rPr>
          <w:rFonts w:ascii="Times New Roman" w:hAnsi="Times New Roman"/>
          <w:sz w:val="24"/>
          <w:szCs w:val="24"/>
        </w:rPr>
        <w:t>аз</w:t>
      </w:r>
      <w:r w:rsidRPr="00C151FF">
        <w:rPr>
          <w:rFonts w:ascii="Times New Roman" w:hAnsi="Times New Roman"/>
          <w:spacing w:val="-2"/>
          <w:sz w:val="24"/>
          <w:szCs w:val="24"/>
        </w:rPr>
        <w:t>н</w:t>
      </w:r>
      <w:r w:rsidRPr="00C151FF">
        <w:rPr>
          <w:rFonts w:ascii="Times New Roman" w:hAnsi="Times New Roman"/>
          <w:spacing w:val="1"/>
          <w:sz w:val="24"/>
          <w:szCs w:val="24"/>
        </w:rPr>
        <w:t>ы</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pacing w:val="-1"/>
          <w:sz w:val="24"/>
          <w:szCs w:val="24"/>
        </w:rPr>
        <w:t>в</w:t>
      </w:r>
      <w:r w:rsidRPr="00C151FF">
        <w:rPr>
          <w:rFonts w:ascii="Times New Roman" w:hAnsi="Times New Roman"/>
          <w:sz w:val="24"/>
          <w:szCs w:val="24"/>
        </w:rPr>
        <w:t>е</w:t>
      </w:r>
      <w:r w:rsidRPr="00C151FF">
        <w:rPr>
          <w:rFonts w:ascii="Times New Roman" w:hAnsi="Times New Roman"/>
          <w:spacing w:val="-3"/>
          <w:sz w:val="24"/>
          <w:szCs w:val="24"/>
        </w:rPr>
        <w:t>щ</w:t>
      </w:r>
      <w:r w:rsidRPr="00C151FF">
        <w:rPr>
          <w:rFonts w:ascii="Times New Roman" w:hAnsi="Times New Roman"/>
          <w:sz w:val="24"/>
          <w:szCs w:val="24"/>
        </w:rPr>
        <w:t>еств, вы</w:t>
      </w:r>
      <w:r w:rsidRPr="00C151FF">
        <w:rPr>
          <w:rFonts w:ascii="Times New Roman" w:hAnsi="Times New Roman"/>
          <w:spacing w:val="1"/>
          <w:sz w:val="24"/>
          <w:szCs w:val="24"/>
        </w:rPr>
        <w:t>д</w:t>
      </w:r>
      <w:r w:rsidRPr="00C151FF">
        <w:rPr>
          <w:rFonts w:ascii="Times New Roman" w:hAnsi="Times New Roman"/>
          <w:sz w:val="24"/>
          <w:szCs w:val="24"/>
        </w:rPr>
        <w:t>ел</w:t>
      </w:r>
      <w:r w:rsidRPr="00C151FF">
        <w:rPr>
          <w:rFonts w:ascii="Times New Roman" w:hAnsi="Times New Roman"/>
          <w:spacing w:val="-3"/>
          <w:sz w:val="24"/>
          <w:szCs w:val="24"/>
        </w:rPr>
        <w:t>я</w:t>
      </w:r>
      <w:r w:rsidRPr="00C151FF">
        <w:rPr>
          <w:rFonts w:ascii="Times New Roman" w:hAnsi="Times New Roman"/>
          <w:sz w:val="24"/>
          <w:szCs w:val="24"/>
        </w:rPr>
        <w:t xml:space="preserve">я </w:t>
      </w:r>
      <w:r w:rsidRPr="00C151FF">
        <w:rPr>
          <w:rFonts w:ascii="Times New Roman" w:hAnsi="Times New Roman"/>
          <w:spacing w:val="-2"/>
          <w:sz w:val="24"/>
          <w:szCs w:val="24"/>
        </w:rPr>
        <w:t>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4"/>
          <w:sz w:val="24"/>
          <w:szCs w:val="24"/>
        </w:rPr>
        <w:t>у</w:t>
      </w:r>
      <w:r w:rsidRPr="00C151FF">
        <w:rPr>
          <w:rFonts w:ascii="Times New Roman" w:hAnsi="Times New Roman"/>
          <w:sz w:val="24"/>
          <w:szCs w:val="24"/>
        </w:rPr>
        <w:t>ществен</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 xml:space="preserve">е </w:t>
      </w:r>
      <w:r w:rsidRPr="00C151FF">
        <w:rPr>
          <w:rFonts w:ascii="Times New Roman" w:hAnsi="Times New Roman"/>
          <w:spacing w:val="1"/>
          <w:sz w:val="24"/>
          <w:szCs w:val="24"/>
        </w:rPr>
        <w:t>п</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зн</w:t>
      </w:r>
      <w:r w:rsidRPr="00C151FF">
        <w:rPr>
          <w:rFonts w:ascii="Times New Roman" w:hAnsi="Times New Roman"/>
          <w:spacing w:val="-2"/>
          <w:sz w:val="24"/>
          <w:szCs w:val="24"/>
        </w:rPr>
        <w:t>а</w:t>
      </w:r>
      <w:r w:rsidRPr="00C151FF">
        <w:rPr>
          <w:rFonts w:ascii="Times New Roman" w:hAnsi="Times New Roman"/>
          <w:sz w:val="24"/>
          <w:szCs w:val="24"/>
        </w:rPr>
        <w:t>ки;</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сл</w:t>
      </w:r>
      <w:r w:rsidRPr="00C151FF">
        <w:rPr>
          <w:rFonts w:ascii="Times New Roman" w:hAnsi="Times New Roman"/>
          <w:spacing w:val="-1"/>
          <w:sz w:val="24"/>
          <w:szCs w:val="24"/>
        </w:rPr>
        <w:t xml:space="preserve"> о</w:t>
      </w:r>
      <w:r w:rsidRPr="00C151FF">
        <w:rPr>
          <w:rFonts w:ascii="Times New Roman" w:hAnsi="Times New Roman"/>
          <w:sz w:val="24"/>
          <w:szCs w:val="24"/>
        </w:rPr>
        <w:t>с</w:t>
      </w:r>
      <w:r w:rsidRPr="00C151FF">
        <w:rPr>
          <w:rFonts w:ascii="Times New Roman" w:hAnsi="Times New Roman"/>
          <w:spacing w:val="1"/>
          <w:sz w:val="24"/>
          <w:szCs w:val="24"/>
        </w:rPr>
        <w:t>но</w:t>
      </w:r>
      <w:r w:rsidRPr="00C151FF">
        <w:rPr>
          <w:rFonts w:ascii="Times New Roman" w:hAnsi="Times New Roman"/>
          <w:spacing w:val="-3"/>
          <w:sz w:val="24"/>
          <w:szCs w:val="24"/>
        </w:rPr>
        <w:t>в</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 xml:space="preserve">х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2"/>
          <w:sz w:val="24"/>
          <w:szCs w:val="24"/>
        </w:rPr>
        <w:t xml:space="preserve"> </w:t>
      </w: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pacing w:val="1"/>
          <w:sz w:val="24"/>
          <w:szCs w:val="24"/>
        </w:rPr>
        <w:t>н</w:t>
      </w:r>
      <w:r w:rsidRPr="00C151FF">
        <w:rPr>
          <w:rFonts w:ascii="Times New Roman" w:hAnsi="Times New Roman"/>
          <w:sz w:val="24"/>
          <w:szCs w:val="24"/>
        </w:rPr>
        <w:t>я</w:t>
      </w:r>
      <w:r w:rsidRPr="00C151FF">
        <w:rPr>
          <w:rFonts w:ascii="Times New Roman" w:hAnsi="Times New Roman"/>
          <w:spacing w:val="-2"/>
          <w:sz w:val="24"/>
          <w:szCs w:val="24"/>
        </w:rPr>
        <w:t>т</w:t>
      </w:r>
      <w:r w:rsidRPr="00C151FF">
        <w:rPr>
          <w:rFonts w:ascii="Times New Roman" w:hAnsi="Times New Roman"/>
          <w:spacing w:val="-1"/>
          <w:sz w:val="24"/>
          <w:szCs w:val="24"/>
        </w:rPr>
        <w:t>и</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2"/>
          <w:sz w:val="24"/>
          <w:szCs w:val="24"/>
        </w:rPr>
        <w:t>«</w:t>
      </w:r>
      <w:r w:rsidRPr="00C151FF">
        <w:rPr>
          <w:rFonts w:ascii="Times New Roman" w:hAnsi="Times New Roman"/>
          <w:sz w:val="24"/>
          <w:szCs w:val="24"/>
        </w:rPr>
        <w:t>ат</w:t>
      </w:r>
      <w:r w:rsidRPr="00C151FF">
        <w:rPr>
          <w:rFonts w:ascii="Times New Roman" w:hAnsi="Times New Roman"/>
          <w:spacing w:val="1"/>
          <w:sz w:val="24"/>
          <w:szCs w:val="24"/>
        </w:rPr>
        <w:t>о</w:t>
      </w:r>
      <w:r w:rsidRPr="00C151FF">
        <w:rPr>
          <w:rFonts w:ascii="Times New Roman" w:hAnsi="Times New Roman"/>
          <w:sz w:val="24"/>
          <w:szCs w:val="24"/>
        </w:rPr>
        <w:t>м</w:t>
      </w:r>
      <w:r w:rsidRPr="00C151FF">
        <w:rPr>
          <w:rFonts w:ascii="Times New Roman" w:hAnsi="Times New Roman"/>
          <w:spacing w:val="-1"/>
          <w:sz w:val="24"/>
          <w:szCs w:val="24"/>
        </w:rPr>
        <w:t>»</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z w:val="24"/>
          <w:szCs w:val="24"/>
        </w:rPr>
        <w:t>м</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z w:val="24"/>
          <w:szCs w:val="24"/>
        </w:rPr>
        <w:t>ек</w:t>
      </w:r>
      <w:r w:rsidRPr="00C151FF">
        <w:rPr>
          <w:rFonts w:ascii="Times New Roman" w:hAnsi="Times New Roman"/>
          <w:spacing w:val="-3"/>
          <w:sz w:val="24"/>
          <w:szCs w:val="24"/>
        </w:rPr>
        <w:t>у</w:t>
      </w:r>
      <w:r w:rsidRPr="00C151FF">
        <w:rPr>
          <w:rFonts w:ascii="Times New Roman" w:hAnsi="Times New Roman"/>
          <w:spacing w:val="-1"/>
          <w:sz w:val="24"/>
          <w:szCs w:val="24"/>
        </w:rPr>
        <w:t>л</w:t>
      </w:r>
      <w:r w:rsidRPr="00C151FF">
        <w:rPr>
          <w:rFonts w:ascii="Times New Roman" w:hAnsi="Times New Roman"/>
          <w:sz w:val="24"/>
          <w:szCs w:val="24"/>
        </w:rPr>
        <w:t>а</w:t>
      </w:r>
      <w:r w:rsidRPr="00C151FF">
        <w:rPr>
          <w:rFonts w:ascii="Times New Roman" w:hAnsi="Times New Roman"/>
          <w:spacing w:val="-1"/>
          <w:sz w:val="24"/>
          <w:szCs w:val="24"/>
        </w:rPr>
        <w:t>»</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pacing w:val="-1"/>
          <w:sz w:val="24"/>
          <w:szCs w:val="24"/>
        </w:rPr>
        <w:t>«</w:t>
      </w:r>
      <w:r w:rsidRPr="00C151FF">
        <w:rPr>
          <w:rFonts w:ascii="Times New Roman" w:hAnsi="Times New Roman"/>
          <w:spacing w:val="1"/>
          <w:sz w:val="24"/>
          <w:szCs w:val="24"/>
        </w:rPr>
        <w:t>хи</w:t>
      </w:r>
      <w:r w:rsidRPr="00C151FF">
        <w:rPr>
          <w:rFonts w:ascii="Times New Roman" w:hAnsi="Times New Roman"/>
          <w:sz w:val="24"/>
          <w:szCs w:val="24"/>
        </w:rPr>
        <w:t>м</w:t>
      </w:r>
      <w:r w:rsidRPr="00C151FF">
        <w:rPr>
          <w:rFonts w:ascii="Times New Roman" w:hAnsi="Times New Roman"/>
          <w:spacing w:val="-2"/>
          <w:sz w:val="24"/>
          <w:szCs w:val="24"/>
        </w:rPr>
        <w:t>ич</w:t>
      </w:r>
      <w:r w:rsidRPr="00C151FF">
        <w:rPr>
          <w:rFonts w:ascii="Times New Roman" w:hAnsi="Times New Roman"/>
          <w:sz w:val="24"/>
          <w:szCs w:val="24"/>
        </w:rPr>
        <w:t>еск</w:t>
      </w:r>
      <w:r w:rsidRPr="00C151FF">
        <w:rPr>
          <w:rFonts w:ascii="Times New Roman" w:hAnsi="Times New Roman"/>
          <w:spacing w:val="-1"/>
          <w:sz w:val="24"/>
          <w:szCs w:val="24"/>
        </w:rPr>
        <w:t>и</w:t>
      </w:r>
      <w:r w:rsidRPr="00C151FF">
        <w:rPr>
          <w:rFonts w:ascii="Times New Roman" w:hAnsi="Times New Roman"/>
          <w:sz w:val="24"/>
          <w:szCs w:val="24"/>
        </w:rPr>
        <w:t>й э</w:t>
      </w:r>
      <w:r w:rsidRPr="00C151FF">
        <w:rPr>
          <w:rFonts w:ascii="Times New Roman" w:hAnsi="Times New Roman"/>
          <w:spacing w:val="-1"/>
          <w:sz w:val="24"/>
          <w:szCs w:val="24"/>
        </w:rPr>
        <w:t>л</w:t>
      </w:r>
      <w:r w:rsidRPr="00C151FF">
        <w:rPr>
          <w:rFonts w:ascii="Times New Roman" w:hAnsi="Times New Roman"/>
          <w:sz w:val="24"/>
          <w:szCs w:val="24"/>
        </w:rPr>
        <w:t>еме</w:t>
      </w:r>
      <w:r w:rsidRPr="00C151FF">
        <w:rPr>
          <w:rFonts w:ascii="Times New Roman" w:hAnsi="Times New Roman"/>
          <w:spacing w:val="1"/>
          <w:sz w:val="24"/>
          <w:szCs w:val="24"/>
        </w:rPr>
        <w:t>н</w:t>
      </w:r>
      <w:r w:rsidRPr="00C151FF">
        <w:rPr>
          <w:rFonts w:ascii="Times New Roman" w:hAnsi="Times New Roman"/>
          <w:sz w:val="24"/>
          <w:szCs w:val="24"/>
        </w:rPr>
        <w:t>т</w:t>
      </w:r>
      <w:r w:rsidRPr="00C151FF">
        <w:rPr>
          <w:rFonts w:ascii="Times New Roman" w:hAnsi="Times New Roman"/>
          <w:spacing w:val="-1"/>
          <w:sz w:val="24"/>
          <w:szCs w:val="24"/>
        </w:rPr>
        <w:t>»</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pacing w:val="1"/>
          <w:sz w:val="24"/>
          <w:szCs w:val="24"/>
        </w:rPr>
        <w:t>п</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3"/>
          <w:sz w:val="24"/>
          <w:szCs w:val="24"/>
        </w:rPr>
        <w:t xml:space="preserve"> </w:t>
      </w:r>
      <w:r w:rsidRPr="00C151FF">
        <w:rPr>
          <w:rFonts w:ascii="Times New Roman" w:hAnsi="Times New Roman"/>
          <w:sz w:val="24"/>
          <w:szCs w:val="24"/>
        </w:rPr>
        <w:t>вещест</w:t>
      </w:r>
      <w:r w:rsidRPr="00C151FF">
        <w:rPr>
          <w:rFonts w:ascii="Times New Roman" w:hAnsi="Times New Roman"/>
          <w:spacing w:val="-1"/>
          <w:sz w:val="24"/>
          <w:szCs w:val="24"/>
        </w:rPr>
        <w:t>в</w:t>
      </w:r>
      <w:r w:rsidRPr="00C151FF">
        <w:rPr>
          <w:rFonts w:ascii="Times New Roman" w:hAnsi="Times New Roman"/>
          <w:spacing w:val="1"/>
          <w:sz w:val="24"/>
          <w:szCs w:val="24"/>
        </w:rPr>
        <w:t>о</w:t>
      </w:r>
      <w:r w:rsidRPr="00C151FF">
        <w:rPr>
          <w:rFonts w:ascii="Times New Roman" w:hAnsi="Times New Roman"/>
          <w:spacing w:val="-1"/>
          <w:sz w:val="24"/>
          <w:szCs w:val="24"/>
        </w:rPr>
        <w:t>»</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z w:val="24"/>
          <w:szCs w:val="24"/>
        </w:rPr>
        <w:t>сложное вещ</w:t>
      </w:r>
      <w:r w:rsidRPr="00C151FF">
        <w:rPr>
          <w:rFonts w:ascii="Times New Roman" w:hAnsi="Times New Roman"/>
          <w:spacing w:val="-3"/>
          <w:sz w:val="24"/>
          <w:szCs w:val="24"/>
        </w:rPr>
        <w:t>е</w:t>
      </w:r>
      <w:r w:rsidRPr="00C151FF">
        <w:rPr>
          <w:rFonts w:ascii="Times New Roman" w:hAnsi="Times New Roman"/>
          <w:sz w:val="24"/>
          <w:szCs w:val="24"/>
        </w:rPr>
        <w:t>ств</w:t>
      </w:r>
      <w:r w:rsidRPr="00C151FF">
        <w:rPr>
          <w:rFonts w:ascii="Times New Roman" w:hAnsi="Times New Roman"/>
          <w:spacing w:val="-2"/>
          <w:sz w:val="24"/>
          <w:szCs w:val="24"/>
        </w:rPr>
        <w:t>о</w:t>
      </w:r>
      <w:r w:rsidRPr="00C151FF">
        <w:rPr>
          <w:rFonts w:ascii="Times New Roman" w:hAnsi="Times New Roman"/>
          <w:spacing w:val="-1"/>
          <w:sz w:val="24"/>
          <w:szCs w:val="24"/>
        </w:rPr>
        <w:t>»</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z w:val="24"/>
          <w:szCs w:val="24"/>
        </w:rPr>
        <w:t>ва</w:t>
      </w:r>
      <w:r w:rsidRPr="00C151FF">
        <w:rPr>
          <w:rFonts w:ascii="Times New Roman" w:hAnsi="Times New Roman"/>
          <w:spacing w:val="-1"/>
          <w:sz w:val="24"/>
          <w:szCs w:val="24"/>
        </w:rPr>
        <w:t>л</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z w:val="24"/>
          <w:szCs w:val="24"/>
        </w:rPr>
        <w:t>т</w:t>
      </w:r>
      <w:r w:rsidRPr="00C151FF">
        <w:rPr>
          <w:rFonts w:ascii="Times New Roman" w:hAnsi="Times New Roman"/>
          <w:spacing w:val="-2"/>
          <w:sz w:val="24"/>
          <w:szCs w:val="24"/>
        </w:rPr>
        <w:t>н</w:t>
      </w:r>
      <w:r w:rsidRPr="00C151FF">
        <w:rPr>
          <w:rFonts w:ascii="Times New Roman" w:hAnsi="Times New Roman"/>
          <w:spacing w:val="1"/>
          <w:sz w:val="24"/>
          <w:szCs w:val="24"/>
        </w:rPr>
        <w:t>о</w:t>
      </w:r>
      <w:r w:rsidRPr="00C151FF">
        <w:rPr>
          <w:rFonts w:ascii="Times New Roman" w:hAnsi="Times New Roman"/>
          <w:sz w:val="24"/>
          <w:szCs w:val="24"/>
        </w:rPr>
        <w:t>ст</w:t>
      </w:r>
      <w:r w:rsidRPr="00C151FF">
        <w:rPr>
          <w:rFonts w:ascii="Times New Roman" w:hAnsi="Times New Roman"/>
          <w:spacing w:val="-1"/>
          <w:sz w:val="24"/>
          <w:szCs w:val="24"/>
        </w:rPr>
        <w:t>ь»</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pacing w:val="1"/>
          <w:sz w:val="24"/>
          <w:szCs w:val="24"/>
        </w:rPr>
        <w:t>х</w:t>
      </w:r>
      <w:r w:rsidRPr="00C151FF">
        <w:rPr>
          <w:rFonts w:ascii="Times New Roman" w:hAnsi="Times New Roman"/>
          <w:spacing w:val="-1"/>
          <w:sz w:val="24"/>
          <w:szCs w:val="24"/>
        </w:rPr>
        <w:t>и</w:t>
      </w:r>
      <w:r w:rsidRPr="00C151FF">
        <w:rPr>
          <w:rFonts w:ascii="Times New Roman" w:hAnsi="Times New Roman"/>
          <w:sz w:val="24"/>
          <w:szCs w:val="24"/>
        </w:rPr>
        <w:t>ми</w:t>
      </w:r>
      <w:r w:rsidRPr="00C151FF">
        <w:rPr>
          <w:rFonts w:ascii="Times New Roman" w:hAnsi="Times New Roman"/>
          <w:spacing w:val="1"/>
          <w:sz w:val="24"/>
          <w:szCs w:val="24"/>
        </w:rPr>
        <w:t>ч</w:t>
      </w:r>
      <w:r w:rsidRPr="00C151FF">
        <w:rPr>
          <w:rFonts w:ascii="Times New Roman" w:hAnsi="Times New Roman"/>
          <w:sz w:val="24"/>
          <w:szCs w:val="24"/>
        </w:rPr>
        <w:t>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3"/>
          <w:sz w:val="24"/>
          <w:szCs w:val="24"/>
        </w:rPr>
        <w:t>а</w:t>
      </w:r>
      <w:r w:rsidRPr="00C151FF">
        <w:rPr>
          <w:rFonts w:ascii="Times New Roman" w:hAnsi="Times New Roman"/>
          <w:sz w:val="24"/>
          <w:szCs w:val="24"/>
        </w:rPr>
        <w:t xml:space="preserve">я </w:t>
      </w:r>
      <w:r w:rsidRPr="00C151FF">
        <w:rPr>
          <w:rFonts w:ascii="Times New Roman" w:hAnsi="Times New Roman"/>
          <w:spacing w:val="1"/>
          <w:sz w:val="24"/>
          <w:szCs w:val="24"/>
        </w:rPr>
        <w:t>р</w:t>
      </w:r>
      <w:r w:rsidRPr="00C151FF">
        <w:rPr>
          <w:rFonts w:ascii="Times New Roman" w:hAnsi="Times New Roman"/>
          <w:sz w:val="24"/>
          <w:szCs w:val="24"/>
        </w:rPr>
        <w:t>еа</w:t>
      </w:r>
      <w:r w:rsidRPr="00C151FF">
        <w:rPr>
          <w:rFonts w:ascii="Times New Roman" w:hAnsi="Times New Roman"/>
          <w:spacing w:val="-2"/>
          <w:sz w:val="24"/>
          <w:szCs w:val="24"/>
        </w:rPr>
        <w:t>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я»,</w:t>
      </w:r>
      <w:r w:rsidRPr="00C151FF">
        <w:rPr>
          <w:rFonts w:ascii="Times New Roman" w:hAnsi="Times New Roman"/>
          <w:spacing w:val="-1"/>
          <w:sz w:val="24"/>
          <w:szCs w:val="24"/>
        </w:rPr>
        <w:t xml:space="preserve"> </w:t>
      </w:r>
      <w:r w:rsidRPr="00C151FF">
        <w:rPr>
          <w:rFonts w:ascii="Times New Roman" w:hAnsi="Times New Roman"/>
          <w:sz w:val="24"/>
          <w:szCs w:val="24"/>
        </w:rPr>
        <w:t>и</w:t>
      </w:r>
      <w:r w:rsidRPr="00C151FF">
        <w:rPr>
          <w:rFonts w:ascii="Times New Roman" w:hAnsi="Times New Roman"/>
          <w:spacing w:val="-2"/>
          <w:sz w:val="24"/>
          <w:szCs w:val="24"/>
        </w:rPr>
        <w:t>с</w:t>
      </w:r>
      <w:r w:rsidRPr="00C151FF">
        <w:rPr>
          <w:rFonts w:ascii="Times New Roman" w:hAnsi="Times New Roman"/>
          <w:spacing w:val="1"/>
          <w:sz w:val="24"/>
          <w:szCs w:val="24"/>
        </w:rPr>
        <w:t>по</w:t>
      </w:r>
      <w:r w:rsidRPr="00C151FF">
        <w:rPr>
          <w:rFonts w:ascii="Times New Roman" w:hAnsi="Times New Roman"/>
          <w:spacing w:val="-1"/>
          <w:sz w:val="24"/>
          <w:szCs w:val="24"/>
        </w:rPr>
        <w:t>ль</w:t>
      </w:r>
      <w:r w:rsidRPr="00C151FF">
        <w:rPr>
          <w:rFonts w:ascii="Times New Roman" w:hAnsi="Times New Roman"/>
          <w:sz w:val="24"/>
          <w:szCs w:val="24"/>
        </w:rPr>
        <w:t>з</w:t>
      </w:r>
      <w:r w:rsidRPr="00C151FF">
        <w:rPr>
          <w:rFonts w:ascii="Times New Roman" w:hAnsi="Times New Roman"/>
          <w:spacing w:val="-4"/>
          <w:sz w:val="24"/>
          <w:szCs w:val="24"/>
        </w:rPr>
        <w:t>у</w:t>
      </w:r>
      <w:r w:rsidRPr="00C151FF">
        <w:rPr>
          <w:rFonts w:ascii="Times New Roman" w:hAnsi="Times New Roman"/>
          <w:sz w:val="24"/>
          <w:szCs w:val="24"/>
        </w:rPr>
        <w:t>я знак</w:t>
      </w:r>
      <w:r w:rsidRPr="00C151FF">
        <w:rPr>
          <w:rFonts w:ascii="Times New Roman" w:hAnsi="Times New Roman"/>
          <w:spacing w:val="2"/>
          <w:sz w:val="24"/>
          <w:szCs w:val="24"/>
        </w:rPr>
        <w:t>о</w:t>
      </w:r>
      <w:r w:rsidRPr="00C151FF">
        <w:rPr>
          <w:rFonts w:ascii="Times New Roman" w:hAnsi="Times New Roman"/>
          <w:sz w:val="24"/>
          <w:szCs w:val="24"/>
        </w:rPr>
        <w:t>в</w:t>
      </w:r>
      <w:r w:rsidRPr="00C151FF">
        <w:rPr>
          <w:rFonts w:ascii="Times New Roman" w:hAnsi="Times New Roman"/>
          <w:spacing w:val="-4"/>
          <w:sz w:val="24"/>
          <w:szCs w:val="24"/>
        </w:rPr>
        <w:t>у</w:t>
      </w:r>
      <w:r w:rsidRPr="00C151FF">
        <w:rPr>
          <w:rFonts w:ascii="Times New Roman" w:hAnsi="Times New Roman"/>
          <w:sz w:val="24"/>
          <w:szCs w:val="24"/>
        </w:rPr>
        <w:t>ю с</w:t>
      </w:r>
      <w:r w:rsidRPr="00C151FF">
        <w:rPr>
          <w:rFonts w:ascii="Times New Roman" w:hAnsi="Times New Roman"/>
          <w:spacing w:val="1"/>
          <w:sz w:val="24"/>
          <w:szCs w:val="24"/>
        </w:rPr>
        <w:t>и</w:t>
      </w:r>
      <w:r w:rsidRPr="00C151FF">
        <w:rPr>
          <w:rFonts w:ascii="Times New Roman" w:hAnsi="Times New Roman"/>
          <w:sz w:val="24"/>
          <w:szCs w:val="24"/>
        </w:rPr>
        <w:t>стему</w:t>
      </w:r>
      <w:r w:rsidRPr="00C151FF">
        <w:rPr>
          <w:rFonts w:ascii="Times New Roman" w:hAnsi="Times New Roman"/>
          <w:spacing w:val="-4"/>
          <w:sz w:val="24"/>
          <w:szCs w:val="24"/>
        </w:rPr>
        <w:t xml:space="preserve"> </w:t>
      </w:r>
      <w:r w:rsidRPr="00C151FF">
        <w:rPr>
          <w:rFonts w:ascii="Times New Roman" w:hAnsi="Times New Roman"/>
          <w:sz w:val="24"/>
          <w:szCs w:val="24"/>
        </w:rPr>
        <w:t>х</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и;</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сл</w:t>
      </w:r>
      <w:r w:rsidRPr="00C151FF">
        <w:rPr>
          <w:rFonts w:ascii="Times New Roman" w:hAnsi="Times New Roman"/>
          <w:spacing w:val="-1"/>
          <w:sz w:val="24"/>
          <w:szCs w:val="24"/>
        </w:rPr>
        <w:t xml:space="preserve"> </w:t>
      </w:r>
      <w:r w:rsidRPr="00C151FF">
        <w:rPr>
          <w:rFonts w:ascii="Times New Roman" w:hAnsi="Times New Roman"/>
          <w:spacing w:val="-3"/>
          <w:sz w:val="24"/>
          <w:szCs w:val="24"/>
        </w:rPr>
        <w:t>з</w:t>
      </w:r>
      <w:r w:rsidRPr="00C151FF">
        <w:rPr>
          <w:rFonts w:ascii="Times New Roman" w:hAnsi="Times New Roman"/>
          <w:sz w:val="24"/>
          <w:szCs w:val="24"/>
        </w:rPr>
        <w:t>акон</w:t>
      </w:r>
      <w:r w:rsidRPr="00C151FF">
        <w:rPr>
          <w:rFonts w:ascii="Times New Roman" w:hAnsi="Times New Roman"/>
          <w:spacing w:val="1"/>
          <w:sz w:val="24"/>
          <w:szCs w:val="24"/>
        </w:rPr>
        <w:t>о</w:t>
      </w:r>
      <w:r w:rsidRPr="00C151FF">
        <w:rPr>
          <w:rFonts w:ascii="Times New Roman" w:hAnsi="Times New Roman"/>
          <w:sz w:val="24"/>
          <w:szCs w:val="24"/>
        </w:rPr>
        <w:t>в с</w:t>
      </w:r>
      <w:r w:rsidRPr="00C151FF">
        <w:rPr>
          <w:rFonts w:ascii="Times New Roman" w:hAnsi="Times New Roman"/>
          <w:spacing w:val="-1"/>
          <w:sz w:val="24"/>
          <w:szCs w:val="24"/>
        </w:rPr>
        <w:t>о</w:t>
      </w:r>
      <w:r w:rsidRPr="00C151FF">
        <w:rPr>
          <w:rFonts w:ascii="Times New Roman" w:hAnsi="Times New Roman"/>
          <w:spacing w:val="1"/>
          <w:sz w:val="24"/>
          <w:szCs w:val="24"/>
        </w:rPr>
        <w:t>хр</w:t>
      </w:r>
      <w:r w:rsidRPr="00C151FF">
        <w:rPr>
          <w:rFonts w:ascii="Times New Roman" w:hAnsi="Times New Roman"/>
          <w:spacing w:val="-2"/>
          <w:sz w:val="24"/>
          <w:szCs w:val="24"/>
        </w:rPr>
        <w:t>а</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 мас</w:t>
      </w:r>
      <w:r w:rsidRPr="00C151FF">
        <w:rPr>
          <w:rFonts w:ascii="Times New Roman" w:hAnsi="Times New Roman"/>
          <w:spacing w:val="-2"/>
          <w:sz w:val="24"/>
          <w:szCs w:val="24"/>
        </w:rPr>
        <w:t>с</w:t>
      </w:r>
      <w:r w:rsidRPr="00C151FF">
        <w:rPr>
          <w:rFonts w:ascii="Times New Roman" w:hAnsi="Times New Roman"/>
          <w:sz w:val="24"/>
          <w:szCs w:val="24"/>
        </w:rPr>
        <w:t>ы</w:t>
      </w:r>
      <w:r w:rsidRPr="00C151FF">
        <w:rPr>
          <w:rFonts w:ascii="Times New Roman" w:hAnsi="Times New Roman"/>
          <w:spacing w:val="1"/>
          <w:sz w:val="24"/>
          <w:szCs w:val="24"/>
        </w:rPr>
        <w:t xml:space="preserve"> </w:t>
      </w:r>
      <w:r w:rsidRPr="00C151FF">
        <w:rPr>
          <w:rFonts w:ascii="Times New Roman" w:hAnsi="Times New Roman"/>
          <w:spacing w:val="-4"/>
          <w:sz w:val="24"/>
          <w:szCs w:val="24"/>
        </w:rPr>
        <w:t>в</w:t>
      </w:r>
      <w:r w:rsidRPr="00C151FF">
        <w:rPr>
          <w:rFonts w:ascii="Times New Roman" w:hAnsi="Times New Roman"/>
          <w:sz w:val="24"/>
          <w:szCs w:val="24"/>
        </w:rPr>
        <w:t xml:space="preserve">еществ, </w:t>
      </w:r>
      <w:r w:rsidRPr="00C151FF">
        <w:rPr>
          <w:rFonts w:ascii="Times New Roman" w:hAnsi="Times New Roman"/>
          <w:spacing w:val="1"/>
          <w:sz w:val="24"/>
          <w:szCs w:val="24"/>
        </w:rPr>
        <w:t>по</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pacing w:val="1"/>
          <w:sz w:val="24"/>
          <w:szCs w:val="24"/>
        </w:rPr>
        <w:t>о</w:t>
      </w:r>
      <w:r w:rsidRPr="00C151FF">
        <w:rPr>
          <w:rFonts w:ascii="Times New Roman" w:hAnsi="Times New Roman"/>
          <w:spacing w:val="-2"/>
          <w:sz w:val="24"/>
          <w:szCs w:val="24"/>
        </w:rPr>
        <w:t>я</w:t>
      </w:r>
      <w:r w:rsidRPr="00C151FF">
        <w:rPr>
          <w:rFonts w:ascii="Times New Roman" w:hAnsi="Times New Roman"/>
          <w:spacing w:val="1"/>
          <w:sz w:val="24"/>
          <w:szCs w:val="24"/>
        </w:rPr>
        <w:t>н</w:t>
      </w:r>
      <w:r w:rsidRPr="00C151FF">
        <w:rPr>
          <w:rFonts w:ascii="Times New Roman" w:hAnsi="Times New Roman"/>
          <w:sz w:val="24"/>
          <w:szCs w:val="24"/>
        </w:rPr>
        <w:t>ства</w:t>
      </w:r>
      <w:r w:rsidRPr="00C151FF">
        <w:rPr>
          <w:rFonts w:ascii="Times New Roman" w:hAnsi="Times New Roman"/>
          <w:spacing w:val="-1"/>
          <w:sz w:val="24"/>
          <w:szCs w:val="24"/>
        </w:rPr>
        <w:t xml:space="preserve"> </w:t>
      </w:r>
      <w:r w:rsidRPr="00C151FF">
        <w:rPr>
          <w:rFonts w:ascii="Times New Roman" w:hAnsi="Times New Roman"/>
          <w:spacing w:val="-2"/>
          <w:sz w:val="24"/>
          <w:szCs w:val="24"/>
        </w:rPr>
        <w:t>с</w:t>
      </w:r>
      <w:r w:rsidRPr="00C151FF">
        <w:rPr>
          <w:rFonts w:ascii="Times New Roman" w:hAnsi="Times New Roman"/>
          <w:spacing w:val="1"/>
          <w:sz w:val="24"/>
          <w:szCs w:val="24"/>
        </w:rPr>
        <w:t>о</w:t>
      </w:r>
      <w:r w:rsidRPr="00C151FF">
        <w:rPr>
          <w:rFonts w:ascii="Times New Roman" w:hAnsi="Times New Roman"/>
          <w:sz w:val="24"/>
          <w:szCs w:val="24"/>
        </w:rPr>
        <w:t>ста</w:t>
      </w:r>
      <w:r w:rsidRPr="00C151FF">
        <w:rPr>
          <w:rFonts w:ascii="Times New Roman" w:hAnsi="Times New Roman"/>
          <w:spacing w:val="-3"/>
          <w:sz w:val="24"/>
          <w:szCs w:val="24"/>
        </w:rPr>
        <w:t>в</w:t>
      </w:r>
      <w:r w:rsidRPr="00C151FF">
        <w:rPr>
          <w:rFonts w:ascii="Times New Roman" w:hAnsi="Times New Roman"/>
          <w:spacing w:val="-2"/>
          <w:sz w:val="24"/>
          <w:szCs w:val="24"/>
        </w:rPr>
        <w:t>а</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z w:val="24"/>
          <w:szCs w:val="24"/>
        </w:rPr>
        <w:t>ат</w:t>
      </w:r>
      <w:r w:rsidRPr="00C151FF">
        <w:rPr>
          <w:rFonts w:ascii="Times New Roman" w:hAnsi="Times New Roman"/>
          <w:spacing w:val="1"/>
          <w:sz w:val="24"/>
          <w:szCs w:val="24"/>
        </w:rPr>
        <w:t>о</w:t>
      </w:r>
      <w:r w:rsidRPr="00C151FF">
        <w:rPr>
          <w:rFonts w:ascii="Times New Roman" w:hAnsi="Times New Roman"/>
          <w:sz w:val="24"/>
          <w:szCs w:val="24"/>
        </w:rPr>
        <w:t>м</w:t>
      </w:r>
      <w:r w:rsidRPr="00C151FF">
        <w:rPr>
          <w:rFonts w:ascii="Times New Roman" w:hAnsi="Times New Roman"/>
          <w:spacing w:val="-2"/>
          <w:sz w:val="24"/>
          <w:szCs w:val="24"/>
        </w:rPr>
        <w:t>н</w:t>
      </w:r>
      <w:r w:rsidRPr="00C151FF">
        <w:rPr>
          <w:rFonts w:ascii="Times New Roman" w:hAnsi="Times New Roman"/>
          <w:spacing w:val="4"/>
          <w:sz w:val="24"/>
          <w:szCs w:val="24"/>
        </w:rPr>
        <w:t>о</w:t>
      </w:r>
      <w:r w:rsidRPr="00C151FF">
        <w:rPr>
          <w:rFonts w:ascii="Times New Roman" w:hAnsi="Times New Roman"/>
          <w:sz w:val="24"/>
          <w:szCs w:val="24"/>
        </w:rPr>
        <w:t>-м</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z w:val="24"/>
          <w:szCs w:val="24"/>
        </w:rPr>
        <w:t>ек</w:t>
      </w:r>
      <w:r w:rsidRPr="00C151FF">
        <w:rPr>
          <w:rFonts w:ascii="Times New Roman" w:hAnsi="Times New Roman"/>
          <w:spacing w:val="-3"/>
          <w:sz w:val="24"/>
          <w:szCs w:val="24"/>
        </w:rPr>
        <w:t>у</w:t>
      </w:r>
      <w:r w:rsidRPr="00C151FF">
        <w:rPr>
          <w:rFonts w:ascii="Times New Roman" w:hAnsi="Times New Roman"/>
          <w:spacing w:val="-1"/>
          <w:sz w:val="24"/>
          <w:szCs w:val="24"/>
        </w:rPr>
        <w:t>л</w:t>
      </w:r>
      <w:r w:rsidRPr="00C151FF">
        <w:rPr>
          <w:rFonts w:ascii="Times New Roman" w:hAnsi="Times New Roman"/>
          <w:sz w:val="24"/>
          <w:szCs w:val="24"/>
        </w:rPr>
        <w:t>я</w:t>
      </w:r>
      <w:r w:rsidRPr="00C151FF">
        <w:rPr>
          <w:rFonts w:ascii="Times New Roman" w:hAnsi="Times New Roman"/>
          <w:spacing w:val="1"/>
          <w:sz w:val="24"/>
          <w:szCs w:val="24"/>
        </w:rPr>
        <w:t>р</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1"/>
          <w:sz w:val="24"/>
          <w:szCs w:val="24"/>
        </w:rPr>
        <w:t>т</w:t>
      </w:r>
      <w:r w:rsidRPr="00C151FF">
        <w:rPr>
          <w:rFonts w:ascii="Times New Roman" w:hAnsi="Times New Roman"/>
          <w:spacing w:val="-2"/>
          <w:sz w:val="24"/>
          <w:szCs w:val="24"/>
        </w:rPr>
        <w:t>е</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и;</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w:t>
      </w:r>
      <w:r w:rsidRPr="00C151FF">
        <w:rPr>
          <w:rFonts w:ascii="Times New Roman" w:hAnsi="Times New Roman"/>
          <w:spacing w:val="-1"/>
          <w:sz w:val="24"/>
          <w:szCs w:val="24"/>
        </w:rPr>
        <w:t>л</w:t>
      </w:r>
      <w:r w:rsidRPr="00C151FF">
        <w:rPr>
          <w:rFonts w:ascii="Times New Roman" w:hAnsi="Times New Roman"/>
          <w:spacing w:val="1"/>
          <w:sz w:val="24"/>
          <w:szCs w:val="24"/>
        </w:rPr>
        <w:t>и</w:t>
      </w:r>
      <w:r w:rsidRPr="00C151FF">
        <w:rPr>
          <w:rFonts w:ascii="Times New Roman" w:hAnsi="Times New Roman"/>
          <w:sz w:val="24"/>
          <w:szCs w:val="24"/>
        </w:rPr>
        <w:t>чать</w:t>
      </w:r>
      <w:r w:rsidRPr="00C151FF">
        <w:rPr>
          <w:rFonts w:ascii="Times New Roman" w:hAnsi="Times New Roman"/>
          <w:spacing w:val="-1"/>
          <w:sz w:val="24"/>
          <w:szCs w:val="24"/>
        </w:rPr>
        <w:t xml:space="preserve"> х</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ск</w:t>
      </w:r>
      <w:r w:rsidRPr="00C151FF">
        <w:rPr>
          <w:rFonts w:ascii="Times New Roman" w:hAnsi="Times New Roman"/>
          <w:spacing w:val="1"/>
          <w:sz w:val="24"/>
          <w:szCs w:val="24"/>
        </w:rPr>
        <w:t>и</w:t>
      </w:r>
      <w:r w:rsidRPr="00C151FF">
        <w:rPr>
          <w:rFonts w:ascii="Times New Roman" w:hAnsi="Times New Roman"/>
          <w:sz w:val="24"/>
          <w:szCs w:val="24"/>
        </w:rPr>
        <w:t>е и ф</w:t>
      </w:r>
      <w:r w:rsidRPr="00C151FF">
        <w:rPr>
          <w:rFonts w:ascii="Times New Roman" w:hAnsi="Times New Roman"/>
          <w:spacing w:val="1"/>
          <w:sz w:val="24"/>
          <w:szCs w:val="24"/>
        </w:rPr>
        <w:t>и</w:t>
      </w:r>
      <w:r w:rsidRPr="00C151FF">
        <w:rPr>
          <w:rFonts w:ascii="Times New Roman" w:hAnsi="Times New Roman"/>
          <w:sz w:val="24"/>
          <w:szCs w:val="24"/>
        </w:rPr>
        <w:t>з</w:t>
      </w:r>
      <w:r w:rsidRPr="00C151FF">
        <w:rPr>
          <w:rFonts w:ascii="Times New Roman" w:hAnsi="Times New Roman"/>
          <w:spacing w:val="-2"/>
          <w:sz w:val="24"/>
          <w:szCs w:val="24"/>
        </w:rPr>
        <w:t>и</w:t>
      </w:r>
      <w:r w:rsidRPr="00C151FF">
        <w:rPr>
          <w:rFonts w:ascii="Times New Roman" w:hAnsi="Times New Roman"/>
          <w:sz w:val="24"/>
          <w:szCs w:val="24"/>
        </w:rPr>
        <w:t>чес</w:t>
      </w:r>
      <w:r w:rsidRPr="00C151FF">
        <w:rPr>
          <w:rFonts w:ascii="Times New Roman" w:hAnsi="Times New Roman"/>
          <w:spacing w:val="-1"/>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 яв</w:t>
      </w:r>
      <w:r w:rsidRPr="00C151FF">
        <w:rPr>
          <w:rFonts w:ascii="Times New Roman" w:hAnsi="Times New Roman"/>
          <w:spacing w:val="-1"/>
          <w:sz w:val="24"/>
          <w:szCs w:val="24"/>
        </w:rPr>
        <w:t>л</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н</w:t>
      </w:r>
      <w:r w:rsidRPr="00C151FF">
        <w:rPr>
          <w:rFonts w:ascii="Times New Roman" w:hAnsi="Times New Roman"/>
          <w:sz w:val="24"/>
          <w:szCs w:val="24"/>
        </w:rPr>
        <w:t>азывать</w:t>
      </w:r>
      <w:r w:rsidRPr="00C151FF">
        <w:rPr>
          <w:rFonts w:ascii="Times New Roman" w:hAnsi="Times New Roman"/>
          <w:spacing w:val="-1"/>
          <w:sz w:val="24"/>
          <w:szCs w:val="24"/>
        </w:rPr>
        <w:t xml:space="preserve"> </w:t>
      </w:r>
      <w:r w:rsidRPr="00C151FF">
        <w:rPr>
          <w:rFonts w:ascii="Times New Roman" w:hAnsi="Times New Roman"/>
          <w:sz w:val="24"/>
          <w:szCs w:val="24"/>
        </w:rPr>
        <w:t>хи</w:t>
      </w:r>
      <w:r w:rsidRPr="00C151FF">
        <w:rPr>
          <w:rFonts w:ascii="Times New Roman" w:hAnsi="Times New Roman"/>
          <w:spacing w:val="-1"/>
          <w:sz w:val="24"/>
          <w:szCs w:val="24"/>
        </w:rPr>
        <w:t>м</w:t>
      </w:r>
      <w:r w:rsidRPr="00C151FF">
        <w:rPr>
          <w:rFonts w:ascii="Times New Roman" w:hAnsi="Times New Roman"/>
          <w:spacing w:val="1"/>
          <w:sz w:val="24"/>
          <w:szCs w:val="24"/>
        </w:rPr>
        <w:t>и</w:t>
      </w:r>
      <w:r w:rsidRPr="00C151FF">
        <w:rPr>
          <w:rFonts w:ascii="Times New Roman" w:hAnsi="Times New Roman"/>
          <w:spacing w:val="-2"/>
          <w:sz w:val="24"/>
          <w:szCs w:val="24"/>
        </w:rPr>
        <w:t>ч</w:t>
      </w:r>
      <w:r w:rsidRPr="00C151FF">
        <w:rPr>
          <w:rFonts w:ascii="Times New Roman" w:hAnsi="Times New Roman"/>
          <w:sz w:val="24"/>
          <w:szCs w:val="24"/>
        </w:rPr>
        <w:t>ес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 xml:space="preserve">е </w:t>
      </w:r>
      <w:r w:rsidRPr="00C151FF">
        <w:rPr>
          <w:rFonts w:ascii="Times New Roman" w:hAnsi="Times New Roman"/>
          <w:spacing w:val="-1"/>
          <w:sz w:val="24"/>
          <w:szCs w:val="24"/>
        </w:rPr>
        <w:t>эл</w:t>
      </w:r>
      <w:r w:rsidRPr="00C151FF">
        <w:rPr>
          <w:rFonts w:ascii="Times New Roman" w:hAnsi="Times New Roman"/>
          <w:sz w:val="24"/>
          <w:szCs w:val="24"/>
        </w:rPr>
        <w:t>еме</w:t>
      </w:r>
      <w:r w:rsidRPr="00C151FF">
        <w:rPr>
          <w:rFonts w:ascii="Times New Roman" w:hAnsi="Times New Roman"/>
          <w:spacing w:val="1"/>
          <w:sz w:val="24"/>
          <w:szCs w:val="24"/>
        </w:rPr>
        <w:t>н</w:t>
      </w:r>
      <w:r w:rsidRPr="00C151FF">
        <w:rPr>
          <w:rFonts w:ascii="Times New Roman" w:hAnsi="Times New Roman"/>
          <w:spacing w:val="-3"/>
          <w:sz w:val="24"/>
          <w:szCs w:val="24"/>
        </w:rPr>
        <w:t>т</w:t>
      </w:r>
      <w:r w:rsidRPr="00C151FF">
        <w:rPr>
          <w:rFonts w:ascii="Times New Roman" w:hAnsi="Times New Roman"/>
          <w:sz w:val="24"/>
          <w:szCs w:val="24"/>
        </w:rPr>
        <w:t>ы;</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w:t>
      </w:r>
      <w:r w:rsidRPr="00C151FF">
        <w:rPr>
          <w:rFonts w:ascii="Times New Roman" w:hAnsi="Times New Roman"/>
          <w:spacing w:val="-3"/>
          <w:sz w:val="24"/>
          <w:szCs w:val="24"/>
        </w:rPr>
        <w:t>с</w:t>
      </w:r>
      <w:r w:rsidRPr="00C151FF">
        <w:rPr>
          <w:rFonts w:ascii="Times New Roman" w:hAnsi="Times New Roman"/>
          <w:spacing w:val="1"/>
          <w:sz w:val="24"/>
          <w:szCs w:val="24"/>
        </w:rPr>
        <w:t>о</w:t>
      </w:r>
      <w:r w:rsidRPr="00C151FF">
        <w:rPr>
          <w:rFonts w:ascii="Times New Roman" w:hAnsi="Times New Roman"/>
          <w:sz w:val="24"/>
          <w:szCs w:val="24"/>
        </w:rPr>
        <w:t>став</w:t>
      </w:r>
      <w:r w:rsidRPr="00C151FF">
        <w:rPr>
          <w:rFonts w:ascii="Times New Roman" w:hAnsi="Times New Roman"/>
          <w:spacing w:val="-1"/>
          <w:sz w:val="24"/>
          <w:szCs w:val="24"/>
        </w:rPr>
        <w:t xml:space="preserve"> </w:t>
      </w:r>
      <w:r w:rsidRPr="00C151FF">
        <w:rPr>
          <w:rFonts w:ascii="Times New Roman" w:hAnsi="Times New Roman"/>
          <w:spacing w:val="-3"/>
          <w:sz w:val="24"/>
          <w:szCs w:val="24"/>
        </w:rPr>
        <w:t>в</w:t>
      </w:r>
      <w:r w:rsidRPr="00C151FF">
        <w:rPr>
          <w:rFonts w:ascii="Times New Roman" w:hAnsi="Times New Roman"/>
          <w:sz w:val="24"/>
          <w:szCs w:val="24"/>
        </w:rPr>
        <w:t>еществ</w:t>
      </w:r>
      <w:r w:rsidRPr="00C151FF">
        <w:rPr>
          <w:rFonts w:ascii="Times New Roman" w:hAnsi="Times New Roman"/>
          <w:spacing w:val="-1"/>
          <w:sz w:val="24"/>
          <w:szCs w:val="24"/>
        </w:rPr>
        <w:t xml:space="preserve"> п</w:t>
      </w:r>
      <w:r w:rsidRPr="00C151FF">
        <w:rPr>
          <w:rFonts w:ascii="Times New Roman" w:hAnsi="Times New Roman"/>
          <w:sz w:val="24"/>
          <w:szCs w:val="24"/>
        </w:rPr>
        <w:t>о</w:t>
      </w:r>
      <w:r w:rsidRPr="00C151FF">
        <w:rPr>
          <w:rFonts w:ascii="Times New Roman" w:hAnsi="Times New Roman"/>
          <w:spacing w:val="1"/>
          <w:sz w:val="24"/>
          <w:szCs w:val="24"/>
        </w:rPr>
        <w:t xml:space="preserve"> </w:t>
      </w:r>
      <w:r w:rsidRPr="00C151FF">
        <w:rPr>
          <w:rFonts w:ascii="Times New Roman" w:hAnsi="Times New Roman"/>
          <w:spacing w:val="-2"/>
          <w:sz w:val="24"/>
          <w:szCs w:val="24"/>
        </w:rPr>
        <w:t>и</w:t>
      </w:r>
      <w:r w:rsidRPr="00C151FF">
        <w:rPr>
          <w:rFonts w:ascii="Times New Roman" w:hAnsi="Times New Roman"/>
          <w:sz w:val="24"/>
          <w:szCs w:val="24"/>
        </w:rPr>
        <w:t>х форм</w:t>
      </w:r>
      <w:r w:rsidRPr="00C151FF">
        <w:rPr>
          <w:rFonts w:ascii="Times New Roman" w:hAnsi="Times New Roman"/>
          <w:spacing w:val="-3"/>
          <w:sz w:val="24"/>
          <w:szCs w:val="24"/>
        </w:rPr>
        <w:t>у</w:t>
      </w:r>
      <w:r w:rsidRPr="00C151FF">
        <w:rPr>
          <w:rFonts w:ascii="Times New Roman" w:hAnsi="Times New Roman"/>
          <w:spacing w:val="-1"/>
          <w:sz w:val="24"/>
          <w:szCs w:val="24"/>
        </w:rPr>
        <w:t>л</w:t>
      </w:r>
      <w:r w:rsidRPr="00C151FF">
        <w:rPr>
          <w:rFonts w:ascii="Times New Roman" w:hAnsi="Times New Roman"/>
          <w:sz w:val="24"/>
          <w:szCs w:val="24"/>
        </w:rPr>
        <w:t>ам;</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в</w:t>
      </w:r>
      <w:r w:rsidRPr="00C151FF">
        <w:rPr>
          <w:rFonts w:ascii="Times New Roman" w:hAnsi="Times New Roman"/>
          <w:sz w:val="24"/>
          <w:szCs w:val="24"/>
        </w:rPr>
        <w:t>ален</w:t>
      </w:r>
      <w:r w:rsidRPr="00C151FF">
        <w:rPr>
          <w:rFonts w:ascii="Times New Roman" w:hAnsi="Times New Roman"/>
          <w:spacing w:val="-3"/>
          <w:sz w:val="24"/>
          <w:szCs w:val="24"/>
        </w:rPr>
        <w:t>т</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сть</w:t>
      </w:r>
      <w:r w:rsidRPr="00C151FF">
        <w:rPr>
          <w:rFonts w:ascii="Times New Roman" w:hAnsi="Times New Roman"/>
          <w:spacing w:val="-1"/>
          <w:sz w:val="24"/>
          <w:szCs w:val="24"/>
        </w:rPr>
        <w:t xml:space="preserve"> </w:t>
      </w:r>
      <w:r w:rsidRPr="00C151FF">
        <w:rPr>
          <w:rFonts w:ascii="Times New Roman" w:hAnsi="Times New Roman"/>
          <w:sz w:val="24"/>
          <w:szCs w:val="24"/>
        </w:rPr>
        <w:t>ат</w:t>
      </w:r>
      <w:r w:rsidRPr="00C151FF">
        <w:rPr>
          <w:rFonts w:ascii="Times New Roman" w:hAnsi="Times New Roman"/>
          <w:spacing w:val="-2"/>
          <w:sz w:val="24"/>
          <w:szCs w:val="24"/>
        </w:rPr>
        <w:t>о</w:t>
      </w:r>
      <w:r w:rsidRPr="00C151FF">
        <w:rPr>
          <w:rFonts w:ascii="Times New Roman" w:hAnsi="Times New Roman"/>
          <w:sz w:val="24"/>
          <w:szCs w:val="24"/>
        </w:rPr>
        <w:t>ма э</w:t>
      </w:r>
      <w:r w:rsidRPr="00C151FF">
        <w:rPr>
          <w:rFonts w:ascii="Times New Roman" w:hAnsi="Times New Roman"/>
          <w:spacing w:val="-1"/>
          <w:sz w:val="24"/>
          <w:szCs w:val="24"/>
        </w:rPr>
        <w:t>л</w:t>
      </w:r>
      <w:r w:rsidRPr="00C151FF">
        <w:rPr>
          <w:rFonts w:ascii="Times New Roman" w:hAnsi="Times New Roman"/>
          <w:sz w:val="24"/>
          <w:szCs w:val="24"/>
        </w:rPr>
        <w:t>еме</w:t>
      </w:r>
      <w:r w:rsidRPr="00C151FF">
        <w:rPr>
          <w:rFonts w:ascii="Times New Roman" w:hAnsi="Times New Roman"/>
          <w:spacing w:val="1"/>
          <w:sz w:val="24"/>
          <w:szCs w:val="24"/>
        </w:rPr>
        <w:t>н</w:t>
      </w:r>
      <w:r w:rsidRPr="00C151FF">
        <w:rPr>
          <w:rFonts w:ascii="Times New Roman" w:hAnsi="Times New Roman"/>
          <w:sz w:val="24"/>
          <w:szCs w:val="24"/>
        </w:rPr>
        <w:t>та в</w:t>
      </w:r>
      <w:r w:rsidRPr="00C151FF">
        <w:rPr>
          <w:rFonts w:ascii="Times New Roman" w:hAnsi="Times New Roman"/>
          <w:spacing w:val="-1"/>
          <w:sz w:val="24"/>
          <w:szCs w:val="24"/>
        </w:rPr>
        <w:t xml:space="preserve"> </w:t>
      </w:r>
      <w:r w:rsidRPr="00C151FF">
        <w:rPr>
          <w:rFonts w:ascii="Times New Roman" w:hAnsi="Times New Roman"/>
          <w:spacing w:val="-3"/>
          <w:sz w:val="24"/>
          <w:szCs w:val="24"/>
        </w:rPr>
        <w:t>с</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ни</w:t>
      </w:r>
      <w:r w:rsidRPr="00C151FF">
        <w:rPr>
          <w:rFonts w:ascii="Times New Roman" w:hAnsi="Times New Roman"/>
          <w:spacing w:val="-2"/>
          <w:sz w:val="24"/>
          <w:szCs w:val="24"/>
        </w:rPr>
        <w:t>я</w:t>
      </w:r>
      <w:r w:rsidRPr="00C151FF">
        <w:rPr>
          <w:rFonts w:ascii="Times New Roman" w:hAnsi="Times New Roman"/>
          <w:sz w:val="24"/>
          <w:szCs w:val="24"/>
        </w:rPr>
        <w:t>х;</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ти</w:t>
      </w:r>
      <w:r w:rsidRPr="00C151FF">
        <w:rPr>
          <w:rFonts w:ascii="Times New Roman" w:hAnsi="Times New Roman"/>
          <w:sz w:val="24"/>
          <w:szCs w:val="24"/>
        </w:rPr>
        <w:t>п</w:t>
      </w:r>
      <w:r w:rsidRPr="00C151FF">
        <w:rPr>
          <w:rFonts w:ascii="Times New Roman" w:hAnsi="Times New Roman"/>
          <w:spacing w:val="1"/>
          <w:sz w:val="24"/>
          <w:szCs w:val="24"/>
        </w:rPr>
        <w:t xml:space="preserve"> </w:t>
      </w:r>
      <w:r w:rsidRPr="00C151FF">
        <w:rPr>
          <w:rFonts w:ascii="Times New Roman" w:hAnsi="Times New Roman"/>
          <w:spacing w:val="-2"/>
          <w:sz w:val="24"/>
          <w:szCs w:val="24"/>
        </w:rPr>
        <w:t>х</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 xml:space="preserve">х </w:t>
      </w:r>
      <w:r w:rsidRPr="00C151FF">
        <w:rPr>
          <w:rFonts w:ascii="Times New Roman" w:hAnsi="Times New Roman"/>
          <w:spacing w:val="1"/>
          <w:sz w:val="24"/>
          <w:szCs w:val="24"/>
        </w:rPr>
        <w:t>р</w:t>
      </w:r>
      <w:r w:rsidRPr="00C151FF">
        <w:rPr>
          <w:rFonts w:ascii="Times New Roman" w:hAnsi="Times New Roman"/>
          <w:sz w:val="24"/>
          <w:szCs w:val="24"/>
        </w:rPr>
        <w:t>еа</w:t>
      </w:r>
      <w:r w:rsidRPr="00C151FF">
        <w:rPr>
          <w:rFonts w:ascii="Times New Roman" w:hAnsi="Times New Roman"/>
          <w:spacing w:val="-2"/>
          <w:sz w:val="24"/>
          <w:szCs w:val="24"/>
        </w:rPr>
        <w:t>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н</w:t>
      </w:r>
      <w:r w:rsidRPr="00C151FF">
        <w:rPr>
          <w:rFonts w:ascii="Times New Roman" w:hAnsi="Times New Roman"/>
          <w:sz w:val="24"/>
          <w:szCs w:val="24"/>
        </w:rPr>
        <w:t>азывать</w:t>
      </w:r>
      <w:r w:rsidRPr="00C151FF">
        <w:rPr>
          <w:rFonts w:ascii="Times New Roman" w:hAnsi="Times New Roman"/>
          <w:spacing w:val="-1"/>
          <w:sz w:val="24"/>
          <w:szCs w:val="24"/>
        </w:rPr>
        <w:t xml:space="preserve"> </w:t>
      </w:r>
      <w:r w:rsidRPr="00C151FF">
        <w:rPr>
          <w:rFonts w:ascii="Times New Roman" w:hAnsi="Times New Roman"/>
          <w:sz w:val="24"/>
          <w:szCs w:val="24"/>
        </w:rPr>
        <w:t>приз</w:t>
      </w:r>
      <w:r w:rsidRPr="00C151FF">
        <w:rPr>
          <w:rFonts w:ascii="Times New Roman" w:hAnsi="Times New Roman"/>
          <w:spacing w:val="-2"/>
          <w:sz w:val="24"/>
          <w:szCs w:val="24"/>
        </w:rPr>
        <w:t>н</w:t>
      </w:r>
      <w:r w:rsidRPr="00C151FF">
        <w:rPr>
          <w:rFonts w:ascii="Times New Roman" w:hAnsi="Times New Roman"/>
          <w:sz w:val="24"/>
          <w:szCs w:val="24"/>
        </w:rPr>
        <w:t>а</w:t>
      </w:r>
      <w:r w:rsidRPr="00C151FF">
        <w:rPr>
          <w:rFonts w:ascii="Times New Roman" w:hAnsi="Times New Roman"/>
          <w:spacing w:val="-2"/>
          <w:sz w:val="24"/>
          <w:szCs w:val="24"/>
        </w:rPr>
        <w:t>к</w:t>
      </w:r>
      <w:r w:rsidRPr="00C151FF">
        <w:rPr>
          <w:rFonts w:ascii="Times New Roman" w:hAnsi="Times New Roman"/>
          <w:sz w:val="24"/>
          <w:szCs w:val="24"/>
        </w:rPr>
        <w:t>и</w:t>
      </w:r>
      <w:r w:rsidRPr="00C151FF">
        <w:rPr>
          <w:rFonts w:ascii="Times New Roman" w:hAnsi="Times New Roman"/>
          <w:spacing w:val="1"/>
          <w:sz w:val="24"/>
          <w:szCs w:val="24"/>
        </w:rPr>
        <w:t xml:space="preserve"> </w:t>
      </w:r>
      <w:r w:rsidRPr="00C151FF">
        <w:rPr>
          <w:rFonts w:ascii="Times New Roman" w:hAnsi="Times New Roman"/>
          <w:sz w:val="24"/>
          <w:szCs w:val="24"/>
        </w:rPr>
        <w:t xml:space="preserve">и </w:t>
      </w:r>
      <w:r w:rsidRPr="00C151FF">
        <w:rPr>
          <w:rFonts w:ascii="Times New Roman" w:hAnsi="Times New Roman"/>
          <w:spacing w:val="-4"/>
          <w:sz w:val="24"/>
          <w:szCs w:val="24"/>
        </w:rPr>
        <w:t>у</w:t>
      </w:r>
      <w:r w:rsidRPr="00C151FF">
        <w:rPr>
          <w:rFonts w:ascii="Times New Roman" w:hAnsi="Times New Roman"/>
          <w:sz w:val="24"/>
          <w:szCs w:val="24"/>
        </w:rPr>
        <w:t xml:space="preserve">словия </w:t>
      </w:r>
      <w:r w:rsidRPr="00C151FF">
        <w:rPr>
          <w:rFonts w:ascii="Times New Roman" w:hAnsi="Times New Roman"/>
          <w:spacing w:val="1"/>
          <w:sz w:val="24"/>
          <w:szCs w:val="24"/>
        </w:rPr>
        <w:t>п</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те</w:t>
      </w:r>
      <w:r w:rsidRPr="00C151FF">
        <w:rPr>
          <w:rFonts w:ascii="Times New Roman" w:hAnsi="Times New Roman"/>
          <w:spacing w:val="-2"/>
          <w:sz w:val="24"/>
          <w:szCs w:val="24"/>
        </w:rPr>
        <w:t>к</w:t>
      </w:r>
      <w:r w:rsidRPr="00C151FF">
        <w:rPr>
          <w:rFonts w:ascii="Times New Roman" w:hAnsi="Times New Roman"/>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w:t>
      </w:r>
      <w:r w:rsidRPr="00C151FF">
        <w:rPr>
          <w:rFonts w:ascii="Times New Roman" w:hAnsi="Times New Roman"/>
          <w:spacing w:val="-2"/>
          <w:sz w:val="24"/>
          <w:szCs w:val="24"/>
        </w:rPr>
        <w:t xml:space="preserve">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z w:val="24"/>
          <w:szCs w:val="24"/>
        </w:rPr>
        <w:t>ре</w:t>
      </w:r>
      <w:r w:rsidRPr="00C151FF">
        <w:rPr>
          <w:rFonts w:ascii="Times New Roman" w:hAnsi="Times New Roman"/>
          <w:spacing w:val="-2"/>
          <w:sz w:val="24"/>
          <w:szCs w:val="24"/>
        </w:rPr>
        <w:t>а</w:t>
      </w:r>
      <w:r w:rsidRPr="00C151FF">
        <w:rPr>
          <w:rFonts w:ascii="Times New Roman" w:hAnsi="Times New Roman"/>
          <w:sz w:val="24"/>
          <w:szCs w:val="24"/>
        </w:rPr>
        <w:t>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w:t>
      </w:r>
      <w:r w:rsidRPr="00C151FF">
        <w:rPr>
          <w:rFonts w:ascii="Times New Roman" w:hAnsi="Times New Roman"/>
          <w:spacing w:val="1"/>
          <w:sz w:val="24"/>
          <w:szCs w:val="24"/>
        </w:rPr>
        <w:t>о</w:t>
      </w:r>
      <w:r w:rsidRPr="00C151FF">
        <w:rPr>
          <w:rFonts w:ascii="Times New Roman" w:hAnsi="Times New Roman"/>
          <w:sz w:val="24"/>
          <w:szCs w:val="24"/>
        </w:rPr>
        <w:t>став</w:t>
      </w:r>
      <w:r w:rsidRPr="00C151FF">
        <w:rPr>
          <w:rFonts w:ascii="Times New Roman" w:hAnsi="Times New Roman"/>
          <w:spacing w:val="-1"/>
          <w:sz w:val="24"/>
          <w:szCs w:val="24"/>
        </w:rPr>
        <w:t>л</w:t>
      </w:r>
      <w:r w:rsidRPr="00C151FF">
        <w:rPr>
          <w:rFonts w:ascii="Times New Roman" w:hAnsi="Times New Roman"/>
          <w:sz w:val="24"/>
          <w:szCs w:val="24"/>
        </w:rPr>
        <w:t>ять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ф</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м</w:t>
      </w:r>
      <w:r w:rsidRPr="00C151FF">
        <w:rPr>
          <w:rFonts w:ascii="Times New Roman" w:hAnsi="Times New Roman"/>
          <w:spacing w:val="-4"/>
          <w:sz w:val="24"/>
          <w:szCs w:val="24"/>
        </w:rPr>
        <w:t>у</w:t>
      </w:r>
      <w:r w:rsidRPr="00C151FF">
        <w:rPr>
          <w:rFonts w:ascii="Times New Roman" w:hAnsi="Times New Roman"/>
          <w:spacing w:val="1"/>
          <w:sz w:val="24"/>
          <w:szCs w:val="24"/>
        </w:rPr>
        <w:t>л</w:t>
      </w:r>
      <w:r w:rsidRPr="00C151FF">
        <w:rPr>
          <w:rFonts w:ascii="Times New Roman" w:hAnsi="Times New Roman"/>
          <w:sz w:val="24"/>
          <w:szCs w:val="24"/>
        </w:rPr>
        <w:t>ы</w:t>
      </w:r>
      <w:r w:rsidRPr="00C151FF">
        <w:rPr>
          <w:rFonts w:ascii="Times New Roman" w:hAnsi="Times New Roman"/>
          <w:spacing w:val="1"/>
          <w:sz w:val="24"/>
          <w:szCs w:val="24"/>
        </w:rPr>
        <w:t xml:space="preserve"> </w:t>
      </w:r>
      <w:r w:rsidRPr="00C151FF">
        <w:rPr>
          <w:rFonts w:ascii="Times New Roman" w:hAnsi="Times New Roman"/>
          <w:spacing w:val="-2"/>
          <w:sz w:val="24"/>
          <w:szCs w:val="24"/>
        </w:rPr>
        <w:t>б</w:t>
      </w:r>
      <w:r w:rsidRPr="00C151FF">
        <w:rPr>
          <w:rFonts w:ascii="Times New Roman" w:hAnsi="Times New Roman"/>
          <w:spacing w:val="1"/>
          <w:sz w:val="24"/>
          <w:szCs w:val="24"/>
        </w:rPr>
        <w:t>ин</w:t>
      </w:r>
      <w:r w:rsidRPr="00C151FF">
        <w:rPr>
          <w:rFonts w:ascii="Times New Roman" w:hAnsi="Times New Roman"/>
          <w:spacing w:val="-2"/>
          <w:sz w:val="24"/>
          <w:szCs w:val="24"/>
        </w:rPr>
        <w:t>а</w:t>
      </w:r>
      <w:r w:rsidRPr="00C151FF">
        <w:rPr>
          <w:rFonts w:ascii="Times New Roman" w:hAnsi="Times New Roman"/>
          <w:spacing w:val="-1"/>
          <w:sz w:val="24"/>
          <w:szCs w:val="24"/>
        </w:rPr>
        <w:t>р</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х с</w:t>
      </w:r>
      <w:r w:rsidRPr="00C151FF">
        <w:rPr>
          <w:rFonts w:ascii="Times New Roman" w:hAnsi="Times New Roman"/>
          <w:spacing w:val="1"/>
          <w:sz w:val="24"/>
          <w:szCs w:val="24"/>
        </w:rPr>
        <w:t>о</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w:t>
      </w:r>
      <w:r w:rsidRPr="00C151FF">
        <w:rPr>
          <w:rFonts w:ascii="Times New Roman" w:hAnsi="Times New Roman"/>
          <w:spacing w:val="1"/>
          <w:sz w:val="24"/>
          <w:szCs w:val="24"/>
        </w:rPr>
        <w:t>о</w:t>
      </w:r>
      <w:r w:rsidRPr="00C151FF">
        <w:rPr>
          <w:rFonts w:ascii="Times New Roman" w:hAnsi="Times New Roman"/>
          <w:sz w:val="24"/>
          <w:szCs w:val="24"/>
        </w:rPr>
        <w:t>став</w:t>
      </w:r>
      <w:r w:rsidRPr="00C151FF">
        <w:rPr>
          <w:rFonts w:ascii="Times New Roman" w:hAnsi="Times New Roman"/>
          <w:spacing w:val="-1"/>
          <w:sz w:val="24"/>
          <w:szCs w:val="24"/>
        </w:rPr>
        <w:t>л</w:t>
      </w:r>
      <w:r w:rsidRPr="00C151FF">
        <w:rPr>
          <w:rFonts w:ascii="Times New Roman" w:hAnsi="Times New Roman"/>
          <w:sz w:val="24"/>
          <w:szCs w:val="24"/>
        </w:rPr>
        <w:t>ять</w:t>
      </w:r>
      <w:r w:rsidRPr="00C151FF">
        <w:rPr>
          <w:rFonts w:ascii="Times New Roman" w:hAnsi="Times New Roman"/>
          <w:spacing w:val="-1"/>
          <w:sz w:val="24"/>
          <w:szCs w:val="24"/>
        </w:rPr>
        <w:t xml:space="preserve"> </w:t>
      </w:r>
      <w:r w:rsidRPr="00C151FF">
        <w:rPr>
          <w:rFonts w:ascii="Times New Roman" w:hAnsi="Times New Roman"/>
          <w:spacing w:val="-4"/>
          <w:sz w:val="24"/>
          <w:szCs w:val="24"/>
        </w:rPr>
        <w:t>у</w:t>
      </w:r>
      <w:r w:rsidRPr="00C151FF">
        <w:rPr>
          <w:rFonts w:ascii="Times New Roman" w:hAnsi="Times New Roman"/>
          <w:spacing w:val="1"/>
          <w:sz w:val="24"/>
          <w:szCs w:val="24"/>
        </w:rPr>
        <w:t>р</w:t>
      </w:r>
      <w:r w:rsidRPr="00C151FF">
        <w:rPr>
          <w:rFonts w:ascii="Times New Roman" w:hAnsi="Times New Roman"/>
          <w:sz w:val="24"/>
          <w:szCs w:val="24"/>
        </w:rPr>
        <w:t>авн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 xml:space="preserve">я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2"/>
          <w:sz w:val="24"/>
          <w:szCs w:val="24"/>
        </w:rPr>
        <w:t xml:space="preserve"> </w:t>
      </w:r>
      <w:r w:rsidRPr="00C151FF">
        <w:rPr>
          <w:rFonts w:ascii="Times New Roman" w:hAnsi="Times New Roman"/>
          <w:spacing w:val="1"/>
          <w:sz w:val="24"/>
          <w:szCs w:val="24"/>
        </w:rPr>
        <w:t>р</w:t>
      </w:r>
      <w:r w:rsidRPr="00C151FF">
        <w:rPr>
          <w:rFonts w:ascii="Times New Roman" w:hAnsi="Times New Roman"/>
          <w:sz w:val="24"/>
          <w:szCs w:val="24"/>
        </w:rPr>
        <w:t>еа</w:t>
      </w:r>
      <w:r w:rsidRPr="00C151FF">
        <w:rPr>
          <w:rFonts w:ascii="Times New Roman" w:hAnsi="Times New Roman"/>
          <w:spacing w:val="-2"/>
          <w:sz w:val="24"/>
          <w:szCs w:val="24"/>
        </w:rPr>
        <w:t>к</w:t>
      </w:r>
      <w:r w:rsidRPr="00C151FF">
        <w:rPr>
          <w:rFonts w:ascii="Times New Roman" w:hAnsi="Times New Roman"/>
          <w:spacing w:val="-1"/>
          <w:sz w:val="24"/>
          <w:szCs w:val="24"/>
        </w:rPr>
        <w:t>ци</w:t>
      </w:r>
      <w:r w:rsidRPr="00C151FF">
        <w:rPr>
          <w:rFonts w:ascii="Times New Roman" w:hAnsi="Times New Roman"/>
          <w:sz w:val="24"/>
          <w:szCs w:val="24"/>
        </w:rPr>
        <w:t>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w:t>
      </w:r>
      <w:r w:rsidRPr="00C151FF">
        <w:rPr>
          <w:rFonts w:ascii="Times New Roman" w:hAnsi="Times New Roman"/>
          <w:spacing w:val="1"/>
          <w:sz w:val="24"/>
          <w:szCs w:val="24"/>
        </w:rPr>
        <w:t>об</w:t>
      </w:r>
      <w:r w:rsidRPr="00C151FF">
        <w:rPr>
          <w:rFonts w:ascii="Times New Roman" w:hAnsi="Times New Roman"/>
          <w:spacing w:val="-1"/>
          <w:sz w:val="24"/>
          <w:szCs w:val="24"/>
        </w:rPr>
        <w:t>л</w:t>
      </w:r>
      <w:r w:rsidRPr="00C151FF">
        <w:rPr>
          <w:rFonts w:ascii="Times New Roman" w:hAnsi="Times New Roman"/>
          <w:spacing w:val="-3"/>
          <w:sz w:val="24"/>
          <w:szCs w:val="24"/>
        </w:rPr>
        <w:t>ю</w:t>
      </w:r>
      <w:r w:rsidRPr="00C151FF">
        <w:rPr>
          <w:rFonts w:ascii="Times New Roman" w:hAnsi="Times New Roman"/>
          <w:spacing w:val="1"/>
          <w:sz w:val="24"/>
          <w:szCs w:val="24"/>
        </w:rPr>
        <w:t>д</w:t>
      </w:r>
      <w:r w:rsidRPr="00C151FF">
        <w:rPr>
          <w:rFonts w:ascii="Times New Roman" w:hAnsi="Times New Roman"/>
          <w:sz w:val="24"/>
          <w:szCs w:val="24"/>
        </w:rPr>
        <w:t>ать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п</w:t>
      </w:r>
      <w:r w:rsidRPr="00C151FF">
        <w:rPr>
          <w:rFonts w:ascii="Times New Roman" w:hAnsi="Times New Roman"/>
          <w:spacing w:val="1"/>
          <w:sz w:val="24"/>
          <w:szCs w:val="24"/>
        </w:rPr>
        <w:t>р</w:t>
      </w:r>
      <w:r w:rsidRPr="00C151FF">
        <w:rPr>
          <w:rFonts w:ascii="Times New Roman" w:hAnsi="Times New Roman"/>
          <w:sz w:val="24"/>
          <w:szCs w:val="24"/>
        </w:rPr>
        <w:t>авила</w:t>
      </w:r>
      <w:r w:rsidRPr="00C151FF">
        <w:rPr>
          <w:rFonts w:ascii="Times New Roman" w:hAnsi="Times New Roman"/>
          <w:spacing w:val="-3"/>
          <w:sz w:val="24"/>
          <w:szCs w:val="24"/>
        </w:rPr>
        <w:t xml:space="preserve"> </w:t>
      </w:r>
      <w:r w:rsidRPr="00C151FF">
        <w:rPr>
          <w:rFonts w:ascii="Times New Roman" w:hAnsi="Times New Roman"/>
          <w:spacing w:val="1"/>
          <w:sz w:val="24"/>
          <w:szCs w:val="24"/>
        </w:rPr>
        <w:t>б</w:t>
      </w:r>
      <w:r w:rsidRPr="00C151FF">
        <w:rPr>
          <w:rFonts w:ascii="Times New Roman" w:hAnsi="Times New Roman"/>
          <w:sz w:val="24"/>
          <w:szCs w:val="24"/>
        </w:rPr>
        <w:t>ез</w:t>
      </w:r>
      <w:r w:rsidRPr="00C151FF">
        <w:rPr>
          <w:rFonts w:ascii="Times New Roman" w:hAnsi="Times New Roman"/>
          <w:spacing w:val="-2"/>
          <w:sz w:val="24"/>
          <w:szCs w:val="24"/>
        </w:rPr>
        <w:t>о</w:t>
      </w:r>
      <w:r w:rsidRPr="00C151FF">
        <w:rPr>
          <w:rFonts w:ascii="Times New Roman" w:hAnsi="Times New Roman"/>
          <w:spacing w:val="1"/>
          <w:sz w:val="24"/>
          <w:szCs w:val="24"/>
        </w:rPr>
        <w:t>п</w:t>
      </w:r>
      <w:r w:rsidRPr="00C151FF">
        <w:rPr>
          <w:rFonts w:ascii="Times New Roman" w:hAnsi="Times New Roman"/>
          <w:sz w:val="24"/>
          <w:szCs w:val="24"/>
        </w:rPr>
        <w:t>а</w:t>
      </w:r>
      <w:r w:rsidRPr="00C151FF">
        <w:rPr>
          <w:rFonts w:ascii="Times New Roman" w:hAnsi="Times New Roman"/>
          <w:spacing w:val="-2"/>
          <w:sz w:val="24"/>
          <w:szCs w:val="24"/>
        </w:rPr>
        <w:t>с</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 xml:space="preserve">й </w:t>
      </w:r>
      <w:r w:rsidRPr="00C151FF">
        <w:rPr>
          <w:rFonts w:ascii="Times New Roman" w:hAnsi="Times New Roman"/>
          <w:spacing w:val="1"/>
          <w:sz w:val="24"/>
          <w:szCs w:val="24"/>
        </w:rPr>
        <w:t>р</w:t>
      </w:r>
      <w:r w:rsidRPr="00C151FF">
        <w:rPr>
          <w:rFonts w:ascii="Times New Roman" w:hAnsi="Times New Roman"/>
          <w:spacing w:val="-2"/>
          <w:sz w:val="24"/>
          <w:szCs w:val="24"/>
        </w:rPr>
        <w:t>а</w:t>
      </w:r>
      <w:r w:rsidRPr="00C151FF">
        <w:rPr>
          <w:rFonts w:ascii="Times New Roman" w:hAnsi="Times New Roman"/>
          <w:spacing w:val="1"/>
          <w:sz w:val="24"/>
          <w:szCs w:val="24"/>
        </w:rPr>
        <w:t>бо</w:t>
      </w:r>
      <w:r w:rsidRPr="00C151FF">
        <w:rPr>
          <w:rFonts w:ascii="Times New Roman" w:hAnsi="Times New Roman"/>
          <w:spacing w:val="-3"/>
          <w:sz w:val="24"/>
          <w:szCs w:val="24"/>
        </w:rPr>
        <w:t>т</w:t>
      </w:r>
      <w:r w:rsidRPr="00C151FF">
        <w:rPr>
          <w:rFonts w:ascii="Times New Roman" w:hAnsi="Times New Roman"/>
          <w:sz w:val="24"/>
          <w:szCs w:val="24"/>
        </w:rPr>
        <w:t>ы</w:t>
      </w:r>
      <w:r w:rsidRPr="00C151FF">
        <w:rPr>
          <w:rFonts w:ascii="Times New Roman" w:hAnsi="Times New Roman"/>
          <w:spacing w:val="1"/>
          <w:sz w:val="24"/>
          <w:szCs w:val="24"/>
        </w:rPr>
        <w:t xml:space="preserve"> </w:t>
      </w:r>
      <w:r w:rsidRPr="00C151FF">
        <w:rPr>
          <w:rFonts w:ascii="Times New Roman" w:hAnsi="Times New Roman"/>
          <w:spacing w:val="-2"/>
          <w:sz w:val="24"/>
          <w:szCs w:val="24"/>
        </w:rPr>
        <w:t>п</w:t>
      </w:r>
      <w:r w:rsidRPr="00C151FF">
        <w:rPr>
          <w:rFonts w:ascii="Times New Roman" w:hAnsi="Times New Roman"/>
          <w:spacing w:val="1"/>
          <w:sz w:val="24"/>
          <w:szCs w:val="24"/>
        </w:rPr>
        <w:t>р</w:t>
      </w:r>
      <w:r w:rsidRPr="00C151FF">
        <w:rPr>
          <w:rFonts w:ascii="Times New Roman" w:hAnsi="Times New Roman"/>
          <w:sz w:val="24"/>
          <w:szCs w:val="24"/>
        </w:rPr>
        <w:t>и</w:t>
      </w:r>
      <w:r w:rsidRPr="00C151FF">
        <w:rPr>
          <w:rFonts w:ascii="Times New Roman" w:hAnsi="Times New Roman"/>
          <w:spacing w:val="-2"/>
          <w:sz w:val="24"/>
          <w:szCs w:val="24"/>
        </w:rPr>
        <w:t xml:space="preserve"> </w:t>
      </w:r>
      <w:r w:rsidRPr="00C151FF">
        <w:rPr>
          <w:rFonts w:ascii="Times New Roman" w:hAnsi="Times New Roman"/>
          <w:spacing w:val="1"/>
          <w:sz w:val="24"/>
          <w:szCs w:val="24"/>
        </w:rPr>
        <w:t>п</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3"/>
          <w:sz w:val="24"/>
          <w:szCs w:val="24"/>
        </w:rPr>
        <w:t>е</w:t>
      </w:r>
      <w:r w:rsidRPr="00C151FF">
        <w:rPr>
          <w:rFonts w:ascii="Times New Roman" w:hAnsi="Times New Roman"/>
          <w:spacing w:val="1"/>
          <w:sz w:val="24"/>
          <w:szCs w:val="24"/>
        </w:rPr>
        <w:t>д</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 xml:space="preserve">и </w:t>
      </w:r>
      <w:r w:rsidRPr="00C151FF">
        <w:rPr>
          <w:rFonts w:ascii="Times New Roman" w:hAnsi="Times New Roman"/>
          <w:spacing w:val="-1"/>
          <w:sz w:val="24"/>
          <w:szCs w:val="24"/>
        </w:rPr>
        <w:t>оп</w:t>
      </w:r>
      <w:r w:rsidRPr="00C151FF">
        <w:rPr>
          <w:rFonts w:ascii="Times New Roman" w:hAnsi="Times New Roman"/>
          <w:spacing w:val="1"/>
          <w:sz w:val="24"/>
          <w:szCs w:val="24"/>
        </w:rPr>
        <w:t>ы</w:t>
      </w:r>
      <w:r w:rsidRPr="00C151FF">
        <w:rPr>
          <w:rFonts w:ascii="Times New Roman" w:hAnsi="Times New Roman"/>
          <w:spacing w:val="-3"/>
          <w:sz w:val="24"/>
          <w:szCs w:val="24"/>
        </w:rPr>
        <w:t>т</w:t>
      </w:r>
      <w:r w:rsidRPr="00C151FF">
        <w:rPr>
          <w:rFonts w:ascii="Times New Roman" w:hAnsi="Times New Roman"/>
          <w:spacing w:val="1"/>
          <w:sz w:val="24"/>
          <w:szCs w:val="24"/>
        </w:rPr>
        <w:t>ов;</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pacing w:val="-1"/>
          <w:sz w:val="24"/>
          <w:szCs w:val="24"/>
        </w:rPr>
        <w:t>ль</w:t>
      </w:r>
      <w:r w:rsidRPr="00C151FF">
        <w:rPr>
          <w:rFonts w:ascii="Times New Roman" w:hAnsi="Times New Roman"/>
          <w:sz w:val="24"/>
          <w:szCs w:val="24"/>
        </w:rPr>
        <w:t>зоват</w:t>
      </w:r>
      <w:r w:rsidRPr="00C151FF">
        <w:rPr>
          <w:rFonts w:ascii="Times New Roman" w:hAnsi="Times New Roman"/>
          <w:spacing w:val="-1"/>
          <w:sz w:val="24"/>
          <w:szCs w:val="24"/>
        </w:rPr>
        <w:t>ь</w:t>
      </w:r>
      <w:r w:rsidRPr="00C151FF">
        <w:rPr>
          <w:rFonts w:ascii="Times New Roman" w:hAnsi="Times New Roman"/>
          <w:sz w:val="24"/>
          <w:szCs w:val="24"/>
        </w:rPr>
        <w:t xml:space="preserve">ся </w:t>
      </w:r>
      <w:r w:rsidRPr="00C151FF">
        <w:rPr>
          <w:rFonts w:ascii="Times New Roman" w:hAnsi="Times New Roman"/>
          <w:spacing w:val="-1"/>
          <w:sz w:val="24"/>
          <w:szCs w:val="24"/>
        </w:rPr>
        <w:t>л</w:t>
      </w:r>
      <w:r w:rsidRPr="00C151FF">
        <w:rPr>
          <w:rFonts w:ascii="Times New Roman" w:hAnsi="Times New Roman"/>
          <w:sz w:val="24"/>
          <w:szCs w:val="24"/>
        </w:rPr>
        <w:t>а</w:t>
      </w:r>
      <w:r w:rsidRPr="00C151FF">
        <w:rPr>
          <w:rFonts w:ascii="Times New Roman" w:hAnsi="Times New Roman"/>
          <w:spacing w:val="-1"/>
          <w:sz w:val="24"/>
          <w:szCs w:val="24"/>
        </w:rPr>
        <w:t>бор</w:t>
      </w:r>
      <w:r w:rsidRPr="00C151FF">
        <w:rPr>
          <w:rFonts w:ascii="Times New Roman" w:hAnsi="Times New Roman"/>
          <w:sz w:val="24"/>
          <w:szCs w:val="24"/>
        </w:rPr>
        <w:t>ат</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 xml:space="preserve">м </w:t>
      </w:r>
      <w:r w:rsidRPr="00C151FF">
        <w:rPr>
          <w:rFonts w:ascii="Times New Roman" w:hAnsi="Times New Roman"/>
          <w:spacing w:val="1"/>
          <w:sz w:val="24"/>
          <w:szCs w:val="24"/>
        </w:rPr>
        <w:t>о</w:t>
      </w:r>
      <w:r w:rsidRPr="00C151FF">
        <w:rPr>
          <w:rFonts w:ascii="Times New Roman" w:hAnsi="Times New Roman"/>
          <w:spacing w:val="-1"/>
          <w:sz w:val="24"/>
          <w:szCs w:val="24"/>
        </w:rPr>
        <w:t>бо</w:t>
      </w:r>
      <w:r w:rsidRPr="00C151FF">
        <w:rPr>
          <w:rFonts w:ascii="Times New Roman" w:hAnsi="Times New Roman"/>
          <w:spacing w:val="1"/>
          <w:sz w:val="24"/>
          <w:szCs w:val="24"/>
        </w:rPr>
        <w:t>р</w:t>
      </w:r>
      <w:r w:rsidRPr="00C151FF">
        <w:rPr>
          <w:rFonts w:ascii="Times New Roman" w:hAnsi="Times New Roman"/>
          <w:spacing w:val="-4"/>
          <w:sz w:val="24"/>
          <w:szCs w:val="24"/>
        </w:rPr>
        <w:t>у</w:t>
      </w:r>
      <w:r w:rsidRPr="00C151FF">
        <w:rPr>
          <w:rFonts w:ascii="Times New Roman" w:hAnsi="Times New Roman"/>
          <w:spacing w:val="1"/>
          <w:sz w:val="24"/>
          <w:szCs w:val="24"/>
        </w:rPr>
        <w:t>до</w:t>
      </w:r>
      <w:r w:rsidRPr="00C151FF">
        <w:rPr>
          <w:rFonts w:ascii="Times New Roman" w:hAnsi="Times New Roman"/>
          <w:sz w:val="24"/>
          <w:szCs w:val="24"/>
        </w:rPr>
        <w:t>ва</w:t>
      </w:r>
      <w:r w:rsidRPr="00C151FF">
        <w:rPr>
          <w:rFonts w:ascii="Times New Roman" w:hAnsi="Times New Roman"/>
          <w:spacing w:val="-2"/>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ем</w:t>
      </w:r>
      <w:r w:rsidRPr="00C151FF">
        <w:rPr>
          <w:rFonts w:ascii="Times New Roman" w:hAnsi="Times New Roman"/>
          <w:spacing w:val="-3"/>
          <w:sz w:val="24"/>
          <w:szCs w:val="24"/>
        </w:rPr>
        <w:t xml:space="preserve"> </w:t>
      </w:r>
      <w:r w:rsidRPr="00C151FF">
        <w:rPr>
          <w:rFonts w:ascii="Times New Roman" w:hAnsi="Times New Roman"/>
          <w:sz w:val="24"/>
          <w:szCs w:val="24"/>
        </w:rPr>
        <w:t>и</w:t>
      </w:r>
      <w:r w:rsidRPr="00C151FF">
        <w:rPr>
          <w:rFonts w:ascii="Times New Roman" w:hAnsi="Times New Roman"/>
          <w:spacing w:val="1"/>
          <w:sz w:val="24"/>
          <w:szCs w:val="24"/>
        </w:rPr>
        <w:t xml:space="preserve"> </w:t>
      </w:r>
      <w:r w:rsidRPr="00C151FF">
        <w:rPr>
          <w:rFonts w:ascii="Times New Roman" w:hAnsi="Times New Roman"/>
          <w:spacing w:val="-2"/>
          <w:sz w:val="24"/>
          <w:szCs w:val="24"/>
        </w:rPr>
        <w:t>п</w:t>
      </w:r>
      <w:r w:rsidRPr="00C151FF">
        <w:rPr>
          <w:rFonts w:ascii="Times New Roman" w:hAnsi="Times New Roman"/>
          <w:spacing w:val="-1"/>
          <w:sz w:val="24"/>
          <w:szCs w:val="24"/>
        </w:rPr>
        <w:t>о</w:t>
      </w:r>
      <w:r w:rsidRPr="00C151FF">
        <w:rPr>
          <w:rFonts w:ascii="Times New Roman" w:hAnsi="Times New Roman"/>
          <w:sz w:val="24"/>
          <w:szCs w:val="24"/>
        </w:rPr>
        <w:t>с</w:t>
      </w:r>
      <w:r w:rsidRPr="00C151FF">
        <w:rPr>
          <w:rFonts w:ascii="Times New Roman" w:hAnsi="Times New Roman"/>
          <w:spacing w:val="-3"/>
          <w:sz w:val="24"/>
          <w:szCs w:val="24"/>
        </w:rPr>
        <w:t>у</w:t>
      </w:r>
      <w:r w:rsidRPr="00C151FF">
        <w:rPr>
          <w:rFonts w:ascii="Times New Roman" w:hAnsi="Times New Roman"/>
          <w:spacing w:val="1"/>
          <w:sz w:val="24"/>
          <w:szCs w:val="24"/>
        </w:rPr>
        <w:t>до</w:t>
      </w:r>
      <w:r w:rsidRPr="00C151FF">
        <w:rPr>
          <w:rFonts w:ascii="Times New Roman" w:hAnsi="Times New Roman"/>
          <w:sz w:val="24"/>
          <w:szCs w:val="24"/>
        </w:rPr>
        <w:t>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w:t>
      </w:r>
      <w:r w:rsidRPr="00C151FF">
        <w:rPr>
          <w:rFonts w:ascii="Times New Roman" w:hAnsi="Times New Roman"/>
          <w:spacing w:val="-1"/>
          <w:sz w:val="24"/>
          <w:szCs w:val="24"/>
        </w:rPr>
        <w:t>ч</w:t>
      </w:r>
      <w:r w:rsidRPr="00C151FF">
        <w:rPr>
          <w:rFonts w:ascii="Times New Roman" w:hAnsi="Times New Roman"/>
          <w:spacing w:val="1"/>
          <w:sz w:val="24"/>
          <w:szCs w:val="24"/>
        </w:rPr>
        <w:t>и</w:t>
      </w:r>
      <w:r w:rsidRPr="00C151FF">
        <w:rPr>
          <w:rFonts w:ascii="Times New Roman" w:hAnsi="Times New Roman"/>
          <w:sz w:val="24"/>
          <w:szCs w:val="24"/>
        </w:rPr>
        <w:t>слять</w:t>
      </w:r>
      <w:r w:rsidRPr="00C151FF">
        <w:rPr>
          <w:rFonts w:ascii="Times New Roman" w:hAnsi="Times New Roman"/>
          <w:spacing w:val="-1"/>
          <w:sz w:val="24"/>
          <w:szCs w:val="24"/>
        </w:rPr>
        <w:t xml:space="preserve"> </w:t>
      </w:r>
      <w:r w:rsidRPr="00C151FF">
        <w:rPr>
          <w:rFonts w:ascii="Times New Roman" w:hAnsi="Times New Roman"/>
          <w:sz w:val="24"/>
          <w:szCs w:val="24"/>
        </w:rPr>
        <w:t>о</w:t>
      </w:r>
      <w:r w:rsidRPr="00C151FF">
        <w:rPr>
          <w:rFonts w:ascii="Times New Roman" w:hAnsi="Times New Roman"/>
          <w:spacing w:val="-2"/>
          <w:sz w:val="24"/>
          <w:szCs w:val="24"/>
        </w:rPr>
        <w:t>т</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с</w:t>
      </w:r>
      <w:r w:rsidRPr="00C151FF">
        <w:rPr>
          <w:rFonts w:ascii="Times New Roman" w:hAnsi="Times New Roman"/>
          <w:spacing w:val="1"/>
          <w:sz w:val="24"/>
          <w:szCs w:val="24"/>
        </w:rPr>
        <w:t>и</w:t>
      </w:r>
      <w:r w:rsidRPr="00C151FF">
        <w:rPr>
          <w:rFonts w:ascii="Times New Roman" w:hAnsi="Times New Roman"/>
          <w:spacing w:val="-3"/>
          <w:sz w:val="24"/>
          <w:szCs w:val="24"/>
        </w:rPr>
        <w:t>т</w:t>
      </w:r>
      <w:r w:rsidRPr="00C151FF">
        <w:rPr>
          <w:rFonts w:ascii="Times New Roman" w:hAnsi="Times New Roman"/>
          <w:spacing w:val="-2"/>
          <w:sz w:val="24"/>
          <w:szCs w:val="24"/>
        </w:rPr>
        <w:t>е</w:t>
      </w:r>
      <w:r w:rsidRPr="00C151FF">
        <w:rPr>
          <w:rFonts w:ascii="Times New Roman" w:hAnsi="Times New Roman"/>
          <w:spacing w:val="-1"/>
          <w:sz w:val="24"/>
          <w:szCs w:val="24"/>
        </w:rPr>
        <w:t>ль</w:t>
      </w:r>
      <w:r w:rsidRPr="00C151FF">
        <w:rPr>
          <w:rFonts w:ascii="Times New Roman" w:hAnsi="Times New Roman"/>
          <w:spacing w:val="1"/>
          <w:sz w:val="24"/>
          <w:szCs w:val="24"/>
        </w:rPr>
        <w:t>н</w:t>
      </w:r>
      <w:r w:rsidRPr="00C151FF">
        <w:rPr>
          <w:rFonts w:ascii="Times New Roman" w:hAnsi="Times New Roman"/>
          <w:spacing w:val="-4"/>
          <w:sz w:val="24"/>
          <w:szCs w:val="24"/>
        </w:rPr>
        <w:t>у</w:t>
      </w:r>
      <w:r w:rsidRPr="00C151FF">
        <w:rPr>
          <w:rFonts w:ascii="Times New Roman" w:hAnsi="Times New Roman"/>
          <w:sz w:val="24"/>
          <w:szCs w:val="24"/>
        </w:rPr>
        <w:t>ю м</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z w:val="24"/>
          <w:szCs w:val="24"/>
        </w:rPr>
        <w:t>ек</w:t>
      </w:r>
      <w:r w:rsidRPr="00C151FF">
        <w:rPr>
          <w:rFonts w:ascii="Times New Roman" w:hAnsi="Times New Roman"/>
          <w:spacing w:val="-3"/>
          <w:sz w:val="24"/>
          <w:szCs w:val="24"/>
        </w:rPr>
        <w:t>у</w:t>
      </w:r>
      <w:r w:rsidRPr="00C151FF">
        <w:rPr>
          <w:rFonts w:ascii="Times New Roman" w:hAnsi="Times New Roman"/>
          <w:spacing w:val="-1"/>
          <w:sz w:val="24"/>
          <w:szCs w:val="24"/>
        </w:rPr>
        <w:t>л</w:t>
      </w:r>
      <w:r w:rsidRPr="00C151FF">
        <w:rPr>
          <w:rFonts w:ascii="Times New Roman" w:hAnsi="Times New Roman"/>
          <w:sz w:val="24"/>
          <w:szCs w:val="24"/>
        </w:rPr>
        <w:t>я</w:t>
      </w:r>
      <w:r w:rsidRPr="00C151FF">
        <w:rPr>
          <w:rFonts w:ascii="Times New Roman" w:hAnsi="Times New Roman"/>
          <w:spacing w:val="1"/>
          <w:sz w:val="24"/>
          <w:szCs w:val="24"/>
        </w:rPr>
        <w:t>рн</w:t>
      </w:r>
      <w:r w:rsidRPr="00C151FF">
        <w:rPr>
          <w:rFonts w:ascii="Times New Roman" w:hAnsi="Times New Roman"/>
          <w:spacing w:val="-4"/>
          <w:sz w:val="24"/>
          <w:szCs w:val="24"/>
        </w:rPr>
        <w:t>у</w:t>
      </w:r>
      <w:r w:rsidRPr="00C151FF">
        <w:rPr>
          <w:rFonts w:ascii="Times New Roman" w:hAnsi="Times New Roman"/>
          <w:sz w:val="24"/>
          <w:szCs w:val="24"/>
        </w:rPr>
        <w:t>ю и м</w:t>
      </w:r>
      <w:r w:rsidRPr="00C151FF">
        <w:rPr>
          <w:rFonts w:ascii="Times New Roman" w:hAnsi="Times New Roman"/>
          <w:spacing w:val="-2"/>
          <w:sz w:val="24"/>
          <w:szCs w:val="24"/>
        </w:rPr>
        <w:t>о</w:t>
      </w:r>
      <w:r w:rsidRPr="00C151FF">
        <w:rPr>
          <w:rFonts w:ascii="Times New Roman" w:hAnsi="Times New Roman"/>
          <w:spacing w:val="-1"/>
          <w:sz w:val="24"/>
          <w:szCs w:val="24"/>
        </w:rPr>
        <w:t>л</w:t>
      </w:r>
      <w:r w:rsidRPr="00C151FF">
        <w:rPr>
          <w:rFonts w:ascii="Times New Roman" w:hAnsi="Times New Roman"/>
          <w:sz w:val="24"/>
          <w:szCs w:val="24"/>
        </w:rPr>
        <w:t>я</w:t>
      </w:r>
      <w:r w:rsidRPr="00C151FF">
        <w:rPr>
          <w:rFonts w:ascii="Times New Roman" w:hAnsi="Times New Roman"/>
          <w:spacing w:val="1"/>
          <w:sz w:val="24"/>
          <w:szCs w:val="24"/>
        </w:rPr>
        <w:t>рн</w:t>
      </w:r>
      <w:r w:rsidRPr="00C151FF">
        <w:rPr>
          <w:rFonts w:ascii="Times New Roman" w:hAnsi="Times New Roman"/>
          <w:spacing w:val="-4"/>
          <w:sz w:val="24"/>
          <w:szCs w:val="24"/>
        </w:rPr>
        <w:t>у</w:t>
      </w:r>
      <w:r w:rsidRPr="00C151FF">
        <w:rPr>
          <w:rFonts w:ascii="Times New Roman" w:hAnsi="Times New Roman"/>
          <w:sz w:val="24"/>
          <w:szCs w:val="24"/>
        </w:rPr>
        <w:t>ю массы вещест</w:t>
      </w:r>
      <w:r w:rsidRPr="00C151FF">
        <w:rPr>
          <w:rFonts w:ascii="Times New Roman" w:hAnsi="Times New Roman"/>
          <w:spacing w:val="-1"/>
          <w:sz w:val="24"/>
          <w:szCs w:val="24"/>
        </w:rPr>
        <w:t>в</w:t>
      </w:r>
      <w:r w:rsidRPr="00C151FF">
        <w:rPr>
          <w:rFonts w:ascii="Times New Roman" w:hAnsi="Times New Roman"/>
          <w:sz w:val="24"/>
          <w:szCs w:val="24"/>
        </w:rPr>
        <w:t>;</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вычислять мас</w:t>
      </w:r>
      <w:r w:rsidRPr="00C151FF">
        <w:rPr>
          <w:rFonts w:ascii="Times New Roman" w:hAnsi="Times New Roman"/>
          <w:spacing w:val="-2"/>
          <w:sz w:val="24"/>
          <w:szCs w:val="24"/>
        </w:rPr>
        <w:t>с</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4"/>
          <w:sz w:val="24"/>
          <w:szCs w:val="24"/>
        </w:rPr>
        <w:t>у</w:t>
      </w:r>
      <w:r w:rsidRPr="00C151FF">
        <w:rPr>
          <w:rFonts w:ascii="Times New Roman" w:hAnsi="Times New Roman"/>
          <w:sz w:val="24"/>
          <w:szCs w:val="24"/>
        </w:rPr>
        <w:t>ю</w:t>
      </w:r>
      <w:r w:rsidRPr="00C151FF">
        <w:rPr>
          <w:rFonts w:ascii="Times New Roman" w:hAnsi="Times New Roman"/>
          <w:spacing w:val="1"/>
          <w:sz w:val="24"/>
          <w:szCs w:val="24"/>
        </w:rPr>
        <w:t xml:space="preserve"> до</w:t>
      </w:r>
      <w:r w:rsidRPr="00C151FF">
        <w:rPr>
          <w:rFonts w:ascii="Times New Roman" w:hAnsi="Times New Roman"/>
          <w:spacing w:val="-1"/>
          <w:sz w:val="24"/>
          <w:szCs w:val="24"/>
        </w:rPr>
        <w:t>л</w:t>
      </w:r>
      <w:r w:rsidRPr="00C151FF">
        <w:rPr>
          <w:rFonts w:ascii="Times New Roman" w:hAnsi="Times New Roman"/>
          <w:sz w:val="24"/>
          <w:szCs w:val="24"/>
        </w:rPr>
        <w:t xml:space="preserve">ю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го</w:t>
      </w:r>
      <w:r w:rsidRPr="00C151FF">
        <w:rPr>
          <w:rFonts w:ascii="Times New Roman" w:hAnsi="Times New Roman"/>
          <w:spacing w:val="1"/>
          <w:sz w:val="24"/>
          <w:szCs w:val="24"/>
        </w:rPr>
        <w:t xml:space="preserve"> </w:t>
      </w:r>
      <w:r w:rsidRPr="00C151FF">
        <w:rPr>
          <w:rFonts w:ascii="Times New Roman" w:hAnsi="Times New Roman"/>
          <w:spacing w:val="-1"/>
          <w:sz w:val="24"/>
          <w:szCs w:val="24"/>
        </w:rPr>
        <w:t>эл</w:t>
      </w:r>
      <w:r w:rsidRPr="00C151FF">
        <w:rPr>
          <w:rFonts w:ascii="Times New Roman" w:hAnsi="Times New Roman"/>
          <w:sz w:val="24"/>
          <w:szCs w:val="24"/>
        </w:rPr>
        <w:t>е</w:t>
      </w:r>
      <w:r w:rsidRPr="00C151FF">
        <w:rPr>
          <w:rFonts w:ascii="Times New Roman" w:hAnsi="Times New Roman"/>
          <w:spacing w:val="-3"/>
          <w:sz w:val="24"/>
          <w:szCs w:val="24"/>
        </w:rPr>
        <w:t>м</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z w:val="24"/>
          <w:szCs w:val="24"/>
        </w:rPr>
        <w:t>та по форм</w:t>
      </w:r>
      <w:r w:rsidRPr="00C151FF">
        <w:rPr>
          <w:rFonts w:ascii="Times New Roman" w:hAnsi="Times New Roman"/>
          <w:spacing w:val="-3"/>
          <w:sz w:val="24"/>
          <w:szCs w:val="24"/>
        </w:rPr>
        <w:t>у</w:t>
      </w:r>
      <w:r w:rsidRPr="00C151FF">
        <w:rPr>
          <w:rFonts w:ascii="Times New Roman" w:hAnsi="Times New Roman"/>
          <w:spacing w:val="-1"/>
          <w:sz w:val="24"/>
          <w:szCs w:val="24"/>
        </w:rPr>
        <w:t>л</w:t>
      </w:r>
      <w:r w:rsidRPr="00C151FF">
        <w:rPr>
          <w:rFonts w:ascii="Times New Roman" w:hAnsi="Times New Roman"/>
          <w:sz w:val="24"/>
          <w:szCs w:val="24"/>
        </w:rPr>
        <w:t>е с</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ин</w:t>
      </w:r>
      <w:r w:rsidRPr="00C151FF">
        <w:rPr>
          <w:rFonts w:ascii="Times New Roman" w:hAnsi="Times New Roman"/>
          <w:spacing w:val="-2"/>
          <w:sz w:val="24"/>
          <w:szCs w:val="24"/>
        </w:rPr>
        <w:t>е</w:t>
      </w:r>
      <w:r w:rsidRPr="00C151FF">
        <w:rPr>
          <w:rFonts w:ascii="Times New Roman" w:hAnsi="Times New Roman"/>
          <w:spacing w:val="-1"/>
          <w:sz w:val="24"/>
          <w:szCs w:val="24"/>
        </w:rPr>
        <w:t>ни</w:t>
      </w:r>
      <w:r w:rsidRPr="00C151FF">
        <w:rPr>
          <w:rFonts w:ascii="Times New Roman" w:hAnsi="Times New Roman"/>
          <w:sz w:val="24"/>
          <w:szCs w:val="24"/>
        </w:rPr>
        <w:t>я;</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w:t>
      </w:r>
      <w:r w:rsidRPr="00C151FF">
        <w:rPr>
          <w:rFonts w:ascii="Times New Roman" w:hAnsi="Times New Roman"/>
          <w:spacing w:val="-1"/>
          <w:sz w:val="24"/>
          <w:szCs w:val="24"/>
        </w:rPr>
        <w:t>ч</w:t>
      </w:r>
      <w:r w:rsidRPr="00C151FF">
        <w:rPr>
          <w:rFonts w:ascii="Times New Roman" w:hAnsi="Times New Roman"/>
          <w:spacing w:val="1"/>
          <w:sz w:val="24"/>
          <w:szCs w:val="24"/>
        </w:rPr>
        <w:t>и</w:t>
      </w:r>
      <w:r w:rsidRPr="00C151FF">
        <w:rPr>
          <w:rFonts w:ascii="Times New Roman" w:hAnsi="Times New Roman"/>
          <w:sz w:val="24"/>
          <w:szCs w:val="24"/>
        </w:rPr>
        <w:t>слять</w:t>
      </w:r>
      <w:r w:rsidRPr="00C151FF">
        <w:rPr>
          <w:rFonts w:ascii="Times New Roman" w:hAnsi="Times New Roman"/>
          <w:spacing w:val="-1"/>
          <w:sz w:val="24"/>
          <w:szCs w:val="24"/>
        </w:rPr>
        <w:t xml:space="preserve"> </w:t>
      </w:r>
      <w:r w:rsidRPr="00C151FF">
        <w:rPr>
          <w:rFonts w:ascii="Times New Roman" w:hAnsi="Times New Roman"/>
          <w:spacing w:val="-3"/>
          <w:sz w:val="24"/>
          <w:szCs w:val="24"/>
        </w:rPr>
        <w:t>к</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z w:val="24"/>
          <w:szCs w:val="24"/>
        </w:rPr>
        <w:t xml:space="preserve">во, объем </w:t>
      </w:r>
      <w:r w:rsidRPr="00C151FF">
        <w:rPr>
          <w:rFonts w:ascii="Times New Roman" w:hAnsi="Times New Roman"/>
          <w:spacing w:val="1"/>
          <w:sz w:val="24"/>
          <w:szCs w:val="24"/>
        </w:rPr>
        <w:t>и</w:t>
      </w:r>
      <w:r w:rsidRPr="00C151FF">
        <w:rPr>
          <w:rFonts w:ascii="Times New Roman" w:hAnsi="Times New Roman"/>
          <w:spacing w:val="-1"/>
          <w:sz w:val="24"/>
          <w:szCs w:val="24"/>
        </w:rPr>
        <w:t>л</w:t>
      </w:r>
      <w:r w:rsidRPr="00C151FF">
        <w:rPr>
          <w:rFonts w:ascii="Times New Roman" w:hAnsi="Times New Roman"/>
          <w:sz w:val="24"/>
          <w:szCs w:val="24"/>
        </w:rPr>
        <w:t>и</w:t>
      </w:r>
      <w:r w:rsidRPr="00C151FF">
        <w:rPr>
          <w:rFonts w:ascii="Times New Roman" w:hAnsi="Times New Roman"/>
          <w:spacing w:val="1"/>
          <w:sz w:val="24"/>
          <w:szCs w:val="24"/>
        </w:rPr>
        <w:t xml:space="preserve"> </w:t>
      </w:r>
      <w:r w:rsidRPr="00C151FF">
        <w:rPr>
          <w:rFonts w:ascii="Times New Roman" w:hAnsi="Times New Roman"/>
          <w:sz w:val="24"/>
          <w:szCs w:val="24"/>
        </w:rPr>
        <w:t>ма</w:t>
      </w:r>
      <w:r w:rsidRPr="00C151FF">
        <w:rPr>
          <w:rFonts w:ascii="Times New Roman" w:hAnsi="Times New Roman"/>
          <w:spacing w:val="-3"/>
          <w:sz w:val="24"/>
          <w:szCs w:val="24"/>
        </w:rPr>
        <w:t>с</w:t>
      </w:r>
      <w:r w:rsidRPr="00C151FF">
        <w:rPr>
          <w:rFonts w:ascii="Times New Roman" w:hAnsi="Times New Roman"/>
          <w:sz w:val="24"/>
          <w:szCs w:val="24"/>
        </w:rPr>
        <w:t>су</w:t>
      </w:r>
      <w:r w:rsidRPr="00C151FF">
        <w:rPr>
          <w:rFonts w:ascii="Times New Roman" w:hAnsi="Times New Roman"/>
          <w:spacing w:val="-3"/>
          <w:sz w:val="24"/>
          <w:szCs w:val="24"/>
        </w:rPr>
        <w:t xml:space="preserve"> </w:t>
      </w:r>
      <w:r w:rsidRPr="00C151FF">
        <w:rPr>
          <w:rFonts w:ascii="Times New Roman" w:hAnsi="Times New Roman"/>
          <w:spacing w:val="-1"/>
          <w:sz w:val="24"/>
          <w:szCs w:val="24"/>
        </w:rPr>
        <w:t>в</w:t>
      </w:r>
      <w:r w:rsidRPr="00C151FF">
        <w:rPr>
          <w:rFonts w:ascii="Times New Roman" w:hAnsi="Times New Roman"/>
          <w:sz w:val="24"/>
          <w:szCs w:val="24"/>
        </w:rPr>
        <w:t>ещества</w:t>
      </w:r>
      <w:r w:rsidRPr="00C151FF">
        <w:rPr>
          <w:rFonts w:ascii="Times New Roman" w:hAnsi="Times New Roman"/>
          <w:spacing w:val="-1"/>
          <w:sz w:val="24"/>
          <w:szCs w:val="24"/>
        </w:rPr>
        <w:t xml:space="preserve"> </w:t>
      </w:r>
      <w:r w:rsidRPr="00C151FF">
        <w:rPr>
          <w:rFonts w:ascii="Times New Roman" w:hAnsi="Times New Roman"/>
          <w:spacing w:val="1"/>
          <w:sz w:val="24"/>
          <w:szCs w:val="24"/>
        </w:rPr>
        <w:t>п</w:t>
      </w:r>
      <w:r w:rsidRPr="00C151FF">
        <w:rPr>
          <w:rFonts w:ascii="Times New Roman" w:hAnsi="Times New Roman"/>
          <w:sz w:val="24"/>
          <w:szCs w:val="24"/>
        </w:rPr>
        <w:t>о к</w:t>
      </w:r>
      <w:r w:rsidRPr="00C151FF">
        <w:rPr>
          <w:rFonts w:ascii="Times New Roman" w:hAnsi="Times New Roman"/>
          <w:spacing w:val="1"/>
          <w:sz w:val="24"/>
          <w:szCs w:val="24"/>
        </w:rPr>
        <w:t>о</w:t>
      </w:r>
      <w:r w:rsidRPr="00C151FF">
        <w:rPr>
          <w:rFonts w:ascii="Times New Roman" w:hAnsi="Times New Roman"/>
          <w:spacing w:val="-1"/>
          <w:sz w:val="24"/>
          <w:szCs w:val="24"/>
        </w:rPr>
        <w:t>ли</w:t>
      </w:r>
      <w:r w:rsidRPr="00C151FF">
        <w:rPr>
          <w:rFonts w:ascii="Times New Roman" w:hAnsi="Times New Roman"/>
          <w:sz w:val="24"/>
          <w:szCs w:val="24"/>
        </w:rPr>
        <w:t>честву, объему,</w:t>
      </w:r>
      <w:r w:rsidRPr="00C151FF">
        <w:rPr>
          <w:rFonts w:ascii="Times New Roman" w:hAnsi="Times New Roman"/>
          <w:spacing w:val="1"/>
          <w:sz w:val="24"/>
          <w:szCs w:val="24"/>
        </w:rPr>
        <w:t xml:space="preserve"> </w:t>
      </w:r>
      <w:r w:rsidRPr="00C151FF">
        <w:rPr>
          <w:rFonts w:ascii="Times New Roman" w:hAnsi="Times New Roman"/>
          <w:sz w:val="24"/>
          <w:szCs w:val="24"/>
        </w:rPr>
        <w:t>ма</w:t>
      </w:r>
      <w:r w:rsidRPr="00C151FF">
        <w:rPr>
          <w:rFonts w:ascii="Times New Roman" w:hAnsi="Times New Roman"/>
          <w:spacing w:val="-3"/>
          <w:sz w:val="24"/>
          <w:szCs w:val="24"/>
        </w:rPr>
        <w:t>с</w:t>
      </w:r>
      <w:r w:rsidRPr="00C151FF">
        <w:rPr>
          <w:rFonts w:ascii="Times New Roman" w:hAnsi="Times New Roman"/>
          <w:sz w:val="24"/>
          <w:szCs w:val="24"/>
        </w:rPr>
        <w:t xml:space="preserve">се </w:t>
      </w:r>
      <w:r w:rsidRPr="00C151FF">
        <w:rPr>
          <w:rFonts w:ascii="Times New Roman" w:hAnsi="Times New Roman"/>
          <w:spacing w:val="1"/>
          <w:sz w:val="24"/>
          <w:szCs w:val="24"/>
        </w:rPr>
        <w:t>р</w:t>
      </w:r>
      <w:r w:rsidRPr="00C151FF">
        <w:rPr>
          <w:rFonts w:ascii="Times New Roman" w:hAnsi="Times New Roman"/>
          <w:sz w:val="24"/>
          <w:szCs w:val="24"/>
        </w:rPr>
        <w:t>еаг</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3"/>
          <w:sz w:val="24"/>
          <w:szCs w:val="24"/>
        </w:rPr>
        <w:t>т</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1"/>
          <w:sz w:val="24"/>
          <w:szCs w:val="24"/>
        </w:rPr>
        <w:t xml:space="preserve"> </w:t>
      </w:r>
      <w:r w:rsidRPr="00C151FF">
        <w:rPr>
          <w:rFonts w:ascii="Times New Roman" w:hAnsi="Times New Roman"/>
          <w:spacing w:val="1"/>
          <w:sz w:val="24"/>
          <w:szCs w:val="24"/>
        </w:rPr>
        <w:t>и</w:t>
      </w:r>
      <w:r w:rsidRPr="00C151FF">
        <w:rPr>
          <w:rFonts w:ascii="Times New Roman" w:hAnsi="Times New Roman"/>
          <w:spacing w:val="-1"/>
          <w:sz w:val="24"/>
          <w:szCs w:val="24"/>
        </w:rPr>
        <w:t>л</w:t>
      </w:r>
      <w:r w:rsidRPr="00C151FF">
        <w:rPr>
          <w:rFonts w:ascii="Times New Roman" w:hAnsi="Times New Roman"/>
          <w:sz w:val="24"/>
          <w:szCs w:val="24"/>
        </w:rPr>
        <w:t>и</w:t>
      </w:r>
      <w:r w:rsidRPr="00C151FF">
        <w:rPr>
          <w:rFonts w:ascii="Times New Roman" w:hAnsi="Times New Roman"/>
          <w:spacing w:val="-2"/>
          <w:sz w:val="24"/>
          <w:szCs w:val="24"/>
        </w:rPr>
        <w:t xml:space="preserve"> </w:t>
      </w:r>
      <w:r w:rsidRPr="00C151FF">
        <w:rPr>
          <w:rFonts w:ascii="Times New Roman" w:hAnsi="Times New Roman"/>
          <w:spacing w:val="1"/>
          <w:sz w:val="24"/>
          <w:szCs w:val="24"/>
        </w:rPr>
        <w:t>п</w:t>
      </w:r>
      <w:r w:rsidRPr="00C151FF">
        <w:rPr>
          <w:rFonts w:ascii="Times New Roman" w:hAnsi="Times New Roman"/>
          <w:spacing w:val="-1"/>
          <w:sz w:val="24"/>
          <w:szCs w:val="24"/>
        </w:rPr>
        <w:t>род</w:t>
      </w:r>
      <w:r w:rsidRPr="00C151FF">
        <w:rPr>
          <w:rFonts w:ascii="Times New Roman" w:hAnsi="Times New Roman"/>
          <w:spacing w:val="-4"/>
          <w:sz w:val="24"/>
          <w:szCs w:val="24"/>
        </w:rPr>
        <w:t>у</w:t>
      </w:r>
      <w:r w:rsidRPr="00C151FF">
        <w:rPr>
          <w:rFonts w:ascii="Times New Roman" w:hAnsi="Times New Roman"/>
          <w:sz w:val="24"/>
          <w:szCs w:val="24"/>
        </w:rPr>
        <w:t>кт</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1"/>
          <w:sz w:val="24"/>
          <w:szCs w:val="24"/>
        </w:rPr>
        <w:t xml:space="preserve"> </w:t>
      </w:r>
      <w:r w:rsidRPr="00C151FF">
        <w:rPr>
          <w:rFonts w:ascii="Times New Roman" w:hAnsi="Times New Roman"/>
          <w:spacing w:val="1"/>
          <w:sz w:val="24"/>
          <w:szCs w:val="24"/>
        </w:rPr>
        <w:t>р</w:t>
      </w:r>
      <w:r w:rsidRPr="00C151FF">
        <w:rPr>
          <w:rFonts w:ascii="Times New Roman" w:hAnsi="Times New Roman"/>
          <w:sz w:val="24"/>
          <w:szCs w:val="24"/>
        </w:rPr>
        <w:t>еак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и;</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х</w:t>
      </w:r>
      <w:r w:rsidRPr="00C151FF">
        <w:rPr>
          <w:rFonts w:ascii="Times New Roman" w:hAnsi="Times New Roman"/>
          <w:sz w:val="24"/>
          <w:szCs w:val="24"/>
        </w:rPr>
        <w:t>а</w:t>
      </w:r>
      <w:r w:rsidRPr="00C151FF">
        <w:rPr>
          <w:rFonts w:ascii="Times New Roman" w:hAnsi="Times New Roman"/>
          <w:spacing w:val="1"/>
          <w:sz w:val="24"/>
          <w:szCs w:val="24"/>
        </w:rPr>
        <w:t>р</w:t>
      </w:r>
      <w:r w:rsidRPr="00C151FF">
        <w:rPr>
          <w:rFonts w:ascii="Times New Roman" w:hAnsi="Times New Roman"/>
          <w:sz w:val="24"/>
          <w:szCs w:val="24"/>
        </w:rPr>
        <w:t>акт</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 xml:space="preserve">зовать </w:t>
      </w:r>
      <w:r w:rsidRPr="00C151FF">
        <w:rPr>
          <w:rFonts w:ascii="Times New Roman" w:hAnsi="Times New Roman"/>
          <w:spacing w:val="-3"/>
          <w:sz w:val="24"/>
          <w:szCs w:val="24"/>
        </w:rPr>
        <w:t>ф</w:t>
      </w:r>
      <w:r w:rsidRPr="00C151FF">
        <w:rPr>
          <w:rFonts w:ascii="Times New Roman" w:hAnsi="Times New Roman"/>
          <w:spacing w:val="-1"/>
          <w:sz w:val="24"/>
          <w:szCs w:val="24"/>
        </w:rPr>
        <w:t>и</w:t>
      </w:r>
      <w:r w:rsidRPr="00C151FF">
        <w:rPr>
          <w:rFonts w:ascii="Times New Roman" w:hAnsi="Times New Roman"/>
          <w:sz w:val="24"/>
          <w:szCs w:val="24"/>
        </w:rPr>
        <w:t>зич</w:t>
      </w:r>
      <w:r w:rsidRPr="00C151FF">
        <w:rPr>
          <w:rFonts w:ascii="Times New Roman" w:hAnsi="Times New Roman"/>
          <w:spacing w:val="1"/>
          <w:sz w:val="24"/>
          <w:szCs w:val="24"/>
        </w:rPr>
        <w:t>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w:t>
      </w:r>
      <w:r w:rsidRPr="00C151FF">
        <w:rPr>
          <w:rFonts w:ascii="Times New Roman" w:hAnsi="Times New Roman"/>
          <w:spacing w:val="-3"/>
          <w:sz w:val="24"/>
          <w:szCs w:val="24"/>
        </w:rPr>
        <w:t xml:space="preserve"> </w:t>
      </w:r>
      <w:r w:rsidRPr="00C151FF">
        <w:rPr>
          <w:rFonts w:ascii="Times New Roman" w:hAnsi="Times New Roman"/>
          <w:sz w:val="24"/>
          <w:szCs w:val="24"/>
        </w:rPr>
        <w:t xml:space="preserve">и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 с</w:t>
      </w:r>
      <w:r w:rsidRPr="00C151FF">
        <w:rPr>
          <w:rFonts w:ascii="Times New Roman" w:hAnsi="Times New Roman"/>
          <w:spacing w:val="-1"/>
          <w:sz w:val="24"/>
          <w:szCs w:val="24"/>
        </w:rPr>
        <w:t>во</w:t>
      </w:r>
      <w:r w:rsidRPr="00C151FF">
        <w:rPr>
          <w:rFonts w:ascii="Times New Roman" w:hAnsi="Times New Roman"/>
          <w:spacing w:val="1"/>
          <w:sz w:val="24"/>
          <w:szCs w:val="24"/>
        </w:rPr>
        <w:t>й</w:t>
      </w:r>
      <w:r w:rsidRPr="00C151FF">
        <w:rPr>
          <w:rFonts w:ascii="Times New Roman" w:hAnsi="Times New Roman"/>
          <w:sz w:val="24"/>
          <w:szCs w:val="24"/>
        </w:rPr>
        <w:t>ст</w:t>
      </w:r>
      <w:r w:rsidRPr="00C151FF">
        <w:rPr>
          <w:rFonts w:ascii="Times New Roman" w:hAnsi="Times New Roman"/>
          <w:spacing w:val="-3"/>
          <w:sz w:val="24"/>
          <w:szCs w:val="24"/>
        </w:rPr>
        <w:t>в</w:t>
      </w:r>
      <w:r w:rsidRPr="00C151FF">
        <w:rPr>
          <w:rFonts w:ascii="Times New Roman" w:hAnsi="Times New Roman"/>
          <w:sz w:val="24"/>
          <w:szCs w:val="24"/>
        </w:rPr>
        <w:t>а прос</w:t>
      </w:r>
      <w:r w:rsidRPr="00C151FF">
        <w:rPr>
          <w:rFonts w:ascii="Times New Roman" w:hAnsi="Times New Roman"/>
          <w:spacing w:val="-2"/>
          <w:sz w:val="24"/>
          <w:szCs w:val="24"/>
        </w:rPr>
        <w:t>т</w:t>
      </w:r>
      <w:r w:rsidRPr="00C151FF">
        <w:rPr>
          <w:rFonts w:ascii="Times New Roman" w:hAnsi="Times New Roman"/>
          <w:spacing w:val="1"/>
          <w:sz w:val="24"/>
          <w:szCs w:val="24"/>
        </w:rPr>
        <w:t>ы</w:t>
      </w:r>
      <w:r w:rsidRPr="00C151FF">
        <w:rPr>
          <w:rFonts w:ascii="Times New Roman" w:hAnsi="Times New Roman"/>
          <w:sz w:val="24"/>
          <w:szCs w:val="24"/>
        </w:rPr>
        <w:t>х вещест</w:t>
      </w:r>
      <w:r w:rsidRPr="00C151FF">
        <w:rPr>
          <w:rFonts w:ascii="Times New Roman" w:hAnsi="Times New Roman"/>
          <w:spacing w:val="-1"/>
          <w:sz w:val="24"/>
          <w:szCs w:val="24"/>
        </w:rPr>
        <w:t>в</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pacing w:val="-3"/>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с</w:t>
      </w:r>
      <w:r w:rsidRPr="00C151FF">
        <w:rPr>
          <w:rFonts w:ascii="Times New Roman" w:hAnsi="Times New Roman"/>
          <w:spacing w:val="-3"/>
          <w:sz w:val="24"/>
          <w:szCs w:val="24"/>
        </w:rPr>
        <w:t>л</w:t>
      </w:r>
      <w:r w:rsidRPr="00C151FF">
        <w:rPr>
          <w:rFonts w:ascii="Times New Roman" w:hAnsi="Times New Roman"/>
          <w:spacing w:val="1"/>
          <w:sz w:val="24"/>
          <w:szCs w:val="24"/>
        </w:rPr>
        <w:t>о</w:t>
      </w:r>
      <w:r w:rsidRPr="00C151FF">
        <w:rPr>
          <w:rFonts w:ascii="Times New Roman" w:hAnsi="Times New Roman"/>
          <w:spacing w:val="-1"/>
          <w:sz w:val="24"/>
          <w:szCs w:val="24"/>
        </w:rPr>
        <w:t>ро</w:t>
      </w:r>
      <w:r w:rsidRPr="00C151FF">
        <w:rPr>
          <w:rFonts w:ascii="Times New Roman" w:hAnsi="Times New Roman"/>
          <w:spacing w:val="1"/>
          <w:sz w:val="24"/>
          <w:szCs w:val="24"/>
        </w:rPr>
        <w:t>д</w:t>
      </w:r>
      <w:r w:rsidRPr="00C151FF">
        <w:rPr>
          <w:rFonts w:ascii="Times New Roman" w:hAnsi="Times New Roman"/>
          <w:sz w:val="24"/>
          <w:szCs w:val="24"/>
        </w:rPr>
        <w:t>а</w:t>
      </w:r>
      <w:r w:rsidRPr="00C151FF">
        <w:rPr>
          <w:rFonts w:ascii="Times New Roman" w:hAnsi="Times New Roman"/>
          <w:spacing w:val="-3"/>
          <w:sz w:val="24"/>
          <w:szCs w:val="24"/>
        </w:rPr>
        <w:t xml:space="preserve"> </w:t>
      </w:r>
      <w:r w:rsidRPr="00C151FF">
        <w:rPr>
          <w:rFonts w:ascii="Times New Roman" w:hAnsi="Times New Roman"/>
          <w:sz w:val="24"/>
          <w:szCs w:val="24"/>
        </w:rPr>
        <w:t>и</w:t>
      </w:r>
      <w:r w:rsidRPr="00C151FF">
        <w:rPr>
          <w:rFonts w:ascii="Times New Roman" w:hAnsi="Times New Roman"/>
          <w:spacing w:val="1"/>
          <w:sz w:val="24"/>
          <w:szCs w:val="24"/>
        </w:rPr>
        <w:t xml:space="preserve"> </w:t>
      </w:r>
      <w:r w:rsidRPr="00C151FF">
        <w:rPr>
          <w:rFonts w:ascii="Times New Roman" w:hAnsi="Times New Roman"/>
          <w:spacing w:val="-1"/>
          <w:sz w:val="24"/>
          <w:szCs w:val="24"/>
        </w:rPr>
        <w:t>во</w:t>
      </w:r>
      <w:r w:rsidRPr="00C151FF">
        <w:rPr>
          <w:rFonts w:ascii="Times New Roman" w:hAnsi="Times New Roman"/>
          <w:spacing w:val="1"/>
          <w:sz w:val="24"/>
          <w:szCs w:val="24"/>
        </w:rPr>
        <w:t>д</w:t>
      </w:r>
      <w:r w:rsidRPr="00C151FF">
        <w:rPr>
          <w:rFonts w:ascii="Times New Roman" w:hAnsi="Times New Roman"/>
          <w:spacing w:val="-1"/>
          <w:sz w:val="24"/>
          <w:szCs w:val="24"/>
        </w:rPr>
        <w:t>ор</w:t>
      </w:r>
      <w:r w:rsidRPr="00C151FF">
        <w:rPr>
          <w:rFonts w:ascii="Times New Roman" w:hAnsi="Times New Roman"/>
          <w:spacing w:val="1"/>
          <w:sz w:val="24"/>
          <w:szCs w:val="24"/>
        </w:rPr>
        <w:t>од</w:t>
      </w:r>
      <w:r w:rsidRPr="00C151FF">
        <w:rPr>
          <w:rFonts w:ascii="Times New Roman" w:hAnsi="Times New Roman"/>
          <w:sz w:val="24"/>
          <w:szCs w:val="24"/>
        </w:rPr>
        <w:t>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pacing w:val="-4"/>
          <w:sz w:val="24"/>
          <w:szCs w:val="24"/>
        </w:rPr>
        <w:t>у</w:t>
      </w:r>
      <w:r w:rsidRPr="00C151FF">
        <w:rPr>
          <w:rFonts w:ascii="Times New Roman" w:hAnsi="Times New Roman"/>
          <w:sz w:val="24"/>
          <w:szCs w:val="24"/>
        </w:rPr>
        <w:t>чать,</w:t>
      </w:r>
      <w:r w:rsidRPr="00C151FF">
        <w:rPr>
          <w:rFonts w:ascii="Times New Roman" w:hAnsi="Times New Roman"/>
          <w:spacing w:val="-1"/>
          <w:sz w:val="24"/>
          <w:szCs w:val="24"/>
        </w:rPr>
        <w:t xml:space="preserve"> </w:t>
      </w:r>
      <w:r w:rsidRPr="00C151FF">
        <w:rPr>
          <w:rFonts w:ascii="Times New Roman" w:hAnsi="Times New Roman"/>
          <w:sz w:val="24"/>
          <w:szCs w:val="24"/>
        </w:rPr>
        <w:t>со</w:t>
      </w:r>
      <w:r w:rsidRPr="00C151FF">
        <w:rPr>
          <w:rFonts w:ascii="Times New Roman" w:hAnsi="Times New Roman"/>
          <w:spacing w:val="1"/>
          <w:sz w:val="24"/>
          <w:szCs w:val="24"/>
        </w:rPr>
        <w:t>б</w:t>
      </w:r>
      <w:r w:rsidRPr="00C151FF">
        <w:rPr>
          <w:rFonts w:ascii="Times New Roman" w:hAnsi="Times New Roman"/>
          <w:spacing w:val="-1"/>
          <w:sz w:val="24"/>
          <w:szCs w:val="24"/>
        </w:rPr>
        <w:t>и</w:t>
      </w:r>
      <w:r w:rsidRPr="00C151FF">
        <w:rPr>
          <w:rFonts w:ascii="Times New Roman" w:hAnsi="Times New Roman"/>
          <w:spacing w:val="1"/>
          <w:sz w:val="24"/>
          <w:szCs w:val="24"/>
        </w:rPr>
        <w:t>р</w:t>
      </w:r>
      <w:r w:rsidRPr="00C151FF">
        <w:rPr>
          <w:rFonts w:ascii="Times New Roman" w:hAnsi="Times New Roman"/>
          <w:sz w:val="24"/>
          <w:szCs w:val="24"/>
        </w:rPr>
        <w:t>ать кислород и водород</w:t>
      </w:r>
      <w:r w:rsidRPr="00C151FF">
        <w:rPr>
          <w:rFonts w:ascii="Times New Roman" w:hAnsi="Times New Roman"/>
          <w:spacing w:val="-1"/>
          <w:sz w:val="24"/>
          <w:szCs w:val="24"/>
        </w:rPr>
        <w:t>;</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z w:val="24"/>
          <w:szCs w:val="24"/>
        </w:rPr>
        <w:t>зна</w:t>
      </w:r>
      <w:r w:rsidRPr="00C151FF">
        <w:rPr>
          <w:rFonts w:ascii="Times New Roman" w:hAnsi="Times New Roman"/>
          <w:spacing w:val="-2"/>
          <w:sz w:val="24"/>
          <w:szCs w:val="24"/>
        </w:rPr>
        <w:t>в</w:t>
      </w:r>
      <w:r w:rsidRPr="00C151FF">
        <w:rPr>
          <w:rFonts w:ascii="Times New Roman" w:hAnsi="Times New Roman"/>
          <w:sz w:val="24"/>
          <w:szCs w:val="24"/>
        </w:rPr>
        <w:t>ать</w:t>
      </w:r>
      <w:r w:rsidRPr="00C151FF">
        <w:rPr>
          <w:rFonts w:ascii="Times New Roman" w:hAnsi="Times New Roman"/>
          <w:spacing w:val="-1"/>
          <w:sz w:val="24"/>
          <w:szCs w:val="24"/>
        </w:rPr>
        <w:t xml:space="preserve"> </w:t>
      </w:r>
      <w:r w:rsidRPr="00C151FF">
        <w:rPr>
          <w:rFonts w:ascii="Times New Roman" w:hAnsi="Times New Roman"/>
          <w:sz w:val="24"/>
          <w:szCs w:val="24"/>
        </w:rPr>
        <w:t>опы</w:t>
      </w:r>
      <w:r w:rsidRPr="00C151FF">
        <w:rPr>
          <w:rFonts w:ascii="Times New Roman" w:hAnsi="Times New Roman"/>
          <w:spacing w:val="-3"/>
          <w:sz w:val="24"/>
          <w:szCs w:val="24"/>
        </w:rPr>
        <w:t>т</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м п</w:t>
      </w:r>
      <w:r w:rsidRPr="00C151FF">
        <w:rPr>
          <w:rFonts w:ascii="Times New Roman" w:hAnsi="Times New Roman"/>
          <w:spacing w:val="-3"/>
          <w:sz w:val="24"/>
          <w:szCs w:val="24"/>
        </w:rPr>
        <w:t>у</w:t>
      </w:r>
      <w:r w:rsidRPr="00C151FF">
        <w:rPr>
          <w:rFonts w:ascii="Times New Roman" w:hAnsi="Times New Roman"/>
          <w:sz w:val="24"/>
          <w:szCs w:val="24"/>
        </w:rPr>
        <w:t>тем газ</w:t>
      </w:r>
      <w:r w:rsidRPr="00C151FF">
        <w:rPr>
          <w:rFonts w:ascii="Times New Roman" w:hAnsi="Times New Roman"/>
          <w:spacing w:val="-1"/>
          <w:sz w:val="24"/>
          <w:szCs w:val="24"/>
        </w:rPr>
        <w:t>о</w:t>
      </w:r>
      <w:r w:rsidRPr="00C151FF">
        <w:rPr>
          <w:rFonts w:ascii="Times New Roman" w:hAnsi="Times New Roman"/>
          <w:spacing w:val="1"/>
          <w:sz w:val="24"/>
          <w:szCs w:val="24"/>
        </w:rPr>
        <w:t>о</w:t>
      </w:r>
      <w:r w:rsidRPr="00C151FF">
        <w:rPr>
          <w:rFonts w:ascii="Times New Roman" w:hAnsi="Times New Roman"/>
          <w:spacing w:val="-1"/>
          <w:sz w:val="24"/>
          <w:szCs w:val="24"/>
        </w:rPr>
        <w:t>б</w:t>
      </w:r>
      <w:r w:rsidRPr="00C151FF">
        <w:rPr>
          <w:rFonts w:ascii="Times New Roman" w:hAnsi="Times New Roman"/>
          <w:spacing w:val="1"/>
          <w:sz w:val="24"/>
          <w:szCs w:val="24"/>
        </w:rPr>
        <w:t>р</w:t>
      </w:r>
      <w:r w:rsidRPr="00C151FF">
        <w:rPr>
          <w:rFonts w:ascii="Times New Roman" w:hAnsi="Times New Roman"/>
          <w:sz w:val="24"/>
          <w:szCs w:val="24"/>
        </w:rPr>
        <w:t>а</w:t>
      </w:r>
      <w:r w:rsidRPr="00C151FF">
        <w:rPr>
          <w:rFonts w:ascii="Times New Roman" w:hAnsi="Times New Roman"/>
          <w:spacing w:val="-3"/>
          <w:sz w:val="24"/>
          <w:szCs w:val="24"/>
        </w:rPr>
        <w:t>з</w:t>
      </w:r>
      <w:r w:rsidRPr="00C151FF">
        <w:rPr>
          <w:rFonts w:ascii="Times New Roman" w:hAnsi="Times New Roman"/>
          <w:spacing w:val="1"/>
          <w:sz w:val="24"/>
          <w:szCs w:val="24"/>
        </w:rPr>
        <w:t>ны</w:t>
      </w:r>
      <w:r w:rsidRPr="00C151FF">
        <w:rPr>
          <w:rFonts w:ascii="Times New Roman" w:hAnsi="Times New Roman"/>
          <w:sz w:val="24"/>
          <w:szCs w:val="24"/>
        </w:rPr>
        <w:t xml:space="preserve">е </w:t>
      </w:r>
      <w:r w:rsidRPr="00C151FF">
        <w:rPr>
          <w:rFonts w:ascii="Times New Roman" w:hAnsi="Times New Roman"/>
          <w:spacing w:val="-1"/>
          <w:sz w:val="24"/>
          <w:szCs w:val="24"/>
        </w:rPr>
        <w:t>в</w:t>
      </w:r>
      <w:r w:rsidRPr="00C151FF">
        <w:rPr>
          <w:rFonts w:ascii="Times New Roman" w:hAnsi="Times New Roman"/>
          <w:spacing w:val="-2"/>
          <w:sz w:val="24"/>
          <w:szCs w:val="24"/>
        </w:rPr>
        <w:t>е</w:t>
      </w:r>
      <w:r w:rsidRPr="00C151FF">
        <w:rPr>
          <w:rFonts w:ascii="Times New Roman" w:hAnsi="Times New Roman"/>
          <w:sz w:val="24"/>
          <w:szCs w:val="24"/>
        </w:rPr>
        <w:t>ще</w:t>
      </w:r>
      <w:r w:rsidRPr="00C151FF">
        <w:rPr>
          <w:rFonts w:ascii="Times New Roman" w:hAnsi="Times New Roman"/>
          <w:spacing w:val="-2"/>
          <w:sz w:val="24"/>
          <w:szCs w:val="24"/>
        </w:rPr>
        <w:t>с</w:t>
      </w:r>
      <w:r w:rsidRPr="00C151FF">
        <w:rPr>
          <w:rFonts w:ascii="Times New Roman" w:hAnsi="Times New Roman"/>
          <w:sz w:val="24"/>
          <w:szCs w:val="24"/>
        </w:rPr>
        <w:t>т</w:t>
      </w:r>
      <w:r w:rsidRPr="00C151FF">
        <w:rPr>
          <w:rFonts w:ascii="Times New Roman" w:hAnsi="Times New Roman"/>
          <w:spacing w:val="-1"/>
          <w:sz w:val="24"/>
          <w:szCs w:val="24"/>
        </w:rPr>
        <w:t>в</w:t>
      </w:r>
      <w:r w:rsidRPr="00C151FF">
        <w:rPr>
          <w:rFonts w:ascii="Times New Roman" w:hAnsi="Times New Roman"/>
          <w:sz w:val="24"/>
          <w:szCs w:val="24"/>
        </w:rPr>
        <w:t>а:</w:t>
      </w:r>
      <w:r w:rsidRPr="00C151FF">
        <w:rPr>
          <w:rFonts w:ascii="Times New Roman" w:hAnsi="Times New Roman"/>
          <w:spacing w:val="1"/>
          <w:sz w:val="24"/>
          <w:szCs w:val="24"/>
        </w:rPr>
        <w:t xml:space="preserve"> </w:t>
      </w:r>
      <w:r w:rsidRPr="00C151FF">
        <w:rPr>
          <w:rFonts w:ascii="Times New Roman" w:hAnsi="Times New Roman"/>
          <w:sz w:val="24"/>
          <w:szCs w:val="24"/>
        </w:rPr>
        <w:t>к</w:t>
      </w:r>
      <w:r w:rsidRPr="00C151FF">
        <w:rPr>
          <w:rFonts w:ascii="Times New Roman" w:hAnsi="Times New Roman"/>
          <w:spacing w:val="-2"/>
          <w:sz w:val="24"/>
          <w:szCs w:val="24"/>
        </w:rPr>
        <w:t>и</w:t>
      </w:r>
      <w:r w:rsidRPr="00C151FF">
        <w:rPr>
          <w:rFonts w:ascii="Times New Roman" w:hAnsi="Times New Roman"/>
          <w:sz w:val="24"/>
          <w:szCs w:val="24"/>
        </w:rPr>
        <w:t>сл</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z w:val="24"/>
          <w:szCs w:val="24"/>
        </w:rPr>
        <w:t>, вод</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д;</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сл</w:t>
      </w:r>
      <w:r w:rsidRPr="00C151FF">
        <w:rPr>
          <w:rFonts w:ascii="Times New Roman" w:hAnsi="Times New Roman"/>
          <w:spacing w:val="-1"/>
          <w:sz w:val="24"/>
          <w:szCs w:val="24"/>
        </w:rPr>
        <w:t xml:space="preserve"> </w:t>
      </w:r>
      <w:r w:rsidRPr="00C151FF">
        <w:rPr>
          <w:rFonts w:ascii="Times New Roman" w:hAnsi="Times New Roman"/>
          <w:spacing w:val="-3"/>
          <w:sz w:val="24"/>
          <w:szCs w:val="24"/>
        </w:rPr>
        <w:t>з</w:t>
      </w:r>
      <w:r w:rsidRPr="00C151FF">
        <w:rPr>
          <w:rFonts w:ascii="Times New Roman" w:hAnsi="Times New Roman"/>
          <w:sz w:val="24"/>
          <w:szCs w:val="24"/>
        </w:rPr>
        <w:t xml:space="preserve">акона </w:t>
      </w:r>
      <w:r w:rsidRPr="00C151FF">
        <w:rPr>
          <w:rFonts w:ascii="Times New Roman" w:hAnsi="Times New Roman"/>
          <w:spacing w:val="-1"/>
          <w:sz w:val="24"/>
          <w:szCs w:val="24"/>
        </w:rPr>
        <w:t>А</w:t>
      </w:r>
      <w:r w:rsidRPr="00C151FF">
        <w:rPr>
          <w:rFonts w:ascii="Times New Roman" w:hAnsi="Times New Roman"/>
          <w:sz w:val="24"/>
          <w:szCs w:val="24"/>
        </w:rPr>
        <w:t>вог</w:t>
      </w:r>
      <w:r w:rsidRPr="00C151FF">
        <w:rPr>
          <w:rFonts w:ascii="Times New Roman" w:hAnsi="Times New Roman"/>
          <w:spacing w:val="1"/>
          <w:sz w:val="24"/>
          <w:szCs w:val="24"/>
        </w:rPr>
        <w:t>а</w:t>
      </w:r>
      <w:r w:rsidRPr="00C151FF">
        <w:rPr>
          <w:rFonts w:ascii="Times New Roman" w:hAnsi="Times New Roman"/>
          <w:spacing w:val="-1"/>
          <w:sz w:val="24"/>
          <w:szCs w:val="24"/>
        </w:rPr>
        <w:t>др</w:t>
      </w:r>
      <w:r w:rsidRPr="00C151FF">
        <w:rPr>
          <w:rFonts w:ascii="Times New Roman" w:hAnsi="Times New Roman"/>
          <w:sz w:val="24"/>
          <w:szCs w:val="24"/>
        </w:rPr>
        <w:t>о;</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сл</w:t>
      </w:r>
      <w:r w:rsidRPr="00C151FF">
        <w:rPr>
          <w:rFonts w:ascii="Times New Roman" w:hAnsi="Times New Roman"/>
          <w:spacing w:val="-1"/>
          <w:sz w:val="24"/>
          <w:szCs w:val="24"/>
        </w:rPr>
        <w:t xml:space="preserve"> п</w:t>
      </w:r>
      <w:r w:rsidRPr="00C151FF">
        <w:rPr>
          <w:rFonts w:ascii="Times New Roman" w:hAnsi="Times New Roman"/>
          <w:spacing w:val="1"/>
          <w:sz w:val="24"/>
          <w:szCs w:val="24"/>
        </w:rPr>
        <w:t>о</w:t>
      </w:r>
      <w:r w:rsidRPr="00C151FF">
        <w:rPr>
          <w:rFonts w:ascii="Times New Roman" w:hAnsi="Times New Roman"/>
          <w:spacing w:val="-1"/>
          <w:sz w:val="24"/>
          <w:szCs w:val="24"/>
        </w:rPr>
        <w:t>н</w:t>
      </w:r>
      <w:r w:rsidRPr="00C151FF">
        <w:rPr>
          <w:rFonts w:ascii="Times New Roman" w:hAnsi="Times New Roman"/>
          <w:sz w:val="24"/>
          <w:szCs w:val="24"/>
        </w:rPr>
        <w:t>ят</w:t>
      </w:r>
      <w:r w:rsidRPr="00C151FF">
        <w:rPr>
          <w:rFonts w:ascii="Times New Roman" w:hAnsi="Times New Roman"/>
          <w:spacing w:val="-1"/>
          <w:sz w:val="24"/>
          <w:szCs w:val="24"/>
        </w:rPr>
        <w:t>и</w:t>
      </w:r>
      <w:r w:rsidRPr="00C151FF">
        <w:rPr>
          <w:rFonts w:ascii="Times New Roman" w:hAnsi="Times New Roman"/>
          <w:sz w:val="24"/>
          <w:szCs w:val="24"/>
        </w:rPr>
        <w:t xml:space="preserve">й </w:t>
      </w:r>
      <w:r w:rsidRPr="00C151FF">
        <w:rPr>
          <w:rFonts w:ascii="Times New Roman" w:hAnsi="Times New Roman"/>
          <w:spacing w:val="-1"/>
          <w:sz w:val="24"/>
          <w:szCs w:val="24"/>
        </w:rPr>
        <w:t>«</w:t>
      </w:r>
      <w:r w:rsidRPr="00C151FF">
        <w:rPr>
          <w:rFonts w:ascii="Times New Roman" w:hAnsi="Times New Roman"/>
          <w:sz w:val="24"/>
          <w:szCs w:val="24"/>
        </w:rPr>
        <w:t>тепл</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2"/>
          <w:sz w:val="24"/>
          <w:szCs w:val="24"/>
        </w:rPr>
        <w:t>о</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1"/>
          <w:sz w:val="24"/>
          <w:szCs w:val="24"/>
        </w:rPr>
        <w:t>э</w:t>
      </w:r>
      <w:r w:rsidRPr="00C151FF">
        <w:rPr>
          <w:rFonts w:ascii="Times New Roman" w:hAnsi="Times New Roman"/>
          <w:spacing w:val="-2"/>
          <w:sz w:val="24"/>
          <w:szCs w:val="24"/>
        </w:rPr>
        <w:t>ф</w:t>
      </w:r>
      <w:r w:rsidRPr="00C151FF">
        <w:rPr>
          <w:rFonts w:ascii="Times New Roman" w:hAnsi="Times New Roman"/>
          <w:sz w:val="24"/>
          <w:szCs w:val="24"/>
        </w:rPr>
        <w:t>фе</w:t>
      </w:r>
      <w:r w:rsidRPr="00C151FF">
        <w:rPr>
          <w:rFonts w:ascii="Times New Roman" w:hAnsi="Times New Roman"/>
          <w:spacing w:val="1"/>
          <w:sz w:val="24"/>
          <w:szCs w:val="24"/>
        </w:rPr>
        <w:t>к</w:t>
      </w:r>
      <w:r w:rsidRPr="00C151FF">
        <w:rPr>
          <w:rFonts w:ascii="Times New Roman" w:hAnsi="Times New Roman"/>
          <w:sz w:val="24"/>
          <w:szCs w:val="24"/>
        </w:rPr>
        <w:t>т</w:t>
      </w:r>
      <w:r w:rsidRPr="00C151FF">
        <w:rPr>
          <w:rFonts w:ascii="Times New Roman" w:hAnsi="Times New Roman"/>
          <w:spacing w:val="-3"/>
          <w:sz w:val="24"/>
          <w:szCs w:val="24"/>
        </w:rPr>
        <w:t xml:space="preserve"> </w:t>
      </w:r>
      <w:r w:rsidRPr="00C151FF">
        <w:rPr>
          <w:rFonts w:ascii="Times New Roman" w:hAnsi="Times New Roman"/>
          <w:spacing w:val="-1"/>
          <w:sz w:val="24"/>
          <w:szCs w:val="24"/>
        </w:rPr>
        <w:t>р</w:t>
      </w:r>
      <w:r w:rsidRPr="00C151FF">
        <w:rPr>
          <w:rFonts w:ascii="Times New Roman" w:hAnsi="Times New Roman"/>
          <w:sz w:val="24"/>
          <w:szCs w:val="24"/>
        </w:rPr>
        <w:t>еак</w:t>
      </w:r>
      <w:r w:rsidRPr="00C151FF">
        <w:rPr>
          <w:rFonts w:ascii="Times New Roman" w:hAnsi="Times New Roman"/>
          <w:spacing w:val="-1"/>
          <w:sz w:val="24"/>
          <w:szCs w:val="24"/>
        </w:rPr>
        <w:t>ц</w:t>
      </w:r>
      <w:r w:rsidRPr="00C151FF">
        <w:rPr>
          <w:rFonts w:ascii="Times New Roman" w:hAnsi="Times New Roman"/>
          <w:spacing w:val="1"/>
          <w:sz w:val="24"/>
          <w:szCs w:val="24"/>
        </w:rPr>
        <w:t>ии</w:t>
      </w:r>
      <w:r w:rsidRPr="00C151FF">
        <w:rPr>
          <w:rFonts w:ascii="Times New Roman" w:hAnsi="Times New Roman"/>
          <w:spacing w:val="-1"/>
          <w:sz w:val="24"/>
          <w:szCs w:val="24"/>
        </w:rPr>
        <w:t>»</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z w:val="24"/>
          <w:szCs w:val="24"/>
        </w:rPr>
        <w:t>м</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z w:val="24"/>
          <w:szCs w:val="24"/>
        </w:rPr>
        <w:t>ярн</w:t>
      </w:r>
      <w:r w:rsidRPr="00C151FF">
        <w:rPr>
          <w:rFonts w:ascii="Times New Roman" w:hAnsi="Times New Roman"/>
          <w:spacing w:val="-1"/>
          <w:sz w:val="24"/>
          <w:szCs w:val="24"/>
        </w:rPr>
        <w:t>ы</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2"/>
          <w:sz w:val="24"/>
          <w:szCs w:val="24"/>
        </w:rPr>
        <w:t>о</w:t>
      </w:r>
      <w:r w:rsidRPr="00C151FF">
        <w:rPr>
          <w:rFonts w:ascii="Times New Roman" w:hAnsi="Times New Roman"/>
          <w:spacing w:val="1"/>
          <w:sz w:val="24"/>
          <w:szCs w:val="24"/>
        </w:rPr>
        <w:t>б</w:t>
      </w:r>
      <w:r w:rsidRPr="00C151FF">
        <w:rPr>
          <w:rFonts w:ascii="Times New Roman" w:hAnsi="Times New Roman"/>
          <w:spacing w:val="-1"/>
          <w:sz w:val="24"/>
          <w:szCs w:val="24"/>
        </w:rPr>
        <w:t>ъ</w:t>
      </w:r>
      <w:r w:rsidRPr="00C151FF">
        <w:rPr>
          <w:rFonts w:ascii="Times New Roman" w:hAnsi="Times New Roman"/>
          <w:sz w:val="24"/>
          <w:szCs w:val="24"/>
        </w:rPr>
        <w:t>ем»;</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х</w:t>
      </w:r>
      <w:r w:rsidRPr="00C151FF">
        <w:rPr>
          <w:rFonts w:ascii="Times New Roman" w:hAnsi="Times New Roman"/>
          <w:sz w:val="24"/>
          <w:szCs w:val="24"/>
        </w:rPr>
        <w:t>а</w:t>
      </w:r>
      <w:r w:rsidRPr="00C151FF">
        <w:rPr>
          <w:rFonts w:ascii="Times New Roman" w:hAnsi="Times New Roman"/>
          <w:spacing w:val="1"/>
          <w:sz w:val="24"/>
          <w:szCs w:val="24"/>
        </w:rPr>
        <w:t>р</w:t>
      </w:r>
      <w:r w:rsidRPr="00C151FF">
        <w:rPr>
          <w:rFonts w:ascii="Times New Roman" w:hAnsi="Times New Roman"/>
          <w:sz w:val="24"/>
          <w:szCs w:val="24"/>
        </w:rPr>
        <w:t>акт</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 xml:space="preserve">зовать </w:t>
      </w:r>
      <w:r w:rsidRPr="00C151FF">
        <w:rPr>
          <w:rFonts w:ascii="Times New Roman" w:hAnsi="Times New Roman"/>
          <w:spacing w:val="-3"/>
          <w:sz w:val="24"/>
          <w:szCs w:val="24"/>
        </w:rPr>
        <w:t>ф</w:t>
      </w:r>
      <w:r w:rsidRPr="00C151FF">
        <w:rPr>
          <w:rFonts w:ascii="Times New Roman" w:hAnsi="Times New Roman"/>
          <w:spacing w:val="-1"/>
          <w:sz w:val="24"/>
          <w:szCs w:val="24"/>
        </w:rPr>
        <w:t>и</w:t>
      </w:r>
      <w:r w:rsidRPr="00C151FF">
        <w:rPr>
          <w:rFonts w:ascii="Times New Roman" w:hAnsi="Times New Roman"/>
          <w:sz w:val="24"/>
          <w:szCs w:val="24"/>
        </w:rPr>
        <w:t>зич</w:t>
      </w:r>
      <w:r w:rsidRPr="00C151FF">
        <w:rPr>
          <w:rFonts w:ascii="Times New Roman" w:hAnsi="Times New Roman"/>
          <w:spacing w:val="1"/>
          <w:sz w:val="24"/>
          <w:szCs w:val="24"/>
        </w:rPr>
        <w:t>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w:t>
      </w:r>
      <w:r w:rsidRPr="00C151FF">
        <w:rPr>
          <w:rFonts w:ascii="Times New Roman" w:hAnsi="Times New Roman"/>
          <w:spacing w:val="-3"/>
          <w:sz w:val="24"/>
          <w:szCs w:val="24"/>
        </w:rPr>
        <w:t xml:space="preserve"> </w:t>
      </w:r>
      <w:r w:rsidRPr="00C151FF">
        <w:rPr>
          <w:rFonts w:ascii="Times New Roman" w:hAnsi="Times New Roman"/>
          <w:sz w:val="24"/>
          <w:szCs w:val="24"/>
        </w:rPr>
        <w:t xml:space="preserve">и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 с</w:t>
      </w:r>
      <w:r w:rsidRPr="00C151FF">
        <w:rPr>
          <w:rFonts w:ascii="Times New Roman" w:hAnsi="Times New Roman"/>
          <w:spacing w:val="-1"/>
          <w:sz w:val="24"/>
          <w:szCs w:val="24"/>
        </w:rPr>
        <w:t>во</w:t>
      </w:r>
      <w:r w:rsidRPr="00C151FF">
        <w:rPr>
          <w:rFonts w:ascii="Times New Roman" w:hAnsi="Times New Roman"/>
          <w:spacing w:val="1"/>
          <w:sz w:val="24"/>
          <w:szCs w:val="24"/>
        </w:rPr>
        <w:t>й</w:t>
      </w:r>
      <w:r w:rsidRPr="00C151FF">
        <w:rPr>
          <w:rFonts w:ascii="Times New Roman" w:hAnsi="Times New Roman"/>
          <w:sz w:val="24"/>
          <w:szCs w:val="24"/>
        </w:rPr>
        <w:t>ст</w:t>
      </w:r>
      <w:r w:rsidRPr="00C151FF">
        <w:rPr>
          <w:rFonts w:ascii="Times New Roman" w:hAnsi="Times New Roman"/>
          <w:spacing w:val="-3"/>
          <w:sz w:val="24"/>
          <w:szCs w:val="24"/>
        </w:rPr>
        <w:t>в</w:t>
      </w:r>
      <w:r w:rsidRPr="00C151FF">
        <w:rPr>
          <w:rFonts w:ascii="Times New Roman" w:hAnsi="Times New Roman"/>
          <w:sz w:val="24"/>
          <w:szCs w:val="24"/>
        </w:rPr>
        <w:t xml:space="preserve">а </w:t>
      </w:r>
      <w:r w:rsidRPr="00C151FF">
        <w:rPr>
          <w:rFonts w:ascii="Times New Roman" w:hAnsi="Times New Roman"/>
          <w:spacing w:val="-1"/>
          <w:sz w:val="24"/>
          <w:szCs w:val="24"/>
        </w:rPr>
        <w:t>в</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z w:val="24"/>
          <w:szCs w:val="24"/>
        </w:rPr>
        <w:t>ы;</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сл</w:t>
      </w:r>
      <w:r w:rsidRPr="00C151FF">
        <w:rPr>
          <w:rFonts w:ascii="Times New Roman" w:hAnsi="Times New Roman"/>
          <w:spacing w:val="-1"/>
          <w:sz w:val="24"/>
          <w:szCs w:val="24"/>
        </w:rPr>
        <w:t xml:space="preserve"> п</w:t>
      </w:r>
      <w:r w:rsidRPr="00C151FF">
        <w:rPr>
          <w:rFonts w:ascii="Times New Roman" w:hAnsi="Times New Roman"/>
          <w:spacing w:val="1"/>
          <w:sz w:val="24"/>
          <w:szCs w:val="24"/>
        </w:rPr>
        <w:t>о</w:t>
      </w:r>
      <w:r w:rsidRPr="00C151FF">
        <w:rPr>
          <w:rFonts w:ascii="Times New Roman" w:hAnsi="Times New Roman"/>
          <w:spacing w:val="-1"/>
          <w:sz w:val="24"/>
          <w:szCs w:val="24"/>
        </w:rPr>
        <w:t>н</w:t>
      </w:r>
      <w:r w:rsidRPr="00C151FF">
        <w:rPr>
          <w:rFonts w:ascii="Times New Roman" w:hAnsi="Times New Roman"/>
          <w:sz w:val="24"/>
          <w:szCs w:val="24"/>
        </w:rPr>
        <w:t>ят</w:t>
      </w:r>
      <w:r w:rsidRPr="00C151FF">
        <w:rPr>
          <w:rFonts w:ascii="Times New Roman" w:hAnsi="Times New Roman"/>
          <w:spacing w:val="1"/>
          <w:sz w:val="24"/>
          <w:szCs w:val="24"/>
        </w:rPr>
        <w:t>и</w:t>
      </w:r>
      <w:r w:rsidRPr="00C151FF">
        <w:rPr>
          <w:rFonts w:ascii="Times New Roman" w:hAnsi="Times New Roman"/>
          <w:sz w:val="24"/>
          <w:szCs w:val="24"/>
        </w:rPr>
        <w:t xml:space="preserve">я </w:t>
      </w:r>
      <w:r w:rsidRPr="00C151FF">
        <w:rPr>
          <w:rFonts w:ascii="Times New Roman" w:hAnsi="Times New Roman"/>
          <w:spacing w:val="-1"/>
          <w:sz w:val="24"/>
          <w:szCs w:val="24"/>
        </w:rPr>
        <w:t>«</w:t>
      </w:r>
      <w:r w:rsidRPr="00C151FF">
        <w:rPr>
          <w:rFonts w:ascii="Times New Roman" w:hAnsi="Times New Roman"/>
          <w:spacing w:val="1"/>
          <w:sz w:val="24"/>
          <w:szCs w:val="24"/>
        </w:rPr>
        <w:t>р</w:t>
      </w:r>
      <w:r w:rsidRPr="00C151FF">
        <w:rPr>
          <w:rFonts w:ascii="Times New Roman" w:hAnsi="Times New Roman"/>
          <w:sz w:val="24"/>
          <w:szCs w:val="24"/>
        </w:rPr>
        <w:t>аств</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z w:val="24"/>
          <w:szCs w:val="24"/>
        </w:rPr>
        <w:t>»;</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w:t>
      </w:r>
      <w:r w:rsidRPr="00C151FF">
        <w:rPr>
          <w:rFonts w:ascii="Times New Roman" w:hAnsi="Times New Roman"/>
          <w:spacing w:val="-1"/>
          <w:sz w:val="24"/>
          <w:szCs w:val="24"/>
        </w:rPr>
        <w:t>ч</w:t>
      </w:r>
      <w:r w:rsidRPr="00C151FF">
        <w:rPr>
          <w:rFonts w:ascii="Times New Roman" w:hAnsi="Times New Roman"/>
          <w:spacing w:val="1"/>
          <w:sz w:val="24"/>
          <w:szCs w:val="24"/>
        </w:rPr>
        <w:t>и</w:t>
      </w:r>
      <w:r w:rsidRPr="00C151FF">
        <w:rPr>
          <w:rFonts w:ascii="Times New Roman" w:hAnsi="Times New Roman"/>
          <w:sz w:val="24"/>
          <w:szCs w:val="24"/>
        </w:rPr>
        <w:t>слять</w:t>
      </w:r>
      <w:r w:rsidRPr="00C151FF">
        <w:rPr>
          <w:rFonts w:ascii="Times New Roman" w:hAnsi="Times New Roman"/>
          <w:spacing w:val="-1"/>
          <w:sz w:val="24"/>
          <w:szCs w:val="24"/>
        </w:rPr>
        <w:t xml:space="preserve"> </w:t>
      </w:r>
      <w:r w:rsidRPr="00C151FF">
        <w:rPr>
          <w:rFonts w:ascii="Times New Roman" w:hAnsi="Times New Roman"/>
          <w:sz w:val="24"/>
          <w:szCs w:val="24"/>
        </w:rPr>
        <w:t>мас</w:t>
      </w:r>
      <w:r w:rsidRPr="00C151FF">
        <w:rPr>
          <w:rFonts w:ascii="Times New Roman" w:hAnsi="Times New Roman"/>
          <w:spacing w:val="-3"/>
          <w:sz w:val="24"/>
          <w:szCs w:val="24"/>
        </w:rPr>
        <w:t>с</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4"/>
          <w:sz w:val="24"/>
          <w:szCs w:val="24"/>
        </w:rPr>
        <w:t>у</w:t>
      </w:r>
      <w:r w:rsidRPr="00C151FF">
        <w:rPr>
          <w:rFonts w:ascii="Times New Roman" w:hAnsi="Times New Roman"/>
          <w:sz w:val="24"/>
          <w:szCs w:val="24"/>
        </w:rPr>
        <w:t>ю д</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z w:val="24"/>
          <w:szCs w:val="24"/>
        </w:rPr>
        <w:t>ю растворенного вещест</w:t>
      </w:r>
      <w:r w:rsidRPr="00C151FF">
        <w:rPr>
          <w:rFonts w:ascii="Times New Roman" w:hAnsi="Times New Roman"/>
          <w:spacing w:val="-1"/>
          <w:sz w:val="24"/>
          <w:szCs w:val="24"/>
        </w:rPr>
        <w:t>в</w:t>
      </w:r>
      <w:r w:rsidRPr="00C151FF">
        <w:rPr>
          <w:rFonts w:ascii="Times New Roman" w:hAnsi="Times New Roman"/>
          <w:sz w:val="24"/>
          <w:szCs w:val="24"/>
        </w:rPr>
        <w:t>а в</w:t>
      </w:r>
      <w:r w:rsidRPr="00C151FF">
        <w:rPr>
          <w:rFonts w:ascii="Times New Roman" w:hAnsi="Times New Roman"/>
          <w:spacing w:val="-1"/>
          <w:sz w:val="24"/>
          <w:szCs w:val="24"/>
        </w:rPr>
        <w:t xml:space="preserve"> </w:t>
      </w:r>
      <w:r w:rsidRPr="00C151FF">
        <w:rPr>
          <w:rFonts w:ascii="Times New Roman" w:hAnsi="Times New Roman"/>
          <w:sz w:val="24"/>
          <w:szCs w:val="24"/>
        </w:rPr>
        <w:t>р</w:t>
      </w:r>
      <w:r w:rsidRPr="00C151FF">
        <w:rPr>
          <w:rFonts w:ascii="Times New Roman" w:hAnsi="Times New Roman"/>
          <w:spacing w:val="-2"/>
          <w:sz w:val="24"/>
          <w:szCs w:val="24"/>
        </w:rPr>
        <w:t>а</w:t>
      </w:r>
      <w:r w:rsidRPr="00C151FF">
        <w:rPr>
          <w:rFonts w:ascii="Times New Roman" w:hAnsi="Times New Roman"/>
          <w:sz w:val="24"/>
          <w:szCs w:val="24"/>
        </w:rPr>
        <w:t>ств</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е;</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приготовлять</w:t>
      </w:r>
      <w:r w:rsidRPr="00C151FF">
        <w:rPr>
          <w:rFonts w:ascii="Times New Roman" w:hAnsi="Times New Roman"/>
          <w:spacing w:val="-3"/>
          <w:sz w:val="24"/>
          <w:szCs w:val="24"/>
        </w:rPr>
        <w:t xml:space="preserve"> </w:t>
      </w:r>
      <w:r w:rsidRPr="00C151FF">
        <w:rPr>
          <w:rFonts w:ascii="Times New Roman" w:hAnsi="Times New Roman"/>
          <w:spacing w:val="1"/>
          <w:sz w:val="24"/>
          <w:szCs w:val="24"/>
        </w:rPr>
        <w:t>р</w:t>
      </w:r>
      <w:r w:rsidRPr="00C151FF">
        <w:rPr>
          <w:rFonts w:ascii="Times New Roman" w:hAnsi="Times New Roman"/>
          <w:sz w:val="24"/>
          <w:szCs w:val="24"/>
        </w:rPr>
        <w:t>аст</w:t>
      </w:r>
      <w:r w:rsidRPr="00C151FF">
        <w:rPr>
          <w:rFonts w:ascii="Times New Roman" w:hAnsi="Times New Roman"/>
          <w:spacing w:val="-3"/>
          <w:sz w:val="24"/>
          <w:szCs w:val="24"/>
        </w:rPr>
        <w:t>в</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ы</w:t>
      </w:r>
      <w:r w:rsidRPr="00C151FF">
        <w:rPr>
          <w:rFonts w:ascii="Times New Roman" w:hAnsi="Times New Roman"/>
          <w:spacing w:val="-2"/>
          <w:sz w:val="24"/>
          <w:szCs w:val="24"/>
        </w:rPr>
        <w:t xml:space="preserve"> </w:t>
      </w:r>
      <w:r w:rsidRPr="00C151FF">
        <w:rPr>
          <w:rFonts w:ascii="Times New Roman" w:hAnsi="Times New Roman"/>
          <w:sz w:val="24"/>
          <w:szCs w:val="24"/>
        </w:rPr>
        <w:t xml:space="preserve">с </w:t>
      </w:r>
      <w:r w:rsidRPr="00C151FF">
        <w:rPr>
          <w:rFonts w:ascii="Times New Roman" w:hAnsi="Times New Roman"/>
          <w:spacing w:val="1"/>
          <w:sz w:val="24"/>
          <w:szCs w:val="24"/>
        </w:rPr>
        <w:t>о</w:t>
      </w:r>
      <w:r w:rsidRPr="00C151FF">
        <w:rPr>
          <w:rFonts w:ascii="Times New Roman" w:hAnsi="Times New Roman"/>
          <w:spacing w:val="-1"/>
          <w:sz w:val="24"/>
          <w:szCs w:val="24"/>
        </w:rPr>
        <w:t>п</w:t>
      </w:r>
      <w:r w:rsidRPr="00C151FF">
        <w:rPr>
          <w:rFonts w:ascii="Times New Roman" w:hAnsi="Times New Roman"/>
          <w:spacing w:val="1"/>
          <w:sz w:val="24"/>
          <w:szCs w:val="24"/>
        </w:rPr>
        <w:t>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еле</w:t>
      </w:r>
      <w:r w:rsidRPr="00C151FF">
        <w:rPr>
          <w:rFonts w:ascii="Times New Roman" w:hAnsi="Times New Roman"/>
          <w:spacing w:val="-2"/>
          <w:sz w:val="24"/>
          <w:szCs w:val="24"/>
        </w:rPr>
        <w:t>н</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z w:val="24"/>
          <w:szCs w:val="24"/>
        </w:rPr>
        <w:t>м</w:t>
      </w:r>
      <w:r w:rsidRPr="00C151FF">
        <w:rPr>
          <w:rFonts w:ascii="Times New Roman" w:hAnsi="Times New Roman"/>
          <w:spacing w:val="-3"/>
          <w:sz w:val="24"/>
          <w:szCs w:val="24"/>
        </w:rPr>
        <w:t>а</w:t>
      </w:r>
      <w:r w:rsidRPr="00C151FF">
        <w:rPr>
          <w:rFonts w:ascii="Times New Roman" w:hAnsi="Times New Roman"/>
          <w:sz w:val="24"/>
          <w:szCs w:val="24"/>
        </w:rPr>
        <w:t>с</w:t>
      </w:r>
      <w:r w:rsidRPr="00C151FF">
        <w:rPr>
          <w:rFonts w:ascii="Times New Roman" w:hAnsi="Times New Roman"/>
          <w:spacing w:val="-2"/>
          <w:sz w:val="24"/>
          <w:szCs w:val="24"/>
        </w:rPr>
        <w:t>с</w:t>
      </w:r>
      <w:r w:rsidRPr="00C151FF">
        <w:rPr>
          <w:rFonts w:ascii="Times New Roman" w:hAnsi="Times New Roman"/>
          <w:spacing w:val="-1"/>
          <w:sz w:val="24"/>
          <w:szCs w:val="24"/>
        </w:rPr>
        <w:t>о</w:t>
      </w:r>
      <w:r w:rsidRPr="00C151FF">
        <w:rPr>
          <w:rFonts w:ascii="Times New Roman" w:hAnsi="Times New Roman"/>
          <w:sz w:val="24"/>
          <w:szCs w:val="24"/>
        </w:rPr>
        <w:t>вой</w:t>
      </w:r>
      <w:r w:rsidRPr="00C151FF">
        <w:rPr>
          <w:rFonts w:ascii="Times New Roman" w:hAnsi="Times New Roman"/>
          <w:spacing w:val="-1"/>
          <w:sz w:val="24"/>
          <w:szCs w:val="24"/>
        </w:rPr>
        <w:t xml:space="preserve"> </w:t>
      </w:r>
      <w:r w:rsidRPr="00C151FF">
        <w:rPr>
          <w:rFonts w:ascii="Times New Roman" w:hAnsi="Times New Roman"/>
          <w:spacing w:val="1"/>
          <w:sz w:val="24"/>
          <w:szCs w:val="24"/>
        </w:rPr>
        <w:t>до</w:t>
      </w:r>
      <w:r w:rsidRPr="00C151FF">
        <w:rPr>
          <w:rFonts w:ascii="Times New Roman" w:hAnsi="Times New Roman"/>
          <w:spacing w:val="-1"/>
          <w:sz w:val="24"/>
          <w:szCs w:val="24"/>
        </w:rPr>
        <w:t>л</w:t>
      </w:r>
      <w:r w:rsidRPr="00C151FF">
        <w:rPr>
          <w:rFonts w:ascii="Times New Roman" w:hAnsi="Times New Roman"/>
          <w:spacing w:val="-2"/>
          <w:sz w:val="24"/>
          <w:szCs w:val="24"/>
        </w:rPr>
        <w:t>е</w:t>
      </w:r>
      <w:r w:rsidRPr="00C151FF">
        <w:rPr>
          <w:rFonts w:ascii="Times New Roman" w:hAnsi="Times New Roman"/>
          <w:sz w:val="24"/>
          <w:szCs w:val="24"/>
        </w:rPr>
        <w:t xml:space="preserve">й </w:t>
      </w:r>
      <w:r w:rsidRPr="00C151FF">
        <w:rPr>
          <w:rFonts w:ascii="Times New Roman" w:hAnsi="Times New Roman"/>
          <w:spacing w:val="1"/>
          <w:sz w:val="24"/>
          <w:szCs w:val="24"/>
        </w:rPr>
        <w:t>р</w:t>
      </w:r>
      <w:r w:rsidRPr="00C151FF">
        <w:rPr>
          <w:rFonts w:ascii="Times New Roman" w:hAnsi="Times New Roman"/>
          <w:sz w:val="24"/>
          <w:szCs w:val="24"/>
        </w:rPr>
        <w:t>аст</w:t>
      </w:r>
      <w:r w:rsidRPr="00C151FF">
        <w:rPr>
          <w:rFonts w:ascii="Times New Roman" w:hAnsi="Times New Roman"/>
          <w:spacing w:val="-3"/>
          <w:sz w:val="24"/>
          <w:szCs w:val="24"/>
        </w:rPr>
        <w:t>в</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но</w:t>
      </w:r>
      <w:r w:rsidRPr="00C151FF">
        <w:rPr>
          <w:rFonts w:ascii="Times New Roman" w:hAnsi="Times New Roman"/>
          <w:spacing w:val="-2"/>
          <w:sz w:val="24"/>
          <w:szCs w:val="24"/>
        </w:rPr>
        <w:t>г</w:t>
      </w:r>
      <w:r w:rsidRPr="00C151FF">
        <w:rPr>
          <w:rFonts w:ascii="Times New Roman" w:hAnsi="Times New Roman"/>
          <w:sz w:val="24"/>
          <w:szCs w:val="24"/>
        </w:rPr>
        <w:t>о</w:t>
      </w:r>
      <w:r w:rsidRPr="00C151FF">
        <w:rPr>
          <w:rFonts w:ascii="Times New Roman" w:hAnsi="Times New Roman"/>
          <w:spacing w:val="1"/>
          <w:sz w:val="24"/>
          <w:szCs w:val="24"/>
        </w:rPr>
        <w:t xml:space="preserve"> </w:t>
      </w:r>
      <w:r w:rsidRPr="00C151FF">
        <w:rPr>
          <w:rFonts w:ascii="Times New Roman" w:hAnsi="Times New Roman"/>
          <w:spacing w:val="-1"/>
          <w:sz w:val="24"/>
          <w:szCs w:val="24"/>
        </w:rPr>
        <w:t>в</w:t>
      </w:r>
      <w:r w:rsidRPr="00C151FF">
        <w:rPr>
          <w:rFonts w:ascii="Times New Roman" w:hAnsi="Times New Roman"/>
          <w:sz w:val="24"/>
          <w:szCs w:val="24"/>
        </w:rPr>
        <w:t>ещ</w:t>
      </w:r>
      <w:r w:rsidRPr="00C151FF">
        <w:rPr>
          <w:rFonts w:ascii="Times New Roman" w:hAnsi="Times New Roman"/>
          <w:spacing w:val="-2"/>
          <w:sz w:val="24"/>
          <w:szCs w:val="24"/>
        </w:rPr>
        <w:t>е</w:t>
      </w:r>
      <w:r w:rsidRPr="00C151FF">
        <w:rPr>
          <w:rFonts w:ascii="Times New Roman" w:hAnsi="Times New Roman"/>
          <w:sz w:val="24"/>
          <w:szCs w:val="24"/>
        </w:rPr>
        <w:t>ства;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н</w:t>
      </w:r>
      <w:r w:rsidRPr="00C151FF">
        <w:rPr>
          <w:rFonts w:ascii="Times New Roman" w:hAnsi="Times New Roman"/>
          <w:sz w:val="24"/>
          <w:szCs w:val="24"/>
        </w:rPr>
        <w:t>азывать</w:t>
      </w:r>
      <w:r w:rsidRPr="00C151FF">
        <w:rPr>
          <w:rFonts w:ascii="Times New Roman" w:hAnsi="Times New Roman"/>
          <w:spacing w:val="-1"/>
          <w:sz w:val="24"/>
          <w:szCs w:val="24"/>
        </w:rPr>
        <w:t xml:space="preserve"> </w:t>
      </w:r>
      <w:r w:rsidRPr="00C151FF">
        <w:rPr>
          <w:rFonts w:ascii="Times New Roman" w:hAnsi="Times New Roman"/>
          <w:sz w:val="24"/>
          <w:szCs w:val="24"/>
        </w:rPr>
        <w:t>со</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 из</w:t>
      </w:r>
      <w:r w:rsidRPr="00C151FF">
        <w:rPr>
          <w:rFonts w:ascii="Times New Roman" w:hAnsi="Times New Roman"/>
          <w:spacing w:val="-3"/>
          <w:sz w:val="24"/>
          <w:szCs w:val="24"/>
        </w:rPr>
        <w:t>у</w:t>
      </w:r>
      <w:r w:rsidRPr="00C151FF">
        <w:rPr>
          <w:rFonts w:ascii="Times New Roman" w:hAnsi="Times New Roman"/>
          <w:sz w:val="24"/>
          <w:szCs w:val="24"/>
        </w:rPr>
        <w:t>че</w:t>
      </w:r>
      <w:r w:rsidRPr="00C151FF">
        <w:rPr>
          <w:rFonts w:ascii="Times New Roman" w:hAnsi="Times New Roman"/>
          <w:spacing w:val="-1"/>
          <w:sz w:val="24"/>
          <w:szCs w:val="24"/>
        </w:rPr>
        <w:t>н</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х класс</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3"/>
          <w:sz w:val="24"/>
          <w:szCs w:val="24"/>
        </w:rPr>
        <w:t xml:space="preserve"> </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ор</w:t>
      </w:r>
      <w:r w:rsidRPr="00C151FF">
        <w:rPr>
          <w:rFonts w:ascii="Times New Roman" w:hAnsi="Times New Roman"/>
          <w:spacing w:val="-2"/>
          <w:sz w:val="24"/>
          <w:szCs w:val="24"/>
        </w:rPr>
        <w:t>г</w:t>
      </w:r>
      <w:r w:rsidRPr="00C151FF">
        <w:rPr>
          <w:rFonts w:ascii="Times New Roman" w:hAnsi="Times New Roman"/>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ск</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pacing w:val="-1"/>
          <w:sz w:val="24"/>
          <w:szCs w:val="24"/>
        </w:rPr>
        <w:t>в</w:t>
      </w:r>
      <w:r w:rsidRPr="00C151FF">
        <w:rPr>
          <w:rFonts w:ascii="Times New Roman" w:hAnsi="Times New Roman"/>
          <w:sz w:val="24"/>
          <w:szCs w:val="24"/>
        </w:rPr>
        <w:t>еществ;</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х</w:t>
      </w:r>
      <w:r w:rsidRPr="00C151FF">
        <w:rPr>
          <w:rFonts w:ascii="Times New Roman" w:hAnsi="Times New Roman"/>
          <w:sz w:val="24"/>
          <w:szCs w:val="24"/>
        </w:rPr>
        <w:t>а</w:t>
      </w:r>
      <w:r w:rsidRPr="00C151FF">
        <w:rPr>
          <w:rFonts w:ascii="Times New Roman" w:hAnsi="Times New Roman"/>
          <w:spacing w:val="1"/>
          <w:sz w:val="24"/>
          <w:szCs w:val="24"/>
        </w:rPr>
        <w:t>р</w:t>
      </w:r>
      <w:r w:rsidRPr="00C151FF">
        <w:rPr>
          <w:rFonts w:ascii="Times New Roman" w:hAnsi="Times New Roman"/>
          <w:sz w:val="24"/>
          <w:szCs w:val="24"/>
        </w:rPr>
        <w:t>акт</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 xml:space="preserve">зовать </w:t>
      </w:r>
      <w:r w:rsidRPr="00C151FF">
        <w:rPr>
          <w:rFonts w:ascii="Times New Roman" w:hAnsi="Times New Roman"/>
          <w:spacing w:val="-3"/>
          <w:sz w:val="24"/>
          <w:szCs w:val="24"/>
        </w:rPr>
        <w:t>ф</w:t>
      </w:r>
      <w:r w:rsidRPr="00C151FF">
        <w:rPr>
          <w:rFonts w:ascii="Times New Roman" w:hAnsi="Times New Roman"/>
          <w:spacing w:val="-1"/>
          <w:sz w:val="24"/>
          <w:szCs w:val="24"/>
        </w:rPr>
        <w:t>и</w:t>
      </w:r>
      <w:r w:rsidRPr="00C151FF">
        <w:rPr>
          <w:rFonts w:ascii="Times New Roman" w:hAnsi="Times New Roman"/>
          <w:sz w:val="24"/>
          <w:szCs w:val="24"/>
        </w:rPr>
        <w:t>зич</w:t>
      </w:r>
      <w:r w:rsidRPr="00C151FF">
        <w:rPr>
          <w:rFonts w:ascii="Times New Roman" w:hAnsi="Times New Roman"/>
          <w:spacing w:val="1"/>
          <w:sz w:val="24"/>
          <w:szCs w:val="24"/>
        </w:rPr>
        <w:t>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w:t>
      </w:r>
      <w:r w:rsidRPr="00C151FF">
        <w:rPr>
          <w:rFonts w:ascii="Times New Roman" w:hAnsi="Times New Roman"/>
          <w:spacing w:val="-3"/>
          <w:sz w:val="24"/>
          <w:szCs w:val="24"/>
        </w:rPr>
        <w:t xml:space="preserve"> </w:t>
      </w:r>
      <w:r w:rsidRPr="00C151FF">
        <w:rPr>
          <w:rFonts w:ascii="Times New Roman" w:hAnsi="Times New Roman"/>
          <w:sz w:val="24"/>
          <w:szCs w:val="24"/>
        </w:rPr>
        <w:t xml:space="preserve">и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 с</w:t>
      </w:r>
      <w:r w:rsidRPr="00C151FF">
        <w:rPr>
          <w:rFonts w:ascii="Times New Roman" w:hAnsi="Times New Roman"/>
          <w:spacing w:val="-1"/>
          <w:sz w:val="24"/>
          <w:szCs w:val="24"/>
        </w:rPr>
        <w:t>во</w:t>
      </w:r>
      <w:r w:rsidRPr="00C151FF">
        <w:rPr>
          <w:rFonts w:ascii="Times New Roman" w:hAnsi="Times New Roman"/>
          <w:spacing w:val="1"/>
          <w:sz w:val="24"/>
          <w:szCs w:val="24"/>
        </w:rPr>
        <w:t>й</w:t>
      </w:r>
      <w:r w:rsidRPr="00C151FF">
        <w:rPr>
          <w:rFonts w:ascii="Times New Roman" w:hAnsi="Times New Roman"/>
          <w:sz w:val="24"/>
          <w:szCs w:val="24"/>
        </w:rPr>
        <w:t>ст</w:t>
      </w:r>
      <w:r w:rsidRPr="00C151FF">
        <w:rPr>
          <w:rFonts w:ascii="Times New Roman" w:hAnsi="Times New Roman"/>
          <w:spacing w:val="-3"/>
          <w:sz w:val="24"/>
          <w:szCs w:val="24"/>
        </w:rPr>
        <w:t>в</w:t>
      </w:r>
      <w:r w:rsidRPr="00C151FF">
        <w:rPr>
          <w:rFonts w:ascii="Times New Roman" w:hAnsi="Times New Roman"/>
          <w:sz w:val="24"/>
          <w:szCs w:val="24"/>
        </w:rPr>
        <w:t>а о</w:t>
      </w:r>
      <w:r w:rsidRPr="00C151FF">
        <w:rPr>
          <w:rFonts w:ascii="Times New Roman" w:hAnsi="Times New Roman"/>
          <w:spacing w:val="1"/>
          <w:sz w:val="24"/>
          <w:szCs w:val="24"/>
        </w:rPr>
        <w:t>с</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pacing w:val="-3"/>
          <w:sz w:val="24"/>
          <w:szCs w:val="24"/>
        </w:rPr>
        <w:t>в</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х класс</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3"/>
          <w:sz w:val="24"/>
          <w:szCs w:val="24"/>
        </w:rPr>
        <w:t xml:space="preserve"> </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ор</w:t>
      </w:r>
      <w:r w:rsidRPr="00C151FF">
        <w:rPr>
          <w:rFonts w:ascii="Times New Roman" w:hAnsi="Times New Roman"/>
          <w:spacing w:val="-2"/>
          <w:sz w:val="24"/>
          <w:szCs w:val="24"/>
        </w:rPr>
        <w:t>г</w:t>
      </w:r>
      <w:r w:rsidRPr="00C151FF">
        <w:rPr>
          <w:rFonts w:ascii="Times New Roman" w:hAnsi="Times New Roman"/>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ск</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pacing w:val="-1"/>
          <w:sz w:val="24"/>
          <w:szCs w:val="24"/>
        </w:rPr>
        <w:t>в</w:t>
      </w:r>
      <w:r w:rsidRPr="00C151FF">
        <w:rPr>
          <w:rFonts w:ascii="Times New Roman" w:hAnsi="Times New Roman"/>
          <w:sz w:val="24"/>
          <w:szCs w:val="24"/>
        </w:rPr>
        <w:t>ещест</w:t>
      </w:r>
      <w:r w:rsidRPr="00C151FF">
        <w:rPr>
          <w:rFonts w:ascii="Times New Roman" w:hAnsi="Times New Roman"/>
          <w:spacing w:val="-3"/>
          <w:sz w:val="24"/>
          <w:szCs w:val="24"/>
        </w:rPr>
        <w:t>в</w:t>
      </w:r>
      <w:r w:rsidRPr="00C151FF">
        <w:rPr>
          <w:rFonts w:ascii="Times New Roman" w:hAnsi="Times New Roman"/>
          <w:sz w:val="24"/>
          <w:szCs w:val="24"/>
        </w:rPr>
        <w:t xml:space="preserve">: </w:t>
      </w:r>
      <w:r w:rsidRPr="00C151FF">
        <w:rPr>
          <w:rFonts w:ascii="Times New Roman" w:hAnsi="Times New Roman"/>
          <w:spacing w:val="1"/>
          <w:sz w:val="24"/>
          <w:szCs w:val="24"/>
        </w:rPr>
        <w:t>о</w:t>
      </w:r>
      <w:r w:rsidRPr="00C151FF">
        <w:rPr>
          <w:rFonts w:ascii="Times New Roman" w:hAnsi="Times New Roman"/>
          <w:sz w:val="24"/>
          <w:szCs w:val="24"/>
        </w:rPr>
        <w:t>к</w:t>
      </w:r>
      <w:r w:rsidRPr="00C151FF">
        <w:rPr>
          <w:rFonts w:ascii="Times New Roman" w:hAnsi="Times New Roman"/>
          <w:spacing w:val="-2"/>
          <w:sz w:val="24"/>
          <w:szCs w:val="24"/>
        </w:rPr>
        <w:t>с</w:t>
      </w:r>
      <w:r w:rsidRPr="00C151FF">
        <w:rPr>
          <w:rFonts w:ascii="Times New Roman" w:hAnsi="Times New Roman"/>
          <w:spacing w:val="1"/>
          <w:sz w:val="24"/>
          <w:szCs w:val="24"/>
        </w:rPr>
        <w:t>и</w:t>
      </w:r>
      <w:r w:rsidRPr="00C151FF">
        <w:rPr>
          <w:rFonts w:ascii="Times New Roman" w:hAnsi="Times New Roman"/>
          <w:spacing w:val="-1"/>
          <w:sz w:val="24"/>
          <w:szCs w:val="24"/>
        </w:rPr>
        <w:t>д</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1"/>
          <w:sz w:val="24"/>
          <w:szCs w:val="24"/>
        </w:rPr>
        <w:t xml:space="preserve"> </w:t>
      </w:r>
      <w:r w:rsidRPr="00C151FF">
        <w:rPr>
          <w:rFonts w:ascii="Times New Roman" w:hAnsi="Times New Roman"/>
          <w:sz w:val="24"/>
          <w:szCs w:val="24"/>
        </w:rPr>
        <w:t>к</w:t>
      </w:r>
      <w:r w:rsidRPr="00C151FF">
        <w:rPr>
          <w:rFonts w:ascii="Times New Roman" w:hAnsi="Times New Roman"/>
          <w:spacing w:val="-2"/>
          <w:sz w:val="24"/>
          <w:szCs w:val="24"/>
        </w:rPr>
        <w:t>и</w:t>
      </w:r>
      <w:r w:rsidRPr="00C151FF">
        <w:rPr>
          <w:rFonts w:ascii="Times New Roman" w:hAnsi="Times New Roman"/>
          <w:sz w:val="24"/>
          <w:szCs w:val="24"/>
        </w:rPr>
        <w:t>слот,</w:t>
      </w:r>
      <w:r w:rsidRPr="00C151FF">
        <w:rPr>
          <w:rFonts w:ascii="Times New Roman" w:hAnsi="Times New Roman"/>
          <w:spacing w:val="-1"/>
          <w:sz w:val="24"/>
          <w:szCs w:val="24"/>
        </w:rPr>
        <w:t xml:space="preserve"> о</w:t>
      </w:r>
      <w:r w:rsidRPr="00C151FF">
        <w:rPr>
          <w:rFonts w:ascii="Times New Roman" w:hAnsi="Times New Roman"/>
          <w:spacing w:val="-2"/>
          <w:sz w:val="24"/>
          <w:szCs w:val="24"/>
        </w:rPr>
        <w:t>с</w:t>
      </w:r>
      <w:r w:rsidRPr="00C151FF">
        <w:rPr>
          <w:rFonts w:ascii="Times New Roman" w:hAnsi="Times New Roman"/>
          <w:spacing w:val="1"/>
          <w:sz w:val="24"/>
          <w:szCs w:val="24"/>
        </w:rPr>
        <w:t>но</w:t>
      </w:r>
      <w:r w:rsidRPr="00C151FF">
        <w:rPr>
          <w:rFonts w:ascii="Times New Roman" w:hAnsi="Times New Roman"/>
          <w:sz w:val="24"/>
          <w:szCs w:val="24"/>
        </w:rPr>
        <w:t>в</w:t>
      </w:r>
      <w:r w:rsidRPr="00C151FF">
        <w:rPr>
          <w:rFonts w:ascii="Times New Roman" w:hAnsi="Times New Roman"/>
          <w:spacing w:val="-3"/>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pacing w:val="1"/>
          <w:sz w:val="24"/>
          <w:szCs w:val="24"/>
        </w:rPr>
        <w:t>й</w:t>
      </w:r>
      <w:r w:rsidRPr="00C151FF">
        <w:rPr>
          <w:rFonts w:ascii="Times New Roman" w:hAnsi="Times New Roman"/>
          <w:sz w:val="24"/>
          <w:szCs w:val="24"/>
        </w:rPr>
        <w:t>, с</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z w:val="24"/>
          <w:szCs w:val="24"/>
        </w:rPr>
        <w:t>ей;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п</w:t>
      </w:r>
      <w:r w:rsidRPr="00C151FF">
        <w:rPr>
          <w:rFonts w:ascii="Times New Roman" w:hAnsi="Times New Roman"/>
          <w:spacing w:val="-1"/>
          <w:sz w:val="24"/>
          <w:szCs w:val="24"/>
        </w:rPr>
        <w:t>р</w:t>
      </w:r>
      <w:r w:rsidRPr="00C151FF">
        <w:rPr>
          <w:rFonts w:ascii="Times New Roman" w:hAnsi="Times New Roman"/>
          <w:spacing w:val="1"/>
          <w:sz w:val="24"/>
          <w:szCs w:val="24"/>
        </w:rPr>
        <w:t>ин</w:t>
      </w:r>
      <w:r w:rsidRPr="00C151FF">
        <w:rPr>
          <w:rFonts w:ascii="Times New Roman" w:hAnsi="Times New Roman"/>
          <w:spacing w:val="-2"/>
          <w:sz w:val="24"/>
          <w:szCs w:val="24"/>
        </w:rPr>
        <w:t>а</w:t>
      </w:r>
      <w:r w:rsidRPr="00C151FF">
        <w:rPr>
          <w:rFonts w:ascii="Times New Roman" w:hAnsi="Times New Roman"/>
          <w:spacing w:val="-1"/>
          <w:sz w:val="24"/>
          <w:szCs w:val="24"/>
        </w:rPr>
        <w:t>дл</w:t>
      </w:r>
      <w:r w:rsidRPr="00C151FF">
        <w:rPr>
          <w:rFonts w:ascii="Times New Roman" w:hAnsi="Times New Roman"/>
          <w:sz w:val="24"/>
          <w:szCs w:val="24"/>
        </w:rPr>
        <w:t>еж</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сть веществ</w:t>
      </w:r>
      <w:r w:rsidRPr="00C151FF">
        <w:rPr>
          <w:rFonts w:ascii="Times New Roman" w:hAnsi="Times New Roman"/>
          <w:spacing w:val="-1"/>
          <w:sz w:val="24"/>
          <w:szCs w:val="24"/>
        </w:rPr>
        <w:t xml:space="preserve"> </w:t>
      </w:r>
      <w:r w:rsidRPr="00C151FF">
        <w:rPr>
          <w:rFonts w:ascii="Times New Roman" w:hAnsi="Times New Roman"/>
          <w:sz w:val="24"/>
          <w:szCs w:val="24"/>
        </w:rPr>
        <w:t xml:space="preserve">к </w:t>
      </w:r>
      <w:r w:rsidRPr="00C151FF">
        <w:rPr>
          <w:rFonts w:ascii="Times New Roman" w:hAnsi="Times New Roman"/>
          <w:spacing w:val="-1"/>
          <w:sz w:val="24"/>
          <w:szCs w:val="24"/>
        </w:rPr>
        <w:t>о</w:t>
      </w:r>
      <w:r w:rsidRPr="00C151FF">
        <w:rPr>
          <w:rFonts w:ascii="Times New Roman" w:hAnsi="Times New Roman"/>
          <w:spacing w:val="1"/>
          <w:sz w:val="24"/>
          <w:szCs w:val="24"/>
        </w:rPr>
        <w:t>п</w:t>
      </w:r>
      <w:r w:rsidRPr="00C151FF">
        <w:rPr>
          <w:rFonts w:ascii="Times New Roman" w:hAnsi="Times New Roman"/>
          <w:spacing w:val="-1"/>
          <w:sz w:val="24"/>
          <w:szCs w:val="24"/>
        </w:rPr>
        <w:t>р</w:t>
      </w:r>
      <w:r w:rsidRPr="00C151FF">
        <w:rPr>
          <w:rFonts w:ascii="Times New Roman" w:hAnsi="Times New Roman"/>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w:t>
      </w:r>
      <w:r w:rsidRPr="00C151FF">
        <w:rPr>
          <w:rFonts w:ascii="Times New Roman" w:hAnsi="Times New Roman"/>
          <w:spacing w:val="-3"/>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му</w:t>
      </w:r>
      <w:r w:rsidRPr="00C151FF">
        <w:rPr>
          <w:rFonts w:ascii="Times New Roman" w:hAnsi="Times New Roman"/>
          <w:spacing w:val="-3"/>
          <w:sz w:val="24"/>
          <w:szCs w:val="24"/>
        </w:rPr>
        <w:t xml:space="preserve"> </w:t>
      </w:r>
      <w:r w:rsidRPr="00C151FF">
        <w:rPr>
          <w:rFonts w:ascii="Times New Roman" w:hAnsi="Times New Roman"/>
          <w:sz w:val="24"/>
          <w:szCs w:val="24"/>
        </w:rPr>
        <w:t>к</w:t>
      </w:r>
      <w:r w:rsidRPr="00C151FF">
        <w:rPr>
          <w:rFonts w:ascii="Times New Roman" w:hAnsi="Times New Roman"/>
          <w:spacing w:val="-1"/>
          <w:sz w:val="24"/>
          <w:szCs w:val="24"/>
        </w:rPr>
        <w:t>л</w:t>
      </w:r>
      <w:r w:rsidRPr="00C151FF">
        <w:rPr>
          <w:rFonts w:ascii="Times New Roman" w:hAnsi="Times New Roman"/>
          <w:sz w:val="24"/>
          <w:szCs w:val="24"/>
        </w:rPr>
        <w:t>ассу с</w:t>
      </w:r>
      <w:r w:rsidRPr="00C151FF">
        <w:rPr>
          <w:rFonts w:ascii="Times New Roman" w:hAnsi="Times New Roman"/>
          <w:spacing w:val="1"/>
          <w:sz w:val="24"/>
          <w:szCs w:val="24"/>
        </w:rPr>
        <w:t>о</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w:t>
      </w:r>
      <w:r w:rsidRPr="00C151FF">
        <w:rPr>
          <w:rFonts w:ascii="Times New Roman" w:hAnsi="Times New Roman"/>
          <w:spacing w:val="1"/>
          <w:sz w:val="24"/>
          <w:szCs w:val="24"/>
        </w:rPr>
        <w:t>о</w:t>
      </w:r>
      <w:r w:rsidRPr="00C151FF">
        <w:rPr>
          <w:rFonts w:ascii="Times New Roman" w:hAnsi="Times New Roman"/>
          <w:sz w:val="24"/>
          <w:szCs w:val="24"/>
        </w:rPr>
        <w:t>став</w:t>
      </w:r>
      <w:r w:rsidRPr="00C151FF">
        <w:rPr>
          <w:rFonts w:ascii="Times New Roman" w:hAnsi="Times New Roman"/>
          <w:spacing w:val="-1"/>
          <w:sz w:val="24"/>
          <w:szCs w:val="24"/>
        </w:rPr>
        <w:t>л</w:t>
      </w:r>
      <w:r w:rsidRPr="00C151FF">
        <w:rPr>
          <w:rFonts w:ascii="Times New Roman" w:hAnsi="Times New Roman"/>
          <w:sz w:val="24"/>
          <w:szCs w:val="24"/>
        </w:rPr>
        <w:t>ять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ф</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м</w:t>
      </w:r>
      <w:r w:rsidRPr="00C151FF">
        <w:rPr>
          <w:rFonts w:ascii="Times New Roman" w:hAnsi="Times New Roman"/>
          <w:spacing w:val="-4"/>
          <w:sz w:val="24"/>
          <w:szCs w:val="24"/>
        </w:rPr>
        <w:t>у</w:t>
      </w:r>
      <w:r w:rsidRPr="00C151FF">
        <w:rPr>
          <w:rFonts w:ascii="Times New Roman" w:hAnsi="Times New Roman"/>
          <w:spacing w:val="1"/>
          <w:sz w:val="24"/>
          <w:szCs w:val="24"/>
        </w:rPr>
        <w:t>л</w:t>
      </w:r>
      <w:r w:rsidRPr="00C151FF">
        <w:rPr>
          <w:rFonts w:ascii="Times New Roman" w:hAnsi="Times New Roman"/>
          <w:sz w:val="24"/>
          <w:szCs w:val="24"/>
        </w:rPr>
        <w:t xml:space="preserve">ы </w:t>
      </w:r>
      <w:r w:rsidRPr="00C151FF">
        <w:rPr>
          <w:rFonts w:ascii="Times New Roman" w:hAnsi="Times New Roman"/>
          <w:spacing w:val="1"/>
          <w:sz w:val="24"/>
          <w:szCs w:val="24"/>
        </w:rPr>
        <w:t>н</w:t>
      </w:r>
      <w:r w:rsidRPr="00C151FF">
        <w:rPr>
          <w:rFonts w:ascii="Times New Roman" w:hAnsi="Times New Roman"/>
          <w:sz w:val="24"/>
          <w:szCs w:val="24"/>
        </w:rPr>
        <w:t>е</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г</w:t>
      </w:r>
      <w:r w:rsidRPr="00C151FF">
        <w:rPr>
          <w:rFonts w:ascii="Times New Roman" w:hAnsi="Times New Roman"/>
          <w:spacing w:val="-2"/>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pacing w:val="-3"/>
          <w:sz w:val="24"/>
          <w:szCs w:val="24"/>
        </w:rPr>
        <w:t>с</w:t>
      </w:r>
      <w:r w:rsidRPr="00C151FF">
        <w:rPr>
          <w:rFonts w:ascii="Times New Roman" w:hAnsi="Times New Roman"/>
          <w:spacing w:val="1"/>
          <w:sz w:val="24"/>
          <w:szCs w:val="24"/>
        </w:rPr>
        <w:t>о</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 xml:space="preserve">й </w:t>
      </w:r>
      <w:r w:rsidRPr="00C151FF">
        <w:rPr>
          <w:rFonts w:ascii="Times New Roman" w:hAnsi="Times New Roman"/>
          <w:spacing w:val="1"/>
          <w:sz w:val="24"/>
          <w:szCs w:val="24"/>
        </w:rPr>
        <w:t>и</w:t>
      </w:r>
      <w:r w:rsidRPr="00C151FF">
        <w:rPr>
          <w:rFonts w:ascii="Times New Roman" w:hAnsi="Times New Roman"/>
          <w:sz w:val="24"/>
          <w:szCs w:val="24"/>
        </w:rPr>
        <w:t>з</w:t>
      </w:r>
      <w:r w:rsidRPr="00C151FF">
        <w:rPr>
          <w:rFonts w:ascii="Times New Roman" w:hAnsi="Times New Roman"/>
          <w:spacing w:val="-4"/>
          <w:sz w:val="24"/>
          <w:szCs w:val="24"/>
        </w:rPr>
        <w:t>у</w:t>
      </w:r>
      <w:r w:rsidRPr="00C151FF">
        <w:rPr>
          <w:rFonts w:ascii="Times New Roman" w:hAnsi="Times New Roman"/>
          <w:sz w:val="24"/>
          <w:szCs w:val="24"/>
        </w:rPr>
        <w:t>че</w:t>
      </w:r>
      <w:r w:rsidRPr="00C151FF">
        <w:rPr>
          <w:rFonts w:ascii="Times New Roman" w:hAnsi="Times New Roman"/>
          <w:spacing w:val="1"/>
          <w:sz w:val="24"/>
          <w:szCs w:val="24"/>
        </w:rPr>
        <w:t>нн</w:t>
      </w:r>
      <w:r w:rsidRPr="00C151FF">
        <w:rPr>
          <w:rFonts w:ascii="Times New Roman" w:hAnsi="Times New Roman"/>
          <w:spacing w:val="-1"/>
          <w:sz w:val="24"/>
          <w:szCs w:val="24"/>
        </w:rPr>
        <w:t>ы</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z w:val="24"/>
          <w:szCs w:val="24"/>
        </w:rPr>
        <w:t>к</w:t>
      </w:r>
      <w:r w:rsidRPr="00C151FF">
        <w:rPr>
          <w:rFonts w:ascii="Times New Roman" w:hAnsi="Times New Roman"/>
          <w:spacing w:val="-1"/>
          <w:sz w:val="24"/>
          <w:szCs w:val="24"/>
        </w:rPr>
        <w:t>л</w:t>
      </w:r>
      <w:r w:rsidRPr="00C151FF">
        <w:rPr>
          <w:rFonts w:ascii="Times New Roman" w:hAnsi="Times New Roman"/>
          <w:sz w:val="24"/>
          <w:szCs w:val="24"/>
        </w:rPr>
        <w:t>а</w:t>
      </w:r>
      <w:r w:rsidRPr="00C151FF">
        <w:rPr>
          <w:rFonts w:ascii="Times New Roman" w:hAnsi="Times New Roman"/>
          <w:spacing w:val="-2"/>
          <w:sz w:val="24"/>
          <w:szCs w:val="24"/>
        </w:rPr>
        <w:t>с</w:t>
      </w:r>
      <w:r w:rsidRPr="00C151FF">
        <w:rPr>
          <w:rFonts w:ascii="Times New Roman" w:hAnsi="Times New Roman"/>
          <w:sz w:val="24"/>
          <w:szCs w:val="24"/>
        </w:rPr>
        <w:t>с</w:t>
      </w:r>
      <w:r w:rsidRPr="00C151FF">
        <w:rPr>
          <w:rFonts w:ascii="Times New Roman" w:hAnsi="Times New Roman"/>
          <w:spacing w:val="1"/>
          <w:sz w:val="24"/>
          <w:szCs w:val="24"/>
        </w:rPr>
        <w:t>о</w:t>
      </w:r>
      <w:r w:rsidRPr="00C151FF">
        <w:rPr>
          <w:rFonts w:ascii="Times New Roman" w:hAnsi="Times New Roman"/>
          <w:sz w:val="24"/>
          <w:szCs w:val="24"/>
        </w:rPr>
        <w:t>в;</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п</w:t>
      </w:r>
      <w:r w:rsidRPr="00C151FF">
        <w:rPr>
          <w:rFonts w:ascii="Times New Roman" w:hAnsi="Times New Roman"/>
          <w:spacing w:val="1"/>
          <w:sz w:val="24"/>
          <w:szCs w:val="24"/>
        </w:rPr>
        <w:t>ро</w:t>
      </w:r>
      <w:r w:rsidRPr="00C151FF">
        <w:rPr>
          <w:rFonts w:ascii="Times New Roman" w:hAnsi="Times New Roman"/>
          <w:spacing w:val="-3"/>
          <w:sz w:val="24"/>
          <w:szCs w:val="24"/>
        </w:rPr>
        <w:t>в</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z w:val="24"/>
          <w:szCs w:val="24"/>
        </w:rPr>
        <w:t>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о</w:t>
      </w:r>
      <w:r w:rsidRPr="00C151FF">
        <w:rPr>
          <w:rFonts w:ascii="Times New Roman" w:hAnsi="Times New Roman"/>
          <w:spacing w:val="1"/>
          <w:sz w:val="24"/>
          <w:szCs w:val="24"/>
        </w:rPr>
        <w:t>пы</w:t>
      </w:r>
      <w:r w:rsidRPr="00C151FF">
        <w:rPr>
          <w:rFonts w:ascii="Times New Roman" w:hAnsi="Times New Roman"/>
          <w:spacing w:val="-3"/>
          <w:sz w:val="24"/>
          <w:szCs w:val="24"/>
        </w:rPr>
        <w:t>т</w:t>
      </w:r>
      <w:r w:rsidRPr="00C151FF">
        <w:rPr>
          <w:rFonts w:ascii="Times New Roman" w:hAnsi="Times New Roman"/>
          <w:spacing w:val="1"/>
          <w:sz w:val="24"/>
          <w:szCs w:val="24"/>
        </w:rPr>
        <w:t>ы</w:t>
      </w:r>
      <w:r w:rsidRPr="00C151FF">
        <w:rPr>
          <w:rFonts w:ascii="Times New Roman" w:hAnsi="Times New Roman"/>
          <w:sz w:val="24"/>
          <w:szCs w:val="24"/>
        </w:rPr>
        <w:t xml:space="preserve">, </w:t>
      </w: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z w:val="24"/>
          <w:szCs w:val="24"/>
        </w:rPr>
        <w:t>т</w:t>
      </w:r>
      <w:r w:rsidRPr="00C151FF">
        <w:rPr>
          <w:rFonts w:ascii="Times New Roman" w:hAnsi="Times New Roman"/>
          <w:spacing w:val="-1"/>
          <w:sz w:val="24"/>
          <w:szCs w:val="24"/>
        </w:rPr>
        <w:t>в</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2"/>
          <w:sz w:val="24"/>
          <w:szCs w:val="24"/>
        </w:rPr>
        <w:t>ж</w:t>
      </w:r>
      <w:r w:rsidRPr="00C151FF">
        <w:rPr>
          <w:rFonts w:ascii="Times New Roman" w:hAnsi="Times New Roman"/>
          <w:spacing w:val="1"/>
          <w:sz w:val="24"/>
          <w:szCs w:val="24"/>
        </w:rPr>
        <w:t>д</w:t>
      </w:r>
      <w:r w:rsidRPr="00C151FF">
        <w:rPr>
          <w:rFonts w:ascii="Times New Roman" w:hAnsi="Times New Roman"/>
          <w:sz w:val="24"/>
          <w:szCs w:val="24"/>
        </w:rPr>
        <w:t>аю</w:t>
      </w:r>
      <w:r w:rsidRPr="00C151FF">
        <w:rPr>
          <w:rFonts w:ascii="Times New Roman" w:hAnsi="Times New Roman"/>
          <w:spacing w:val="-1"/>
          <w:sz w:val="24"/>
          <w:szCs w:val="24"/>
        </w:rPr>
        <w:t>щи</w:t>
      </w:r>
      <w:r w:rsidRPr="00C151FF">
        <w:rPr>
          <w:rFonts w:ascii="Times New Roman" w:hAnsi="Times New Roman"/>
          <w:sz w:val="24"/>
          <w:szCs w:val="24"/>
        </w:rPr>
        <w:t xml:space="preserve">е </w:t>
      </w:r>
      <w:r w:rsidRPr="00C151FF">
        <w:rPr>
          <w:rFonts w:ascii="Times New Roman" w:hAnsi="Times New Roman"/>
          <w:spacing w:val="-2"/>
          <w:sz w:val="24"/>
          <w:szCs w:val="24"/>
        </w:rPr>
        <w:t>х</w:t>
      </w:r>
      <w:r w:rsidRPr="00C151FF">
        <w:rPr>
          <w:rFonts w:ascii="Times New Roman" w:hAnsi="Times New Roman"/>
          <w:spacing w:val="1"/>
          <w:sz w:val="24"/>
          <w:szCs w:val="24"/>
        </w:rPr>
        <w:t>и</w:t>
      </w:r>
      <w:r w:rsidRPr="00C151FF">
        <w:rPr>
          <w:rFonts w:ascii="Times New Roman" w:hAnsi="Times New Roman"/>
          <w:sz w:val="24"/>
          <w:szCs w:val="24"/>
        </w:rPr>
        <w:t>м</w:t>
      </w:r>
      <w:r w:rsidRPr="00C151FF">
        <w:rPr>
          <w:rFonts w:ascii="Times New Roman" w:hAnsi="Times New Roman"/>
          <w:spacing w:val="-2"/>
          <w:sz w:val="24"/>
          <w:szCs w:val="24"/>
        </w:rPr>
        <w:t>и</w:t>
      </w:r>
      <w:r w:rsidRPr="00C151FF">
        <w:rPr>
          <w:rFonts w:ascii="Times New Roman" w:hAnsi="Times New Roman"/>
          <w:sz w:val="24"/>
          <w:szCs w:val="24"/>
        </w:rPr>
        <w:t>чес</w:t>
      </w:r>
      <w:r w:rsidRPr="00C151FF">
        <w:rPr>
          <w:rFonts w:ascii="Times New Roman" w:hAnsi="Times New Roman"/>
          <w:spacing w:val="-1"/>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 свойст</w:t>
      </w:r>
      <w:r w:rsidRPr="00C151FF">
        <w:rPr>
          <w:rFonts w:ascii="Times New Roman" w:hAnsi="Times New Roman"/>
          <w:spacing w:val="-1"/>
          <w:sz w:val="24"/>
          <w:szCs w:val="24"/>
        </w:rPr>
        <w:t>в</w:t>
      </w:r>
      <w:r w:rsidRPr="00C151FF">
        <w:rPr>
          <w:rFonts w:ascii="Times New Roman" w:hAnsi="Times New Roman"/>
          <w:sz w:val="24"/>
          <w:szCs w:val="24"/>
        </w:rPr>
        <w:t>а из</w:t>
      </w:r>
      <w:r w:rsidRPr="00C151FF">
        <w:rPr>
          <w:rFonts w:ascii="Times New Roman" w:hAnsi="Times New Roman"/>
          <w:spacing w:val="-4"/>
          <w:sz w:val="24"/>
          <w:szCs w:val="24"/>
        </w:rPr>
        <w:t>у</w:t>
      </w:r>
      <w:r w:rsidRPr="00C151FF">
        <w:rPr>
          <w:rFonts w:ascii="Times New Roman" w:hAnsi="Times New Roman"/>
          <w:sz w:val="24"/>
          <w:szCs w:val="24"/>
        </w:rPr>
        <w:t>че</w:t>
      </w:r>
      <w:r w:rsidRPr="00C151FF">
        <w:rPr>
          <w:rFonts w:ascii="Times New Roman" w:hAnsi="Times New Roman"/>
          <w:spacing w:val="1"/>
          <w:sz w:val="24"/>
          <w:szCs w:val="24"/>
        </w:rPr>
        <w:t>н</w:t>
      </w:r>
      <w:r w:rsidRPr="00C151FF">
        <w:rPr>
          <w:rFonts w:ascii="Times New Roman" w:hAnsi="Times New Roman"/>
          <w:spacing w:val="-1"/>
          <w:sz w:val="24"/>
          <w:szCs w:val="24"/>
        </w:rPr>
        <w:t>ны</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z w:val="24"/>
          <w:szCs w:val="24"/>
        </w:rPr>
        <w:t>к</w:t>
      </w:r>
      <w:r w:rsidRPr="00C151FF">
        <w:rPr>
          <w:rFonts w:ascii="Times New Roman" w:hAnsi="Times New Roman"/>
          <w:spacing w:val="-1"/>
          <w:sz w:val="24"/>
          <w:szCs w:val="24"/>
        </w:rPr>
        <w:t>л</w:t>
      </w:r>
      <w:r w:rsidRPr="00C151FF">
        <w:rPr>
          <w:rFonts w:ascii="Times New Roman" w:hAnsi="Times New Roman"/>
          <w:sz w:val="24"/>
          <w:szCs w:val="24"/>
        </w:rPr>
        <w:t>асс</w:t>
      </w:r>
      <w:r w:rsidRPr="00C151FF">
        <w:rPr>
          <w:rFonts w:ascii="Times New Roman" w:hAnsi="Times New Roman"/>
          <w:spacing w:val="1"/>
          <w:sz w:val="24"/>
          <w:szCs w:val="24"/>
        </w:rPr>
        <w:t>о</w:t>
      </w:r>
      <w:r w:rsidRPr="00C151FF">
        <w:rPr>
          <w:rFonts w:ascii="Times New Roman" w:hAnsi="Times New Roman"/>
          <w:sz w:val="24"/>
          <w:szCs w:val="24"/>
        </w:rPr>
        <w:t xml:space="preserve">в </w:t>
      </w:r>
      <w:r w:rsidRPr="00C151FF">
        <w:rPr>
          <w:rFonts w:ascii="Times New Roman" w:hAnsi="Times New Roman"/>
          <w:spacing w:val="1"/>
          <w:sz w:val="24"/>
          <w:szCs w:val="24"/>
        </w:rPr>
        <w:t>н</w:t>
      </w:r>
      <w:r w:rsidRPr="00C151FF">
        <w:rPr>
          <w:rFonts w:ascii="Times New Roman" w:hAnsi="Times New Roman"/>
          <w:sz w:val="24"/>
          <w:szCs w:val="24"/>
        </w:rPr>
        <w:t>е</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г</w:t>
      </w:r>
      <w:r w:rsidRPr="00C151FF">
        <w:rPr>
          <w:rFonts w:ascii="Times New Roman" w:hAnsi="Times New Roman"/>
          <w:spacing w:val="-2"/>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pacing w:val="-1"/>
          <w:sz w:val="24"/>
          <w:szCs w:val="24"/>
        </w:rPr>
        <w:t>в</w:t>
      </w:r>
      <w:r w:rsidRPr="00C151FF">
        <w:rPr>
          <w:rFonts w:ascii="Times New Roman" w:hAnsi="Times New Roman"/>
          <w:sz w:val="24"/>
          <w:szCs w:val="24"/>
        </w:rPr>
        <w:t>е</w:t>
      </w:r>
      <w:r w:rsidRPr="00C151FF">
        <w:rPr>
          <w:rFonts w:ascii="Times New Roman" w:hAnsi="Times New Roman"/>
          <w:spacing w:val="-3"/>
          <w:sz w:val="24"/>
          <w:szCs w:val="24"/>
        </w:rPr>
        <w:t>щ</w:t>
      </w:r>
      <w:r w:rsidRPr="00C151FF">
        <w:rPr>
          <w:rFonts w:ascii="Times New Roman" w:hAnsi="Times New Roman"/>
          <w:sz w:val="24"/>
          <w:szCs w:val="24"/>
        </w:rPr>
        <w:t>еств;</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z w:val="24"/>
          <w:szCs w:val="24"/>
        </w:rPr>
        <w:t>зна</w:t>
      </w:r>
      <w:r w:rsidRPr="00C151FF">
        <w:rPr>
          <w:rFonts w:ascii="Times New Roman" w:hAnsi="Times New Roman"/>
          <w:spacing w:val="-2"/>
          <w:sz w:val="24"/>
          <w:szCs w:val="24"/>
        </w:rPr>
        <w:t>в</w:t>
      </w:r>
      <w:r w:rsidRPr="00C151FF">
        <w:rPr>
          <w:rFonts w:ascii="Times New Roman" w:hAnsi="Times New Roman"/>
          <w:sz w:val="24"/>
          <w:szCs w:val="24"/>
        </w:rPr>
        <w:t>ать</w:t>
      </w:r>
      <w:r w:rsidRPr="00C151FF">
        <w:rPr>
          <w:rFonts w:ascii="Times New Roman" w:hAnsi="Times New Roman"/>
          <w:spacing w:val="-1"/>
          <w:sz w:val="24"/>
          <w:szCs w:val="24"/>
        </w:rPr>
        <w:t xml:space="preserve"> </w:t>
      </w:r>
      <w:r w:rsidRPr="00C151FF">
        <w:rPr>
          <w:rFonts w:ascii="Times New Roman" w:hAnsi="Times New Roman"/>
          <w:sz w:val="24"/>
          <w:szCs w:val="24"/>
        </w:rPr>
        <w:t>опы</w:t>
      </w:r>
      <w:r w:rsidRPr="00C151FF">
        <w:rPr>
          <w:rFonts w:ascii="Times New Roman" w:hAnsi="Times New Roman"/>
          <w:spacing w:val="-3"/>
          <w:sz w:val="24"/>
          <w:szCs w:val="24"/>
        </w:rPr>
        <w:t>т</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м п</w:t>
      </w:r>
      <w:r w:rsidRPr="00C151FF">
        <w:rPr>
          <w:rFonts w:ascii="Times New Roman" w:hAnsi="Times New Roman"/>
          <w:spacing w:val="-3"/>
          <w:sz w:val="24"/>
          <w:szCs w:val="24"/>
        </w:rPr>
        <w:t>у</w:t>
      </w:r>
      <w:r w:rsidRPr="00C151FF">
        <w:rPr>
          <w:rFonts w:ascii="Times New Roman" w:hAnsi="Times New Roman"/>
          <w:sz w:val="24"/>
          <w:szCs w:val="24"/>
        </w:rPr>
        <w:t xml:space="preserve">тем </w:t>
      </w:r>
      <w:r w:rsidRPr="00C151FF">
        <w:rPr>
          <w:rFonts w:ascii="Times New Roman" w:hAnsi="Times New Roman"/>
          <w:spacing w:val="1"/>
          <w:sz w:val="24"/>
          <w:szCs w:val="24"/>
        </w:rPr>
        <w:t>р</w:t>
      </w:r>
      <w:r w:rsidRPr="00C151FF">
        <w:rPr>
          <w:rFonts w:ascii="Times New Roman" w:hAnsi="Times New Roman"/>
          <w:sz w:val="24"/>
          <w:szCs w:val="24"/>
        </w:rPr>
        <w:t>аст</w:t>
      </w:r>
      <w:r w:rsidRPr="00C151FF">
        <w:rPr>
          <w:rFonts w:ascii="Times New Roman" w:hAnsi="Times New Roman"/>
          <w:spacing w:val="-3"/>
          <w:sz w:val="24"/>
          <w:szCs w:val="24"/>
        </w:rPr>
        <w:t>в</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ы</w:t>
      </w:r>
      <w:r w:rsidRPr="00C151FF">
        <w:rPr>
          <w:rFonts w:ascii="Times New Roman" w:hAnsi="Times New Roman"/>
          <w:spacing w:val="1"/>
          <w:sz w:val="24"/>
          <w:szCs w:val="24"/>
        </w:rPr>
        <w:t xml:space="preserve"> </w:t>
      </w:r>
      <w:r w:rsidRPr="00C151FF">
        <w:rPr>
          <w:rFonts w:ascii="Times New Roman" w:hAnsi="Times New Roman"/>
          <w:spacing w:val="-3"/>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слот</w:t>
      </w:r>
      <w:r w:rsidRPr="00C151FF">
        <w:rPr>
          <w:rFonts w:ascii="Times New Roman" w:hAnsi="Times New Roman"/>
          <w:spacing w:val="-3"/>
          <w:sz w:val="24"/>
          <w:szCs w:val="24"/>
        </w:rPr>
        <w:t xml:space="preserve"> </w:t>
      </w:r>
      <w:r w:rsidRPr="00C151FF">
        <w:rPr>
          <w:rFonts w:ascii="Times New Roman" w:hAnsi="Times New Roman"/>
          <w:sz w:val="24"/>
          <w:szCs w:val="24"/>
        </w:rPr>
        <w:t>и</w:t>
      </w:r>
      <w:r w:rsidRPr="00C151FF">
        <w:rPr>
          <w:rFonts w:ascii="Times New Roman" w:hAnsi="Times New Roman"/>
          <w:spacing w:val="-2"/>
          <w:sz w:val="24"/>
          <w:szCs w:val="24"/>
        </w:rPr>
        <w:t xml:space="preserve"> </w:t>
      </w:r>
      <w:r w:rsidRPr="00C151FF">
        <w:rPr>
          <w:rFonts w:ascii="Times New Roman" w:hAnsi="Times New Roman"/>
          <w:sz w:val="24"/>
          <w:szCs w:val="24"/>
        </w:rPr>
        <w:t>ще</w:t>
      </w:r>
      <w:r w:rsidRPr="00C151FF">
        <w:rPr>
          <w:rFonts w:ascii="Times New Roman" w:hAnsi="Times New Roman"/>
          <w:spacing w:val="-1"/>
          <w:sz w:val="24"/>
          <w:szCs w:val="24"/>
        </w:rPr>
        <w:t>л</w:t>
      </w:r>
      <w:r w:rsidRPr="00C151FF">
        <w:rPr>
          <w:rFonts w:ascii="Times New Roman" w:hAnsi="Times New Roman"/>
          <w:spacing w:val="1"/>
          <w:sz w:val="24"/>
          <w:szCs w:val="24"/>
        </w:rPr>
        <w:t>о</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2"/>
          <w:sz w:val="24"/>
          <w:szCs w:val="24"/>
        </w:rPr>
        <w:t>п</w:t>
      </w:r>
      <w:r w:rsidRPr="00C151FF">
        <w:rPr>
          <w:rFonts w:ascii="Times New Roman" w:hAnsi="Times New Roman"/>
          <w:sz w:val="24"/>
          <w:szCs w:val="24"/>
        </w:rPr>
        <w:t xml:space="preserve">о </w:t>
      </w:r>
      <w:r w:rsidRPr="00C151FF">
        <w:rPr>
          <w:rFonts w:ascii="Times New Roman" w:hAnsi="Times New Roman"/>
          <w:spacing w:val="1"/>
          <w:sz w:val="24"/>
          <w:szCs w:val="24"/>
        </w:rPr>
        <w:t>и</w:t>
      </w:r>
      <w:r w:rsidRPr="00C151FF">
        <w:rPr>
          <w:rFonts w:ascii="Times New Roman" w:hAnsi="Times New Roman"/>
          <w:sz w:val="24"/>
          <w:szCs w:val="24"/>
        </w:rPr>
        <w:t>зме</w:t>
      </w:r>
      <w:r w:rsidRPr="00C151FF">
        <w:rPr>
          <w:rFonts w:ascii="Times New Roman" w:hAnsi="Times New Roman"/>
          <w:spacing w:val="-2"/>
          <w:sz w:val="24"/>
          <w:szCs w:val="24"/>
        </w:rPr>
        <w:t>н</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ю о</w:t>
      </w:r>
      <w:r w:rsidRPr="00C151FF">
        <w:rPr>
          <w:rFonts w:ascii="Times New Roman" w:hAnsi="Times New Roman"/>
          <w:spacing w:val="-1"/>
          <w:sz w:val="24"/>
          <w:szCs w:val="24"/>
        </w:rPr>
        <w:t>к</w:t>
      </w:r>
      <w:r w:rsidRPr="00C151FF">
        <w:rPr>
          <w:rFonts w:ascii="Times New Roman" w:hAnsi="Times New Roman"/>
          <w:spacing w:val="1"/>
          <w:sz w:val="24"/>
          <w:szCs w:val="24"/>
        </w:rPr>
        <w:t>р</w:t>
      </w:r>
      <w:r w:rsidRPr="00C151FF">
        <w:rPr>
          <w:rFonts w:ascii="Times New Roman" w:hAnsi="Times New Roman"/>
          <w:sz w:val="24"/>
          <w:szCs w:val="24"/>
        </w:rPr>
        <w:t>а</w:t>
      </w:r>
      <w:r w:rsidRPr="00C151FF">
        <w:rPr>
          <w:rFonts w:ascii="Times New Roman" w:hAnsi="Times New Roman"/>
          <w:spacing w:val="-2"/>
          <w:sz w:val="24"/>
          <w:szCs w:val="24"/>
        </w:rPr>
        <w:t>с</w:t>
      </w:r>
      <w:r w:rsidRPr="00C151FF">
        <w:rPr>
          <w:rFonts w:ascii="Times New Roman" w:hAnsi="Times New Roman"/>
          <w:sz w:val="24"/>
          <w:szCs w:val="24"/>
        </w:rPr>
        <w:t>ки</w:t>
      </w:r>
      <w:r w:rsidRPr="00C151FF">
        <w:rPr>
          <w:rFonts w:ascii="Times New Roman" w:hAnsi="Times New Roman"/>
          <w:spacing w:val="-2"/>
          <w:sz w:val="24"/>
          <w:szCs w:val="24"/>
        </w:rPr>
        <w:t xml:space="preserve"> </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z w:val="24"/>
          <w:szCs w:val="24"/>
        </w:rPr>
        <w:t>ка</w:t>
      </w:r>
      <w:r w:rsidRPr="00C151FF">
        <w:rPr>
          <w:rFonts w:ascii="Times New Roman" w:hAnsi="Times New Roman"/>
          <w:spacing w:val="-2"/>
          <w:sz w:val="24"/>
          <w:szCs w:val="24"/>
        </w:rPr>
        <w:t>т</w:t>
      </w:r>
      <w:r w:rsidRPr="00C151FF">
        <w:rPr>
          <w:rFonts w:ascii="Times New Roman" w:hAnsi="Times New Roman"/>
          <w:spacing w:val="1"/>
          <w:sz w:val="24"/>
          <w:szCs w:val="24"/>
        </w:rPr>
        <w:t>ор</w:t>
      </w:r>
      <w:r w:rsidRPr="00C151FF">
        <w:rPr>
          <w:rFonts w:ascii="Times New Roman" w:hAnsi="Times New Roman"/>
          <w:sz w:val="24"/>
          <w:szCs w:val="24"/>
        </w:rPr>
        <w:t>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х</w:t>
      </w:r>
      <w:r w:rsidRPr="00C151FF">
        <w:rPr>
          <w:rFonts w:ascii="Times New Roman" w:hAnsi="Times New Roman"/>
          <w:sz w:val="24"/>
          <w:szCs w:val="24"/>
        </w:rPr>
        <w:t>а</w:t>
      </w:r>
      <w:r w:rsidRPr="00C151FF">
        <w:rPr>
          <w:rFonts w:ascii="Times New Roman" w:hAnsi="Times New Roman"/>
          <w:spacing w:val="1"/>
          <w:sz w:val="24"/>
          <w:szCs w:val="24"/>
        </w:rPr>
        <w:t>р</w:t>
      </w:r>
      <w:r w:rsidRPr="00C151FF">
        <w:rPr>
          <w:rFonts w:ascii="Times New Roman" w:hAnsi="Times New Roman"/>
          <w:sz w:val="24"/>
          <w:szCs w:val="24"/>
        </w:rPr>
        <w:t>акт</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 xml:space="preserve">зовать </w:t>
      </w:r>
      <w:r w:rsidRPr="00C151FF">
        <w:rPr>
          <w:rFonts w:ascii="Times New Roman" w:hAnsi="Times New Roman"/>
          <w:spacing w:val="-1"/>
          <w:sz w:val="24"/>
          <w:szCs w:val="24"/>
        </w:rPr>
        <w:t>в</w:t>
      </w:r>
      <w:r w:rsidRPr="00C151FF">
        <w:rPr>
          <w:rFonts w:ascii="Times New Roman" w:hAnsi="Times New Roman"/>
          <w:spacing w:val="-3"/>
          <w:sz w:val="24"/>
          <w:szCs w:val="24"/>
        </w:rPr>
        <w:t>з</w:t>
      </w:r>
      <w:r w:rsidRPr="00C151FF">
        <w:rPr>
          <w:rFonts w:ascii="Times New Roman" w:hAnsi="Times New Roman"/>
          <w:sz w:val="24"/>
          <w:szCs w:val="24"/>
        </w:rPr>
        <w:t>а</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о</w:t>
      </w:r>
      <w:r w:rsidRPr="00C151FF">
        <w:rPr>
          <w:rFonts w:ascii="Times New Roman" w:hAnsi="Times New Roman"/>
          <w:sz w:val="24"/>
          <w:szCs w:val="24"/>
        </w:rPr>
        <w:t>связь меж</w:t>
      </w:r>
      <w:r w:rsidRPr="00C151FF">
        <w:rPr>
          <w:rFonts w:ascii="Times New Roman" w:hAnsi="Times New Roman"/>
          <w:spacing w:val="1"/>
          <w:sz w:val="24"/>
          <w:szCs w:val="24"/>
        </w:rPr>
        <w:t>д</w:t>
      </w:r>
      <w:r w:rsidRPr="00C151FF">
        <w:rPr>
          <w:rFonts w:ascii="Times New Roman" w:hAnsi="Times New Roman"/>
          <w:sz w:val="24"/>
          <w:szCs w:val="24"/>
        </w:rPr>
        <w:t>у</w:t>
      </w:r>
      <w:r w:rsidRPr="00C151FF">
        <w:rPr>
          <w:rFonts w:ascii="Times New Roman" w:hAnsi="Times New Roman"/>
          <w:spacing w:val="-3"/>
          <w:sz w:val="24"/>
          <w:szCs w:val="24"/>
        </w:rPr>
        <w:t xml:space="preserve"> </w:t>
      </w:r>
      <w:r w:rsidRPr="00C151FF">
        <w:rPr>
          <w:rFonts w:ascii="Times New Roman" w:hAnsi="Times New Roman"/>
          <w:sz w:val="24"/>
          <w:szCs w:val="24"/>
        </w:rPr>
        <w:t>к</w:t>
      </w:r>
      <w:r w:rsidRPr="00C151FF">
        <w:rPr>
          <w:rFonts w:ascii="Times New Roman" w:hAnsi="Times New Roman"/>
          <w:spacing w:val="-1"/>
          <w:sz w:val="24"/>
          <w:szCs w:val="24"/>
        </w:rPr>
        <w:t>л</w:t>
      </w:r>
      <w:r w:rsidRPr="00C151FF">
        <w:rPr>
          <w:rFonts w:ascii="Times New Roman" w:hAnsi="Times New Roman"/>
          <w:sz w:val="24"/>
          <w:szCs w:val="24"/>
        </w:rPr>
        <w:t>асса</w:t>
      </w:r>
      <w:r w:rsidRPr="00C151FF">
        <w:rPr>
          <w:rFonts w:ascii="Times New Roman" w:hAnsi="Times New Roman"/>
          <w:spacing w:val="-2"/>
          <w:sz w:val="24"/>
          <w:szCs w:val="24"/>
        </w:rPr>
        <w:t>м</w:t>
      </w:r>
      <w:r w:rsidRPr="00C151FF">
        <w:rPr>
          <w:rFonts w:ascii="Times New Roman" w:hAnsi="Times New Roman"/>
          <w:sz w:val="24"/>
          <w:szCs w:val="24"/>
        </w:rPr>
        <w:t>и</w:t>
      </w:r>
      <w:r w:rsidRPr="00C151FF">
        <w:rPr>
          <w:rFonts w:ascii="Times New Roman" w:hAnsi="Times New Roman"/>
          <w:spacing w:val="1"/>
          <w:sz w:val="24"/>
          <w:szCs w:val="24"/>
        </w:rPr>
        <w:t xml:space="preserve"> </w:t>
      </w:r>
      <w:r w:rsidRPr="00C151FF">
        <w:rPr>
          <w:rFonts w:ascii="Times New Roman" w:hAnsi="Times New Roman"/>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г</w:t>
      </w:r>
      <w:r w:rsidRPr="00C151FF">
        <w:rPr>
          <w:rFonts w:ascii="Times New Roman" w:hAnsi="Times New Roman"/>
          <w:spacing w:val="-2"/>
          <w:sz w:val="24"/>
          <w:szCs w:val="24"/>
        </w:rPr>
        <w:t>а</w:t>
      </w:r>
      <w:r w:rsidRPr="00C151FF">
        <w:rPr>
          <w:rFonts w:ascii="Times New Roman" w:hAnsi="Times New Roman"/>
          <w:spacing w:val="1"/>
          <w:sz w:val="24"/>
          <w:szCs w:val="24"/>
        </w:rPr>
        <w:t>ни</w:t>
      </w:r>
      <w:r w:rsidRPr="00C151FF">
        <w:rPr>
          <w:rFonts w:ascii="Times New Roman" w:hAnsi="Times New Roman"/>
          <w:spacing w:val="-2"/>
          <w:sz w:val="24"/>
          <w:szCs w:val="24"/>
        </w:rPr>
        <w:t>ч</w:t>
      </w:r>
      <w:r w:rsidRPr="00C151FF">
        <w:rPr>
          <w:rFonts w:ascii="Times New Roman" w:hAnsi="Times New Roman"/>
          <w:sz w:val="24"/>
          <w:szCs w:val="24"/>
        </w:rPr>
        <w:t>ес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х с</w:t>
      </w:r>
      <w:r w:rsidRPr="00C151FF">
        <w:rPr>
          <w:rFonts w:ascii="Times New Roman" w:hAnsi="Times New Roman"/>
          <w:spacing w:val="1"/>
          <w:sz w:val="24"/>
          <w:szCs w:val="24"/>
        </w:rPr>
        <w:t>о</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 xml:space="preserve">сл </w:t>
      </w:r>
      <w:r w:rsidRPr="00C151FF">
        <w:rPr>
          <w:rFonts w:ascii="Times New Roman" w:hAnsi="Times New Roman"/>
          <w:spacing w:val="-1"/>
          <w:sz w:val="24"/>
          <w:szCs w:val="24"/>
        </w:rPr>
        <w:t>П</w:t>
      </w:r>
      <w:r w:rsidRPr="00C151FF">
        <w:rPr>
          <w:rFonts w:ascii="Times New Roman" w:hAnsi="Times New Roman"/>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pacing w:val="-2"/>
          <w:sz w:val="24"/>
          <w:szCs w:val="24"/>
        </w:rPr>
        <w:t>ч</w:t>
      </w:r>
      <w:r w:rsidRPr="00C151FF">
        <w:rPr>
          <w:rFonts w:ascii="Times New Roman" w:hAnsi="Times New Roman"/>
          <w:sz w:val="24"/>
          <w:szCs w:val="24"/>
        </w:rPr>
        <w:t>ес</w:t>
      </w:r>
      <w:r w:rsidRPr="00C151FF">
        <w:rPr>
          <w:rFonts w:ascii="Times New Roman" w:hAnsi="Times New Roman"/>
          <w:spacing w:val="-2"/>
          <w:sz w:val="24"/>
          <w:szCs w:val="24"/>
        </w:rPr>
        <w:t>к</w:t>
      </w:r>
      <w:r w:rsidRPr="00C151FF">
        <w:rPr>
          <w:rFonts w:ascii="Times New Roman" w:hAnsi="Times New Roman"/>
          <w:spacing w:val="1"/>
          <w:sz w:val="24"/>
          <w:szCs w:val="24"/>
        </w:rPr>
        <w:t>о</w:t>
      </w:r>
      <w:r w:rsidRPr="00C151FF">
        <w:rPr>
          <w:rFonts w:ascii="Times New Roman" w:hAnsi="Times New Roman"/>
          <w:spacing w:val="-2"/>
          <w:sz w:val="24"/>
          <w:szCs w:val="24"/>
        </w:rPr>
        <w:t>г</w:t>
      </w:r>
      <w:r w:rsidRPr="00C151FF">
        <w:rPr>
          <w:rFonts w:ascii="Times New Roman" w:hAnsi="Times New Roman"/>
          <w:sz w:val="24"/>
          <w:szCs w:val="24"/>
        </w:rPr>
        <w:t>о</w:t>
      </w:r>
      <w:r w:rsidRPr="00C151FF">
        <w:rPr>
          <w:rFonts w:ascii="Times New Roman" w:hAnsi="Times New Roman"/>
          <w:spacing w:val="1"/>
          <w:sz w:val="24"/>
          <w:szCs w:val="24"/>
        </w:rPr>
        <w:t xml:space="preserve"> </w:t>
      </w:r>
      <w:r w:rsidRPr="00C151FF">
        <w:rPr>
          <w:rFonts w:ascii="Times New Roman" w:hAnsi="Times New Roman"/>
          <w:spacing w:val="-1"/>
          <w:sz w:val="24"/>
          <w:szCs w:val="24"/>
        </w:rPr>
        <w:t>з</w:t>
      </w:r>
      <w:r w:rsidRPr="00C151FF">
        <w:rPr>
          <w:rFonts w:ascii="Times New Roman" w:hAnsi="Times New Roman"/>
          <w:sz w:val="24"/>
          <w:szCs w:val="24"/>
        </w:rPr>
        <w:t>а</w:t>
      </w:r>
      <w:r w:rsidRPr="00C151FF">
        <w:rPr>
          <w:rFonts w:ascii="Times New Roman" w:hAnsi="Times New Roman"/>
          <w:spacing w:val="-2"/>
          <w:sz w:val="24"/>
          <w:szCs w:val="24"/>
        </w:rPr>
        <w:t>к</w:t>
      </w:r>
      <w:r w:rsidRPr="00C151FF">
        <w:rPr>
          <w:rFonts w:ascii="Times New Roman" w:hAnsi="Times New Roman"/>
          <w:spacing w:val="1"/>
          <w:sz w:val="24"/>
          <w:szCs w:val="24"/>
        </w:rPr>
        <w:t>он</w:t>
      </w:r>
      <w:r w:rsidRPr="00C151FF">
        <w:rPr>
          <w:rFonts w:ascii="Times New Roman" w:hAnsi="Times New Roman"/>
          <w:sz w:val="24"/>
          <w:szCs w:val="24"/>
        </w:rPr>
        <w:t>а Д.</w:t>
      </w:r>
      <w:r w:rsidRPr="00C151FF">
        <w:rPr>
          <w:rFonts w:ascii="Times New Roman" w:hAnsi="Times New Roman"/>
          <w:spacing w:val="-1"/>
          <w:sz w:val="24"/>
          <w:szCs w:val="24"/>
        </w:rPr>
        <w:t>И</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z w:val="24"/>
          <w:szCs w:val="24"/>
        </w:rPr>
        <w:t>Ме</w:t>
      </w:r>
      <w:r w:rsidRPr="00C151FF">
        <w:rPr>
          <w:rFonts w:ascii="Times New Roman" w:hAnsi="Times New Roman"/>
          <w:spacing w:val="1"/>
          <w:sz w:val="24"/>
          <w:szCs w:val="24"/>
        </w:rPr>
        <w:t>н</w:t>
      </w:r>
      <w:r w:rsidRPr="00C151FF">
        <w:rPr>
          <w:rFonts w:ascii="Times New Roman" w:hAnsi="Times New Roman"/>
          <w:spacing w:val="-1"/>
          <w:sz w:val="24"/>
          <w:szCs w:val="24"/>
        </w:rPr>
        <w:t>д</w:t>
      </w:r>
      <w:r w:rsidRPr="00C151FF">
        <w:rPr>
          <w:rFonts w:ascii="Times New Roman" w:hAnsi="Times New Roman"/>
          <w:sz w:val="24"/>
          <w:szCs w:val="24"/>
        </w:rPr>
        <w:t>елее</w:t>
      </w:r>
      <w:r w:rsidRPr="00C151FF">
        <w:rPr>
          <w:rFonts w:ascii="Times New Roman" w:hAnsi="Times New Roman"/>
          <w:spacing w:val="-1"/>
          <w:sz w:val="24"/>
          <w:szCs w:val="24"/>
        </w:rPr>
        <w:t>в</w:t>
      </w:r>
      <w:r w:rsidRPr="00C151FF">
        <w:rPr>
          <w:rFonts w:ascii="Times New Roman" w:hAnsi="Times New Roman"/>
          <w:sz w:val="24"/>
          <w:szCs w:val="24"/>
        </w:rPr>
        <w:t>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б</w:t>
      </w:r>
      <w:r w:rsidRPr="00C151FF">
        <w:rPr>
          <w:rFonts w:ascii="Times New Roman" w:hAnsi="Times New Roman"/>
          <w:spacing w:val="-1"/>
          <w:sz w:val="24"/>
          <w:szCs w:val="24"/>
        </w:rPr>
        <w:t>ъ</w:t>
      </w:r>
      <w:r w:rsidRPr="00C151FF">
        <w:rPr>
          <w:rFonts w:ascii="Times New Roman" w:hAnsi="Times New Roman"/>
          <w:sz w:val="24"/>
          <w:szCs w:val="24"/>
        </w:rPr>
        <w:t>яс</w:t>
      </w:r>
      <w:r w:rsidRPr="00C151FF">
        <w:rPr>
          <w:rFonts w:ascii="Times New Roman" w:hAnsi="Times New Roman"/>
          <w:spacing w:val="1"/>
          <w:sz w:val="24"/>
          <w:szCs w:val="24"/>
        </w:rPr>
        <w:t>н</w:t>
      </w:r>
      <w:r w:rsidRPr="00C151FF">
        <w:rPr>
          <w:rFonts w:ascii="Times New Roman" w:hAnsi="Times New Roman"/>
          <w:sz w:val="24"/>
          <w:szCs w:val="24"/>
        </w:rPr>
        <w:t>ять</w:t>
      </w:r>
      <w:r w:rsidRPr="00C151FF">
        <w:rPr>
          <w:rFonts w:ascii="Times New Roman" w:hAnsi="Times New Roman"/>
          <w:spacing w:val="-3"/>
          <w:sz w:val="24"/>
          <w:szCs w:val="24"/>
        </w:rPr>
        <w:t xml:space="preserve"> </w:t>
      </w:r>
      <w:r w:rsidRPr="00C151FF">
        <w:rPr>
          <w:rFonts w:ascii="Times New Roman" w:hAnsi="Times New Roman"/>
          <w:sz w:val="24"/>
          <w:szCs w:val="24"/>
        </w:rPr>
        <w:t>ф</w:t>
      </w:r>
      <w:r w:rsidRPr="00C151FF">
        <w:rPr>
          <w:rFonts w:ascii="Times New Roman" w:hAnsi="Times New Roman"/>
          <w:spacing w:val="1"/>
          <w:sz w:val="24"/>
          <w:szCs w:val="24"/>
        </w:rPr>
        <w:t>и</w:t>
      </w:r>
      <w:r w:rsidRPr="00C151FF">
        <w:rPr>
          <w:rFonts w:ascii="Times New Roman" w:hAnsi="Times New Roman"/>
          <w:spacing w:val="-3"/>
          <w:sz w:val="24"/>
          <w:szCs w:val="24"/>
        </w:rPr>
        <w:t>з</w:t>
      </w:r>
      <w:r w:rsidRPr="00C151FF">
        <w:rPr>
          <w:rFonts w:ascii="Times New Roman" w:hAnsi="Times New Roman"/>
          <w:spacing w:val="1"/>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3"/>
          <w:sz w:val="24"/>
          <w:szCs w:val="24"/>
        </w:rPr>
        <w:t>с</w:t>
      </w:r>
      <w:r w:rsidRPr="00C151FF">
        <w:rPr>
          <w:rFonts w:ascii="Times New Roman" w:hAnsi="Times New Roman"/>
          <w:sz w:val="24"/>
          <w:szCs w:val="24"/>
        </w:rPr>
        <w:t>мы</w:t>
      </w:r>
      <w:r w:rsidRPr="00C151FF">
        <w:rPr>
          <w:rFonts w:ascii="Times New Roman" w:hAnsi="Times New Roman"/>
          <w:spacing w:val="1"/>
          <w:sz w:val="24"/>
          <w:szCs w:val="24"/>
        </w:rPr>
        <w:t>с</w:t>
      </w:r>
      <w:r w:rsidRPr="00C151FF">
        <w:rPr>
          <w:rFonts w:ascii="Times New Roman" w:hAnsi="Times New Roman"/>
          <w:sz w:val="24"/>
          <w:szCs w:val="24"/>
        </w:rPr>
        <w:t>л ат</w:t>
      </w:r>
      <w:r w:rsidRPr="00C151FF">
        <w:rPr>
          <w:rFonts w:ascii="Times New Roman" w:hAnsi="Times New Roman"/>
          <w:spacing w:val="1"/>
          <w:sz w:val="24"/>
          <w:szCs w:val="24"/>
        </w:rPr>
        <w:t>о</w:t>
      </w:r>
      <w:r w:rsidRPr="00C151FF">
        <w:rPr>
          <w:rFonts w:ascii="Times New Roman" w:hAnsi="Times New Roman"/>
          <w:spacing w:val="-3"/>
          <w:sz w:val="24"/>
          <w:szCs w:val="24"/>
        </w:rPr>
        <w:t>м</w:t>
      </w:r>
      <w:r w:rsidRPr="00C151FF">
        <w:rPr>
          <w:rFonts w:ascii="Times New Roman" w:hAnsi="Times New Roman"/>
          <w:spacing w:val="1"/>
          <w:sz w:val="24"/>
          <w:szCs w:val="24"/>
        </w:rPr>
        <w:t>но</w:t>
      </w:r>
      <w:r w:rsidRPr="00C151FF">
        <w:rPr>
          <w:rFonts w:ascii="Times New Roman" w:hAnsi="Times New Roman"/>
          <w:spacing w:val="-2"/>
          <w:sz w:val="24"/>
          <w:szCs w:val="24"/>
        </w:rPr>
        <w:t>г</w:t>
      </w:r>
      <w:r w:rsidRPr="00C151FF">
        <w:rPr>
          <w:rFonts w:ascii="Times New Roman" w:hAnsi="Times New Roman"/>
          <w:sz w:val="24"/>
          <w:szCs w:val="24"/>
        </w:rPr>
        <w:t>о</w:t>
      </w:r>
      <w:r w:rsidRPr="00C151FF">
        <w:rPr>
          <w:rFonts w:ascii="Times New Roman" w:hAnsi="Times New Roman"/>
          <w:spacing w:val="1"/>
          <w:sz w:val="24"/>
          <w:szCs w:val="24"/>
        </w:rPr>
        <w:t xml:space="preserve"> </w:t>
      </w:r>
      <w:r w:rsidRPr="00C151FF">
        <w:rPr>
          <w:rFonts w:ascii="Times New Roman" w:hAnsi="Times New Roman"/>
          <w:spacing w:val="-3"/>
          <w:sz w:val="24"/>
          <w:szCs w:val="24"/>
        </w:rPr>
        <w:t>(</w:t>
      </w: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pacing w:val="-2"/>
          <w:sz w:val="24"/>
          <w:szCs w:val="24"/>
        </w:rPr>
        <w:t>я</w:t>
      </w:r>
      <w:r w:rsidRPr="00C151FF">
        <w:rPr>
          <w:rFonts w:ascii="Times New Roman" w:hAnsi="Times New Roman"/>
          <w:spacing w:val="1"/>
          <w:sz w:val="24"/>
          <w:szCs w:val="24"/>
        </w:rPr>
        <w:t>д</w:t>
      </w:r>
      <w:r w:rsidRPr="00C151FF">
        <w:rPr>
          <w:rFonts w:ascii="Times New Roman" w:hAnsi="Times New Roman"/>
          <w:spacing w:val="-2"/>
          <w:sz w:val="24"/>
          <w:szCs w:val="24"/>
        </w:rPr>
        <w:t>к</w:t>
      </w:r>
      <w:r w:rsidRPr="00C151FF">
        <w:rPr>
          <w:rFonts w:ascii="Times New Roman" w:hAnsi="Times New Roman"/>
          <w:spacing w:val="1"/>
          <w:sz w:val="24"/>
          <w:szCs w:val="24"/>
        </w:rPr>
        <w:t>о</w:t>
      </w:r>
      <w:r w:rsidRPr="00C151FF">
        <w:rPr>
          <w:rFonts w:ascii="Times New Roman" w:hAnsi="Times New Roman"/>
          <w:spacing w:val="-3"/>
          <w:sz w:val="24"/>
          <w:szCs w:val="24"/>
        </w:rPr>
        <w:t>в</w:t>
      </w:r>
      <w:r w:rsidRPr="00C151FF">
        <w:rPr>
          <w:rFonts w:ascii="Times New Roman" w:hAnsi="Times New Roman"/>
          <w:spacing w:val="1"/>
          <w:sz w:val="24"/>
          <w:szCs w:val="24"/>
        </w:rPr>
        <w:t>о</w:t>
      </w:r>
      <w:r w:rsidRPr="00C151FF">
        <w:rPr>
          <w:rFonts w:ascii="Times New Roman" w:hAnsi="Times New Roman"/>
          <w:sz w:val="24"/>
          <w:szCs w:val="24"/>
        </w:rPr>
        <w:t>г</w:t>
      </w:r>
      <w:r w:rsidRPr="00C151FF">
        <w:rPr>
          <w:rFonts w:ascii="Times New Roman" w:hAnsi="Times New Roman"/>
          <w:spacing w:val="-1"/>
          <w:sz w:val="24"/>
          <w:szCs w:val="24"/>
        </w:rPr>
        <w:t>о</w:t>
      </w:r>
      <w:r w:rsidRPr="00C151FF">
        <w:rPr>
          <w:rFonts w:ascii="Times New Roman" w:hAnsi="Times New Roman"/>
          <w:sz w:val="24"/>
          <w:szCs w:val="24"/>
        </w:rPr>
        <w:t xml:space="preserve">) </w:t>
      </w:r>
      <w:r w:rsidRPr="00C151FF">
        <w:rPr>
          <w:rFonts w:ascii="Times New Roman" w:hAnsi="Times New Roman"/>
          <w:spacing w:val="-2"/>
          <w:sz w:val="24"/>
          <w:szCs w:val="24"/>
        </w:rPr>
        <w:t>н</w:t>
      </w:r>
      <w:r w:rsidRPr="00C151FF">
        <w:rPr>
          <w:rFonts w:ascii="Times New Roman" w:hAnsi="Times New Roman"/>
          <w:spacing w:val="1"/>
          <w:sz w:val="24"/>
          <w:szCs w:val="24"/>
        </w:rPr>
        <w:t>о</w:t>
      </w:r>
      <w:r w:rsidRPr="00C151FF">
        <w:rPr>
          <w:rFonts w:ascii="Times New Roman" w:hAnsi="Times New Roman"/>
          <w:sz w:val="24"/>
          <w:szCs w:val="24"/>
        </w:rPr>
        <w:t>м</w:t>
      </w:r>
      <w:r w:rsidRPr="00C151FF">
        <w:rPr>
          <w:rFonts w:ascii="Times New Roman" w:hAnsi="Times New Roman"/>
          <w:spacing w:val="-3"/>
          <w:sz w:val="24"/>
          <w:szCs w:val="24"/>
        </w:rPr>
        <w:t>е</w:t>
      </w:r>
      <w:r w:rsidRPr="00C151FF">
        <w:rPr>
          <w:rFonts w:ascii="Times New Roman" w:hAnsi="Times New Roman"/>
          <w:spacing w:val="1"/>
          <w:sz w:val="24"/>
          <w:szCs w:val="24"/>
        </w:rPr>
        <w:t>р</w:t>
      </w:r>
      <w:r w:rsidRPr="00C151FF">
        <w:rPr>
          <w:rFonts w:ascii="Times New Roman" w:hAnsi="Times New Roman"/>
          <w:sz w:val="24"/>
          <w:szCs w:val="24"/>
        </w:rPr>
        <w:t xml:space="preserve">а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го</w:t>
      </w:r>
      <w:r w:rsidRPr="00C151FF">
        <w:rPr>
          <w:rFonts w:ascii="Times New Roman" w:hAnsi="Times New Roman"/>
          <w:spacing w:val="1"/>
          <w:sz w:val="24"/>
          <w:szCs w:val="24"/>
        </w:rPr>
        <w:t xml:space="preserve"> </w:t>
      </w:r>
      <w:r w:rsidRPr="00C151FF">
        <w:rPr>
          <w:rFonts w:ascii="Times New Roman" w:hAnsi="Times New Roman"/>
          <w:spacing w:val="-1"/>
          <w:sz w:val="24"/>
          <w:szCs w:val="24"/>
        </w:rPr>
        <w:t>эл</w:t>
      </w:r>
      <w:r w:rsidRPr="00C151FF">
        <w:rPr>
          <w:rFonts w:ascii="Times New Roman" w:hAnsi="Times New Roman"/>
          <w:sz w:val="24"/>
          <w:szCs w:val="24"/>
        </w:rPr>
        <w:t>е</w:t>
      </w:r>
      <w:r w:rsidRPr="00C151FF">
        <w:rPr>
          <w:rFonts w:ascii="Times New Roman" w:hAnsi="Times New Roman"/>
          <w:spacing w:val="-3"/>
          <w:sz w:val="24"/>
          <w:szCs w:val="24"/>
        </w:rPr>
        <w:t>м</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z w:val="24"/>
          <w:szCs w:val="24"/>
        </w:rPr>
        <w:t>та,</w:t>
      </w:r>
      <w:r w:rsidRPr="00C151FF">
        <w:rPr>
          <w:rFonts w:ascii="Times New Roman" w:hAnsi="Times New Roman"/>
          <w:spacing w:val="-1"/>
          <w:sz w:val="24"/>
          <w:szCs w:val="24"/>
        </w:rPr>
        <w:t xml:space="preserve"> </w:t>
      </w:r>
      <w:r w:rsidRPr="00C151FF">
        <w:rPr>
          <w:rFonts w:ascii="Times New Roman" w:hAnsi="Times New Roman"/>
          <w:spacing w:val="1"/>
          <w:sz w:val="24"/>
          <w:szCs w:val="24"/>
        </w:rPr>
        <w:t>но</w:t>
      </w:r>
      <w:r w:rsidRPr="00C151FF">
        <w:rPr>
          <w:rFonts w:ascii="Times New Roman" w:hAnsi="Times New Roman"/>
          <w:sz w:val="24"/>
          <w:szCs w:val="24"/>
        </w:rPr>
        <w:t>м</w:t>
      </w:r>
      <w:r w:rsidRPr="00C151FF">
        <w:rPr>
          <w:rFonts w:ascii="Times New Roman" w:hAnsi="Times New Roman"/>
          <w:spacing w:val="-3"/>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в г</w:t>
      </w:r>
      <w:r w:rsidRPr="00C151FF">
        <w:rPr>
          <w:rFonts w:ascii="Times New Roman" w:hAnsi="Times New Roman"/>
          <w:spacing w:val="1"/>
          <w:sz w:val="24"/>
          <w:szCs w:val="24"/>
        </w:rPr>
        <w:t>р</w:t>
      </w:r>
      <w:r w:rsidRPr="00C151FF">
        <w:rPr>
          <w:rFonts w:ascii="Times New Roman" w:hAnsi="Times New Roman"/>
          <w:spacing w:val="-4"/>
          <w:sz w:val="24"/>
          <w:szCs w:val="24"/>
        </w:rPr>
        <w:t>у</w:t>
      </w:r>
      <w:r w:rsidRPr="00C151FF">
        <w:rPr>
          <w:rFonts w:ascii="Times New Roman" w:hAnsi="Times New Roman"/>
          <w:spacing w:val="1"/>
          <w:sz w:val="24"/>
          <w:szCs w:val="24"/>
        </w:rPr>
        <w:t>пп</w:t>
      </w:r>
      <w:r w:rsidRPr="00C151FF">
        <w:rPr>
          <w:rFonts w:ascii="Times New Roman" w:hAnsi="Times New Roman"/>
          <w:sz w:val="24"/>
          <w:szCs w:val="24"/>
        </w:rPr>
        <w:t>ы</w:t>
      </w:r>
      <w:r w:rsidRPr="00C151FF">
        <w:rPr>
          <w:rFonts w:ascii="Times New Roman" w:hAnsi="Times New Roman"/>
          <w:spacing w:val="-2"/>
          <w:sz w:val="24"/>
          <w:szCs w:val="24"/>
        </w:rPr>
        <w:t xml:space="preserve"> </w:t>
      </w:r>
      <w:r w:rsidRPr="00C151FF">
        <w:rPr>
          <w:rFonts w:ascii="Times New Roman" w:hAnsi="Times New Roman"/>
          <w:sz w:val="24"/>
          <w:szCs w:val="24"/>
        </w:rPr>
        <w:t>и</w:t>
      </w:r>
      <w:r w:rsidRPr="00C151FF">
        <w:rPr>
          <w:rFonts w:ascii="Times New Roman" w:hAnsi="Times New Roman"/>
          <w:spacing w:val="1"/>
          <w:sz w:val="24"/>
          <w:szCs w:val="24"/>
        </w:rPr>
        <w:t xml:space="preserve"> </w:t>
      </w:r>
      <w:r w:rsidRPr="00C151FF">
        <w:rPr>
          <w:rFonts w:ascii="Times New Roman" w:hAnsi="Times New Roman"/>
          <w:sz w:val="24"/>
          <w:szCs w:val="24"/>
        </w:rPr>
        <w:t>п</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ио</w:t>
      </w:r>
      <w:r w:rsidRPr="00C151FF">
        <w:rPr>
          <w:rFonts w:ascii="Times New Roman" w:hAnsi="Times New Roman"/>
          <w:spacing w:val="1"/>
          <w:sz w:val="24"/>
          <w:szCs w:val="24"/>
        </w:rPr>
        <w:t>д</w:t>
      </w:r>
      <w:r w:rsidRPr="00C151FF">
        <w:rPr>
          <w:rFonts w:ascii="Times New Roman" w:hAnsi="Times New Roman"/>
          <w:sz w:val="24"/>
          <w:szCs w:val="24"/>
        </w:rPr>
        <w:t xml:space="preserve">а в </w:t>
      </w:r>
      <w:r w:rsidRPr="00C151FF">
        <w:rPr>
          <w:rFonts w:ascii="Times New Roman" w:hAnsi="Times New Roman"/>
          <w:spacing w:val="1"/>
          <w:sz w:val="24"/>
          <w:szCs w:val="24"/>
        </w:rPr>
        <w:t>п</w:t>
      </w:r>
      <w:r w:rsidRPr="00C151FF">
        <w:rPr>
          <w:rFonts w:ascii="Times New Roman" w:hAnsi="Times New Roman"/>
          <w:sz w:val="24"/>
          <w:szCs w:val="24"/>
        </w:rPr>
        <w:t>е</w:t>
      </w:r>
      <w:r w:rsidRPr="00C151FF">
        <w:rPr>
          <w:rFonts w:ascii="Times New Roman" w:hAnsi="Times New Roman"/>
          <w:spacing w:val="-1"/>
          <w:sz w:val="24"/>
          <w:szCs w:val="24"/>
        </w:rPr>
        <w:t>ри</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3"/>
          <w:sz w:val="24"/>
          <w:szCs w:val="24"/>
        </w:rPr>
        <w:t>с</w:t>
      </w:r>
      <w:r w:rsidRPr="00C151FF">
        <w:rPr>
          <w:rFonts w:ascii="Times New Roman" w:hAnsi="Times New Roman"/>
          <w:spacing w:val="1"/>
          <w:sz w:val="24"/>
          <w:szCs w:val="24"/>
        </w:rPr>
        <w:t>и</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z w:val="24"/>
          <w:szCs w:val="24"/>
        </w:rPr>
        <w:t>еме Д.</w:t>
      </w:r>
      <w:r w:rsidRPr="00C151FF">
        <w:rPr>
          <w:rFonts w:ascii="Times New Roman" w:hAnsi="Times New Roman"/>
          <w:spacing w:val="-1"/>
          <w:sz w:val="24"/>
          <w:szCs w:val="24"/>
        </w:rPr>
        <w:t>И</w:t>
      </w:r>
      <w:r w:rsidRPr="00C151FF">
        <w:rPr>
          <w:rFonts w:ascii="Times New Roman" w:hAnsi="Times New Roman"/>
          <w:sz w:val="24"/>
          <w:szCs w:val="24"/>
        </w:rPr>
        <w:t>. Ме</w:t>
      </w:r>
      <w:r w:rsidRPr="00C151FF">
        <w:rPr>
          <w:rFonts w:ascii="Times New Roman" w:hAnsi="Times New Roman"/>
          <w:spacing w:val="1"/>
          <w:sz w:val="24"/>
          <w:szCs w:val="24"/>
        </w:rPr>
        <w:t>н</w:t>
      </w:r>
      <w:r w:rsidRPr="00C151FF">
        <w:rPr>
          <w:rFonts w:ascii="Times New Roman" w:hAnsi="Times New Roman"/>
          <w:spacing w:val="-1"/>
          <w:sz w:val="24"/>
          <w:szCs w:val="24"/>
        </w:rPr>
        <w:t>д</w:t>
      </w:r>
      <w:r w:rsidRPr="00C151FF">
        <w:rPr>
          <w:rFonts w:ascii="Times New Roman" w:hAnsi="Times New Roman"/>
          <w:sz w:val="24"/>
          <w:szCs w:val="24"/>
        </w:rPr>
        <w:t>елее</w:t>
      </w:r>
      <w:r w:rsidRPr="00C151FF">
        <w:rPr>
          <w:rFonts w:ascii="Times New Roman" w:hAnsi="Times New Roman"/>
          <w:spacing w:val="-1"/>
          <w:sz w:val="24"/>
          <w:szCs w:val="24"/>
        </w:rPr>
        <w:t>в</w:t>
      </w:r>
      <w:r w:rsidRPr="00C151FF">
        <w:rPr>
          <w:rFonts w:ascii="Times New Roman" w:hAnsi="Times New Roman"/>
          <w:sz w:val="24"/>
          <w:szCs w:val="24"/>
        </w:rPr>
        <w:t>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б</w:t>
      </w:r>
      <w:r w:rsidRPr="00C151FF">
        <w:rPr>
          <w:rFonts w:ascii="Times New Roman" w:hAnsi="Times New Roman"/>
          <w:spacing w:val="-1"/>
          <w:sz w:val="24"/>
          <w:szCs w:val="24"/>
        </w:rPr>
        <w:t>ъ</w:t>
      </w:r>
      <w:r w:rsidRPr="00C151FF">
        <w:rPr>
          <w:rFonts w:ascii="Times New Roman" w:hAnsi="Times New Roman"/>
          <w:sz w:val="24"/>
          <w:szCs w:val="24"/>
        </w:rPr>
        <w:t>яс</w:t>
      </w:r>
      <w:r w:rsidRPr="00C151FF">
        <w:rPr>
          <w:rFonts w:ascii="Times New Roman" w:hAnsi="Times New Roman"/>
          <w:spacing w:val="1"/>
          <w:sz w:val="24"/>
          <w:szCs w:val="24"/>
        </w:rPr>
        <w:t>н</w:t>
      </w:r>
      <w:r w:rsidRPr="00C151FF">
        <w:rPr>
          <w:rFonts w:ascii="Times New Roman" w:hAnsi="Times New Roman"/>
          <w:sz w:val="24"/>
          <w:szCs w:val="24"/>
        </w:rPr>
        <w:t>ять</w:t>
      </w:r>
      <w:r w:rsidRPr="00C151FF">
        <w:rPr>
          <w:rFonts w:ascii="Times New Roman" w:hAnsi="Times New Roman"/>
          <w:spacing w:val="-1"/>
          <w:sz w:val="24"/>
          <w:szCs w:val="24"/>
        </w:rPr>
        <w:t xml:space="preserve"> </w:t>
      </w:r>
      <w:r w:rsidRPr="00C151FF">
        <w:rPr>
          <w:rFonts w:ascii="Times New Roman" w:hAnsi="Times New Roman"/>
          <w:sz w:val="24"/>
          <w:szCs w:val="24"/>
        </w:rPr>
        <w:t>з</w:t>
      </w:r>
      <w:r w:rsidRPr="00C151FF">
        <w:rPr>
          <w:rFonts w:ascii="Times New Roman" w:hAnsi="Times New Roman"/>
          <w:spacing w:val="-3"/>
          <w:sz w:val="24"/>
          <w:szCs w:val="24"/>
        </w:rPr>
        <w:t>а</w:t>
      </w:r>
      <w:r w:rsidRPr="00C151FF">
        <w:rPr>
          <w:rFonts w:ascii="Times New Roman" w:hAnsi="Times New Roman"/>
          <w:sz w:val="24"/>
          <w:szCs w:val="24"/>
        </w:rPr>
        <w:t>к</w:t>
      </w:r>
      <w:r w:rsidRPr="00C151FF">
        <w:rPr>
          <w:rFonts w:ascii="Times New Roman" w:hAnsi="Times New Roman"/>
          <w:spacing w:val="-1"/>
          <w:sz w:val="24"/>
          <w:szCs w:val="24"/>
        </w:rPr>
        <w:t>о</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м</w:t>
      </w:r>
      <w:r w:rsidRPr="00C151FF">
        <w:rPr>
          <w:rFonts w:ascii="Times New Roman" w:hAnsi="Times New Roman"/>
          <w:spacing w:val="-3"/>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z w:val="24"/>
          <w:szCs w:val="24"/>
        </w:rPr>
        <w:t xml:space="preserve">и </w:t>
      </w:r>
      <w:r w:rsidRPr="00C151FF">
        <w:rPr>
          <w:rFonts w:ascii="Times New Roman" w:hAnsi="Times New Roman"/>
          <w:spacing w:val="1"/>
          <w:sz w:val="24"/>
          <w:szCs w:val="24"/>
        </w:rPr>
        <w:t>и</w:t>
      </w:r>
      <w:r w:rsidRPr="00C151FF">
        <w:rPr>
          <w:rFonts w:ascii="Times New Roman" w:hAnsi="Times New Roman"/>
          <w:sz w:val="24"/>
          <w:szCs w:val="24"/>
        </w:rPr>
        <w:t>зме</w:t>
      </w:r>
      <w:r w:rsidRPr="00C151FF">
        <w:rPr>
          <w:rFonts w:ascii="Times New Roman" w:hAnsi="Times New Roman"/>
          <w:spacing w:val="-2"/>
          <w:sz w:val="24"/>
          <w:szCs w:val="24"/>
        </w:rPr>
        <w:t>н</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 с</w:t>
      </w:r>
      <w:r w:rsidRPr="00C151FF">
        <w:rPr>
          <w:rFonts w:ascii="Times New Roman" w:hAnsi="Times New Roman"/>
          <w:spacing w:val="-3"/>
          <w:sz w:val="24"/>
          <w:szCs w:val="24"/>
        </w:rPr>
        <w:t>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w:t>
      </w:r>
      <w:r w:rsidRPr="00C151FF">
        <w:rPr>
          <w:rFonts w:ascii="Times New Roman" w:hAnsi="Times New Roman"/>
          <w:spacing w:val="-2"/>
          <w:sz w:val="24"/>
          <w:szCs w:val="24"/>
        </w:rPr>
        <w:t xml:space="preserve"> </w:t>
      </w:r>
      <w:r w:rsidRPr="00C151FF">
        <w:rPr>
          <w:rFonts w:ascii="Times New Roman" w:hAnsi="Times New Roman"/>
          <w:sz w:val="24"/>
          <w:szCs w:val="24"/>
        </w:rPr>
        <w:t>ато</w:t>
      </w:r>
      <w:r w:rsidRPr="00C151FF">
        <w:rPr>
          <w:rFonts w:ascii="Times New Roman" w:hAnsi="Times New Roman"/>
          <w:spacing w:val="-2"/>
          <w:sz w:val="24"/>
          <w:szCs w:val="24"/>
        </w:rPr>
        <w:t>м</w:t>
      </w:r>
      <w:r w:rsidRPr="00C151FF">
        <w:rPr>
          <w:rFonts w:ascii="Times New Roman" w:hAnsi="Times New Roman"/>
          <w:spacing w:val="1"/>
          <w:sz w:val="24"/>
          <w:szCs w:val="24"/>
        </w:rPr>
        <w:t>о</w:t>
      </w:r>
      <w:r w:rsidRPr="00C151FF">
        <w:rPr>
          <w:rFonts w:ascii="Times New Roman" w:hAnsi="Times New Roman"/>
          <w:sz w:val="24"/>
          <w:szCs w:val="24"/>
        </w:rPr>
        <w:t>в, свойств</w:t>
      </w:r>
      <w:r w:rsidRPr="00C151FF">
        <w:rPr>
          <w:rFonts w:ascii="Times New Roman" w:hAnsi="Times New Roman"/>
          <w:spacing w:val="-1"/>
          <w:sz w:val="24"/>
          <w:szCs w:val="24"/>
        </w:rPr>
        <w:t xml:space="preserve"> эл</w:t>
      </w:r>
      <w:r w:rsidRPr="00C151FF">
        <w:rPr>
          <w:rFonts w:ascii="Times New Roman" w:hAnsi="Times New Roman"/>
          <w:sz w:val="24"/>
          <w:szCs w:val="24"/>
        </w:rPr>
        <w:t>еме</w:t>
      </w:r>
      <w:r w:rsidRPr="00C151FF">
        <w:rPr>
          <w:rFonts w:ascii="Times New Roman" w:hAnsi="Times New Roman"/>
          <w:spacing w:val="1"/>
          <w:sz w:val="24"/>
          <w:szCs w:val="24"/>
        </w:rPr>
        <w:t>н</w:t>
      </w:r>
      <w:r w:rsidRPr="00C151FF">
        <w:rPr>
          <w:rFonts w:ascii="Times New Roman" w:hAnsi="Times New Roman"/>
          <w:spacing w:val="-3"/>
          <w:sz w:val="24"/>
          <w:szCs w:val="24"/>
        </w:rPr>
        <w:t>т</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1"/>
          <w:sz w:val="24"/>
          <w:szCs w:val="24"/>
        </w:rPr>
        <w:t xml:space="preserve"> </w:t>
      </w:r>
      <w:r w:rsidRPr="00C151FF">
        <w:rPr>
          <w:rFonts w:ascii="Times New Roman" w:hAnsi="Times New Roman"/>
          <w:sz w:val="24"/>
          <w:szCs w:val="24"/>
        </w:rPr>
        <w:t>в</w:t>
      </w:r>
      <w:r w:rsidRPr="00C151FF">
        <w:rPr>
          <w:rFonts w:ascii="Times New Roman" w:hAnsi="Times New Roman"/>
          <w:spacing w:val="-1"/>
          <w:sz w:val="24"/>
          <w:szCs w:val="24"/>
        </w:rPr>
        <w:t xml:space="preserve"> </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w:t>
      </w:r>
      <w:r w:rsidRPr="00C151FF">
        <w:rPr>
          <w:rFonts w:ascii="Times New Roman" w:hAnsi="Times New Roman"/>
          <w:spacing w:val="-3"/>
          <w:sz w:val="24"/>
          <w:szCs w:val="24"/>
        </w:rPr>
        <w:t>а</w:t>
      </w:r>
      <w:r w:rsidRPr="00C151FF">
        <w:rPr>
          <w:rFonts w:ascii="Times New Roman" w:hAnsi="Times New Roman"/>
          <w:sz w:val="24"/>
          <w:szCs w:val="24"/>
        </w:rPr>
        <w:t>х ма</w:t>
      </w:r>
      <w:r w:rsidRPr="00C151FF">
        <w:rPr>
          <w:rFonts w:ascii="Times New Roman" w:hAnsi="Times New Roman"/>
          <w:spacing w:val="-1"/>
          <w:sz w:val="24"/>
          <w:szCs w:val="24"/>
        </w:rPr>
        <w:t>л</w:t>
      </w:r>
      <w:r w:rsidRPr="00C151FF">
        <w:rPr>
          <w:rFonts w:ascii="Times New Roman" w:hAnsi="Times New Roman"/>
          <w:spacing w:val="1"/>
          <w:sz w:val="24"/>
          <w:szCs w:val="24"/>
        </w:rPr>
        <w:t>ы</w:t>
      </w:r>
      <w:r w:rsidRPr="00C151FF">
        <w:rPr>
          <w:rFonts w:ascii="Times New Roman" w:hAnsi="Times New Roman"/>
          <w:sz w:val="24"/>
          <w:szCs w:val="24"/>
        </w:rPr>
        <w:t>х</w:t>
      </w:r>
      <w:r w:rsidRPr="00C151FF">
        <w:rPr>
          <w:rFonts w:ascii="Times New Roman" w:hAnsi="Times New Roman"/>
          <w:spacing w:val="-2"/>
          <w:sz w:val="24"/>
          <w:szCs w:val="24"/>
        </w:rPr>
        <w:t xml:space="preserve"> </w:t>
      </w:r>
      <w:r w:rsidRPr="00C151FF">
        <w:rPr>
          <w:rFonts w:ascii="Times New Roman" w:hAnsi="Times New Roman"/>
          <w:spacing w:val="1"/>
          <w:sz w:val="24"/>
          <w:szCs w:val="24"/>
        </w:rPr>
        <w:t>п</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ио</w:t>
      </w:r>
      <w:r w:rsidRPr="00C151FF">
        <w:rPr>
          <w:rFonts w:ascii="Times New Roman" w:hAnsi="Times New Roman"/>
          <w:spacing w:val="1"/>
          <w:sz w:val="24"/>
          <w:szCs w:val="24"/>
        </w:rPr>
        <w:t>до</w:t>
      </w:r>
      <w:r w:rsidRPr="00C151FF">
        <w:rPr>
          <w:rFonts w:ascii="Times New Roman" w:hAnsi="Times New Roman"/>
          <w:sz w:val="24"/>
          <w:szCs w:val="24"/>
        </w:rPr>
        <w:t>в</w:t>
      </w:r>
      <w:r w:rsidRPr="00C151FF">
        <w:rPr>
          <w:rFonts w:ascii="Times New Roman" w:hAnsi="Times New Roman"/>
          <w:spacing w:val="-3"/>
          <w:sz w:val="24"/>
          <w:szCs w:val="24"/>
        </w:rPr>
        <w:t xml:space="preserve"> </w:t>
      </w:r>
      <w:r w:rsidRPr="00C151FF">
        <w:rPr>
          <w:rFonts w:ascii="Times New Roman" w:hAnsi="Times New Roman"/>
          <w:sz w:val="24"/>
          <w:szCs w:val="24"/>
        </w:rPr>
        <w:t>и</w:t>
      </w:r>
      <w:r w:rsidRPr="00C151FF">
        <w:rPr>
          <w:rFonts w:ascii="Times New Roman" w:hAnsi="Times New Roman"/>
          <w:spacing w:val="1"/>
          <w:sz w:val="24"/>
          <w:szCs w:val="24"/>
        </w:rPr>
        <w:t xml:space="preserve"> </w:t>
      </w:r>
      <w:r w:rsidRPr="00C151FF">
        <w:rPr>
          <w:rFonts w:ascii="Times New Roman" w:hAnsi="Times New Roman"/>
          <w:sz w:val="24"/>
          <w:szCs w:val="24"/>
        </w:rPr>
        <w:t>г</w:t>
      </w:r>
      <w:r w:rsidRPr="00C151FF">
        <w:rPr>
          <w:rFonts w:ascii="Times New Roman" w:hAnsi="Times New Roman"/>
          <w:spacing w:val="-1"/>
          <w:sz w:val="24"/>
          <w:szCs w:val="24"/>
        </w:rPr>
        <w:t>л</w:t>
      </w:r>
      <w:r w:rsidRPr="00C151FF">
        <w:rPr>
          <w:rFonts w:ascii="Times New Roman" w:hAnsi="Times New Roman"/>
          <w:spacing w:val="3"/>
          <w:sz w:val="24"/>
          <w:szCs w:val="24"/>
        </w:rPr>
        <w:t>а</w:t>
      </w:r>
      <w:r w:rsidRPr="00C151FF">
        <w:rPr>
          <w:rFonts w:ascii="Times New Roman" w:hAnsi="Times New Roman"/>
          <w:sz w:val="24"/>
          <w:szCs w:val="24"/>
        </w:rPr>
        <w:t>вн</w:t>
      </w:r>
      <w:r w:rsidRPr="00C151FF">
        <w:rPr>
          <w:rFonts w:ascii="Times New Roman" w:hAnsi="Times New Roman"/>
          <w:spacing w:val="-1"/>
          <w:sz w:val="24"/>
          <w:szCs w:val="24"/>
        </w:rPr>
        <w:t>ы</w:t>
      </w:r>
      <w:r w:rsidRPr="00C151FF">
        <w:rPr>
          <w:rFonts w:ascii="Times New Roman" w:hAnsi="Times New Roman"/>
          <w:sz w:val="24"/>
          <w:szCs w:val="24"/>
        </w:rPr>
        <w:t xml:space="preserve">х </w:t>
      </w: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pacing w:val="-2"/>
          <w:sz w:val="24"/>
          <w:szCs w:val="24"/>
        </w:rPr>
        <w:t>г</w:t>
      </w:r>
      <w:r w:rsidRPr="00C151FF">
        <w:rPr>
          <w:rFonts w:ascii="Times New Roman" w:hAnsi="Times New Roman"/>
          <w:spacing w:val="1"/>
          <w:sz w:val="24"/>
          <w:szCs w:val="24"/>
        </w:rPr>
        <w:t>р</w:t>
      </w:r>
      <w:r w:rsidRPr="00C151FF">
        <w:rPr>
          <w:rFonts w:ascii="Times New Roman" w:hAnsi="Times New Roman"/>
          <w:spacing w:val="-4"/>
          <w:sz w:val="24"/>
          <w:szCs w:val="24"/>
        </w:rPr>
        <w:t>у</w:t>
      </w:r>
      <w:r w:rsidRPr="00C151FF">
        <w:rPr>
          <w:rFonts w:ascii="Times New Roman" w:hAnsi="Times New Roman"/>
          <w:spacing w:val="1"/>
          <w:sz w:val="24"/>
          <w:szCs w:val="24"/>
        </w:rPr>
        <w:t>п</w:t>
      </w:r>
      <w:r w:rsidRPr="00C151FF">
        <w:rPr>
          <w:rFonts w:ascii="Times New Roman" w:hAnsi="Times New Roman"/>
          <w:sz w:val="24"/>
          <w:szCs w:val="24"/>
        </w:rPr>
        <w:t>п;</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lastRenderedPageBreak/>
        <w:t>х</w:t>
      </w:r>
      <w:r w:rsidRPr="00C151FF">
        <w:rPr>
          <w:rFonts w:ascii="Times New Roman" w:hAnsi="Times New Roman"/>
          <w:sz w:val="24"/>
          <w:szCs w:val="24"/>
        </w:rPr>
        <w:t>а</w:t>
      </w:r>
      <w:r w:rsidRPr="00C151FF">
        <w:rPr>
          <w:rFonts w:ascii="Times New Roman" w:hAnsi="Times New Roman"/>
          <w:spacing w:val="1"/>
          <w:sz w:val="24"/>
          <w:szCs w:val="24"/>
        </w:rPr>
        <w:t>р</w:t>
      </w:r>
      <w:r w:rsidRPr="00C151FF">
        <w:rPr>
          <w:rFonts w:ascii="Times New Roman" w:hAnsi="Times New Roman"/>
          <w:sz w:val="24"/>
          <w:szCs w:val="24"/>
        </w:rPr>
        <w:t>акт</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зовать</w:t>
      </w:r>
      <w:r w:rsidRPr="00C151FF">
        <w:rPr>
          <w:rFonts w:ascii="Times New Roman" w:hAnsi="Times New Roman"/>
          <w:spacing w:val="-4"/>
          <w:sz w:val="24"/>
          <w:szCs w:val="24"/>
        </w:rPr>
        <w:t xml:space="preserve"> </w:t>
      </w:r>
      <w:r w:rsidRPr="00C151FF">
        <w:rPr>
          <w:rFonts w:ascii="Times New Roman" w:hAnsi="Times New Roman"/>
          <w:spacing w:val="1"/>
          <w:sz w:val="24"/>
          <w:szCs w:val="24"/>
        </w:rPr>
        <w:t>х</w:t>
      </w:r>
      <w:r w:rsidRPr="00C151FF">
        <w:rPr>
          <w:rFonts w:ascii="Times New Roman" w:hAnsi="Times New Roman"/>
          <w:spacing w:val="-1"/>
          <w:sz w:val="24"/>
          <w:szCs w:val="24"/>
        </w:rPr>
        <w:t>и</w:t>
      </w:r>
      <w:r w:rsidRPr="00C151FF">
        <w:rPr>
          <w:rFonts w:ascii="Times New Roman" w:hAnsi="Times New Roman"/>
          <w:sz w:val="24"/>
          <w:szCs w:val="24"/>
        </w:rPr>
        <w:t>ми</w:t>
      </w:r>
      <w:r w:rsidRPr="00C151FF">
        <w:rPr>
          <w:rFonts w:ascii="Times New Roman" w:hAnsi="Times New Roman"/>
          <w:spacing w:val="1"/>
          <w:sz w:val="24"/>
          <w:szCs w:val="24"/>
        </w:rPr>
        <w:t>ч</w:t>
      </w:r>
      <w:r w:rsidRPr="00C151FF">
        <w:rPr>
          <w:rFonts w:ascii="Times New Roman" w:hAnsi="Times New Roman"/>
          <w:sz w:val="24"/>
          <w:szCs w:val="24"/>
        </w:rPr>
        <w:t>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е э</w:t>
      </w:r>
      <w:r w:rsidRPr="00C151FF">
        <w:rPr>
          <w:rFonts w:ascii="Times New Roman" w:hAnsi="Times New Roman"/>
          <w:spacing w:val="-1"/>
          <w:sz w:val="24"/>
          <w:szCs w:val="24"/>
        </w:rPr>
        <w:t>л</w:t>
      </w:r>
      <w:r w:rsidRPr="00C151FF">
        <w:rPr>
          <w:rFonts w:ascii="Times New Roman" w:hAnsi="Times New Roman"/>
          <w:sz w:val="24"/>
          <w:szCs w:val="24"/>
        </w:rPr>
        <w:t>еме</w:t>
      </w:r>
      <w:r w:rsidRPr="00C151FF">
        <w:rPr>
          <w:rFonts w:ascii="Times New Roman" w:hAnsi="Times New Roman"/>
          <w:spacing w:val="1"/>
          <w:sz w:val="24"/>
          <w:szCs w:val="24"/>
        </w:rPr>
        <w:t>н</w:t>
      </w:r>
      <w:r w:rsidRPr="00C151FF">
        <w:rPr>
          <w:rFonts w:ascii="Times New Roman" w:hAnsi="Times New Roman"/>
          <w:sz w:val="24"/>
          <w:szCs w:val="24"/>
        </w:rPr>
        <w:t xml:space="preserve">ты </w:t>
      </w:r>
      <w:r w:rsidRPr="00C151FF">
        <w:rPr>
          <w:rFonts w:ascii="Times New Roman" w:hAnsi="Times New Roman"/>
          <w:spacing w:val="-2"/>
          <w:sz w:val="24"/>
          <w:szCs w:val="24"/>
        </w:rPr>
        <w:t>(</w:t>
      </w:r>
      <w:r w:rsidRPr="00C151FF">
        <w:rPr>
          <w:rFonts w:ascii="Times New Roman" w:hAnsi="Times New Roman"/>
          <w:spacing w:val="1"/>
          <w:sz w:val="24"/>
          <w:szCs w:val="24"/>
        </w:rPr>
        <w:t>от водорода до кальция</w:t>
      </w:r>
      <w:r w:rsidRPr="00C151FF">
        <w:rPr>
          <w:rFonts w:ascii="Times New Roman" w:hAnsi="Times New Roman"/>
          <w:sz w:val="24"/>
          <w:szCs w:val="24"/>
        </w:rPr>
        <w:t>) на</w:t>
      </w:r>
      <w:r w:rsidRPr="00C151FF">
        <w:rPr>
          <w:rFonts w:ascii="Times New Roman" w:hAnsi="Times New Roman"/>
          <w:spacing w:val="-2"/>
          <w:sz w:val="24"/>
          <w:szCs w:val="24"/>
        </w:rPr>
        <w:t xml:space="preserve"> </w:t>
      </w:r>
      <w:r w:rsidRPr="00C151FF">
        <w:rPr>
          <w:rFonts w:ascii="Times New Roman" w:hAnsi="Times New Roman"/>
          <w:spacing w:val="1"/>
          <w:sz w:val="24"/>
          <w:szCs w:val="24"/>
        </w:rPr>
        <w:t>о</w:t>
      </w:r>
      <w:r w:rsidRPr="00C151FF">
        <w:rPr>
          <w:rFonts w:ascii="Times New Roman" w:hAnsi="Times New Roman"/>
          <w:spacing w:val="-2"/>
          <w:sz w:val="24"/>
          <w:szCs w:val="24"/>
        </w:rPr>
        <w:t>с</w:t>
      </w:r>
      <w:r w:rsidRPr="00C151FF">
        <w:rPr>
          <w:rFonts w:ascii="Times New Roman" w:hAnsi="Times New Roman"/>
          <w:spacing w:val="1"/>
          <w:sz w:val="24"/>
          <w:szCs w:val="24"/>
        </w:rPr>
        <w:t>но</w:t>
      </w:r>
      <w:r w:rsidRPr="00C151FF">
        <w:rPr>
          <w:rFonts w:ascii="Times New Roman" w:hAnsi="Times New Roman"/>
          <w:sz w:val="24"/>
          <w:szCs w:val="24"/>
        </w:rPr>
        <w:t xml:space="preserve">ве </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2"/>
          <w:sz w:val="24"/>
          <w:szCs w:val="24"/>
        </w:rPr>
        <w:t xml:space="preserve"> </w:t>
      </w:r>
      <w:r w:rsidRPr="00C151FF">
        <w:rPr>
          <w:rFonts w:ascii="Times New Roman" w:hAnsi="Times New Roman"/>
          <w:spacing w:val="1"/>
          <w:sz w:val="24"/>
          <w:szCs w:val="24"/>
        </w:rPr>
        <w:t>по</w:t>
      </w:r>
      <w:r w:rsidRPr="00C151FF">
        <w:rPr>
          <w:rFonts w:ascii="Times New Roman" w:hAnsi="Times New Roman"/>
          <w:spacing w:val="-3"/>
          <w:sz w:val="24"/>
          <w:szCs w:val="24"/>
        </w:rPr>
        <w:t>л</w:t>
      </w:r>
      <w:r w:rsidRPr="00C151FF">
        <w:rPr>
          <w:rFonts w:ascii="Times New Roman" w:hAnsi="Times New Roman"/>
          <w:spacing w:val="1"/>
          <w:sz w:val="24"/>
          <w:szCs w:val="24"/>
        </w:rPr>
        <w:t>о</w:t>
      </w:r>
      <w:r w:rsidRPr="00C151FF">
        <w:rPr>
          <w:rFonts w:ascii="Times New Roman" w:hAnsi="Times New Roman"/>
          <w:sz w:val="24"/>
          <w:szCs w:val="24"/>
        </w:rPr>
        <w:t>ж</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 в</w:t>
      </w:r>
      <w:r w:rsidRPr="00C151FF">
        <w:rPr>
          <w:rFonts w:ascii="Times New Roman" w:hAnsi="Times New Roman"/>
          <w:spacing w:val="-1"/>
          <w:sz w:val="24"/>
          <w:szCs w:val="24"/>
        </w:rPr>
        <w:t xml:space="preserve"> </w:t>
      </w:r>
      <w:r w:rsidRPr="00C151FF">
        <w:rPr>
          <w:rFonts w:ascii="Times New Roman" w:hAnsi="Times New Roman"/>
          <w:spacing w:val="1"/>
          <w:sz w:val="24"/>
          <w:szCs w:val="24"/>
        </w:rPr>
        <w:t>п</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z w:val="24"/>
          <w:szCs w:val="24"/>
        </w:rPr>
        <w:t>чес</w:t>
      </w:r>
      <w:r w:rsidRPr="00C151FF">
        <w:rPr>
          <w:rFonts w:ascii="Times New Roman" w:hAnsi="Times New Roman"/>
          <w:spacing w:val="-1"/>
          <w:sz w:val="24"/>
          <w:szCs w:val="24"/>
        </w:rPr>
        <w:t>ко</w:t>
      </w:r>
      <w:r w:rsidRPr="00C151FF">
        <w:rPr>
          <w:rFonts w:ascii="Times New Roman" w:hAnsi="Times New Roman"/>
          <w:sz w:val="24"/>
          <w:szCs w:val="24"/>
        </w:rPr>
        <w:t>й с</w:t>
      </w:r>
      <w:r w:rsidRPr="00C151FF">
        <w:rPr>
          <w:rFonts w:ascii="Times New Roman" w:hAnsi="Times New Roman"/>
          <w:spacing w:val="1"/>
          <w:sz w:val="24"/>
          <w:szCs w:val="24"/>
        </w:rPr>
        <w:t>и</w:t>
      </w:r>
      <w:r w:rsidRPr="00C151FF">
        <w:rPr>
          <w:rFonts w:ascii="Times New Roman" w:hAnsi="Times New Roman"/>
          <w:sz w:val="24"/>
          <w:szCs w:val="24"/>
        </w:rPr>
        <w:t>сте</w:t>
      </w:r>
      <w:r w:rsidRPr="00C151FF">
        <w:rPr>
          <w:rFonts w:ascii="Times New Roman" w:hAnsi="Times New Roman"/>
          <w:spacing w:val="-3"/>
          <w:sz w:val="24"/>
          <w:szCs w:val="24"/>
        </w:rPr>
        <w:t>м</w:t>
      </w:r>
      <w:r w:rsidRPr="00C151FF">
        <w:rPr>
          <w:rFonts w:ascii="Times New Roman" w:hAnsi="Times New Roman"/>
          <w:sz w:val="24"/>
          <w:szCs w:val="24"/>
        </w:rPr>
        <w:t>е Д.</w:t>
      </w:r>
      <w:r w:rsidRPr="00C151FF">
        <w:rPr>
          <w:rFonts w:ascii="Times New Roman" w:hAnsi="Times New Roman"/>
          <w:spacing w:val="-1"/>
          <w:sz w:val="24"/>
          <w:szCs w:val="24"/>
        </w:rPr>
        <w:t>И</w:t>
      </w:r>
      <w:r w:rsidRPr="00C151FF">
        <w:rPr>
          <w:rFonts w:ascii="Times New Roman" w:hAnsi="Times New Roman"/>
          <w:sz w:val="24"/>
          <w:szCs w:val="24"/>
        </w:rPr>
        <w:t>.</w:t>
      </w:r>
      <w:r w:rsidRPr="00C151FF">
        <w:rPr>
          <w:rFonts w:ascii="Times New Roman" w:hAnsi="Times New Roman"/>
          <w:spacing w:val="-1"/>
          <w:sz w:val="24"/>
          <w:szCs w:val="24"/>
        </w:rPr>
        <w:t> </w:t>
      </w:r>
      <w:r w:rsidRPr="00C151FF">
        <w:rPr>
          <w:rFonts w:ascii="Times New Roman" w:hAnsi="Times New Roman"/>
          <w:sz w:val="24"/>
          <w:szCs w:val="24"/>
        </w:rPr>
        <w:t>Ме</w:t>
      </w:r>
      <w:r w:rsidRPr="00C151FF">
        <w:rPr>
          <w:rFonts w:ascii="Times New Roman" w:hAnsi="Times New Roman"/>
          <w:spacing w:val="1"/>
          <w:sz w:val="24"/>
          <w:szCs w:val="24"/>
        </w:rPr>
        <w:t>н</w:t>
      </w:r>
      <w:r w:rsidRPr="00C151FF">
        <w:rPr>
          <w:rFonts w:ascii="Times New Roman" w:hAnsi="Times New Roman"/>
          <w:spacing w:val="-1"/>
          <w:sz w:val="24"/>
          <w:szCs w:val="24"/>
        </w:rPr>
        <w:t>д</w:t>
      </w:r>
      <w:r w:rsidRPr="00C151FF">
        <w:rPr>
          <w:rFonts w:ascii="Times New Roman" w:hAnsi="Times New Roman"/>
          <w:sz w:val="24"/>
          <w:szCs w:val="24"/>
        </w:rPr>
        <w:t>елее</w:t>
      </w:r>
      <w:r w:rsidRPr="00C151FF">
        <w:rPr>
          <w:rFonts w:ascii="Times New Roman" w:hAnsi="Times New Roman"/>
          <w:spacing w:val="-1"/>
          <w:sz w:val="24"/>
          <w:szCs w:val="24"/>
        </w:rPr>
        <w:t>в</w:t>
      </w:r>
      <w:r w:rsidRPr="00C151FF">
        <w:rPr>
          <w:rFonts w:ascii="Times New Roman" w:hAnsi="Times New Roman"/>
          <w:sz w:val="24"/>
          <w:szCs w:val="24"/>
        </w:rPr>
        <w:t>а и</w:t>
      </w:r>
      <w:r w:rsidRPr="00C151FF">
        <w:rPr>
          <w:rFonts w:ascii="Times New Roman" w:hAnsi="Times New Roman"/>
          <w:spacing w:val="-2"/>
          <w:sz w:val="24"/>
          <w:szCs w:val="24"/>
        </w:rPr>
        <w:t xml:space="preserve"> </w:t>
      </w:r>
      <w:r w:rsidRPr="00C151FF">
        <w:rPr>
          <w:rFonts w:ascii="Times New Roman" w:hAnsi="Times New Roman"/>
          <w:spacing w:val="1"/>
          <w:sz w:val="24"/>
          <w:szCs w:val="24"/>
        </w:rPr>
        <w:t>о</w:t>
      </w:r>
      <w:r w:rsidRPr="00C151FF">
        <w:rPr>
          <w:rFonts w:ascii="Times New Roman" w:hAnsi="Times New Roman"/>
          <w:spacing w:val="-2"/>
          <w:sz w:val="24"/>
          <w:szCs w:val="24"/>
        </w:rPr>
        <w:t>с</w:t>
      </w:r>
      <w:r w:rsidRPr="00C151FF">
        <w:rPr>
          <w:rFonts w:ascii="Times New Roman" w:hAnsi="Times New Roman"/>
          <w:spacing w:val="1"/>
          <w:sz w:val="24"/>
          <w:szCs w:val="24"/>
        </w:rPr>
        <w:t>об</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но</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z w:val="24"/>
          <w:szCs w:val="24"/>
        </w:rPr>
        <w:t>ей ст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w:t>
      </w:r>
      <w:r w:rsidRPr="00C151FF">
        <w:rPr>
          <w:rFonts w:ascii="Times New Roman" w:hAnsi="Times New Roman"/>
          <w:spacing w:val="-2"/>
          <w:sz w:val="24"/>
          <w:szCs w:val="24"/>
        </w:rPr>
        <w:t xml:space="preserve"> </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z w:val="24"/>
          <w:szCs w:val="24"/>
        </w:rPr>
        <w:t>а</w:t>
      </w:r>
      <w:r w:rsidRPr="00C151FF">
        <w:rPr>
          <w:rFonts w:ascii="Times New Roman" w:hAnsi="Times New Roman"/>
          <w:spacing w:val="-3"/>
          <w:sz w:val="24"/>
          <w:szCs w:val="24"/>
        </w:rPr>
        <w:t>т</w:t>
      </w:r>
      <w:r w:rsidRPr="00C151FF">
        <w:rPr>
          <w:rFonts w:ascii="Times New Roman" w:hAnsi="Times New Roman"/>
          <w:spacing w:val="1"/>
          <w:sz w:val="24"/>
          <w:szCs w:val="24"/>
        </w:rPr>
        <w:t>о</w:t>
      </w:r>
      <w:r w:rsidRPr="00C151FF">
        <w:rPr>
          <w:rFonts w:ascii="Times New Roman" w:hAnsi="Times New Roman"/>
          <w:spacing w:val="-3"/>
          <w:sz w:val="24"/>
          <w:szCs w:val="24"/>
        </w:rPr>
        <w:t>м</w:t>
      </w:r>
      <w:r w:rsidRPr="00C151FF">
        <w:rPr>
          <w:rFonts w:ascii="Times New Roman" w:hAnsi="Times New Roman"/>
          <w:spacing w:val="1"/>
          <w:sz w:val="24"/>
          <w:szCs w:val="24"/>
        </w:rPr>
        <w:t>о</w:t>
      </w:r>
      <w:r w:rsidRPr="00C151FF">
        <w:rPr>
          <w:rFonts w:ascii="Times New Roman" w:hAnsi="Times New Roman"/>
          <w:sz w:val="24"/>
          <w:szCs w:val="24"/>
        </w:rPr>
        <w:t>в;</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w:t>
      </w:r>
      <w:r w:rsidRPr="00C151FF">
        <w:rPr>
          <w:rFonts w:ascii="Times New Roman" w:hAnsi="Times New Roman"/>
          <w:spacing w:val="1"/>
          <w:sz w:val="24"/>
          <w:szCs w:val="24"/>
        </w:rPr>
        <w:t>о</w:t>
      </w:r>
      <w:r w:rsidRPr="00C151FF">
        <w:rPr>
          <w:rFonts w:ascii="Times New Roman" w:hAnsi="Times New Roman"/>
          <w:sz w:val="24"/>
          <w:szCs w:val="24"/>
        </w:rPr>
        <w:t>став</w:t>
      </w:r>
      <w:r w:rsidRPr="00C151FF">
        <w:rPr>
          <w:rFonts w:ascii="Times New Roman" w:hAnsi="Times New Roman"/>
          <w:spacing w:val="-1"/>
          <w:sz w:val="24"/>
          <w:szCs w:val="24"/>
        </w:rPr>
        <w:t>л</w:t>
      </w:r>
      <w:r w:rsidRPr="00C151FF">
        <w:rPr>
          <w:rFonts w:ascii="Times New Roman" w:hAnsi="Times New Roman"/>
          <w:sz w:val="24"/>
          <w:szCs w:val="24"/>
        </w:rPr>
        <w:t>ять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с</w:t>
      </w:r>
      <w:r w:rsidRPr="00C151FF">
        <w:rPr>
          <w:rFonts w:ascii="Times New Roman" w:hAnsi="Times New Roman"/>
          <w:spacing w:val="1"/>
          <w:sz w:val="24"/>
          <w:szCs w:val="24"/>
        </w:rPr>
        <w:t>х</w:t>
      </w:r>
      <w:r w:rsidRPr="00C151FF">
        <w:rPr>
          <w:rFonts w:ascii="Times New Roman" w:hAnsi="Times New Roman"/>
          <w:sz w:val="24"/>
          <w:szCs w:val="24"/>
        </w:rPr>
        <w:t>е</w:t>
      </w:r>
      <w:r w:rsidRPr="00C151FF">
        <w:rPr>
          <w:rFonts w:ascii="Times New Roman" w:hAnsi="Times New Roman"/>
          <w:spacing w:val="-3"/>
          <w:sz w:val="24"/>
          <w:szCs w:val="24"/>
        </w:rPr>
        <w:t>м</w:t>
      </w:r>
      <w:r w:rsidRPr="00C151FF">
        <w:rPr>
          <w:rFonts w:ascii="Times New Roman" w:hAnsi="Times New Roman"/>
          <w:sz w:val="24"/>
          <w:szCs w:val="24"/>
        </w:rPr>
        <w:t>ы</w:t>
      </w:r>
      <w:r w:rsidRPr="00C151FF">
        <w:rPr>
          <w:rFonts w:ascii="Times New Roman" w:hAnsi="Times New Roman"/>
          <w:spacing w:val="1"/>
          <w:sz w:val="24"/>
          <w:szCs w:val="24"/>
        </w:rPr>
        <w:t xml:space="preserve"> </w:t>
      </w:r>
      <w:r w:rsidRPr="00C151FF">
        <w:rPr>
          <w:rFonts w:ascii="Times New Roman" w:hAnsi="Times New Roman"/>
          <w:spacing w:val="-3"/>
          <w:sz w:val="24"/>
          <w:szCs w:val="24"/>
        </w:rPr>
        <w:t>с</w:t>
      </w:r>
      <w:r w:rsidRPr="00C151FF">
        <w:rPr>
          <w:rFonts w:ascii="Times New Roman" w:hAnsi="Times New Roman"/>
          <w:sz w:val="24"/>
          <w:szCs w:val="24"/>
        </w:rPr>
        <w:t>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 ат</w:t>
      </w:r>
      <w:r w:rsidRPr="00C151FF">
        <w:rPr>
          <w:rFonts w:ascii="Times New Roman" w:hAnsi="Times New Roman"/>
          <w:spacing w:val="1"/>
          <w:sz w:val="24"/>
          <w:szCs w:val="24"/>
        </w:rPr>
        <w:t>о</w:t>
      </w:r>
      <w:r w:rsidRPr="00C151FF">
        <w:rPr>
          <w:rFonts w:ascii="Times New Roman" w:hAnsi="Times New Roman"/>
          <w:spacing w:val="-3"/>
          <w:sz w:val="24"/>
          <w:szCs w:val="24"/>
        </w:rPr>
        <w:t>м</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1"/>
          <w:sz w:val="24"/>
          <w:szCs w:val="24"/>
        </w:rPr>
        <w:t xml:space="preserve"> </w:t>
      </w:r>
      <w:r w:rsidRPr="00C151FF">
        <w:rPr>
          <w:rFonts w:ascii="Times New Roman" w:hAnsi="Times New Roman"/>
          <w:spacing w:val="1"/>
          <w:sz w:val="24"/>
          <w:szCs w:val="24"/>
        </w:rPr>
        <w:t>п</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z w:val="24"/>
          <w:szCs w:val="24"/>
        </w:rPr>
        <w:t>в</w:t>
      </w:r>
      <w:r w:rsidRPr="00C151FF">
        <w:rPr>
          <w:rFonts w:ascii="Times New Roman" w:hAnsi="Times New Roman"/>
          <w:spacing w:val="-2"/>
          <w:sz w:val="24"/>
          <w:szCs w:val="24"/>
        </w:rPr>
        <w:t>ы</w:t>
      </w:r>
      <w:r w:rsidRPr="00C151FF">
        <w:rPr>
          <w:rFonts w:ascii="Times New Roman" w:hAnsi="Times New Roman"/>
          <w:sz w:val="24"/>
          <w:szCs w:val="24"/>
        </w:rPr>
        <w:t>х</w:t>
      </w:r>
      <w:r w:rsidRPr="00C151FF">
        <w:rPr>
          <w:rFonts w:ascii="Times New Roman" w:hAnsi="Times New Roman"/>
          <w:spacing w:val="-2"/>
          <w:sz w:val="24"/>
          <w:szCs w:val="24"/>
        </w:rPr>
        <w:t xml:space="preserve"> </w:t>
      </w:r>
      <w:r w:rsidRPr="00C151FF">
        <w:rPr>
          <w:rFonts w:ascii="Times New Roman" w:hAnsi="Times New Roman"/>
          <w:spacing w:val="1"/>
          <w:sz w:val="24"/>
          <w:szCs w:val="24"/>
        </w:rPr>
        <w:t>2</w:t>
      </w:r>
      <w:r w:rsidRPr="00C151FF">
        <w:rPr>
          <w:rFonts w:ascii="Times New Roman" w:hAnsi="Times New Roman"/>
          <w:sz w:val="24"/>
          <w:szCs w:val="24"/>
        </w:rPr>
        <w:t>0</w:t>
      </w:r>
      <w:r w:rsidRPr="00C151FF">
        <w:rPr>
          <w:rFonts w:ascii="Times New Roman" w:hAnsi="Times New Roman"/>
          <w:spacing w:val="1"/>
          <w:sz w:val="24"/>
          <w:szCs w:val="24"/>
        </w:rPr>
        <w:t xml:space="preserve"> </w:t>
      </w:r>
      <w:r w:rsidRPr="00C151FF">
        <w:rPr>
          <w:rFonts w:ascii="Times New Roman" w:hAnsi="Times New Roman"/>
          <w:spacing w:val="-3"/>
          <w:sz w:val="24"/>
          <w:szCs w:val="24"/>
        </w:rPr>
        <w:t>э</w:t>
      </w:r>
      <w:r w:rsidRPr="00C151FF">
        <w:rPr>
          <w:rFonts w:ascii="Times New Roman" w:hAnsi="Times New Roman"/>
          <w:spacing w:val="-1"/>
          <w:sz w:val="24"/>
          <w:szCs w:val="24"/>
        </w:rPr>
        <w:t>л</w:t>
      </w:r>
      <w:r w:rsidRPr="00C151FF">
        <w:rPr>
          <w:rFonts w:ascii="Times New Roman" w:hAnsi="Times New Roman"/>
          <w:sz w:val="24"/>
          <w:szCs w:val="24"/>
        </w:rPr>
        <w:t>еме</w:t>
      </w:r>
      <w:r w:rsidRPr="00C151FF">
        <w:rPr>
          <w:rFonts w:ascii="Times New Roman" w:hAnsi="Times New Roman"/>
          <w:spacing w:val="1"/>
          <w:sz w:val="24"/>
          <w:szCs w:val="24"/>
        </w:rPr>
        <w:t>н</w:t>
      </w:r>
      <w:r w:rsidRPr="00C151FF">
        <w:rPr>
          <w:rFonts w:ascii="Times New Roman" w:hAnsi="Times New Roman"/>
          <w:spacing w:val="-3"/>
          <w:sz w:val="24"/>
          <w:szCs w:val="24"/>
        </w:rPr>
        <w:t>т</w:t>
      </w:r>
      <w:r w:rsidRPr="00C151FF">
        <w:rPr>
          <w:rFonts w:ascii="Times New Roman" w:hAnsi="Times New Roman"/>
          <w:spacing w:val="1"/>
          <w:sz w:val="24"/>
          <w:szCs w:val="24"/>
        </w:rPr>
        <w:t>о</w:t>
      </w:r>
      <w:r w:rsidRPr="00C151FF">
        <w:rPr>
          <w:rFonts w:ascii="Times New Roman" w:hAnsi="Times New Roman"/>
          <w:sz w:val="24"/>
          <w:szCs w:val="24"/>
        </w:rPr>
        <w:t xml:space="preserve">в </w:t>
      </w:r>
      <w:r w:rsidRPr="00C151FF">
        <w:rPr>
          <w:rFonts w:ascii="Times New Roman" w:hAnsi="Times New Roman"/>
          <w:spacing w:val="1"/>
          <w:sz w:val="24"/>
          <w:szCs w:val="24"/>
        </w:rPr>
        <w:t>п</w:t>
      </w:r>
      <w:r w:rsidRPr="00C151FF">
        <w:rPr>
          <w:rFonts w:ascii="Times New Roman" w:hAnsi="Times New Roman"/>
          <w:sz w:val="24"/>
          <w:szCs w:val="24"/>
        </w:rPr>
        <w:t>е</w:t>
      </w:r>
      <w:r w:rsidRPr="00C151FF">
        <w:rPr>
          <w:rFonts w:ascii="Times New Roman" w:hAnsi="Times New Roman"/>
          <w:spacing w:val="-1"/>
          <w:sz w:val="24"/>
          <w:szCs w:val="24"/>
        </w:rPr>
        <w:t>ри</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3"/>
          <w:sz w:val="24"/>
          <w:szCs w:val="24"/>
        </w:rPr>
        <w:t>с</w:t>
      </w:r>
      <w:r w:rsidRPr="00C151FF">
        <w:rPr>
          <w:rFonts w:ascii="Times New Roman" w:hAnsi="Times New Roman"/>
          <w:spacing w:val="1"/>
          <w:sz w:val="24"/>
          <w:szCs w:val="24"/>
        </w:rPr>
        <w:t>и</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z w:val="24"/>
          <w:szCs w:val="24"/>
        </w:rPr>
        <w:t>емы Д.</w:t>
      </w:r>
      <w:r w:rsidRPr="00C151FF">
        <w:rPr>
          <w:rFonts w:ascii="Times New Roman" w:hAnsi="Times New Roman"/>
          <w:spacing w:val="-1"/>
          <w:sz w:val="24"/>
          <w:szCs w:val="24"/>
        </w:rPr>
        <w:t>И</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z w:val="24"/>
          <w:szCs w:val="24"/>
        </w:rPr>
        <w:t>Ме</w:t>
      </w:r>
      <w:r w:rsidRPr="00C151FF">
        <w:rPr>
          <w:rFonts w:ascii="Times New Roman" w:hAnsi="Times New Roman"/>
          <w:spacing w:val="1"/>
          <w:sz w:val="24"/>
          <w:szCs w:val="24"/>
        </w:rPr>
        <w:t>н</w:t>
      </w:r>
      <w:r w:rsidRPr="00C151FF">
        <w:rPr>
          <w:rFonts w:ascii="Times New Roman" w:hAnsi="Times New Roman"/>
          <w:spacing w:val="-1"/>
          <w:sz w:val="24"/>
          <w:szCs w:val="24"/>
        </w:rPr>
        <w:t>д</w:t>
      </w:r>
      <w:r w:rsidRPr="00C151FF">
        <w:rPr>
          <w:rFonts w:ascii="Times New Roman" w:hAnsi="Times New Roman"/>
          <w:sz w:val="24"/>
          <w:szCs w:val="24"/>
        </w:rPr>
        <w:t>елее</w:t>
      </w:r>
      <w:r w:rsidRPr="00C151FF">
        <w:rPr>
          <w:rFonts w:ascii="Times New Roman" w:hAnsi="Times New Roman"/>
          <w:spacing w:val="-1"/>
          <w:sz w:val="24"/>
          <w:szCs w:val="24"/>
        </w:rPr>
        <w:t>в</w:t>
      </w:r>
      <w:r w:rsidRPr="00C151FF">
        <w:rPr>
          <w:rFonts w:ascii="Times New Roman" w:hAnsi="Times New Roman"/>
          <w:sz w:val="24"/>
          <w:szCs w:val="24"/>
        </w:rPr>
        <w:t>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сл</w:t>
      </w:r>
      <w:r w:rsidRPr="00C151FF">
        <w:rPr>
          <w:rFonts w:ascii="Times New Roman" w:hAnsi="Times New Roman"/>
          <w:spacing w:val="-1"/>
          <w:sz w:val="24"/>
          <w:szCs w:val="24"/>
        </w:rPr>
        <w:t xml:space="preserve"> п</w:t>
      </w:r>
      <w:r w:rsidRPr="00C151FF">
        <w:rPr>
          <w:rFonts w:ascii="Times New Roman" w:hAnsi="Times New Roman"/>
          <w:spacing w:val="1"/>
          <w:sz w:val="24"/>
          <w:szCs w:val="24"/>
        </w:rPr>
        <w:t>о</w:t>
      </w:r>
      <w:r w:rsidRPr="00C151FF">
        <w:rPr>
          <w:rFonts w:ascii="Times New Roman" w:hAnsi="Times New Roman"/>
          <w:spacing w:val="-1"/>
          <w:sz w:val="24"/>
          <w:szCs w:val="24"/>
        </w:rPr>
        <w:t>н</w:t>
      </w:r>
      <w:r w:rsidRPr="00C151FF">
        <w:rPr>
          <w:rFonts w:ascii="Times New Roman" w:hAnsi="Times New Roman"/>
          <w:sz w:val="24"/>
          <w:szCs w:val="24"/>
        </w:rPr>
        <w:t>ят</w:t>
      </w:r>
      <w:r w:rsidRPr="00C151FF">
        <w:rPr>
          <w:rFonts w:ascii="Times New Roman" w:hAnsi="Times New Roman"/>
          <w:spacing w:val="-1"/>
          <w:sz w:val="24"/>
          <w:szCs w:val="24"/>
        </w:rPr>
        <w:t>и</w:t>
      </w:r>
      <w:r w:rsidRPr="00C151FF">
        <w:rPr>
          <w:rFonts w:ascii="Times New Roman" w:hAnsi="Times New Roman"/>
          <w:spacing w:val="1"/>
          <w:sz w:val="24"/>
          <w:szCs w:val="24"/>
        </w:rPr>
        <w:t>й</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w:t>
      </w:r>
      <w:r w:rsidRPr="00C151FF">
        <w:rPr>
          <w:rFonts w:ascii="Times New Roman" w:hAnsi="Times New Roman"/>
          <w:sz w:val="24"/>
          <w:szCs w:val="24"/>
        </w:rPr>
        <w:t>кая</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в</w:t>
      </w:r>
      <w:r w:rsidRPr="00C151FF">
        <w:rPr>
          <w:rFonts w:ascii="Times New Roman" w:hAnsi="Times New Roman"/>
          <w:sz w:val="24"/>
          <w:szCs w:val="24"/>
        </w:rPr>
        <w:t>яз</w:t>
      </w:r>
      <w:r w:rsidRPr="00C151FF">
        <w:rPr>
          <w:rFonts w:ascii="Times New Roman" w:hAnsi="Times New Roman"/>
          <w:spacing w:val="-1"/>
          <w:sz w:val="24"/>
          <w:szCs w:val="24"/>
        </w:rPr>
        <w:t>ь»</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z w:val="24"/>
          <w:szCs w:val="24"/>
        </w:rPr>
        <w:t>э</w:t>
      </w:r>
      <w:r w:rsidRPr="00C151FF">
        <w:rPr>
          <w:rFonts w:ascii="Times New Roman" w:hAnsi="Times New Roman"/>
          <w:spacing w:val="-1"/>
          <w:sz w:val="24"/>
          <w:szCs w:val="24"/>
        </w:rPr>
        <w:t>л</w:t>
      </w:r>
      <w:r w:rsidRPr="00C151FF">
        <w:rPr>
          <w:rFonts w:ascii="Times New Roman" w:hAnsi="Times New Roman"/>
          <w:sz w:val="24"/>
          <w:szCs w:val="24"/>
        </w:rPr>
        <w:t>ект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pacing w:val="1"/>
          <w:sz w:val="24"/>
          <w:szCs w:val="24"/>
        </w:rPr>
        <w:t>о</w:t>
      </w:r>
      <w:r w:rsidRPr="00C151FF">
        <w:rPr>
          <w:rFonts w:ascii="Times New Roman" w:hAnsi="Times New Roman"/>
          <w:spacing w:val="-3"/>
          <w:sz w:val="24"/>
          <w:szCs w:val="24"/>
        </w:rPr>
        <w:t>т</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pacing w:val="1"/>
          <w:sz w:val="24"/>
          <w:szCs w:val="24"/>
        </w:rPr>
        <w:t>ц</w:t>
      </w:r>
      <w:r w:rsidRPr="00C151FF">
        <w:rPr>
          <w:rFonts w:ascii="Times New Roman" w:hAnsi="Times New Roman"/>
          <w:sz w:val="24"/>
          <w:szCs w:val="24"/>
        </w:rPr>
        <w:t>ате</w:t>
      </w:r>
      <w:r w:rsidRPr="00C151FF">
        <w:rPr>
          <w:rFonts w:ascii="Times New Roman" w:hAnsi="Times New Roman"/>
          <w:spacing w:val="-1"/>
          <w:sz w:val="24"/>
          <w:szCs w:val="24"/>
        </w:rPr>
        <w:t>л</w:t>
      </w:r>
      <w:r w:rsidRPr="00C151FF">
        <w:rPr>
          <w:rFonts w:ascii="Times New Roman" w:hAnsi="Times New Roman"/>
          <w:spacing w:val="-3"/>
          <w:sz w:val="24"/>
          <w:szCs w:val="24"/>
        </w:rPr>
        <w:t>ь</w:t>
      </w:r>
      <w:r w:rsidRPr="00C151FF">
        <w:rPr>
          <w:rFonts w:ascii="Times New Roman" w:hAnsi="Times New Roman"/>
          <w:spacing w:val="1"/>
          <w:sz w:val="24"/>
          <w:szCs w:val="24"/>
        </w:rPr>
        <w:t>но</w:t>
      </w:r>
      <w:r w:rsidRPr="00C151FF">
        <w:rPr>
          <w:rFonts w:ascii="Times New Roman" w:hAnsi="Times New Roman"/>
          <w:sz w:val="24"/>
          <w:szCs w:val="24"/>
        </w:rPr>
        <w:t>ст</w:t>
      </w:r>
      <w:r w:rsidRPr="00C151FF">
        <w:rPr>
          <w:rFonts w:ascii="Times New Roman" w:hAnsi="Times New Roman"/>
          <w:spacing w:val="-1"/>
          <w:sz w:val="24"/>
          <w:szCs w:val="24"/>
        </w:rPr>
        <w:t>ь»;</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х</w:t>
      </w:r>
      <w:r w:rsidRPr="00C151FF">
        <w:rPr>
          <w:rFonts w:ascii="Times New Roman" w:hAnsi="Times New Roman"/>
          <w:sz w:val="24"/>
          <w:szCs w:val="24"/>
        </w:rPr>
        <w:t>а</w:t>
      </w:r>
      <w:r w:rsidRPr="00C151FF">
        <w:rPr>
          <w:rFonts w:ascii="Times New Roman" w:hAnsi="Times New Roman"/>
          <w:spacing w:val="1"/>
          <w:sz w:val="24"/>
          <w:szCs w:val="24"/>
        </w:rPr>
        <w:t>р</w:t>
      </w:r>
      <w:r w:rsidRPr="00C151FF">
        <w:rPr>
          <w:rFonts w:ascii="Times New Roman" w:hAnsi="Times New Roman"/>
          <w:sz w:val="24"/>
          <w:szCs w:val="24"/>
        </w:rPr>
        <w:t>акт</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 xml:space="preserve">зовать </w:t>
      </w:r>
      <w:r w:rsidRPr="00C151FF">
        <w:rPr>
          <w:rFonts w:ascii="Times New Roman" w:hAnsi="Times New Roman"/>
          <w:spacing w:val="-1"/>
          <w:sz w:val="24"/>
          <w:szCs w:val="24"/>
        </w:rPr>
        <w:t>з</w:t>
      </w:r>
      <w:r w:rsidRPr="00C151FF">
        <w:rPr>
          <w:rFonts w:ascii="Times New Roman" w:hAnsi="Times New Roman"/>
          <w:spacing w:val="-2"/>
          <w:sz w:val="24"/>
          <w:szCs w:val="24"/>
        </w:rPr>
        <w:t>а</w:t>
      </w:r>
      <w:r w:rsidRPr="00C151FF">
        <w:rPr>
          <w:rFonts w:ascii="Times New Roman" w:hAnsi="Times New Roman"/>
          <w:sz w:val="24"/>
          <w:szCs w:val="24"/>
        </w:rPr>
        <w:t>вис</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о</w:t>
      </w:r>
      <w:r w:rsidRPr="00C151FF">
        <w:rPr>
          <w:rFonts w:ascii="Times New Roman" w:hAnsi="Times New Roman"/>
          <w:sz w:val="24"/>
          <w:szCs w:val="24"/>
        </w:rPr>
        <w:t>сть ф</w:t>
      </w:r>
      <w:r w:rsidRPr="00C151FF">
        <w:rPr>
          <w:rFonts w:ascii="Times New Roman" w:hAnsi="Times New Roman"/>
          <w:spacing w:val="1"/>
          <w:sz w:val="24"/>
          <w:szCs w:val="24"/>
        </w:rPr>
        <w:t>и</w:t>
      </w:r>
      <w:r w:rsidRPr="00C151FF">
        <w:rPr>
          <w:rFonts w:ascii="Times New Roman" w:hAnsi="Times New Roman"/>
          <w:sz w:val="24"/>
          <w:szCs w:val="24"/>
        </w:rPr>
        <w:t>з</w:t>
      </w:r>
      <w:r w:rsidRPr="00C151FF">
        <w:rPr>
          <w:rFonts w:ascii="Times New Roman" w:hAnsi="Times New Roman"/>
          <w:spacing w:val="-2"/>
          <w:sz w:val="24"/>
          <w:szCs w:val="24"/>
        </w:rPr>
        <w:t>и</w:t>
      </w:r>
      <w:r w:rsidRPr="00C151FF">
        <w:rPr>
          <w:rFonts w:ascii="Times New Roman" w:hAnsi="Times New Roman"/>
          <w:sz w:val="24"/>
          <w:szCs w:val="24"/>
        </w:rPr>
        <w:t>чес</w:t>
      </w:r>
      <w:r w:rsidRPr="00C151FF">
        <w:rPr>
          <w:rFonts w:ascii="Times New Roman" w:hAnsi="Times New Roman"/>
          <w:spacing w:val="-1"/>
          <w:sz w:val="24"/>
          <w:szCs w:val="24"/>
        </w:rPr>
        <w:t>ки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1"/>
          <w:sz w:val="24"/>
          <w:szCs w:val="24"/>
        </w:rPr>
        <w:t>во</w:t>
      </w:r>
      <w:r w:rsidRPr="00C151FF">
        <w:rPr>
          <w:rFonts w:ascii="Times New Roman" w:hAnsi="Times New Roman"/>
          <w:spacing w:val="1"/>
          <w:sz w:val="24"/>
          <w:szCs w:val="24"/>
        </w:rPr>
        <w:t>й</w:t>
      </w:r>
      <w:r w:rsidRPr="00C151FF">
        <w:rPr>
          <w:rFonts w:ascii="Times New Roman" w:hAnsi="Times New Roman"/>
          <w:sz w:val="24"/>
          <w:szCs w:val="24"/>
        </w:rPr>
        <w:t>ств</w:t>
      </w:r>
      <w:r w:rsidRPr="00C151FF">
        <w:rPr>
          <w:rFonts w:ascii="Times New Roman" w:hAnsi="Times New Roman"/>
          <w:spacing w:val="-3"/>
          <w:sz w:val="24"/>
          <w:szCs w:val="24"/>
        </w:rPr>
        <w:t xml:space="preserve"> </w:t>
      </w:r>
      <w:r w:rsidRPr="00C151FF">
        <w:rPr>
          <w:rFonts w:ascii="Times New Roman" w:hAnsi="Times New Roman"/>
          <w:spacing w:val="-1"/>
          <w:sz w:val="24"/>
          <w:szCs w:val="24"/>
        </w:rPr>
        <w:t>в</w:t>
      </w:r>
      <w:r w:rsidRPr="00C151FF">
        <w:rPr>
          <w:rFonts w:ascii="Times New Roman" w:hAnsi="Times New Roman"/>
          <w:sz w:val="24"/>
          <w:szCs w:val="24"/>
        </w:rPr>
        <w:t>еществ</w:t>
      </w:r>
      <w:r w:rsidRPr="00C151FF">
        <w:rPr>
          <w:rFonts w:ascii="Times New Roman" w:hAnsi="Times New Roman"/>
          <w:spacing w:val="-1"/>
          <w:sz w:val="24"/>
          <w:szCs w:val="24"/>
        </w:rPr>
        <w:t xml:space="preserve"> </w:t>
      </w:r>
      <w:r w:rsidRPr="00C151FF">
        <w:rPr>
          <w:rFonts w:ascii="Times New Roman" w:hAnsi="Times New Roman"/>
          <w:spacing w:val="1"/>
          <w:sz w:val="24"/>
          <w:szCs w:val="24"/>
        </w:rPr>
        <w:t>о</w:t>
      </w:r>
      <w:r w:rsidRPr="00C151FF">
        <w:rPr>
          <w:rFonts w:ascii="Times New Roman" w:hAnsi="Times New Roman"/>
          <w:sz w:val="24"/>
          <w:szCs w:val="24"/>
        </w:rPr>
        <w:t>т ти</w:t>
      </w:r>
      <w:r w:rsidRPr="00C151FF">
        <w:rPr>
          <w:rFonts w:ascii="Times New Roman" w:hAnsi="Times New Roman"/>
          <w:spacing w:val="1"/>
          <w:sz w:val="24"/>
          <w:szCs w:val="24"/>
        </w:rPr>
        <w:t>п</w:t>
      </w:r>
      <w:r w:rsidRPr="00C151FF">
        <w:rPr>
          <w:rFonts w:ascii="Times New Roman" w:hAnsi="Times New Roman"/>
          <w:sz w:val="24"/>
          <w:szCs w:val="24"/>
        </w:rPr>
        <w:t xml:space="preserve">а </w:t>
      </w:r>
      <w:r w:rsidRPr="00C151FF">
        <w:rPr>
          <w:rFonts w:ascii="Times New Roman" w:hAnsi="Times New Roman"/>
          <w:spacing w:val="-3"/>
          <w:sz w:val="24"/>
          <w:szCs w:val="24"/>
        </w:rPr>
        <w:t>к</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ста</w:t>
      </w:r>
      <w:r w:rsidRPr="00C151FF">
        <w:rPr>
          <w:rFonts w:ascii="Times New Roman" w:hAnsi="Times New Roman"/>
          <w:spacing w:val="-1"/>
          <w:sz w:val="24"/>
          <w:szCs w:val="24"/>
        </w:rPr>
        <w:t>лли</w:t>
      </w:r>
      <w:r w:rsidRPr="00C151FF">
        <w:rPr>
          <w:rFonts w:ascii="Times New Roman" w:hAnsi="Times New Roman"/>
          <w:sz w:val="24"/>
          <w:szCs w:val="24"/>
        </w:rPr>
        <w:t>чес</w:t>
      </w:r>
      <w:r w:rsidRPr="00C151FF">
        <w:rPr>
          <w:rFonts w:ascii="Times New Roman" w:hAnsi="Times New Roman"/>
          <w:spacing w:val="-1"/>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й</w:t>
      </w:r>
      <w:r w:rsidRPr="00C151FF">
        <w:rPr>
          <w:rFonts w:ascii="Times New Roman" w:hAnsi="Times New Roman"/>
          <w:spacing w:val="-2"/>
          <w:sz w:val="24"/>
          <w:szCs w:val="24"/>
        </w:rPr>
        <w:t xml:space="preserve"> </w:t>
      </w:r>
      <w:r w:rsidRPr="00C151FF">
        <w:rPr>
          <w:rFonts w:ascii="Times New Roman" w:hAnsi="Times New Roman"/>
          <w:spacing w:val="1"/>
          <w:sz w:val="24"/>
          <w:szCs w:val="24"/>
        </w:rPr>
        <w:t>р</w:t>
      </w:r>
      <w:r w:rsidRPr="00C151FF">
        <w:rPr>
          <w:rFonts w:ascii="Times New Roman" w:hAnsi="Times New Roman"/>
          <w:sz w:val="24"/>
          <w:szCs w:val="24"/>
        </w:rPr>
        <w:t>еше</w:t>
      </w:r>
      <w:r w:rsidRPr="00C151FF">
        <w:rPr>
          <w:rFonts w:ascii="Times New Roman" w:hAnsi="Times New Roman"/>
          <w:spacing w:val="-3"/>
          <w:sz w:val="24"/>
          <w:szCs w:val="24"/>
        </w:rPr>
        <w:t>т</w:t>
      </w:r>
      <w:r w:rsidRPr="00C151FF">
        <w:rPr>
          <w:rFonts w:ascii="Times New Roman" w:hAnsi="Times New Roman"/>
          <w:sz w:val="24"/>
          <w:szCs w:val="24"/>
        </w:rPr>
        <w:t>ки;</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ви</w:t>
      </w:r>
      <w:r w:rsidRPr="00C151FF">
        <w:rPr>
          <w:rFonts w:ascii="Times New Roman" w:hAnsi="Times New Roman"/>
          <w:sz w:val="24"/>
          <w:szCs w:val="24"/>
        </w:rPr>
        <w:t>д</w:t>
      </w:r>
      <w:r w:rsidRPr="00C151FF">
        <w:rPr>
          <w:rFonts w:ascii="Times New Roman" w:hAnsi="Times New Roman"/>
          <w:spacing w:val="1"/>
          <w:sz w:val="24"/>
          <w:szCs w:val="24"/>
        </w:rPr>
        <w:t xml:space="preserve"> </w:t>
      </w:r>
      <w:r w:rsidRPr="00C151FF">
        <w:rPr>
          <w:rFonts w:ascii="Times New Roman" w:hAnsi="Times New Roman"/>
          <w:spacing w:val="-2"/>
          <w:sz w:val="24"/>
          <w:szCs w:val="24"/>
        </w:rPr>
        <w:t>х</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й связи в</w:t>
      </w:r>
      <w:r w:rsidRPr="00C151FF">
        <w:rPr>
          <w:rFonts w:ascii="Times New Roman" w:hAnsi="Times New Roman"/>
          <w:spacing w:val="-1"/>
          <w:sz w:val="24"/>
          <w:szCs w:val="24"/>
        </w:rPr>
        <w:t xml:space="preserve"> н</w:t>
      </w:r>
      <w:r w:rsidRPr="00C151FF">
        <w:rPr>
          <w:rFonts w:ascii="Times New Roman" w:hAnsi="Times New Roman"/>
          <w:spacing w:val="-2"/>
          <w:sz w:val="24"/>
          <w:szCs w:val="24"/>
        </w:rPr>
        <w:t>е</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г</w:t>
      </w:r>
      <w:r w:rsidRPr="00C151FF">
        <w:rPr>
          <w:rFonts w:ascii="Times New Roman" w:hAnsi="Times New Roman"/>
          <w:spacing w:val="-2"/>
          <w:sz w:val="24"/>
          <w:szCs w:val="24"/>
        </w:rPr>
        <w:t>а</w:t>
      </w:r>
      <w:r w:rsidRPr="00C151FF">
        <w:rPr>
          <w:rFonts w:ascii="Times New Roman" w:hAnsi="Times New Roman"/>
          <w:spacing w:val="1"/>
          <w:sz w:val="24"/>
          <w:szCs w:val="24"/>
        </w:rPr>
        <w:t>ни</w:t>
      </w:r>
      <w:r w:rsidRPr="00C151FF">
        <w:rPr>
          <w:rFonts w:ascii="Times New Roman" w:hAnsi="Times New Roman"/>
          <w:spacing w:val="-2"/>
          <w:sz w:val="24"/>
          <w:szCs w:val="24"/>
        </w:rPr>
        <w:t>ч</w:t>
      </w:r>
      <w:r w:rsidRPr="00C151FF">
        <w:rPr>
          <w:rFonts w:ascii="Times New Roman" w:hAnsi="Times New Roman"/>
          <w:sz w:val="24"/>
          <w:szCs w:val="24"/>
        </w:rPr>
        <w:t>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х с</w:t>
      </w:r>
      <w:r w:rsidRPr="00C151FF">
        <w:rPr>
          <w:rFonts w:ascii="Times New Roman" w:hAnsi="Times New Roman"/>
          <w:spacing w:val="1"/>
          <w:sz w:val="24"/>
          <w:szCs w:val="24"/>
        </w:rPr>
        <w:t>о</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ях;</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и</w:t>
      </w:r>
      <w:r w:rsidRPr="00C151FF">
        <w:rPr>
          <w:rFonts w:ascii="Times New Roman" w:hAnsi="Times New Roman"/>
          <w:sz w:val="24"/>
          <w:szCs w:val="24"/>
        </w:rPr>
        <w:t>зобра</w:t>
      </w:r>
      <w:r w:rsidRPr="00C151FF">
        <w:rPr>
          <w:rFonts w:ascii="Times New Roman" w:hAnsi="Times New Roman"/>
          <w:spacing w:val="1"/>
          <w:sz w:val="24"/>
          <w:szCs w:val="24"/>
        </w:rPr>
        <w:t>ж</w:t>
      </w:r>
      <w:r w:rsidRPr="00C151FF">
        <w:rPr>
          <w:rFonts w:ascii="Times New Roman" w:hAnsi="Times New Roman"/>
          <w:sz w:val="24"/>
          <w:szCs w:val="24"/>
        </w:rPr>
        <w:t>ать схемы строения молекул</w:t>
      </w:r>
      <w:r w:rsidRPr="00C151FF">
        <w:rPr>
          <w:rFonts w:ascii="Times New Roman" w:hAnsi="Times New Roman"/>
          <w:spacing w:val="1"/>
          <w:sz w:val="24"/>
          <w:szCs w:val="24"/>
        </w:rPr>
        <w:t xml:space="preserve"> </w:t>
      </w:r>
      <w:r w:rsidRPr="00C151FF">
        <w:rPr>
          <w:rFonts w:ascii="Times New Roman" w:hAnsi="Times New Roman"/>
          <w:spacing w:val="-1"/>
          <w:sz w:val="24"/>
          <w:szCs w:val="24"/>
        </w:rPr>
        <w:t>в</w:t>
      </w:r>
      <w:r w:rsidRPr="00C151FF">
        <w:rPr>
          <w:rFonts w:ascii="Times New Roman" w:hAnsi="Times New Roman"/>
          <w:sz w:val="24"/>
          <w:szCs w:val="24"/>
        </w:rPr>
        <w:t>еществ,</w:t>
      </w:r>
      <w:r w:rsidRPr="00C151FF">
        <w:rPr>
          <w:rFonts w:ascii="Times New Roman" w:hAnsi="Times New Roman"/>
          <w:spacing w:val="-1"/>
          <w:sz w:val="24"/>
          <w:szCs w:val="24"/>
        </w:rPr>
        <w:t xml:space="preserve"> </w:t>
      </w:r>
      <w:r w:rsidRPr="00C151FF">
        <w:rPr>
          <w:rFonts w:ascii="Times New Roman" w:hAnsi="Times New Roman"/>
          <w:spacing w:val="-2"/>
          <w:sz w:val="24"/>
          <w:szCs w:val="24"/>
        </w:rPr>
        <w:t>о</w:t>
      </w:r>
      <w:r w:rsidRPr="00C151FF">
        <w:rPr>
          <w:rFonts w:ascii="Times New Roman" w:hAnsi="Times New Roman"/>
          <w:spacing w:val="1"/>
          <w:sz w:val="24"/>
          <w:szCs w:val="24"/>
        </w:rPr>
        <w:t>б</w:t>
      </w:r>
      <w:r w:rsidRPr="00C151FF">
        <w:rPr>
          <w:rFonts w:ascii="Times New Roman" w:hAnsi="Times New Roman"/>
          <w:spacing w:val="-1"/>
          <w:sz w:val="24"/>
          <w:szCs w:val="24"/>
        </w:rPr>
        <w:t>р</w:t>
      </w:r>
      <w:r w:rsidRPr="00C151FF">
        <w:rPr>
          <w:rFonts w:ascii="Times New Roman" w:hAnsi="Times New Roman"/>
          <w:sz w:val="24"/>
          <w:szCs w:val="24"/>
        </w:rPr>
        <w:t>азов</w:t>
      </w:r>
      <w:r w:rsidRPr="00C151FF">
        <w:rPr>
          <w:rFonts w:ascii="Times New Roman" w:hAnsi="Times New Roman"/>
          <w:spacing w:val="-2"/>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ны</w:t>
      </w:r>
      <w:r w:rsidRPr="00C151FF">
        <w:rPr>
          <w:rFonts w:ascii="Times New Roman" w:hAnsi="Times New Roman"/>
          <w:sz w:val="24"/>
          <w:szCs w:val="24"/>
        </w:rPr>
        <w:t xml:space="preserve">х разными видами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х с</w:t>
      </w:r>
      <w:r w:rsidRPr="00C151FF">
        <w:rPr>
          <w:rFonts w:ascii="Times New Roman" w:hAnsi="Times New Roman"/>
          <w:spacing w:val="-3"/>
          <w:sz w:val="24"/>
          <w:szCs w:val="24"/>
        </w:rPr>
        <w:t>в</w:t>
      </w:r>
      <w:r w:rsidRPr="00C151FF">
        <w:rPr>
          <w:rFonts w:ascii="Times New Roman" w:hAnsi="Times New Roman"/>
          <w:sz w:val="24"/>
          <w:szCs w:val="24"/>
        </w:rPr>
        <w:t>яз</w:t>
      </w:r>
      <w:r w:rsidRPr="00C151FF">
        <w:rPr>
          <w:rFonts w:ascii="Times New Roman" w:hAnsi="Times New Roman"/>
          <w:spacing w:val="-2"/>
          <w:sz w:val="24"/>
          <w:szCs w:val="24"/>
        </w:rPr>
        <w:t>ей;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сл</w:t>
      </w:r>
      <w:r w:rsidRPr="00C151FF">
        <w:rPr>
          <w:rFonts w:ascii="Times New Roman" w:hAnsi="Times New Roman"/>
          <w:spacing w:val="-1"/>
          <w:sz w:val="24"/>
          <w:szCs w:val="24"/>
        </w:rPr>
        <w:t xml:space="preserve"> п</w:t>
      </w:r>
      <w:r w:rsidRPr="00C151FF">
        <w:rPr>
          <w:rFonts w:ascii="Times New Roman" w:hAnsi="Times New Roman"/>
          <w:spacing w:val="1"/>
          <w:sz w:val="24"/>
          <w:szCs w:val="24"/>
        </w:rPr>
        <w:t>о</w:t>
      </w:r>
      <w:r w:rsidRPr="00C151FF">
        <w:rPr>
          <w:rFonts w:ascii="Times New Roman" w:hAnsi="Times New Roman"/>
          <w:spacing w:val="-1"/>
          <w:sz w:val="24"/>
          <w:szCs w:val="24"/>
        </w:rPr>
        <w:t>н</w:t>
      </w:r>
      <w:r w:rsidRPr="00C151FF">
        <w:rPr>
          <w:rFonts w:ascii="Times New Roman" w:hAnsi="Times New Roman"/>
          <w:sz w:val="24"/>
          <w:szCs w:val="24"/>
        </w:rPr>
        <w:t>ят</w:t>
      </w:r>
      <w:r w:rsidRPr="00C151FF">
        <w:rPr>
          <w:rFonts w:ascii="Times New Roman" w:hAnsi="Times New Roman"/>
          <w:spacing w:val="-1"/>
          <w:sz w:val="24"/>
          <w:szCs w:val="24"/>
        </w:rPr>
        <w:t>и</w:t>
      </w:r>
      <w:r w:rsidRPr="00C151FF">
        <w:rPr>
          <w:rFonts w:ascii="Times New Roman" w:hAnsi="Times New Roman"/>
          <w:sz w:val="24"/>
          <w:szCs w:val="24"/>
        </w:rPr>
        <w:t xml:space="preserve">й </w:t>
      </w:r>
      <w:r w:rsidRPr="00C151FF">
        <w:rPr>
          <w:rFonts w:ascii="Times New Roman" w:hAnsi="Times New Roman"/>
          <w:spacing w:val="-1"/>
          <w:sz w:val="24"/>
          <w:szCs w:val="24"/>
        </w:rPr>
        <w:t>«</w:t>
      </w:r>
      <w:r w:rsidRPr="00C151FF">
        <w:rPr>
          <w:rFonts w:ascii="Times New Roman" w:hAnsi="Times New Roman"/>
          <w:spacing w:val="1"/>
          <w:sz w:val="24"/>
          <w:szCs w:val="24"/>
        </w:rPr>
        <w:t>ион</w:t>
      </w:r>
      <w:r w:rsidRPr="00C151FF">
        <w:rPr>
          <w:rFonts w:ascii="Times New Roman" w:hAnsi="Times New Roman"/>
          <w:spacing w:val="-1"/>
          <w:sz w:val="24"/>
          <w:szCs w:val="24"/>
        </w:rPr>
        <w:t>»</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z w:val="24"/>
          <w:szCs w:val="24"/>
        </w:rPr>
        <w:t>ка</w:t>
      </w:r>
      <w:r w:rsidRPr="00C151FF">
        <w:rPr>
          <w:rFonts w:ascii="Times New Roman" w:hAnsi="Times New Roman"/>
          <w:spacing w:val="-2"/>
          <w:sz w:val="24"/>
          <w:szCs w:val="24"/>
        </w:rPr>
        <w:t>т</w:t>
      </w:r>
      <w:r w:rsidRPr="00C151FF">
        <w:rPr>
          <w:rFonts w:ascii="Times New Roman" w:hAnsi="Times New Roman"/>
          <w:spacing w:val="1"/>
          <w:sz w:val="24"/>
          <w:szCs w:val="24"/>
        </w:rPr>
        <w:t>и</w:t>
      </w:r>
      <w:r w:rsidRPr="00C151FF">
        <w:rPr>
          <w:rFonts w:ascii="Times New Roman" w:hAnsi="Times New Roman"/>
          <w:spacing w:val="-1"/>
          <w:sz w:val="24"/>
          <w:szCs w:val="24"/>
        </w:rPr>
        <w:t>о</w:t>
      </w:r>
      <w:r w:rsidRPr="00C151FF">
        <w:rPr>
          <w:rFonts w:ascii="Times New Roman" w:hAnsi="Times New Roman"/>
          <w:spacing w:val="1"/>
          <w:sz w:val="24"/>
          <w:szCs w:val="24"/>
        </w:rPr>
        <w:t>н</w:t>
      </w:r>
      <w:r w:rsidRPr="00C151FF">
        <w:rPr>
          <w:rFonts w:ascii="Times New Roman" w:hAnsi="Times New Roman"/>
          <w:spacing w:val="-1"/>
          <w:sz w:val="24"/>
          <w:szCs w:val="24"/>
        </w:rPr>
        <w:t>»</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pacing w:val="1"/>
          <w:sz w:val="24"/>
          <w:szCs w:val="24"/>
        </w:rPr>
        <w:t>он</w:t>
      </w:r>
      <w:r w:rsidRPr="00C151FF">
        <w:rPr>
          <w:rFonts w:ascii="Times New Roman" w:hAnsi="Times New Roman"/>
          <w:spacing w:val="-1"/>
          <w:sz w:val="24"/>
          <w:szCs w:val="24"/>
        </w:rPr>
        <w:t>»</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z w:val="24"/>
          <w:szCs w:val="24"/>
        </w:rPr>
        <w:t>э</w:t>
      </w:r>
      <w:r w:rsidRPr="00C151FF">
        <w:rPr>
          <w:rFonts w:ascii="Times New Roman" w:hAnsi="Times New Roman"/>
          <w:spacing w:val="-1"/>
          <w:sz w:val="24"/>
          <w:szCs w:val="24"/>
        </w:rPr>
        <w:t>л</w:t>
      </w:r>
      <w:r w:rsidRPr="00C151FF">
        <w:rPr>
          <w:rFonts w:ascii="Times New Roman" w:hAnsi="Times New Roman"/>
          <w:sz w:val="24"/>
          <w:szCs w:val="24"/>
        </w:rPr>
        <w:t>ект</w:t>
      </w:r>
      <w:r w:rsidRPr="00C151FF">
        <w:rPr>
          <w:rFonts w:ascii="Times New Roman" w:hAnsi="Times New Roman"/>
          <w:spacing w:val="1"/>
          <w:sz w:val="24"/>
          <w:szCs w:val="24"/>
        </w:rPr>
        <w:t>ро</w:t>
      </w:r>
      <w:r w:rsidRPr="00C151FF">
        <w:rPr>
          <w:rFonts w:ascii="Times New Roman" w:hAnsi="Times New Roman"/>
          <w:spacing w:val="-3"/>
          <w:sz w:val="24"/>
          <w:szCs w:val="24"/>
        </w:rPr>
        <w:t>л</w:t>
      </w:r>
      <w:r w:rsidRPr="00C151FF">
        <w:rPr>
          <w:rFonts w:ascii="Times New Roman" w:hAnsi="Times New Roman"/>
          <w:spacing w:val="1"/>
          <w:sz w:val="24"/>
          <w:szCs w:val="24"/>
        </w:rPr>
        <w:t>и</w:t>
      </w:r>
      <w:r w:rsidRPr="00C151FF">
        <w:rPr>
          <w:rFonts w:ascii="Times New Roman" w:hAnsi="Times New Roman"/>
          <w:sz w:val="24"/>
          <w:szCs w:val="24"/>
        </w:rPr>
        <w:t>ты»,</w:t>
      </w:r>
      <w:r w:rsidRPr="00C151FF">
        <w:rPr>
          <w:rFonts w:ascii="Times New Roman" w:hAnsi="Times New Roman"/>
          <w:spacing w:val="-1"/>
          <w:sz w:val="24"/>
          <w:szCs w:val="24"/>
        </w:rPr>
        <w:t xml:space="preserve"> </w:t>
      </w:r>
      <w:r w:rsidRPr="00C151FF">
        <w:rPr>
          <w:rFonts w:ascii="Times New Roman" w:hAnsi="Times New Roman"/>
          <w:spacing w:val="-2"/>
          <w:sz w:val="24"/>
          <w:szCs w:val="24"/>
        </w:rPr>
        <w:t>«</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z w:val="24"/>
          <w:szCs w:val="24"/>
        </w:rPr>
        <w:t>э</w:t>
      </w:r>
      <w:r w:rsidRPr="00C151FF">
        <w:rPr>
          <w:rFonts w:ascii="Times New Roman" w:hAnsi="Times New Roman"/>
          <w:spacing w:val="-1"/>
          <w:sz w:val="24"/>
          <w:szCs w:val="24"/>
        </w:rPr>
        <w:t>л</w:t>
      </w:r>
      <w:r w:rsidRPr="00C151FF">
        <w:rPr>
          <w:rFonts w:ascii="Times New Roman" w:hAnsi="Times New Roman"/>
          <w:sz w:val="24"/>
          <w:szCs w:val="24"/>
        </w:rPr>
        <w:t>ект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pacing w:val="1"/>
          <w:sz w:val="24"/>
          <w:szCs w:val="24"/>
        </w:rPr>
        <w:t>и</w:t>
      </w:r>
      <w:r w:rsidRPr="00C151FF">
        <w:rPr>
          <w:rFonts w:ascii="Times New Roman" w:hAnsi="Times New Roman"/>
          <w:spacing w:val="-3"/>
          <w:sz w:val="24"/>
          <w:szCs w:val="24"/>
        </w:rPr>
        <w:t>т</w:t>
      </w:r>
      <w:r w:rsidRPr="00C151FF">
        <w:rPr>
          <w:rFonts w:ascii="Times New Roman" w:hAnsi="Times New Roman"/>
          <w:spacing w:val="1"/>
          <w:sz w:val="24"/>
          <w:szCs w:val="24"/>
        </w:rPr>
        <w:t>ы</w:t>
      </w:r>
      <w:r w:rsidRPr="00C151FF">
        <w:rPr>
          <w:rFonts w:ascii="Times New Roman" w:hAnsi="Times New Roman"/>
          <w:spacing w:val="-1"/>
          <w:sz w:val="24"/>
          <w:szCs w:val="24"/>
        </w:rPr>
        <w:t>»</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z w:val="24"/>
          <w:szCs w:val="24"/>
        </w:rPr>
        <w:t>э</w:t>
      </w:r>
      <w:r w:rsidRPr="00C151FF">
        <w:rPr>
          <w:rFonts w:ascii="Times New Roman" w:hAnsi="Times New Roman"/>
          <w:spacing w:val="-1"/>
          <w:sz w:val="24"/>
          <w:szCs w:val="24"/>
        </w:rPr>
        <w:t>л</w:t>
      </w:r>
      <w:r w:rsidRPr="00C151FF">
        <w:rPr>
          <w:rFonts w:ascii="Times New Roman" w:hAnsi="Times New Roman"/>
          <w:sz w:val="24"/>
          <w:szCs w:val="24"/>
        </w:rPr>
        <w:t>ект</w:t>
      </w:r>
      <w:r w:rsidRPr="00C151FF">
        <w:rPr>
          <w:rFonts w:ascii="Times New Roman" w:hAnsi="Times New Roman"/>
          <w:spacing w:val="1"/>
          <w:sz w:val="24"/>
          <w:szCs w:val="24"/>
        </w:rPr>
        <w:t>ро</w:t>
      </w:r>
      <w:r w:rsidRPr="00C151FF">
        <w:rPr>
          <w:rFonts w:ascii="Times New Roman" w:hAnsi="Times New Roman"/>
          <w:spacing w:val="-3"/>
          <w:sz w:val="24"/>
          <w:szCs w:val="24"/>
        </w:rPr>
        <w:t>л</w:t>
      </w:r>
      <w:r w:rsidRPr="00C151FF">
        <w:rPr>
          <w:rFonts w:ascii="Times New Roman" w:hAnsi="Times New Roman"/>
          <w:spacing w:val="1"/>
          <w:sz w:val="24"/>
          <w:szCs w:val="24"/>
        </w:rPr>
        <w:t>и</w:t>
      </w:r>
      <w:r w:rsidRPr="00C151FF">
        <w:rPr>
          <w:rFonts w:ascii="Times New Roman" w:hAnsi="Times New Roman"/>
          <w:sz w:val="24"/>
          <w:szCs w:val="24"/>
        </w:rPr>
        <w:t>ти</w:t>
      </w:r>
      <w:r w:rsidRPr="00C151FF">
        <w:rPr>
          <w:rFonts w:ascii="Times New Roman" w:hAnsi="Times New Roman"/>
          <w:spacing w:val="-1"/>
          <w:sz w:val="24"/>
          <w:szCs w:val="24"/>
        </w:rPr>
        <w:t>ч</w:t>
      </w:r>
      <w:r w:rsidRPr="00C151FF">
        <w:rPr>
          <w:rFonts w:ascii="Times New Roman" w:hAnsi="Times New Roman"/>
          <w:sz w:val="24"/>
          <w:szCs w:val="24"/>
        </w:rPr>
        <w:t>еск</w:t>
      </w:r>
      <w:r w:rsidRPr="00C151FF">
        <w:rPr>
          <w:rFonts w:ascii="Times New Roman" w:hAnsi="Times New Roman"/>
          <w:spacing w:val="-2"/>
          <w:sz w:val="24"/>
          <w:szCs w:val="24"/>
        </w:rPr>
        <w:t>а</w:t>
      </w:r>
      <w:r w:rsidRPr="00C151FF">
        <w:rPr>
          <w:rFonts w:ascii="Times New Roman" w:hAnsi="Times New Roman"/>
          <w:sz w:val="24"/>
          <w:szCs w:val="24"/>
        </w:rPr>
        <w:t xml:space="preserve">я </w:t>
      </w:r>
      <w:r w:rsidRPr="00C151FF">
        <w:rPr>
          <w:rFonts w:ascii="Times New Roman" w:hAnsi="Times New Roman"/>
          <w:spacing w:val="1"/>
          <w:sz w:val="24"/>
          <w:szCs w:val="24"/>
        </w:rPr>
        <w:t>ди</w:t>
      </w:r>
      <w:r w:rsidRPr="00C151FF">
        <w:rPr>
          <w:rFonts w:ascii="Times New Roman" w:hAnsi="Times New Roman"/>
          <w:spacing w:val="-2"/>
          <w:sz w:val="24"/>
          <w:szCs w:val="24"/>
        </w:rPr>
        <w:t>с</w:t>
      </w:r>
      <w:r w:rsidRPr="00C151FF">
        <w:rPr>
          <w:rFonts w:ascii="Times New Roman" w:hAnsi="Times New Roman"/>
          <w:sz w:val="24"/>
          <w:szCs w:val="24"/>
        </w:rPr>
        <w:t>с</w:t>
      </w:r>
      <w:r w:rsidRPr="00C151FF">
        <w:rPr>
          <w:rFonts w:ascii="Times New Roman" w:hAnsi="Times New Roman"/>
          <w:spacing w:val="-1"/>
          <w:sz w:val="24"/>
          <w:szCs w:val="24"/>
        </w:rPr>
        <w:t>о</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а</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я»,</w:t>
      </w:r>
      <w:r w:rsidRPr="00C151FF">
        <w:rPr>
          <w:rFonts w:ascii="Times New Roman" w:hAnsi="Times New Roman"/>
          <w:spacing w:val="-1"/>
          <w:sz w:val="24"/>
          <w:szCs w:val="24"/>
        </w:rPr>
        <w:t xml:space="preserve"> </w:t>
      </w:r>
      <w:r w:rsidRPr="00C151FF">
        <w:rPr>
          <w:rFonts w:ascii="Times New Roman" w:hAnsi="Times New Roman"/>
          <w:spacing w:val="-2"/>
          <w:sz w:val="24"/>
          <w:szCs w:val="24"/>
        </w:rPr>
        <w:t>«</w:t>
      </w:r>
      <w:r w:rsidRPr="00C151FF">
        <w:rPr>
          <w:rFonts w:ascii="Times New Roman" w:hAnsi="Times New Roman"/>
          <w:spacing w:val="1"/>
          <w:sz w:val="24"/>
          <w:szCs w:val="24"/>
        </w:rPr>
        <w:t>о</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слите</w:t>
      </w:r>
      <w:r w:rsidRPr="00C151FF">
        <w:rPr>
          <w:rFonts w:ascii="Times New Roman" w:hAnsi="Times New Roman"/>
          <w:spacing w:val="-1"/>
          <w:sz w:val="24"/>
          <w:szCs w:val="24"/>
        </w:rPr>
        <w:t>ль»</w:t>
      </w:r>
      <w:r w:rsidRPr="00C151FF">
        <w:rPr>
          <w:rFonts w:ascii="Times New Roman" w:hAnsi="Times New Roman"/>
          <w:sz w:val="24"/>
          <w:szCs w:val="24"/>
        </w:rPr>
        <w:t xml:space="preserve">, «степень окисления» </w:t>
      </w:r>
      <w:r w:rsidRPr="00C151FF">
        <w:rPr>
          <w:rFonts w:ascii="Times New Roman" w:hAnsi="Times New Roman"/>
          <w:spacing w:val="-1"/>
          <w:sz w:val="24"/>
          <w:szCs w:val="24"/>
        </w:rPr>
        <w:t>«</w:t>
      </w:r>
      <w:r w:rsidRPr="00C151FF">
        <w:rPr>
          <w:rFonts w:ascii="Times New Roman" w:hAnsi="Times New Roman"/>
          <w:sz w:val="24"/>
          <w:szCs w:val="24"/>
        </w:rPr>
        <w:t>вос</w:t>
      </w:r>
      <w:r w:rsidRPr="00C151FF">
        <w:rPr>
          <w:rFonts w:ascii="Times New Roman" w:hAnsi="Times New Roman"/>
          <w:spacing w:val="1"/>
          <w:sz w:val="24"/>
          <w:szCs w:val="24"/>
        </w:rPr>
        <w:t>с</w:t>
      </w:r>
      <w:r w:rsidRPr="00C151FF">
        <w:rPr>
          <w:rFonts w:ascii="Times New Roman" w:hAnsi="Times New Roman"/>
          <w:sz w:val="24"/>
          <w:szCs w:val="24"/>
        </w:rPr>
        <w:t>та</w:t>
      </w:r>
      <w:r w:rsidRPr="00C151FF">
        <w:rPr>
          <w:rFonts w:ascii="Times New Roman" w:hAnsi="Times New Roman"/>
          <w:spacing w:val="-2"/>
          <w:sz w:val="24"/>
          <w:szCs w:val="24"/>
        </w:rPr>
        <w:t>н</w:t>
      </w:r>
      <w:r w:rsidRPr="00C151FF">
        <w:rPr>
          <w:rFonts w:ascii="Times New Roman" w:hAnsi="Times New Roman"/>
          <w:spacing w:val="1"/>
          <w:sz w:val="24"/>
          <w:szCs w:val="24"/>
        </w:rPr>
        <w:t>о</w:t>
      </w:r>
      <w:r w:rsidRPr="00C151FF">
        <w:rPr>
          <w:rFonts w:ascii="Times New Roman" w:hAnsi="Times New Roman"/>
          <w:spacing w:val="-3"/>
          <w:sz w:val="24"/>
          <w:szCs w:val="24"/>
        </w:rPr>
        <w:t>в</w:t>
      </w:r>
      <w:r w:rsidRPr="00C151FF">
        <w:rPr>
          <w:rFonts w:ascii="Times New Roman" w:hAnsi="Times New Roman"/>
          <w:spacing w:val="1"/>
          <w:sz w:val="24"/>
          <w:szCs w:val="24"/>
        </w:rPr>
        <w:t>и</w:t>
      </w:r>
      <w:r w:rsidRPr="00C151FF">
        <w:rPr>
          <w:rFonts w:ascii="Times New Roman" w:hAnsi="Times New Roman"/>
          <w:sz w:val="24"/>
          <w:szCs w:val="24"/>
        </w:rPr>
        <w:t>те</w:t>
      </w:r>
      <w:r w:rsidRPr="00C151FF">
        <w:rPr>
          <w:rFonts w:ascii="Times New Roman" w:hAnsi="Times New Roman"/>
          <w:spacing w:val="-1"/>
          <w:sz w:val="24"/>
          <w:szCs w:val="24"/>
        </w:rPr>
        <w:t>ль»</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pacing w:val="1"/>
          <w:sz w:val="24"/>
          <w:szCs w:val="24"/>
        </w:rPr>
        <w:t>«о</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сле</w:t>
      </w:r>
      <w:r w:rsidRPr="00C151FF">
        <w:rPr>
          <w:rFonts w:ascii="Times New Roman" w:hAnsi="Times New Roman"/>
          <w:spacing w:val="-2"/>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е</w:t>
      </w:r>
      <w:r w:rsidRPr="00C151FF">
        <w:rPr>
          <w:rFonts w:ascii="Times New Roman" w:hAnsi="Times New Roman"/>
          <w:spacing w:val="-1"/>
          <w:sz w:val="24"/>
          <w:szCs w:val="24"/>
        </w:rPr>
        <w:t>»</w:t>
      </w:r>
      <w:r w:rsidRPr="00C151FF">
        <w:rPr>
          <w:rFonts w:ascii="Times New Roman" w:hAnsi="Times New Roman"/>
          <w:sz w:val="24"/>
          <w:szCs w:val="24"/>
        </w:rPr>
        <w:t xml:space="preserve">, </w:t>
      </w:r>
      <w:r w:rsidRPr="00C151FF">
        <w:rPr>
          <w:rFonts w:ascii="Times New Roman" w:hAnsi="Times New Roman"/>
          <w:spacing w:val="-1"/>
          <w:sz w:val="24"/>
          <w:szCs w:val="24"/>
        </w:rPr>
        <w:t>«</w:t>
      </w:r>
      <w:r w:rsidRPr="00C151FF">
        <w:rPr>
          <w:rFonts w:ascii="Times New Roman" w:hAnsi="Times New Roman"/>
          <w:sz w:val="24"/>
          <w:szCs w:val="24"/>
        </w:rPr>
        <w:t>вос</w:t>
      </w:r>
      <w:r w:rsidRPr="00C151FF">
        <w:rPr>
          <w:rFonts w:ascii="Times New Roman" w:hAnsi="Times New Roman"/>
          <w:spacing w:val="1"/>
          <w:sz w:val="24"/>
          <w:szCs w:val="24"/>
        </w:rPr>
        <w:t>с</w:t>
      </w:r>
      <w:r w:rsidRPr="00C151FF">
        <w:rPr>
          <w:rFonts w:ascii="Times New Roman" w:hAnsi="Times New Roman"/>
          <w:sz w:val="24"/>
          <w:szCs w:val="24"/>
        </w:rPr>
        <w:t>та</w:t>
      </w:r>
      <w:r w:rsidRPr="00C151FF">
        <w:rPr>
          <w:rFonts w:ascii="Times New Roman" w:hAnsi="Times New Roman"/>
          <w:spacing w:val="-2"/>
          <w:sz w:val="24"/>
          <w:szCs w:val="24"/>
        </w:rPr>
        <w:t>н</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1"/>
          <w:sz w:val="24"/>
          <w:szCs w:val="24"/>
        </w:rPr>
        <w:t>л</w:t>
      </w:r>
      <w:r w:rsidRPr="00C151FF">
        <w:rPr>
          <w:rFonts w:ascii="Times New Roman" w:hAnsi="Times New Roman"/>
          <w:spacing w:val="-2"/>
          <w:sz w:val="24"/>
          <w:szCs w:val="24"/>
        </w:rPr>
        <w:t>е</w:t>
      </w:r>
      <w:r w:rsidRPr="00C151FF">
        <w:rPr>
          <w:rFonts w:ascii="Times New Roman" w:hAnsi="Times New Roman"/>
          <w:spacing w:val="1"/>
          <w:sz w:val="24"/>
          <w:szCs w:val="24"/>
        </w:rPr>
        <w:t>ни</w:t>
      </w:r>
      <w:r w:rsidRPr="00C151FF">
        <w:rPr>
          <w:rFonts w:ascii="Times New Roman" w:hAnsi="Times New Roman"/>
          <w:sz w:val="24"/>
          <w:szCs w:val="24"/>
        </w:rPr>
        <w:t>е»;</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w:t>
      </w:r>
      <w:r w:rsidRPr="00C151FF">
        <w:rPr>
          <w:rFonts w:ascii="Times New Roman" w:hAnsi="Times New Roman"/>
          <w:sz w:val="24"/>
          <w:szCs w:val="24"/>
        </w:rPr>
        <w:t>ст</w:t>
      </w:r>
      <w:r w:rsidRPr="00C151FF">
        <w:rPr>
          <w:rFonts w:ascii="Times New Roman" w:hAnsi="Times New Roman"/>
          <w:spacing w:val="-3"/>
          <w:sz w:val="24"/>
          <w:szCs w:val="24"/>
        </w:rPr>
        <w:t>е</w:t>
      </w:r>
      <w:r w:rsidRPr="00C151FF">
        <w:rPr>
          <w:rFonts w:ascii="Times New Roman" w:hAnsi="Times New Roman"/>
          <w:spacing w:val="1"/>
          <w:sz w:val="24"/>
          <w:szCs w:val="24"/>
        </w:rPr>
        <w:t>п</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z w:val="24"/>
          <w:szCs w:val="24"/>
        </w:rPr>
        <w:t>ь о</w:t>
      </w:r>
      <w:r w:rsidRPr="00C151FF">
        <w:rPr>
          <w:rFonts w:ascii="Times New Roman" w:hAnsi="Times New Roman"/>
          <w:spacing w:val="1"/>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сле</w:t>
      </w:r>
      <w:r w:rsidRPr="00C151FF">
        <w:rPr>
          <w:rFonts w:ascii="Times New Roman" w:hAnsi="Times New Roman"/>
          <w:spacing w:val="-2"/>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 ат</w:t>
      </w:r>
      <w:r w:rsidRPr="00C151FF">
        <w:rPr>
          <w:rFonts w:ascii="Times New Roman" w:hAnsi="Times New Roman"/>
          <w:spacing w:val="1"/>
          <w:sz w:val="24"/>
          <w:szCs w:val="24"/>
        </w:rPr>
        <w:t>о</w:t>
      </w:r>
      <w:r w:rsidRPr="00C151FF">
        <w:rPr>
          <w:rFonts w:ascii="Times New Roman" w:hAnsi="Times New Roman"/>
          <w:sz w:val="24"/>
          <w:szCs w:val="24"/>
        </w:rPr>
        <w:t xml:space="preserve">ма </w:t>
      </w:r>
      <w:r w:rsidRPr="00C151FF">
        <w:rPr>
          <w:rFonts w:ascii="Times New Roman" w:hAnsi="Times New Roman"/>
          <w:spacing w:val="-1"/>
          <w:sz w:val="24"/>
          <w:szCs w:val="24"/>
        </w:rPr>
        <w:t>эл</w:t>
      </w:r>
      <w:r w:rsidRPr="00C151FF">
        <w:rPr>
          <w:rFonts w:ascii="Times New Roman" w:hAnsi="Times New Roman"/>
          <w:sz w:val="24"/>
          <w:szCs w:val="24"/>
        </w:rPr>
        <w:t>ем</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z w:val="24"/>
          <w:szCs w:val="24"/>
        </w:rPr>
        <w:t>та в</w:t>
      </w:r>
      <w:r w:rsidRPr="00C151FF">
        <w:rPr>
          <w:rFonts w:ascii="Times New Roman" w:hAnsi="Times New Roman"/>
          <w:spacing w:val="-1"/>
          <w:sz w:val="24"/>
          <w:szCs w:val="24"/>
        </w:rPr>
        <w:t xml:space="preserve"> </w:t>
      </w:r>
      <w:r w:rsidRPr="00C151FF">
        <w:rPr>
          <w:rFonts w:ascii="Times New Roman" w:hAnsi="Times New Roman"/>
          <w:spacing w:val="-3"/>
          <w:sz w:val="24"/>
          <w:szCs w:val="24"/>
        </w:rPr>
        <w:t>с</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и;</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2"/>
          <w:sz w:val="24"/>
          <w:szCs w:val="24"/>
        </w:rPr>
        <w:t>к</w:t>
      </w:r>
      <w:r w:rsidRPr="00C151FF">
        <w:rPr>
          <w:rFonts w:ascii="Times New Roman" w:hAnsi="Times New Roman"/>
          <w:spacing w:val="1"/>
          <w:sz w:val="24"/>
          <w:szCs w:val="24"/>
        </w:rPr>
        <w:t>ры</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м</w:t>
      </w:r>
      <w:r w:rsidRPr="00C151FF">
        <w:rPr>
          <w:rFonts w:ascii="Times New Roman" w:hAnsi="Times New Roman"/>
          <w:spacing w:val="1"/>
          <w:sz w:val="24"/>
          <w:szCs w:val="24"/>
        </w:rPr>
        <w:t>ы</w:t>
      </w:r>
      <w:r w:rsidRPr="00C151FF">
        <w:rPr>
          <w:rFonts w:ascii="Times New Roman" w:hAnsi="Times New Roman"/>
          <w:sz w:val="24"/>
          <w:szCs w:val="24"/>
        </w:rPr>
        <w:t>сл</w:t>
      </w:r>
      <w:r w:rsidRPr="00C151FF">
        <w:rPr>
          <w:rFonts w:ascii="Times New Roman" w:hAnsi="Times New Roman"/>
          <w:spacing w:val="-1"/>
          <w:sz w:val="24"/>
          <w:szCs w:val="24"/>
        </w:rPr>
        <w:t xml:space="preserve"> </w:t>
      </w:r>
      <w:r w:rsidRPr="00C151FF">
        <w:rPr>
          <w:rFonts w:ascii="Times New Roman" w:hAnsi="Times New Roman"/>
          <w:spacing w:val="-3"/>
          <w:sz w:val="24"/>
          <w:szCs w:val="24"/>
        </w:rPr>
        <w:t>т</w:t>
      </w:r>
      <w:r w:rsidRPr="00C151FF">
        <w:rPr>
          <w:rFonts w:ascii="Times New Roman" w:hAnsi="Times New Roman"/>
          <w:sz w:val="24"/>
          <w:szCs w:val="24"/>
        </w:rPr>
        <w:t>е</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и э</w:t>
      </w:r>
      <w:r w:rsidRPr="00C151FF">
        <w:rPr>
          <w:rFonts w:ascii="Times New Roman" w:hAnsi="Times New Roman"/>
          <w:spacing w:val="-1"/>
          <w:sz w:val="24"/>
          <w:szCs w:val="24"/>
        </w:rPr>
        <w:t>л</w:t>
      </w:r>
      <w:r w:rsidRPr="00C151FF">
        <w:rPr>
          <w:rFonts w:ascii="Times New Roman" w:hAnsi="Times New Roman"/>
          <w:sz w:val="24"/>
          <w:szCs w:val="24"/>
        </w:rPr>
        <w:t>ект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pacing w:val="1"/>
          <w:sz w:val="24"/>
          <w:szCs w:val="24"/>
        </w:rPr>
        <w:t>и</w:t>
      </w:r>
      <w:r w:rsidRPr="00C151FF">
        <w:rPr>
          <w:rFonts w:ascii="Times New Roman" w:hAnsi="Times New Roman"/>
          <w:sz w:val="24"/>
          <w:szCs w:val="24"/>
        </w:rPr>
        <w:t>т</w:t>
      </w:r>
      <w:r w:rsidRPr="00C151FF">
        <w:rPr>
          <w:rFonts w:ascii="Times New Roman" w:hAnsi="Times New Roman"/>
          <w:spacing w:val="-2"/>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й</w:t>
      </w:r>
      <w:r w:rsidRPr="00C151FF">
        <w:rPr>
          <w:rFonts w:ascii="Times New Roman" w:hAnsi="Times New Roman"/>
          <w:spacing w:val="-2"/>
          <w:sz w:val="24"/>
          <w:szCs w:val="24"/>
        </w:rPr>
        <w:t xml:space="preserve"> </w:t>
      </w:r>
      <w:r w:rsidRPr="00C151FF">
        <w:rPr>
          <w:rFonts w:ascii="Times New Roman" w:hAnsi="Times New Roman"/>
          <w:spacing w:val="1"/>
          <w:sz w:val="24"/>
          <w:szCs w:val="24"/>
        </w:rPr>
        <w:t>ди</w:t>
      </w:r>
      <w:r w:rsidRPr="00C151FF">
        <w:rPr>
          <w:rFonts w:ascii="Times New Roman" w:hAnsi="Times New Roman"/>
          <w:spacing w:val="-2"/>
          <w:sz w:val="24"/>
          <w:szCs w:val="24"/>
        </w:rPr>
        <w:t>с</w:t>
      </w:r>
      <w:r w:rsidRPr="00C151FF">
        <w:rPr>
          <w:rFonts w:ascii="Times New Roman" w:hAnsi="Times New Roman"/>
          <w:sz w:val="24"/>
          <w:szCs w:val="24"/>
        </w:rPr>
        <w:t>с</w:t>
      </w:r>
      <w:r w:rsidRPr="00C151FF">
        <w:rPr>
          <w:rFonts w:ascii="Times New Roman" w:hAnsi="Times New Roman"/>
          <w:spacing w:val="-1"/>
          <w:sz w:val="24"/>
          <w:szCs w:val="24"/>
        </w:rPr>
        <w:t>о</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а</w:t>
      </w:r>
      <w:r w:rsidRPr="00C151FF">
        <w:rPr>
          <w:rFonts w:ascii="Times New Roman" w:hAnsi="Times New Roman"/>
          <w:spacing w:val="-1"/>
          <w:sz w:val="24"/>
          <w:szCs w:val="24"/>
        </w:rPr>
        <w:t>ц</w:t>
      </w:r>
      <w:r w:rsidRPr="00C151FF">
        <w:rPr>
          <w:rFonts w:ascii="Times New Roman" w:hAnsi="Times New Roman"/>
          <w:spacing w:val="1"/>
          <w:sz w:val="24"/>
          <w:szCs w:val="24"/>
        </w:rPr>
        <w:t>ии</w:t>
      </w:r>
      <w:r w:rsidRPr="00C151FF">
        <w:rPr>
          <w:rFonts w:ascii="Times New Roman" w:hAnsi="Times New Roman"/>
          <w:sz w:val="24"/>
          <w:szCs w:val="24"/>
        </w:rPr>
        <w:t>;</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составлять уравнения электролитической диссоциации кислот, щелочей, солей;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б</w:t>
      </w:r>
      <w:r w:rsidRPr="00C151FF">
        <w:rPr>
          <w:rFonts w:ascii="Times New Roman" w:hAnsi="Times New Roman"/>
          <w:spacing w:val="-1"/>
          <w:sz w:val="24"/>
          <w:szCs w:val="24"/>
        </w:rPr>
        <w:t>ъ</w:t>
      </w:r>
      <w:r w:rsidRPr="00C151FF">
        <w:rPr>
          <w:rFonts w:ascii="Times New Roman" w:hAnsi="Times New Roman"/>
          <w:sz w:val="24"/>
          <w:szCs w:val="24"/>
        </w:rPr>
        <w:t>яс</w:t>
      </w:r>
      <w:r w:rsidRPr="00C151FF">
        <w:rPr>
          <w:rFonts w:ascii="Times New Roman" w:hAnsi="Times New Roman"/>
          <w:spacing w:val="1"/>
          <w:sz w:val="24"/>
          <w:szCs w:val="24"/>
        </w:rPr>
        <w:t>н</w:t>
      </w:r>
      <w:r w:rsidRPr="00C151FF">
        <w:rPr>
          <w:rFonts w:ascii="Times New Roman" w:hAnsi="Times New Roman"/>
          <w:sz w:val="24"/>
          <w:szCs w:val="24"/>
        </w:rPr>
        <w:t>ять</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2"/>
          <w:sz w:val="24"/>
          <w:szCs w:val="24"/>
        </w:rPr>
        <w:t>у</w:t>
      </w:r>
      <w:r w:rsidRPr="00C151FF">
        <w:rPr>
          <w:rFonts w:ascii="Times New Roman" w:hAnsi="Times New Roman"/>
          <w:sz w:val="24"/>
          <w:szCs w:val="24"/>
        </w:rPr>
        <w:t>щнос</w:t>
      </w:r>
      <w:r w:rsidRPr="00C151FF">
        <w:rPr>
          <w:rFonts w:ascii="Times New Roman" w:hAnsi="Times New Roman"/>
          <w:spacing w:val="-3"/>
          <w:sz w:val="24"/>
          <w:szCs w:val="24"/>
        </w:rPr>
        <w:t>т</w:t>
      </w:r>
      <w:r w:rsidRPr="00C151FF">
        <w:rPr>
          <w:rFonts w:ascii="Times New Roman" w:hAnsi="Times New Roman"/>
          <w:sz w:val="24"/>
          <w:szCs w:val="24"/>
        </w:rPr>
        <w:t>ь про</w:t>
      </w:r>
      <w:r w:rsidRPr="00C151FF">
        <w:rPr>
          <w:rFonts w:ascii="Times New Roman" w:hAnsi="Times New Roman"/>
          <w:spacing w:val="1"/>
          <w:sz w:val="24"/>
          <w:szCs w:val="24"/>
        </w:rPr>
        <w:t>ц</w:t>
      </w:r>
      <w:r w:rsidRPr="00C151FF">
        <w:rPr>
          <w:rFonts w:ascii="Times New Roman" w:hAnsi="Times New Roman"/>
          <w:sz w:val="24"/>
          <w:szCs w:val="24"/>
        </w:rPr>
        <w:t>е</w:t>
      </w:r>
      <w:r w:rsidRPr="00C151FF">
        <w:rPr>
          <w:rFonts w:ascii="Times New Roman" w:hAnsi="Times New Roman"/>
          <w:spacing w:val="-2"/>
          <w:sz w:val="24"/>
          <w:szCs w:val="24"/>
        </w:rPr>
        <w:t>с</w:t>
      </w:r>
      <w:r w:rsidRPr="00C151FF">
        <w:rPr>
          <w:rFonts w:ascii="Times New Roman" w:hAnsi="Times New Roman"/>
          <w:sz w:val="24"/>
          <w:szCs w:val="24"/>
        </w:rPr>
        <w:t>са э</w:t>
      </w:r>
      <w:r w:rsidRPr="00C151FF">
        <w:rPr>
          <w:rFonts w:ascii="Times New Roman" w:hAnsi="Times New Roman"/>
          <w:spacing w:val="-1"/>
          <w:sz w:val="24"/>
          <w:szCs w:val="24"/>
        </w:rPr>
        <w:t>л</w:t>
      </w:r>
      <w:r w:rsidRPr="00C151FF">
        <w:rPr>
          <w:rFonts w:ascii="Times New Roman" w:hAnsi="Times New Roman"/>
          <w:sz w:val="24"/>
          <w:szCs w:val="24"/>
        </w:rPr>
        <w:t>ект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pacing w:val="1"/>
          <w:sz w:val="24"/>
          <w:szCs w:val="24"/>
        </w:rPr>
        <w:t>и</w:t>
      </w:r>
      <w:r w:rsidRPr="00C151FF">
        <w:rPr>
          <w:rFonts w:ascii="Times New Roman" w:hAnsi="Times New Roman"/>
          <w:sz w:val="24"/>
          <w:szCs w:val="24"/>
        </w:rPr>
        <w:t>т</w:t>
      </w:r>
      <w:r w:rsidRPr="00C151FF">
        <w:rPr>
          <w:rFonts w:ascii="Times New Roman" w:hAnsi="Times New Roman"/>
          <w:spacing w:val="-2"/>
          <w:sz w:val="24"/>
          <w:szCs w:val="24"/>
        </w:rPr>
        <w:t>и</w:t>
      </w:r>
      <w:r w:rsidRPr="00C151FF">
        <w:rPr>
          <w:rFonts w:ascii="Times New Roman" w:hAnsi="Times New Roman"/>
          <w:sz w:val="24"/>
          <w:szCs w:val="24"/>
        </w:rPr>
        <w:t>че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й</w:t>
      </w:r>
      <w:r w:rsidRPr="00C151FF">
        <w:rPr>
          <w:rFonts w:ascii="Times New Roman" w:hAnsi="Times New Roman"/>
          <w:spacing w:val="-2"/>
          <w:sz w:val="24"/>
          <w:szCs w:val="24"/>
        </w:rPr>
        <w:t xml:space="preserve"> </w:t>
      </w:r>
      <w:r w:rsidRPr="00C151FF">
        <w:rPr>
          <w:rFonts w:ascii="Times New Roman" w:hAnsi="Times New Roman"/>
          <w:spacing w:val="1"/>
          <w:sz w:val="24"/>
          <w:szCs w:val="24"/>
        </w:rPr>
        <w:t>ди</w:t>
      </w:r>
      <w:r w:rsidRPr="00C151FF">
        <w:rPr>
          <w:rFonts w:ascii="Times New Roman" w:hAnsi="Times New Roman"/>
          <w:spacing w:val="-2"/>
          <w:sz w:val="24"/>
          <w:szCs w:val="24"/>
        </w:rPr>
        <w:t>с</w:t>
      </w:r>
      <w:r w:rsidRPr="00C151FF">
        <w:rPr>
          <w:rFonts w:ascii="Times New Roman" w:hAnsi="Times New Roman"/>
          <w:sz w:val="24"/>
          <w:szCs w:val="24"/>
        </w:rPr>
        <w:t>с</w:t>
      </w:r>
      <w:r w:rsidRPr="00C151FF">
        <w:rPr>
          <w:rFonts w:ascii="Times New Roman" w:hAnsi="Times New Roman"/>
          <w:spacing w:val="-1"/>
          <w:sz w:val="24"/>
          <w:szCs w:val="24"/>
        </w:rPr>
        <w:t>о</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а</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и и</w:t>
      </w:r>
      <w:r w:rsidRPr="00C151FF">
        <w:rPr>
          <w:rFonts w:ascii="Times New Roman" w:hAnsi="Times New Roman"/>
          <w:spacing w:val="1"/>
          <w:sz w:val="24"/>
          <w:szCs w:val="24"/>
        </w:rPr>
        <w:t xml:space="preserve"> </w:t>
      </w:r>
      <w:r w:rsidRPr="00C151FF">
        <w:rPr>
          <w:rFonts w:ascii="Times New Roman" w:hAnsi="Times New Roman"/>
          <w:sz w:val="24"/>
          <w:szCs w:val="24"/>
        </w:rPr>
        <w:t>ре</w:t>
      </w:r>
      <w:r w:rsidRPr="00C151FF">
        <w:rPr>
          <w:rFonts w:ascii="Times New Roman" w:hAnsi="Times New Roman"/>
          <w:spacing w:val="-2"/>
          <w:sz w:val="24"/>
          <w:szCs w:val="24"/>
        </w:rPr>
        <w:t>а</w:t>
      </w:r>
      <w:r w:rsidRPr="00C151FF">
        <w:rPr>
          <w:rFonts w:ascii="Times New Roman" w:hAnsi="Times New Roman"/>
          <w:sz w:val="24"/>
          <w:szCs w:val="24"/>
        </w:rPr>
        <w:t>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й</w:t>
      </w:r>
      <w:r w:rsidRPr="00C151FF">
        <w:rPr>
          <w:rFonts w:ascii="Times New Roman" w:hAnsi="Times New Roman"/>
          <w:spacing w:val="-2"/>
          <w:sz w:val="24"/>
          <w:szCs w:val="24"/>
        </w:rPr>
        <w:t xml:space="preserve"> </w:t>
      </w:r>
      <w:r w:rsidRPr="00C151FF">
        <w:rPr>
          <w:rFonts w:ascii="Times New Roman" w:hAnsi="Times New Roman"/>
          <w:spacing w:val="-1"/>
          <w:sz w:val="24"/>
          <w:szCs w:val="24"/>
        </w:rPr>
        <w:t>и</w:t>
      </w:r>
      <w:r w:rsidRPr="00C151FF">
        <w:rPr>
          <w:rFonts w:ascii="Times New Roman" w:hAnsi="Times New Roman"/>
          <w:spacing w:val="1"/>
          <w:sz w:val="24"/>
          <w:szCs w:val="24"/>
        </w:rPr>
        <w:t>о</w:t>
      </w:r>
      <w:r w:rsidRPr="00C151FF">
        <w:rPr>
          <w:rFonts w:ascii="Times New Roman" w:hAnsi="Times New Roman"/>
          <w:spacing w:val="-1"/>
          <w:sz w:val="24"/>
          <w:szCs w:val="24"/>
        </w:rPr>
        <w:t>н</w:t>
      </w:r>
      <w:r w:rsidRPr="00C151FF">
        <w:rPr>
          <w:rFonts w:ascii="Times New Roman" w:hAnsi="Times New Roman"/>
          <w:spacing w:val="1"/>
          <w:sz w:val="24"/>
          <w:szCs w:val="24"/>
        </w:rPr>
        <w:t>но</w:t>
      </w:r>
      <w:r w:rsidRPr="00C151FF">
        <w:rPr>
          <w:rFonts w:ascii="Times New Roman" w:hAnsi="Times New Roman"/>
          <w:spacing w:val="-2"/>
          <w:sz w:val="24"/>
          <w:szCs w:val="24"/>
        </w:rPr>
        <w:t>г</w:t>
      </w:r>
      <w:r w:rsidRPr="00C151FF">
        <w:rPr>
          <w:rFonts w:ascii="Times New Roman" w:hAnsi="Times New Roman"/>
          <w:sz w:val="24"/>
          <w:szCs w:val="24"/>
        </w:rPr>
        <w:t>о</w:t>
      </w:r>
      <w:r w:rsidRPr="00C151FF">
        <w:rPr>
          <w:rFonts w:ascii="Times New Roman" w:hAnsi="Times New Roman"/>
          <w:spacing w:val="-2"/>
          <w:sz w:val="24"/>
          <w:szCs w:val="24"/>
        </w:rPr>
        <w:t xml:space="preserve"> </w:t>
      </w:r>
      <w:r w:rsidRPr="00C151FF">
        <w:rPr>
          <w:rFonts w:ascii="Times New Roman" w:hAnsi="Times New Roman"/>
          <w:spacing w:val="1"/>
          <w:sz w:val="24"/>
          <w:szCs w:val="24"/>
        </w:rPr>
        <w:t>об</w:t>
      </w:r>
      <w:r w:rsidRPr="00C151FF">
        <w:rPr>
          <w:rFonts w:ascii="Times New Roman" w:hAnsi="Times New Roman"/>
          <w:spacing w:val="-3"/>
          <w:sz w:val="24"/>
          <w:szCs w:val="24"/>
        </w:rPr>
        <w:t>м</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z w:val="24"/>
          <w:szCs w:val="24"/>
        </w:rPr>
        <w:t>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составлять полные и сокращенные ионные уравнения реакции обмена;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в</w:t>
      </w:r>
      <w:r w:rsidRPr="00C151FF">
        <w:rPr>
          <w:rFonts w:ascii="Times New Roman" w:hAnsi="Times New Roman"/>
          <w:spacing w:val="1"/>
          <w:sz w:val="24"/>
          <w:szCs w:val="24"/>
        </w:rPr>
        <w:t>о</w:t>
      </w:r>
      <w:r w:rsidRPr="00C151FF">
        <w:rPr>
          <w:rFonts w:ascii="Times New Roman" w:hAnsi="Times New Roman"/>
          <w:sz w:val="24"/>
          <w:szCs w:val="24"/>
        </w:rPr>
        <w:t>з</w:t>
      </w:r>
      <w:r w:rsidRPr="00C151FF">
        <w:rPr>
          <w:rFonts w:ascii="Times New Roman" w:hAnsi="Times New Roman"/>
          <w:spacing w:val="-3"/>
          <w:sz w:val="24"/>
          <w:szCs w:val="24"/>
        </w:rPr>
        <w:t>м</w:t>
      </w:r>
      <w:r w:rsidRPr="00C151FF">
        <w:rPr>
          <w:rFonts w:ascii="Times New Roman" w:hAnsi="Times New Roman"/>
          <w:spacing w:val="1"/>
          <w:sz w:val="24"/>
          <w:szCs w:val="24"/>
        </w:rPr>
        <w:t>о</w:t>
      </w:r>
      <w:r w:rsidRPr="00C151FF">
        <w:rPr>
          <w:rFonts w:ascii="Times New Roman" w:hAnsi="Times New Roman"/>
          <w:spacing w:val="-2"/>
          <w:sz w:val="24"/>
          <w:szCs w:val="24"/>
        </w:rPr>
        <w:t>ж</w:t>
      </w:r>
      <w:r w:rsidRPr="00C151FF">
        <w:rPr>
          <w:rFonts w:ascii="Times New Roman" w:hAnsi="Times New Roman"/>
          <w:spacing w:val="1"/>
          <w:sz w:val="24"/>
          <w:szCs w:val="24"/>
        </w:rPr>
        <w:t>но</w:t>
      </w:r>
      <w:r w:rsidRPr="00C151FF">
        <w:rPr>
          <w:rFonts w:ascii="Times New Roman" w:hAnsi="Times New Roman"/>
          <w:sz w:val="24"/>
          <w:szCs w:val="24"/>
        </w:rPr>
        <w:t xml:space="preserve">сть </w:t>
      </w:r>
      <w:r w:rsidRPr="00C151FF">
        <w:rPr>
          <w:rFonts w:ascii="Times New Roman" w:hAnsi="Times New Roman"/>
          <w:spacing w:val="1"/>
          <w:sz w:val="24"/>
          <w:szCs w:val="24"/>
        </w:rPr>
        <w:t>п</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те</w:t>
      </w:r>
      <w:r w:rsidRPr="00C151FF">
        <w:rPr>
          <w:rFonts w:ascii="Times New Roman" w:hAnsi="Times New Roman"/>
          <w:spacing w:val="-2"/>
          <w:sz w:val="24"/>
          <w:szCs w:val="24"/>
        </w:rPr>
        <w:t>к</w:t>
      </w:r>
      <w:r w:rsidRPr="00C151FF">
        <w:rPr>
          <w:rFonts w:ascii="Times New Roman" w:hAnsi="Times New Roman"/>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w:t>
      </w:r>
      <w:r w:rsidRPr="00C151FF">
        <w:rPr>
          <w:rFonts w:ascii="Times New Roman" w:hAnsi="Times New Roman"/>
          <w:spacing w:val="-2"/>
          <w:sz w:val="24"/>
          <w:szCs w:val="24"/>
        </w:rPr>
        <w:t xml:space="preserve"> </w:t>
      </w:r>
      <w:r w:rsidRPr="00C151FF">
        <w:rPr>
          <w:rFonts w:ascii="Times New Roman" w:hAnsi="Times New Roman"/>
          <w:spacing w:val="1"/>
          <w:sz w:val="24"/>
          <w:szCs w:val="24"/>
        </w:rPr>
        <w:t>р</w:t>
      </w:r>
      <w:r w:rsidRPr="00C151FF">
        <w:rPr>
          <w:rFonts w:ascii="Times New Roman" w:hAnsi="Times New Roman"/>
          <w:sz w:val="24"/>
          <w:szCs w:val="24"/>
        </w:rPr>
        <w:t>еа</w:t>
      </w:r>
      <w:r w:rsidRPr="00C151FF">
        <w:rPr>
          <w:rFonts w:ascii="Times New Roman" w:hAnsi="Times New Roman"/>
          <w:spacing w:val="-2"/>
          <w:sz w:val="24"/>
          <w:szCs w:val="24"/>
        </w:rPr>
        <w:t>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z w:val="24"/>
          <w:szCs w:val="24"/>
        </w:rPr>
        <w:t>ион</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pacing w:val="-2"/>
          <w:sz w:val="24"/>
          <w:szCs w:val="24"/>
        </w:rPr>
        <w:t>г</w:t>
      </w:r>
      <w:r w:rsidRPr="00C151FF">
        <w:rPr>
          <w:rFonts w:ascii="Times New Roman" w:hAnsi="Times New Roman"/>
          <w:sz w:val="24"/>
          <w:szCs w:val="24"/>
        </w:rPr>
        <w:t xml:space="preserve">о </w:t>
      </w:r>
      <w:r w:rsidRPr="00C151FF">
        <w:rPr>
          <w:rFonts w:ascii="Times New Roman" w:hAnsi="Times New Roman"/>
          <w:spacing w:val="1"/>
          <w:sz w:val="24"/>
          <w:szCs w:val="24"/>
        </w:rPr>
        <w:t>об</w:t>
      </w:r>
      <w:r w:rsidRPr="00C151FF">
        <w:rPr>
          <w:rFonts w:ascii="Times New Roman" w:hAnsi="Times New Roman"/>
          <w:spacing w:val="-3"/>
          <w:sz w:val="24"/>
          <w:szCs w:val="24"/>
        </w:rPr>
        <w:t>м</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z w:val="24"/>
          <w:szCs w:val="24"/>
        </w:rPr>
        <w:t>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проводить реакции, подтверждающие качественный состав различных веществ;</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о</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сли</w:t>
      </w:r>
      <w:r w:rsidRPr="00C151FF">
        <w:rPr>
          <w:rFonts w:ascii="Times New Roman" w:hAnsi="Times New Roman"/>
          <w:spacing w:val="-3"/>
          <w:sz w:val="24"/>
          <w:szCs w:val="24"/>
        </w:rPr>
        <w:t>т</w:t>
      </w:r>
      <w:r w:rsidRPr="00C151FF">
        <w:rPr>
          <w:rFonts w:ascii="Times New Roman" w:hAnsi="Times New Roman"/>
          <w:sz w:val="24"/>
          <w:szCs w:val="24"/>
        </w:rPr>
        <w:t>ель</w:t>
      </w:r>
      <w:r w:rsidRPr="00C151FF">
        <w:rPr>
          <w:rFonts w:ascii="Times New Roman" w:hAnsi="Times New Roman"/>
          <w:spacing w:val="-1"/>
          <w:sz w:val="24"/>
          <w:szCs w:val="24"/>
        </w:rPr>
        <w:t xml:space="preserve"> </w:t>
      </w:r>
      <w:r w:rsidRPr="00C151FF">
        <w:rPr>
          <w:rFonts w:ascii="Times New Roman" w:hAnsi="Times New Roman"/>
          <w:sz w:val="24"/>
          <w:szCs w:val="24"/>
        </w:rPr>
        <w:t>и вос</w:t>
      </w:r>
      <w:r w:rsidRPr="00C151FF">
        <w:rPr>
          <w:rFonts w:ascii="Times New Roman" w:hAnsi="Times New Roman"/>
          <w:spacing w:val="1"/>
          <w:sz w:val="24"/>
          <w:szCs w:val="24"/>
        </w:rPr>
        <w:t>с</w:t>
      </w:r>
      <w:r w:rsidRPr="00C151FF">
        <w:rPr>
          <w:rFonts w:ascii="Times New Roman" w:hAnsi="Times New Roman"/>
          <w:sz w:val="24"/>
          <w:szCs w:val="24"/>
        </w:rPr>
        <w:t>т</w:t>
      </w:r>
      <w:r w:rsidRPr="00C151FF">
        <w:rPr>
          <w:rFonts w:ascii="Times New Roman" w:hAnsi="Times New Roman"/>
          <w:spacing w:val="-3"/>
          <w:sz w:val="24"/>
          <w:szCs w:val="24"/>
        </w:rPr>
        <w:t>а</w:t>
      </w:r>
      <w:r w:rsidRPr="00C151FF">
        <w:rPr>
          <w:rFonts w:ascii="Times New Roman" w:hAnsi="Times New Roman"/>
          <w:spacing w:val="1"/>
          <w:sz w:val="24"/>
          <w:szCs w:val="24"/>
        </w:rPr>
        <w:t>но</w:t>
      </w:r>
      <w:r w:rsidRPr="00C151FF">
        <w:rPr>
          <w:rFonts w:ascii="Times New Roman" w:hAnsi="Times New Roman"/>
          <w:spacing w:val="-3"/>
          <w:sz w:val="24"/>
          <w:szCs w:val="24"/>
        </w:rPr>
        <w:t>в</w:t>
      </w:r>
      <w:r w:rsidRPr="00C151FF">
        <w:rPr>
          <w:rFonts w:ascii="Times New Roman" w:hAnsi="Times New Roman"/>
          <w:spacing w:val="1"/>
          <w:sz w:val="24"/>
          <w:szCs w:val="24"/>
        </w:rPr>
        <w:t>и</w:t>
      </w:r>
      <w:r w:rsidRPr="00C151FF">
        <w:rPr>
          <w:rFonts w:ascii="Times New Roman" w:hAnsi="Times New Roman"/>
          <w:sz w:val="24"/>
          <w:szCs w:val="24"/>
        </w:rPr>
        <w:t>те</w:t>
      </w:r>
      <w:r w:rsidRPr="00C151FF">
        <w:rPr>
          <w:rFonts w:ascii="Times New Roman" w:hAnsi="Times New Roman"/>
          <w:spacing w:val="-1"/>
          <w:sz w:val="24"/>
          <w:szCs w:val="24"/>
        </w:rPr>
        <w:t>л</w:t>
      </w:r>
      <w:r w:rsidRPr="00C151FF">
        <w:rPr>
          <w:rFonts w:ascii="Times New Roman" w:hAnsi="Times New Roman"/>
          <w:sz w:val="24"/>
          <w:szCs w:val="24"/>
        </w:rPr>
        <w:t>ь;</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составлять уравнения окислительно-восстановительных реакций;</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н</w:t>
      </w:r>
      <w:r w:rsidRPr="00C151FF">
        <w:rPr>
          <w:rFonts w:ascii="Times New Roman" w:hAnsi="Times New Roman"/>
          <w:sz w:val="24"/>
          <w:szCs w:val="24"/>
        </w:rPr>
        <w:t>азывать</w:t>
      </w:r>
      <w:r w:rsidRPr="00C151FF">
        <w:rPr>
          <w:rFonts w:ascii="Times New Roman" w:hAnsi="Times New Roman"/>
          <w:spacing w:val="-1"/>
          <w:sz w:val="24"/>
          <w:szCs w:val="24"/>
        </w:rPr>
        <w:t xml:space="preserve"> </w:t>
      </w:r>
      <w:r w:rsidRPr="00C151FF">
        <w:rPr>
          <w:rFonts w:ascii="Times New Roman" w:hAnsi="Times New Roman"/>
          <w:sz w:val="24"/>
          <w:szCs w:val="24"/>
        </w:rPr>
        <w:t>фак</w:t>
      </w:r>
      <w:r w:rsidRPr="00C151FF">
        <w:rPr>
          <w:rFonts w:ascii="Times New Roman" w:hAnsi="Times New Roman"/>
          <w:spacing w:val="-3"/>
          <w:sz w:val="24"/>
          <w:szCs w:val="24"/>
        </w:rPr>
        <w:t>т</w:t>
      </w:r>
      <w:r w:rsidRPr="00C151FF">
        <w:rPr>
          <w:rFonts w:ascii="Times New Roman" w:hAnsi="Times New Roman"/>
          <w:spacing w:val="1"/>
          <w:sz w:val="24"/>
          <w:szCs w:val="24"/>
        </w:rPr>
        <w:t>о</w:t>
      </w:r>
      <w:r w:rsidRPr="00C151FF">
        <w:rPr>
          <w:rFonts w:ascii="Times New Roman" w:hAnsi="Times New Roman"/>
          <w:spacing w:val="-1"/>
          <w:sz w:val="24"/>
          <w:szCs w:val="24"/>
        </w:rPr>
        <w:t>р</w:t>
      </w:r>
      <w:r w:rsidRPr="00C151FF">
        <w:rPr>
          <w:rFonts w:ascii="Times New Roman" w:hAnsi="Times New Roman"/>
          <w:spacing w:val="1"/>
          <w:sz w:val="24"/>
          <w:szCs w:val="24"/>
        </w:rPr>
        <w:t>ы</w:t>
      </w:r>
      <w:r w:rsidRPr="00C151FF">
        <w:rPr>
          <w:rFonts w:ascii="Times New Roman" w:hAnsi="Times New Roman"/>
          <w:sz w:val="24"/>
          <w:szCs w:val="24"/>
        </w:rPr>
        <w:t>,</w:t>
      </w:r>
      <w:r w:rsidRPr="00C151FF">
        <w:rPr>
          <w:rFonts w:ascii="Times New Roman" w:hAnsi="Times New Roman"/>
          <w:spacing w:val="-3"/>
          <w:sz w:val="24"/>
          <w:szCs w:val="24"/>
        </w:rPr>
        <w:t xml:space="preserve"> </w:t>
      </w:r>
      <w:r w:rsidRPr="00C151FF">
        <w:rPr>
          <w:rFonts w:ascii="Times New Roman" w:hAnsi="Times New Roman"/>
          <w:sz w:val="24"/>
          <w:szCs w:val="24"/>
        </w:rPr>
        <w:t>в</w:t>
      </w:r>
      <w:r w:rsidRPr="00C151FF">
        <w:rPr>
          <w:rFonts w:ascii="Times New Roman" w:hAnsi="Times New Roman"/>
          <w:spacing w:val="-1"/>
          <w:sz w:val="24"/>
          <w:szCs w:val="24"/>
        </w:rPr>
        <w:t>л</w:t>
      </w:r>
      <w:r w:rsidRPr="00C151FF">
        <w:rPr>
          <w:rFonts w:ascii="Times New Roman" w:hAnsi="Times New Roman"/>
          <w:spacing w:val="1"/>
          <w:sz w:val="24"/>
          <w:szCs w:val="24"/>
        </w:rPr>
        <w:t>и</w:t>
      </w:r>
      <w:r w:rsidRPr="00C151FF">
        <w:rPr>
          <w:rFonts w:ascii="Times New Roman" w:hAnsi="Times New Roman"/>
          <w:sz w:val="24"/>
          <w:szCs w:val="24"/>
        </w:rPr>
        <w:t xml:space="preserve">яющие </w:t>
      </w:r>
      <w:r w:rsidRPr="00C151FF">
        <w:rPr>
          <w:rFonts w:ascii="Times New Roman" w:hAnsi="Times New Roman"/>
          <w:spacing w:val="1"/>
          <w:sz w:val="24"/>
          <w:szCs w:val="24"/>
        </w:rPr>
        <w:t>н</w:t>
      </w:r>
      <w:r w:rsidRPr="00C151FF">
        <w:rPr>
          <w:rFonts w:ascii="Times New Roman" w:hAnsi="Times New Roman"/>
          <w:sz w:val="24"/>
          <w:szCs w:val="24"/>
        </w:rPr>
        <w:t>а с</w:t>
      </w:r>
      <w:r w:rsidRPr="00C151FF">
        <w:rPr>
          <w:rFonts w:ascii="Times New Roman" w:hAnsi="Times New Roman"/>
          <w:spacing w:val="-3"/>
          <w:sz w:val="24"/>
          <w:szCs w:val="24"/>
        </w:rPr>
        <w:t>к</w:t>
      </w:r>
      <w:r w:rsidRPr="00C151FF">
        <w:rPr>
          <w:rFonts w:ascii="Times New Roman" w:hAnsi="Times New Roman"/>
          <w:spacing w:val="-1"/>
          <w:sz w:val="24"/>
          <w:szCs w:val="24"/>
        </w:rPr>
        <w:t>о</w:t>
      </w:r>
      <w:r w:rsidRPr="00C151FF">
        <w:rPr>
          <w:rFonts w:ascii="Times New Roman" w:hAnsi="Times New Roman"/>
          <w:spacing w:val="1"/>
          <w:sz w:val="24"/>
          <w:szCs w:val="24"/>
        </w:rPr>
        <w:t>ро</w:t>
      </w:r>
      <w:r w:rsidRPr="00C151FF">
        <w:rPr>
          <w:rFonts w:ascii="Times New Roman" w:hAnsi="Times New Roman"/>
          <w:spacing w:val="-2"/>
          <w:sz w:val="24"/>
          <w:szCs w:val="24"/>
        </w:rPr>
        <w:t>с</w:t>
      </w:r>
      <w:r w:rsidRPr="00C151FF">
        <w:rPr>
          <w:rFonts w:ascii="Times New Roman" w:hAnsi="Times New Roman"/>
          <w:sz w:val="24"/>
          <w:szCs w:val="24"/>
        </w:rPr>
        <w:t>ть</w:t>
      </w:r>
      <w:r w:rsidRPr="00C151FF">
        <w:rPr>
          <w:rFonts w:ascii="Times New Roman" w:hAnsi="Times New Roman"/>
          <w:spacing w:val="-1"/>
          <w:sz w:val="24"/>
          <w:szCs w:val="24"/>
        </w:rPr>
        <w:t xml:space="preserve"> </w:t>
      </w:r>
      <w:r w:rsidRPr="00C151FF">
        <w:rPr>
          <w:rFonts w:ascii="Times New Roman" w:hAnsi="Times New Roman"/>
          <w:sz w:val="24"/>
          <w:szCs w:val="24"/>
        </w:rPr>
        <w:t>хи</w:t>
      </w:r>
      <w:r w:rsidRPr="00C151FF">
        <w:rPr>
          <w:rFonts w:ascii="Times New Roman" w:hAnsi="Times New Roman"/>
          <w:spacing w:val="-1"/>
          <w:sz w:val="24"/>
          <w:szCs w:val="24"/>
        </w:rPr>
        <w:t>м</w:t>
      </w:r>
      <w:r w:rsidRPr="00C151FF">
        <w:rPr>
          <w:rFonts w:ascii="Times New Roman" w:hAnsi="Times New Roman"/>
          <w:spacing w:val="1"/>
          <w:sz w:val="24"/>
          <w:szCs w:val="24"/>
        </w:rPr>
        <w:t>и</w:t>
      </w:r>
      <w:r w:rsidRPr="00C151FF">
        <w:rPr>
          <w:rFonts w:ascii="Times New Roman" w:hAnsi="Times New Roman"/>
          <w:spacing w:val="-2"/>
          <w:sz w:val="24"/>
          <w:szCs w:val="24"/>
        </w:rPr>
        <w:t>ч</w:t>
      </w:r>
      <w:r w:rsidRPr="00C151FF">
        <w:rPr>
          <w:rFonts w:ascii="Times New Roman" w:hAnsi="Times New Roman"/>
          <w:sz w:val="24"/>
          <w:szCs w:val="24"/>
        </w:rPr>
        <w:t xml:space="preserve">еской </w:t>
      </w:r>
      <w:r w:rsidRPr="00C151FF">
        <w:rPr>
          <w:rFonts w:ascii="Times New Roman" w:hAnsi="Times New Roman"/>
          <w:spacing w:val="1"/>
          <w:sz w:val="24"/>
          <w:szCs w:val="24"/>
        </w:rPr>
        <w:t>р</w:t>
      </w:r>
      <w:r w:rsidRPr="00C151FF">
        <w:rPr>
          <w:rFonts w:ascii="Times New Roman" w:hAnsi="Times New Roman"/>
          <w:sz w:val="24"/>
          <w:szCs w:val="24"/>
        </w:rPr>
        <w:t>еа</w:t>
      </w:r>
      <w:r w:rsidRPr="00C151FF">
        <w:rPr>
          <w:rFonts w:ascii="Times New Roman" w:hAnsi="Times New Roman"/>
          <w:spacing w:val="-2"/>
          <w:sz w:val="24"/>
          <w:szCs w:val="24"/>
        </w:rPr>
        <w:t>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и;</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w:t>
      </w:r>
      <w:r w:rsidRPr="00C151FF">
        <w:rPr>
          <w:rFonts w:ascii="Times New Roman" w:hAnsi="Times New Roman"/>
          <w:spacing w:val="-1"/>
          <w:sz w:val="24"/>
          <w:szCs w:val="24"/>
        </w:rPr>
        <w:t>л</w:t>
      </w:r>
      <w:r w:rsidRPr="00C151FF">
        <w:rPr>
          <w:rFonts w:ascii="Times New Roman" w:hAnsi="Times New Roman"/>
          <w:sz w:val="24"/>
          <w:szCs w:val="24"/>
        </w:rPr>
        <w:t>асс</w:t>
      </w:r>
      <w:r w:rsidRPr="00C151FF">
        <w:rPr>
          <w:rFonts w:ascii="Times New Roman" w:hAnsi="Times New Roman"/>
          <w:spacing w:val="-1"/>
          <w:sz w:val="24"/>
          <w:szCs w:val="24"/>
        </w:rPr>
        <w:t>и</w:t>
      </w:r>
      <w:r w:rsidRPr="00C151FF">
        <w:rPr>
          <w:rFonts w:ascii="Times New Roman" w:hAnsi="Times New Roman"/>
          <w:sz w:val="24"/>
          <w:szCs w:val="24"/>
        </w:rPr>
        <w:t>ф</w:t>
      </w:r>
      <w:r w:rsidRPr="00C151FF">
        <w:rPr>
          <w:rFonts w:ascii="Times New Roman" w:hAnsi="Times New Roman"/>
          <w:spacing w:val="-1"/>
          <w:sz w:val="24"/>
          <w:szCs w:val="24"/>
        </w:rPr>
        <w:t>и</w:t>
      </w:r>
      <w:r w:rsidRPr="00C151FF">
        <w:rPr>
          <w:rFonts w:ascii="Times New Roman" w:hAnsi="Times New Roman"/>
          <w:spacing w:val="1"/>
          <w:sz w:val="24"/>
          <w:szCs w:val="24"/>
        </w:rPr>
        <w:t>ц</w:t>
      </w:r>
      <w:r w:rsidRPr="00C151FF">
        <w:rPr>
          <w:rFonts w:ascii="Times New Roman" w:hAnsi="Times New Roman"/>
          <w:spacing w:val="-1"/>
          <w:sz w:val="24"/>
          <w:szCs w:val="24"/>
        </w:rPr>
        <w:t>ир</w:t>
      </w:r>
      <w:r w:rsidRPr="00C151FF">
        <w:rPr>
          <w:rFonts w:ascii="Times New Roman" w:hAnsi="Times New Roman"/>
          <w:spacing w:val="1"/>
          <w:sz w:val="24"/>
          <w:szCs w:val="24"/>
        </w:rPr>
        <w:t>о</w:t>
      </w:r>
      <w:r w:rsidRPr="00C151FF">
        <w:rPr>
          <w:rFonts w:ascii="Times New Roman" w:hAnsi="Times New Roman"/>
          <w:sz w:val="24"/>
          <w:szCs w:val="24"/>
        </w:rPr>
        <w:t>вать</w:t>
      </w:r>
      <w:r w:rsidRPr="00C151FF">
        <w:rPr>
          <w:rFonts w:ascii="Times New Roman" w:hAnsi="Times New Roman"/>
          <w:spacing w:val="-1"/>
          <w:sz w:val="24"/>
          <w:szCs w:val="24"/>
        </w:rPr>
        <w:t xml:space="preserve"> </w:t>
      </w:r>
      <w:r w:rsidRPr="00C151FF">
        <w:rPr>
          <w:rFonts w:ascii="Times New Roman" w:hAnsi="Times New Roman"/>
          <w:sz w:val="24"/>
          <w:szCs w:val="24"/>
        </w:rPr>
        <w:t>х</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и</w:t>
      </w:r>
      <w:r w:rsidRPr="00C151FF">
        <w:rPr>
          <w:rFonts w:ascii="Times New Roman" w:hAnsi="Times New Roman"/>
          <w:sz w:val="24"/>
          <w:szCs w:val="24"/>
        </w:rPr>
        <w:t xml:space="preserve">е </w:t>
      </w:r>
      <w:r w:rsidRPr="00C151FF">
        <w:rPr>
          <w:rFonts w:ascii="Times New Roman" w:hAnsi="Times New Roman"/>
          <w:spacing w:val="1"/>
          <w:sz w:val="24"/>
          <w:szCs w:val="24"/>
        </w:rPr>
        <w:t>р</w:t>
      </w:r>
      <w:r w:rsidRPr="00C151FF">
        <w:rPr>
          <w:rFonts w:ascii="Times New Roman" w:hAnsi="Times New Roman"/>
          <w:sz w:val="24"/>
          <w:szCs w:val="24"/>
        </w:rPr>
        <w:t>еа</w:t>
      </w:r>
      <w:r w:rsidRPr="00C151FF">
        <w:rPr>
          <w:rFonts w:ascii="Times New Roman" w:hAnsi="Times New Roman"/>
          <w:spacing w:val="-2"/>
          <w:sz w:val="24"/>
          <w:szCs w:val="24"/>
        </w:rPr>
        <w:t>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и</w:t>
      </w:r>
      <w:r w:rsidRPr="00C151FF">
        <w:rPr>
          <w:rFonts w:ascii="Times New Roman" w:hAnsi="Times New Roman"/>
          <w:spacing w:val="1"/>
          <w:sz w:val="24"/>
          <w:szCs w:val="24"/>
        </w:rPr>
        <w:t xml:space="preserve"> </w:t>
      </w:r>
      <w:r w:rsidRPr="00C151FF">
        <w:rPr>
          <w:rFonts w:ascii="Times New Roman" w:hAnsi="Times New Roman"/>
          <w:spacing w:val="-2"/>
          <w:sz w:val="24"/>
          <w:szCs w:val="24"/>
        </w:rPr>
        <w:t>п</w:t>
      </w:r>
      <w:r w:rsidRPr="00C151FF">
        <w:rPr>
          <w:rFonts w:ascii="Times New Roman" w:hAnsi="Times New Roman"/>
          <w:sz w:val="24"/>
          <w:szCs w:val="24"/>
        </w:rPr>
        <w:t>о</w:t>
      </w:r>
      <w:r w:rsidRPr="00C151FF">
        <w:rPr>
          <w:rFonts w:ascii="Times New Roman" w:hAnsi="Times New Roman"/>
          <w:spacing w:val="-2"/>
          <w:sz w:val="24"/>
          <w:szCs w:val="24"/>
        </w:rPr>
        <w:t xml:space="preserve"> </w:t>
      </w:r>
      <w:r w:rsidRPr="00C151FF">
        <w:rPr>
          <w:rFonts w:ascii="Times New Roman" w:hAnsi="Times New Roman"/>
          <w:spacing w:val="1"/>
          <w:sz w:val="24"/>
          <w:szCs w:val="24"/>
        </w:rPr>
        <w:t>р</w:t>
      </w:r>
      <w:r w:rsidRPr="00C151FF">
        <w:rPr>
          <w:rFonts w:ascii="Times New Roman" w:hAnsi="Times New Roman"/>
          <w:sz w:val="24"/>
          <w:szCs w:val="24"/>
        </w:rPr>
        <w:t>аз</w:t>
      </w:r>
      <w:r w:rsidRPr="00C151FF">
        <w:rPr>
          <w:rFonts w:ascii="Times New Roman" w:hAnsi="Times New Roman"/>
          <w:spacing w:val="-1"/>
          <w:sz w:val="24"/>
          <w:szCs w:val="24"/>
        </w:rPr>
        <w:t>л</w:t>
      </w:r>
      <w:r w:rsidRPr="00C151FF">
        <w:rPr>
          <w:rFonts w:ascii="Times New Roman" w:hAnsi="Times New Roman"/>
          <w:spacing w:val="1"/>
          <w:sz w:val="24"/>
          <w:szCs w:val="24"/>
        </w:rPr>
        <w:t>и</w:t>
      </w:r>
      <w:r w:rsidRPr="00C151FF">
        <w:rPr>
          <w:rFonts w:ascii="Times New Roman" w:hAnsi="Times New Roman"/>
          <w:spacing w:val="-2"/>
          <w:sz w:val="24"/>
          <w:szCs w:val="24"/>
        </w:rPr>
        <w:t>ч</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 xml:space="preserve">м </w:t>
      </w:r>
      <w:r w:rsidRPr="00C151FF">
        <w:rPr>
          <w:rFonts w:ascii="Times New Roman" w:hAnsi="Times New Roman"/>
          <w:spacing w:val="-2"/>
          <w:sz w:val="24"/>
          <w:szCs w:val="24"/>
        </w:rPr>
        <w:t>п</w:t>
      </w:r>
      <w:r w:rsidRPr="00C151FF">
        <w:rPr>
          <w:rFonts w:ascii="Times New Roman" w:hAnsi="Times New Roman"/>
          <w:spacing w:val="1"/>
          <w:sz w:val="24"/>
          <w:szCs w:val="24"/>
        </w:rPr>
        <w:t>ри</w:t>
      </w:r>
      <w:r w:rsidRPr="00C151FF">
        <w:rPr>
          <w:rFonts w:ascii="Times New Roman" w:hAnsi="Times New Roman"/>
          <w:spacing w:val="-3"/>
          <w:sz w:val="24"/>
          <w:szCs w:val="24"/>
        </w:rPr>
        <w:t>з</w:t>
      </w:r>
      <w:r w:rsidRPr="00C151FF">
        <w:rPr>
          <w:rFonts w:ascii="Times New Roman" w:hAnsi="Times New Roman"/>
          <w:spacing w:val="1"/>
          <w:sz w:val="24"/>
          <w:szCs w:val="24"/>
        </w:rPr>
        <w:t>н</w:t>
      </w:r>
      <w:r w:rsidRPr="00C151FF">
        <w:rPr>
          <w:rFonts w:ascii="Times New Roman" w:hAnsi="Times New Roman"/>
          <w:sz w:val="24"/>
          <w:szCs w:val="24"/>
        </w:rPr>
        <w:t>а</w:t>
      </w:r>
      <w:r w:rsidRPr="00C151FF">
        <w:rPr>
          <w:rFonts w:ascii="Times New Roman" w:hAnsi="Times New Roman"/>
          <w:spacing w:val="-2"/>
          <w:sz w:val="24"/>
          <w:szCs w:val="24"/>
        </w:rPr>
        <w:t>к</w:t>
      </w:r>
      <w:r w:rsidRPr="00C151FF">
        <w:rPr>
          <w:rFonts w:ascii="Times New Roman" w:hAnsi="Times New Roman"/>
          <w:sz w:val="24"/>
          <w:szCs w:val="24"/>
        </w:rPr>
        <w:t>ам;</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х</w:t>
      </w:r>
      <w:r w:rsidRPr="00C151FF">
        <w:rPr>
          <w:rFonts w:ascii="Times New Roman" w:hAnsi="Times New Roman"/>
          <w:sz w:val="24"/>
          <w:szCs w:val="24"/>
        </w:rPr>
        <w:t>а</w:t>
      </w:r>
      <w:r w:rsidRPr="00C151FF">
        <w:rPr>
          <w:rFonts w:ascii="Times New Roman" w:hAnsi="Times New Roman"/>
          <w:spacing w:val="1"/>
          <w:sz w:val="24"/>
          <w:szCs w:val="24"/>
        </w:rPr>
        <w:t>р</w:t>
      </w:r>
      <w:r w:rsidRPr="00C151FF">
        <w:rPr>
          <w:rFonts w:ascii="Times New Roman" w:hAnsi="Times New Roman"/>
          <w:sz w:val="24"/>
          <w:szCs w:val="24"/>
        </w:rPr>
        <w:t>акт</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 xml:space="preserve">зовать </w:t>
      </w:r>
      <w:r w:rsidRPr="00C151FF">
        <w:rPr>
          <w:rFonts w:ascii="Times New Roman" w:hAnsi="Times New Roman"/>
          <w:spacing w:val="-1"/>
          <w:sz w:val="24"/>
          <w:szCs w:val="24"/>
        </w:rPr>
        <w:t>в</w:t>
      </w:r>
      <w:r w:rsidRPr="00C151FF">
        <w:rPr>
          <w:rFonts w:ascii="Times New Roman" w:hAnsi="Times New Roman"/>
          <w:spacing w:val="-3"/>
          <w:sz w:val="24"/>
          <w:szCs w:val="24"/>
        </w:rPr>
        <w:t>з</w:t>
      </w:r>
      <w:r w:rsidRPr="00C151FF">
        <w:rPr>
          <w:rFonts w:ascii="Times New Roman" w:hAnsi="Times New Roman"/>
          <w:sz w:val="24"/>
          <w:szCs w:val="24"/>
        </w:rPr>
        <w:t>а</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о</w:t>
      </w:r>
      <w:r w:rsidRPr="00C151FF">
        <w:rPr>
          <w:rFonts w:ascii="Times New Roman" w:hAnsi="Times New Roman"/>
          <w:sz w:val="24"/>
          <w:szCs w:val="24"/>
        </w:rPr>
        <w:t>связь меж</w:t>
      </w:r>
      <w:r w:rsidRPr="00C151FF">
        <w:rPr>
          <w:rFonts w:ascii="Times New Roman" w:hAnsi="Times New Roman"/>
          <w:spacing w:val="1"/>
          <w:sz w:val="24"/>
          <w:szCs w:val="24"/>
        </w:rPr>
        <w:t>д</w:t>
      </w:r>
      <w:r w:rsidRPr="00C151FF">
        <w:rPr>
          <w:rFonts w:ascii="Times New Roman" w:hAnsi="Times New Roman"/>
          <w:sz w:val="24"/>
          <w:szCs w:val="24"/>
        </w:rPr>
        <w:t>у</w:t>
      </w:r>
      <w:r w:rsidRPr="00C151FF">
        <w:rPr>
          <w:rFonts w:ascii="Times New Roman" w:hAnsi="Times New Roman"/>
          <w:spacing w:val="-3"/>
          <w:sz w:val="24"/>
          <w:szCs w:val="24"/>
        </w:rPr>
        <w:t xml:space="preserve"> </w:t>
      </w:r>
      <w:r w:rsidRPr="00C151FF">
        <w:rPr>
          <w:rFonts w:ascii="Times New Roman" w:hAnsi="Times New Roman"/>
          <w:sz w:val="24"/>
          <w:szCs w:val="24"/>
        </w:rPr>
        <w:t>со</w:t>
      </w:r>
      <w:r w:rsidRPr="00C151FF">
        <w:rPr>
          <w:rFonts w:ascii="Times New Roman" w:hAnsi="Times New Roman"/>
          <w:spacing w:val="1"/>
          <w:sz w:val="24"/>
          <w:szCs w:val="24"/>
        </w:rPr>
        <w:t>с</w:t>
      </w:r>
      <w:r w:rsidRPr="00C151FF">
        <w:rPr>
          <w:rFonts w:ascii="Times New Roman" w:hAnsi="Times New Roman"/>
          <w:sz w:val="24"/>
          <w:szCs w:val="24"/>
        </w:rPr>
        <w:t>та</w:t>
      </w:r>
      <w:r w:rsidRPr="00C151FF">
        <w:rPr>
          <w:rFonts w:ascii="Times New Roman" w:hAnsi="Times New Roman"/>
          <w:spacing w:val="-3"/>
          <w:sz w:val="24"/>
          <w:szCs w:val="24"/>
        </w:rPr>
        <w:t>в</w:t>
      </w:r>
      <w:r w:rsidRPr="00C151FF">
        <w:rPr>
          <w:rFonts w:ascii="Times New Roman" w:hAnsi="Times New Roman"/>
          <w:spacing w:val="1"/>
          <w:sz w:val="24"/>
          <w:szCs w:val="24"/>
        </w:rPr>
        <w:t>о</w:t>
      </w:r>
      <w:r w:rsidRPr="00C151FF">
        <w:rPr>
          <w:rFonts w:ascii="Times New Roman" w:hAnsi="Times New Roman"/>
          <w:sz w:val="24"/>
          <w:szCs w:val="24"/>
        </w:rPr>
        <w:t>м,</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ем и свойст</w:t>
      </w:r>
      <w:r w:rsidRPr="00C151FF">
        <w:rPr>
          <w:rFonts w:ascii="Times New Roman" w:hAnsi="Times New Roman"/>
          <w:spacing w:val="-1"/>
          <w:sz w:val="24"/>
          <w:szCs w:val="24"/>
        </w:rPr>
        <w:t>в</w:t>
      </w:r>
      <w:r w:rsidRPr="00C151FF">
        <w:rPr>
          <w:rFonts w:ascii="Times New Roman" w:hAnsi="Times New Roman"/>
          <w:sz w:val="24"/>
          <w:szCs w:val="24"/>
        </w:rPr>
        <w:t>ами</w:t>
      </w:r>
      <w:r w:rsidRPr="00C151FF">
        <w:rPr>
          <w:rFonts w:ascii="Times New Roman" w:hAnsi="Times New Roman"/>
          <w:spacing w:val="-2"/>
          <w:sz w:val="24"/>
          <w:szCs w:val="24"/>
        </w:rPr>
        <w:t xml:space="preserve"> </w:t>
      </w:r>
      <w:r w:rsidRPr="00C151FF">
        <w:rPr>
          <w:rFonts w:ascii="Times New Roman" w:hAnsi="Times New Roman"/>
          <w:spacing w:val="1"/>
          <w:sz w:val="24"/>
          <w:szCs w:val="24"/>
        </w:rPr>
        <w:t>н</w:t>
      </w:r>
      <w:r w:rsidRPr="00C151FF">
        <w:rPr>
          <w:rFonts w:ascii="Times New Roman" w:hAnsi="Times New Roman"/>
          <w:sz w:val="24"/>
          <w:szCs w:val="24"/>
        </w:rPr>
        <w:t>еме</w:t>
      </w:r>
      <w:r w:rsidRPr="00C151FF">
        <w:rPr>
          <w:rFonts w:ascii="Times New Roman" w:hAnsi="Times New Roman"/>
          <w:spacing w:val="-3"/>
          <w:sz w:val="24"/>
          <w:szCs w:val="24"/>
        </w:rPr>
        <w:t>т</w:t>
      </w:r>
      <w:r w:rsidRPr="00C151FF">
        <w:rPr>
          <w:rFonts w:ascii="Times New Roman" w:hAnsi="Times New Roman"/>
          <w:sz w:val="24"/>
          <w:szCs w:val="24"/>
        </w:rPr>
        <w:t>ал</w:t>
      </w:r>
      <w:r w:rsidRPr="00C151FF">
        <w:rPr>
          <w:rFonts w:ascii="Times New Roman" w:hAnsi="Times New Roman"/>
          <w:spacing w:val="-2"/>
          <w:sz w:val="24"/>
          <w:szCs w:val="24"/>
        </w:rPr>
        <w:t>л</w:t>
      </w:r>
      <w:r w:rsidRPr="00C151FF">
        <w:rPr>
          <w:rFonts w:ascii="Times New Roman" w:hAnsi="Times New Roman"/>
          <w:spacing w:val="1"/>
          <w:sz w:val="24"/>
          <w:szCs w:val="24"/>
        </w:rPr>
        <w:t>о</w:t>
      </w:r>
      <w:r w:rsidRPr="00C151FF">
        <w:rPr>
          <w:rFonts w:ascii="Times New Roman" w:hAnsi="Times New Roman"/>
          <w:sz w:val="24"/>
          <w:szCs w:val="24"/>
        </w:rPr>
        <w:t>в;</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п</w:t>
      </w:r>
      <w:r w:rsidRPr="00C151FF">
        <w:rPr>
          <w:rFonts w:ascii="Times New Roman" w:hAnsi="Times New Roman"/>
          <w:spacing w:val="1"/>
          <w:sz w:val="24"/>
          <w:szCs w:val="24"/>
        </w:rPr>
        <w:t>ро</w:t>
      </w:r>
      <w:r w:rsidRPr="00C151FF">
        <w:rPr>
          <w:rFonts w:ascii="Times New Roman" w:hAnsi="Times New Roman"/>
          <w:spacing w:val="-3"/>
          <w:sz w:val="24"/>
          <w:szCs w:val="24"/>
        </w:rPr>
        <w:t>в</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pacing w:val="1"/>
          <w:sz w:val="24"/>
          <w:szCs w:val="24"/>
        </w:rPr>
        <w:t>и</w:t>
      </w:r>
      <w:r w:rsidRPr="00C151FF">
        <w:rPr>
          <w:rFonts w:ascii="Times New Roman" w:hAnsi="Times New Roman"/>
          <w:sz w:val="24"/>
          <w:szCs w:val="24"/>
        </w:rPr>
        <w:t>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о</w:t>
      </w:r>
      <w:r w:rsidRPr="00C151FF">
        <w:rPr>
          <w:rFonts w:ascii="Times New Roman" w:hAnsi="Times New Roman"/>
          <w:spacing w:val="1"/>
          <w:sz w:val="24"/>
          <w:szCs w:val="24"/>
        </w:rPr>
        <w:t>пы</w:t>
      </w:r>
      <w:r w:rsidRPr="00C151FF">
        <w:rPr>
          <w:rFonts w:ascii="Times New Roman" w:hAnsi="Times New Roman"/>
          <w:spacing w:val="-3"/>
          <w:sz w:val="24"/>
          <w:szCs w:val="24"/>
        </w:rPr>
        <w:t>т</w:t>
      </w:r>
      <w:r w:rsidRPr="00C151FF">
        <w:rPr>
          <w:rFonts w:ascii="Times New Roman" w:hAnsi="Times New Roman"/>
          <w:sz w:val="24"/>
          <w:szCs w:val="24"/>
        </w:rPr>
        <w:t>ы</w:t>
      </w:r>
      <w:r w:rsidRPr="00C151FF">
        <w:rPr>
          <w:rFonts w:ascii="Times New Roman" w:hAnsi="Times New Roman"/>
          <w:spacing w:val="1"/>
          <w:sz w:val="24"/>
          <w:szCs w:val="24"/>
        </w:rPr>
        <w:t xml:space="preserve"> </w:t>
      </w:r>
      <w:r w:rsidRPr="00C151FF">
        <w:rPr>
          <w:rFonts w:ascii="Times New Roman" w:hAnsi="Times New Roman"/>
          <w:spacing w:val="-2"/>
          <w:sz w:val="24"/>
          <w:szCs w:val="24"/>
        </w:rPr>
        <w:t>п</w:t>
      </w:r>
      <w:r w:rsidRPr="00C151FF">
        <w:rPr>
          <w:rFonts w:ascii="Times New Roman" w:hAnsi="Times New Roman"/>
          <w:sz w:val="24"/>
          <w:szCs w:val="24"/>
        </w:rPr>
        <w:t>о</w:t>
      </w:r>
      <w:r w:rsidRPr="00C151FF">
        <w:rPr>
          <w:rFonts w:ascii="Times New Roman" w:hAnsi="Times New Roman"/>
          <w:spacing w:val="1"/>
          <w:sz w:val="24"/>
          <w:szCs w:val="24"/>
        </w:rPr>
        <w:t xml:space="preserve"> </w:t>
      </w:r>
      <w:r w:rsidRPr="00C151FF">
        <w:rPr>
          <w:rFonts w:ascii="Times New Roman" w:hAnsi="Times New Roman"/>
          <w:spacing w:val="-2"/>
          <w:sz w:val="24"/>
          <w:szCs w:val="24"/>
        </w:rPr>
        <w:t>п</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pacing w:val="-4"/>
          <w:sz w:val="24"/>
          <w:szCs w:val="24"/>
        </w:rPr>
        <w:t>у</w:t>
      </w:r>
      <w:r w:rsidRPr="00C151FF">
        <w:rPr>
          <w:rFonts w:ascii="Times New Roman" w:hAnsi="Times New Roman"/>
          <w:sz w:val="24"/>
          <w:szCs w:val="24"/>
        </w:rPr>
        <w:t>че</w:t>
      </w:r>
      <w:r w:rsidRPr="00C151FF">
        <w:rPr>
          <w:rFonts w:ascii="Times New Roman" w:hAnsi="Times New Roman"/>
          <w:spacing w:val="1"/>
          <w:sz w:val="24"/>
          <w:szCs w:val="24"/>
        </w:rPr>
        <w:t>ни</w:t>
      </w:r>
      <w:r w:rsidRPr="00C151FF">
        <w:rPr>
          <w:rFonts w:ascii="Times New Roman" w:hAnsi="Times New Roman"/>
          <w:sz w:val="24"/>
          <w:szCs w:val="24"/>
        </w:rPr>
        <w:t>ю, собиранию и</w:t>
      </w:r>
      <w:r w:rsidRPr="00C151FF">
        <w:rPr>
          <w:rFonts w:ascii="Times New Roman" w:hAnsi="Times New Roman"/>
          <w:spacing w:val="1"/>
          <w:sz w:val="24"/>
          <w:szCs w:val="24"/>
        </w:rPr>
        <w:t xml:space="preserve"> </w:t>
      </w:r>
      <w:r w:rsidRPr="00C151FF">
        <w:rPr>
          <w:rFonts w:ascii="Times New Roman" w:hAnsi="Times New Roman"/>
          <w:sz w:val="24"/>
          <w:szCs w:val="24"/>
        </w:rPr>
        <w:t>из</w:t>
      </w:r>
      <w:r w:rsidRPr="00C151FF">
        <w:rPr>
          <w:rFonts w:ascii="Times New Roman" w:hAnsi="Times New Roman"/>
          <w:spacing w:val="-4"/>
          <w:sz w:val="24"/>
          <w:szCs w:val="24"/>
        </w:rPr>
        <w:t>у</w:t>
      </w:r>
      <w:r w:rsidRPr="00C151FF">
        <w:rPr>
          <w:rFonts w:ascii="Times New Roman" w:hAnsi="Times New Roman"/>
          <w:sz w:val="24"/>
          <w:szCs w:val="24"/>
        </w:rPr>
        <w:t>че</w:t>
      </w:r>
      <w:r w:rsidRPr="00C151FF">
        <w:rPr>
          <w:rFonts w:ascii="Times New Roman" w:hAnsi="Times New Roman"/>
          <w:spacing w:val="1"/>
          <w:sz w:val="24"/>
          <w:szCs w:val="24"/>
        </w:rPr>
        <w:t>ни</w:t>
      </w:r>
      <w:r w:rsidRPr="00C151FF">
        <w:rPr>
          <w:rFonts w:ascii="Times New Roman" w:hAnsi="Times New Roman"/>
          <w:sz w:val="24"/>
          <w:szCs w:val="24"/>
        </w:rPr>
        <w:t>ю</w:t>
      </w:r>
      <w:r w:rsidRPr="00C151FF">
        <w:rPr>
          <w:rFonts w:ascii="Times New Roman" w:hAnsi="Times New Roman"/>
          <w:spacing w:val="-4"/>
          <w:sz w:val="24"/>
          <w:szCs w:val="24"/>
        </w:rPr>
        <w:t xml:space="preserve">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ск</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1"/>
          <w:sz w:val="24"/>
          <w:szCs w:val="24"/>
        </w:rPr>
        <w:t>во</w:t>
      </w:r>
      <w:r w:rsidRPr="00C151FF">
        <w:rPr>
          <w:rFonts w:ascii="Times New Roman" w:hAnsi="Times New Roman"/>
          <w:spacing w:val="1"/>
          <w:sz w:val="24"/>
          <w:szCs w:val="24"/>
        </w:rPr>
        <w:t>й</w:t>
      </w:r>
      <w:r w:rsidRPr="00C151FF">
        <w:rPr>
          <w:rFonts w:ascii="Times New Roman" w:hAnsi="Times New Roman"/>
          <w:sz w:val="24"/>
          <w:szCs w:val="24"/>
        </w:rPr>
        <w:t xml:space="preserve">ств </w:t>
      </w:r>
      <w:r w:rsidRPr="00C151FF">
        <w:rPr>
          <w:rFonts w:ascii="Times New Roman" w:hAnsi="Times New Roman"/>
          <w:spacing w:val="1"/>
          <w:sz w:val="24"/>
          <w:szCs w:val="24"/>
        </w:rPr>
        <w:t>газообразных веществ: углекислого газа, аммиака;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рас</w:t>
      </w:r>
      <w:r w:rsidRPr="00C151FF">
        <w:rPr>
          <w:rFonts w:ascii="Times New Roman" w:hAnsi="Times New Roman"/>
          <w:spacing w:val="-1"/>
          <w:sz w:val="24"/>
          <w:szCs w:val="24"/>
        </w:rPr>
        <w:t>п</w:t>
      </w:r>
      <w:r w:rsidRPr="00C151FF">
        <w:rPr>
          <w:rFonts w:ascii="Times New Roman" w:hAnsi="Times New Roman"/>
          <w:spacing w:val="1"/>
          <w:sz w:val="24"/>
          <w:szCs w:val="24"/>
        </w:rPr>
        <w:t>о</w:t>
      </w:r>
      <w:r w:rsidRPr="00C151FF">
        <w:rPr>
          <w:rFonts w:ascii="Times New Roman" w:hAnsi="Times New Roman"/>
          <w:sz w:val="24"/>
          <w:szCs w:val="24"/>
        </w:rPr>
        <w:t>зна</w:t>
      </w:r>
      <w:r w:rsidRPr="00C151FF">
        <w:rPr>
          <w:rFonts w:ascii="Times New Roman" w:hAnsi="Times New Roman"/>
          <w:spacing w:val="-2"/>
          <w:sz w:val="24"/>
          <w:szCs w:val="24"/>
        </w:rPr>
        <w:t>в</w:t>
      </w:r>
      <w:r w:rsidRPr="00C151FF">
        <w:rPr>
          <w:rFonts w:ascii="Times New Roman" w:hAnsi="Times New Roman"/>
          <w:sz w:val="24"/>
          <w:szCs w:val="24"/>
        </w:rPr>
        <w:t>ать</w:t>
      </w:r>
      <w:r w:rsidRPr="00C151FF">
        <w:rPr>
          <w:rFonts w:ascii="Times New Roman" w:hAnsi="Times New Roman"/>
          <w:spacing w:val="-1"/>
          <w:sz w:val="24"/>
          <w:szCs w:val="24"/>
        </w:rPr>
        <w:t xml:space="preserve"> </w:t>
      </w:r>
      <w:r w:rsidRPr="00C151FF">
        <w:rPr>
          <w:rFonts w:ascii="Times New Roman" w:hAnsi="Times New Roman"/>
          <w:sz w:val="24"/>
          <w:szCs w:val="24"/>
        </w:rPr>
        <w:t>опы</w:t>
      </w:r>
      <w:r w:rsidRPr="00C151FF">
        <w:rPr>
          <w:rFonts w:ascii="Times New Roman" w:hAnsi="Times New Roman"/>
          <w:spacing w:val="-3"/>
          <w:sz w:val="24"/>
          <w:szCs w:val="24"/>
        </w:rPr>
        <w:t>т</w:t>
      </w:r>
      <w:r w:rsidRPr="00C151FF">
        <w:rPr>
          <w:rFonts w:ascii="Times New Roman" w:hAnsi="Times New Roman"/>
          <w:spacing w:val="-1"/>
          <w:sz w:val="24"/>
          <w:szCs w:val="24"/>
        </w:rPr>
        <w:t>н</w:t>
      </w:r>
      <w:r w:rsidRPr="00C151FF">
        <w:rPr>
          <w:rFonts w:ascii="Times New Roman" w:hAnsi="Times New Roman"/>
          <w:spacing w:val="1"/>
          <w:sz w:val="24"/>
          <w:szCs w:val="24"/>
        </w:rPr>
        <w:t>ы</w:t>
      </w:r>
      <w:r w:rsidRPr="00C151FF">
        <w:rPr>
          <w:rFonts w:ascii="Times New Roman" w:hAnsi="Times New Roman"/>
          <w:sz w:val="24"/>
          <w:szCs w:val="24"/>
        </w:rPr>
        <w:t>м п</w:t>
      </w:r>
      <w:r w:rsidRPr="00C151FF">
        <w:rPr>
          <w:rFonts w:ascii="Times New Roman" w:hAnsi="Times New Roman"/>
          <w:spacing w:val="-3"/>
          <w:sz w:val="24"/>
          <w:szCs w:val="24"/>
        </w:rPr>
        <w:t>у</w:t>
      </w:r>
      <w:r w:rsidRPr="00C151FF">
        <w:rPr>
          <w:rFonts w:ascii="Times New Roman" w:hAnsi="Times New Roman"/>
          <w:sz w:val="24"/>
          <w:szCs w:val="24"/>
        </w:rPr>
        <w:t>тем газ</w:t>
      </w:r>
      <w:r w:rsidRPr="00C151FF">
        <w:rPr>
          <w:rFonts w:ascii="Times New Roman" w:hAnsi="Times New Roman"/>
          <w:spacing w:val="-1"/>
          <w:sz w:val="24"/>
          <w:szCs w:val="24"/>
        </w:rPr>
        <w:t>о</w:t>
      </w:r>
      <w:r w:rsidRPr="00C151FF">
        <w:rPr>
          <w:rFonts w:ascii="Times New Roman" w:hAnsi="Times New Roman"/>
          <w:spacing w:val="1"/>
          <w:sz w:val="24"/>
          <w:szCs w:val="24"/>
        </w:rPr>
        <w:t>о</w:t>
      </w:r>
      <w:r w:rsidRPr="00C151FF">
        <w:rPr>
          <w:rFonts w:ascii="Times New Roman" w:hAnsi="Times New Roman"/>
          <w:spacing w:val="-1"/>
          <w:sz w:val="24"/>
          <w:szCs w:val="24"/>
        </w:rPr>
        <w:t>б</w:t>
      </w:r>
      <w:r w:rsidRPr="00C151FF">
        <w:rPr>
          <w:rFonts w:ascii="Times New Roman" w:hAnsi="Times New Roman"/>
          <w:spacing w:val="1"/>
          <w:sz w:val="24"/>
          <w:szCs w:val="24"/>
        </w:rPr>
        <w:t>р</w:t>
      </w:r>
      <w:r w:rsidRPr="00C151FF">
        <w:rPr>
          <w:rFonts w:ascii="Times New Roman" w:hAnsi="Times New Roman"/>
          <w:sz w:val="24"/>
          <w:szCs w:val="24"/>
        </w:rPr>
        <w:t>а</w:t>
      </w:r>
      <w:r w:rsidRPr="00C151FF">
        <w:rPr>
          <w:rFonts w:ascii="Times New Roman" w:hAnsi="Times New Roman"/>
          <w:spacing w:val="-3"/>
          <w:sz w:val="24"/>
          <w:szCs w:val="24"/>
        </w:rPr>
        <w:t>з</w:t>
      </w:r>
      <w:r w:rsidRPr="00C151FF">
        <w:rPr>
          <w:rFonts w:ascii="Times New Roman" w:hAnsi="Times New Roman"/>
          <w:spacing w:val="1"/>
          <w:sz w:val="24"/>
          <w:szCs w:val="24"/>
        </w:rPr>
        <w:t>ны</w:t>
      </w:r>
      <w:r w:rsidRPr="00C151FF">
        <w:rPr>
          <w:rFonts w:ascii="Times New Roman" w:hAnsi="Times New Roman"/>
          <w:sz w:val="24"/>
          <w:szCs w:val="24"/>
        </w:rPr>
        <w:t xml:space="preserve">е </w:t>
      </w:r>
      <w:r w:rsidRPr="00C151FF">
        <w:rPr>
          <w:rFonts w:ascii="Times New Roman" w:hAnsi="Times New Roman"/>
          <w:spacing w:val="-1"/>
          <w:sz w:val="24"/>
          <w:szCs w:val="24"/>
        </w:rPr>
        <w:t>в</w:t>
      </w:r>
      <w:r w:rsidRPr="00C151FF">
        <w:rPr>
          <w:rFonts w:ascii="Times New Roman" w:hAnsi="Times New Roman"/>
          <w:spacing w:val="-2"/>
          <w:sz w:val="24"/>
          <w:szCs w:val="24"/>
        </w:rPr>
        <w:t>е</w:t>
      </w:r>
      <w:r w:rsidRPr="00C151FF">
        <w:rPr>
          <w:rFonts w:ascii="Times New Roman" w:hAnsi="Times New Roman"/>
          <w:sz w:val="24"/>
          <w:szCs w:val="24"/>
        </w:rPr>
        <w:t>ще</w:t>
      </w:r>
      <w:r w:rsidRPr="00C151FF">
        <w:rPr>
          <w:rFonts w:ascii="Times New Roman" w:hAnsi="Times New Roman"/>
          <w:spacing w:val="-2"/>
          <w:sz w:val="24"/>
          <w:szCs w:val="24"/>
        </w:rPr>
        <w:t>с</w:t>
      </w:r>
      <w:r w:rsidRPr="00C151FF">
        <w:rPr>
          <w:rFonts w:ascii="Times New Roman" w:hAnsi="Times New Roman"/>
          <w:sz w:val="24"/>
          <w:szCs w:val="24"/>
        </w:rPr>
        <w:t>т</w:t>
      </w:r>
      <w:r w:rsidRPr="00C151FF">
        <w:rPr>
          <w:rFonts w:ascii="Times New Roman" w:hAnsi="Times New Roman"/>
          <w:spacing w:val="-1"/>
          <w:sz w:val="24"/>
          <w:szCs w:val="24"/>
        </w:rPr>
        <w:t>в</w:t>
      </w:r>
      <w:r w:rsidRPr="00C151FF">
        <w:rPr>
          <w:rFonts w:ascii="Times New Roman" w:hAnsi="Times New Roman"/>
          <w:sz w:val="24"/>
          <w:szCs w:val="24"/>
        </w:rPr>
        <w:t xml:space="preserve">а: </w:t>
      </w:r>
      <w:r w:rsidRPr="00C151FF">
        <w:rPr>
          <w:rFonts w:ascii="Times New Roman" w:hAnsi="Times New Roman"/>
          <w:spacing w:val="-4"/>
          <w:sz w:val="24"/>
          <w:szCs w:val="24"/>
        </w:rPr>
        <w:t>у</w:t>
      </w:r>
      <w:r w:rsidRPr="00C151FF">
        <w:rPr>
          <w:rFonts w:ascii="Times New Roman" w:hAnsi="Times New Roman"/>
          <w:sz w:val="24"/>
          <w:szCs w:val="24"/>
        </w:rPr>
        <w:t>г</w:t>
      </w:r>
      <w:r w:rsidRPr="00C151FF">
        <w:rPr>
          <w:rFonts w:ascii="Times New Roman" w:hAnsi="Times New Roman"/>
          <w:spacing w:val="-1"/>
          <w:sz w:val="24"/>
          <w:szCs w:val="24"/>
        </w:rPr>
        <w:t>л</w:t>
      </w:r>
      <w:r w:rsidRPr="00C151FF">
        <w:rPr>
          <w:rFonts w:ascii="Times New Roman" w:hAnsi="Times New Roman"/>
          <w:sz w:val="24"/>
          <w:szCs w:val="24"/>
        </w:rPr>
        <w:t>ек</w:t>
      </w:r>
      <w:r w:rsidRPr="00C151FF">
        <w:rPr>
          <w:rFonts w:ascii="Times New Roman" w:hAnsi="Times New Roman"/>
          <w:spacing w:val="1"/>
          <w:sz w:val="24"/>
          <w:szCs w:val="24"/>
        </w:rPr>
        <w:t>и</w:t>
      </w:r>
      <w:r w:rsidRPr="00C151FF">
        <w:rPr>
          <w:rFonts w:ascii="Times New Roman" w:hAnsi="Times New Roman"/>
          <w:sz w:val="24"/>
          <w:szCs w:val="24"/>
        </w:rPr>
        <w:t>слый</w:t>
      </w:r>
      <w:r w:rsidRPr="00C151FF">
        <w:rPr>
          <w:rFonts w:ascii="Times New Roman" w:hAnsi="Times New Roman"/>
          <w:spacing w:val="1"/>
          <w:sz w:val="24"/>
          <w:szCs w:val="24"/>
        </w:rPr>
        <w:t xml:space="preserve"> </w:t>
      </w:r>
      <w:r w:rsidRPr="00C151FF">
        <w:rPr>
          <w:rFonts w:ascii="Times New Roman" w:hAnsi="Times New Roman"/>
          <w:sz w:val="24"/>
          <w:szCs w:val="24"/>
        </w:rPr>
        <w:t xml:space="preserve">газ и </w:t>
      </w:r>
      <w:r w:rsidRPr="00C151FF">
        <w:rPr>
          <w:rFonts w:ascii="Times New Roman" w:hAnsi="Times New Roman"/>
          <w:spacing w:val="-3"/>
          <w:sz w:val="24"/>
          <w:szCs w:val="24"/>
        </w:rPr>
        <w:t>ам</w:t>
      </w:r>
      <w:r w:rsidRPr="00C151FF">
        <w:rPr>
          <w:rFonts w:ascii="Times New Roman" w:hAnsi="Times New Roman"/>
          <w:sz w:val="24"/>
          <w:szCs w:val="24"/>
        </w:rPr>
        <w:t>ми</w:t>
      </w:r>
      <w:r w:rsidRPr="00C151FF">
        <w:rPr>
          <w:rFonts w:ascii="Times New Roman" w:hAnsi="Times New Roman"/>
          <w:spacing w:val="1"/>
          <w:sz w:val="24"/>
          <w:szCs w:val="24"/>
        </w:rPr>
        <w:t>а</w:t>
      </w:r>
      <w:r w:rsidRPr="00C151FF">
        <w:rPr>
          <w:rFonts w:ascii="Times New Roman" w:hAnsi="Times New Roman"/>
          <w:sz w:val="24"/>
          <w:szCs w:val="24"/>
        </w:rPr>
        <w:t>к</w:t>
      </w:r>
      <w:r w:rsidRPr="00C151FF">
        <w:rPr>
          <w:rFonts w:ascii="Times New Roman" w:hAnsi="Times New Roman"/>
          <w:spacing w:val="-1"/>
          <w:sz w:val="24"/>
          <w:szCs w:val="24"/>
        </w:rPr>
        <w:t>;</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х</w:t>
      </w:r>
      <w:r w:rsidRPr="00C151FF">
        <w:rPr>
          <w:rFonts w:ascii="Times New Roman" w:hAnsi="Times New Roman"/>
          <w:sz w:val="24"/>
          <w:szCs w:val="24"/>
        </w:rPr>
        <w:t>а</w:t>
      </w:r>
      <w:r w:rsidRPr="00C151FF">
        <w:rPr>
          <w:rFonts w:ascii="Times New Roman" w:hAnsi="Times New Roman"/>
          <w:spacing w:val="1"/>
          <w:sz w:val="24"/>
          <w:szCs w:val="24"/>
        </w:rPr>
        <w:t>р</w:t>
      </w:r>
      <w:r w:rsidRPr="00C151FF">
        <w:rPr>
          <w:rFonts w:ascii="Times New Roman" w:hAnsi="Times New Roman"/>
          <w:sz w:val="24"/>
          <w:szCs w:val="24"/>
        </w:rPr>
        <w:t>акт</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z w:val="24"/>
          <w:szCs w:val="24"/>
        </w:rPr>
        <w:t xml:space="preserve">зовать </w:t>
      </w:r>
      <w:r w:rsidRPr="00C151FF">
        <w:rPr>
          <w:rFonts w:ascii="Times New Roman" w:hAnsi="Times New Roman"/>
          <w:spacing w:val="-1"/>
          <w:sz w:val="24"/>
          <w:szCs w:val="24"/>
        </w:rPr>
        <w:t>в</w:t>
      </w:r>
      <w:r w:rsidRPr="00C151FF">
        <w:rPr>
          <w:rFonts w:ascii="Times New Roman" w:hAnsi="Times New Roman"/>
          <w:spacing w:val="-3"/>
          <w:sz w:val="24"/>
          <w:szCs w:val="24"/>
        </w:rPr>
        <w:t>з</w:t>
      </w:r>
      <w:r w:rsidRPr="00C151FF">
        <w:rPr>
          <w:rFonts w:ascii="Times New Roman" w:hAnsi="Times New Roman"/>
          <w:sz w:val="24"/>
          <w:szCs w:val="24"/>
        </w:rPr>
        <w:t>а</w:t>
      </w:r>
      <w:r w:rsidRPr="00C151FF">
        <w:rPr>
          <w:rFonts w:ascii="Times New Roman" w:hAnsi="Times New Roman"/>
          <w:spacing w:val="1"/>
          <w:sz w:val="24"/>
          <w:szCs w:val="24"/>
        </w:rPr>
        <w:t>и</w:t>
      </w:r>
      <w:r w:rsidRPr="00C151FF">
        <w:rPr>
          <w:rFonts w:ascii="Times New Roman" w:hAnsi="Times New Roman"/>
          <w:spacing w:val="-3"/>
          <w:sz w:val="24"/>
          <w:szCs w:val="24"/>
        </w:rPr>
        <w:t>м</w:t>
      </w:r>
      <w:r w:rsidRPr="00C151FF">
        <w:rPr>
          <w:rFonts w:ascii="Times New Roman" w:hAnsi="Times New Roman"/>
          <w:spacing w:val="1"/>
          <w:sz w:val="24"/>
          <w:szCs w:val="24"/>
        </w:rPr>
        <w:t>о</w:t>
      </w:r>
      <w:r w:rsidRPr="00C151FF">
        <w:rPr>
          <w:rFonts w:ascii="Times New Roman" w:hAnsi="Times New Roman"/>
          <w:sz w:val="24"/>
          <w:szCs w:val="24"/>
        </w:rPr>
        <w:t>связь меж</w:t>
      </w:r>
      <w:r w:rsidRPr="00C151FF">
        <w:rPr>
          <w:rFonts w:ascii="Times New Roman" w:hAnsi="Times New Roman"/>
          <w:spacing w:val="1"/>
          <w:sz w:val="24"/>
          <w:szCs w:val="24"/>
        </w:rPr>
        <w:t>д</w:t>
      </w:r>
      <w:r w:rsidRPr="00C151FF">
        <w:rPr>
          <w:rFonts w:ascii="Times New Roman" w:hAnsi="Times New Roman"/>
          <w:sz w:val="24"/>
          <w:szCs w:val="24"/>
        </w:rPr>
        <w:t>у</w:t>
      </w:r>
      <w:r w:rsidRPr="00C151FF">
        <w:rPr>
          <w:rFonts w:ascii="Times New Roman" w:hAnsi="Times New Roman"/>
          <w:spacing w:val="-3"/>
          <w:sz w:val="24"/>
          <w:szCs w:val="24"/>
        </w:rPr>
        <w:t xml:space="preserve"> </w:t>
      </w:r>
      <w:r w:rsidRPr="00C151FF">
        <w:rPr>
          <w:rFonts w:ascii="Times New Roman" w:hAnsi="Times New Roman"/>
          <w:sz w:val="24"/>
          <w:szCs w:val="24"/>
        </w:rPr>
        <w:t>со</w:t>
      </w:r>
      <w:r w:rsidRPr="00C151FF">
        <w:rPr>
          <w:rFonts w:ascii="Times New Roman" w:hAnsi="Times New Roman"/>
          <w:spacing w:val="1"/>
          <w:sz w:val="24"/>
          <w:szCs w:val="24"/>
        </w:rPr>
        <w:t>с</w:t>
      </w:r>
      <w:r w:rsidRPr="00C151FF">
        <w:rPr>
          <w:rFonts w:ascii="Times New Roman" w:hAnsi="Times New Roman"/>
          <w:sz w:val="24"/>
          <w:szCs w:val="24"/>
        </w:rPr>
        <w:t>та</w:t>
      </w:r>
      <w:r w:rsidRPr="00C151FF">
        <w:rPr>
          <w:rFonts w:ascii="Times New Roman" w:hAnsi="Times New Roman"/>
          <w:spacing w:val="-3"/>
          <w:sz w:val="24"/>
          <w:szCs w:val="24"/>
        </w:rPr>
        <w:t>в</w:t>
      </w:r>
      <w:r w:rsidRPr="00C151FF">
        <w:rPr>
          <w:rFonts w:ascii="Times New Roman" w:hAnsi="Times New Roman"/>
          <w:spacing w:val="1"/>
          <w:sz w:val="24"/>
          <w:szCs w:val="24"/>
        </w:rPr>
        <w:t>о</w:t>
      </w:r>
      <w:r w:rsidRPr="00C151FF">
        <w:rPr>
          <w:rFonts w:ascii="Times New Roman" w:hAnsi="Times New Roman"/>
          <w:sz w:val="24"/>
          <w:szCs w:val="24"/>
        </w:rPr>
        <w:t>м,</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ем и свойст</w:t>
      </w:r>
      <w:r w:rsidRPr="00C151FF">
        <w:rPr>
          <w:rFonts w:ascii="Times New Roman" w:hAnsi="Times New Roman"/>
          <w:spacing w:val="-1"/>
          <w:sz w:val="24"/>
          <w:szCs w:val="24"/>
        </w:rPr>
        <w:t>в</w:t>
      </w:r>
      <w:r w:rsidRPr="00C151FF">
        <w:rPr>
          <w:rFonts w:ascii="Times New Roman" w:hAnsi="Times New Roman"/>
          <w:sz w:val="24"/>
          <w:szCs w:val="24"/>
        </w:rPr>
        <w:t>ами</w:t>
      </w:r>
      <w:r w:rsidRPr="00C151FF">
        <w:rPr>
          <w:rFonts w:ascii="Times New Roman" w:hAnsi="Times New Roman"/>
          <w:spacing w:val="1"/>
          <w:sz w:val="24"/>
          <w:szCs w:val="24"/>
        </w:rPr>
        <w:t xml:space="preserve"> </w:t>
      </w:r>
      <w:r w:rsidRPr="00C151FF">
        <w:rPr>
          <w:rFonts w:ascii="Times New Roman" w:hAnsi="Times New Roman"/>
          <w:spacing w:val="-3"/>
          <w:sz w:val="24"/>
          <w:szCs w:val="24"/>
        </w:rPr>
        <w:t>м</w:t>
      </w:r>
      <w:r w:rsidRPr="00C151FF">
        <w:rPr>
          <w:rFonts w:ascii="Times New Roman" w:hAnsi="Times New Roman"/>
          <w:sz w:val="24"/>
          <w:szCs w:val="24"/>
        </w:rPr>
        <w:t>ета</w:t>
      </w:r>
      <w:r w:rsidRPr="00C151FF">
        <w:rPr>
          <w:rFonts w:ascii="Times New Roman" w:hAnsi="Times New Roman"/>
          <w:spacing w:val="-1"/>
          <w:sz w:val="24"/>
          <w:szCs w:val="24"/>
        </w:rPr>
        <w:t>лло</w:t>
      </w:r>
      <w:r w:rsidRPr="00C151FF">
        <w:rPr>
          <w:rFonts w:ascii="Times New Roman" w:hAnsi="Times New Roman"/>
          <w:sz w:val="24"/>
          <w:szCs w:val="24"/>
        </w:rPr>
        <w:t>в;</w:t>
      </w:r>
    </w:p>
    <w:p w:rsidR="007974A4" w:rsidRPr="00C151FF" w:rsidRDefault="007974A4" w:rsidP="00156409">
      <w:pPr>
        <w:widowControl w:val="0"/>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spacing w:val="-1"/>
          <w:sz w:val="24"/>
          <w:szCs w:val="24"/>
        </w:rPr>
        <w:t>н</w:t>
      </w:r>
      <w:r w:rsidRPr="00C151FF">
        <w:rPr>
          <w:rFonts w:ascii="Times New Roman" w:hAnsi="Times New Roman"/>
          <w:sz w:val="24"/>
          <w:szCs w:val="24"/>
        </w:rPr>
        <w:t>азывать</w:t>
      </w:r>
      <w:r w:rsidRPr="00C151FF">
        <w:rPr>
          <w:rFonts w:ascii="Times New Roman" w:hAnsi="Times New Roman"/>
          <w:spacing w:val="-1"/>
          <w:sz w:val="24"/>
          <w:szCs w:val="24"/>
        </w:rPr>
        <w:t xml:space="preserve"> </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га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pacing w:val="-2"/>
          <w:sz w:val="24"/>
          <w:szCs w:val="24"/>
        </w:rPr>
        <w:t>ч</w:t>
      </w:r>
      <w:r w:rsidRPr="00C151FF">
        <w:rPr>
          <w:rFonts w:ascii="Times New Roman" w:hAnsi="Times New Roman"/>
          <w:sz w:val="24"/>
          <w:szCs w:val="24"/>
        </w:rPr>
        <w:t>е</w:t>
      </w:r>
      <w:r w:rsidRPr="00C151FF">
        <w:rPr>
          <w:rFonts w:ascii="Times New Roman" w:hAnsi="Times New Roman"/>
          <w:spacing w:val="-2"/>
          <w:sz w:val="24"/>
          <w:szCs w:val="24"/>
        </w:rPr>
        <w:t>с</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 xml:space="preserve">е </w:t>
      </w:r>
      <w:r w:rsidRPr="00C151FF">
        <w:rPr>
          <w:rFonts w:ascii="Times New Roman" w:hAnsi="Times New Roman"/>
          <w:spacing w:val="-1"/>
          <w:sz w:val="24"/>
          <w:szCs w:val="24"/>
        </w:rPr>
        <w:t>в</w:t>
      </w:r>
      <w:r w:rsidRPr="00C151FF">
        <w:rPr>
          <w:rFonts w:ascii="Times New Roman" w:hAnsi="Times New Roman"/>
          <w:sz w:val="24"/>
          <w:szCs w:val="24"/>
        </w:rPr>
        <w:t>ещ</w:t>
      </w:r>
      <w:r w:rsidRPr="00C151FF">
        <w:rPr>
          <w:rFonts w:ascii="Times New Roman" w:hAnsi="Times New Roman"/>
          <w:spacing w:val="-2"/>
          <w:sz w:val="24"/>
          <w:szCs w:val="24"/>
        </w:rPr>
        <w:t>е</w:t>
      </w:r>
      <w:r w:rsidRPr="00C151FF">
        <w:rPr>
          <w:rFonts w:ascii="Times New Roman" w:hAnsi="Times New Roman"/>
          <w:sz w:val="24"/>
          <w:szCs w:val="24"/>
        </w:rPr>
        <w:t xml:space="preserve">ства </w:t>
      </w:r>
      <w:r w:rsidRPr="00C151FF">
        <w:rPr>
          <w:rFonts w:ascii="Times New Roman" w:hAnsi="Times New Roman"/>
          <w:spacing w:val="1"/>
          <w:sz w:val="24"/>
          <w:szCs w:val="24"/>
        </w:rPr>
        <w:t>п</w:t>
      </w:r>
      <w:r w:rsidRPr="00C151FF">
        <w:rPr>
          <w:rFonts w:ascii="Times New Roman" w:hAnsi="Times New Roman"/>
          <w:sz w:val="24"/>
          <w:szCs w:val="24"/>
        </w:rPr>
        <w:t>о</w:t>
      </w:r>
      <w:r w:rsidRPr="00C151FF">
        <w:rPr>
          <w:rFonts w:ascii="Times New Roman" w:hAnsi="Times New Roman"/>
          <w:spacing w:val="-2"/>
          <w:sz w:val="24"/>
          <w:szCs w:val="24"/>
        </w:rPr>
        <w:t xml:space="preserve"> </w:t>
      </w:r>
      <w:r w:rsidRPr="00C151FF">
        <w:rPr>
          <w:rFonts w:ascii="Times New Roman" w:hAnsi="Times New Roman"/>
          <w:spacing w:val="1"/>
          <w:sz w:val="24"/>
          <w:szCs w:val="24"/>
        </w:rPr>
        <w:t>и</w:t>
      </w:r>
      <w:r w:rsidRPr="00C151FF">
        <w:rPr>
          <w:rFonts w:ascii="Times New Roman" w:hAnsi="Times New Roman"/>
          <w:sz w:val="24"/>
          <w:szCs w:val="24"/>
        </w:rPr>
        <w:t>х</w:t>
      </w:r>
      <w:r w:rsidRPr="00C151FF">
        <w:rPr>
          <w:rFonts w:ascii="Times New Roman" w:hAnsi="Times New Roman"/>
          <w:spacing w:val="-2"/>
          <w:sz w:val="24"/>
          <w:szCs w:val="24"/>
        </w:rPr>
        <w:t xml:space="preserve"> </w:t>
      </w:r>
      <w:r w:rsidRPr="00C151FF">
        <w:rPr>
          <w:rFonts w:ascii="Times New Roman" w:hAnsi="Times New Roman"/>
          <w:sz w:val="24"/>
          <w:szCs w:val="24"/>
        </w:rPr>
        <w:t>форм</w:t>
      </w:r>
      <w:r w:rsidRPr="00C151FF">
        <w:rPr>
          <w:rFonts w:ascii="Times New Roman" w:hAnsi="Times New Roman"/>
          <w:spacing w:val="-3"/>
          <w:sz w:val="24"/>
          <w:szCs w:val="24"/>
        </w:rPr>
        <w:t>у</w:t>
      </w:r>
      <w:r w:rsidRPr="00C151FF">
        <w:rPr>
          <w:rFonts w:ascii="Times New Roman" w:hAnsi="Times New Roman"/>
          <w:spacing w:val="-1"/>
          <w:sz w:val="24"/>
          <w:szCs w:val="24"/>
        </w:rPr>
        <w:t>л</w:t>
      </w:r>
      <w:r w:rsidRPr="00C151FF">
        <w:rPr>
          <w:rFonts w:ascii="Times New Roman" w:hAnsi="Times New Roman"/>
          <w:sz w:val="24"/>
          <w:szCs w:val="24"/>
        </w:rPr>
        <w:t>е:</w:t>
      </w:r>
      <w:r w:rsidRPr="00C151FF">
        <w:rPr>
          <w:rFonts w:ascii="Times New Roman" w:hAnsi="Times New Roman"/>
          <w:spacing w:val="1"/>
          <w:sz w:val="24"/>
          <w:szCs w:val="24"/>
        </w:rPr>
        <w:t xml:space="preserve"> </w:t>
      </w:r>
      <w:r w:rsidRPr="00C151FF">
        <w:rPr>
          <w:rFonts w:ascii="Times New Roman" w:hAnsi="Times New Roman"/>
          <w:sz w:val="24"/>
          <w:szCs w:val="24"/>
        </w:rPr>
        <w:t>ме</w:t>
      </w:r>
      <w:r w:rsidRPr="00C151FF">
        <w:rPr>
          <w:rFonts w:ascii="Times New Roman" w:hAnsi="Times New Roman"/>
          <w:spacing w:val="-1"/>
          <w:sz w:val="24"/>
          <w:szCs w:val="24"/>
        </w:rPr>
        <w:t>т</w:t>
      </w:r>
      <w:r w:rsidRPr="00C151FF">
        <w:rPr>
          <w:rFonts w:ascii="Times New Roman" w:hAnsi="Times New Roman"/>
          <w:sz w:val="24"/>
          <w:szCs w:val="24"/>
        </w:rPr>
        <w:t>а</w:t>
      </w:r>
      <w:r w:rsidRPr="00C151FF">
        <w:rPr>
          <w:rFonts w:ascii="Times New Roman" w:hAnsi="Times New Roman"/>
          <w:spacing w:val="1"/>
          <w:sz w:val="24"/>
          <w:szCs w:val="24"/>
        </w:rPr>
        <w:t>н</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z w:val="24"/>
          <w:szCs w:val="24"/>
        </w:rPr>
        <w:t xml:space="preserve">этан, этилен, </w:t>
      </w:r>
      <w:r w:rsidRPr="00C151FF">
        <w:rPr>
          <w:rFonts w:ascii="Times New Roman" w:hAnsi="Times New Roman"/>
          <w:spacing w:val="-3"/>
          <w:sz w:val="24"/>
          <w:szCs w:val="24"/>
        </w:rPr>
        <w:t>м</w:t>
      </w:r>
      <w:r w:rsidRPr="00C151FF">
        <w:rPr>
          <w:rFonts w:ascii="Times New Roman" w:hAnsi="Times New Roman"/>
          <w:sz w:val="24"/>
          <w:szCs w:val="24"/>
        </w:rPr>
        <w:t>ета</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z w:val="24"/>
          <w:szCs w:val="24"/>
        </w:rPr>
        <w:t>, этан</w:t>
      </w:r>
      <w:r w:rsidRPr="00C151FF">
        <w:rPr>
          <w:rFonts w:ascii="Times New Roman" w:hAnsi="Times New Roman"/>
          <w:spacing w:val="1"/>
          <w:sz w:val="24"/>
          <w:szCs w:val="24"/>
        </w:rPr>
        <w:t>о</w:t>
      </w:r>
      <w:r w:rsidRPr="00C151FF">
        <w:rPr>
          <w:rFonts w:ascii="Times New Roman" w:hAnsi="Times New Roman"/>
          <w:spacing w:val="-1"/>
          <w:sz w:val="24"/>
          <w:szCs w:val="24"/>
        </w:rPr>
        <w:t>л</w:t>
      </w:r>
      <w:r w:rsidRPr="00C151FF">
        <w:rPr>
          <w:rFonts w:ascii="Times New Roman" w:hAnsi="Times New Roman"/>
          <w:sz w:val="24"/>
          <w:szCs w:val="24"/>
        </w:rPr>
        <w:t>,</w:t>
      </w:r>
      <w:r w:rsidRPr="00C151FF">
        <w:rPr>
          <w:rFonts w:ascii="Times New Roman" w:hAnsi="Times New Roman"/>
          <w:spacing w:val="-1"/>
          <w:sz w:val="24"/>
          <w:szCs w:val="24"/>
        </w:rPr>
        <w:t xml:space="preserve"> </w:t>
      </w:r>
      <w:r w:rsidRPr="00C151FF">
        <w:rPr>
          <w:rFonts w:ascii="Times New Roman" w:hAnsi="Times New Roman"/>
          <w:sz w:val="24"/>
          <w:szCs w:val="24"/>
        </w:rPr>
        <w:t>г</w:t>
      </w:r>
      <w:r w:rsidRPr="00C151FF">
        <w:rPr>
          <w:rFonts w:ascii="Times New Roman" w:hAnsi="Times New Roman"/>
          <w:spacing w:val="-1"/>
          <w:sz w:val="24"/>
          <w:szCs w:val="24"/>
        </w:rPr>
        <w:t>ли</w:t>
      </w:r>
      <w:r w:rsidRPr="00C151FF">
        <w:rPr>
          <w:rFonts w:ascii="Times New Roman" w:hAnsi="Times New Roman"/>
          <w:spacing w:val="1"/>
          <w:sz w:val="24"/>
          <w:szCs w:val="24"/>
        </w:rPr>
        <w:t>ц</w:t>
      </w:r>
      <w:r w:rsidRPr="00C151FF">
        <w:rPr>
          <w:rFonts w:ascii="Times New Roman" w:hAnsi="Times New Roman"/>
          <w:spacing w:val="-2"/>
          <w:sz w:val="24"/>
          <w:szCs w:val="24"/>
        </w:rPr>
        <w:t>е</w:t>
      </w:r>
      <w:r w:rsidRPr="00C151FF">
        <w:rPr>
          <w:rFonts w:ascii="Times New Roman" w:hAnsi="Times New Roman"/>
          <w:spacing w:val="1"/>
          <w:sz w:val="24"/>
          <w:szCs w:val="24"/>
        </w:rPr>
        <w:t>р</w:t>
      </w:r>
      <w:r w:rsidRPr="00C151FF">
        <w:rPr>
          <w:rFonts w:ascii="Times New Roman" w:hAnsi="Times New Roman"/>
          <w:spacing w:val="-1"/>
          <w:sz w:val="24"/>
          <w:szCs w:val="24"/>
        </w:rPr>
        <w:t>и</w:t>
      </w:r>
      <w:r w:rsidRPr="00C151FF">
        <w:rPr>
          <w:rFonts w:ascii="Times New Roman" w:hAnsi="Times New Roman"/>
          <w:spacing w:val="1"/>
          <w:sz w:val="24"/>
          <w:szCs w:val="24"/>
        </w:rPr>
        <w:t>н</w:t>
      </w:r>
      <w:r w:rsidRPr="00C151FF">
        <w:rPr>
          <w:rFonts w:ascii="Times New Roman" w:hAnsi="Times New Roman"/>
          <w:sz w:val="24"/>
          <w:szCs w:val="24"/>
        </w:rPr>
        <w:t>,</w:t>
      </w:r>
      <w:r w:rsidRPr="00C151FF">
        <w:rPr>
          <w:rFonts w:ascii="Times New Roman" w:hAnsi="Times New Roman"/>
          <w:spacing w:val="-1"/>
          <w:sz w:val="24"/>
          <w:szCs w:val="24"/>
        </w:rPr>
        <w:t xml:space="preserve"> у</w:t>
      </w:r>
      <w:r w:rsidRPr="00C151FF">
        <w:rPr>
          <w:rFonts w:ascii="Times New Roman" w:hAnsi="Times New Roman"/>
          <w:sz w:val="24"/>
          <w:szCs w:val="24"/>
        </w:rPr>
        <w:t>кс</w:t>
      </w:r>
      <w:r w:rsidRPr="00C151FF">
        <w:rPr>
          <w:rFonts w:ascii="Times New Roman" w:hAnsi="Times New Roman"/>
          <w:spacing w:val="-3"/>
          <w:sz w:val="24"/>
          <w:szCs w:val="24"/>
        </w:rPr>
        <w:t>у</w:t>
      </w:r>
      <w:r w:rsidRPr="00C151FF">
        <w:rPr>
          <w:rFonts w:ascii="Times New Roman" w:hAnsi="Times New Roman"/>
          <w:sz w:val="24"/>
          <w:szCs w:val="24"/>
        </w:rPr>
        <w:t>с</w:t>
      </w:r>
      <w:r w:rsidRPr="00C151FF">
        <w:rPr>
          <w:rFonts w:ascii="Times New Roman" w:hAnsi="Times New Roman"/>
          <w:spacing w:val="1"/>
          <w:sz w:val="24"/>
          <w:szCs w:val="24"/>
        </w:rPr>
        <w:t>н</w:t>
      </w:r>
      <w:r w:rsidRPr="00C151FF">
        <w:rPr>
          <w:rFonts w:ascii="Times New Roman" w:hAnsi="Times New Roman"/>
          <w:sz w:val="24"/>
          <w:szCs w:val="24"/>
        </w:rPr>
        <w:t>ая к</w:t>
      </w:r>
      <w:r w:rsidRPr="00C151FF">
        <w:rPr>
          <w:rFonts w:ascii="Times New Roman" w:hAnsi="Times New Roman"/>
          <w:spacing w:val="1"/>
          <w:sz w:val="24"/>
          <w:szCs w:val="24"/>
        </w:rPr>
        <w:t>и</w:t>
      </w:r>
      <w:r w:rsidRPr="00C151FF">
        <w:rPr>
          <w:rFonts w:ascii="Times New Roman" w:hAnsi="Times New Roman"/>
          <w:sz w:val="24"/>
          <w:szCs w:val="24"/>
        </w:rPr>
        <w:t>с</w:t>
      </w:r>
      <w:r w:rsidRPr="00C151FF">
        <w:rPr>
          <w:rFonts w:ascii="Times New Roman" w:hAnsi="Times New Roman"/>
          <w:spacing w:val="-3"/>
          <w:sz w:val="24"/>
          <w:szCs w:val="24"/>
        </w:rPr>
        <w:t>л</w:t>
      </w:r>
      <w:r w:rsidRPr="00C151FF">
        <w:rPr>
          <w:rFonts w:ascii="Times New Roman" w:hAnsi="Times New Roman"/>
          <w:spacing w:val="1"/>
          <w:sz w:val="24"/>
          <w:szCs w:val="24"/>
        </w:rPr>
        <w:t>о</w:t>
      </w:r>
      <w:r w:rsidRPr="00C151FF">
        <w:rPr>
          <w:rFonts w:ascii="Times New Roman" w:hAnsi="Times New Roman"/>
          <w:sz w:val="24"/>
          <w:szCs w:val="24"/>
        </w:rPr>
        <w:t>та, аминоуксусная кислота,</w:t>
      </w:r>
      <w:r w:rsidRPr="00C151FF">
        <w:rPr>
          <w:rFonts w:ascii="Times New Roman" w:hAnsi="Times New Roman"/>
          <w:spacing w:val="-1"/>
          <w:sz w:val="24"/>
          <w:szCs w:val="24"/>
        </w:rPr>
        <w:t xml:space="preserve"> стеариновая кислота, олеиновая кислота, </w:t>
      </w:r>
      <w:r w:rsidRPr="00C151FF">
        <w:rPr>
          <w:rFonts w:ascii="Times New Roman" w:hAnsi="Times New Roman"/>
          <w:sz w:val="24"/>
          <w:szCs w:val="24"/>
        </w:rPr>
        <w:t>г</w:t>
      </w:r>
      <w:r w:rsidRPr="00C151FF">
        <w:rPr>
          <w:rFonts w:ascii="Times New Roman" w:hAnsi="Times New Roman"/>
          <w:spacing w:val="-1"/>
          <w:sz w:val="24"/>
          <w:szCs w:val="24"/>
        </w:rPr>
        <w:t>лю</w:t>
      </w:r>
      <w:r w:rsidRPr="00C151FF">
        <w:rPr>
          <w:rFonts w:ascii="Times New Roman" w:hAnsi="Times New Roman"/>
          <w:sz w:val="24"/>
          <w:szCs w:val="24"/>
        </w:rPr>
        <w:t>к</w:t>
      </w:r>
      <w:r w:rsidRPr="00C151FF">
        <w:rPr>
          <w:rFonts w:ascii="Times New Roman" w:hAnsi="Times New Roman"/>
          <w:spacing w:val="1"/>
          <w:sz w:val="24"/>
          <w:szCs w:val="24"/>
        </w:rPr>
        <w:t>о</w:t>
      </w:r>
      <w:r w:rsidRPr="00C151FF">
        <w:rPr>
          <w:rFonts w:ascii="Times New Roman" w:hAnsi="Times New Roman"/>
          <w:sz w:val="24"/>
          <w:szCs w:val="24"/>
        </w:rPr>
        <w:t xml:space="preserve">за; </w:t>
      </w:r>
    </w:p>
    <w:p w:rsidR="007974A4" w:rsidRPr="00C151FF" w:rsidRDefault="007974A4" w:rsidP="00156409">
      <w:pPr>
        <w:widowControl w:val="0"/>
        <w:numPr>
          <w:ilvl w:val="0"/>
          <w:numId w:val="10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ц</w:t>
      </w:r>
      <w:r w:rsidRPr="00C151FF">
        <w:rPr>
          <w:rFonts w:ascii="Times New Roman" w:hAnsi="Times New Roman"/>
          <w:sz w:val="24"/>
          <w:szCs w:val="24"/>
        </w:rPr>
        <w:t>е</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вать</w:t>
      </w:r>
      <w:r w:rsidRPr="00C151FF">
        <w:rPr>
          <w:rFonts w:ascii="Times New Roman" w:hAnsi="Times New Roman"/>
          <w:spacing w:val="-1"/>
          <w:sz w:val="24"/>
          <w:szCs w:val="24"/>
        </w:rPr>
        <w:t xml:space="preserve"> вл</w:t>
      </w:r>
      <w:r w:rsidRPr="00C151FF">
        <w:rPr>
          <w:rFonts w:ascii="Times New Roman" w:hAnsi="Times New Roman"/>
          <w:spacing w:val="1"/>
          <w:sz w:val="24"/>
          <w:szCs w:val="24"/>
        </w:rPr>
        <w:t>и</w:t>
      </w:r>
      <w:r w:rsidRPr="00C151FF">
        <w:rPr>
          <w:rFonts w:ascii="Times New Roman" w:hAnsi="Times New Roman"/>
          <w:spacing w:val="-2"/>
          <w:sz w:val="24"/>
          <w:szCs w:val="24"/>
        </w:rPr>
        <w:t>я</w:t>
      </w:r>
      <w:r w:rsidRPr="00C151FF">
        <w:rPr>
          <w:rFonts w:ascii="Times New Roman" w:hAnsi="Times New Roman"/>
          <w:spacing w:val="1"/>
          <w:sz w:val="24"/>
          <w:szCs w:val="24"/>
        </w:rPr>
        <w:t>ни</w:t>
      </w:r>
      <w:r w:rsidRPr="00C151FF">
        <w:rPr>
          <w:rFonts w:ascii="Times New Roman" w:hAnsi="Times New Roman"/>
          <w:sz w:val="24"/>
          <w:szCs w:val="24"/>
        </w:rPr>
        <w:t>е</w:t>
      </w:r>
      <w:r w:rsidRPr="00C151FF">
        <w:rPr>
          <w:rFonts w:ascii="Times New Roman" w:hAnsi="Times New Roman"/>
          <w:spacing w:val="-3"/>
          <w:sz w:val="24"/>
          <w:szCs w:val="24"/>
        </w:rPr>
        <w:t xml:space="preserve"> </w:t>
      </w:r>
      <w:r w:rsidRPr="00C151FF">
        <w:rPr>
          <w:rFonts w:ascii="Times New Roman" w:hAnsi="Times New Roman"/>
          <w:spacing w:val="1"/>
          <w:sz w:val="24"/>
          <w:szCs w:val="24"/>
        </w:rPr>
        <w:t>хи</w:t>
      </w:r>
      <w:r w:rsidRPr="00C151FF">
        <w:rPr>
          <w:rFonts w:ascii="Times New Roman" w:hAnsi="Times New Roman"/>
          <w:spacing w:val="-3"/>
          <w:sz w:val="24"/>
          <w:szCs w:val="24"/>
        </w:rPr>
        <w:t>м</w:t>
      </w:r>
      <w:r w:rsidRPr="00C151FF">
        <w:rPr>
          <w:rFonts w:ascii="Times New Roman" w:hAnsi="Times New Roman"/>
          <w:spacing w:val="1"/>
          <w:sz w:val="24"/>
          <w:szCs w:val="24"/>
        </w:rPr>
        <w:t>и</w:t>
      </w:r>
      <w:r w:rsidRPr="00C151FF">
        <w:rPr>
          <w:rFonts w:ascii="Times New Roman" w:hAnsi="Times New Roman"/>
          <w:sz w:val="24"/>
          <w:szCs w:val="24"/>
        </w:rPr>
        <w:t>ч</w:t>
      </w:r>
      <w:r w:rsidRPr="00C151FF">
        <w:rPr>
          <w:rFonts w:ascii="Times New Roman" w:hAnsi="Times New Roman"/>
          <w:spacing w:val="-2"/>
          <w:sz w:val="24"/>
          <w:szCs w:val="24"/>
        </w:rPr>
        <w:t>е</w:t>
      </w:r>
      <w:r w:rsidRPr="00C151FF">
        <w:rPr>
          <w:rFonts w:ascii="Times New Roman" w:hAnsi="Times New Roman"/>
          <w:sz w:val="24"/>
          <w:szCs w:val="24"/>
        </w:rPr>
        <w:t>с</w:t>
      </w:r>
      <w:r w:rsidRPr="00C151FF">
        <w:rPr>
          <w:rFonts w:ascii="Times New Roman" w:hAnsi="Times New Roman"/>
          <w:spacing w:val="-2"/>
          <w:sz w:val="24"/>
          <w:szCs w:val="24"/>
        </w:rPr>
        <w:t>к</w:t>
      </w:r>
      <w:r w:rsidRPr="00C151FF">
        <w:rPr>
          <w:rFonts w:ascii="Times New Roman" w:hAnsi="Times New Roman"/>
          <w:spacing w:val="1"/>
          <w:sz w:val="24"/>
          <w:szCs w:val="24"/>
        </w:rPr>
        <w:t>о</w:t>
      </w:r>
      <w:r w:rsidRPr="00C151FF">
        <w:rPr>
          <w:rFonts w:ascii="Times New Roman" w:hAnsi="Times New Roman"/>
          <w:sz w:val="24"/>
          <w:szCs w:val="24"/>
        </w:rPr>
        <w:t>го заг</w:t>
      </w:r>
      <w:r w:rsidRPr="00C151FF">
        <w:rPr>
          <w:rFonts w:ascii="Times New Roman" w:hAnsi="Times New Roman"/>
          <w:spacing w:val="1"/>
          <w:sz w:val="24"/>
          <w:szCs w:val="24"/>
        </w:rPr>
        <w:t>р</w:t>
      </w:r>
      <w:r w:rsidRPr="00C151FF">
        <w:rPr>
          <w:rFonts w:ascii="Times New Roman" w:hAnsi="Times New Roman"/>
          <w:sz w:val="24"/>
          <w:szCs w:val="24"/>
        </w:rPr>
        <w:t>я</w:t>
      </w:r>
      <w:r w:rsidRPr="00C151FF">
        <w:rPr>
          <w:rFonts w:ascii="Times New Roman" w:hAnsi="Times New Roman"/>
          <w:spacing w:val="-3"/>
          <w:sz w:val="24"/>
          <w:szCs w:val="24"/>
        </w:rPr>
        <w:t>з</w:t>
      </w:r>
      <w:r w:rsidRPr="00C151FF">
        <w:rPr>
          <w:rFonts w:ascii="Times New Roman" w:hAnsi="Times New Roman"/>
          <w:spacing w:val="1"/>
          <w:sz w:val="24"/>
          <w:szCs w:val="24"/>
        </w:rPr>
        <w:t>н</w:t>
      </w:r>
      <w:r w:rsidRPr="00C151FF">
        <w:rPr>
          <w:rFonts w:ascii="Times New Roman" w:hAnsi="Times New Roman"/>
          <w:spacing w:val="-2"/>
          <w:sz w:val="24"/>
          <w:szCs w:val="24"/>
        </w:rPr>
        <w:t>е</w:t>
      </w:r>
      <w:r w:rsidRPr="00C151FF">
        <w:rPr>
          <w:rFonts w:ascii="Times New Roman" w:hAnsi="Times New Roman"/>
          <w:spacing w:val="1"/>
          <w:sz w:val="24"/>
          <w:szCs w:val="24"/>
        </w:rPr>
        <w:t>ни</w:t>
      </w:r>
      <w:r w:rsidRPr="00C151FF">
        <w:rPr>
          <w:rFonts w:ascii="Times New Roman" w:hAnsi="Times New Roman"/>
          <w:sz w:val="24"/>
          <w:szCs w:val="24"/>
        </w:rPr>
        <w:t>я</w:t>
      </w:r>
      <w:r w:rsidRPr="00C151FF">
        <w:rPr>
          <w:rFonts w:ascii="Times New Roman" w:hAnsi="Times New Roman"/>
          <w:spacing w:val="-2"/>
          <w:sz w:val="24"/>
          <w:szCs w:val="24"/>
        </w:rPr>
        <w:t xml:space="preserve"> </w:t>
      </w:r>
      <w:r w:rsidRPr="00C151FF">
        <w:rPr>
          <w:rFonts w:ascii="Times New Roman" w:hAnsi="Times New Roman"/>
          <w:spacing w:val="1"/>
          <w:sz w:val="24"/>
          <w:szCs w:val="24"/>
        </w:rPr>
        <w:t>о</w:t>
      </w:r>
      <w:r w:rsidRPr="00C151FF">
        <w:rPr>
          <w:rFonts w:ascii="Times New Roman" w:hAnsi="Times New Roman"/>
          <w:spacing w:val="-2"/>
          <w:sz w:val="24"/>
          <w:szCs w:val="24"/>
        </w:rPr>
        <w:t>к</w:t>
      </w:r>
      <w:r w:rsidRPr="00C151FF">
        <w:rPr>
          <w:rFonts w:ascii="Times New Roman" w:hAnsi="Times New Roman"/>
          <w:spacing w:val="1"/>
          <w:sz w:val="24"/>
          <w:szCs w:val="24"/>
        </w:rPr>
        <w:t>р</w:t>
      </w:r>
      <w:r w:rsidRPr="00C151FF">
        <w:rPr>
          <w:rFonts w:ascii="Times New Roman" w:hAnsi="Times New Roman"/>
          <w:spacing w:val="-4"/>
          <w:sz w:val="24"/>
          <w:szCs w:val="24"/>
        </w:rPr>
        <w:t>у</w:t>
      </w:r>
      <w:r w:rsidRPr="00C151FF">
        <w:rPr>
          <w:rFonts w:ascii="Times New Roman" w:hAnsi="Times New Roman"/>
          <w:sz w:val="24"/>
          <w:szCs w:val="24"/>
        </w:rPr>
        <w:t>жающей с</w:t>
      </w:r>
      <w:r w:rsidRPr="00C151FF">
        <w:rPr>
          <w:rFonts w:ascii="Times New Roman" w:hAnsi="Times New Roman"/>
          <w:spacing w:val="-1"/>
          <w:sz w:val="24"/>
          <w:szCs w:val="24"/>
        </w:rPr>
        <w:t>р</w:t>
      </w:r>
      <w:r w:rsidRPr="00C151FF">
        <w:rPr>
          <w:rFonts w:ascii="Times New Roman" w:hAnsi="Times New Roman"/>
          <w:sz w:val="24"/>
          <w:szCs w:val="24"/>
        </w:rPr>
        <w:t>е</w:t>
      </w:r>
      <w:r w:rsidRPr="00C151FF">
        <w:rPr>
          <w:rFonts w:ascii="Times New Roman" w:hAnsi="Times New Roman"/>
          <w:spacing w:val="-1"/>
          <w:sz w:val="24"/>
          <w:szCs w:val="24"/>
        </w:rPr>
        <w:t>д</w:t>
      </w:r>
      <w:r w:rsidRPr="00C151FF">
        <w:rPr>
          <w:rFonts w:ascii="Times New Roman" w:hAnsi="Times New Roman"/>
          <w:sz w:val="24"/>
          <w:szCs w:val="24"/>
        </w:rPr>
        <w:t xml:space="preserve">ы </w:t>
      </w:r>
      <w:r w:rsidRPr="00C151FF">
        <w:rPr>
          <w:rFonts w:ascii="Times New Roman" w:hAnsi="Times New Roman"/>
          <w:spacing w:val="1"/>
          <w:sz w:val="24"/>
          <w:szCs w:val="24"/>
        </w:rPr>
        <w:t>н</w:t>
      </w:r>
      <w:r w:rsidRPr="00C151FF">
        <w:rPr>
          <w:rFonts w:ascii="Times New Roman" w:hAnsi="Times New Roman"/>
          <w:sz w:val="24"/>
          <w:szCs w:val="24"/>
        </w:rPr>
        <w:t xml:space="preserve">а </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z w:val="24"/>
          <w:szCs w:val="24"/>
        </w:rPr>
        <w:t>г</w:t>
      </w:r>
      <w:r w:rsidRPr="00C151FF">
        <w:rPr>
          <w:rFonts w:ascii="Times New Roman" w:hAnsi="Times New Roman"/>
          <w:spacing w:val="-2"/>
          <w:sz w:val="24"/>
          <w:szCs w:val="24"/>
        </w:rPr>
        <w:t>а</w:t>
      </w:r>
      <w:r w:rsidRPr="00C151FF">
        <w:rPr>
          <w:rFonts w:ascii="Times New Roman" w:hAnsi="Times New Roman"/>
          <w:spacing w:val="1"/>
          <w:sz w:val="24"/>
          <w:szCs w:val="24"/>
        </w:rPr>
        <w:t>ни</w:t>
      </w:r>
      <w:r w:rsidRPr="00C151FF">
        <w:rPr>
          <w:rFonts w:ascii="Times New Roman" w:hAnsi="Times New Roman"/>
          <w:sz w:val="24"/>
          <w:szCs w:val="24"/>
        </w:rPr>
        <w:t>зм</w:t>
      </w:r>
      <w:r w:rsidRPr="00C151FF">
        <w:rPr>
          <w:rFonts w:ascii="Times New Roman" w:hAnsi="Times New Roman"/>
          <w:spacing w:val="-3"/>
          <w:sz w:val="24"/>
          <w:szCs w:val="24"/>
        </w:rPr>
        <w:t xml:space="preserve"> </w:t>
      </w:r>
      <w:r w:rsidRPr="00C151FF">
        <w:rPr>
          <w:rFonts w:ascii="Times New Roman" w:hAnsi="Times New Roman"/>
          <w:sz w:val="24"/>
          <w:szCs w:val="24"/>
        </w:rPr>
        <w:t>челов</w:t>
      </w:r>
      <w:r w:rsidRPr="00C151FF">
        <w:rPr>
          <w:rFonts w:ascii="Times New Roman" w:hAnsi="Times New Roman"/>
          <w:spacing w:val="-2"/>
          <w:sz w:val="24"/>
          <w:szCs w:val="24"/>
        </w:rPr>
        <w:t>е</w:t>
      </w:r>
      <w:r w:rsidRPr="00C151FF">
        <w:rPr>
          <w:rFonts w:ascii="Times New Roman" w:hAnsi="Times New Roman"/>
          <w:sz w:val="24"/>
          <w:szCs w:val="24"/>
        </w:rPr>
        <w:t>ка;</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грамотно обращаться с веществами в повседневной жизни</w:t>
      </w:r>
    </w:p>
    <w:p w:rsidR="007974A4" w:rsidRPr="00C151FF" w:rsidRDefault="007974A4"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pacing w:val="-1"/>
          <w:sz w:val="24"/>
          <w:szCs w:val="24"/>
        </w:rPr>
        <w:t>о</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елять</w:t>
      </w:r>
      <w:r w:rsidRPr="00C151FF">
        <w:rPr>
          <w:rFonts w:ascii="Times New Roman" w:hAnsi="Times New Roman"/>
          <w:spacing w:val="-1"/>
          <w:sz w:val="24"/>
          <w:szCs w:val="24"/>
        </w:rPr>
        <w:t xml:space="preserve"> в</w:t>
      </w:r>
      <w:r w:rsidRPr="00C151FF">
        <w:rPr>
          <w:rFonts w:ascii="Times New Roman" w:hAnsi="Times New Roman"/>
          <w:spacing w:val="1"/>
          <w:sz w:val="24"/>
          <w:szCs w:val="24"/>
        </w:rPr>
        <w:t>о</w:t>
      </w:r>
      <w:r w:rsidRPr="00C151FF">
        <w:rPr>
          <w:rFonts w:ascii="Times New Roman" w:hAnsi="Times New Roman"/>
          <w:sz w:val="24"/>
          <w:szCs w:val="24"/>
        </w:rPr>
        <w:t>з</w:t>
      </w:r>
      <w:r w:rsidRPr="00C151FF">
        <w:rPr>
          <w:rFonts w:ascii="Times New Roman" w:hAnsi="Times New Roman"/>
          <w:spacing w:val="-3"/>
          <w:sz w:val="24"/>
          <w:szCs w:val="24"/>
        </w:rPr>
        <w:t>м</w:t>
      </w:r>
      <w:r w:rsidRPr="00C151FF">
        <w:rPr>
          <w:rFonts w:ascii="Times New Roman" w:hAnsi="Times New Roman"/>
          <w:spacing w:val="1"/>
          <w:sz w:val="24"/>
          <w:szCs w:val="24"/>
        </w:rPr>
        <w:t>о</w:t>
      </w:r>
      <w:r w:rsidRPr="00C151FF">
        <w:rPr>
          <w:rFonts w:ascii="Times New Roman" w:hAnsi="Times New Roman"/>
          <w:spacing w:val="-2"/>
          <w:sz w:val="24"/>
          <w:szCs w:val="24"/>
        </w:rPr>
        <w:t>ж</w:t>
      </w:r>
      <w:r w:rsidRPr="00C151FF">
        <w:rPr>
          <w:rFonts w:ascii="Times New Roman" w:hAnsi="Times New Roman"/>
          <w:spacing w:val="1"/>
          <w:sz w:val="24"/>
          <w:szCs w:val="24"/>
        </w:rPr>
        <w:t>но</w:t>
      </w:r>
      <w:r w:rsidRPr="00C151FF">
        <w:rPr>
          <w:rFonts w:ascii="Times New Roman" w:hAnsi="Times New Roman"/>
          <w:sz w:val="24"/>
          <w:szCs w:val="24"/>
        </w:rPr>
        <w:t xml:space="preserve">сть </w:t>
      </w:r>
      <w:r w:rsidRPr="00C151FF">
        <w:rPr>
          <w:rFonts w:ascii="Times New Roman" w:hAnsi="Times New Roman"/>
          <w:spacing w:val="1"/>
          <w:sz w:val="24"/>
          <w:szCs w:val="24"/>
        </w:rPr>
        <w:t>п</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z w:val="24"/>
          <w:szCs w:val="24"/>
        </w:rPr>
        <w:t>те</w:t>
      </w:r>
      <w:r w:rsidRPr="00C151FF">
        <w:rPr>
          <w:rFonts w:ascii="Times New Roman" w:hAnsi="Times New Roman"/>
          <w:spacing w:val="-2"/>
          <w:sz w:val="24"/>
          <w:szCs w:val="24"/>
        </w:rPr>
        <w:t>к</w:t>
      </w:r>
      <w:r w:rsidRPr="00C151FF">
        <w:rPr>
          <w:rFonts w:ascii="Times New Roman" w:hAnsi="Times New Roman"/>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w:t>
      </w:r>
      <w:r w:rsidRPr="00C151FF">
        <w:rPr>
          <w:rFonts w:ascii="Times New Roman" w:hAnsi="Times New Roman"/>
          <w:spacing w:val="-2"/>
          <w:sz w:val="24"/>
          <w:szCs w:val="24"/>
        </w:rPr>
        <w:t xml:space="preserve"> </w:t>
      </w:r>
      <w:r w:rsidRPr="00C151FF">
        <w:rPr>
          <w:rFonts w:ascii="Times New Roman" w:hAnsi="Times New Roman"/>
          <w:spacing w:val="1"/>
          <w:sz w:val="24"/>
          <w:szCs w:val="24"/>
        </w:rPr>
        <w:t>р</w:t>
      </w:r>
      <w:r w:rsidRPr="00C151FF">
        <w:rPr>
          <w:rFonts w:ascii="Times New Roman" w:hAnsi="Times New Roman"/>
          <w:sz w:val="24"/>
          <w:szCs w:val="24"/>
        </w:rPr>
        <w:t>еа</w:t>
      </w:r>
      <w:r w:rsidRPr="00C151FF">
        <w:rPr>
          <w:rFonts w:ascii="Times New Roman" w:hAnsi="Times New Roman"/>
          <w:spacing w:val="-2"/>
          <w:sz w:val="24"/>
          <w:szCs w:val="24"/>
        </w:rPr>
        <w:t>к</w:t>
      </w:r>
      <w:r w:rsidRPr="00C151FF">
        <w:rPr>
          <w:rFonts w:ascii="Times New Roman" w:hAnsi="Times New Roman"/>
          <w:spacing w:val="1"/>
          <w:sz w:val="24"/>
          <w:szCs w:val="24"/>
        </w:rPr>
        <w:t>ц</w:t>
      </w:r>
      <w:r w:rsidRPr="00C151FF">
        <w:rPr>
          <w:rFonts w:ascii="Times New Roman" w:hAnsi="Times New Roman"/>
          <w:spacing w:val="-1"/>
          <w:sz w:val="24"/>
          <w:szCs w:val="24"/>
        </w:rPr>
        <w:t>и</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z w:val="24"/>
          <w:szCs w:val="24"/>
        </w:rPr>
        <w:t>не</w:t>
      </w:r>
      <w:r w:rsidRPr="00C151FF">
        <w:rPr>
          <w:rFonts w:ascii="Times New Roman" w:hAnsi="Times New Roman"/>
          <w:spacing w:val="-2"/>
          <w:sz w:val="24"/>
          <w:szCs w:val="24"/>
        </w:rPr>
        <w:t>к</w:t>
      </w:r>
      <w:r w:rsidRPr="00C151FF">
        <w:rPr>
          <w:rFonts w:ascii="Times New Roman" w:hAnsi="Times New Roman"/>
          <w:spacing w:val="1"/>
          <w:sz w:val="24"/>
          <w:szCs w:val="24"/>
        </w:rPr>
        <w:t>о</w:t>
      </w:r>
      <w:r w:rsidRPr="00C151FF">
        <w:rPr>
          <w:rFonts w:ascii="Times New Roman" w:hAnsi="Times New Roman"/>
          <w:sz w:val="24"/>
          <w:szCs w:val="24"/>
        </w:rPr>
        <w:t>т</w:t>
      </w:r>
      <w:r w:rsidRPr="00C151FF">
        <w:rPr>
          <w:rFonts w:ascii="Times New Roman" w:hAnsi="Times New Roman"/>
          <w:spacing w:val="-1"/>
          <w:sz w:val="24"/>
          <w:szCs w:val="24"/>
        </w:rPr>
        <w:t>ор</w:t>
      </w:r>
      <w:r w:rsidRPr="00C151FF">
        <w:rPr>
          <w:rFonts w:ascii="Times New Roman" w:hAnsi="Times New Roman"/>
          <w:spacing w:val="1"/>
          <w:sz w:val="24"/>
          <w:szCs w:val="24"/>
        </w:rPr>
        <w:t>ы</w:t>
      </w:r>
      <w:r w:rsidRPr="00C151FF">
        <w:rPr>
          <w:rFonts w:ascii="Times New Roman" w:hAnsi="Times New Roman"/>
          <w:sz w:val="24"/>
          <w:szCs w:val="24"/>
        </w:rPr>
        <w:t xml:space="preserve">х </w:t>
      </w:r>
      <w:r w:rsidRPr="00C151FF">
        <w:rPr>
          <w:rFonts w:ascii="Times New Roman" w:hAnsi="Times New Roman"/>
          <w:spacing w:val="1"/>
          <w:sz w:val="24"/>
          <w:szCs w:val="24"/>
        </w:rPr>
        <w:t>пр</w:t>
      </w:r>
      <w:r w:rsidRPr="00C151FF">
        <w:rPr>
          <w:rFonts w:ascii="Times New Roman" w:hAnsi="Times New Roman"/>
          <w:spacing w:val="-2"/>
          <w:sz w:val="24"/>
          <w:szCs w:val="24"/>
        </w:rPr>
        <w:t>е</w:t>
      </w:r>
      <w:r w:rsidRPr="00C151FF">
        <w:rPr>
          <w:rFonts w:ascii="Times New Roman" w:hAnsi="Times New Roman"/>
          <w:spacing w:val="1"/>
          <w:sz w:val="24"/>
          <w:szCs w:val="24"/>
        </w:rPr>
        <w:t>д</w:t>
      </w:r>
      <w:r w:rsidRPr="00C151FF">
        <w:rPr>
          <w:rFonts w:ascii="Times New Roman" w:hAnsi="Times New Roman"/>
          <w:sz w:val="24"/>
          <w:szCs w:val="24"/>
        </w:rPr>
        <w:t>с</w:t>
      </w:r>
      <w:r w:rsidRPr="00C151FF">
        <w:rPr>
          <w:rFonts w:ascii="Times New Roman" w:hAnsi="Times New Roman"/>
          <w:spacing w:val="-3"/>
          <w:sz w:val="24"/>
          <w:szCs w:val="24"/>
        </w:rPr>
        <w:t>т</w:t>
      </w:r>
      <w:r w:rsidRPr="00C151FF">
        <w:rPr>
          <w:rFonts w:ascii="Times New Roman" w:hAnsi="Times New Roman"/>
          <w:sz w:val="24"/>
          <w:szCs w:val="24"/>
        </w:rPr>
        <w:t>авител</w:t>
      </w:r>
      <w:r w:rsidRPr="00C151FF">
        <w:rPr>
          <w:rFonts w:ascii="Times New Roman" w:hAnsi="Times New Roman"/>
          <w:spacing w:val="-3"/>
          <w:sz w:val="24"/>
          <w:szCs w:val="24"/>
        </w:rPr>
        <w:t>е</w:t>
      </w:r>
      <w:r w:rsidRPr="00C151FF">
        <w:rPr>
          <w:rFonts w:ascii="Times New Roman" w:hAnsi="Times New Roman"/>
          <w:sz w:val="24"/>
          <w:szCs w:val="24"/>
        </w:rPr>
        <w:t>й</w:t>
      </w:r>
      <w:r w:rsidRPr="00C151FF">
        <w:rPr>
          <w:rFonts w:ascii="Times New Roman" w:hAnsi="Times New Roman"/>
          <w:spacing w:val="1"/>
          <w:sz w:val="24"/>
          <w:szCs w:val="24"/>
        </w:rPr>
        <w:t xml:space="preserve"> </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pacing w:val="-2"/>
          <w:sz w:val="24"/>
          <w:szCs w:val="24"/>
        </w:rPr>
        <w:t>г</w:t>
      </w:r>
      <w:r w:rsidRPr="00C151FF">
        <w:rPr>
          <w:rFonts w:ascii="Times New Roman" w:hAnsi="Times New Roman"/>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чес</w:t>
      </w:r>
      <w:r w:rsidRPr="00C151FF">
        <w:rPr>
          <w:rFonts w:ascii="Times New Roman" w:hAnsi="Times New Roman"/>
          <w:spacing w:val="-1"/>
          <w:sz w:val="24"/>
          <w:szCs w:val="24"/>
        </w:rPr>
        <w:t>ки</w:t>
      </w:r>
      <w:r w:rsidRPr="00C151FF">
        <w:rPr>
          <w:rFonts w:ascii="Times New Roman" w:hAnsi="Times New Roman"/>
          <w:sz w:val="24"/>
          <w:szCs w:val="24"/>
        </w:rPr>
        <w:t>х веществ</w:t>
      </w:r>
      <w:r w:rsidRPr="00C151FF">
        <w:rPr>
          <w:rFonts w:ascii="Times New Roman" w:hAnsi="Times New Roman"/>
          <w:spacing w:val="-1"/>
          <w:sz w:val="24"/>
          <w:szCs w:val="24"/>
        </w:rPr>
        <w:t xml:space="preserve"> </w:t>
      </w:r>
      <w:r w:rsidRPr="00C151FF">
        <w:rPr>
          <w:rFonts w:ascii="Times New Roman" w:hAnsi="Times New Roman"/>
          <w:sz w:val="24"/>
          <w:szCs w:val="24"/>
        </w:rPr>
        <w:t>с</w:t>
      </w:r>
      <w:r w:rsidRPr="00C151FF">
        <w:rPr>
          <w:rFonts w:ascii="Times New Roman" w:hAnsi="Times New Roman"/>
          <w:spacing w:val="-1"/>
          <w:sz w:val="24"/>
          <w:szCs w:val="24"/>
        </w:rPr>
        <w:t xml:space="preserve"> </w:t>
      </w:r>
      <w:r w:rsidRPr="00C151FF">
        <w:rPr>
          <w:rFonts w:ascii="Times New Roman" w:hAnsi="Times New Roman"/>
          <w:sz w:val="24"/>
          <w:szCs w:val="24"/>
        </w:rPr>
        <w:t>к</w:t>
      </w:r>
      <w:r w:rsidRPr="00C151FF">
        <w:rPr>
          <w:rFonts w:ascii="Times New Roman" w:hAnsi="Times New Roman"/>
          <w:spacing w:val="-1"/>
          <w:sz w:val="24"/>
          <w:szCs w:val="24"/>
        </w:rPr>
        <w:t>и</w:t>
      </w:r>
      <w:r w:rsidRPr="00C151FF">
        <w:rPr>
          <w:rFonts w:ascii="Times New Roman" w:hAnsi="Times New Roman"/>
          <w:sz w:val="24"/>
          <w:szCs w:val="24"/>
        </w:rPr>
        <w:t>сл</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pacing w:val="-1"/>
          <w:sz w:val="24"/>
          <w:szCs w:val="24"/>
        </w:rPr>
        <w:t>од</w:t>
      </w:r>
      <w:r w:rsidRPr="00C151FF">
        <w:rPr>
          <w:rFonts w:ascii="Times New Roman" w:hAnsi="Times New Roman"/>
          <w:spacing w:val="1"/>
          <w:sz w:val="24"/>
          <w:szCs w:val="24"/>
        </w:rPr>
        <w:t>о</w:t>
      </w:r>
      <w:r w:rsidRPr="00C151FF">
        <w:rPr>
          <w:rFonts w:ascii="Times New Roman" w:hAnsi="Times New Roman"/>
          <w:sz w:val="24"/>
          <w:szCs w:val="24"/>
        </w:rPr>
        <w:t>м, вод</w:t>
      </w:r>
      <w:r w:rsidRPr="00C151FF">
        <w:rPr>
          <w:rFonts w:ascii="Times New Roman" w:hAnsi="Times New Roman"/>
          <w:spacing w:val="-2"/>
          <w:sz w:val="24"/>
          <w:szCs w:val="24"/>
        </w:rPr>
        <w:t>о</w:t>
      </w:r>
      <w:r w:rsidRPr="00C151FF">
        <w:rPr>
          <w:rFonts w:ascii="Times New Roman" w:hAnsi="Times New Roman"/>
          <w:spacing w:val="1"/>
          <w:sz w:val="24"/>
          <w:szCs w:val="24"/>
        </w:rPr>
        <w:t>р</w:t>
      </w:r>
      <w:r w:rsidRPr="00C151FF">
        <w:rPr>
          <w:rFonts w:ascii="Times New Roman" w:hAnsi="Times New Roman"/>
          <w:spacing w:val="-1"/>
          <w:sz w:val="24"/>
          <w:szCs w:val="24"/>
        </w:rPr>
        <w:t>о</w:t>
      </w:r>
      <w:r w:rsidRPr="00C151FF">
        <w:rPr>
          <w:rFonts w:ascii="Times New Roman" w:hAnsi="Times New Roman"/>
          <w:spacing w:val="1"/>
          <w:sz w:val="24"/>
          <w:szCs w:val="24"/>
        </w:rPr>
        <w:t>д</w:t>
      </w:r>
      <w:r w:rsidRPr="00C151FF">
        <w:rPr>
          <w:rFonts w:ascii="Times New Roman" w:hAnsi="Times New Roman"/>
          <w:spacing w:val="-1"/>
          <w:sz w:val="24"/>
          <w:szCs w:val="24"/>
        </w:rPr>
        <w:t>о</w:t>
      </w:r>
      <w:r w:rsidRPr="00C151FF">
        <w:rPr>
          <w:rFonts w:ascii="Times New Roman" w:hAnsi="Times New Roman"/>
          <w:sz w:val="24"/>
          <w:szCs w:val="24"/>
        </w:rPr>
        <w:t>м,</w:t>
      </w:r>
      <w:r w:rsidRPr="00C151FF">
        <w:rPr>
          <w:rFonts w:ascii="Times New Roman" w:hAnsi="Times New Roman"/>
          <w:spacing w:val="-1"/>
          <w:sz w:val="24"/>
          <w:szCs w:val="24"/>
        </w:rPr>
        <w:t xml:space="preserve"> </w:t>
      </w:r>
      <w:r w:rsidRPr="00C151FF">
        <w:rPr>
          <w:rFonts w:ascii="Times New Roman" w:hAnsi="Times New Roman"/>
          <w:sz w:val="24"/>
          <w:szCs w:val="24"/>
        </w:rPr>
        <w:t>мета</w:t>
      </w:r>
      <w:r w:rsidRPr="00C151FF">
        <w:rPr>
          <w:rFonts w:ascii="Times New Roman" w:hAnsi="Times New Roman"/>
          <w:spacing w:val="-1"/>
          <w:sz w:val="24"/>
          <w:szCs w:val="24"/>
        </w:rPr>
        <w:t>лл</w:t>
      </w:r>
      <w:r w:rsidRPr="00C151FF">
        <w:rPr>
          <w:rFonts w:ascii="Times New Roman" w:hAnsi="Times New Roman"/>
          <w:spacing w:val="-2"/>
          <w:sz w:val="24"/>
          <w:szCs w:val="24"/>
        </w:rPr>
        <w:t>а</w:t>
      </w:r>
      <w:r w:rsidRPr="00C151FF">
        <w:rPr>
          <w:rFonts w:ascii="Times New Roman" w:hAnsi="Times New Roman"/>
          <w:sz w:val="24"/>
          <w:szCs w:val="24"/>
        </w:rPr>
        <w:t xml:space="preserve">ми, </w:t>
      </w:r>
      <w:r w:rsidRPr="00C151FF">
        <w:rPr>
          <w:rFonts w:ascii="Times New Roman" w:hAnsi="Times New Roman"/>
          <w:spacing w:val="1"/>
          <w:sz w:val="24"/>
          <w:szCs w:val="24"/>
        </w:rPr>
        <w:t>о</w:t>
      </w:r>
      <w:r w:rsidRPr="00C151FF">
        <w:rPr>
          <w:rFonts w:ascii="Times New Roman" w:hAnsi="Times New Roman"/>
          <w:sz w:val="24"/>
          <w:szCs w:val="24"/>
        </w:rPr>
        <w:t>с</w:t>
      </w:r>
      <w:r w:rsidRPr="00C151FF">
        <w:rPr>
          <w:rFonts w:ascii="Times New Roman" w:hAnsi="Times New Roman"/>
          <w:spacing w:val="-1"/>
          <w:sz w:val="24"/>
          <w:szCs w:val="24"/>
        </w:rPr>
        <w:t>н</w:t>
      </w:r>
      <w:r w:rsidRPr="00C151FF">
        <w:rPr>
          <w:rFonts w:ascii="Times New Roman" w:hAnsi="Times New Roman"/>
          <w:spacing w:val="1"/>
          <w:sz w:val="24"/>
          <w:szCs w:val="24"/>
        </w:rPr>
        <w:t>о</w:t>
      </w:r>
      <w:r w:rsidRPr="00C151FF">
        <w:rPr>
          <w:rFonts w:ascii="Times New Roman" w:hAnsi="Times New Roman"/>
          <w:sz w:val="24"/>
          <w:szCs w:val="24"/>
        </w:rPr>
        <w:t>в</w:t>
      </w:r>
      <w:r w:rsidRPr="00C151FF">
        <w:rPr>
          <w:rFonts w:ascii="Times New Roman" w:hAnsi="Times New Roman"/>
          <w:spacing w:val="-3"/>
          <w:sz w:val="24"/>
          <w:szCs w:val="24"/>
        </w:rPr>
        <w:t>а</w:t>
      </w:r>
      <w:r w:rsidRPr="00C151FF">
        <w:rPr>
          <w:rFonts w:ascii="Times New Roman" w:hAnsi="Times New Roman"/>
          <w:spacing w:val="1"/>
          <w:sz w:val="24"/>
          <w:szCs w:val="24"/>
        </w:rPr>
        <w:t>н</w:t>
      </w:r>
      <w:r w:rsidRPr="00C151FF">
        <w:rPr>
          <w:rFonts w:ascii="Times New Roman" w:hAnsi="Times New Roman"/>
          <w:spacing w:val="-1"/>
          <w:sz w:val="24"/>
          <w:szCs w:val="24"/>
        </w:rPr>
        <w:t>и</w:t>
      </w:r>
      <w:r w:rsidRPr="00C151FF">
        <w:rPr>
          <w:rFonts w:ascii="Times New Roman" w:hAnsi="Times New Roman"/>
          <w:sz w:val="24"/>
          <w:szCs w:val="24"/>
        </w:rPr>
        <w:t>ям</w:t>
      </w:r>
      <w:r w:rsidRPr="00C151FF">
        <w:rPr>
          <w:rFonts w:ascii="Times New Roman" w:hAnsi="Times New Roman"/>
          <w:spacing w:val="1"/>
          <w:sz w:val="24"/>
          <w:szCs w:val="24"/>
        </w:rPr>
        <w:t>и</w:t>
      </w:r>
      <w:r w:rsidRPr="00C151FF">
        <w:rPr>
          <w:rFonts w:ascii="Times New Roman" w:hAnsi="Times New Roman"/>
          <w:sz w:val="24"/>
          <w:szCs w:val="24"/>
        </w:rPr>
        <w:t xml:space="preserve">, </w:t>
      </w:r>
      <w:r w:rsidRPr="00C151FF">
        <w:rPr>
          <w:rFonts w:ascii="Times New Roman" w:hAnsi="Times New Roman"/>
          <w:spacing w:val="-1"/>
          <w:sz w:val="24"/>
          <w:szCs w:val="24"/>
        </w:rPr>
        <w:t>галогенами.</w:t>
      </w:r>
    </w:p>
    <w:p w:rsidR="007974A4" w:rsidRPr="00C151FF" w:rsidRDefault="007974A4" w:rsidP="00C151FF">
      <w:pPr>
        <w:autoSpaceDE w:val="0"/>
        <w:autoSpaceDN w:val="0"/>
        <w:adjustRightInd w:val="0"/>
        <w:spacing w:after="0" w:line="240" w:lineRule="auto"/>
        <w:ind w:firstLine="709"/>
        <w:jc w:val="both"/>
        <w:rPr>
          <w:rFonts w:ascii="Times New Roman" w:hAnsi="Times New Roman"/>
          <w:sz w:val="24"/>
          <w:szCs w:val="24"/>
        </w:rPr>
      </w:pPr>
      <w:r w:rsidRPr="00C151FF">
        <w:rPr>
          <w:rFonts w:ascii="Times New Roman" w:hAnsi="Times New Roman"/>
          <w:b/>
          <w:bCs/>
          <w:sz w:val="24"/>
          <w:szCs w:val="24"/>
        </w:rPr>
        <w:t>В</w:t>
      </w:r>
      <w:r w:rsidRPr="00C151FF">
        <w:rPr>
          <w:rFonts w:ascii="Times New Roman" w:hAnsi="Times New Roman"/>
          <w:b/>
          <w:bCs/>
          <w:spacing w:val="-1"/>
          <w:sz w:val="24"/>
          <w:szCs w:val="24"/>
        </w:rPr>
        <w:t>ып</w:t>
      </w:r>
      <w:r w:rsidRPr="00C151FF">
        <w:rPr>
          <w:rFonts w:ascii="Times New Roman" w:hAnsi="Times New Roman"/>
          <w:b/>
          <w:bCs/>
          <w:spacing w:val="1"/>
          <w:sz w:val="24"/>
          <w:szCs w:val="24"/>
        </w:rPr>
        <w:t>у</w:t>
      </w:r>
      <w:r w:rsidRPr="00C151FF">
        <w:rPr>
          <w:rFonts w:ascii="Times New Roman" w:hAnsi="Times New Roman"/>
          <w:b/>
          <w:bCs/>
          <w:sz w:val="24"/>
          <w:szCs w:val="24"/>
        </w:rPr>
        <w:t>ск</w:t>
      </w:r>
      <w:r w:rsidRPr="00C151FF">
        <w:rPr>
          <w:rFonts w:ascii="Times New Roman" w:hAnsi="Times New Roman"/>
          <w:b/>
          <w:bCs/>
          <w:spacing w:val="-2"/>
          <w:sz w:val="24"/>
          <w:szCs w:val="24"/>
        </w:rPr>
        <w:t>н</w:t>
      </w:r>
      <w:r w:rsidRPr="00C151FF">
        <w:rPr>
          <w:rFonts w:ascii="Times New Roman" w:hAnsi="Times New Roman"/>
          <w:b/>
          <w:bCs/>
          <w:spacing w:val="-1"/>
          <w:sz w:val="24"/>
          <w:szCs w:val="24"/>
        </w:rPr>
        <w:t>и</w:t>
      </w:r>
      <w:r w:rsidRPr="00C151FF">
        <w:rPr>
          <w:rFonts w:ascii="Times New Roman" w:hAnsi="Times New Roman"/>
          <w:b/>
          <w:bCs/>
          <w:sz w:val="24"/>
          <w:szCs w:val="24"/>
        </w:rPr>
        <w:t xml:space="preserve">к </w:t>
      </w:r>
      <w:r w:rsidRPr="00C151FF">
        <w:rPr>
          <w:rFonts w:ascii="Times New Roman" w:hAnsi="Times New Roman"/>
          <w:b/>
          <w:bCs/>
          <w:spacing w:val="-1"/>
          <w:sz w:val="24"/>
          <w:szCs w:val="24"/>
        </w:rPr>
        <w:t>п</w:t>
      </w:r>
      <w:r w:rsidRPr="00C151FF">
        <w:rPr>
          <w:rFonts w:ascii="Times New Roman" w:hAnsi="Times New Roman"/>
          <w:b/>
          <w:bCs/>
          <w:spacing w:val="1"/>
          <w:sz w:val="24"/>
          <w:szCs w:val="24"/>
        </w:rPr>
        <w:t>ол</w:t>
      </w:r>
      <w:r w:rsidRPr="00C151FF">
        <w:rPr>
          <w:rFonts w:ascii="Times New Roman" w:hAnsi="Times New Roman"/>
          <w:b/>
          <w:bCs/>
          <w:spacing w:val="-1"/>
          <w:sz w:val="24"/>
          <w:szCs w:val="24"/>
        </w:rPr>
        <w:t>у</w:t>
      </w:r>
      <w:r w:rsidRPr="00C151FF">
        <w:rPr>
          <w:rFonts w:ascii="Times New Roman" w:hAnsi="Times New Roman"/>
          <w:b/>
          <w:bCs/>
          <w:spacing w:val="-2"/>
          <w:sz w:val="24"/>
          <w:szCs w:val="24"/>
        </w:rPr>
        <w:t>ч</w:t>
      </w:r>
      <w:r w:rsidRPr="00C151FF">
        <w:rPr>
          <w:rFonts w:ascii="Times New Roman" w:hAnsi="Times New Roman"/>
          <w:b/>
          <w:bCs/>
          <w:spacing w:val="-1"/>
          <w:sz w:val="24"/>
          <w:szCs w:val="24"/>
        </w:rPr>
        <w:t>и</w:t>
      </w:r>
      <w:r w:rsidRPr="00C151FF">
        <w:rPr>
          <w:rFonts w:ascii="Times New Roman" w:hAnsi="Times New Roman"/>
          <w:b/>
          <w:bCs/>
          <w:sz w:val="24"/>
          <w:szCs w:val="24"/>
        </w:rPr>
        <w:t>т</w:t>
      </w:r>
      <w:r w:rsidRPr="00C151FF">
        <w:rPr>
          <w:rFonts w:ascii="Times New Roman" w:hAnsi="Times New Roman"/>
          <w:sz w:val="24"/>
          <w:szCs w:val="24"/>
        </w:rPr>
        <w:t xml:space="preserve"> </w:t>
      </w:r>
      <w:r w:rsidRPr="00C151FF">
        <w:rPr>
          <w:rFonts w:ascii="Times New Roman" w:hAnsi="Times New Roman"/>
          <w:b/>
          <w:bCs/>
          <w:sz w:val="24"/>
          <w:szCs w:val="24"/>
        </w:rPr>
        <w:t>воз</w:t>
      </w:r>
      <w:r w:rsidRPr="00C151FF">
        <w:rPr>
          <w:rFonts w:ascii="Times New Roman" w:hAnsi="Times New Roman"/>
          <w:b/>
          <w:bCs/>
          <w:spacing w:val="-1"/>
          <w:sz w:val="24"/>
          <w:szCs w:val="24"/>
        </w:rPr>
        <w:t>м</w:t>
      </w:r>
      <w:r w:rsidRPr="00C151FF">
        <w:rPr>
          <w:rFonts w:ascii="Times New Roman" w:hAnsi="Times New Roman"/>
          <w:b/>
          <w:bCs/>
          <w:spacing w:val="1"/>
          <w:sz w:val="24"/>
          <w:szCs w:val="24"/>
        </w:rPr>
        <w:t>о</w:t>
      </w:r>
      <w:r w:rsidRPr="00C151FF">
        <w:rPr>
          <w:rFonts w:ascii="Times New Roman" w:hAnsi="Times New Roman"/>
          <w:b/>
          <w:bCs/>
          <w:spacing w:val="-2"/>
          <w:sz w:val="24"/>
          <w:szCs w:val="24"/>
        </w:rPr>
        <w:t>ж</w:t>
      </w:r>
      <w:r w:rsidRPr="00C151FF">
        <w:rPr>
          <w:rFonts w:ascii="Times New Roman" w:hAnsi="Times New Roman"/>
          <w:b/>
          <w:bCs/>
          <w:spacing w:val="-1"/>
          <w:sz w:val="24"/>
          <w:szCs w:val="24"/>
        </w:rPr>
        <w:t>н</w:t>
      </w:r>
      <w:r w:rsidRPr="00C151FF">
        <w:rPr>
          <w:rFonts w:ascii="Times New Roman" w:hAnsi="Times New Roman"/>
          <w:b/>
          <w:bCs/>
          <w:spacing w:val="1"/>
          <w:sz w:val="24"/>
          <w:szCs w:val="24"/>
        </w:rPr>
        <w:t>о</w:t>
      </w:r>
      <w:r w:rsidRPr="00C151FF">
        <w:rPr>
          <w:rFonts w:ascii="Times New Roman" w:hAnsi="Times New Roman"/>
          <w:b/>
          <w:bCs/>
          <w:spacing w:val="-2"/>
          <w:sz w:val="24"/>
          <w:szCs w:val="24"/>
        </w:rPr>
        <w:t>с</w:t>
      </w:r>
      <w:r w:rsidRPr="00C151FF">
        <w:rPr>
          <w:rFonts w:ascii="Times New Roman" w:hAnsi="Times New Roman"/>
          <w:b/>
          <w:bCs/>
          <w:spacing w:val="1"/>
          <w:sz w:val="24"/>
          <w:szCs w:val="24"/>
        </w:rPr>
        <w:t>т</w:t>
      </w:r>
      <w:r w:rsidRPr="00C151FF">
        <w:rPr>
          <w:rFonts w:ascii="Times New Roman" w:hAnsi="Times New Roman"/>
          <w:b/>
          <w:bCs/>
          <w:sz w:val="24"/>
          <w:szCs w:val="24"/>
        </w:rPr>
        <w:t xml:space="preserve">ь </w:t>
      </w:r>
      <w:r w:rsidRPr="00C151FF">
        <w:rPr>
          <w:rFonts w:ascii="Times New Roman" w:hAnsi="Times New Roman"/>
          <w:b/>
          <w:bCs/>
          <w:spacing w:val="-1"/>
          <w:sz w:val="24"/>
          <w:szCs w:val="24"/>
        </w:rPr>
        <w:t>на</w:t>
      </w:r>
      <w:r w:rsidRPr="00C151FF">
        <w:rPr>
          <w:rFonts w:ascii="Times New Roman" w:hAnsi="Times New Roman"/>
          <w:b/>
          <w:bCs/>
          <w:spacing w:val="1"/>
          <w:sz w:val="24"/>
          <w:szCs w:val="24"/>
        </w:rPr>
        <w:t>у</w:t>
      </w:r>
      <w:r w:rsidRPr="00C151FF">
        <w:rPr>
          <w:rFonts w:ascii="Times New Roman" w:hAnsi="Times New Roman"/>
          <w:b/>
          <w:bCs/>
          <w:spacing w:val="-2"/>
          <w:sz w:val="24"/>
          <w:szCs w:val="24"/>
        </w:rPr>
        <w:t>ч</w:t>
      </w:r>
      <w:r w:rsidRPr="00C151FF">
        <w:rPr>
          <w:rFonts w:ascii="Times New Roman" w:hAnsi="Times New Roman"/>
          <w:b/>
          <w:bCs/>
          <w:spacing w:val="-1"/>
          <w:sz w:val="24"/>
          <w:szCs w:val="24"/>
        </w:rPr>
        <w:t>и</w:t>
      </w:r>
      <w:r w:rsidRPr="00C151FF">
        <w:rPr>
          <w:rFonts w:ascii="Times New Roman" w:hAnsi="Times New Roman"/>
          <w:b/>
          <w:bCs/>
          <w:spacing w:val="1"/>
          <w:sz w:val="24"/>
          <w:szCs w:val="24"/>
        </w:rPr>
        <w:t>т</w:t>
      </w:r>
      <w:r w:rsidRPr="00C151FF">
        <w:rPr>
          <w:rFonts w:ascii="Times New Roman" w:hAnsi="Times New Roman"/>
          <w:b/>
          <w:bCs/>
          <w:sz w:val="24"/>
          <w:szCs w:val="24"/>
        </w:rPr>
        <w:t>ься:</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составлять молекулярные и полные ионные уравнения по сокращенным ионным уравнениям;</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lastRenderedPageBreak/>
        <w:t>составлять уравнения реакций, соответствующих последовательности превращений неорганических веществ различных классов;</w:t>
      </w:r>
    </w:p>
    <w:p w:rsidR="007974A4" w:rsidRPr="00C151FF" w:rsidRDefault="007974A4" w:rsidP="00156409">
      <w:pPr>
        <w:widowControl w:val="0"/>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pacing w:val="-1"/>
          <w:sz w:val="24"/>
          <w:szCs w:val="24"/>
        </w:rPr>
        <w:t>и</w:t>
      </w:r>
      <w:r w:rsidRPr="00C151FF">
        <w:rPr>
          <w:rFonts w:ascii="Times New Roman" w:hAnsi="Times New Roman"/>
          <w:i/>
          <w:sz w:val="24"/>
          <w:szCs w:val="24"/>
        </w:rPr>
        <w:t>с</w:t>
      </w:r>
      <w:r w:rsidRPr="00C151FF">
        <w:rPr>
          <w:rFonts w:ascii="Times New Roman" w:hAnsi="Times New Roman"/>
          <w:i/>
          <w:spacing w:val="1"/>
          <w:sz w:val="24"/>
          <w:szCs w:val="24"/>
        </w:rPr>
        <w:t>по</w:t>
      </w:r>
      <w:r w:rsidRPr="00C151FF">
        <w:rPr>
          <w:rFonts w:ascii="Times New Roman" w:hAnsi="Times New Roman"/>
          <w:i/>
          <w:spacing w:val="-1"/>
          <w:sz w:val="24"/>
          <w:szCs w:val="24"/>
        </w:rPr>
        <w:t>ль</w:t>
      </w:r>
      <w:r w:rsidRPr="00C151FF">
        <w:rPr>
          <w:rFonts w:ascii="Times New Roman" w:hAnsi="Times New Roman"/>
          <w:i/>
          <w:sz w:val="24"/>
          <w:szCs w:val="24"/>
        </w:rPr>
        <w:t>зовать</w:t>
      </w:r>
      <w:r w:rsidRPr="00C151FF">
        <w:rPr>
          <w:rFonts w:ascii="Times New Roman" w:hAnsi="Times New Roman"/>
          <w:i/>
          <w:spacing w:val="-4"/>
          <w:sz w:val="24"/>
          <w:szCs w:val="24"/>
        </w:rPr>
        <w:t xml:space="preserve"> </w:t>
      </w:r>
      <w:r w:rsidRPr="00C151FF">
        <w:rPr>
          <w:rFonts w:ascii="Times New Roman" w:hAnsi="Times New Roman"/>
          <w:i/>
          <w:spacing w:val="1"/>
          <w:sz w:val="24"/>
          <w:szCs w:val="24"/>
        </w:rPr>
        <w:t>п</w:t>
      </w:r>
      <w:r w:rsidRPr="00C151FF">
        <w:rPr>
          <w:rFonts w:ascii="Times New Roman" w:hAnsi="Times New Roman"/>
          <w:i/>
          <w:spacing w:val="-1"/>
          <w:sz w:val="24"/>
          <w:szCs w:val="24"/>
        </w:rPr>
        <w:t>ри</w:t>
      </w:r>
      <w:r w:rsidRPr="00C151FF">
        <w:rPr>
          <w:rFonts w:ascii="Times New Roman" w:hAnsi="Times New Roman"/>
          <w:i/>
          <w:spacing w:val="1"/>
          <w:sz w:val="24"/>
          <w:szCs w:val="24"/>
        </w:rPr>
        <w:t>о</w:t>
      </w:r>
      <w:r w:rsidRPr="00C151FF">
        <w:rPr>
          <w:rFonts w:ascii="Times New Roman" w:hAnsi="Times New Roman"/>
          <w:i/>
          <w:spacing w:val="-1"/>
          <w:sz w:val="24"/>
          <w:szCs w:val="24"/>
        </w:rPr>
        <w:t>б</w:t>
      </w:r>
      <w:r w:rsidRPr="00C151FF">
        <w:rPr>
          <w:rFonts w:ascii="Times New Roman" w:hAnsi="Times New Roman"/>
          <w:i/>
          <w:spacing w:val="1"/>
          <w:sz w:val="24"/>
          <w:szCs w:val="24"/>
        </w:rPr>
        <w:t>р</w:t>
      </w:r>
      <w:r w:rsidRPr="00C151FF">
        <w:rPr>
          <w:rFonts w:ascii="Times New Roman" w:hAnsi="Times New Roman"/>
          <w:i/>
          <w:sz w:val="24"/>
          <w:szCs w:val="24"/>
        </w:rPr>
        <w:t>ет</w:t>
      </w:r>
      <w:r w:rsidRPr="00C151FF">
        <w:rPr>
          <w:rFonts w:ascii="Times New Roman" w:hAnsi="Times New Roman"/>
          <w:i/>
          <w:spacing w:val="-3"/>
          <w:sz w:val="24"/>
          <w:szCs w:val="24"/>
        </w:rPr>
        <w:t>е</w:t>
      </w:r>
      <w:r w:rsidRPr="00C151FF">
        <w:rPr>
          <w:rFonts w:ascii="Times New Roman" w:hAnsi="Times New Roman"/>
          <w:i/>
          <w:spacing w:val="1"/>
          <w:sz w:val="24"/>
          <w:szCs w:val="24"/>
        </w:rPr>
        <w:t>н</w:t>
      </w:r>
      <w:r w:rsidRPr="00C151FF">
        <w:rPr>
          <w:rFonts w:ascii="Times New Roman" w:hAnsi="Times New Roman"/>
          <w:i/>
          <w:spacing w:val="-1"/>
          <w:sz w:val="24"/>
          <w:szCs w:val="24"/>
        </w:rPr>
        <w:t>н</w:t>
      </w:r>
      <w:r w:rsidRPr="00C151FF">
        <w:rPr>
          <w:rFonts w:ascii="Times New Roman" w:hAnsi="Times New Roman"/>
          <w:i/>
          <w:spacing w:val="1"/>
          <w:sz w:val="24"/>
          <w:szCs w:val="24"/>
        </w:rPr>
        <w:t>ы</w:t>
      </w:r>
      <w:r w:rsidRPr="00C151FF">
        <w:rPr>
          <w:rFonts w:ascii="Times New Roman" w:hAnsi="Times New Roman"/>
          <w:i/>
          <w:sz w:val="24"/>
          <w:szCs w:val="24"/>
        </w:rPr>
        <w:t>е зна</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я</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д</w:t>
      </w:r>
      <w:r w:rsidRPr="00C151FF">
        <w:rPr>
          <w:rFonts w:ascii="Times New Roman" w:hAnsi="Times New Roman"/>
          <w:i/>
          <w:spacing w:val="-1"/>
          <w:sz w:val="24"/>
          <w:szCs w:val="24"/>
        </w:rPr>
        <w:t>л</w:t>
      </w:r>
      <w:r w:rsidRPr="00C151FF">
        <w:rPr>
          <w:rFonts w:ascii="Times New Roman" w:hAnsi="Times New Roman"/>
          <w:i/>
          <w:sz w:val="24"/>
          <w:szCs w:val="24"/>
        </w:rPr>
        <w:t>я эк</w:t>
      </w:r>
      <w:r w:rsidRPr="00C151FF">
        <w:rPr>
          <w:rFonts w:ascii="Times New Roman" w:hAnsi="Times New Roman"/>
          <w:i/>
          <w:spacing w:val="1"/>
          <w:sz w:val="24"/>
          <w:szCs w:val="24"/>
        </w:rPr>
        <w:t>о</w:t>
      </w:r>
      <w:r w:rsidRPr="00C151FF">
        <w:rPr>
          <w:rFonts w:ascii="Times New Roman" w:hAnsi="Times New Roman"/>
          <w:i/>
          <w:spacing w:val="-3"/>
          <w:sz w:val="24"/>
          <w:szCs w:val="24"/>
        </w:rPr>
        <w:t>л</w:t>
      </w:r>
      <w:r w:rsidRPr="00C151FF">
        <w:rPr>
          <w:rFonts w:ascii="Times New Roman" w:hAnsi="Times New Roman"/>
          <w:i/>
          <w:spacing w:val="1"/>
          <w:sz w:val="24"/>
          <w:szCs w:val="24"/>
        </w:rPr>
        <w:t>о</w:t>
      </w:r>
      <w:r w:rsidRPr="00C151FF">
        <w:rPr>
          <w:rFonts w:ascii="Times New Roman" w:hAnsi="Times New Roman"/>
          <w:i/>
          <w:spacing w:val="-2"/>
          <w:sz w:val="24"/>
          <w:szCs w:val="24"/>
        </w:rPr>
        <w:t>г</w:t>
      </w:r>
      <w:r w:rsidRPr="00C151FF">
        <w:rPr>
          <w:rFonts w:ascii="Times New Roman" w:hAnsi="Times New Roman"/>
          <w:i/>
          <w:spacing w:val="1"/>
          <w:sz w:val="24"/>
          <w:szCs w:val="24"/>
        </w:rPr>
        <w:t>и</w:t>
      </w:r>
      <w:r w:rsidRPr="00C151FF">
        <w:rPr>
          <w:rFonts w:ascii="Times New Roman" w:hAnsi="Times New Roman"/>
          <w:i/>
          <w:spacing w:val="-2"/>
          <w:sz w:val="24"/>
          <w:szCs w:val="24"/>
        </w:rPr>
        <w:t>ч</w:t>
      </w:r>
      <w:r w:rsidRPr="00C151FF">
        <w:rPr>
          <w:rFonts w:ascii="Times New Roman" w:hAnsi="Times New Roman"/>
          <w:i/>
          <w:sz w:val="24"/>
          <w:szCs w:val="24"/>
        </w:rPr>
        <w:t>ески г</w:t>
      </w:r>
      <w:r w:rsidRPr="00C151FF">
        <w:rPr>
          <w:rFonts w:ascii="Times New Roman" w:hAnsi="Times New Roman"/>
          <w:i/>
          <w:spacing w:val="1"/>
          <w:sz w:val="24"/>
          <w:szCs w:val="24"/>
        </w:rPr>
        <w:t>р</w:t>
      </w:r>
      <w:r w:rsidRPr="00C151FF">
        <w:rPr>
          <w:rFonts w:ascii="Times New Roman" w:hAnsi="Times New Roman"/>
          <w:i/>
          <w:sz w:val="24"/>
          <w:szCs w:val="24"/>
        </w:rPr>
        <w:t>а</w:t>
      </w:r>
      <w:r w:rsidRPr="00C151FF">
        <w:rPr>
          <w:rFonts w:ascii="Times New Roman" w:hAnsi="Times New Roman"/>
          <w:i/>
          <w:spacing w:val="-3"/>
          <w:sz w:val="24"/>
          <w:szCs w:val="24"/>
        </w:rPr>
        <w:t>м</w:t>
      </w:r>
      <w:r w:rsidRPr="00C151FF">
        <w:rPr>
          <w:rFonts w:ascii="Times New Roman" w:hAnsi="Times New Roman"/>
          <w:i/>
          <w:spacing w:val="1"/>
          <w:sz w:val="24"/>
          <w:szCs w:val="24"/>
        </w:rPr>
        <w:t>о</w:t>
      </w:r>
      <w:r w:rsidRPr="00C151FF">
        <w:rPr>
          <w:rFonts w:ascii="Times New Roman" w:hAnsi="Times New Roman"/>
          <w:i/>
          <w:sz w:val="24"/>
          <w:szCs w:val="24"/>
        </w:rPr>
        <w:t>т</w:t>
      </w:r>
      <w:r w:rsidRPr="00C151FF">
        <w:rPr>
          <w:rFonts w:ascii="Times New Roman" w:hAnsi="Times New Roman"/>
          <w:i/>
          <w:spacing w:val="-2"/>
          <w:sz w:val="24"/>
          <w:szCs w:val="24"/>
        </w:rPr>
        <w:t>н</w:t>
      </w:r>
      <w:r w:rsidRPr="00C151FF">
        <w:rPr>
          <w:rFonts w:ascii="Times New Roman" w:hAnsi="Times New Roman"/>
          <w:i/>
          <w:spacing w:val="1"/>
          <w:sz w:val="24"/>
          <w:szCs w:val="24"/>
        </w:rPr>
        <w:t>о</w:t>
      </w:r>
      <w:r w:rsidRPr="00C151FF">
        <w:rPr>
          <w:rFonts w:ascii="Times New Roman" w:hAnsi="Times New Roman"/>
          <w:i/>
          <w:spacing w:val="-2"/>
          <w:sz w:val="24"/>
          <w:szCs w:val="24"/>
        </w:rPr>
        <w:t>г</w:t>
      </w:r>
      <w:r w:rsidRPr="00C151FF">
        <w:rPr>
          <w:rFonts w:ascii="Times New Roman" w:hAnsi="Times New Roman"/>
          <w:i/>
          <w:sz w:val="24"/>
          <w:szCs w:val="24"/>
        </w:rPr>
        <w:t>о</w:t>
      </w:r>
      <w:r w:rsidRPr="00C151FF">
        <w:rPr>
          <w:rFonts w:ascii="Times New Roman" w:hAnsi="Times New Roman"/>
          <w:i/>
          <w:spacing w:val="1"/>
          <w:sz w:val="24"/>
          <w:szCs w:val="24"/>
        </w:rPr>
        <w:t xml:space="preserve"> </w:t>
      </w:r>
      <w:r w:rsidRPr="00C151FF">
        <w:rPr>
          <w:rFonts w:ascii="Times New Roman" w:hAnsi="Times New Roman"/>
          <w:i/>
          <w:spacing w:val="-2"/>
          <w:sz w:val="24"/>
          <w:szCs w:val="24"/>
        </w:rPr>
        <w:t>п</w:t>
      </w:r>
      <w:r w:rsidRPr="00C151FF">
        <w:rPr>
          <w:rFonts w:ascii="Times New Roman" w:hAnsi="Times New Roman"/>
          <w:i/>
          <w:spacing w:val="1"/>
          <w:sz w:val="24"/>
          <w:szCs w:val="24"/>
        </w:rPr>
        <w:t>о</w:t>
      </w:r>
      <w:r w:rsidRPr="00C151FF">
        <w:rPr>
          <w:rFonts w:ascii="Times New Roman" w:hAnsi="Times New Roman"/>
          <w:i/>
          <w:sz w:val="24"/>
          <w:szCs w:val="24"/>
        </w:rPr>
        <w:t>в</w:t>
      </w:r>
      <w:r w:rsidRPr="00C151FF">
        <w:rPr>
          <w:rFonts w:ascii="Times New Roman" w:hAnsi="Times New Roman"/>
          <w:i/>
          <w:spacing w:val="-3"/>
          <w:sz w:val="24"/>
          <w:szCs w:val="24"/>
        </w:rPr>
        <w:t>е</w:t>
      </w:r>
      <w:r w:rsidRPr="00C151FF">
        <w:rPr>
          <w:rFonts w:ascii="Times New Roman" w:hAnsi="Times New Roman"/>
          <w:i/>
          <w:spacing w:val="1"/>
          <w:sz w:val="24"/>
          <w:szCs w:val="24"/>
        </w:rPr>
        <w:t>д</w:t>
      </w:r>
      <w:r w:rsidRPr="00C151FF">
        <w:rPr>
          <w:rFonts w:ascii="Times New Roman" w:hAnsi="Times New Roman"/>
          <w:i/>
          <w:sz w:val="24"/>
          <w:szCs w:val="24"/>
        </w:rPr>
        <w:t>е</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 xml:space="preserve">я в </w:t>
      </w:r>
      <w:r w:rsidRPr="00C151FF">
        <w:rPr>
          <w:rFonts w:ascii="Times New Roman" w:hAnsi="Times New Roman"/>
          <w:i/>
          <w:spacing w:val="1"/>
          <w:sz w:val="24"/>
          <w:szCs w:val="24"/>
        </w:rPr>
        <w:t>о</w:t>
      </w:r>
      <w:r w:rsidRPr="00C151FF">
        <w:rPr>
          <w:rFonts w:ascii="Times New Roman" w:hAnsi="Times New Roman"/>
          <w:i/>
          <w:spacing w:val="-2"/>
          <w:sz w:val="24"/>
          <w:szCs w:val="24"/>
        </w:rPr>
        <w:t>к</w:t>
      </w:r>
      <w:r w:rsidRPr="00C151FF">
        <w:rPr>
          <w:rFonts w:ascii="Times New Roman" w:hAnsi="Times New Roman"/>
          <w:i/>
          <w:spacing w:val="1"/>
          <w:sz w:val="24"/>
          <w:szCs w:val="24"/>
        </w:rPr>
        <w:t>р</w:t>
      </w:r>
      <w:r w:rsidRPr="00C151FF">
        <w:rPr>
          <w:rFonts w:ascii="Times New Roman" w:hAnsi="Times New Roman"/>
          <w:i/>
          <w:spacing w:val="-4"/>
          <w:sz w:val="24"/>
          <w:szCs w:val="24"/>
        </w:rPr>
        <w:t>у</w:t>
      </w:r>
      <w:r w:rsidRPr="00C151FF">
        <w:rPr>
          <w:rFonts w:ascii="Times New Roman" w:hAnsi="Times New Roman"/>
          <w:i/>
          <w:sz w:val="24"/>
          <w:szCs w:val="24"/>
        </w:rPr>
        <w:t>жающей с</w:t>
      </w:r>
      <w:r w:rsidRPr="00C151FF">
        <w:rPr>
          <w:rFonts w:ascii="Times New Roman" w:hAnsi="Times New Roman"/>
          <w:i/>
          <w:spacing w:val="-1"/>
          <w:sz w:val="24"/>
          <w:szCs w:val="24"/>
        </w:rPr>
        <w:t>р</w:t>
      </w:r>
      <w:r w:rsidRPr="00C151FF">
        <w:rPr>
          <w:rFonts w:ascii="Times New Roman" w:hAnsi="Times New Roman"/>
          <w:i/>
          <w:sz w:val="24"/>
          <w:szCs w:val="24"/>
        </w:rPr>
        <w:t>е</w:t>
      </w:r>
      <w:r w:rsidRPr="00C151FF">
        <w:rPr>
          <w:rFonts w:ascii="Times New Roman" w:hAnsi="Times New Roman"/>
          <w:i/>
          <w:spacing w:val="1"/>
          <w:sz w:val="24"/>
          <w:szCs w:val="24"/>
        </w:rPr>
        <w:t>д</w:t>
      </w:r>
      <w:r w:rsidRPr="00C151FF">
        <w:rPr>
          <w:rFonts w:ascii="Times New Roman" w:hAnsi="Times New Roman"/>
          <w:i/>
          <w:sz w:val="24"/>
          <w:szCs w:val="24"/>
        </w:rPr>
        <w:t>е;</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pacing w:val="-1"/>
          <w:sz w:val="24"/>
          <w:szCs w:val="24"/>
        </w:rPr>
        <w:t>и</w:t>
      </w:r>
      <w:r w:rsidRPr="00C151FF">
        <w:rPr>
          <w:rFonts w:ascii="Times New Roman" w:hAnsi="Times New Roman"/>
          <w:i/>
          <w:sz w:val="24"/>
          <w:szCs w:val="24"/>
        </w:rPr>
        <w:t>с</w:t>
      </w:r>
      <w:r w:rsidRPr="00C151FF">
        <w:rPr>
          <w:rFonts w:ascii="Times New Roman" w:hAnsi="Times New Roman"/>
          <w:i/>
          <w:spacing w:val="1"/>
          <w:sz w:val="24"/>
          <w:szCs w:val="24"/>
        </w:rPr>
        <w:t>по</w:t>
      </w:r>
      <w:r w:rsidRPr="00C151FF">
        <w:rPr>
          <w:rFonts w:ascii="Times New Roman" w:hAnsi="Times New Roman"/>
          <w:i/>
          <w:spacing w:val="-1"/>
          <w:sz w:val="24"/>
          <w:szCs w:val="24"/>
        </w:rPr>
        <w:t>ль</w:t>
      </w:r>
      <w:r w:rsidRPr="00C151FF">
        <w:rPr>
          <w:rFonts w:ascii="Times New Roman" w:hAnsi="Times New Roman"/>
          <w:i/>
          <w:sz w:val="24"/>
          <w:szCs w:val="24"/>
        </w:rPr>
        <w:t>зовать</w:t>
      </w:r>
      <w:r w:rsidRPr="00C151FF">
        <w:rPr>
          <w:rFonts w:ascii="Times New Roman" w:hAnsi="Times New Roman"/>
          <w:i/>
          <w:spacing w:val="-4"/>
          <w:sz w:val="24"/>
          <w:szCs w:val="24"/>
        </w:rPr>
        <w:t xml:space="preserve"> </w:t>
      </w:r>
      <w:r w:rsidRPr="00C151FF">
        <w:rPr>
          <w:rFonts w:ascii="Times New Roman" w:hAnsi="Times New Roman"/>
          <w:i/>
          <w:spacing w:val="1"/>
          <w:sz w:val="24"/>
          <w:szCs w:val="24"/>
        </w:rPr>
        <w:t>п</w:t>
      </w:r>
      <w:r w:rsidRPr="00C151FF">
        <w:rPr>
          <w:rFonts w:ascii="Times New Roman" w:hAnsi="Times New Roman"/>
          <w:i/>
          <w:spacing w:val="-1"/>
          <w:sz w:val="24"/>
          <w:szCs w:val="24"/>
        </w:rPr>
        <w:t>ри</w:t>
      </w:r>
      <w:r w:rsidRPr="00C151FF">
        <w:rPr>
          <w:rFonts w:ascii="Times New Roman" w:hAnsi="Times New Roman"/>
          <w:i/>
          <w:spacing w:val="1"/>
          <w:sz w:val="24"/>
          <w:szCs w:val="24"/>
        </w:rPr>
        <w:t>о</w:t>
      </w:r>
      <w:r w:rsidRPr="00C151FF">
        <w:rPr>
          <w:rFonts w:ascii="Times New Roman" w:hAnsi="Times New Roman"/>
          <w:i/>
          <w:spacing w:val="-1"/>
          <w:sz w:val="24"/>
          <w:szCs w:val="24"/>
        </w:rPr>
        <w:t>б</w:t>
      </w:r>
      <w:r w:rsidRPr="00C151FF">
        <w:rPr>
          <w:rFonts w:ascii="Times New Roman" w:hAnsi="Times New Roman"/>
          <w:i/>
          <w:spacing w:val="1"/>
          <w:sz w:val="24"/>
          <w:szCs w:val="24"/>
        </w:rPr>
        <w:t>р</w:t>
      </w:r>
      <w:r w:rsidRPr="00C151FF">
        <w:rPr>
          <w:rFonts w:ascii="Times New Roman" w:hAnsi="Times New Roman"/>
          <w:i/>
          <w:sz w:val="24"/>
          <w:szCs w:val="24"/>
        </w:rPr>
        <w:t>ет</w:t>
      </w:r>
      <w:r w:rsidRPr="00C151FF">
        <w:rPr>
          <w:rFonts w:ascii="Times New Roman" w:hAnsi="Times New Roman"/>
          <w:i/>
          <w:spacing w:val="-3"/>
          <w:sz w:val="24"/>
          <w:szCs w:val="24"/>
        </w:rPr>
        <w:t>е</w:t>
      </w:r>
      <w:r w:rsidRPr="00C151FF">
        <w:rPr>
          <w:rFonts w:ascii="Times New Roman" w:hAnsi="Times New Roman"/>
          <w:i/>
          <w:spacing w:val="1"/>
          <w:sz w:val="24"/>
          <w:szCs w:val="24"/>
        </w:rPr>
        <w:t>н</w:t>
      </w:r>
      <w:r w:rsidRPr="00C151FF">
        <w:rPr>
          <w:rFonts w:ascii="Times New Roman" w:hAnsi="Times New Roman"/>
          <w:i/>
          <w:spacing w:val="-1"/>
          <w:sz w:val="24"/>
          <w:szCs w:val="24"/>
        </w:rPr>
        <w:t>н</w:t>
      </w:r>
      <w:r w:rsidRPr="00C151FF">
        <w:rPr>
          <w:rFonts w:ascii="Times New Roman" w:hAnsi="Times New Roman"/>
          <w:i/>
          <w:spacing w:val="1"/>
          <w:sz w:val="24"/>
          <w:szCs w:val="24"/>
        </w:rPr>
        <w:t>ы</w:t>
      </w:r>
      <w:r w:rsidRPr="00C151FF">
        <w:rPr>
          <w:rFonts w:ascii="Times New Roman" w:hAnsi="Times New Roman"/>
          <w:i/>
          <w:sz w:val="24"/>
          <w:szCs w:val="24"/>
        </w:rPr>
        <w:t>е кл</w:t>
      </w:r>
      <w:r w:rsidRPr="00C151FF">
        <w:rPr>
          <w:rFonts w:ascii="Times New Roman" w:hAnsi="Times New Roman"/>
          <w:i/>
          <w:spacing w:val="-2"/>
          <w:sz w:val="24"/>
          <w:szCs w:val="24"/>
        </w:rPr>
        <w:t>ю</w:t>
      </w:r>
      <w:r w:rsidRPr="00C151FF">
        <w:rPr>
          <w:rFonts w:ascii="Times New Roman" w:hAnsi="Times New Roman"/>
          <w:i/>
          <w:sz w:val="24"/>
          <w:szCs w:val="24"/>
        </w:rPr>
        <w:t>чев</w:t>
      </w:r>
      <w:r w:rsidRPr="00C151FF">
        <w:rPr>
          <w:rFonts w:ascii="Times New Roman" w:hAnsi="Times New Roman"/>
          <w:i/>
          <w:spacing w:val="1"/>
          <w:sz w:val="24"/>
          <w:szCs w:val="24"/>
        </w:rPr>
        <w:t>ы</w:t>
      </w:r>
      <w:r w:rsidRPr="00C151FF">
        <w:rPr>
          <w:rFonts w:ascii="Times New Roman" w:hAnsi="Times New Roman"/>
          <w:i/>
          <w:sz w:val="24"/>
          <w:szCs w:val="24"/>
        </w:rPr>
        <w:t xml:space="preserve">е </w:t>
      </w:r>
      <w:r w:rsidRPr="00C151FF">
        <w:rPr>
          <w:rFonts w:ascii="Times New Roman" w:hAnsi="Times New Roman"/>
          <w:i/>
          <w:spacing w:val="-3"/>
          <w:sz w:val="24"/>
          <w:szCs w:val="24"/>
        </w:rPr>
        <w:t>к</w:t>
      </w:r>
      <w:r w:rsidRPr="00C151FF">
        <w:rPr>
          <w:rFonts w:ascii="Times New Roman" w:hAnsi="Times New Roman"/>
          <w:i/>
          <w:spacing w:val="1"/>
          <w:sz w:val="24"/>
          <w:szCs w:val="24"/>
        </w:rPr>
        <w:t>о</w:t>
      </w:r>
      <w:r w:rsidRPr="00C151FF">
        <w:rPr>
          <w:rFonts w:ascii="Times New Roman" w:hAnsi="Times New Roman"/>
          <w:i/>
          <w:spacing w:val="-3"/>
          <w:sz w:val="24"/>
          <w:szCs w:val="24"/>
        </w:rPr>
        <w:t>м</w:t>
      </w:r>
      <w:r w:rsidRPr="00C151FF">
        <w:rPr>
          <w:rFonts w:ascii="Times New Roman" w:hAnsi="Times New Roman"/>
          <w:i/>
          <w:spacing w:val="1"/>
          <w:sz w:val="24"/>
          <w:szCs w:val="24"/>
        </w:rPr>
        <w:t>п</w:t>
      </w:r>
      <w:r w:rsidRPr="00C151FF">
        <w:rPr>
          <w:rFonts w:ascii="Times New Roman" w:hAnsi="Times New Roman"/>
          <w:i/>
          <w:sz w:val="24"/>
          <w:szCs w:val="24"/>
        </w:rPr>
        <w:t>ет</w:t>
      </w:r>
      <w:r w:rsidRPr="00C151FF">
        <w:rPr>
          <w:rFonts w:ascii="Times New Roman" w:hAnsi="Times New Roman"/>
          <w:i/>
          <w:spacing w:val="-3"/>
          <w:sz w:val="24"/>
          <w:szCs w:val="24"/>
        </w:rPr>
        <w:t>е</w:t>
      </w:r>
      <w:r w:rsidRPr="00C151FF">
        <w:rPr>
          <w:rFonts w:ascii="Times New Roman" w:hAnsi="Times New Roman"/>
          <w:i/>
          <w:spacing w:val="-1"/>
          <w:sz w:val="24"/>
          <w:szCs w:val="24"/>
        </w:rPr>
        <w:t>н</w:t>
      </w:r>
      <w:r w:rsidRPr="00C151FF">
        <w:rPr>
          <w:rFonts w:ascii="Times New Roman" w:hAnsi="Times New Roman"/>
          <w:i/>
          <w:spacing w:val="1"/>
          <w:sz w:val="24"/>
          <w:szCs w:val="24"/>
        </w:rPr>
        <w:t>ц</w:t>
      </w:r>
      <w:r w:rsidRPr="00C151FF">
        <w:rPr>
          <w:rFonts w:ascii="Times New Roman" w:hAnsi="Times New Roman"/>
          <w:i/>
          <w:spacing w:val="-1"/>
          <w:sz w:val="24"/>
          <w:szCs w:val="24"/>
        </w:rPr>
        <w:t>и</w:t>
      </w:r>
      <w:r w:rsidRPr="00C151FF">
        <w:rPr>
          <w:rFonts w:ascii="Times New Roman" w:hAnsi="Times New Roman"/>
          <w:i/>
          <w:sz w:val="24"/>
          <w:szCs w:val="24"/>
        </w:rPr>
        <w:t>и</w:t>
      </w:r>
      <w:r w:rsidRPr="00C151FF">
        <w:rPr>
          <w:rFonts w:ascii="Times New Roman" w:hAnsi="Times New Roman"/>
          <w:i/>
          <w:spacing w:val="1"/>
          <w:sz w:val="24"/>
          <w:szCs w:val="24"/>
        </w:rPr>
        <w:t xml:space="preserve"> </w:t>
      </w:r>
      <w:r w:rsidRPr="00C151FF">
        <w:rPr>
          <w:rFonts w:ascii="Times New Roman" w:hAnsi="Times New Roman"/>
          <w:i/>
          <w:spacing w:val="-2"/>
          <w:sz w:val="24"/>
          <w:szCs w:val="24"/>
        </w:rPr>
        <w:t>п</w:t>
      </w:r>
      <w:r w:rsidRPr="00C151FF">
        <w:rPr>
          <w:rFonts w:ascii="Times New Roman" w:hAnsi="Times New Roman"/>
          <w:i/>
          <w:spacing w:val="1"/>
          <w:sz w:val="24"/>
          <w:szCs w:val="24"/>
        </w:rPr>
        <w:t>р</w:t>
      </w:r>
      <w:r w:rsidRPr="00C151FF">
        <w:rPr>
          <w:rFonts w:ascii="Times New Roman" w:hAnsi="Times New Roman"/>
          <w:i/>
          <w:sz w:val="24"/>
          <w:szCs w:val="24"/>
        </w:rPr>
        <w:t>и вы</w:t>
      </w:r>
      <w:r w:rsidRPr="00C151FF">
        <w:rPr>
          <w:rFonts w:ascii="Times New Roman" w:hAnsi="Times New Roman"/>
          <w:i/>
          <w:spacing w:val="-1"/>
          <w:sz w:val="24"/>
          <w:szCs w:val="24"/>
        </w:rPr>
        <w:t>п</w:t>
      </w:r>
      <w:r w:rsidRPr="00C151FF">
        <w:rPr>
          <w:rFonts w:ascii="Times New Roman" w:hAnsi="Times New Roman"/>
          <w:i/>
          <w:spacing w:val="1"/>
          <w:sz w:val="24"/>
          <w:szCs w:val="24"/>
        </w:rPr>
        <w:t>о</w:t>
      </w:r>
      <w:r w:rsidRPr="00C151FF">
        <w:rPr>
          <w:rFonts w:ascii="Times New Roman" w:hAnsi="Times New Roman"/>
          <w:i/>
          <w:spacing w:val="-1"/>
          <w:sz w:val="24"/>
          <w:szCs w:val="24"/>
        </w:rPr>
        <w:t>л</w:t>
      </w:r>
      <w:r w:rsidRPr="00C151FF">
        <w:rPr>
          <w:rFonts w:ascii="Times New Roman" w:hAnsi="Times New Roman"/>
          <w:i/>
          <w:spacing w:val="1"/>
          <w:sz w:val="24"/>
          <w:szCs w:val="24"/>
        </w:rPr>
        <w:t>н</w:t>
      </w:r>
      <w:r w:rsidRPr="00C151FF">
        <w:rPr>
          <w:rFonts w:ascii="Times New Roman" w:hAnsi="Times New Roman"/>
          <w:i/>
          <w:spacing w:val="-2"/>
          <w:sz w:val="24"/>
          <w:szCs w:val="24"/>
        </w:rPr>
        <w:t>е</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и</w:t>
      </w:r>
      <w:r w:rsidRPr="00C151FF">
        <w:rPr>
          <w:rFonts w:ascii="Times New Roman" w:hAnsi="Times New Roman"/>
          <w:i/>
          <w:spacing w:val="1"/>
          <w:sz w:val="24"/>
          <w:szCs w:val="24"/>
        </w:rPr>
        <w:t xml:space="preserve"> </w:t>
      </w:r>
      <w:r w:rsidRPr="00C151FF">
        <w:rPr>
          <w:rFonts w:ascii="Times New Roman" w:hAnsi="Times New Roman"/>
          <w:i/>
          <w:spacing w:val="-2"/>
          <w:sz w:val="24"/>
          <w:szCs w:val="24"/>
        </w:rPr>
        <w:t>п</w:t>
      </w:r>
      <w:r w:rsidRPr="00C151FF">
        <w:rPr>
          <w:rFonts w:ascii="Times New Roman" w:hAnsi="Times New Roman"/>
          <w:i/>
          <w:spacing w:val="-1"/>
          <w:sz w:val="24"/>
          <w:szCs w:val="24"/>
        </w:rPr>
        <w:t>р</w:t>
      </w:r>
      <w:r w:rsidRPr="00C151FF">
        <w:rPr>
          <w:rFonts w:ascii="Times New Roman" w:hAnsi="Times New Roman"/>
          <w:i/>
          <w:spacing w:val="1"/>
          <w:sz w:val="24"/>
          <w:szCs w:val="24"/>
        </w:rPr>
        <w:t>о</w:t>
      </w:r>
      <w:r w:rsidRPr="00C151FF">
        <w:rPr>
          <w:rFonts w:ascii="Times New Roman" w:hAnsi="Times New Roman"/>
          <w:i/>
          <w:sz w:val="24"/>
          <w:szCs w:val="24"/>
        </w:rPr>
        <w:t>ек</w:t>
      </w:r>
      <w:r w:rsidRPr="00C151FF">
        <w:rPr>
          <w:rFonts w:ascii="Times New Roman" w:hAnsi="Times New Roman"/>
          <w:i/>
          <w:spacing w:val="-2"/>
          <w:sz w:val="24"/>
          <w:szCs w:val="24"/>
        </w:rPr>
        <w:t>т</w:t>
      </w:r>
      <w:r w:rsidRPr="00C151FF">
        <w:rPr>
          <w:rFonts w:ascii="Times New Roman" w:hAnsi="Times New Roman"/>
          <w:i/>
          <w:spacing w:val="1"/>
          <w:sz w:val="24"/>
          <w:szCs w:val="24"/>
        </w:rPr>
        <w:t>о</w:t>
      </w:r>
      <w:r w:rsidRPr="00C151FF">
        <w:rPr>
          <w:rFonts w:ascii="Times New Roman" w:hAnsi="Times New Roman"/>
          <w:i/>
          <w:sz w:val="24"/>
          <w:szCs w:val="24"/>
        </w:rPr>
        <w:t>в</w:t>
      </w:r>
      <w:r w:rsidRPr="00C151FF">
        <w:rPr>
          <w:rFonts w:ascii="Times New Roman" w:hAnsi="Times New Roman"/>
          <w:i/>
          <w:spacing w:val="-1"/>
          <w:sz w:val="24"/>
          <w:szCs w:val="24"/>
        </w:rPr>
        <w:t xml:space="preserve"> </w:t>
      </w:r>
      <w:r w:rsidRPr="00C151FF">
        <w:rPr>
          <w:rFonts w:ascii="Times New Roman" w:hAnsi="Times New Roman"/>
          <w:i/>
          <w:sz w:val="24"/>
          <w:szCs w:val="24"/>
        </w:rPr>
        <w:t>и</w:t>
      </w:r>
      <w:r w:rsidRPr="00C151FF">
        <w:rPr>
          <w:rFonts w:ascii="Times New Roman" w:hAnsi="Times New Roman"/>
          <w:i/>
          <w:spacing w:val="1"/>
          <w:sz w:val="24"/>
          <w:szCs w:val="24"/>
        </w:rPr>
        <w:t xml:space="preserve"> </w:t>
      </w:r>
      <w:r w:rsidRPr="00C151FF">
        <w:rPr>
          <w:rFonts w:ascii="Times New Roman" w:hAnsi="Times New Roman"/>
          <w:i/>
          <w:spacing w:val="-4"/>
          <w:sz w:val="24"/>
          <w:szCs w:val="24"/>
        </w:rPr>
        <w:t>у</w:t>
      </w:r>
      <w:r w:rsidRPr="00C151FF">
        <w:rPr>
          <w:rFonts w:ascii="Times New Roman" w:hAnsi="Times New Roman"/>
          <w:i/>
          <w:sz w:val="24"/>
          <w:szCs w:val="24"/>
        </w:rPr>
        <w:t>че</w:t>
      </w:r>
      <w:r w:rsidRPr="00C151FF">
        <w:rPr>
          <w:rFonts w:ascii="Times New Roman" w:hAnsi="Times New Roman"/>
          <w:i/>
          <w:spacing w:val="1"/>
          <w:sz w:val="24"/>
          <w:szCs w:val="24"/>
        </w:rPr>
        <w:t>б</w:t>
      </w:r>
      <w:r w:rsidRPr="00C151FF">
        <w:rPr>
          <w:rFonts w:ascii="Times New Roman" w:hAnsi="Times New Roman"/>
          <w:i/>
          <w:spacing w:val="-1"/>
          <w:sz w:val="24"/>
          <w:szCs w:val="24"/>
        </w:rPr>
        <w:t>н</w:t>
      </w:r>
      <w:r w:rsidRPr="00C151FF">
        <w:rPr>
          <w:rFonts w:ascii="Times New Roman" w:hAnsi="Times New Roman"/>
          <w:i/>
          <w:spacing w:val="5"/>
          <w:sz w:val="24"/>
          <w:szCs w:val="24"/>
        </w:rPr>
        <w:t>о</w:t>
      </w:r>
      <w:r w:rsidRPr="00C151FF">
        <w:rPr>
          <w:rFonts w:ascii="Times New Roman" w:hAnsi="Times New Roman"/>
          <w:i/>
          <w:sz w:val="24"/>
          <w:szCs w:val="24"/>
        </w:rPr>
        <w:t>-</w:t>
      </w:r>
      <w:r w:rsidRPr="00C151FF">
        <w:rPr>
          <w:rFonts w:ascii="Times New Roman" w:hAnsi="Times New Roman"/>
          <w:i/>
          <w:spacing w:val="1"/>
          <w:sz w:val="24"/>
          <w:szCs w:val="24"/>
        </w:rPr>
        <w:t>и</w:t>
      </w:r>
      <w:r w:rsidRPr="00C151FF">
        <w:rPr>
          <w:rFonts w:ascii="Times New Roman" w:hAnsi="Times New Roman"/>
          <w:i/>
          <w:sz w:val="24"/>
          <w:szCs w:val="24"/>
        </w:rPr>
        <w:t>ссл</w:t>
      </w:r>
      <w:r w:rsidRPr="00C151FF">
        <w:rPr>
          <w:rFonts w:ascii="Times New Roman" w:hAnsi="Times New Roman"/>
          <w:i/>
          <w:spacing w:val="-3"/>
          <w:sz w:val="24"/>
          <w:szCs w:val="24"/>
        </w:rPr>
        <w:t>е</w:t>
      </w:r>
      <w:r w:rsidRPr="00C151FF">
        <w:rPr>
          <w:rFonts w:ascii="Times New Roman" w:hAnsi="Times New Roman"/>
          <w:i/>
          <w:spacing w:val="1"/>
          <w:sz w:val="24"/>
          <w:szCs w:val="24"/>
        </w:rPr>
        <w:t>до</w:t>
      </w:r>
      <w:r w:rsidRPr="00C151FF">
        <w:rPr>
          <w:rFonts w:ascii="Times New Roman" w:hAnsi="Times New Roman"/>
          <w:i/>
          <w:sz w:val="24"/>
          <w:szCs w:val="24"/>
        </w:rPr>
        <w:t>ва</w:t>
      </w:r>
      <w:r w:rsidRPr="00C151FF">
        <w:rPr>
          <w:rFonts w:ascii="Times New Roman" w:hAnsi="Times New Roman"/>
          <w:i/>
          <w:spacing w:val="-3"/>
          <w:sz w:val="24"/>
          <w:szCs w:val="24"/>
        </w:rPr>
        <w:t>т</w:t>
      </w:r>
      <w:r w:rsidRPr="00C151FF">
        <w:rPr>
          <w:rFonts w:ascii="Times New Roman" w:hAnsi="Times New Roman"/>
          <w:i/>
          <w:sz w:val="24"/>
          <w:szCs w:val="24"/>
        </w:rPr>
        <w:t>ел</w:t>
      </w:r>
      <w:r w:rsidRPr="00C151FF">
        <w:rPr>
          <w:rFonts w:ascii="Times New Roman" w:hAnsi="Times New Roman"/>
          <w:i/>
          <w:spacing w:val="-2"/>
          <w:sz w:val="24"/>
          <w:szCs w:val="24"/>
        </w:rPr>
        <w:t>ь</w:t>
      </w:r>
      <w:r w:rsidRPr="00C151FF">
        <w:rPr>
          <w:rFonts w:ascii="Times New Roman" w:hAnsi="Times New Roman"/>
          <w:i/>
          <w:sz w:val="24"/>
          <w:szCs w:val="24"/>
        </w:rPr>
        <w:t>ск</w:t>
      </w:r>
      <w:r w:rsidRPr="00C151FF">
        <w:rPr>
          <w:rFonts w:ascii="Times New Roman" w:hAnsi="Times New Roman"/>
          <w:i/>
          <w:spacing w:val="-1"/>
          <w:sz w:val="24"/>
          <w:szCs w:val="24"/>
        </w:rPr>
        <w:t>и</w:t>
      </w:r>
      <w:r w:rsidRPr="00C151FF">
        <w:rPr>
          <w:rFonts w:ascii="Times New Roman" w:hAnsi="Times New Roman"/>
          <w:i/>
          <w:sz w:val="24"/>
          <w:szCs w:val="24"/>
        </w:rPr>
        <w:t>х</w:t>
      </w:r>
      <w:r w:rsidRPr="00C151FF">
        <w:rPr>
          <w:rFonts w:ascii="Times New Roman" w:hAnsi="Times New Roman"/>
          <w:i/>
          <w:spacing w:val="1"/>
          <w:sz w:val="24"/>
          <w:szCs w:val="24"/>
        </w:rPr>
        <w:t xml:space="preserve"> </w:t>
      </w:r>
      <w:r w:rsidRPr="00C151FF">
        <w:rPr>
          <w:rFonts w:ascii="Times New Roman" w:hAnsi="Times New Roman"/>
          <w:i/>
          <w:spacing w:val="-4"/>
          <w:sz w:val="24"/>
          <w:szCs w:val="24"/>
        </w:rPr>
        <w:t>з</w:t>
      </w:r>
      <w:r w:rsidRPr="00C151FF">
        <w:rPr>
          <w:rFonts w:ascii="Times New Roman" w:hAnsi="Times New Roman"/>
          <w:i/>
          <w:sz w:val="24"/>
          <w:szCs w:val="24"/>
        </w:rPr>
        <w:t>а</w:t>
      </w:r>
      <w:r w:rsidRPr="00C151FF">
        <w:rPr>
          <w:rFonts w:ascii="Times New Roman" w:hAnsi="Times New Roman"/>
          <w:i/>
          <w:spacing w:val="1"/>
          <w:sz w:val="24"/>
          <w:szCs w:val="24"/>
        </w:rPr>
        <w:t>д</w:t>
      </w:r>
      <w:r w:rsidRPr="00C151FF">
        <w:rPr>
          <w:rFonts w:ascii="Times New Roman" w:hAnsi="Times New Roman"/>
          <w:i/>
          <w:sz w:val="24"/>
          <w:szCs w:val="24"/>
        </w:rPr>
        <w:t>ач</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п</w:t>
      </w:r>
      <w:r w:rsidRPr="00C151FF">
        <w:rPr>
          <w:rFonts w:ascii="Times New Roman" w:hAnsi="Times New Roman"/>
          <w:i/>
          <w:sz w:val="24"/>
          <w:szCs w:val="24"/>
        </w:rPr>
        <w:t xml:space="preserve">о </w:t>
      </w:r>
      <w:r w:rsidRPr="00C151FF">
        <w:rPr>
          <w:rFonts w:ascii="Times New Roman" w:hAnsi="Times New Roman"/>
          <w:i/>
          <w:spacing w:val="1"/>
          <w:sz w:val="24"/>
          <w:szCs w:val="24"/>
        </w:rPr>
        <w:t>и</w:t>
      </w:r>
      <w:r w:rsidRPr="00C151FF">
        <w:rPr>
          <w:rFonts w:ascii="Times New Roman" w:hAnsi="Times New Roman"/>
          <w:i/>
          <w:sz w:val="24"/>
          <w:szCs w:val="24"/>
        </w:rPr>
        <w:t>з</w:t>
      </w:r>
      <w:r w:rsidRPr="00C151FF">
        <w:rPr>
          <w:rFonts w:ascii="Times New Roman" w:hAnsi="Times New Roman"/>
          <w:i/>
          <w:spacing w:val="-4"/>
          <w:sz w:val="24"/>
          <w:szCs w:val="24"/>
        </w:rPr>
        <w:t>у</w:t>
      </w:r>
      <w:r w:rsidRPr="00C151FF">
        <w:rPr>
          <w:rFonts w:ascii="Times New Roman" w:hAnsi="Times New Roman"/>
          <w:i/>
          <w:sz w:val="24"/>
          <w:szCs w:val="24"/>
        </w:rPr>
        <w:t>че</w:t>
      </w:r>
      <w:r w:rsidRPr="00C151FF">
        <w:rPr>
          <w:rFonts w:ascii="Times New Roman" w:hAnsi="Times New Roman"/>
          <w:i/>
          <w:spacing w:val="1"/>
          <w:sz w:val="24"/>
          <w:szCs w:val="24"/>
        </w:rPr>
        <w:t>ни</w:t>
      </w:r>
      <w:r w:rsidRPr="00C151FF">
        <w:rPr>
          <w:rFonts w:ascii="Times New Roman" w:hAnsi="Times New Roman"/>
          <w:i/>
          <w:sz w:val="24"/>
          <w:szCs w:val="24"/>
        </w:rPr>
        <w:t>ю с</w:t>
      </w:r>
      <w:r w:rsidRPr="00C151FF">
        <w:rPr>
          <w:rFonts w:ascii="Times New Roman" w:hAnsi="Times New Roman"/>
          <w:i/>
          <w:spacing w:val="-1"/>
          <w:sz w:val="24"/>
          <w:szCs w:val="24"/>
        </w:rPr>
        <w:t>во</w:t>
      </w:r>
      <w:r w:rsidRPr="00C151FF">
        <w:rPr>
          <w:rFonts w:ascii="Times New Roman" w:hAnsi="Times New Roman"/>
          <w:i/>
          <w:spacing w:val="1"/>
          <w:sz w:val="24"/>
          <w:szCs w:val="24"/>
        </w:rPr>
        <w:t>й</w:t>
      </w:r>
      <w:r w:rsidRPr="00C151FF">
        <w:rPr>
          <w:rFonts w:ascii="Times New Roman" w:hAnsi="Times New Roman"/>
          <w:i/>
          <w:sz w:val="24"/>
          <w:szCs w:val="24"/>
        </w:rPr>
        <w:t>ств,</w:t>
      </w:r>
      <w:r w:rsidRPr="00C151FF">
        <w:rPr>
          <w:rFonts w:ascii="Times New Roman" w:hAnsi="Times New Roman"/>
          <w:i/>
          <w:spacing w:val="-1"/>
          <w:sz w:val="24"/>
          <w:szCs w:val="24"/>
        </w:rPr>
        <w:t xml:space="preserve"> </w:t>
      </w:r>
      <w:r w:rsidRPr="00C151FF">
        <w:rPr>
          <w:rFonts w:ascii="Times New Roman" w:hAnsi="Times New Roman"/>
          <w:i/>
          <w:spacing w:val="-3"/>
          <w:sz w:val="24"/>
          <w:szCs w:val="24"/>
        </w:rPr>
        <w:t>с</w:t>
      </w:r>
      <w:r w:rsidRPr="00C151FF">
        <w:rPr>
          <w:rFonts w:ascii="Times New Roman" w:hAnsi="Times New Roman"/>
          <w:i/>
          <w:spacing w:val="1"/>
          <w:sz w:val="24"/>
          <w:szCs w:val="24"/>
        </w:rPr>
        <w:t>по</w:t>
      </w:r>
      <w:r w:rsidRPr="00C151FF">
        <w:rPr>
          <w:rFonts w:ascii="Times New Roman" w:hAnsi="Times New Roman"/>
          <w:i/>
          <w:spacing w:val="-2"/>
          <w:sz w:val="24"/>
          <w:szCs w:val="24"/>
        </w:rPr>
        <w:t>с</w:t>
      </w:r>
      <w:r w:rsidRPr="00C151FF">
        <w:rPr>
          <w:rFonts w:ascii="Times New Roman" w:hAnsi="Times New Roman"/>
          <w:i/>
          <w:spacing w:val="-1"/>
          <w:sz w:val="24"/>
          <w:szCs w:val="24"/>
        </w:rPr>
        <w:t>о</w:t>
      </w:r>
      <w:r w:rsidRPr="00C151FF">
        <w:rPr>
          <w:rFonts w:ascii="Times New Roman" w:hAnsi="Times New Roman"/>
          <w:i/>
          <w:spacing w:val="1"/>
          <w:sz w:val="24"/>
          <w:szCs w:val="24"/>
        </w:rPr>
        <w:t>бо</w:t>
      </w:r>
      <w:r w:rsidRPr="00C151FF">
        <w:rPr>
          <w:rFonts w:ascii="Times New Roman" w:hAnsi="Times New Roman"/>
          <w:i/>
          <w:sz w:val="24"/>
          <w:szCs w:val="24"/>
        </w:rPr>
        <w:t xml:space="preserve">в </w:t>
      </w:r>
      <w:r w:rsidRPr="00C151FF">
        <w:rPr>
          <w:rFonts w:ascii="Times New Roman" w:hAnsi="Times New Roman"/>
          <w:i/>
          <w:spacing w:val="1"/>
          <w:sz w:val="24"/>
          <w:szCs w:val="24"/>
        </w:rPr>
        <w:t>по</w:t>
      </w:r>
      <w:r w:rsidRPr="00C151FF">
        <w:rPr>
          <w:rFonts w:ascii="Times New Roman" w:hAnsi="Times New Roman"/>
          <w:i/>
          <w:spacing w:val="-1"/>
          <w:sz w:val="24"/>
          <w:szCs w:val="24"/>
        </w:rPr>
        <w:t>л</w:t>
      </w:r>
      <w:r w:rsidRPr="00C151FF">
        <w:rPr>
          <w:rFonts w:ascii="Times New Roman" w:hAnsi="Times New Roman"/>
          <w:i/>
          <w:spacing w:val="-4"/>
          <w:sz w:val="24"/>
          <w:szCs w:val="24"/>
        </w:rPr>
        <w:t>у</w:t>
      </w:r>
      <w:r w:rsidRPr="00C151FF">
        <w:rPr>
          <w:rFonts w:ascii="Times New Roman" w:hAnsi="Times New Roman"/>
          <w:i/>
          <w:sz w:val="24"/>
          <w:szCs w:val="24"/>
        </w:rPr>
        <w:t>че</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я и</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р</w:t>
      </w:r>
      <w:r w:rsidRPr="00C151FF">
        <w:rPr>
          <w:rFonts w:ascii="Times New Roman" w:hAnsi="Times New Roman"/>
          <w:i/>
          <w:sz w:val="24"/>
          <w:szCs w:val="24"/>
        </w:rPr>
        <w:t>а</w:t>
      </w:r>
      <w:r w:rsidRPr="00C151FF">
        <w:rPr>
          <w:rFonts w:ascii="Times New Roman" w:hAnsi="Times New Roman"/>
          <w:i/>
          <w:spacing w:val="-2"/>
          <w:sz w:val="24"/>
          <w:szCs w:val="24"/>
        </w:rPr>
        <w:t>с</w:t>
      </w:r>
      <w:r w:rsidRPr="00C151FF">
        <w:rPr>
          <w:rFonts w:ascii="Times New Roman" w:hAnsi="Times New Roman"/>
          <w:i/>
          <w:spacing w:val="1"/>
          <w:sz w:val="24"/>
          <w:szCs w:val="24"/>
        </w:rPr>
        <w:t>по</w:t>
      </w:r>
      <w:r w:rsidRPr="00C151FF">
        <w:rPr>
          <w:rFonts w:ascii="Times New Roman" w:hAnsi="Times New Roman"/>
          <w:i/>
          <w:spacing w:val="-3"/>
          <w:sz w:val="24"/>
          <w:szCs w:val="24"/>
        </w:rPr>
        <w:t>з</w:t>
      </w:r>
      <w:r w:rsidRPr="00C151FF">
        <w:rPr>
          <w:rFonts w:ascii="Times New Roman" w:hAnsi="Times New Roman"/>
          <w:i/>
          <w:spacing w:val="1"/>
          <w:sz w:val="24"/>
          <w:szCs w:val="24"/>
        </w:rPr>
        <w:t>н</w:t>
      </w:r>
      <w:r w:rsidRPr="00C151FF">
        <w:rPr>
          <w:rFonts w:ascii="Times New Roman" w:hAnsi="Times New Roman"/>
          <w:i/>
          <w:sz w:val="24"/>
          <w:szCs w:val="24"/>
        </w:rPr>
        <w:t>ава</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я ве</w:t>
      </w:r>
      <w:r w:rsidRPr="00C151FF">
        <w:rPr>
          <w:rFonts w:ascii="Times New Roman" w:hAnsi="Times New Roman"/>
          <w:i/>
          <w:spacing w:val="-3"/>
          <w:sz w:val="24"/>
          <w:szCs w:val="24"/>
        </w:rPr>
        <w:t>щ</w:t>
      </w:r>
      <w:r w:rsidRPr="00C151FF">
        <w:rPr>
          <w:rFonts w:ascii="Times New Roman" w:hAnsi="Times New Roman"/>
          <w:i/>
          <w:sz w:val="24"/>
          <w:szCs w:val="24"/>
        </w:rPr>
        <w:t>еств;</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pacing w:val="-1"/>
          <w:sz w:val="24"/>
          <w:szCs w:val="24"/>
        </w:rPr>
        <w:t>о</w:t>
      </w:r>
      <w:r w:rsidRPr="00C151FF">
        <w:rPr>
          <w:rFonts w:ascii="Times New Roman" w:hAnsi="Times New Roman"/>
          <w:i/>
          <w:spacing w:val="1"/>
          <w:sz w:val="24"/>
          <w:szCs w:val="24"/>
        </w:rPr>
        <w:t>б</w:t>
      </w:r>
      <w:r w:rsidRPr="00C151FF">
        <w:rPr>
          <w:rFonts w:ascii="Times New Roman" w:hAnsi="Times New Roman"/>
          <w:i/>
          <w:spacing w:val="-1"/>
          <w:sz w:val="24"/>
          <w:szCs w:val="24"/>
        </w:rPr>
        <w:t>ъ</w:t>
      </w:r>
      <w:r w:rsidRPr="00C151FF">
        <w:rPr>
          <w:rFonts w:ascii="Times New Roman" w:hAnsi="Times New Roman"/>
          <w:i/>
          <w:sz w:val="24"/>
          <w:szCs w:val="24"/>
        </w:rPr>
        <w:t>ект</w:t>
      </w:r>
      <w:r w:rsidRPr="00C151FF">
        <w:rPr>
          <w:rFonts w:ascii="Times New Roman" w:hAnsi="Times New Roman"/>
          <w:i/>
          <w:spacing w:val="1"/>
          <w:sz w:val="24"/>
          <w:szCs w:val="24"/>
        </w:rPr>
        <w:t>и</w:t>
      </w:r>
      <w:r w:rsidRPr="00C151FF">
        <w:rPr>
          <w:rFonts w:ascii="Times New Roman" w:hAnsi="Times New Roman"/>
          <w:i/>
          <w:spacing w:val="-3"/>
          <w:sz w:val="24"/>
          <w:szCs w:val="24"/>
        </w:rPr>
        <w:t>в</w:t>
      </w:r>
      <w:r w:rsidRPr="00C151FF">
        <w:rPr>
          <w:rFonts w:ascii="Times New Roman" w:hAnsi="Times New Roman"/>
          <w:i/>
          <w:spacing w:val="1"/>
          <w:sz w:val="24"/>
          <w:szCs w:val="24"/>
        </w:rPr>
        <w:t>н</w:t>
      </w:r>
      <w:r w:rsidRPr="00C151FF">
        <w:rPr>
          <w:rFonts w:ascii="Times New Roman" w:hAnsi="Times New Roman"/>
          <w:i/>
          <w:sz w:val="24"/>
          <w:szCs w:val="24"/>
        </w:rPr>
        <w:t>о</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о</w:t>
      </w:r>
      <w:r w:rsidRPr="00C151FF">
        <w:rPr>
          <w:rFonts w:ascii="Times New Roman" w:hAnsi="Times New Roman"/>
          <w:i/>
          <w:spacing w:val="-1"/>
          <w:sz w:val="24"/>
          <w:szCs w:val="24"/>
        </w:rPr>
        <w:t>ц</w:t>
      </w:r>
      <w:r w:rsidRPr="00C151FF">
        <w:rPr>
          <w:rFonts w:ascii="Times New Roman" w:hAnsi="Times New Roman"/>
          <w:i/>
          <w:sz w:val="24"/>
          <w:szCs w:val="24"/>
        </w:rPr>
        <w:t>е</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pacing w:val="-3"/>
          <w:sz w:val="24"/>
          <w:szCs w:val="24"/>
        </w:rPr>
        <w:t>в</w:t>
      </w:r>
      <w:r w:rsidRPr="00C151FF">
        <w:rPr>
          <w:rFonts w:ascii="Times New Roman" w:hAnsi="Times New Roman"/>
          <w:i/>
          <w:sz w:val="24"/>
          <w:szCs w:val="24"/>
        </w:rPr>
        <w:t xml:space="preserve">ать </w:t>
      </w:r>
      <w:r w:rsidRPr="00C151FF">
        <w:rPr>
          <w:rFonts w:ascii="Times New Roman" w:hAnsi="Times New Roman"/>
          <w:i/>
          <w:spacing w:val="1"/>
          <w:sz w:val="24"/>
          <w:szCs w:val="24"/>
        </w:rPr>
        <w:t>и</w:t>
      </w:r>
      <w:r w:rsidRPr="00C151FF">
        <w:rPr>
          <w:rFonts w:ascii="Times New Roman" w:hAnsi="Times New Roman"/>
          <w:i/>
          <w:spacing w:val="-1"/>
          <w:sz w:val="24"/>
          <w:szCs w:val="24"/>
        </w:rPr>
        <w:t>н</w:t>
      </w:r>
      <w:r w:rsidRPr="00C151FF">
        <w:rPr>
          <w:rFonts w:ascii="Times New Roman" w:hAnsi="Times New Roman"/>
          <w:i/>
          <w:sz w:val="24"/>
          <w:szCs w:val="24"/>
        </w:rPr>
        <w:t>форм</w:t>
      </w:r>
      <w:r w:rsidRPr="00C151FF">
        <w:rPr>
          <w:rFonts w:ascii="Times New Roman" w:hAnsi="Times New Roman"/>
          <w:i/>
          <w:spacing w:val="-2"/>
          <w:sz w:val="24"/>
          <w:szCs w:val="24"/>
        </w:rPr>
        <w:t>а</w:t>
      </w:r>
      <w:r w:rsidRPr="00C151FF">
        <w:rPr>
          <w:rFonts w:ascii="Times New Roman" w:hAnsi="Times New Roman"/>
          <w:i/>
          <w:spacing w:val="1"/>
          <w:sz w:val="24"/>
          <w:szCs w:val="24"/>
        </w:rPr>
        <w:t>ци</w:t>
      </w:r>
      <w:r w:rsidRPr="00C151FF">
        <w:rPr>
          <w:rFonts w:ascii="Times New Roman" w:hAnsi="Times New Roman"/>
          <w:i/>
          <w:sz w:val="24"/>
          <w:szCs w:val="24"/>
        </w:rPr>
        <w:t>ю</w:t>
      </w:r>
      <w:r w:rsidRPr="00C151FF">
        <w:rPr>
          <w:rFonts w:ascii="Times New Roman" w:hAnsi="Times New Roman"/>
          <w:i/>
          <w:spacing w:val="-4"/>
          <w:sz w:val="24"/>
          <w:szCs w:val="24"/>
        </w:rPr>
        <w:t xml:space="preserve"> </w:t>
      </w:r>
      <w:r w:rsidRPr="00C151FF">
        <w:rPr>
          <w:rFonts w:ascii="Times New Roman" w:hAnsi="Times New Roman"/>
          <w:i/>
          <w:sz w:val="24"/>
          <w:szCs w:val="24"/>
        </w:rPr>
        <w:t>о</w:t>
      </w:r>
      <w:r w:rsidRPr="00C151FF">
        <w:rPr>
          <w:rFonts w:ascii="Times New Roman" w:hAnsi="Times New Roman"/>
          <w:i/>
          <w:spacing w:val="1"/>
          <w:sz w:val="24"/>
          <w:szCs w:val="24"/>
        </w:rPr>
        <w:t xml:space="preserve"> </w:t>
      </w:r>
      <w:r w:rsidRPr="00C151FF">
        <w:rPr>
          <w:rFonts w:ascii="Times New Roman" w:hAnsi="Times New Roman"/>
          <w:i/>
          <w:spacing w:val="-1"/>
          <w:sz w:val="24"/>
          <w:szCs w:val="24"/>
        </w:rPr>
        <w:t>в</w:t>
      </w:r>
      <w:r w:rsidRPr="00C151FF">
        <w:rPr>
          <w:rFonts w:ascii="Times New Roman" w:hAnsi="Times New Roman"/>
          <w:i/>
          <w:sz w:val="24"/>
          <w:szCs w:val="24"/>
        </w:rPr>
        <w:t>ещ</w:t>
      </w:r>
      <w:r w:rsidRPr="00C151FF">
        <w:rPr>
          <w:rFonts w:ascii="Times New Roman" w:hAnsi="Times New Roman"/>
          <w:i/>
          <w:spacing w:val="-2"/>
          <w:sz w:val="24"/>
          <w:szCs w:val="24"/>
        </w:rPr>
        <w:t>е</w:t>
      </w:r>
      <w:r w:rsidRPr="00C151FF">
        <w:rPr>
          <w:rFonts w:ascii="Times New Roman" w:hAnsi="Times New Roman"/>
          <w:i/>
          <w:sz w:val="24"/>
          <w:szCs w:val="24"/>
        </w:rPr>
        <w:t xml:space="preserve">ствах и </w:t>
      </w:r>
      <w:r w:rsidRPr="00C151FF">
        <w:rPr>
          <w:rFonts w:ascii="Times New Roman" w:hAnsi="Times New Roman"/>
          <w:i/>
          <w:spacing w:val="1"/>
          <w:sz w:val="24"/>
          <w:szCs w:val="24"/>
        </w:rPr>
        <w:t>хи</w:t>
      </w:r>
      <w:r w:rsidRPr="00C151FF">
        <w:rPr>
          <w:rFonts w:ascii="Times New Roman" w:hAnsi="Times New Roman"/>
          <w:i/>
          <w:spacing w:val="-3"/>
          <w:sz w:val="24"/>
          <w:szCs w:val="24"/>
        </w:rPr>
        <w:t>м</w:t>
      </w:r>
      <w:r w:rsidRPr="00C151FF">
        <w:rPr>
          <w:rFonts w:ascii="Times New Roman" w:hAnsi="Times New Roman"/>
          <w:i/>
          <w:spacing w:val="1"/>
          <w:sz w:val="24"/>
          <w:szCs w:val="24"/>
        </w:rPr>
        <w:t>и</w:t>
      </w:r>
      <w:r w:rsidRPr="00C151FF">
        <w:rPr>
          <w:rFonts w:ascii="Times New Roman" w:hAnsi="Times New Roman"/>
          <w:i/>
          <w:sz w:val="24"/>
          <w:szCs w:val="24"/>
        </w:rPr>
        <w:t>ч</w:t>
      </w:r>
      <w:r w:rsidRPr="00C151FF">
        <w:rPr>
          <w:rFonts w:ascii="Times New Roman" w:hAnsi="Times New Roman"/>
          <w:i/>
          <w:spacing w:val="-2"/>
          <w:sz w:val="24"/>
          <w:szCs w:val="24"/>
        </w:rPr>
        <w:t>е</w:t>
      </w:r>
      <w:r w:rsidRPr="00C151FF">
        <w:rPr>
          <w:rFonts w:ascii="Times New Roman" w:hAnsi="Times New Roman"/>
          <w:i/>
          <w:sz w:val="24"/>
          <w:szCs w:val="24"/>
        </w:rPr>
        <w:t>с</w:t>
      </w:r>
      <w:r w:rsidRPr="00C151FF">
        <w:rPr>
          <w:rFonts w:ascii="Times New Roman" w:hAnsi="Times New Roman"/>
          <w:i/>
          <w:spacing w:val="-2"/>
          <w:sz w:val="24"/>
          <w:szCs w:val="24"/>
        </w:rPr>
        <w:t>к</w:t>
      </w:r>
      <w:r w:rsidRPr="00C151FF">
        <w:rPr>
          <w:rFonts w:ascii="Times New Roman" w:hAnsi="Times New Roman"/>
          <w:i/>
          <w:spacing w:val="1"/>
          <w:sz w:val="24"/>
          <w:szCs w:val="24"/>
        </w:rPr>
        <w:t>и</w:t>
      </w:r>
      <w:r w:rsidRPr="00C151FF">
        <w:rPr>
          <w:rFonts w:ascii="Times New Roman" w:hAnsi="Times New Roman"/>
          <w:i/>
          <w:sz w:val="24"/>
          <w:szCs w:val="24"/>
        </w:rPr>
        <w:t>х</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п</w:t>
      </w:r>
      <w:r w:rsidRPr="00C151FF">
        <w:rPr>
          <w:rFonts w:ascii="Times New Roman" w:hAnsi="Times New Roman"/>
          <w:i/>
          <w:spacing w:val="-1"/>
          <w:sz w:val="24"/>
          <w:szCs w:val="24"/>
        </w:rPr>
        <w:t>ро</w:t>
      </w:r>
      <w:r w:rsidRPr="00C151FF">
        <w:rPr>
          <w:rFonts w:ascii="Times New Roman" w:hAnsi="Times New Roman"/>
          <w:i/>
          <w:spacing w:val="1"/>
          <w:sz w:val="24"/>
          <w:szCs w:val="24"/>
        </w:rPr>
        <w:t>ц</w:t>
      </w:r>
      <w:r w:rsidRPr="00C151FF">
        <w:rPr>
          <w:rFonts w:ascii="Times New Roman" w:hAnsi="Times New Roman"/>
          <w:i/>
          <w:sz w:val="24"/>
          <w:szCs w:val="24"/>
        </w:rPr>
        <w:t>ес</w:t>
      </w:r>
      <w:r w:rsidRPr="00C151FF">
        <w:rPr>
          <w:rFonts w:ascii="Times New Roman" w:hAnsi="Times New Roman"/>
          <w:i/>
          <w:spacing w:val="-2"/>
          <w:sz w:val="24"/>
          <w:szCs w:val="24"/>
        </w:rPr>
        <w:t>с</w:t>
      </w:r>
      <w:r w:rsidRPr="00C151FF">
        <w:rPr>
          <w:rFonts w:ascii="Times New Roman" w:hAnsi="Times New Roman"/>
          <w:i/>
          <w:sz w:val="24"/>
          <w:szCs w:val="24"/>
        </w:rPr>
        <w:t>а</w:t>
      </w:r>
      <w:r w:rsidRPr="00C151FF">
        <w:rPr>
          <w:rFonts w:ascii="Times New Roman" w:hAnsi="Times New Roman"/>
          <w:i/>
          <w:spacing w:val="1"/>
          <w:sz w:val="24"/>
          <w:szCs w:val="24"/>
        </w:rPr>
        <w:t>х</w:t>
      </w:r>
      <w:r w:rsidRPr="00C151FF">
        <w:rPr>
          <w:rFonts w:ascii="Times New Roman" w:hAnsi="Times New Roman"/>
          <w:i/>
          <w:sz w:val="24"/>
          <w:szCs w:val="24"/>
        </w:rPr>
        <w:t>;</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w:t>
      </w:r>
      <w:r w:rsidRPr="00C151FF">
        <w:rPr>
          <w:rFonts w:ascii="Times New Roman" w:hAnsi="Times New Roman"/>
          <w:i/>
          <w:spacing w:val="-1"/>
          <w:sz w:val="24"/>
          <w:szCs w:val="24"/>
        </w:rPr>
        <w:t>р</w:t>
      </w:r>
      <w:r w:rsidRPr="00C151FF">
        <w:rPr>
          <w:rFonts w:ascii="Times New Roman" w:hAnsi="Times New Roman"/>
          <w:i/>
          <w:spacing w:val="1"/>
          <w:sz w:val="24"/>
          <w:szCs w:val="24"/>
        </w:rPr>
        <w:t>и</w:t>
      </w:r>
      <w:r w:rsidRPr="00C151FF">
        <w:rPr>
          <w:rFonts w:ascii="Times New Roman" w:hAnsi="Times New Roman"/>
          <w:i/>
          <w:sz w:val="24"/>
          <w:szCs w:val="24"/>
        </w:rPr>
        <w:t>ти</w:t>
      </w:r>
      <w:r w:rsidRPr="00C151FF">
        <w:rPr>
          <w:rFonts w:ascii="Times New Roman" w:hAnsi="Times New Roman"/>
          <w:i/>
          <w:spacing w:val="-1"/>
          <w:sz w:val="24"/>
          <w:szCs w:val="24"/>
        </w:rPr>
        <w:t>ч</w:t>
      </w:r>
      <w:r w:rsidRPr="00C151FF">
        <w:rPr>
          <w:rFonts w:ascii="Times New Roman" w:hAnsi="Times New Roman"/>
          <w:i/>
          <w:sz w:val="24"/>
          <w:szCs w:val="24"/>
        </w:rPr>
        <w:t>ес</w:t>
      </w:r>
      <w:r w:rsidRPr="00C151FF">
        <w:rPr>
          <w:rFonts w:ascii="Times New Roman" w:hAnsi="Times New Roman"/>
          <w:i/>
          <w:spacing w:val="-2"/>
          <w:sz w:val="24"/>
          <w:szCs w:val="24"/>
        </w:rPr>
        <w:t>к</w:t>
      </w:r>
      <w:r w:rsidRPr="00C151FF">
        <w:rPr>
          <w:rFonts w:ascii="Times New Roman" w:hAnsi="Times New Roman"/>
          <w:i/>
          <w:sz w:val="24"/>
          <w:szCs w:val="24"/>
        </w:rPr>
        <w:t>и</w:t>
      </w:r>
      <w:r w:rsidRPr="00C151FF">
        <w:rPr>
          <w:rFonts w:ascii="Times New Roman" w:hAnsi="Times New Roman"/>
          <w:i/>
          <w:spacing w:val="1"/>
          <w:sz w:val="24"/>
          <w:szCs w:val="24"/>
        </w:rPr>
        <w:t xml:space="preserve"> </w:t>
      </w:r>
      <w:r w:rsidRPr="00C151FF">
        <w:rPr>
          <w:rFonts w:ascii="Times New Roman" w:hAnsi="Times New Roman"/>
          <w:i/>
          <w:sz w:val="24"/>
          <w:szCs w:val="24"/>
        </w:rPr>
        <w:t>о</w:t>
      </w:r>
      <w:r w:rsidRPr="00C151FF">
        <w:rPr>
          <w:rFonts w:ascii="Times New Roman" w:hAnsi="Times New Roman"/>
          <w:i/>
          <w:spacing w:val="-2"/>
          <w:sz w:val="24"/>
          <w:szCs w:val="24"/>
        </w:rPr>
        <w:t>т</w:t>
      </w:r>
      <w:r w:rsidRPr="00C151FF">
        <w:rPr>
          <w:rFonts w:ascii="Times New Roman" w:hAnsi="Times New Roman"/>
          <w:i/>
          <w:spacing w:val="1"/>
          <w:sz w:val="24"/>
          <w:szCs w:val="24"/>
        </w:rPr>
        <w:t>н</w:t>
      </w:r>
      <w:r w:rsidRPr="00C151FF">
        <w:rPr>
          <w:rFonts w:ascii="Times New Roman" w:hAnsi="Times New Roman"/>
          <w:i/>
          <w:spacing w:val="-1"/>
          <w:sz w:val="24"/>
          <w:szCs w:val="24"/>
        </w:rPr>
        <w:t>о</w:t>
      </w:r>
      <w:r w:rsidRPr="00C151FF">
        <w:rPr>
          <w:rFonts w:ascii="Times New Roman" w:hAnsi="Times New Roman"/>
          <w:i/>
          <w:sz w:val="24"/>
          <w:szCs w:val="24"/>
        </w:rPr>
        <w:t>с</w:t>
      </w:r>
      <w:r w:rsidRPr="00C151FF">
        <w:rPr>
          <w:rFonts w:ascii="Times New Roman" w:hAnsi="Times New Roman"/>
          <w:i/>
          <w:spacing w:val="1"/>
          <w:sz w:val="24"/>
          <w:szCs w:val="24"/>
        </w:rPr>
        <w:t>и</w:t>
      </w:r>
      <w:r w:rsidRPr="00C151FF">
        <w:rPr>
          <w:rFonts w:ascii="Times New Roman" w:hAnsi="Times New Roman"/>
          <w:i/>
          <w:spacing w:val="-3"/>
          <w:sz w:val="24"/>
          <w:szCs w:val="24"/>
        </w:rPr>
        <w:t>ть</w:t>
      </w:r>
      <w:r w:rsidRPr="00C151FF">
        <w:rPr>
          <w:rFonts w:ascii="Times New Roman" w:hAnsi="Times New Roman"/>
          <w:i/>
          <w:sz w:val="24"/>
          <w:szCs w:val="24"/>
        </w:rPr>
        <w:t xml:space="preserve">ся к </w:t>
      </w:r>
      <w:r w:rsidRPr="00C151FF">
        <w:rPr>
          <w:rFonts w:ascii="Times New Roman" w:hAnsi="Times New Roman"/>
          <w:i/>
          <w:spacing w:val="1"/>
          <w:sz w:val="24"/>
          <w:szCs w:val="24"/>
        </w:rPr>
        <w:t>п</w:t>
      </w:r>
      <w:r w:rsidRPr="00C151FF">
        <w:rPr>
          <w:rFonts w:ascii="Times New Roman" w:hAnsi="Times New Roman"/>
          <w:i/>
          <w:sz w:val="24"/>
          <w:szCs w:val="24"/>
        </w:rPr>
        <w:t>се</w:t>
      </w:r>
      <w:r w:rsidRPr="00C151FF">
        <w:rPr>
          <w:rFonts w:ascii="Times New Roman" w:hAnsi="Times New Roman"/>
          <w:i/>
          <w:spacing w:val="-3"/>
          <w:sz w:val="24"/>
          <w:szCs w:val="24"/>
        </w:rPr>
        <w:t>в</w:t>
      </w:r>
      <w:r w:rsidRPr="00C151FF">
        <w:rPr>
          <w:rFonts w:ascii="Times New Roman" w:hAnsi="Times New Roman"/>
          <w:i/>
          <w:spacing w:val="1"/>
          <w:sz w:val="24"/>
          <w:szCs w:val="24"/>
        </w:rPr>
        <w:t>д</w:t>
      </w:r>
      <w:r w:rsidRPr="00C151FF">
        <w:rPr>
          <w:rFonts w:ascii="Times New Roman" w:hAnsi="Times New Roman"/>
          <w:i/>
          <w:spacing w:val="-1"/>
          <w:sz w:val="24"/>
          <w:szCs w:val="24"/>
        </w:rPr>
        <w:t>о</w:t>
      </w:r>
      <w:r w:rsidRPr="00C151FF">
        <w:rPr>
          <w:rFonts w:ascii="Times New Roman" w:hAnsi="Times New Roman"/>
          <w:i/>
          <w:spacing w:val="1"/>
          <w:sz w:val="24"/>
          <w:szCs w:val="24"/>
        </w:rPr>
        <w:t>н</w:t>
      </w:r>
      <w:r w:rsidRPr="00C151FF">
        <w:rPr>
          <w:rFonts w:ascii="Times New Roman" w:hAnsi="Times New Roman"/>
          <w:i/>
          <w:sz w:val="24"/>
          <w:szCs w:val="24"/>
        </w:rPr>
        <w:t>а</w:t>
      </w:r>
      <w:r w:rsidRPr="00C151FF">
        <w:rPr>
          <w:rFonts w:ascii="Times New Roman" w:hAnsi="Times New Roman"/>
          <w:i/>
          <w:spacing w:val="-3"/>
          <w:sz w:val="24"/>
          <w:szCs w:val="24"/>
        </w:rPr>
        <w:t>у</w:t>
      </w:r>
      <w:r w:rsidRPr="00C151FF">
        <w:rPr>
          <w:rFonts w:ascii="Times New Roman" w:hAnsi="Times New Roman"/>
          <w:i/>
          <w:sz w:val="24"/>
          <w:szCs w:val="24"/>
        </w:rPr>
        <w:t>ч</w:t>
      </w:r>
      <w:r w:rsidRPr="00C151FF">
        <w:rPr>
          <w:rFonts w:ascii="Times New Roman" w:hAnsi="Times New Roman"/>
          <w:i/>
          <w:spacing w:val="1"/>
          <w:sz w:val="24"/>
          <w:szCs w:val="24"/>
        </w:rPr>
        <w:t>н</w:t>
      </w:r>
      <w:r w:rsidRPr="00C151FF">
        <w:rPr>
          <w:rFonts w:ascii="Times New Roman" w:hAnsi="Times New Roman"/>
          <w:i/>
          <w:spacing w:val="-1"/>
          <w:sz w:val="24"/>
          <w:szCs w:val="24"/>
        </w:rPr>
        <w:t>о</w:t>
      </w:r>
      <w:r w:rsidRPr="00C151FF">
        <w:rPr>
          <w:rFonts w:ascii="Times New Roman" w:hAnsi="Times New Roman"/>
          <w:i/>
          <w:sz w:val="24"/>
          <w:szCs w:val="24"/>
        </w:rPr>
        <w:t>й</w:t>
      </w:r>
      <w:r w:rsidRPr="00C151FF">
        <w:rPr>
          <w:rFonts w:ascii="Times New Roman" w:hAnsi="Times New Roman"/>
          <w:i/>
          <w:spacing w:val="1"/>
          <w:sz w:val="24"/>
          <w:szCs w:val="24"/>
        </w:rPr>
        <w:t xml:space="preserve"> </w:t>
      </w:r>
      <w:r w:rsidRPr="00C151FF">
        <w:rPr>
          <w:rFonts w:ascii="Times New Roman" w:hAnsi="Times New Roman"/>
          <w:i/>
          <w:spacing w:val="-2"/>
          <w:sz w:val="24"/>
          <w:szCs w:val="24"/>
        </w:rPr>
        <w:t>и</w:t>
      </w:r>
      <w:r w:rsidRPr="00C151FF">
        <w:rPr>
          <w:rFonts w:ascii="Times New Roman" w:hAnsi="Times New Roman"/>
          <w:i/>
          <w:spacing w:val="1"/>
          <w:sz w:val="24"/>
          <w:szCs w:val="24"/>
        </w:rPr>
        <w:t>н</w:t>
      </w:r>
      <w:r w:rsidRPr="00C151FF">
        <w:rPr>
          <w:rFonts w:ascii="Times New Roman" w:hAnsi="Times New Roman"/>
          <w:i/>
          <w:spacing w:val="-2"/>
          <w:sz w:val="24"/>
          <w:szCs w:val="24"/>
        </w:rPr>
        <w:t>ф</w:t>
      </w:r>
      <w:r w:rsidRPr="00C151FF">
        <w:rPr>
          <w:rFonts w:ascii="Times New Roman" w:hAnsi="Times New Roman"/>
          <w:i/>
          <w:spacing w:val="1"/>
          <w:sz w:val="24"/>
          <w:szCs w:val="24"/>
        </w:rPr>
        <w:t>ор</w:t>
      </w:r>
      <w:r w:rsidRPr="00C151FF">
        <w:rPr>
          <w:rFonts w:ascii="Times New Roman" w:hAnsi="Times New Roman"/>
          <w:i/>
          <w:spacing w:val="-3"/>
          <w:sz w:val="24"/>
          <w:szCs w:val="24"/>
        </w:rPr>
        <w:t>м</w:t>
      </w:r>
      <w:r w:rsidRPr="00C151FF">
        <w:rPr>
          <w:rFonts w:ascii="Times New Roman" w:hAnsi="Times New Roman"/>
          <w:i/>
          <w:sz w:val="24"/>
          <w:szCs w:val="24"/>
        </w:rPr>
        <w:t>а</w:t>
      </w:r>
      <w:r w:rsidRPr="00C151FF">
        <w:rPr>
          <w:rFonts w:ascii="Times New Roman" w:hAnsi="Times New Roman"/>
          <w:i/>
          <w:spacing w:val="-1"/>
          <w:sz w:val="24"/>
          <w:szCs w:val="24"/>
        </w:rPr>
        <w:t>ц</w:t>
      </w:r>
      <w:r w:rsidRPr="00C151FF">
        <w:rPr>
          <w:rFonts w:ascii="Times New Roman" w:hAnsi="Times New Roman"/>
          <w:i/>
          <w:spacing w:val="1"/>
          <w:sz w:val="24"/>
          <w:szCs w:val="24"/>
        </w:rPr>
        <w:t>ии</w:t>
      </w:r>
      <w:r w:rsidRPr="00C151FF">
        <w:rPr>
          <w:rFonts w:ascii="Times New Roman" w:hAnsi="Times New Roman"/>
          <w:i/>
          <w:sz w:val="24"/>
          <w:szCs w:val="24"/>
        </w:rPr>
        <w:t xml:space="preserve">, </w:t>
      </w:r>
      <w:r w:rsidRPr="00C151FF">
        <w:rPr>
          <w:rFonts w:ascii="Times New Roman" w:hAnsi="Times New Roman"/>
          <w:i/>
          <w:spacing w:val="1"/>
          <w:sz w:val="24"/>
          <w:szCs w:val="24"/>
        </w:rPr>
        <w:t>н</w:t>
      </w:r>
      <w:r w:rsidRPr="00C151FF">
        <w:rPr>
          <w:rFonts w:ascii="Times New Roman" w:hAnsi="Times New Roman"/>
          <w:i/>
          <w:sz w:val="24"/>
          <w:szCs w:val="24"/>
        </w:rPr>
        <w:t>е</w:t>
      </w:r>
      <w:r w:rsidRPr="00C151FF">
        <w:rPr>
          <w:rFonts w:ascii="Times New Roman" w:hAnsi="Times New Roman"/>
          <w:i/>
          <w:spacing w:val="-1"/>
          <w:sz w:val="24"/>
          <w:szCs w:val="24"/>
        </w:rPr>
        <w:t>до</w:t>
      </w:r>
      <w:r w:rsidRPr="00C151FF">
        <w:rPr>
          <w:rFonts w:ascii="Times New Roman" w:hAnsi="Times New Roman"/>
          <w:i/>
          <w:spacing w:val="1"/>
          <w:sz w:val="24"/>
          <w:szCs w:val="24"/>
        </w:rPr>
        <w:t>б</w:t>
      </w:r>
      <w:r w:rsidRPr="00C151FF">
        <w:rPr>
          <w:rFonts w:ascii="Times New Roman" w:hAnsi="Times New Roman"/>
          <w:i/>
          <w:spacing w:val="-1"/>
          <w:sz w:val="24"/>
          <w:szCs w:val="24"/>
        </w:rPr>
        <w:t>р</w:t>
      </w:r>
      <w:r w:rsidRPr="00C151FF">
        <w:rPr>
          <w:rFonts w:ascii="Times New Roman" w:hAnsi="Times New Roman"/>
          <w:i/>
          <w:spacing w:val="1"/>
          <w:sz w:val="24"/>
          <w:szCs w:val="24"/>
        </w:rPr>
        <w:t>о</w:t>
      </w:r>
      <w:r w:rsidRPr="00C151FF">
        <w:rPr>
          <w:rFonts w:ascii="Times New Roman" w:hAnsi="Times New Roman"/>
          <w:i/>
          <w:spacing w:val="-2"/>
          <w:sz w:val="24"/>
          <w:szCs w:val="24"/>
        </w:rPr>
        <w:t>с</w:t>
      </w:r>
      <w:r w:rsidRPr="00C151FF">
        <w:rPr>
          <w:rFonts w:ascii="Times New Roman" w:hAnsi="Times New Roman"/>
          <w:i/>
          <w:spacing w:val="1"/>
          <w:sz w:val="24"/>
          <w:szCs w:val="24"/>
        </w:rPr>
        <w:t>о</w:t>
      </w:r>
      <w:r w:rsidRPr="00C151FF">
        <w:rPr>
          <w:rFonts w:ascii="Times New Roman" w:hAnsi="Times New Roman"/>
          <w:i/>
          <w:sz w:val="24"/>
          <w:szCs w:val="24"/>
        </w:rPr>
        <w:t>вес</w:t>
      </w:r>
      <w:r w:rsidRPr="00C151FF">
        <w:rPr>
          <w:rFonts w:ascii="Times New Roman" w:hAnsi="Times New Roman"/>
          <w:i/>
          <w:spacing w:val="-3"/>
          <w:sz w:val="24"/>
          <w:szCs w:val="24"/>
        </w:rPr>
        <w:t>т</w:t>
      </w:r>
      <w:r w:rsidRPr="00C151FF">
        <w:rPr>
          <w:rFonts w:ascii="Times New Roman" w:hAnsi="Times New Roman"/>
          <w:i/>
          <w:spacing w:val="1"/>
          <w:sz w:val="24"/>
          <w:szCs w:val="24"/>
        </w:rPr>
        <w:t>н</w:t>
      </w:r>
      <w:r w:rsidRPr="00C151FF">
        <w:rPr>
          <w:rFonts w:ascii="Times New Roman" w:hAnsi="Times New Roman"/>
          <w:i/>
          <w:spacing w:val="-1"/>
          <w:sz w:val="24"/>
          <w:szCs w:val="24"/>
        </w:rPr>
        <w:t>о</w:t>
      </w:r>
      <w:r w:rsidRPr="00C151FF">
        <w:rPr>
          <w:rFonts w:ascii="Times New Roman" w:hAnsi="Times New Roman"/>
          <w:i/>
          <w:sz w:val="24"/>
          <w:szCs w:val="24"/>
        </w:rPr>
        <w:t>й</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р</w:t>
      </w:r>
      <w:r w:rsidRPr="00C151FF">
        <w:rPr>
          <w:rFonts w:ascii="Times New Roman" w:hAnsi="Times New Roman"/>
          <w:i/>
          <w:sz w:val="24"/>
          <w:szCs w:val="24"/>
        </w:rPr>
        <w:t>екламе в с</w:t>
      </w:r>
      <w:r w:rsidRPr="00C151FF">
        <w:rPr>
          <w:rFonts w:ascii="Times New Roman" w:hAnsi="Times New Roman"/>
          <w:i/>
          <w:spacing w:val="1"/>
          <w:sz w:val="24"/>
          <w:szCs w:val="24"/>
        </w:rPr>
        <w:t>р</w:t>
      </w:r>
      <w:r w:rsidRPr="00C151FF">
        <w:rPr>
          <w:rFonts w:ascii="Times New Roman" w:hAnsi="Times New Roman"/>
          <w:i/>
          <w:spacing w:val="-2"/>
          <w:sz w:val="24"/>
          <w:szCs w:val="24"/>
        </w:rPr>
        <w:t>е</w:t>
      </w:r>
      <w:r w:rsidRPr="00C151FF">
        <w:rPr>
          <w:rFonts w:ascii="Times New Roman" w:hAnsi="Times New Roman"/>
          <w:i/>
          <w:spacing w:val="1"/>
          <w:sz w:val="24"/>
          <w:szCs w:val="24"/>
        </w:rPr>
        <w:t>д</w:t>
      </w:r>
      <w:r w:rsidRPr="00C151FF">
        <w:rPr>
          <w:rFonts w:ascii="Times New Roman" w:hAnsi="Times New Roman"/>
          <w:i/>
          <w:sz w:val="24"/>
          <w:szCs w:val="24"/>
        </w:rPr>
        <w:t>ств</w:t>
      </w:r>
      <w:r w:rsidRPr="00C151FF">
        <w:rPr>
          <w:rFonts w:ascii="Times New Roman" w:hAnsi="Times New Roman"/>
          <w:i/>
          <w:spacing w:val="-3"/>
          <w:sz w:val="24"/>
          <w:szCs w:val="24"/>
        </w:rPr>
        <w:t>а</w:t>
      </w:r>
      <w:r w:rsidRPr="00C151FF">
        <w:rPr>
          <w:rFonts w:ascii="Times New Roman" w:hAnsi="Times New Roman"/>
          <w:i/>
          <w:sz w:val="24"/>
          <w:szCs w:val="24"/>
        </w:rPr>
        <w:t>х</w:t>
      </w:r>
      <w:r w:rsidRPr="00C151FF">
        <w:rPr>
          <w:rFonts w:ascii="Times New Roman" w:hAnsi="Times New Roman"/>
          <w:i/>
          <w:spacing w:val="1"/>
          <w:sz w:val="24"/>
          <w:szCs w:val="24"/>
        </w:rPr>
        <w:t xml:space="preserve"> </w:t>
      </w:r>
      <w:r w:rsidRPr="00C151FF">
        <w:rPr>
          <w:rFonts w:ascii="Times New Roman" w:hAnsi="Times New Roman"/>
          <w:i/>
          <w:sz w:val="24"/>
          <w:szCs w:val="24"/>
        </w:rPr>
        <w:t>мас</w:t>
      </w:r>
      <w:r w:rsidRPr="00C151FF">
        <w:rPr>
          <w:rFonts w:ascii="Times New Roman" w:hAnsi="Times New Roman"/>
          <w:i/>
          <w:spacing w:val="-3"/>
          <w:sz w:val="24"/>
          <w:szCs w:val="24"/>
        </w:rPr>
        <w:t>с</w:t>
      </w:r>
      <w:r w:rsidRPr="00C151FF">
        <w:rPr>
          <w:rFonts w:ascii="Times New Roman" w:hAnsi="Times New Roman"/>
          <w:i/>
          <w:spacing w:val="1"/>
          <w:sz w:val="24"/>
          <w:szCs w:val="24"/>
        </w:rPr>
        <w:t>о</w:t>
      </w:r>
      <w:r w:rsidRPr="00C151FF">
        <w:rPr>
          <w:rFonts w:ascii="Times New Roman" w:hAnsi="Times New Roman"/>
          <w:i/>
          <w:spacing w:val="-3"/>
          <w:sz w:val="24"/>
          <w:szCs w:val="24"/>
        </w:rPr>
        <w:t>в</w:t>
      </w:r>
      <w:r w:rsidRPr="00C151FF">
        <w:rPr>
          <w:rFonts w:ascii="Times New Roman" w:hAnsi="Times New Roman"/>
          <w:i/>
          <w:spacing w:val="1"/>
          <w:sz w:val="24"/>
          <w:szCs w:val="24"/>
        </w:rPr>
        <w:t>о</w:t>
      </w:r>
      <w:r w:rsidRPr="00C151FF">
        <w:rPr>
          <w:rFonts w:ascii="Times New Roman" w:hAnsi="Times New Roman"/>
          <w:i/>
          <w:sz w:val="24"/>
          <w:szCs w:val="24"/>
        </w:rPr>
        <w:t>й</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и</w:t>
      </w:r>
      <w:r w:rsidRPr="00C151FF">
        <w:rPr>
          <w:rFonts w:ascii="Times New Roman" w:hAnsi="Times New Roman"/>
          <w:i/>
          <w:spacing w:val="-1"/>
          <w:sz w:val="24"/>
          <w:szCs w:val="24"/>
        </w:rPr>
        <w:t>н</w:t>
      </w:r>
      <w:r w:rsidRPr="00C151FF">
        <w:rPr>
          <w:rFonts w:ascii="Times New Roman" w:hAnsi="Times New Roman"/>
          <w:i/>
          <w:sz w:val="24"/>
          <w:szCs w:val="24"/>
        </w:rPr>
        <w:t>форм</w:t>
      </w:r>
      <w:r w:rsidRPr="00C151FF">
        <w:rPr>
          <w:rFonts w:ascii="Times New Roman" w:hAnsi="Times New Roman"/>
          <w:i/>
          <w:spacing w:val="-2"/>
          <w:sz w:val="24"/>
          <w:szCs w:val="24"/>
        </w:rPr>
        <w:t>а</w:t>
      </w:r>
      <w:r w:rsidRPr="00C151FF">
        <w:rPr>
          <w:rFonts w:ascii="Times New Roman" w:hAnsi="Times New Roman"/>
          <w:i/>
          <w:spacing w:val="1"/>
          <w:sz w:val="24"/>
          <w:szCs w:val="24"/>
        </w:rPr>
        <w:t>ц</w:t>
      </w:r>
      <w:r w:rsidRPr="00C151FF">
        <w:rPr>
          <w:rFonts w:ascii="Times New Roman" w:hAnsi="Times New Roman"/>
          <w:i/>
          <w:spacing w:val="-1"/>
          <w:sz w:val="24"/>
          <w:szCs w:val="24"/>
        </w:rPr>
        <w:t>и</w:t>
      </w:r>
      <w:r w:rsidRPr="00C151FF">
        <w:rPr>
          <w:rFonts w:ascii="Times New Roman" w:hAnsi="Times New Roman"/>
          <w:i/>
          <w:sz w:val="24"/>
          <w:szCs w:val="24"/>
        </w:rPr>
        <w:t>и;</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pacing w:val="-1"/>
          <w:sz w:val="24"/>
          <w:szCs w:val="24"/>
        </w:rPr>
        <w:t>о</w:t>
      </w:r>
      <w:r w:rsidRPr="00C151FF">
        <w:rPr>
          <w:rFonts w:ascii="Times New Roman" w:hAnsi="Times New Roman"/>
          <w:i/>
          <w:sz w:val="24"/>
          <w:szCs w:val="24"/>
        </w:rPr>
        <w:t>с</w:t>
      </w:r>
      <w:r w:rsidRPr="00C151FF">
        <w:rPr>
          <w:rFonts w:ascii="Times New Roman" w:hAnsi="Times New Roman"/>
          <w:i/>
          <w:spacing w:val="1"/>
          <w:sz w:val="24"/>
          <w:szCs w:val="24"/>
        </w:rPr>
        <w:t>о</w:t>
      </w:r>
      <w:r w:rsidRPr="00C151FF">
        <w:rPr>
          <w:rFonts w:ascii="Times New Roman" w:hAnsi="Times New Roman"/>
          <w:i/>
          <w:sz w:val="24"/>
          <w:szCs w:val="24"/>
        </w:rPr>
        <w:t>знавать</w:t>
      </w:r>
      <w:r w:rsidRPr="00C151FF">
        <w:rPr>
          <w:rFonts w:ascii="Times New Roman" w:hAnsi="Times New Roman"/>
          <w:i/>
          <w:spacing w:val="-1"/>
          <w:sz w:val="24"/>
          <w:szCs w:val="24"/>
        </w:rPr>
        <w:t xml:space="preserve"> </w:t>
      </w:r>
      <w:r w:rsidRPr="00C151FF">
        <w:rPr>
          <w:rFonts w:ascii="Times New Roman" w:hAnsi="Times New Roman"/>
          <w:i/>
          <w:spacing w:val="-4"/>
          <w:sz w:val="24"/>
          <w:szCs w:val="24"/>
        </w:rPr>
        <w:t>з</w:t>
      </w:r>
      <w:r w:rsidRPr="00C151FF">
        <w:rPr>
          <w:rFonts w:ascii="Times New Roman" w:hAnsi="Times New Roman"/>
          <w:i/>
          <w:spacing w:val="1"/>
          <w:sz w:val="24"/>
          <w:szCs w:val="24"/>
        </w:rPr>
        <w:t>н</w:t>
      </w:r>
      <w:r w:rsidRPr="00C151FF">
        <w:rPr>
          <w:rFonts w:ascii="Times New Roman" w:hAnsi="Times New Roman"/>
          <w:i/>
          <w:sz w:val="24"/>
          <w:szCs w:val="24"/>
        </w:rPr>
        <w:t>ач</w:t>
      </w:r>
      <w:r w:rsidRPr="00C151FF">
        <w:rPr>
          <w:rFonts w:ascii="Times New Roman" w:hAnsi="Times New Roman"/>
          <w:i/>
          <w:spacing w:val="-2"/>
          <w:sz w:val="24"/>
          <w:szCs w:val="24"/>
        </w:rPr>
        <w:t>е</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е те</w:t>
      </w:r>
      <w:r w:rsidRPr="00C151FF">
        <w:rPr>
          <w:rFonts w:ascii="Times New Roman" w:hAnsi="Times New Roman"/>
          <w:i/>
          <w:spacing w:val="-1"/>
          <w:sz w:val="24"/>
          <w:szCs w:val="24"/>
        </w:rPr>
        <w:t>о</w:t>
      </w:r>
      <w:r w:rsidRPr="00C151FF">
        <w:rPr>
          <w:rFonts w:ascii="Times New Roman" w:hAnsi="Times New Roman"/>
          <w:i/>
          <w:spacing w:val="1"/>
          <w:sz w:val="24"/>
          <w:szCs w:val="24"/>
        </w:rPr>
        <w:t>р</w:t>
      </w:r>
      <w:r w:rsidRPr="00C151FF">
        <w:rPr>
          <w:rFonts w:ascii="Times New Roman" w:hAnsi="Times New Roman"/>
          <w:i/>
          <w:sz w:val="24"/>
          <w:szCs w:val="24"/>
        </w:rPr>
        <w:t>ет</w:t>
      </w:r>
      <w:r w:rsidRPr="00C151FF">
        <w:rPr>
          <w:rFonts w:ascii="Times New Roman" w:hAnsi="Times New Roman"/>
          <w:i/>
          <w:spacing w:val="-2"/>
          <w:sz w:val="24"/>
          <w:szCs w:val="24"/>
        </w:rPr>
        <w:t>и</w:t>
      </w:r>
      <w:r w:rsidRPr="00C151FF">
        <w:rPr>
          <w:rFonts w:ascii="Times New Roman" w:hAnsi="Times New Roman"/>
          <w:i/>
          <w:sz w:val="24"/>
          <w:szCs w:val="24"/>
        </w:rPr>
        <w:t>чес</w:t>
      </w:r>
      <w:r w:rsidRPr="00C151FF">
        <w:rPr>
          <w:rFonts w:ascii="Times New Roman" w:hAnsi="Times New Roman"/>
          <w:i/>
          <w:spacing w:val="-1"/>
          <w:sz w:val="24"/>
          <w:szCs w:val="24"/>
        </w:rPr>
        <w:t>ки</w:t>
      </w:r>
      <w:r w:rsidRPr="00C151FF">
        <w:rPr>
          <w:rFonts w:ascii="Times New Roman" w:hAnsi="Times New Roman"/>
          <w:i/>
          <w:sz w:val="24"/>
          <w:szCs w:val="24"/>
        </w:rPr>
        <w:t>х</w:t>
      </w:r>
      <w:r w:rsidRPr="00C151FF">
        <w:rPr>
          <w:rFonts w:ascii="Times New Roman" w:hAnsi="Times New Roman"/>
          <w:i/>
          <w:spacing w:val="1"/>
          <w:sz w:val="24"/>
          <w:szCs w:val="24"/>
        </w:rPr>
        <w:t xml:space="preserve"> </w:t>
      </w:r>
      <w:r w:rsidRPr="00C151FF">
        <w:rPr>
          <w:rFonts w:ascii="Times New Roman" w:hAnsi="Times New Roman"/>
          <w:i/>
          <w:spacing w:val="-1"/>
          <w:sz w:val="24"/>
          <w:szCs w:val="24"/>
        </w:rPr>
        <w:t>з</w:t>
      </w:r>
      <w:r w:rsidRPr="00C151FF">
        <w:rPr>
          <w:rFonts w:ascii="Times New Roman" w:hAnsi="Times New Roman"/>
          <w:i/>
          <w:spacing w:val="1"/>
          <w:sz w:val="24"/>
          <w:szCs w:val="24"/>
        </w:rPr>
        <w:t>н</w:t>
      </w:r>
      <w:r w:rsidRPr="00C151FF">
        <w:rPr>
          <w:rFonts w:ascii="Times New Roman" w:hAnsi="Times New Roman"/>
          <w:i/>
          <w:spacing w:val="-2"/>
          <w:sz w:val="24"/>
          <w:szCs w:val="24"/>
        </w:rPr>
        <w:t>а</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й</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п</w:t>
      </w:r>
      <w:r w:rsidRPr="00C151FF">
        <w:rPr>
          <w:rFonts w:ascii="Times New Roman" w:hAnsi="Times New Roman"/>
          <w:i/>
          <w:sz w:val="24"/>
          <w:szCs w:val="24"/>
        </w:rPr>
        <w:t>о</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хи</w:t>
      </w:r>
      <w:r w:rsidRPr="00C151FF">
        <w:rPr>
          <w:rFonts w:ascii="Times New Roman" w:hAnsi="Times New Roman"/>
          <w:i/>
          <w:spacing w:val="-3"/>
          <w:sz w:val="24"/>
          <w:szCs w:val="24"/>
        </w:rPr>
        <w:t>м</w:t>
      </w:r>
      <w:r w:rsidRPr="00C151FF">
        <w:rPr>
          <w:rFonts w:ascii="Times New Roman" w:hAnsi="Times New Roman"/>
          <w:i/>
          <w:spacing w:val="-1"/>
          <w:sz w:val="24"/>
          <w:szCs w:val="24"/>
        </w:rPr>
        <w:t>и</w:t>
      </w:r>
      <w:r w:rsidRPr="00C151FF">
        <w:rPr>
          <w:rFonts w:ascii="Times New Roman" w:hAnsi="Times New Roman"/>
          <w:i/>
          <w:sz w:val="24"/>
          <w:szCs w:val="24"/>
        </w:rPr>
        <w:t xml:space="preserve">и </w:t>
      </w:r>
      <w:r w:rsidRPr="00C151FF">
        <w:rPr>
          <w:rFonts w:ascii="Times New Roman" w:hAnsi="Times New Roman"/>
          <w:i/>
          <w:spacing w:val="1"/>
          <w:sz w:val="24"/>
          <w:szCs w:val="24"/>
        </w:rPr>
        <w:t>д</w:t>
      </w:r>
      <w:r w:rsidRPr="00C151FF">
        <w:rPr>
          <w:rFonts w:ascii="Times New Roman" w:hAnsi="Times New Roman"/>
          <w:i/>
          <w:spacing w:val="-1"/>
          <w:sz w:val="24"/>
          <w:szCs w:val="24"/>
        </w:rPr>
        <w:t>л</w:t>
      </w:r>
      <w:r w:rsidRPr="00C151FF">
        <w:rPr>
          <w:rFonts w:ascii="Times New Roman" w:hAnsi="Times New Roman"/>
          <w:i/>
          <w:sz w:val="24"/>
          <w:szCs w:val="24"/>
        </w:rPr>
        <w:t xml:space="preserve">я </w:t>
      </w:r>
      <w:r w:rsidRPr="00C151FF">
        <w:rPr>
          <w:rFonts w:ascii="Times New Roman" w:hAnsi="Times New Roman"/>
          <w:i/>
          <w:spacing w:val="-2"/>
          <w:sz w:val="24"/>
          <w:szCs w:val="24"/>
        </w:rPr>
        <w:t>п</w:t>
      </w:r>
      <w:r w:rsidRPr="00C151FF">
        <w:rPr>
          <w:rFonts w:ascii="Times New Roman" w:hAnsi="Times New Roman"/>
          <w:i/>
          <w:spacing w:val="1"/>
          <w:sz w:val="24"/>
          <w:szCs w:val="24"/>
        </w:rPr>
        <w:t>р</w:t>
      </w:r>
      <w:r w:rsidRPr="00C151FF">
        <w:rPr>
          <w:rFonts w:ascii="Times New Roman" w:hAnsi="Times New Roman"/>
          <w:i/>
          <w:sz w:val="24"/>
          <w:szCs w:val="24"/>
        </w:rPr>
        <w:t>ак</w:t>
      </w:r>
      <w:r w:rsidRPr="00C151FF">
        <w:rPr>
          <w:rFonts w:ascii="Times New Roman" w:hAnsi="Times New Roman"/>
          <w:i/>
          <w:spacing w:val="-2"/>
          <w:sz w:val="24"/>
          <w:szCs w:val="24"/>
        </w:rPr>
        <w:t>т</w:t>
      </w:r>
      <w:r w:rsidRPr="00C151FF">
        <w:rPr>
          <w:rFonts w:ascii="Times New Roman" w:hAnsi="Times New Roman"/>
          <w:i/>
          <w:spacing w:val="1"/>
          <w:sz w:val="24"/>
          <w:szCs w:val="24"/>
        </w:rPr>
        <w:t>и</w:t>
      </w:r>
      <w:r w:rsidRPr="00C151FF">
        <w:rPr>
          <w:rFonts w:ascii="Times New Roman" w:hAnsi="Times New Roman"/>
          <w:i/>
          <w:sz w:val="24"/>
          <w:szCs w:val="24"/>
        </w:rPr>
        <w:t>ч</w:t>
      </w:r>
      <w:r w:rsidRPr="00C151FF">
        <w:rPr>
          <w:rFonts w:ascii="Times New Roman" w:hAnsi="Times New Roman"/>
          <w:i/>
          <w:spacing w:val="-2"/>
          <w:sz w:val="24"/>
          <w:szCs w:val="24"/>
        </w:rPr>
        <w:t>е</w:t>
      </w:r>
      <w:r w:rsidRPr="00C151FF">
        <w:rPr>
          <w:rFonts w:ascii="Times New Roman" w:hAnsi="Times New Roman"/>
          <w:i/>
          <w:sz w:val="24"/>
          <w:szCs w:val="24"/>
        </w:rPr>
        <w:t>с</w:t>
      </w:r>
      <w:r w:rsidRPr="00C151FF">
        <w:rPr>
          <w:rFonts w:ascii="Times New Roman" w:hAnsi="Times New Roman"/>
          <w:i/>
          <w:spacing w:val="-2"/>
          <w:sz w:val="24"/>
          <w:szCs w:val="24"/>
        </w:rPr>
        <w:t>к</w:t>
      </w:r>
      <w:r w:rsidRPr="00C151FF">
        <w:rPr>
          <w:rFonts w:ascii="Times New Roman" w:hAnsi="Times New Roman"/>
          <w:i/>
          <w:spacing w:val="1"/>
          <w:sz w:val="24"/>
          <w:szCs w:val="24"/>
        </w:rPr>
        <w:t>о</w:t>
      </w:r>
      <w:r w:rsidRPr="00C151FF">
        <w:rPr>
          <w:rFonts w:ascii="Times New Roman" w:hAnsi="Times New Roman"/>
          <w:i/>
          <w:sz w:val="24"/>
          <w:szCs w:val="24"/>
        </w:rPr>
        <w:t>й</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д</w:t>
      </w:r>
      <w:r w:rsidRPr="00C151FF">
        <w:rPr>
          <w:rFonts w:ascii="Times New Roman" w:hAnsi="Times New Roman"/>
          <w:i/>
          <w:spacing w:val="-2"/>
          <w:sz w:val="24"/>
          <w:szCs w:val="24"/>
        </w:rPr>
        <w:t>е</w:t>
      </w:r>
      <w:r w:rsidRPr="00C151FF">
        <w:rPr>
          <w:rFonts w:ascii="Times New Roman" w:hAnsi="Times New Roman"/>
          <w:i/>
          <w:sz w:val="24"/>
          <w:szCs w:val="24"/>
        </w:rPr>
        <w:t>ятел</w:t>
      </w:r>
      <w:r w:rsidRPr="00C151FF">
        <w:rPr>
          <w:rFonts w:ascii="Times New Roman" w:hAnsi="Times New Roman"/>
          <w:i/>
          <w:spacing w:val="-1"/>
          <w:sz w:val="24"/>
          <w:szCs w:val="24"/>
        </w:rPr>
        <w:t>ь</w:t>
      </w:r>
      <w:r w:rsidRPr="00C151FF">
        <w:rPr>
          <w:rFonts w:ascii="Times New Roman" w:hAnsi="Times New Roman"/>
          <w:i/>
          <w:spacing w:val="1"/>
          <w:sz w:val="24"/>
          <w:szCs w:val="24"/>
        </w:rPr>
        <w:t>н</w:t>
      </w:r>
      <w:r w:rsidRPr="00C151FF">
        <w:rPr>
          <w:rFonts w:ascii="Times New Roman" w:hAnsi="Times New Roman"/>
          <w:i/>
          <w:spacing w:val="-1"/>
          <w:sz w:val="24"/>
          <w:szCs w:val="24"/>
        </w:rPr>
        <w:t>о</w:t>
      </w:r>
      <w:r w:rsidRPr="00C151FF">
        <w:rPr>
          <w:rFonts w:ascii="Times New Roman" w:hAnsi="Times New Roman"/>
          <w:i/>
          <w:sz w:val="24"/>
          <w:szCs w:val="24"/>
        </w:rPr>
        <w:t>сти челове</w:t>
      </w:r>
      <w:r w:rsidRPr="00C151FF">
        <w:rPr>
          <w:rFonts w:ascii="Times New Roman" w:hAnsi="Times New Roman"/>
          <w:i/>
          <w:spacing w:val="-2"/>
          <w:sz w:val="24"/>
          <w:szCs w:val="24"/>
        </w:rPr>
        <w:t>к</w:t>
      </w:r>
      <w:r w:rsidRPr="00C151FF">
        <w:rPr>
          <w:rFonts w:ascii="Times New Roman" w:hAnsi="Times New Roman"/>
          <w:i/>
          <w:sz w:val="24"/>
          <w:szCs w:val="24"/>
        </w:rPr>
        <w:t>а;</w:t>
      </w:r>
    </w:p>
    <w:p w:rsidR="007974A4" w:rsidRPr="00C151FF" w:rsidRDefault="007974A4"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pacing w:val="-1"/>
          <w:sz w:val="24"/>
          <w:szCs w:val="24"/>
        </w:rPr>
      </w:pPr>
      <w:r w:rsidRPr="00C151FF">
        <w:rPr>
          <w:rFonts w:ascii="Times New Roman" w:hAnsi="Times New Roman"/>
          <w:i/>
          <w:sz w:val="24"/>
          <w:szCs w:val="24"/>
        </w:rPr>
        <w:t>с</w:t>
      </w:r>
      <w:r w:rsidRPr="00C151FF">
        <w:rPr>
          <w:rFonts w:ascii="Times New Roman" w:hAnsi="Times New Roman"/>
          <w:i/>
          <w:spacing w:val="1"/>
          <w:sz w:val="24"/>
          <w:szCs w:val="24"/>
        </w:rPr>
        <w:t>о</w:t>
      </w:r>
      <w:r w:rsidRPr="00C151FF">
        <w:rPr>
          <w:rFonts w:ascii="Times New Roman" w:hAnsi="Times New Roman"/>
          <w:i/>
          <w:sz w:val="24"/>
          <w:szCs w:val="24"/>
        </w:rPr>
        <w:t>з</w:t>
      </w:r>
      <w:r w:rsidRPr="00C151FF">
        <w:rPr>
          <w:rFonts w:ascii="Times New Roman" w:hAnsi="Times New Roman"/>
          <w:i/>
          <w:spacing w:val="-2"/>
          <w:sz w:val="24"/>
          <w:szCs w:val="24"/>
        </w:rPr>
        <w:t>д</w:t>
      </w:r>
      <w:r w:rsidRPr="00C151FF">
        <w:rPr>
          <w:rFonts w:ascii="Times New Roman" w:hAnsi="Times New Roman"/>
          <w:i/>
          <w:sz w:val="24"/>
          <w:szCs w:val="24"/>
        </w:rPr>
        <w:t>авать</w:t>
      </w:r>
      <w:r w:rsidRPr="00C151FF">
        <w:rPr>
          <w:rFonts w:ascii="Times New Roman" w:hAnsi="Times New Roman"/>
          <w:i/>
          <w:spacing w:val="-1"/>
          <w:sz w:val="24"/>
          <w:szCs w:val="24"/>
        </w:rPr>
        <w:t xml:space="preserve"> </w:t>
      </w:r>
      <w:r w:rsidRPr="00C151FF">
        <w:rPr>
          <w:rFonts w:ascii="Times New Roman" w:hAnsi="Times New Roman"/>
          <w:i/>
          <w:sz w:val="24"/>
          <w:szCs w:val="24"/>
        </w:rPr>
        <w:t>м</w:t>
      </w:r>
      <w:r w:rsidRPr="00C151FF">
        <w:rPr>
          <w:rFonts w:ascii="Times New Roman" w:hAnsi="Times New Roman"/>
          <w:i/>
          <w:spacing w:val="-2"/>
          <w:sz w:val="24"/>
          <w:szCs w:val="24"/>
        </w:rPr>
        <w:t>о</w:t>
      </w:r>
      <w:r w:rsidRPr="00C151FF">
        <w:rPr>
          <w:rFonts w:ascii="Times New Roman" w:hAnsi="Times New Roman"/>
          <w:i/>
          <w:spacing w:val="1"/>
          <w:sz w:val="24"/>
          <w:szCs w:val="24"/>
        </w:rPr>
        <w:t>д</w:t>
      </w:r>
      <w:r w:rsidRPr="00C151FF">
        <w:rPr>
          <w:rFonts w:ascii="Times New Roman" w:hAnsi="Times New Roman"/>
          <w:i/>
          <w:sz w:val="24"/>
          <w:szCs w:val="24"/>
        </w:rPr>
        <w:t>ели</w:t>
      </w:r>
      <w:r w:rsidRPr="00C151FF">
        <w:rPr>
          <w:rFonts w:ascii="Times New Roman" w:hAnsi="Times New Roman"/>
          <w:i/>
          <w:spacing w:val="-3"/>
          <w:sz w:val="24"/>
          <w:szCs w:val="24"/>
        </w:rPr>
        <w:t xml:space="preserve"> </w:t>
      </w:r>
      <w:r w:rsidRPr="00C151FF">
        <w:rPr>
          <w:rFonts w:ascii="Times New Roman" w:hAnsi="Times New Roman"/>
          <w:i/>
          <w:sz w:val="24"/>
          <w:szCs w:val="24"/>
        </w:rPr>
        <w:t>и</w:t>
      </w:r>
      <w:r w:rsidRPr="00C151FF">
        <w:rPr>
          <w:rFonts w:ascii="Times New Roman" w:hAnsi="Times New Roman"/>
          <w:i/>
          <w:spacing w:val="-2"/>
          <w:sz w:val="24"/>
          <w:szCs w:val="24"/>
        </w:rPr>
        <w:t xml:space="preserve"> </w:t>
      </w:r>
      <w:r w:rsidRPr="00C151FF">
        <w:rPr>
          <w:rFonts w:ascii="Times New Roman" w:hAnsi="Times New Roman"/>
          <w:i/>
          <w:sz w:val="24"/>
          <w:szCs w:val="24"/>
        </w:rPr>
        <w:t>с</w:t>
      </w:r>
      <w:r w:rsidRPr="00C151FF">
        <w:rPr>
          <w:rFonts w:ascii="Times New Roman" w:hAnsi="Times New Roman"/>
          <w:i/>
          <w:spacing w:val="1"/>
          <w:sz w:val="24"/>
          <w:szCs w:val="24"/>
        </w:rPr>
        <w:t>х</w:t>
      </w:r>
      <w:r w:rsidRPr="00C151FF">
        <w:rPr>
          <w:rFonts w:ascii="Times New Roman" w:hAnsi="Times New Roman"/>
          <w:i/>
          <w:sz w:val="24"/>
          <w:szCs w:val="24"/>
        </w:rPr>
        <w:t>е</w:t>
      </w:r>
      <w:r w:rsidRPr="00C151FF">
        <w:rPr>
          <w:rFonts w:ascii="Times New Roman" w:hAnsi="Times New Roman"/>
          <w:i/>
          <w:spacing w:val="-3"/>
          <w:sz w:val="24"/>
          <w:szCs w:val="24"/>
        </w:rPr>
        <w:t>м</w:t>
      </w:r>
      <w:r w:rsidRPr="00C151FF">
        <w:rPr>
          <w:rFonts w:ascii="Times New Roman" w:hAnsi="Times New Roman"/>
          <w:i/>
          <w:sz w:val="24"/>
          <w:szCs w:val="24"/>
        </w:rPr>
        <w:t>ы</w:t>
      </w:r>
      <w:r w:rsidRPr="00C151FF">
        <w:rPr>
          <w:rFonts w:ascii="Times New Roman" w:hAnsi="Times New Roman"/>
          <w:i/>
          <w:spacing w:val="1"/>
          <w:sz w:val="24"/>
          <w:szCs w:val="24"/>
        </w:rPr>
        <w:t xml:space="preserve"> </w:t>
      </w:r>
      <w:r w:rsidRPr="00C151FF">
        <w:rPr>
          <w:rFonts w:ascii="Times New Roman" w:hAnsi="Times New Roman"/>
          <w:i/>
          <w:sz w:val="24"/>
          <w:szCs w:val="24"/>
        </w:rPr>
        <w:t xml:space="preserve">для </w:t>
      </w:r>
      <w:r w:rsidRPr="00C151FF">
        <w:rPr>
          <w:rFonts w:ascii="Times New Roman" w:hAnsi="Times New Roman"/>
          <w:i/>
          <w:spacing w:val="1"/>
          <w:sz w:val="24"/>
          <w:szCs w:val="24"/>
        </w:rPr>
        <w:t>р</w:t>
      </w:r>
      <w:r w:rsidRPr="00C151FF">
        <w:rPr>
          <w:rFonts w:ascii="Times New Roman" w:hAnsi="Times New Roman"/>
          <w:i/>
          <w:sz w:val="24"/>
          <w:szCs w:val="24"/>
        </w:rPr>
        <w:t>еш</w:t>
      </w:r>
      <w:r w:rsidRPr="00C151FF">
        <w:rPr>
          <w:rFonts w:ascii="Times New Roman" w:hAnsi="Times New Roman"/>
          <w:i/>
          <w:spacing w:val="-2"/>
          <w:sz w:val="24"/>
          <w:szCs w:val="24"/>
        </w:rPr>
        <w:t>е</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 xml:space="preserve">я </w:t>
      </w:r>
      <w:r w:rsidRPr="00C151FF">
        <w:rPr>
          <w:rFonts w:ascii="Times New Roman" w:hAnsi="Times New Roman"/>
          <w:i/>
          <w:spacing w:val="-4"/>
          <w:sz w:val="24"/>
          <w:szCs w:val="24"/>
        </w:rPr>
        <w:t>у</w:t>
      </w:r>
      <w:r w:rsidRPr="00C151FF">
        <w:rPr>
          <w:rFonts w:ascii="Times New Roman" w:hAnsi="Times New Roman"/>
          <w:i/>
          <w:sz w:val="24"/>
          <w:szCs w:val="24"/>
        </w:rPr>
        <w:t>че</w:t>
      </w:r>
      <w:r w:rsidRPr="00C151FF">
        <w:rPr>
          <w:rFonts w:ascii="Times New Roman" w:hAnsi="Times New Roman"/>
          <w:i/>
          <w:spacing w:val="1"/>
          <w:sz w:val="24"/>
          <w:szCs w:val="24"/>
        </w:rPr>
        <w:t>б</w:t>
      </w:r>
      <w:r w:rsidRPr="00C151FF">
        <w:rPr>
          <w:rFonts w:ascii="Times New Roman" w:hAnsi="Times New Roman"/>
          <w:i/>
          <w:spacing w:val="-1"/>
          <w:sz w:val="24"/>
          <w:szCs w:val="24"/>
        </w:rPr>
        <w:t>н</w:t>
      </w:r>
      <w:r w:rsidRPr="00C151FF">
        <w:rPr>
          <w:rFonts w:ascii="Times New Roman" w:hAnsi="Times New Roman"/>
          <w:i/>
          <w:spacing w:val="1"/>
          <w:sz w:val="24"/>
          <w:szCs w:val="24"/>
        </w:rPr>
        <w:t>ы</w:t>
      </w:r>
      <w:r w:rsidRPr="00C151FF">
        <w:rPr>
          <w:rFonts w:ascii="Times New Roman" w:hAnsi="Times New Roman"/>
          <w:i/>
          <w:sz w:val="24"/>
          <w:szCs w:val="24"/>
        </w:rPr>
        <w:t>х</w:t>
      </w:r>
      <w:r w:rsidRPr="00C151FF">
        <w:rPr>
          <w:rFonts w:ascii="Times New Roman" w:hAnsi="Times New Roman"/>
          <w:i/>
          <w:spacing w:val="-2"/>
          <w:sz w:val="24"/>
          <w:szCs w:val="24"/>
        </w:rPr>
        <w:t xml:space="preserve"> </w:t>
      </w:r>
      <w:r w:rsidRPr="00C151FF">
        <w:rPr>
          <w:rFonts w:ascii="Times New Roman" w:hAnsi="Times New Roman"/>
          <w:i/>
          <w:sz w:val="24"/>
          <w:szCs w:val="24"/>
        </w:rPr>
        <w:t xml:space="preserve">и </w:t>
      </w:r>
      <w:r w:rsidRPr="00C151FF">
        <w:rPr>
          <w:rFonts w:ascii="Times New Roman" w:hAnsi="Times New Roman"/>
          <w:i/>
          <w:spacing w:val="1"/>
          <w:sz w:val="24"/>
          <w:szCs w:val="24"/>
        </w:rPr>
        <w:t>по</w:t>
      </w:r>
      <w:r w:rsidRPr="00C151FF">
        <w:rPr>
          <w:rFonts w:ascii="Times New Roman" w:hAnsi="Times New Roman"/>
          <w:i/>
          <w:spacing w:val="-3"/>
          <w:sz w:val="24"/>
          <w:szCs w:val="24"/>
        </w:rPr>
        <w:t>з</w:t>
      </w:r>
      <w:r w:rsidRPr="00C151FF">
        <w:rPr>
          <w:rFonts w:ascii="Times New Roman" w:hAnsi="Times New Roman"/>
          <w:i/>
          <w:spacing w:val="1"/>
          <w:sz w:val="24"/>
          <w:szCs w:val="24"/>
        </w:rPr>
        <w:t>н</w:t>
      </w:r>
      <w:r w:rsidRPr="00C151FF">
        <w:rPr>
          <w:rFonts w:ascii="Times New Roman" w:hAnsi="Times New Roman"/>
          <w:i/>
          <w:sz w:val="24"/>
          <w:szCs w:val="24"/>
        </w:rPr>
        <w:t>авате</w:t>
      </w:r>
      <w:r w:rsidRPr="00C151FF">
        <w:rPr>
          <w:rFonts w:ascii="Times New Roman" w:hAnsi="Times New Roman"/>
          <w:i/>
          <w:spacing w:val="-1"/>
          <w:sz w:val="24"/>
          <w:szCs w:val="24"/>
        </w:rPr>
        <w:t>льны</w:t>
      </w:r>
      <w:r w:rsidRPr="00C151FF">
        <w:rPr>
          <w:rFonts w:ascii="Times New Roman" w:hAnsi="Times New Roman"/>
          <w:i/>
          <w:sz w:val="24"/>
          <w:szCs w:val="24"/>
        </w:rPr>
        <w:t>х</w:t>
      </w:r>
      <w:r w:rsidRPr="00C151FF">
        <w:rPr>
          <w:rFonts w:ascii="Times New Roman" w:hAnsi="Times New Roman"/>
          <w:i/>
          <w:spacing w:val="1"/>
          <w:sz w:val="24"/>
          <w:szCs w:val="24"/>
        </w:rPr>
        <w:t xml:space="preserve"> </w:t>
      </w:r>
      <w:r w:rsidRPr="00C151FF">
        <w:rPr>
          <w:rFonts w:ascii="Times New Roman" w:hAnsi="Times New Roman"/>
          <w:i/>
          <w:spacing w:val="-1"/>
          <w:sz w:val="24"/>
          <w:szCs w:val="24"/>
        </w:rPr>
        <w:t>з</w:t>
      </w:r>
      <w:r w:rsidRPr="00C151FF">
        <w:rPr>
          <w:rFonts w:ascii="Times New Roman" w:hAnsi="Times New Roman"/>
          <w:i/>
          <w:sz w:val="24"/>
          <w:szCs w:val="24"/>
        </w:rPr>
        <w:t>а</w:t>
      </w:r>
      <w:r w:rsidRPr="00C151FF">
        <w:rPr>
          <w:rFonts w:ascii="Times New Roman" w:hAnsi="Times New Roman"/>
          <w:i/>
          <w:spacing w:val="-1"/>
          <w:sz w:val="24"/>
          <w:szCs w:val="24"/>
        </w:rPr>
        <w:t>д</w:t>
      </w:r>
      <w:r w:rsidRPr="00C151FF">
        <w:rPr>
          <w:rFonts w:ascii="Times New Roman" w:hAnsi="Times New Roman"/>
          <w:i/>
          <w:sz w:val="24"/>
          <w:szCs w:val="24"/>
        </w:rPr>
        <w:t>ач;</w:t>
      </w:r>
      <w:r w:rsidRPr="00C151FF">
        <w:rPr>
          <w:rFonts w:ascii="Times New Roman" w:hAnsi="Times New Roman"/>
          <w:i/>
          <w:spacing w:val="-1"/>
          <w:sz w:val="24"/>
          <w:szCs w:val="24"/>
        </w:rPr>
        <w:t>п</w:t>
      </w:r>
      <w:r w:rsidRPr="00C151FF">
        <w:rPr>
          <w:rFonts w:ascii="Times New Roman" w:hAnsi="Times New Roman"/>
          <w:i/>
          <w:spacing w:val="1"/>
          <w:sz w:val="24"/>
          <w:szCs w:val="24"/>
        </w:rPr>
        <w:t>о</w:t>
      </w:r>
      <w:r w:rsidRPr="00C151FF">
        <w:rPr>
          <w:rFonts w:ascii="Times New Roman" w:hAnsi="Times New Roman"/>
          <w:i/>
          <w:spacing w:val="-1"/>
          <w:sz w:val="24"/>
          <w:szCs w:val="24"/>
        </w:rPr>
        <w:t>н</w:t>
      </w:r>
      <w:r w:rsidRPr="00C151FF">
        <w:rPr>
          <w:rFonts w:ascii="Times New Roman" w:hAnsi="Times New Roman"/>
          <w:i/>
          <w:spacing w:val="1"/>
          <w:sz w:val="24"/>
          <w:szCs w:val="24"/>
        </w:rPr>
        <w:t>и</w:t>
      </w:r>
      <w:r w:rsidRPr="00C151FF">
        <w:rPr>
          <w:rFonts w:ascii="Times New Roman" w:hAnsi="Times New Roman"/>
          <w:i/>
          <w:sz w:val="24"/>
          <w:szCs w:val="24"/>
        </w:rPr>
        <w:t>мать</w:t>
      </w:r>
      <w:r w:rsidRPr="00C151FF">
        <w:rPr>
          <w:rFonts w:ascii="Times New Roman" w:hAnsi="Times New Roman"/>
          <w:i/>
          <w:spacing w:val="-1"/>
          <w:sz w:val="24"/>
          <w:szCs w:val="24"/>
        </w:rPr>
        <w:t xml:space="preserve"> </w:t>
      </w:r>
      <w:r w:rsidRPr="00C151FF">
        <w:rPr>
          <w:rFonts w:ascii="Times New Roman" w:hAnsi="Times New Roman"/>
          <w:i/>
          <w:sz w:val="24"/>
          <w:szCs w:val="24"/>
        </w:rPr>
        <w:t>н</w:t>
      </w:r>
      <w:r w:rsidRPr="00C151FF">
        <w:rPr>
          <w:rFonts w:ascii="Times New Roman" w:hAnsi="Times New Roman"/>
          <w:i/>
          <w:spacing w:val="-2"/>
          <w:sz w:val="24"/>
          <w:szCs w:val="24"/>
        </w:rPr>
        <w:t>е</w:t>
      </w:r>
      <w:r w:rsidRPr="00C151FF">
        <w:rPr>
          <w:rFonts w:ascii="Times New Roman" w:hAnsi="Times New Roman"/>
          <w:i/>
          <w:spacing w:val="-1"/>
          <w:sz w:val="24"/>
          <w:szCs w:val="24"/>
        </w:rPr>
        <w:t>о</w:t>
      </w:r>
      <w:r w:rsidRPr="00C151FF">
        <w:rPr>
          <w:rFonts w:ascii="Times New Roman" w:hAnsi="Times New Roman"/>
          <w:i/>
          <w:spacing w:val="1"/>
          <w:sz w:val="24"/>
          <w:szCs w:val="24"/>
        </w:rPr>
        <w:t>б</w:t>
      </w:r>
      <w:r w:rsidRPr="00C151FF">
        <w:rPr>
          <w:rFonts w:ascii="Times New Roman" w:hAnsi="Times New Roman"/>
          <w:i/>
          <w:spacing w:val="-1"/>
          <w:sz w:val="24"/>
          <w:szCs w:val="24"/>
        </w:rPr>
        <w:t>хо</w:t>
      </w:r>
      <w:r w:rsidRPr="00C151FF">
        <w:rPr>
          <w:rFonts w:ascii="Times New Roman" w:hAnsi="Times New Roman"/>
          <w:i/>
          <w:spacing w:val="1"/>
          <w:sz w:val="24"/>
          <w:szCs w:val="24"/>
        </w:rPr>
        <w:t>д</w:t>
      </w:r>
      <w:r w:rsidRPr="00C151FF">
        <w:rPr>
          <w:rFonts w:ascii="Times New Roman" w:hAnsi="Times New Roman"/>
          <w:i/>
          <w:spacing w:val="-1"/>
          <w:sz w:val="24"/>
          <w:szCs w:val="24"/>
        </w:rPr>
        <w:t>и</w:t>
      </w:r>
      <w:r w:rsidRPr="00C151FF">
        <w:rPr>
          <w:rFonts w:ascii="Times New Roman" w:hAnsi="Times New Roman"/>
          <w:i/>
          <w:sz w:val="24"/>
          <w:szCs w:val="24"/>
        </w:rPr>
        <w:t>м</w:t>
      </w:r>
      <w:r w:rsidRPr="00C151FF">
        <w:rPr>
          <w:rFonts w:ascii="Times New Roman" w:hAnsi="Times New Roman"/>
          <w:i/>
          <w:spacing w:val="1"/>
          <w:sz w:val="24"/>
          <w:szCs w:val="24"/>
        </w:rPr>
        <w:t>о</w:t>
      </w:r>
      <w:r w:rsidRPr="00C151FF">
        <w:rPr>
          <w:rFonts w:ascii="Times New Roman" w:hAnsi="Times New Roman"/>
          <w:i/>
          <w:sz w:val="24"/>
          <w:szCs w:val="24"/>
        </w:rPr>
        <w:t>сть с</w:t>
      </w:r>
      <w:r w:rsidRPr="00C151FF">
        <w:rPr>
          <w:rFonts w:ascii="Times New Roman" w:hAnsi="Times New Roman"/>
          <w:i/>
          <w:spacing w:val="-1"/>
          <w:sz w:val="24"/>
          <w:szCs w:val="24"/>
        </w:rPr>
        <w:t>о</w:t>
      </w:r>
      <w:r w:rsidRPr="00C151FF">
        <w:rPr>
          <w:rFonts w:ascii="Times New Roman" w:hAnsi="Times New Roman"/>
          <w:i/>
          <w:spacing w:val="1"/>
          <w:sz w:val="24"/>
          <w:szCs w:val="24"/>
        </w:rPr>
        <w:t>б</w:t>
      </w:r>
      <w:r w:rsidRPr="00C151FF">
        <w:rPr>
          <w:rFonts w:ascii="Times New Roman" w:hAnsi="Times New Roman"/>
          <w:i/>
          <w:spacing w:val="-1"/>
          <w:sz w:val="24"/>
          <w:szCs w:val="24"/>
        </w:rPr>
        <w:t>лю</w:t>
      </w:r>
      <w:r w:rsidRPr="00C151FF">
        <w:rPr>
          <w:rFonts w:ascii="Times New Roman" w:hAnsi="Times New Roman"/>
          <w:i/>
          <w:spacing w:val="1"/>
          <w:sz w:val="24"/>
          <w:szCs w:val="24"/>
        </w:rPr>
        <w:t>д</w:t>
      </w:r>
      <w:r w:rsidRPr="00C151FF">
        <w:rPr>
          <w:rFonts w:ascii="Times New Roman" w:hAnsi="Times New Roman"/>
          <w:i/>
          <w:spacing w:val="-2"/>
          <w:sz w:val="24"/>
          <w:szCs w:val="24"/>
        </w:rPr>
        <w:t>е</w:t>
      </w:r>
      <w:r w:rsidRPr="00C151FF">
        <w:rPr>
          <w:rFonts w:ascii="Times New Roman" w:hAnsi="Times New Roman"/>
          <w:i/>
          <w:spacing w:val="1"/>
          <w:sz w:val="24"/>
          <w:szCs w:val="24"/>
        </w:rPr>
        <w:t>ни</w:t>
      </w:r>
      <w:r w:rsidRPr="00C151FF">
        <w:rPr>
          <w:rFonts w:ascii="Times New Roman" w:hAnsi="Times New Roman"/>
          <w:i/>
          <w:sz w:val="24"/>
          <w:szCs w:val="24"/>
        </w:rPr>
        <w:t>я</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п</w:t>
      </w:r>
      <w:r w:rsidRPr="00C151FF">
        <w:rPr>
          <w:rFonts w:ascii="Times New Roman" w:hAnsi="Times New Roman"/>
          <w:i/>
          <w:spacing w:val="-1"/>
          <w:sz w:val="24"/>
          <w:szCs w:val="24"/>
        </w:rPr>
        <w:t>р</w:t>
      </w:r>
      <w:r w:rsidRPr="00C151FF">
        <w:rPr>
          <w:rFonts w:ascii="Times New Roman" w:hAnsi="Times New Roman"/>
          <w:i/>
          <w:sz w:val="24"/>
          <w:szCs w:val="24"/>
        </w:rPr>
        <w:t>е</w:t>
      </w:r>
      <w:r w:rsidRPr="00C151FF">
        <w:rPr>
          <w:rFonts w:ascii="Times New Roman" w:hAnsi="Times New Roman"/>
          <w:i/>
          <w:spacing w:val="-1"/>
          <w:sz w:val="24"/>
          <w:szCs w:val="24"/>
        </w:rPr>
        <w:t>д</w:t>
      </w:r>
      <w:r w:rsidRPr="00C151FF">
        <w:rPr>
          <w:rFonts w:ascii="Times New Roman" w:hAnsi="Times New Roman"/>
          <w:i/>
          <w:spacing w:val="1"/>
          <w:sz w:val="24"/>
          <w:szCs w:val="24"/>
        </w:rPr>
        <w:t>п</w:t>
      </w:r>
      <w:r w:rsidRPr="00C151FF">
        <w:rPr>
          <w:rFonts w:ascii="Times New Roman" w:hAnsi="Times New Roman"/>
          <w:i/>
          <w:spacing w:val="-1"/>
          <w:sz w:val="24"/>
          <w:szCs w:val="24"/>
        </w:rPr>
        <w:t>и</w:t>
      </w:r>
      <w:r w:rsidRPr="00C151FF">
        <w:rPr>
          <w:rFonts w:ascii="Times New Roman" w:hAnsi="Times New Roman"/>
          <w:i/>
          <w:sz w:val="24"/>
          <w:szCs w:val="24"/>
        </w:rPr>
        <w:t>са</w:t>
      </w:r>
      <w:r w:rsidRPr="00C151FF">
        <w:rPr>
          <w:rFonts w:ascii="Times New Roman" w:hAnsi="Times New Roman"/>
          <w:i/>
          <w:spacing w:val="-1"/>
          <w:sz w:val="24"/>
          <w:szCs w:val="24"/>
        </w:rPr>
        <w:t>н</w:t>
      </w:r>
      <w:r w:rsidRPr="00C151FF">
        <w:rPr>
          <w:rFonts w:ascii="Times New Roman" w:hAnsi="Times New Roman"/>
          <w:i/>
          <w:spacing w:val="1"/>
          <w:sz w:val="24"/>
          <w:szCs w:val="24"/>
        </w:rPr>
        <w:t>ий</w:t>
      </w:r>
      <w:r w:rsidRPr="00C151FF">
        <w:rPr>
          <w:rFonts w:ascii="Times New Roman" w:hAnsi="Times New Roman"/>
          <w:i/>
          <w:sz w:val="24"/>
          <w:szCs w:val="24"/>
        </w:rPr>
        <w:t xml:space="preserve">, </w:t>
      </w:r>
      <w:r w:rsidRPr="00C151FF">
        <w:rPr>
          <w:rFonts w:ascii="Times New Roman" w:hAnsi="Times New Roman"/>
          <w:i/>
          <w:spacing w:val="1"/>
          <w:sz w:val="24"/>
          <w:szCs w:val="24"/>
        </w:rPr>
        <w:t>пр</w:t>
      </w:r>
      <w:r w:rsidRPr="00C151FF">
        <w:rPr>
          <w:rFonts w:ascii="Times New Roman" w:hAnsi="Times New Roman"/>
          <w:i/>
          <w:spacing w:val="-2"/>
          <w:sz w:val="24"/>
          <w:szCs w:val="24"/>
        </w:rPr>
        <w:t>е</w:t>
      </w:r>
      <w:r w:rsidRPr="00C151FF">
        <w:rPr>
          <w:rFonts w:ascii="Times New Roman" w:hAnsi="Times New Roman"/>
          <w:i/>
          <w:spacing w:val="1"/>
          <w:sz w:val="24"/>
          <w:szCs w:val="24"/>
        </w:rPr>
        <w:t>д</w:t>
      </w:r>
      <w:r w:rsidRPr="00C151FF">
        <w:rPr>
          <w:rFonts w:ascii="Times New Roman" w:hAnsi="Times New Roman"/>
          <w:i/>
          <w:spacing w:val="-1"/>
          <w:sz w:val="24"/>
          <w:szCs w:val="24"/>
        </w:rPr>
        <w:t>л</w:t>
      </w:r>
      <w:r w:rsidRPr="00C151FF">
        <w:rPr>
          <w:rFonts w:ascii="Times New Roman" w:hAnsi="Times New Roman"/>
          <w:i/>
          <w:sz w:val="24"/>
          <w:szCs w:val="24"/>
        </w:rPr>
        <w:t>аг</w:t>
      </w:r>
      <w:r w:rsidRPr="00C151FF">
        <w:rPr>
          <w:rFonts w:ascii="Times New Roman" w:hAnsi="Times New Roman"/>
          <w:i/>
          <w:spacing w:val="-2"/>
          <w:sz w:val="24"/>
          <w:szCs w:val="24"/>
        </w:rPr>
        <w:t>а</w:t>
      </w:r>
      <w:r w:rsidRPr="00C151FF">
        <w:rPr>
          <w:rFonts w:ascii="Times New Roman" w:hAnsi="Times New Roman"/>
          <w:i/>
          <w:sz w:val="24"/>
          <w:szCs w:val="24"/>
        </w:rPr>
        <w:t>ем</w:t>
      </w:r>
      <w:r w:rsidRPr="00C151FF">
        <w:rPr>
          <w:rFonts w:ascii="Times New Roman" w:hAnsi="Times New Roman"/>
          <w:i/>
          <w:spacing w:val="-1"/>
          <w:sz w:val="24"/>
          <w:szCs w:val="24"/>
        </w:rPr>
        <w:t>ы</w:t>
      </w:r>
      <w:r w:rsidRPr="00C151FF">
        <w:rPr>
          <w:rFonts w:ascii="Times New Roman" w:hAnsi="Times New Roman"/>
          <w:i/>
          <w:sz w:val="24"/>
          <w:szCs w:val="24"/>
        </w:rPr>
        <w:t>х</w:t>
      </w:r>
      <w:r w:rsidRPr="00C151FF">
        <w:rPr>
          <w:rFonts w:ascii="Times New Roman" w:hAnsi="Times New Roman"/>
          <w:i/>
          <w:spacing w:val="1"/>
          <w:sz w:val="24"/>
          <w:szCs w:val="24"/>
        </w:rPr>
        <w:t xml:space="preserve"> </w:t>
      </w:r>
      <w:r w:rsidRPr="00C151FF">
        <w:rPr>
          <w:rFonts w:ascii="Times New Roman" w:hAnsi="Times New Roman"/>
          <w:i/>
          <w:sz w:val="24"/>
          <w:szCs w:val="24"/>
        </w:rPr>
        <w:t>в</w:t>
      </w:r>
      <w:r w:rsidRPr="00C151FF">
        <w:rPr>
          <w:rFonts w:ascii="Times New Roman" w:hAnsi="Times New Roman"/>
          <w:i/>
          <w:spacing w:val="-1"/>
          <w:sz w:val="24"/>
          <w:szCs w:val="24"/>
        </w:rPr>
        <w:t xml:space="preserve"> </w:t>
      </w:r>
      <w:r w:rsidRPr="00C151FF">
        <w:rPr>
          <w:rFonts w:ascii="Times New Roman" w:hAnsi="Times New Roman"/>
          <w:i/>
          <w:spacing w:val="-2"/>
          <w:sz w:val="24"/>
          <w:szCs w:val="24"/>
        </w:rPr>
        <w:t>и</w:t>
      </w:r>
      <w:r w:rsidRPr="00C151FF">
        <w:rPr>
          <w:rFonts w:ascii="Times New Roman" w:hAnsi="Times New Roman"/>
          <w:i/>
          <w:spacing w:val="1"/>
          <w:sz w:val="24"/>
          <w:szCs w:val="24"/>
        </w:rPr>
        <w:t>н</w:t>
      </w:r>
      <w:r w:rsidRPr="00C151FF">
        <w:rPr>
          <w:rFonts w:ascii="Times New Roman" w:hAnsi="Times New Roman"/>
          <w:i/>
          <w:spacing w:val="-2"/>
          <w:sz w:val="24"/>
          <w:szCs w:val="24"/>
        </w:rPr>
        <w:t>с</w:t>
      </w:r>
      <w:r w:rsidRPr="00C151FF">
        <w:rPr>
          <w:rFonts w:ascii="Times New Roman" w:hAnsi="Times New Roman"/>
          <w:i/>
          <w:sz w:val="24"/>
          <w:szCs w:val="24"/>
        </w:rPr>
        <w:t>т</w:t>
      </w:r>
      <w:r w:rsidRPr="00C151FF">
        <w:rPr>
          <w:rFonts w:ascii="Times New Roman" w:hAnsi="Times New Roman"/>
          <w:i/>
          <w:spacing w:val="1"/>
          <w:sz w:val="24"/>
          <w:szCs w:val="24"/>
        </w:rPr>
        <w:t>р</w:t>
      </w:r>
      <w:r w:rsidRPr="00C151FF">
        <w:rPr>
          <w:rFonts w:ascii="Times New Roman" w:hAnsi="Times New Roman"/>
          <w:i/>
          <w:spacing w:val="-4"/>
          <w:sz w:val="24"/>
          <w:szCs w:val="24"/>
        </w:rPr>
        <w:t>у</w:t>
      </w:r>
      <w:r w:rsidRPr="00C151FF">
        <w:rPr>
          <w:rFonts w:ascii="Times New Roman" w:hAnsi="Times New Roman"/>
          <w:i/>
          <w:sz w:val="24"/>
          <w:szCs w:val="24"/>
        </w:rPr>
        <w:t>к</w:t>
      </w:r>
      <w:r w:rsidRPr="00C151FF">
        <w:rPr>
          <w:rFonts w:ascii="Times New Roman" w:hAnsi="Times New Roman"/>
          <w:i/>
          <w:spacing w:val="1"/>
          <w:sz w:val="24"/>
          <w:szCs w:val="24"/>
        </w:rPr>
        <w:t>ци</w:t>
      </w:r>
      <w:r w:rsidRPr="00C151FF">
        <w:rPr>
          <w:rFonts w:ascii="Times New Roman" w:hAnsi="Times New Roman"/>
          <w:i/>
          <w:spacing w:val="-2"/>
          <w:sz w:val="24"/>
          <w:szCs w:val="24"/>
        </w:rPr>
        <w:t>я</w:t>
      </w:r>
      <w:r w:rsidRPr="00C151FF">
        <w:rPr>
          <w:rFonts w:ascii="Times New Roman" w:hAnsi="Times New Roman"/>
          <w:i/>
          <w:sz w:val="24"/>
          <w:szCs w:val="24"/>
        </w:rPr>
        <w:t>х</w:t>
      </w:r>
      <w:r w:rsidRPr="00C151FF">
        <w:rPr>
          <w:rFonts w:ascii="Times New Roman" w:hAnsi="Times New Roman"/>
          <w:i/>
          <w:spacing w:val="1"/>
          <w:sz w:val="24"/>
          <w:szCs w:val="24"/>
        </w:rPr>
        <w:t xml:space="preserve"> </w:t>
      </w:r>
      <w:r w:rsidRPr="00C151FF">
        <w:rPr>
          <w:rFonts w:ascii="Times New Roman" w:hAnsi="Times New Roman"/>
          <w:i/>
          <w:spacing w:val="-2"/>
          <w:sz w:val="24"/>
          <w:szCs w:val="24"/>
        </w:rPr>
        <w:t>п</w:t>
      </w:r>
      <w:r w:rsidRPr="00C151FF">
        <w:rPr>
          <w:rFonts w:ascii="Times New Roman" w:hAnsi="Times New Roman"/>
          <w:i/>
          <w:sz w:val="24"/>
          <w:szCs w:val="24"/>
        </w:rPr>
        <w:t xml:space="preserve">о </w:t>
      </w:r>
      <w:r w:rsidRPr="00C151FF">
        <w:rPr>
          <w:rFonts w:ascii="Times New Roman" w:hAnsi="Times New Roman"/>
          <w:i/>
          <w:spacing w:val="1"/>
          <w:sz w:val="24"/>
          <w:szCs w:val="24"/>
        </w:rPr>
        <w:t>и</w:t>
      </w:r>
      <w:r w:rsidRPr="00C151FF">
        <w:rPr>
          <w:rFonts w:ascii="Times New Roman" w:hAnsi="Times New Roman"/>
          <w:i/>
          <w:sz w:val="24"/>
          <w:szCs w:val="24"/>
        </w:rPr>
        <w:t>с</w:t>
      </w:r>
      <w:r w:rsidRPr="00C151FF">
        <w:rPr>
          <w:rFonts w:ascii="Times New Roman" w:hAnsi="Times New Roman"/>
          <w:i/>
          <w:spacing w:val="-1"/>
          <w:sz w:val="24"/>
          <w:szCs w:val="24"/>
        </w:rPr>
        <w:t>п</w:t>
      </w:r>
      <w:r w:rsidRPr="00C151FF">
        <w:rPr>
          <w:rFonts w:ascii="Times New Roman" w:hAnsi="Times New Roman"/>
          <w:i/>
          <w:spacing w:val="1"/>
          <w:sz w:val="24"/>
          <w:szCs w:val="24"/>
        </w:rPr>
        <w:t>о</w:t>
      </w:r>
      <w:r w:rsidRPr="00C151FF">
        <w:rPr>
          <w:rFonts w:ascii="Times New Roman" w:hAnsi="Times New Roman"/>
          <w:i/>
          <w:spacing w:val="-1"/>
          <w:sz w:val="24"/>
          <w:szCs w:val="24"/>
        </w:rPr>
        <w:t>ль</w:t>
      </w:r>
      <w:r w:rsidRPr="00C151FF">
        <w:rPr>
          <w:rFonts w:ascii="Times New Roman" w:hAnsi="Times New Roman"/>
          <w:i/>
          <w:sz w:val="24"/>
          <w:szCs w:val="24"/>
        </w:rPr>
        <w:t>зов</w:t>
      </w:r>
      <w:r w:rsidRPr="00C151FF">
        <w:rPr>
          <w:rFonts w:ascii="Times New Roman" w:hAnsi="Times New Roman"/>
          <w:i/>
          <w:spacing w:val="-2"/>
          <w:sz w:val="24"/>
          <w:szCs w:val="24"/>
        </w:rPr>
        <w:t>а</w:t>
      </w:r>
      <w:r w:rsidRPr="00C151FF">
        <w:rPr>
          <w:rFonts w:ascii="Times New Roman" w:hAnsi="Times New Roman"/>
          <w:i/>
          <w:spacing w:val="1"/>
          <w:sz w:val="24"/>
          <w:szCs w:val="24"/>
        </w:rPr>
        <w:t>ни</w:t>
      </w:r>
      <w:r w:rsidRPr="00C151FF">
        <w:rPr>
          <w:rFonts w:ascii="Times New Roman" w:hAnsi="Times New Roman"/>
          <w:i/>
          <w:sz w:val="24"/>
          <w:szCs w:val="24"/>
        </w:rPr>
        <w:t xml:space="preserve">ю </w:t>
      </w:r>
      <w:r w:rsidRPr="00C151FF">
        <w:rPr>
          <w:rFonts w:ascii="Times New Roman" w:hAnsi="Times New Roman"/>
          <w:i/>
          <w:spacing w:val="-1"/>
          <w:sz w:val="24"/>
          <w:szCs w:val="24"/>
        </w:rPr>
        <w:t>л</w:t>
      </w:r>
      <w:r w:rsidRPr="00C151FF">
        <w:rPr>
          <w:rFonts w:ascii="Times New Roman" w:hAnsi="Times New Roman"/>
          <w:i/>
          <w:sz w:val="24"/>
          <w:szCs w:val="24"/>
        </w:rPr>
        <w:t>е</w:t>
      </w:r>
      <w:r w:rsidRPr="00C151FF">
        <w:rPr>
          <w:rFonts w:ascii="Times New Roman" w:hAnsi="Times New Roman"/>
          <w:i/>
          <w:spacing w:val="-2"/>
          <w:sz w:val="24"/>
          <w:szCs w:val="24"/>
        </w:rPr>
        <w:t>ка</w:t>
      </w:r>
      <w:r w:rsidRPr="00C151FF">
        <w:rPr>
          <w:rFonts w:ascii="Times New Roman" w:hAnsi="Times New Roman"/>
          <w:i/>
          <w:spacing w:val="1"/>
          <w:sz w:val="24"/>
          <w:szCs w:val="24"/>
        </w:rPr>
        <w:t>р</w:t>
      </w:r>
      <w:r w:rsidRPr="00C151FF">
        <w:rPr>
          <w:rFonts w:ascii="Times New Roman" w:hAnsi="Times New Roman"/>
          <w:i/>
          <w:sz w:val="24"/>
          <w:szCs w:val="24"/>
        </w:rPr>
        <w:t>ств,</w:t>
      </w:r>
      <w:r w:rsidRPr="00C151FF">
        <w:rPr>
          <w:rFonts w:ascii="Times New Roman" w:hAnsi="Times New Roman"/>
          <w:i/>
          <w:spacing w:val="-1"/>
          <w:sz w:val="24"/>
          <w:szCs w:val="24"/>
        </w:rPr>
        <w:t xml:space="preserve"> </w:t>
      </w:r>
      <w:r w:rsidRPr="00C151FF">
        <w:rPr>
          <w:rFonts w:ascii="Times New Roman" w:hAnsi="Times New Roman"/>
          <w:i/>
          <w:sz w:val="24"/>
          <w:szCs w:val="24"/>
        </w:rPr>
        <w:t>с</w:t>
      </w:r>
      <w:r w:rsidRPr="00C151FF">
        <w:rPr>
          <w:rFonts w:ascii="Times New Roman" w:hAnsi="Times New Roman"/>
          <w:i/>
          <w:spacing w:val="-2"/>
          <w:sz w:val="24"/>
          <w:szCs w:val="24"/>
        </w:rPr>
        <w:t>р</w:t>
      </w:r>
      <w:r w:rsidRPr="00C151FF">
        <w:rPr>
          <w:rFonts w:ascii="Times New Roman" w:hAnsi="Times New Roman"/>
          <w:i/>
          <w:sz w:val="24"/>
          <w:szCs w:val="24"/>
        </w:rPr>
        <w:t>е</w:t>
      </w:r>
      <w:r w:rsidRPr="00C151FF">
        <w:rPr>
          <w:rFonts w:ascii="Times New Roman" w:hAnsi="Times New Roman"/>
          <w:i/>
          <w:spacing w:val="1"/>
          <w:sz w:val="24"/>
          <w:szCs w:val="24"/>
        </w:rPr>
        <w:t>д</w:t>
      </w:r>
      <w:r w:rsidRPr="00C151FF">
        <w:rPr>
          <w:rFonts w:ascii="Times New Roman" w:hAnsi="Times New Roman"/>
          <w:i/>
          <w:sz w:val="24"/>
          <w:szCs w:val="24"/>
        </w:rPr>
        <w:t xml:space="preserve">ств </w:t>
      </w:r>
      <w:r w:rsidRPr="00C151FF">
        <w:rPr>
          <w:rFonts w:ascii="Times New Roman" w:hAnsi="Times New Roman"/>
          <w:i/>
          <w:spacing w:val="1"/>
          <w:sz w:val="24"/>
          <w:szCs w:val="24"/>
        </w:rPr>
        <w:t>бы</w:t>
      </w:r>
      <w:r w:rsidRPr="00C151FF">
        <w:rPr>
          <w:rFonts w:ascii="Times New Roman" w:hAnsi="Times New Roman"/>
          <w:i/>
          <w:spacing w:val="-3"/>
          <w:sz w:val="24"/>
          <w:szCs w:val="24"/>
        </w:rPr>
        <w:t>т</w:t>
      </w:r>
      <w:r w:rsidRPr="00C151FF">
        <w:rPr>
          <w:rFonts w:ascii="Times New Roman" w:hAnsi="Times New Roman"/>
          <w:i/>
          <w:spacing w:val="1"/>
          <w:sz w:val="24"/>
          <w:szCs w:val="24"/>
        </w:rPr>
        <w:t>о</w:t>
      </w:r>
      <w:r w:rsidRPr="00C151FF">
        <w:rPr>
          <w:rFonts w:ascii="Times New Roman" w:hAnsi="Times New Roman"/>
          <w:i/>
          <w:sz w:val="24"/>
          <w:szCs w:val="24"/>
        </w:rPr>
        <w:t>в</w:t>
      </w:r>
      <w:r w:rsidRPr="00C151FF">
        <w:rPr>
          <w:rFonts w:ascii="Times New Roman" w:hAnsi="Times New Roman"/>
          <w:i/>
          <w:spacing w:val="-2"/>
          <w:sz w:val="24"/>
          <w:szCs w:val="24"/>
        </w:rPr>
        <w:t>о</w:t>
      </w:r>
      <w:r w:rsidRPr="00C151FF">
        <w:rPr>
          <w:rFonts w:ascii="Times New Roman" w:hAnsi="Times New Roman"/>
          <w:i/>
          <w:sz w:val="24"/>
          <w:szCs w:val="24"/>
        </w:rPr>
        <w:t>й</w:t>
      </w:r>
      <w:r w:rsidRPr="00C151FF">
        <w:rPr>
          <w:rFonts w:ascii="Times New Roman" w:hAnsi="Times New Roman"/>
          <w:i/>
          <w:spacing w:val="-2"/>
          <w:sz w:val="24"/>
          <w:szCs w:val="24"/>
        </w:rPr>
        <w:t xml:space="preserve"> </w:t>
      </w:r>
      <w:r w:rsidRPr="00C151FF">
        <w:rPr>
          <w:rFonts w:ascii="Times New Roman" w:hAnsi="Times New Roman"/>
          <w:i/>
          <w:spacing w:val="1"/>
          <w:sz w:val="24"/>
          <w:szCs w:val="24"/>
        </w:rPr>
        <w:t>хи</w:t>
      </w:r>
      <w:r w:rsidRPr="00C151FF">
        <w:rPr>
          <w:rFonts w:ascii="Times New Roman" w:hAnsi="Times New Roman"/>
          <w:i/>
          <w:spacing w:val="-3"/>
          <w:sz w:val="24"/>
          <w:szCs w:val="24"/>
        </w:rPr>
        <w:t>м</w:t>
      </w:r>
      <w:r w:rsidRPr="00C151FF">
        <w:rPr>
          <w:rFonts w:ascii="Times New Roman" w:hAnsi="Times New Roman"/>
          <w:i/>
          <w:spacing w:val="1"/>
          <w:sz w:val="24"/>
          <w:szCs w:val="24"/>
        </w:rPr>
        <w:t>и</w:t>
      </w:r>
      <w:r w:rsidRPr="00C151FF">
        <w:rPr>
          <w:rFonts w:ascii="Times New Roman" w:hAnsi="Times New Roman"/>
          <w:i/>
          <w:sz w:val="24"/>
          <w:szCs w:val="24"/>
        </w:rPr>
        <w:t>и</w:t>
      </w:r>
      <w:r w:rsidRPr="00C151FF">
        <w:rPr>
          <w:rFonts w:ascii="Times New Roman" w:hAnsi="Times New Roman"/>
          <w:i/>
          <w:spacing w:val="-2"/>
          <w:sz w:val="24"/>
          <w:szCs w:val="24"/>
        </w:rPr>
        <w:t xml:space="preserve"> </w:t>
      </w:r>
      <w:r w:rsidRPr="00C151FF">
        <w:rPr>
          <w:rFonts w:ascii="Times New Roman" w:hAnsi="Times New Roman"/>
          <w:i/>
          <w:sz w:val="24"/>
          <w:szCs w:val="24"/>
        </w:rPr>
        <w:t>и</w:t>
      </w:r>
      <w:r w:rsidRPr="00C151FF">
        <w:rPr>
          <w:rFonts w:ascii="Times New Roman" w:hAnsi="Times New Roman"/>
          <w:i/>
          <w:spacing w:val="1"/>
          <w:sz w:val="24"/>
          <w:szCs w:val="24"/>
        </w:rPr>
        <w:t xml:space="preserve"> </w:t>
      </w:r>
      <w:r w:rsidRPr="00C151FF">
        <w:rPr>
          <w:rFonts w:ascii="Times New Roman" w:hAnsi="Times New Roman"/>
          <w:i/>
          <w:spacing w:val="-2"/>
          <w:sz w:val="24"/>
          <w:szCs w:val="24"/>
        </w:rPr>
        <w:t>д</w:t>
      </w:r>
      <w:r w:rsidRPr="00C151FF">
        <w:rPr>
          <w:rFonts w:ascii="Times New Roman" w:hAnsi="Times New Roman"/>
          <w:i/>
          <w:spacing w:val="-1"/>
          <w:sz w:val="24"/>
          <w:szCs w:val="24"/>
        </w:rPr>
        <w:t>р</w:t>
      </w:r>
      <w:r w:rsidRPr="00C151FF">
        <w:rPr>
          <w:rFonts w:ascii="Times New Roman" w:hAnsi="Times New Roman"/>
          <w:i/>
          <w:sz w:val="24"/>
          <w:szCs w:val="24"/>
        </w:rPr>
        <w:t>.</w:t>
      </w:r>
    </w:p>
    <w:p w:rsidR="007974A4" w:rsidRPr="00C151FF" w:rsidRDefault="007974A4" w:rsidP="00C151FF">
      <w:pPr>
        <w:autoSpaceDE w:val="0"/>
        <w:autoSpaceDN w:val="0"/>
        <w:adjustRightInd w:val="0"/>
        <w:spacing w:after="0" w:line="240" w:lineRule="auto"/>
        <w:ind w:firstLine="709"/>
        <w:jc w:val="both"/>
        <w:rPr>
          <w:rFonts w:ascii="Times New Roman" w:hAnsi="Times New Roman"/>
          <w:sz w:val="24"/>
          <w:szCs w:val="24"/>
        </w:rPr>
      </w:pPr>
    </w:p>
    <w:p w:rsidR="007974A4" w:rsidRPr="00C151FF" w:rsidRDefault="007974A4" w:rsidP="00C151FF">
      <w:pPr>
        <w:pStyle w:val="4"/>
        <w:spacing w:before="0" w:line="240" w:lineRule="auto"/>
        <w:rPr>
          <w:sz w:val="24"/>
          <w:szCs w:val="24"/>
        </w:rPr>
      </w:pPr>
      <w:bookmarkStart w:id="77" w:name="_Toc409691643"/>
      <w:bookmarkStart w:id="78" w:name="_Toc410653966"/>
      <w:bookmarkStart w:id="79" w:name="_Toc414553152"/>
      <w:r w:rsidRPr="00C151FF">
        <w:rPr>
          <w:sz w:val="24"/>
          <w:szCs w:val="24"/>
        </w:rPr>
        <w:t>1.2.5.13. Изобразительное искусство</w:t>
      </w:r>
      <w:bookmarkEnd w:id="77"/>
      <w:bookmarkEnd w:id="78"/>
      <w:bookmarkEnd w:id="79"/>
    </w:p>
    <w:p w:rsidR="007974A4" w:rsidRPr="00C151FF" w:rsidRDefault="007974A4" w:rsidP="00C151FF">
      <w:pPr>
        <w:autoSpaceDE w:val="0"/>
        <w:autoSpaceDN w:val="0"/>
        <w:adjustRightInd w:val="0"/>
        <w:spacing w:after="0" w:line="240" w:lineRule="auto"/>
        <w:ind w:firstLine="709"/>
        <w:jc w:val="both"/>
        <w:rPr>
          <w:rFonts w:ascii="Times New Roman" w:hAnsi="Times New Roman"/>
          <w:b/>
          <w:bCs/>
          <w:sz w:val="24"/>
          <w:szCs w:val="24"/>
        </w:rPr>
      </w:pPr>
      <w:r w:rsidRPr="00C151FF">
        <w:rPr>
          <w:rFonts w:ascii="Times New Roman" w:hAnsi="Times New Roman"/>
          <w:b/>
          <w:bCs/>
          <w:sz w:val="24"/>
          <w:szCs w:val="24"/>
        </w:rPr>
        <w:t>Выпускник научится: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эскизы декоративного убранства русской избы;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цветовую композицию внутреннего убранства избы;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определять специфику образного языка декоративно-прикладного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самостоятельные варианты орнаментального построения вышивки с опорой на народные традиции;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эскизы народного праздничного костюма, его отдельных элементов в цветовом решении;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основы народного орнамента; создавать орнаменты на основе народных традиций;</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виды и материалы декоративно-прикладного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национальные особенности русского орнамента и орнаментов других народов России;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lastRenderedPageBreak/>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и характеризовать несколько народных художественных промыслов России;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объяснять разницу между предметом изображения, сюжетом и содержанием изображения;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композиционным навыкам работы, чувству ритма, работе с различными художественными материалами;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образы, используя все выразительные возможности художественных материалов;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простым навыкам изображения с помощью пятна и тональных отношений;</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навыку плоскостного силуэтного изображения обычных, простых предметов (кухонная утварь);</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линейные изображения геометрических тел и натюрморт с натуры из геометрических тел;</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строить изображения простых предметов по правилам линейной перспективы;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передавать с помощью света характер формы и эмоциональное напряжение в композиции натюрморта;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творческому опыту выполнения графического натюрморта и гравюры наклейками на картоне;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выражать цветом в натюрморте собственное настроение и переживания;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применять перспективу в практической творческой работе;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навыкам изображения перспективных сокращений в зарисовках наблюдаемого;</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навыкам изображения уходящего вдаль пространства, применяя правила линейной и воздушной перспективы;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видеть, наблюдать и эстетически переживать изменчивость цветового состояния и настроения в природе;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навыкам создания пейзажных зарисовок;</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и характеризовать понятия: пространство, ракурс, воздушная перспектива;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пользоваться правилами работы на пленэре;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навыкам композиции, наблюдательной перспективы и ритмической организации плоскости изображения;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lastRenderedPageBreak/>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и характеризовать виды портрета;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понимать и характеризовать основы изображения головы человека;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пользоваться навыками работы с доступными скульптурными материалами;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использовать графические материалы в работе над портретом;</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использовать образные возможности освещения в портрете;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пользоваться правилами схематического построения головы человека в рисунке;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называть имена выдающихся русских и зарубежных художников - портретистов и определять их произведения;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навыкам передачи в плоскостном изображении простых движений фигуры человека;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навыкам понимания особенностей восприятия скульптурного образа;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навыкам лепки и работы с пластилином или глиной;</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7974A4" w:rsidRPr="00C151FF" w:rsidRDefault="007974A4" w:rsidP="00156409">
      <w:pPr>
        <w:pStyle w:val="21"/>
        <w:widowControl w:val="0"/>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объяснять понятия «тема», «содержание», «сюжет» в произведениях станковой живописи;</w:t>
      </w:r>
    </w:p>
    <w:p w:rsidR="007974A4" w:rsidRPr="00C151FF" w:rsidRDefault="007974A4" w:rsidP="00156409">
      <w:pPr>
        <w:pStyle w:val="21"/>
        <w:widowControl w:val="0"/>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изобразительным и композиционным навыкам в процессе работы над эскизом;</w:t>
      </w:r>
    </w:p>
    <w:p w:rsidR="007974A4" w:rsidRPr="00C151FF" w:rsidRDefault="007974A4" w:rsidP="00156409">
      <w:pPr>
        <w:pStyle w:val="21"/>
        <w:widowControl w:val="0"/>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узнавать и объяснять понятия «тематическая картина», «станковая живопись»;</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перечислять и характеризовать основные жанры сюжетно- тематической картины;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значение тематической картины XIX века в развитии русской культуры;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творческому опыту по разработке и созданию изобразительного образа на выбранный исторический сюжет;</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творческому опыту по разработке художественного проекта –разработки композиции на историческую тему;</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lastRenderedPageBreak/>
        <w:t>творческому опыту создания композиции на основе библейских сюжетов;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называть имена великих европейских и русских художников, творивших на библейские темы;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узнавать и характеризовать произведения великих европейских и русских художников на библейские темы;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роль монументальных памятников в жизни общества;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рассуждать об особенностях художественного образа советского народа в годы Великой Отечественной войны;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творческому опыту лепки памятника, посвященного значимому историческому событию или историческому герою;</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анализировать художественно-выразительные средства произведений изобразительного искусства XX века;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культуре зрительского восприятия;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временные и пространственные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понимать разницу между реальностью и художественным образом;</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опыту художественного иллюстрирования и навыкам работы графическими материалами;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spacing w:val="-4"/>
        </w:rPr>
        <w:t>собирать необходимый материал для иллюстрирования (характер одежды героев, характер построек и помещений, характерные детали быта и т.д.)</w:t>
      </w:r>
      <w:r w:rsidRPr="00C151FF">
        <w:rPr>
          <w:rFonts w:ascii="Times New Roman" w:hAnsi="Times New Roman"/>
        </w:rPr>
        <w:t>;</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опыту художественного творчества по созданию стилизованных образов животных;</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систематизировать и характеризовать основные этапы развития и истории архитектуры и дизайна;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распознавать объект и пространство в конструктивных видах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понимать сочетание различных объемов в здании;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понимать единство художественного и функционального в вещи, форму и материал;</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иметь общее представление и рассказывать об особенностях архитектурно-художественных стилей разных эпох;</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понимать тенденции и перспективы развития современной архитектуры;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образно-стилевой язык архитектуры прошлого;</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и различать малые формы архитектуры и дизайна в пространстве городской среды;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осознавать чертеж как плоскостное изображение объемов, когда точка – вертикаль, круг – цилиндр, шар и т. д.;</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lastRenderedPageBreak/>
        <w:t>создавать композиционные макеты объектов на предметной плоскости и в пространстве;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практические творческие композиции в технике коллажа, дизайн-проектов;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приобретать общее представление о традициях ландшафтно-парковой архитектуры;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основные школы садово-паркового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понимать основы краткой истории русской усадебной культуры XVIII – XIX веков;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называть и раскрывать смысл основ искусства флористики;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понимать основы краткой истории костюма;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и раскрывать смысл композиционно-конструктивных принципов дизайна одежды;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отражать в эскизном проекте дизайна сада образно-архитектурный композиционный замысел;</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узнавать и характеризовать памятники архитектуры Древнего Киева. София Киевская. Фрески. Мозаики;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узнавать и описывать памятники шатрового зодчества;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характеризовать особенности церкви Вознесения в селе Коломенском и храма Покрова-на-Рву;</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различать стилевые особенности разных школ архитектуры Древней Руси;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с натуры и по воображению архитектурные образы графическими материалами и др.;</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сравнивать, сопоставлять и анализировать произведения живописи Древней Руси;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рассуждать о значении художественного образа древнерусской культуры;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выявлять и называть характерные особенности русской портретной живописи XVIII века;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lastRenderedPageBreak/>
        <w:t>характеризовать признаки и особенности московского барокко;</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rPr>
        <w:t>создавать разнообразные творческие работы (фантазийные конструкции) в материале.</w:t>
      </w:r>
    </w:p>
    <w:p w:rsidR="007974A4" w:rsidRPr="00C151FF" w:rsidRDefault="007974A4" w:rsidP="00C151FF">
      <w:pPr>
        <w:autoSpaceDE w:val="0"/>
        <w:autoSpaceDN w:val="0"/>
        <w:adjustRightInd w:val="0"/>
        <w:spacing w:after="0" w:line="240" w:lineRule="auto"/>
        <w:ind w:firstLine="709"/>
        <w:jc w:val="both"/>
        <w:rPr>
          <w:rFonts w:ascii="Times New Roman" w:hAnsi="Times New Roman"/>
          <w:b/>
          <w:bCs/>
          <w:sz w:val="24"/>
          <w:szCs w:val="24"/>
        </w:rPr>
      </w:pPr>
      <w:r w:rsidRPr="00C151FF">
        <w:rPr>
          <w:rFonts w:ascii="Times New Roman" w:hAnsi="Times New Roman"/>
          <w:b/>
          <w:bCs/>
          <w:sz w:val="24"/>
          <w:szCs w:val="24"/>
        </w:rPr>
        <w:t>Выпускник получит возможность научиться: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выделять признаки для установления стилевых связей в процессе изучения изобразительного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специфику изображения в полиграфии;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различать формы полиграфической продукции: книги, журналы, плакаты, афиши и др.);</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проектировать обложку книги, рекламы открытки, визитки и др.;</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создавать художественную композицию макета книги, журнала;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называть имена великих русских живописцев и архитекторов XVIII – XIX веков;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называть и характеризовать произведения изобразительного искусства и архитектуры русских художников XVIII – XIX веков;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называть имена выдающихся русских художников-ваятелей XVIII века и определять скульптурные памятники;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особенности исторического жанра, определять произведения исторической живописи;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определять «Русский стиль» в архитектуре модерна, называть памятники архитектуры модерна;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создавать разнообразные творческие работы (фантазийные конструкции) в материале;</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узнавать основные художественные направления в искусстве XIX и XX веков;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lastRenderedPageBreak/>
        <w:t>применять творческий опыт разработки художественного проекта – создания композиции на определенную тему;</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смысл традиций и новаторства в изобразительном искусстве XX века. Модерн. Авангард. Сюрреализм;</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характеризовать стиль модерн в архитектуре. Ф.О. Шехтель. А. Гауди;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создавать с натуры и по воображению архитектурные образы графическими материалами и др.;</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использовать выразительный язык при моделировании архитектурного пространства;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характеризовать крупнейшие художественные музеи мира и России;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получать представления об особенностях художественных коллекций крупнейших музеев мира;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использовать навыки коллективной работы над объемно- пространственной композицией;</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основы сценографии как вида художественного творчества;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роль костюма, маски и грима в искусстве актерского перевоплощения;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называть имена великих актеров российского театра XX века (А.Я. Головин, А.Н. Бенуа, М.В. Добужинский);</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различать особенности художественной фотографии;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различать выразительные средства художественной фотографии (композиция, план, ракурс, свет, ритм и др.);</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изобразительную природу экранных искусств;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характеризовать принципы киномонтажа в создании художественного образа;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различать понятия: игровой и документальный фильм;</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называть имена мастеров российского кинематографа. С.М. Эйзенштейн. А.А. Тарковский. С.Ф. Бондарчук. Н.С. Михалков;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основы искусства телевидения;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различия в творческой работе художника-живописца и сценографа;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применять полученные знания о типах оформления сцены при создании школьного спектакля;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применять в своей съемочной практике ранее приобретенные знания и навыки композиции, чувства цвета, глубины пространства и т. д.;</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понимать и объяснять синтетическую природу фильма;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применять первоначальные навыки в создании сценария и замысла фильма;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применять полученные ранее знания по композиции и построению кадра;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использовать первоначальные навыки операторской грамоты, техники съемки и компьютерного монтажа;</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lastRenderedPageBreak/>
        <w:t>смотреть и анализировать с точки зрения режиссерского, монтажно-операторского искусства фильмы мастеров кино;</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i/>
          <w:iCs/>
        </w:rPr>
      </w:pPr>
      <w:r w:rsidRPr="00C151FF">
        <w:rPr>
          <w:rFonts w:ascii="Times New Roman" w:hAnsi="Times New Roman"/>
          <w:i/>
          <w:iCs/>
        </w:rPr>
        <w:t>использовать опыт документальной съемки и тележурналистики для формирования школьного телевидения;</w:t>
      </w:r>
    </w:p>
    <w:p w:rsidR="007974A4" w:rsidRPr="00C151FF" w:rsidRDefault="007974A4" w:rsidP="00156409">
      <w:pPr>
        <w:pStyle w:val="21"/>
        <w:numPr>
          <w:ilvl w:val="0"/>
          <w:numId w:val="112"/>
        </w:numPr>
        <w:tabs>
          <w:tab w:val="left" w:pos="993"/>
        </w:tabs>
        <w:autoSpaceDE w:val="0"/>
        <w:autoSpaceDN w:val="0"/>
        <w:adjustRightInd w:val="0"/>
        <w:ind w:left="0" w:firstLine="709"/>
        <w:jc w:val="both"/>
        <w:rPr>
          <w:rFonts w:ascii="Times New Roman" w:hAnsi="Times New Roman"/>
        </w:rPr>
      </w:pPr>
      <w:r w:rsidRPr="00C151FF">
        <w:rPr>
          <w:rFonts w:ascii="Times New Roman" w:hAnsi="Times New Roman"/>
          <w:i/>
          <w:iCs/>
        </w:rPr>
        <w:t>реализовывать сценарно-режиссерскую и операторскую грамоту в практике создания видео-этюда.</w:t>
      </w:r>
    </w:p>
    <w:p w:rsidR="007974A4" w:rsidRPr="00C151FF" w:rsidRDefault="007974A4" w:rsidP="00C151FF">
      <w:pPr>
        <w:spacing w:after="0" w:line="240" w:lineRule="auto"/>
        <w:ind w:firstLine="709"/>
        <w:jc w:val="both"/>
        <w:rPr>
          <w:rFonts w:ascii="Times New Roman" w:hAnsi="Times New Roman"/>
          <w:sz w:val="24"/>
          <w:szCs w:val="24"/>
        </w:rPr>
      </w:pPr>
    </w:p>
    <w:p w:rsidR="007974A4" w:rsidRPr="00C151FF" w:rsidRDefault="007974A4" w:rsidP="00C151FF">
      <w:pPr>
        <w:pStyle w:val="4"/>
        <w:spacing w:before="0" w:line="240" w:lineRule="auto"/>
        <w:rPr>
          <w:sz w:val="24"/>
          <w:szCs w:val="24"/>
        </w:rPr>
      </w:pPr>
      <w:bookmarkStart w:id="80" w:name="_Toc409691644"/>
      <w:bookmarkStart w:id="81" w:name="_Toc410653967"/>
      <w:bookmarkStart w:id="82" w:name="_Toc414553153"/>
      <w:r w:rsidRPr="00C151FF">
        <w:rPr>
          <w:sz w:val="24"/>
          <w:szCs w:val="24"/>
        </w:rPr>
        <w:t>1.2.5.14. Музыка</w:t>
      </w:r>
      <w:bookmarkEnd w:id="80"/>
      <w:bookmarkEnd w:id="81"/>
      <w:bookmarkEnd w:id="82"/>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научится:</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значение интонации в музыке как носителя образного смысла;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средства музыкальной выразительности: мелодию, ритм, темп, динамику, лад;</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жизненно-образное содержание музыкальных произведений разных жанров;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 многообразие музыкальных образов и способов их развития;</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производить интонационно-образный анализ музыкального произведения;</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основной принцип построения и развития музыки;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взаимосвязь жизненного содержания музыки и музыкальных образов;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специфику перевоплощения народной музыки в произведениях композиторов;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lastRenderedPageBreak/>
        <w:t>узнавать формы построения музыки (двухчастную, трехчастную, вариации, рондо);</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тембры музыкальных инструментов;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владеть музыкальными терминами в пределах изучаемой темы;</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C151FF">
        <w:rPr>
          <w:rFonts w:ascii="Times New Roman" w:hAnsi="Times New Roman"/>
          <w:color w:val="FF0000"/>
          <w:sz w:val="24"/>
          <w:szCs w:val="24"/>
        </w:rPr>
        <w:t xml:space="preserve"> </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характерные особенности музыкального языка;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эмоционально-образно воспринимать и характеризовать музыкальные произведения;</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произведения выдающихся композиторов прошлого и современности;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творчески интерпретировать содержание музыкальных произведений;</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различать интерпретацию классической музыки в современных обработках;</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характерные признаки современной популярной музыки;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называть стили рок-музыки и ее отдельных направлений: рок-оперы, рок-н-ролла и др.;</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анализировать творчество исполнителей авторской песни;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выявлять особенности взаимодействия музыки с другими видами искусства;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находить жанровые параллели между музыкой и другими видами искусств;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сравнивать интонации музыкального, живописного и литературного произведений;</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понимать значимость музыки в творчестве писателей и поэтов;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владеть навыками вокально-хорового музицирования;</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C151FF">
        <w:rPr>
          <w:rFonts w:ascii="Times New Roman" w:hAnsi="Times New Roman"/>
          <w:sz w:val="24"/>
          <w:szCs w:val="24"/>
          <w:lang w:val="en-US"/>
        </w:rPr>
        <w:t>a</w:t>
      </w:r>
      <w:r w:rsidRPr="00C151FF">
        <w:rPr>
          <w:rFonts w:ascii="Times New Roman" w:hAnsi="Times New Roman"/>
          <w:sz w:val="24"/>
          <w:szCs w:val="24"/>
        </w:rPr>
        <w:t xml:space="preserve"> </w:t>
      </w:r>
      <w:r w:rsidRPr="00C151FF">
        <w:rPr>
          <w:rFonts w:ascii="Times New Roman" w:hAnsi="Times New Roman"/>
          <w:sz w:val="24"/>
          <w:szCs w:val="24"/>
          <w:lang w:val="en-US"/>
        </w:rPr>
        <w:t>cappella</w:t>
      </w:r>
      <w:r w:rsidRPr="00C151FF">
        <w:rPr>
          <w:rFonts w:ascii="Times New Roman" w:hAnsi="Times New Roman"/>
          <w:sz w:val="24"/>
          <w:szCs w:val="24"/>
        </w:rPr>
        <w:t>);</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творчески интерпретировать содержание музыкального произведения в пении;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 xml:space="preserve">передавать свои музыкальные впечатления в устной или письменной форме; </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проявлять творческую инициативу, участвуя в музыкально-эстетической деятельности;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lastRenderedPageBreak/>
        <w:t>понимать специфику музыки как вида искусства и ее значение в жизни человека и общества;</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7974A4" w:rsidRPr="00C151FF" w:rsidRDefault="007974A4" w:rsidP="00156409">
      <w:pPr>
        <w:numPr>
          <w:ilvl w:val="0"/>
          <w:numId w:val="111"/>
        </w:numPr>
        <w:tabs>
          <w:tab w:val="left" w:pos="993"/>
        </w:tabs>
        <w:spacing w:after="0" w:line="240" w:lineRule="auto"/>
        <w:ind w:left="0" w:firstLine="709"/>
        <w:contextualSpacing/>
        <w:jc w:val="both"/>
        <w:rPr>
          <w:rFonts w:ascii="Times New Roman" w:hAnsi="Times New Roman"/>
          <w:sz w:val="24"/>
          <w:szCs w:val="24"/>
        </w:rPr>
      </w:pPr>
      <w:r w:rsidRPr="00C151FF">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7974A4" w:rsidRPr="00C151FF" w:rsidRDefault="007974A4" w:rsidP="00C151FF">
      <w:pPr>
        <w:tabs>
          <w:tab w:val="left" w:pos="993"/>
        </w:tabs>
        <w:spacing w:after="0" w:line="240" w:lineRule="auto"/>
        <w:contextualSpacing/>
        <w:jc w:val="both"/>
        <w:rPr>
          <w:rFonts w:ascii="Times New Roman" w:hAnsi="Times New Roman"/>
          <w:sz w:val="24"/>
          <w:szCs w:val="24"/>
        </w:rPr>
      </w:pPr>
      <w:r w:rsidRPr="00C151FF">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определять специфику духовной музыки в эпоху Средневековья;</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распознавать мелодику знаменного распева – основы древнерусской церковной музыки;</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7974A4" w:rsidRPr="00C151FF" w:rsidRDefault="007974A4" w:rsidP="00156409">
      <w:pPr>
        <w:numPr>
          <w:ilvl w:val="0"/>
          <w:numId w:val="110"/>
        </w:numPr>
        <w:tabs>
          <w:tab w:val="left" w:pos="993"/>
        </w:tabs>
        <w:spacing w:after="0" w:line="240" w:lineRule="auto"/>
        <w:ind w:left="0" w:firstLine="709"/>
        <w:contextualSpacing/>
        <w:jc w:val="both"/>
        <w:rPr>
          <w:rFonts w:ascii="Times New Roman" w:hAnsi="Times New Roman"/>
          <w:i/>
          <w:sz w:val="24"/>
          <w:szCs w:val="24"/>
        </w:rPr>
      </w:pPr>
      <w:r w:rsidRPr="00C151FF">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974A4" w:rsidRPr="00C151FF" w:rsidRDefault="007974A4" w:rsidP="00C151FF">
      <w:pPr>
        <w:pStyle w:val="3"/>
        <w:spacing w:before="0" w:beforeAutospacing="0" w:after="0" w:afterAutospacing="0"/>
        <w:ind w:firstLine="709"/>
        <w:rPr>
          <w:rFonts w:eastAsia="Times New Roman"/>
          <w:i/>
          <w:sz w:val="24"/>
          <w:szCs w:val="24"/>
        </w:rPr>
      </w:pPr>
    </w:p>
    <w:p w:rsidR="007974A4" w:rsidRPr="00C151FF" w:rsidRDefault="007974A4" w:rsidP="00C151FF">
      <w:pPr>
        <w:pStyle w:val="4"/>
        <w:spacing w:before="0" w:line="240" w:lineRule="auto"/>
        <w:rPr>
          <w:sz w:val="24"/>
          <w:szCs w:val="24"/>
        </w:rPr>
      </w:pPr>
      <w:bookmarkStart w:id="83" w:name="_Toc409691645"/>
      <w:bookmarkStart w:id="84" w:name="_Toc410653968"/>
      <w:bookmarkStart w:id="85" w:name="_Toc414553154"/>
      <w:r w:rsidRPr="00C151FF">
        <w:rPr>
          <w:sz w:val="24"/>
          <w:szCs w:val="24"/>
        </w:rPr>
        <w:t>1.2.5.15.Технология</w:t>
      </w:r>
      <w:bookmarkEnd w:id="83"/>
      <w:bookmarkEnd w:id="84"/>
      <w:bookmarkEnd w:id="85"/>
    </w:p>
    <w:p w:rsidR="007974A4" w:rsidRPr="00C151FF" w:rsidRDefault="007974A4" w:rsidP="00C151FF">
      <w:pPr>
        <w:tabs>
          <w:tab w:val="left" w:pos="851"/>
        </w:tabs>
        <w:spacing w:after="0" w:line="240" w:lineRule="auto"/>
        <w:ind w:firstLine="709"/>
        <w:jc w:val="both"/>
        <w:rPr>
          <w:rFonts w:ascii="Times New Roman" w:hAnsi="Times New Roman"/>
          <w:sz w:val="24"/>
          <w:szCs w:val="24"/>
        </w:rPr>
      </w:pPr>
      <w:r w:rsidRPr="00C151FF">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7974A4" w:rsidRPr="00C151FF" w:rsidRDefault="007974A4" w:rsidP="00156409">
      <w:pPr>
        <w:pStyle w:val="21"/>
        <w:numPr>
          <w:ilvl w:val="0"/>
          <w:numId w:val="61"/>
        </w:numPr>
        <w:tabs>
          <w:tab w:val="left" w:pos="993"/>
        </w:tabs>
        <w:ind w:left="0" w:firstLine="709"/>
        <w:jc w:val="both"/>
        <w:rPr>
          <w:rFonts w:ascii="Times New Roman" w:hAnsi="Times New Roman"/>
        </w:rPr>
      </w:pPr>
      <w:r w:rsidRPr="00C151FF">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7974A4" w:rsidRPr="00C151FF" w:rsidRDefault="007974A4" w:rsidP="00156409">
      <w:pPr>
        <w:pStyle w:val="21"/>
        <w:numPr>
          <w:ilvl w:val="0"/>
          <w:numId w:val="61"/>
        </w:numPr>
        <w:tabs>
          <w:tab w:val="left" w:pos="993"/>
        </w:tabs>
        <w:ind w:left="0" w:firstLine="709"/>
        <w:jc w:val="both"/>
        <w:rPr>
          <w:rFonts w:ascii="Times New Roman" w:hAnsi="Times New Roman"/>
        </w:rPr>
      </w:pPr>
      <w:r w:rsidRPr="00C151FF">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974A4" w:rsidRPr="00C151FF" w:rsidRDefault="007974A4" w:rsidP="00156409">
      <w:pPr>
        <w:pStyle w:val="21"/>
        <w:numPr>
          <w:ilvl w:val="0"/>
          <w:numId w:val="61"/>
        </w:numPr>
        <w:tabs>
          <w:tab w:val="left" w:pos="993"/>
        </w:tabs>
        <w:ind w:left="0" w:firstLine="709"/>
        <w:jc w:val="both"/>
        <w:rPr>
          <w:rFonts w:ascii="Times New Roman" w:hAnsi="Times New Roman"/>
        </w:rPr>
      </w:pPr>
      <w:r w:rsidRPr="00C151FF">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7974A4" w:rsidRPr="00C151FF" w:rsidRDefault="007974A4" w:rsidP="00156409">
      <w:pPr>
        <w:pStyle w:val="21"/>
        <w:numPr>
          <w:ilvl w:val="0"/>
          <w:numId w:val="61"/>
        </w:numPr>
        <w:tabs>
          <w:tab w:val="left" w:pos="993"/>
        </w:tabs>
        <w:ind w:left="0" w:firstLine="709"/>
        <w:jc w:val="both"/>
        <w:rPr>
          <w:rFonts w:ascii="Times New Roman" w:hAnsi="Times New Roman"/>
        </w:rPr>
      </w:pPr>
      <w:r w:rsidRPr="00C151FF">
        <w:rPr>
          <w:rFonts w:ascii="Times New Roman" w:hAnsi="Times New Roman"/>
        </w:rPr>
        <w:lastRenderedPageBreak/>
        <w:t>формирование умений устанавливать взаимосвязь знаний по разным учебным предметам для решения прикладных учебных задач;</w:t>
      </w:r>
    </w:p>
    <w:p w:rsidR="007974A4" w:rsidRPr="00C151FF" w:rsidRDefault="007974A4" w:rsidP="00156409">
      <w:pPr>
        <w:pStyle w:val="21"/>
        <w:numPr>
          <w:ilvl w:val="0"/>
          <w:numId w:val="61"/>
        </w:numPr>
        <w:tabs>
          <w:tab w:val="left" w:pos="993"/>
        </w:tabs>
        <w:ind w:left="0" w:firstLine="709"/>
        <w:jc w:val="both"/>
        <w:rPr>
          <w:rFonts w:ascii="Times New Roman" w:hAnsi="Times New Roman"/>
        </w:rPr>
      </w:pPr>
      <w:r w:rsidRPr="00C151FF">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7974A4" w:rsidRPr="00C151FF" w:rsidRDefault="007974A4" w:rsidP="00156409">
      <w:pPr>
        <w:pStyle w:val="21"/>
        <w:numPr>
          <w:ilvl w:val="0"/>
          <w:numId w:val="61"/>
        </w:numPr>
        <w:tabs>
          <w:tab w:val="left" w:pos="993"/>
        </w:tabs>
        <w:ind w:left="0" w:firstLine="709"/>
        <w:jc w:val="both"/>
        <w:rPr>
          <w:rFonts w:ascii="Times New Roman" w:hAnsi="Times New Roman"/>
        </w:rPr>
      </w:pPr>
      <w:r w:rsidRPr="00C151FF">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7974A4" w:rsidRPr="00C151FF" w:rsidRDefault="007974A4" w:rsidP="00C151FF">
      <w:pPr>
        <w:tabs>
          <w:tab w:val="left" w:pos="851"/>
        </w:tabs>
        <w:spacing w:after="0" w:line="240" w:lineRule="auto"/>
        <w:ind w:firstLine="709"/>
        <w:jc w:val="both"/>
        <w:rPr>
          <w:rFonts w:ascii="Times New Roman" w:hAnsi="Times New Roman"/>
          <w:sz w:val="24"/>
          <w:szCs w:val="24"/>
        </w:rPr>
      </w:pPr>
      <w:r w:rsidRPr="00C151FF">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7974A4" w:rsidRPr="00C151FF" w:rsidRDefault="007974A4" w:rsidP="00C151FF">
      <w:pPr>
        <w:pStyle w:val="-11"/>
        <w:ind w:left="0" w:firstLine="709"/>
        <w:jc w:val="both"/>
        <w:rPr>
          <w:b/>
          <w:lang w:eastAsia="en-US"/>
        </w:rPr>
      </w:pPr>
      <w:r w:rsidRPr="00C151FF">
        <w:rPr>
          <w:b/>
          <w:lang w:eastAsia="en-US"/>
        </w:rPr>
        <w:t>Результаты, заявленные образовательной программой «Технология» по блокам содержания</w:t>
      </w:r>
    </w:p>
    <w:p w:rsidR="007974A4" w:rsidRPr="00C151FF" w:rsidRDefault="007974A4" w:rsidP="00C151FF">
      <w:pPr>
        <w:pStyle w:val="-11"/>
        <w:ind w:left="0" w:firstLine="709"/>
        <w:jc w:val="both"/>
        <w:rPr>
          <w:b/>
          <w:lang w:eastAsia="en-US"/>
        </w:rPr>
      </w:pPr>
      <w:r w:rsidRPr="00C151FF">
        <w:rPr>
          <w:b/>
          <w:lang w:eastAsia="en-US"/>
        </w:rPr>
        <w:t>Современные материальные, информационные и гуманитарные технологии и перспективы их развития</w:t>
      </w:r>
    </w:p>
    <w:p w:rsidR="007974A4" w:rsidRPr="00C151FF" w:rsidRDefault="007974A4" w:rsidP="00C151FF">
      <w:pPr>
        <w:pStyle w:val="-11"/>
        <w:ind w:left="0" w:firstLine="709"/>
        <w:jc w:val="both"/>
        <w:rPr>
          <w:rFonts w:eastAsia="MS Mincho"/>
        </w:rPr>
      </w:pPr>
      <w:r w:rsidRPr="00C151FF">
        <w:t>Выпускник научится:</w:t>
      </w:r>
    </w:p>
    <w:p w:rsidR="007974A4" w:rsidRPr="00C151FF" w:rsidRDefault="007974A4" w:rsidP="00156409">
      <w:pPr>
        <w:pStyle w:val="-11"/>
        <w:numPr>
          <w:ilvl w:val="0"/>
          <w:numId w:val="51"/>
        </w:numPr>
        <w:tabs>
          <w:tab w:val="left" w:pos="993"/>
        </w:tabs>
        <w:ind w:left="0" w:firstLine="709"/>
        <w:jc w:val="both"/>
        <w:rPr>
          <w:lang w:eastAsia="en-US"/>
        </w:rPr>
      </w:pPr>
      <w:r w:rsidRPr="00C151FF">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7974A4" w:rsidRPr="00C151FF" w:rsidRDefault="007974A4" w:rsidP="00156409">
      <w:pPr>
        <w:pStyle w:val="-11"/>
        <w:numPr>
          <w:ilvl w:val="0"/>
          <w:numId w:val="51"/>
        </w:numPr>
        <w:tabs>
          <w:tab w:val="left" w:pos="993"/>
        </w:tabs>
        <w:ind w:left="0" w:firstLine="709"/>
        <w:jc w:val="both"/>
        <w:rPr>
          <w:lang w:eastAsia="en-US"/>
        </w:rPr>
      </w:pPr>
      <w:r w:rsidRPr="00C151FF">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7974A4" w:rsidRPr="00C151FF" w:rsidRDefault="007974A4" w:rsidP="00156409">
      <w:pPr>
        <w:pStyle w:val="-11"/>
        <w:numPr>
          <w:ilvl w:val="0"/>
          <w:numId w:val="51"/>
        </w:numPr>
        <w:tabs>
          <w:tab w:val="left" w:pos="993"/>
        </w:tabs>
        <w:ind w:left="0" w:firstLine="709"/>
        <w:jc w:val="both"/>
        <w:rPr>
          <w:lang w:eastAsia="en-US"/>
        </w:rPr>
      </w:pPr>
      <w:r w:rsidRPr="00C151FF">
        <w:rPr>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7974A4" w:rsidRPr="00C151FF" w:rsidRDefault="007974A4" w:rsidP="00156409">
      <w:pPr>
        <w:pStyle w:val="-11"/>
        <w:numPr>
          <w:ilvl w:val="0"/>
          <w:numId w:val="51"/>
        </w:numPr>
        <w:tabs>
          <w:tab w:val="left" w:pos="993"/>
        </w:tabs>
        <w:ind w:left="0" w:firstLine="709"/>
        <w:jc w:val="both"/>
        <w:rPr>
          <w:lang w:eastAsia="en-US"/>
        </w:rPr>
      </w:pPr>
      <w:r w:rsidRPr="00C151FF">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pStyle w:val="-11"/>
        <w:numPr>
          <w:ilvl w:val="0"/>
          <w:numId w:val="51"/>
        </w:numPr>
        <w:tabs>
          <w:tab w:val="left" w:pos="993"/>
        </w:tabs>
        <w:ind w:left="0" w:firstLine="709"/>
        <w:jc w:val="both"/>
        <w:rPr>
          <w:i/>
          <w:lang w:eastAsia="en-US"/>
        </w:rPr>
      </w:pPr>
      <w:r w:rsidRPr="00C151FF">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7974A4" w:rsidRPr="00C151FF" w:rsidRDefault="007974A4" w:rsidP="00C151FF">
      <w:pPr>
        <w:pStyle w:val="-11"/>
        <w:ind w:left="0" w:firstLine="709"/>
        <w:jc w:val="both"/>
        <w:rPr>
          <w:b/>
          <w:lang w:eastAsia="en-US"/>
        </w:rPr>
      </w:pPr>
      <w:r w:rsidRPr="00C151FF">
        <w:rPr>
          <w:b/>
          <w:lang w:eastAsia="en-US"/>
        </w:rPr>
        <w:t>Формирование технологической культуры и проектно-технологического мышления обучающихся</w:t>
      </w:r>
    </w:p>
    <w:p w:rsidR="007974A4" w:rsidRPr="00C151FF" w:rsidRDefault="007974A4" w:rsidP="00C151FF">
      <w:pPr>
        <w:pStyle w:val="-11"/>
        <w:ind w:left="0" w:firstLine="709"/>
        <w:jc w:val="both"/>
        <w:rPr>
          <w:rFonts w:eastAsia="MS Mincho"/>
        </w:rPr>
      </w:pPr>
      <w:r w:rsidRPr="00C151FF">
        <w:t>Выпускник научится:</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следовать технологии, в том числе в процессе изготовления субъективно нового продукта;</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оценивать условия применимости технологии в том числе с позиций экологической защищенности;</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проводить оценку и испытание полученного продукта;</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lastRenderedPageBreak/>
        <w:t>проводить анализ потребностей в тех или иных материальных или информационных продуктах;</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описывать технологическое решение с помощью текста, рисунков, графического изображения;</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анализировать возможные технологические решения, определять их достоинства и недостатки в контексте заданной ситуации;</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проводить и анализировать разработку и / или реализацию прикладных проектов, предполагающих:</w:t>
      </w:r>
    </w:p>
    <w:p w:rsidR="007974A4" w:rsidRPr="00C151FF" w:rsidRDefault="007974A4" w:rsidP="00D33729">
      <w:pPr>
        <w:pStyle w:val="-11"/>
        <w:numPr>
          <w:ilvl w:val="1"/>
          <w:numId w:val="121"/>
        </w:numPr>
        <w:ind w:left="709" w:firstLine="11"/>
        <w:jc w:val="both"/>
        <w:rPr>
          <w:lang w:eastAsia="en-US"/>
        </w:rPr>
      </w:pPr>
      <w:r w:rsidRPr="00C151FF">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7974A4" w:rsidRPr="00C151FF" w:rsidRDefault="007974A4" w:rsidP="00D33729">
      <w:pPr>
        <w:pStyle w:val="-11"/>
        <w:numPr>
          <w:ilvl w:val="1"/>
          <w:numId w:val="121"/>
        </w:numPr>
        <w:ind w:left="709" w:firstLine="11"/>
        <w:jc w:val="both"/>
        <w:rPr>
          <w:lang w:eastAsia="en-US"/>
        </w:rPr>
      </w:pPr>
      <w:r w:rsidRPr="00C151FF">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7974A4" w:rsidRPr="00C151FF" w:rsidRDefault="007974A4" w:rsidP="00D33729">
      <w:pPr>
        <w:pStyle w:val="-11"/>
        <w:numPr>
          <w:ilvl w:val="1"/>
          <w:numId w:val="121"/>
        </w:numPr>
        <w:ind w:left="709" w:firstLine="11"/>
        <w:jc w:val="both"/>
        <w:rPr>
          <w:lang w:eastAsia="en-US"/>
        </w:rPr>
      </w:pPr>
      <w:r w:rsidRPr="00C151FF">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7974A4" w:rsidRPr="00C151FF" w:rsidRDefault="007974A4" w:rsidP="00D33729">
      <w:pPr>
        <w:pStyle w:val="-11"/>
        <w:numPr>
          <w:ilvl w:val="1"/>
          <w:numId w:val="121"/>
        </w:numPr>
        <w:ind w:left="709" w:firstLine="11"/>
        <w:jc w:val="both"/>
        <w:rPr>
          <w:lang w:eastAsia="en-US"/>
        </w:rPr>
      </w:pPr>
      <w:r w:rsidRPr="00C151FF">
        <w:rPr>
          <w:lang w:eastAsia="en-US"/>
        </w:rPr>
        <w:t>встраивание созданного информационного продукта в заданную оболочку;</w:t>
      </w:r>
    </w:p>
    <w:p w:rsidR="007974A4" w:rsidRPr="00C151FF" w:rsidRDefault="007974A4" w:rsidP="00D33729">
      <w:pPr>
        <w:pStyle w:val="-11"/>
        <w:numPr>
          <w:ilvl w:val="1"/>
          <w:numId w:val="121"/>
        </w:numPr>
        <w:ind w:left="709" w:firstLine="11"/>
        <w:jc w:val="both"/>
        <w:rPr>
          <w:lang w:eastAsia="en-US"/>
        </w:rPr>
      </w:pPr>
      <w:r w:rsidRPr="00C151FF">
        <w:rPr>
          <w:lang w:eastAsia="en-US"/>
        </w:rPr>
        <w:t>изготовление информационного продукта по заданному алгоритму в заданной оболочке;</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проводить и анализировать разработку и / или реализацию технологических проектов, предполагающих:</w:t>
      </w:r>
    </w:p>
    <w:p w:rsidR="007974A4" w:rsidRPr="00C151FF" w:rsidRDefault="007974A4" w:rsidP="00D33729">
      <w:pPr>
        <w:pStyle w:val="-11"/>
        <w:numPr>
          <w:ilvl w:val="1"/>
          <w:numId w:val="121"/>
        </w:numPr>
        <w:ind w:left="709" w:firstLine="11"/>
        <w:jc w:val="both"/>
        <w:rPr>
          <w:lang w:eastAsia="en-US"/>
        </w:rPr>
      </w:pPr>
      <w:r w:rsidRPr="00C151FF">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7974A4" w:rsidRPr="00C151FF" w:rsidRDefault="007974A4" w:rsidP="00D33729">
      <w:pPr>
        <w:pStyle w:val="-11"/>
        <w:numPr>
          <w:ilvl w:val="1"/>
          <w:numId w:val="121"/>
        </w:numPr>
        <w:ind w:left="709" w:firstLine="11"/>
        <w:jc w:val="both"/>
        <w:rPr>
          <w:lang w:eastAsia="en-US"/>
        </w:rPr>
      </w:pPr>
      <w:r w:rsidRPr="00C151FF">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7974A4" w:rsidRPr="00C151FF" w:rsidRDefault="007974A4" w:rsidP="00D33729">
      <w:pPr>
        <w:pStyle w:val="-11"/>
        <w:numPr>
          <w:ilvl w:val="1"/>
          <w:numId w:val="121"/>
        </w:numPr>
        <w:ind w:left="709" w:firstLine="11"/>
        <w:jc w:val="both"/>
        <w:rPr>
          <w:lang w:eastAsia="en-US"/>
        </w:rPr>
      </w:pPr>
      <w:r w:rsidRPr="00C151FF">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7974A4" w:rsidRPr="00C151FF" w:rsidRDefault="007974A4" w:rsidP="00156409">
      <w:pPr>
        <w:pStyle w:val="-11"/>
        <w:numPr>
          <w:ilvl w:val="1"/>
          <w:numId w:val="62"/>
        </w:numPr>
        <w:tabs>
          <w:tab w:val="left" w:pos="993"/>
        </w:tabs>
        <w:ind w:left="0" w:firstLine="709"/>
        <w:jc w:val="both"/>
        <w:rPr>
          <w:lang w:eastAsia="en-US"/>
        </w:rPr>
      </w:pPr>
      <w:r w:rsidRPr="00C151FF">
        <w:rPr>
          <w:lang w:eastAsia="en-US"/>
        </w:rPr>
        <w:t>проводить и анализировать  разработку и / или реализацию проектов, предполагающих:</w:t>
      </w:r>
    </w:p>
    <w:p w:rsidR="007974A4" w:rsidRPr="00C151FF" w:rsidRDefault="007974A4" w:rsidP="00D33729">
      <w:pPr>
        <w:pStyle w:val="-11"/>
        <w:numPr>
          <w:ilvl w:val="1"/>
          <w:numId w:val="121"/>
        </w:numPr>
        <w:ind w:left="709" w:firstLine="11"/>
        <w:jc w:val="both"/>
        <w:rPr>
          <w:lang w:eastAsia="en-US"/>
        </w:rPr>
      </w:pPr>
      <w:r w:rsidRPr="00C151FF">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7974A4" w:rsidRPr="00C151FF" w:rsidRDefault="007974A4" w:rsidP="00D33729">
      <w:pPr>
        <w:pStyle w:val="-11"/>
        <w:numPr>
          <w:ilvl w:val="1"/>
          <w:numId w:val="121"/>
        </w:numPr>
        <w:ind w:left="709" w:firstLine="11"/>
        <w:jc w:val="both"/>
        <w:rPr>
          <w:lang w:eastAsia="en-US"/>
        </w:rPr>
      </w:pPr>
      <w:r w:rsidRPr="00C151FF">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7974A4" w:rsidRPr="00C151FF" w:rsidRDefault="007974A4" w:rsidP="00D33729">
      <w:pPr>
        <w:pStyle w:val="-11"/>
        <w:numPr>
          <w:ilvl w:val="1"/>
          <w:numId w:val="121"/>
        </w:numPr>
        <w:ind w:left="709" w:firstLine="11"/>
        <w:jc w:val="both"/>
        <w:rPr>
          <w:lang w:eastAsia="en-US"/>
        </w:rPr>
      </w:pPr>
      <w:r w:rsidRPr="00C151FF">
        <w:rPr>
          <w:lang w:eastAsia="en-US"/>
        </w:rPr>
        <w:t>разработку плана продвижения продукта;</w:t>
      </w:r>
    </w:p>
    <w:p w:rsidR="007974A4" w:rsidRPr="0081252C" w:rsidRDefault="007974A4" w:rsidP="00156409">
      <w:pPr>
        <w:pStyle w:val="-11"/>
        <w:numPr>
          <w:ilvl w:val="1"/>
          <w:numId w:val="62"/>
        </w:numPr>
        <w:tabs>
          <w:tab w:val="left" w:pos="993"/>
        </w:tabs>
        <w:ind w:left="0" w:firstLine="709"/>
        <w:jc w:val="both"/>
        <w:rPr>
          <w:lang w:eastAsia="en-US"/>
        </w:rPr>
      </w:pPr>
      <w:r w:rsidRPr="00C151FF">
        <w:rPr>
          <w:lang w:eastAsia="en-US"/>
        </w:rPr>
        <w:t xml:space="preserve">проводить и анализировать конструирование </w:t>
      </w:r>
      <w:r w:rsidRPr="0081252C">
        <w:rPr>
          <w:lang w:eastAsia="en-US"/>
        </w:rPr>
        <w:t xml:space="preserve">механизмов, простейших роботов, позволяющих решить конкретные задачи (с помощью стандартных простых механизмов, с помощью виртуального конструктора). </w:t>
      </w:r>
    </w:p>
    <w:p w:rsidR="007974A4" w:rsidRPr="00C151FF" w:rsidRDefault="007974A4" w:rsidP="00156409">
      <w:pPr>
        <w:pStyle w:val="-11"/>
        <w:numPr>
          <w:ilvl w:val="1"/>
          <w:numId w:val="62"/>
        </w:numPr>
        <w:tabs>
          <w:tab w:val="left" w:pos="993"/>
        </w:tabs>
        <w:ind w:left="0" w:firstLine="709"/>
        <w:jc w:val="both"/>
        <w:rPr>
          <w:b/>
        </w:rPr>
      </w:pPr>
      <w:r w:rsidRPr="00C151FF">
        <w:rPr>
          <w:b/>
        </w:rPr>
        <w:t>Выпускник получит возможность научиться:</w:t>
      </w:r>
    </w:p>
    <w:p w:rsidR="007974A4" w:rsidRPr="00C151FF" w:rsidRDefault="007974A4" w:rsidP="00156409">
      <w:pPr>
        <w:pStyle w:val="-11"/>
        <w:numPr>
          <w:ilvl w:val="1"/>
          <w:numId w:val="54"/>
        </w:numPr>
        <w:tabs>
          <w:tab w:val="left" w:pos="993"/>
        </w:tabs>
        <w:ind w:left="0" w:firstLine="709"/>
        <w:jc w:val="both"/>
        <w:rPr>
          <w:i/>
          <w:lang w:eastAsia="en-US"/>
        </w:rPr>
      </w:pPr>
      <w:r w:rsidRPr="00C151FF">
        <w:rPr>
          <w:i/>
          <w:lang w:eastAsia="en-US"/>
        </w:rPr>
        <w:t>выявлять и формулировать проблему, требующую технологического решения;</w:t>
      </w:r>
    </w:p>
    <w:p w:rsidR="007974A4" w:rsidRPr="00C151FF" w:rsidRDefault="007974A4" w:rsidP="00156409">
      <w:pPr>
        <w:pStyle w:val="-11"/>
        <w:numPr>
          <w:ilvl w:val="1"/>
          <w:numId w:val="54"/>
        </w:numPr>
        <w:tabs>
          <w:tab w:val="left" w:pos="993"/>
        </w:tabs>
        <w:ind w:left="0" w:firstLine="709"/>
        <w:jc w:val="both"/>
        <w:rPr>
          <w:i/>
          <w:lang w:eastAsia="en-US"/>
        </w:rPr>
      </w:pPr>
      <w:r w:rsidRPr="00C151FF">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7974A4" w:rsidRPr="00C151FF" w:rsidRDefault="007974A4" w:rsidP="00156409">
      <w:pPr>
        <w:pStyle w:val="-11"/>
        <w:numPr>
          <w:ilvl w:val="1"/>
          <w:numId w:val="54"/>
        </w:numPr>
        <w:tabs>
          <w:tab w:val="left" w:pos="993"/>
        </w:tabs>
        <w:ind w:left="0" w:firstLine="709"/>
        <w:jc w:val="both"/>
        <w:rPr>
          <w:i/>
          <w:lang w:eastAsia="en-US"/>
        </w:rPr>
      </w:pPr>
      <w:r w:rsidRPr="00C151FF">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7974A4" w:rsidRPr="00C151FF" w:rsidRDefault="007974A4" w:rsidP="00156409">
      <w:pPr>
        <w:pStyle w:val="-11"/>
        <w:numPr>
          <w:ilvl w:val="1"/>
          <w:numId w:val="54"/>
        </w:numPr>
        <w:tabs>
          <w:tab w:val="left" w:pos="993"/>
        </w:tabs>
        <w:ind w:left="0" w:firstLine="709"/>
        <w:jc w:val="both"/>
        <w:rPr>
          <w:lang w:eastAsia="en-US"/>
        </w:rPr>
      </w:pPr>
      <w:r w:rsidRPr="00C151FF">
        <w:rPr>
          <w:i/>
          <w:lang w:eastAsia="en-US"/>
        </w:rPr>
        <w:lastRenderedPageBreak/>
        <w:t>оценивать коммерческий потенциал продукта и / или технологии</w:t>
      </w:r>
      <w:r w:rsidRPr="00C151FF">
        <w:rPr>
          <w:lang w:eastAsia="en-US"/>
        </w:rPr>
        <w:t>.</w:t>
      </w:r>
    </w:p>
    <w:p w:rsidR="007974A4" w:rsidRPr="00C151FF" w:rsidRDefault="007974A4" w:rsidP="00C151FF">
      <w:pPr>
        <w:pStyle w:val="-11"/>
        <w:ind w:left="0" w:firstLine="709"/>
        <w:jc w:val="both"/>
        <w:rPr>
          <w:b/>
          <w:lang w:eastAsia="en-US"/>
        </w:rPr>
      </w:pPr>
      <w:r w:rsidRPr="00C151FF">
        <w:rPr>
          <w:b/>
          <w:lang w:eastAsia="en-US"/>
        </w:rPr>
        <w:t>Построение образовательных траекторий и планов в области профессионального самоопределения</w:t>
      </w:r>
    </w:p>
    <w:p w:rsidR="007974A4" w:rsidRPr="00C151FF" w:rsidRDefault="007974A4" w:rsidP="00C151FF">
      <w:pPr>
        <w:pStyle w:val="-11"/>
        <w:ind w:left="0" w:firstLine="709"/>
        <w:jc w:val="both"/>
        <w:rPr>
          <w:rFonts w:eastAsia="MS Mincho"/>
        </w:rPr>
      </w:pPr>
      <w:r w:rsidRPr="00C151FF">
        <w:t>Выпускник научится:</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характеризовать ситуацию на региональном рынке труда, называет тенденции ее развития,</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разъяснят</w:t>
      </w:r>
      <w:r w:rsidR="008C1924">
        <w:rPr>
          <w:lang w:eastAsia="en-US"/>
        </w:rPr>
        <w:t>ь</w:t>
      </w:r>
      <w:r w:rsidRPr="00C151FF">
        <w:rPr>
          <w:lang w:eastAsia="en-US"/>
        </w:rPr>
        <w:t xml:space="preserve"> социальное значение групп профессий, востребованных на региональном рынке труда,</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характеризовать группы предприятий региона проживания,</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анализировать свои мотивы и причины принятия тех или иных решений,</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анализировать результаты и последствия своих решений, связанных с выбором и реализацией образовательной траектории,</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7974A4" w:rsidRPr="00C151FF" w:rsidRDefault="007974A4" w:rsidP="00156409">
      <w:pPr>
        <w:pStyle w:val="-11"/>
        <w:numPr>
          <w:ilvl w:val="1"/>
          <w:numId w:val="53"/>
        </w:numPr>
        <w:tabs>
          <w:tab w:val="left" w:pos="993"/>
        </w:tabs>
        <w:ind w:left="0" w:firstLine="709"/>
        <w:jc w:val="both"/>
        <w:rPr>
          <w:lang w:eastAsia="en-US"/>
        </w:rPr>
      </w:pPr>
      <w:r w:rsidRPr="00C151FF">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sz w:val="24"/>
          <w:szCs w:val="24"/>
        </w:rPr>
        <w:t>Выпускник получит возможность научиться:</w:t>
      </w:r>
    </w:p>
    <w:p w:rsidR="007974A4" w:rsidRPr="00C151FF" w:rsidRDefault="007974A4" w:rsidP="00156409">
      <w:pPr>
        <w:pStyle w:val="-11"/>
        <w:numPr>
          <w:ilvl w:val="1"/>
          <w:numId w:val="52"/>
        </w:numPr>
        <w:tabs>
          <w:tab w:val="left" w:pos="284"/>
          <w:tab w:val="left" w:pos="993"/>
        </w:tabs>
        <w:ind w:left="0" w:firstLine="709"/>
        <w:jc w:val="both"/>
        <w:rPr>
          <w:i/>
          <w:lang w:eastAsia="en-US"/>
        </w:rPr>
      </w:pPr>
      <w:r w:rsidRPr="00C151FF">
        <w:rPr>
          <w:i/>
          <w:lang w:eastAsia="en-US"/>
        </w:rPr>
        <w:t>предлагать альтернативные варианты траекторий профессионального образования для занятия заданных должностей;</w:t>
      </w:r>
    </w:p>
    <w:p w:rsidR="007974A4" w:rsidRPr="00C151FF" w:rsidRDefault="007974A4" w:rsidP="00156409">
      <w:pPr>
        <w:pStyle w:val="-11"/>
        <w:numPr>
          <w:ilvl w:val="1"/>
          <w:numId w:val="50"/>
        </w:numPr>
        <w:tabs>
          <w:tab w:val="left" w:pos="284"/>
          <w:tab w:val="left" w:pos="993"/>
        </w:tabs>
        <w:ind w:left="0" w:firstLine="709"/>
        <w:jc w:val="both"/>
        <w:rPr>
          <w:lang w:eastAsia="en-US"/>
        </w:rPr>
      </w:pPr>
      <w:r w:rsidRPr="00C151FF">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C151FF">
        <w:rPr>
          <w:lang w:eastAsia="en-US"/>
        </w:rPr>
        <w:t>.</w:t>
      </w:r>
    </w:p>
    <w:p w:rsidR="007974A4" w:rsidRPr="00C151FF" w:rsidRDefault="007974A4" w:rsidP="00C151FF">
      <w:pPr>
        <w:pStyle w:val="affd"/>
        <w:spacing w:line="240" w:lineRule="auto"/>
        <w:ind w:firstLine="709"/>
        <w:outlineLvl w:val="0"/>
        <w:rPr>
          <w:b/>
          <w:sz w:val="24"/>
        </w:rPr>
      </w:pPr>
      <w:bookmarkStart w:id="86" w:name="_Toc409691646"/>
      <w:bookmarkStart w:id="87" w:name="_Toc410653969"/>
      <w:bookmarkStart w:id="88" w:name="_Toc410702973"/>
      <w:bookmarkStart w:id="89" w:name="_Toc414553155"/>
      <w:r w:rsidRPr="00C151FF">
        <w:rPr>
          <w:b/>
          <w:sz w:val="24"/>
        </w:rPr>
        <w:t>По годам обучения результаты могут быть структурированы и конкретизированы следующим образом:</w:t>
      </w:r>
      <w:bookmarkEnd w:id="86"/>
      <w:bookmarkEnd w:id="87"/>
      <w:bookmarkEnd w:id="88"/>
      <w:bookmarkEnd w:id="89"/>
      <w:r w:rsidRPr="00C151FF">
        <w:rPr>
          <w:b/>
          <w:sz w:val="24"/>
        </w:rPr>
        <w:t xml:space="preserve"> </w:t>
      </w:r>
    </w:p>
    <w:p w:rsidR="007974A4" w:rsidRPr="00C151FF" w:rsidRDefault="007974A4" w:rsidP="00C151FF">
      <w:pPr>
        <w:tabs>
          <w:tab w:val="left" w:pos="851"/>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5 класс</w:t>
      </w:r>
    </w:p>
    <w:p w:rsidR="007974A4" w:rsidRPr="00C151FF" w:rsidRDefault="007974A4" w:rsidP="00C151FF">
      <w:pPr>
        <w:tabs>
          <w:tab w:val="left" w:pos="851"/>
        </w:tabs>
        <w:spacing w:after="0" w:line="240" w:lineRule="auto"/>
        <w:ind w:firstLine="709"/>
        <w:jc w:val="both"/>
        <w:rPr>
          <w:rFonts w:ascii="Times New Roman" w:hAnsi="Times New Roman"/>
          <w:sz w:val="24"/>
          <w:szCs w:val="24"/>
        </w:rPr>
      </w:pPr>
      <w:r w:rsidRPr="00C151FF">
        <w:rPr>
          <w:rFonts w:ascii="Times New Roman" w:hAnsi="Times New Roman"/>
          <w:sz w:val="24"/>
          <w:szCs w:val="24"/>
        </w:rPr>
        <w:t>По завершении учебного года обучающийся:</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характеризует рекламу как средство формирования потребностей;</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7974A4" w:rsidRPr="00C151FF" w:rsidRDefault="007974A4" w:rsidP="00156409">
      <w:pPr>
        <w:numPr>
          <w:ilvl w:val="1"/>
          <w:numId w:val="50"/>
        </w:numPr>
        <w:tabs>
          <w:tab w:val="left" w:pos="284"/>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7974A4" w:rsidRPr="00C151FF" w:rsidRDefault="007974A4" w:rsidP="00156409">
      <w:pPr>
        <w:numPr>
          <w:ilvl w:val="1"/>
          <w:numId w:val="50"/>
        </w:numPr>
        <w:tabs>
          <w:tab w:val="left" w:pos="284"/>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приводит произвольные примеры производственных технологий и технологий в сфере быта;</w:t>
      </w:r>
    </w:p>
    <w:p w:rsidR="007974A4" w:rsidRPr="00C151FF" w:rsidRDefault="007974A4" w:rsidP="00156409">
      <w:pPr>
        <w:numPr>
          <w:ilvl w:val="1"/>
          <w:numId w:val="50"/>
        </w:numPr>
        <w:tabs>
          <w:tab w:val="left" w:pos="284"/>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составляет техническое задание, памятку, инструкцию, технологическую карту;</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осуществляет сборку моделей с помощью образовательного конструктора по инструкции;</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осуществляет выбор товара в модельной ситуации;</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 осуществляет сохранение информации в формах описания, схемы, эскиза, фотографии;</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конструирует модель по заданному прототипу; </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проведения испытания, анализа, модернизации модели;</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изготовления информационного продукта по заданному алгоритму;</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7974A4" w:rsidRPr="00C151FF" w:rsidRDefault="007974A4"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7974A4" w:rsidRPr="00C151FF" w:rsidRDefault="007974A4" w:rsidP="00C151FF">
      <w:pPr>
        <w:tabs>
          <w:tab w:val="left" w:pos="851"/>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6 класс</w:t>
      </w:r>
    </w:p>
    <w:p w:rsidR="007974A4" w:rsidRPr="00C151FF" w:rsidRDefault="007974A4" w:rsidP="00C151FF">
      <w:pPr>
        <w:tabs>
          <w:tab w:val="left" w:pos="851"/>
        </w:tabs>
        <w:spacing w:after="0" w:line="240" w:lineRule="auto"/>
        <w:ind w:firstLine="709"/>
        <w:jc w:val="both"/>
        <w:rPr>
          <w:rFonts w:ascii="Times New Roman" w:hAnsi="Times New Roman"/>
          <w:sz w:val="24"/>
          <w:szCs w:val="24"/>
        </w:rPr>
      </w:pPr>
      <w:r w:rsidRPr="00C151FF">
        <w:rPr>
          <w:rFonts w:ascii="Times New Roman" w:hAnsi="Times New Roman"/>
          <w:sz w:val="24"/>
          <w:szCs w:val="24"/>
        </w:rPr>
        <w:t>По завершении учебного года обучающийся:</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описывает жизненный цикл технологии, приводя примеры;</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проводит морфологический и функциональный анализ технологической системы;</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читает элементарные чертежи и эскизы;</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выполняет эскизы механизмов, интерьера;</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 ;</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строит модель механизма, состоящего из нескольких простых механизмов по кинематической схеме;</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7974A4" w:rsidRPr="00C151FF" w:rsidRDefault="007974A4"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решения задач на взаимодействие со службами ЖКХ;</w:t>
      </w:r>
    </w:p>
    <w:p w:rsidR="007974A4" w:rsidRPr="00C151FF" w:rsidRDefault="007974A4" w:rsidP="00156409">
      <w:pPr>
        <w:numPr>
          <w:ilvl w:val="1"/>
          <w:numId w:val="50"/>
        </w:numPr>
        <w:tabs>
          <w:tab w:val="left" w:pos="426"/>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7974A4" w:rsidRPr="00C151FF" w:rsidRDefault="007974A4" w:rsidP="00156409">
      <w:pPr>
        <w:numPr>
          <w:ilvl w:val="1"/>
          <w:numId w:val="50"/>
        </w:numPr>
        <w:tabs>
          <w:tab w:val="left" w:pos="426"/>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7974A4" w:rsidRPr="00C151FF" w:rsidRDefault="007974A4" w:rsidP="00156409">
      <w:pPr>
        <w:numPr>
          <w:ilvl w:val="1"/>
          <w:numId w:val="50"/>
        </w:numPr>
        <w:tabs>
          <w:tab w:val="left" w:pos="426"/>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7974A4" w:rsidRPr="00C151FF" w:rsidRDefault="007974A4" w:rsidP="00C151FF">
      <w:pPr>
        <w:tabs>
          <w:tab w:val="left" w:pos="851"/>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7 класс</w:t>
      </w:r>
    </w:p>
    <w:p w:rsidR="007974A4" w:rsidRPr="00C151FF" w:rsidRDefault="007974A4" w:rsidP="00C151FF">
      <w:pPr>
        <w:tabs>
          <w:tab w:val="left" w:pos="851"/>
        </w:tabs>
        <w:spacing w:after="0" w:line="240" w:lineRule="auto"/>
        <w:ind w:firstLine="709"/>
        <w:jc w:val="both"/>
        <w:rPr>
          <w:rFonts w:ascii="Times New Roman" w:hAnsi="Times New Roman"/>
          <w:sz w:val="24"/>
          <w:szCs w:val="24"/>
        </w:rPr>
      </w:pPr>
      <w:r w:rsidRPr="00C151FF">
        <w:rPr>
          <w:rFonts w:ascii="Times New Roman" w:hAnsi="Times New Roman"/>
          <w:sz w:val="24"/>
          <w:szCs w:val="24"/>
        </w:rPr>
        <w:t>По завершении учебного года обучающийся:</w:t>
      </w:r>
    </w:p>
    <w:p w:rsidR="007974A4" w:rsidRPr="00C151FF" w:rsidRDefault="007974A4"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7974A4" w:rsidRPr="00C151FF" w:rsidRDefault="007974A4"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7974A4" w:rsidRPr="00C151FF" w:rsidRDefault="007974A4"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перечисляет, характеризует и распознает устройства для накопления энергии, для передачи энергии;</w:t>
      </w:r>
    </w:p>
    <w:p w:rsidR="007974A4" w:rsidRPr="00C151FF" w:rsidRDefault="007974A4"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выполняет базовые операции редактора компьютерного трехмерного проектирования;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конструирует простые системы с обратной связью на основе технических конструкторов;</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следует технологии, в том числе, в процессе изготовления субъективно нового продукта;</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7974A4" w:rsidRPr="00C151FF" w:rsidRDefault="007974A4" w:rsidP="00C151FF">
      <w:pPr>
        <w:tabs>
          <w:tab w:val="left" w:pos="851"/>
        </w:tabs>
        <w:spacing w:after="0" w:line="240" w:lineRule="auto"/>
        <w:ind w:firstLine="709"/>
        <w:jc w:val="both"/>
        <w:rPr>
          <w:rFonts w:ascii="Times New Roman" w:hAnsi="Times New Roman"/>
          <w:b/>
          <w:sz w:val="24"/>
          <w:szCs w:val="24"/>
        </w:rPr>
      </w:pPr>
      <w:r w:rsidRPr="00C151FF">
        <w:rPr>
          <w:rFonts w:ascii="Times New Roman" w:hAnsi="Times New Roman"/>
          <w:b/>
          <w:sz w:val="24"/>
          <w:szCs w:val="24"/>
        </w:rPr>
        <w:t>8 класс</w:t>
      </w:r>
    </w:p>
    <w:p w:rsidR="007974A4" w:rsidRPr="00C151FF" w:rsidRDefault="007974A4" w:rsidP="00C151FF">
      <w:pPr>
        <w:tabs>
          <w:tab w:val="left" w:pos="851"/>
        </w:tabs>
        <w:spacing w:after="0" w:line="240" w:lineRule="auto"/>
        <w:ind w:firstLine="709"/>
        <w:jc w:val="both"/>
        <w:rPr>
          <w:rFonts w:ascii="Times New Roman" w:hAnsi="Times New Roman"/>
          <w:sz w:val="24"/>
          <w:szCs w:val="24"/>
        </w:rPr>
      </w:pPr>
      <w:r w:rsidRPr="00C151FF">
        <w:rPr>
          <w:rFonts w:ascii="Times New Roman" w:hAnsi="Times New Roman"/>
          <w:sz w:val="24"/>
          <w:szCs w:val="24"/>
        </w:rPr>
        <w:t>По завершении учебного года обучающийся: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характеризует современную индустрию питания, в том числе в регионе проживания, и перспективы ее развития;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называет и характеризует актуальные и перспективные технологии транспорта;,</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7974A4" w:rsidRPr="00C151FF" w:rsidRDefault="007974A4"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характеризует ситуацию на региональном рынке труда, называет тенденции её развития;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перечисляет и характеризует виды технической и технологической документации</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разъясняет функции модели и принципы моделирования,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создаёт модель, адекватную практической задаче,</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отбирает материал в соответствии с техническим решением или по заданным критериям,</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составляет рацион питания, адекватный ситуации,</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планирует продвижение продукта,</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регламентирует заданный процесс в заданной форме,</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проводит оценку и испытание полученного продукта,</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описывает технологическое решение с помощью текста, рисунков, графического изображения,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лабораторного исследования продуктов питания,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моделирования транспортных потоков,</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опыт анализа объявлений, предлагающих работу</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7974A4" w:rsidRPr="00C151FF" w:rsidRDefault="007974A4"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7974A4" w:rsidRPr="00C151FF" w:rsidRDefault="007974A4" w:rsidP="00C151FF">
      <w:pPr>
        <w:tabs>
          <w:tab w:val="left" w:pos="851"/>
        </w:tabs>
        <w:spacing w:after="0" w:line="240" w:lineRule="auto"/>
        <w:ind w:firstLine="851"/>
        <w:jc w:val="both"/>
        <w:rPr>
          <w:rFonts w:ascii="Times New Roman" w:hAnsi="Times New Roman"/>
          <w:b/>
          <w:sz w:val="24"/>
          <w:szCs w:val="24"/>
        </w:rPr>
      </w:pPr>
      <w:r w:rsidRPr="00C151FF">
        <w:rPr>
          <w:rFonts w:ascii="Times New Roman" w:hAnsi="Times New Roman"/>
          <w:b/>
          <w:sz w:val="24"/>
          <w:szCs w:val="24"/>
        </w:rPr>
        <w:t xml:space="preserve">9 класс </w:t>
      </w:r>
    </w:p>
    <w:p w:rsidR="007974A4" w:rsidRPr="00C151FF" w:rsidRDefault="007974A4" w:rsidP="00C151FF">
      <w:pPr>
        <w:tabs>
          <w:tab w:val="left" w:pos="851"/>
        </w:tabs>
        <w:spacing w:after="0" w:line="240" w:lineRule="auto"/>
        <w:ind w:firstLine="851"/>
        <w:jc w:val="both"/>
        <w:rPr>
          <w:rFonts w:ascii="Times New Roman" w:hAnsi="Times New Roman"/>
          <w:sz w:val="24"/>
          <w:szCs w:val="24"/>
        </w:rPr>
      </w:pPr>
      <w:r w:rsidRPr="00C151FF">
        <w:rPr>
          <w:rFonts w:ascii="Times New Roman" w:hAnsi="Times New Roman"/>
          <w:sz w:val="24"/>
          <w:szCs w:val="24"/>
        </w:rPr>
        <w:t>По завершении учебного года обучающийся:</w:t>
      </w:r>
    </w:p>
    <w:p w:rsidR="007974A4" w:rsidRPr="00C151FF" w:rsidRDefault="007974A4" w:rsidP="00156409">
      <w:pPr>
        <w:numPr>
          <w:ilvl w:val="1"/>
          <w:numId w:val="50"/>
        </w:numPr>
        <w:tabs>
          <w:tab w:val="left" w:pos="426"/>
          <w:tab w:val="left" w:pos="993"/>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называет и характеризует актуальные и перспективные медицинские технологии,  </w:t>
      </w:r>
    </w:p>
    <w:p w:rsidR="007974A4" w:rsidRPr="00C151FF" w:rsidRDefault="007974A4" w:rsidP="00156409">
      <w:pPr>
        <w:numPr>
          <w:ilvl w:val="1"/>
          <w:numId w:val="50"/>
        </w:numPr>
        <w:tabs>
          <w:tab w:val="left" w:pos="426"/>
          <w:tab w:val="left" w:pos="993"/>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7974A4" w:rsidRPr="00C151FF" w:rsidRDefault="007974A4" w:rsidP="00156409">
      <w:pPr>
        <w:numPr>
          <w:ilvl w:val="1"/>
          <w:numId w:val="50"/>
        </w:numPr>
        <w:tabs>
          <w:tab w:val="left" w:pos="426"/>
          <w:tab w:val="left" w:pos="993"/>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объясняет закономерности технологического развития цивилизации,</w:t>
      </w:r>
    </w:p>
    <w:p w:rsidR="007974A4" w:rsidRPr="00C151FF" w:rsidRDefault="007974A4" w:rsidP="00156409">
      <w:pPr>
        <w:numPr>
          <w:ilvl w:val="1"/>
          <w:numId w:val="50"/>
        </w:numPr>
        <w:tabs>
          <w:tab w:val="left" w:pos="426"/>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разъясняет социальное значение групп профессий, востребованных на региональном рынке труда,</w:t>
      </w:r>
    </w:p>
    <w:p w:rsidR="007974A4" w:rsidRPr="00C151FF" w:rsidRDefault="007974A4" w:rsidP="00156409">
      <w:pPr>
        <w:numPr>
          <w:ilvl w:val="1"/>
          <w:numId w:val="50"/>
        </w:numPr>
        <w:tabs>
          <w:tab w:val="left" w:pos="426"/>
          <w:tab w:val="left" w:pos="993"/>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lastRenderedPageBreak/>
        <w:t>оценивает условия использования технологии в том числе с позиций экологической защищённости,</w:t>
      </w:r>
    </w:p>
    <w:p w:rsidR="007974A4" w:rsidRPr="00C151FF" w:rsidRDefault="007974A4" w:rsidP="00156409">
      <w:pPr>
        <w:numPr>
          <w:ilvl w:val="1"/>
          <w:numId w:val="50"/>
        </w:numPr>
        <w:tabs>
          <w:tab w:val="left" w:pos="426"/>
          <w:tab w:val="left" w:pos="993"/>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7974A4" w:rsidRPr="00C151FF" w:rsidRDefault="007974A4" w:rsidP="00156409">
      <w:pPr>
        <w:numPr>
          <w:ilvl w:val="1"/>
          <w:numId w:val="50"/>
        </w:numPr>
        <w:tabs>
          <w:tab w:val="left" w:pos="426"/>
          <w:tab w:val="left" w:pos="993"/>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7974A4" w:rsidRPr="00C151FF" w:rsidRDefault="007974A4" w:rsidP="00156409">
      <w:pPr>
        <w:numPr>
          <w:ilvl w:val="1"/>
          <w:numId w:val="50"/>
        </w:numPr>
        <w:tabs>
          <w:tab w:val="left" w:pos="426"/>
          <w:tab w:val="left" w:pos="993"/>
          <w:tab w:val="left" w:pos="2410"/>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974A4" w:rsidRPr="00C151FF" w:rsidRDefault="007974A4" w:rsidP="00156409">
      <w:pPr>
        <w:numPr>
          <w:ilvl w:val="1"/>
          <w:numId w:val="50"/>
        </w:numPr>
        <w:tabs>
          <w:tab w:val="left" w:pos="426"/>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7974A4" w:rsidRPr="00C151FF" w:rsidRDefault="007974A4" w:rsidP="00156409">
      <w:pPr>
        <w:numPr>
          <w:ilvl w:val="1"/>
          <w:numId w:val="50"/>
        </w:numPr>
        <w:tabs>
          <w:tab w:val="left" w:pos="426"/>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7974A4" w:rsidRPr="00C151FF" w:rsidRDefault="007974A4" w:rsidP="00156409">
      <w:pPr>
        <w:numPr>
          <w:ilvl w:val="1"/>
          <w:numId w:val="50"/>
        </w:numPr>
        <w:tabs>
          <w:tab w:val="left" w:pos="426"/>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7974A4" w:rsidRPr="00C151FF" w:rsidRDefault="007974A4" w:rsidP="00156409">
      <w:pPr>
        <w:numPr>
          <w:ilvl w:val="1"/>
          <w:numId w:val="50"/>
        </w:numPr>
        <w:tabs>
          <w:tab w:val="left" w:pos="426"/>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7974A4" w:rsidRPr="00C151FF" w:rsidRDefault="007974A4" w:rsidP="00156409">
      <w:pPr>
        <w:numPr>
          <w:ilvl w:val="1"/>
          <w:numId w:val="50"/>
        </w:numPr>
        <w:tabs>
          <w:tab w:val="left" w:pos="426"/>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предпрофессиональных проб,</w:t>
      </w:r>
    </w:p>
    <w:p w:rsidR="007974A4" w:rsidRPr="00C151FF" w:rsidRDefault="007974A4" w:rsidP="00156409">
      <w:pPr>
        <w:numPr>
          <w:ilvl w:val="1"/>
          <w:numId w:val="50"/>
        </w:numPr>
        <w:tabs>
          <w:tab w:val="left" w:pos="426"/>
          <w:tab w:val="left" w:pos="993"/>
        </w:tabs>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получил и проанализировал опыт разработки и / или реализации специализированного проекта.</w:t>
      </w:r>
    </w:p>
    <w:p w:rsidR="007974A4" w:rsidRPr="00C151FF" w:rsidRDefault="007974A4" w:rsidP="00C151FF">
      <w:pPr>
        <w:spacing w:after="0" w:line="240" w:lineRule="auto"/>
        <w:ind w:firstLine="709"/>
        <w:jc w:val="both"/>
        <w:rPr>
          <w:rFonts w:ascii="Times New Roman" w:hAnsi="Times New Roman"/>
          <w:sz w:val="24"/>
          <w:szCs w:val="24"/>
        </w:rPr>
      </w:pPr>
    </w:p>
    <w:p w:rsidR="007974A4" w:rsidRPr="00C151FF" w:rsidRDefault="007974A4" w:rsidP="00C151FF">
      <w:pPr>
        <w:pStyle w:val="4"/>
        <w:spacing w:before="0" w:line="240" w:lineRule="auto"/>
        <w:rPr>
          <w:sz w:val="24"/>
          <w:szCs w:val="24"/>
        </w:rPr>
      </w:pPr>
      <w:bookmarkStart w:id="90" w:name="_Toc409691647"/>
      <w:bookmarkStart w:id="91" w:name="_Toc410653970"/>
      <w:bookmarkStart w:id="92" w:name="_Toc414553156"/>
      <w:r w:rsidRPr="00C151FF">
        <w:rPr>
          <w:sz w:val="24"/>
          <w:szCs w:val="24"/>
        </w:rPr>
        <w:t>1.2.5.16. Физическая культура</w:t>
      </w:r>
      <w:bookmarkEnd w:id="90"/>
      <w:bookmarkEnd w:id="91"/>
      <w:bookmarkEnd w:id="92"/>
    </w:p>
    <w:p w:rsidR="007974A4" w:rsidRPr="00C151FF" w:rsidRDefault="007974A4" w:rsidP="00C151FF">
      <w:pPr>
        <w:spacing w:after="0" w:line="240" w:lineRule="auto"/>
        <w:ind w:right="-5"/>
        <w:jc w:val="both"/>
        <w:rPr>
          <w:rFonts w:ascii="Times New Roman" w:hAnsi="Times New Roman"/>
          <w:color w:val="000000"/>
          <w:sz w:val="24"/>
          <w:szCs w:val="24"/>
        </w:rPr>
      </w:pPr>
      <w:r w:rsidRPr="00C151FF">
        <w:rPr>
          <w:rFonts w:ascii="Times New Roman" w:hAnsi="Times New Roman"/>
          <w:b/>
          <w:color w:val="000000"/>
          <w:sz w:val="24"/>
          <w:szCs w:val="24"/>
        </w:rPr>
        <w:t xml:space="preserve">Выпускник научится: </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акробатические комбинации из числа хорошо освоенных упражнений;</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гимнастические комбинации на спортивных снарядах из числа хорошо освоенных упражнений;</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легкоатлетические упражнения в беге и в прыжках (в длину и высоту);</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спуски и торможения на лыжах с пологого склона;</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974A4" w:rsidRPr="00C151FF" w:rsidRDefault="007974A4" w:rsidP="00156409">
      <w:pPr>
        <w:numPr>
          <w:ilvl w:val="0"/>
          <w:numId w:val="10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sidRPr="00C151FF">
        <w:rPr>
          <w:rFonts w:ascii="Times New Roman" w:hAnsi="Times New Roman"/>
          <w:color w:val="000000"/>
          <w:sz w:val="24"/>
          <w:szCs w:val="24"/>
        </w:rPr>
        <w:t>выполнять тестовые упражнения для оценки уровня индивидуального  развития основных физических качеств.</w:t>
      </w:r>
    </w:p>
    <w:p w:rsidR="007974A4" w:rsidRPr="00C151FF" w:rsidRDefault="007974A4" w:rsidP="00C151FF">
      <w:pPr>
        <w:spacing w:after="0" w:line="240" w:lineRule="auto"/>
        <w:ind w:right="-5"/>
        <w:jc w:val="both"/>
        <w:rPr>
          <w:rFonts w:ascii="Times New Roman" w:hAnsi="Times New Roman"/>
          <w:color w:val="000000"/>
          <w:sz w:val="24"/>
          <w:szCs w:val="24"/>
        </w:rPr>
      </w:pPr>
      <w:r w:rsidRPr="00C151FF">
        <w:rPr>
          <w:rFonts w:ascii="Times New Roman" w:hAnsi="Times New Roman"/>
          <w:b/>
          <w:color w:val="000000"/>
          <w:sz w:val="24"/>
          <w:szCs w:val="24"/>
        </w:rPr>
        <w:t>Выпускник получит возможность научиться:</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проводить восстановительные мероприятия с использованием банных процедур и сеансов оздоровительного массажа;</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lastRenderedPageBreak/>
        <w:t>выполнять комплексы упражнений лечебной физической культуры с учетом имеющихся индивидуальных отклонений в показателях здоровья;</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преодолевать естественные и искусственные препятствия с помощью разнообразных способов лазания, прыжков и бега;</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 xml:space="preserve">осуществлять судейство по одному из осваиваемых видов спорта; </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выполнять тестовые нормативы Всероссийского физкультурно-спортивного комплекса «Готов к труду и обороне»;</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выполнять технико-тактические действия национальных видов спорта;</w:t>
      </w:r>
    </w:p>
    <w:p w:rsidR="007974A4" w:rsidRPr="00C151FF" w:rsidRDefault="007974A4"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C151FF">
        <w:rPr>
          <w:rFonts w:ascii="Times New Roman" w:hAnsi="Times New Roman"/>
          <w:i/>
          <w:color w:val="000000"/>
          <w:sz w:val="24"/>
          <w:szCs w:val="24"/>
        </w:rPr>
        <w:t>проплывать учебную дистанцию вольным стилем.</w:t>
      </w:r>
    </w:p>
    <w:p w:rsidR="007974A4" w:rsidRPr="00C151FF" w:rsidRDefault="007974A4" w:rsidP="00C151FF">
      <w:pPr>
        <w:spacing w:after="0" w:line="240" w:lineRule="auto"/>
        <w:ind w:firstLine="709"/>
        <w:jc w:val="both"/>
        <w:rPr>
          <w:rFonts w:ascii="Times New Roman" w:hAnsi="Times New Roman"/>
          <w:b/>
          <w:sz w:val="24"/>
          <w:szCs w:val="24"/>
        </w:rPr>
      </w:pPr>
    </w:p>
    <w:p w:rsidR="007974A4" w:rsidRPr="00C151FF" w:rsidRDefault="007974A4" w:rsidP="00C151FF">
      <w:pPr>
        <w:pStyle w:val="4"/>
        <w:spacing w:before="0" w:line="240" w:lineRule="auto"/>
        <w:rPr>
          <w:sz w:val="24"/>
          <w:szCs w:val="24"/>
        </w:rPr>
      </w:pPr>
      <w:bookmarkStart w:id="93" w:name="_Toc409691648"/>
      <w:bookmarkStart w:id="94" w:name="_Toc410653971"/>
      <w:bookmarkStart w:id="95" w:name="_Toc414553157"/>
      <w:r w:rsidRPr="00C151FF">
        <w:rPr>
          <w:sz w:val="24"/>
          <w:szCs w:val="24"/>
        </w:rPr>
        <w:t>1.2.5.17. Основы безопасности жизнедеятельности</w:t>
      </w:r>
      <w:bookmarkEnd w:id="93"/>
      <w:bookmarkEnd w:id="94"/>
      <w:bookmarkEnd w:id="95"/>
    </w:p>
    <w:p w:rsidR="007974A4" w:rsidRPr="00C151FF" w:rsidRDefault="007974A4" w:rsidP="00C151FF">
      <w:pPr>
        <w:spacing w:after="0" w:line="240" w:lineRule="auto"/>
        <w:ind w:firstLine="709"/>
        <w:jc w:val="both"/>
        <w:rPr>
          <w:rFonts w:ascii="Times New Roman" w:hAnsi="Times New Roman"/>
          <w:b/>
          <w:bCs/>
          <w:color w:val="000000"/>
          <w:sz w:val="24"/>
          <w:szCs w:val="24"/>
          <w:shd w:val="clear" w:color="auto" w:fill="FFFFFF"/>
        </w:rPr>
      </w:pPr>
      <w:r w:rsidRPr="00C151FF">
        <w:rPr>
          <w:rFonts w:ascii="Times New Roman" w:hAnsi="Times New Roman"/>
          <w:b/>
          <w:bCs/>
          <w:color w:val="000000"/>
          <w:sz w:val="24"/>
          <w:szCs w:val="24"/>
          <w:shd w:val="clear" w:color="auto" w:fill="FFFFFF"/>
        </w:rPr>
        <w:t>Выпускник научится: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C151FF">
        <w:rPr>
          <w:rFonts w:ascii="Times New Roman" w:hAnsi="Times New Roman"/>
          <w:sz w:val="24"/>
          <w:szCs w:val="24"/>
        </w:rPr>
        <w:t>классифицировать и характеризовать</w:t>
      </w:r>
      <w:r w:rsidRPr="00C151FF">
        <w:rPr>
          <w:rFonts w:ascii="Times New Roman" w:hAnsi="Times New Roman"/>
          <w:iCs/>
          <w:sz w:val="24"/>
          <w:szCs w:val="24"/>
        </w:rPr>
        <w:t xml:space="preserve"> условия экологической безопасности;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C151FF">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C151FF">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использовать бытовые приборы контроля качества окружающей среды и продуктов питания;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использовать бытовые приборы;</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использовать средства бытовой химии;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использовать средства коммуникации;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и характеризовать опасные ситуации криминогенного характера;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C151FF">
        <w:rPr>
          <w:rFonts w:ascii="Times New Roman" w:hAnsi="Times New Roman"/>
          <w:sz w:val="24"/>
          <w:szCs w:val="24"/>
        </w:rPr>
        <w:t>предвидеть причины возникновения возможных опасных ситуаций криминогенного характера;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вести и применять способы самозащиты в криминогенной ситуации на улице;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вести и применять способы самозащиты в криминогенной ситуации в подъезде;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вести и применять способы самозащиты в криминогенной ситуации в лифте;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вести и применять способы самозащиты в криминогенной ситуации в квартире;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вести и применять способы самозащиты при карманной краже;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вести и применять способы самозащиты при попытке мошенничества;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адекватно оценивать ситуацию дорожного движения;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адекватно оценивать ситуацию и безопасно действовать при пожаре;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использовать средства индивидуальной защиты при пожаре;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применять первичные средства пожаротушения;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соблюдать правила безопасности дорожного движения пешехода;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соблюдать правила безопасности дорожного движения велосипедиста;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соблюдать правила безопасности дорожного движения пассажира транспортного средства;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и характеризовать причины и последствия опасных ситуаций на воде;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адекватно оценивать ситуацию и безопасно вести у воды и на воде;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lastRenderedPageBreak/>
        <w:t>использовать средства и способы само- и взаимопомощи на воде;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готовиться к туристическим походам;</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sz w:val="24"/>
          <w:szCs w:val="24"/>
        </w:rPr>
        <w:t xml:space="preserve">адекватно оценивать </w:t>
      </w:r>
      <w:r w:rsidRPr="00C151FF">
        <w:rPr>
          <w:rFonts w:ascii="Times New Roman" w:hAnsi="Times New Roman"/>
          <w:color w:val="000000"/>
          <w:sz w:val="24"/>
          <w:szCs w:val="24"/>
        </w:rPr>
        <w:t>ситуацию и безопасно вести в туристических походах;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адекватно оценивать ситуацию и ориентироваться на местности;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добывать и поддерживать огонь в автономных условиях;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добывать и очищать воду в автономных условиях;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добывать и готовить пищу в автономных условиях; сооружать (обустраивать) временное жилище в автономных условиях;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подавать сигналы бедствия и отвечать на них;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предвидеть опасности и правильно действовать в случае чрезвычайных ситуаций природного характера;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 xml:space="preserve">безопасно использовать средства индивидуальной защиты; </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color w:val="000000"/>
          <w:sz w:val="24"/>
          <w:szCs w:val="24"/>
        </w:rPr>
        <w:t>предвидеть опасности и правильно действовать в чрезвычайных ситуациях техногенного характера;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действовать по сигналу «Внимание всем!»;</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безопасно использовать средства индивидуальной и коллективной защиты;</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комплектовать минимально необходимый набор вещей (документов, продуктов) в случае эвакуации;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мероприятия по защите населения от терроризма, экстремизма, наркотизма;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sz w:val="24"/>
          <w:szCs w:val="24"/>
        </w:rPr>
        <w:t xml:space="preserve">адекватно </w:t>
      </w:r>
      <w:r w:rsidRPr="00C151FF">
        <w:rPr>
          <w:rFonts w:ascii="Times New Roman" w:hAnsi="Times New Roman"/>
          <w:color w:val="000000"/>
          <w:sz w:val="24"/>
          <w:szCs w:val="24"/>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классифицировать и характеризовать опасные ситуации в местах большого скопления людей;</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адекватно оценивать ситуацию и безопасно действовать в местах массового скопления людей;</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оповещать (вызывать) экстренные службы при чрезвычайной ситуации;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151FF">
        <w:rPr>
          <w:rFonts w:ascii="Times New Roman" w:hAnsi="Times New Roman"/>
          <w:sz w:val="24"/>
          <w:szCs w:val="24"/>
        </w:rPr>
        <w:t>классифицировать мероприятия и факторы, укрепляющие и разрушающие здоровье;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lastRenderedPageBreak/>
        <w:t>планировать профилактические мероприятия по сохранению и укреплению своего здоровья;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sz w:val="24"/>
          <w:szCs w:val="24"/>
        </w:rPr>
        <w:t xml:space="preserve">адекватно оценивать нагрузку и профилактические занятия по </w:t>
      </w:r>
      <w:r w:rsidRPr="00C151FF">
        <w:rPr>
          <w:rFonts w:ascii="Times New Roman" w:hAnsi="Times New Roman"/>
          <w:color w:val="000000"/>
          <w:sz w:val="24"/>
          <w:szCs w:val="24"/>
        </w:rPr>
        <w:t>укреплению здоровья;</w:t>
      </w:r>
      <w:r w:rsidR="008C1924">
        <w:rPr>
          <w:rFonts w:ascii="Times New Roman" w:hAnsi="Times New Roman"/>
          <w:color w:val="000000"/>
          <w:sz w:val="24"/>
          <w:szCs w:val="24"/>
        </w:rPr>
        <w:t xml:space="preserve"> </w:t>
      </w:r>
      <w:r w:rsidRPr="00C151FF">
        <w:rPr>
          <w:rFonts w:ascii="Times New Roman" w:hAnsi="Times New Roman"/>
          <w:color w:val="000000"/>
          <w:sz w:val="24"/>
          <w:szCs w:val="24"/>
        </w:rPr>
        <w:t>планировать распорядок дня с учетом нагрузок;</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выявлять мероприятия и факторы, потенциально опасные для здоровья;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sz w:val="24"/>
          <w:szCs w:val="24"/>
        </w:rPr>
        <w:t>безопасно использовать ресурсы интернета;</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bCs/>
          <w:sz w:val="24"/>
          <w:szCs w:val="24"/>
        </w:rPr>
        <w:t>анализировать состояние своего здоровья;</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определять состояния оказания неотложной помощи;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151FF">
        <w:rPr>
          <w:rFonts w:ascii="Times New Roman" w:hAnsi="Times New Roman"/>
          <w:bCs/>
          <w:sz w:val="24"/>
          <w:szCs w:val="24"/>
        </w:rPr>
        <w:t>использовать алгоритм действий по оказанию первой помощи;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bCs/>
          <w:sz w:val="24"/>
          <w:szCs w:val="24"/>
        </w:rPr>
        <w:t xml:space="preserve">классифицировать </w:t>
      </w:r>
      <w:r w:rsidRPr="00C151FF">
        <w:rPr>
          <w:rFonts w:ascii="Times New Roman" w:hAnsi="Times New Roman"/>
          <w:sz w:val="24"/>
          <w:szCs w:val="24"/>
        </w:rPr>
        <w:t>средства оказания первой помощи;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sz w:val="24"/>
          <w:szCs w:val="24"/>
        </w:rPr>
        <w:t xml:space="preserve">оказывать первую помощь при наружном </w:t>
      </w:r>
      <w:r w:rsidRPr="00C151FF">
        <w:rPr>
          <w:rFonts w:ascii="Times New Roman" w:hAnsi="Times New Roman"/>
          <w:color w:val="000000"/>
          <w:sz w:val="24"/>
          <w:szCs w:val="24"/>
        </w:rPr>
        <w:t>и внутреннем кровотечении;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sz w:val="24"/>
          <w:szCs w:val="24"/>
        </w:rPr>
        <w:t>извлекать инородное тело из верхних дыхательных путей;</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оказывать первую помощь при ушибах;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оказывать первую помощь при растяжениях;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оказывать первую помощь при вывихах;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оказывать первую помощь при переломах;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оказывать первую помощь при ожогах;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оказывать первую помощь при отморожениях и общем переохлаждении;</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151FF">
        <w:rPr>
          <w:rFonts w:ascii="Times New Roman" w:hAnsi="Times New Roman"/>
          <w:color w:val="000000"/>
          <w:sz w:val="24"/>
          <w:szCs w:val="24"/>
        </w:rPr>
        <w:t>оказывать первую помощь при отравлениях;</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оказывать первую помощь при тепловом (солнечном) ударе;</w:t>
      </w:r>
    </w:p>
    <w:p w:rsidR="007974A4" w:rsidRPr="00C151FF" w:rsidRDefault="007974A4"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sz w:val="24"/>
          <w:szCs w:val="24"/>
        </w:rPr>
        <w:t>оказывать первую помощь при укусе насекомых и змей.</w:t>
      </w:r>
    </w:p>
    <w:p w:rsidR="007974A4" w:rsidRPr="00C151FF" w:rsidRDefault="007974A4" w:rsidP="00C151FF">
      <w:pPr>
        <w:spacing w:after="0" w:line="240" w:lineRule="auto"/>
        <w:ind w:firstLine="709"/>
        <w:jc w:val="both"/>
        <w:rPr>
          <w:rFonts w:ascii="Times New Roman" w:hAnsi="Times New Roman"/>
          <w:b/>
          <w:sz w:val="24"/>
          <w:szCs w:val="24"/>
        </w:rPr>
      </w:pPr>
      <w:r w:rsidRPr="00C151FF">
        <w:rPr>
          <w:rFonts w:ascii="Times New Roman" w:hAnsi="Times New Roman"/>
          <w:b/>
          <w:color w:val="000000"/>
          <w:sz w:val="24"/>
          <w:szCs w:val="24"/>
        </w:rPr>
        <w:t xml:space="preserve">Выпускник </w:t>
      </w:r>
      <w:r w:rsidRPr="00C151FF">
        <w:rPr>
          <w:rFonts w:ascii="Times New Roman" w:hAnsi="Times New Roman"/>
          <w:b/>
          <w:sz w:val="24"/>
          <w:szCs w:val="24"/>
        </w:rPr>
        <w:t>получит возможность научиться:</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безопасно использовать средства индивидуальной защиты велосипедиста;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i/>
          <w:sz w:val="24"/>
          <w:szCs w:val="24"/>
        </w:rPr>
        <w:t>готовиться к туристическим поездкам;</w:t>
      </w:r>
      <w:r w:rsidRPr="00C151FF">
        <w:rPr>
          <w:rFonts w:ascii="Times New Roman" w:hAnsi="Times New Roman"/>
          <w:sz w:val="24"/>
          <w:szCs w:val="24"/>
        </w:rPr>
        <w:t xml:space="preserve">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адекватно оценивать ситуацию и безопасно вести в туристических поездках;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анализировать последствия возможных опасных ситуаций криминогенного характера;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i/>
          <w:sz w:val="24"/>
          <w:szCs w:val="24"/>
        </w:rPr>
        <w:t>безопасно вести и применять права покупателя;</w:t>
      </w:r>
      <w:r w:rsidRPr="00C151FF">
        <w:rPr>
          <w:rFonts w:ascii="Times New Roman" w:hAnsi="Times New Roman"/>
          <w:sz w:val="24"/>
          <w:szCs w:val="24"/>
        </w:rPr>
        <w:t xml:space="preserve">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C151FF">
        <w:rPr>
          <w:rFonts w:ascii="Times New Roman" w:hAnsi="Times New Roman"/>
          <w:i/>
          <w:sz w:val="24"/>
          <w:szCs w:val="24"/>
        </w:rPr>
        <w:t>анализировать последствия проявления терроризма, экстремизма, наркотизма;</w:t>
      </w:r>
      <w:r w:rsidRPr="00C151FF">
        <w:rPr>
          <w:rFonts w:ascii="Times New Roman" w:hAnsi="Times New Roman"/>
          <w:b/>
          <w:i/>
          <w:sz w:val="24"/>
          <w:szCs w:val="24"/>
        </w:rPr>
        <w:t xml:space="preserve">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C151FF">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8C1924">
        <w:rPr>
          <w:rFonts w:ascii="Times New Roman" w:hAnsi="Times New Roman"/>
          <w:i/>
          <w:sz w:val="24"/>
          <w:szCs w:val="24"/>
        </w:rPr>
        <w:t xml:space="preserve"> </w:t>
      </w:r>
      <w:r w:rsidRPr="00C151FF">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bCs/>
          <w:i/>
          <w:sz w:val="24"/>
          <w:szCs w:val="24"/>
        </w:rPr>
        <w:t xml:space="preserve">характеризовать </w:t>
      </w:r>
      <w:r w:rsidRPr="00C151FF">
        <w:rPr>
          <w:rFonts w:ascii="Times New Roman" w:hAnsi="Times New Roman"/>
          <w:i/>
          <w:sz w:val="24"/>
          <w:szCs w:val="24"/>
        </w:rPr>
        <w:t xml:space="preserve">роль семьи в жизни личности и общества и ее влияние на здоровье человека;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классифицировать и характеризовать основные положения</w:t>
      </w:r>
      <w:r w:rsidRPr="00C151FF">
        <w:rPr>
          <w:rFonts w:ascii="Times New Roman" w:hAnsi="Times New Roman"/>
          <w:b/>
          <w:i/>
          <w:sz w:val="24"/>
          <w:szCs w:val="24"/>
        </w:rPr>
        <w:t xml:space="preserve"> </w:t>
      </w:r>
      <w:r w:rsidRPr="00C151FF">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151FF">
        <w:rPr>
          <w:rFonts w:ascii="Times New Roman" w:hAnsi="Times New Roman"/>
          <w:i/>
          <w:sz w:val="24"/>
          <w:szCs w:val="24"/>
        </w:rPr>
        <w:t>классифицировать основные правовые аспекты оказания первой помощи;</w:t>
      </w:r>
      <w:r w:rsidRPr="00C151FF">
        <w:rPr>
          <w:rFonts w:ascii="Times New Roman" w:hAnsi="Times New Roman"/>
          <w:sz w:val="24"/>
          <w:szCs w:val="24"/>
        </w:rPr>
        <w:t xml:space="preserve">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оказывать первую помощь при не инфекционных заболеваниях;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оказывать первую помощь при инфекционных заболеваниях;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оказывать первую помощь при остановке сердечной деятельности;</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оказывать первую помощь при коме;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оказывать первую помощь при поражении электрическим током;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усваивать приемы действий в различных опасных и чрезвычайных ситуациях;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7974A4" w:rsidRPr="00C151FF" w:rsidRDefault="007974A4"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151FF">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7974A4" w:rsidRPr="00C151FF" w:rsidRDefault="007974A4" w:rsidP="00C151FF">
      <w:pPr>
        <w:tabs>
          <w:tab w:val="left" w:pos="993"/>
        </w:tabs>
        <w:autoSpaceDE w:val="0"/>
        <w:autoSpaceDN w:val="0"/>
        <w:adjustRightInd w:val="0"/>
        <w:spacing w:after="0" w:line="240" w:lineRule="auto"/>
        <w:ind w:firstLine="709"/>
        <w:jc w:val="both"/>
        <w:rPr>
          <w:rFonts w:ascii="Times New Roman" w:hAnsi="Times New Roman"/>
          <w:i/>
          <w:sz w:val="24"/>
          <w:szCs w:val="24"/>
        </w:rPr>
      </w:pPr>
    </w:p>
    <w:p w:rsidR="007974A4" w:rsidRPr="00C151FF" w:rsidRDefault="007974A4" w:rsidP="00C151FF">
      <w:pPr>
        <w:spacing w:after="0" w:line="240" w:lineRule="auto"/>
        <w:rPr>
          <w:rFonts w:ascii="Times New Roman" w:hAnsi="Times New Roman"/>
          <w:b/>
          <w:bCs/>
          <w:sz w:val="24"/>
          <w:szCs w:val="24"/>
          <w:lang w:eastAsia="ru-RU"/>
        </w:rPr>
      </w:pPr>
      <w:r w:rsidRPr="00C151FF">
        <w:rPr>
          <w:rFonts w:ascii="Times New Roman" w:hAnsi="Times New Roman"/>
          <w:sz w:val="24"/>
          <w:szCs w:val="24"/>
        </w:rPr>
        <w:br w:type="page"/>
      </w:r>
    </w:p>
    <w:p w:rsidR="007974A4" w:rsidRPr="00C151FF" w:rsidRDefault="007974A4" w:rsidP="00C151FF">
      <w:pPr>
        <w:pStyle w:val="2"/>
        <w:spacing w:line="240" w:lineRule="auto"/>
        <w:rPr>
          <w:sz w:val="24"/>
          <w:szCs w:val="24"/>
        </w:rPr>
      </w:pPr>
      <w:bookmarkStart w:id="98" w:name="_Toc410653972"/>
      <w:bookmarkStart w:id="99" w:name="_Toc414553158"/>
      <w:r w:rsidRPr="00C151FF">
        <w:rPr>
          <w:sz w:val="24"/>
          <w:szCs w:val="24"/>
        </w:rPr>
        <w:lastRenderedPageBreak/>
        <w:t xml:space="preserve">1.3. Система оценки </w:t>
      </w:r>
      <w:bookmarkEnd w:id="96"/>
      <w:r w:rsidRPr="00C151FF">
        <w:rPr>
          <w:sz w:val="24"/>
          <w:szCs w:val="24"/>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8C1924" w:rsidRDefault="008C1924" w:rsidP="008C1924">
      <w:pPr>
        <w:spacing w:after="0" w:line="240" w:lineRule="auto"/>
        <w:ind w:right="11" w:hanging="10"/>
        <w:jc w:val="center"/>
        <w:rPr>
          <w:rFonts w:ascii="Times New Roman" w:hAnsi="Times New Roman"/>
          <w:b/>
          <w:sz w:val="24"/>
          <w:szCs w:val="24"/>
        </w:rPr>
      </w:pPr>
    </w:p>
    <w:p w:rsidR="008C1924" w:rsidRPr="008C1924" w:rsidRDefault="008C1924" w:rsidP="008C1924">
      <w:pPr>
        <w:spacing w:after="0" w:line="240" w:lineRule="auto"/>
        <w:ind w:right="11" w:hanging="10"/>
        <w:jc w:val="center"/>
        <w:rPr>
          <w:rFonts w:ascii="Times New Roman" w:hAnsi="Times New Roman"/>
          <w:b/>
          <w:sz w:val="24"/>
          <w:szCs w:val="24"/>
        </w:rPr>
      </w:pPr>
      <w:r w:rsidRPr="008C1924">
        <w:rPr>
          <w:rFonts w:ascii="Times New Roman" w:hAnsi="Times New Roman"/>
          <w:b/>
          <w:sz w:val="24"/>
          <w:szCs w:val="24"/>
        </w:rPr>
        <w:t>1.3.1. Общие положения</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Результаты итоговой аттестации выпускников (в том числе государственной) характеризуют уровень достижения предметных и метапредметных</w:t>
      </w:r>
      <w:r w:rsidRPr="008C1924">
        <w:rPr>
          <w:rFonts w:ascii="Times New Roman" w:hAnsi="Times New Roman"/>
          <w:sz w:val="24"/>
          <w:szCs w:val="24"/>
          <w:vertAlign w:val="superscript"/>
        </w:rPr>
        <w:footnoteReference w:id="6"/>
      </w:r>
      <w:r w:rsidRPr="008C1924">
        <w:rPr>
          <w:rFonts w:ascii="Times New Roman" w:hAnsi="Times New Roman"/>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ОУ) органами, т. е. является внешней оценкой.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lastRenderedPageBreak/>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1)</w:t>
      </w:r>
      <w:r w:rsidRPr="008C1924">
        <w:rPr>
          <w:rFonts w:ascii="Times New Roman" w:hAnsi="Times New Roman"/>
          <w:sz w:val="24"/>
          <w:szCs w:val="24"/>
        </w:rPr>
        <w:tab/>
        <w:t xml:space="preserve">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2)</w:t>
      </w:r>
      <w:r w:rsidRPr="008C1924">
        <w:rPr>
          <w:rFonts w:ascii="Times New Roman" w:hAnsi="Times New Roman"/>
          <w:sz w:val="24"/>
          <w:szCs w:val="24"/>
        </w:rPr>
        <w:tab/>
        <w:t xml:space="preserve">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3)</w:t>
      </w:r>
      <w:r w:rsidRPr="008C1924">
        <w:rPr>
          <w:rFonts w:ascii="Times New Roman" w:hAnsi="Times New Roman"/>
          <w:sz w:val="24"/>
          <w:szCs w:val="24"/>
        </w:rPr>
        <w:tab/>
        <w:t xml:space="preserve">Выпускник не овладел опорной системой знаний и учебными действиями, необходимыми для продолжения образования на следующей ступени.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Решение об успешном освоении обучающимся основной образовательной программы основного общего образования и переводе его на следующую ступень общего образования принимается педагогическим советом образовательной организации на основе сделанных выводов о достижении планируемых результатов освоения основной образовательной программы основного общего образования.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выпускника на следующую ступень общего образования принимается Педагогическим советом Городковической сош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Решение Педагогического совета о переводе выпускника принимается одновременно с рассмотрением и утверждением характеристики выпускника основной школы, в которой: </w:t>
      </w:r>
    </w:p>
    <w:p w:rsidR="008C1924" w:rsidRPr="008C1924" w:rsidRDefault="008C1924" w:rsidP="00D33729">
      <w:pPr>
        <w:pStyle w:val="afffff7"/>
        <w:numPr>
          <w:ilvl w:val="0"/>
          <w:numId w:val="184"/>
        </w:numPr>
        <w:spacing w:after="0" w:line="240" w:lineRule="auto"/>
        <w:ind w:left="0" w:firstLine="567"/>
        <w:rPr>
          <w:color w:val="auto"/>
          <w:sz w:val="24"/>
          <w:szCs w:val="24"/>
        </w:rPr>
      </w:pPr>
      <w:r w:rsidRPr="008C1924">
        <w:rPr>
          <w:color w:val="auto"/>
          <w:sz w:val="24"/>
          <w:szCs w:val="24"/>
        </w:rPr>
        <w:t xml:space="preserve">отмечаются образовательные достижения и положительные качества выпускника; </w:t>
      </w:r>
    </w:p>
    <w:p w:rsidR="008C1924" w:rsidRPr="008C1924" w:rsidRDefault="008C1924" w:rsidP="00D33729">
      <w:pPr>
        <w:pStyle w:val="afffff7"/>
        <w:numPr>
          <w:ilvl w:val="0"/>
          <w:numId w:val="184"/>
        </w:numPr>
        <w:spacing w:after="0" w:line="240" w:lineRule="auto"/>
        <w:ind w:left="0" w:firstLine="567"/>
        <w:rPr>
          <w:color w:val="auto"/>
          <w:sz w:val="24"/>
          <w:szCs w:val="24"/>
        </w:rPr>
      </w:pPr>
      <w:r w:rsidRPr="008C1924">
        <w:rPr>
          <w:color w:val="auto"/>
          <w:sz w:val="24"/>
          <w:szCs w:val="24"/>
        </w:rPr>
        <w:t xml:space="preserve">определяются приоритетные задачи и направления личностного развития с учетом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как достижений, так и психологических трудностей развития ребенка; даются психолого-педагогические рекомендации, призванные обеспечить успешную реализацию намеченных задач на следующей ступени обучения. Все выводы и оценки, включаемые в </w:t>
      </w:r>
      <w:r w:rsidRPr="008C1924">
        <w:rPr>
          <w:rFonts w:ascii="Times New Roman" w:hAnsi="Times New Roman"/>
          <w:sz w:val="24"/>
          <w:szCs w:val="24"/>
        </w:rPr>
        <w:lastRenderedPageBreak/>
        <w:t xml:space="preserve">характеристику, подтверждаются материалами портфеля достижений и другими объективными показателями.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В текущей оценочной деятельности используются  традиционная система отметок по 5 балльной шкале и отметки «зачёт/незачёт».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 Отметки «хорошо», «отлично»  свидетельствуют об усвоении опорной системы знаний на уровне осознанного произвольного овладения учебными действиями, а также о кругозоре, широте  интересов. Оценка успешности освоения содержания отдельных учебных предметов осуществляется на основе системно-деятельностного подхода, проявляющегося в способности к выполнению учебно-практических задач.</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Школа информирует Управление образования в установленной регламентом форме: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 результатах выполнения итоговых работ по русскому языку, математике 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итоговой комплексной работе на межпредметной основе; о количестве учащихся, завершивших обучение на ступени основного общего образования и переведенных на следующую ступень общего образования. </w:t>
      </w:r>
    </w:p>
    <w:p w:rsidR="008C1924" w:rsidRPr="008C1924" w:rsidRDefault="008C1924" w:rsidP="008C1924">
      <w:pPr>
        <w:spacing w:after="0" w:line="240" w:lineRule="auto"/>
        <w:ind w:firstLine="567"/>
        <w:jc w:val="both"/>
        <w:rPr>
          <w:rFonts w:ascii="Times New Roman" w:hAnsi="Times New Roman"/>
          <w:sz w:val="24"/>
          <w:szCs w:val="24"/>
        </w:rPr>
      </w:pPr>
    </w:p>
    <w:p w:rsidR="008C1924" w:rsidRPr="008C1924" w:rsidRDefault="008C1924" w:rsidP="008C1924">
      <w:pPr>
        <w:spacing w:after="0" w:line="240" w:lineRule="auto"/>
        <w:ind w:firstLine="567"/>
        <w:jc w:val="both"/>
        <w:rPr>
          <w:rFonts w:ascii="Times New Roman" w:hAnsi="Times New Roman"/>
          <w:b/>
          <w:sz w:val="24"/>
          <w:szCs w:val="24"/>
        </w:rPr>
      </w:pPr>
      <w:r w:rsidRPr="008C1924">
        <w:rPr>
          <w:rFonts w:ascii="Times New Roman" w:hAnsi="Times New Roman"/>
          <w:b/>
          <w:sz w:val="24"/>
          <w:szCs w:val="24"/>
        </w:rPr>
        <w:t>1.3.2. Особенности оценки личностных результатов</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8C1924" w:rsidRPr="008C1924" w:rsidRDefault="008C1924" w:rsidP="00FC714D">
      <w:pPr>
        <w:spacing w:after="0" w:line="240" w:lineRule="auto"/>
        <w:ind w:firstLine="567"/>
        <w:jc w:val="both"/>
        <w:rPr>
          <w:rFonts w:ascii="Times New Roman" w:hAnsi="Times New Roman"/>
          <w:sz w:val="24"/>
          <w:szCs w:val="24"/>
        </w:rPr>
      </w:pPr>
      <w:r w:rsidRPr="008C1924">
        <w:rPr>
          <w:rFonts w:ascii="Times New Roman" w:hAnsi="Times New Roman"/>
          <w:sz w:val="24"/>
          <w:szCs w:val="24"/>
        </w:rPr>
        <w:lastRenderedPageBreak/>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8C1924" w:rsidRPr="008C1924" w:rsidRDefault="008C1924" w:rsidP="00FC714D">
      <w:pPr>
        <w:numPr>
          <w:ilvl w:val="0"/>
          <w:numId w:val="183"/>
        </w:numPr>
        <w:tabs>
          <w:tab w:val="left" w:pos="1134"/>
        </w:tabs>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сформированность основ гражданской идентичности личности; </w:t>
      </w:r>
    </w:p>
    <w:p w:rsidR="008C1924" w:rsidRPr="008C1924" w:rsidRDefault="008C1924" w:rsidP="00FC714D">
      <w:pPr>
        <w:numPr>
          <w:ilvl w:val="0"/>
          <w:numId w:val="183"/>
        </w:numPr>
        <w:tabs>
          <w:tab w:val="left" w:pos="1134"/>
        </w:tabs>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8C1924" w:rsidRPr="008C1924" w:rsidRDefault="008C1924" w:rsidP="00FC714D">
      <w:pPr>
        <w:numPr>
          <w:ilvl w:val="0"/>
          <w:numId w:val="183"/>
        </w:numPr>
        <w:tabs>
          <w:tab w:val="left" w:pos="1134"/>
        </w:tabs>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8C1924" w:rsidRPr="008C1924" w:rsidRDefault="008C1924" w:rsidP="00FC714D">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Результаты мониторинговых исследований являются основанием для принятия различных управленческих решений.  </w:t>
      </w:r>
    </w:p>
    <w:p w:rsidR="008C1924" w:rsidRPr="008C1924" w:rsidRDefault="008C1924" w:rsidP="00FC714D">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текущем образовательном процессе возможна ограниченная оценка сформированности отдельных личностных результатов, проявляющихся в: </w:t>
      </w:r>
    </w:p>
    <w:p w:rsidR="008C1924" w:rsidRPr="008C1924" w:rsidRDefault="008C1924" w:rsidP="00FC714D">
      <w:pPr>
        <w:numPr>
          <w:ilvl w:val="0"/>
          <w:numId w:val="183"/>
        </w:numPr>
        <w:tabs>
          <w:tab w:val="left" w:pos="1134"/>
        </w:tabs>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соблюдении норм и правил поведения, принятых в образовательном учреждении; </w:t>
      </w:r>
    </w:p>
    <w:p w:rsidR="008C1924" w:rsidRPr="008C1924" w:rsidRDefault="008C1924" w:rsidP="00FC714D">
      <w:pPr>
        <w:numPr>
          <w:ilvl w:val="0"/>
          <w:numId w:val="183"/>
        </w:numPr>
        <w:tabs>
          <w:tab w:val="left" w:pos="1134"/>
        </w:tabs>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участии в общественной жизни образовательного учреждения и ближайшего социального окружения, общественно-полезной деятельности; </w:t>
      </w:r>
    </w:p>
    <w:p w:rsidR="008C1924" w:rsidRPr="008C1924" w:rsidRDefault="008C1924" w:rsidP="00FC714D">
      <w:pPr>
        <w:numPr>
          <w:ilvl w:val="0"/>
          <w:numId w:val="183"/>
        </w:numPr>
        <w:tabs>
          <w:tab w:val="left" w:pos="1134"/>
        </w:tabs>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прилежании и ответственности за результаты обучения; </w:t>
      </w:r>
    </w:p>
    <w:p w:rsidR="008C1924" w:rsidRPr="008C1924" w:rsidRDefault="008C1924" w:rsidP="00FC714D">
      <w:pPr>
        <w:numPr>
          <w:ilvl w:val="0"/>
          <w:numId w:val="183"/>
        </w:numPr>
        <w:tabs>
          <w:tab w:val="left" w:pos="1134"/>
        </w:tabs>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8C1924" w:rsidRPr="008C1924" w:rsidRDefault="008C1924" w:rsidP="00FC714D">
      <w:pPr>
        <w:numPr>
          <w:ilvl w:val="0"/>
          <w:numId w:val="183"/>
        </w:numPr>
        <w:tabs>
          <w:tab w:val="left" w:pos="1134"/>
        </w:tabs>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ценностно-смысловых установках обучающихся, формируемых средствами различных предметов в рамках системы общего образования. </w:t>
      </w:r>
    </w:p>
    <w:p w:rsidR="008C1924" w:rsidRPr="008C1924" w:rsidRDefault="008C1924" w:rsidP="00FC714D">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Данные о достижении этих результатов являются составляющими системы внутреннего мониторинга образовательных достижений обучающихся, однако любое их использование возможно только в соответствии с Федеральным законом от 17.07.2006 №152-ФЗ «О персональных данных».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 </w:t>
      </w:r>
    </w:p>
    <w:p w:rsidR="008C1924" w:rsidRPr="008C1924" w:rsidRDefault="008C1924" w:rsidP="008C1924">
      <w:pPr>
        <w:spacing w:after="0" w:line="240" w:lineRule="auto"/>
        <w:jc w:val="both"/>
        <w:rPr>
          <w:rFonts w:ascii="Times New Roman" w:hAnsi="Times New Roman"/>
          <w:b/>
          <w:sz w:val="24"/>
          <w:szCs w:val="24"/>
        </w:rPr>
      </w:pPr>
    </w:p>
    <w:p w:rsidR="008C1924" w:rsidRPr="008C1924" w:rsidRDefault="008C1924" w:rsidP="008C1924">
      <w:pPr>
        <w:spacing w:after="0" w:line="240" w:lineRule="auto"/>
        <w:jc w:val="both"/>
        <w:rPr>
          <w:rFonts w:ascii="Times New Roman" w:hAnsi="Times New Roman"/>
          <w:b/>
          <w:sz w:val="24"/>
          <w:szCs w:val="24"/>
        </w:rPr>
      </w:pPr>
    </w:p>
    <w:p w:rsidR="008C1924" w:rsidRPr="008C1924" w:rsidRDefault="008C1924" w:rsidP="00D6569E">
      <w:pPr>
        <w:spacing w:after="0" w:line="240" w:lineRule="auto"/>
        <w:jc w:val="center"/>
        <w:rPr>
          <w:rFonts w:ascii="Times New Roman" w:hAnsi="Times New Roman"/>
          <w:b/>
          <w:sz w:val="24"/>
          <w:szCs w:val="24"/>
        </w:rPr>
      </w:pPr>
      <w:r w:rsidRPr="008C1924">
        <w:rPr>
          <w:rFonts w:ascii="Times New Roman" w:hAnsi="Times New Roman"/>
          <w:b/>
          <w:sz w:val="24"/>
          <w:szCs w:val="24"/>
        </w:rPr>
        <w:t>1.3.3. Оценка метапредметных результатов</w:t>
      </w:r>
    </w:p>
    <w:p w:rsidR="008C1924" w:rsidRPr="008C1924" w:rsidRDefault="008C1924" w:rsidP="008C1924">
      <w:pPr>
        <w:spacing w:after="0" w:line="240" w:lineRule="auto"/>
        <w:ind w:firstLine="700"/>
        <w:jc w:val="both"/>
        <w:rPr>
          <w:rFonts w:ascii="Times New Roman" w:hAnsi="Times New Roman"/>
          <w:sz w:val="24"/>
          <w:szCs w:val="24"/>
        </w:rPr>
      </w:pPr>
      <w:r w:rsidRPr="008C1924">
        <w:rPr>
          <w:rFonts w:ascii="Times New Roman" w:hAnsi="Times New Roman"/>
          <w:sz w:val="24"/>
          <w:szCs w:val="24"/>
        </w:rPr>
        <w:t xml:space="preserve">Критериями оценки метапредметных результатов обучения учащихся основной школы являются: </w:t>
      </w:r>
    </w:p>
    <w:p w:rsidR="008C1924" w:rsidRPr="008C1924" w:rsidRDefault="008C1924" w:rsidP="008C1924">
      <w:pPr>
        <w:spacing w:after="0" w:line="240" w:lineRule="auto"/>
        <w:ind w:firstLine="700"/>
        <w:jc w:val="both"/>
        <w:rPr>
          <w:rFonts w:ascii="Times New Roman" w:hAnsi="Times New Roman"/>
          <w:sz w:val="24"/>
          <w:szCs w:val="24"/>
        </w:rPr>
      </w:pPr>
      <w:r w:rsidRPr="008C1924">
        <w:rPr>
          <w:rFonts w:ascii="Times New Roman" w:hAnsi="Times New Roman"/>
          <w:sz w:val="24"/>
          <w:szCs w:val="24"/>
        </w:rPr>
        <w:t xml:space="preserve">адекватный психологическому возрасту уровень сформированности общеучебных познавательных, регулятивных и коммуникативных учебных действий; </w:t>
      </w:r>
    </w:p>
    <w:p w:rsidR="008C1924" w:rsidRPr="008C1924" w:rsidRDefault="008C1924" w:rsidP="008C1924">
      <w:pPr>
        <w:spacing w:after="0" w:line="240" w:lineRule="auto"/>
        <w:ind w:firstLine="700"/>
        <w:jc w:val="both"/>
        <w:rPr>
          <w:rFonts w:ascii="Times New Roman" w:hAnsi="Times New Roman"/>
          <w:sz w:val="24"/>
          <w:szCs w:val="24"/>
        </w:rPr>
      </w:pPr>
      <w:r w:rsidRPr="008C1924">
        <w:rPr>
          <w:rFonts w:ascii="Times New Roman" w:hAnsi="Times New Roman"/>
          <w:sz w:val="24"/>
          <w:szCs w:val="24"/>
        </w:rPr>
        <w:t xml:space="preserve">способность учащегося к организации и управлению своей  учебной и познавательной деятельностью на основе целостной системы универсальных учебных действий, обеспечивающих компетенцию «умение учиться».  </w:t>
      </w:r>
    </w:p>
    <w:p w:rsidR="008C1924" w:rsidRPr="008C1924" w:rsidRDefault="008C1924" w:rsidP="008C1924">
      <w:pPr>
        <w:spacing w:after="0" w:line="240" w:lineRule="auto"/>
        <w:ind w:firstLine="700"/>
        <w:jc w:val="both"/>
        <w:rPr>
          <w:rFonts w:ascii="Times New Roman" w:hAnsi="Times New Roman"/>
          <w:sz w:val="24"/>
          <w:szCs w:val="24"/>
        </w:rPr>
      </w:pPr>
      <w:r w:rsidRPr="008C1924">
        <w:rPr>
          <w:rFonts w:ascii="Times New Roman" w:hAnsi="Times New Roman"/>
          <w:sz w:val="24"/>
          <w:szCs w:val="24"/>
        </w:rPr>
        <w:t>Основные критерии  оценивания ключевых видов регулятивных, познавательных и коммуникативных УУД учащихся основной школы</w:t>
      </w:r>
    </w:p>
    <w:p w:rsidR="008C1924" w:rsidRDefault="008C1924"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p w:rsidR="00D6569E" w:rsidRDefault="00D6569E" w:rsidP="008C1924">
      <w:pPr>
        <w:spacing w:after="0" w:line="240" w:lineRule="auto"/>
        <w:ind w:firstLine="993"/>
        <w:jc w:val="both"/>
        <w:rPr>
          <w:rFonts w:ascii="Times New Roman" w:hAnsi="Times New Roman"/>
          <w:sz w:val="24"/>
          <w:szCs w:val="24"/>
        </w:rPr>
      </w:pPr>
    </w:p>
    <w:tbl>
      <w:tblPr>
        <w:tblW w:w="9365" w:type="dxa"/>
        <w:jc w:val="center"/>
        <w:tblInd w:w="87" w:type="dxa"/>
        <w:tblCellMar>
          <w:left w:w="73" w:type="dxa"/>
          <w:right w:w="17" w:type="dxa"/>
        </w:tblCellMar>
        <w:tblLook w:val="04A0"/>
      </w:tblPr>
      <w:tblGrid>
        <w:gridCol w:w="2972"/>
        <w:gridCol w:w="6393"/>
      </w:tblGrid>
      <w:tr w:rsidR="008C1924" w:rsidRPr="00D6569E" w:rsidTr="00D6569E">
        <w:trPr>
          <w:trHeight w:val="1321"/>
          <w:jc w:val="center"/>
        </w:trPr>
        <w:tc>
          <w:tcPr>
            <w:tcW w:w="2972" w:type="dxa"/>
            <w:tcBorders>
              <w:top w:val="single" w:sz="4" w:space="0" w:color="000000"/>
              <w:left w:val="single" w:sz="4" w:space="0" w:color="000000"/>
              <w:bottom w:val="nil"/>
              <w:right w:val="single" w:sz="4" w:space="0" w:color="000000"/>
            </w:tcBorders>
            <w:vAlign w:val="center"/>
          </w:tcPr>
          <w:p w:rsidR="008C1924" w:rsidRPr="00D6569E" w:rsidRDefault="008C1924" w:rsidP="00D6569E">
            <w:pPr>
              <w:spacing w:after="0" w:line="240" w:lineRule="auto"/>
              <w:ind w:left="107"/>
              <w:rPr>
                <w:rFonts w:ascii="Times New Roman" w:hAnsi="Times New Roman"/>
                <w:b/>
                <w:szCs w:val="24"/>
              </w:rPr>
            </w:pPr>
            <w:r w:rsidRPr="00D6569E">
              <w:rPr>
                <w:rFonts w:ascii="Times New Roman" w:hAnsi="Times New Roman"/>
                <w:b/>
                <w:szCs w:val="24"/>
              </w:rPr>
              <w:t>Метапредметные результаты – сформированность</w:t>
            </w:r>
          </w:p>
          <w:p w:rsidR="008C1924" w:rsidRPr="00D6569E" w:rsidRDefault="008C1924" w:rsidP="00D6569E">
            <w:pPr>
              <w:spacing w:after="0" w:line="240" w:lineRule="auto"/>
              <w:ind w:left="107"/>
              <w:rPr>
                <w:rFonts w:ascii="Times New Roman" w:hAnsi="Times New Roman"/>
                <w:b/>
                <w:szCs w:val="24"/>
              </w:rPr>
            </w:pPr>
            <w:r w:rsidRPr="00D6569E">
              <w:rPr>
                <w:rFonts w:ascii="Times New Roman" w:hAnsi="Times New Roman"/>
                <w:b/>
                <w:szCs w:val="24"/>
              </w:rPr>
              <w:t>регулятивных, познавательных, коммуникативных УУД</w:t>
            </w:r>
          </w:p>
          <w:p w:rsidR="008C1924" w:rsidRPr="00D6569E" w:rsidRDefault="008C1924" w:rsidP="00D6569E">
            <w:pPr>
              <w:spacing w:after="0" w:line="240" w:lineRule="auto"/>
              <w:ind w:left="107"/>
              <w:rPr>
                <w:rFonts w:ascii="Times New Roman" w:hAnsi="Times New Roman"/>
                <w:szCs w:val="24"/>
              </w:rPr>
            </w:pPr>
            <w:r w:rsidRPr="00D6569E">
              <w:rPr>
                <w:rFonts w:ascii="Times New Roman" w:hAnsi="Times New Roman"/>
                <w:b/>
                <w:szCs w:val="24"/>
              </w:rPr>
              <w:t>(показатели развития)</w:t>
            </w:r>
          </w:p>
        </w:tc>
        <w:tc>
          <w:tcPr>
            <w:tcW w:w="6393" w:type="dxa"/>
            <w:tcBorders>
              <w:top w:val="single" w:sz="4" w:space="0" w:color="000000"/>
              <w:left w:val="single" w:sz="4" w:space="0" w:color="000000"/>
              <w:bottom w:val="nil"/>
              <w:right w:val="single" w:sz="4" w:space="0" w:color="000000"/>
            </w:tcBorders>
            <w:vAlign w:val="center"/>
          </w:tcPr>
          <w:p w:rsidR="008C1924" w:rsidRPr="00D6569E" w:rsidRDefault="008C1924" w:rsidP="008C1924">
            <w:pPr>
              <w:spacing w:after="0" w:line="240" w:lineRule="auto"/>
              <w:jc w:val="both"/>
              <w:rPr>
                <w:rFonts w:ascii="Times New Roman" w:hAnsi="Times New Roman"/>
                <w:b/>
                <w:szCs w:val="24"/>
              </w:rPr>
            </w:pPr>
            <w:r w:rsidRPr="00D6569E">
              <w:rPr>
                <w:rFonts w:ascii="Times New Roman" w:hAnsi="Times New Roman"/>
                <w:b/>
                <w:szCs w:val="24"/>
              </w:rPr>
              <w:t>Основные критерии оценивания</w:t>
            </w:r>
          </w:p>
        </w:tc>
      </w:tr>
      <w:tr w:rsidR="008C1924" w:rsidRPr="00D6569E" w:rsidTr="00D6569E">
        <w:trPr>
          <w:trHeight w:val="309"/>
          <w:jc w:val="center"/>
        </w:trPr>
        <w:tc>
          <w:tcPr>
            <w:tcW w:w="9365" w:type="dxa"/>
            <w:gridSpan w:val="2"/>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jc w:val="both"/>
              <w:rPr>
                <w:rFonts w:ascii="Times New Roman" w:hAnsi="Times New Roman"/>
                <w:b/>
                <w:szCs w:val="24"/>
              </w:rPr>
            </w:pPr>
            <w:r w:rsidRPr="00D6569E">
              <w:rPr>
                <w:rFonts w:ascii="Times New Roman" w:hAnsi="Times New Roman"/>
                <w:b/>
                <w:szCs w:val="24"/>
              </w:rPr>
              <w:t>Регулятивные универсальные учебные действия</w:t>
            </w:r>
          </w:p>
        </w:tc>
      </w:tr>
      <w:tr w:rsidR="008C1924" w:rsidRPr="00D6569E" w:rsidTr="00D6569E">
        <w:trPr>
          <w:trHeight w:val="1787"/>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107"/>
              <w:jc w:val="both"/>
              <w:rPr>
                <w:rFonts w:ascii="Times New Roman" w:hAnsi="Times New Roman"/>
                <w:szCs w:val="24"/>
              </w:rPr>
            </w:pPr>
            <w:r w:rsidRPr="00D6569E">
              <w:rPr>
                <w:rFonts w:ascii="Times New Roman" w:hAnsi="Times New Roman"/>
                <w:szCs w:val="24"/>
              </w:rPr>
              <w:t xml:space="preserve">Целеполагание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65"/>
              </w:numPr>
              <w:spacing w:after="0" w:line="240" w:lineRule="auto"/>
              <w:ind w:hanging="360"/>
              <w:jc w:val="both"/>
              <w:rPr>
                <w:rFonts w:ascii="Times New Roman" w:hAnsi="Times New Roman"/>
                <w:szCs w:val="24"/>
              </w:rPr>
            </w:pPr>
            <w:r w:rsidRPr="00D6569E">
              <w:rPr>
                <w:rFonts w:ascii="Times New Roman" w:hAnsi="Times New Roman"/>
                <w:szCs w:val="24"/>
              </w:rPr>
              <w:t xml:space="preserve">принятие познавательной задачи и ее сохранение, регуляция учащимся учебных действий на основе принятой познавательной задачи; </w:t>
            </w:r>
          </w:p>
          <w:p w:rsidR="008C1924" w:rsidRPr="00D6569E" w:rsidRDefault="008C1924" w:rsidP="00D33729">
            <w:pPr>
              <w:numPr>
                <w:ilvl w:val="0"/>
                <w:numId w:val="165"/>
              </w:numPr>
              <w:spacing w:after="0" w:line="240" w:lineRule="auto"/>
              <w:ind w:hanging="360"/>
              <w:jc w:val="both"/>
              <w:rPr>
                <w:rFonts w:ascii="Times New Roman" w:hAnsi="Times New Roman"/>
                <w:szCs w:val="24"/>
              </w:rPr>
            </w:pPr>
            <w:r w:rsidRPr="00D6569E">
              <w:rPr>
                <w:rFonts w:ascii="Times New Roman" w:hAnsi="Times New Roman"/>
                <w:szCs w:val="24"/>
              </w:rPr>
              <w:t xml:space="preserve">переопределение </w:t>
            </w:r>
            <w:r w:rsidRPr="00D6569E">
              <w:rPr>
                <w:rFonts w:ascii="Times New Roman" w:hAnsi="Times New Roman"/>
                <w:szCs w:val="24"/>
              </w:rPr>
              <w:tab/>
              <w:t xml:space="preserve">практической </w:t>
            </w:r>
            <w:r w:rsidRPr="00D6569E">
              <w:rPr>
                <w:rFonts w:ascii="Times New Roman" w:hAnsi="Times New Roman"/>
                <w:szCs w:val="24"/>
              </w:rPr>
              <w:tab/>
              <w:t xml:space="preserve">задачи </w:t>
            </w:r>
            <w:r w:rsidRPr="00D6569E">
              <w:rPr>
                <w:rFonts w:ascii="Times New Roman" w:hAnsi="Times New Roman"/>
                <w:szCs w:val="24"/>
              </w:rPr>
              <w:tab/>
              <w:t xml:space="preserve">в теоретическую; </w:t>
            </w:r>
          </w:p>
          <w:p w:rsidR="008C1924" w:rsidRPr="00D6569E" w:rsidRDefault="008C1924" w:rsidP="00D33729">
            <w:pPr>
              <w:numPr>
                <w:ilvl w:val="0"/>
                <w:numId w:val="165"/>
              </w:numPr>
              <w:spacing w:after="0" w:line="240" w:lineRule="auto"/>
              <w:ind w:hanging="360"/>
              <w:jc w:val="both"/>
              <w:rPr>
                <w:rFonts w:ascii="Times New Roman" w:hAnsi="Times New Roman"/>
                <w:szCs w:val="24"/>
              </w:rPr>
            </w:pPr>
            <w:r w:rsidRPr="00D6569E">
              <w:rPr>
                <w:rFonts w:ascii="Times New Roman" w:hAnsi="Times New Roman"/>
                <w:szCs w:val="24"/>
              </w:rPr>
              <w:t xml:space="preserve">самостоятельная постановка новых учебных целей и задач; </w:t>
            </w:r>
          </w:p>
          <w:p w:rsidR="008C1924" w:rsidRPr="00D6569E" w:rsidRDefault="008C1924" w:rsidP="00D33729">
            <w:pPr>
              <w:numPr>
                <w:ilvl w:val="0"/>
                <w:numId w:val="165"/>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устанавливать целевые приоритеты. </w:t>
            </w:r>
          </w:p>
        </w:tc>
      </w:tr>
      <w:tr w:rsidR="008C1924" w:rsidRPr="00D6569E" w:rsidTr="00D6569E">
        <w:trPr>
          <w:trHeight w:val="653"/>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107"/>
              <w:jc w:val="both"/>
              <w:rPr>
                <w:rFonts w:ascii="Times New Roman" w:hAnsi="Times New Roman"/>
                <w:szCs w:val="24"/>
              </w:rPr>
            </w:pPr>
            <w:r w:rsidRPr="00D6569E">
              <w:rPr>
                <w:rFonts w:ascii="Times New Roman" w:hAnsi="Times New Roman"/>
                <w:szCs w:val="24"/>
              </w:rPr>
              <w:t xml:space="preserve">Прогнозирование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142" w:hanging="1"/>
              <w:jc w:val="both"/>
              <w:rPr>
                <w:rFonts w:ascii="Times New Roman" w:hAnsi="Times New Roman"/>
                <w:szCs w:val="24"/>
              </w:rPr>
            </w:pPr>
            <w:r w:rsidRPr="00D6569E">
              <w:rPr>
                <w:rFonts w:ascii="Times New Roman" w:hAnsi="Times New Roman"/>
                <w:szCs w:val="24"/>
              </w:rPr>
              <w:t xml:space="preserve">Владение основами прогнозирования как предвидения будущих событий и развития процесса </w:t>
            </w:r>
          </w:p>
        </w:tc>
      </w:tr>
      <w:tr w:rsidR="008C1924" w:rsidRPr="00D6569E" w:rsidTr="00D6569E">
        <w:trPr>
          <w:trHeight w:val="4726"/>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107"/>
              <w:jc w:val="both"/>
              <w:rPr>
                <w:rFonts w:ascii="Times New Roman" w:hAnsi="Times New Roman"/>
                <w:szCs w:val="24"/>
              </w:rPr>
            </w:pPr>
            <w:r w:rsidRPr="00D6569E">
              <w:rPr>
                <w:rFonts w:ascii="Times New Roman" w:hAnsi="Times New Roman"/>
                <w:szCs w:val="24"/>
              </w:rPr>
              <w:t xml:space="preserve">Планирование и организация действий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умение планировать пути  достижения целей; </w:t>
            </w:r>
          </w:p>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умение самостоятельно анализировать условия достижения цели на основе учета выделенных учителем ориентиров действия в новом учебном материале; </w:t>
            </w:r>
          </w:p>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умение  принимать решения в проблемной ситуации на  основе переговоров; </w:t>
            </w:r>
          </w:p>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умение при планировании достижения целей самостоятельно, полно и адекватно учитывать условия и средства их достижения;  </w:t>
            </w:r>
          </w:p>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умение выделять альтернативные способы достижения цели и  выбирать  наиболее эффективный способ; </w:t>
            </w:r>
          </w:p>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умение осуществлять учебную и познавательную деятельность как «поленезависимую», устойчивую в отношении помех; </w:t>
            </w:r>
          </w:p>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умение осуществлять познавательную рефлексию в отношении действий  по решению учебных и познавательных задач; </w:t>
            </w:r>
          </w:p>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владение основами саморегуляции эмоциональных состояний; </w:t>
            </w:r>
          </w:p>
          <w:p w:rsidR="008C1924" w:rsidRPr="00D6569E" w:rsidRDefault="008C1924" w:rsidP="00D33729">
            <w:pPr>
              <w:numPr>
                <w:ilvl w:val="0"/>
                <w:numId w:val="166"/>
              </w:numPr>
              <w:spacing w:after="0" w:line="240" w:lineRule="auto"/>
              <w:ind w:right="20" w:hanging="360"/>
              <w:jc w:val="both"/>
              <w:rPr>
                <w:rFonts w:ascii="Times New Roman" w:hAnsi="Times New Roman"/>
                <w:szCs w:val="24"/>
              </w:rPr>
            </w:pPr>
            <w:r w:rsidRPr="00D6569E">
              <w:rPr>
                <w:rFonts w:ascii="Times New Roman" w:hAnsi="Times New Roman"/>
                <w:szCs w:val="24"/>
              </w:rPr>
              <w:t xml:space="preserve">умение прилагать волевые усилия и преодолевать трудности и препятствия на пути достижения целей. </w:t>
            </w:r>
          </w:p>
        </w:tc>
      </w:tr>
      <w:tr w:rsidR="008C1924" w:rsidRPr="00D6569E" w:rsidTr="00D6569E">
        <w:trPr>
          <w:trHeight w:val="2684"/>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107"/>
              <w:jc w:val="both"/>
              <w:rPr>
                <w:rFonts w:ascii="Times New Roman" w:hAnsi="Times New Roman"/>
                <w:szCs w:val="24"/>
              </w:rPr>
            </w:pPr>
            <w:r w:rsidRPr="00D6569E">
              <w:rPr>
                <w:rFonts w:ascii="Times New Roman" w:hAnsi="Times New Roman"/>
                <w:szCs w:val="24"/>
              </w:rPr>
              <w:t xml:space="preserve">Контроль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67"/>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осуществлять констатирующий и предвосхищающий контроль по результату и по </w:t>
            </w:r>
          </w:p>
          <w:p w:rsidR="008C1924" w:rsidRPr="00D6569E" w:rsidRDefault="008C1924" w:rsidP="008C1924">
            <w:pPr>
              <w:spacing w:after="0" w:line="240" w:lineRule="auto"/>
              <w:ind w:left="142" w:hanging="1"/>
              <w:jc w:val="both"/>
              <w:rPr>
                <w:rFonts w:ascii="Times New Roman" w:hAnsi="Times New Roman"/>
                <w:szCs w:val="24"/>
              </w:rPr>
            </w:pPr>
            <w:r w:rsidRPr="00D6569E">
              <w:rPr>
                <w:rFonts w:ascii="Times New Roman" w:hAnsi="Times New Roman"/>
                <w:szCs w:val="24"/>
              </w:rPr>
              <w:t xml:space="preserve">способу действия;  </w:t>
            </w:r>
          </w:p>
          <w:p w:rsidR="008C1924" w:rsidRPr="00D6569E" w:rsidRDefault="008C1924" w:rsidP="00D33729">
            <w:pPr>
              <w:numPr>
                <w:ilvl w:val="0"/>
                <w:numId w:val="167"/>
              </w:numPr>
              <w:spacing w:after="0" w:line="240" w:lineRule="auto"/>
              <w:ind w:hanging="360"/>
              <w:jc w:val="both"/>
              <w:rPr>
                <w:rFonts w:ascii="Times New Roman" w:hAnsi="Times New Roman"/>
                <w:szCs w:val="24"/>
              </w:rPr>
            </w:pPr>
            <w:r w:rsidRPr="00D6569E">
              <w:rPr>
                <w:rFonts w:ascii="Times New Roman" w:hAnsi="Times New Roman"/>
                <w:szCs w:val="24"/>
              </w:rPr>
              <w:t xml:space="preserve">актуальный контроль на уровне произвольного внимания; </w:t>
            </w:r>
          </w:p>
          <w:p w:rsidR="008C1924" w:rsidRPr="00D6569E" w:rsidRDefault="008C1924" w:rsidP="00D33729">
            <w:pPr>
              <w:numPr>
                <w:ilvl w:val="0"/>
                <w:numId w:val="167"/>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самостоятельно контролировать свое время и управлять им;   </w:t>
            </w:r>
          </w:p>
          <w:p w:rsidR="008C1924" w:rsidRPr="00D6569E" w:rsidRDefault="008C1924" w:rsidP="00D33729">
            <w:pPr>
              <w:numPr>
                <w:ilvl w:val="0"/>
                <w:numId w:val="167"/>
              </w:numPr>
              <w:spacing w:after="0" w:line="240" w:lineRule="auto"/>
              <w:ind w:hanging="360"/>
              <w:jc w:val="both"/>
              <w:rPr>
                <w:rFonts w:ascii="Times New Roman" w:hAnsi="Times New Roman"/>
                <w:szCs w:val="24"/>
              </w:rPr>
            </w:pPr>
            <w:r w:rsidRPr="00D6569E">
              <w:rPr>
                <w:rFonts w:ascii="Times New Roman" w:hAnsi="Times New Roman"/>
                <w:szCs w:val="24"/>
              </w:rPr>
              <w:t xml:space="preserve">владение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tc>
      </w:tr>
      <w:tr w:rsidR="008C1924" w:rsidRPr="00D6569E" w:rsidTr="00D6569E">
        <w:trPr>
          <w:trHeight w:val="394"/>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107"/>
              <w:jc w:val="both"/>
              <w:rPr>
                <w:rFonts w:ascii="Times New Roman" w:hAnsi="Times New Roman"/>
                <w:szCs w:val="24"/>
              </w:rPr>
            </w:pPr>
            <w:r w:rsidRPr="00D6569E">
              <w:rPr>
                <w:rFonts w:ascii="Times New Roman" w:hAnsi="Times New Roman"/>
                <w:szCs w:val="24"/>
              </w:rPr>
              <w:t xml:space="preserve">Оценка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68"/>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самостоятельно и аргументировано оценить свои действия и действия одноклассников, содержательно обосновать правильность или ошибочность результата и способа действия; </w:t>
            </w:r>
          </w:p>
          <w:p w:rsidR="008C1924" w:rsidRPr="00D6569E" w:rsidRDefault="008C1924" w:rsidP="00D33729">
            <w:pPr>
              <w:numPr>
                <w:ilvl w:val="0"/>
                <w:numId w:val="168"/>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адекватно самостоятельно оценивать правильность </w:t>
            </w:r>
            <w:r w:rsidRPr="00D6569E">
              <w:rPr>
                <w:rFonts w:ascii="Times New Roman" w:hAnsi="Times New Roman"/>
                <w:szCs w:val="24"/>
              </w:rPr>
              <w:lastRenderedPageBreak/>
              <w:t xml:space="preserve">выполнения действия и вносить необходимые коррективы в исполнение и способ действия, как в конце действия, так и по ходу его реализации; </w:t>
            </w:r>
          </w:p>
          <w:p w:rsidR="008C1924" w:rsidRPr="00D6569E" w:rsidRDefault="008C1924" w:rsidP="00D33729">
            <w:pPr>
              <w:numPr>
                <w:ilvl w:val="0"/>
                <w:numId w:val="168"/>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адекватно оценивать объективную трудность как меру фактического или предполагаемого расхода ресурсов на решение задачи; </w:t>
            </w:r>
          </w:p>
          <w:p w:rsidR="008C1924" w:rsidRPr="00D6569E" w:rsidRDefault="008C1924" w:rsidP="00D33729">
            <w:pPr>
              <w:numPr>
                <w:ilvl w:val="0"/>
                <w:numId w:val="168"/>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адекватно оценивать свои возможности достижения цели определенной сложности в различных сферах самостоятельной деятельности. </w:t>
            </w:r>
          </w:p>
        </w:tc>
      </w:tr>
      <w:tr w:rsidR="008C1924" w:rsidRPr="00D6569E" w:rsidTr="00D6569E">
        <w:trPr>
          <w:trHeight w:val="309"/>
          <w:jc w:val="center"/>
        </w:trPr>
        <w:tc>
          <w:tcPr>
            <w:tcW w:w="9365" w:type="dxa"/>
            <w:gridSpan w:val="2"/>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29"/>
              <w:jc w:val="both"/>
              <w:rPr>
                <w:rFonts w:ascii="Times New Roman" w:hAnsi="Times New Roman"/>
                <w:b/>
                <w:szCs w:val="24"/>
              </w:rPr>
            </w:pPr>
            <w:r w:rsidRPr="00D6569E">
              <w:rPr>
                <w:rFonts w:ascii="Times New Roman" w:hAnsi="Times New Roman"/>
                <w:b/>
                <w:szCs w:val="24"/>
              </w:rPr>
              <w:lastRenderedPageBreak/>
              <w:t>Познавательные метапредметные действия</w:t>
            </w:r>
          </w:p>
        </w:tc>
      </w:tr>
      <w:tr w:rsidR="008C1924" w:rsidRPr="00D6569E" w:rsidTr="00D6569E">
        <w:trPr>
          <w:trHeight w:val="3315"/>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107"/>
              <w:jc w:val="both"/>
              <w:rPr>
                <w:rFonts w:ascii="Times New Roman" w:hAnsi="Times New Roman"/>
                <w:szCs w:val="24"/>
              </w:rPr>
            </w:pPr>
            <w:r w:rsidRPr="00D6569E">
              <w:rPr>
                <w:rFonts w:ascii="Times New Roman" w:hAnsi="Times New Roman"/>
                <w:szCs w:val="24"/>
              </w:rPr>
              <w:t xml:space="preserve">Общеучебные исследовательско-проектные действия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69"/>
              </w:numPr>
              <w:spacing w:after="0" w:line="240" w:lineRule="auto"/>
              <w:ind w:hanging="360"/>
              <w:jc w:val="both"/>
              <w:rPr>
                <w:rFonts w:ascii="Times New Roman" w:hAnsi="Times New Roman"/>
                <w:szCs w:val="24"/>
              </w:rPr>
            </w:pPr>
            <w:r w:rsidRPr="00D6569E">
              <w:rPr>
                <w:rFonts w:ascii="Times New Roman" w:hAnsi="Times New Roman"/>
                <w:szCs w:val="24"/>
              </w:rPr>
              <w:t xml:space="preserve">владение основами реализации учебной проектно-исследовательской деятельности;  </w:t>
            </w:r>
          </w:p>
          <w:p w:rsidR="008C1924" w:rsidRPr="00D6569E" w:rsidRDefault="008C1924" w:rsidP="00D33729">
            <w:pPr>
              <w:numPr>
                <w:ilvl w:val="0"/>
                <w:numId w:val="169"/>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проводить наблюдение и эксперимент под руководством учителя и самостоятельно; </w:t>
            </w:r>
          </w:p>
          <w:p w:rsidR="008C1924" w:rsidRPr="00D6569E" w:rsidRDefault="008C1924" w:rsidP="00D33729">
            <w:pPr>
              <w:numPr>
                <w:ilvl w:val="0"/>
                <w:numId w:val="169"/>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осуществлять расширенный поиск информации с использованием ресурсов библиотек и сети Интернет;  </w:t>
            </w:r>
          </w:p>
          <w:p w:rsidR="008C1924" w:rsidRPr="00D6569E" w:rsidRDefault="008C1924" w:rsidP="00D33729">
            <w:pPr>
              <w:numPr>
                <w:ilvl w:val="0"/>
                <w:numId w:val="169"/>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структурировать и хранить информацию; </w:t>
            </w:r>
          </w:p>
          <w:p w:rsidR="008C1924" w:rsidRPr="00D6569E" w:rsidRDefault="008C1924" w:rsidP="00D33729">
            <w:pPr>
              <w:numPr>
                <w:ilvl w:val="0"/>
                <w:numId w:val="169"/>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ставить проблему, аргументировать ее актуальность; </w:t>
            </w:r>
          </w:p>
          <w:p w:rsidR="008C1924" w:rsidRPr="00D6569E" w:rsidRDefault="008C1924" w:rsidP="00D33729">
            <w:pPr>
              <w:numPr>
                <w:ilvl w:val="0"/>
                <w:numId w:val="169"/>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выдвигать гипотезы о связях и закономерностях событий, процессов, объектов; - умение организовывать исследование с целью проверки гипотез. </w:t>
            </w:r>
          </w:p>
        </w:tc>
      </w:tr>
      <w:tr w:rsidR="008C1924" w:rsidRPr="00D6569E" w:rsidTr="00D6569E">
        <w:trPr>
          <w:trHeight w:val="977"/>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ind w:left="107"/>
              <w:jc w:val="both"/>
              <w:rPr>
                <w:rFonts w:ascii="Times New Roman" w:hAnsi="Times New Roman"/>
                <w:szCs w:val="24"/>
              </w:rPr>
            </w:pPr>
            <w:r w:rsidRPr="00D6569E">
              <w:rPr>
                <w:rFonts w:ascii="Times New Roman" w:hAnsi="Times New Roman"/>
                <w:szCs w:val="24"/>
              </w:rPr>
              <w:t xml:space="preserve">Логические действия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70"/>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давать определение понятиям; </w:t>
            </w:r>
          </w:p>
          <w:p w:rsidR="008C1924" w:rsidRPr="00D6569E" w:rsidRDefault="008C1924" w:rsidP="00D33729">
            <w:pPr>
              <w:numPr>
                <w:ilvl w:val="0"/>
                <w:numId w:val="170"/>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устанавливать причинно-следственные связи; </w:t>
            </w:r>
          </w:p>
          <w:p w:rsidR="008C1924" w:rsidRPr="00D6569E" w:rsidRDefault="008C1924" w:rsidP="008C1924">
            <w:pPr>
              <w:spacing w:after="0" w:line="240" w:lineRule="auto"/>
              <w:ind w:right="3" w:hanging="19"/>
              <w:jc w:val="both"/>
              <w:rPr>
                <w:rFonts w:ascii="Times New Roman" w:hAnsi="Times New Roman"/>
                <w:szCs w:val="24"/>
              </w:rPr>
            </w:pPr>
            <w:r w:rsidRPr="00D6569E">
              <w:rPr>
                <w:rFonts w:ascii="Times New Roman" w:hAnsi="Times New Roman"/>
                <w:szCs w:val="24"/>
              </w:rPr>
              <w:t xml:space="preserve">умение  работать с метафорами  - понимать  переносный  смысл выражений, понимать и строить обороты речи, построенные на скрытом уподоблении, образном сближении слов; </w:t>
            </w:r>
          </w:p>
          <w:p w:rsidR="008C1924" w:rsidRPr="00D6569E" w:rsidRDefault="008C1924" w:rsidP="00D33729">
            <w:pPr>
              <w:numPr>
                <w:ilvl w:val="0"/>
                <w:numId w:val="171"/>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осуществлять логическую операцию установления родо-видовых отношений, ограничение  понятия; </w:t>
            </w:r>
          </w:p>
        </w:tc>
      </w:tr>
      <w:tr w:rsidR="008C1924" w:rsidRPr="00D6569E" w:rsidTr="00D6569E">
        <w:trPr>
          <w:trHeight w:val="3999"/>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jc w:val="both"/>
              <w:rPr>
                <w:rFonts w:ascii="Times New Roman" w:hAnsi="Times New Roman"/>
                <w:szCs w:val="24"/>
              </w:rPr>
            </w:pP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71"/>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 </w:t>
            </w:r>
          </w:p>
          <w:p w:rsidR="008C1924" w:rsidRPr="00D6569E" w:rsidRDefault="008C1924" w:rsidP="00D33729">
            <w:pPr>
              <w:numPr>
                <w:ilvl w:val="0"/>
                <w:numId w:val="171"/>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осуществлять сравнение, сериацию и классификацию, самостоятельно выбирая основания и критерии для указанных логических операций; </w:t>
            </w:r>
          </w:p>
          <w:p w:rsidR="008C1924" w:rsidRPr="00D6569E" w:rsidRDefault="008C1924" w:rsidP="00D33729">
            <w:pPr>
              <w:numPr>
                <w:ilvl w:val="0"/>
                <w:numId w:val="171"/>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строить классификацию на основе дихотомического деления (на основе отрицания); </w:t>
            </w:r>
          </w:p>
          <w:p w:rsidR="008C1924" w:rsidRPr="00D6569E" w:rsidRDefault="008C1924" w:rsidP="00D33729">
            <w:pPr>
              <w:numPr>
                <w:ilvl w:val="0"/>
                <w:numId w:val="171"/>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строить логическое рассуждение, включающее установление причинно-следственных связей; </w:t>
            </w:r>
          </w:p>
          <w:p w:rsidR="008C1924" w:rsidRPr="00D6569E" w:rsidRDefault="008C1924" w:rsidP="00D33729">
            <w:pPr>
              <w:numPr>
                <w:ilvl w:val="0"/>
                <w:numId w:val="171"/>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объяснять явления, процессы, связи и отношения, выявляемые в ходе исследования; </w:t>
            </w:r>
          </w:p>
          <w:p w:rsidR="008C1924" w:rsidRPr="00D6569E" w:rsidRDefault="008C1924" w:rsidP="00D33729">
            <w:pPr>
              <w:numPr>
                <w:ilvl w:val="0"/>
                <w:numId w:val="171"/>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делать умозаключения (индуктивное, дедуктивное  и по аналогии) и выводы на основе аргументации. </w:t>
            </w:r>
          </w:p>
        </w:tc>
      </w:tr>
      <w:tr w:rsidR="008C1924" w:rsidRPr="00D6569E" w:rsidTr="00D6569E">
        <w:trPr>
          <w:trHeight w:val="1222"/>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Знаково-символические действия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72"/>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создавать и применять знаково-символические средства для решения задач; </w:t>
            </w:r>
          </w:p>
          <w:p w:rsidR="008C1924" w:rsidRPr="00D6569E" w:rsidRDefault="008C1924" w:rsidP="00D33729">
            <w:pPr>
              <w:numPr>
                <w:ilvl w:val="0"/>
                <w:numId w:val="172"/>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создавать и преобразовывать модели и схемы для решения задач. </w:t>
            </w:r>
          </w:p>
        </w:tc>
      </w:tr>
      <w:tr w:rsidR="008C1924" w:rsidRPr="00D6569E" w:rsidTr="00D6569E">
        <w:trPr>
          <w:trHeight w:val="1941"/>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lastRenderedPageBreak/>
              <w:t xml:space="preserve">Понимание </w:t>
            </w:r>
          </w:p>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текста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73"/>
              </w:numPr>
              <w:spacing w:after="0" w:line="240" w:lineRule="auto"/>
              <w:ind w:right="1" w:hanging="360"/>
              <w:jc w:val="both"/>
              <w:rPr>
                <w:rFonts w:ascii="Times New Roman" w:hAnsi="Times New Roman"/>
                <w:szCs w:val="24"/>
              </w:rPr>
            </w:pPr>
            <w:r w:rsidRPr="00D6569E">
              <w:rPr>
                <w:rFonts w:ascii="Times New Roman" w:hAnsi="Times New Roman"/>
                <w:szCs w:val="24"/>
              </w:rPr>
              <w:t xml:space="preserve">умение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8C1924" w:rsidRPr="00D6569E" w:rsidRDefault="008C1924" w:rsidP="00D33729">
            <w:pPr>
              <w:numPr>
                <w:ilvl w:val="0"/>
                <w:numId w:val="173"/>
              </w:numPr>
              <w:spacing w:after="0" w:line="240" w:lineRule="auto"/>
              <w:ind w:right="1" w:hanging="360"/>
              <w:jc w:val="both"/>
              <w:rPr>
                <w:rFonts w:ascii="Times New Roman" w:hAnsi="Times New Roman"/>
                <w:szCs w:val="24"/>
              </w:rPr>
            </w:pPr>
            <w:r w:rsidRPr="00D6569E">
              <w:rPr>
                <w:rFonts w:ascii="Times New Roman" w:hAnsi="Times New Roman"/>
                <w:szCs w:val="24"/>
              </w:rPr>
              <w:t xml:space="preserve">владение основами ознакомительного, изучающего, усваивающего  и поискового чтения; - владение основами рефлексивного чтения; - сочинение оригинального текста. </w:t>
            </w:r>
          </w:p>
        </w:tc>
      </w:tr>
      <w:tr w:rsidR="008C1924" w:rsidRPr="00D6569E" w:rsidTr="00D6569E">
        <w:trPr>
          <w:trHeight w:val="303"/>
          <w:jc w:val="center"/>
        </w:trPr>
        <w:tc>
          <w:tcPr>
            <w:tcW w:w="9365" w:type="dxa"/>
            <w:gridSpan w:val="2"/>
            <w:tcBorders>
              <w:top w:val="single" w:sz="4" w:space="0" w:color="000000"/>
              <w:left w:val="single" w:sz="4" w:space="0" w:color="000000"/>
              <w:bottom w:val="single" w:sz="4" w:space="0" w:color="000000"/>
              <w:right w:val="single" w:sz="4" w:space="0" w:color="000000"/>
            </w:tcBorders>
          </w:tcPr>
          <w:p w:rsidR="00D6569E" w:rsidRDefault="00D6569E" w:rsidP="008C1924">
            <w:pPr>
              <w:spacing w:after="0" w:line="240" w:lineRule="auto"/>
              <w:ind w:hanging="19"/>
              <w:jc w:val="both"/>
              <w:rPr>
                <w:rFonts w:ascii="Times New Roman" w:hAnsi="Times New Roman"/>
                <w:b/>
                <w:szCs w:val="24"/>
              </w:rPr>
            </w:pPr>
          </w:p>
          <w:p w:rsidR="008C1924" w:rsidRPr="00D6569E" w:rsidRDefault="008C1924" w:rsidP="008C1924">
            <w:pPr>
              <w:spacing w:after="0" w:line="240" w:lineRule="auto"/>
              <w:ind w:hanging="19"/>
              <w:jc w:val="both"/>
              <w:rPr>
                <w:rFonts w:ascii="Times New Roman" w:hAnsi="Times New Roman"/>
                <w:b/>
                <w:szCs w:val="24"/>
              </w:rPr>
            </w:pPr>
            <w:r w:rsidRPr="00D6569E">
              <w:rPr>
                <w:rFonts w:ascii="Times New Roman" w:hAnsi="Times New Roman"/>
                <w:b/>
                <w:szCs w:val="24"/>
              </w:rPr>
              <w:t>Коммуникативные действия</w:t>
            </w:r>
          </w:p>
        </w:tc>
      </w:tr>
      <w:tr w:rsidR="008C1924" w:rsidRPr="00D6569E" w:rsidTr="00D6569E">
        <w:trPr>
          <w:trHeight w:val="4180"/>
          <w:jc w:val="center"/>
        </w:trPr>
        <w:tc>
          <w:tcPr>
            <w:tcW w:w="2972" w:type="dxa"/>
            <w:tcBorders>
              <w:top w:val="single" w:sz="4" w:space="0" w:color="000000"/>
              <w:left w:val="single" w:sz="4" w:space="0" w:color="000000"/>
              <w:right w:val="single" w:sz="4" w:space="0" w:color="000000"/>
            </w:tcBorders>
          </w:tcPr>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Взаимодействие с партнером </w:t>
            </w:r>
          </w:p>
        </w:tc>
        <w:tc>
          <w:tcPr>
            <w:tcW w:w="6393" w:type="dxa"/>
            <w:tcBorders>
              <w:top w:val="single" w:sz="4" w:space="0" w:color="000000"/>
              <w:left w:val="single" w:sz="4" w:space="0" w:color="000000"/>
              <w:right w:val="single" w:sz="4" w:space="0" w:color="000000"/>
            </w:tcBorders>
          </w:tcPr>
          <w:p w:rsidR="008C1924" w:rsidRPr="00D6569E" w:rsidRDefault="008C1924" w:rsidP="00D33729">
            <w:pPr>
              <w:numPr>
                <w:ilvl w:val="0"/>
                <w:numId w:val="174"/>
              </w:numPr>
              <w:spacing w:after="0" w:line="240" w:lineRule="auto"/>
              <w:ind w:right="4" w:hanging="360"/>
              <w:jc w:val="both"/>
              <w:rPr>
                <w:rFonts w:ascii="Times New Roman" w:hAnsi="Times New Roman"/>
                <w:szCs w:val="24"/>
              </w:rPr>
            </w:pPr>
            <w:r w:rsidRPr="00D6569E">
              <w:rPr>
                <w:rFonts w:ascii="Times New Roman" w:hAnsi="Times New Roman"/>
                <w:szCs w:val="24"/>
              </w:rPr>
              <w:t xml:space="preserve">умение учитывать разные мнения и стремиться к координации различных позиций в сотрудничестве при выработке общего решения в совместной деятельности; - умение  устанавливать и сравнивать разные точки зрения прежде, чем принимать решения и делать выборы; </w:t>
            </w:r>
          </w:p>
          <w:p w:rsidR="008C1924" w:rsidRPr="00D6569E" w:rsidRDefault="008C1924" w:rsidP="00D33729">
            <w:pPr>
              <w:numPr>
                <w:ilvl w:val="0"/>
                <w:numId w:val="174"/>
              </w:numPr>
              <w:spacing w:after="0" w:line="240" w:lineRule="auto"/>
              <w:ind w:right="4" w:hanging="360"/>
              <w:jc w:val="both"/>
              <w:rPr>
                <w:rFonts w:ascii="Times New Roman" w:hAnsi="Times New Roman"/>
                <w:szCs w:val="24"/>
              </w:rPr>
            </w:pPr>
            <w:r w:rsidRPr="00D6569E">
              <w:rPr>
                <w:rFonts w:ascii="Times New Roman" w:hAnsi="Times New Roman"/>
                <w:szCs w:val="24"/>
              </w:rPr>
              <w:t xml:space="preserve">умение аргументировать свою точку зрения, спорить и отстаивать свою позицию не враждебным для </w:t>
            </w:r>
          </w:p>
          <w:p w:rsidR="008C1924" w:rsidRPr="00D6569E" w:rsidRDefault="008C1924" w:rsidP="008C1924">
            <w:pPr>
              <w:spacing w:after="0" w:line="240" w:lineRule="auto"/>
              <w:ind w:hanging="19"/>
              <w:jc w:val="both"/>
              <w:rPr>
                <w:rFonts w:ascii="Times New Roman" w:hAnsi="Times New Roman"/>
                <w:szCs w:val="24"/>
              </w:rPr>
            </w:pPr>
            <w:r w:rsidRPr="00D6569E">
              <w:rPr>
                <w:rFonts w:ascii="Times New Roman" w:hAnsi="Times New Roman"/>
                <w:szCs w:val="24"/>
              </w:rPr>
              <w:t xml:space="preserve">оппонентов образом; </w:t>
            </w:r>
          </w:p>
          <w:p w:rsidR="008C1924" w:rsidRPr="00D6569E" w:rsidRDefault="008C1924" w:rsidP="00D33729">
            <w:pPr>
              <w:numPr>
                <w:ilvl w:val="0"/>
                <w:numId w:val="175"/>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договариваться и приходить к общему решению в совместной деятельности, в том числе в ситуации столкновения интересов; </w:t>
            </w:r>
          </w:p>
          <w:p w:rsidR="008C1924" w:rsidRPr="00D6569E" w:rsidRDefault="008C1924" w:rsidP="00D33729">
            <w:pPr>
              <w:numPr>
                <w:ilvl w:val="0"/>
                <w:numId w:val="175"/>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задавать вопросы необходимые для организации собственной деятельности и </w:t>
            </w:r>
          </w:p>
          <w:p w:rsidR="008C1924" w:rsidRPr="00D6569E" w:rsidRDefault="008C1924" w:rsidP="008C1924">
            <w:pPr>
              <w:spacing w:after="0" w:line="240" w:lineRule="auto"/>
              <w:ind w:hanging="19"/>
              <w:jc w:val="both"/>
              <w:rPr>
                <w:rFonts w:ascii="Times New Roman" w:hAnsi="Times New Roman"/>
                <w:szCs w:val="24"/>
              </w:rPr>
            </w:pPr>
            <w:r w:rsidRPr="00D6569E">
              <w:rPr>
                <w:rFonts w:ascii="Times New Roman" w:hAnsi="Times New Roman"/>
                <w:szCs w:val="24"/>
              </w:rPr>
              <w:t xml:space="preserve">сотрудничества с партнером; </w:t>
            </w:r>
          </w:p>
          <w:p w:rsidR="008C1924" w:rsidRPr="00D6569E" w:rsidRDefault="008C1924" w:rsidP="00D33729">
            <w:pPr>
              <w:numPr>
                <w:ilvl w:val="0"/>
                <w:numId w:val="175"/>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управлять поведением партнера, осуществляя  контроль, коррекцию, оценку действий партнера, уметь убеждать. </w:t>
            </w:r>
          </w:p>
        </w:tc>
      </w:tr>
      <w:tr w:rsidR="008C1924" w:rsidRPr="00D6569E" w:rsidTr="00D6569E">
        <w:trPr>
          <w:trHeight w:val="10260"/>
          <w:jc w:val="center"/>
        </w:trPr>
        <w:tc>
          <w:tcPr>
            <w:tcW w:w="2972" w:type="dxa"/>
            <w:tcBorders>
              <w:top w:val="single" w:sz="4" w:space="0" w:color="000000"/>
              <w:left w:val="single" w:sz="4" w:space="0" w:color="000000"/>
              <w:right w:val="single" w:sz="4" w:space="0" w:color="000000"/>
            </w:tcBorders>
          </w:tcPr>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lastRenderedPageBreak/>
              <w:t xml:space="preserve">Сотрудничество, совместная деятельность, кооперация </w:t>
            </w:r>
          </w:p>
        </w:tc>
        <w:tc>
          <w:tcPr>
            <w:tcW w:w="6393" w:type="dxa"/>
            <w:tcBorders>
              <w:top w:val="single" w:sz="4" w:space="0" w:color="000000"/>
              <w:left w:val="single" w:sz="4" w:space="0" w:color="000000"/>
              <w:right w:val="single" w:sz="4" w:space="0" w:color="000000"/>
            </w:tcBorders>
          </w:tcPr>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организовывать  и планировать учебное сотрудничеств о с учителем и сверстниками, определять  цели и функции участников, способы взаимодействия; планировать общие способы работы;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планировать общую цель и пути ее </w:t>
            </w:r>
          </w:p>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достижения;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договариваться и вырабатывать общую позицию в отношении целей и способов действия, распределения функций и ролей в совместной деятельности;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формулировать собственное мнение и позицию, аргументировать ее и  координировать ее с позициями партнеров в сотрудничестве;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задавать вопросы, необходимые для организации собственной деятельности и </w:t>
            </w:r>
          </w:p>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сотрудничества с партнером;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брать на себя инициативу в организации совместного действия (деловое лидерство);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продуктивно разрешать конфликты на основе учета интересов и позиций всех его участников, поиска и оценки альтернативных способов разрешения </w:t>
            </w:r>
          </w:p>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конфликтов;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договариваться и приходить к общему решению в совместной деятельности, в том числе в ситуации столкновения интересов;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осуществлять взаимный контроль в совместной деятельности  и оказывать в </w:t>
            </w:r>
          </w:p>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сотрудничестве необходимую взаимопомощь; </w:t>
            </w:r>
          </w:p>
          <w:p w:rsidR="008C1924" w:rsidRPr="00D6569E" w:rsidRDefault="008C1924" w:rsidP="00D33729">
            <w:pPr>
              <w:numPr>
                <w:ilvl w:val="0"/>
                <w:numId w:val="176"/>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оказывать поддержку и содействие тем, от кого зависит достижение цели в совместной </w:t>
            </w:r>
          </w:p>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деятельности; </w:t>
            </w:r>
          </w:p>
          <w:p w:rsidR="008C1924" w:rsidRPr="00D6569E" w:rsidRDefault="008C1924" w:rsidP="008C1924">
            <w:pPr>
              <w:spacing w:after="0" w:line="240" w:lineRule="auto"/>
              <w:ind w:firstLine="700"/>
              <w:jc w:val="both"/>
              <w:rPr>
                <w:rFonts w:ascii="Times New Roman" w:hAnsi="Times New Roman"/>
                <w:szCs w:val="24"/>
              </w:rPr>
            </w:pPr>
            <w:r w:rsidRPr="00D6569E">
              <w:rPr>
                <w:rFonts w:ascii="Times New Roman" w:hAnsi="Times New Roman"/>
                <w:szCs w:val="24"/>
              </w:rPr>
              <w:t xml:space="preserve">- умение  адекватно оценивать собственное поведение и поведение партнера и вносить </w:t>
            </w:r>
            <w:r w:rsidRPr="00D6569E">
              <w:rPr>
                <w:rFonts w:ascii="Times New Roman" w:hAnsi="Times New Roman"/>
                <w:szCs w:val="24"/>
              </w:rPr>
              <w:tab/>
              <w:t xml:space="preserve">необходимые коррективы в интересах </w:t>
            </w:r>
            <w:r w:rsidRPr="00D6569E">
              <w:rPr>
                <w:rFonts w:ascii="Times New Roman" w:hAnsi="Times New Roman"/>
                <w:szCs w:val="24"/>
              </w:rPr>
              <w:tab/>
              <w:t xml:space="preserve">достижения </w:t>
            </w:r>
            <w:r w:rsidRPr="00D6569E">
              <w:rPr>
                <w:rFonts w:ascii="Times New Roman" w:hAnsi="Times New Roman"/>
                <w:szCs w:val="24"/>
              </w:rPr>
              <w:tab/>
              <w:t xml:space="preserve">общего результата. </w:t>
            </w:r>
          </w:p>
        </w:tc>
      </w:tr>
      <w:tr w:rsidR="008C1924" w:rsidRPr="00D6569E" w:rsidTr="00D6569E">
        <w:trPr>
          <w:trHeight w:val="3959"/>
          <w:jc w:val="center"/>
        </w:trPr>
        <w:tc>
          <w:tcPr>
            <w:tcW w:w="2972" w:type="dxa"/>
            <w:tcBorders>
              <w:top w:val="single" w:sz="4" w:space="0" w:color="000000"/>
              <w:left w:val="single" w:sz="4" w:space="0" w:color="000000"/>
              <w:bottom w:val="single" w:sz="4" w:space="0" w:color="000000"/>
              <w:right w:val="single" w:sz="4" w:space="0" w:color="000000"/>
            </w:tcBorders>
          </w:tcPr>
          <w:p w:rsidR="008C1924" w:rsidRPr="00D6569E" w:rsidRDefault="008C1924" w:rsidP="008C1924">
            <w:pPr>
              <w:spacing w:after="0" w:line="240" w:lineRule="auto"/>
              <w:jc w:val="both"/>
              <w:rPr>
                <w:rFonts w:ascii="Times New Roman" w:hAnsi="Times New Roman"/>
                <w:szCs w:val="24"/>
              </w:rPr>
            </w:pPr>
            <w:r w:rsidRPr="00D6569E">
              <w:rPr>
                <w:rFonts w:ascii="Times New Roman" w:hAnsi="Times New Roman"/>
                <w:szCs w:val="24"/>
              </w:rPr>
              <w:t xml:space="preserve">Планирующая и регулирующая функция речи </w:t>
            </w:r>
          </w:p>
        </w:tc>
        <w:tc>
          <w:tcPr>
            <w:tcW w:w="6393" w:type="dxa"/>
            <w:tcBorders>
              <w:top w:val="single" w:sz="4" w:space="0" w:color="000000"/>
              <w:left w:val="single" w:sz="4" w:space="0" w:color="000000"/>
              <w:bottom w:val="single" w:sz="4" w:space="0" w:color="000000"/>
              <w:right w:val="single" w:sz="4" w:space="0" w:color="000000"/>
            </w:tcBorders>
          </w:tcPr>
          <w:p w:rsidR="008C1924" w:rsidRPr="00D6569E" w:rsidRDefault="008C1924" w:rsidP="00D33729">
            <w:pPr>
              <w:numPr>
                <w:ilvl w:val="0"/>
                <w:numId w:val="177"/>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отображать в речи (описание, объяснение) содержания совершаемых действий как в форме громкой социализированной речи, так и в форме внутренней речи; </w:t>
            </w:r>
          </w:p>
          <w:p w:rsidR="008C1924" w:rsidRPr="00D6569E" w:rsidRDefault="008C1924" w:rsidP="00D33729">
            <w:pPr>
              <w:numPr>
                <w:ilvl w:val="0"/>
                <w:numId w:val="177"/>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использовать адекватные языковые средства для отображения своих чувств, мыслей, мотивов и потребностей; </w:t>
            </w:r>
          </w:p>
          <w:p w:rsidR="008C1924" w:rsidRPr="00D6569E" w:rsidRDefault="008C1924" w:rsidP="00D33729">
            <w:pPr>
              <w:numPr>
                <w:ilvl w:val="0"/>
                <w:numId w:val="177"/>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адекватно использовать речевые средства для решения различных коммуникативных задач;  </w:t>
            </w:r>
          </w:p>
          <w:p w:rsidR="008C1924" w:rsidRPr="00D6569E" w:rsidRDefault="008C1924" w:rsidP="00D33729">
            <w:pPr>
              <w:numPr>
                <w:ilvl w:val="0"/>
                <w:numId w:val="177"/>
              </w:numPr>
              <w:spacing w:after="0" w:line="240" w:lineRule="auto"/>
              <w:ind w:hanging="360"/>
              <w:jc w:val="both"/>
              <w:rPr>
                <w:rFonts w:ascii="Times New Roman" w:hAnsi="Times New Roman"/>
                <w:szCs w:val="24"/>
              </w:rPr>
            </w:pPr>
            <w:r w:rsidRPr="00D6569E">
              <w:rPr>
                <w:rFonts w:ascii="Times New Roman" w:hAnsi="Times New Roman"/>
                <w:szCs w:val="24"/>
              </w:rPr>
              <w:t xml:space="preserve">владение устной и письменной речью, умение строить монологическое контекстное  высказывании; </w:t>
            </w:r>
          </w:p>
          <w:p w:rsidR="008C1924" w:rsidRPr="00D6569E" w:rsidRDefault="008C1924" w:rsidP="00D33729">
            <w:pPr>
              <w:numPr>
                <w:ilvl w:val="0"/>
                <w:numId w:val="177"/>
              </w:numPr>
              <w:spacing w:after="0" w:line="240" w:lineRule="auto"/>
              <w:ind w:hanging="360"/>
              <w:jc w:val="both"/>
              <w:rPr>
                <w:rFonts w:ascii="Times New Roman" w:hAnsi="Times New Roman"/>
                <w:szCs w:val="24"/>
              </w:rPr>
            </w:pPr>
            <w:r w:rsidRPr="00D6569E">
              <w:rPr>
                <w:rFonts w:ascii="Times New Roman" w:hAnsi="Times New Roman"/>
                <w:szCs w:val="24"/>
              </w:rPr>
              <w:t xml:space="preserve">умение адекватно использовать речь для планирования и регуляции своей деятельности;  </w:t>
            </w:r>
          </w:p>
          <w:p w:rsidR="008C1924" w:rsidRPr="00D6569E" w:rsidRDefault="008C1924" w:rsidP="00D33729">
            <w:pPr>
              <w:numPr>
                <w:ilvl w:val="0"/>
                <w:numId w:val="177"/>
              </w:numPr>
              <w:spacing w:after="0" w:line="240" w:lineRule="auto"/>
              <w:ind w:hanging="360"/>
              <w:jc w:val="both"/>
              <w:rPr>
                <w:rFonts w:ascii="Times New Roman" w:hAnsi="Times New Roman"/>
                <w:szCs w:val="24"/>
              </w:rPr>
            </w:pPr>
            <w:r w:rsidRPr="00D6569E">
              <w:rPr>
                <w:rFonts w:ascii="Times New Roman" w:hAnsi="Times New Roman"/>
                <w:szCs w:val="24"/>
              </w:rPr>
              <w:t xml:space="preserve">владение основами коммуникативной рефлексии. </w:t>
            </w:r>
          </w:p>
        </w:tc>
      </w:tr>
    </w:tbl>
    <w:p w:rsidR="008C1924" w:rsidRPr="008C1924" w:rsidRDefault="008C1924" w:rsidP="008C1924">
      <w:pPr>
        <w:spacing w:after="0" w:line="240" w:lineRule="auto"/>
        <w:ind w:left="445"/>
        <w:jc w:val="both"/>
        <w:rPr>
          <w:rFonts w:ascii="Times New Roman" w:hAnsi="Times New Roman"/>
          <w:sz w:val="24"/>
          <w:szCs w:val="24"/>
        </w:rPr>
      </w:pPr>
    </w:p>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Основным объектом оценки метапредметных результатов является: </w:t>
      </w:r>
    </w:p>
    <w:p w:rsidR="008C1924" w:rsidRPr="008C1924" w:rsidRDefault="008C1924" w:rsidP="00D33729">
      <w:pPr>
        <w:numPr>
          <w:ilvl w:val="0"/>
          <w:numId w:val="162"/>
        </w:numPr>
        <w:spacing w:after="0" w:line="240" w:lineRule="auto"/>
        <w:ind w:hanging="405"/>
        <w:jc w:val="both"/>
        <w:rPr>
          <w:rFonts w:ascii="Times New Roman" w:hAnsi="Times New Roman"/>
          <w:sz w:val="24"/>
          <w:szCs w:val="24"/>
        </w:rPr>
      </w:pPr>
      <w:r w:rsidRPr="008C1924">
        <w:rPr>
          <w:rFonts w:ascii="Times New Roman" w:hAnsi="Times New Roman"/>
          <w:sz w:val="24"/>
          <w:szCs w:val="24"/>
        </w:rPr>
        <w:t xml:space="preserve">способность и готовность к освоению систематических знаний, их самостоятельному пополнению, переносу и интеграции; </w:t>
      </w:r>
    </w:p>
    <w:p w:rsidR="008C1924" w:rsidRPr="008C1924" w:rsidRDefault="008C1924" w:rsidP="00D33729">
      <w:pPr>
        <w:numPr>
          <w:ilvl w:val="0"/>
          <w:numId w:val="162"/>
        </w:numPr>
        <w:spacing w:after="0" w:line="240" w:lineRule="auto"/>
        <w:ind w:hanging="405"/>
        <w:jc w:val="both"/>
        <w:rPr>
          <w:rFonts w:ascii="Times New Roman" w:hAnsi="Times New Roman"/>
          <w:sz w:val="24"/>
          <w:szCs w:val="24"/>
        </w:rPr>
      </w:pPr>
      <w:r w:rsidRPr="008C1924">
        <w:rPr>
          <w:rFonts w:ascii="Times New Roman" w:hAnsi="Times New Roman"/>
          <w:sz w:val="24"/>
          <w:szCs w:val="24"/>
        </w:rPr>
        <w:t xml:space="preserve">способность к сотрудничеству и коммуникации; </w:t>
      </w:r>
    </w:p>
    <w:p w:rsidR="008C1924" w:rsidRPr="008C1924" w:rsidRDefault="008C1924" w:rsidP="00D33729">
      <w:pPr>
        <w:numPr>
          <w:ilvl w:val="0"/>
          <w:numId w:val="162"/>
        </w:numPr>
        <w:spacing w:after="0" w:line="240" w:lineRule="auto"/>
        <w:ind w:hanging="405"/>
        <w:jc w:val="both"/>
        <w:rPr>
          <w:rFonts w:ascii="Times New Roman" w:hAnsi="Times New Roman"/>
          <w:sz w:val="24"/>
          <w:szCs w:val="24"/>
        </w:rPr>
      </w:pPr>
      <w:r w:rsidRPr="008C1924">
        <w:rPr>
          <w:rFonts w:ascii="Times New Roman" w:hAnsi="Times New Roman"/>
          <w:sz w:val="24"/>
          <w:szCs w:val="24"/>
        </w:rPr>
        <w:t xml:space="preserve">способность к решению личностно и социально значимых проблем и воплощению найденных решений в практику; </w:t>
      </w:r>
    </w:p>
    <w:p w:rsidR="008C1924" w:rsidRPr="008C1924" w:rsidRDefault="008C1924" w:rsidP="00D33729">
      <w:pPr>
        <w:numPr>
          <w:ilvl w:val="0"/>
          <w:numId w:val="162"/>
        </w:numPr>
        <w:spacing w:after="0" w:line="240" w:lineRule="auto"/>
        <w:ind w:hanging="405"/>
        <w:jc w:val="both"/>
        <w:rPr>
          <w:rFonts w:ascii="Times New Roman" w:hAnsi="Times New Roman"/>
          <w:sz w:val="24"/>
          <w:szCs w:val="24"/>
        </w:rPr>
      </w:pPr>
      <w:r w:rsidRPr="008C1924">
        <w:rPr>
          <w:rFonts w:ascii="Times New Roman" w:hAnsi="Times New Roman"/>
          <w:sz w:val="24"/>
          <w:szCs w:val="24"/>
        </w:rPr>
        <w:t xml:space="preserve">способность и готовность к использованию ИКТ в целях обучения и развития; </w:t>
      </w:r>
    </w:p>
    <w:p w:rsidR="008C1924" w:rsidRPr="008C1924" w:rsidRDefault="008C1924" w:rsidP="00D33729">
      <w:pPr>
        <w:numPr>
          <w:ilvl w:val="0"/>
          <w:numId w:val="162"/>
        </w:numPr>
        <w:spacing w:after="0" w:line="240" w:lineRule="auto"/>
        <w:ind w:hanging="405"/>
        <w:jc w:val="both"/>
        <w:rPr>
          <w:rFonts w:ascii="Times New Roman" w:hAnsi="Times New Roman"/>
          <w:sz w:val="24"/>
          <w:szCs w:val="24"/>
        </w:rPr>
      </w:pPr>
      <w:r w:rsidRPr="008C1924">
        <w:rPr>
          <w:rFonts w:ascii="Times New Roman" w:hAnsi="Times New Roman"/>
          <w:sz w:val="24"/>
          <w:szCs w:val="24"/>
        </w:rPr>
        <w:t xml:space="preserve">способность к самоорганизации, саморегуляции и рефлексии. </w:t>
      </w:r>
    </w:p>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Уровень сформированности универсальных учебных действий, представляющих содержание и объект оценки метапредметных результатов, качественно оценивается и измеряется в следующих основных формах.</w:t>
      </w:r>
    </w:p>
    <w:p w:rsidR="008C1924" w:rsidRPr="008C1924" w:rsidRDefault="008C1924" w:rsidP="008C1924">
      <w:pPr>
        <w:spacing w:after="0" w:line="240" w:lineRule="auto"/>
        <w:ind w:firstLine="709"/>
        <w:jc w:val="both"/>
        <w:rPr>
          <w:rFonts w:ascii="Times New Roman" w:hAnsi="Times New Roman"/>
          <w:sz w:val="24"/>
          <w:szCs w:val="24"/>
        </w:rPr>
      </w:pPr>
      <w:r w:rsidRPr="008C1924">
        <w:rPr>
          <w:rFonts w:ascii="Times New Roman" w:hAnsi="Times New Roman"/>
          <w:sz w:val="24"/>
          <w:szCs w:val="24"/>
        </w:rPr>
        <w:t>1)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8C1924" w:rsidRPr="008C1924" w:rsidRDefault="008C1924" w:rsidP="008C1924">
      <w:pPr>
        <w:spacing w:after="0" w:line="240" w:lineRule="auto"/>
        <w:ind w:firstLine="709"/>
        <w:jc w:val="both"/>
        <w:rPr>
          <w:rFonts w:ascii="Times New Roman" w:hAnsi="Times New Roman"/>
          <w:sz w:val="24"/>
          <w:szCs w:val="24"/>
        </w:rPr>
      </w:pPr>
      <w:r w:rsidRPr="008C1924">
        <w:rPr>
          <w:rFonts w:ascii="Times New Roman" w:hAnsi="Times New Roman"/>
          <w:sz w:val="24"/>
          <w:szCs w:val="24"/>
        </w:rPr>
        <w:t>2)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и другим предметам и с учётом характера ошибок, допущенных учеником,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C1924" w:rsidRPr="008C1924" w:rsidRDefault="008C1924" w:rsidP="008C1924">
      <w:pPr>
        <w:spacing w:after="0" w:line="240" w:lineRule="auto"/>
        <w:ind w:firstLine="709"/>
        <w:jc w:val="both"/>
        <w:rPr>
          <w:rFonts w:ascii="Times New Roman" w:hAnsi="Times New Roman"/>
          <w:sz w:val="24"/>
          <w:szCs w:val="24"/>
        </w:rPr>
      </w:pPr>
      <w:r w:rsidRPr="008C1924">
        <w:rPr>
          <w:rFonts w:ascii="Times New Roman" w:hAnsi="Times New Roman"/>
          <w:sz w:val="24"/>
          <w:szCs w:val="24"/>
        </w:rPr>
        <w:t>3)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фиксируется и анализируется в соответствии с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8C1924" w:rsidRPr="008C1924" w:rsidRDefault="008C1924" w:rsidP="00D33729">
      <w:pPr>
        <w:pStyle w:val="afffff7"/>
        <w:numPr>
          <w:ilvl w:val="0"/>
          <w:numId w:val="185"/>
        </w:numPr>
        <w:spacing w:after="0" w:line="240" w:lineRule="auto"/>
        <w:ind w:left="0" w:right="11" w:firstLine="567"/>
        <w:rPr>
          <w:sz w:val="24"/>
          <w:szCs w:val="24"/>
        </w:rPr>
      </w:pPr>
      <w:r w:rsidRPr="008C1924">
        <w:rPr>
          <w:sz w:val="24"/>
          <w:szCs w:val="24"/>
        </w:rPr>
        <w:t xml:space="preserve">системой итоговой оценки по предметам, не выносимым на государственную (итоговую) аттестацию обучающихся;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При этом обязательными составляющими системы внутришкольного мониторинга образовательных достижений являются материалы: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lastRenderedPageBreak/>
        <w:t xml:space="preserve">стартовой диагностики;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текущего выполнения учебных исследований и учебных проектов;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защиты итогового индивидуального проекта. </w:t>
      </w:r>
    </w:p>
    <w:p w:rsidR="008C1924" w:rsidRPr="008C1924" w:rsidRDefault="008C1924" w:rsidP="00D6569E">
      <w:pPr>
        <w:spacing w:after="0" w:line="240" w:lineRule="auto"/>
        <w:ind w:firstLine="567"/>
        <w:jc w:val="both"/>
        <w:rPr>
          <w:rFonts w:ascii="Times New Roman" w:hAnsi="Times New Roman"/>
          <w:b/>
          <w:sz w:val="24"/>
          <w:szCs w:val="24"/>
        </w:rPr>
      </w:pPr>
      <w:r w:rsidRPr="008C1924">
        <w:rPr>
          <w:rFonts w:ascii="Times New Roman" w:hAnsi="Times New Roman"/>
          <w:b/>
          <w:sz w:val="24"/>
          <w:szCs w:val="24"/>
        </w:rPr>
        <w:t>Особенности оценки индивидуального проекта</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организация проектной деятельности;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содержание и направленность проекта;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защита проекта; </w:t>
      </w:r>
    </w:p>
    <w:p w:rsidR="008C1924" w:rsidRPr="008C1924" w:rsidRDefault="008C1924" w:rsidP="00D33729">
      <w:pPr>
        <w:pStyle w:val="afffff7"/>
        <w:numPr>
          <w:ilvl w:val="0"/>
          <w:numId w:val="185"/>
        </w:numPr>
        <w:spacing w:after="0" w:line="240" w:lineRule="auto"/>
        <w:ind w:left="0" w:firstLine="567"/>
        <w:rPr>
          <w:sz w:val="24"/>
          <w:szCs w:val="24"/>
        </w:rPr>
      </w:pPr>
      <w:r w:rsidRPr="008C1924">
        <w:rPr>
          <w:sz w:val="24"/>
          <w:szCs w:val="24"/>
        </w:rPr>
        <w:t xml:space="preserve">критерии оценки проектной деятельности.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Требования к организации проектной деятельности: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обучающиеся сами выбирают как тему проекта, так и руководителя проекта</w:t>
      </w:r>
      <w:r w:rsidRPr="008C1924">
        <w:rPr>
          <w:rFonts w:ascii="Times New Roman" w:hAnsi="Times New Roman"/>
          <w:sz w:val="24"/>
          <w:szCs w:val="24"/>
          <w:vertAlign w:val="superscript"/>
        </w:rPr>
        <w:footnoteReference w:id="7"/>
      </w:r>
      <w:r w:rsidRPr="008C1924">
        <w:rPr>
          <w:rFonts w:ascii="Times New Roman" w:hAnsi="Times New Roman"/>
          <w:sz w:val="24"/>
          <w:szCs w:val="24"/>
        </w:rPr>
        <w:t xml:space="preserve">;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тема проекта должна быть утверждена школьным методическим объединением учителей;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план реализации проекта разрабатывается учащимся совместно с руководителем проекта.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результат проектной деятельности должен иметь практическую направленность.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Возможные типы работ, представляющие результат (продукт) проектной деятельности:</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 и формы их представления и б) состав материалов, которые должны быть подготовлены по завершении проекта для его защиты.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Так, например, результатом (продуктом) может быть любая из следующих работ: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а) письменная работа (эссе, реферат, аналитические материалы, обзорные материалы, отчёты о проведённых исследованиях, стендовый доклад и др.);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б)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lastRenderedPageBreak/>
        <w:t xml:space="preserve">в) материальный объект, макет, иное конструкторское изделие;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г) отчётные материалы по социальному проекту, которые могут включать как тексты, так и мультимедийные продукты.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состав материалов, которые должны быть подготовлены по завершению проекта для его защиты, в обязательном порядке включаются: </w:t>
      </w:r>
    </w:p>
    <w:p w:rsidR="008C1924" w:rsidRPr="008C1924" w:rsidRDefault="008C1924" w:rsidP="00D33729">
      <w:pPr>
        <w:numPr>
          <w:ilvl w:val="0"/>
          <w:numId w:val="186"/>
        </w:numPr>
        <w:tabs>
          <w:tab w:val="left" w:pos="1134"/>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 xml:space="preserve">выносимый на защиту продукт проектной деятельности, представленный в одной из описанных выше форм;  </w:t>
      </w:r>
    </w:p>
    <w:p w:rsidR="008C1924" w:rsidRPr="008C1924" w:rsidRDefault="008C1924" w:rsidP="00D33729">
      <w:pPr>
        <w:numPr>
          <w:ilvl w:val="0"/>
          <w:numId w:val="186"/>
        </w:numPr>
        <w:tabs>
          <w:tab w:val="left" w:pos="1134"/>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 xml:space="preserve">подготовленная учащимся краткая пояснительная записка к проекту (объёмом не более одной машинописной страницы) с указанием </w:t>
      </w:r>
      <w:r w:rsidRPr="00D6569E">
        <w:rPr>
          <w:rFonts w:ascii="Times New Roman" w:hAnsi="Times New Roman"/>
          <w:sz w:val="24"/>
          <w:szCs w:val="24"/>
        </w:rPr>
        <w:t>для всех проектов</w:t>
      </w:r>
      <w:r w:rsidRPr="008C1924">
        <w:rPr>
          <w:rFonts w:ascii="Times New Roman" w:hAnsi="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D6569E">
        <w:rPr>
          <w:rFonts w:ascii="Times New Roman" w:hAnsi="Times New Roman"/>
          <w:sz w:val="24"/>
          <w:szCs w:val="24"/>
        </w:rPr>
        <w:t>конструкторских проектов</w:t>
      </w:r>
      <w:r w:rsidRPr="008C1924">
        <w:rPr>
          <w:rFonts w:ascii="Times New Roman" w:hAnsi="Times New Roman"/>
          <w:sz w:val="24"/>
          <w:szCs w:val="24"/>
        </w:rPr>
        <w:t xml:space="preserve"> в пояснительную записку, кроме того, включается описание особенностей конструкторских решений, для </w:t>
      </w:r>
      <w:r w:rsidRPr="00D6569E">
        <w:rPr>
          <w:rFonts w:ascii="Times New Roman" w:hAnsi="Times New Roman"/>
          <w:sz w:val="24"/>
          <w:szCs w:val="24"/>
        </w:rPr>
        <w:t>социальных проектов</w:t>
      </w:r>
      <w:r w:rsidRPr="008C1924">
        <w:rPr>
          <w:rFonts w:ascii="Times New Roman" w:hAnsi="Times New Roman"/>
          <w:sz w:val="24"/>
          <w:szCs w:val="24"/>
        </w:rPr>
        <w:t xml:space="preserve"> — описание эффектов/эффекта от реализации проекта; </w:t>
      </w:r>
    </w:p>
    <w:p w:rsidR="008C1924" w:rsidRPr="008C1924" w:rsidRDefault="008C1924" w:rsidP="00D33729">
      <w:pPr>
        <w:numPr>
          <w:ilvl w:val="0"/>
          <w:numId w:val="186"/>
        </w:numPr>
        <w:tabs>
          <w:tab w:val="left" w:pos="1134"/>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 xml:space="preserve">краткий отзыв руководителя, содержащий краткую характеристику работы учащегося в ходе выполнения проекта, в том числе: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Защита проекта осуществляется на школьной конференции, что позволяет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Результаты выполнения проекта оцениваются по итогам рассмотрения комиссии, специально созданной распорядительным актом директора, представленного продукта с краткой пояснительной запиской, презентации обучающегося и отзыва руководителя.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Критерии оценки проектной работы учитывают цели и задачи проектной деятельности на данном этапе образования. Индивидуальный проект оценивается по следующим критериям: </w:t>
      </w:r>
    </w:p>
    <w:p w:rsidR="008C1924" w:rsidRPr="008C1924" w:rsidRDefault="008C1924" w:rsidP="00D33729">
      <w:pPr>
        <w:numPr>
          <w:ilvl w:val="0"/>
          <w:numId w:val="186"/>
        </w:numPr>
        <w:tabs>
          <w:tab w:val="left" w:pos="1134"/>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8C1924" w:rsidRPr="008C1924" w:rsidRDefault="008C1924" w:rsidP="00D33729">
      <w:pPr>
        <w:numPr>
          <w:ilvl w:val="0"/>
          <w:numId w:val="186"/>
        </w:numPr>
        <w:tabs>
          <w:tab w:val="left" w:pos="1134"/>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8C1924" w:rsidRPr="008C1924" w:rsidRDefault="008C1924" w:rsidP="00D33729">
      <w:pPr>
        <w:numPr>
          <w:ilvl w:val="0"/>
          <w:numId w:val="186"/>
        </w:numPr>
        <w:tabs>
          <w:tab w:val="left" w:pos="1134"/>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8C1924" w:rsidRPr="008C1924" w:rsidRDefault="008C1924" w:rsidP="00D33729">
      <w:pPr>
        <w:numPr>
          <w:ilvl w:val="0"/>
          <w:numId w:val="186"/>
        </w:numPr>
        <w:tabs>
          <w:tab w:val="left" w:pos="1134"/>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 xml:space="preserve">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Результаты выполненного проекта описываются на основе интегрального (уровневого) подхода или на основе аналитического подхода.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w:t>
      </w:r>
      <w:r w:rsidRPr="008C1924">
        <w:rPr>
          <w:rFonts w:ascii="Times New Roman" w:hAnsi="Times New Roman"/>
          <w:sz w:val="24"/>
          <w:szCs w:val="24"/>
        </w:rPr>
        <w:lastRenderedPageBreak/>
        <w:t xml:space="preserve">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При этом в соответствии с принятой системой оценки выделятся два уровня сформированности навыков проектной деятельности: базовый и повышенный. Главное отличие выделенных уровней состоит в </w:t>
      </w:r>
      <w:r w:rsidRPr="008C1924">
        <w:rPr>
          <w:rFonts w:ascii="Times New Roman" w:hAnsi="Times New Roman"/>
          <w:sz w:val="24"/>
          <w:szCs w:val="24"/>
          <w:u w:val="single" w:color="000000"/>
        </w:rPr>
        <w:t>степени самостоятельности</w:t>
      </w:r>
      <w:r w:rsidRPr="008C1924">
        <w:rPr>
          <w:rFonts w:ascii="Times New Roman" w:hAnsi="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8C1924" w:rsidRPr="008C1924" w:rsidRDefault="008C1924" w:rsidP="008C1924">
      <w:pPr>
        <w:spacing w:after="0" w:line="240" w:lineRule="auto"/>
        <w:jc w:val="both"/>
        <w:rPr>
          <w:rFonts w:ascii="Times New Roman" w:hAnsi="Times New Roman"/>
          <w:sz w:val="24"/>
          <w:szCs w:val="24"/>
        </w:rPr>
      </w:pPr>
    </w:p>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Содержательное описание критериев</w:t>
      </w:r>
    </w:p>
    <w:tbl>
      <w:tblPr>
        <w:tblW w:w="9746" w:type="dxa"/>
        <w:tblCellMar>
          <w:top w:w="60" w:type="dxa"/>
          <w:right w:w="38" w:type="dxa"/>
        </w:tblCellMar>
        <w:tblLook w:val="04A0"/>
      </w:tblPr>
      <w:tblGrid>
        <w:gridCol w:w="2048"/>
        <w:gridCol w:w="3864"/>
        <w:gridCol w:w="3834"/>
      </w:tblGrid>
      <w:tr w:rsidR="008C1924" w:rsidRPr="008C1924" w:rsidTr="008C1924">
        <w:trPr>
          <w:trHeight w:val="478"/>
        </w:trPr>
        <w:tc>
          <w:tcPr>
            <w:tcW w:w="2048" w:type="dxa"/>
            <w:vMerge w:val="restart"/>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Критерий</w:t>
            </w:r>
          </w:p>
        </w:tc>
        <w:tc>
          <w:tcPr>
            <w:tcW w:w="7698" w:type="dxa"/>
            <w:gridSpan w:val="2"/>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Уровни сформированности навыков проектной деятельности </w:t>
            </w:r>
          </w:p>
        </w:tc>
      </w:tr>
      <w:tr w:rsidR="008C1924" w:rsidRPr="008C1924" w:rsidTr="008C1924">
        <w:trPr>
          <w:trHeight w:val="291"/>
        </w:trPr>
        <w:tc>
          <w:tcPr>
            <w:tcW w:w="0" w:type="auto"/>
            <w:vMerge/>
            <w:tcBorders>
              <w:top w:val="nil"/>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p>
        </w:tc>
        <w:tc>
          <w:tcPr>
            <w:tcW w:w="386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Базовый </w:t>
            </w:r>
          </w:p>
        </w:tc>
        <w:tc>
          <w:tcPr>
            <w:tcW w:w="383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Повышенный </w:t>
            </w:r>
          </w:p>
        </w:tc>
      </w:tr>
      <w:tr w:rsidR="008C1924" w:rsidRPr="008C1924" w:rsidTr="008C1924">
        <w:trPr>
          <w:trHeight w:val="4121"/>
        </w:trPr>
        <w:tc>
          <w:tcPr>
            <w:tcW w:w="2048"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Самостоятельное приобретение знаний и решение проблем </w:t>
            </w:r>
          </w:p>
        </w:tc>
        <w:tc>
          <w:tcPr>
            <w:tcW w:w="386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Работа в целом свидетельствует о способности самостоятельно с опорой на помощь </w:t>
            </w:r>
          </w:p>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383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Работа в целом свидетельствует о способности самостоятельно ставить проблему и находить пути её решения; </w:t>
            </w:r>
          </w:p>
          <w:p w:rsidR="008C1924" w:rsidRPr="008C1924" w:rsidRDefault="008C1924" w:rsidP="008C1924">
            <w:pPr>
              <w:spacing w:after="0" w:line="240" w:lineRule="auto"/>
              <w:ind w:right="28"/>
              <w:jc w:val="both"/>
              <w:rPr>
                <w:rFonts w:ascii="Times New Roman" w:hAnsi="Times New Roman"/>
                <w:sz w:val="24"/>
                <w:szCs w:val="24"/>
              </w:rPr>
            </w:pPr>
            <w:r w:rsidRPr="008C1924">
              <w:rPr>
                <w:rFonts w:ascii="Times New Roman" w:hAnsi="Times New Roman"/>
                <w:sz w:val="24"/>
                <w:szCs w:val="24"/>
              </w:rPr>
              <w:t xml:space="preserve">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w:t>
            </w:r>
          </w:p>
        </w:tc>
      </w:tr>
      <w:tr w:rsidR="008C1924" w:rsidRPr="008C1924" w:rsidTr="008C1924">
        <w:trPr>
          <w:trHeight w:val="1395"/>
        </w:trPr>
        <w:tc>
          <w:tcPr>
            <w:tcW w:w="2048"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Знание предмета </w:t>
            </w:r>
          </w:p>
        </w:tc>
        <w:tc>
          <w:tcPr>
            <w:tcW w:w="386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ind w:right="16"/>
              <w:jc w:val="both"/>
              <w:rPr>
                <w:rFonts w:ascii="Times New Roman" w:hAnsi="Times New Roman"/>
                <w:sz w:val="24"/>
                <w:szCs w:val="24"/>
              </w:rPr>
            </w:pPr>
            <w:r w:rsidRPr="008C1924">
              <w:rPr>
                <w:rFonts w:ascii="Times New Roman" w:hAnsi="Times New Roman"/>
                <w:sz w:val="24"/>
                <w:szCs w:val="24"/>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383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ind w:right="46"/>
              <w:jc w:val="both"/>
              <w:rPr>
                <w:rFonts w:ascii="Times New Roman" w:hAnsi="Times New Roman"/>
                <w:sz w:val="24"/>
                <w:szCs w:val="24"/>
              </w:rPr>
            </w:pPr>
            <w:r w:rsidRPr="008C1924">
              <w:rPr>
                <w:rFonts w:ascii="Times New Roman" w:hAnsi="Times New Roman"/>
                <w:sz w:val="24"/>
                <w:szCs w:val="24"/>
              </w:rPr>
              <w:t xml:space="preserve">Продемонстрировано свободное владение предметом проектной деятельности. Ошибки отсутствуют </w:t>
            </w:r>
          </w:p>
        </w:tc>
      </w:tr>
      <w:tr w:rsidR="008C1924" w:rsidRPr="008C1924" w:rsidTr="008C1924">
        <w:trPr>
          <w:trHeight w:val="1619"/>
        </w:trPr>
        <w:tc>
          <w:tcPr>
            <w:tcW w:w="2048"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Регулятивные действия </w:t>
            </w:r>
          </w:p>
        </w:tc>
        <w:tc>
          <w:tcPr>
            <w:tcW w:w="386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Продемонстрированы навыки определения темы и планирования работы. </w:t>
            </w:r>
          </w:p>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83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ind w:right="69"/>
              <w:jc w:val="both"/>
              <w:rPr>
                <w:rFonts w:ascii="Times New Roman" w:hAnsi="Times New Roman"/>
                <w:sz w:val="24"/>
                <w:szCs w:val="24"/>
              </w:rPr>
            </w:pPr>
            <w:r w:rsidRPr="008C1924">
              <w:rPr>
                <w:rFonts w:ascii="Times New Roman" w:hAnsi="Times New Roman"/>
                <w:sz w:val="24"/>
                <w:szCs w:val="24"/>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p>
          <w:p w:rsidR="008C1924" w:rsidRPr="008C1924" w:rsidRDefault="008C1924" w:rsidP="008C1924">
            <w:pPr>
              <w:spacing w:after="0" w:line="240" w:lineRule="auto"/>
              <w:ind w:right="69"/>
              <w:jc w:val="both"/>
              <w:rPr>
                <w:rFonts w:ascii="Times New Roman" w:hAnsi="Times New Roman"/>
                <w:sz w:val="24"/>
                <w:szCs w:val="24"/>
              </w:rPr>
            </w:pPr>
            <w:r w:rsidRPr="008C1924">
              <w:rPr>
                <w:rFonts w:ascii="Times New Roman" w:hAnsi="Times New Roman"/>
                <w:sz w:val="24"/>
                <w:szCs w:val="24"/>
              </w:rPr>
              <w:t>Контроль и коррекция осуществлялись самостоятельно</w:t>
            </w:r>
          </w:p>
        </w:tc>
      </w:tr>
      <w:tr w:rsidR="008C1924" w:rsidRPr="008C1924" w:rsidTr="008C1924">
        <w:trPr>
          <w:trHeight w:val="2738"/>
        </w:trPr>
        <w:tc>
          <w:tcPr>
            <w:tcW w:w="2048"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lastRenderedPageBreak/>
              <w:t xml:space="preserve">Коммуникация </w:t>
            </w:r>
          </w:p>
        </w:tc>
        <w:tc>
          <w:tcPr>
            <w:tcW w:w="386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ind w:right="24"/>
              <w:jc w:val="both"/>
              <w:rPr>
                <w:rFonts w:ascii="Times New Roman" w:hAnsi="Times New Roman"/>
                <w:sz w:val="24"/>
                <w:szCs w:val="24"/>
              </w:rPr>
            </w:pPr>
            <w:r w:rsidRPr="008C1924">
              <w:rPr>
                <w:rFonts w:ascii="Times New Roman" w:hAnsi="Times New Roman"/>
                <w:sz w:val="24"/>
                <w:szCs w:val="24"/>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3834" w:type="dxa"/>
            <w:tcBorders>
              <w:top w:val="single" w:sz="4" w:space="0" w:color="000000"/>
              <w:left w:val="single" w:sz="4" w:space="0" w:color="000000"/>
              <w:bottom w:val="single" w:sz="4" w:space="0" w:color="000000"/>
              <w:right w:val="single" w:sz="4" w:space="0" w:color="000000"/>
            </w:tcBorders>
          </w:tcPr>
          <w:p w:rsidR="008C1924" w:rsidRPr="008C1924" w:rsidRDefault="008C1924" w:rsidP="008C1924">
            <w:pPr>
              <w:spacing w:after="0" w:line="240" w:lineRule="auto"/>
              <w:ind w:right="42"/>
              <w:jc w:val="both"/>
              <w:rPr>
                <w:rFonts w:ascii="Times New Roman" w:hAnsi="Times New Roman"/>
                <w:sz w:val="24"/>
                <w:szCs w:val="24"/>
              </w:rPr>
            </w:pPr>
            <w:r w:rsidRPr="008C1924">
              <w:rPr>
                <w:rFonts w:ascii="Times New Roman" w:hAnsi="Times New Roman"/>
                <w:sz w:val="24"/>
                <w:szCs w:val="24"/>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p>
          <w:p w:rsidR="008C1924" w:rsidRPr="008C1924" w:rsidRDefault="008C1924" w:rsidP="008C1924">
            <w:pPr>
              <w:spacing w:after="0" w:line="240" w:lineRule="auto"/>
              <w:jc w:val="both"/>
              <w:rPr>
                <w:rFonts w:ascii="Times New Roman" w:hAnsi="Times New Roman"/>
                <w:sz w:val="24"/>
                <w:szCs w:val="24"/>
              </w:rPr>
            </w:pPr>
            <w:r w:rsidRPr="008C1924">
              <w:rPr>
                <w:rFonts w:ascii="Times New Roman" w:hAnsi="Times New Roman"/>
                <w:sz w:val="24"/>
                <w:szCs w:val="24"/>
              </w:rPr>
              <w:t xml:space="preserve">Работа/сообщение вызывает интерес. Автор свободно отвечает на вопросы </w:t>
            </w:r>
          </w:p>
        </w:tc>
      </w:tr>
    </w:tbl>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Решение о том, что проект выполнен на повышенном уровне, принимается при условии, что: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Решение о том, что проект выполнен на базовом уровне, принимается при условии, что: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1) такая оценка выставлена комиссией по каждому из предъявляемых критериев;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2) продемонстрированы </w:t>
      </w:r>
      <w:r w:rsidRPr="008C1924">
        <w:rPr>
          <w:rFonts w:ascii="Times New Roman" w:hAnsi="Times New Roman"/>
          <w:sz w:val="24"/>
          <w:szCs w:val="24"/>
          <w:u w:val="single" w:color="000000"/>
        </w:rPr>
        <w:t>все</w:t>
      </w:r>
      <w:r w:rsidRPr="008C1924">
        <w:rPr>
          <w:rFonts w:ascii="Times New Roman" w:hAnsi="Times New Roman"/>
          <w:sz w:val="24"/>
          <w:szCs w:val="2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3) даны ответы на вопросы.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8C1924" w:rsidRPr="008C1924" w:rsidRDefault="008C1924" w:rsidP="00D6569E">
      <w:pPr>
        <w:spacing w:after="0" w:line="240" w:lineRule="auto"/>
        <w:ind w:firstLine="567"/>
        <w:jc w:val="both"/>
        <w:rPr>
          <w:rFonts w:ascii="Times New Roman" w:hAnsi="Times New Roman"/>
          <w:sz w:val="24"/>
          <w:szCs w:val="24"/>
        </w:rPr>
      </w:pPr>
      <w:r w:rsidRPr="008C1924">
        <w:rPr>
          <w:rFonts w:ascii="Times New Roman" w:hAnsi="Times New Roman"/>
          <w:sz w:val="24"/>
          <w:szCs w:val="24"/>
        </w:rPr>
        <w:t>Инструментами динамики образовательных достижений выступают:</w:t>
      </w:r>
    </w:p>
    <w:p w:rsidR="008C1924" w:rsidRPr="008C1924" w:rsidRDefault="008C1924" w:rsidP="00D33729">
      <w:pPr>
        <w:numPr>
          <w:ilvl w:val="0"/>
          <w:numId w:val="178"/>
        </w:numPr>
        <w:tabs>
          <w:tab w:val="clear" w:pos="1070"/>
          <w:tab w:val="num" w:pos="533"/>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«Портфолио» ;</w:t>
      </w:r>
    </w:p>
    <w:p w:rsidR="008C1924" w:rsidRPr="008C1924" w:rsidRDefault="008C1924" w:rsidP="00D33729">
      <w:pPr>
        <w:numPr>
          <w:ilvl w:val="0"/>
          <w:numId w:val="178"/>
        </w:numPr>
        <w:tabs>
          <w:tab w:val="clear" w:pos="1070"/>
          <w:tab w:val="num" w:pos="533"/>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Внутришкольный мониторинг (оценочные листы, классные журналы, дневники учащихся и другие формы накопительной системы оценки).</w:t>
      </w:r>
    </w:p>
    <w:p w:rsidR="008C1924" w:rsidRPr="008C1924" w:rsidRDefault="008C1924" w:rsidP="008C1924">
      <w:pPr>
        <w:spacing w:after="0" w:line="240" w:lineRule="auto"/>
        <w:jc w:val="both"/>
        <w:rPr>
          <w:rFonts w:ascii="Times New Roman" w:hAnsi="Times New Roman"/>
          <w:sz w:val="24"/>
          <w:szCs w:val="24"/>
        </w:rPr>
      </w:pPr>
    </w:p>
    <w:p w:rsidR="008C1924" w:rsidRDefault="008C1924" w:rsidP="00D6569E">
      <w:pPr>
        <w:spacing w:after="0" w:line="240" w:lineRule="auto"/>
        <w:jc w:val="center"/>
        <w:rPr>
          <w:rFonts w:ascii="Times New Roman" w:hAnsi="Times New Roman"/>
          <w:b/>
          <w:sz w:val="24"/>
          <w:szCs w:val="24"/>
        </w:rPr>
      </w:pPr>
      <w:r w:rsidRPr="008C1924">
        <w:rPr>
          <w:rFonts w:ascii="Times New Roman" w:hAnsi="Times New Roman"/>
          <w:b/>
          <w:sz w:val="24"/>
          <w:szCs w:val="24"/>
        </w:rPr>
        <w:t>1.3.4. Особенности оценки предметных результатов</w:t>
      </w:r>
    </w:p>
    <w:p w:rsidR="00D6569E" w:rsidRPr="008C1924" w:rsidRDefault="00D6569E" w:rsidP="00D6569E">
      <w:pPr>
        <w:spacing w:after="0" w:line="240" w:lineRule="auto"/>
        <w:jc w:val="center"/>
        <w:rPr>
          <w:rFonts w:ascii="Times New Roman" w:hAnsi="Times New Roman"/>
          <w:b/>
          <w:sz w:val="24"/>
          <w:szCs w:val="24"/>
        </w:rPr>
      </w:pP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Основным </w:t>
      </w:r>
      <w:r w:rsidRPr="008C1924">
        <w:rPr>
          <w:rFonts w:ascii="Times New Roman" w:hAnsi="Times New Roman"/>
          <w:bCs/>
          <w:sz w:val="24"/>
          <w:szCs w:val="24"/>
        </w:rPr>
        <w:t>объектом</w:t>
      </w:r>
      <w:r w:rsidRPr="008C1924">
        <w:rPr>
          <w:rFonts w:ascii="Times New Roman" w:hAnsi="Times New Roman"/>
          <w:sz w:val="24"/>
          <w:szCs w:val="24"/>
        </w:rPr>
        <w:t xml:space="preserve"> оценки предметных результатов является способность к решению учебно-познавательных и учебно-практических задач, основанных на изучаемом учебном </w:t>
      </w:r>
      <w:r w:rsidRPr="008C1924">
        <w:rPr>
          <w:rFonts w:ascii="Times New Roman" w:hAnsi="Times New Roman"/>
          <w:sz w:val="24"/>
          <w:szCs w:val="24"/>
        </w:rPr>
        <w:lastRenderedPageBreak/>
        <w:t>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Таким образом,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w:t>
      </w:r>
      <w:r w:rsidRPr="008C1924">
        <w:rPr>
          <w:rFonts w:ascii="Times New Roman" w:hAnsi="Times New Roman"/>
          <w:sz w:val="24"/>
          <w:szCs w:val="24"/>
        </w:rPr>
        <w:lastRenderedPageBreak/>
        <w:t>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Система оценки предметных результатов предполагает </w:t>
      </w:r>
      <w:r w:rsidRPr="008C1924">
        <w:rPr>
          <w:rFonts w:ascii="Times New Roman" w:hAnsi="Times New Roman"/>
          <w:bCs/>
          <w:sz w:val="24"/>
          <w:szCs w:val="24"/>
        </w:rPr>
        <w:t>выделение базового уровня достижений как точки отсчёта</w:t>
      </w:r>
      <w:r w:rsidRPr="008C1924">
        <w:rPr>
          <w:rFonts w:ascii="Times New Roman" w:hAnsi="Times New Roman"/>
          <w:sz w:val="24"/>
          <w:szCs w:val="24"/>
        </w:rPr>
        <w:t xml:space="preserve"> при построении всей системы оценки.</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Установлено пять уровней достижений:</w:t>
      </w:r>
    </w:p>
    <w:p w:rsidR="008C1924" w:rsidRPr="008C1924" w:rsidRDefault="008C1924" w:rsidP="00D33729">
      <w:pPr>
        <w:numPr>
          <w:ilvl w:val="0"/>
          <w:numId w:val="180"/>
        </w:numPr>
        <w:spacing w:after="0" w:line="240" w:lineRule="auto"/>
        <w:ind w:left="0" w:firstLine="567"/>
        <w:jc w:val="both"/>
        <w:rPr>
          <w:rFonts w:ascii="Times New Roman" w:hAnsi="Times New Roman"/>
          <w:sz w:val="24"/>
          <w:szCs w:val="24"/>
        </w:rPr>
      </w:pPr>
      <w:r w:rsidRPr="008C1924">
        <w:rPr>
          <w:rFonts w:ascii="Times New Roman" w:hAnsi="Times New Roman"/>
          <w:bCs/>
          <w:sz w:val="24"/>
          <w:szCs w:val="24"/>
        </w:rPr>
        <w:t>Базовый уровень достижений</w:t>
      </w:r>
      <w:r w:rsidRPr="008C1924">
        <w:rPr>
          <w:rFonts w:ascii="Times New Roman" w:hAnsi="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8C1924">
        <w:rPr>
          <w:rFonts w:ascii="Times New Roman" w:hAnsi="Times New Roman"/>
          <w:bCs/>
          <w:sz w:val="24"/>
          <w:szCs w:val="24"/>
        </w:rPr>
        <w:t xml:space="preserve"> превышающие базовый</w:t>
      </w:r>
      <w:r w:rsidRPr="008C1924">
        <w:rPr>
          <w:rFonts w:ascii="Times New Roman" w:hAnsi="Times New Roman"/>
          <w:sz w:val="24"/>
          <w:szCs w:val="24"/>
        </w:rPr>
        <w:t>:</w:t>
      </w:r>
    </w:p>
    <w:p w:rsidR="008C1924" w:rsidRPr="008C1924" w:rsidRDefault="008C1924" w:rsidP="00D33729">
      <w:pPr>
        <w:numPr>
          <w:ilvl w:val="0"/>
          <w:numId w:val="180"/>
        </w:numPr>
        <w:spacing w:after="0" w:line="240" w:lineRule="auto"/>
        <w:ind w:left="0" w:firstLine="567"/>
        <w:jc w:val="both"/>
        <w:rPr>
          <w:rFonts w:ascii="Times New Roman" w:hAnsi="Times New Roman"/>
          <w:sz w:val="24"/>
          <w:szCs w:val="24"/>
        </w:rPr>
      </w:pPr>
      <w:r w:rsidRPr="008C1924">
        <w:rPr>
          <w:rFonts w:ascii="Times New Roman" w:hAnsi="Times New Roman"/>
          <w:bCs/>
          <w:sz w:val="24"/>
          <w:szCs w:val="24"/>
        </w:rPr>
        <w:t>повышенныйуровень</w:t>
      </w:r>
      <w:r w:rsidRPr="008C1924">
        <w:rPr>
          <w:rFonts w:ascii="Times New Roman" w:hAnsi="Times New Roman"/>
          <w:sz w:val="24"/>
          <w:szCs w:val="24"/>
        </w:rPr>
        <w:t xml:space="preserve"> достижения планируемых результатов, оценка «хорошо» (отметка «4»);</w:t>
      </w:r>
    </w:p>
    <w:p w:rsidR="008C1924" w:rsidRPr="008C1924" w:rsidRDefault="008C1924" w:rsidP="00D33729">
      <w:pPr>
        <w:numPr>
          <w:ilvl w:val="0"/>
          <w:numId w:val="180"/>
        </w:numPr>
        <w:spacing w:after="0" w:line="240" w:lineRule="auto"/>
        <w:ind w:left="0" w:firstLine="567"/>
        <w:jc w:val="both"/>
        <w:rPr>
          <w:rFonts w:ascii="Times New Roman" w:hAnsi="Times New Roman"/>
          <w:sz w:val="24"/>
          <w:szCs w:val="24"/>
        </w:rPr>
      </w:pPr>
      <w:r w:rsidRPr="008C1924">
        <w:rPr>
          <w:rFonts w:ascii="Times New Roman" w:hAnsi="Times New Roman"/>
          <w:bCs/>
          <w:sz w:val="24"/>
          <w:szCs w:val="24"/>
        </w:rPr>
        <w:t xml:space="preserve">высокий уровень </w:t>
      </w:r>
      <w:r w:rsidRPr="008C1924">
        <w:rPr>
          <w:rFonts w:ascii="Times New Roman" w:hAnsi="Times New Roman"/>
          <w:sz w:val="24"/>
          <w:szCs w:val="24"/>
        </w:rPr>
        <w:t>достижения планируемых результатов, оценка «отлично» (отметка «5»).</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Для описания подготовки учащихся, уровень достижений которых </w:t>
      </w:r>
      <w:r w:rsidRPr="008C1924">
        <w:rPr>
          <w:rFonts w:ascii="Times New Roman" w:hAnsi="Times New Roman"/>
          <w:bCs/>
          <w:sz w:val="24"/>
          <w:szCs w:val="24"/>
        </w:rPr>
        <w:t>ниже базового</w:t>
      </w:r>
      <w:r w:rsidRPr="008C1924">
        <w:rPr>
          <w:rFonts w:ascii="Times New Roman" w:hAnsi="Times New Roman"/>
          <w:sz w:val="24"/>
          <w:szCs w:val="24"/>
        </w:rPr>
        <w:t>, выделяются также два уровня:</w:t>
      </w:r>
    </w:p>
    <w:p w:rsidR="008C1924" w:rsidRPr="008C1924" w:rsidRDefault="008C1924" w:rsidP="00D33729">
      <w:pPr>
        <w:numPr>
          <w:ilvl w:val="0"/>
          <w:numId w:val="180"/>
        </w:numPr>
        <w:spacing w:after="0" w:line="240" w:lineRule="auto"/>
        <w:ind w:left="0" w:firstLine="567"/>
        <w:jc w:val="both"/>
        <w:rPr>
          <w:rFonts w:ascii="Times New Roman" w:hAnsi="Times New Roman"/>
          <w:sz w:val="24"/>
          <w:szCs w:val="24"/>
        </w:rPr>
      </w:pPr>
      <w:r w:rsidRPr="008C1924">
        <w:rPr>
          <w:rFonts w:ascii="Times New Roman" w:hAnsi="Times New Roman"/>
          <w:bCs/>
          <w:sz w:val="24"/>
          <w:szCs w:val="24"/>
        </w:rPr>
        <w:t>пониженный уровень</w:t>
      </w:r>
      <w:r w:rsidRPr="008C1924">
        <w:rPr>
          <w:rFonts w:ascii="Times New Roman" w:hAnsi="Times New Roman"/>
          <w:sz w:val="24"/>
          <w:szCs w:val="24"/>
        </w:rPr>
        <w:t xml:space="preserve"> достижений, оценка «неудовлетворительно» (отметка «2»);</w:t>
      </w:r>
    </w:p>
    <w:p w:rsidR="008C1924" w:rsidRPr="008C1924" w:rsidRDefault="008C1924" w:rsidP="00D33729">
      <w:pPr>
        <w:numPr>
          <w:ilvl w:val="0"/>
          <w:numId w:val="180"/>
        </w:numPr>
        <w:spacing w:after="0" w:line="240" w:lineRule="auto"/>
        <w:ind w:left="0" w:firstLine="567"/>
        <w:jc w:val="both"/>
        <w:rPr>
          <w:rFonts w:ascii="Times New Roman" w:hAnsi="Times New Roman"/>
          <w:sz w:val="24"/>
          <w:szCs w:val="24"/>
        </w:rPr>
      </w:pPr>
      <w:r w:rsidRPr="008C1924">
        <w:rPr>
          <w:rFonts w:ascii="Times New Roman" w:hAnsi="Times New Roman"/>
          <w:bCs/>
          <w:sz w:val="24"/>
          <w:szCs w:val="24"/>
        </w:rPr>
        <w:t>низкий уровень</w:t>
      </w:r>
      <w:r w:rsidRPr="008C1924">
        <w:rPr>
          <w:rFonts w:ascii="Times New Roman" w:hAnsi="Times New Roman"/>
          <w:sz w:val="24"/>
          <w:szCs w:val="24"/>
        </w:rPr>
        <w:t xml:space="preserve"> достижений, оценка «плохо» (отметка «1»).</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Инструментами динамики образовательных достижений выступают:</w:t>
      </w:r>
    </w:p>
    <w:p w:rsidR="008C1924" w:rsidRPr="008C1924" w:rsidRDefault="008C1924" w:rsidP="00D33729">
      <w:pPr>
        <w:numPr>
          <w:ilvl w:val="0"/>
          <w:numId w:val="179"/>
        </w:numPr>
        <w:tabs>
          <w:tab w:val="clear" w:pos="1070"/>
          <w:tab w:val="num" w:pos="533"/>
        </w:tabs>
        <w:spacing w:after="0" w:line="240" w:lineRule="auto"/>
        <w:ind w:left="0" w:firstLine="567"/>
        <w:jc w:val="both"/>
        <w:rPr>
          <w:rFonts w:ascii="Times New Roman" w:hAnsi="Times New Roman"/>
          <w:sz w:val="24"/>
          <w:szCs w:val="24"/>
        </w:rPr>
      </w:pPr>
      <w:r w:rsidRPr="008C1924">
        <w:rPr>
          <w:rFonts w:ascii="Times New Roman" w:hAnsi="Times New Roman"/>
          <w:iCs/>
          <w:sz w:val="24"/>
          <w:szCs w:val="24"/>
        </w:rPr>
        <w:t>стартовая диагностика</w:t>
      </w:r>
      <w:r w:rsidRPr="008C1924">
        <w:rPr>
          <w:rFonts w:ascii="Times New Roman" w:hAnsi="Times New Roman"/>
          <w:sz w:val="24"/>
          <w:szCs w:val="24"/>
        </w:rPr>
        <w:t>;</w:t>
      </w:r>
    </w:p>
    <w:p w:rsidR="008C1924" w:rsidRPr="008C1924" w:rsidRDefault="008C1924" w:rsidP="00D33729">
      <w:pPr>
        <w:numPr>
          <w:ilvl w:val="0"/>
          <w:numId w:val="179"/>
        </w:numPr>
        <w:tabs>
          <w:tab w:val="clear" w:pos="1070"/>
          <w:tab w:val="num" w:pos="533"/>
        </w:tabs>
        <w:spacing w:after="0" w:line="240" w:lineRule="auto"/>
        <w:ind w:left="0" w:firstLine="567"/>
        <w:jc w:val="both"/>
        <w:rPr>
          <w:rFonts w:ascii="Times New Roman" w:hAnsi="Times New Roman"/>
          <w:sz w:val="24"/>
          <w:szCs w:val="24"/>
        </w:rPr>
      </w:pPr>
      <w:r w:rsidRPr="008C1924">
        <w:rPr>
          <w:rFonts w:ascii="Times New Roman" w:hAnsi="Times New Roman"/>
          <w:iCs/>
          <w:sz w:val="24"/>
          <w:szCs w:val="24"/>
        </w:rPr>
        <w:t>тематические и итоговые проверочные работы по всем учебным предметам</w:t>
      </w:r>
      <w:r w:rsidRPr="008C1924">
        <w:rPr>
          <w:rFonts w:ascii="Times New Roman" w:hAnsi="Times New Roman"/>
          <w:sz w:val="24"/>
          <w:szCs w:val="24"/>
        </w:rPr>
        <w:t>;</w:t>
      </w:r>
    </w:p>
    <w:p w:rsidR="008C1924" w:rsidRPr="008C1924" w:rsidRDefault="008C1924" w:rsidP="00D33729">
      <w:pPr>
        <w:numPr>
          <w:ilvl w:val="0"/>
          <w:numId w:val="179"/>
        </w:numPr>
        <w:tabs>
          <w:tab w:val="clear" w:pos="1070"/>
          <w:tab w:val="num" w:pos="533"/>
        </w:tabs>
        <w:spacing w:after="0" w:line="240" w:lineRule="auto"/>
        <w:ind w:left="0" w:firstLine="567"/>
        <w:jc w:val="both"/>
        <w:rPr>
          <w:rFonts w:ascii="Times New Roman" w:hAnsi="Times New Roman"/>
          <w:sz w:val="24"/>
          <w:szCs w:val="24"/>
        </w:rPr>
      </w:pPr>
      <w:r w:rsidRPr="008C1924">
        <w:rPr>
          <w:rFonts w:ascii="Times New Roman" w:hAnsi="Times New Roman"/>
          <w:iCs/>
          <w:sz w:val="24"/>
          <w:szCs w:val="24"/>
        </w:rPr>
        <w:t>творческие работы</w:t>
      </w:r>
      <w:r w:rsidRPr="008C1924">
        <w:rPr>
          <w:rFonts w:ascii="Times New Roman" w:hAnsi="Times New Roman"/>
          <w:sz w:val="24"/>
          <w:szCs w:val="24"/>
        </w:rPr>
        <w:t>, включая учебные исследования и учебные проекты;</w:t>
      </w:r>
    </w:p>
    <w:p w:rsidR="008C1924" w:rsidRPr="008C1924" w:rsidRDefault="008C1924" w:rsidP="00D33729">
      <w:pPr>
        <w:numPr>
          <w:ilvl w:val="0"/>
          <w:numId w:val="179"/>
        </w:numPr>
        <w:tabs>
          <w:tab w:val="clear" w:pos="1070"/>
          <w:tab w:val="num" w:pos="533"/>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t>«Портфолио» ;</w:t>
      </w:r>
    </w:p>
    <w:p w:rsidR="008C1924" w:rsidRPr="008C1924" w:rsidRDefault="008C1924" w:rsidP="00D33729">
      <w:pPr>
        <w:numPr>
          <w:ilvl w:val="0"/>
          <w:numId w:val="179"/>
        </w:numPr>
        <w:tabs>
          <w:tab w:val="clear" w:pos="1070"/>
          <w:tab w:val="num" w:pos="533"/>
        </w:tabs>
        <w:spacing w:after="0" w:line="240" w:lineRule="auto"/>
        <w:ind w:left="0" w:firstLine="567"/>
        <w:jc w:val="both"/>
        <w:rPr>
          <w:rFonts w:ascii="Times New Roman" w:hAnsi="Times New Roman"/>
          <w:sz w:val="24"/>
          <w:szCs w:val="24"/>
        </w:rPr>
      </w:pPr>
      <w:r w:rsidRPr="008C1924">
        <w:rPr>
          <w:rFonts w:ascii="Times New Roman" w:hAnsi="Times New Roman"/>
          <w:sz w:val="24"/>
          <w:szCs w:val="24"/>
        </w:rPr>
        <w:lastRenderedPageBreak/>
        <w:t>Внутришкольный мониторинг (оценочные листы, классные журналы, дневники учащихся и другие формы накопительной системы оценки).</w:t>
      </w:r>
    </w:p>
    <w:p w:rsidR="008C1924" w:rsidRPr="008C1924" w:rsidRDefault="008C1924" w:rsidP="008C1924">
      <w:pPr>
        <w:spacing w:after="0" w:line="240" w:lineRule="auto"/>
        <w:ind w:firstLine="567"/>
        <w:jc w:val="both"/>
        <w:rPr>
          <w:rFonts w:ascii="Times New Roman" w:hAnsi="Times New Roman"/>
          <w:sz w:val="24"/>
          <w:szCs w:val="24"/>
        </w:rPr>
      </w:pPr>
    </w:p>
    <w:p w:rsidR="008C1924" w:rsidRPr="008C1924" w:rsidRDefault="00D6569E" w:rsidP="008C1924">
      <w:pPr>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 xml:space="preserve">1.3.5. </w:t>
      </w:r>
      <w:r w:rsidR="008C1924" w:rsidRPr="008C1924">
        <w:rPr>
          <w:rFonts w:ascii="Times New Roman" w:hAnsi="Times New Roman"/>
          <w:b/>
          <w:sz w:val="24"/>
          <w:szCs w:val="24"/>
        </w:rPr>
        <w:t>Система внутришкольного мониторинга образовательных достижений и Портфолио учащегося основной школы как инструменты динамики образовательных достижений</w:t>
      </w:r>
    </w:p>
    <w:p w:rsidR="008C1924" w:rsidRPr="008C1924" w:rsidRDefault="008C1924" w:rsidP="008C1924">
      <w:pPr>
        <w:spacing w:after="0" w:line="240" w:lineRule="auto"/>
        <w:ind w:firstLine="567"/>
        <w:jc w:val="both"/>
        <w:rPr>
          <w:rFonts w:ascii="Times New Roman" w:hAnsi="Times New Roman"/>
          <w:sz w:val="24"/>
          <w:szCs w:val="24"/>
        </w:rPr>
      </w:pPr>
    </w:p>
    <w:p w:rsidR="008C1924" w:rsidRPr="008C1924" w:rsidRDefault="008C1924" w:rsidP="008C1924">
      <w:pPr>
        <w:tabs>
          <w:tab w:val="left" w:pos="4290"/>
        </w:tabs>
        <w:spacing w:after="0" w:line="240" w:lineRule="auto"/>
        <w:ind w:firstLine="567"/>
        <w:jc w:val="both"/>
        <w:rPr>
          <w:rFonts w:ascii="Times New Roman" w:hAnsi="Times New Roman"/>
          <w:sz w:val="24"/>
          <w:szCs w:val="24"/>
        </w:rPr>
      </w:pPr>
      <w:r w:rsidRPr="008C1924">
        <w:rPr>
          <w:rFonts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8C1924" w:rsidRPr="008C1924" w:rsidRDefault="008C1924" w:rsidP="008C1924">
      <w:pPr>
        <w:tabs>
          <w:tab w:val="left" w:pos="4290"/>
        </w:tabs>
        <w:spacing w:after="0" w:line="240" w:lineRule="auto"/>
        <w:ind w:firstLine="567"/>
        <w:jc w:val="both"/>
        <w:rPr>
          <w:rFonts w:ascii="Times New Roman" w:hAnsi="Times New Roman"/>
          <w:sz w:val="24"/>
          <w:szCs w:val="24"/>
        </w:rPr>
      </w:pPr>
      <w:r w:rsidRPr="008C1924">
        <w:rPr>
          <w:rFonts w:ascii="Times New Roman" w:hAnsi="Times New Roman"/>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8C1924" w:rsidRPr="008C1924" w:rsidRDefault="008C1924" w:rsidP="008C1924">
      <w:pPr>
        <w:tabs>
          <w:tab w:val="left" w:pos="4290"/>
        </w:tabs>
        <w:spacing w:after="0" w:line="240" w:lineRule="auto"/>
        <w:ind w:firstLine="567"/>
        <w:jc w:val="both"/>
        <w:rPr>
          <w:rFonts w:ascii="Times New Roman" w:hAnsi="Times New Roman"/>
          <w:sz w:val="24"/>
          <w:szCs w:val="24"/>
        </w:rPr>
      </w:pPr>
      <w:r w:rsidRPr="008C1924">
        <w:rPr>
          <w:rFonts w:ascii="Times New Roman" w:hAnsi="Times New Roman"/>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8C1924" w:rsidRPr="008C1924" w:rsidRDefault="008C1924" w:rsidP="008C1924">
      <w:pPr>
        <w:tabs>
          <w:tab w:val="left" w:pos="4290"/>
        </w:tabs>
        <w:spacing w:after="0" w:line="240" w:lineRule="auto"/>
        <w:ind w:firstLine="567"/>
        <w:jc w:val="both"/>
        <w:rPr>
          <w:rFonts w:ascii="Times New Roman" w:hAnsi="Times New Roman"/>
          <w:sz w:val="24"/>
          <w:szCs w:val="24"/>
        </w:rPr>
      </w:pPr>
      <w:r w:rsidRPr="008C1924">
        <w:rPr>
          <w:rFonts w:ascii="Times New Roman" w:hAnsi="Times New Roman"/>
          <w:sz w:val="24"/>
          <w:szCs w:val="24"/>
        </w:rPr>
        <w:t>Отдельные элементы из системы внутришкольного мониторинга включены в «Портфолио. Основными целями такого включения служат:</w:t>
      </w:r>
    </w:p>
    <w:p w:rsidR="008C1924" w:rsidRPr="008C1924" w:rsidRDefault="008C1924" w:rsidP="00D33729">
      <w:pPr>
        <w:numPr>
          <w:ilvl w:val="1"/>
          <w:numId w:val="181"/>
        </w:numPr>
        <w:spacing w:after="0" w:line="240" w:lineRule="auto"/>
        <w:ind w:left="0" w:firstLine="567"/>
        <w:jc w:val="both"/>
        <w:rPr>
          <w:rFonts w:ascii="Times New Roman" w:eastAsia="Calibri" w:hAnsi="Times New Roman"/>
          <w:sz w:val="24"/>
          <w:szCs w:val="24"/>
        </w:rPr>
      </w:pPr>
      <w:r w:rsidRPr="008C1924">
        <w:rPr>
          <w:rFonts w:ascii="Times New Roman" w:eastAsia="Calibri" w:hAnsi="Times New Roman"/>
          <w:sz w:val="24"/>
          <w:szCs w:val="24"/>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8C1924" w:rsidRPr="008C1924" w:rsidRDefault="008C1924" w:rsidP="00D33729">
      <w:pPr>
        <w:numPr>
          <w:ilvl w:val="1"/>
          <w:numId w:val="181"/>
        </w:numPr>
        <w:spacing w:after="0" w:line="240" w:lineRule="auto"/>
        <w:ind w:left="0" w:firstLine="567"/>
        <w:jc w:val="both"/>
        <w:rPr>
          <w:rFonts w:ascii="Times New Roman" w:eastAsia="Calibri" w:hAnsi="Times New Roman"/>
          <w:sz w:val="24"/>
          <w:szCs w:val="24"/>
        </w:rPr>
      </w:pPr>
      <w:r w:rsidRPr="008C1924">
        <w:rPr>
          <w:rFonts w:ascii="Times New Roman" w:eastAsia="Calibri" w:hAnsi="Times New Roman"/>
          <w:sz w:val="24"/>
          <w:szCs w:val="24"/>
        </w:rPr>
        <w:t>соображения, связанные с возможным использованием учащимися портфолио  при выборе направления профильного образования.</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Портфолио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Учитывая основные педагогические задачи основного общего образования и основную область использования портфолио, в его состав включаются работы, демонстрирующие динамику:</w:t>
      </w:r>
    </w:p>
    <w:p w:rsidR="008C1924" w:rsidRPr="008C1924" w:rsidRDefault="008C1924" w:rsidP="00D33729">
      <w:pPr>
        <w:numPr>
          <w:ilvl w:val="1"/>
          <w:numId w:val="182"/>
        </w:numPr>
        <w:spacing w:after="0" w:line="240" w:lineRule="auto"/>
        <w:ind w:left="0" w:firstLine="567"/>
        <w:jc w:val="both"/>
        <w:rPr>
          <w:rFonts w:ascii="Times New Roman" w:eastAsia="Calibri" w:hAnsi="Times New Roman"/>
          <w:sz w:val="24"/>
          <w:szCs w:val="24"/>
        </w:rPr>
      </w:pPr>
      <w:r w:rsidRPr="008C1924">
        <w:rPr>
          <w:rFonts w:ascii="Times New Roman" w:eastAsia="Calibri" w:hAnsi="Times New Roman"/>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8C1924" w:rsidRPr="008C1924" w:rsidRDefault="008C1924" w:rsidP="00D33729">
      <w:pPr>
        <w:numPr>
          <w:ilvl w:val="1"/>
          <w:numId w:val="182"/>
        </w:numPr>
        <w:spacing w:after="0" w:line="240" w:lineRule="auto"/>
        <w:ind w:left="0" w:firstLine="567"/>
        <w:jc w:val="both"/>
        <w:rPr>
          <w:rFonts w:ascii="Times New Roman" w:eastAsia="Calibri" w:hAnsi="Times New Roman"/>
          <w:sz w:val="24"/>
          <w:szCs w:val="24"/>
        </w:rPr>
      </w:pPr>
      <w:r w:rsidRPr="008C1924">
        <w:rPr>
          <w:rFonts w:ascii="Times New Roman" w:eastAsia="Calibri" w:hAnsi="Times New Roman"/>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портфолио ведётся самим обучающимся совместно с классным руководителем и при участии семьи. </w:t>
      </w:r>
    </w:p>
    <w:p w:rsidR="008C1924" w:rsidRPr="008C1924" w:rsidRDefault="008C1924" w:rsidP="008C1924">
      <w:pPr>
        <w:spacing w:after="0" w:line="240" w:lineRule="auto"/>
        <w:ind w:firstLine="567"/>
        <w:jc w:val="both"/>
        <w:rPr>
          <w:rFonts w:ascii="Times New Roman" w:hAnsi="Times New Roman"/>
          <w:sz w:val="24"/>
          <w:szCs w:val="24"/>
        </w:rPr>
      </w:pPr>
    </w:p>
    <w:p w:rsidR="008C1924" w:rsidRDefault="008C1924" w:rsidP="00D6569E">
      <w:pPr>
        <w:spacing w:after="0" w:line="240" w:lineRule="auto"/>
        <w:jc w:val="center"/>
        <w:rPr>
          <w:rFonts w:ascii="Times New Roman" w:hAnsi="Times New Roman"/>
          <w:b/>
          <w:sz w:val="24"/>
          <w:szCs w:val="24"/>
        </w:rPr>
      </w:pPr>
      <w:r w:rsidRPr="008C1924">
        <w:rPr>
          <w:rFonts w:ascii="Times New Roman" w:hAnsi="Times New Roman"/>
          <w:b/>
          <w:sz w:val="24"/>
          <w:szCs w:val="24"/>
        </w:rPr>
        <w:t>1.3.6. Итоговая оценка выпускника и её использование при переходе от основного к среднему (полному) общему образованию</w:t>
      </w:r>
    </w:p>
    <w:p w:rsidR="00D6569E" w:rsidRPr="008C1924" w:rsidRDefault="00D6569E" w:rsidP="00D6569E">
      <w:pPr>
        <w:spacing w:after="0" w:line="240" w:lineRule="auto"/>
        <w:jc w:val="center"/>
        <w:rPr>
          <w:rFonts w:ascii="Times New Roman" w:hAnsi="Times New Roman"/>
          <w:b/>
          <w:sz w:val="24"/>
          <w:szCs w:val="24"/>
        </w:rPr>
      </w:pP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Итоговая оценка выпускника формируется на основе: </w:t>
      </w:r>
    </w:p>
    <w:p w:rsidR="008C1924" w:rsidRPr="008C1924" w:rsidRDefault="008C1924" w:rsidP="00D33729">
      <w:pPr>
        <w:numPr>
          <w:ilvl w:val="0"/>
          <w:numId w:val="163"/>
        </w:numPr>
        <w:spacing w:after="0" w:line="240" w:lineRule="auto"/>
        <w:ind w:hanging="360"/>
        <w:jc w:val="both"/>
        <w:rPr>
          <w:rFonts w:ascii="Times New Roman" w:hAnsi="Times New Roman"/>
          <w:sz w:val="24"/>
          <w:szCs w:val="24"/>
        </w:rPr>
      </w:pPr>
      <w:r w:rsidRPr="008C1924">
        <w:rPr>
          <w:rFonts w:ascii="Times New Roman" w:hAnsi="Times New Roman"/>
          <w:sz w:val="24"/>
          <w:szCs w:val="24"/>
        </w:rPr>
        <w:t xml:space="preserve">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8C1924" w:rsidRPr="008C1924" w:rsidRDefault="008C1924" w:rsidP="00D33729">
      <w:pPr>
        <w:numPr>
          <w:ilvl w:val="0"/>
          <w:numId w:val="163"/>
        </w:numPr>
        <w:spacing w:after="0" w:line="240" w:lineRule="auto"/>
        <w:ind w:hanging="360"/>
        <w:jc w:val="both"/>
        <w:rPr>
          <w:rFonts w:ascii="Times New Roman" w:hAnsi="Times New Roman"/>
          <w:sz w:val="24"/>
          <w:szCs w:val="24"/>
        </w:rPr>
      </w:pPr>
      <w:r w:rsidRPr="008C1924">
        <w:rPr>
          <w:rFonts w:ascii="Times New Roman" w:hAnsi="Times New Roman"/>
          <w:sz w:val="24"/>
          <w:szCs w:val="24"/>
        </w:rPr>
        <w:t xml:space="preserve">оценок за выполнение итоговых работ по всем учебным предметам; </w:t>
      </w:r>
    </w:p>
    <w:p w:rsidR="008C1924" w:rsidRPr="008C1924" w:rsidRDefault="008C1924" w:rsidP="00D33729">
      <w:pPr>
        <w:numPr>
          <w:ilvl w:val="0"/>
          <w:numId w:val="163"/>
        </w:numPr>
        <w:spacing w:after="0" w:line="240" w:lineRule="auto"/>
        <w:ind w:hanging="360"/>
        <w:jc w:val="both"/>
        <w:rPr>
          <w:rFonts w:ascii="Times New Roman" w:hAnsi="Times New Roman"/>
          <w:sz w:val="24"/>
          <w:szCs w:val="24"/>
        </w:rPr>
      </w:pPr>
      <w:r w:rsidRPr="008C1924">
        <w:rPr>
          <w:rFonts w:ascii="Times New Roman" w:hAnsi="Times New Roman"/>
          <w:sz w:val="24"/>
          <w:szCs w:val="24"/>
        </w:rPr>
        <w:t xml:space="preserve">оценки за выполнение и защиту индивидуального проекта; </w:t>
      </w:r>
    </w:p>
    <w:p w:rsidR="008C1924" w:rsidRPr="008C1924" w:rsidRDefault="008C1924" w:rsidP="00D33729">
      <w:pPr>
        <w:numPr>
          <w:ilvl w:val="0"/>
          <w:numId w:val="163"/>
        </w:numPr>
        <w:spacing w:after="0" w:line="240" w:lineRule="auto"/>
        <w:ind w:hanging="360"/>
        <w:jc w:val="both"/>
        <w:rPr>
          <w:rFonts w:ascii="Times New Roman" w:hAnsi="Times New Roman"/>
          <w:sz w:val="24"/>
          <w:szCs w:val="24"/>
        </w:rPr>
      </w:pPr>
      <w:r w:rsidRPr="008C1924">
        <w:rPr>
          <w:rFonts w:ascii="Times New Roman" w:hAnsi="Times New Roman"/>
          <w:sz w:val="24"/>
          <w:szCs w:val="24"/>
        </w:rPr>
        <w:t xml:space="preserve">оценок за работы, выносимые на государственную итоговую аттестацию (далее — ОГЭ).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ОГЭ,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В характеристике обучающегося: </w:t>
      </w:r>
    </w:p>
    <w:p w:rsidR="008C1924" w:rsidRPr="008C1924" w:rsidRDefault="008C1924" w:rsidP="00D33729">
      <w:pPr>
        <w:numPr>
          <w:ilvl w:val="0"/>
          <w:numId w:val="164"/>
        </w:numPr>
        <w:spacing w:after="0" w:line="240" w:lineRule="auto"/>
        <w:ind w:hanging="360"/>
        <w:jc w:val="both"/>
        <w:rPr>
          <w:rFonts w:ascii="Times New Roman" w:hAnsi="Times New Roman"/>
          <w:sz w:val="24"/>
          <w:szCs w:val="24"/>
        </w:rPr>
      </w:pPr>
      <w:r w:rsidRPr="008C1924">
        <w:rPr>
          <w:rFonts w:ascii="Times New Roman" w:hAnsi="Times New Roman"/>
          <w:sz w:val="24"/>
          <w:szCs w:val="24"/>
        </w:rPr>
        <w:t xml:space="preserve">отмечаются образовательные достижения и положительные качества обучающегося; </w:t>
      </w:r>
    </w:p>
    <w:p w:rsidR="008C1924" w:rsidRPr="008C1924" w:rsidRDefault="008C1924" w:rsidP="00D33729">
      <w:pPr>
        <w:numPr>
          <w:ilvl w:val="0"/>
          <w:numId w:val="164"/>
        </w:numPr>
        <w:spacing w:after="0" w:line="240" w:lineRule="auto"/>
        <w:ind w:hanging="360"/>
        <w:jc w:val="both"/>
        <w:rPr>
          <w:rFonts w:ascii="Times New Roman" w:hAnsi="Times New Roman"/>
          <w:sz w:val="24"/>
          <w:szCs w:val="24"/>
        </w:rPr>
      </w:pPr>
      <w:r w:rsidRPr="008C1924">
        <w:rPr>
          <w:rFonts w:ascii="Times New Roman" w:hAnsi="Times New Roman"/>
          <w:sz w:val="24"/>
          <w:szCs w:val="24"/>
        </w:rPr>
        <w:t xml:space="preserve">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 </w:t>
      </w:r>
    </w:p>
    <w:p w:rsidR="008C1924" w:rsidRPr="008C1924" w:rsidRDefault="008C1924" w:rsidP="008C1924">
      <w:pPr>
        <w:spacing w:after="0" w:line="240" w:lineRule="auto"/>
        <w:ind w:firstLine="567"/>
        <w:jc w:val="both"/>
        <w:rPr>
          <w:rFonts w:ascii="Times New Roman" w:hAnsi="Times New Roman"/>
          <w:sz w:val="24"/>
          <w:szCs w:val="24"/>
        </w:rPr>
      </w:pPr>
      <w:r w:rsidRPr="008C1924">
        <w:rPr>
          <w:rFonts w:ascii="Times New Roman" w:hAnsi="Times New Roman"/>
          <w:sz w:val="24"/>
          <w:szCs w:val="24"/>
        </w:rPr>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7974A4" w:rsidRPr="00FC714D" w:rsidRDefault="00D6569E" w:rsidP="00156409">
      <w:pPr>
        <w:pStyle w:val="afff"/>
        <w:numPr>
          <w:ilvl w:val="0"/>
          <w:numId w:val="50"/>
        </w:numPr>
        <w:spacing w:line="240" w:lineRule="auto"/>
        <w:jc w:val="center"/>
        <w:rPr>
          <w:b/>
          <w:szCs w:val="24"/>
        </w:rPr>
      </w:pPr>
      <w:r>
        <w:rPr>
          <w:b/>
          <w:sz w:val="24"/>
          <w:szCs w:val="24"/>
        </w:rPr>
        <w:br w:type="page"/>
      </w:r>
      <w:bookmarkStart w:id="100" w:name="_Toc409691656"/>
      <w:bookmarkStart w:id="101" w:name="_Toc410653980"/>
      <w:bookmarkStart w:id="102" w:name="_Toc414553166"/>
      <w:r w:rsidR="007974A4" w:rsidRPr="00FC714D">
        <w:rPr>
          <w:b/>
          <w:szCs w:val="24"/>
        </w:rPr>
        <w:lastRenderedPageBreak/>
        <w:t>Содержательный раздел</w:t>
      </w:r>
      <w:bookmarkEnd w:id="100"/>
      <w:r w:rsidR="007974A4" w:rsidRPr="00FC714D">
        <w:rPr>
          <w:b/>
          <w:szCs w:val="24"/>
        </w:rPr>
        <w:t xml:space="preserve"> примерной основной образовательной программы основного общего образования</w:t>
      </w:r>
      <w:bookmarkEnd w:id="101"/>
      <w:bookmarkEnd w:id="102"/>
    </w:p>
    <w:p w:rsidR="0092365E" w:rsidRPr="00FC714D" w:rsidRDefault="0092365E" w:rsidP="0092365E">
      <w:pPr>
        <w:pStyle w:val="afff"/>
        <w:spacing w:line="240" w:lineRule="auto"/>
        <w:ind w:firstLine="0"/>
        <w:jc w:val="center"/>
        <w:rPr>
          <w:b/>
          <w:szCs w:val="24"/>
        </w:rPr>
      </w:pPr>
    </w:p>
    <w:p w:rsidR="0092365E" w:rsidRPr="00FC714D" w:rsidRDefault="0092365E" w:rsidP="0092365E">
      <w:pPr>
        <w:pStyle w:val="aff6"/>
        <w:jc w:val="center"/>
        <w:outlineLvl w:val="0"/>
        <w:rPr>
          <w:rFonts w:ascii="Times New Roman" w:hAnsi="Times New Roman"/>
          <w:b/>
          <w:sz w:val="28"/>
          <w:szCs w:val="24"/>
        </w:rPr>
      </w:pPr>
      <w:r w:rsidRPr="00FC714D">
        <w:rPr>
          <w:rFonts w:ascii="Times New Roman" w:hAnsi="Times New Roman"/>
          <w:b/>
          <w:sz w:val="28"/>
          <w:szCs w:val="24"/>
        </w:rPr>
        <w:t xml:space="preserve">2.1. </w:t>
      </w:r>
      <w:r w:rsidR="008B6566" w:rsidRPr="00FC714D">
        <w:rPr>
          <w:rFonts w:ascii="Times New Roman" w:hAnsi="Times New Roman"/>
          <w:b/>
          <w:sz w:val="28"/>
          <w:szCs w:val="24"/>
        </w:rPr>
        <w:t>Программа развития универсальных учебных действий</w:t>
      </w:r>
    </w:p>
    <w:p w:rsidR="0092365E" w:rsidRPr="0092365E" w:rsidRDefault="0092365E" w:rsidP="0092365E">
      <w:pPr>
        <w:pStyle w:val="aff6"/>
        <w:jc w:val="center"/>
        <w:outlineLvl w:val="0"/>
        <w:rPr>
          <w:rFonts w:ascii="Times New Roman" w:hAnsi="Times New Roman"/>
          <w:b/>
          <w:sz w:val="24"/>
          <w:szCs w:val="24"/>
        </w:rPr>
      </w:pPr>
    </w:p>
    <w:p w:rsidR="008B6566" w:rsidRPr="00325A1C" w:rsidRDefault="0092365E" w:rsidP="00325A1C">
      <w:pPr>
        <w:pStyle w:val="aff6"/>
        <w:tabs>
          <w:tab w:val="num" w:pos="720"/>
        </w:tabs>
        <w:ind w:firstLine="567"/>
        <w:jc w:val="both"/>
        <w:outlineLvl w:val="0"/>
        <w:rPr>
          <w:rFonts w:ascii="Times New Roman" w:hAnsi="Times New Roman"/>
          <w:sz w:val="24"/>
          <w:szCs w:val="24"/>
        </w:rPr>
      </w:pPr>
      <w:r>
        <w:rPr>
          <w:rFonts w:ascii="Times New Roman" w:hAnsi="Times New Roman"/>
          <w:sz w:val="24"/>
          <w:szCs w:val="24"/>
        </w:rPr>
        <w:t xml:space="preserve">Программа развития универсальных учебных действий </w:t>
      </w:r>
      <w:r w:rsidR="008B6566" w:rsidRPr="00325A1C">
        <w:rPr>
          <w:rFonts w:ascii="Times New Roman" w:hAnsi="Times New Roman"/>
          <w:sz w:val="24"/>
          <w:szCs w:val="24"/>
        </w:rPr>
        <w:t>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а также программ внеурочной деятельности.</w:t>
      </w:r>
    </w:p>
    <w:p w:rsidR="008B6566" w:rsidRPr="00325A1C" w:rsidRDefault="008B6566" w:rsidP="00325A1C">
      <w:pPr>
        <w:pStyle w:val="aff6"/>
        <w:tabs>
          <w:tab w:val="num" w:pos="720"/>
        </w:tabs>
        <w:ind w:firstLine="567"/>
        <w:jc w:val="both"/>
        <w:outlineLvl w:val="0"/>
        <w:rPr>
          <w:rFonts w:ascii="Times New Roman" w:hAnsi="Times New Roman"/>
          <w:sz w:val="24"/>
          <w:szCs w:val="24"/>
        </w:rPr>
      </w:pPr>
      <w:r w:rsidRPr="00325A1C">
        <w:rPr>
          <w:rFonts w:ascii="Times New Roman" w:hAnsi="Times New Roman"/>
          <w:sz w:val="24"/>
          <w:szCs w:val="24"/>
        </w:rPr>
        <w:t xml:space="preserve">Программа развития универсальных учебных действий (УУД) в основной школе определяет: </w:t>
      </w:r>
    </w:p>
    <w:p w:rsidR="008B6566" w:rsidRPr="00325A1C" w:rsidRDefault="008B6566" w:rsidP="00325A1C">
      <w:pPr>
        <w:pStyle w:val="Abstract"/>
        <w:spacing w:line="240" w:lineRule="auto"/>
        <w:ind w:firstLine="567"/>
        <w:rPr>
          <w:sz w:val="24"/>
          <w:szCs w:val="24"/>
        </w:rPr>
      </w:pPr>
      <w:r w:rsidRPr="00325A1C">
        <w:rPr>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8B6566" w:rsidRPr="00325A1C" w:rsidRDefault="008B6566" w:rsidP="00325A1C">
      <w:pPr>
        <w:pStyle w:val="Abstract"/>
        <w:tabs>
          <w:tab w:val="left" w:pos="851"/>
        </w:tabs>
        <w:spacing w:line="240" w:lineRule="auto"/>
        <w:ind w:firstLine="567"/>
        <w:rPr>
          <w:sz w:val="24"/>
          <w:szCs w:val="24"/>
        </w:rPr>
      </w:pPr>
      <w:r w:rsidRPr="00325A1C">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8B6566" w:rsidRPr="00325A1C" w:rsidRDefault="008B6566" w:rsidP="00325A1C">
      <w:pPr>
        <w:pStyle w:val="Abstract"/>
        <w:tabs>
          <w:tab w:val="left" w:pos="851"/>
        </w:tabs>
        <w:spacing w:line="240" w:lineRule="auto"/>
        <w:ind w:firstLine="567"/>
        <w:rPr>
          <w:sz w:val="24"/>
          <w:szCs w:val="24"/>
        </w:rPr>
      </w:pPr>
      <w:r w:rsidRPr="00325A1C">
        <w:rPr>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8B6566" w:rsidRPr="00325A1C" w:rsidRDefault="008B6566" w:rsidP="00325A1C">
      <w:pPr>
        <w:pStyle w:val="Abstract"/>
        <w:tabs>
          <w:tab w:val="left" w:pos="851"/>
        </w:tabs>
        <w:spacing w:line="240" w:lineRule="auto"/>
        <w:ind w:firstLine="567"/>
        <w:rPr>
          <w:sz w:val="24"/>
          <w:szCs w:val="24"/>
        </w:rPr>
      </w:pPr>
      <w:r w:rsidRPr="00325A1C">
        <w:rPr>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8B6566" w:rsidRPr="00325A1C" w:rsidRDefault="008B6566" w:rsidP="00325A1C">
      <w:pPr>
        <w:pStyle w:val="Abstract"/>
        <w:tabs>
          <w:tab w:val="left" w:pos="851"/>
        </w:tabs>
        <w:spacing w:line="240" w:lineRule="auto"/>
        <w:ind w:firstLine="567"/>
        <w:rPr>
          <w:sz w:val="24"/>
          <w:szCs w:val="24"/>
        </w:rPr>
      </w:pPr>
      <w:r w:rsidRPr="00325A1C">
        <w:rPr>
          <w:sz w:val="24"/>
          <w:szCs w:val="24"/>
        </w:rPr>
        <w:t>–  условия развития УУД;</w:t>
      </w:r>
    </w:p>
    <w:p w:rsidR="008B6566" w:rsidRPr="00325A1C" w:rsidRDefault="008B6566" w:rsidP="00325A1C">
      <w:pPr>
        <w:pStyle w:val="Abstract"/>
        <w:tabs>
          <w:tab w:val="left" w:pos="851"/>
        </w:tabs>
        <w:spacing w:line="240" w:lineRule="auto"/>
        <w:ind w:firstLine="567"/>
        <w:rPr>
          <w:sz w:val="24"/>
          <w:szCs w:val="24"/>
        </w:rPr>
      </w:pPr>
      <w:r w:rsidRPr="00325A1C">
        <w:rPr>
          <w:sz w:val="24"/>
          <w:szCs w:val="24"/>
        </w:rPr>
        <w:t>– преемственность программы развития универсальных учебных действий при переходе от начального к основному общему образованию.</w:t>
      </w:r>
    </w:p>
    <w:p w:rsidR="008B6566" w:rsidRPr="00325A1C" w:rsidRDefault="008B6566" w:rsidP="00325A1C">
      <w:pPr>
        <w:pStyle w:val="Abstract"/>
        <w:spacing w:line="240" w:lineRule="auto"/>
        <w:ind w:firstLine="567"/>
        <w:rPr>
          <w:i/>
          <w:sz w:val="24"/>
          <w:szCs w:val="24"/>
        </w:rPr>
      </w:pPr>
      <w:r w:rsidRPr="00325A1C">
        <w:rPr>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8B6566" w:rsidRPr="00325A1C" w:rsidRDefault="008B6566" w:rsidP="00325A1C">
      <w:pPr>
        <w:pStyle w:val="aff6"/>
        <w:tabs>
          <w:tab w:val="num" w:pos="720"/>
        </w:tabs>
        <w:ind w:firstLine="567"/>
        <w:jc w:val="both"/>
        <w:outlineLvl w:val="0"/>
        <w:rPr>
          <w:rFonts w:ascii="Times New Roman" w:hAnsi="Times New Roman"/>
          <w:b/>
          <w:i/>
          <w:sz w:val="24"/>
          <w:szCs w:val="24"/>
        </w:rPr>
      </w:pPr>
      <w:r w:rsidRPr="00325A1C">
        <w:rPr>
          <w:rFonts w:ascii="Times New Roman" w:hAnsi="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8B6566" w:rsidRPr="00325A1C" w:rsidRDefault="008B6566" w:rsidP="00325A1C">
      <w:pPr>
        <w:pStyle w:val="aff6"/>
        <w:tabs>
          <w:tab w:val="num" w:pos="720"/>
        </w:tabs>
        <w:ind w:firstLine="567"/>
        <w:jc w:val="both"/>
        <w:outlineLvl w:val="0"/>
        <w:rPr>
          <w:rFonts w:ascii="Times New Roman" w:hAnsi="Times New Roman"/>
          <w:sz w:val="24"/>
          <w:szCs w:val="24"/>
        </w:rPr>
      </w:pPr>
      <w:r w:rsidRPr="00325A1C">
        <w:rPr>
          <w:rFonts w:ascii="Times New Roman" w:hAnsi="Times New Roman"/>
          <w:sz w:val="24"/>
          <w:szCs w:val="24"/>
        </w:rPr>
        <w:t>По мере формирования в начальных классах личностных действий обучающегося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8B6566" w:rsidRPr="00325A1C" w:rsidRDefault="008B6566" w:rsidP="00325A1C">
      <w:pPr>
        <w:pStyle w:val="aff6"/>
        <w:tabs>
          <w:tab w:val="num" w:pos="720"/>
        </w:tabs>
        <w:ind w:firstLine="567"/>
        <w:jc w:val="both"/>
        <w:outlineLvl w:val="0"/>
        <w:rPr>
          <w:rFonts w:ascii="Times New Roman" w:hAnsi="Times New Roman"/>
          <w:b/>
          <w:sz w:val="24"/>
          <w:szCs w:val="24"/>
        </w:rPr>
      </w:pPr>
      <w:r w:rsidRPr="00325A1C">
        <w:rPr>
          <w:rFonts w:ascii="Times New Roman" w:hAnsi="Times New Roman"/>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w:t>
      </w:r>
      <w:r w:rsidRPr="00325A1C">
        <w:rPr>
          <w:rFonts w:ascii="Times New Roman" w:hAnsi="Times New Roman"/>
          <w:b/>
          <w:sz w:val="24"/>
          <w:szCs w:val="24"/>
        </w:rPr>
        <w:lastRenderedPageBreak/>
        <w:t>«учить ученика учиться»</w:t>
      </w:r>
      <w:r w:rsidRPr="00325A1C">
        <w:rPr>
          <w:rFonts w:ascii="Times New Roman" w:hAnsi="Times New Roman"/>
          <w:sz w:val="24"/>
          <w:szCs w:val="24"/>
        </w:rPr>
        <w:t xml:space="preserve"> должна быть трансформирована в новую задачу для основной школы — «</w:t>
      </w:r>
      <w:r w:rsidRPr="00325A1C">
        <w:rPr>
          <w:rFonts w:ascii="Times New Roman" w:hAnsi="Times New Roman"/>
          <w:b/>
          <w:sz w:val="24"/>
          <w:szCs w:val="24"/>
        </w:rPr>
        <w:t>учить ученика учиться в общении».</w:t>
      </w:r>
    </w:p>
    <w:p w:rsidR="008B6566" w:rsidRPr="00325A1C" w:rsidRDefault="008B6566" w:rsidP="00325A1C">
      <w:pPr>
        <w:pStyle w:val="aff6"/>
        <w:tabs>
          <w:tab w:val="num" w:pos="720"/>
        </w:tabs>
        <w:ind w:firstLine="567"/>
        <w:jc w:val="both"/>
        <w:outlineLvl w:val="0"/>
        <w:rPr>
          <w:rFonts w:ascii="Times New Roman" w:hAnsi="Times New Roman"/>
          <w:b/>
          <w:sz w:val="24"/>
          <w:szCs w:val="24"/>
        </w:rPr>
      </w:pPr>
    </w:p>
    <w:p w:rsidR="008B6566" w:rsidRPr="00325A1C" w:rsidRDefault="0092365E" w:rsidP="00325A1C">
      <w:pPr>
        <w:pStyle w:val="aff6"/>
        <w:tabs>
          <w:tab w:val="num" w:pos="720"/>
        </w:tabs>
        <w:ind w:firstLine="567"/>
        <w:jc w:val="both"/>
        <w:outlineLvl w:val="0"/>
        <w:rPr>
          <w:rFonts w:ascii="Times New Roman" w:hAnsi="Times New Roman"/>
          <w:b/>
          <w:sz w:val="24"/>
          <w:szCs w:val="24"/>
        </w:rPr>
      </w:pPr>
      <w:r>
        <w:rPr>
          <w:rFonts w:ascii="Times New Roman" w:hAnsi="Times New Roman"/>
          <w:b/>
          <w:sz w:val="24"/>
          <w:szCs w:val="24"/>
        </w:rPr>
        <w:t xml:space="preserve">2.1.1. </w:t>
      </w:r>
      <w:r w:rsidR="008B6566" w:rsidRPr="00325A1C">
        <w:rPr>
          <w:rFonts w:ascii="Times New Roman" w:hAnsi="Times New Roman"/>
          <w:b/>
          <w:sz w:val="24"/>
          <w:szCs w:val="24"/>
        </w:rPr>
        <w:t>Планируемые результаты усвоения обучающимися универсальных учебных действий</w:t>
      </w:r>
    </w:p>
    <w:p w:rsidR="008B6566" w:rsidRPr="00325A1C" w:rsidRDefault="008B6566" w:rsidP="00325A1C">
      <w:pPr>
        <w:pStyle w:val="aff6"/>
        <w:tabs>
          <w:tab w:val="num" w:pos="720"/>
        </w:tabs>
        <w:ind w:firstLine="567"/>
        <w:jc w:val="both"/>
        <w:outlineLvl w:val="0"/>
        <w:rPr>
          <w:rFonts w:ascii="Times New Roman" w:hAnsi="Times New Roman"/>
          <w:sz w:val="24"/>
          <w:szCs w:val="24"/>
        </w:rPr>
      </w:pPr>
      <w:r w:rsidRPr="00325A1C">
        <w:rPr>
          <w:rFonts w:ascii="Times New Roman" w:hAnsi="Times New Roman"/>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8B6566" w:rsidRPr="00325A1C" w:rsidRDefault="008B6566" w:rsidP="00325A1C">
      <w:pPr>
        <w:pStyle w:val="aff6"/>
        <w:tabs>
          <w:tab w:val="num" w:pos="720"/>
        </w:tabs>
        <w:ind w:firstLine="567"/>
        <w:jc w:val="both"/>
        <w:outlineLvl w:val="0"/>
        <w:rPr>
          <w:rFonts w:ascii="Times New Roman" w:hAnsi="Times New Roman"/>
          <w:sz w:val="24"/>
          <w:szCs w:val="24"/>
        </w:rPr>
      </w:pPr>
    </w:p>
    <w:p w:rsidR="008B6566" w:rsidRPr="00325A1C" w:rsidRDefault="0092365E" w:rsidP="00325A1C">
      <w:pPr>
        <w:pStyle w:val="aff6"/>
        <w:ind w:firstLine="567"/>
        <w:jc w:val="both"/>
        <w:outlineLvl w:val="0"/>
        <w:rPr>
          <w:rFonts w:ascii="Times New Roman" w:hAnsi="Times New Roman"/>
          <w:b/>
          <w:sz w:val="24"/>
          <w:szCs w:val="24"/>
        </w:rPr>
      </w:pPr>
      <w:r>
        <w:rPr>
          <w:rFonts w:ascii="Times New Roman" w:hAnsi="Times New Roman"/>
          <w:b/>
          <w:sz w:val="24"/>
          <w:szCs w:val="24"/>
        </w:rPr>
        <w:t xml:space="preserve">2.1.2. </w:t>
      </w:r>
      <w:r w:rsidR="008B6566" w:rsidRPr="00325A1C">
        <w:rPr>
          <w:rFonts w:ascii="Times New Roman" w:hAnsi="Times New Roman"/>
          <w:b/>
          <w:sz w:val="24"/>
          <w:szCs w:val="24"/>
        </w:rPr>
        <w:t>Технологии развития универсальных учебных действий</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w:t>
      </w:r>
      <w:r w:rsidRPr="00325A1C">
        <w:rPr>
          <w:rFonts w:ascii="Times New Roman" w:hAnsi="Times New Roman"/>
          <w:b/>
          <w:sz w:val="24"/>
          <w:szCs w:val="24"/>
        </w:rPr>
        <w:t>добываются самими обучающимися в процессе познавательной деятельности</w:t>
      </w:r>
      <w:r w:rsidRPr="00325A1C">
        <w:rPr>
          <w:rFonts w:ascii="Times New Roman" w:hAnsi="Times New Roman"/>
          <w:sz w:val="24"/>
          <w:szCs w:val="24"/>
        </w:rPr>
        <w:t>.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8B6566" w:rsidRPr="00325A1C" w:rsidRDefault="008B6566" w:rsidP="00325A1C">
      <w:pPr>
        <w:pStyle w:val="afff"/>
        <w:spacing w:line="240" w:lineRule="auto"/>
        <w:ind w:firstLine="567"/>
        <w:rPr>
          <w:sz w:val="24"/>
          <w:szCs w:val="24"/>
        </w:rPr>
      </w:pPr>
      <w:r w:rsidRPr="00325A1C">
        <w:rPr>
          <w:iCs/>
          <w:sz w:val="24"/>
          <w:szCs w:val="24"/>
        </w:rPr>
        <w:t>• </w:t>
      </w:r>
      <w:r w:rsidRPr="00325A1C">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8B6566" w:rsidRPr="00325A1C" w:rsidRDefault="008B6566" w:rsidP="00325A1C">
      <w:pPr>
        <w:pStyle w:val="afff"/>
        <w:spacing w:line="240" w:lineRule="auto"/>
        <w:ind w:firstLine="567"/>
        <w:rPr>
          <w:sz w:val="24"/>
          <w:szCs w:val="24"/>
        </w:rPr>
      </w:pPr>
      <w:r w:rsidRPr="00325A1C">
        <w:rPr>
          <w:iCs/>
          <w:sz w:val="24"/>
          <w:szCs w:val="24"/>
        </w:rPr>
        <w:t>• </w:t>
      </w:r>
      <w:r w:rsidRPr="00325A1C">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B6566" w:rsidRPr="00325A1C" w:rsidRDefault="008B6566" w:rsidP="00325A1C">
      <w:pPr>
        <w:pStyle w:val="afff"/>
        <w:tabs>
          <w:tab w:val="left" w:pos="851"/>
        </w:tabs>
        <w:spacing w:line="240" w:lineRule="auto"/>
        <w:ind w:firstLine="567"/>
        <w:rPr>
          <w:sz w:val="24"/>
          <w:szCs w:val="24"/>
        </w:rPr>
      </w:pPr>
      <w:r w:rsidRPr="00325A1C">
        <w:rPr>
          <w:iCs/>
          <w:sz w:val="24"/>
          <w:szCs w:val="24"/>
        </w:rPr>
        <w:t>• </w:t>
      </w:r>
      <w:r w:rsidRPr="00325A1C">
        <w:rPr>
          <w:sz w:val="24"/>
          <w:szCs w:val="24"/>
        </w:rPr>
        <w:t>средства телекоммуникации, формирующего умения и навыки получения необходимой информации из разнообразных источников;</w:t>
      </w:r>
    </w:p>
    <w:p w:rsidR="008B6566" w:rsidRPr="00325A1C" w:rsidRDefault="008B6566" w:rsidP="00325A1C">
      <w:pPr>
        <w:pStyle w:val="afff"/>
        <w:tabs>
          <w:tab w:val="left" w:pos="851"/>
        </w:tabs>
        <w:spacing w:line="240" w:lineRule="auto"/>
        <w:ind w:firstLine="567"/>
        <w:rPr>
          <w:sz w:val="24"/>
          <w:szCs w:val="24"/>
        </w:rPr>
      </w:pPr>
      <w:r w:rsidRPr="00325A1C">
        <w:rPr>
          <w:iCs/>
          <w:sz w:val="24"/>
          <w:szCs w:val="24"/>
        </w:rPr>
        <w:t>• </w:t>
      </w:r>
      <w:r w:rsidRPr="00325A1C">
        <w:rPr>
          <w:sz w:val="24"/>
          <w:szCs w:val="24"/>
        </w:rPr>
        <w:t>средства развития личности за счёт формирования навыков культуры общения;</w:t>
      </w:r>
    </w:p>
    <w:p w:rsidR="008B6566" w:rsidRPr="00325A1C" w:rsidRDefault="008B6566" w:rsidP="00325A1C">
      <w:pPr>
        <w:pStyle w:val="afff"/>
        <w:tabs>
          <w:tab w:val="left" w:pos="851"/>
        </w:tabs>
        <w:spacing w:line="240" w:lineRule="auto"/>
        <w:ind w:firstLine="567"/>
        <w:rPr>
          <w:sz w:val="24"/>
          <w:szCs w:val="24"/>
        </w:rPr>
      </w:pPr>
      <w:r w:rsidRPr="00325A1C">
        <w:rPr>
          <w:iCs/>
          <w:sz w:val="24"/>
          <w:szCs w:val="24"/>
        </w:rPr>
        <w:t>• </w:t>
      </w:r>
      <w:r w:rsidRPr="00325A1C">
        <w:rPr>
          <w:sz w:val="24"/>
          <w:szCs w:val="24"/>
        </w:rPr>
        <w:t>эффективного инструмента контроля и коррекции результатов учебной деятельности.</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8B6566" w:rsidRPr="00325A1C" w:rsidRDefault="008B6566" w:rsidP="00325A1C">
      <w:pPr>
        <w:pStyle w:val="afff"/>
        <w:spacing w:line="240" w:lineRule="auto"/>
        <w:ind w:firstLine="567"/>
        <w:rPr>
          <w:sz w:val="24"/>
          <w:szCs w:val="24"/>
        </w:rPr>
      </w:pPr>
      <w:r w:rsidRPr="00325A1C">
        <w:rPr>
          <w:iCs/>
          <w:sz w:val="24"/>
          <w:szCs w:val="24"/>
        </w:rPr>
        <w:t>• </w:t>
      </w:r>
      <w:r w:rsidRPr="00325A1C">
        <w:rPr>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B6566" w:rsidRPr="00325A1C" w:rsidRDefault="008B6566" w:rsidP="00325A1C">
      <w:pPr>
        <w:pStyle w:val="afff"/>
        <w:tabs>
          <w:tab w:val="left" w:pos="851"/>
        </w:tabs>
        <w:spacing w:line="240" w:lineRule="auto"/>
        <w:ind w:firstLine="567"/>
        <w:rPr>
          <w:sz w:val="24"/>
          <w:szCs w:val="24"/>
        </w:rPr>
      </w:pPr>
      <w:r w:rsidRPr="00325A1C">
        <w:rPr>
          <w:iCs/>
          <w:sz w:val="24"/>
          <w:szCs w:val="24"/>
        </w:rPr>
        <w:t>• </w:t>
      </w:r>
      <w:r w:rsidRPr="00325A1C">
        <w:rPr>
          <w:sz w:val="24"/>
          <w:szCs w:val="24"/>
        </w:rPr>
        <w:t xml:space="preserve">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w:t>
      </w:r>
      <w:r w:rsidRPr="00325A1C">
        <w:rPr>
          <w:sz w:val="24"/>
          <w:szCs w:val="24"/>
        </w:rPr>
        <w:lastRenderedPageBreak/>
        <w:t>ИКТ, вырабатывает умение визуализировать информацию для нахождения более простого способа её решения);</w:t>
      </w:r>
    </w:p>
    <w:p w:rsidR="008B6566" w:rsidRPr="00325A1C" w:rsidRDefault="008B6566" w:rsidP="00325A1C">
      <w:pPr>
        <w:pStyle w:val="afff"/>
        <w:spacing w:line="240" w:lineRule="auto"/>
        <w:ind w:firstLine="567"/>
        <w:rPr>
          <w:sz w:val="24"/>
          <w:szCs w:val="24"/>
        </w:rPr>
      </w:pPr>
      <w:r w:rsidRPr="00325A1C">
        <w:rPr>
          <w:iCs/>
          <w:sz w:val="24"/>
          <w:szCs w:val="24"/>
        </w:rPr>
        <w:t>• </w:t>
      </w:r>
      <w:r w:rsidRPr="00325A1C">
        <w:rPr>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8B6566" w:rsidRPr="00325A1C" w:rsidRDefault="008B6566" w:rsidP="00D33729">
      <w:pPr>
        <w:pStyle w:val="afff"/>
        <w:numPr>
          <w:ilvl w:val="0"/>
          <w:numId w:val="187"/>
        </w:numPr>
        <w:tabs>
          <w:tab w:val="left" w:pos="851"/>
        </w:tabs>
        <w:spacing w:line="240" w:lineRule="auto"/>
        <w:ind w:left="0" w:firstLine="567"/>
        <w:rPr>
          <w:sz w:val="24"/>
          <w:szCs w:val="24"/>
        </w:rPr>
      </w:pPr>
      <w:r w:rsidRPr="00325A1C">
        <w:rPr>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Наряду с учебными ситуациями для развития УУД в основной школе возможно использовать следующие типы задач.</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Личностные универсальные учебные действия:</w:t>
      </w:r>
    </w:p>
    <w:p w:rsidR="008B6566" w:rsidRPr="00325A1C" w:rsidRDefault="008B6566" w:rsidP="00325A1C">
      <w:pPr>
        <w:pStyle w:val="afff"/>
        <w:spacing w:line="240" w:lineRule="auto"/>
        <w:ind w:firstLine="567"/>
        <w:rPr>
          <w:sz w:val="24"/>
          <w:szCs w:val="24"/>
        </w:rPr>
      </w:pPr>
      <w:r w:rsidRPr="00325A1C">
        <w:rPr>
          <w:sz w:val="24"/>
          <w:szCs w:val="24"/>
        </w:rPr>
        <w:t>– на личностное самоопределение;</w:t>
      </w:r>
    </w:p>
    <w:p w:rsidR="008B6566" w:rsidRPr="00325A1C" w:rsidRDefault="008B6566" w:rsidP="00325A1C">
      <w:pPr>
        <w:pStyle w:val="afff"/>
        <w:spacing w:line="240" w:lineRule="auto"/>
        <w:ind w:firstLine="567"/>
        <w:rPr>
          <w:sz w:val="24"/>
          <w:szCs w:val="24"/>
        </w:rPr>
      </w:pPr>
      <w:r w:rsidRPr="00325A1C">
        <w:rPr>
          <w:sz w:val="24"/>
          <w:szCs w:val="24"/>
        </w:rPr>
        <w:t>– на развитие Я-концепции;</w:t>
      </w:r>
    </w:p>
    <w:p w:rsidR="008B6566" w:rsidRPr="00325A1C" w:rsidRDefault="008B6566" w:rsidP="00325A1C">
      <w:pPr>
        <w:pStyle w:val="afff"/>
        <w:spacing w:line="240" w:lineRule="auto"/>
        <w:ind w:firstLine="567"/>
        <w:rPr>
          <w:sz w:val="24"/>
          <w:szCs w:val="24"/>
        </w:rPr>
      </w:pPr>
      <w:r w:rsidRPr="00325A1C">
        <w:rPr>
          <w:sz w:val="24"/>
          <w:szCs w:val="24"/>
        </w:rPr>
        <w:t>– на смыслообразование;</w:t>
      </w:r>
    </w:p>
    <w:p w:rsidR="008B6566" w:rsidRPr="00325A1C" w:rsidRDefault="008B6566" w:rsidP="00325A1C">
      <w:pPr>
        <w:pStyle w:val="afff"/>
        <w:spacing w:line="240" w:lineRule="auto"/>
        <w:ind w:firstLine="567"/>
        <w:rPr>
          <w:sz w:val="24"/>
          <w:szCs w:val="24"/>
        </w:rPr>
      </w:pPr>
      <w:r w:rsidRPr="00325A1C">
        <w:rPr>
          <w:sz w:val="24"/>
          <w:szCs w:val="24"/>
        </w:rPr>
        <w:t>– на мотивацию;</w:t>
      </w:r>
    </w:p>
    <w:p w:rsidR="008B6566" w:rsidRPr="00325A1C" w:rsidRDefault="008B6566" w:rsidP="00325A1C">
      <w:pPr>
        <w:pStyle w:val="afff"/>
        <w:spacing w:line="240" w:lineRule="auto"/>
        <w:ind w:firstLine="567"/>
        <w:rPr>
          <w:sz w:val="24"/>
          <w:szCs w:val="24"/>
        </w:rPr>
      </w:pPr>
      <w:r w:rsidRPr="00325A1C">
        <w:rPr>
          <w:sz w:val="24"/>
          <w:szCs w:val="24"/>
        </w:rPr>
        <w:t>– на нравственно-этическое оценивание.</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Коммуникативные универсальные учебные действия:</w:t>
      </w:r>
    </w:p>
    <w:p w:rsidR="008B6566" w:rsidRPr="00325A1C" w:rsidRDefault="008B6566" w:rsidP="00325A1C">
      <w:pPr>
        <w:pStyle w:val="afff"/>
        <w:spacing w:line="240" w:lineRule="auto"/>
        <w:ind w:firstLine="567"/>
        <w:rPr>
          <w:sz w:val="24"/>
          <w:szCs w:val="24"/>
        </w:rPr>
      </w:pPr>
      <w:r w:rsidRPr="00325A1C">
        <w:rPr>
          <w:sz w:val="24"/>
          <w:szCs w:val="24"/>
        </w:rPr>
        <w:t>– на учёт позиции партнёра;</w:t>
      </w:r>
    </w:p>
    <w:p w:rsidR="008B6566" w:rsidRPr="00325A1C" w:rsidRDefault="008B6566" w:rsidP="00325A1C">
      <w:pPr>
        <w:pStyle w:val="afff"/>
        <w:spacing w:line="240" w:lineRule="auto"/>
        <w:ind w:firstLine="567"/>
        <w:rPr>
          <w:sz w:val="24"/>
          <w:szCs w:val="24"/>
        </w:rPr>
      </w:pPr>
      <w:r w:rsidRPr="00325A1C">
        <w:rPr>
          <w:sz w:val="24"/>
          <w:szCs w:val="24"/>
        </w:rPr>
        <w:t>– на организацию и осуществление сотрудничества;</w:t>
      </w:r>
    </w:p>
    <w:p w:rsidR="008B6566" w:rsidRPr="00325A1C" w:rsidRDefault="008B6566" w:rsidP="00325A1C">
      <w:pPr>
        <w:pStyle w:val="afff"/>
        <w:spacing w:line="240" w:lineRule="auto"/>
        <w:ind w:firstLine="567"/>
        <w:rPr>
          <w:sz w:val="24"/>
          <w:szCs w:val="24"/>
        </w:rPr>
      </w:pPr>
      <w:r w:rsidRPr="00325A1C">
        <w:rPr>
          <w:sz w:val="24"/>
          <w:szCs w:val="24"/>
        </w:rPr>
        <w:t>– на передачу информации и отображению предметного содержания;</w:t>
      </w:r>
    </w:p>
    <w:p w:rsidR="008B6566" w:rsidRPr="00325A1C" w:rsidRDefault="008B6566" w:rsidP="00325A1C">
      <w:pPr>
        <w:pStyle w:val="afff"/>
        <w:spacing w:line="240" w:lineRule="auto"/>
        <w:ind w:firstLine="567"/>
        <w:rPr>
          <w:sz w:val="24"/>
          <w:szCs w:val="24"/>
        </w:rPr>
      </w:pPr>
      <w:r w:rsidRPr="00325A1C">
        <w:rPr>
          <w:sz w:val="24"/>
          <w:szCs w:val="24"/>
        </w:rPr>
        <w:t>– тренинги коммуникативных навыков;</w:t>
      </w:r>
    </w:p>
    <w:p w:rsidR="008B6566" w:rsidRPr="00325A1C" w:rsidRDefault="008B6566" w:rsidP="00325A1C">
      <w:pPr>
        <w:pStyle w:val="afff"/>
        <w:spacing w:line="240" w:lineRule="auto"/>
        <w:ind w:firstLine="567"/>
        <w:rPr>
          <w:sz w:val="24"/>
          <w:szCs w:val="24"/>
        </w:rPr>
      </w:pPr>
      <w:r w:rsidRPr="00325A1C">
        <w:rPr>
          <w:sz w:val="24"/>
          <w:szCs w:val="24"/>
        </w:rPr>
        <w:t>– ролевые игры;</w:t>
      </w:r>
    </w:p>
    <w:p w:rsidR="008B6566" w:rsidRPr="00325A1C" w:rsidRDefault="008B6566" w:rsidP="00325A1C">
      <w:pPr>
        <w:pStyle w:val="afff"/>
        <w:spacing w:line="240" w:lineRule="auto"/>
        <w:ind w:firstLine="567"/>
        <w:rPr>
          <w:sz w:val="24"/>
          <w:szCs w:val="24"/>
        </w:rPr>
      </w:pPr>
      <w:r w:rsidRPr="00325A1C">
        <w:rPr>
          <w:sz w:val="24"/>
          <w:szCs w:val="24"/>
        </w:rPr>
        <w:t>–групповые игры.</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Познавательные универсальные учебные действия:</w:t>
      </w:r>
    </w:p>
    <w:p w:rsidR="008B6566" w:rsidRPr="00325A1C" w:rsidRDefault="008B6566" w:rsidP="00325A1C">
      <w:pPr>
        <w:pStyle w:val="afff"/>
        <w:spacing w:line="240" w:lineRule="auto"/>
        <w:ind w:firstLine="567"/>
        <w:rPr>
          <w:sz w:val="24"/>
          <w:szCs w:val="24"/>
        </w:rPr>
      </w:pPr>
      <w:r w:rsidRPr="00325A1C">
        <w:rPr>
          <w:sz w:val="24"/>
          <w:szCs w:val="24"/>
        </w:rPr>
        <w:t>–задачи и проекты на выстраивание стратегии поиска решения задач;</w:t>
      </w:r>
    </w:p>
    <w:p w:rsidR="008B6566" w:rsidRPr="00325A1C" w:rsidRDefault="008B6566" w:rsidP="00325A1C">
      <w:pPr>
        <w:pStyle w:val="afff"/>
        <w:spacing w:line="240" w:lineRule="auto"/>
        <w:ind w:firstLine="567"/>
        <w:rPr>
          <w:sz w:val="24"/>
          <w:szCs w:val="24"/>
        </w:rPr>
      </w:pPr>
      <w:r w:rsidRPr="00325A1C">
        <w:rPr>
          <w:sz w:val="24"/>
          <w:szCs w:val="24"/>
        </w:rPr>
        <w:t>– задачи и проекты на сериацию,</w:t>
      </w:r>
      <w:r w:rsidRPr="00325A1C">
        <w:rPr>
          <w:color w:val="FF0000"/>
          <w:sz w:val="24"/>
          <w:szCs w:val="24"/>
        </w:rPr>
        <w:t xml:space="preserve"> </w:t>
      </w:r>
      <w:r w:rsidRPr="00325A1C">
        <w:rPr>
          <w:sz w:val="24"/>
          <w:szCs w:val="24"/>
        </w:rPr>
        <w:t>сравнение, оценивание;</w:t>
      </w:r>
    </w:p>
    <w:p w:rsidR="008B6566" w:rsidRPr="00325A1C" w:rsidRDefault="008B6566" w:rsidP="00325A1C">
      <w:pPr>
        <w:pStyle w:val="afff"/>
        <w:spacing w:line="240" w:lineRule="auto"/>
        <w:ind w:firstLine="567"/>
        <w:rPr>
          <w:sz w:val="24"/>
          <w:szCs w:val="24"/>
        </w:rPr>
      </w:pPr>
      <w:r w:rsidRPr="00325A1C">
        <w:rPr>
          <w:sz w:val="24"/>
          <w:szCs w:val="24"/>
        </w:rPr>
        <w:t>– задачи и проекты на проведение эмпирического исследования;</w:t>
      </w:r>
    </w:p>
    <w:p w:rsidR="008B6566" w:rsidRPr="00325A1C" w:rsidRDefault="008B6566" w:rsidP="00325A1C">
      <w:pPr>
        <w:pStyle w:val="afff"/>
        <w:spacing w:line="240" w:lineRule="auto"/>
        <w:ind w:firstLine="567"/>
        <w:rPr>
          <w:sz w:val="24"/>
          <w:szCs w:val="24"/>
        </w:rPr>
      </w:pPr>
      <w:r w:rsidRPr="00325A1C">
        <w:rPr>
          <w:sz w:val="24"/>
          <w:szCs w:val="24"/>
        </w:rPr>
        <w:t>– задачи и проекты на проведение теоретического исследования;</w:t>
      </w:r>
    </w:p>
    <w:p w:rsidR="008B6566" w:rsidRPr="00325A1C" w:rsidRDefault="008B6566" w:rsidP="00325A1C">
      <w:pPr>
        <w:pStyle w:val="afff"/>
        <w:spacing w:line="240" w:lineRule="auto"/>
        <w:ind w:firstLine="567"/>
        <w:rPr>
          <w:sz w:val="24"/>
          <w:szCs w:val="24"/>
        </w:rPr>
      </w:pPr>
      <w:r w:rsidRPr="00325A1C">
        <w:rPr>
          <w:sz w:val="24"/>
          <w:szCs w:val="24"/>
        </w:rPr>
        <w:t>– задачи на смысловое чтение.</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Регулятивные универсальные учебные действия:</w:t>
      </w:r>
    </w:p>
    <w:p w:rsidR="008B6566" w:rsidRPr="00325A1C" w:rsidRDefault="008B6566" w:rsidP="00325A1C">
      <w:pPr>
        <w:pStyle w:val="afff"/>
        <w:spacing w:line="240" w:lineRule="auto"/>
        <w:ind w:firstLine="567"/>
        <w:rPr>
          <w:sz w:val="24"/>
          <w:szCs w:val="24"/>
        </w:rPr>
      </w:pPr>
      <w:r w:rsidRPr="00325A1C">
        <w:rPr>
          <w:sz w:val="24"/>
          <w:szCs w:val="24"/>
        </w:rPr>
        <w:t>– на планирование;</w:t>
      </w:r>
    </w:p>
    <w:p w:rsidR="008B6566" w:rsidRPr="00325A1C" w:rsidRDefault="008B6566" w:rsidP="00325A1C">
      <w:pPr>
        <w:pStyle w:val="afff"/>
        <w:spacing w:line="240" w:lineRule="auto"/>
        <w:ind w:firstLine="567"/>
        <w:rPr>
          <w:sz w:val="24"/>
          <w:szCs w:val="24"/>
        </w:rPr>
      </w:pPr>
      <w:r w:rsidRPr="00325A1C">
        <w:rPr>
          <w:sz w:val="24"/>
          <w:szCs w:val="24"/>
        </w:rPr>
        <w:t>– на рефлексию;</w:t>
      </w:r>
    </w:p>
    <w:p w:rsidR="008B6566" w:rsidRPr="00325A1C" w:rsidRDefault="008B6566" w:rsidP="00325A1C">
      <w:pPr>
        <w:pStyle w:val="afff"/>
        <w:spacing w:line="240" w:lineRule="auto"/>
        <w:ind w:firstLine="567"/>
        <w:rPr>
          <w:sz w:val="24"/>
          <w:szCs w:val="24"/>
        </w:rPr>
      </w:pPr>
      <w:r w:rsidRPr="00325A1C">
        <w:rPr>
          <w:sz w:val="24"/>
          <w:szCs w:val="24"/>
        </w:rPr>
        <w:t>– на ориентировку в ситуации;</w:t>
      </w:r>
    </w:p>
    <w:p w:rsidR="008B6566" w:rsidRPr="00325A1C" w:rsidRDefault="008B6566" w:rsidP="00325A1C">
      <w:pPr>
        <w:pStyle w:val="afff"/>
        <w:spacing w:line="240" w:lineRule="auto"/>
        <w:ind w:firstLine="567"/>
        <w:rPr>
          <w:sz w:val="24"/>
          <w:szCs w:val="24"/>
        </w:rPr>
      </w:pPr>
      <w:r w:rsidRPr="00325A1C">
        <w:rPr>
          <w:sz w:val="24"/>
          <w:szCs w:val="24"/>
        </w:rPr>
        <w:t>– на прогнозирование;</w:t>
      </w:r>
    </w:p>
    <w:p w:rsidR="008B6566" w:rsidRPr="00325A1C" w:rsidRDefault="008B6566" w:rsidP="00325A1C">
      <w:pPr>
        <w:pStyle w:val="afff"/>
        <w:spacing w:line="240" w:lineRule="auto"/>
        <w:ind w:firstLine="567"/>
        <w:rPr>
          <w:sz w:val="24"/>
          <w:szCs w:val="24"/>
        </w:rPr>
      </w:pPr>
      <w:r w:rsidRPr="00325A1C">
        <w:rPr>
          <w:sz w:val="24"/>
          <w:szCs w:val="24"/>
        </w:rPr>
        <w:t>– на целеполагание;</w:t>
      </w:r>
    </w:p>
    <w:p w:rsidR="008B6566" w:rsidRPr="00325A1C" w:rsidRDefault="008B6566" w:rsidP="00325A1C">
      <w:pPr>
        <w:pStyle w:val="afff"/>
        <w:spacing w:line="240" w:lineRule="auto"/>
        <w:ind w:firstLine="567"/>
        <w:rPr>
          <w:sz w:val="24"/>
          <w:szCs w:val="24"/>
        </w:rPr>
      </w:pPr>
      <w:r w:rsidRPr="00325A1C">
        <w:rPr>
          <w:sz w:val="24"/>
          <w:szCs w:val="24"/>
        </w:rPr>
        <w:t>– на оценивание;</w:t>
      </w:r>
    </w:p>
    <w:p w:rsidR="008B6566" w:rsidRPr="00325A1C" w:rsidRDefault="008B6566" w:rsidP="00325A1C">
      <w:pPr>
        <w:pStyle w:val="afff"/>
        <w:spacing w:line="240" w:lineRule="auto"/>
        <w:ind w:firstLine="567"/>
        <w:rPr>
          <w:sz w:val="24"/>
          <w:szCs w:val="24"/>
        </w:rPr>
      </w:pPr>
      <w:r w:rsidRPr="00325A1C">
        <w:rPr>
          <w:sz w:val="24"/>
          <w:szCs w:val="24"/>
        </w:rPr>
        <w:t>– на принятие решения;</w:t>
      </w:r>
    </w:p>
    <w:p w:rsidR="008B6566" w:rsidRPr="00325A1C" w:rsidRDefault="008B6566" w:rsidP="00325A1C">
      <w:pPr>
        <w:pStyle w:val="afff"/>
        <w:spacing w:line="240" w:lineRule="auto"/>
        <w:ind w:firstLine="567"/>
        <w:rPr>
          <w:sz w:val="24"/>
          <w:szCs w:val="24"/>
        </w:rPr>
      </w:pPr>
      <w:r w:rsidRPr="00325A1C">
        <w:rPr>
          <w:sz w:val="24"/>
          <w:szCs w:val="24"/>
        </w:rPr>
        <w:t>– на самоконтроль;</w:t>
      </w:r>
    </w:p>
    <w:p w:rsidR="008B6566" w:rsidRPr="00325A1C" w:rsidRDefault="008B6566" w:rsidP="00325A1C">
      <w:pPr>
        <w:pStyle w:val="afff"/>
        <w:spacing w:line="240" w:lineRule="auto"/>
        <w:ind w:firstLine="567"/>
        <w:rPr>
          <w:sz w:val="24"/>
          <w:szCs w:val="24"/>
        </w:rPr>
      </w:pPr>
      <w:r w:rsidRPr="00325A1C">
        <w:rPr>
          <w:sz w:val="24"/>
          <w:szCs w:val="24"/>
        </w:rPr>
        <w:t>– на коррекцию.</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w:t>
      </w:r>
      <w:r w:rsidRPr="00325A1C">
        <w:rPr>
          <w:rFonts w:ascii="Times New Roman" w:hAnsi="Times New Roman"/>
          <w:sz w:val="24"/>
          <w:szCs w:val="24"/>
        </w:rPr>
        <w:lastRenderedPageBreak/>
        <w:t>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2) учебно-исследовательская и проектная деятельность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При построении учебно-исследовательского процесса учителю важно учесть следующие моменты:</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 тема исследования должна быть на самом деле интересна для обучающегося и совпадать с кругом интереса учителя;</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 организация хода работы над раскрытием проблемы исследования должна строиться на взаимоответственности учителя и обучающегося друг перед другом и взаимопомощи;</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 раскрытие проблемы в первую очередь должно приносить что-то новое обучающемуся.</w:t>
      </w:r>
    </w:p>
    <w:p w:rsidR="008B6566" w:rsidRPr="00325A1C" w:rsidRDefault="008B6566" w:rsidP="00325A1C">
      <w:pPr>
        <w:spacing w:after="0" w:line="240" w:lineRule="auto"/>
        <w:ind w:firstLine="567"/>
        <w:jc w:val="both"/>
        <w:rPr>
          <w:rFonts w:ascii="Times New Roman" w:hAnsi="Times New Roman"/>
          <w:snapToGrid w:val="0"/>
          <w:sz w:val="24"/>
          <w:szCs w:val="24"/>
        </w:rPr>
      </w:pPr>
      <w:r w:rsidRPr="00325A1C">
        <w:rPr>
          <w:rFonts w:ascii="Times New Roman" w:hAnsi="Times New Roman"/>
          <w:snapToGrid w:val="0"/>
          <w:sz w:val="24"/>
          <w:szCs w:val="24"/>
        </w:rPr>
        <w:t>К общим характеристикам следует отнести:</w:t>
      </w:r>
    </w:p>
    <w:p w:rsidR="008B6566" w:rsidRPr="00325A1C" w:rsidRDefault="008B6566" w:rsidP="00325A1C">
      <w:pPr>
        <w:pStyle w:val="afff"/>
        <w:spacing w:line="240" w:lineRule="auto"/>
        <w:ind w:firstLine="567"/>
        <w:rPr>
          <w:snapToGrid w:val="0"/>
          <w:sz w:val="24"/>
          <w:szCs w:val="24"/>
        </w:rPr>
      </w:pPr>
      <w:r w:rsidRPr="00325A1C">
        <w:rPr>
          <w:sz w:val="24"/>
          <w:szCs w:val="24"/>
        </w:rPr>
        <w:t>• </w:t>
      </w:r>
      <w:r w:rsidRPr="00325A1C">
        <w:rPr>
          <w:snapToGrid w:val="0"/>
          <w:sz w:val="24"/>
          <w:szCs w:val="24"/>
        </w:rPr>
        <w:t>практически значимые цели и задачи учебно-исследовательской и проектной деятельности;</w:t>
      </w:r>
    </w:p>
    <w:p w:rsidR="008B6566" w:rsidRPr="00325A1C" w:rsidRDefault="008B6566" w:rsidP="00325A1C">
      <w:pPr>
        <w:pStyle w:val="afff"/>
        <w:spacing w:line="240" w:lineRule="auto"/>
        <w:ind w:firstLine="567"/>
        <w:rPr>
          <w:snapToGrid w:val="0"/>
          <w:sz w:val="24"/>
          <w:szCs w:val="24"/>
        </w:rPr>
      </w:pPr>
      <w:r w:rsidRPr="00325A1C">
        <w:rPr>
          <w:sz w:val="24"/>
          <w:szCs w:val="24"/>
        </w:rPr>
        <w:t>• </w:t>
      </w:r>
      <w:r w:rsidRPr="00325A1C">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8B6566" w:rsidRPr="00325A1C" w:rsidRDefault="008B6566" w:rsidP="00325A1C">
      <w:pPr>
        <w:pStyle w:val="afff"/>
        <w:spacing w:line="240" w:lineRule="auto"/>
        <w:ind w:firstLine="567"/>
        <w:rPr>
          <w:snapToGrid w:val="0"/>
          <w:sz w:val="24"/>
          <w:szCs w:val="24"/>
        </w:rPr>
      </w:pPr>
      <w:r w:rsidRPr="00325A1C">
        <w:rPr>
          <w:sz w:val="24"/>
          <w:szCs w:val="24"/>
        </w:rPr>
        <w:t>• </w:t>
      </w:r>
      <w:r w:rsidRPr="00325A1C">
        <w:rPr>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8B6566" w:rsidRPr="00325A1C" w:rsidRDefault="008B6566" w:rsidP="00325A1C">
      <w:pPr>
        <w:pStyle w:val="afff"/>
        <w:spacing w:line="240" w:lineRule="auto"/>
        <w:ind w:firstLine="567"/>
        <w:rPr>
          <w:snapToGrid w:val="0"/>
          <w:sz w:val="24"/>
          <w:szCs w:val="24"/>
        </w:rPr>
      </w:pPr>
      <w:r w:rsidRPr="00325A1C">
        <w:rPr>
          <w:sz w:val="24"/>
          <w:szCs w:val="24"/>
        </w:rPr>
        <w:t>И</w:t>
      </w:r>
      <w:r w:rsidRPr="00325A1C">
        <w:rPr>
          <w:snapToGrid w:val="0"/>
          <w:sz w:val="24"/>
          <w:szCs w:val="24"/>
        </w:rPr>
        <w:t xml:space="preserve">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w:t>
      </w:r>
      <w:r w:rsidRPr="00325A1C">
        <w:rPr>
          <w:snapToGrid w:val="0"/>
          <w:sz w:val="24"/>
          <w:szCs w:val="24"/>
        </w:rPr>
        <w:lastRenderedPageBreak/>
        <w:t>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8B6566" w:rsidRPr="00325A1C" w:rsidRDefault="008B6566" w:rsidP="00325A1C">
      <w:pPr>
        <w:spacing w:after="0" w:line="240" w:lineRule="auto"/>
        <w:ind w:firstLine="567"/>
        <w:jc w:val="both"/>
        <w:rPr>
          <w:rFonts w:ascii="Times New Roman" w:hAnsi="Times New Roman"/>
          <w:b/>
          <w:snapToGrid w:val="0"/>
          <w:sz w:val="24"/>
          <w:szCs w:val="24"/>
        </w:rPr>
      </w:pPr>
    </w:p>
    <w:p w:rsidR="008B6566" w:rsidRPr="00325A1C" w:rsidRDefault="008B6566" w:rsidP="00325A1C">
      <w:pPr>
        <w:spacing w:after="0" w:line="240" w:lineRule="auto"/>
        <w:ind w:firstLine="567"/>
        <w:jc w:val="both"/>
        <w:rPr>
          <w:rFonts w:ascii="Times New Roman" w:hAnsi="Times New Roman"/>
          <w:b/>
          <w:snapToGrid w:val="0"/>
          <w:sz w:val="24"/>
          <w:szCs w:val="24"/>
        </w:rPr>
      </w:pPr>
      <w:r w:rsidRPr="00325A1C">
        <w:rPr>
          <w:rFonts w:ascii="Times New Roman" w:hAnsi="Times New Roman"/>
          <w:b/>
          <w:snapToGrid w:val="0"/>
          <w:sz w:val="24"/>
          <w:szCs w:val="24"/>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4"/>
        <w:gridCol w:w="5010"/>
      </w:tblGrid>
      <w:tr w:rsidR="008B6566" w:rsidRPr="00325A1C" w:rsidTr="008B6566">
        <w:tc>
          <w:tcPr>
            <w:tcW w:w="4928" w:type="dxa"/>
          </w:tcPr>
          <w:p w:rsidR="008B6566" w:rsidRPr="00325A1C" w:rsidRDefault="008B6566" w:rsidP="00325A1C">
            <w:pPr>
              <w:spacing w:after="0" w:line="240" w:lineRule="auto"/>
              <w:ind w:firstLine="567"/>
              <w:jc w:val="both"/>
              <w:rPr>
                <w:rFonts w:ascii="Times New Roman" w:hAnsi="Times New Roman"/>
                <w:b/>
                <w:snapToGrid w:val="0"/>
                <w:sz w:val="24"/>
                <w:szCs w:val="24"/>
              </w:rPr>
            </w:pPr>
            <w:r w:rsidRPr="00325A1C">
              <w:rPr>
                <w:rFonts w:ascii="Times New Roman" w:hAnsi="Times New Roman"/>
                <w:b/>
                <w:snapToGrid w:val="0"/>
                <w:sz w:val="24"/>
                <w:szCs w:val="24"/>
              </w:rPr>
              <w:t>Проектная деятельность</w:t>
            </w:r>
          </w:p>
        </w:tc>
        <w:tc>
          <w:tcPr>
            <w:tcW w:w="5103" w:type="dxa"/>
          </w:tcPr>
          <w:p w:rsidR="008B6566" w:rsidRPr="00325A1C" w:rsidRDefault="008B6566" w:rsidP="00325A1C">
            <w:pPr>
              <w:spacing w:after="0" w:line="240" w:lineRule="auto"/>
              <w:ind w:firstLine="567"/>
              <w:jc w:val="both"/>
              <w:rPr>
                <w:rFonts w:ascii="Times New Roman" w:hAnsi="Times New Roman"/>
                <w:b/>
                <w:snapToGrid w:val="0"/>
                <w:sz w:val="24"/>
                <w:szCs w:val="24"/>
              </w:rPr>
            </w:pPr>
            <w:r w:rsidRPr="00325A1C">
              <w:rPr>
                <w:rFonts w:ascii="Times New Roman" w:hAnsi="Times New Roman"/>
                <w:b/>
                <w:snapToGrid w:val="0"/>
                <w:sz w:val="24"/>
                <w:szCs w:val="24"/>
              </w:rPr>
              <w:t>Учебно-исследовательская деятельность</w:t>
            </w:r>
          </w:p>
        </w:tc>
      </w:tr>
      <w:tr w:rsidR="008B6566" w:rsidRPr="00325A1C" w:rsidTr="008B6566">
        <w:tc>
          <w:tcPr>
            <w:tcW w:w="4928" w:type="dxa"/>
          </w:tcPr>
          <w:p w:rsidR="008B6566" w:rsidRPr="00325A1C" w:rsidRDefault="008B6566" w:rsidP="00325A1C">
            <w:pPr>
              <w:spacing w:after="0" w:line="240" w:lineRule="auto"/>
              <w:ind w:firstLine="567"/>
              <w:jc w:val="both"/>
              <w:rPr>
                <w:rFonts w:ascii="Times New Roman" w:hAnsi="Times New Roman"/>
                <w:snapToGrid w:val="0"/>
                <w:sz w:val="24"/>
                <w:szCs w:val="24"/>
              </w:rPr>
            </w:pPr>
            <w:r w:rsidRPr="00325A1C">
              <w:rPr>
                <w:rFonts w:ascii="Times New Roman" w:hAnsi="Times New Roman"/>
                <w:snapToGrid w:val="0"/>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103" w:type="dxa"/>
          </w:tcPr>
          <w:p w:rsidR="008B6566" w:rsidRPr="00325A1C" w:rsidRDefault="008B6566" w:rsidP="00325A1C">
            <w:pPr>
              <w:spacing w:after="0" w:line="240" w:lineRule="auto"/>
              <w:ind w:firstLine="567"/>
              <w:jc w:val="both"/>
              <w:rPr>
                <w:rFonts w:ascii="Times New Roman" w:hAnsi="Times New Roman"/>
                <w:snapToGrid w:val="0"/>
                <w:sz w:val="24"/>
                <w:szCs w:val="24"/>
              </w:rPr>
            </w:pPr>
            <w:r w:rsidRPr="00325A1C">
              <w:rPr>
                <w:rFonts w:ascii="Times New Roman" w:hAnsi="Times New Roman"/>
                <w:snapToGrid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8B6566" w:rsidRPr="00325A1C" w:rsidTr="008B6566">
        <w:tc>
          <w:tcPr>
            <w:tcW w:w="4928" w:type="dxa"/>
          </w:tcPr>
          <w:p w:rsidR="008B6566" w:rsidRPr="00325A1C" w:rsidRDefault="008B6566" w:rsidP="00325A1C">
            <w:pPr>
              <w:spacing w:after="0" w:line="240" w:lineRule="auto"/>
              <w:ind w:firstLine="567"/>
              <w:jc w:val="both"/>
              <w:rPr>
                <w:rFonts w:ascii="Times New Roman" w:hAnsi="Times New Roman"/>
                <w:snapToGrid w:val="0"/>
                <w:sz w:val="24"/>
                <w:szCs w:val="24"/>
              </w:rPr>
            </w:pPr>
            <w:r w:rsidRPr="00325A1C">
              <w:rPr>
                <w:rFonts w:ascii="Times New Roman" w:hAnsi="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103" w:type="dxa"/>
          </w:tcPr>
          <w:p w:rsidR="008B6566" w:rsidRPr="00325A1C" w:rsidRDefault="008B6566" w:rsidP="00325A1C">
            <w:pPr>
              <w:spacing w:after="0" w:line="240" w:lineRule="auto"/>
              <w:ind w:firstLine="567"/>
              <w:jc w:val="both"/>
              <w:rPr>
                <w:rFonts w:ascii="Times New Roman" w:hAnsi="Times New Roman"/>
                <w:snapToGrid w:val="0"/>
                <w:sz w:val="24"/>
                <w:szCs w:val="24"/>
              </w:rPr>
            </w:pPr>
            <w:r w:rsidRPr="00325A1C">
              <w:rPr>
                <w:rFonts w:ascii="Times New Roman" w:hAnsi="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8B6566" w:rsidRPr="00325A1C" w:rsidRDefault="008B6566" w:rsidP="00325A1C">
      <w:pPr>
        <w:pStyle w:val="aff6"/>
        <w:ind w:firstLine="567"/>
        <w:jc w:val="both"/>
        <w:outlineLvl w:val="0"/>
        <w:rPr>
          <w:rFonts w:ascii="Times New Roman" w:hAnsi="Times New Roman"/>
          <w:sz w:val="24"/>
          <w:szCs w:val="24"/>
        </w:rPr>
      </w:pP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 xml:space="preserve">В решении задач развития универсальных учебных действий большое значение придаётся проектным формам работы, где обеспечивается совместное планирование деятельности учителем и обучающимися. </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325A1C">
        <w:rPr>
          <w:rFonts w:ascii="Times New Roman" w:hAnsi="Times New Roman"/>
          <w:sz w:val="24"/>
          <w:szCs w:val="24"/>
          <w:lang w:val="en-US"/>
        </w:rPr>
        <w:t> </w:t>
      </w:r>
      <w:r w:rsidRPr="00325A1C">
        <w:rPr>
          <w:rFonts w:ascii="Times New Roman" w:hAnsi="Times New Roman"/>
          <w:sz w:val="24"/>
          <w:szCs w:val="24"/>
        </w:rPr>
        <w:t>– решение конкретной проблемы, значимой для обучающихся и оформленной в виде некоего конечного продукта.</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Типология форм организации проектной деятельности (проектов) обучающихся в образовательном учреждении  представлена по следующим основаниям:</w:t>
      </w:r>
    </w:p>
    <w:p w:rsidR="008B6566" w:rsidRPr="00325A1C" w:rsidRDefault="008B6566" w:rsidP="00325A1C">
      <w:pPr>
        <w:pStyle w:val="afff"/>
        <w:spacing w:line="240" w:lineRule="auto"/>
        <w:ind w:firstLine="567"/>
        <w:rPr>
          <w:sz w:val="24"/>
          <w:szCs w:val="24"/>
        </w:rPr>
      </w:pPr>
      <w:r w:rsidRPr="00325A1C">
        <w:rPr>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8B6566" w:rsidRPr="00325A1C" w:rsidRDefault="008B6566" w:rsidP="00325A1C">
      <w:pPr>
        <w:pStyle w:val="afff"/>
        <w:spacing w:line="240" w:lineRule="auto"/>
        <w:ind w:firstLine="567"/>
        <w:rPr>
          <w:sz w:val="24"/>
          <w:szCs w:val="24"/>
        </w:rPr>
      </w:pPr>
      <w:r w:rsidRPr="00325A1C">
        <w:rPr>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8B6566" w:rsidRPr="00325A1C" w:rsidRDefault="008B6566" w:rsidP="00325A1C">
      <w:pPr>
        <w:pStyle w:val="afff"/>
        <w:spacing w:line="240" w:lineRule="auto"/>
        <w:ind w:firstLine="567"/>
        <w:rPr>
          <w:sz w:val="24"/>
          <w:szCs w:val="24"/>
        </w:rPr>
      </w:pPr>
      <w:r w:rsidRPr="00325A1C">
        <w:rPr>
          <w:sz w:val="24"/>
          <w:szCs w:val="24"/>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w:t>
      </w:r>
    </w:p>
    <w:p w:rsidR="008B6566" w:rsidRPr="00325A1C" w:rsidRDefault="008B6566" w:rsidP="00325A1C">
      <w:pPr>
        <w:pStyle w:val="afff"/>
        <w:spacing w:line="240" w:lineRule="auto"/>
        <w:ind w:firstLine="567"/>
        <w:rPr>
          <w:sz w:val="24"/>
          <w:szCs w:val="24"/>
        </w:rPr>
      </w:pPr>
      <w:r w:rsidRPr="00325A1C">
        <w:rPr>
          <w:sz w:val="24"/>
          <w:szCs w:val="24"/>
        </w:rPr>
        <w:t>• длительности (продолжительности) проекта: от проекта-урока до вертикального многолетнего проекта;</w:t>
      </w:r>
    </w:p>
    <w:p w:rsidR="008B6566" w:rsidRPr="00325A1C" w:rsidRDefault="008B6566" w:rsidP="00325A1C">
      <w:pPr>
        <w:pStyle w:val="afff"/>
        <w:spacing w:line="240" w:lineRule="auto"/>
        <w:ind w:firstLine="567"/>
        <w:rPr>
          <w:sz w:val="24"/>
          <w:szCs w:val="24"/>
        </w:rPr>
      </w:pPr>
      <w:r w:rsidRPr="00325A1C">
        <w:rPr>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w:t>
      </w:r>
      <w:r w:rsidRPr="00325A1C">
        <w:rPr>
          <w:rFonts w:ascii="Times New Roman" w:hAnsi="Times New Roman"/>
          <w:sz w:val="24"/>
          <w:szCs w:val="24"/>
        </w:rPr>
        <w:lastRenderedPageBreak/>
        <w:t>эмоционально-психологических потребностей партнёров на основе развития соответствующих УУД, а именно:</w:t>
      </w:r>
    </w:p>
    <w:p w:rsidR="008B6566" w:rsidRPr="00325A1C" w:rsidRDefault="008B6566" w:rsidP="00325A1C">
      <w:pPr>
        <w:pStyle w:val="afff"/>
        <w:spacing w:line="240" w:lineRule="auto"/>
        <w:ind w:firstLine="567"/>
        <w:rPr>
          <w:sz w:val="24"/>
          <w:szCs w:val="24"/>
        </w:rPr>
      </w:pPr>
      <w:r w:rsidRPr="00325A1C">
        <w:rPr>
          <w:sz w:val="24"/>
          <w:szCs w:val="24"/>
        </w:rPr>
        <w:t xml:space="preserve">• оказывать поддержку и содействие тем, от кого зависит достижение цели; </w:t>
      </w:r>
    </w:p>
    <w:p w:rsidR="008B6566" w:rsidRPr="00325A1C" w:rsidRDefault="008B6566" w:rsidP="00325A1C">
      <w:pPr>
        <w:pStyle w:val="afff"/>
        <w:spacing w:line="240" w:lineRule="auto"/>
        <w:ind w:firstLine="567"/>
        <w:rPr>
          <w:sz w:val="24"/>
          <w:szCs w:val="24"/>
        </w:rPr>
      </w:pPr>
      <w:r w:rsidRPr="00325A1C">
        <w:rPr>
          <w:sz w:val="24"/>
          <w:szCs w:val="24"/>
        </w:rPr>
        <w:t xml:space="preserve">• обеспечивать бесконфликтную совместную работу в группе; </w:t>
      </w:r>
    </w:p>
    <w:p w:rsidR="008B6566" w:rsidRPr="00325A1C" w:rsidRDefault="008B6566" w:rsidP="00325A1C">
      <w:pPr>
        <w:pStyle w:val="afff"/>
        <w:spacing w:line="240" w:lineRule="auto"/>
        <w:ind w:firstLine="567"/>
        <w:rPr>
          <w:sz w:val="24"/>
          <w:szCs w:val="24"/>
        </w:rPr>
      </w:pPr>
      <w:r w:rsidRPr="00325A1C">
        <w:rPr>
          <w:sz w:val="24"/>
          <w:szCs w:val="24"/>
        </w:rPr>
        <w:t xml:space="preserve">• устанавливать с партнёрами отношения взаимопонимания; </w:t>
      </w:r>
    </w:p>
    <w:p w:rsidR="008B6566" w:rsidRPr="00325A1C" w:rsidRDefault="008B6566" w:rsidP="00325A1C">
      <w:pPr>
        <w:pStyle w:val="afff"/>
        <w:spacing w:line="240" w:lineRule="auto"/>
        <w:ind w:firstLine="567"/>
        <w:rPr>
          <w:sz w:val="24"/>
          <w:szCs w:val="24"/>
        </w:rPr>
      </w:pPr>
      <w:r w:rsidRPr="00325A1C">
        <w:rPr>
          <w:sz w:val="24"/>
          <w:szCs w:val="24"/>
        </w:rPr>
        <w:t xml:space="preserve">• проводить эффективные групповые обсуждения; </w:t>
      </w:r>
    </w:p>
    <w:p w:rsidR="008B6566" w:rsidRPr="00325A1C" w:rsidRDefault="008B6566" w:rsidP="00325A1C">
      <w:pPr>
        <w:pStyle w:val="afff"/>
        <w:spacing w:line="240" w:lineRule="auto"/>
        <w:ind w:firstLine="567"/>
        <w:rPr>
          <w:sz w:val="24"/>
          <w:szCs w:val="24"/>
        </w:rPr>
      </w:pPr>
      <w:r w:rsidRPr="00325A1C">
        <w:rPr>
          <w:sz w:val="24"/>
          <w:szCs w:val="24"/>
        </w:rPr>
        <w:t xml:space="preserve">• обеспечивать обмен знаниями между членами группы для принятия эффективных совместных решений; </w:t>
      </w:r>
    </w:p>
    <w:p w:rsidR="008B6566" w:rsidRPr="00325A1C" w:rsidRDefault="008B6566" w:rsidP="00325A1C">
      <w:pPr>
        <w:pStyle w:val="afff"/>
        <w:spacing w:line="240" w:lineRule="auto"/>
        <w:ind w:firstLine="567"/>
        <w:rPr>
          <w:sz w:val="24"/>
          <w:szCs w:val="24"/>
        </w:rPr>
      </w:pPr>
      <w:r w:rsidRPr="00325A1C">
        <w:rPr>
          <w:sz w:val="24"/>
          <w:szCs w:val="24"/>
        </w:rPr>
        <w:t>• чётко формулировать цели группы и позволять её участникам проявлять инициативу для достижения этих целей;</w:t>
      </w:r>
    </w:p>
    <w:p w:rsidR="008B6566" w:rsidRPr="00325A1C" w:rsidRDefault="008B6566" w:rsidP="00325A1C">
      <w:pPr>
        <w:pStyle w:val="afff"/>
        <w:spacing w:line="240" w:lineRule="auto"/>
        <w:ind w:firstLine="567"/>
        <w:rPr>
          <w:sz w:val="24"/>
          <w:szCs w:val="24"/>
        </w:rPr>
      </w:pPr>
      <w:r w:rsidRPr="00325A1C">
        <w:rPr>
          <w:sz w:val="24"/>
          <w:szCs w:val="24"/>
        </w:rPr>
        <w:t>• адекватно реагировать на нужды других.</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8B6566" w:rsidRPr="00325A1C" w:rsidRDefault="008B6566" w:rsidP="00325A1C">
      <w:pPr>
        <w:pStyle w:val="afff"/>
        <w:spacing w:line="240" w:lineRule="auto"/>
        <w:ind w:firstLine="567"/>
        <w:rPr>
          <w:sz w:val="24"/>
          <w:szCs w:val="24"/>
        </w:rPr>
      </w:pPr>
      <w:r w:rsidRPr="00325A1C">
        <w:rPr>
          <w:sz w:val="24"/>
          <w:szCs w:val="24"/>
        </w:rPr>
        <w:t>• постановка проблемы и аргументирование её актуальности;</w:t>
      </w:r>
    </w:p>
    <w:p w:rsidR="008B6566" w:rsidRPr="00325A1C" w:rsidRDefault="008B6566" w:rsidP="00325A1C">
      <w:pPr>
        <w:pStyle w:val="afff"/>
        <w:spacing w:line="240" w:lineRule="auto"/>
        <w:ind w:firstLine="567"/>
        <w:rPr>
          <w:sz w:val="24"/>
          <w:szCs w:val="24"/>
        </w:rPr>
      </w:pPr>
      <w:r w:rsidRPr="00325A1C">
        <w:rPr>
          <w:sz w:val="24"/>
          <w:szCs w:val="24"/>
        </w:rPr>
        <w:t>• формулировка гипотезы исследования и раскрытие замысла — сущности будущей деятельности;</w:t>
      </w:r>
    </w:p>
    <w:p w:rsidR="008B6566" w:rsidRPr="00325A1C" w:rsidRDefault="008B6566" w:rsidP="00325A1C">
      <w:pPr>
        <w:pStyle w:val="afff"/>
        <w:spacing w:line="240" w:lineRule="auto"/>
        <w:ind w:firstLine="567"/>
        <w:rPr>
          <w:sz w:val="24"/>
          <w:szCs w:val="24"/>
        </w:rPr>
      </w:pPr>
      <w:r w:rsidRPr="00325A1C">
        <w:rPr>
          <w:sz w:val="24"/>
          <w:szCs w:val="24"/>
        </w:rPr>
        <w:t>• планирование исследовательских работ и выбор необходимого инструментария;</w:t>
      </w:r>
    </w:p>
    <w:p w:rsidR="008B6566" w:rsidRPr="00325A1C" w:rsidRDefault="008B6566" w:rsidP="00325A1C">
      <w:pPr>
        <w:pStyle w:val="afff"/>
        <w:spacing w:line="240" w:lineRule="auto"/>
        <w:ind w:firstLine="567"/>
        <w:rPr>
          <w:sz w:val="24"/>
          <w:szCs w:val="24"/>
        </w:rPr>
      </w:pPr>
      <w:r w:rsidRPr="00325A1C">
        <w:rPr>
          <w:sz w:val="24"/>
          <w:szCs w:val="24"/>
        </w:rPr>
        <w:t>• собственно проведение исследования с обязательным поэтапным контролем и коррекцией результатов работ;</w:t>
      </w:r>
    </w:p>
    <w:p w:rsidR="008B6566" w:rsidRPr="00325A1C" w:rsidRDefault="008B6566" w:rsidP="00325A1C">
      <w:pPr>
        <w:pStyle w:val="afff"/>
        <w:spacing w:line="240" w:lineRule="auto"/>
        <w:ind w:firstLine="567"/>
        <w:rPr>
          <w:sz w:val="24"/>
          <w:szCs w:val="24"/>
        </w:rPr>
      </w:pPr>
      <w:r w:rsidRPr="00325A1C">
        <w:rPr>
          <w:sz w:val="24"/>
          <w:szCs w:val="24"/>
        </w:rPr>
        <w:t>• оформление результатов учебно-исследовательской деятельности как конечного продукта;</w:t>
      </w:r>
    </w:p>
    <w:p w:rsidR="008B6566" w:rsidRPr="00325A1C" w:rsidRDefault="008B6566" w:rsidP="00325A1C">
      <w:pPr>
        <w:pStyle w:val="afff"/>
        <w:spacing w:line="240" w:lineRule="auto"/>
        <w:ind w:firstLine="567"/>
        <w:rPr>
          <w:sz w:val="24"/>
          <w:szCs w:val="24"/>
        </w:rPr>
      </w:pPr>
      <w:r w:rsidRPr="00325A1C">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Формы организации учебно-исследовательской деятельности на урочных занятиях могут быть следующими:</w:t>
      </w:r>
    </w:p>
    <w:p w:rsidR="008B6566" w:rsidRPr="00325A1C" w:rsidRDefault="008B6566" w:rsidP="00325A1C">
      <w:pPr>
        <w:pStyle w:val="afff"/>
        <w:spacing w:line="240" w:lineRule="auto"/>
        <w:ind w:firstLine="567"/>
        <w:rPr>
          <w:sz w:val="24"/>
          <w:szCs w:val="24"/>
        </w:rPr>
      </w:pPr>
      <w:r w:rsidRPr="00325A1C">
        <w:rPr>
          <w:sz w:val="24"/>
          <w:szCs w:val="24"/>
        </w:rPr>
        <w:t>• урок-исследование, урок-лаборатория, урок – творческий отчёт, урок изобретательства, урок– рассказ об учёных, урок – защита исследовательских проектов, урок-экспертиза,  урок открытых мыслей;</w:t>
      </w:r>
    </w:p>
    <w:p w:rsidR="008B6566" w:rsidRPr="00325A1C" w:rsidRDefault="008B6566" w:rsidP="00325A1C">
      <w:pPr>
        <w:pStyle w:val="afff"/>
        <w:spacing w:line="240" w:lineRule="auto"/>
        <w:ind w:firstLine="567"/>
        <w:rPr>
          <w:sz w:val="24"/>
          <w:szCs w:val="24"/>
        </w:rPr>
      </w:pPr>
      <w:r w:rsidRPr="00325A1C">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B6566" w:rsidRPr="00325A1C" w:rsidRDefault="008B6566" w:rsidP="00325A1C">
      <w:pPr>
        <w:pStyle w:val="afff"/>
        <w:spacing w:line="240" w:lineRule="auto"/>
        <w:ind w:firstLine="567"/>
        <w:rPr>
          <w:sz w:val="24"/>
          <w:szCs w:val="24"/>
        </w:rPr>
      </w:pPr>
      <w:r w:rsidRPr="00325A1C">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Формы организации учебно-исследовательской деятельности на внеурочных занятиях могут быть следующими:</w:t>
      </w:r>
    </w:p>
    <w:p w:rsidR="008B6566" w:rsidRPr="00325A1C" w:rsidRDefault="008B6566" w:rsidP="00325A1C">
      <w:pPr>
        <w:pStyle w:val="afff"/>
        <w:spacing w:line="240" w:lineRule="auto"/>
        <w:ind w:firstLine="567"/>
        <w:rPr>
          <w:sz w:val="24"/>
          <w:szCs w:val="24"/>
        </w:rPr>
      </w:pPr>
      <w:r w:rsidRPr="00325A1C">
        <w:rPr>
          <w:sz w:val="24"/>
          <w:szCs w:val="24"/>
        </w:rPr>
        <w:t>• исследовательская практика обучающихся;</w:t>
      </w:r>
    </w:p>
    <w:p w:rsidR="008B6566" w:rsidRPr="00325A1C" w:rsidRDefault="008B6566" w:rsidP="00325A1C">
      <w:pPr>
        <w:pStyle w:val="afff"/>
        <w:spacing w:line="240" w:lineRule="auto"/>
        <w:ind w:firstLine="567"/>
        <w:rPr>
          <w:sz w:val="24"/>
          <w:szCs w:val="24"/>
        </w:rPr>
      </w:pPr>
      <w:r w:rsidRPr="00325A1C">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B6566" w:rsidRPr="00325A1C" w:rsidRDefault="008B6566" w:rsidP="00325A1C">
      <w:pPr>
        <w:pStyle w:val="afff"/>
        <w:spacing w:line="240" w:lineRule="auto"/>
        <w:ind w:firstLine="567"/>
        <w:rPr>
          <w:sz w:val="24"/>
          <w:szCs w:val="24"/>
        </w:rPr>
      </w:pPr>
      <w:r w:rsidRPr="00325A1C">
        <w:rPr>
          <w:sz w:val="24"/>
          <w:szCs w:val="24"/>
        </w:rPr>
        <w:lastRenderedPageBreak/>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8B6566" w:rsidRPr="00325A1C" w:rsidRDefault="008B6566" w:rsidP="00325A1C">
      <w:pPr>
        <w:pStyle w:val="afff"/>
        <w:spacing w:line="240" w:lineRule="auto"/>
        <w:ind w:firstLine="567"/>
        <w:rPr>
          <w:sz w:val="24"/>
          <w:szCs w:val="24"/>
        </w:rPr>
      </w:pPr>
      <w:r w:rsidRPr="00325A1C">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w:t>
      </w:r>
    </w:p>
    <w:p w:rsidR="008B6566" w:rsidRPr="00325A1C" w:rsidRDefault="008B6566" w:rsidP="00325A1C">
      <w:pPr>
        <w:pStyle w:val="afff"/>
        <w:spacing w:line="240" w:lineRule="auto"/>
        <w:ind w:firstLine="567"/>
        <w:rPr>
          <w:sz w:val="24"/>
          <w:szCs w:val="24"/>
        </w:rPr>
      </w:pPr>
      <w:r w:rsidRPr="00325A1C">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B6566" w:rsidRPr="00325A1C" w:rsidRDefault="008B6566" w:rsidP="00325A1C">
      <w:pPr>
        <w:pStyle w:val="aff6"/>
        <w:ind w:firstLine="567"/>
        <w:jc w:val="both"/>
        <w:outlineLvl w:val="0"/>
        <w:rPr>
          <w:rFonts w:ascii="Times New Roman" w:hAnsi="Times New Roman"/>
          <w:sz w:val="24"/>
          <w:szCs w:val="24"/>
        </w:rPr>
      </w:pPr>
      <w:r w:rsidRPr="00325A1C">
        <w:rPr>
          <w:rFonts w:ascii="Times New Roman" w:hAnsi="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При этом необходимо соблюдать ряд условий:</w:t>
      </w:r>
    </w:p>
    <w:p w:rsidR="008B6566" w:rsidRPr="00325A1C" w:rsidRDefault="008B6566" w:rsidP="00325A1C">
      <w:pPr>
        <w:pStyle w:val="afff"/>
        <w:spacing w:line="240" w:lineRule="auto"/>
        <w:ind w:firstLine="567"/>
        <w:rPr>
          <w:sz w:val="24"/>
          <w:szCs w:val="24"/>
        </w:rPr>
      </w:pPr>
      <w:r w:rsidRPr="00325A1C">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8B6566" w:rsidRPr="00325A1C" w:rsidRDefault="008B6566" w:rsidP="00325A1C">
      <w:pPr>
        <w:pStyle w:val="afff"/>
        <w:spacing w:line="240" w:lineRule="auto"/>
        <w:ind w:firstLine="567"/>
        <w:rPr>
          <w:sz w:val="24"/>
          <w:szCs w:val="24"/>
        </w:rPr>
      </w:pPr>
      <w:r w:rsidRPr="00325A1C">
        <w:rPr>
          <w:sz w:val="24"/>
          <w:szCs w:val="24"/>
        </w:rPr>
        <w:t>• для выполнения проекта должны быть все условия – информационные ресурсы, мастерские, клубы, школьные научные общества;</w:t>
      </w:r>
    </w:p>
    <w:p w:rsidR="008B6566" w:rsidRPr="00325A1C" w:rsidRDefault="008B6566" w:rsidP="00325A1C">
      <w:pPr>
        <w:pStyle w:val="afff"/>
        <w:spacing w:line="240" w:lineRule="auto"/>
        <w:ind w:firstLine="567"/>
        <w:rPr>
          <w:sz w:val="24"/>
          <w:szCs w:val="24"/>
        </w:rPr>
      </w:pPr>
      <w:r w:rsidRPr="00325A1C">
        <w:rPr>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8B6566" w:rsidRPr="00325A1C" w:rsidRDefault="008B6566" w:rsidP="00325A1C">
      <w:pPr>
        <w:pStyle w:val="afff"/>
        <w:spacing w:line="240" w:lineRule="auto"/>
        <w:ind w:firstLine="567"/>
        <w:rPr>
          <w:sz w:val="24"/>
          <w:szCs w:val="24"/>
        </w:rPr>
      </w:pPr>
      <w:r w:rsidRPr="00325A1C">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8B6566" w:rsidRPr="00325A1C" w:rsidRDefault="008B6566" w:rsidP="00325A1C">
      <w:pPr>
        <w:pStyle w:val="afff"/>
        <w:spacing w:line="240" w:lineRule="auto"/>
        <w:ind w:firstLine="567"/>
        <w:rPr>
          <w:sz w:val="24"/>
          <w:szCs w:val="24"/>
        </w:rPr>
      </w:pPr>
      <w:r w:rsidRPr="00325A1C">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8B6566" w:rsidRPr="00325A1C" w:rsidRDefault="008B6566" w:rsidP="00325A1C">
      <w:pPr>
        <w:pStyle w:val="afff"/>
        <w:spacing w:line="240" w:lineRule="auto"/>
        <w:ind w:firstLine="567"/>
        <w:rPr>
          <w:sz w:val="24"/>
          <w:szCs w:val="24"/>
        </w:rPr>
      </w:pPr>
      <w:r w:rsidRPr="00325A1C">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8B6566" w:rsidRPr="00325A1C" w:rsidRDefault="008B6566" w:rsidP="00325A1C">
      <w:pPr>
        <w:pStyle w:val="afff"/>
        <w:spacing w:line="240" w:lineRule="auto"/>
        <w:ind w:firstLine="567"/>
        <w:rPr>
          <w:sz w:val="24"/>
          <w:szCs w:val="24"/>
        </w:rPr>
      </w:pPr>
      <w:r w:rsidRPr="00325A1C">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8B6566" w:rsidRPr="00325A1C" w:rsidRDefault="008B6566" w:rsidP="00325A1C">
      <w:pPr>
        <w:spacing w:after="0" w:line="240" w:lineRule="auto"/>
        <w:ind w:firstLine="567"/>
        <w:jc w:val="both"/>
        <w:rPr>
          <w:rFonts w:ascii="Times New Roman" w:hAnsi="Times New Roman"/>
          <w:b/>
          <w:sz w:val="24"/>
          <w:szCs w:val="24"/>
        </w:rPr>
      </w:pPr>
    </w:p>
    <w:p w:rsidR="008B6566" w:rsidRPr="00325A1C" w:rsidRDefault="0092365E" w:rsidP="00325A1C">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2.1.3. </w:t>
      </w:r>
      <w:r w:rsidR="008B6566" w:rsidRPr="00325A1C">
        <w:rPr>
          <w:rFonts w:ascii="Times New Roman" w:hAnsi="Times New Roman"/>
          <w:b/>
          <w:sz w:val="24"/>
          <w:szCs w:val="24"/>
        </w:rPr>
        <w:t>Условия и средства формирования универсальных учебных действий</w:t>
      </w:r>
    </w:p>
    <w:p w:rsidR="008B6566" w:rsidRPr="00325A1C" w:rsidRDefault="008B6566" w:rsidP="00325A1C">
      <w:pPr>
        <w:pStyle w:val="a7"/>
        <w:spacing w:before="0" w:beforeAutospacing="0" w:after="0" w:afterAutospacing="0"/>
        <w:ind w:firstLine="567"/>
        <w:jc w:val="both"/>
        <w:outlineLvl w:val="0"/>
        <w:rPr>
          <w:rFonts w:ascii="Times New Roman" w:hAnsi="Times New Roman"/>
          <w:b/>
          <w:bCs/>
          <w:i/>
        </w:rPr>
      </w:pPr>
      <w:r w:rsidRPr="00325A1C">
        <w:rPr>
          <w:rFonts w:ascii="Times New Roman" w:hAnsi="Times New Roman"/>
          <w:b/>
          <w:bCs/>
          <w:i/>
        </w:rPr>
        <w:t>Учебное сотрудничество</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w:t>
      </w:r>
      <w:r w:rsidRPr="00325A1C">
        <w:rPr>
          <w:rFonts w:ascii="Times New Roman" w:hAnsi="Times New Roman"/>
          <w:sz w:val="24"/>
          <w:szCs w:val="24"/>
        </w:rPr>
        <w:lastRenderedPageBreak/>
        <w:t>более высокими показателями и в более широком спектре. К числу основных составляющих организации совместного действия можно отнести:</w:t>
      </w:r>
    </w:p>
    <w:p w:rsidR="008B6566" w:rsidRPr="00325A1C" w:rsidRDefault="008B6566" w:rsidP="00325A1C">
      <w:pPr>
        <w:pStyle w:val="afff"/>
        <w:spacing w:line="240" w:lineRule="auto"/>
        <w:ind w:firstLine="567"/>
        <w:rPr>
          <w:sz w:val="24"/>
          <w:szCs w:val="24"/>
        </w:rPr>
      </w:pPr>
      <w:r w:rsidRPr="00325A1C">
        <w:rPr>
          <w:sz w:val="24"/>
          <w:szCs w:val="24"/>
        </w:rPr>
        <w:t>• распределение начальных действий и операций, заданное предметным условием совместной работы;</w:t>
      </w:r>
    </w:p>
    <w:p w:rsidR="008B6566" w:rsidRPr="00325A1C" w:rsidRDefault="008B6566" w:rsidP="00325A1C">
      <w:pPr>
        <w:pStyle w:val="afff"/>
        <w:spacing w:line="240" w:lineRule="auto"/>
        <w:ind w:firstLine="567"/>
        <w:rPr>
          <w:sz w:val="24"/>
          <w:szCs w:val="24"/>
        </w:rPr>
      </w:pPr>
      <w:r w:rsidRPr="00325A1C">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8B6566" w:rsidRPr="00325A1C" w:rsidRDefault="008B6566" w:rsidP="00325A1C">
      <w:pPr>
        <w:pStyle w:val="afff"/>
        <w:spacing w:line="240" w:lineRule="auto"/>
        <w:ind w:firstLine="567"/>
        <w:rPr>
          <w:sz w:val="24"/>
          <w:szCs w:val="24"/>
        </w:rPr>
      </w:pPr>
      <w:r w:rsidRPr="00325A1C">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8B6566" w:rsidRPr="00325A1C" w:rsidRDefault="008B6566" w:rsidP="00325A1C">
      <w:pPr>
        <w:pStyle w:val="afff"/>
        <w:spacing w:line="240" w:lineRule="auto"/>
        <w:ind w:firstLine="567"/>
        <w:rPr>
          <w:sz w:val="24"/>
          <w:szCs w:val="24"/>
        </w:rPr>
      </w:pPr>
      <w:r w:rsidRPr="00325A1C">
        <w:rPr>
          <w:sz w:val="24"/>
          <w:szCs w:val="24"/>
        </w:rPr>
        <w:t>• коммуникацию (общение), обеспечивающую реализацию процессов распределения, обмена и взаимопонимания;</w:t>
      </w:r>
    </w:p>
    <w:p w:rsidR="008B6566" w:rsidRPr="00325A1C" w:rsidRDefault="008B6566" w:rsidP="00325A1C">
      <w:pPr>
        <w:pStyle w:val="afff"/>
        <w:spacing w:line="240" w:lineRule="auto"/>
        <w:ind w:firstLine="567"/>
        <w:rPr>
          <w:sz w:val="24"/>
          <w:szCs w:val="24"/>
        </w:rPr>
      </w:pPr>
      <w:r w:rsidRPr="00325A1C">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8B6566" w:rsidRPr="00325A1C" w:rsidRDefault="008B6566" w:rsidP="00325A1C">
      <w:pPr>
        <w:pStyle w:val="afff"/>
        <w:spacing w:line="240" w:lineRule="auto"/>
        <w:ind w:firstLine="567"/>
        <w:rPr>
          <w:sz w:val="24"/>
          <w:szCs w:val="24"/>
        </w:rPr>
      </w:pPr>
      <w:r w:rsidRPr="00325A1C">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8B6566" w:rsidRPr="00325A1C" w:rsidRDefault="008B6566" w:rsidP="00325A1C">
      <w:pPr>
        <w:overflowPunct w:val="0"/>
        <w:spacing w:after="0" w:line="240" w:lineRule="auto"/>
        <w:ind w:firstLine="567"/>
        <w:jc w:val="both"/>
        <w:outlineLvl w:val="0"/>
        <w:rPr>
          <w:rFonts w:ascii="Times New Roman" w:hAnsi="Times New Roman"/>
          <w:b/>
          <w:i/>
          <w:sz w:val="24"/>
          <w:szCs w:val="24"/>
        </w:rPr>
      </w:pPr>
      <w:r w:rsidRPr="00325A1C">
        <w:rPr>
          <w:rFonts w:ascii="Times New Roman" w:hAnsi="Times New Roman"/>
          <w:b/>
          <w:i/>
          <w:sz w:val="24"/>
          <w:szCs w:val="24"/>
        </w:rPr>
        <w:t>Совместная деятельность</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Цели организации работы в группе:</w:t>
      </w:r>
    </w:p>
    <w:p w:rsidR="008B6566" w:rsidRPr="00325A1C" w:rsidRDefault="008B6566" w:rsidP="00325A1C">
      <w:pPr>
        <w:pStyle w:val="afff"/>
        <w:spacing w:line="240" w:lineRule="auto"/>
        <w:ind w:firstLine="567"/>
        <w:rPr>
          <w:sz w:val="24"/>
          <w:szCs w:val="24"/>
        </w:rPr>
      </w:pPr>
      <w:r w:rsidRPr="00325A1C">
        <w:rPr>
          <w:sz w:val="24"/>
          <w:szCs w:val="24"/>
        </w:rPr>
        <w:t>• создание учебной мотивации;</w:t>
      </w:r>
    </w:p>
    <w:p w:rsidR="008B6566" w:rsidRPr="00325A1C" w:rsidRDefault="008B6566" w:rsidP="00325A1C">
      <w:pPr>
        <w:pStyle w:val="afff"/>
        <w:spacing w:line="240" w:lineRule="auto"/>
        <w:ind w:firstLine="567"/>
        <w:rPr>
          <w:sz w:val="24"/>
          <w:szCs w:val="24"/>
        </w:rPr>
      </w:pPr>
      <w:r w:rsidRPr="00325A1C">
        <w:rPr>
          <w:sz w:val="24"/>
          <w:szCs w:val="24"/>
        </w:rPr>
        <w:t>• пробуждение в учениках познавательного интереса;</w:t>
      </w:r>
    </w:p>
    <w:p w:rsidR="008B6566" w:rsidRPr="00325A1C" w:rsidRDefault="008B6566" w:rsidP="00325A1C">
      <w:pPr>
        <w:pStyle w:val="afff"/>
        <w:spacing w:line="240" w:lineRule="auto"/>
        <w:ind w:firstLine="567"/>
        <w:rPr>
          <w:sz w:val="24"/>
          <w:szCs w:val="24"/>
        </w:rPr>
      </w:pPr>
      <w:r w:rsidRPr="00325A1C">
        <w:rPr>
          <w:sz w:val="24"/>
          <w:szCs w:val="24"/>
        </w:rPr>
        <w:t>• развитие стремления к успеху и одобрению;</w:t>
      </w:r>
    </w:p>
    <w:p w:rsidR="008B6566" w:rsidRPr="00325A1C" w:rsidRDefault="008B6566" w:rsidP="00325A1C">
      <w:pPr>
        <w:pStyle w:val="afff"/>
        <w:spacing w:line="240" w:lineRule="auto"/>
        <w:ind w:firstLine="567"/>
        <w:rPr>
          <w:sz w:val="24"/>
          <w:szCs w:val="24"/>
        </w:rPr>
      </w:pPr>
      <w:r w:rsidRPr="00325A1C">
        <w:rPr>
          <w:sz w:val="24"/>
          <w:szCs w:val="24"/>
        </w:rPr>
        <w:t>• снятие неуверенности в себе, боязни сделать ошибку и получить за это порицание;</w:t>
      </w:r>
    </w:p>
    <w:p w:rsidR="008B6566" w:rsidRPr="00325A1C" w:rsidRDefault="008B6566" w:rsidP="00325A1C">
      <w:pPr>
        <w:pStyle w:val="afff"/>
        <w:spacing w:line="240" w:lineRule="auto"/>
        <w:ind w:firstLine="567"/>
        <w:rPr>
          <w:sz w:val="24"/>
          <w:szCs w:val="24"/>
        </w:rPr>
      </w:pPr>
      <w:r w:rsidRPr="00325A1C">
        <w:rPr>
          <w:sz w:val="24"/>
          <w:szCs w:val="24"/>
        </w:rPr>
        <w:t>• развитие способности к самостоятельной оценке своей работы;</w:t>
      </w:r>
    </w:p>
    <w:p w:rsidR="008B6566" w:rsidRPr="00325A1C" w:rsidRDefault="008B6566" w:rsidP="00325A1C">
      <w:pPr>
        <w:pStyle w:val="afff"/>
        <w:spacing w:line="240" w:lineRule="auto"/>
        <w:ind w:firstLine="567"/>
        <w:rPr>
          <w:sz w:val="24"/>
          <w:szCs w:val="24"/>
        </w:rPr>
      </w:pPr>
      <w:r w:rsidRPr="00325A1C">
        <w:rPr>
          <w:sz w:val="24"/>
          <w:szCs w:val="24"/>
        </w:rPr>
        <w:t>• формирование умения общаться и взаимодействовать с другими обучающимися.</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Можно выделить три принципа организации совместной деятельности:</w:t>
      </w:r>
    </w:p>
    <w:p w:rsidR="008B6566" w:rsidRPr="00325A1C" w:rsidRDefault="008B6566" w:rsidP="00325A1C">
      <w:pPr>
        <w:pStyle w:val="afff"/>
        <w:spacing w:line="240" w:lineRule="auto"/>
        <w:ind w:firstLine="567"/>
        <w:rPr>
          <w:sz w:val="24"/>
          <w:szCs w:val="24"/>
        </w:rPr>
      </w:pPr>
      <w:r w:rsidRPr="00325A1C">
        <w:rPr>
          <w:sz w:val="24"/>
          <w:szCs w:val="24"/>
        </w:rPr>
        <w:t>1)</w:t>
      </w:r>
      <w:r w:rsidRPr="00325A1C">
        <w:rPr>
          <w:sz w:val="24"/>
          <w:szCs w:val="24"/>
          <w:lang w:val="en-US"/>
        </w:rPr>
        <w:t> </w:t>
      </w:r>
      <w:r w:rsidRPr="00325A1C">
        <w:rPr>
          <w:sz w:val="24"/>
          <w:szCs w:val="24"/>
        </w:rPr>
        <w:t>принцип индивидуальных вкладов;</w:t>
      </w:r>
    </w:p>
    <w:p w:rsidR="008B6566" w:rsidRPr="00325A1C" w:rsidRDefault="008B6566" w:rsidP="00325A1C">
      <w:pPr>
        <w:pStyle w:val="afff"/>
        <w:spacing w:line="240" w:lineRule="auto"/>
        <w:ind w:firstLine="567"/>
        <w:rPr>
          <w:sz w:val="24"/>
          <w:szCs w:val="24"/>
        </w:rPr>
      </w:pPr>
      <w:r w:rsidRPr="00325A1C">
        <w:rPr>
          <w:sz w:val="24"/>
          <w:szCs w:val="24"/>
        </w:rPr>
        <w:t>2)</w:t>
      </w:r>
      <w:r w:rsidRPr="00325A1C">
        <w:rPr>
          <w:sz w:val="24"/>
          <w:szCs w:val="24"/>
          <w:lang w:val="en-US"/>
        </w:rPr>
        <w:t> </w:t>
      </w:r>
      <w:r w:rsidRPr="00325A1C">
        <w:rPr>
          <w:sz w:val="24"/>
          <w:szCs w:val="24"/>
        </w:rPr>
        <w:t>позиционный принцип, при котором важно столкновение и координация разных позиций членов группы;</w:t>
      </w:r>
    </w:p>
    <w:p w:rsidR="008B6566" w:rsidRPr="00325A1C" w:rsidRDefault="008B6566" w:rsidP="00325A1C">
      <w:pPr>
        <w:pStyle w:val="afff"/>
        <w:spacing w:line="240" w:lineRule="auto"/>
        <w:ind w:firstLine="567"/>
        <w:rPr>
          <w:sz w:val="24"/>
          <w:szCs w:val="24"/>
        </w:rPr>
      </w:pPr>
      <w:r w:rsidRPr="00325A1C">
        <w:rPr>
          <w:sz w:val="24"/>
          <w:szCs w:val="24"/>
        </w:rPr>
        <w:t>3)</w:t>
      </w:r>
      <w:r w:rsidRPr="00325A1C">
        <w:rPr>
          <w:sz w:val="24"/>
          <w:szCs w:val="24"/>
          <w:lang w:val="en-US"/>
        </w:rPr>
        <w:t> </w:t>
      </w:r>
      <w:r w:rsidRPr="00325A1C">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w:t>
      </w:r>
      <w:r w:rsidRPr="00325A1C">
        <w:rPr>
          <w:rFonts w:ascii="Times New Roman" w:hAnsi="Times New Roman"/>
          <w:sz w:val="24"/>
          <w:szCs w:val="24"/>
        </w:rPr>
        <w:lastRenderedPageBreak/>
        <w:t>того, группы могут быть созданы на основе пожеланий самих обучающихся: по сходным интересам, стилям работы, дружеским отношениям и т. п.</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Роли обучающихся при работе в группе могут распределяться по-разному:</w:t>
      </w:r>
    </w:p>
    <w:p w:rsidR="008B6566" w:rsidRPr="00325A1C" w:rsidRDefault="008B6566" w:rsidP="00325A1C">
      <w:pPr>
        <w:pStyle w:val="afff"/>
        <w:spacing w:line="240" w:lineRule="auto"/>
        <w:ind w:firstLine="567"/>
        <w:rPr>
          <w:sz w:val="24"/>
          <w:szCs w:val="24"/>
        </w:rPr>
      </w:pPr>
      <w:r w:rsidRPr="00325A1C">
        <w:rPr>
          <w:sz w:val="24"/>
          <w:szCs w:val="24"/>
        </w:rPr>
        <w:t>• все роли заранее распределены учителем;</w:t>
      </w:r>
    </w:p>
    <w:p w:rsidR="008B6566" w:rsidRPr="00325A1C" w:rsidRDefault="008B6566" w:rsidP="00325A1C">
      <w:pPr>
        <w:pStyle w:val="afff"/>
        <w:spacing w:line="240" w:lineRule="auto"/>
        <w:ind w:firstLine="567"/>
        <w:rPr>
          <w:sz w:val="24"/>
          <w:szCs w:val="24"/>
        </w:rPr>
      </w:pPr>
      <w:r w:rsidRPr="00325A1C">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8B6566" w:rsidRPr="00325A1C" w:rsidRDefault="008B6566" w:rsidP="00325A1C">
      <w:pPr>
        <w:pStyle w:val="afff"/>
        <w:spacing w:line="240" w:lineRule="auto"/>
        <w:ind w:firstLine="567"/>
        <w:rPr>
          <w:sz w:val="24"/>
          <w:szCs w:val="24"/>
        </w:rPr>
      </w:pPr>
      <w:r w:rsidRPr="00325A1C">
        <w:rPr>
          <w:sz w:val="24"/>
          <w:szCs w:val="24"/>
        </w:rPr>
        <w:t>• участники группы сами выбирают себе роли.</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В качестве вариантов работы парами можно назвать следующие:</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1) обучающиеся,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2) обучающиеся поочерёдно выполняют общее задание, используя те определённые знания и средства, которые имеются у каждого;</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3) обмен заданиями: каждый из соседей по парте получает лист с заданиями, составленными другими обучающимися.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обучающиеся возвращают работы авторам для проверки. Если авторы нашли ошибку, они должны показать её обучающимся, обсудить её и попросить исправить. Обучающиеся, в свою очередь, могут также оценить качество предложенных заданий (сложность, оригинальность и т. п.).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обучающимся. </w:t>
      </w:r>
    </w:p>
    <w:p w:rsidR="008B6566" w:rsidRPr="00325A1C" w:rsidRDefault="008B6566" w:rsidP="00325A1C">
      <w:pPr>
        <w:pStyle w:val="a7"/>
        <w:spacing w:before="0" w:beforeAutospacing="0" w:after="0" w:afterAutospacing="0"/>
        <w:ind w:firstLine="567"/>
        <w:jc w:val="both"/>
        <w:outlineLvl w:val="0"/>
        <w:rPr>
          <w:rFonts w:ascii="Times New Roman" w:hAnsi="Times New Roman"/>
          <w:b/>
          <w:i/>
        </w:rPr>
      </w:pPr>
      <w:r w:rsidRPr="00325A1C">
        <w:rPr>
          <w:rFonts w:ascii="Times New Roman" w:hAnsi="Times New Roman"/>
          <w:b/>
          <w:i/>
        </w:rPr>
        <w:t>Разновозрастное сотрудничество</w:t>
      </w:r>
    </w:p>
    <w:p w:rsidR="008B6566" w:rsidRPr="00325A1C" w:rsidRDefault="008B6566" w:rsidP="00325A1C">
      <w:pPr>
        <w:pStyle w:val="a7"/>
        <w:spacing w:before="0" w:beforeAutospacing="0" w:after="0" w:afterAutospacing="0"/>
        <w:ind w:firstLine="567"/>
        <w:jc w:val="both"/>
        <w:rPr>
          <w:rFonts w:ascii="Times New Roman" w:hAnsi="Times New Roman"/>
        </w:rPr>
      </w:pPr>
      <w:r w:rsidRPr="00325A1C">
        <w:rPr>
          <w:rFonts w:ascii="Times New Roman" w:hAnsi="Times New Roman"/>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8B6566" w:rsidRPr="00325A1C" w:rsidRDefault="008B6566" w:rsidP="00325A1C">
      <w:pPr>
        <w:pStyle w:val="a7"/>
        <w:spacing w:before="0" w:beforeAutospacing="0" w:after="0" w:afterAutospacing="0"/>
        <w:ind w:firstLine="567"/>
        <w:jc w:val="both"/>
        <w:rPr>
          <w:rFonts w:ascii="Times New Roman" w:hAnsi="Times New Roman"/>
          <w:b/>
          <w:bCs/>
          <w:i/>
        </w:rPr>
      </w:pPr>
      <w:r w:rsidRPr="00325A1C">
        <w:rPr>
          <w:rFonts w:ascii="Times New Roman" w:hAnsi="Times New Roman"/>
          <w:b/>
          <w:bCs/>
          <w:i/>
        </w:rPr>
        <w:t>Проектная деятельность обучающихся как форма сотрудничества</w:t>
      </w:r>
    </w:p>
    <w:p w:rsidR="008B6566" w:rsidRPr="00325A1C" w:rsidRDefault="008B6566" w:rsidP="00325A1C">
      <w:pPr>
        <w:pStyle w:val="a7"/>
        <w:spacing w:before="0" w:beforeAutospacing="0" w:after="0" w:afterAutospacing="0"/>
        <w:ind w:firstLine="567"/>
        <w:jc w:val="both"/>
        <w:rPr>
          <w:rFonts w:ascii="Times New Roman" w:hAnsi="Times New Roman"/>
        </w:rPr>
      </w:pPr>
      <w:r w:rsidRPr="00325A1C">
        <w:rPr>
          <w:rFonts w:ascii="Times New Roman" w:hAnsi="Times New Roman"/>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8B6566" w:rsidRPr="00325A1C" w:rsidRDefault="008B6566" w:rsidP="00325A1C">
      <w:pPr>
        <w:pStyle w:val="13"/>
        <w:ind w:firstLine="567"/>
        <w:jc w:val="both"/>
        <w:rPr>
          <w:szCs w:val="24"/>
        </w:rPr>
      </w:pPr>
      <w:r w:rsidRPr="00325A1C">
        <w:rPr>
          <w:szCs w:val="24"/>
        </w:rPr>
        <w:t xml:space="preserve">Целесообразно разделять разные типы ситуаций сотрудничества. </w:t>
      </w:r>
    </w:p>
    <w:p w:rsidR="008B6566" w:rsidRPr="00325A1C" w:rsidRDefault="008B6566" w:rsidP="00325A1C">
      <w:pPr>
        <w:pStyle w:val="13"/>
        <w:ind w:firstLine="567"/>
        <w:jc w:val="both"/>
        <w:rPr>
          <w:szCs w:val="24"/>
        </w:rPr>
      </w:pPr>
      <w:r w:rsidRPr="00325A1C">
        <w:rPr>
          <w:szCs w:val="24"/>
        </w:rPr>
        <w:lastRenderedPageBreak/>
        <w:t>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w:t>
      </w:r>
      <w:r w:rsidRPr="00325A1C">
        <w:rPr>
          <w:b/>
          <w:szCs w:val="24"/>
        </w:rPr>
        <w:t xml:space="preserve"> </w:t>
      </w:r>
      <w:r w:rsidRPr="00325A1C">
        <w:rPr>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8B6566" w:rsidRPr="00325A1C" w:rsidRDefault="008B6566" w:rsidP="00325A1C">
      <w:pPr>
        <w:pStyle w:val="13"/>
        <w:ind w:firstLine="567"/>
        <w:jc w:val="both"/>
        <w:rPr>
          <w:szCs w:val="24"/>
        </w:rPr>
      </w:pPr>
      <w:r w:rsidRPr="00325A1C">
        <w:rPr>
          <w:szCs w:val="24"/>
        </w:rPr>
        <w:t>2.</w:t>
      </w:r>
      <w:r w:rsidRPr="00325A1C">
        <w:rPr>
          <w:b/>
          <w:szCs w:val="24"/>
        </w:rPr>
        <w:t> </w:t>
      </w:r>
      <w:r w:rsidRPr="00325A1C">
        <w:rPr>
          <w:szCs w:val="24"/>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8B6566" w:rsidRPr="00325A1C" w:rsidRDefault="008B6566" w:rsidP="00325A1C">
      <w:pPr>
        <w:pStyle w:val="13"/>
        <w:ind w:firstLine="567"/>
        <w:jc w:val="both"/>
        <w:rPr>
          <w:szCs w:val="24"/>
        </w:rPr>
      </w:pPr>
      <w:r w:rsidRPr="00325A1C">
        <w:rPr>
          <w:szCs w:val="24"/>
        </w:rPr>
        <w:t>3.</w:t>
      </w:r>
      <w:r w:rsidRPr="00325A1C">
        <w:rPr>
          <w:b/>
          <w:szCs w:val="24"/>
        </w:rPr>
        <w:t> </w:t>
      </w:r>
      <w:r w:rsidRPr="00325A1C">
        <w:rPr>
          <w:szCs w:val="24"/>
        </w:rPr>
        <w:t>Ситуация взаимодействия со сверстниками без чёткого разделения функций.</w:t>
      </w:r>
    </w:p>
    <w:p w:rsidR="008B6566" w:rsidRPr="00325A1C" w:rsidRDefault="008B6566" w:rsidP="00325A1C">
      <w:pPr>
        <w:pStyle w:val="13"/>
        <w:ind w:firstLine="567"/>
        <w:jc w:val="both"/>
        <w:rPr>
          <w:szCs w:val="24"/>
        </w:rPr>
      </w:pPr>
      <w:r w:rsidRPr="00325A1C">
        <w:rPr>
          <w:szCs w:val="24"/>
        </w:rPr>
        <w:t xml:space="preserve">4. Ситуация конфликтного взаимодействия со сверстниками. </w:t>
      </w:r>
    </w:p>
    <w:p w:rsidR="008B6566" w:rsidRPr="00325A1C" w:rsidRDefault="008B6566" w:rsidP="00325A1C">
      <w:pPr>
        <w:pStyle w:val="13"/>
        <w:ind w:firstLine="567"/>
        <w:jc w:val="both"/>
        <w:rPr>
          <w:szCs w:val="24"/>
        </w:rPr>
      </w:pPr>
      <w:r w:rsidRPr="00325A1C">
        <w:rPr>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8B6566" w:rsidRPr="00325A1C" w:rsidRDefault="008B6566" w:rsidP="00325A1C">
      <w:pPr>
        <w:pStyle w:val="a7"/>
        <w:spacing w:before="0" w:beforeAutospacing="0" w:after="0" w:afterAutospacing="0"/>
        <w:ind w:firstLine="567"/>
        <w:jc w:val="both"/>
        <w:rPr>
          <w:rFonts w:ascii="Times New Roman" w:hAnsi="Times New Roman"/>
        </w:rPr>
      </w:pPr>
      <w:r w:rsidRPr="00325A1C">
        <w:rPr>
          <w:rFonts w:ascii="Times New Roman" w:hAnsi="Times New Roman"/>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8B6566" w:rsidRPr="00325A1C" w:rsidRDefault="008B6566" w:rsidP="00325A1C">
      <w:pPr>
        <w:pStyle w:val="a7"/>
        <w:spacing w:before="0" w:beforeAutospacing="0" w:after="0" w:afterAutospacing="0"/>
        <w:ind w:firstLine="567"/>
        <w:jc w:val="both"/>
        <w:outlineLvl w:val="0"/>
        <w:rPr>
          <w:rFonts w:ascii="Times New Roman" w:hAnsi="Times New Roman"/>
          <w:b/>
          <w:i/>
        </w:rPr>
      </w:pPr>
      <w:r w:rsidRPr="00325A1C">
        <w:rPr>
          <w:rFonts w:ascii="Times New Roman" w:hAnsi="Times New Roman"/>
          <w:b/>
          <w:i/>
        </w:rPr>
        <w:t>Дискуссия</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w:t>
      </w:r>
      <w:r w:rsidRPr="00325A1C">
        <w:rPr>
          <w:rFonts w:ascii="Times New Roman" w:hAnsi="Times New Roman"/>
          <w:sz w:val="24"/>
          <w:szCs w:val="24"/>
        </w:rPr>
        <w:t xml:space="preserve">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Выделяются следующие функции письменной дискуссии:</w:t>
      </w:r>
    </w:p>
    <w:p w:rsidR="008B6566" w:rsidRPr="00325A1C" w:rsidRDefault="008B6566" w:rsidP="00325A1C">
      <w:pPr>
        <w:pStyle w:val="afff"/>
        <w:spacing w:line="240" w:lineRule="auto"/>
        <w:ind w:firstLine="567"/>
        <w:rPr>
          <w:sz w:val="24"/>
          <w:szCs w:val="24"/>
        </w:rPr>
      </w:pPr>
      <w:r w:rsidRPr="00325A1C">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8B6566" w:rsidRPr="00325A1C" w:rsidRDefault="008B6566" w:rsidP="00325A1C">
      <w:pPr>
        <w:pStyle w:val="afff"/>
        <w:spacing w:line="240" w:lineRule="auto"/>
        <w:ind w:firstLine="567"/>
        <w:rPr>
          <w:sz w:val="24"/>
          <w:szCs w:val="24"/>
        </w:rPr>
      </w:pPr>
      <w:r w:rsidRPr="00325A1C">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8B6566" w:rsidRPr="00325A1C" w:rsidRDefault="008B6566" w:rsidP="00325A1C">
      <w:pPr>
        <w:pStyle w:val="afff"/>
        <w:spacing w:line="240" w:lineRule="auto"/>
        <w:ind w:firstLine="567"/>
        <w:rPr>
          <w:sz w:val="24"/>
          <w:szCs w:val="24"/>
        </w:rPr>
      </w:pPr>
      <w:r w:rsidRPr="00325A1C">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8B6566" w:rsidRPr="00325A1C" w:rsidRDefault="008B6566" w:rsidP="00325A1C">
      <w:pPr>
        <w:pStyle w:val="a7"/>
        <w:spacing w:before="0" w:beforeAutospacing="0" w:after="0" w:afterAutospacing="0"/>
        <w:ind w:firstLine="567"/>
        <w:jc w:val="both"/>
        <w:outlineLvl w:val="0"/>
        <w:rPr>
          <w:rFonts w:ascii="Times New Roman" w:hAnsi="Times New Roman"/>
          <w:b/>
          <w:i/>
        </w:rPr>
      </w:pPr>
      <w:r w:rsidRPr="00325A1C">
        <w:rPr>
          <w:rFonts w:ascii="Times New Roman" w:hAnsi="Times New Roman"/>
          <w:b/>
          <w:i/>
        </w:rPr>
        <w:t>Тренинги</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325A1C">
        <w:rPr>
          <w:rFonts w:ascii="Times New Roman" w:hAnsi="Times New Roman"/>
          <w:i/>
          <w:sz w:val="24"/>
          <w:szCs w:val="24"/>
        </w:rPr>
        <w:t>тренингов</w:t>
      </w:r>
      <w:r w:rsidRPr="00325A1C">
        <w:rPr>
          <w:rFonts w:ascii="Times New Roman" w:hAnsi="Times New Roman"/>
          <w:sz w:val="24"/>
          <w:szCs w:val="24"/>
        </w:rPr>
        <w:t xml:space="preserve"> для подростков. Программы тренингов позволяют ставить и достигать следующих конкретных целей: </w:t>
      </w:r>
    </w:p>
    <w:p w:rsidR="008B6566" w:rsidRPr="00325A1C" w:rsidRDefault="008B6566" w:rsidP="00325A1C">
      <w:pPr>
        <w:pStyle w:val="afff"/>
        <w:spacing w:line="240" w:lineRule="auto"/>
        <w:ind w:firstLine="567"/>
        <w:rPr>
          <w:sz w:val="24"/>
          <w:szCs w:val="24"/>
        </w:rPr>
      </w:pPr>
      <w:r w:rsidRPr="00325A1C">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8B6566" w:rsidRPr="00325A1C" w:rsidRDefault="008B6566" w:rsidP="00325A1C">
      <w:pPr>
        <w:pStyle w:val="afff"/>
        <w:spacing w:line="240" w:lineRule="auto"/>
        <w:ind w:firstLine="567"/>
        <w:rPr>
          <w:sz w:val="24"/>
          <w:szCs w:val="24"/>
        </w:rPr>
      </w:pPr>
      <w:r w:rsidRPr="00325A1C">
        <w:rPr>
          <w:sz w:val="24"/>
          <w:szCs w:val="24"/>
        </w:rPr>
        <w:t>• развивать навыки взаимодействия в группе;</w:t>
      </w:r>
    </w:p>
    <w:p w:rsidR="008B6566" w:rsidRPr="00325A1C" w:rsidRDefault="008B6566" w:rsidP="00325A1C">
      <w:pPr>
        <w:pStyle w:val="afff"/>
        <w:spacing w:line="240" w:lineRule="auto"/>
        <w:ind w:firstLine="567"/>
        <w:rPr>
          <w:sz w:val="24"/>
          <w:szCs w:val="24"/>
        </w:rPr>
      </w:pPr>
      <w:r w:rsidRPr="00325A1C">
        <w:rPr>
          <w:sz w:val="24"/>
          <w:szCs w:val="24"/>
        </w:rPr>
        <w:t>• создать положительное настроение на дальнейшее продолжительное взаимодействие в тренинговой группе;</w:t>
      </w:r>
    </w:p>
    <w:p w:rsidR="008B6566" w:rsidRPr="00325A1C" w:rsidRDefault="008B6566" w:rsidP="00325A1C">
      <w:pPr>
        <w:pStyle w:val="afff"/>
        <w:spacing w:line="240" w:lineRule="auto"/>
        <w:ind w:firstLine="567"/>
        <w:rPr>
          <w:sz w:val="24"/>
          <w:szCs w:val="24"/>
        </w:rPr>
      </w:pPr>
      <w:r w:rsidRPr="00325A1C">
        <w:rPr>
          <w:sz w:val="24"/>
          <w:szCs w:val="24"/>
        </w:rPr>
        <w:t>• развивать невербальные навыки общения;</w:t>
      </w:r>
    </w:p>
    <w:p w:rsidR="008B6566" w:rsidRPr="00325A1C" w:rsidRDefault="008B6566" w:rsidP="00325A1C">
      <w:pPr>
        <w:pStyle w:val="afff"/>
        <w:spacing w:line="240" w:lineRule="auto"/>
        <w:ind w:firstLine="567"/>
        <w:rPr>
          <w:sz w:val="24"/>
          <w:szCs w:val="24"/>
        </w:rPr>
      </w:pPr>
      <w:r w:rsidRPr="00325A1C">
        <w:rPr>
          <w:sz w:val="24"/>
          <w:szCs w:val="24"/>
        </w:rPr>
        <w:t>• развивать навыки самопознания;</w:t>
      </w:r>
    </w:p>
    <w:p w:rsidR="008B6566" w:rsidRPr="00325A1C" w:rsidRDefault="008B6566" w:rsidP="00325A1C">
      <w:pPr>
        <w:pStyle w:val="afff"/>
        <w:spacing w:line="240" w:lineRule="auto"/>
        <w:ind w:firstLine="567"/>
        <w:rPr>
          <w:sz w:val="24"/>
          <w:szCs w:val="24"/>
        </w:rPr>
      </w:pPr>
      <w:r w:rsidRPr="00325A1C">
        <w:rPr>
          <w:sz w:val="24"/>
          <w:szCs w:val="24"/>
        </w:rPr>
        <w:t>• развивать навыки восприятия и понимания других людей;</w:t>
      </w:r>
    </w:p>
    <w:p w:rsidR="008B6566" w:rsidRPr="00325A1C" w:rsidRDefault="008B6566" w:rsidP="00325A1C">
      <w:pPr>
        <w:pStyle w:val="afff"/>
        <w:spacing w:line="240" w:lineRule="auto"/>
        <w:ind w:firstLine="567"/>
        <w:rPr>
          <w:sz w:val="24"/>
          <w:szCs w:val="24"/>
        </w:rPr>
      </w:pPr>
      <w:r w:rsidRPr="00325A1C">
        <w:rPr>
          <w:sz w:val="24"/>
          <w:szCs w:val="24"/>
        </w:rPr>
        <w:t>• учиться познавать себя через восприятие другого;</w:t>
      </w:r>
    </w:p>
    <w:p w:rsidR="008B6566" w:rsidRPr="00325A1C" w:rsidRDefault="008B6566" w:rsidP="00325A1C">
      <w:pPr>
        <w:pStyle w:val="afff"/>
        <w:spacing w:line="240" w:lineRule="auto"/>
        <w:ind w:firstLine="567"/>
        <w:rPr>
          <w:sz w:val="24"/>
          <w:szCs w:val="24"/>
        </w:rPr>
      </w:pPr>
      <w:r w:rsidRPr="00325A1C">
        <w:rPr>
          <w:sz w:val="24"/>
          <w:szCs w:val="24"/>
        </w:rPr>
        <w:lastRenderedPageBreak/>
        <w:t>• получить представление о «неверных средствах общения»;</w:t>
      </w:r>
    </w:p>
    <w:p w:rsidR="008B6566" w:rsidRPr="00325A1C" w:rsidRDefault="008B6566" w:rsidP="00325A1C">
      <w:pPr>
        <w:pStyle w:val="afff"/>
        <w:spacing w:line="240" w:lineRule="auto"/>
        <w:ind w:firstLine="567"/>
        <w:rPr>
          <w:sz w:val="24"/>
          <w:szCs w:val="24"/>
        </w:rPr>
      </w:pPr>
      <w:r w:rsidRPr="00325A1C">
        <w:rPr>
          <w:sz w:val="24"/>
          <w:szCs w:val="24"/>
        </w:rPr>
        <w:t>• развивать положительную самооценку;</w:t>
      </w:r>
    </w:p>
    <w:p w:rsidR="008B6566" w:rsidRPr="00325A1C" w:rsidRDefault="008B6566" w:rsidP="00325A1C">
      <w:pPr>
        <w:pStyle w:val="afff"/>
        <w:spacing w:line="240" w:lineRule="auto"/>
        <w:ind w:firstLine="567"/>
        <w:rPr>
          <w:sz w:val="24"/>
          <w:szCs w:val="24"/>
        </w:rPr>
      </w:pPr>
      <w:r w:rsidRPr="00325A1C">
        <w:rPr>
          <w:sz w:val="24"/>
          <w:szCs w:val="24"/>
        </w:rPr>
        <w:t>• сформировать чувство уверенности в себе и осознание себя в новом качестве;</w:t>
      </w:r>
    </w:p>
    <w:p w:rsidR="008B6566" w:rsidRPr="00325A1C" w:rsidRDefault="008B6566" w:rsidP="00325A1C">
      <w:pPr>
        <w:pStyle w:val="afff"/>
        <w:spacing w:line="240" w:lineRule="auto"/>
        <w:ind w:firstLine="567"/>
        <w:rPr>
          <w:sz w:val="24"/>
          <w:szCs w:val="24"/>
        </w:rPr>
      </w:pPr>
      <w:r w:rsidRPr="00325A1C">
        <w:rPr>
          <w:sz w:val="24"/>
          <w:szCs w:val="24"/>
        </w:rPr>
        <w:t>• познакомить с понятием «конфликт»;</w:t>
      </w:r>
    </w:p>
    <w:p w:rsidR="008B6566" w:rsidRPr="00325A1C" w:rsidRDefault="008B6566" w:rsidP="00325A1C">
      <w:pPr>
        <w:pStyle w:val="afff"/>
        <w:spacing w:line="240" w:lineRule="auto"/>
        <w:ind w:firstLine="567"/>
        <w:rPr>
          <w:sz w:val="24"/>
          <w:szCs w:val="24"/>
        </w:rPr>
      </w:pPr>
      <w:r w:rsidRPr="00325A1C">
        <w:rPr>
          <w:sz w:val="24"/>
          <w:szCs w:val="24"/>
        </w:rPr>
        <w:t>• определить особенности поведения в конфликтной ситуации;</w:t>
      </w:r>
    </w:p>
    <w:p w:rsidR="008B6566" w:rsidRPr="00325A1C" w:rsidRDefault="008B6566" w:rsidP="00325A1C">
      <w:pPr>
        <w:pStyle w:val="afff"/>
        <w:spacing w:line="240" w:lineRule="auto"/>
        <w:ind w:firstLine="567"/>
        <w:rPr>
          <w:sz w:val="24"/>
          <w:szCs w:val="24"/>
        </w:rPr>
      </w:pPr>
      <w:r w:rsidRPr="00325A1C">
        <w:rPr>
          <w:sz w:val="24"/>
          <w:szCs w:val="24"/>
        </w:rPr>
        <w:t>• обучить способам выхода из конфликтной ситуации;</w:t>
      </w:r>
    </w:p>
    <w:p w:rsidR="008B6566" w:rsidRPr="00325A1C" w:rsidRDefault="008B6566" w:rsidP="00325A1C">
      <w:pPr>
        <w:pStyle w:val="afff"/>
        <w:spacing w:line="240" w:lineRule="auto"/>
        <w:ind w:firstLine="567"/>
        <w:rPr>
          <w:sz w:val="24"/>
          <w:szCs w:val="24"/>
        </w:rPr>
      </w:pPr>
      <w:r w:rsidRPr="00325A1C">
        <w:rPr>
          <w:sz w:val="24"/>
          <w:szCs w:val="24"/>
        </w:rPr>
        <w:t>• отработать ситуации предотвращения конфликтов;</w:t>
      </w:r>
    </w:p>
    <w:p w:rsidR="008B6566" w:rsidRPr="00325A1C" w:rsidRDefault="008B6566" w:rsidP="00325A1C">
      <w:pPr>
        <w:pStyle w:val="afff"/>
        <w:spacing w:line="240" w:lineRule="auto"/>
        <w:ind w:firstLine="567"/>
        <w:rPr>
          <w:sz w:val="24"/>
          <w:szCs w:val="24"/>
        </w:rPr>
      </w:pPr>
      <w:r w:rsidRPr="00325A1C">
        <w:rPr>
          <w:sz w:val="24"/>
          <w:szCs w:val="24"/>
        </w:rPr>
        <w:t>• закрепить навыки поведения в конфликтной ситуации.</w:t>
      </w:r>
    </w:p>
    <w:p w:rsidR="008B6566" w:rsidRPr="00325A1C" w:rsidRDefault="008B6566" w:rsidP="00325A1C">
      <w:pPr>
        <w:pStyle w:val="a7"/>
        <w:spacing w:before="0" w:beforeAutospacing="0" w:after="0" w:afterAutospacing="0"/>
        <w:ind w:firstLine="567"/>
        <w:jc w:val="both"/>
        <w:rPr>
          <w:rFonts w:ascii="Times New Roman" w:hAnsi="Times New Roman"/>
        </w:rPr>
      </w:pPr>
      <w:r w:rsidRPr="00325A1C">
        <w:rPr>
          <w:rFonts w:ascii="Times New Roman" w:hAnsi="Times New Roman"/>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8B6566" w:rsidRPr="00325A1C" w:rsidRDefault="008B6566" w:rsidP="00325A1C">
      <w:pPr>
        <w:spacing w:after="0" w:line="240" w:lineRule="auto"/>
        <w:ind w:firstLine="567"/>
        <w:jc w:val="both"/>
        <w:outlineLvl w:val="0"/>
        <w:rPr>
          <w:rFonts w:ascii="Times New Roman" w:hAnsi="Times New Roman"/>
          <w:b/>
          <w:i/>
          <w:sz w:val="24"/>
          <w:szCs w:val="24"/>
        </w:rPr>
      </w:pPr>
    </w:p>
    <w:p w:rsidR="008B6566" w:rsidRPr="00325A1C" w:rsidRDefault="008B6566" w:rsidP="00325A1C">
      <w:pPr>
        <w:spacing w:after="0" w:line="240" w:lineRule="auto"/>
        <w:ind w:firstLine="567"/>
        <w:jc w:val="both"/>
        <w:outlineLvl w:val="0"/>
        <w:rPr>
          <w:rFonts w:ascii="Times New Roman" w:hAnsi="Times New Roman"/>
          <w:b/>
          <w:i/>
          <w:sz w:val="24"/>
          <w:szCs w:val="24"/>
        </w:rPr>
      </w:pPr>
      <w:r w:rsidRPr="00325A1C">
        <w:rPr>
          <w:rFonts w:ascii="Times New Roman" w:hAnsi="Times New Roman"/>
          <w:b/>
          <w:i/>
          <w:sz w:val="24"/>
          <w:szCs w:val="24"/>
        </w:rPr>
        <w:t>Общий приём доказательства</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8B6566" w:rsidRPr="00325A1C" w:rsidRDefault="008B6566" w:rsidP="00325A1C">
      <w:pPr>
        <w:pStyle w:val="afff"/>
        <w:spacing w:line="240" w:lineRule="auto"/>
        <w:ind w:firstLine="567"/>
        <w:rPr>
          <w:sz w:val="24"/>
          <w:szCs w:val="24"/>
        </w:rPr>
      </w:pPr>
      <w:r w:rsidRPr="00325A1C">
        <w:rPr>
          <w:sz w:val="24"/>
          <w:szCs w:val="24"/>
        </w:rPr>
        <w:t>• анализ и воспроизведение готовых доказательств;</w:t>
      </w:r>
    </w:p>
    <w:p w:rsidR="008B6566" w:rsidRPr="00325A1C" w:rsidRDefault="008B6566" w:rsidP="00325A1C">
      <w:pPr>
        <w:pStyle w:val="afff"/>
        <w:spacing w:line="240" w:lineRule="auto"/>
        <w:ind w:firstLine="567"/>
        <w:rPr>
          <w:sz w:val="24"/>
          <w:szCs w:val="24"/>
        </w:rPr>
      </w:pPr>
      <w:r w:rsidRPr="00325A1C">
        <w:rPr>
          <w:sz w:val="24"/>
          <w:szCs w:val="24"/>
        </w:rPr>
        <w:t>• опровержение предложенных доказательств;</w:t>
      </w:r>
    </w:p>
    <w:p w:rsidR="008B6566" w:rsidRPr="00325A1C" w:rsidRDefault="008B6566" w:rsidP="00325A1C">
      <w:pPr>
        <w:pStyle w:val="afff"/>
        <w:spacing w:line="240" w:lineRule="auto"/>
        <w:ind w:firstLine="567"/>
        <w:rPr>
          <w:sz w:val="24"/>
          <w:szCs w:val="24"/>
        </w:rPr>
      </w:pPr>
      <w:r w:rsidRPr="00325A1C">
        <w:rPr>
          <w:sz w:val="24"/>
          <w:szCs w:val="24"/>
        </w:rPr>
        <w:t>• самостоятельный поиск, конструирование и осуществление доказательства.</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Необходимость использования обучающимися доказательства возникает в ситуациях, когда:</w:t>
      </w:r>
    </w:p>
    <w:p w:rsidR="008B6566" w:rsidRPr="00325A1C" w:rsidRDefault="008B6566" w:rsidP="00325A1C">
      <w:pPr>
        <w:pStyle w:val="afff"/>
        <w:spacing w:line="240" w:lineRule="auto"/>
        <w:ind w:firstLine="567"/>
        <w:rPr>
          <w:sz w:val="24"/>
          <w:szCs w:val="24"/>
        </w:rPr>
      </w:pPr>
      <w:r w:rsidRPr="00325A1C">
        <w:rPr>
          <w:sz w:val="24"/>
          <w:szCs w:val="24"/>
        </w:rPr>
        <w:t>• учитель сам формулирует то или иное положение и предлагает обучающимся доказать его;</w:t>
      </w:r>
    </w:p>
    <w:p w:rsidR="008B6566" w:rsidRPr="00325A1C" w:rsidRDefault="008B6566" w:rsidP="00325A1C">
      <w:pPr>
        <w:pStyle w:val="afff"/>
        <w:spacing w:line="240" w:lineRule="auto"/>
        <w:ind w:firstLine="567"/>
        <w:rPr>
          <w:sz w:val="24"/>
          <w:szCs w:val="24"/>
        </w:rPr>
      </w:pPr>
      <w:r w:rsidRPr="00325A1C">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Любое доказательство включает:</w:t>
      </w:r>
    </w:p>
    <w:p w:rsidR="008B6566" w:rsidRPr="00325A1C" w:rsidRDefault="008B6566" w:rsidP="00325A1C">
      <w:pPr>
        <w:pStyle w:val="afff"/>
        <w:spacing w:line="240" w:lineRule="auto"/>
        <w:ind w:firstLine="567"/>
        <w:rPr>
          <w:sz w:val="24"/>
          <w:szCs w:val="24"/>
        </w:rPr>
      </w:pPr>
      <w:r w:rsidRPr="00325A1C">
        <w:rPr>
          <w:sz w:val="24"/>
          <w:szCs w:val="24"/>
        </w:rPr>
        <w:t>• тезис – суждение (утверждение), истинность которого доказывается;</w:t>
      </w:r>
    </w:p>
    <w:p w:rsidR="008B6566" w:rsidRPr="00325A1C" w:rsidRDefault="008B6566" w:rsidP="00325A1C">
      <w:pPr>
        <w:pStyle w:val="afff"/>
        <w:spacing w:line="240" w:lineRule="auto"/>
        <w:ind w:firstLine="567"/>
        <w:rPr>
          <w:sz w:val="24"/>
          <w:szCs w:val="24"/>
        </w:rPr>
      </w:pPr>
      <w:r w:rsidRPr="00325A1C">
        <w:rPr>
          <w:sz w:val="24"/>
          <w:szCs w:val="24"/>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8B6566" w:rsidRPr="00325A1C" w:rsidRDefault="008B6566" w:rsidP="00325A1C">
      <w:pPr>
        <w:pStyle w:val="afff"/>
        <w:spacing w:line="240" w:lineRule="auto"/>
        <w:ind w:firstLine="567"/>
        <w:rPr>
          <w:sz w:val="24"/>
          <w:szCs w:val="24"/>
        </w:rPr>
      </w:pPr>
      <w:r w:rsidRPr="00325A1C">
        <w:rPr>
          <w:sz w:val="24"/>
          <w:szCs w:val="24"/>
        </w:rPr>
        <w:t xml:space="preserve">• демонстрация–последовательность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8B6566" w:rsidRPr="00325A1C" w:rsidRDefault="008B6566" w:rsidP="00325A1C">
      <w:pPr>
        <w:pStyle w:val="afa"/>
        <w:spacing w:after="0" w:line="240" w:lineRule="auto"/>
        <w:ind w:left="0" w:firstLine="567"/>
        <w:jc w:val="both"/>
        <w:rPr>
          <w:rFonts w:ascii="Times New Roman" w:hAnsi="Times New Roman"/>
          <w:b/>
          <w:i/>
          <w:sz w:val="24"/>
          <w:szCs w:val="24"/>
        </w:rPr>
      </w:pPr>
      <w:r w:rsidRPr="00325A1C">
        <w:rPr>
          <w:rFonts w:ascii="Times New Roman" w:hAnsi="Times New Roman"/>
          <w:b/>
          <w:i/>
          <w:sz w:val="24"/>
          <w:szCs w:val="24"/>
        </w:rPr>
        <w:t>Рефлексия</w:t>
      </w:r>
    </w:p>
    <w:p w:rsidR="008B6566" w:rsidRPr="00325A1C" w:rsidRDefault="008B6566" w:rsidP="00325A1C">
      <w:pPr>
        <w:pStyle w:val="afa"/>
        <w:spacing w:after="0" w:line="240" w:lineRule="auto"/>
        <w:ind w:left="0" w:firstLine="567"/>
        <w:jc w:val="both"/>
        <w:rPr>
          <w:rFonts w:ascii="Times New Roman" w:hAnsi="Times New Roman"/>
          <w:sz w:val="24"/>
          <w:szCs w:val="24"/>
        </w:rPr>
      </w:pPr>
      <w:r w:rsidRPr="00325A1C">
        <w:rPr>
          <w:rFonts w:ascii="Times New Roman" w:hAnsi="Times New Roman"/>
          <w:sz w:val="24"/>
          <w:szCs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w:t>
      </w:r>
      <w:r w:rsidRPr="00325A1C">
        <w:rPr>
          <w:rFonts w:ascii="Times New Roman" w:hAnsi="Times New Roman"/>
          <w:sz w:val="24"/>
          <w:szCs w:val="24"/>
        </w:rPr>
        <w:lastRenderedPageBreak/>
        <w:t xml:space="preserve">того, чтобы опознать задачу как новую, выяснить, каких средств недостаёт для её решения, и ответить на первый вопрос самообучения: чему учиться?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Во-вторых, это сфера мыслительных процессов</w:t>
      </w:r>
      <w:r w:rsidRPr="00325A1C">
        <w:rPr>
          <w:rFonts w:ascii="Times New Roman" w:hAnsi="Times New Roman"/>
          <w:i/>
          <w:sz w:val="24"/>
          <w:szCs w:val="24"/>
        </w:rPr>
        <w:t>,</w:t>
      </w:r>
      <w:r w:rsidRPr="00325A1C">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8B6566" w:rsidRPr="00325A1C" w:rsidRDefault="008B6566" w:rsidP="00325A1C">
      <w:pPr>
        <w:pStyle w:val="afff"/>
        <w:spacing w:line="240" w:lineRule="auto"/>
        <w:ind w:firstLine="567"/>
        <w:rPr>
          <w:sz w:val="24"/>
          <w:szCs w:val="24"/>
        </w:rPr>
      </w:pPr>
      <w:r w:rsidRPr="00325A1C">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8B6566" w:rsidRPr="00325A1C" w:rsidRDefault="008B6566" w:rsidP="00325A1C">
      <w:pPr>
        <w:pStyle w:val="afff"/>
        <w:spacing w:line="240" w:lineRule="auto"/>
        <w:ind w:firstLine="567"/>
        <w:rPr>
          <w:sz w:val="24"/>
          <w:szCs w:val="24"/>
        </w:rPr>
      </w:pPr>
      <w:r w:rsidRPr="00325A1C">
        <w:rPr>
          <w:sz w:val="24"/>
          <w:szCs w:val="24"/>
        </w:rPr>
        <w:t>• понимание цели учебной деятельности (чему я научился на уроке? каких целей добился? чему можно было научиться ещё?);</w:t>
      </w:r>
    </w:p>
    <w:p w:rsidR="008B6566" w:rsidRPr="00325A1C" w:rsidRDefault="008B6566" w:rsidP="00325A1C">
      <w:pPr>
        <w:pStyle w:val="afff"/>
        <w:spacing w:line="240" w:lineRule="auto"/>
        <w:ind w:firstLine="567"/>
        <w:rPr>
          <w:sz w:val="24"/>
          <w:szCs w:val="24"/>
        </w:rPr>
      </w:pPr>
      <w:r w:rsidRPr="00325A1C">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8B6566" w:rsidRPr="00325A1C" w:rsidRDefault="008B6566" w:rsidP="00325A1C">
      <w:pPr>
        <w:pStyle w:val="afff"/>
        <w:spacing w:line="240" w:lineRule="auto"/>
        <w:ind w:firstLine="567"/>
        <w:rPr>
          <w:sz w:val="24"/>
          <w:szCs w:val="24"/>
        </w:rPr>
      </w:pPr>
      <w:r w:rsidRPr="00325A1C">
        <w:rPr>
          <w:sz w:val="24"/>
          <w:szCs w:val="24"/>
        </w:rPr>
        <w:t xml:space="preserve">• постановка всякой новой задачи как задачи с недостающими данными; </w:t>
      </w:r>
    </w:p>
    <w:p w:rsidR="008B6566" w:rsidRPr="00325A1C" w:rsidRDefault="008B6566" w:rsidP="00325A1C">
      <w:pPr>
        <w:pStyle w:val="afff"/>
        <w:spacing w:line="240" w:lineRule="auto"/>
        <w:ind w:firstLine="567"/>
        <w:rPr>
          <w:sz w:val="24"/>
          <w:szCs w:val="24"/>
        </w:rPr>
      </w:pPr>
      <w:r w:rsidRPr="00325A1C">
        <w:rPr>
          <w:sz w:val="24"/>
          <w:szCs w:val="24"/>
        </w:rPr>
        <w:t xml:space="preserve">• анализ наличия способов и средств выполнения задачи; </w:t>
      </w:r>
    </w:p>
    <w:p w:rsidR="008B6566" w:rsidRPr="00325A1C" w:rsidRDefault="008B6566" w:rsidP="00325A1C">
      <w:pPr>
        <w:pStyle w:val="afff"/>
        <w:spacing w:line="240" w:lineRule="auto"/>
        <w:ind w:firstLine="567"/>
        <w:rPr>
          <w:sz w:val="24"/>
          <w:szCs w:val="24"/>
        </w:rPr>
      </w:pPr>
      <w:r w:rsidRPr="00325A1C">
        <w:rPr>
          <w:sz w:val="24"/>
          <w:szCs w:val="24"/>
        </w:rPr>
        <w:t xml:space="preserve">• оценка своей готовности к решению проблемы; </w:t>
      </w:r>
    </w:p>
    <w:p w:rsidR="008B6566" w:rsidRPr="00325A1C" w:rsidRDefault="008B6566" w:rsidP="00325A1C">
      <w:pPr>
        <w:pStyle w:val="afff"/>
        <w:spacing w:line="240" w:lineRule="auto"/>
        <w:ind w:firstLine="567"/>
        <w:rPr>
          <w:sz w:val="24"/>
          <w:szCs w:val="24"/>
        </w:rPr>
      </w:pPr>
      <w:r w:rsidRPr="00325A1C">
        <w:rPr>
          <w:sz w:val="24"/>
          <w:szCs w:val="24"/>
        </w:rPr>
        <w:t xml:space="preserve">• самостоятельный поиск недостающей информации в любом «хранилище» (учебнике, справочнике, книге, у учителя); </w:t>
      </w:r>
    </w:p>
    <w:p w:rsidR="008B6566" w:rsidRPr="00325A1C" w:rsidRDefault="008B6566" w:rsidP="00325A1C">
      <w:pPr>
        <w:pStyle w:val="afff"/>
        <w:spacing w:line="240" w:lineRule="auto"/>
        <w:ind w:firstLine="567"/>
        <w:rPr>
          <w:sz w:val="24"/>
          <w:szCs w:val="24"/>
        </w:rPr>
      </w:pPr>
      <w:r w:rsidRPr="00325A1C">
        <w:rPr>
          <w:sz w:val="24"/>
          <w:szCs w:val="24"/>
        </w:rPr>
        <w:t>• самостоятельное изобретение недостающего способа действия (практически это перевод учебной задачи в творческую).</w:t>
      </w:r>
    </w:p>
    <w:p w:rsidR="008B6566" w:rsidRPr="00325A1C" w:rsidRDefault="008B6566" w:rsidP="00325A1C">
      <w:pPr>
        <w:spacing w:after="0" w:line="240" w:lineRule="auto"/>
        <w:ind w:firstLine="567"/>
        <w:jc w:val="both"/>
        <w:outlineLvl w:val="0"/>
        <w:rPr>
          <w:rFonts w:ascii="Times New Roman" w:hAnsi="Times New Roman"/>
          <w:b/>
          <w:i/>
          <w:sz w:val="24"/>
          <w:szCs w:val="24"/>
        </w:rPr>
      </w:pPr>
      <w:r w:rsidRPr="00325A1C">
        <w:rPr>
          <w:rFonts w:ascii="Times New Roman" w:hAnsi="Times New Roman"/>
          <w:b/>
          <w:i/>
          <w:sz w:val="24"/>
          <w:szCs w:val="24"/>
        </w:rPr>
        <w:t>Педагогическое общение</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8B6566" w:rsidRPr="00325A1C" w:rsidRDefault="008B6566" w:rsidP="00325A1C">
      <w:pPr>
        <w:spacing w:after="0" w:line="240" w:lineRule="auto"/>
        <w:ind w:firstLine="567"/>
        <w:jc w:val="both"/>
        <w:rPr>
          <w:rFonts w:ascii="Times New Roman" w:hAnsi="Times New Roman"/>
          <w:sz w:val="24"/>
          <w:szCs w:val="24"/>
        </w:rPr>
      </w:pPr>
      <w:r w:rsidRPr="00325A1C">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обучающимся лишь одна из составляющих педагогического стиля. </w:t>
      </w:r>
    </w:p>
    <w:p w:rsidR="007974A4" w:rsidRPr="00CA30EB" w:rsidRDefault="007974A4" w:rsidP="00CA30EB">
      <w:pPr>
        <w:pStyle w:val="a7"/>
        <w:widowControl w:val="0"/>
        <w:tabs>
          <w:tab w:val="left" w:pos="567"/>
        </w:tabs>
        <w:spacing w:before="0" w:beforeAutospacing="0" w:after="0" w:afterAutospacing="0"/>
        <w:jc w:val="both"/>
        <w:rPr>
          <w:rFonts w:ascii="Times New Roman" w:hAnsi="Times New Roman"/>
        </w:rPr>
      </w:pPr>
    </w:p>
    <w:p w:rsidR="007974A4" w:rsidRPr="00CA30EB" w:rsidRDefault="007974A4" w:rsidP="00CA30EB">
      <w:pPr>
        <w:pStyle w:val="a7"/>
        <w:widowControl w:val="0"/>
        <w:spacing w:before="0" w:beforeAutospacing="0" w:after="0" w:afterAutospacing="0"/>
        <w:jc w:val="center"/>
        <w:rPr>
          <w:rFonts w:ascii="Times New Roman" w:hAnsi="Times New Roman"/>
          <w:b/>
        </w:rPr>
      </w:pPr>
      <w:r w:rsidRPr="00CA30EB">
        <w:rPr>
          <w:rFonts w:ascii="Times New Roman" w:hAnsi="Times New Roman"/>
          <w:b/>
        </w:rPr>
        <w:t>2.1.</w:t>
      </w:r>
      <w:r w:rsidR="0092365E" w:rsidRPr="00CA30EB">
        <w:rPr>
          <w:rFonts w:ascii="Times New Roman" w:hAnsi="Times New Roman"/>
          <w:b/>
        </w:rPr>
        <w:t>4</w:t>
      </w:r>
      <w:r w:rsidRPr="00CA30EB">
        <w:rPr>
          <w:rFonts w:ascii="Times New Roman" w:hAnsi="Times New Roman"/>
          <w:b/>
        </w:rPr>
        <w:t xml:space="preserve">. </w:t>
      </w:r>
      <w:r w:rsidR="00204D51" w:rsidRPr="00CA30EB">
        <w:rPr>
          <w:rFonts w:ascii="Times New Roman" w:hAnsi="Times New Roman"/>
          <w:b/>
        </w:rPr>
        <w:t>С</w:t>
      </w:r>
      <w:r w:rsidRPr="00CA30EB">
        <w:rPr>
          <w:rFonts w:ascii="Times New Roman" w:hAnsi="Times New Roman"/>
          <w:b/>
        </w:rPr>
        <w:t>одержани</w:t>
      </w:r>
      <w:r w:rsidR="00204D51" w:rsidRPr="00CA30EB">
        <w:rPr>
          <w:rFonts w:ascii="Times New Roman" w:hAnsi="Times New Roman"/>
          <w:b/>
        </w:rPr>
        <w:t>е</w:t>
      </w:r>
      <w:r w:rsidRPr="00CA30EB">
        <w:rPr>
          <w:rFonts w:ascii="Times New Roman" w:hAnsi="Times New Roman"/>
          <w:b/>
        </w:rPr>
        <w:t>, вид</w:t>
      </w:r>
      <w:r w:rsidR="00204D51" w:rsidRPr="00CA30EB">
        <w:rPr>
          <w:rFonts w:ascii="Times New Roman" w:hAnsi="Times New Roman"/>
          <w:b/>
        </w:rPr>
        <w:t>ы</w:t>
      </w:r>
      <w:r w:rsidRPr="00CA30EB">
        <w:rPr>
          <w:rFonts w:ascii="Times New Roman" w:hAnsi="Times New Roman"/>
          <w:b/>
        </w:rPr>
        <w:t xml:space="preserve"> и форм</w:t>
      </w:r>
      <w:r w:rsidR="00204D51" w:rsidRPr="00CA30EB">
        <w:rPr>
          <w:rFonts w:ascii="Times New Roman" w:hAnsi="Times New Roman"/>
          <w:b/>
        </w:rPr>
        <w:t>ы</w:t>
      </w:r>
      <w:r w:rsidRPr="00CA30EB">
        <w:rPr>
          <w:rFonts w:ascii="Times New Roman" w:hAnsi="Times New Roman"/>
          <w:b/>
        </w:rPr>
        <w:t xml:space="preserve"> организации учебной деятельности по развитию информационно-коммуникационных технологий</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rPr>
        <w:t>Программа развития УУД в структуре ИКТ-компетенции</w:t>
      </w:r>
      <w:r w:rsidR="00CA30EB" w:rsidRPr="00CA30EB">
        <w:rPr>
          <w:rFonts w:ascii="Times New Roman" w:hAnsi="Times New Roman"/>
        </w:rPr>
        <w:t xml:space="preserve"> обеспечивает</w:t>
      </w:r>
      <w:r w:rsidRPr="00CA30EB">
        <w:rPr>
          <w:rFonts w:ascii="Times New Roman" w:hAnsi="Times New Roman"/>
        </w:rPr>
        <w:t xml:space="preserve">, в том числе владение поиском и передачей информации, презентационными навыками, основами информационной безопасности. </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w:t>
      </w:r>
      <w:r w:rsidR="00CA30EB" w:rsidRPr="00CA30EB">
        <w:rPr>
          <w:rFonts w:ascii="Times New Roman" w:hAnsi="Times New Roman"/>
        </w:rPr>
        <w:t>школы</w:t>
      </w:r>
      <w:r w:rsidRPr="00CA30EB">
        <w:rPr>
          <w:rFonts w:ascii="Times New Roman" w:hAnsi="Times New Roman"/>
        </w:rPr>
        <w:t xml:space="preserve">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rPr>
        <w:t>Основные формы организации учебной деятельности по формированию ИКТ-</w:t>
      </w:r>
      <w:r w:rsidRPr="00CA30EB">
        <w:rPr>
          <w:rFonts w:ascii="Times New Roman" w:hAnsi="Times New Roman"/>
        </w:rPr>
        <w:lastRenderedPageBreak/>
        <w:t>компетенции обучающихся включ</w:t>
      </w:r>
      <w:r w:rsidR="00CA30EB" w:rsidRPr="00CA30EB">
        <w:rPr>
          <w:rFonts w:ascii="Times New Roman" w:hAnsi="Times New Roman"/>
        </w:rPr>
        <w:t>аю</w:t>
      </w:r>
      <w:r w:rsidRPr="00CA30EB">
        <w:rPr>
          <w:rFonts w:ascii="Times New Roman" w:hAnsi="Times New Roman"/>
        </w:rPr>
        <w:t>т:</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уроки по информатике и другим предметам;</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интегративные межпредметные проекты;</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внеурочные и внешкольные активности. </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создание и редактирование текстов;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создание и редактирование электронных таблиц;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использование средств для построения диаграмм, графиков, блок-схем, других графических объектов;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создание и редактирование презентаций;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создание и редактирование графики и фото;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создание и редактирование видео;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создание музыкальных и звуковых объектов;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поиск и анализ информации в Интернете;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моделирование, проектирование и управление;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математическая обработка и визуализация данных;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создание веб-страниц и сайтов; </w:t>
      </w:r>
    </w:p>
    <w:p w:rsidR="007974A4" w:rsidRPr="00CA30EB" w:rsidRDefault="007974A4" w:rsidP="00156409">
      <w:pPr>
        <w:pStyle w:val="a7"/>
        <w:widowControl w:val="0"/>
        <w:numPr>
          <w:ilvl w:val="0"/>
          <w:numId w:val="4"/>
        </w:numPr>
        <w:tabs>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сетевая коммуникация между учениками и (или) учителем.</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rPr>
        <w:t>Эффективное формирование ИКТ-компетенции обучающихся  обеспеч</w:t>
      </w:r>
      <w:r w:rsidR="00CA30EB" w:rsidRPr="00CA30EB">
        <w:rPr>
          <w:rFonts w:ascii="Times New Roman" w:hAnsi="Times New Roman"/>
        </w:rPr>
        <w:t>ивается</w:t>
      </w:r>
      <w:r w:rsidRPr="00CA30EB">
        <w:rPr>
          <w:rFonts w:ascii="Times New Roman" w:hAnsi="Times New Roman"/>
        </w:rPr>
        <w:t xml:space="preserve"> усилиями команды учителей-предметников. </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p>
    <w:p w:rsidR="007974A4" w:rsidRPr="00CA30EB" w:rsidRDefault="007974A4" w:rsidP="00CA30EB">
      <w:pPr>
        <w:pStyle w:val="a7"/>
        <w:widowControl w:val="0"/>
        <w:tabs>
          <w:tab w:val="left" w:pos="567"/>
        </w:tabs>
        <w:spacing w:before="0" w:beforeAutospacing="0" w:after="0" w:afterAutospacing="0"/>
        <w:ind w:firstLine="709"/>
        <w:jc w:val="center"/>
        <w:rPr>
          <w:rFonts w:ascii="Times New Roman" w:hAnsi="Times New Roman"/>
          <w:b/>
        </w:rPr>
      </w:pPr>
      <w:r w:rsidRPr="00CA30EB">
        <w:rPr>
          <w:rFonts w:ascii="Times New Roman" w:hAnsi="Times New Roman"/>
          <w:b/>
        </w:rPr>
        <w:t>2.1.</w:t>
      </w:r>
      <w:r w:rsidR="002036DB">
        <w:rPr>
          <w:rFonts w:ascii="Times New Roman" w:hAnsi="Times New Roman"/>
          <w:b/>
        </w:rPr>
        <w:t>5</w:t>
      </w:r>
      <w:r w:rsidRPr="00CA30EB">
        <w:rPr>
          <w:rFonts w:ascii="Times New Roman" w:hAnsi="Times New Roman"/>
          <w:b/>
        </w:rPr>
        <w:t>. Перечень и описание основных элементов ИКТ-компетенции и инструментов их использования</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Обращение с устройствами ИКТ.</w:t>
      </w:r>
      <w:r w:rsidRPr="00CA30EB">
        <w:rPr>
          <w:rFonts w:ascii="Times New Roman" w:hAnsi="Times New Roman"/>
          <w:b/>
          <w:bCs/>
          <w:i/>
          <w:iCs/>
        </w:rPr>
        <w:t xml:space="preserve"> </w:t>
      </w:r>
      <w:r w:rsidRPr="00CA30EB">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Фиксация и обработка изображений и звуков.</w:t>
      </w:r>
      <w:r w:rsidRPr="00CA30EB">
        <w:rPr>
          <w:rFonts w:ascii="Times New Roman" w:hAnsi="Times New Roman"/>
          <w:b/>
          <w:bCs/>
          <w:i/>
          <w:iCs/>
        </w:rPr>
        <w:t xml:space="preserve"> </w:t>
      </w:r>
      <w:r w:rsidRPr="00CA30EB">
        <w:rPr>
          <w:rFonts w:ascii="Times New Roman" w:hAnsi="Times New Roman"/>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w:t>
      </w:r>
      <w:r w:rsidRPr="00CA30EB">
        <w:rPr>
          <w:rFonts w:ascii="Times New Roman" w:hAnsi="Times New Roman"/>
        </w:rPr>
        <w:lastRenderedPageBreak/>
        <w:t>качества фиксации существенных элементов.</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Поиск и организация хранения информации.</w:t>
      </w:r>
      <w:r w:rsidRPr="00CA30EB">
        <w:rPr>
          <w:rFonts w:ascii="Times New Roman" w:hAnsi="Times New Roman"/>
          <w:b/>
          <w:bCs/>
          <w:i/>
          <w:iCs/>
        </w:rPr>
        <w:t xml:space="preserve"> </w:t>
      </w:r>
      <w:r w:rsidRPr="00CA30EB">
        <w:rPr>
          <w:rFonts w:ascii="Times New Roman" w:hAnsi="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Создание письменных сообщений.</w:t>
      </w:r>
      <w:r w:rsidRPr="00CA30EB">
        <w:rPr>
          <w:rFonts w:ascii="Times New Roman" w:hAnsi="Times New Roman"/>
          <w:b/>
          <w:bCs/>
          <w:i/>
          <w:iCs/>
        </w:rPr>
        <w:t xml:space="preserve"> </w:t>
      </w:r>
      <w:r w:rsidRPr="00CA30EB">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Создание графических объектов.</w:t>
      </w:r>
      <w:r w:rsidRPr="00CA30EB">
        <w:rPr>
          <w:rFonts w:ascii="Times New Roman" w:hAnsi="Times New Roman"/>
          <w:b/>
          <w:bCs/>
          <w:i/>
          <w:iCs/>
        </w:rPr>
        <w:t xml:space="preserve"> </w:t>
      </w:r>
      <w:r w:rsidRPr="00CA30EB">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Создание музыкальных и звуковых объектов.</w:t>
      </w:r>
      <w:r w:rsidRPr="00CA30EB">
        <w:rPr>
          <w:rFonts w:ascii="Times New Roman" w:hAnsi="Times New Roman"/>
          <w:b/>
          <w:bCs/>
          <w:i/>
          <w:iCs/>
        </w:rPr>
        <w:t xml:space="preserve"> </w:t>
      </w:r>
      <w:r w:rsidRPr="00CA30EB">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Восприятие, использование и создание гипертекстовых и мультимедийных информационных объектов.</w:t>
      </w:r>
      <w:r w:rsidRPr="00CA30EB">
        <w:rPr>
          <w:rFonts w:ascii="Times New Roman" w:hAnsi="Times New Roman"/>
          <w:b/>
          <w:bCs/>
          <w:i/>
          <w:iCs/>
        </w:rPr>
        <w:t xml:space="preserve"> </w:t>
      </w:r>
      <w:r w:rsidRPr="00CA30EB">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w:t>
      </w:r>
      <w:r w:rsidRPr="00CA30EB">
        <w:rPr>
          <w:rFonts w:ascii="Times New Roman" w:hAnsi="Times New Roman"/>
        </w:rPr>
        <w:lastRenderedPageBreak/>
        <w:t>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Анализ информации, математическая обработка данных в исследовании.</w:t>
      </w:r>
      <w:r w:rsidRPr="00CA30EB">
        <w:rPr>
          <w:rFonts w:ascii="Times New Roman" w:hAnsi="Times New Roman"/>
          <w:b/>
          <w:bCs/>
          <w:i/>
          <w:iCs/>
        </w:rPr>
        <w:t xml:space="preserve"> </w:t>
      </w:r>
      <w:r w:rsidRPr="00CA30EB">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Моделирование, проектирование и управление.</w:t>
      </w:r>
      <w:r w:rsidRPr="00CA30EB">
        <w:rPr>
          <w:rFonts w:ascii="Times New Roman" w:hAnsi="Times New Roman"/>
          <w:b/>
          <w:bCs/>
          <w:i/>
          <w:iCs/>
        </w:rPr>
        <w:t xml:space="preserve"> </w:t>
      </w:r>
      <w:r w:rsidRPr="00CA30EB">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Коммуникация и социальное взаимодействие.</w:t>
      </w:r>
      <w:r w:rsidRPr="00CA30EB">
        <w:rPr>
          <w:rFonts w:ascii="Times New Roman" w:hAnsi="Times New Roman"/>
          <w:b/>
          <w:bCs/>
          <w:i/>
          <w:iCs/>
        </w:rPr>
        <w:t xml:space="preserve"> </w:t>
      </w:r>
      <w:r w:rsidRPr="00CA30EB">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b/>
          <w:bCs/>
          <w:iCs/>
        </w:rPr>
        <w:t>Информационная безопасность.</w:t>
      </w:r>
      <w:r w:rsidRPr="00CA30EB">
        <w:rPr>
          <w:rFonts w:ascii="Times New Roman" w:hAnsi="Times New Roman"/>
          <w:b/>
          <w:bCs/>
          <w:i/>
          <w:iCs/>
        </w:rPr>
        <w:t xml:space="preserve"> </w:t>
      </w:r>
      <w:r w:rsidRPr="00CA30EB">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p>
    <w:p w:rsidR="007974A4" w:rsidRPr="00CA30EB" w:rsidRDefault="007974A4" w:rsidP="00CA30EB">
      <w:pPr>
        <w:pStyle w:val="a7"/>
        <w:widowControl w:val="0"/>
        <w:tabs>
          <w:tab w:val="left" w:pos="567"/>
        </w:tabs>
        <w:spacing w:before="0" w:beforeAutospacing="0" w:after="0" w:afterAutospacing="0"/>
        <w:ind w:firstLine="709"/>
        <w:jc w:val="center"/>
        <w:rPr>
          <w:rFonts w:ascii="Times New Roman" w:hAnsi="Times New Roman"/>
          <w:b/>
        </w:rPr>
      </w:pPr>
      <w:r w:rsidRPr="00CA30EB">
        <w:rPr>
          <w:rFonts w:ascii="Times New Roman" w:hAnsi="Times New Roman"/>
          <w:b/>
        </w:rPr>
        <w:t xml:space="preserve"> 2.1.</w:t>
      </w:r>
      <w:r w:rsidR="002036DB">
        <w:rPr>
          <w:rFonts w:ascii="Times New Roman" w:hAnsi="Times New Roman"/>
          <w:b/>
        </w:rPr>
        <w:t>6</w:t>
      </w:r>
      <w:r w:rsidRPr="00CA30EB">
        <w:rPr>
          <w:rFonts w:ascii="Times New Roman" w:hAnsi="Times New Roman"/>
          <w:b/>
        </w:rPr>
        <w:t>.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974A4" w:rsidRPr="00CA30EB" w:rsidRDefault="007974A4" w:rsidP="00CA30EB">
      <w:pPr>
        <w:pStyle w:val="a7"/>
        <w:widowControl w:val="0"/>
        <w:tabs>
          <w:tab w:val="left" w:pos="567"/>
        </w:tabs>
        <w:spacing w:before="0" w:beforeAutospacing="0" w:after="0" w:afterAutospacing="0"/>
        <w:ind w:firstLine="709"/>
        <w:jc w:val="both"/>
        <w:rPr>
          <w:rFonts w:ascii="Times New Roman" w:hAnsi="Times New Roman"/>
        </w:rPr>
      </w:pPr>
      <w:r w:rsidRPr="00CA30EB">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974A4" w:rsidRPr="00CA30EB" w:rsidRDefault="007974A4" w:rsidP="00CA30EB">
      <w:pPr>
        <w:pStyle w:val="2"/>
        <w:tabs>
          <w:tab w:val="left" w:pos="567"/>
        </w:tabs>
        <w:spacing w:line="240" w:lineRule="auto"/>
        <w:rPr>
          <w:sz w:val="24"/>
          <w:szCs w:val="24"/>
        </w:rPr>
      </w:pPr>
      <w:bookmarkStart w:id="103" w:name="_Toc405145662"/>
      <w:bookmarkStart w:id="104" w:name="_Toc406059005"/>
      <w:bookmarkStart w:id="105" w:name="_Toc409682184"/>
      <w:bookmarkStart w:id="106" w:name="_Toc409691658"/>
      <w:bookmarkStart w:id="107" w:name="_Toc410653982"/>
      <w:bookmarkStart w:id="108" w:name="_Toc410702986"/>
      <w:bookmarkStart w:id="109" w:name="_Toc284662742"/>
      <w:bookmarkStart w:id="110" w:name="_Toc284663368"/>
      <w:bookmarkStart w:id="111" w:name="_Toc414553168"/>
      <w:r w:rsidRPr="00CA30EB">
        <w:rPr>
          <w:b w:val="0"/>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03"/>
      <w:bookmarkEnd w:id="104"/>
      <w:bookmarkEnd w:id="105"/>
      <w:bookmarkEnd w:id="106"/>
      <w:bookmarkEnd w:id="107"/>
      <w:bookmarkEnd w:id="108"/>
      <w:bookmarkEnd w:id="109"/>
      <w:bookmarkEnd w:id="110"/>
      <w:bookmarkEnd w:id="111"/>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осуществлять информационное подключение к локальной сети и глобальной сети Интернет;</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lastRenderedPageBreak/>
        <w:t>получать информацию о характеристиках компьютера;</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7974A4" w:rsidRPr="00CA30EB" w:rsidRDefault="007974A4" w:rsidP="00CA30EB">
      <w:pPr>
        <w:pStyle w:val="2"/>
        <w:tabs>
          <w:tab w:val="left" w:pos="567"/>
        </w:tabs>
        <w:spacing w:line="240" w:lineRule="auto"/>
        <w:ind w:firstLine="0"/>
        <w:rPr>
          <w:sz w:val="24"/>
          <w:szCs w:val="24"/>
        </w:rPr>
      </w:pPr>
      <w:bookmarkStart w:id="112" w:name="_Toc405145663"/>
      <w:bookmarkStart w:id="113" w:name="_Toc406059006"/>
      <w:bookmarkStart w:id="114" w:name="_Toc409682185"/>
      <w:bookmarkStart w:id="115" w:name="_Toc409691659"/>
      <w:bookmarkStart w:id="116" w:name="_Toc410653983"/>
      <w:bookmarkStart w:id="117" w:name="_Toc410702987"/>
      <w:r w:rsidRPr="00CA30EB">
        <w:rPr>
          <w:b w:val="0"/>
          <w:sz w:val="24"/>
          <w:szCs w:val="24"/>
        </w:rPr>
        <w:tab/>
      </w:r>
      <w:bookmarkStart w:id="118" w:name="_Toc284662743"/>
      <w:bookmarkStart w:id="119" w:name="_Toc284663369"/>
      <w:bookmarkStart w:id="120" w:name="_Toc414553169"/>
      <w:r w:rsidRPr="00CA30EB">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2"/>
      <w:bookmarkEnd w:id="113"/>
      <w:bookmarkEnd w:id="114"/>
      <w:bookmarkEnd w:id="115"/>
      <w:bookmarkEnd w:id="116"/>
      <w:bookmarkEnd w:id="117"/>
      <w:bookmarkEnd w:id="118"/>
      <w:bookmarkEnd w:id="119"/>
      <w:bookmarkEnd w:id="120"/>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создавать презентации на основе цифровых фотографий;</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7974A4" w:rsidRPr="00CA30EB" w:rsidRDefault="007974A4" w:rsidP="00CA30EB">
      <w:pPr>
        <w:pStyle w:val="2"/>
        <w:tabs>
          <w:tab w:val="left" w:pos="567"/>
        </w:tabs>
        <w:spacing w:line="240" w:lineRule="auto"/>
        <w:ind w:firstLine="0"/>
        <w:rPr>
          <w:sz w:val="24"/>
          <w:szCs w:val="24"/>
        </w:rPr>
      </w:pPr>
      <w:bookmarkStart w:id="121" w:name="_Toc405145664"/>
      <w:bookmarkStart w:id="122" w:name="_Toc406059007"/>
      <w:bookmarkStart w:id="123" w:name="_Toc409682186"/>
      <w:bookmarkStart w:id="124" w:name="_Toc409691660"/>
      <w:bookmarkStart w:id="125" w:name="_Toc410653984"/>
      <w:bookmarkStart w:id="126" w:name="_Toc410702988"/>
      <w:r w:rsidRPr="00CA30EB">
        <w:rPr>
          <w:b w:val="0"/>
          <w:sz w:val="24"/>
          <w:szCs w:val="24"/>
        </w:rPr>
        <w:tab/>
      </w:r>
      <w:bookmarkStart w:id="127" w:name="_Toc284662744"/>
      <w:bookmarkStart w:id="128" w:name="_Toc284663370"/>
      <w:bookmarkStart w:id="129" w:name="_Toc414553170"/>
      <w:r w:rsidRPr="00CA30EB">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1"/>
      <w:bookmarkEnd w:id="122"/>
      <w:bookmarkEnd w:id="123"/>
      <w:bookmarkEnd w:id="124"/>
      <w:bookmarkEnd w:id="125"/>
      <w:bookmarkEnd w:id="126"/>
      <w:bookmarkEnd w:id="127"/>
      <w:bookmarkEnd w:id="128"/>
      <w:bookmarkEnd w:id="129"/>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использовать различные библиотечные, в том числе электронные, каталоги для поиска необходимых книг;</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7974A4" w:rsidRPr="00CA30EB" w:rsidRDefault="007974A4" w:rsidP="00CA30EB">
      <w:pPr>
        <w:pStyle w:val="2"/>
        <w:tabs>
          <w:tab w:val="left" w:pos="567"/>
        </w:tabs>
        <w:spacing w:line="240" w:lineRule="auto"/>
        <w:ind w:firstLine="0"/>
        <w:rPr>
          <w:sz w:val="24"/>
          <w:szCs w:val="24"/>
        </w:rPr>
      </w:pPr>
      <w:bookmarkStart w:id="130" w:name="_Toc405145665"/>
      <w:bookmarkStart w:id="131" w:name="_Toc406059008"/>
      <w:bookmarkStart w:id="132" w:name="_Toc409682187"/>
      <w:bookmarkStart w:id="133" w:name="_Toc409691661"/>
      <w:bookmarkStart w:id="134" w:name="_Toc410653985"/>
      <w:bookmarkStart w:id="135" w:name="_Toc410702989"/>
      <w:r w:rsidRPr="00CA30EB">
        <w:rPr>
          <w:b w:val="0"/>
          <w:sz w:val="24"/>
          <w:szCs w:val="24"/>
        </w:rPr>
        <w:tab/>
      </w:r>
      <w:bookmarkStart w:id="136" w:name="_Toc284662745"/>
      <w:bookmarkStart w:id="137" w:name="_Toc284663371"/>
      <w:bookmarkStart w:id="138" w:name="_Toc414553171"/>
      <w:r w:rsidRPr="00CA30EB">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0"/>
      <w:bookmarkEnd w:id="131"/>
      <w:bookmarkEnd w:id="132"/>
      <w:bookmarkEnd w:id="133"/>
      <w:bookmarkEnd w:id="134"/>
      <w:bookmarkEnd w:id="135"/>
      <w:bookmarkEnd w:id="136"/>
      <w:bookmarkEnd w:id="137"/>
      <w:bookmarkEnd w:id="138"/>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вставлять в документ формулы, таблицы, списки, изображения;</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участвовать в коллективном создании текстового документа;</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создавать гипертекстовые документы.</w:t>
      </w:r>
    </w:p>
    <w:p w:rsidR="007974A4" w:rsidRPr="00CA30EB" w:rsidRDefault="007974A4" w:rsidP="00CA30EB">
      <w:pPr>
        <w:pStyle w:val="2"/>
        <w:tabs>
          <w:tab w:val="left" w:pos="567"/>
        </w:tabs>
        <w:spacing w:line="240" w:lineRule="auto"/>
        <w:ind w:firstLine="0"/>
        <w:rPr>
          <w:sz w:val="24"/>
          <w:szCs w:val="24"/>
        </w:rPr>
      </w:pPr>
      <w:bookmarkStart w:id="139" w:name="_Toc405145666"/>
      <w:bookmarkStart w:id="140" w:name="_Toc406059009"/>
      <w:bookmarkStart w:id="141" w:name="_Toc409682188"/>
      <w:bookmarkStart w:id="142" w:name="_Toc409691662"/>
      <w:bookmarkStart w:id="143" w:name="_Toc410653986"/>
      <w:bookmarkStart w:id="144" w:name="_Toc410702990"/>
      <w:r w:rsidRPr="00CA30EB">
        <w:rPr>
          <w:b w:val="0"/>
          <w:sz w:val="24"/>
          <w:szCs w:val="24"/>
        </w:rPr>
        <w:tab/>
      </w:r>
      <w:bookmarkStart w:id="145" w:name="_Toc284662746"/>
      <w:bookmarkStart w:id="146" w:name="_Toc284663372"/>
      <w:bookmarkStart w:id="147" w:name="_Toc414553172"/>
      <w:r w:rsidRPr="00CA30EB">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39"/>
      <w:bookmarkEnd w:id="140"/>
      <w:bookmarkEnd w:id="141"/>
      <w:bookmarkEnd w:id="142"/>
      <w:bookmarkEnd w:id="143"/>
      <w:bookmarkEnd w:id="144"/>
      <w:bookmarkEnd w:id="145"/>
      <w:bookmarkEnd w:id="146"/>
      <w:bookmarkEnd w:id="147"/>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создавать и редактировать изображения с помощью инструментов графического редактора;</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создавать диаграммы различных видов (алгоритмические, концептуальные, </w:t>
      </w:r>
      <w:r w:rsidRPr="00CA30EB">
        <w:rPr>
          <w:rFonts w:ascii="Times New Roman" w:hAnsi="Times New Roman"/>
        </w:rPr>
        <w:lastRenderedPageBreak/>
        <w:t>классификационные, организационные, родства и др.) в соответствии с решаемыми задачами.</w:t>
      </w:r>
    </w:p>
    <w:p w:rsidR="007974A4" w:rsidRPr="00CA30EB" w:rsidRDefault="007974A4" w:rsidP="00CA30EB">
      <w:pPr>
        <w:pStyle w:val="2"/>
        <w:tabs>
          <w:tab w:val="left" w:pos="567"/>
        </w:tabs>
        <w:spacing w:line="240" w:lineRule="auto"/>
        <w:ind w:firstLine="0"/>
        <w:rPr>
          <w:sz w:val="24"/>
          <w:szCs w:val="24"/>
        </w:rPr>
      </w:pPr>
      <w:bookmarkStart w:id="148" w:name="_Toc405145667"/>
      <w:bookmarkStart w:id="149" w:name="_Toc406059010"/>
      <w:bookmarkStart w:id="150" w:name="_Toc409682189"/>
      <w:bookmarkStart w:id="151" w:name="_Toc409691663"/>
      <w:bookmarkStart w:id="152" w:name="_Toc410653987"/>
      <w:bookmarkStart w:id="153" w:name="_Toc410702991"/>
      <w:r w:rsidRPr="00CA30EB">
        <w:rPr>
          <w:b w:val="0"/>
          <w:sz w:val="24"/>
          <w:szCs w:val="24"/>
        </w:rPr>
        <w:tab/>
      </w:r>
      <w:bookmarkStart w:id="154" w:name="_Toc284662747"/>
      <w:bookmarkStart w:id="155" w:name="_Toc284663373"/>
      <w:bookmarkStart w:id="156" w:name="_Toc414553173"/>
      <w:r w:rsidRPr="00CA30EB">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8"/>
      <w:bookmarkEnd w:id="149"/>
      <w:bookmarkEnd w:id="150"/>
      <w:bookmarkEnd w:id="151"/>
      <w:bookmarkEnd w:id="152"/>
      <w:bookmarkEnd w:id="153"/>
      <w:bookmarkEnd w:id="154"/>
      <w:bookmarkEnd w:id="155"/>
      <w:bookmarkEnd w:id="156"/>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записывать звуковые файлы с различным качеством звучания (глубиной кодирования и частотой дискретизации);</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использовать музыкальные редакторы, клавишные и кинетические синтезаторы для решения творческих задач.</w:t>
      </w:r>
    </w:p>
    <w:p w:rsidR="007974A4" w:rsidRPr="00CA30EB" w:rsidRDefault="007974A4" w:rsidP="00CA30EB">
      <w:pPr>
        <w:pStyle w:val="2"/>
        <w:tabs>
          <w:tab w:val="left" w:pos="567"/>
        </w:tabs>
        <w:spacing w:line="240" w:lineRule="auto"/>
        <w:ind w:firstLine="0"/>
        <w:rPr>
          <w:sz w:val="24"/>
          <w:szCs w:val="24"/>
        </w:rPr>
      </w:pPr>
      <w:bookmarkStart w:id="157" w:name="_Toc405145668"/>
      <w:bookmarkStart w:id="158" w:name="_Toc406059011"/>
      <w:bookmarkStart w:id="159" w:name="_Toc409682190"/>
      <w:bookmarkStart w:id="160" w:name="_Toc409691664"/>
      <w:bookmarkStart w:id="161" w:name="_Toc410653988"/>
      <w:bookmarkStart w:id="162" w:name="_Toc410702992"/>
      <w:r w:rsidRPr="00CA30EB">
        <w:rPr>
          <w:b w:val="0"/>
          <w:sz w:val="24"/>
          <w:szCs w:val="24"/>
        </w:rPr>
        <w:tab/>
      </w:r>
      <w:bookmarkStart w:id="163" w:name="_Toc284662748"/>
      <w:bookmarkStart w:id="164" w:name="_Toc284663374"/>
      <w:bookmarkStart w:id="165" w:name="_Toc414553174"/>
      <w:r w:rsidRPr="00CA30EB">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7"/>
      <w:bookmarkEnd w:id="158"/>
      <w:bookmarkEnd w:id="159"/>
      <w:bookmarkEnd w:id="160"/>
      <w:bookmarkEnd w:id="161"/>
      <w:bookmarkEnd w:id="162"/>
      <w:bookmarkEnd w:id="163"/>
      <w:bookmarkEnd w:id="164"/>
      <w:bookmarkEnd w:id="165"/>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использовать программы-архиваторы.</w:t>
      </w:r>
    </w:p>
    <w:p w:rsidR="007974A4" w:rsidRPr="00CA30EB" w:rsidRDefault="007974A4" w:rsidP="00CA30EB">
      <w:pPr>
        <w:pStyle w:val="2"/>
        <w:tabs>
          <w:tab w:val="left" w:pos="567"/>
        </w:tabs>
        <w:spacing w:line="240" w:lineRule="auto"/>
        <w:ind w:firstLine="0"/>
        <w:rPr>
          <w:sz w:val="24"/>
          <w:szCs w:val="24"/>
        </w:rPr>
      </w:pPr>
      <w:bookmarkStart w:id="166" w:name="_Toc405145669"/>
      <w:bookmarkStart w:id="167" w:name="_Toc406059012"/>
      <w:bookmarkStart w:id="168" w:name="_Toc409682191"/>
      <w:bookmarkStart w:id="169" w:name="_Toc409691665"/>
      <w:bookmarkStart w:id="170" w:name="_Toc410653989"/>
      <w:bookmarkStart w:id="171" w:name="_Toc410702993"/>
      <w:r w:rsidRPr="00CA30EB">
        <w:rPr>
          <w:b w:val="0"/>
          <w:sz w:val="24"/>
          <w:szCs w:val="24"/>
        </w:rPr>
        <w:tab/>
      </w:r>
      <w:bookmarkStart w:id="172" w:name="_Toc284662749"/>
      <w:bookmarkStart w:id="173" w:name="_Toc284663375"/>
      <w:bookmarkStart w:id="174" w:name="_Toc414553175"/>
      <w:r w:rsidRPr="00CA30EB">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6"/>
      <w:bookmarkEnd w:id="167"/>
      <w:bookmarkEnd w:id="168"/>
      <w:bookmarkEnd w:id="169"/>
      <w:bookmarkEnd w:id="170"/>
      <w:bookmarkEnd w:id="171"/>
      <w:bookmarkEnd w:id="172"/>
      <w:bookmarkEnd w:id="173"/>
      <w:bookmarkEnd w:id="174"/>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проводить простые эксперименты и исследования в виртуальных лабораториях;</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7974A4" w:rsidRPr="00CA30EB" w:rsidRDefault="007974A4" w:rsidP="00CA30EB">
      <w:pPr>
        <w:pStyle w:val="2"/>
        <w:tabs>
          <w:tab w:val="left" w:pos="567"/>
        </w:tabs>
        <w:spacing w:line="240" w:lineRule="auto"/>
        <w:ind w:firstLine="0"/>
        <w:rPr>
          <w:sz w:val="24"/>
          <w:szCs w:val="24"/>
        </w:rPr>
      </w:pPr>
      <w:bookmarkStart w:id="175" w:name="_Toc405145670"/>
      <w:bookmarkStart w:id="176" w:name="_Toc406059013"/>
      <w:bookmarkStart w:id="177" w:name="_Toc409682192"/>
      <w:bookmarkStart w:id="178" w:name="_Toc409691666"/>
      <w:bookmarkStart w:id="179" w:name="_Toc410653990"/>
      <w:bookmarkStart w:id="180" w:name="_Toc410702994"/>
      <w:r w:rsidRPr="00CA30EB">
        <w:rPr>
          <w:b w:val="0"/>
          <w:sz w:val="24"/>
          <w:szCs w:val="24"/>
        </w:rPr>
        <w:tab/>
      </w:r>
      <w:bookmarkStart w:id="181" w:name="_Toc284662750"/>
      <w:bookmarkStart w:id="182" w:name="_Toc284663376"/>
      <w:bookmarkStart w:id="183" w:name="_Toc414553176"/>
      <w:r w:rsidRPr="00CA30EB">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5"/>
      <w:bookmarkEnd w:id="176"/>
      <w:bookmarkEnd w:id="177"/>
      <w:bookmarkEnd w:id="178"/>
      <w:bookmarkEnd w:id="179"/>
      <w:bookmarkEnd w:id="180"/>
      <w:bookmarkEnd w:id="181"/>
      <w:bookmarkEnd w:id="182"/>
      <w:bookmarkEnd w:id="183"/>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моделировать с использованием виртуальных конструкторов;</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моделировать с использованием средств программирования.</w:t>
      </w:r>
    </w:p>
    <w:p w:rsidR="007974A4" w:rsidRPr="00CA30EB" w:rsidRDefault="007974A4" w:rsidP="00CA30EB">
      <w:pPr>
        <w:pStyle w:val="2"/>
        <w:tabs>
          <w:tab w:val="left" w:pos="567"/>
        </w:tabs>
        <w:spacing w:line="240" w:lineRule="auto"/>
        <w:ind w:firstLine="0"/>
        <w:rPr>
          <w:sz w:val="24"/>
          <w:szCs w:val="24"/>
        </w:rPr>
      </w:pPr>
      <w:bookmarkStart w:id="184" w:name="_Toc405145671"/>
      <w:bookmarkStart w:id="185" w:name="_Toc406059014"/>
      <w:bookmarkStart w:id="186" w:name="_Toc409682193"/>
      <w:bookmarkStart w:id="187" w:name="_Toc409691667"/>
      <w:bookmarkStart w:id="188" w:name="_Toc410653991"/>
      <w:bookmarkStart w:id="189" w:name="_Toc410702995"/>
      <w:r w:rsidRPr="00CA30EB">
        <w:rPr>
          <w:b w:val="0"/>
          <w:sz w:val="24"/>
          <w:szCs w:val="24"/>
        </w:rPr>
        <w:tab/>
      </w:r>
      <w:bookmarkStart w:id="190" w:name="_Toc284662751"/>
      <w:bookmarkStart w:id="191" w:name="_Toc284663377"/>
      <w:bookmarkStart w:id="192" w:name="_Toc414553177"/>
      <w:r w:rsidRPr="00CA30EB">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4"/>
      <w:bookmarkEnd w:id="185"/>
      <w:bookmarkEnd w:id="186"/>
      <w:bookmarkEnd w:id="187"/>
      <w:bookmarkEnd w:id="188"/>
      <w:bookmarkEnd w:id="189"/>
      <w:bookmarkEnd w:id="190"/>
      <w:bookmarkEnd w:id="191"/>
      <w:bookmarkEnd w:id="192"/>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использовать возможности электронной почты, интернет-мессенджеров и социальных сетей для обучения;</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вести личный дневник (блог) с использованием возможностей сети Интернет;</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 xml:space="preserve">осуществлять защиту от троянских вирусов, фишинговых атак, информации от </w:t>
      </w:r>
      <w:r w:rsidRPr="00CA30EB">
        <w:rPr>
          <w:rFonts w:ascii="Times New Roman" w:hAnsi="Times New Roman"/>
        </w:rPr>
        <w:lastRenderedPageBreak/>
        <w:t xml:space="preserve">компьютерных вирусов с помощью антивирусных программ; </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соблюдать правила безопасного поведения в сети Интернет;</w:t>
      </w:r>
    </w:p>
    <w:p w:rsidR="007974A4" w:rsidRPr="00CA30EB" w:rsidRDefault="007974A4" w:rsidP="00156409">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A30EB">
        <w:rPr>
          <w:rFonts w:ascii="Times New Roman" w:hAnsi="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7974A4" w:rsidRPr="00B708A8" w:rsidRDefault="007974A4"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7974A4" w:rsidRPr="002036DB" w:rsidRDefault="007974A4" w:rsidP="002036DB">
      <w:pPr>
        <w:pStyle w:val="a7"/>
        <w:widowControl w:val="0"/>
        <w:tabs>
          <w:tab w:val="left" w:pos="993"/>
        </w:tabs>
        <w:spacing w:before="0" w:beforeAutospacing="0" w:after="0" w:afterAutospacing="0"/>
        <w:ind w:firstLine="709"/>
        <w:jc w:val="center"/>
        <w:textAlignment w:val="baseline"/>
        <w:rPr>
          <w:rFonts w:ascii="Times New Roman" w:hAnsi="Times New Roman"/>
          <w:b/>
        </w:rPr>
      </w:pPr>
      <w:r w:rsidRPr="002036DB">
        <w:rPr>
          <w:rFonts w:ascii="Times New Roman" w:hAnsi="Times New Roman"/>
          <w:b/>
        </w:rPr>
        <w:t>2.1.</w:t>
      </w:r>
      <w:r w:rsidR="002036DB" w:rsidRPr="002036DB">
        <w:rPr>
          <w:rFonts w:ascii="Times New Roman" w:hAnsi="Times New Roman"/>
          <w:b/>
        </w:rPr>
        <w:t>7</w:t>
      </w:r>
      <w:r w:rsidRPr="002036DB">
        <w:rPr>
          <w:rFonts w:ascii="Times New Roman" w:hAnsi="Times New Roman"/>
          <w:b/>
        </w:rPr>
        <w:t>. Виды взаимодействия с учебными, научными и социальными организациями, формы привлечения консультантов, экспертов и научных руководителей</w:t>
      </w:r>
    </w:p>
    <w:p w:rsidR="007974A4" w:rsidRPr="002036DB" w:rsidRDefault="007974A4" w:rsidP="002036DB">
      <w:pPr>
        <w:pStyle w:val="a7"/>
        <w:widowControl w:val="0"/>
        <w:tabs>
          <w:tab w:val="left" w:pos="567"/>
        </w:tabs>
        <w:spacing w:before="0" w:beforeAutospacing="0" w:after="0" w:afterAutospacing="0"/>
        <w:ind w:firstLine="709"/>
        <w:jc w:val="both"/>
        <w:rPr>
          <w:rFonts w:ascii="Times New Roman" w:hAnsi="Times New Roman"/>
        </w:rPr>
      </w:pPr>
      <w:r w:rsidRPr="002036DB">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974A4" w:rsidRPr="002036DB" w:rsidRDefault="007974A4" w:rsidP="0015640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974A4" w:rsidRPr="002036DB" w:rsidRDefault="007974A4" w:rsidP="0015640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7974A4" w:rsidRPr="002036DB" w:rsidRDefault="007974A4" w:rsidP="0015640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 xml:space="preserve">экспертная, научная и консультационная поддержка может осуществляться в рамках сетевого </w:t>
      </w:r>
      <w:r w:rsidR="00CA30EB" w:rsidRPr="002036DB">
        <w:rPr>
          <w:rFonts w:ascii="Times New Roman" w:hAnsi="Times New Roman"/>
        </w:rPr>
        <w:t xml:space="preserve">школьного </w:t>
      </w:r>
      <w:r w:rsidRPr="002036DB">
        <w:rPr>
          <w:rFonts w:ascii="Times New Roman" w:hAnsi="Times New Roman"/>
        </w:rPr>
        <w:t>взаимодействия;</w:t>
      </w:r>
    </w:p>
    <w:p w:rsidR="007974A4" w:rsidRPr="002036DB" w:rsidRDefault="007974A4" w:rsidP="0015640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 xml:space="preserve">консультационная, экспертная, научная поддержка может осуществляться в рамках организации повышения квалификации на базе </w:t>
      </w:r>
      <w:r w:rsidR="00CA30EB" w:rsidRPr="002036DB">
        <w:rPr>
          <w:rFonts w:ascii="Times New Roman" w:hAnsi="Times New Roman"/>
        </w:rPr>
        <w:t xml:space="preserve">опорной школы, других </w:t>
      </w:r>
      <w:r w:rsidRPr="002036DB">
        <w:rPr>
          <w:rFonts w:ascii="Times New Roman" w:hAnsi="Times New Roman"/>
        </w:rPr>
        <w:t>стажировочных площадок, применяющих современные образовательные технологии, имеющих высокие образовательные результаты обучающихся.</w:t>
      </w:r>
    </w:p>
    <w:p w:rsidR="007974A4" w:rsidRPr="002036DB" w:rsidRDefault="007974A4" w:rsidP="002036DB">
      <w:pPr>
        <w:pStyle w:val="a7"/>
        <w:widowControl w:val="0"/>
        <w:tabs>
          <w:tab w:val="left" w:pos="567"/>
        </w:tabs>
        <w:spacing w:before="0" w:beforeAutospacing="0" w:after="0" w:afterAutospacing="0"/>
        <w:ind w:firstLine="709"/>
        <w:jc w:val="both"/>
        <w:rPr>
          <w:rFonts w:ascii="Times New Roman" w:hAnsi="Times New Roman"/>
        </w:rPr>
      </w:pPr>
      <w:r w:rsidRPr="002036DB">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974A4" w:rsidRPr="002036DB" w:rsidRDefault="007974A4" w:rsidP="002036DB">
      <w:pPr>
        <w:pStyle w:val="a7"/>
        <w:widowControl w:val="0"/>
        <w:tabs>
          <w:tab w:val="left" w:pos="567"/>
        </w:tabs>
        <w:spacing w:before="0" w:beforeAutospacing="0" w:after="0" w:afterAutospacing="0"/>
        <w:ind w:firstLine="709"/>
        <w:jc w:val="both"/>
        <w:rPr>
          <w:rFonts w:ascii="Times New Roman" w:hAnsi="Times New Roman"/>
        </w:rPr>
      </w:pPr>
    </w:p>
    <w:p w:rsidR="007974A4" w:rsidRDefault="007974A4" w:rsidP="002036DB">
      <w:pPr>
        <w:pStyle w:val="a7"/>
        <w:widowControl w:val="0"/>
        <w:tabs>
          <w:tab w:val="left" w:pos="567"/>
        </w:tabs>
        <w:spacing w:before="0" w:beforeAutospacing="0" w:after="0" w:afterAutospacing="0"/>
        <w:jc w:val="center"/>
        <w:rPr>
          <w:rFonts w:ascii="Times New Roman" w:hAnsi="Times New Roman"/>
          <w:b/>
        </w:rPr>
      </w:pPr>
      <w:r w:rsidRPr="002036DB">
        <w:rPr>
          <w:rFonts w:ascii="Times New Roman" w:hAnsi="Times New Roman"/>
          <w:b/>
        </w:rPr>
        <w:t>2.1.</w:t>
      </w:r>
      <w:r w:rsidR="002036DB" w:rsidRPr="002036DB">
        <w:rPr>
          <w:rFonts w:ascii="Times New Roman" w:hAnsi="Times New Roman"/>
          <w:b/>
        </w:rPr>
        <w:t>8</w:t>
      </w:r>
      <w:r w:rsidRPr="002036DB">
        <w:rPr>
          <w:rFonts w:ascii="Times New Roman" w:hAnsi="Times New Roman"/>
          <w:b/>
        </w:rPr>
        <w:t>. Методика и инструментарий мониторинга успешности освоения и применения обучающимися универсальных учебных действий</w:t>
      </w:r>
    </w:p>
    <w:p w:rsidR="002036DB" w:rsidRPr="002036DB" w:rsidRDefault="002036DB" w:rsidP="002036DB">
      <w:pPr>
        <w:pStyle w:val="a7"/>
        <w:widowControl w:val="0"/>
        <w:tabs>
          <w:tab w:val="left" w:pos="567"/>
        </w:tabs>
        <w:spacing w:before="0" w:beforeAutospacing="0" w:after="0" w:afterAutospacing="0"/>
        <w:jc w:val="center"/>
        <w:rPr>
          <w:rFonts w:ascii="Times New Roman" w:hAnsi="Times New Roman"/>
          <w:b/>
        </w:rPr>
      </w:pPr>
    </w:p>
    <w:p w:rsidR="007974A4" w:rsidRPr="002036DB" w:rsidRDefault="007974A4" w:rsidP="002036DB">
      <w:pPr>
        <w:pStyle w:val="a7"/>
        <w:widowControl w:val="0"/>
        <w:tabs>
          <w:tab w:val="left" w:pos="567"/>
        </w:tabs>
        <w:spacing w:before="0" w:beforeAutospacing="0" w:after="0" w:afterAutospacing="0"/>
        <w:ind w:firstLine="709"/>
        <w:jc w:val="both"/>
        <w:rPr>
          <w:rFonts w:ascii="Times New Roman" w:hAnsi="Times New Roman"/>
        </w:rPr>
      </w:pPr>
      <w:r w:rsidRPr="002036DB">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7974A4" w:rsidRPr="002036DB" w:rsidRDefault="007974A4" w:rsidP="00156409">
      <w:pPr>
        <w:pStyle w:val="a7"/>
        <w:widowControl w:val="0"/>
        <w:numPr>
          <w:ilvl w:val="0"/>
          <w:numId w:val="3"/>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974A4" w:rsidRPr="002036DB" w:rsidRDefault="007974A4" w:rsidP="00156409">
      <w:pPr>
        <w:pStyle w:val="a7"/>
        <w:widowControl w:val="0"/>
        <w:numPr>
          <w:ilvl w:val="0"/>
          <w:numId w:val="3"/>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974A4" w:rsidRPr="002036DB" w:rsidRDefault="007974A4" w:rsidP="00156409">
      <w:pPr>
        <w:pStyle w:val="a7"/>
        <w:widowControl w:val="0"/>
        <w:numPr>
          <w:ilvl w:val="0"/>
          <w:numId w:val="3"/>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974A4" w:rsidRPr="002036DB" w:rsidRDefault="007974A4" w:rsidP="00156409">
      <w:pPr>
        <w:pStyle w:val="a7"/>
        <w:widowControl w:val="0"/>
        <w:numPr>
          <w:ilvl w:val="0"/>
          <w:numId w:val="3"/>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974A4" w:rsidRPr="002036DB" w:rsidRDefault="007974A4" w:rsidP="00156409">
      <w:pPr>
        <w:pStyle w:val="a7"/>
        <w:widowControl w:val="0"/>
        <w:numPr>
          <w:ilvl w:val="0"/>
          <w:numId w:val="3"/>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974A4" w:rsidRPr="002036DB" w:rsidRDefault="007974A4" w:rsidP="00156409">
      <w:pPr>
        <w:pStyle w:val="a7"/>
        <w:widowControl w:val="0"/>
        <w:numPr>
          <w:ilvl w:val="0"/>
          <w:numId w:val="3"/>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обобщение учебных действий на основе выявления общих принципов.</w:t>
      </w:r>
    </w:p>
    <w:p w:rsidR="007974A4" w:rsidRPr="002036DB" w:rsidRDefault="007974A4" w:rsidP="002036DB">
      <w:pPr>
        <w:pStyle w:val="a7"/>
        <w:widowControl w:val="0"/>
        <w:tabs>
          <w:tab w:val="left" w:pos="567"/>
        </w:tabs>
        <w:spacing w:before="0" w:beforeAutospacing="0" w:after="0" w:afterAutospacing="0"/>
        <w:ind w:firstLine="709"/>
        <w:jc w:val="both"/>
        <w:rPr>
          <w:rFonts w:ascii="Times New Roman" w:hAnsi="Times New Roman"/>
        </w:rPr>
      </w:pPr>
      <w:r w:rsidRPr="002036DB">
        <w:rPr>
          <w:rFonts w:ascii="Times New Roman" w:hAnsi="Times New Roman"/>
        </w:rPr>
        <w:t>Система оценки УУД может быть:</w:t>
      </w:r>
    </w:p>
    <w:p w:rsidR="007974A4" w:rsidRPr="002036DB" w:rsidRDefault="007974A4" w:rsidP="00156409">
      <w:pPr>
        <w:pStyle w:val="a7"/>
        <w:widowControl w:val="0"/>
        <w:numPr>
          <w:ilvl w:val="0"/>
          <w:numId w:val="3"/>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t>уровневой (определяются уровни владения УУД);</w:t>
      </w:r>
    </w:p>
    <w:p w:rsidR="007974A4" w:rsidRPr="002036DB" w:rsidRDefault="007974A4" w:rsidP="00156409">
      <w:pPr>
        <w:pStyle w:val="a7"/>
        <w:widowControl w:val="0"/>
        <w:numPr>
          <w:ilvl w:val="0"/>
          <w:numId w:val="3"/>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036DB">
        <w:rPr>
          <w:rFonts w:ascii="Times New Roman" w:hAnsi="Times New Roman"/>
        </w:rPr>
        <w:lastRenderedPageBreak/>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974A4" w:rsidRPr="002036DB" w:rsidRDefault="007974A4" w:rsidP="002036DB">
      <w:pPr>
        <w:pStyle w:val="a7"/>
        <w:widowControl w:val="0"/>
        <w:tabs>
          <w:tab w:val="left" w:pos="567"/>
        </w:tabs>
        <w:spacing w:before="0" w:beforeAutospacing="0" w:after="0" w:afterAutospacing="0"/>
        <w:ind w:firstLine="709"/>
        <w:jc w:val="both"/>
        <w:rPr>
          <w:rFonts w:ascii="Times New Roman" w:hAnsi="Times New Roman"/>
        </w:rPr>
      </w:pPr>
      <w:r w:rsidRPr="002036DB">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7974A4" w:rsidRPr="00B708A8" w:rsidRDefault="002036DB" w:rsidP="002036DB">
      <w:pPr>
        <w:pStyle w:val="3"/>
        <w:spacing w:before="0" w:beforeAutospacing="0" w:after="0" w:afterAutospacing="0" w:line="360" w:lineRule="auto"/>
        <w:ind w:firstLine="709"/>
      </w:pPr>
      <w:bookmarkStart w:id="193" w:name="_Toc406059015"/>
      <w:r>
        <w:rPr>
          <w:b w:val="0"/>
          <w:i/>
          <w:szCs w:val="28"/>
        </w:rPr>
        <w:br w:type="page"/>
      </w:r>
      <w:bookmarkStart w:id="194" w:name="_Toc409691668"/>
      <w:bookmarkStart w:id="195" w:name="_Toc410653992"/>
      <w:bookmarkStart w:id="196" w:name="_Toc414553178"/>
      <w:r w:rsidR="007974A4" w:rsidRPr="00B708A8">
        <w:lastRenderedPageBreak/>
        <w:t>2.2. Программы учебных предметов, курсов</w:t>
      </w:r>
      <w:bookmarkEnd w:id="194"/>
      <w:bookmarkEnd w:id="195"/>
      <w:bookmarkEnd w:id="196"/>
      <w:r w:rsidR="007974A4" w:rsidRPr="00B708A8">
        <w:t xml:space="preserve"> </w:t>
      </w:r>
      <w:bookmarkEnd w:id="193"/>
    </w:p>
    <w:p w:rsidR="007974A4" w:rsidRPr="00B708A8" w:rsidRDefault="007974A4" w:rsidP="00533ABE">
      <w:pPr>
        <w:pStyle w:val="2"/>
        <w:rPr>
          <w:b w:val="0"/>
        </w:rPr>
      </w:pPr>
      <w:bookmarkStart w:id="197" w:name="_Toc414553179"/>
      <w:r w:rsidRPr="00B708A8">
        <w:t>2.2.1 Общие положения</w:t>
      </w:r>
      <w:bookmarkEnd w:id="197"/>
    </w:p>
    <w:p w:rsidR="007974A4" w:rsidRPr="00FC714D" w:rsidRDefault="007974A4" w:rsidP="00FC714D">
      <w:pPr>
        <w:spacing w:after="0" w:line="240" w:lineRule="auto"/>
        <w:ind w:firstLine="709"/>
        <w:jc w:val="both"/>
        <w:rPr>
          <w:rFonts w:ascii="Times New Roman" w:hAnsi="Times New Roman"/>
          <w:sz w:val="24"/>
          <w:szCs w:val="28"/>
        </w:rPr>
      </w:pPr>
      <w:r w:rsidRPr="00FC714D">
        <w:rPr>
          <w:rFonts w:ascii="Times New Roman" w:hAnsi="Times New Roman"/>
          <w:spacing w:val="2"/>
          <w:sz w:val="24"/>
          <w:szCs w:val="28"/>
        </w:rPr>
        <w:t xml:space="preserve">В данном разделе </w:t>
      </w:r>
      <w:r w:rsidR="002036DB" w:rsidRPr="00FC714D">
        <w:rPr>
          <w:rFonts w:ascii="Times New Roman" w:hAnsi="Times New Roman"/>
          <w:spacing w:val="2"/>
          <w:sz w:val="24"/>
          <w:szCs w:val="28"/>
        </w:rPr>
        <w:t>О</w:t>
      </w:r>
      <w:r w:rsidRPr="00FC714D">
        <w:rPr>
          <w:rFonts w:ascii="Times New Roman" w:hAnsi="Times New Roman"/>
          <w:spacing w:val="2"/>
          <w:sz w:val="24"/>
          <w:szCs w:val="28"/>
        </w:rPr>
        <w:t>сновной образователь</w:t>
      </w:r>
      <w:r w:rsidRPr="00FC714D">
        <w:rPr>
          <w:rFonts w:ascii="Times New Roman" w:hAnsi="Times New Roman"/>
          <w:sz w:val="24"/>
          <w:szCs w:val="28"/>
        </w:rPr>
        <w:t>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w:t>
      </w:r>
      <w:r w:rsidR="002036DB" w:rsidRPr="00FC714D">
        <w:rPr>
          <w:rFonts w:ascii="Times New Roman" w:hAnsi="Times New Roman"/>
          <w:sz w:val="24"/>
          <w:szCs w:val="28"/>
        </w:rPr>
        <w:t>.</w:t>
      </w:r>
      <w:r w:rsidRPr="00FC714D">
        <w:rPr>
          <w:rFonts w:ascii="Times New Roman" w:hAnsi="Times New Roman"/>
          <w:sz w:val="24"/>
          <w:szCs w:val="28"/>
        </w:rPr>
        <w:t xml:space="preserve"> </w:t>
      </w:r>
      <w:r w:rsidR="002036DB" w:rsidRPr="00FC714D">
        <w:rPr>
          <w:rFonts w:ascii="Times New Roman" w:hAnsi="Times New Roman"/>
          <w:sz w:val="24"/>
          <w:szCs w:val="28"/>
        </w:rPr>
        <w:t>Рабочие</w:t>
      </w:r>
      <w:r w:rsidRPr="00FC714D">
        <w:rPr>
          <w:rFonts w:ascii="Times New Roman" w:hAnsi="Times New Roman"/>
          <w:spacing w:val="2"/>
          <w:sz w:val="24"/>
          <w:szCs w:val="28"/>
        </w:rPr>
        <w:t xml:space="preserve"> программ</w:t>
      </w:r>
      <w:r w:rsidR="002036DB" w:rsidRPr="00FC714D">
        <w:rPr>
          <w:rFonts w:ascii="Times New Roman" w:hAnsi="Times New Roman"/>
          <w:spacing w:val="2"/>
          <w:sz w:val="24"/>
          <w:szCs w:val="28"/>
        </w:rPr>
        <w:t>ы</w:t>
      </w:r>
      <w:r w:rsidRPr="00FC714D">
        <w:rPr>
          <w:rFonts w:ascii="Times New Roman" w:hAnsi="Times New Roman"/>
          <w:spacing w:val="2"/>
          <w:sz w:val="24"/>
          <w:szCs w:val="28"/>
        </w:rPr>
        <w:t xml:space="preserve"> учебных </w:t>
      </w:r>
      <w:r w:rsidRPr="00FC714D">
        <w:rPr>
          <w:rFonts w:ascii="Times New Roman" w:hAnsi="Times New Roman"/>
          <w:sz w:val="24"/>
          <w:szCs w:val="28"/>
        </w:rPr>
        <w:t xml:space="preserve">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7974A4" w:rsidRPr="00FC714D" w:rsidRDefault="007974A4" w:rsidP="00FC714D">
      <w:pPr>
        <w:spacing w:after="0" w:line="240" w:lineRule="auto"/>
        <w:ind w:firstLine="709"/>
        <w:jc w:val="both"/>
        <w:rPr>
          <w:rFonts w:ascii="Times New Roman" w:hAnsi="Times New Roman"/>
          <w:sz w:val="24"/>
          <w:szCs w:val="28"/>
        </w:rPr>
      </w:pPr>
      <w:r w:rsidRPr="00FC714D">
        <w:rPr>
          <w:rFonts w:ascii="Times New Roman" w:hAnsi="Times New Roman"/>
          <w:sz w:val="24"/>
          <w:szCs w:val="28"/>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974A4" w:rsidRPr="00FC714D" w:rsidRDefault="007974A4" w:rsidP="00FC714D">
      <w:pPr>
        <w:spacing w:after="0" w:line="240" w:lineRule="auto"/>
        <w:ind w:firstLine="709"/>
        <w:jc w:val="both"/>
        <w:rPr>
          <w:rFonts w:ascii="Times New Roman" w:hAnsi="Times New Roman"/>
          <w:sz w:val="24"/>
          <w:szCs w:val="28"/>
        </w:rPr>
      </w:pPr>
      <w:r w:rsidRPr="00FC714D">
        <w:rPr>
          <w:rFonts w:ascii="Times New Roman" w:hAnsi="Times New Roman"/>
          <w:sz w:val="24"/>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974A4" w:rsidRPr="00FC714D" w:rsidRDefault="007974A4" w:rsidP="00FC714D">
      <w:pPr>
        <w:spacing w:after="0" w:line="240" w:lineRule="auto"/>
        <w:ind w:firstLine="709"/>
        <w:jc w:val="both"/>
        <w:rPr>
          <w:rFonts w:ascii="Times New Roman" w:hAnsi="Times New Roman"/>
          <w:sz w:val="24"/>
          <w:szCs w:val="28"/>
        </w:rPr>
      </w:pPr>
      <w:r w:rsidRPr="00FC714D">
        <w:rPr>
          <w:rFonts w:ascii="Times New Roman" w:hAnsi="Times New Roman"/>
          <w:sz w:val="24"/>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974A4" w:rsidRPr="00FC714D" w:rsidRDefault="007974A4" w:rsidP="00FC714D">
      <w:pPr>
        <w:spacing w:after="0" w:line="240" w:lineRule="auto"/>
        <w:ind w:firstLine="709"/>
        <w:jc w:val="both"/>
        <w:rPr>
          <w:rFonts w:ascii="Times New Roman" w:hAnsi="Times New Roman"/>
          <w:sz w:val="24"/>
          <w:szCs w:val="28"/>
        </w:rPr>
      </w:pPr>
      <w:r w:rsidRPr="00FC714D">
        <w:rPr>
          <w:rFonts w:ascii="Times New Roman" w:hAnsi="Times New Roman"/>
          <w:sz w:val="24"/>
          <w:szCs w:val="28"/>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по своему усмотрению структурир</w:t>
      </w:r>
      <w:r w:rsidR="002036DB" w:rsidRPr="00FC714D">
        <w:rPr>
          <w:rFonts w:ascii="Times New Roman" w:hAnsi="Times New Roman"/>
          <w:sz w:val="24"/>
          <w:szCs w:val="28"/>
        </w:rPr>
        <w:t>уют</w:t>
      </w:r>
      <w:r w:rsidRPr="00FC714D">
        <w:rPr>
          <w:rFonts w:ascii="Times New Roman" w:hAnsi="Times New Roman"/>
          <w:sz w:val="24"/>
          <w:szCs w:val="28"/>
        </w:rPr>
        <w:t xml:space="preserve"> учебный материал, определя</w:t>
      </w:r>
      <w:r w:rsidR="002036DB" w:rsidRPr="00FC714D">
        <w:rPr>
          <w:rFonts w:ascii="Times New Roman" w:hAnsi="Times New Roman"/>
          <w:sz w:val="24"/>
          <w:szCs w:val="28"/>
        </w:rPr>
        <w:t>ю</w:t>
      </w:r>
      <w:r w:rsidRPr="00FC714D">
        <w:rPr>
          <w:rFonts w:ascii="Times New Roman" w:hAnsi="Times New Roman"/>
          <w:sz w:val="24"/>
          <w:szCs w:val="28"/>
        </w:rPr>
        <w:t xml:space="preserve">т последовательность его изучения, расширения объема содержания. </w:t>
      </w:r>
    </w:p>
    <w:p w:rsidR="007974A4" w:rsidRPr="00FC714D" w:rsidRDefault="007974A4" w:rsidP="00FC714D">
      <w:pPr>
        <w:spacing w:after="0" w:line="240" w:lineRule="auto"/>
        <w:ind w:firstLine="709"/>
        <w:jc w:val="both"/>
        <w:rPr>
          <w:rFonts w:ascii="Times New Roman" w:hAnsi="Times New Roman"/>
          <w:sz w:val="24"/>
          <w:szCs w:val="28"/>
        </w:rPr>
      </w:pPr>
      <w:r w:rsidRPr="00FC714D">
        <w:rPr>
          <w:rFonts w:ascii="Times New Roman" w:hAnsi="Times New Roman"/>
          <w:sz w:val="24"/>
          <w:szCs w:val="28"/>
        </w:rPr>
        <w:t xml:space="preserve">Каждый учебный предмет в зависимости от предметного </w:t>
      </w:r>
      <w:r w:rsidRPr="00FC714D">
        <w:rPr>
          <w:rFonts w:ascii="Times New Roman" w:hAnsi="Times New Roman"/>
          <w:spacing w:val="-2"/>
          <w:sz w:val="24"/>
          <w:szCs w:val="28"/>
        </w:rPr>
        <w:t>содержания и релевантных способов организации учебной де</w:t>
      </w:r>
      <w:r w:rsidRPr="00FC714D">
        <w:rPr>
          <w:rFonts w:ascii="Times New Roman" w:hAnsi="Times New Roman"/>
          <w:sz w:val="24"/>
          <w:szCs w:val="28"/>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7974A4" w:rsidRPr="00FC714D" w:rsidRDefault="007974A4" w:rsidP="00FC714D">
      <w:pPr>
        <w:spacing w:after="0" w:line="240" w:lineRule="auto"/>
        <w:ind w:firstLine="709"/>
        <w:jc w:val="both"/>
        <w:rPr>
          <w:rFonts w:ascii="Times New Roman" w:hAnsi="Times New Roman"/>
          <w:b/>
          <w:sz w:val="24"/>
          <w:szCs w:val="28"/>
        </w:rPr>
      </w:pPr>
      <w:r w:rsidRPr="00FC714D">
        <w:rPr>
          <w:rFonts w:ascii="Times New Roman" w:hAnsi="Times New Roman"/>
          <w:sz w:val="24"/>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974A4" w:rsidRPr="00FC714D" w:rsidRDefault="007974A4" w:rsidP="00FC714D">
      <w:pPr>
        <w:spacing w:after="0" w:line="240" w:lineRule="auto"/>
        <w:ind w:firstLine="709"/>
        <w:jc w:val="both"/>
        <w:rPr>
          <w:rFonts w:ascii="Times New Roman" w:hAnsi="Times New Roman"/>
          <w:sz w:val="24"/>
          <w:szCs w:val="28"/>
        </w:rPr>
      </w:pPr>
      <w:r w:rsidRPr="00FC714D">
        <w:rPr>
          <w:rFonts w:ascii="Times New Roman" w:hAnsi="Times New Roman"/>
          <w:sz w:val="24"/>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7974A4" w:rsidRPr="00B708A8" w:rsidRDefault="007974A4" w:rsidP="00140CF3">
      <w:pPr>
        <w:pStyle w:val="2"/>
      </w:pPr>
    </w:p>
    <w:p w:rsidR="007974A4" w:rsidRPr="00B708A8" w:rsidRDefault="00FC714D" w:rsidP="00140CF3">
      <w:pPr>
        <w:pStyle w:val="2"/>
      </w:pPr>
      <w:bookmarkStart w:id="198" w:name="_Toc410653993"/>
      <w:bookmarkStart w:id="199" w:name="_Toc414553180"/>
      <w:r>
        <w:br w:type="page"/>
      </w:r>
      <w:r w:rsidR="007974A4" w:rsidRPr="00B708A8">
        <w:lastRenderedPageBreak/>
        <w:t>2.2.2. Основное содержание учебных предметов на уровне основного общего образования</w:t>
      </w:r>
      <w:bookmarkEnd w:id="198"/>
      <w:bookmarkEnd w:id="199"/>
    </w:p>
    <w:p w:rsidR="007974A4" w:rsidRPr="00B708A8" w:rsidRDefault="007974A4" w:rsidP="0012121B">
      <w:pPr>
        <w:pStyle w:val="4"/>
      </w:pPr>
      <w:bookmarkStart w:id="200" w:name="_Toc409691669"/>
      <w:bookmarkStart w:id="201" w:name="_Toc410653994"/>
      <w:bookmarkStart w:id="202" w:name="_Toc414553181"/>
      <w:r w:rsidRPr="00B708A8">
        <w:t>2.2.2.1. Русский язык</w:t>
      </w:r>
      <w:bookmarkEnd w:id="200"/>
      <w:bookmarkEnd w:id="201"/>
      <w:bookmarkEnd w:id="202"/>
    </w:p>
    <w:p w:rsidR="002036DB" w:rsidRPr="00FC714D" w:rsidRDefault="002036DB" w:rsidP="002036DB">
      <w:pPr>
        <w:pStyle w:val="1"/>
        <w:spacing w:before="0" w:line="240" w:lineRule="auto"/>
        <w:ind w:firstLine="567"/>
        <w:jc w:val="both"/>
        <w:rPr>
          <w:rFonts w:ascii="Times New Roman" w:hAnsi="Times New Roman"/>
          <w:b/>
          <w:color w:val="auto"/>
          <w:sz w:val="24"/>
          <w:szCs w:val="24"/>
        </w:rPr>
      </w:pPr>
      <w:bookmarkStart w:id="203" w:name="_Toc285201362"/>
      <w:r w:rsidRPr="00FC714D">
        <w:rPr>
          <w:rFonts w:ascii="Times New Roman" w:hAnsi="Times New Roman"/>
          <w:b/>
          <w:color w:val="auto"/>
          <w:sz w:val="24"/>
          <w:szCs w:val="24"/>
        </w:rPr>
        <w:t>Пояснительная записка</w:t>
      </w:r>
      <w:bookmarkEnd w:id="203"/>
    </w:p>
    <w:p w:rsidR="002036DB" w:rsidRPr="002036DB" w:rsidRDefault="002036DB" w:rsidP="002036DB">
      <w:pPr>
        <w:spacing w:after="0" w:line="240" w:lineRule="auto"/>
        <w:ind w:firstLine="567"/>
        <w:jc w:val="both"/>
        <w:rPr>
          <w:rFonts w:ascii="Times New Roman" w:hAnsi="Times New Roman"/>
          <w:b/>
          <w:sz w:val="24"/>
          <w:szCs w:val="24"/>
        </w:rPr>
      </w:pP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Изучение русского языка направлено на развитие и совершенствование коммуникативной, языковой и культуроведческой компетенций.</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2036DB" w:rsidRPr="002036DB" w:rsidRDefault="002036DB" w:rsidP="002036DB">
      <w:pPr>
        <w:spacing w:after="0" w:line="240" w:lineRule="auto"/>
        <w:ind w:firstLine="567"/>
        <w:jc w:val="both"/>
        <w:rPr>
          <w:rFonts w:ascii="Times New Roman" w:hAnsi="Times New Roman"/>
          <w:b/>
          <w:sz w:val="24"/>
          <w:szCs w:val="24"/>
        </w:rPr>
      </w:pPr>
    </w:p>
    <w:p w:rsidR="002036DB" w:rsidRPr="00D23E62" w:rsidRDefault="002036DB" w:rsidP="002036DB">
      <w:pPr>
        <w:pStyle w:val="1"/>
        <w:spacing w:before="0" w:line="240" w:lineRule="auto"/>
        <w:ind w:firstLine="567"/>
        <w:jc w:val="both"/>
        <w:rPr>
          <w:rFonts w:ascii="Times New Roman" w:hAnsi="Times New Roman"/>
          <w:b/>
          <w:color w:val="auto"/>
          <w:sz w:val="24"/>
          <w:szCs w:val="24"/>
        </w:rPr>
      </w:pPr>
      <w:bookmarkStart w:id="204" w:name="_Toc285201363"/>
      <w:r w:rsidRPr="00D23E62">
        <w:rPr>
          <w:rFonts w:ascii="Times New Roman" w:hAnsi="Times New Roman"/>
          <w:b/>
          <w:color w:val="auto"/>
          <w:sz w:val="24"/>
          <w:szCs w:val="24"/>
        </w:rPr>
        <w:t>Планируемые результаты</w:t>
      </w:r>
      <w:bookmarkEnd w:id="204"/>
    </w:p>
    <w:p w:rsidR="002036DB" w:rsidRPr="00D23E62" w:rsidRDefault="002036DB" w:rsidP="002036DB">
      <w:pPr>
        <w:pStyle w:val="1"/>
        <w:spacing w:before="0" w:line="240" w:lineRule="auto"/>
        <w:ind w:firstLine="567"/>
        <w:jc w:val="both"/>
        <w:rPr>
          <w:rFonts w:ascii="Times New Roman" w:hAnsi="Times New Roman"/>
          <w:b/>
          <w:color w:val="auto"/>
          <w:sz w:val="24"/>
          <w:szCs w:val="24"/>
        </w:rPr>
      </w:pPr>
      <w:bookmarkStart w:id="205" w:name="_Toc285201364"/>
      <w:r w:rsidRPr="00D23E62">
        <w:rPr>
          <w:rFonts w:ascii="Times New Roman" w:hAnsi="Times New Roman"/>
          <w:b/>
          <w:color w:val="auto"/>
          <w:sz w:val="24"/>
          <w:szCs w:val="24"/>
        </w:rPr>
        <w:t>Планируемые личностные результаты</w:t>
      </w:r>
      <w:bookmarkEnd w:id="205"/>
    </w:p>
    <w:p w:rsidR="002036DB" w:rsidRPr="002036DB" w:rsidRDefault="002036DB" w:rsidP="002036DB">
      <w:pPr>
        <w:spacing w:after="0" w:line="240" w:lineRule="auto"/>
        <w:ind w:firstLine="567"/>
        <w:jc w:val="both"/>
        <w:rPr>
          <w:rFonts w:ascii="Times New Roman" w:hAnsi="Times New Roman"/>
          <w:b/>
          <w:sz w:val="24"/>
          <w:szCs w:val="24"/>
        </w:rPr>
      </w:pP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 xml:space="preserve">Планируемые </w:t>
      </w:r>
      <w:r w:rsidRPr="002036DB">
        <w:rPr>
          <w:rFonts w:ascii="Times New Roman" w:hAnsi="Times New Roman"/>
          <w:b/>
          <w:sz w:val="24"/>
          <w:szCs w:val="24"/>
        </w:rPr>
        <w:t>личностные результаты</w:t>
      </w:r>
      <w:r w:rsidRPr="002036DB">
        <w:rPr>
          <w:rFonts w:ascii="Times New Roman" w:hAnsi="Times New Roman"/>
          <w:sz w:val="24"/>
          <w:szCs w:val="24"/>
        </w:rPr>
        <w:t xml:space="preserve"> освоения ООП:</w:t>
      </w:r>
    </w:p>
    <w:p w:rsidR="002036DB" w:rsidRPr="002036DB" w:rsidRDefault="002036DB" w:rsidP="002036DB">
      <w:pPr>
        <w:spacing w:after="0" w:line="240" w:lineRule="auto"/>
        <w:ind w:firstLine="567"/>
        <w:jc w:val="both"/>
        <w:rPr>
          <w:rStyle w:val="dash041e005f0431005f044b005f0447005f043d005f044b005f0439005f005fchar1char1"/>
          <w:szCs w:val="24"/>
        </w:rPr>
      </w:pPr>
      <w:r w:rsidRPr="002036DB">
        <w:rPr>
          <w:rStyle w:val="dash041e005f0431005f044b005f0447005f043d005f044b005f0439005f005fchar1char1"/>
          <w:szCs w:val="24"/>
        </w:rPr>
        <w:t xml:space="preserve">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w:t>
      </w:r>
      <w:r w:rsidRPr="002036DB">
        <w:rPr>
          <w:rStyle w:val="dash041e005f0431005f044b005f0447005f043d005f044b005f0439005f005fchar1char1"/>
          <w:szCs w:val="24"/>
        </w:rPr>
        <w:lastRenderedPageBreak/>
        <w:t>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036DB" w:rsidRPr="002036DB" w:rsidRDefault="002036DB" w:rsidP="002036DB">
      <w:pPr>
        <w:spacing w:after="0" w:line="240" w:lineRule="auto"/>
        <w:ind w:firstLine="567"/>
        <w:jc w:val="both"/>
        <w:rPr>
          <w:rStyle w:val="dash041e005f0431005f044b005f0447005f043d005f044b005f0439005f005fchar1char1"/>
          <w:szCs w:val="24"/>
        </w:rPr>
      </w:pPr>
      <w:r w:rsidRPr="002036DB">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036DB" w:rsidRPr="002036DB" w:rsidRDefault="002036DB" w:rsidP="002036DB">
      <w:pPr>
        <w:spacing w:after="0" w:line="240" w:lineRule="auto"/>
        <w:ind w:firstLine="567"/>
        <w:jc w:val="both"/>
        <w:rPr>
          <w:rStyle w:val="dash041e005f0431005f044b005f0447005f043d005f044b005f0439005f005fchar1char1"/>
          <w:szCs w:val="24"/>
        </w:rPr>
      </w:pPr>
      <w:r w:rsidRPr="002036DB">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036DB" w:rsidRPr="002036DB" w:rsidRDefault="002036DB" w:rsidP="002036DB">
      <w:pPr>
        <w:spacing w:after="0" w:line="240" w:lineRule="auto"/>
        <w:ind w:firstLine="567"/>
        <w:jc w:val="both"/>
        <w:rPr>
          <w:rStyle w:val="dash041e005f0431005f044b005f0447005f043d005f044b005f0439005f005fchar1char1"/>
          <w:szCs w:val="24"/>
        </w:rPr>
      </w:pPr>
      <w:r w:rsidRPr="002036DB">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036DB" w:rsidRPr="002036DB" w:rsidRDefault="002036DB" w:rsidP="002036DB">
      <w:pPr>
        <w:spacing w:after="0" w:line="240" w:lineRule="auto"/>
        <w:ind w:firstLine="567"/>
        <w:jc w:val="both"/>
        <w:rPr>
          <w:rStyle w:val="dash041e005f0431005f044b005f0447005f043d005f044b005f0439005f005fchar1char1"/>
          <w:szCs w:val="24"/>
        </w:rPr>
      </w:pPr>
      <w:r w:rsidRPr="002036DB">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036DB" w:rsidRPr="002036DB" w:rsidRDefault="002036DB" w:rsidP="002036DB">
      <w:pPr>
        <w:spacing w:after="0" w:line="240" w:lineRule="auto"/>
        <w:ind w:firstLine="567"/>
        <w:jc w:val="both"/>
        <w:rPr>
          <w:rStyle w:val="dash041e005f0431005f044b005f0447005f043d005f044b005f0439005f005fchar1char1"/>
          <w:szCs w:val="24"/>
        </w:rPr>
      </w:pPr>
      <w:r w:rsidRPr="002036DB">
        <w:rPr>
          <w:rStyle w:val="dash041e005f0431005f044b005f0447005f043d005f044b005f0439005f005fchar1char1"/>
          <w:szCs w:val="24"/>
        </w:rPr>
        <w:t xml:space="preserve">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w:t>
      </w:r>
      <w:r w:rsidRPr="002036DB">
        <w:rPr>
          <w:rStyle w:val="dash041e005f0431005f044b005f0447005f043d005f044b005f0439005f005fchar1char1"/>
          <w:szCs w:val="24"/>
        </w:rPr>
        <w:lastRenderedPageBreak/>
        <w:t>деятельности, рефлексии изменений, способов взаимовыгодного сотрудничества, способов реализации собственного лидерского потенциала).</w:t>
      </w:r>
    </w:p>
    <w:p w:rsidR="002036DB" w:rsidRPr="002036DB" w:rsidRDefault="002036DB" w:rsidP="002036DB">
      <w:pPr>
        <w:spacing w:after="0" w:line="240" w:lineRule="auto"/>
        <w:ind w:firstLine="567"/>
        <w:jc w:val="both"/>
        <w:rPr>
          <w:rStyle w:val="dash041e005f0431005f044b005f0447005f043d005f044b005f0439005f005fchar1char1"/>
          <w:szCs w:val="24"/>
        </w:rPr>
      </w:pPr>
      <w:r w:rsidRPr="002036DB">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036DB" w:rsidRPr="002036DB" w:rsidRDefault="002036DB" w:rsidP="002036DB">
      <w:pPr>
        <w:spacing w:after="0" w:line="240" w:lineRule="auto"/>
        <w:ind w:firstLine="567"/>
        <w:jc w:val="both"/>
        <w:rPr>
          <w:rStyle w:val="dash041e005f0431005f044b005f0447005f043d005f044b005f0439005f005fchar1char1"/>
          <w:szCs w:val="24"/>
        </w:rPr>
      </w:pPr>
      <w:r w:rsidRPr="002036DB">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036DB" w:rsidRPr="002036DB" w:rsidRDefault="002036DB" w:rsidP="002036DB">
      <w:pPr>
        <w:spacing w:after="0" w:line="240" w:lineRule="auto"/>
        <w:ind w:firstLine="567"/>
        <w:jc w:val="both"/>
        <w:rPr>
          <w:rFonts w:ascii="Times New Roman" w:hAnsi="Times New Roman"/>
          <w:sz w:val="24"/>
          <w:szCs w:val="24"/>
        </w:rPr>
      </w:pPr>
      <w:r w:rsidRPr="002036DB">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036DB" w:rsidRPr="002036DB" w:rsidRDefault="002036DB" w:rsidP="002036DB">
      <w:pPr>
        <w:spacing w:after="0" w:line="240" w:lineRule="auto"/>
        <w:ind w:firstLine="567"/>
        <w:jc w:val="both"/>
        <w:rPr>
          <w:rFonts w:ascii="Times New Roman" w:hAnsi="Times New Roman"/>
          <w:b/>
          <w:sz w:val="24"/>
          <w:szCs w:val="24"/>
        </w:rPr>
      </w:pPr>
    </w:p>
    <w:p w:rsidR="002036DB" w:rsidRPr="00D23E62" w:rsidRDefault="002036DB" w:rsidP="002036DB">
      <w:pPr>
        <w:pStyle w:val="1"/>
        <w:spacing w:before="0" w:line="240" w:lineRule="auto"/>
        <w:ind w:firstLine="567"/>
        <w:jc w:val="both"/>
        <w:rPr>
          <w:rFonts w:ascii="Times New Roman" w:hAnsi="Times New Roman"/>
          <w:b/>
          <w:color w:val="auto"/>
          <w:sz w:val="24"/>
          <w:szCs w:val="24"/>
        </w:rPr>
      </w:pPr>
      <w:bookmarkStart w:id="206" w:name="_Toc285201365"/>
      <w:r w:rsidRPr="00D23E62">
        <w:rPr>
          <w:rFonts w:ascii="Times New Roman" w:hAnsi="Times New Roman"/>
          <w:b/>
          <w:color w:val="auto"/>
          <w:sz w:val="24"/>
          <w:szCs w:val="24"/>
        </w:rPr>
        <w:t>Планируемые метапредметные результаты</w:t>
      </w:r>
      <w:bookmarkEnd w:id="206"/>
    </w:p>
    <w:p w:rsidR="002036DB" w:rsidRPr="002036DB" w:rsidRDefault="002036DB" w:rsidP="002036DB">
      <w:pPr>
        <w:spacing w:after="0" w:line="240" w:lineRule="auto"/>
        <w:ind w:firstLine="567"/>
        <w:jc w:val="both"/>
        <w:rPr>
          <w:rFonts w:ascii="Times New Roman" w:hAnsi="Times New Roman"/>
          <w:b/>
          <w:sz w:val="24"/>
          <w:szCs w:val="24"/>
        </w:rPr>
      </w:pPr>
    </w:p>
    <w:p w:rsidR="002036DB" w:rsidRPr="002036DB" w:rsidRDefault="002036DB" w:rsidP="002036DB">
      <w:pPr>
        <w:spacing w:after="0" w:line="240" w:lineRule="auto"/>
        <w:ind w:firstLine="567"/>
        <w:jc w:val="both"/>
        <w:rPr>
          <w:rFonts w:ascii="Times New Roman" w:hAnsi="Times New Roman"/>
          <w:sz w:val="24"/>
          <w:szCs w:val="24"/>
        </w:rPr>
      </w:pPr>
      <w:bookmarkStart w:id="207" w:name="_Toc410653952"/>
      <w:r w:rsidRPr="002036DB">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2036DB" w:rsidRPr="002036DB" w:rsidRDefault="002036DB" w:rsidP="00D33729">
      <w:pPr>
        <w:pStyle w:val="3f2"/>
        <w:numPr>
          <w:ilvl w:val="0"/>
          <w:numId w:val="188"/>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2036DB" w:rsidRPr="002036DB" w:rsidRDefault="002036DB" w:rsidP="00D33729">
      <w:pPr>
        <w:pStyle w:val="3f2"/>
        <w:numPr>
          <w:ilvl w:val="0"/>
          <w:numId w:val="188"/>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способствовать развитию механизмов и структур преобразующего продуктивного мышления;</w:t>
      </w:r>
    </w:p>
    <w:p w:rsidR="002036DB" w:rsidRPr="002036DB" w:rsidRDefault="002036DB" w:rsidP="00D33729">
      <w:pPr>
        <w:pStyle w:val="3f2"/>
        <w:numPr>
          <w:ilvl w:val="0"/>
          <w:numId w:val="188"/>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допускать использование в разновозрастной группе;</w:t>
      </w:r>
    </w:p>
    <w:p w:rsidR="002036DB" w:rsidRPr="002036DB" w:rsidRDefault="002036DB" w:rsidP="00D33729">
      <w:pPr>
        <w:pStyle w:val="3f2"/>
        <w:numPr>
          <w:ilvl w:val="0"/>
          <w:numId w:val="188"/>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2036DB" w:rsidRPr="002036DB" w:rsidRDefault="002036DB" w:rsidP="00D33729">
      <w:pPr>
        <w:pStyle w:val="3f2"/>
        <w:numPr>
          <w:ilvl w:val="0"/>
          <w:numId w:val="188"/>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допускать реализацию на разных уровнях сложности.</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 xml:space="preserve">В качестве такого рода образовательных технологий могут выступать: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w:t>
      </w:r>
      <w:r w:rsidRPr="002036DB">
        <w:rPr>
          <w:rFonts w:ascii="Times New Roman" w:hAnsi="Times New Roman"/>
          <w:sz w:val="24"/>
          <w:szCs w:val="24"/>
        </w:rPr>
        <w:lastRenderedPageBreak/>
        <w:t>имитационные, ролевые образовательные игры, проблемные уроки, «инженерные мастерилки» и др..</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В задачи методического совета входит:</w:t>
      </w:r>
    </w:p>
    <w:p w:rsidR="002036DB" w:rsidRPr="002036DB" w:rsidRDefault="002036DB" w:rsidP="00D33729">
      <w:pPr>
        <w:pStyle w:val="3f2"/>
        <w:numPr>
          <w:ilvl w:val="0"/>
          <w:numId w:val="189"/>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формирование из числа педагогов-предметников рабочих групп по проектированию образовательных событий на основании одной из перечисленных выше образовательных технологий;</w:t>
      </w:r>
    </w:p>
    <w:p w:rsidR="002036DB" w:rsidRPr="002036DB" w:rsidRDefault="002036DB" w:rsidP="00D33729">
      <w:pPr>
        <w:pStyle w:val="3f2"/>
        <w:numPr>
          <w:ilvl w:val="0"/>
          <w:numId w:val="189"/>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составление общешкольного плана подготовки и реализации образовательных событий;</w:t>
      </w:r>
    </w:p>
    <w:p w:rsidR="002036DB" w:rsidRPr="002036DB" w:rsidRDefault="002036DB" w:rsidP="00D33729">
      <w:pPr>
        <w:pStyle w:val="3f2"/>
        <w:numPr>
          <w:ilvl w:val="0"/>
          <w:numId w:val="189"/>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обсуждение и анализ тех разделов рабочих программ учителей, которые посвящены организации и проведений образовательных событий, нацеленных на формирование общей метапредметной результативности.</w:t>
      </w:r>
    </w:p>
    <w:p w:rsidR="002036DB" w:rsidRPr="002036DB" w:rsidRDefault="002036DB" w:rsidP="00D33729">
      <w:pPr>
        <w:pStyle w:val="3f2"/>
        <w:numPr>
          <w:ilvl w:val="0"/>
          <w:numId w:val="189"/>
        </w:numPr>
        <w:tabs>
          <w:tab w:val="left" w:pos="993"/>
        </w:tabs>
        <w:ind w:left="0" w:firstLine="567"/>
        <w:jc w:val="both"/>
        <w:rPr>
          <w:rFonts w:ascii="Times New Roman" w:hAnsi="Times New Roman"/>
          <w:sz w:val="24"/>
          <w:szCs w:val="24"/>
        </w:rPr>
      </w:pPr>
      <w:r w:rsidRPr="002036DB">
        <w:rPr>
          <w:rFonts w:ascii="Times New Roman" w:hAnsi="Times New Roman"/>
          <w:sz w:val="24"/>
          <w:szCs w:val="24"/>
        </w:rPr>
        <w:t xml:space="preserve">разработка программы мониторинга результативности проектной работы по встраиванию событийных образовательных форматов в целостный образовательный процесс. </w:t>
      </w:r>
    </w:p>
    <w:bookmarkEnd w:id="207"/>
    <w:p w:rsidR="002036DB" w:rsidRPr="002036DB" w:rsidRDefault="002036DB" w:rsidP="002036DB">
      <w:pPr>
        <w:spacing w:after="0" w:line="240" w:lineRule="auto"/>
        <w:ind w:firstLine="567"/>
        <w:jc w:val="both"/>
        <w:rPr>
          <w:rFonts w:ascii="Times New Roman" w:hAnsi="Times New Roman"/>
          <w:b/>
          <w:i/>
          <w:sz w:val="24"/>
          <w:szCs w:val="24"/>
        </w:rPr>
      </w:pPr>
      <w:r w:rsidRPr="002036DB">
        <w:rPr>
          <w:rFonts w:ascii="Times New Roman" w:hAnsi="Times New Roman"/>
          <w:b/>
          <w:i/>
          <w:sz w:val="24"/>
          <w:szCs w:val="24"/>
        </w:rPr>
        <w:t>Регулятивные УУД</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анализировать существующие и планировать будущие образовательные результаты;</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идентифицировать собственные проблемы и определять главную проблему;</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ставить цель деятельности на основе определенной проблемы и существующих возможностей;</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формулировать учебные задачи как шаги достижения поставленной цели деятельности;</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b/>
          <w:sz w:val="24"/>
          <w:szCs w:val="24"/>
        </w:rPr>
      </w:pPr>
      <w:r w:rsidRPr="002036D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составлять план решения проблемы (выполнения проекта, проведения исследования);</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 xml:space="preserve">описывать свой опыт, оформляя его для передачи другим людям в виде технологии </w:t>
      </w:r>
      <w:r w:rsidRPr="002036DB">
        <w:rPr>
          <w:rFonts w:ascii="Times New Roman" w:hAnsi="Times New Roman"/>
          <w:sz w:val="24"/>
          <w:szCs w:val="24"/>
        </w:rPr>
        <w:lastRenderedPageBreak/>
        <w:t>решения практических задач определенного класса;</w:t>
      </w:r>
    </w:p>
    <w:p w:rsidR="002036DB" w:rsidRPr="002036DB" w:rsidRDefault="002036DB"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планировать и корректировать свою индивидуальную образовательную траекторию.</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сверять свои действия с целью и, при необходимости, исправлять ошибки самостоятельно.</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критерии правильности (корректности) выполнения учебной задачи;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фиксировать и анализировать динамику собственных образовательных результатов.</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b/>
          <w:sz w:val="24"/>
          <w:szCs w:val="24"/>
        </w:rPr>
      </w:pPr>
      <w:r w:rsidRPr="002036D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принимать решение в учебной ситуации и нести за него ответственность;</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 xml:space="preserve">демонстрировать приемы регуляции психофизиологических/ эмоциональных </w:t>
      </w:r>
      <w:r w:rsidRPr="002036DB">
        <w:rPr>
          <w:rFonts w:ascii="Times New Roman" w:hAnsi="Times New Roman"/>
          <w:sz w:val="24"/>
          <w:szCs w:val="24"/>
        </w:rPr>
        <w:lastRenderedPageBreak/>
        <w:t>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036DB" w:rsidRPr="002036DB" w:rsidRDefault="002036DB" w:rsidP="002036DB">
      <w:pPr>
        <w:spacing w:after="0" w:line="240" w:lineRule="auto"/>
        <w:ind w:firstLine="567"/>
        <w:jc w:val="both"/>
        <w:rPr>
          <w:rFonts w:ascii="Times New Roman" w:hAnsi="Times New Roman"/>
          <w:b/>
          <w:i/>
          <w:sz w:val="24"/>
          <w:szCs w:val="24"/>
        </w:rPr>
      </w:pPr>
      <w:r w:rsidRPr="002036DB">
        <w:rPr>
          <w:rFonts w:ascii="Times New Roman" w:hAnsi="Times New Roman"/>
          <w:b/>
          <w:i/>
          <w:sz w:val="24"/>
          <w:szCs w:val="24"/>
        </w:rPr>
        <w:t>Познавательные УУД</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подбирать слова, соподчиненные ключевому слову, определяющие его признаки и свойства (под-идеи);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выстраивать логическую цепь ключевого слова и соподчиненных ему слов;</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выделять признак двух или нескольких предметов или явлений и объяснять их сходство;</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выделять явление из общего ряда других явлений;</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излагать полученную информацию, интерпретируя ее в контексте решаемой задачи;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вербализовать эмоциональное впечатление, оказанное на него источником;</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обозначать символом и знаком предмет и/или явление;</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создавать абстрактный или реальный образ предмета и/или явления;</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строить модель/схему на основе условий задачи и/или способа решения задачи;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lastRenderedPageBreak/>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строить доказательство: прямое, косвенное, от противного;</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Смысловое чтение.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находить в тексте требуемую информацию (в соответствии с целями своей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ориентироваться в содержании текста, понимать целостный смысл текста, структурировать текст;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устанавливать взаимосвязь описанных в тексте событий, явлений, процессов;</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резюмировать главную идею текста;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критически оценивать содержание и форму текста.</w:t>
      </w:r>
    </w:p>
    <w:p w:rsidR="002036DB" w:rsidRPr="002036DB" w:rsidRDefault="002036DB" w:rsidP="002036DB">
      <w:pPr>
        <w:tabs>
          <w:tab w:val="left" w:pos="993"/>
        </w:tabs>
        <w:spacing w:after="0" w:line="240" w:lineRule="auto"/>
        <w:ind w:firstLine="567"/>
        <w:jc w:val="both"/>
        <w:rPr>
          <w:rFonts w:ascii="Times New Roman" w:hAnsi="Times New Roman"/>
          <w:b/>
          <w:i/>
          <w:sz w:val="24"/>
          <w:szCs w:val="24"/>
        </w:rPr>
      </w:pPr>
      <w:r w:rsidRPr="002036DB">
        <w:rPr>
          <w:rFonts w:ascii="Times New Roman" w:hAnsi="Times New Roman"/>
          <w:b/>
          <w:i/>
          <w:sz w:val="24"/>
          <w:szCs w:val="24"/>
        </w:rPr>
        <w:t>Коммуникативные УУД</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возможные роли в совместной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играть определенную роль в совместной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строить позитивные отношения в процессе учебной и познавательной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предлагать альтернативное решение в конфликтной ситуации;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выделять общую точку зрения в дискуссии;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 xml:space="preserve">определять задачу коммуникации и в соответствии с ней отбирать речевые </w:t>
      </w:r>
      <w:r w:rsidRPr="002036DB">
        <w:rPr>
          <w:rFonts w:ascii="Times New Roman" w:hAnsi="Times New Roman"/>
          <w:sz w:val="24"/>
          <w:szCs w:val="24"/>
        </w:rPr>
        <w:lastRenderedPageBreak/>
        <w:t>средства;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представлять в устной или письменной форме развернутый план собственной деятельности;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высказывать и обосновывать мнение (суждение) и запрашивать мнение партнера в рамках диалога;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принимать решение в ходе диалога и согласовывать его с собеседником;</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2036DB" w:rsidRPr="002036DB" w:rsidRDefault="002036DB" w:rsidP="00156409">
      <w:pPr>
        <w:widowControl w:val="0"/>
        <w:numPr>
          <w:ilvl w:val="0"/>
          <w:numId w:val="19"/>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использовать информацию с учетом этических и правовых норм;</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036DB" w:rsidRPr="002036DB" w:rsidRDefault="002036DB" w:rsidP="002036DB">
      <w:pPr>
        <w:tabs>
          <w:tab w:val="left" w:pos="993"/>
        </w:tabs>
        <w:spacing w:after="0" w:line="240" w:lineRule="auto"/>
        <w:ind w:firstLine="567"/>
        <w:jc w:val="both"/>
        <w:rPr>
          <w:rFonts w:ascii="Times New Roman" w:hAnsi="Times New Roman"/>
          <w:b/>
          <w:i/>
          <w:sz w:val="24"/>
          <w:szCs w:val="24"/>
        </w:rPr>
      </w:pPr>
      <w:r w:rsidRPr="002036DB">
        <w:rPr>
          <w:rFonts w:ascii="Times New Roman" w:hAnsi="Times New Roman"/>
          <w:b/>
          <w:i/>
          <w:sz w:val="24"/>
          <w:szCs w:val="24"/>
        </w:rPr>
        <w:t>Познавательные УУД</w:t>
      </w:r>
    </w:p>
    <w:p w:rsidR="002036DB" w:rsidRPr="002036DB" w:rsidRDefault="002036DB"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определять свое отношение к природной среде;</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анализировать влияние экологических факторов на среду обитания живых организмов;</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проводить причинный и вероятностный анализ экологических ситуаций;</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2036DB" w:rsidRPr="002036DB" w:rsidRDefault="002036DB"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2036DB">
        <w:rPr>
          <w:rFonts w:ascii="Times New Roman" w:hAnsi="Times New Roman"/>
          <w:sz w:val="24"/>
          <w:szCs w:val="24"/>
        </w:rPr>
        <w:t>выражать свое отношение к природе через рисунки, сочинения, модели, проектные работы.</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lastRenderedPageBreak/>
        <w:t>13. Развитая мотивация к овладению культурой активного использования словарей и других поисковых систем. Обучающийся сможет:</w:t>
      </w:r>
    </w:p>
    <w:p w:rsidR="002036DB" w:rsidRPr="002036DB" w:rsidRDefault="002036DB" w:rsidP="00156409">
      <w:pPr>
        <w:pStyle w:val="3f2"/>
        <w:numPr>
          <w:ilvl w:val="0"/>
          <w:numId w:val="21"/>
        </w:numPr>
        <w:ind w:left="0" w:firstLine="567"/>
        <w:jc w:val="both"/>
        <w:rPr>
          <w:rFonts w:ascii="Times New Roman" w:hAnsi="Times New Roman"/>
          <w:sz w:val="24"/>
          <w:szCs w:val="24"/>
        </w:rPr>
      </w:pPr>
      <w:r w:rsidRPr="002036DB">
        <w:rPr>
          <w:rFonts w:ascii="Times New Roman" w:hAnsi="Times New Roman"/>
          <w:sz w:val="24"/>
          <w:szCs w:val="24"/>
        </w:rPr>
        <w:t>определять необходимые ключевые поисковые слова и запросы;</w:t>
      </w:r>
    </w:p>
    <w:p w:rsidR="002036DB" w:rsidRPr="002036DB" w:rsidRDefault="002036DB" w:rsidP="00156409">
      <w:pPr>
        <w:pStyle w:val="3f2"/>
        <w:numPr>
          <w:ilvl w:val="0"/>
          <w:numId w:val="21"/>
        </w:numPr>
        <w:ind w:left="0" w:firstLine="567"/>
        <w:jc w:val="both"/>
        <w:rPr>
          <w:rFonts w:ascii="Times New Roman" w:hAnsi="Times New Roman"/>
          <w:sz w:val="24"/>
          <w:szCs w:val="24"/>
        </w:rPr>
      </w:pPr>
      <w:r w:rsidRPr="002036DB">
        <w:rPr>
          <w:rFonts w:ascii="Times New Roman" w:hAnsi="Times New Roman"/>
          <w:sz w:val="24"/>
          <w:szCs w:val="24"/>
        </w:rPr>
        <w:t>осуществлять взаимодействие с электронными поисковыми системами, словарями;</w:t>
      </w:r>
    </w:p>
    <w:p w:rsidR="002036DB" w:rsidRPr="002036DB" w:rsidRDefault="002036DB" w:rsidP="00156409">
      <w:pPr>
        <w:pStyle w:val="3f2"/>
        <w:numPr>
          <w:ilvl w:val="0"/>
          <w:numId w:val="21"/>
        </w:numPr>
        <w:ind w:left="0" w:firstLine="567"/>
        <w:jc w:val="both"/>
        <w:rPr>
          <w:rFonts w:ascii="Times New Roman" w:hAnsi="Times New Roman"/>
          <w:sz w:val="24"/>
          <w:szCs w:val="24"/>
        </w:rPr>
      </w:pPr>
      <w:r w:rsidRPr="002036DB">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2036DB" w:rsidRPr="002036DB" w:rsidRDefault="002036DB" w:rsidP="00156409">
      <w:pPr>
        <w:pStyle w:val="3f2"/>
        <w:numPr>
          <w:ilvl w:val="0"/>
          <w:numId w:val="21"/>
        </w:numPr>
        <w:ind w:left="0" w:firstLine="567"/>
        <w:jc w:val="both"/>
        <w:rPr>
          <w:rFonts w:ascii="Times New Roman" w:hAnsi="Times New Roman"/>
          <w:sz w:val="24"/>
          <w:szCs w:val="24"/>
        </w:rPr>
      </w:pPr>
      <w:r w:rsidRPr="002036DB">
        <w:rPr>
          <w:rFonts w:ascii="Times New Roman" w:hAnsi="Times New Roman"/>
          <w:sz w:val="24"/>
          <w:szCs w:val="24"/>
        </w:rPr>
        <w:t>соотносить полученные результаты поиска со своей деятельностью.</w:t>
      </w:r>
    </w:p>
    <w:p w:rsidR="002036DB" w:rsidRPr="002036DB" w:rsidRDefault="002036DB" w:rsidP="002036DB">
      <w:pPr>
        <w:spacing w:after="0" w:line="240" w:lineRule="auto"/>
        <w:ind w:firstLine="567"/>
        <w:jc w:val="both"/>
        <w:rPr>
          <w:rFonts w:ascii="Times New Roman" w:hAnsi="Times New Roman"/>
          <w:b/>
          <w:sz w:val="24"/>
          <w:szCs w:val="24"/>
        </w:rPr>
      </w:pPr>
    </w:p>
    <w:p w:rsidR="002036DB" w:rsidRPr="002036DB" w:rsidRDefault="002036DB" w:rsidP="002036DB">
      <w:pPr>
        <w:spacing w:after="0" w:line="240" w:lineRule="auto"/>
        <w:ind w:firstLine="567"/>
        <w:jc w:val="both"/>
        <w:rPr>
          <w:rFonts w:ascii="Times New Roman" w:hAnsi="Times New Roman"/>
          <w:b/>
          <w:sz w:val="24"/>
          <w:szCs w:val="24"/>
        </w:rPr>
      </w:pPr>
    </w:p>
    <w:p w:rsidR="002036DB" w:rsidRPr="00D23E62" w:rsidRDefault="002036DB" w:rsidP="002036DB">
      <w:pPr>
        <w:pStyle w:val="1"/>
        <w:spacing w:before="0" w:line="240" w:lineRule="auto"/>
        <w:ind w:firstLine="567"/>
        <w:jc w:val="both"/>
        <w:rPr>
          <w:rFonts w:ascii="Times New Roman" w:hAnsi="Times New Roman"/>
          <w:b/>
          <w:sz w:val="24"/>
          <w:szCs w:val="24"/>
        </w:rPr>
      </w:pPr>
      <w:bookmarkStart w:id="208" w:name="_Toc285201366"/>
      <w:r w:rsidRPr="00D23E62">
        <w:rPr>
          <w:rFonts w:ascii="Times New Roman" w:hAnsi="Times New Roman"/>
          <w:b/>
          <w:sz w:val="24"/>
          <w:szCs w:val="24"/>
        </w:rPr>
        <w:t>2.3. Планируемые предметные результаты</w:t>
      </w:r>
      <w:bookmarkEnd w:id="208"/>
    </w:p>
    <w:p w:rsidR="002036DB" w:rsidRPr="002036DB" w:rsidRDefault="002036DB" w:rsidP="002036DB">
      <w:pPr>
        <w:spacing w:after="0" w:line="240" w:lineRule="auto"/>
        <w:ind w:firstLine="567"/>
        <w:jc w:val="both"/>
        <w:rPr>
          <w:rFonts w:ascii="Times New Roman" w:hAnsi="Times New Roman"/>
          <w:b/>
          <w:sz w:val="24"/>
          <w:szCs w:val="24"/>
        </w:rPr>
      </w:pP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Выпускник научится:</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владеть навыками работы с учебной книгой и другими информационными источниками, включая СМИ и ресурсы Интернета;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владеть навыками различных видов чтения и информационной переработки прочитанного материала;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определенной функциональной разновидности языка;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создавать устные монологические и диалогические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(стилю);</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проводить фонетический, орфоэпический, звуко-буквенный анализ слова;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членить слова на слоги и правильно их переносить;</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использовать знание алфавита при поиске информации;</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сопоставлять и анализировать звуковой и буквенный состав слова;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проводить морфемный и словообразовательный анализ слов;</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проводить лексический анализ слова;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 xml:space="preserve">отличать слова от других единиц языка; опознавать самостоятельные и служебные </w:t>
      </w:r>
      <w:r w:rsidRPr="002036DB">
        <w:rPr>
          <w:rFonts w:ascii="Times New Roman" w:hAnsi="Times New Roman"/>
          <w:sz w:val="24"/>
          <w:szCs w:val="24"/>
        </w:rPr>
        <w:lastRenderedPageBreak/>
        <w:t>части речи и их формы;</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анализировать слово с точки зрения его принадлежности к той или иной части речи;</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проводить морфологический анализ слова;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опознавать основные единицы синтаксиса (словосочетание, предложение, текст);</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находить грамматическую основу предложения;</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опознавать предложения простые и сложные, предложения осложненной структуры, распознавать главные и второстепенные члены предложения;</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проводить синтаксический анализ;</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соблюдать основные языковые нормы в устной и письменной речи;</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опираться на фонетический, морфемно-словообразовательный и морфологический анализ при выборе правильного написания слова;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опираться на грамматико-интонационный анализ при объяснении расстановки знаков препинания в предложении;</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sz w:val="24"/>
          <w:szCs w:val="24"/>
        </w:rPr>
      </w:pPr>
      <w:r w:rsidRPr="002036DB">
        <w:rPr>
          <w:rFonts w:ascii="Times New Roman" w:hAnsi="Times New Roman"/>
          <w:sz w:val="24"/>
          <w:szCs w:val="24"/>
        </w:rPr>
        <w:t>использовать орфографические словари и справочники по правописанию для решения орфографических и пунктуационных задач.</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b/>
          <w:sz w:val="24"/>
          <w:szCs w:val="24"/>
        </w:rPr>
        <w:t>Выпускник получит возможность научиться:</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опознавать основные выразительные средства языка;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извлекать необходимую информацию из лингвистических словарей и справочников;</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писать доклады, рефераты, тезисы, статьи, рецензии, интервью, очерки, доверенности, резюме;</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владеть устной и письменной речью, монологической контекстной речью;</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 xml:space="preserve">устанавливать смысловую и структурную связь однокоренных слов; </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характеризовать словообразовательные цепочки и словообразовательные гнезда;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использовать этимологические данные для объяснения правописания и лексического значения слова;</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036DB" w:rsidRPr="002036DB" w:rsidRDefault="002036DB" w:rsidP="00156409">
      <w:pPr>
        <w:pStyle w:val="3f2"/>
        <w:widowControl w:val="0"/>
        <w:numPr>
          <w:ilvl w:val="0"/>
          <w:numId w:val="22"/>
        </w:numPr>
        <w:tabs>
          <w:tab w:val="left" w:pos="993"/>
        </w:tabs>
        <w:autoSpaceDE w:val="0"/>
        <w:autoSpaceDN w:val="0"/>
        <w:adjustRightInd w:val="0"/>
        <w:ind w:left="0" w:firstLine="567"/>
        <w:jc w:val="both"/>
        <w:rPr>
          <w:rFonts w:ascii="Times New Roman" w:hAnsi="Times New Roman"/>
          <w:i/>
          <w:sz w:val="24"/>
          <w:szCs w:val="24"/>
        </w:rPr>
      </w:pPr>
      <w:r w:rsidRPr="002036DB">
        <w:rPr>
          <w:rFonts w:ascii="Times New Roman"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036DB" w:rsidRPr="002036DB" w:rsidRDefault="002036DB" w:rsidP="002036DB">
      <w:pPr>
        <w:spacing w:after="0" w:line="240" w:lineRule="auto"/>
        <w:ind w:firstLine="567"/>
        <w:jc w:val="both"/>
        <w:rPr>
          <w:rFonts w:ascii="Times New Roman" w:hAnsi="Times New Roman"/>
          <w:b/>
          <w:sz w:val="24"/>
          <w:szCs w:val="24"/>
        </w:rPr>
      </w:pPr>
    </w:p>
    <w:p w:rsidR="002036DB" w:rsidRPr="00D23E62" w:rsidRDefault="002036DB" w:rsidP="002036DB">
      <w:pPr>
        <w:pStyle w:val="1"/>
        <w:spacing w:before="0" w:line="240" w:lineRule="auto"/>
        <w:ind w:firstLine="567"/>
        <w:jc w:val="both"/>
        <w:rPr>
          <w:rFonts w:ascii="Times New Roman" w:hAnsi="Times New Roman"/>
          <w:b/>
          <w:color w:val="auto"/>
          <w:sz w:val="24"/>
          <w:szCs w:val="24"/>
        </w:rPr>
      </w:pPr>
      <w:bookmarkStart w:id="209" w:name="_Toc285201367"/>
      <w:r w:rsidRPr="00D23E62">
        <w:rPr>
          <w:rFonts w:ascii="Times New Roman" w:hAnsi="Times New Roman"/>
          <w:b/>
          <w:color w:val="auto"/>
          <w:sz w:val="24"/>
          <w:szCs w:val="24"/>
        </w:rPr>
        <w:t>3. Содержание учебного предмета</w:t>
      </w:r>
      <w:bookmarkEnd w:id="209"/>
    </w:p>
    <w:p w:rsidR="002036DB" w:rsidRPr="002036DB" w:rsidRDefault="002036DB" w:rsidP="002036DB">
      <w:pPr>
        <w:spacing w:after="0" w:line="240" w:lineRule="auto"/>
        <w:ind w:firstLine="567"/>
        <w:jc w:val="both"/>
        <w:rPr>
          <w:rFonts w:ascii="Times New Roman" w:hAnsi="Times New Roman"/>
          <w:b/>
          <w:sz w:val="24"/>
          <w:szCs w:val="24"/>
        </w:rPr>
      </w:pP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Речь. Речевая деятельность</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b/>
          <w:sz w:val="24"/>
          <w:szCs w:val="24"/>
        </w:rPr>
        <w:t>Речь</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lastRenderedPageBreak/>
        <w:t>Язык и речь. Речевое общение. Виды речи (устная и письменная, диалогическая и монологическая). Тексты устные и письменные.</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 xml:space="preserve">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(отзыв, выступление, </w:t>
      </w:r>
      <w:r w:rsidRPr="002036DB">
        <w:rPr>
          <w:rFonts w:ascii="Times New Roman" w:hAnsi="Times New Roman"/>
          <w:i/>
          <w:sz w:val="24"/>
          <w:szCs w:val="24"/>
        </w:rPr>
        <w:t>доклад, реферат, статья, рецензия</w:t>
      </w:r>
      <w:r w:rsidRPr="002036DB">
        <w:rPr>
          <w:rFonts w:ascii="Times New Roman" w:hAnsi="Times New Roman"/>
          <w:sz w:val="24"/>
          <w:szCs w:val="24"/>
        </w:rPr>
        <w:t xml:space="preserve">), публицистического (выступление, </w:t>
      </w:r>
      <w:r w:rsidRPr="002036DB">
        <w:rPr>
          <w:rFonts w:ascii="Times New Roman" w:hAnsi="Times New Roman"/>
          <w:i/>
          <w:sz w:val="24"/>
          <w:szCs w:val="24"/>
        </w:rPr>
        <w:t>статья, интервью, очерк</w:t>
      </w:r>
      <w:r w:rsidRPr="002036DB">
        <w:rPr>
          <w:rFonts w:ascii="Times New Roman" w:hAnsi="Times New Roman"/>
          <w:sz w:val="24"/>
          <w:szCs w:val="24"/>
        </w:rPr>
        <w:t xml:space="preserve">), официально-делового (расписка, </w:t>
      </w:r>
      <w:r w:rsidRPr="002036DB">
        <w:rPr>
          <w:rFonts w:ascii="Times New Roman" w:hAnsi="Times New Roman"/>
          <w:i/>
          <w:sz w:val="24"/>
          <w:szCs w:val="24"/>
        </w:rPr>
        <w:t>доверенность,</w:t>
      </w:r>
      <w:r w:rsidRPr="002036DB">
        <w:rPr>
          <w:rFonts w:ascii="Times New Roman" w:hAnsi="Times New Roman"/>
          <w:sz w:val="24"/>
          <w:szCs w:val="24"/>
        </w:rPr>
        <w:t xml:space="preserve"> заявление, </w:t>
      </w:r>
      <w:r w:rsidRPr="002036DB">
        <w:rPr>
          <w:rFonts w:ascii="Times New Roman" w:hAnsi="Times New Roman"/>
          <w:i/>
          <w:sz w:val="24"/>
          <w:szCs w:val="24"/>
        </w:rPr>
        <w:t>резюме</w:t>
      </w:r>
      <w:r w:rsidRPr="002036DB">
        <w:rPr>
          <w:rFonts w:ascii="Times New Roman" w:hAnsi="Times New Roman"/>
          <w:sz w:val="24"/>
          <w:szCs w:val="24"/>
        </w:rPr>
        <w:t>) стилей.</w:t>
      </w:r>
    </w:p>
    <w:p w:rsidR="002036DB" w:rsidRPr="002036DB" w:rsidRDefault="002036DB" w:rsidP="002036DB">
      <w:pPr>
        <w:spacing w:after="0" w:line="240" w:lineRule="auto"/>
        <w:ind w:firstLine="567"/>
        <w:jc w:val="both"/>
        <w:rPr>
          <w:rFonts w:ascii="Times New Roman" w:hAnsi="Times New Roman"/>
          <w:i/>
          <w:sz w:val="24"/>
          <w:szCs w:val="24"/>
        </w:rPr>
      </w:pPr>
      <w:r w:rsidRPr="002036DB">
        <w:rPr>
          <w:rFonts w:ascii="Times New Roman" w:hAnsi="Times New Roman"/>
          <w:sz w:val="24"/>
          <w:szCs w:val="24"/>
        </w:rPr>
        <w:t xml:space="preserve">Текст как продукт речевой деятельности. Функционально-смысловые разновидности текста (повествование, описание, рассуждение). </w:t>
      </w:r>
      <w:r w:rsidRPr="002036DB">
        <w:rPr>
          <w:rFonts w:ascii="Times New Roman" w:hAnsi="Times New Roman"/>
          <w:i/>
          <w:sz w:val="24"/>
          <w:szCs w:val="24"/>
        </w:rPr>
        <w:t>Функциональные разновидности языка.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Анализ текста с точки зрения его темы, цели, основной мысли, основной и дополнительной информации, принадлежности к функционально-смысловому типу и функциональной разновидности языка.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Информационная переработка текста (план, конспект, аннотация).</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Речевая деятельность</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Виды речевой деятельности (говорение, слушание, письмо, чтение).</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Речевая ситуация и ее компоненты.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и др.; сочетание разных видов диалога). Полилог. Свободная беседа, обсуждение, дискуссия.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Адекватное понимание устной и письменной речи в соответствии с условиями и целями общения.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Создание устных монологических и диалогических высказываний разной коммуникативной направленности в зависимости от целей, сферы и ситуации общения.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Изложение содержания прослушанного или прочитанного текста (подробное, сжатое, выборочное). Написание сочинений; создание письменных текстов разных стилей и жанров (</w:t>
      </w:r>
      <w:r w:rsidRPr="002036DB">
        <w:rPr>
          <w:rFonts w:ascii="Times New Roman" w:hAnsi="Times New Roman"/>
          <w:i/>
          <w:sz w:val="24"/>
          <w:szCs w:val="24"/>
        </w:rPr>
        <w:t>тезисов</w:t>
      </w:r>
      <w:r w:rsidRPr="002036DB">
        <w:rPr>
          <w:rFonts w:ascii="Times New Roman" w:hAnsi="Times New Roman"/>
          <w:sz w:val="24"/>
          <w:szCs w:val="24"/>
        </w:rPr>
        <w:t xml:space="preserve">, конспекта, отзыва, </w:t>
      </w:r>
      <w:r w:rsidRPr="002036DB">
        <w:rPr>
          <w:rFonts w:ascii="Times New Roman" w:hAnsi="Times New Roman"/>
          <w:i/>
          <w:sz w:val="24"/>
          <w:szCs w:val="24"/>
        </w:rPr>
        <w:t>рецензии</w:t>
      </w:r>
      <w:r w:rsidRPr="002036DB">
        <w:rPr>
          <w:rFonts w:ascii="Times New Roman" w:hAnsi="Times New Roman"/>
          <w:sz w:val="24"/>
          <w:szCs w:val="24"/>
        </w:rPr>
        <w:t xml:space="preserve">, аннотации; письма; расписки, </w:t>
      </w:r>
      <w:r w:rsidRPr="002036DB">
        <w:rPr>
          <w:rFonts w:ascii="Times New Roman" w:hAnsi="Times New Roman"/>
          <w:i/>
          <w:sz w:val="24"/>
          <w:szCs w:val="24"/>
        </w:rPr>
        <w:t>доверенности</w:t>
      </w:r>
      <w:r w:rsidRPr="002036DB">
        <w:rPr>
          <w:rFonts w:ascii="Times New Roman" w:hAnsi="Times New Roman"/>
          <w:sz w:val="24"/>
          <w:szCs w:val="24"/>
        </w:rPr>
        <w:t>, заявления).</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 xml:space="preserve"> Культура речи</w:t>
      </w:r>
    </w:p>
    <w:p w:rsidR="002036DB" w:rsidRPr="002036DB" w:rsidRDefault="002036DB" w:rsidP="002036DB">
      <w:pPr>
        <w:spacing w:after="0" w:line="240" w:lineRule="auto"/>
        <w:ind w:firstLine="567"/>
        <w:jc w:val="both"/>
        <w:rPr>
          <w:rFonts w:ascii="Times New Roman" w:hAnsi="Times New Roman"/>
          <w:i/>
          <w:sz w:val="24"/>
          <w:szCs w:val="24"/>
        </w:rPr>
      </w:pPr>
      <w:r w:rsidRPr="002036DB">
        <w:rPr>
          <w:rFonts w:ascii="Times New Roman" w:hAnsi="Times New Roman"/>
          <w:sz w:val="24"/>
          <w:szCs w:val="24"/>
        </w:rPr>
        <w:t xml:space="preserve">Культура речи и ее основные аспекты: нормативный, коммуникативный, этический. </w:t>
      </w:r>
      <w:r w:rsidRPr="002036DB">
        <w:rPr>
          <w:rFonts w:ascii="Times New Roman" w:hAnsi="Times New Roman"/>
          <w:i/>
          <w:sz w:val="24"/>
          <w:szCs w:val="24"/>
        </w:rPr>
        <w:t>Основные критерии культуры речи.</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Языковая норма, ее функции. Основные нормы русского литературного языка (орфоэпические, лексические, грамматические, стилистические, орфографические, пунктуационные). Варианты норм. Оценка правильности, коммуникативных качеств и эффективности речи. Виды лингвистических словарей и их роль в овладении словарным богатством и нормами современного русского литературного языка.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Речевой этикет. Культура межнационального общения. Овладение национально-культурными нормами речевого и неречевого поведения в различных ситуациях формального и неформального межличностного и межкультурного общения.</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Общие сведения о языке. Основные разделы науки о языке</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b/>
          <w:sz w:val="24"/>
          <w:szCs w:val="24"/>
        </w:rPr>
        <w:t>Общие сведения о языке</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i/>
          <w:sz w:val="24"/>
          <w:szCs w:val="24"/>
        </w:rPr>
        <w:t>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lastRenderedPageBreak/>
        <w:t>Взаимосвязь языка и культуры. Отражение в языке культуры и истории народа</w:t>
      </w:r>
      <w:r w:rsidRPr="002036DB">
        <w:rPr>
          <w:rFonts w:ascii="Times New Roman" w:hAnsi="Times New Roman"/>
          <w:i/>
          <w:sz w:val="24"/>
          <w:szCs w:val="24"/>
        </w:rPr>
        <w:t>. Взаимообогащение языков народов России.</w:t>
      </w:r>
      <w:r w:rsidRPr="002036DB">
        <w:rPr>
          <w:rFonts w:ascii="Times New Roman" w:hAnsi="Times New Roman"/>
          <w:sz w:val="24"/>
          <w:szCs w:val="24"/>
        </w:rPr>
        <w:t xml:space="preserve">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Русский язык – язык русской художественной литературы. Основные изобразительно-выразительные средства русского языка и их использование в речи (метафора, эпитет, сравнение, гипербола, олицетворение, фразеологизм и др.).</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Основные лингвистические словари. Извлечение необходимой информации из словарей.</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i/>
          <w:sz w:val="24"/>
          <w:szCs w:val="24"/>
        </w:rPr>
        <w:t>Выдающиеся отечественные лингвисты.</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Фонетика, орфоэпия и графика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 xml:space="preserve">Звук как единица языка. Система гласных звуков. Система согласных звуков. Изменение звуков в речевом потоке. </w:t>
      </w:r>
      <w:r w:rsidRPr="002036DB">
        <w:rPr>
          <w:rFonts w:ascii="Times New Roman" w:hAnsi="Times New Roman"/>
          <w:i/>
          <w:sz w:val="24"/>
          <w:szCs w:val="24"/>
        </w:rPr>
        <w:t>Фонетическая транскрипция</w:t>
      </w:r>
      <w:r w:rsidRPr="002036DB">
        <w:rPr>
          <w:rFonts w:ascii="Times New Roman" w:hAnsi="Times New Roman"/>
          <w:sz w:val="24"/>
          <w:szCs w:val="24"/>
        </w:rPr>
        <w:t>. Слог. Ударение, его смыслоразличительная роль, подвижность ударения при формо- и словообразовании. Фонетический анализ слова.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Интонация, ее функции. Основные элементы интонации.</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Орфоэпия как раздел лингвистики. Основные нормы произношения и ударения.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Связь фонетики с графикой и орфографией.</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и умений по фонетике в практике правописания.</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Морфемика и словообразование</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Чередование звуков в морфемах. Морфемный анализ слова.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 xml:space="preserve">Основные способы образования слов. Исходная (производящая) основа и словообразующая морфема. Словообразовательная пара. </w:t>
      </w:r>
      <w:r w:rsidRPr="002036DB">
        <w:rPr>
          <w:rFonts w:ascii="Times New Roman" w:hAnsi="Times New Roman"/>
          <w:i/>
          <w:sz w:val="24"/>
          <w:szCs w:val="24"/>
        </w:rPr>
        <w:t>Словообразовательная цепочка. Словообразовательное гнездо.</w:t>
      </w:r>
      <w:r w:rsidRPr="002036DB">
        <w:rPr>
          <w:rFonts w:ascii="Times New Roman" w:hAnsi="Times New Roman"/>
          <w:sz w:val="24"/>
          <w:szCs w:val="24"/>
        </w:rPr>
        <w:t xml:space="preserve"> Словообразовательный анализ слова.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Применение знаний и умений по морфемике и словообразованию в практике правописания.</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Лексикология и фразеология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Стилистические пласты лексики (книжный, нейтральный, сниженный). Исконно русские и заимствованные слова. Фразеологизмы и их признаки.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w:t>
      </w:r>
    </w:p>
    <w:p w:rsidR="002036DB" w:rsidRPr="002036DB" w:rsidRDefault="002036DB" w:rsidP="002036DB">
      <w:pPr>
        <w:spacing w:after="0" w:line="240" w:lineRule="auto"/>
        <w:ind w:firstLine="567"/>
        <w:jc w:val="both"/>
        <w:rPr>
          <w:rFonts w:ascii="Times New Roman" w:hAnsi="Times New Roman"/>
          <w:i/>
          <w:sz w:val="24"/>
          <w:szCs w:val="24"/>
        </w:rPr>
      </w:pPr>
      <w:r w:rsidRPr="002036DB">
        <w:rPr>
          <w:rFonts w:ascii="Times New Roman" w:hAnsi="Times New Roman"/>
          <w:i/>
          <w:sz w:val="24"/>
          <w:szCs w:val="24"/>
        </w:rPr>
        <w:t>Понятие об этимологии как науке о происхождении слов и фразеологизмов.</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Морфология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Части речи как лексико-грамматические разряды слов.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Служебные части речи. Междометия и звукоподражательные слова.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lastRenderedPageBreak/>
        <w:t>Морфологический анализ слова.</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Омонимия слов разных частей речи.</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Основные морфологические нормы русского литературного языка (нормы образования форм имен прилагательных, имен существительных, местоимений, глаголов, причастий и деепричастий, числительных и др.).</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Применение знаний и умений по морфологии в практике правописания.</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Синтаксис</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Способы передачи чужой речи.</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Синтаксический анализ простого и сложного предложения.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Понятие текста, основные признаки текста (членимость, смысловая цельность, связность).</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Применение знаний и умений по синтаксису в практике правописания.</w:t>
      </w:r>
    </w:p>
    <w:p w:rsidR="002036DB" w:rsidRPr="002036DB" w:rsidRDefault="002036DB" w:rsidP="002036DB">
      <w:pPr>
        <w:spacing w:after="0" w:line="240" w:lineRule="auto"/>
        <w:ind w:firstLine="567"/>
        <w:jc w:val="both"/>
        <w:rPr>
          <w:rFonts w:ascii="Times New Roman" w:hAnsi="Times New Roman"/>
          <w:b/>
          <w:sz w:val="24"/>
          <w:szCs w:val="24"/>
        </w:rPr>
      </w:pPr>
      <w:r w:rsidRPr="002036DB">
        <w:rPr>
          <w:rFonts w:ascii="Times New Roman" w:hAnsi="Times New Roman"/>
          <w:b/>
          <w:sz w:val="24"/>
          <w:szCs w:val="24"/>
        </w:rPr>
        <w:t>Правописание: орфография и пунктуация</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Орфография. Понятие орфограммы. Правописание гласных и согласных в составе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2036DB" w:rsidRPr="002036DB" w:rsidRDefault="002036DB" w:rsidP="002036DB">
      <w:pPr>
        <w:spacing w:after="0" w:line="240" w:lineRule="auto"/>
        <w:ind w:firstLine="567"/>
        <w:jc w:val="both"/>
        <w:rPr>
          <w:rFonts w:ascii="Times New Roman" w:hAnsi="Times New Roman"/>
          <w:sz w:val="24"/>
          <w:szCs w:val="24"/>
        </w:rPr>
      </w:pPr>
      <w:r w:rsidRPr="002036DB">
        <w:rPr>
          <w:rFonts w:ascii="Times New Roman" w:hAnsi="Times New Roman"/>
          <w:sz w:val="24"/>
          <w:szCs w:val="24"/>
        </w:rPr>
        <w:t>Орфографический анализ слова и пунктуационный анализ предложения.</w:t>
      </w:r>
    </w:p>
    <w:p w:rsidR="002036DB" w:rsidRPr="002036DB" w:rsidRDefault="002036DB" w:rsidP="002036DB">
      <w:pPr>
        <w:spacing w:after="0" w:line="240" w:lineRule="auto"/>
        <w:ind w:firstLine="567"/>
        <w:jc w:val="both"/>
        <w:rPr>
          <w:rFonts w:ascii="Times New Roman" w:hAnsi="Times New Roman"/>
          <w:b/>
          <w:sz w:val="24"/>
          <w:szCs w:val="24"/>
        </w:rPr>
      </w:pPr>
    </w:p>
    <w:p w:rsidR="007974A4" w:rsidRPr="00B708A8" w:rsidRDefault="007974A4" w:rsidP="007565F9">
      <w:pPr>
        <w:pStyle w:val="3"/>
        <w:spacing w:before="0" w:beforeAutospacing="0" w:after="0" w:afterAutospacing="0" w:line="360" w:lineRule="auto"/>
        <w:ind w:firstLine="709"/>
        <w:rPr>
          <w:szCs w:val="28"/>
        </w:rPr>
      </w:pPr>
      <w:bookmarkStart w:id="210" w:name="_Toc409691670"/>
      <w:bookmarkStart w:id="211" w:name="_Toc410653995"/>
      <w:bookmarkStart w:id="212" w:name="_Toc414553192"/>
      <w:r w:rsidRPr="00B708A8">
        <w:rPr>
          <w:szCs w:val="28"/>
        </w:rPr>
        <w:t>2.2.2.2. Литература</w:t>
      </w:r>
      <w:bookmarkEnd w:id="210"/>
      <w:bookmarkEnd w:id="211"/>
      <w:bookmarkEnd w:id="212"/>
    </w:p>
    <w:p w:rsidR="00484C9C" w:rsidRPr="006A7269" w:rsidRDefault="00484C9C" w:rsidP="00484C9C">
      <w:pPr>
        <w:pStyle w:val="1"/>
        <w:spacing w:before="0" w:line="240" w:lineRule="auto"/>
        <w:ind w:firstLine="567"/>
        <w:rPr>
          <w:rFonts w:ascii="Times New Roman" w:hAnsi="Times New Roman"/>
          <w:b/>
          <w:color w:val="auto"/>
          <w:sz w:val="24"/>
          <w:szCs w:val="24"/>
        </w:rPr>
      </w:pPr>
      <w:r w:rsidRPr="006A7269">
        <w:rPr>
          <w:rFonts w:ascii="Times New Roman" w:hAnsi="Times New Roman"/>
          <w:b/>
          <w:color w:val="auto"/>
          <w:sz w:val="24"/>
          <w:szCs w:val="24"/>
        </w:rPr>
        <w:t>Пояснительная записка</w:t>
      </w:r>
    </w:p>
    <w:p w:rsidR="00484C9C" w:rsidRPr="00484C9C" w:rsidRDefault="00484C9C" w:rsidP="00484C9C">
      <w:pPr>
        <w:spacing w:after="0" w:line="240" w:lineRule="auto"/>
        <w:ind w:firstLine="567"/>
        <w:rPr>
          <w:rFonts w:ascii="Times New Roman" w:hAnsi="Times New Roman"/>
          <w:b/>
          <w:sz w:val="24"/>
          <w:szCs w:val="24"/>
        </w:rPr>
      </w:pPr>
    </w:p>
    <w:p w:rsidR="00484C9C" w:rsidRPr="00484C9C" w:rsidRDefault="00484C9C" w:rsidP="00484C9C">
      <w:pPr>
        <w:spacing w:after="0" w:line="240" w:lineRule="auto"/>
        <w:ind w:firstLine="567"/>
        <w:jc w:val="both"/>
        <w:rPr>
          <w:rFonts w:ascii="Times New Roman" w:hAnsi="Times New Roman"/>
          <w:b/>
          <w:sz w:val="24"/>
          <w:szCs w:val="24"/>
        </w:rPr>
      </w:pPr>
      <w:r w:rsidRPr="00484C9C">
        <w:rPr>
          <w:rFonts w:ascii="Times New Roman" w:hAnsi="Times New Roman"/>
          <w:b/>
          <w:sz w:val="24"/>
          <w:szCs w:val="24"/>
        </w:rPr>
        <w:t>Цели и задачи литературного образования</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484C9C" w:rsidRPr="00484C9C" w:rsidRDefault="00484C9C" w:rsidP="00484C9C">
      <w:pPr>
        <w:pStyle w:val="34"/>
        <w:spacing w:after="0" w:line="240" w:lineRule="auto"/>
        <w:ind w:left="0" w:firstLine="567"/>
        <w:jc w:val="both"/>
        <w:rPr>
          <w:rFonts w:ascii="Times New Roman" w:hAnsi="Times New Roman"/>
          <w:sz w:val="24"/>
          <w:szCs w:val="24"/>
        </w:rPr>
      </w:pPr>
      <w:r w:rsidRPr="00484C9C">
        <w:rPr>
          <w:rFonts w:ascii="Times New Roman" w:hAnsi="Times New Roman"/>
          <w:sz w:val="24"/>
          <w:szCs w:val="24"/>
        </w:rPr>
        <w:lastRenderedPageBreak/>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484C9C" w:rsidRPr="00484C9C" w:rsidRDefault="00484C9C" w:rsidP="00484C9C">
      <w:pPr>
        <w:pStyle w:val="34"/>
        <w:spacing w:after="0" w:line="240" w:lineRule="auto"/>
        <w:ind w:left="0" w:firstLine="567"/>
        <w:jc w:val="both"/>
        <w:rPr>
          <w:rFonts w:ascii="Times New Roman" w:hAnsi="Times New Roman"/>
          <w:sz w:val="24"/>
          <w:szCs w:val="24"/>
        </w:rPr>
      </w:pPr>
      <w:r w:rsidRPr="00484C9C">
        <w:rPr>
          <w:rFonts w:ascii="Times New Roman" w:hAnsi="Times New Roman"/>
          <w:b/>
          <w:sz w:val="24"/>
          <w:szCs w:val="24"/>
        </w:rPr>
        <w:t xml:space="preserve">Стратегическая </w:t>
      </w:r>
      <w:r w:rsidRPr="00484C9C">
        <w:rPr>
          <w:rFonts w:ascii="Times New Roman" w:hAnsi="Times New Roman"/>
          <w:b/>
          <w:bCs/>
          <w:sz w:val="24"/>
          <w:szCs w:val="24"/>
        </w:rPr>
        <w:t xml:space="preserve">цель </w:t>
      </w:r>
      <w:r w:rsidRPr="00484C9C">
        <w:rPr>
          <w:rFonts w:ascii="Times New Roman" w:hAnsi="Times New Roman"/>
          <w:b/>
          <w:sz w:val="24"/>
          <w:szCs w:val="24"/>
        </w:rPr>
        <w:t>изучения литературы</w:t>
      </w:r>
      <w:r w:rsidRPr="00484C9C">
        <w:rPr>
          <w:rFonts w:ascii="Times New Roman" w:hAnsi="Times New Roman"/>
          <w:sz w:val="24"/>
          <w:szCs w:val="24"/>
        </w:rPr>
        <w:t xml:space="preserve">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484C9C" w:rsidRPr="00484C9C" w:rsidRDefault="00484C9C" w:rsidP="00484C9C">
      <w:pPr>
        <w:spacing w:after="0" w:line="240" w:lineRule="auto"/>
        <w:ind w:firstLine="567"/>
        <w:jc w:val="both"/>
        <w:rPr>
          <w:rFonts w:ascii="Times New Roman" w:hAnsi="Times New Roman"/>
          <w:bCs/>
          <w:sz w:val="24"/>
          <w:szCs w:val="24"/>
        </w:rPr>
      </w:pPr>
      <w:r w:rsidRPr="00484C9C">
        <w:rPr>
          <w:rFonts w:ascii="Times New Roman" w:hAnsi="Times New Roman"/>
          <w:bCs/>
          <w:sz w:val="24"/>
          <w:szCs w:val="24"/>
        </w:rPr>
        <w:t xml:space="preserve">Основным </w:t>
      </w:r>
      <w:r w:rsidRPr="00484C9C">
        <w:rPr>
          <w:rFonts w:ascii="Times New Roman" w:hAnsi="Times New Roman"/>
          <w:b/>
          <w:bCs/>
          <w:sz w:val="24"/>
          <w:szCs w:val="24"/>
        </w:rPr>
        <w:t xml:space="preserve">объектом изучения литературы как школьного предмета </w:t>
      </w:r>
      <w:r w:rsidRPr="00484C9C">
        <w:rPr>
          <w:rFonts w:ascii="Times New Roman" w:hAnsi="Times New Roman"/>
          <w:bCs/>
          <w:sz w:val="24"/>
          <w:szCs w:val="24"/>
        </w:rPr>
        <w:t xml:space="preserve">является литературное произведение в его жанрово-родовой и историко-культурной специфике, а </w:t>
      </w:r>
      <w:r w:rsidRPr="00484C9C">
        <w:rPr>
          <w:rFonts w:ascii="Times New Roman" w:hAnsi="Times New Roman"/>
          <w:b/>
          <w:bCs/>
          <w:sz w:val="24"/>
          <w:szCs w:val="24"/>
        </w:rPr>
        <w:t>предметом литературного образования</w:t>
      </w:r>
      <w:r w:rsidRPr="00484C9C">
        <w:rPr>
          <w:rFonts w:ascii="Times New Roman" w:hAnsi="Times New Roman"/>
          <w:bCs/>
          <w:sz w:val="24"/>
          <w:szCs w:val="24"/>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 xml:space="preserve">Изучение литературы в школе решает следующие образовательные </w:t>
      </w:r>
      <w:r w:rsidRPr="00484C9C">
        <w:rPr>
          <w:rFonts w:ascii="Times New Roman" w:hAnsi="Times New Roman"/>
          <w:b/>
          <w:bCs/>
          <w:sz w:val="24"/>
          <w:szCs w:val="24"/>
        </w:rPr>
        <w:t>задачи</w:t>
      </w:r>
      <w:r w:rsidRPr="00484C9C">
        <w:rPr>
          <w:rFonts w:ascii="Times New Roman" w:hAnsi="Times New Roman"/>
          <w:sz w:val="24"/>
          <w:szCs w:val="24"/>
        </w:rPr>
        <w:t>:</w:t>
      </w:r>
    </w:p>
    <w:p w:rsidR="00484C9C" w:rsidRPr="00484C9C" w:rsidRDefault="00484C9C" w:rsidP="00156409">
      <w:pPr>
        <w:pStyle w:val="3f2"/>
        <w:widowControl w:val="0"/>
        <w:numPr>
          <w:ilvl w:val="0"/>
          <w:numId w:val="7"/>
        </w:numPr>
        <w:autoSpaceDE w:val="0"/>
        <w:autoSpaceDN w:val="0"/>
        <w:adjustRightInd w:val="0"/>
        <w:ind w:left="0" w:firstLine="567"/>
        <w:jc w:val="both"/>
        <w:rPr>
          <w:rFonts w:ascii="Times New Roman" w:eastAsia="MS ??" w:hAnsi="Times New Roman"/>
          <w:sz w:val="24"/>
          <w:szCs w:val="24"/>
        </w:rPr>
      </w:pPr>
      <w:r w:rsidRPr="00484C9C">
        <w:rPr>
          <w:rFonts w:ascii="Times New Roman" w:hAnsi="Times New Roman"/>
          <w:sz w:val="24"/>
          <w:szCs w:val="24"/>
        </w:rPr>
        <w:t xml:space="preserve">формирование потребности в систематическом чтении как средстве познания мира и себя в этом мире, </w:t>
      </w:r>
      <w:r w:rsidRPr="00484C9C">
        <w:rPr>
          <w:rFonts w:ascii="Times New Roman" w:eastAsia="MS ??" w:hAnsi="Times New Roman"/>
          <w:sz w:val="24"/>
          <w:szCs w:val="24"/>
        </w:rPr>
        <w:t xml:space="preserve">гармонизации отношений человека и общества, </w:t>
      </w:r>
      <w:r w:rsidRPr="00484C9C">
        <w:rPr>
          <w:rFonts w:ascii="Times New Roman" w:hAnsi="Times New Roman"/>
          <w:sz w:val="24"/>
          <w:szCs w:val="24"/>
        </w:rPr>
        <w:t xml:space="preserve">многоаспектного диалога с автором произведения, с разнообразными читательскими позициями; </w:t>
      </w:r>
      <w:r w:rsidRPr="00484C9C">
        <w:rPr>
          <w:rFonts w:ascii="Times New Roman" w:eastAsia="MS ??" w:hAnsi="Times New Roman"/>
          <w:sz w:val="24"/>
          <w:szCs w:val="24"/>
        </w:rPr>
        <w:t>осознание значимости чтения и изучения литературы для своего дальнейшего развития;</w:t>
      </w:r>
    </w:p>
    <w:p w:rsidR="00484C9C" w:rsidRPr="00484C9C" w:rsidRDefault="00484C9C" w:rsidP="00156409">
      <w:pPr>
        <w:pStyle w:val="3f2"/>
        <w:widowControl w:val="0"/>
        <w:numPr>
          <w:ilvl w:val="0"/>
          <w:numId w:val="7"/>
        </w:numPr>
        <w:autoSpaceDE w:val="0"/>
        <w:autoSpaceDN w:val="0"/>
        <w:adjustRightInd w:val="0"/>
        <w:ind w:left="0" w:firstLine="567"/>
        <w:jc w:val="both"/>
        <w:rPr>
          <w:rFonts w:ascii="Times New Roman" w:eastAsia="MS ??" w:hAnsi="Times New Roman"/>
          <w:sz w:val="24"/>
          <w:szCs w:val="24"/>
        </w:rPr>
      </w:pPr>
      <w:r w:rsidRPr="00484C9C">
        <w:rPr>
          <w:rFonts w:ascii="Times New Roman" w:hAnsi="Times New Roman"/>
          <w:sz w:val="24"/>
          <w:szCs w:val="24"/>
        </w:rPr>
        <w:t>формирование отношения к литературе как к одной из основных национально-культурных ценностей народа</w:t>
      </w:r>
      <w:r w:rsidRPr="00484C9C">
        <w:rPr>
          <w:rFonts w:ascii="Times New Roman" w:eastAsia="MS ??" w:hAnsi="Times New Roman"/>
          <w:sz w:val="24"/>
          <w:szCs w:val="24"/>
        </w:rPr>
        <w:t>, к особому способу познания жизни;</w:t>
      </w:r>
    </w:p>
    <w:p w:rsidR="00484C9C" w:rsidRPr="00484C9C" w:rsidRDefault="00484C9C" w:rsidP="00156409">
      <w:pPr>
        <w:pStyle w:val="3f2"/>
        <w:numPr>
          <w:ilvl w:val="0"/>
          <w:numId w:val="7"/>
        </w:numPr>
        <w:ind w:left="0" w:firstLine="567"/>
        <w:jc w:val="both"/>
        <w:rPr>
          <w:rFonts w:ascii="Times New Roman" w:hAnsi="Times New Roman"/>
          <w:b/>
          <w:bCs/>
          <w:sz w:val="24"/>
          <w:szCs w:val="24"/>
        </w:rPr>
      </w:pPr>
      <w:r w:rsidRPr="00484C9C">
        <w:rPr>
          <w:rFonts w:ascii="Times New Roman" w:hAnsi="Times New Roman"/>
          <w:sz w:val="24"/>
          <w:szCs w:val="24"/>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484C9C" w:rsidRPr="00484C9C" w:rsidRDefault="00484C9C" w:rsidP="00156409">
      <w:pPr>
        <w:pStyle w:val="3f2"/>
        <w:numPr>
          <w:ilvl w:val="0"/>
          <w:numId w:val="7"/>
        </w:numPr>
        <w:ind w:left="0" w:firstLine="567"/>
        <w:jc w:val="both"/>
        <w:rPr>
          <w:rFonts w:ascii="Times New Roman" w:hAnsi="Times New Roman"/>
          <w:i/>
          <w:sz w:val="24"/>
          <w:szCs w:val="24"/>
        </w:rPr>
      </w:pPr>
      <w:r w:rsidRPr="00484C9C">
        <w:rPr>
          <w:rFonts w:ascii="Times New Roman" w:hAnsi="Times New Roman"/>
          <w:sz w:val="24"/>
          <w:szCs w:val="24"/>
        </w:rPr>
        <w:t>развитие представлений о литературном произведении как о художественном мире, особым образом построенном автором;</w:t>
      </w:r>
      <w:r w:rsidRPr="00484C9C">
        <w:rPr>
          <w:rFonts w:ascii="Times New Roman" w:eastAsia="MS ??" w:hAnsi="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484C9C" w:rsidRPr="00484C9C" w:rsidRDefault="00484C9C" w:rsidP="00156409">
      <w:pPr>
        <w:pStyle w:val="3f2"/>
        <w:numPr>
          <w:ilvl w:val="0"/>
          <w:numId w:val="7"/>
        </w:numPr>
        <w:ind w:left="0" w:firstLine="567"/>
        <w:jc w:val="both"/>
        <w:rPr>
          <w:rFonts w:ascii="Times New Roman" w:hAnsi="Times New Roman"/>
          <w:i/>
          <w:sz w:val="24"/>
          <w:szCs w:val="24"/>
        </w:rPr>
      </w:pPr>
      <w:r w:rsidRPr="00484C9C">
        <w:rPr>
          <w:rFonts w:ascii="Times New Roman" w:eastAsia="MS ??" w:hAnsi="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84C9C" w:rsidRPr="00484C9C" w:rsidRDefault="00484C9C" w:rsidP="00156409">
      <w:pPr>
        <w:pStyle w:val="3f2"/>
        <w:numPr>
          <w:ilvl w:val="0"/>
          <w:numId w:val="7"/>
        </w:numPr>
        <w:ind w:left="0" w:firstLine="567"/>
        <w:jc w:val="both"/>
        <w:rPr>
          <w:rFonts w:ascii="Times New Roman" w:hAnsi="Times New Roman"/>
          <w:b/>
          <w:bCs/>
          <w:sz w:val="24"/>
          <w:szCs w:val="24"/>
        </w:rPr>
      </w:pPr>
      <w:r w:rsidRPr="00484C9C">
        <w:rPr>
          <w:rFonts w:ascii="Times New Roman" w:eastAsia="MS ??" w:hAnsi="Times New Roman"/>
          <w:sz w:val="24"/>
          <w:szCs w:val="24"/>
        </w:rPr>
        <w:t xml:space="preserve">воспитание квалифицированного читателя со сформированным эстетическим вкусом; </w:t>
      </w:r>
      <w:r w:rsidRPr="00484C9C">
        <w:rPr>
          <w:rFonts w:ascii="Times New Roman" w:hAnsi="Times New Roman"/>
          <w:sz w:val="24"/>
          <w:szCs w:val="24"/>
        </w:rPr>
        <w:t xml:space="preserve">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w:t>
      </w:r>
      <w:r w:rsidRPr="00484C9C">
        <w:rPr>
          <w:rFonts w:ascii="Times New Roman" w:eastAsia="MS ??" w:hAnsi="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484C9C" w:rsidRPr="00484C9C" w:rsidRDefault="00484C9C" w:rsidP="00156409">
      <w:pPr>
        <w:pStyle w:val="3f2"/>
        <w:numPr>
          <w:ilvl w:val="0"/>
          <w:numId w:val="7"/>
        </w:numPr>
        <w:ind w:left="0" w:firstLine="567"/>
        <w:jc w:val="both"/>
        <w:rPr>
          <w:rFonts w:ascii="Times New Roman" w:hAnsi="Times New Roman"/>
          <w:i/>
          <w:sz w:val="24"/>
          <w:szCs w:val="24"/>
        </w:rPr>
      </w:pPr>
      <w:r w:rsidRPr="00484C9C">
        <w:rPr>
          <w:rFonts w:ascii="Times New Roman" w:hAnsi="Times New Roman"/>
          <w:sz w:val="24"/>
          <w:szCs w:val="24"/>
        </w:rPr>
        <w:t xml:space="preserve">воспитание у читателя культуры выражения собственной позиции, </w:t>
      </w:r>
      <w:r w:rsidRPr="00484C9C">
        <w:rPr>
          <w:rFonts w:ascii="Times New Roman" w:eastAsia="MS ??" w:hAnsi="Times New Roman"/>
          <w:sz w:val="24"/>
          <w:szCs w:val="24"/>
        </w:rPr>
        <w:t xml:space="preserve">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r w:rsidRPr="00484C9C">
        <w:rPr>
          <w:rFonts w:ascii="Times New Roman" w:hAnsi="Times New Roman"/>
          <w:sz w:val="24"/>
          <w:szCs w:val="24"/>
        </w:rPr>
        <w:t>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484C9C" w:rsidRPr="00484C9C" w:rsidRDefault="00484C9C" w:rsidP="00484C9C">
      <w:pPr>
        <w:spacing w:after="0" w:line="240" w:lineRule="auto"/>
        <w:ind w:firstLine="567"/>
        <w:jc w:val="both"/>
        <w:rPr>
          <w:rFonts w:ascii="Times New Roman" w:hAnsi="Times New Roman"/>
          <w:i/>
          <w:sz w:val="24"/>
          <w:szCs w:val="24"/>
        </w:rPr>
      </w:pPr>
      <w:r w:rsidRPr="00484C9C">
        <w:rPr>
          <w:rFonts w:ascii="Times New Roman" w:hAnsi="Times New Roman"/>
          <w:sz w:val="24"/>
          <w:szCs w:val="24"/>
        </w:rPr>
        <w:lastRenderedPageBreak/>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484C9C" w:rsidRPr="00484C9C" w:rsidRDefault="00484C9C" w:rsidP="00484C9C">
      <w:pPr>
        <w:spacing w:after="0" w:line="240" w:lineRule="auto"/>
        <w:ind w:firstLine="567"/>
        <w:rPr>
          <w:rFonts w:ascii="Times New Roman" w:hAnsi="Times New Roman"/>
          <w:b/>
          <w:sz w:val="24"/>
          <w:szCs w:val="24"/>
        </w:rPr>
      </w:pPr>
    </w:p>
    <w:p w:rsidR="00484C9C" w:rsidRPr="006A7269" w:rsidRDefault="00484C9C" w:rsidP="00484C9C">
      <w:pPr>
        <w:pStyle w:val="1"/>
        <w:spacing w:before="0" w:line="240" w:lineRule="auto"/>
        <w:ind w:firstLine="567"/>
        <w:rPr>
          <w:rFonts w:ascii="Times New Roman" w:hAnsi="Times New Roman"/>
          <w:b/>
          <w:color w:val="auto"/>
          <w:sz w:val="24"/>
          <w:szCs w:val="24"/>
        </w:rPr>
      </w:pPr>
      <w:r w:rsidRPr="006A7269">
        <w:rPr>
          <w:rFonts w:ascii="Times New Roman" w:hAnsi="Times New Roman"/>
          <w:b/>
          <w:color w:val="auto"/>
          <w:sz w:val="24"/>
          <w:szCs w:val="24"/>
        </w:rPr>
        <w:t>Планируемые результаты</w:t>
      </w:r>
    </w:p>
    <w:p w:rsidR="00484C9C" w:rsidRPr="006A7269" w:rsidRDefault="00484C9C" w:rsidP="00484C9C">
      <w:pPr>
        <w:pStyle w:val="1"/>
        <w:spacing w:before="0" w:line="240" w:lineRule="auto"/>
        <w:ind w:firstLine="567"/>
        <w:rPr>
          <w:rFonts w:ascii="Times New Roman" w:hAnsi="Times New Roman"/>
          <w:b/>
          <w:color w:val="auto"/>
          <w:sz w:val="24"/>
          <w:szCs w:val="24"/>
        </w:rPr>
      </w:pPr>
      <w:r w:rsidRPr="006A7269">
        <w:rPr>
          <w:rFonts w:ascii="Times New Roman" w:hAnsi="Times New Roman"/>
          <w:b/>
          <w:color w:val="auto"/>
          <w:sz w:val="24"/>
          <w:szCs w:val="24"/>
        </w:rPr>
        <w:t>Планируемые личностные результаты</w:t>
      </w:r>
    </w:p>
    <w:p w:rsidR="00484C9C" w:rsidRPr="00484C9C" w:rsidRDefault="00484C9C" w:rsidP="00484C9C">
      <w:pPr>
        <w:spacing w:after="0" w:line="240" w:lineRule="auto"/>
        <w:ind w:firstLine="567"/>
        <w:rPr>
          <w:rFonts w:ascii="Times New Roman" w:hAnsi="Times New Roman"/>
          <w:b/>
          <w:sz w:val="24"/>
          <w:szCs w:val="24"/>
        </w:rPr>
      </w:pPr>
    </w:p>
    <w:p w:rsidR="00484C9C" w:rsidRPr="00484C9C" w:rsidRDefault="00484C9C" w:rsidP="00484C9C">
      <w:pPr>
        <w:spacing w:after="0" w:line="240" w:lineRule="auto"/>
        <w:ind w:firstLine="567"/>
        <w:rPr>
          <w:rFonts w:ascii="Times New Roman" w:hAnsi="Times New Roman"/>
          <w:sz w:val="24"/>
          <w:szCs w:val="24"/>
        </w:rPr>
      </w:pPr>
      <w:r w:rsidRPr="00484C9C">
        <w:rPr>
          <w:rFonts w:ascii="Times New Roman" w:hAnsi="Times New Roman"/>
          <w:sz w:val="24"/>
          <w:szCs w:val="24"/>
        </w:rPr>
        <w:t xml:space="preserve">Планируемые </w:t>
      </w:r>
      <w:r w:rsidRPr="00484C9C">
        <w:rPr>
          <w:rFonts w:ascii="Times New Roman" w:hAnsi="Times New Roman"/>
          <w:b/>
          <w:sz w:val="24"/>
          <w:szCs w:val="24"/>
        </w:rPr>
        <w:t>личностные результаты</w:t>
      </w:r>
      <w:r w:rsidRPr="00484C9C">
        <w:rPr>
          <w:rFonts w:ascii="Times New Roman" w:hAnsi="Times New Roman"/>
          <w:sz w:val="24"/>
          <w:szCs w:val="24"/>
        </w:rPr>
        <w:t xml:space="preserve"> освоения ООП:</w:t>
      </w:r>
    </w:p>
    <w:p w:rsidR="00484C9C" w:rsidRPr="00484C9C" w:rsidRDefault="00484C9C" w:rsidP="00484C9C">
      <w:pPr>
        <w:spacing w:after="0" w:line="240" w:lineRule="auto"/>
        <w:ind w:firstLine="567"/>
        <w:jc w:val="both"/>
        <w:rPr>
          <w:rStyle w:val="dash041e005f0431005f044b005f0447005f043d005f044b005f0439005f005fchar1char1"/>
          <w:szCs w:val="24"/>
        </w:rPr>
      </w:pPr>
      <w:r w:rsidRPr="00484C9C">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84C9C" w:rsidRPr="00484C9C" w:rsidRDefault="00484C9C" w:rsidP="00484C9C">
      <w:pPr>
        <w:spacing w:after="0" w:line="240" w:lineRule="auto"/>
        <w:ind w:firstLine="567"/>
        <w:jc w:val="both"/>
        <w:rPr>
          <w:rStyle w:val="dash041e005f0431005f044b005f0447005f043d005f044b005f0439005f005fchar1char1"/>
          <w:szCs w:val="24"/>
        </w:rPr>
      </w:pPr>
      <w:r w:rsidRPr="00484C9C">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84C9C" w:rsidRPr="00484C9C" w:rsidRDefault="00484C9C" w:rsidP="00484C9C">
      <w:pPr>
        <w:spacing w:after="0" w:line="240" w:lineRule="auto"/>
        <w:ind w:firstLine="567"/>
        <w:jc w:val="both"/>
        <w:rPr>
          <w:rStyle w:val="dash041e005f0431005f044b005f0447005f043d005f044b005f0439005f005fchar1char1"/>
          <w:szCs w:val="24"/>
        </w:rPr>
      </w:pPr>
      <w:r w:rsidRPr="00484C9C">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84C9C" w:rsidRPr="00484C9C" w:rsidRDefault="00484C9C" w:rsidP="00484C9C">
      <w:pPr>
        <w:spacing w:after="0" w:line="240" w:lineRule="auto"/>
        <w:ind w:firstLine="567"/>
        <w:jc w:val="both"/>
        <w:rPr>
          <w:rStyle w:val="dash041e005f0431005f044b005f0447005f043d005f044b005f0439005f005fchar1char1"/>
          <w:szCs w:val="24"/>
        </w:rPr>
      </w:pPr>
      <w:r w:rsidRPr="00484C9C">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84C9C" w:rsidRPr="00484C9C" w:rsidRDefault="00484C9C" w:rsidP="00484C9C">
      <w:pPr>
        <w:spacing w:after="0" w:line="240" w:lineRule="auto"/>
        <w:ind w:firstLine="567"/>
        <w:jc w:val="both"/>
        <w:rPr>
          <w:rStyle w:val="dash041e005f0431005f044b005f0447005f043d005f044b005f0439005f005fchar1char1"/>
          <w:szCs w:val="24"/>
        </w:rPr>
      </w:pPr>
      <w:r w:rsidRPr="00484C9C">
        <w:rPr>
          <w:rStyle w:val="dash041e005f0431005f044b005f0447005f043d005f044b005f0439005f005fchar1char1"/>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w:t>
      </w:r>
      <w:r w:rsidRPr="00484C9C">
        <w:rPr>
          <w:rStyle w:val="dash041e005f0431005f044b005f0447005f043d005f044b005f0439005f005fchar1char1"/>
          <w:szCs w:val="24"/>
        </w:rPr>
        <w:lastRenderedPageBreak/>
        <w:t>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84C9C" w:rsidRPr="00484C9C" w:rsidRDefault="00484C9C" w:rsidP="00484C9C">
      <w:pPr>
        <w:spacing w:after="0" w:line="240" w:lineRule="auto"/>
        <w:ind w:firstLine="567"/>
        <w:jc w:val="both"/>
        <w:rPr>
          <w:rStyle w:val="dash041e005f0431005f044b005f0447005f043d005f044b005f0439005f005fchar1char1"/>
          <w:szCs w:val="24"/>
        </w:rPr>
      </w:pPr>
      <w:r w:rsidRPr="00484C9C">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84C9C" w:rsidRPr="00484C9C" w:rsidRDefault="00484C9C" w:rsidP="00484C9C">
      <w:pPr>
        <w:spacing w:after="0" w:line="240" w:lineRule="auto"/>
        <w:ind w:firstLine="567"/>
        <w:jc w:val="both"/>
        <w:rPr>
          <w:rStyle w:val="dash041e005f0431005f044b005f0447005f043d005f044b005f0439005f005fchar1char1"/>
          <w:szCs w:val="24"/>
        </w:rPr>
      </w:pPr>
      <w:r w:rsidRPr="00484C9C">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84C9C" w:rsidRPr="00484C9C" w:rsidRDefault="00484C9C" w:rsidP="00484C9C">
      <w:pPr>
        <w:spacing w:after="0" w:line="240" w:lineRule="auto"/>
        <w:ind w:firstLine="567"/>
        <w:jc w:val="both"/>
        <w:rPr>
          <w:rStyle w:val="dash041e005f0431005f044b005f0447005f043d005f044b005f0439005f005fchar1char1"/>
          <w:szCs w:val="24"/>
        </w:rPr>
      </w:pPr>
      <w:r w:rsidRPr="00484C9C">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484C9C" w:rsidRPr="00484C9C" w:rsidRDefault="00484C9C" w:rsidP="00484C9C">
      <w:pPr>
        <w:spacing w:after="0" w:line="240" w:lineRule="auto"/>
        <w:ind w:firstLine="567"/>
        <w:jc w:val="both"/>
        <w:rPr>
          <w:rFonts w:ascii="Times New Roman" w:hAnsi="Times New Roman"/>
          <w:sz w:val="24"/>
          <w:szCs w:val="24"/>
        </w:rPr>
      </w:pPr>
      <w:r w:rsidRPr="00484C9C">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84C9C" w:rsidRPr="00484C9C" w:rsidRDefault="00484C9C" w:rsidP="00484C9C">
      <w:pPr>
        <w:spacing w:after="0" w:line="240" w:lineRule="auto"/>
        <w:ind w:firstLine="567"/>
        <w:rPr>
          <w:rFonts w:ascii="Times New Roman" w:hAnsi="Times New Roman"/>
          <w:b/>
          <w:sz w:val="24"/>
          <w:szCs w:val="24"/>
        </w:rPr>
      </w:pPr>
    </w:p>
    <w:p w:rsidR="00484C9C" w:rsidRPr="006A7269" w:rsidRDefault="00484C9C" w:rsidP="00484C9C">
      <w:pPr>
        <w:pStyle w:val="1"/>
        <w:spacing w:before="0" w:line="240" w:lineRule="auto"/>
        <w:ind w:firstLine="567"/>
        <w:rPr>
          <w:rFonts w:ascii="Times New Roman" w:hAnsi="Times New Roman"/>
          <w:b/>
          <w:color w:val="auto"/>
          <w:sz w:val="24"/>
          <w:szCs w:val="24"/>
        </w:rPr>
      </w:pPr>
      <w:r w:rsidRPr="006A7269">
        <w:rPr>
          <w:rFonts w:ascii="Times New Roman" w:hAnsi="Times New Roman"/>
          <w:b/>
          <w:color w:val="auto"/>
          <w:sz w:val="24"/>
          <w:szCs w:val="24"/>
        </w:rPr>
        <w:t>Планируемые метапредметные результаты</w:t>
      </w:r>
    </w:p>
    <w:p w:rsidR="00484C9C" w:rsidRPr="00484C9C" w:rsidRDefault="00484C9C" w:rsidP="00484C9C">
      <w:pPr>
        <w:spacing w:after="0" w:line="240" w:lineRule="auto"/>
        <w:ind w:firstLine="567"/>
        <w:rPr>
          <w:rFonts w:ascii="Times New Roman" w:hAnsi="Times New Roman"/>
          <w:b/>
          <w:sz w:val="24"/>
          <w:szCs w:val="24"/>
        </w:rPr>
      </w:pP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lastRenderedPageBreak/>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484C9C" w:rsidRPr="00484C9C" w:rsidRDefault="00484C9C" w:rsidP="00D33729">
      <w:pPr>
        <w:pStyle w:val="3f2"/>
        <w:numPr>
          <w:ilvl w:val="0"/>
          <w:numId w:val="188"/>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484C9C" w:rsidRPr="00484C9C" w:rsidRDefault="00484C9C" w:rsidP="00D33729">
      <w:pPr>
        <w:pStyle w:val="3f2"/>
        <w:numPr>
          <w:ilvl w:val="0"/>
          <w:numId w:val="188"/>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способствовать развитию механизмов и структур преобразующего продуктивного мышления;</w:t>
      </w:r>
    </w:p>
    <w:p w:rsidR="00484C9C" w:rsidRPr="00484C9C" w:rsidRDefault="00484C9C" w:rsidP="00D33729">
      <w:pPr>
        <w:pStyle w:val="3f2"/>
        <w:numPr>
          <w:ilvl w:val="0"/>
          <w:numId w:val="188"/>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допускать использование в разновозрастной группе;</w:t>
      </w:r>
    </w:p>
    <w:p w:rsidR="00484C9C" w:rsidRPr="00484C9C" w:rsidRDefault="00484C9C" w:rsidP="00D33729">
      <w:pPr>
        <w:pStyle w:val="3f2"/>
        <w:numPr>
          <w:ilvl w:val="0"/>
          <w:numId w:val="188"/>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484C9C" w:rsidRPr="00484C9C" w:rsidRDefault="00484C9C" w:rsidP="00D33729">
      <w:pPr>
        <w:pStyle w:val="3f2"/>
        <w:numPr>
          <w:ilvl w:val="0"/>
          <w:numId w:val="188"/>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допускать реализацию на разных уровнях сложности.</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В качестве такого рода образовательных технологий могут выступать: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В задачи методического совета входит:</w:t>
      </w:r>
    </w:p>
    <w:p w:rsidR="00484C9C" w:rsidRPr="00484C9C" w:rsidRDefault="00484C9C" w:rsidP="00D33729">
      <w:pPr>
        <w:pStyle w:val="3f2"/>
        <w:numPr>
          <w:ilvl w:val="0"/>
          <w:numId w:val="189"/>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формирование из числа педагогов-предметников рабочих групп по проектированию образовательных событий на основании одной из перечисленных выше образовательных технологий;</w:t>
      </w:r>
    </w:p>
    <w:p w:rsidR="00484C9C" w:rsidRPr="00484C9C" w:rsidRDefault="00484C9C" w:rsidP="00D33729">
      <w:pPr>
        <w:pStyle w:val="3f2"/>
        <w:numPr>
          <w:ilvl w:val="0"/>
          <w:numId w:val="189"/>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составление общешкольного плана подготовки и реализации образовательных событий;</w:t>
      </w:r>
    </w:p>
    <w:p w:rsidR="00484C9C" w:rsidRPr="00484C9C" w:rsidRDefault="00484C9C" w:rsidP="00D33729">
      <w:pPr>
        <w:pStyle w:val="3f2"/>
        <w:numPr>
          <w:ilvl w:val="0"/>
          <w:numId w:val="189"/>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обсуждение и анализ тех разделов рабочих программ учителей, которые посвящены организации и проведений образовательных событий, нацеленных на формирование общей метапредметной результативности.</w:t>
      </w:r>
    </w:p>
    <w:p w:rsidR="00484C9C" w:rsidRPr="00484C9C" w:rsidRDefault="00484C9C" w:rsidP="00D33729">
      <w:pPr>
        <w:pStyle w:val="3f2"/>
        <w:numPr>
          <w:ilvl w:val="0"/>
          <w:numId w:val="189"/>
        </w:numPr>
        <w:tabs>
          <w:tab w:val="left" w:pos="993"/>
        </w:tabs>
        <w:ind w:left="0" w:firstLine="567"/>
        <w:jc w:val="both"/>
        <w:rPr>
          <w:rFonts w:ascii="Times New Roman" w:hAnsi="Times New Roman"/>
          <w:sz w:val="24"/>
          <w:szCs w:val="24"/>
        </w:rPr>
      </w:pPr>
      <w:r w:rsidRPr="00484C9C">
        <w:rPr>
          <w:rFonts w:ascii="Times New Roman" w:hAnsi="Times New Roman"/>
          <w:sz w:val="24"/>
          <w:szCs w:val="24"/>
        </w:rPr>
        <w:t xml:space="preserve">разработка программы мониторинга результативности проектной работы по встраиванию событийных образовательных форматов в целостный образовательный процесс. </w:t>
      </w:r>
    </w:p>
    <w:p w:rsidR="00484C9C" w:rsidRPr="00484C9C" w:rsidRDefault="00484C9C" w:rsidP="00484C9C">
      <w:pPr>
        <w:spacing w:after="0" w:line="240" w:lineRule="auto"/>
        <w:ind w:firstLine="567"/>
        <w:jc w:val="both"/>
        <w:rPr>
          <w:rFonts w:ascii="Times New Roman" w:hAnsi="Times New Roman"/>
          <w:b/>
          <w:i/>
          <w:sz w:val="24"/>
          <w:szCs w:val="24"/>
        </w:rPr>
      </w:pPr>
      <w:r w:rsidRPr="00484C9C">
        <w:rPr>
          <w:rFonts w:ascii="Times New Roman" w:hAnsi="Times New Roman"/>
          <w:b/>
          <w:i/>
          <w:sz w:val="24"/>
          <w:szCs w:val="24"/>
        </w:rPr>
        <w:t>Регулятивные УУД</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анализировать существующие и планировать будущие образовательные результаты;</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идентифицировать собственные проблемы и определять главную проблему;</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выдвигать версии решения проблемы, формулировать гипотезы, предвосхищать конечный результат;</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ставить цель деятельности на основе определенной проблемы и существующих возможностей;</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формулировать учебные задачи как шаги достижения поставленной цели деятельности;</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b/>
          <w:sz w:val="24"/>
          <w:szCs w:val="24"/>
        </w:rPr>
      </w:pPr>
      <w:r w:rsidRPr="00484C9C">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lastRenderedPageBreak/>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составлять план решения проблемы (выполнения проекта, проведения исследования);</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484C9C" w:rsidRPr="00484C9C" w:rsidRDefault="00484C9C" w:rsidP="00156409">
      <w:pPr>
        <w:widowControl w:val="0"/>
        <w:numPr>
          <w:ilvl w:val="0"/>
          <w:numId w:val="20"/>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планировать и корректировать свою индивидуальную образовательную траекторию.</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сверять свои действия с целью и, при необходимости, исправлять ошибки самостоятельно.</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критерии правильности (корректности) выполнения учебной задачи;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lastRenderedPageBreak/>
        <w:t>обосновывать достижимость цели выбранным способом на основе оценки своих внутренних ресурсов и доступных внешних ресурсов;</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фиксировать и анализировать динамику собственных образовательных результатов.</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b/>
          <w:sz w:val="24"/>
          <w:szCs w:val="24"/>
        </w:rPr>
      </w:pPr>
      <w:r w:rsidRPr="00484C9C">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принимать решение в учебной ситуации и нести за него ответственность;</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84C9C" w:rsidRPr="00484C9C" w:rsidRDefault="00484C9C" w:rsidP="00484C9C">
      <w:pPr>
        <w:spacing w:after="0" w:line="240" w:lineRule="auto"/>
        <w:ind w:firstLine="567"/>
        <w:jc w:val="both"/>
        <w:rPr>
          <w:rFonts w:ascii="Times New Roman" w:hAnsi="Times New Roman"/>
          <w:b/>
          <w:i/>
          <w:sz w:val="24"/>
          <w:szCs w:val="24"/>
        </w:rPr>
      </w:pPr>
      <w:r w:rsidRPr="00484C9C">
        <w:rPr>
          <w:rFonts w:ascii="Times New Roman" w:hAnsi="Times New Roman"/>
          <w:b/>
          <w:i/>
          <w:sz w:val="24"/>
          <w:szCs w:val="24"/>
        </w:rPr>
        <w:t>Познавательные УУД</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подбирать слова, соподчиненные ключевому слову, определяющие его признаки и свойства (под-идеи);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выстраивать логическую цепь ключевого слова и соподчиненных ему слов;</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выделять признак двух или нескольких предметов или явлений и объяснять их сходство;</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выделять явление из общего ряда других явлений;</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строить рассуждение на основе сравнения предметов и явлений, выделяя при этом общие признаки;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излагать полученную информацию, интерпретируя ее в контексте решаемой задачи;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вербализовать эмоциональное впечатление, оказанное на него источником;</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выявлять и называть причины события, явления, в том числе возможные </w:t>
      </w:r>
      <w:r w:rsidRPr="00484C9C">
        <w:rPr>
          <w:rFonts w:ascii="Times New Roman" w:hAnsi="Times New Roman"/>
          <w:sz w:val="24"/>
          <w:szCs w:val="24"/>
        </w:rPr>
        <w:lastRenderedPageBreak/>
        <w:t>причины/наиболее вероятные причины, возможные последствия заданной причины, самостоятельно осуществляя причинно- следственный анализ;</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обозначать символом и знаком предмет и/или явление;</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создавать абстрактный или реальный образ предмета и/или явления;</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строить модель/схему на основе условий задачи и/или способа решения задачи;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строить доказательство: прямое, косвенное, от противного;</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Смысловое чтение.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находить в тексте требуемую информацию (в соответствии с целями своей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ориентироваться в содержании текста, понимать целостный смысл текста, структурировать текст;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устанавливать взаимосвязь описанных в тексте событий, явлений, процессов;</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резюмировать главную идею текста;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критически оценивать содержание и форму текста.</w:t>
      </w:r>
    </w:p>
    <w:p w:rsidR="00484C9C" w:rsidRPr="00484C9C" w:rsidRDefault="00484C9C" w:rsidP="00484C9C">
      <w:pPr>
        <w:tabs>
          <w:tab w:val="left" w:pos="993"/>
        </w:tabs>
        <w:spacing w:after="0" w:line="240" w:lineRule="auto"/>
        <w:ind w:firstLine="567"/>
        <w:jc w:val="both"/>
        <w:rPr>
          <w:rFonts w:ascii="Times New Roman" w:hAnsi="Times New Roman"/>
          <w:b/>
          <w:i/>
          <w:sz w:val="24"/>
          <w:szCs w:val="24"/>
        </w:rPr>
      </w:pPr>
      <w:r w:rsidRPr="00484C9C">
        <w:rPr>
          <w:rFonts w:ascii="Times New Roman" w:hAnsi="Times New Roman"/>
          <w:b/>
          <w:i/>
          <w:sz w:val="24"/>
          <w:szCs w:val="24"/>
        </w:rPr>
        <w:t>Коммуникативные УУД</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возможные роли в совместной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играть определенную роль в совместной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строить позитивные отношения в процессе учебной и познавательной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w:t>
      </w:r>
      <w:r w:rsidRPr="00484C9C">
        <w:rPr>
          <w:rFonts w:ascii="Times New Roman" w:hAnsi="Times New Roman"/>
          <w:sz w:val="24"/>
          <w:szCs w:val="24"/>
        </w:rPr>
        <w:lastRenderedPageBreak/>
        <w:t>эквивалентных замен);</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предлагать альтернативное решение в конфликтной ситуации;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выделять общую точку зрения в дискуссии;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задачу коммуникации и в соответствии с ней отбирать речевые средства;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представлять в устной или письменной форме развернутый план собственной деятельности;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высказывать и обосновывать мнение (суждение) и запрашивать мнение партнера в рамках диалога;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принимать решение в ходе диалога и согласовывать его с собеседником;</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484C9C" w:rsidRPr="00484C9C" w:rsidRDefault="00484C9C" w:rsidP="00156409">
      <w:pPr>
        <w:widowControl w:val="0"/>
        <w:numPr>
          <w:ilvl w:val="0"/>
          <w:numId w:val="19"/>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использовать информацию с учетом этических и правовых норм;</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создавать информационные ресурсы разного типа и для разных аудиторий, </w:t>
      </w:r>
      <w:r w:rsidRPr="00484C9C">
        <w:rPr>
          <w:rFonts w:ascii="Times New Roman" w:hAnsi="Times New Roman"/>
          <w:sz w:val="24"/>
          <w:szCs w:val="24"/>
        </w:rPr>
        <w:lastRenderedPageBreak/>
        <w:t>соблюдать информационную гигиену и правила информационной безопасности.</w:t>
      </w:r>
    </w:p>
    <w:p w:rsidR="00484C9C" w:rsidRPr="00484C9C" w:rsidRDefault="00484C9C" w:rsidP="00484C9C">
      <w:pPr>
        <w:tabs>
          <w:tab w:val="left" w:pos="993"/>
        </w:tabs>
        <w:spacing w:after="0" w:line="240" w:lineRule="auto"/>
        <w:ind w:firstLine="567"/>
        <w:jc w:val="both"/>
        <w:rPr>
          <w:rFonts w:ascii="Times New Roman" w:hAnsi="Times New Roman"/>
          <w:b/>
          <w:i/>
          <w:sz w:val="24"/>
          <w:szCs w:val="24"/>
        </w:rPr>
      </w:pPr>
      <w:r w:rsidRPr="00484C9C">
        <w:rPr>
          <w:rFonts w:ascii="Times New Roman" w:hAnsi="Times New Roman"/>
          <w:b/>
          <w:i/>
          <w:sz w:val="24"/>
          <w:szCs w:val="24"/>
        </w:rPr>
        <w:t>Познавательные УУД</w:t>
      </w:r>
    </w:p>
    <w:p w:rsidR="00484C9C" w:rsidRPr="00484C9C" w:rsidRDefault="00484C9C" w:rsidP="00156409">
      <w:pPr>
        <w:widowControl w:val="0"/>
        <w:numPr>
          <w:ilvl w:val="0"/>
          <w:numId w:val="19"/>
        </w:numPr>
        <w:tabs>
          <w:tab w:val="left" w:pos="1134"/>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определять свое отношение к природной среде;</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анализировать влияние экологических факторов на среду обитания живых организмов;</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проводить причинный и вероятностный анализ экологических ситуаций;</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484C9C" w:rsidRPr="00484C9C" w:rsidRDefault="00484C9C" w:rsidP="00156409">
      <w:pPr>
        <w:widowControl w:val="0"/>
        <w:numPr>
          <w:ilvl w:val="0"/>
          <w:numId w:val="21"/>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выражать свое отношение к природе через рисунки, сочинения, модели, проектные работы.</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484C9C" w:rsidRPr="00484C9C" w:rsidRDefault="00484C9C" w:rsidP="00156409">
      <w:pPr>
        <w:pStyle w:val="3f2"/>
        <w:numPr>
          <w:ilvl w:val="0"/>
          <w:numId w:val="21"/>
        </w:numPr>
        <w:ind w:left="0" w:firstLine="567"/>
        <w:jc w:val="both"/>
        <w:rPr>
          <w:rFonts w:ascii="Times New Roman" w:hAnsi="Times New Roman"/>
          <w:sz w:val="24"/>
          <w:szCs w:val="24"/>
        </w:rPr>
      </w:pPr>
      <w:r w:rsidRPr="00484C9C">
        <w:rPr>
          <w:rFonts w:ascii="Times New Roman" w:hAnsi="Times New Roman"/>
          <w:sz w:val="24"/>
          <w:szCs w:val="24"/>
        </w:rPr>
        <w:t>определять необходимые ключевые поисковые слова и запросы;</w:t>
      </w:r>
    </w:p>
    <w:p w:rsidR="00484C9C" w:rsidRPr="00484C9C" w:rsidRDefault="00484C9C" w:rsidP="00156409">
      <w:pPr>
        <w:pStyle w:val="3f2"/>
        <w:numPr>
          <w:ilvl w:val="0"/>
          <w:numId w:val="21"/>
        </w:numPr>
        <w:ind w:left="0" w:firstLine="567"/>
        <w:jc w:val="both"/>
        <w:rPr>
          <w:rFonts w:ascii="Times New Roman" w:hAnsi="Times New Roman"/>
          <w:sz w:val="24"/>
          <w:szCs w:val="24"/>
        </w:rPr>
      </w:pPr>
      <w:r w:rsidRPr="00484C9C">
        <w:rPr>
          <w:rFonts w:ascii="Times New Roman" w:hAnsi="Times New Roman"/>
          <w:sz w:val="24"/>
          <w:szCs w:val="24"/>
        </w:rPr>
        <w:t>осуществлять взаимодействие с электронными поисковыми системами, словарями;</w:t>
      </w:r>
    </w:p>
    <w:p w:rsidR="00484C9C" w:rsidRPr="00484C9C" w:rsidRDefault="00484C9C" w:rsidP="00156409">
      <w:pPr>
        <w:pStyle w:val="3f2"/>
        <w:numPr>
          <w:ilvl w:val="0"/>
          <w:numId w:val="21"/>
        </w:numPr>
        <w:ind w:left="0" w:firstLine="567"/>
        <w:jc w:val="both"/>
        <w:rPr>
          <w:rFonts w:ascii="Times New Roman" w:hAnsi="Times New Roman"/>
          <w:sz w:val="24"/>
          <w:szCs w:val="24"/>
        </w:rPr>
      </w:pPr>
      <w:r w:rsidRPr="00484C9C">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484C9C" w:rsidRPr="00484C9C" w:rsidRDefault="00484C9C" w:rsidP="00156409">
      <w:pPr>
        <w:pStyle w:val="3f2"/>
        <w:numPr>
          <w:ilvl w:val="0"/>
          <w:numId w:val="21"/>
        </w:numPr>
        <w:ind w:left="0" w:firstLine="567"/>
        <w:jc w:val="both"/>
        <w:rPr>
          <w:rFonts w:ascii="Times New Roman" w:hAnsi="Times New Roman"/>
          <w:sz w:val="24"/>
          <w:szCs w:val="24"/>
        </w:rPr>
      </w:pPr>
      <w:r w:rsidRPr="00484C9C">
        <w:rPr>
          <w:rFonts w:ascii="Times New Roman" w:hAnsi="Times New Roman"/>
          <w:sz w:val="24"/>
          <w:szCs w:val="24"/>
        </w:rPr>
        <w:t>соотносить полученные результаты поиска со своей деятельностью.</w:t>
      </w:r>
    </w:p>
    <w:p w:rsidR="00484C9C" w:rsidRPr="00484C9C" w:rsidRDefault="00484C9C" w:rsidP="00484C9C">
      <w:pPr>
        <w:spacing w:after="0" w:line="240" w:lineRule="auto"/>
        <w:ind w:firstLine="567"/>
        <w:rPr>
          <w:rFonts w:ascii="Times New Roman" w:hAnsi="Times New Roman"/>
          <w:b/>
          <w:sz w:val="24"/>
          <w:szCs w:val="24"/>
        </w:rPr>
      </w:pPr>
    </w:p>
    <w:p w:rsidR="00484C9C" w:rsidRPr="00484C9C" w:rsidRDefault="00484C9C" w:rsidP="00484C9C">
      <w:pPr>
        <w:spacing w:after="0" w:line="240" w:lineRule="auto"/>
        <w:ind w:firstLine="567"/>
        <w:rPr>
          <w:rFonts w:ascii="Times New Roman" w:hAnsi="Times New Roman"/>
          <w:b/>
          <w:sz w:val="24"/>
          <w:szCs w:val="24"/>
        </w:rPr>
      </w:pPr>
    </w:p>
    <w:p w:rsidR="00484C9C" w:rsidRPr="006A7269" w:rsidRDefault="00484C9C" w:rsidP="00484C9C">
      <w:pPr>
        <w:pStyle w:val="1"/>
        <w:spacing w:before="0" w:line="240" w:lineRule="auto"/>
        <w:ind w:firstLine="567"/>
        <w:rPr>
          <w:rFonts w:ascii="Times New Roman" w:hAnsi="Times New Roman"/>
          <w:b/>
          <w:color w:val="auto"/>
          <w:sz w:val="24"/>
          <w:szCs w:val="24"/>
        </w:rPr>
      </w:pPr>
      <w:r w:rsidRPr="006A7269">
        <w:rPr>
          <w:rFonts w:ascii="Times New Roman" w:hAnsi="Times New Roman"/>
          <w:b/>
          <w:color w:val="auto"/>
          <w:sz w:val="24"/>
          <w:szCs w:val="24"/>
        </w:rPr>
        <w:t xml:space="preserve"> Планируемые предметные результаты</w:t>
      </w:r>
    </w:p>
    <w:p w:rsidR="00484C9C" w:rsidRPr="00484C9C" w:rsidRDefault="00484C9C" w:rsidP="00484C9C">
      <w:pPr>
        <w:spacing w:after="0" w:line="240" w:lineRule="auto"/>
        <w:ind w:firstLine="567"/>
        <w:rPr>
          <w:rFonts w:ascii="Times New Roman" w:hAnsi="Times New Roman"/>
          <w:b/>
          <w:sz w:val="24"/>
          <w:szCs w:val="24"/>
        </w:rPr>
      </w:pPr>
    </w:p>
    <w:p w:rsidR="00484C9C" w:rsidRPr="00484C9C" w:rsidRDefault="00484C9C" w:rsidP="00484C9C">
      <w:pPr>
        <w:autoSpaceDE w:val="0"/>
        <w:autoSpaceDN w:val="0"/>
        <w:adjustRightInd w:val="0"/>
        <w:spacing w:after="0" w:line="240" w:lineRule="auto"/>
        <w:ind w:firstLine="567"/>
        <w:jc w:val="both"/>
        <w:rPr>
          <w:rFonts w:ascii="Times New Roman" w:eastAsia="MS Mincho" w:hAnsi="Times New Roman"/>
          <w:sz w:val="24"/>
          <w:szCs w:val="24"/>
        </w:rPr>
      </w:pPr>
      <w:r w:rsidRPr="00484C9C">
        <w:rPr>
          <w:rFonts w:ascii="Times New Roman" w:eastAsia="MS Mincho" w:hAnsi="Times New Roman"/>
          <w:sz w:val="24"/>
          <w:szCs w:val="24"/>
        </w:rPr>
        <w:t xml:space="preserve">В соответствии с Федеральным государственным образовательный стандартом основного общего образования </w:t>
      </w:r>
      <w:r w:rsidRPr="00484C9C">
        <w:rPr>
          <w:rFonts w:ascii="Times New Roman" w:eastAsia="MS Mincho" w:hAnsi="Times New Roman"/>
          <w:b/>
          <w:sz w:val="24"/>
          <w:szCs w:val="24"/>
        </w:rPr>
        <w:t>предметными результатами</w:t>
      </w:r>
      <w:r w:rsidRPr="00484C9C">
        <w:rPr>
          <w:rFonts w:ascii="Times New Roman" w:eastAsia="MS Mincho" w:hAnsi="Times New Roman"/>
          <w:sz w:val="24"/>
          <w:szCs w:val="24"/>
        </w:rPr>
        <w:t xml:space="preserve"> изучения предмета «Литература» являются:</w:t>
      </w:r>
    </w:p>
    <w:p w:rsidR="00484C9C" w:rsidRPr="00484C9C" w:rsidRDefault="00484C9C" w:rsidP="00156409">
      <w:pPr>
        <w:numPr>
          <w:ilvl w:val="0"/>
          <w:numId w:val="25"/>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84C9C" w:rsidRPr="00484C9C" w:rsidRDefault="00484C9C" w:rsidP="00484C9C">
      <w:pPr>
        <w:autoSpaceDE w:val="0"/>
        <w:autoSpaceDN w:val="0"/>
        <w:adjustRightInd w:val="0"/>
        <w:spacing w:after="0" w:line="240" w:lineRule="auto"/>
        <w:ind w:firstLine="567"/>
        <w:jc w:val="both"/>
        <w:rPr>
          <w:rFonts w:ascii="Times New Roman" w:hAnsi="Times New Roman"/>
          <w:sz w:val="24"/>
          <w:szCs w:val="24"/>
        </w:rPr>
      </w:pPr>
      <w:r w:rsidRPr="00484C9C">
        <w:rPr>
          <w:rFonts w:ascii="Times New Roman" w:hAnsi="Times New Roman"/>
          <w:sz w:val="24"/>
          <w:szCs w:val="24"/>
        </w:rPr>
        <w:t>Результат: обучающийся осознает значимость и важность чтения, получает привычку к чтению и опыт чтения разных произведений;</w:t>
      </w:r>
    </w:p>
    <w:p w:rsidR="00484C9C" w:rsidRPr="00484C9C" w:rsidRDefault="00484C9C" w:rsidP="00156409">
      <w:pPr>
        <w:numPr>
          <w:ilvl w:val="0"/>
          <w:numId w:val="25"/>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понимание литературы как одной из основных национально-культурных ценностей народа, как особого способа познания жизни.</w:t>
      </w:r>
    </w:p>
    <w:p w:rsidR="00484C9C" w:rsidRPr="00484C9C" w:rsidRDefault="00484C9C" w:rsidP="00484C9C">
      <w:pPr>
        <w:autoSpaceDE w:val="0"/>
        <w:autoSpaceDN w:val="0"/>
        <w:adjustRightInd w:val="0"/>
        <w:spacing w:after="0" w:line="240" w:lineRule="auto"/>
        <w:ind w:firstLine="567"/>
        <w:jc w:val="both"/>
        <w:rPr>
          <w:rFonts w:ascii="Times New Roman" w:hAnsi="Times New Roman"/>
          <w:sz w:val="24"/>
          <w:szCs w:val="24"/>
        </w:rPr>
      </w:pPr>
      <w:r w:rsidRPr="00484C9C">
        <w:rPr>
          <w:rFonts w:ascii="Times New Roman" w:hAnsi="Times New Roman"/>
          <w:sz w:val="24"/>
          <w:szCs w:val="24"/>
        </w:rPr>
        <w:t>Результат: обучающийся понимает, что в литературе отражается менталитет народа, его история, мировосприятие, что литература несет в себе важные для жизни человека смыслы;</w:t>
      </w:r>
    </w:p>
    <w:p w:rsidR="00484C9C" w:rsidRPr="00484C9C" w:rsidRDefault="00484C9C" w:rsidP="00156409">
      <w:pPr>
        <w:numPr>
          <w:ilvl w:val="0"/>
          <w:numId w:val="25"/>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484C9C" w:rsidRPr="00484C9C" w:rsidRDefault="00484C9C" w:rsidP="00484C9C">
      <w:pPr>
        <w:spacing w:after="0" w:line="240" w:lineRule="auto"/>
        <w:ind w:firstLine="567"/>
        <w:jc w:val="both"/>
        <w:rPr>
          <w:rFonts w:ascii="Times New Roman" w:hAnsi="Times New Roman"/>
          <w:b/>
          <w:bCs/>
          <w:sz w:val="24"/>
          <w:szCs w:val="24"/>
        </w:rPr>
      </w:pPr>
      <w:r w:rsidRPr="00484C9C">
        <w:rPr>
          <w:rFonts w:ascii="Times New Roman" w:hAnsi="Times New Roman"/>
          <w:sz w:val="24"/>
          <w:szCs w:val="24"/>
        </w:rPr>
        <w:t>Результат: обучающийся получает опыт размышления над целым рядом общечеловеческих проблем, учится высказываться по ним, используя возможности литературного языка;</w:t>
      </w:r>
    </w:p>
    <w:p w:rsidR="00484C9C" w:rsidRPr="00484C9C" w:rsidRDefault="00484C9C" w:rsidP="00156409">
      <w:pPr>
        <w:numPr>
          <w:ilvl w:val="0"/>
          <w:numId w:val="25"/>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lastRenderedPageBreak/>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484C9C" w:rsidRPr="00484C9C" w:rsidRDefault="00484C9C" w:rsidP="00156409">
      <w:pPr>
        <w:numPr>
          <w:ilvl w:val="0"/>
          <w:numId w:val="25"/>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Результат: обучающийся учится воспринимать произведения литературы, созданные как на русском языке, так и на иных языках и переведенных на русский;</w:t>
      </w:r>
    </w:p>
    <w:p w:rsidR="00484C9C" w:rsidRPr="00484C9C" w:rsidRDefault="00484C9C" w:rsidP="00156409">
      <w:pPr>
        <w:numPr>
          <w:ilvl w:val="0"/>
          <w:numId w:val="25"/>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484C9C" w:rsidRPr="00484C9C" w:rsidRDefault="00484C9C" w:rsidP="00484C9C">
      <w:pPr>
        <w:autoSpaceDE w:val="0"/>
        <w:autoSpaceDN w:val="0"/>
        <w:adjustRightInd w:val="0"/>
        <w:spacing w:after="0" w:line="240" w:lineRule="auto"/>
        <w:ind w:firstLine="567"/>
        <w:jc w:val="both"/>
        <w:rPr>
          <w:rFonts w:ascii="Times New Roman" w:eastAsia="MS Mincho" w:hAnsi="Times New Roman"/>
          <w:sz w:val="24"/>
          <w:szCs w:val="24"/>
        </w:rPr>
      </w:pPr>
      <w:r w:rsidRPr="00484C9C">
        <w:rPr>
          <w:rFonts w:ascii="Times New Roman" w:eastAsia="MS Mincho" w:hAnsi="Times New Roman"/>
          <w:sz w:val="24"/>
          <w:szCs w:val="24"/>
        </w:rPr>
        <w:t xml:space="preserve">Конкретизируя эти общие результаты, обозначим наиболее важные </w:t>
      </w:r>
      <w:r w:rsidRPr="00484C9C">
        <w:rPr>
          <w:rFonts w:ascii="Times New Roman" w:eastAsia="MS Mincho" w:hAnsi="Times New Roman"/>
          <w:b/>
          <w:sz w:val="24"/>
          <w:szCs w:val="24"/>
        </w:rPr>
        <w:t>предметные умения</w:t>
      </w:r>
      <w:r w:rsidRPr="00484C9C">
        <w:rPr>
          <w:rFonts w:ascii="Times New Roman" w:eastAsia="MS Mincho" w:hAnsi="Times New Roman"/>
          <w:sz w:val="24"/>
          <w:szCs w:val="24"/>
        </w:rPr>
        <w:t xml:space="preserve">, формируемые у </w:t>
      </w:r>
      <w:r w:rsidRPr="00484C9C">
        <w:rPr>
          <w:rFonts w:ascii="Times New Roman" w:hAnsi="Times New Roman"/>
          <w:sz w:val="24"/>
          <w:szCs w:val="24"/>
        </w:rPr>
        <w:t xml:space="preserve">обучающихся </w:t>
      </w:r>
      <w:r w:rsidRPr="00484C9C">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определять тему и основную мысль произведения, основной конфликт (5</w:t>
      </w:r>
      <w:r w:rsidRPr="00484C9C">
        <w:rPr>
          <w:rFonts w:ascii="Times New Roman" w:hAnsi="Times New Roman"/>
          <w:sz w:val="24"/>
          <w:szCs w:val="24"/>
        </w:rPr>
        <w:t>–</w:t>
      </w:r>
      <w:r w:rsidRPr="00484C9C">
        <w:rPr>
          <w:rFonts w:ascii="Times New Roman" w:eastAsia="MS Mincho" w:hAnsi="Times New Roman"/>
          <w:sz w:val="24"/>
          <w:szCs w:val="24"/>
        </w:rPr>
        <w:t>6 кл.);</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пересказывать сюжет, вычленять фабулу, владеть различными видами пересказа (5</w:t>
      </w:r>
      <w:r w:rsidRPr="00484C9C">
        <w:rPr>
          <w:rFonts w:ascii="Times New Roman" w:hAnsi="Times New Roman"/>
          <w:sz w:val="24"/>
          <w:szCs w:val="24"/>
        </w:rPr>
        <w:t>–</w:t>
      </w:r>
      <w:r w:rsidRPr="00484C9C">
        <w:rPr>
          <w:rFonts w:ascii="Times New Roman" w:eastAsia="MS Mincho" w:hAnsi="Times New Roman"/>
          <w:sz w:val="24"/>
          <w:szCs w:val="24"/>
        </w:rPr>
        <w:t>6 кл.); выявлять особенности композиции (6</w:t>
      </w:r>
      <w:r w:rsidRPr="00484C9C">
        <w:rPr>
          <w:rFonts w:ascii="Times New Roman" w:hAnsi="Times New Roman"/>
          <w:sz w:val="24"/>
          <w:szCs w:val="24"/>
        </w:rPr>
        <w:t>–</w:t>
      </w:r>
      <w:r w:rsidRPr="00484C9C">
        <w:rPr>
          <w:rFonts w:ascii="Times New Roman" w:eastAsia="MS Mincho" w:hAnsi="Times New Roman"/>
          <w:sz w:val="24"/>
          <w:szCs w:val="24"/>
        </w:rPr>
        <w:t>7 кл.);</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характеризовать героев-персонажей, давать их сравнительные характеристики (5</w:t>
      </w:r>
      <w:r w:rsidRPr="00484C9C">
        <w:rPr>
          <w:rFonts w:ascii="Times New Roman" w:hAnsi="Times New Roman"/>
          <w:sz w:val="24"/>
          <w:szCs w:val="24"/>
        </w:rPr>
        <w:t>–</w:t>
      </w:r>
      <w:r w:rsidRPr="00484C9C">
        <w:rPr>
          <w:rFonts w:ascii="Times New Roman" w:eastAsia="MS Mincho" w:hAnsi="Times New Roman"/>
          <w:sz w:val="24"/>
          <w:szCs w:val="24"/>
        </w:rPr>
        <w:t>6 кл.); оценивать систему персонажей (6</w:t>
      </w:r>
      <w:r w:rsidRPr="00484C9C">
        <w:rPr>
          <w:rFonts w:ascii="Times New Roman" w:hAnsi="Times New Roman"/>
          <w:sz w:val="24"/>
          <w:szCs w:val="24"/>
        </w:rPr>
        <w:t>–</w:t>
      </w:r>
      <w:r w:rsidRPr="00484C9C">
        <w:rPr>
          <w:rFonts w:ascii="Times New Roman" w:eastAsia="MS Mincho" w:hAnsi="Times New Roman"/>
          <w:sz w:val="24"/>
          <w:szCs w:val="24"/>
        </w:rPr>
        <w:t>7 кл.);</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(6</w:t>
      </w:r>
      <w:r w:rsidRPr="00484C9C">
        <w:rPr>
          <w:rFonts w:ascii="Times New Roman" w:hAnsi="Times New Roman"/>
          <w:sz w:val="24"/>
          <w:szCs w:val="24"/>
        </w:rPr>
        <w:t>–</w:t>
      </w:r>
      <w:r w:rsidRPr="00484C9C">
        <w:rPr>
          <w:rFonts w:ascii="Times New Roman" w:eastAsia="MS Mincho" w:hAnsi="Times New Roman"/>
          <w:sz w:val="24"/>
          <w:szCs w:val="24"/>
        </w:rPr>
        <w:t>7 кл.); выявлять особенности языка и стиля писателя (8</w:t>
      </w:r>
      <w:r w:rsidRPr="00484C9C">
        <w:rPr>
          <w:rFonts w:ascii="Times New Roman" w:hAnsi="Times New Roman"/>
          <w:sz w:val="24"/>
          <w:szCs w:val="24"/>
        </w:rPr>
        <w:t>–</w:t>
      </w:r>
      <w:r w:rsidRPr="00484C9C">
        <w:rPr>
          <w:rFonts w:ascii="Times New Roman" w:eastAsia="MS Mincho" w:hAnsi="Times New Roman"/>
          <w:sz w:val="24"/>
          <w:szCs w:val="24"/>
        </w:rPr>
        <w:t>9 кл.);</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определять жанровую, родовую специфику художественного произведения (7</w:t>
      </w:r>
      <w:r w:rsidRPr="00484C9C">
        <w:rPr>
          <w:rFonts w:ascii="Times New Roman" w:hAnsi="Times New Roman"/>
          <w:sz w:val="24"/>
          <w:szCs w:val="24"/>
        </w:rPr>
        <w:t>–</w:t>
      </w:r>
      <w:r w:rsidRPr="00484C9C">
        <w:rPr>
          <w:rFonts w:ascii="Times New Roman" w:eastAsia="MS Mincho" w:hAnsi="Times New Roman"/>
          <w:sz w:val="24"/>
          <w:szCs w:val="24"/>
        </w:rPr>
        <w:t xml:space="preserve">9 кл.); </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(8</w:t>
      </w:r>
      <w:r w:rsidRPr="00484C9C">
        <w:rPr>
          <w:rFonts w:ascii="Times New Roman" w:hAnsi="Times New Roman"/>
          <w:sz w:val="24"/>
          <w:szCs w:val="24"/>
        </w:rPr>
        <w:t>–</w:t>
      </w:r>
      <w:r w:rsidRPr="00484C9C">
        <w:rPr>
          <w:rFonts w:ascii="Times New Roman" w:eastAsia="MS Mincho" w:hAnsi="Times New Roman"/>
          <w:sz w:val="24"/>
          <w:szCs w:val="24"/>
        </w:rPr>
        <w:t>9 кл.);</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выделять в произведениях художественные элементы и обнаруживать связи между ними (5</w:t>
      </w:r>
      <w:r w:rsidRPr="00484C9C">
        <w:rPr>
          <w:rFonts w:ascii="Times New Roman" w:hAnsi="Times New Roman"/>
          <w:sz w:val="24"/>
          <w:szCs w:val="24"/>
        </w:rPr>
        <w:t>–</w:t>
      </w:r>
      <w:r w:rsidRPr="00484C9C">
        <w:rPr>
          <w:rFonts w:ascii="Times New Roman" w:eastAsia="MS Mincho" w:hAnsi="Times New Roman"/>
          <w:sz w:val="24"/>
          <w:szCs w:val="24"/>
        </w:rPr>
        <w:t>7 кл.); анализировать литературные произведения разных жанров (8</w:t>
      </w:r>
      <w:r w:rsidRPr="00484C9C">
        <w:rPr>
          <w:rFonts w:ascii="Times New Roman" w:hAnsi="Times New Roman"/>
          <w:sz w:val="24"/>
          <w:szCs w:val="24"/>
        </w:rPr>
        <w:t>–</w:t>
      </w:r>
      <w:r w:rsidRPr="00484C9C">
        <w:rPr>
          <w:rFonts w:ascii="Times New Roman" w:eastAsia="MS Mincho" w:hAnsi="Times New Roman"/>
          <w:sz w:val="24"/>
          <w:szCs w:val="24"/>
        </w:rPr>
        <w:t>9 кл.);</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 xml:space="preserve">определять авторское отношение к героям и событиям, к читателю (в каждом классе – на своем уровне); </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484C9C">
        <w:rPr>
          <w:rFonts w:ascii="Times New Roman" w:hAnsi="Times New Roman"/>
          <w:sz w:val="24"/>
          <w:szCs w:val="24"/>
        </w:rPr>
        <w:t>–</w:t>
      </w:r>
      <w:r w:rsidRPr="00484C9C">
        <w:rPr>
          <w:rFonts w:ascii="Times New Roman" w:eastAsia="MS Mincho" w:hAnsi="Times New Roman"/>
          <w:sz w:val="24"/>
          <w:szCs w:val="24"/>
        </w:rPr>
        <w:t>9 кл.);</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 xml:space="preserve">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 </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выразительно читать произведения художественной литературы, передавая личное отношение к произведению (5</w:t>
      </w:r>
      <w:r w:rsidRPr="00484C9C">
        <w:rPr>
          <w:rFonts w:ascii="Times New Roman" w:hAnsi="Times New Roman"/>
          <w:sz w:val="24"/>
          <w:szCs w:val="24"/>
        </w:rPr>
        <w:t>–</w:t>
      </w:r>
      <w:r w:rsidRPr="00484C9C">
        <w:rPr>
          <w:rFonts w:ascii="Times New Roman" w:eastAsia="MS Mincho" w:hAnsi="Times New Roman"/>
          <w:sz w:val="24"/>
          <w:szCs w:val="24"/>
        </w:rPr>
        <w:t xml:space="preserve">9 кл.); </w:t>
      </w:r>
    </w:p>
    <w:p w:rsidR="00484C9C" w:rsidRPr="00484C9C" w:rsidRDefault="00484C9C" w:rsidP="00156409">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MS Mincho" w:hAnsi="Times New Roman"/>
          <w:sz w:val="24"/>
          <w:szCs w:val="24"/>
        </w:rPr>
      </w:pPr>
      <w:r w:rsidRPr="00484C9C">
        <w:rPr>
          <w:rFonts w:ascii="Times New Roman" w:eastAsia="MS Mincho" w:hAnsi="Times New Roman"/>
          <w:sz w:val="24"/>
          <w:szCs w:val="24"/>
        </w:rPr>
        <w:t>ориентироваться в информационном образовательном пространстве (7</w:t>
      </w:r>
      <w:r w:rsidRPr="00484C9C">
        <w:rPr>
          <w:rFonts w:ascii="Times New Roman" w:hAnsi="Times New Roman"/>
          <w:sz w:val="24"/>
          <w:szCs w:val="24"/>
        </w:rPr>
        <w:t>–</w:t>
      </w:r>
      <w:r w:rsidRPr="00484C9C">
        <w:rPr>
          <w:rFonts w:ascii="Times New Roman" w:eastAsia="MS Mincho" w:hAnsi="Times New Roman"/>
          <w:sz w:val="24"/>
          <w:szCs w:val="24"/>
        </w:rPr>
        <w:t>8 кл.); работать с энциклопедиями, словарями, справочниками, специальной литературой (8</w:t>
      </w:r>
      <w:r w:rsidRPr="00484C9C">
        <w:rPr>
          <w:rFonts w:ascii="Times New Roman" w:hAnsi="Times New Roman"/>
          <w:sz w:val="24"/>
          <w:szCs w:val="24"/>
        </w:rPr>
        <w:t>–</w:t>
      </w:r>
      <w:r w:rsidRPr="00484C9C">
        <w:rPr>
          <w:rFonts w:ascii="Times New Roman" w:eastAsia="MS Mincho" w:hAnsi="Times New Roman"/>
          <w:sz w:val="24"/>
          <w:szCs w:val="24"/>
        </w:rPr>
        <w:t xml:space="preserve">9 кл.); пользоваться каталогами библиотек, библиографическими указателями, системой поиска в </w:t>
      </w:r>
      <w:r w:rsidRPr="00484C9C">
        <w:rPr>
          <w:rFonts w:ascii="Times New Roman" w:eastAsia="MS Mincho" w:hAnsi="Times New Roman"/>
          <w:sz w:val="24"/>
          <w:szCs w:val="24"/>
        </w:rPr>
        <w:lastRenderedPageBreak/>
        <w:t>Интернете (в каждом классе – на своем уровне).</w:t>
      </w:r>
    </w:p>
    <w:p w:rsidR="00484C9C" w:rsidRPr="00484C9C" w:rsidRDefault="00484C9C" w:rsidP="00484C9C">
      <w:pPr>
        <w:autoSpaceDE w:val="0"/>
        <w:autoSpaceDN w:val="0"/>
        <w:adjustRightInd w:val="0"/>
        <w:spacing w:after="0" w:line="240" w:lineRule="auto"/>
        <w:ind w:firstLine="567"/>
        <w:jc w:val="both"/>
        <w:rPr>
          <w:rFonts w:ascii="Times New Roman" w:eastAsia="MS Mincho" w:hAnsi="Times New Roman"/>
          <w:sz w:val="24"/>
          <w:szCs w:val="24"/>
        </w:rPr>
      </w:pPr>
      <w:r w:rsidRPr="00484C9C">
        <w:rPr>
          <w:rFonts w:ascii="Times New Roman" w:eastAsia="MS Mincho" w:hAnsi="Times New Roman"/>
          <w:sz w:val="24"/>
          <w:szCs w:val="24"/>
        </w:rPr>
        <w:t xml:space="preserve">При планировании </w:t>
      </w:r>
      <w:r w:rsidRPr="00484C9C">
        <w:rPr>
          <w:rFonts w:ascii="Times New Roman" w:eastAsia="MS Mincho" w:hAnsi="Times New Roman"/>
          <w:b/>
          <w:sz w:val="24"/>
          <w:szCs w:val="24"/>
        </w:rPr>
        <w:t xml:space="preserve">предметных </w:t>
      </w:r>
      <w:r w:rsidRPr="00484C9C">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484C9C">
        <w:rPr>
          <w:rFonts w:ascii="Times New Roman" w:hAnsi="Times New Roman"/>
          <w:sz w:val="24"/>
          <w:szCs w:val="24"/>
        </w:rPr>
        <w:t xml:space="preserve">обучающихся </w:t>
      </w:r>
      <w:r w:rsidRPr="00484C9C">
        <w:rPr>
          <w:rFonts w:ascii="Times New Roman" w:eastAsia="MS Mincho" w:hAnsi="Times New Roman"/>
          <w:sz w:val="24"/>
          <w:szCs w:val="24"/>
        </w:rPr>
        <w:t xml:space="preserve">с разной скоростью и в разной степени и не заканчивается в школе. Поэтому к представленному выше списку нужно относиться как к ориентировочному. </w:t>
      </w:r>
    </w:p>
    <w:p w:rsidR="00484C9C" w:rsidRPr="00484C9C" w:rsidRDefault="00484C9C" w:rsidP="00484C9C">
      <w:pPr>
        <w:pStyle w:val="23"/>
        <w:autoSpaceDE w:val="0"/>
        <w:autoSpaceDN w:val="0"/>
        <w:adjustRightInd w:val="0"/>
        <w:ind w:right="0" w:firstLine="567"/>
        <w:rPr>
          <w:sz w:val="24"/>
          <w:szCs w:val="24"/>
        </w:rPr>
      </w:pPr>
      <w:r w:rsidRPr="00484C9C">
        <w:rPr>
          <w:sz w:val="24"/>
          <w:szCs w:val="24"/>
        </w:rPr>
        <w:t xml:space="preserve">При оценке предметных результатов обучения литературе следует учитывать несколько </w:t>
      </w:r>
      <w:r w:rsidRPr="00484C9C">
        <w:rPr>
          <w:b/>
          <w:sz w:val="24"/>
          <w:szCs w:val="24"/>
        </w:rPr>
        <w:t>основных уровней сформированности читательской культуры</w:t>
      </w:r>
      <w:r w:rsidRPr="00484C9C">
        <w:rPr>
          <w:sz w:val="24"/>
          <w:szCs w:val="24"/>
        </w:rPr>
        <w:t xml:space="preserve">. </w:t>
      </w:r>
    </w:p>
    <w:p w:rsidR="00484C9C" w:rsidRPr="00484C9C" w:rsidRDefault="00484C9C" w:rsidP="00484C9C">
      <w:pPr>
        <w:overflowPunct w:val="0"/>
        <w:autoSpaceDE w:val="0"/>
        <w:autoSpaceDN w:val="0"/>
        <w:adjustRightInd w:val="0"/>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I уровень</w:t>
      </w:r>
      <w:r w:rsidRPr="00484C9C">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читательской культуры осуществляется на основе буквальной «распаковки» смыслов, к художественному миру произведения читатель подходит с житейских позиций. Такое </w:t>
      </w:r>
      <w:r w:rsidRPr="00484C9C">
        <w:rPr>
          <w:rFonts w:ascii="Times New Roman" w:hAnsi="Times New Roman"/>
          <w:b/>
          <w:i/>
          <w:sz w:val="24"/>
          <w:szCs w:val="24"/>
        </w:rPr>
        <w:t>эмоциональное и непосредственное восприятие</w:t>
      </w:r>
      <w:r w:rsidRPr="00484C9C">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484C9C">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484C9C">
        <w:rPr>
          <w:rFonts w:ascii="Times New Roman" w:hAnsi="Times New Roman"/>
          <w:sz w:val="24"/>
          <w:szCs w:val="24"/>
        </w:rPr>
        <w:t xml:space="preserve"> (устно, письменно) типа </w:t>
      </w:r>
      <w:r w:rsidRPr="00484C9C">
        <w:rPr>
          <w:rFonts w:ascii="Times New Roman" w:hAnsi="Times New Roman"/>
          <w:bCs/>
          <w:iCs/>
          <w:sz w:val="24"/>
          <w:szCs w:val="24"/>
        </w:rPr>
        <w:t xml:space="preserve">«Что? Кто? Где? Когда? Какой?». </w:t>
      </w:r>
    </w:p>
    <w:p w:rsidR="00484C9C" w:rsidRPr="00484C9C" w:rsidRDefault="00484C9C" w:rsidP="00484C9C">
      <w:pPr>
        <w:overflowPunct w:val="0"/>
        <w:autoSpaceDE w:val="0"/>
        <w:autoSpaceDN w:val="0"/>
        <w:adjustRightInd w:val="0"/>
        <w:spacing w:after="0" w:line="240" w:lineRule="auto"/>
        <w:ind w:firstLine="567"/>
        <w:jc w:val="both"/>
        <w:rPr>
          <w:rFonts w:ascii="Times New Roman" w:hAnsi="Times New Roman"/>
          <w:sz w:val="24"/>
          <w:szCs w:val="24"/>
        </w:rPr>
      </w:pPr>
      <w:r w:rsidRPr="00484C9C">
        <w:rPr>
          <w:rFonts w:ascii="Times New Roman" w:hAnsi="Times New Roman"/>
          <w:iCs/>
          <w:sz w:val="24"/>
          <w:szCs w:val="24"/>
        </w:rPr>
        <w:t xml:space="preserve">К основным </w:t>
      </w:r>
      <w:r w:rsidRPr="00484C9C">
        <w:rPr>
          <w:rFonts w:ascii="Times New Roman" w:hAnsi="Times New Roman"/>
          <w:b/>
          <w:bCs/>
          <w:iCs/>
          <w:sz w:val="24"/>
          <w:szCs w:val="24"/>
        </w:rPr>
        <w:t>видам деятельности</w:t>
      </w:r>
      <w:r w:rsidRPr="00484C9C">
        <w:rPr>
          <w:rFonts w:ascii="Times New Roman" w:hAnsi="Times New Roman"/>
          <w:iCs/>
          <w:sz w:val="24"/>
          <w:szCs w:val="24"/>
        </w:rPr>
        <w:t xml:space="preserve">, позволяющим диагностировать возможности читателей </w:t>
      </w:r>
      <w:r w:rsidRPr="00484C9C">
        <w:rPr>
          <w:rFonts w:ascii="Times New Roman" w:hAnsi="Times New Roman"/>
          <w:iCs/>
          <w:sz w:val="24"/>
          <w:szCs w:val="24"/>
          <w:lang w:val="en-US"/>
        </w:rPr>
        <w:t>I</w:t>
      </w:r>
      <w:r w:rsidRPr="00484C9C">
        <w:rPr>
          <w:rFonts w:ascii="Times New Roman" w:hAnsi="Times New Roman"/>
          <w:iCs/>
          <w:sz w:val="24"/>
          <w:szCs w:val="24"/>
        </w:rPr>
        <w:t xml:space="preserve"> уровня, относятся </w:t>
      </w:r>
      <w:r w:rsidRPr="00484C9C">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инструкции); формулировка вопросов; составление системы вопросов и ответы на них (устные, письменные). </w:t>
      </w:r>
    </w:p>
    <w:p w:rsidR="00484C9C" w:rsidRPr="00484C9C" w:rsidRDefault="00484C9C" w:rsidP="00484C9C">
      <w:pPr>
        <w:overflowPunct w:val="0"/>
        <w:autoSpaceDE w:val="0"/>
        <w:autoSpaceDN w:val="0"/>
        <w:adjustRightInd w:val="0"/>
        <w:spacing w:after="0" w:line="240" w:lineRule="auto"/>
        <w:ind w:firstLine="567"/>
        <w:jc w:val="both"/>
        <w:rPr>
          <w:rFonts w:ascii="Times New Roman" w:hAnsi="Times New Roman"/>
          <w:sz w:val="24"/>
          <w:szCs w:val="24"/>
        </w:rPr>
      </w:pPr>
      <w:r w:rsidRPr="00484C9C">
        <w:rPr>
          <w:rFonts w:ascii="Times New Roman" w:hAnsi="Times New Roman"/>
          <w:sz w:val="24"/>
          <w:szCs w:val="24"/>
        </w:rPr>
        <w:t xml:space="preserve">Условно им соответствуют следующие типы диагностических </w:t>
      </w:r>
      <w:r w:rsidRPr="00484C9C">
        <w:rPr>
          <w:rFonts w:ascii="Times New Roman" w:hAnsi="Times New Roman"/>
          <w:b/>
          <w:bCs/>
          <w:sz w:val="24"/>
          <w:szCs w:val="24"/>
        </w:rPr>
        <w:t>заданий</w:t>
      </w:r>
      <w:r w:rsidRPr="00484C9C">
        <w:rPr>
          <w:rFonts w:ascii="Times New Roman" w:hAnsi="Times New Roman"/>
          <w:sz w:val="24"/>
          <w:szCs w:val="24"/>
        </w:rPr>
        <w:t xml:space="preserve">: </w:t>
      </w:r>
    </w:p>
    <w:p w:rsidR="00484C9C" w:rsidRPr="00484C9C" w:rsidRDefault="00484C9C" w:rsidP="00156409">
      <w:pPr>
        <w:numPr>
          <w:ilvl w:val="0"/>
          <w:numId w:val="26"/>
        </w:numPr>
        <w:tabs>
          <w:tab w:val="left" w:pos="993"/>
        </w:tabs>
        <w:overflowPunct w:val="0"/>
        <w:autoSpaceDE w:val="0"/>
        <w:autoSpaceDN w:val="0"/>
        <w:adjustRightInd w:val="0"/>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выразительно прочтите следующий фрагмент; </w:t>
      </w:r>
    </w:p>
    <w:p w:rsidR="00484C9C" w:rsidRPr="00484C9C" w:rsidRDefault="00484C9C" w:rsidP="00156409">
      <w:pPr>
        <w:numPr>
          <w:ilvl w:val="0"/>
          <w:numId w:val="26"/>
        </w:numPr>
        <w:tabs>
          <w:tab w:val="left" w:pos="993"/>
        </w:tabs>
        <w:overflowPunct w:val="0"/>
        <w:autoSpaceDE w:val="0"/>
        <w:autoSpaceDN w:val="0"/>
        <w:adjustRightInd w:val="0"/>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определите, какие события в произведении являются центральными;</w:t>
      </w:r>
    </w:p>
    <w:p w:rsidR="00484C9C" w:rsidRPr="00484C9C" w:rsidRDefault="00484C9C" w:rsidP="00156409">
      <w:pPr>
        <w:numPr>
          <w:ilvl w:val="0"/>
          <w:numId w:val="26"/>
        </w:numPr>
        <w:tabs>
          <w:tab w:val="left" w:pos="993"/>
        </w:tabs>
        <w:overflowPunct w:val="0"/>
        <w:autoSpaceDE w:val="0"/>
        <w:autoSpaceDN w:val="0"/>
        <w:adjustRightInd w:val="0"/>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определите, где и когда происходят описываемые события;</w:t>
      </w:r>
    </w:p>
    <w:p w:rsidR="00484C9C" w:rsidRPr="00484C9C" w:rsidRDefault="00484C9C" w:rsidP="00156409">
      <w:pPr>
        <w:numPr>
          <w:ilvl w:val="0"/>
          <w:numId w:val="26"/>
        </w:numPr>
        <w:tabs>
          <w:tab w:val="left" w:pos="993"/>
        </w:tabs>
        <w:overflowPunct w:val="0"/>
        <w:autoSpaceDE w:val="0"/>
        <w:autoSpaceDN w:val="0"/>
        <w:adjustRightInd w:val="0"/>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84C9C" w:rsidRPr="00484C9C" w:rsidRDefault="00484C9C" w:rsidP="00156409">
      <w:pPr>
        <w:numPr>
          <w:ilvl w:val="0"/>
          <w:numId w:val="26"/>
        </w:numPr>
        <w:tabs>
          <w:tab w:val="left" w:pos="993"/>
        </w:tabs>
        <w:overflowPunct w:val="0"/>
        <w:autoSpaceDE w:val="0"/>
        <w:autoSpaceDN w:val="0"/>
        <w:adjustRightInd w:val="0"/>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выделите в тексте наиболее непонятные (загадочные, удивительные и т. п.) для вас места; </w:t>
      </w:r>
    </w:p>
    <w:p w:rsidR="00484C9C" w:rsidRPr="00484C9C" w:rsidRDefault="00484C9C" w:rsidP="00156409">
      <w:pPr>
        <w:numPr>
          <w:ilvl w:val="0"/>
          <w:numId w:val="26"/>
        </w:numPr>
        <w:tabs>
          <w:tab w:val="left" w:pos="993"/>
        </w:tabs>
        <w:overflowPunct w:val="0"/>
        <w:autoSpaceDE w:val="0"/>
        <w:autoSpaceDN w:val="0"/>
        <w:adjustRightInd w:val="0"/>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ответьте на поставленный учителем/автором учебника вопрос; </w:t>
      </w:r>
    </w:p>
    <w:p w:rsidR="00484C9C" w:rsidRPr="00484C9C" w:rsidRDefault="00484C9C" w:rsidP="00156409">
      <w:pPr>
        <w:numPr>
          <w:ilvl w:val="0"/>
          <w:numId w:val="26"/>
        </w:numPr>
        <w:tabs>
          <w:tab w:val="left" w:pos="993"/>
        </w:tabs>
        <w:overflowPunct w:val="0"/>
        <w:autoSpaceDE w:val="0"/>
        <w:autoSpaceDN w:val="0"/>
        <w:adjustRightInd w:val="0"/>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84C9C" w:rsidRPr="00484C9C" w:rsidRDefault="00484C9C" w:rsidP="00484C9C">
      <w:pPr>
        <w:pStyle w:val="27"/>
        <w:ind w:left="0" w:right="0" w:firstLine="567"/>
      </w:pPr>
      <w:r w:rsidRPr="00484C9C">
        <w:rPr>
          <w:b/>
          <w:bCs/>
        </w:rPr>
        <w:t>II уровень</w:t>
      </w:r>
      <w:r w:rsidRPr="00484C9C">
        <w:t xml:space="preserve"> сформированности читательской культуры характеризуется пониманием того, что особенности художественного произведения обусловлены авторской волей, однако умение находить способы проявления авторской позиции в произведении пока отсутствует. У читателей этого уровня формируется стремление размышлять над прочитанным, появляется </w:t>
      </w:r>
      <w:r w:rsidRPr="00484C9C">
        <w:rPr>
          <w:b/>
          <w:i/>
        </w:rPr>
        <w:t>умение выделять в произведении определенные элементы художественного текста и художественного мира</w:t>
      </w:r>
      <w:r w:rsidRPr="00484C9C">
        <w:t xml:space="preserve">, а также возникает стремление </w:t>
      </w:r>
      <w:r w:rsidRPr="00484C9C">
        <w:rPr>
          <w:b/>
          <w:i/>
        </w:rPr>
        <w:t>находить и объяснять связи между ними</w:t>
      </w:r>
      <w:r w:rsidRPr="00484C9C">
        <w:t xml:space="preserve">. </w:t>
      </w:r>
      <w:r w:rsidRPr="00484C9C">
        <w:rPr>
          <w:i/>
        </w:rPr>
        <w:t xml:space="preserve">Читатель </w:t>
      </w:r>
      <w:r w:rsidRPr="00484C9C">
        <w:t xml:space="preserve">этого уровня пытается аргументировано отвечать на вопрос </w:t>
      </w:r>
      <w:r w:rsidRPr="00484C9C">
        <w:rPr>
          <w:bCs/>
          <w:iCs/>
        </w:rPr>
        <w:t>«Как устроен текст?»,</w:t>
      </w:r>
      <w:r w:rsidRPr="00484C9C">
        <w:rPr>
          <w:i/>
        </w:rPr>
        <w:t xml:space="preserve">умеет выделять </w:t>
      </w:r>
      <w:r w:rsidRPr="00484C9C">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84C9C" w:rsidRPr="00484C9C" w:rsidRDefault="00484C9C" w:rsidP="00156409">
      <w:pPr>
        <w:pStyle w:val="27"/>
        <w:numPr>
          <w:ilvl w:val="12"/>
          <w:numId w:val="23"/>
        </w:numPr>
        <w:tabs>
          <w:tab w:val="left" w:pos="851"/>
        </w:tabs>
        <w:ind w:left="0" w:right="0" w:firstLine="567"/>
      </w:pPr>
      <w:r w:rsidRPr="00484C9C">
        <w:rPr>
          <w:iCs/>
        </w:rPr>
        <w:t xml:space="preserve">К основным </w:t>
      </w:r>
      <w:r w:rsidRPr="00484C9C">
        <w:rPr>
          <w:b/>
          <w:bCs/>
          <w:iCs/>
        </w:rPr>
        <w:t>видам деятельности</w:t>
      </w:r>
      <w:r w:rsidRPr="00484C9C">
        <w:rPr>
          <w:iCs/>
        </w:rPr>
        <w:t xml:space="preserve">, позволяющим диагностировать возможности читателей </w:t>
      </w:r>
      <w:r w:rsidRPr="00484C9C">
        <w:rPr>
          <w:iCs/>
          <w:lang w:val="en-US"/>
        </w:rPr>
        <w:t>II</w:t>
      </w:r>
      <w:r w:rsidRPr="00484C9C">
        <w:rPr>
          <w:iCs/>
        </w:rPr>
        <w:t xml:space="preserve"> уровня, можно отнести</w:t>
      </w:r>
      <w:r w:rsidRPr="00484C9C">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484C9C">
        <w:rPr>
          <w:i/>
        </w:rPr>
        <w:t>пофразового</w:t>
      </w:r>
      <w:r w:rsidRPr="00484C9C">
        <w:t xml:space="preserve"> (при анализе стихотворений и небольших прозаических произведений – рассказов, новелл) или </w:t>
      </w:r>
      <w:r w:rsidRPr="00484C9C">
        <w:rPr>
          <w:i/>
        </w:rPr>
        <w:t>поэпизодного</w:t>
      </w:r>
      <w:r w:rsidRPr="00484C9C">
        <w:t xml:space="preserve">; проведение целостного и межтекстового анализа). </w:t>
      </w:r>
    </w:p>
    <w:p w:rsidR="00484C9C" w:rsidRPr="00484C9C" w:rsidRDefault="00484C9C" w:rsidP="00156409">
      <w:pPr>
        <w:pStyle w:val="27"/>
        <w:numPr>
          <w:ilvl w:val="12"/>
          <w:numId w:val="23"/>
        </w:numPr>
        <w:tabs>
          <w:tab w:val="left" w:pos="851"/>
        </w:tabs>
        <w:ind w:left="0" w:right="0" w:firstLine="567"/>
      </w:pPr>
      <w:r w:rsidRPr="00484C9C">
        <w:lastRenderedPageBreak/>
        <w:t xml:space="preserve">Условно им соответствуют следующие типы диагностических </w:t>
      </w:r>
      <w:r w:rsidRPr="00484C9C">
        <w:rPr>
          <w:b/>
          <w:bCs/>
        </w:rPr>
        <w:t>заданий</w:t>
      </w:r>
      <w:r w:rsidRPr="00484C9C">
        <w:t xml:space="preserve">: </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 xml:space="preserve">выделите, определите, найдите, перечислите признаки, черты, повторяющиеся детали и т. п.; </w:t>
      </w:r>
    </w:p>
    <w:p w:rsidR="00484C9C" w:rsidRPr="00484C9C" w:rsidRDefault="00484C9C" w:rsidP="00156409">
      <w:pPr>
        <w:pStyle w:val="3f2"/>
        <w:widowControl w:val="0"/>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покажите, какие особенности художественного текста проявляют позицию его автора;</w:t>
      </w:r>
    </w:p>
    <w:p w:rsidR="00484C9C" w:rsidRPr="00484C9C" w:rsidRDefault="00484C9C" w:rsidP="00156409">
      <w:pPr>
        <w:pStyle w:val="3f2"/>
        <w:widowControl w:val="0"/>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покажите, как в художественном мире произведения проявляются черты реального мира;</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проанализируйте фрагменты, эпизоды текста (по предложенному алгоритму и без него);</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 xml:space="preserve">сопоставьте, сравните, найдите сходства и различия (как в одном тексте, так и между разными произведениями); </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 xml:space="preserve">охарактеризуйте жанр произведения; </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дайте рабочее определение следующему теоретико-литературному понятию.</w:t>
      </w:r>
    </w:p>
    <w:p w:rsidR="00484C9C" w:rsidRPr="00484C9C" w:rsidRDefault="00484C9C" w:rsidP="00484C9C">
      <w:pPr>
        <w:pStyle w:val="23"/>
        <w:autoSpaceDE w:val="0"/>
        <w:autoSpaceDN w:val="0"/>
        <w:adjustRightInd w:val="0"/>
        <w:ind w:right="0" w:firstLine="567"/>
        <w:rPr>
          <w:sz w:val="24"/>
          <w:szCs w:val="24"/>
        </w:rPr>
      </w:pPr>
      <w:r w:rsidRPr="00484C9C">
        <w:rPr>
          <w:sz w:val="24"/>
          <w:szCs w:val="24"/>
        </w:rPr>
        <w:t>Понимание текста на этом уровне читательской культуры осуществляется на наивно-теоретической основе;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84C9C" w:rsidRPr="00484C9C" w:rsidRDefault="00484C9C" w:rsidP="00156409">
      <w:pPr>
        <w:pStyle w:val="27"/>
        <w:numPr>
          <w:ilvl w:val="12"/>
          <w:numId w:val="23"/>
        </w:numPr>
        <w:tabs>
          <w:tab w:val="left" w:pos="709"/>
        </w:tabs>
        <w:ind w:left="0" w:right="0" w:firstLine="567"/>
        <w:rPr>
          <w:b/>
          <w:i/>
        </w:rPr>
      </w:pPr>
      <w:r w:rsidRPr="00484C9C">
        <w:rPr>
          <w:b/>
          <w:bCs/>
        </w:rPr>
        <w:t>III уровень</w:t>
      </w:r>
      <w:r w:rsidRPr="00484C9C">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этого уровня культуры </w:t>
      </w:r>
      <w:r w:rsidRPr="00484C9C">
        <w:rPr>
          <w:b/>
          <w:i/>
        </w:rPr>
        <w:t>получит возможность научиться интерпретировать художественный смысл произведения</w:t>
      </w:r>
      <w:r w:rsidRPr="00484C9C">
        <w:t>,</w:t>
      </w:r>
      <w:r w:rsidRPr="00484C9C">
        <w:rPr>
          <w:i/>
        </w:rPr>
        <w:t xml:space="preserve"> то есть отвечать на вопросы: </w:t>
      </w:r>
      <w:r w:rsidRPr="00484C9C">
        <w:rPr>
          <w:bCs/>
          <w:i/>
          <w:iCs/>
        </w:rPr>
        <w:t xml:space="preserve">«Почему (с какой целью?) произведение построено так, а не иначе? </w:t>
      </w:r>
      <w:r w:rsidRPr="00484C9C">
        <w:rPr>
          <w:i/>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84C9C" w:rsidRPr="00484C9C" w:rsidRDefault="00484C9C" w:rsidP="00156409">
      <w:pPr>
        <w:pStyle w:val="27"/>
        <w:widowControl w:val="0"/>
        <w:numPr>
          <w:ilvl w:val="12"/>
          <w:numId w:val="23"/>
        </w:numPr>
        <w:tabs>
          <w:tab w:val="left" w:pos="709"/>
        </w:tabs>
        <w:ind w:left="0" w:right="0" w:firstLine="567"/>
      </w:pPr>
      <w:r w:rsidRPr="00484C9C">
        <w:rPr>
          <w:iCs/>
        </w:rPr>
        <w:t xml:space="preserve">К основным </w:t>
      </w:r>
      <w:r w:rsidRPr="00484C9C">
        <w:rPr>
          <w:b/>
          <w:bCs/>
          <w:iCs/>
        </w:rPr>
        <w:t>видам деятельности</w:t>
      </w:r>
      <w:r w:rsidRPr="00484C9C">
        <w:rPr>
          <w:iCs/>
        </w:rPr>
        <w:t xml:space="preserve">, позволяющим диагностировать возможности читателей </w:t>
      </w:r>
      <w:r w:rsidRPr="00484C9C">
        <w:rPr>
          <w:iCs/>
          <w:lang w:val="en-US"/>
        </w:rPr>
        <w:t>III</w:t>
      </w:r>
      <w:r w:rsidRPr="00484C9C">
        <w:rPr>
          <w:iCs/>
        </w:rPr>
        <w:t xml:space="preserve"> уровня, можно отнести </w:t>
      </w:r>
      <w:r w:rsidRPr="00484C9C">
        <w:t xml:space="preserve">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 п. </w:t>
      </w:r>
    </w:p>
    <w:p w:rsidR="00484C9C" w:rsidRPr="00484C9C" w:rsidRDefault="00484C9C" w:rsidP="00156409">
      <w:pPr>
        <w:pStyle w:val="27"/>
        <w:numPr>
          <w:ilvl w:val="12"/>
          <w:numId w:val="23"/>
        </w:numPr>
        <w:tabs>
          <w:tab w:val="left" w:pos="709"/>
        </w:tabs>
        <w:ind w:left="0" w:right="0" w:firstLine="567"/>
      </w:pPr>
      <w:r w:rsidRPr="00484C9C">
        <w:t>Условно и</w:t>
      </w:r>
      <w:r w:rsidRPr="00484C9C">
        <w:rPr>
          <w:iCs/>
        </w:rPr>
        <w:t xml:space="preserve">м соответствуют следующие типы диагностических </w:t>
      </w:r>
      <w:r w:rsidRPr="00484C9C">
        <w:rPr>
          <w:b/>
          <w:bCs/>
          <w:iCs/>
        </w:rPr>
        <w:t>заданий</w:t>
      </w:r>
      <w:r w:rsidRPr="00484C9C">
        <w:t xml:space="preserve">: </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 xml:space="preserve">выделите, определите, найдите, перечислите признаки, черты, повторяющиеся детали и т. п. </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определите позицию автора и способы ее выражения;</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pacing w:val="-4"/>
          <w:sz w:val="24"/>
          <w:szCs w:val="24"/>
        </w:rPr>
        <w:t>определите художественную функцию той или иной детали, приема и т. п.</w:t>
      </w:r>
      <w:r w:rsidRPr="00484C9C">
        <w:rPr>
          <w:rFonts w:ascii="Times New Roman" w:hAnsi="Times New Roman"/>
          <w:sz w:val="24"/>
          <w:szCs w:val="24"/>
        </w:rPr>
        <w:t>;</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 xml:space="preserve">проинтерпретируйте выбранный фрагмент произведения; </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объясните (устно, письменно) смысл названия произведения;</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озаглавьте предложенный текст (в случае если у литературного произведения нет заглавия);</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 xml:space="preserve">напишите сочинение-интерпретацию; </w:t>
      </w:r>
    </w:p>
    <w:p w:rsidR="00484C9C" w:rsidRPr="00484C9C" w:rsidRDefault="00484C9C" w:rsidP="00156409">
      <w:pPr>
        <w:pStyle w:val="3f2"/>
        <w:numPr>
          <w:ilvl w:val="0"/>
          <w:numId w:val="23"/>
        </w:numPr>
        <w:tabs>
          <w:tab w:val="clear" w:pos="1287"/>
          <w:tab w:val="num" w:pos="774"/>
          <w:tab w:val="left" w:pos="993"/>
        </w:tabs>
        <w:overflowPunct w:val="0"/>
        <w:autoSpaceDE w:val="0"/>
        <w:autoSpaceDN w:val="0"/>
        <w:adjustRightInd w:val="0"/>
        <w:ind w:left="0" w:firstLine="567"/>
        <w:jc w:val="both"/>
        <w:rPr>
          <w:rFonts w:ascii="Times New Roman" w:hAnsi="Times New Roman"/>
          <w:sz w:val="24"/>
          <w:szCs w:val="24"/>
        </w:rPr>
      </w:pPr>
      <w:r w:rsidRPr="00484C9C">
        <w:rPr>
          <w:rFonts w:ascii="Times New Roman" w:hAnsi="Times New Roman"/>
          <w:sz w:val="24"/>
          <w:szCs w:val="24"/>
        </w:rPr>
        <w:t xml:space="preserve">напишите рецензию на произведение. </w:t>
      </w:r>
    </w:p>
    <w:p w:rsidR="00484C9C" w:rsidRPr="00484C9C" w:rsidRDefault="00484C9C" w:rsidP="00484C9C">
      <w:pPr>
        <w:pStyle w:val="23"/>
        <w:autoSpaceDE w:val="0"/>
        <w:autoSpaceDN w:val="0"/>
        <w:adjustRightInd w:val="0"/>
        <w:ind w:right="0" w:firstLine="567"/>
        <w:rPr>
          <w:sz w:val="24"/>
          <w:szCs w:val="24"/>
        </w:rPr>
      </w:pPr>
      <w:r w:rsidRPr="00484C9C">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см. Ю.М. Лотмана).</w:t>
      </w:r>
    </w:p>
    <w:p w:rsidR="00484C9C" w:rsidRPr="00484C9C" w:rsidRDefault="00484C9C" w:rsidP="00484C9C">
      <w:pPr>
        <w:overflowPunct w:val="0"/>
        <w:autoSpaceDE w:val="0"/>
        <w:autoSpaceDN w:val="0"/>
        <w:adjustRightInd w:val="0"/>
        <w:spacing w:after="0" w:line="240" w:lineRule="auto"/>
        <w:ind w:firstLine="567"/>
        <w:jc w:val="both"/>
        <w:rPr>
          <w:rFonts w:ascii="Times New Roman" w:hAnsi="Times New Roman"/>
          <w:sz w:val="24"/>
          <w:szCs w:val="24"/>
        </w:rPr>
      </w:pPr>
      <w:r w:rsidRPr="00484C9C">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читательская культура школьников, обучающихся в </w:t>
      </w:r>
      <w:r w:rsidRPr="00484C9C">
        <w:rPr>
          <w:rFonts w:ascii="Times New Roman" w:hAnsi="Times New Roman"/>
          <w:b/>
          <w:sz w:val="24"/>
          <w:szCs w:val="24"/>
        </w:rPr>
        <w:t>5</w:t>
      </w:r>
      <w:r w:rsidRPr="00484C9C">
        <w:rPr>
          <w:rFonts w:ascii="Times New Roman" w:hAnsi="Times New Roman"/>
          <w:sz w:val="24"/>
          <w:szCs w:val="24"/>
        </w:rPr>
        <w:t>–</w:t>
      </w:r>
      <w:r w:rsidRPr="00484C9C">
        <w:rPr>
          <w:rFonts w:ascii="Times New Roman" w:hAnsi="Times New Roman"/>
          <w:b/>
          <w:sz w:val="24"/>
          <w:szCs w:val="24"/>
        </w:rPr>
        <w:t>6 классах</w:t>
      </w:r>
      <w:r w:rsidRPr="00484C9C">
        <w:rPr>
          <w:rFonts w:ascii="Times New Roman" w:hAnsi="Times New Roman"/>
          <w:sz w:val="24"/>
          <w:szCs w:val="24"/>
        </w:rPr>
        <w:t xml:space="preserve">, соответствует </w:t>
      </w:r>
      <w:r w:rsidRPr="00484C9C">
        <w:rPr>
          <w:rFonts w:ascii="Times New Roman" w:hAnsi="Times New Roman"/>
          <w:b/>
          <w:sz w:val="24"/>
          <w:szCs w:val="24"/>
        </w:rPr>
        <w:t>первому уровню</w:t>
      </w:r>
      <w:r w:rsidRPr="00484C9C">
        <w:rPr>
          <w:rFonts w:ascii="Times New Roman" w:hAnsi="Times New Roman"/>
          <w:sz w:val="24"/>
          <w:szCs w:val="24"/>
        </w:rPr>
        <w:t xml:space="preserve">; в процессе литературного образования учеников </w:t>
      </w:r>
      <w:r w:rsidRPr="00484C9C">
        <w:rPr>
          <w:rFonts w:ascii="Times New Roman" w:hAnsi="Times New Roman"/>
          <w:b/>
          <w:sz w:val="24"/>
          <w:szCs w:val="24"/>
        </w:rPr>
        <w:t>7</w:t>
      </w:r>
      <w:r w:rsidRPr="00484C9C">
        <w:rPr>
          <w:rFonts w:ascii="Times New Roman" w:hAnsi="Times New Roman"/>
          <w:sz w:val="24"/>
          <w:szCs w:val="24"/>
        </w:rPr>
        <w:t>–</w:t>
      </w:r>
      <w:r w:rsidRPr="00484C9C">
        <w:rPr>
          <w:rFonts w:ascii="Times New Roman" w:hAnsi="Times New Roman"/>
          <w:b/>
          <w:sz w:val="24"/>
          <w:szCs w:val="24"/>
        </w:rPr>
        <w:t>8 классов</w:t>
      </w:r>
      <w:r w:rsidRPr="00484C9C">
        <w:rPr>
          <w:rFonts w:ascii="Times New Roman" w:hAnsi="Times New Roman"/>
          <w:sz w:val="24"/>
          <w:szCs w:val="24"/>
        </w:rPr>
        <w:t xml:space="preserve"> формируется </w:t>
      </w:r>
      <w:r w:rsidRPr="00484C9C">
        <w:rPr>
          <w:rFonts w:ascii="Times New Roman" w:hAnsi="Times New Roman"/>
          <w:b/>
          <w:sz w:val="24"/>
          <w:szCs w:val="24"/>
        </w:rPr>
        <w:t>второй</w:t>
      </w:r>
      <w:r w:rsidRPr="00484C9C">
        <w:rPr>
          <w:rFonts w:ascii="Times New Roman" w:hAnsi="Times New Roman"/>
          <w:sz w:val="24"/>
          <w:szCs w:val="24"/>
        </w:rPr>
        <w:t xml:space="preserve"> ее </w:t>
      </w:r>
      <w:r w:rsidRPr="00484C9C">
        <w:rPr>
          <w:rFonts w:ascii="Times New Roman" w:hAnsi="Times New Roman"/>
          <w:b/>
          <w:sz w:val="24"/>
          <w:szCs w:val="24"/>
        </w:rPr>
        <w:t>уровень</w:t>
      </w:r>
      <w:r w:rsidRPr="00484C9C">
        <w:rPr>
          <w:rFonts w:ascii="Times New Roman" w:hAnsi="Times New Roman"/>
          <w:sz w:val="24"/>
          <w:szCs w:val="24"/>
        </w:rPr>
        <w:t xml:space="preserve">; читательская культура учеников </w:t>
      </w:r>
      <w:r w:rsidRPr="00484C9C">
        <w:rPr>
          <w:rFonts w:ascii="Times New Roman" w:hAnsi="Times New Roman"/>
          <w:b/>
          <w:sz w:val="24"/>
          <w:szCs w:val="24"/>
        </w:rPr>
        <w:t>9 класса</w:t>
      </w:r>
      <w:r w:rsidRPr="00484C9C">
        <w:rPr>
          <w:rFonts w:ascii="Times New Roman" w:hAnsi="Times New Roman"/>
          <w:sz w:val="24"/>
          <w:szCs w:val="24"/>
        </w:rPr>
        <w:t xml:space="preserve"> характеризуется появлением элементов третьего уровня. Это следует </w:t>
      </w:r>
      <w:r w:rsidRPr="00484C9C">
        <w:rPr>
          <w:rFonts w:ascii="Times New Roman" w:hAnsi="Times New Roman"/>
          <w:sz w:val="24"/>
          <w:szCs w:val="24"/>
        </w:rPr>
        <w:lastRenderedPageBreak/>
        <w:t xml:space="preserve">иметь в виду при осуществлении в литературном образовании разноуровневого подхода к обучению, а также при проверке качества его результатов. </w:t>
      </w:r>
    </w:p>
    <w:p w:rsidR="00484C9C" w:rsidRPr="00484C9C" w:rsidRDefault="00484C9C" w:rsidP="00484C9C">
      <w:pPr>
        <w:pStyle w:val="23"/>
        <w:autoSpaceDE w:val="0"/>
        <w:autoSpaceDN w:val="0"/>
        <w:adjustRightInd w:val="0"/>
        <w:ind w:right="0" w:firstLine="567"/>
        <w:rPr>
          <w:sz w:val="24"/>
          <w:szCs w:val="24"/>
        </w:rPr>
      </w:pPr>
      <w:r w:rsidRPr="00484C9C">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484C9C">
        <w:rPr>
          <w:b/>
          <w:sz w:val="24"/>
          <w:szCs w:val="24"/>
        </w:rPr>
        <w:t>качество</w:t>
      </w:r>
      <w:r w:rsidRPr="00484C9C">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 </w:t>
      </w:r>
    </w:p>
    <w:p w:rsidR="00484C9C" w:rsidRPr="00484C9C" w:rsidRDefault="00484C9C" w:rsidP="00484C9C">
      <w:pPr>
        <w:spacing w:after="0" w:line="240" w:lineRule="auto"/>
        <w:ind w:firstLine="567"/>
        <w:rPr>
          <w:rFonts w:ascii="Times New Roman" w:hAnsi="Times New Roman"/>
          <w:b/>
          <w:sz w:val="24"/>
          <w:szCs w:val="24"/>
        </w:rPr>
      </w:pPr>
    </w:p>
    <w:p w:rsidR="00484C9C" w:rsidRPr="006A7269" w:rsidRDefault="00484C9C" w:rsidP="00484C9C">
      <w:pPr>
        <w:pStyle w:val="1"/>
        <w:spacing w:before="0" w:line="240" w:lineRule="auto"/>
        <w:ind w:firstLine="567"/>
        <w:rPr>
          <w:rFonts w:ascii="Times New Roman" w:hAnsi="Times New Roman"/>
          <w:b/>
          <w:color w:val="auto"/>
          <w:sz w:val="24"/>
          <w:szCs w:val="24"/>
        </w:rPr>
      </w:pPr>
      <w:r w:rsidRPr="006A7269">
        <w:rPr>
          <w:rFonts w:ascii="Times New Roman" w:hAnsi="Times New Roman"/>
          <w:b/>
          <w:color w:val="auto"/>
          <w:sz w:val="24"/>
          <w:szCs w:val="24"/>
        </w:rPr>
        <w:t>Содержание учебного предмета</w:t>
      </w:r>
    </w:p>
    <w:p w:rsidR="00484C9C" w:rsidRPr="00484C9C" w:rsidRDefault="00484C9C" w:rsidP="00484C9C">
      <w:pPr>
        <w:spacing w:after="0" w:line="240" w:lineRule="auto"/>
        <w:ind w:firstLine="567"/>
        <w:rPr>
          <w:rFonts w:ascii="Times New Roman" w:hAnsi="Times New Roman"/>
          <w:b/>
          <w:sz w:val="24"/>
          <w:szCs w:val="24"/>
        </w:rPr>
      </w:pPr>
    </w:p>
    <w:p w:rsidR="00484C9C" w:rsidRPr="00484C9C" w:rsidRDefault="00740ED3" w:rsidP="00484C9C">
      <w:pPr>
        <w:pStyle w:val="4"/>
        <w:spacing w:before="0" w:line="240" w:lineRule="auto"/>
        <w:ind w:left="0" w:firstLine="567"/>
        <w:jc w:val="both"/>
        <w:rPr>
          <w:b w:val="0"/>
          <w:sz w:val="24"/>
          <w:szCs w:val="24"/>
        </w:rPr>
      </w:pPr>
      <w:bookmarkStart w:id="213" w:name="_Toc410653996"/>
      <w:bookmarkStart w:id="214" w:name="_Toc410703000"/>
      <w:bookmarkStart w:id="215" w:name="_Toc284662756"/>
      <w:bookmarkStart w:id="216" w:name="_Toc284663383"/>
      <w:r>
        <w:rPr>
          <w:b w:val="0"/>
          <w:sz w:val="24"/>
          <w:szCs w:val="24"/>
        </w:rPr>
        <w:t>П</w:t>
      </w:r>
      <w:r w:rsidR="00484C9C" w:rsidRPr="00484C9C">
        <w:rPr>
          <w:b w:val="0"/>
          <w:sz w:val="24"/>
          <w:szCs w:val="24"/>
        </w:rPr>
        <w:t>рограмма по литературе строится с учетом:</w:t>
      </w:r>
      <w:bookmarkEnd w:id="213"/>
      <w:bookmarkEnd w:id="214"/>
      <w:bookmarkEnd w:id="215"/>
      <w:bookmarkEnd w:id="216"/>
    </w:p>
    <w:p w:rsidR="00484C9C" w:rsidRPr="00484C9C" w:rsidRDefault="00484C9C" w:rsidP="00156409">
      <w:pPr>
        <w:numPr>
          <w:ilvl w:val="0"/>
          <w:numId w:val="6"/>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b/>
          <w:sz w:val="24"/>
          <w:szCs w:val="24"/>
        </w:rPr>
        <w:t>лучших традиций</w:t>
      </w:r>
      <w:r w:rsidRPr="00484C9C">
        <w:rPr>
          <w:rFonts w:ascii="Times New Roman" w:hAnsi="Times New Roman"/>
          <w:sz w:val="24"/>
          <w:szCs w:val="24"/>
        </w:rPr>
        <w:t xml:space="preserve"> отечественной </w:t>
      </w:r>
      <w:r w:rsidRPr="00484C9C">
        <w:rPr>
          <w:rFonts w:ascii="Times New Roman" w:hAnsi="Times New Roman"/>
          <w:b/>
          <w:sz w:val="24"/>
          <w:szCs w:val="24"/>
        </w:rPr>
        <w:t>методики преподавания</w:t>
      </w:r>
      <w:r w:rsidRPr="00484C9C">
        <w:rPr>
          <w:rFonts w:ascii="Times New Roman" w:hAnsi="Times New Roman"/>
          <w:sz w:val="24"/>
          <w:szCs w:val="24"/>
        </w:rPr>
        <w:t xml:space="preserve"> литературы;</w:t>
      </w:r>
    </w:p>
    <w:p w:rsidR="00484C9C" w:rsidRPr="00484C9C" w:rsidRDefault="00484C9C" w:rsidP="00156409">
      <w:pPr>
        <w:numPr>
          <w:ilvl w:val="0"/>
          <w:numId w:val="6"/>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b/>
          <w:sz w:val="24"/>
          <w:szCs w:val="24"/>
        </w:rPr>
        <w:t>традиций изучения конкретных произведений</w:t>
      </w:r>
      <w:r w:rsidRPr="00484C9C">
        <w:rPr>
          <w:rFonts w:ascii="Times New Roman" w:hAnsi="Times New Roman"/>
          <w:sz w:val="24"/>
          <w:szCs w:val="24"/>
        </w:rPr>
        <w:t xml:space="preserve"> (прежде всего русской и зарубежной классики), сложившихся в школьной практике;</w:t>
      </w:r>
    </w:p>
    <w:p w:rsidR="00484C9C" w:rsidRPr="00484C9C" w:rsidRDefault="00484C9C" w:rsidP="00156409">
      <w:pPr>
        <w:numPr>
          <w:ilvl w:val="0"/>
          <w:numId w:val="6"/>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b/>
          <w:sz w:val="24"/>
          <w:szCs w:val="24"/>
        </w:rPr>
        <w:t xml:space="preserve">традиций научного анализа, </w:t>
      </w:r>
      <w:r w:rsidRPr="00484C9C">
        <w:rPr>
          <w:rFonts w:ascii="Times New Roman" w:hAnsi="Times New Roman"/>
          <w:sz w:val="24"/>
          <w:szCs w:val="24"/>
        </w:rPr>
        <w:t>а также</w:t>
      </w:r>
      <w:r w:rsidRPr="00484C9C">
        <w:rPr>
          <w:rFonts w:ascii="Times New Roman" w:hAnsi="Times New Roman"/>
          <w:b/>
          <w:sz w:val="24"/>
          <w:szCs w:val="24"/>
        </w:rPr>
        <w:t xml:space="preserve"> художественной интерпретации </w:t>
      </w:r>
      <w:r w:rsidRPr="00484C9C">
        <w:rPr>
          <w:rFonts w:ascii="Times New Roman" w:hAnsi="Times New Roman"/>
          <w:sz w:val="24"/>
          <w:szCs w:val="24"/>
        </w:rPr>
        <w:t>средствами</w:t>
      </w:r>
      <w:r w:rsidRPr="00484C9C">
        <w:rPr>
          <w:rFonts w:ascii="Times New Roman" w:hAnsi="Times New Roman"/>
          <w:b/>
          <w:sz w:val="24"/>
          <w:szCs w:val="24"/>
        </w:rPr>
        <w:t xml:space="preserve"> литературы и других видов искусств </w:t>
      </w:r>
      <w:r w:rsidRPr="00484C9C">
        <w:rPr>
          <w:rFonts w:ascii="Times New Roman" w:hAnsi="Times New Roman"/>
          <w:sz w:val="24"/>
          <w:szCs w:val="24"/>
        </w:rPr>
        <w:t>литературных произведений, входящих в</w:t>
      </w:r>
      <w:r w:rsidRPr="00484C9C">
        <w:rPr>
          <w:rFonts w:ascii="Times New Roman" w:hAnsi="Times New Roman"/>
          <w:b/>
          <w:sz w:val="24"/>
          <w:szCs w:val="24"/>
        </w:rPr>
        <w:t xml:space="preserve"> национальный литературный канон; </w:t>
      </w:r>
    </w:p>
    <w:p w:rsidR="00484C9C" w:rsidRPr="00484C9C" w:rsidRDefault="00484C9C" w:rsidP="00156409">
      <w:pPr>
        <w:numPr>
          <w:ilvl w:val="0"/>
          <w:numId w:val="6"/>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необходимой </w:t>
      </w:r>
      <w:r w:rsidRPr="00484C9C">
        <w:rPr>
          <w:rFonts w:ascii="Times New Roman" w:hAnsi="Times New Roman"/>
          <w:b/>
          <w:sz w:val="24"/>
          <w:szCs w:val="24"/>
        </w:rPr>
        <w:t>вариативности</w:t>
      </w:r>
      <w:r w:rsidRPr="00484C9C">
        <w:rPr>
          <w:rFonts w:ascii="Times New Roman" w:hAnsi="Times New Roman"/>
          <w:sz w:val="24"/>
          <w:szCs w:val="24"/>
        </w:rPr>
        <w:t xml:space="preserve"> любой программы по литературе при сохранении обязательных базовых элементов содержания;</w:t>
      </w:r>
    </w:p>
    <w:p w:rsidR="00484C9C" w:rsidRPr="00484C9C" w:rsidRDefault="00484C9C" w:rsidP="00156409">
      <w:pPr>
        <w:numPr>
          <w:ilvl w:val="0"/>
          <w:numId w:val="6"/>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соответствия рекомендуемых к изучению литературных произведений </w:t>
      </w:r>
      <w:r w:rsidRPr="00484C9C">
        <w:rPr>
          <w:rFonts w:ascii="Times New Roman" w:hAnsi="Times New Roman"/>
          <w:b/>
          <w:sz w:val="24"/>
          <w:szCs w:val="24"/>
        </w:rPr>
        <w:t>возрастным и психологическим</w:t>
      </w:r>
      <w:r w:rsidRPr="00484C9C">
        <w:rPr>
          <w:rFonts w:ascii="Times New Roman" w:hAnsi="Times New Roman"/>
          <w:sz w:val="24"/>
          <w:szCs w:val="24"/>
        </w:rPr>
        <w:t xml:space="preserve"> особенностям обучающихся;</w:t>
      </w:r>
    </w:p>
    <w:p w:rsidR="00484C9C" w:rsidRPr="00484C9C" w:rsidRDefault="00484C9C" w:rsidP="00156409">
      <w:pPr>
        <w:numPr>
          <w:ilvl w:val="0"/>
          <w:numId w:val="6"/>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требований современного </w:t>
      </w:r>
      <w:r w:rsidRPr="00484C9C">
        <w:rPr>
          <w:rFonts w:ascii="Times New Roman" w:hAnsi="Times New Roman"/>
          <w:b/>
          <w:sz w:val="24"/>
          <w:szCs w:val="24"/>
        </w:rPr>
        <w:t>исторического контекста</w:t>
      </w:r>
      <w:r w:rsidRPr="00484C9C">
        <w:rPr>
          <w:rFonts w:ascii="Times New Roman" w:hAnsi="Times New Roman"/>
          <w:sz w:val="24"/>
          <w:szCs w:val="24"/>
        </w:rPr>
        <w:t>;</w:t>
      </w:r>
    </w:p>
    <w:p w:rsidR="00484C9C" w:rsidRPr="00484C9C" w:rsidRDefault="00484C9C" w:rsidP="00156409">
      <w:pPr>
        <w:numPr>
          <w:ilvl w:val="0"/>
          <w:numId w:val="6"/>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b/>
          <w:sz w:val="24"/>
          <w:szCs w:val="24"/>
        </w:rPr>
        <w:t>количества учебного времени</w:t>
      </w:r>
      <w:r w:rsidRPr="00484C9C">
        <w:rPr>
          <w:rFonts w:ascii="Times New Roman" w:hAnsi="Times New Roman"/>
          <w:sz w:val="24"/>
          <w:szCs w:val="24"/>
        </w:rPr>
        <w:t xml:space="preserve">, отведенного на изучение литературы. </w:t>
      </w:r>
    </w:p>
    <w:p w:rsidR="00484C9C" w:rsidRPr="00484C9C" w:rsidRDefault="00740ED3" w:rsidP="00484C9C">
      <w:pPr>
        <w:spacing w:after="0" w:line="240" w:lineRule="auto"/>
        <w:ind w:firstLine="567"/>
        <w:jc w:val="both"/>
        <w:rPr>
          <w:rFonts w:ascii="Times New Roman" w:hAnsi="Times New Roman"/>
          <w:sz w:val="24"/>
          <w:szCs w:val="24"/>
        </w:rPr>
      </w:pPr>
      <w:r>
        <w:rPr>
          <w:rFonts w:ascii="Times New Roman" w:hAnsi="Times New Roman"/>
          <w:sz w:val="24"/>
          <w:szCs w:val="24"/>
        </w:rPr>
        <w:t>П</w:t>
      </w:r>
      <w:r w:rsidR="00484C9C" w:rsidRPr="00484C9C">
        <w:rPr>
          <w:rFonts w:ascii="Times New Roman" w:hAnsi="Times New Roman"/>
          <w:sz w:val="24"/>
          <w:szCs w:val="24"/>
        </w:rPr>
        <w:t xml:space="preserve">рограмма по литературе должна быть, прежде всего, </w:t>
      </w:r>
      <w:r w:rsidR="00484C9C" w:rsidRPr="00484C9C">
        <w:rPr>
          <w:rFonts w:ascii="Times New Roman" w:hAnsi="Times New Roman"/>
          <w:b/>
          <w:sz w:val="24"/>
          <w:szCs w:val="24"/>
        </w:rPr>
        <w:t>реалистичной по объему и выполнимой</w:t>
      </w:r>
      <w:r w:rsidR="00484C9C" w:rsidRPr="00484C9C">
        <w:rPr>
          <w:rFonts w:ascii="Times New Roman" w:hAnsi="Times New Roman"/>
          <w:sz w:val="24"/>
          <w:szCs w:val="24"/>
        </w:rPr>
        <w:t xml:space="preserve">. Всего на изучение литературы в основной школе в соответствии с </w:t>
      </w:r>
      <w:r>
        <w:rPr>
          <w:rFonts w:ascii="Times New Roman" w:hAnsi="Times New Roman"/>
          <w:sz w:val="24"/>
          <w:szCs w:val="24"/>
        </w:rPr>
        <w:t>У</w:t>
      </w:r>
      <w:r w:rsidR="00484C9C" w:rsidRPr="00484C9C">
        <w:rPr>
          <w:rFonts w:ascii="Times New Roman" w:hAnsi="Times New Roman"/>
          <w:sz w:val="24"/>
          <w:szCs w:val="24"/>
        </w:rPr>
        <w:t>чебным планом планируется отвести 408-442 часа (5 класс – 3 часа в неделю, 6 класс – 2-3 часа в неделю, 7 класс – 2 часа в неделю, 8 класс – 2 часа в неделю, 9 класс – 3 часа в неделю). Ввиду того, что на изучение одного эпического (лироэпического, драматического) произведения (в зависимости от его объема) уходит в среднем 3-5 часов (в реальности – от 1 часа до 10-12 часов, если речь идет о крупной эпической форме), а на изучение одного лирического произведения – около 1 часа, количество произведений для включения в программу должно соответствовать выделенному количеству часов. Оптимальное количество произведений (на пять лет основной школы): примерно 70-75 эпических (драматических, лироэпических) произведений и 60-65 лирических произведений. Такое количество текстов позволит, с одной стороны, достаточно полно представить русскую и зарубежную классику и современную литературу разных родов и жанров, а с другой – действительно прочитать рекомендуемые произведения, а не только поговорить о них в общих чертах, успевая ознакомиться с ними лишь в сокращении или не успевая сделать даже этого.</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Общность инвариантных разделов программы обеспеч</w:t>
      </w:r>
      <w:r w:rsidR="00740ED3">
        <w:rPr>
          <w:rFonts w:ascii="Times New Roman" w:hAnsi="Times New Roman"/>
          <w:sz w:val="24"/>
          <w:szCs w:val="24"/>
        </w:rPr>
        <w:t>ивает</w:t>
      </w:r>
      <w:r w:rsidRPr="00484C9C">
        <w:rPr>
          <w:rFonts w:ascii="Times New Roman" w:hAnsi="Times New Roman"/>
          <w:sz w:val="24"/>
          <w:szCs w:val="24"/>
        </w:rPr>
        <w:t xml:space="preserve">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Программ</w:t>
      </w:r>
      <w:r w:rsidR="00740ED3">
        <w:rPr>
          <w:rFonts w:ascii="Times New Roman" w:hAnsi="Times New Roman"/>
          <w:sz w:val="24"/>
          <w:szCs w:val="24"/>
        </w:rPr>
        <w:t>а</w:t>
      </w:r>
      <w:r w:rsidRPr="00484C9C">
        <w:rPr>
          <w:rFonts w:ascii="Times New Roman" w:hAnsi="Times New Roman"/>
          <w:sz w:val="24"/>
          <w:szCs w:val="24"/>
        </w:rPr>
        <w:t xml:space="preserve"> составл</w:t>
      </w:r>
      <w:r w:rsidR="00740ED3">
        <w:rPr>
          <w:rFonts w:ascii="Times New Roman" w:hAnsi="Times New Roman"/>
          <w:sz w:val="24"/>
          <w:szCs w:val="24"/>
        </w:rPr>
        <w:t>ена</w:t>
      </w:r>
      <w:r w:rsidRPr="00484C9C">
        <w:rPr>
          <w:rFonts w:ascii="Times New Roman" w:hAnsi="Times New Roman"/>
          <w:sz w:val="24"/>
          <w:szCs w:val="24"/>
        </w:rPr>
        <w:t xml:space="preserve"> с учетом возрастных и психологических особенностей учеников и с опорой на отечественные традиции преподавания литературы в школе. Так, например, изучение романа «Евгений Онегин» и поэмы «Мертвые души» в силу их сложности для </w:t>
      </w:r>
      <w:r w:rsidRPr="00484C9C">
        <w:rPr>
          <w:rFonts w:ascii="Times New Roman" w:hAnsi="Times New Roman"/>
          <w:sz w:val="24"/>
          <w:szCs w:val="24"/>
        </w:rPr>
        <w:lastRenderedPageBreak/>
        <w:t xml:space="preserve">подростков имеет смысл проводить при завершении основного общего образования в 9 классе. </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sz w:val="24"/>
          <w:szCs w:val="24"/>
        </w:rPr>
        <w:t>Содержание программы по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84C9C" w:rsidRPr="00484C9C" w:rsidRDefault="00740ED3" w:rsidP="006A7269">
      <w:pPr>
        <w:spacing w:after="0" w:line="240" w:lineRule="auto"/>
        <w:ind w:firstLine="567"/>
        <w:jc w:val="both"/>
        <w:rPr>
          <w:rFonts w:ascii="Times New Roman" w:hAnsi="Times New Roman"/>
          <w:sz w:val="24"/>
          <w:szCs w:val="24"/>
        </w:rPr>
      </w:pPr>
      <w:r>
        <w:rPr>
          <w:rFonts w:ascii="Times New Roman" w:hAnsi="Times New Roman"/>
          <w:sz w:val="24"/>
          <w:szCs w:val="24"/>
        </w:rPr>
        <w:t>И</w:t>
      </w:r>
      <w:r w:rsidR="00484C9C" w:rsidRPr="00484C9C">
        <w:rPr>
          <w:rFonts w:ascii="Times New Roman" w:hAnsi="Times New Roman"/>
          <w:sz w:val="24"/>
          <w:szCs w:val="24"/>
        </w:rPr>
        <w:t xml:space="preserve">нвариантная часть программы </w:t>
      </w:r>
      <w:r>
        <w:rPr>
          <w:rFonts w:ascii="Times New Roman" w:hAnsi="Times New Roman"/>
          <w:sz w:val="24"/>
          <w:szCs w:val="24"/>
        </w:rPr>
        <w:t>являе</w:t>
      </w:r>
      <w:r w:rsidR="00484C9C" w:rsidRPr="00484C9C">
        <w:rPr>
          <w:rFonts w:ascii="Times New Roman" w:hAnsi="Times New Roman"/>
          <w:sz w:val="24"/>
          <w:szCs w:val="24"/>
        </w:rPr>
        <w:t xml:space="preserve">тся средством обеспечения единого образовательного пространства. Единство прошивает программу на разных уровнях: это общие для изучения произведения, общие авторы, общие проблемно-тематические и жанровые блоки. Кроме того – и это самое важное – </w:t>
      </w:r>
      <w:r w:rsidR="00484C9C" w:rsidRPr="00484C9C">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00484C9C" w:rsidRPr="00484C9C">
        <w:rPr>
          <w:rFonts w:ascii="Times New Roman" w:hAnsi="Times New Roman"/>
          <w:sz w:val="24"/>
          <w:szCs w:val="24"/>
        </w:rPr>
        <w:t xml:space="preserve">. </w:t>
      </w:r>
    </w:p>
    <w:p w:rsidR="002036AB" w:rsidRDefault="002036AB" w:rsidP="002036AB">
      <w:pPr>
        <w:spacing w:after="0" w:line="240" w:lineRule="auto"/>
        <w:jc w:val="both"/>
        <w:rPr>
          <w:rFonts w:ascii="Times New Roman" w:hAnsi="Times New Roman"/>
          <w:sz w:val="24"/>
          <w:szCs w:val="24"/>
        </w:rPr>
      </w:pPr>
    </w:p>
    <w:p w:rsidR="00484C9C" w:rsidRPr="00484C9C" w:rsidRDefault="002036AB" w:rsidP="002036AB">
      <w:pPr>
        <w:spacing w:after="0" w:line="240" w:lineRule="auto"/>
        <w:ind w:firstLine="567"/>
        <w:jc w:val="both"/>
        <w:rPr>
          <w:rFonts w:ascii="Times New Roman" w:hAnsi="Times New Roman"/>
          <w:sz w:val="24"/>
          <w:szCs w:val="24"/>
        </w:rPr>
      </w:pPr>
      <w:r>
        <w:rPr>
          <w:rFonts w:ascii="Times New Roman" w:hAnsi="Times New Roman"/>
          <w:sz w:val="24"/>
          <w:szCs w:val="24"/>
        </w:rPr>
        <w:t>Перечень о</w:t>
      </w:r>
      <w:r w:rsidR="00484C9C" w:rsidRPr="00484C9C">
        <w:rPr>
          <w:rFonts w:ascii="Times New Roman" w:hAnsi="Times New Roman"/>
          <w:sz w:val="24"/>
          <w:szCs w:val="24"/>
        </w:rPr>
        <w:t>сновн</w:t>
      </w:r>
      <w:r>
        <w:rPr>
          <w:rFonts w:ascii="Times New Roman" w:hAnsi="Times New Roman"/>
          <w:sz w:val="24"/>
          <w:szCs w:val="24"/>
        </w:rPr>
        <w:t>ых</w:t>
      </w:r>
      <w:r w:rsidR="00484C9C" w:rsidRPr="00484C9C">
        <w:rPr>
          <w:rFonts w:ascii="Times New Roman" w:hAnsi="Times New Roman"/>
          <w:sz w:val="24"/>
          <w:szCs w:val="24"/>
        </w:rPr>
        <w:t xml:space="preserve"> произведени</w:t>
      </w:r>
      <w:r>
        <w:rPr>
          <w:rFonts w:ascii="Times New Roman" w:hAnsi="Times New Roman"/>
          <w:sz w:val="24"/>
          <w:szCs w:val="24"/>
        </w:rPr>
        <w:t>й</w:t>
      </w:r>
      <w:r w:rsidR="00484C9C" w:rsidRPr="00484C9C">
        <w:rPr>
          <w:rFonts w:ascii="Times New Roman" w:hAnsi="Times New Roman"/>
          <w:sz w:val="24"/>
          <w:szCs w:val="24"/>
        </w:rPr>
        <w:t>, авторов, тем для каждой группы классов:</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b/>
          <w:sz w:val="24"/>
          <w:szCs w:val="24"/>
        </w:rPr>
        <w:t>5-6 класс</w:t>
      </w:r>
      <w:r w:rsidRPr="00484C9C">
        <w:rPr>
          <w:rFonts w:ascii="Times New Roman" w:hAnsi="Times New Roman"/>
          <w:sz w:val="24"/>
          <w:szCs w:val="24"/>
        </w:rPr>
        <w:t xml:space="preserve">: фольклор, древнерусская литература, басни И.А. Крылова, лирика разных эпох (А.С. Пушкин, М.Ю. Лермонтов, поэты пушкинской поры, поэты 2 половины </w:t>
      </w:r>
      <w:r w:rsidRPr="00484C9C">
        <w:rPr>
          <w:rFonts w:ascii="Times New Roman" w:hAnsi="Times New Roman"/>
          <w:sz w:val="24"/>
          <w:szCs w:val="24"/>
          <w:lang w:val="en-US"/>
        </w:rPr>
        <w:t>XIX</w:t>
      </w:r>
      <w:r w:rsidRPr="00484C9C">
        <w:rPr>
          <w:rFonts w:ascii="Times New Roman" w:hAnsi="Times New Roman"/>
          <w:sz w:val="24"/>
          <w:szCs w:val="24"/>
        </w:rPr>
        <w:t xml:space="preserve"> века, поэты серебряного века, поэты </w:t>
      </w:r>
      <w:r w:rsidRPr="00484C9C">
        <w:rPr>
          <w:rFonts w:ascii="Times New Roman" w:hAnsi="Times New Roman"/>
          <w:sz w:val="24"/>
          <w:szCs w:val="24"/>
          <w:lang w:val="en-US"/>
        </w:rPr>
        <w:t>XX</w:t>
      </w:r>
      <w:r w:rsidRPr="00484C9C">
        <w:rPr>
          <w:rFonts w:ascii="Times New Roman" w:hAnsi="Times New Roman"/>
          <w:sz w:val="24"/>
          <w:szCs w:val="24"/>
        </w:rPr>
        <w:t xml:space="preserve"> века), баллады В.А. Жуковского, литературные сказки, повести Н.В. Гоголя, рассказы и повести И.С. Тургенева, Н.С. Лескова, А.П. Чехова; произведения о Великой Отечественной войне; произведения о детях и подростках; произведения современных авторов и др.</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b/>
          <w:sz w:val="24"/>
          <w:szCs w:val="24"/>
        </w:rPr>
        <w:t>7-8 класс</w:t>
      </w:r>
      <w:r w:rsidRPr="00484C9C">
        <w:rPr>
          <w:rFonts w:ascii="Times New Roman" w:hAnsi="Times New Roman"/>
          <w:sz w:val="24"/>
          <w:szCs w:val="24"/>
        </w:rPr>
        <w:t>: произведения М.В. Ломоносова, Г.Р Державина; А.С. Пушкин «Повести Белкина», «Маленькие трагедии», поэмы А.С. Пушкина и М.Ю. Лермонтова; Н.В. Гоголь «Ревизор», повести; рассказы А.П. Чехова, произведения А. Платонова и М.Булгакова, А.И. Солженицына и В.М. Шукшина; лирика разных эпох; произведения о Великой Отечественной войне, произведения о детях и подростках; произведения современных авторов У.Шекспир «Ромео и Джульетта», сонеты; произведения Сервантеса и Д.Дефо, пьесы Мольера и др.</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b/>
          <w:sz w:val="24"/>
          <w:szCs w:val="24"/>
        </w:rPr>
        <w:t>9 класс</w:t>
      </w:r>
      <w:r w:rsidRPr="00484C9C">
        <w:rPr>
          <w:rFonts w:ascii="Times New Roman" w:hAnsi="Times New Roman"/>
          <w:sz w:val="24"/>
          <w:szCs w:val="24"/>
        </w:rPr>
        <w:t xml:space="preserve">: «Слово о полку Игореве», произведения </w:t>
      </w:r>
      <w:r w:rsidRPr="00484C9C">
        <w:rPr>
          <w:rFonts w:ascii="Times New Roman" w:hAnsi="Times New Roman"/>
          <w:sz w:val="24"/>
          <w:szCs w:val="24"/>
          <w:lang w:val="en-US"/>
        </w:rPr>
        <w:t>XVIII</w:t>
      </w:r>
      <w:r w:rsidR="002036AB">
        <w:rPr>
          <w:rFonts w:ascii="Times New Roman" w:hAnsi="Times New Roman"/>
          <w:sz w:val="24"/>
          <w:szCs w:val="24"/>
        </w:rPr>
        <w:t xml:space="preserve"> </w:t>
      </w:r>
      <w:r w:rsidRPr="00484C9C">
        <w:rPr>
          <w:rFonts w:ascii="Times New Roman" w:hAnsi="Times New Roman"/>
          <w:sz w:val="24"/>
          <w:szCs w:val="24"/>
        </w:rPr>
        <w:t>в</w:t>
      </w:r>
      <w:r w:rsidR="002036AB">
        <w:rPr>
          <w:rFonts w:ascii="Times New Roman" w:hAnsi="Times New Roman"/>
          <w:sz w:val="24"/>
          <w:szCs w:val="24"/>
        </w:rPr>
        <w:t>.</w:t>
      </w:r>
      <w:r w:rsidRPr="00484C9C">
        <w:rPr>
          <w:rFonts w:ascii="Times New Roman" w:hAnsi="Times New Roman"/>
          <w:sz w:val="24"/>
          <w:szCs w:val="24"/>
        </w:rPr>
        <w:t xml:space="preserve"> (М.В. Ломоносов, Г.Р. Державин, Д.И. Фонвизин, Н.М. Карамзин, В.А. Жуковский), А.С.Грибоедов «Горе от ума», А.С. Пушкин «Евгений Онегин», М.Ю.Лермонтов «Герой нашего времени», Н.В. Гоголь «Мертвые души», У.Шекспир «Гамлет», И.-В.Гете «Фауст» и др.</w:t>
      </w:r>
    </w:p>
    <w:p w:rsidR="00484C9C" w:rsidRPr="00484C9C" w:rsidRDefault="00484C9C" w:rsidP="00156409">
      <w:pPr>
        <w:pStyle w:val="3f2"/>
        <w:numPr>
          <w:ilvl w:val="0"/>
          <w:numId w:val="9"/>
        </w:numPr>
        <w:ind w:left="0" w:firstLine="567"/>
        <w:jc w:val="both"/>
        <w:rPr>
          <w:rFonts w:ascii="Times New Roman" w:hAnsi="Times New Roman"/>
          <w:sz w:val="24"/>
          <w:szCs w:val="24"/>
        </w:rPr>
      </w:pPr>
      <w:r w:rsidRPr="00484C9C">
        <w:rPr>
          <w:rFonts w:ascii="Times New Roman" w:hAnsi="Times New Roman"/>
          <w:sz w:val="24"/>
          <w:szCs w:val="24"/>
        </w:rPr>
        <w:t>программ</w:t>
      </w:r>
      <w:r w:rsidR="002036AB">
        <w:rPr>
          <w:rFonts w:ascii="Times New Roman" w:hAnsi="Times New Roman"/>
          <w:sz w:val="24"/>
          <w:szCs w:val="24"/>
        </w:rPr>
        <w:t>а</w:t>
      </w:r>
      <w:r w:rsidRPr="00484C9C">
        <w:rPr>
          <w:rFonts w:ascii="Times New Roman" w:hAnsi="Times New Roman"/>
          <w:sz w:val="24"/>
          <w:szCs w:val="24"/>
        </w:rPr>
        <w:t xml:space="preserve"> каждого класса наполн</w:t>
      </w:r>
      <w:r w:rsidR="002036AB">
        <w:rPr>
          <w:rFonts w:ascii="Times New Roman" w:hAnsi="Times New Roman"/>
          <w:sz w:val="24"/>
          <w:szCs w:val="24"/>
        </w:rPr>
        <w:t>ена</w:t>
      </w:r>
      <w:r w:rsidRPr="00484C9C">
        <w:rPr>
          <w:rFonts w:ascii="Times New Roman" w:hAnsi="Times New Roman"/>
          <w:sz w:val="24"/>
          <w:szCs w:val="24"/>
        </w:rPr>
        <w:t xml:space="preserve"> разножанровыми произведениями; произведениями на разные темы; произведениями разных эпох; программа каждого года  демонстрир</w:t>
      </w:r>
      <w:r w:rsidR="002036AB">
        <w:rPr>
          <w:rFonts w:ascii="Times New Roman" w:hAnsi="Times New Roman"/>
          <w:sz w:val="24"/>
          <w:szCs w:val="24"/>
        </w:rPr>
        <w:t>ует</w:t>
      </w:r>
      <w:r w:rsidRPr="00484C9C">
        <w:rPr>
          <w:rFonts w:ascii="Times New Roman" w:hAnsi="Times New Roman"/>
          <w:sz w:val="24"/>
          <w:szCs w:val="24"/>
        </w:rPr>
        <w:t xml:space="preserve"> детям разные грани литературы;</w:t>
      </w:r>
    </w:p>
    <w:p w:rsidR="00484C9C" w:rsidRPr="00484C9C" w:rsidRDefault="00484C9C" w:rsidP="00484C9C">
      <w:pPr>
        <w:spacing w:after="0" w:line="240" w:lineRule="auto"/>
        <w:ind w:firstLine="567"/>
        <w:jc w:val="both"/>
        <w:rPr>
          <w:rFonts w:ascii="Times New Roman" w:hAnsi="Times New Roman"/>
          <w:b/>
          <w:sz w:val="24"/>
          <w:szCs w:val="24"/>
        </w:rPr>
      </w:pPr>
      <w:r w:rsidRPr="00484C9C">
        <w:rPr>
          <w:rFonts w:ascii="Times New Roman" w:hAnsi="Times New Roman"/>
          <w:b/>
          <w:sz w:val="24"/>
          <w:szCs w:val="24"/>
        </w:rPr>
        <w:t>Примечани</w:t>
      </w:r>
      <w:r w:rsidR="002036AB">
        <w:rPr>
          <w:rFonts w:ascii="Times New Roman" w:hAnsi="Times New Roman"/>
          <w:b/>
          <w:sz w:val="24"/>
          <w:szCs w:val="24"/>
        </w:rPr>
        <w:t>е</w:t>
      </w:r>
      <w:r w:rsidRPr="00484C9C">
        <w:rPr>
          <w:rFonts w:ascii="Times New Roman" w:hAnsi="Times New Roman"/>
          <w:b/>
          <w:sz w:val="24"/>
          <w:szCs w:val="24"/>
        </w:rPr>
        <w:t>:</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b/>
          <w:sz w:val="24"/>
          <w:szCs w:val="24"/>
        </w:rPr>
        <w:t>1.</w:t>
      </w:r>
      <w:r w:rsidRPr="00484C9C">
        <w:rPr>
          <w:rFonts w:ascii="Times New Roman" w:hAnsi="Times New Roman"/>
          <w:sz w:val="24"/>
          <w:szCs w:val="24"/>
        </w:rPr>
        <w:t xml:space="preserve"> </w:t>
      </w:r>
      <w:r w:rsidR="002036AB">
        <w:rPr>
          <w:rFonts w:ascii="Times New Roman" w:hAnsi="Times New Roman"/>
          <w:sz w:val="24"/>
          <w:szCs w:val="24"/>
        </w:rPr>
        <w:t xml:space="preserve">Список произведений </w:t>
      </w:r>
      <w:r w:rsidR="00C531D8">
        <w:rPr>
          <w:rFonts w:ascii="Times New Roman" w:hAnsi="Times New Roman"/>
          <w:sz w:val="24"/>
          <w:szCs w:val="24"/>
        </w:rPr>
        <w:t>из вариативной части:</w:t>
      </w:r>
      <w:r w:rsidRPr="00484C9C">
        <w:rPr>
          <w:rFonts w:ascii="Times New Roman" w:hAnsi="Times New Roman"/>
          <w:sz w:val="24"/>
          <w:szCs w:val="24"/>
        </w:rPr>
        <w:t xml:space="preserve">  </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А. С. Пушкин. </w:t>
      </w:r>
      <w:r w:rsidRPr="00484C9C">
        <w:rPr>
          <w:rFonts w:ascii="Times New Roman" w:hAnsi="Times New Roman"/>
          <w:sz w:val="24"/>
          <w:szCs w:val="24"/>
        </w:rPr>
        <w:t>Стихотворения «Няне», «И. И. Пущину», «Зимнее утро», «Зимний вечер», «К ***» («Я помню чудное мгновенье»), «Песнь о вещем Олеге»,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«Цыганы»; «Выстрел», «Метель», «Станционный смотритель».</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М. Ю. Лермонтов. </w:t>
      </w:r>
      <w:r w:rsidRPr="00484C9C">
        <w:rPr>
          <w:rFonts w:ascii="Times New Roman" w:hAnsi="Times New Roman"/>
          <w:sz w:val="24"/>
          <w:szCs w:val="24"/>
        </w:rPr>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«Бородино», «И скучно и грустно», «Нет, не тебя так пылко я люблю…», «Родина», «Пророк», «На севере диком стоит одиноко...», «Ангел», «Три пальмы», «Выхожу один я на дорогу»; поэмы </w:t>
      </w:r>
      <w:r w:rsidRPr="00484C9C">
        <w:rPr>
          <w:rFonts w:ascii="Times New Roman" w:hAnsi="Times New Roman"/>
          <w:bCs/>
          <w:sz w:val="24"/>
          <w:szCs w:val="24"/>
        </w:rPr>
        <w:t>«Песня про царя Ивана Васильевича, молодого опричника и удалого купца Калашникова»</w:t>
      </w:r>
      <w:r w:rsidRPr="00484C9C">
        <w:rPr>
          <w:rFonts w:ascii="Times New Roman" w:hAnsi="Times New Roman"/>
          <w:sz w:val="24"/>
          <w:szCs w:val="24"/>
        </w:rPr>
        <w:t>; «Мцыри».</w:t>
      </w:r>
    </w:p>
    <w:p w:rsidR="00484C9C" w:rsidRPr="00484C9C" w:rsidRDefault="00484C9C" w:rsidP="00484C9C">
      <w:pPr>
        <w:spacing w:after="0" w:line="240" w:lineRule="auto"/>
        <w:ind w:firstLine="567"/>
        <w:jc w:val="both"/>
        <w:rPr>
          <w:rFonts w:ascii="Times New Roman" w:hAnsi="Times New Roman"/>
          <w:sz w:val="24"/>
          <w:szCs w:val="24"/>
        </w:rPr>
      </w:pPr>
      <w:r w:rsidRPr="00484C9C">
        <w:rPr>
          <w:rFonts w:ascii="Times New Roman" w:hAnsi="Times New Roman"/>
          <w:b/>
          <w:sz w:val="24"/>
          <w:szCs w:val="24"/>
        </w:rPr>
        <w:t>Н.В. Гоголь.</w:t>
      </w:r>
      <w:r w:rsidRPr="00484C9C">
        <w:rPr>
          <w:rFonts w:ascii="Times New Roman" w:hAnsi="Times New Roman"/>
          <w:sz w:val="24"/>
          <w:szCs w:val="24"/>
        </w:rPr>
        <w:t xml:space="preserve"> Повести «Ночь перед Рождеством», «Повесть о том, как поссорились Иван Иванович с Иваном Никифоровичем», «Старосветские помещики», «Тарас Бульба», «Невский проспект», «Нос», «Шинель», «Записки сумасшедшего», «Портрет».</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lastRenderedPageBreak/>
        <w:t xml:space="preserve">Ф. И. Тютчев. </w:t>
      </w:r>
      <w:r w:rsidRPr="00484C9C">
        <w:rPr>
          <w:rFonts w:ascii="Times New Roman" w:hAnsi="Times New Roman"/>
          <w:sz w:val="24"/>
          <w:szCs w:val="24"/>
        </w:rPr>
        <w:t xml:space="preserve">Стихотворения </w:t>
      </w:r>
      <w:r w:rsidRPr="00484C9C">
        <w:rPr>
          <w:rFonts w:ascii="Times New Roman" w:hAnsi="Times New Roman"/>
          <w:b/>
          <w:bCs/>
          <w:sz w:val="24"/>
          <w:szCs w:val="24"/>
        </w:rPr>
        <w:t>«</w:t>
      </w:r>
      <w:r w:rsidRPr="00484C9C">
        <w:rPr>
          <w:rFonts w:ascii="Times New Roman" w:hAnsi="Times New Roman"/>
          <w:bCs/>
          <w:sz w:val="24"/>
          <w:szCs w:val="24"/>
        </w:rPr>
        <w:t xml:space="preserve">Весенняя гроза», «Есть в осени первоначальной…», «С поляны коршун поднялся…», «Фонтан». </w:t>
      </w:r>
    </w:p>
    <w:p w:rsidR="00484C9C" w:rsidRPr="00484C9C" w:rsidRDefault="00484C9C" w:rsidP="00484C9C">
      <w:pPr>
        <w:shd w:val="clear" w:color="auto" w:fill="FFFFFF"/>
        <w:spacing w:after="0" w:line="240" w:lineRule="auto"/>
        <w:ind w:firstLine="567"/>
        <w:jc w:val="both"/>
        <w:rPr>
          <w:rFonts w:ascii="Times New Roman" w:hAnsi="Times New Roman"/>
          <w:bCs/>
          <w:sz w:val="24"/>
          <w:szCs w:val="24"/>
        </w:rPr>
      </w:pPr>
      <w:r w:rsidRPr="00484C9C">
        <w:rPr>
          <w:rFonts w:ascii="Times New Roman" w:hAnsi="Times New Roman"/>
          <w:b/>
          <w:sz w:val="24"/>
          <w:szCs w:val="24"/>
        </w:rPr>
        <w:t>А. А.</w:t>
      </w:r>
      <w:r w:rsidRPr="00484C9C">
        <w:rPr>
          <w:rFonts w:ascii="Times New Roman" w:hAnsi="Times New Roman"/>
          <w:sz w:val="24"/>
          <w:szCs w:val="24"/>
        </w:rPr>
        <w:t> </w:t>
      </w:r>
      <w:r w:rsidRPr="00484C9C">
        <w:rPr>
          <w:rFonts w:ascii="Times New Roman" w:hAnsi="Times New Roman"/>
          <w:b/>
          <w:bCs/>
          <w:sz w:val="24"/>
          <w:szCs w:val="24"/>
        </w:rPr>
        <w:t xml:space="preserve">Фет. </w:t>
      </w:r>
      <w:r w:rsidRPr="00484C9C">
        <w:rPr>
          <w:rFonts w:ascii="Times New Roman" w:hAnsi="Times New Roman"/>
          <w:sz w:val="24"/>
          <w:szCs w:val="24"/>
        </w:rPr>
        <w:t xml:space="preserve">Стихотворения </w:t>
      </w:r>
      <w:r w:rsidRPr="00484C9C">
        <w:rPr>
          <w:rFonts w:ascii="Times New Roman" w:hAnsi="Times New Roman"/>
          <w:bCs/>
          <w:sz w:val="24"/>
          <w:szCs w:val="24"/>
        </w:rPr>
        <w:t>«Я пришел к тебе с приветом…», «Учись у них — у дуба, у березы…», «На стоге сена ночью южной…»</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И. С. Тургенев. </w:t>
      </w:r>
      <w:r w:rsidRPr="00484C9C">
        <w:rPr>
          <w:rFonts w:ascii="Times New Roman" w:hAnsi="Times New Roman"/>
          <w:sz w:val="24"/>
          <w:szCs w:val="24"/>
        </w:rPr>
        <w:t xml:space="preserve">Повесть </w:t>
      </w:r>
      <w:r w:rsidRPr="00484C9C">
        <w:rPr>
          <w:rFonts w:ascii="Times New Roman" w:hAnsi="Times New Roman"/>
          <w:bCs/>
          <w:sz w:val="24"/>
          <w:szCs w:val="24"/>
        </w:rPr>
        <w:t xml:space="preserve">«Муму». </w:t>
      </w:r>
      <w:r w:rsidRPr="00484C9C">
        <w:rPr>
          <w:rFonts w:ascii="Times New Roman" w:hAnsi="Times New Roman"/>
          <w:sz w:val="24"/>
          <w:szCs w:val="24"/>
        </w:rPr>
        <w:t xml:space="preserve">Рассказ </w:t>
      </w:r>
      <w:r w:rsidRPr="00484C9C">
        <w:rPr>
          <w:rFonts w:ascii="Times New Roman" w:hAnsi="Times New Roman"/>
          <w:bCs/>
          <w:sz w:val="24"/>
          <w:szCs w:val="24"/>
        </w:rPr>
        <w:t xml:space="preserve">«Певцы». </w:t>
      </w:r>
      <w:r w:rsidRPr="00484C9C">
        <w:rPr>
          <w:rFonts w:ascii="Times New Roman" w:hAnsi="Times New Roman"/>
          <w:sz w:val="24"/>
          <w:szCs w:val="24"/>
        </w:rPr>
        <w:t xml:space="preserve">Стихотворения в прозе </w:t>
      </w:r>
      <w:r w:rsidRPr="00484C9C">
        <w:rPr>
          <w:rFonts w:ascii="Times New Roman" w:hAnsi="Times New Roman"/>
          <w:bCs/>
          <w:sz w:val="24"/>
          <w:szCs w:val="24"/>
        </w:rPr>
        <w:t xml:space="preserve">«Русский язык», «Два богача».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Н. А. Некрасов. </w:t>
      </w:r>
      <w:r w:rsidRPr="00484C9C">
        <w:rPr>
          <w:rFonts w:ascii="Times New Roman" w:hAnsi="Times New Roman"/>
          <w:sz w:val="24"/>
          <w:szCs w:val="24"/>
        </w:rPr>
        <w:t xml:space="preserve">Стихотворение </w:t>
      </w:r>
      <w:r w:rsidRPr="00484C9C">
        <w:rPr>
          <w:rFonts w:ascii="Times New Roman" w:hAnsi="Times New Roman"/>
          <w:bCs/>
          <w:sz w:val="24"/>
          <w:szCs w:val="24"/>
        </w:rPr>
        <w:t xml:space="preserve">«Крестьянские дети». </w:t>
      </w:r>
    </w:p>
    <w:p w:rsidR="00484C9C" w:rsidRPr="00484C9C" w:rsidRDefault="00484C9C" w:rsidP="00484C9C">
      <w:pPr>
        <w:shd w:val="clear" w:color="auto" w:fill="FFFFFF"/>
        <w:spacing w:after="0" w:line="240" w:lineRule="auto"/>
        <w:ind w:firstLine="567"/>
        <w:jc w:val="both"/>
        <w:rPr>
          <w:rFonts w:ascii="Times New Roman" w:hAnsi="Times New Roman"/>
          <w:bCs/>
          <w:sz w:val="24"/>
          <w:szCs w:val="24"/>
        </w:rPr>
      </w:pPr>
      <w:r w:rsidRPr="00484C9C">
        <w:rPr>
          <w:rFonts w:ascii="Times New Roman" w:hAnsi="Times New Roman"/>
          <w:b/>
          <w:bCs/>
          <w:sz w:val="24"/>
          <w:szCs w:val="24"/>
        </w:rPr>
        <w:t xml:space="preserve">Н. С. Лесков </w:t>
      </w:r>
      <w:r w:rsidRPr="00484C9C">
        <w:rPr>
          <w:rFonts w:ascii="Times New Roman" w:hAnsi="Times New Roman"/>
          <w:bCs/>
          <w:sz w:val="24"/>
          <w:szCs w:val="24"/>
        </w:rPr>
        <w:t>«Левша», «Тупейный художник», «Человек на часах».</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Л. Н. Толстой. </w:t>
      </w:r>
      <w:r w:rsidRPr="00484C9C">
        <w:rPr>
          <w:rFonts w:ascii="Times New Roman" w:hAnsi="Times New Roman"/>
          <w:sz w:val="24"/>
          <w:szCs w:val="24"/>
        </w:rPr>
        <w:t xml:space="preserve">Рассказы </w:t>
      </w:r>
      <w:r w:rsidRPr="00484C9C">
        <w:rPr>
          <w:rFonts w:ascii="Times New Roman" w:hAnsi="Times New Roman"/>
          <w:bCs/>
          <w:sz w:val="24"/>
          <w:szCs w:val="24"/>
        </w:rPr>
        <w:t>«Кавказский пленник», «После бала», повести «Детство», «Отрочество»</w:t>
      </w:r>
      <w:r w:rsidRPr="00484C9C">
        <w:rPr>
          <w:rFonts w:ascii="Times New Roman" w:hAnsi="Times New Roman"/>
          <w:sz w:val="24"/>
          <w:szCs w:val="24"/>
        </w:rPr>
        <w:t>.</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А. П. Чехов. </w:t>
      </w:r>
      <w:r w:rsidRPr="00484C9C">
        <w:rPr>
          <w:rFonts w:ascii="Times New Roman" w:hAnsi="Times New Roman"/>
          <w:sz w:val="24"/>
          <w:szCs w:val="24"/>
        </w:rPr>
        <w:t xml:space="preserve">Рассказы </w:t>
      </w:r>
      <w:r w:rsidRPr="00484C9C">
        <w:rPr>
          <w:rFonts w:ascii="Times New Roman" w:hAnsi="Times New Roman"/>
          <w:bCs/>
          <w:sz w:val="24"/>
          <w:szCs w:val="24"/>
        </w:rPr>
        <w:t xml:space="preserve">«Толстый и тонкий», «Хамелеон», «Смерть чиновника».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И. А. Бунин. </w:t>
      </w:r>
      <w:r w:rsidRPr="00484C9C">
        <w:rPr>
          <w:rFonts w:ascii="Times New Roman" w:hAnsi="Times New Roman"/>
          <w:sz w:val="24"/>
          <w:szCs w:val="24"/>
        </w:rPr>
        <w:t xml:space="preserve">Стихотворение </w:t>
      </w:r>
      <w:r w:rsidRPr="00484C9C">
        <w:rPr>
          <w:rFonts w:ascii="Times New Roman" w:hAnsi="Times New Roman"/>
          <w:bCs/>
          <w:sz w:val="24"/>
          <w:szCs w:val="24"/>
        </w:rPr>
        <w:t xml:space="preserve">«Густой зеленый ельник у дороги…». </w:t>
      </w:r>
      <w:r w:rsidRPr="00484C9C">
        <w:rPr>
          <w:rFonts w:ascii="Times New Roman" w:hAnsi="Times New Roman"/>
          <w:sz w:val="24"/>
          <w:szCs w:val="24"/>
        </w:rPr>
        <w:t xml:space="preserve">Рассказ </w:t>
      </w:r>
      <w:r w:rsidRPr="00484C9C">
        <w:rPr>
          <w:rFonts w:ascii="Times New Roman" w:hAnsi="Times New Roman"/>
          <w:bCs/>
          <w:sz w:val="24"/>
          <w:szCs w:val="24"/>
        </w:rPr>
        <w:t xml:space="preserve">«Подснежник».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А. И. Куприн. </w:t>
      </w:r>
      <w:r w:rsidRPr="00484C9C">
        <w:rPr>
          <w:rFonts w:ascii="Times New Roman" w:hAnsi="Times New Roman"/>
          <w:sz w:val="24"/>
          <w:szCs w:val="24"/>
        </w:rPr>
        <w:t xml:space="preserve">Рассказ </w:t>
      </w:r>
      <w:r w:rsidRPr="00484C9C">
        <w:rPr>
          <w:rFonts w:ascii="Times New Roman" w:hAnsi="Times New Roman"/>
          <w:bCs/>
          <w:sz w:val="24"/>
          <w:szCs w:val="24"/>
        </w:rPr>
        <w:t xml:space="preserve">«Чудесный доктор», «Гамбринус».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М. Горький. </w:t>
      </w:r>
      <w:r w:rsidRPr="00484C9C">
        <w:rPr>
          <w:rFonts w:ascii="Times New Roman" w:hAnsi="Times New Roman"/>
          <w:sz w:val="24"/>
          <w:szCs w:val="24"/>
        </w:rPr>
        <w:t xml:space="preserve">Рассказ </w:t>
      </w:r>
      <w:r w:rsidRPr="00484C9C">
        <w:rPr>
          <w:rFonts w:ascii="Times New Roman" w:hAnsi="Times New Roman"/>
          <w:bCs/>
          <w:sz w:val="24"/>
          <w:szCs w:val="24"/>
        </w:rPr>
        <w:t xml:space="preserve">«Челкаш».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И. С. Шмелев. </w:t>
      </w:r>
      <w:r w:rsidRPr="00484C9C">
        <w:rPr>
          <w:rFonts w:ascii="Times New Roman" w:hAnsi="Times New Roman"/>
          <w:sz w:val="24"/>
          <w:szCs w:val="24"/>
        </w:rPr>
        <w:t xml:space="preserve">Роман </w:t>
      </w:r>
      <w:r w:rsidRPr="00484C9C">
        <w:rPr>
          <w:rFonts w:ascii="Times New Roman" w:hAnsi="Times New Roman"/>
          <w:bCs/>
          <w:sz w:val="24"/>
          <w:szCs w:val="24"/>
        </w:rPr>
        <w:t>«Лето Господне»</w:t>
      </w:r>
      <w:r w:rsidRPr="00484C9C">
        <w:rPr>
          <w:rFonts w:ascii="Times New Roman" w:hAnsi="Times New Roman"/>
          <w:sz w:val="24"/>
          <w:szCs w:val="24"/>
        </w:rPr>
        <w:t xml:space="preserve">(фрагменты).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sz w:val="24"/>
          <w:szCs w:val="24"/>
        </w:rPr>
        <w:t>А. А.</w:t>
      </w:r>
      <w:r w:rsidRPr="00484C9C">
        <w:rPr>
          <w:rFonts w:ascii="Times New Roman" w:hAnsi="Times New Roman"/>
          <w:sz w:val="24"/>
          <w:szCs w:val="24"/>
        </w:rPr>
        <w:t> </w:t>
      </w:r>
      <w:r w:rsidRPr="00484C9C">
        <w:rPr>
          <w:rFonts w:ascii="Times New Roman" w:hAnsi="Times New Roman"/>
          <w:b/>
          <w:bCs/>
          <w:sz w:val="24"/>
          <w:szCs w:val="24"/>
        </w:rPr>
        <w:t xml:space="preserve">Блок. </w:t>
      </w:r>
      <w:r w:rsidRPr="00484C9C">
        <w:rPr>
          <w:rFonts w:ascii="Times New Roman" w:hAnsi="Times New Roman"/>
          <w:sz w:val="24"/>
          <w:szCs w:val="24"/>
        </w:rPr>
        <w:t xml:space="preserve">Стихотворение </w:t>
      </w:r>
      <w:r w:rsidRPr="00484C9C">
        <w:rPr>
          <w:rFonts w:ascii="Times New Roman" w:hAnsi="Times New Roman"/>
          <w:bCs/>
          <w:sz w:val="24"/>
          <w:szCs w:val="24"/>
        </w:rPr>
        <w:t xml:space="preserve">«Девушка пела в церковном хоре…», «Ты помнишь? В нашей бухте сонной…». </w:t>
      </w:r>
    </w:p>
    <w:p w:rsidR="00484C9C" w:rsidRPr="00484C9C" w:rsidRDefault="00484C9C" w:rsidP="00484C9C">
      <w:pPr>
        <w:shd w:val="clear" w:color="auto" w:fill="FFFFFF"/>
        <w:spacing w:after="0" w:line="240" w:lineRule="auto"/>
        <w:ind w:firstLine="567"/>
        <w:jc w:val="both"/>
        <w:rPr>
          <w:rFonts w:ascii="Times New Roman" w:hAnsi="Times New Roman"/>
          <w:bCs/>
          <w:sz w:val="24"/>
          <w:szCs w:val="24"/>
        </w:rPr>
      </w:pPr>
      <w:r w:rsidRPr="00484C9C">
        <w:rPr>
          <w:rFonts w:ascii="Times New Roman" w:hAnsi="Times New Roman"/>
          <w:b/>
          <w:sz w:val="24"/>
          <w:szCs w:val="24"/>
        </w:rPr>
        <w:t>B. В. </w:t>
      </w:r>
      <w:r w:rsidRPr="00484C9C">
        <w:rPr>
          <w:rFonts w:ascii="Times New Roman" w:hAnsi="Times New Roman"/>
          <w:b/>
          <w:bCs/>
          <w:sz w:val="24"/>
          <w:szCs w:val="24"/>
        </w:rPr>
        <w:t xml:space="preserve">Маяковский. </w:t>
      </w:r>
      <w:r w:rsidRPr="00484C9C">
        <w:rPr>
          <w:rFonts w:ascii="Times New Roman" w:hAnsi="Times New Roman"/>
          <w:sz w:val="24"/>
          <w:szCs w:val="24"/>
        </w:rPr>
        <w:t xml:space="preserve">Стихотворения </w:t>
      </w:r>
      <w:r w:rsidRPr="00484C9C">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C.</w:t>
      </w:r>
      <w:r w:rsidRPr="00484C9C">
        <w:rPr>
          <w:rFonts w:ascii="Times New Roman" w:hAnsi="Times New Roman"/>
          <w:sz w:val="24"/>
          <w:szCs w:val="24"/>
        </w:rPr>
        <w:t> </w:t>
      </w:r>
      <w:r w:rsidRPr="00484C9C">
        <w:rPr>
          <w:rFonts w:ascii="Times New Roman" w:hAnsi="Times New Roman"/>
          <w:b/>
          <w:bCs/>
          <w:sz w:val="24"/>
          <w:szCs w:val="24"/>
        </w:rPr>
        <w:t xml:space="preserve">А. Есенин. </w:t>
      </w:r>
      <w:r w:rsidRPr="00484C9C">
        <w:rPr>
          <w:rFonts w:ascii="Times New Roman" w:hAnsi="Times New Roman"/>
          <w:sz w:val="24"/>
          <w:szCs w:val="24"/>
        </w:rPr>
        <w:t xml:space="preserve">Стихотворения </w:t>
      </w:r>
      <w:r w:rsidRPr="00484C9C">
        <w:rPr>
          <w:rFonts w:ascii="Times New Roman" w:hAnsi="Times New Roman"/>
          <w:bCs/>
          <w:sz w:val="24"/>
          <w:szCs w:val="24"/>
        </w:rPr>
        <w:t xml:space="preserve">«Гой ты, Русь, моя родная…», «Нивы сжаты, рощи голы…».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А. А. Ахматова. </w:t>
      </w:r>
      <w:r w:rsidRPr="00484C9C">
        <w:rPr>
          <w:rFonts w:ascii="Times New Roman" w:hAnsi="Times New Roman"/>
          <w:sz w:val="24"/>
          <w:szCs w:val="24"/>
        </w:rPr>
        <w:t xml:space="preserve">Стихотворения </w:t>
      </w:r>
      <w:r w:rsidRPr="00484C9C">
        <w:rPr>
          <w:rFonts w:ascii="Times New Roman" w:hAnsi="Times New Roman"/>
          <w:bCs/>
          <w:sz w:val="24"/>
          <w:szCs w:val="24"/>
        </w:rPr>
        <w:t xml:space="preserve">«Перед весной бывают дни такие…», «Родная </w:t>
      </w:r>
      <w:r w:rsidRPr="00484C9C">
        <w:rPr>
          <w:rFonts w:ascii="Times New Roman" w:hAnsi="Times New Roman"/>
          <w:sz w:val="24"/>
          <w:szCs w:val="24"/>
        </w:rPr>
        <w:t xml:space="preserve">земля». </w:t>
      </w:r>
    </w:p>
    <w:p w:rsidR="00484C9C" w:rsidRPr="00484C9C" w:rsidRDefault="00484C9C" w:rsidP="00484C9C">
      <w:pPr>
        <w:shd w:val="clear" w:color="auto" w:fill="FFFFFF"/>
        <w:spacing w:after="0" w:line="240" w:lineRule="auto"/>
        <w:ind w:firstLine="567"/>
        <w:jc w:val="both"/>
        <w:rPr>
          <w:rFonts w:ascii="Times New Roman" w:hAnsi="Times New Roman"/>
          <w:bCs/>
          <w:sz w:val="24"/>
          <w:szCs w:val="24"/>
        </w:rPr>
      </w:pPr>
      <w:r w:rsidRPr="00484C9C">
        <w:rPr>
          <w:rFonts w:ascii="Times New Roman" w:hAnsi="Times New Roman"/>
          <w:b/>
          <w:bCs/>
          <w:sz w:val="24"/>
          <w:szCs w:val="24"/>
        </w:rPr>
        <w:t xml:space="preserve">Н. С. Гумилев </w:t>
      </w:r>
      <w:r w:rsidRPr="00484C9C">
        <w:rPr>
          <w:rFonts w:ascii="Times New Roman" w:hAnsi="Times New Roman"/>
          <w:bCs/>
          <w:sz w:val="24"/>
          <w:szCs w:val="24"/>
        </w:rPr>
        <w:t>Стихотворения «Капитаны», «Слово».</w:t>
      </w:r>
    </w:p>
    <w:p w:rsidR="00484C9C" w:rsidRPr="00484C9C" w:rsidRDefault="00484C9C" w:rsidP="00484C9C">
      <w:pPr>
        <w:shd w:val="clear" w:color="auto" w:fill="FFFFFF"/>
        <w:spacing w:after="0" w:line="240" w:lineRule="auto"/>
        <w:ind w:firstLine="567"/>
        <w:jc w:val="both"/>
        <w:rPr>
          <w:rFonts w:ascii="Times New Roman" w:hAnsi="Times New Roman"/>
          <w:bCs/>
          <w:sz w:val="24"/>
          <w:szCs w:val="24"/>
        </w:rPr>
      </w:pPr>
      <w:r w:rsidRPr="00484C9C">
        <w:rPr>
          <w:rFonts w:ascii="Times New Roman" w:hAnsi="Times New Roman"/>
          <w:b/>
          <w:bCs/>
          <w:sz w:val="24"/>
          <w:szCs w:val="24"/>
        </w:rPr>
        <w:t>О. Э. Мандельштам</w:t>
      </w:r>
      <w:r w:rsidRPr="00484C9C">
        <w:rPr>
          <w:rFonts w:ascii="Times New Roman" w:hAnsi="Times New Roman"/>
          <w:bCs/>
          <w:sz w:val="24"/>
          <w:szCs w:val="24"/>
        </w:rPr>
        <w:t xml:space="preserve"> Стихотворение «Бессонница. Гомер. Тугие паруса…»</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А. П. Платонов. </w:t>
      </w:r>
      <w:r w:rsidRPr="00484C9C">
        <w:rPr>
          <w:rFonts w:ascii="Times New Roman" w:hAnsi="Times New Roman"/>
          <w:sz w:val="24"/>
          <w:szCs w:val="24"/>
        </w:rPr>
        <w:t xml:space="preserve">Рассказы </w:t>
      </w:r>
      <w:r w:rsidRPr="00484C9C">
        <w:rPr>
          <w:rFonts w:ascii="Times New Roman" w:hAnsi="Times New Roman"/>
          <w:bCs/>
          <w:sz w:val="24"/>
          <w:szCs w:val="24"/>
        </w:rPr>
        <w:t xml:space="preserve">«Цветок на </w:t>
      </w:r>
      <w:r w:rsidRPr="00484C9C">
        <w:rPr>
          <w:rFonts w:ascii="Times New Roman" w:hAnsi="Times New Roman"/>
          <w:sz w:val="24"/>
          <w:szCs w:val="24"/>
        </w:rPr>
        <w:t>земле», «В прекрасном и яростном мире».</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А. С. Грин. </w:t>
      </w:r>
      <w:r w:rsidRPr="00484C9C">
        <w:rPr>
          <w:rFonts w:ascii="Times New Roman" w:hAnsi="Times New Roman"/>
          <w:sz w:val="24"/>
          <w:szCs w:val="24"/>
        </w:rPr>
        <w:t xml:space="preserve">Повесть </w:t>
      </w:r>
      <w:r w:rsidRPr="00484C9C">
        <w:rPr>
          <w:rFonts w:ascii="Times New Roman" w:hAnsi="Times New Roman"/>
          <w:bCs/>
          <w:sz w:val="24"/>
          <w:szCs w:val="24"/>
        </w:rPr>
        <w:t>«Алые паруса»</w:t>
      </w:r>
      <w:r w:rsidRPr="00484C9C">
        <w:rPr>
          <w:rFonts w:ascii="Times New Roman" w:hAnsi="Times New Roman"/>
          <w:sz w:val="24"/>
          <w:szCs w:val="24"/>
        </w:rPr>
        <w:t xml:space="preserve">.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М. А. Булгаков. </w:t>
      </w:r>
      <w:r w:rsidRPr="00484C9C">
        <w:rPr>
          <w:rFonts w:ascii="Times New Roman" w:hAnsi="Times New Roman"/>
          <w:sz w:val="24"/>
          <w:szCs w:val="24"/>
        </w:rPr>
        <w:t xml:space="preserve">Повесть </w:t>
      </w:r>
      <w:r w:rsidRPr="00484C9C">
        <w:rPr>
          <w:rFonts w:ascii="Times New Roman" w:hAnsi="Times New Roman"/>
          <w:bCs/>
          <w:sz w:val="24"/>
          <w:szCs w:val="24"/>
        </w:rPr>
        <w:t xml:space="preserve">«Собачье сердце».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М. А. Шолохов. </w:t>
      </w:r>
      <w:r w:rsidRPr="00484C9C">
        <w:rPr>
          <w:rFonts w:ascii="Times New Roman" w:hAnsi="Times New Roman"/>
          <w:sz w:val="24"/>
          <w:szCs w:val="24"/>
        </w:rPr>
        <w:t xml:space="preserve">Рассказ </w:t>
      </w:r>
      <w:r w:rsidRPr="00484C9C">
        <w:rPr>
          <w:rFonts w:ascii="Times New Roman" w:hAnsi="Times New Roman"/>
          <w:bCs/>
          <w:sz w:val="24"/>
          <w:szCs w:val="24"/>
        </w:rPr>
        <w:t xml:space="preserve">«Судьба человека».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Н. М. Рубцов. </w:t>
      </w:r>
      <w:r w:rsidRPr="00484C9C">
        <w:rPr>
          <w:rFonts w:ascii="Times New Roman" w:hAnsi="Times New Roman"/>
          <w:sz w:val="24"/>
          <w:szCs w:val="24"/>
        </w:rPr>
        <w:t xml:space="preserve">Стихотворения </w:t>
      </w:r>
      <w:r w:rsidRPr="00484C9C">
        <w:rPr>
          <w:rFonts w:ascii="Times New Roman" w:hAnsi="Times New Roman"/>
          <w:bCs/>
          <w:sz w:val="24"/>
          <w:szCs w:val="24"/>
        </w:rPr>
        <w:t xml:space="preserve">«Звезда полей», «В горнице».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B.</w:t>
      </w:r>
      <w:r w:rsidRPr="00484C9C">
        <w:rPr>
          <w:rFonts w:ascii="Times New Roman" w:hAnsi="Times New Roman"/>
          <w:sz w:val="24"/>
          <w:szCs w:val="24"/>
        </w:rPr>
        <w:t> </w:t>
      </w:r>
      <w:r w:rsidRPr="00484C9C">
        <w:rPr>
          <w:rFonts w:ascii="Times New Roman" w:hAnsi="Times New Roman"/>
          <w:b/>
          <w:bCs/>
          <w:sz w:val="24"/>
          <w:szCs w:val="24"/>
        </w:rPr>
        <w:t xml:space="preserve">М. Шукшин. </w:t>
      </w:r>
      <w:r w:rsidRPr="00484C9C">
        <w:rPr>
          <w:rFonts w:ascii="Times New Roman" w:hAnsi="Times New Roman"/>
          <w:sz w:val="24"/>
          <w:szCs w:val="24"/>
        </w:rPr>
        <w:t xml:space="preserve">Рассказ </w:t>
      </w:r>
      <w:r w:rsidRPr="00484C9C">
        <w:rPr>
          <w:rFonts w:ascii="Times New Roman" w:hAnsi="Times New Roman"/>
          <w:bCs/>
          <w:sz w:val="24"/>
          <w:szCs w:val="24"/>
        </w:rPr>
        <w:t xml:space="preserve">«Чудик».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В. Г. Распутин. </w:t>
      </w:r>
      <w:r w:rsidRPr="00484C9C">
        <w:rPr>
          <w:rFonts w:ascii="Times New Roman" w:hAnsi="Times New Roman"/>
          <w:sz w:val="24"/>
          <w:szCs w:val="24"/>
        </w:rPr>
        <w:t xml:space="preserve">Рассказ </w:t>
      </w:r>
      <w:r w:rsidRPr="00484C9C">
        <w:rPr>
          <w:rFonts w:ascii="Times New Roman" w:hAnsi="Times New Roman"/>
          <w:bCs/>
          <w:sz w:val="24"/>
          <w:szCs w:val="24"/>
        </w:rPr>
        <w:t xml:space="preserve">«Уроки французского».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В. П. Астафьев. </w:t>
      </w:r>
      <w:r w:rsidRPr="00484C9C">
        <w:rPr>
          <w:rFonts w:ascii="Times New Roman" w:hAnsi="Times New Roman"/>
          <w:sz w:val="24"/>
          <w:szCs w:val="24"/>
        </w:rPr>
        <w:t xml:space="preserve">Рассказ </w:t>
      </w:r>
      <w:r w:rsidRPr="00484C9C">
        <w:rPr>
          <w:rFonts w:ascii="Times New Roman" w:hAnsi="Times New Roman"/>
          <w:bCs/>
          <w:sz w:val="24"/>
          <w:szCs w:val="24"/>
        </w:rPr>
        <w:t xml:space="preserve">«Васюткино озеро». </w:t>
      </w:r>
    </w:p>
    <w:p w:rsidR="00484C9C" w:rsidRPr="00484C9C" w:rsidRDefault="00484C9C" w:rsidP="00484C9C">
      <w:pPr>
        <w:shd w:val="clear" w:color="auto" w:fill="FFFFFF"/>
        <w:spacing w:after="0" w:line="240" w:lineRule="auto"/>
        <w:ind w:firstLine="567"/>
        <w:jc w:val="both"/>
        <w:rPr>
          <w:rFonts w:ascii="Times New Roman" w:hAnsi="Times New Roman"/>
          <w:b/>
          <w:bCs/>
          <w:sz w:val="24"/>
          <w:szCs w:val="24"/>
        </w:rPr>
      </w:pPr>
      <w:r w:rsidRPr="00484C9C">
        <w:rPr>
          <w:rFonts w:ascii="Times New Roman" w:hAnsi="Times New Roman"/>
          <w:b/>
          <w:bCs/>
          <w:sz w:val="24"/>
          <w:szCs w:val="24"/>
        </w:rPr>
        <w:t xml:space="preserve">А. И. Солженицын. </w:t>
      </w:r>
      <w:r w:rsidRPr="00484C9C">
        <w:rPr>
          <w:rFonts w:ascii="Times New Roman" w:hAnsi="Times New Roman"/>
          <w:sz w:val="24"/>
          <w:szCs w:val="24"/>
        </w:rPr>
        <w:t xml:space="preserve">Рассказ </w:t>
      </w:r>
      <w:r w:rsidRPr="00484C9C">
        <w:rPr>
          <w:rFonts w:ascii="Times New Roman" w:hAnsi="Times New Roman"/>
          <w:bCs/>
          <w:sz w:val="24"/>
          <w:szCs w:val="24"/>
        </w:rPr>
        <w:t>«Матренин двор». Крохотки.</w:t>
      </w:r>
    </w:p>
    <w:p w:rsidR="00484C9C" w:rsidRPr="00484C9C" w:rsidRDefault="00484C9C" w:rsidP="00484C9C">
      <w:pPr>
        <w:spacing w:after="0" w:line="240" w:lineRule="auto"/>
        <w:ind w:firstLine="567"/>
        <w:jc w:val="both"/>
        <w:rPr>
          <w:rFonts w:ascii="Times New Roman" w:hAnsi="Times New Roman"/>
          <w:i/>
          <w:sz w:val="24"/>
          <w:szCs w:val="24"/>
        </w:rPr>
      </w:pPr>
      <w:r w:rsidRPr="00484C9C">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 п.), а также откроют для себя новых авторов (И. А. Гончарова, А. Н. Островского, Ф. М. Достоевского и др.).</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sz w:val="24"/>
          <w:szCs w:val="24"/>
        </w:rPr>
        <w:t xml:space="preserve">2. </w:t>
      </w:r>
      <w:r w:rsidR="00C531D8">
        <w:rPr>
          <w:rFonts w:ascii="Times New Roman" w:hAnsi="Times New Roman"/>
          <w:b/>
          <w:bCs/>
          <w:sz w:val="24"/>
          <w:szCs w:val="24"/>
        </w:rPr>
        <w:t>Ж</w:t>
      </w:r>
      <w:r w:rsidRPr="00484C9C">
        <w:rPr>
          <w:rFonts w:ascii="Times New Roman" w:hAnsi="Times New Roman"/>
          <w:b/>
          <w:bCs/>
          <w:sz w:val="24"/>
          <w:szCs w:val="24"/>
        </w:rPr>
        <w:t>анрово-тематические блоки</w:t>
      </w:r>
      <w:r w:rsidRPr="00484C9C">
        <w:rPr>
          <w:rFonts w:ascii="Times New Roman" w:hAnsi="Times New Roman"/>
          <w:bCs/>
          <w:sz w:val="24"/>
          <w:szCs w:val="24"/>
        </w:rPr>
        <w:t xml:space="preserve">: </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Литературная сказка</w:t>
      </w:r>
      <w:r w:rsidRPr="00484C9C">
        <w:rPr>
          <w:rFonts w:ascii="Times New Roman" w:hAnsi="Times New Roman"/>
          <w:bCs/>
          <w:iCs/>
          <w:sz w:val="24"/>
          <w:szCs w:val="24"/>
        </w:rPr>
        <w:t xml:space="preserve">. </w:t>
      </w:r>
      <w:r w:rsidRPr="00484C9C">
        <w:rPr>
          <w:rFonts w:ascii="Times New Roman" w:hAnsi="Times New Roman"/>
          <w:sz w:val="24"/>
          <w:szCs w:val="24"/>
        </w:rPr>
        <w:t>Х. </w:t>
      </w:r>
      <w:r w:rsidRPr="00484C9C">
        <w:rPr>
          <w:rFonts w:ascii="Times New Roman" w:hAnsi="Times New Roman"/>
          <w:bCs/>
          <w:sz w:val="24"/>
          <w:szCs w:val="24"/>
        </w:rPr>
        <w:t xml:space="preserve">К. Андерсен. </w:t>
      </w:r>
      <w:r w:rsidRPr="00484C9C">
        <w:rPr>
          <w:rFonts w:ascii="Times New Roman" w:hAnsi="Times New Roman"/>
          <w:sz w:val="24"/>
          <w:szCs w:val="24"/>
        </w:rPr>
        <w:t xml:space="preserve">Сказка «Снежная королева». </w:t>
      </w:r>
      <w:r w:rsidRPr="00484C9C">
        <w:rPr>
          <w:rFonts w:ascii="Times New Roman" w:hAnsi="Times New Roman"/>
          <w:bCs/>
          <w:sz w:val="24"/>
          <w:szCs w:val="24"/>
        </w:rPr>
        <w:t xml:space="preserve">А. Погорельский. </w:t>
      </w:r>
      <w:r w:rsidRPr="00484C9C">
        <w:rPr>
          <w:rFonts w:ascii="Times New Roman" w:hAnsi="Times New Roman"/>
          <w:sz w:val="24"/>
          <w:szCs w:val="24"/>
        </w:rPr>
        <w:t xml:space="preserve">Сказка «Черная курица, или Подземные жители». </w:t>
      </w:r>
      <w:r w:rsidRPr="00484C9C">
        <w:rPr>
          <w:rFonts w:ascii="Times New Roman" w:hAnsi="Times New Roman"/>
          <w:bCs/>
          <w:sz w:val="24"/>
          <w:szCs w:val="24"/>
        </w:rPr>
        <w:t xml:space="preserve">А. Н. Островский. </w:t>
      </w:r>
      <w:r w:rsidRPr="00484C9C">
        <w:rPr>
          <w:rFonts w:ascii="Times New Roman" w:hAnsi="Times New Roman"/>
          <w:sz w:val="24"/>
          <w:szCs w:val="24"/>
        </w:rPr>
        <w:t xml:space="preserve">«Снегурочка» (сцены). </w:t>
      </w:r>
      <w:r w:rsidRPr="00484C9C">
        <w:rPr>
          <w:rFonts w:ascii="Times New Roman" w:hAnsi="Times New Roman"/>
          <w:bCs/>
          <w:sz w:val="24"/>
          <w:szCs w:val="24"/>
        </w:rPr>
        <w:t>М. </w:t>
      </w:r>
      <w:r w:rsidRPr="00484C9C">
        <w:rPr>
          <w:rFonts w:ascii="Times New Roman" w:hAnsi="Times New Roman"/>
          <w:sz w:val="24"/>
          <w:szCs w:val="24"/>
        </w:rPr>
        <w:t>Е. </w:t>
      </w:r>
      <w:r w:rsidRPr="00484C9C">
        <w:rPr>
          <w:rFonts w:ascii="Times New Roman" w:hAnsi="Times New Roman"/>
          <w:bCs/>
          <w:sz w:val="24"/>
          <w:szCs w:val="24"/>
        </w:rPr>
        <w:t xml:space="preserve">Салтыков-Щедрин. </w:t>
      </w:r>
      <w:r w:rsidRPr="00484C9C">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Жанр басни. </w:t>
      </w:r>
      <w:r w:rsidRPr="00484C9C">
        <w:rPr>
          <w:rFonts w:ascii="Times New Roman" w:hAnsi="Times New Roman"/>
          <w:bCs/>
          <w:sz w:val="24"/>
          <w:szCs w:val="24"/>
        </w:rPr>
        <w:t xml:space="preserve">Эзоп. </w:t>
      </w:r>
      <w:r w:rsidRPr="00484C9C">
        <w:rPr>
          <w:rFonts w:ascii="Times New Roman" w:hAnsi="Times New Roman"/>
          <w:sz w:val="24"/>
          <w:szCs w:val="24"/>
        </w:rPr>
        <w:t xml:space="preserve">Басни «Ворон и Лисица», «Жук и Муравей». </w:t>
      </w:r>
      <w:r w:rsidRPr="00484C9C">
        <w:rPr>
          <w:rFonts w:ascii="Times New Roman" w:hAnsi="Times New Roman"/>
          <w:bCs/>
          <w:sz w:val="24"/>
          <w:szCs w:val="24"/>
        </w:rPr>
        <w:t xml:space="preserve">Ж. Лафонтен. </w:t>
      </w:r>
      <w:r w:rsidRPr="00484C9C">
        <w:rPr>
          <w:rFonts w:ascii="Times New Roman" w:hAnsi="Times New Roman"/>
          <w:sz w:val="24"/>
          <w:szCs w:val="24"/>
        </w:rPr>
        <w:t xml:space="preserve">Басня «Желудь и Тыква». </w:t>
      </w:r>
      <w:r w:rsidRPr="00484C9C">
        <w:rPr>
          <w:rFonts w:ascii="Times New Roman" w:hAnsi="Times New Roman"/>
          <w:bCs/>
          <w:sz w:val="24"/>
          <w:szCs w:val="24"/>
        </w:rPr>
        <w:t xml:space="preserve">Г. Э. Лессинг. </w:t>
      </w:r>
      <w:r w:rsidRPr="00484C9C">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lastRenderedPageBreak/>
        <w:t xml:space="preserve">Жанр баллады. </w:t>
      </w:r>
      <w:r w:rsidRPr="00484C9C">
        <w:rPr>
          <w:rFonts w:ascii="Times New Roman" w:hAnsi="Times New Roman"/>
          <w:bCs/>
          <w:sz w:val="24"/>
          <w:szCs w:val="24"/>
        </w:rPr>
        <w:t xml:space="preserve">И. В. Гете. </w:t>
      </w:r>
      <w:r w:rsidRPr="00484C9C">
        <w:rPr>
          <w:rFonts w:ascii="Times New Roman" w:hAnsi="Times New Roman"/>
          <w:sz w:val="24"/>
          <w:szCs w:val="24"/>
        </w:rPr>
        <w:t>Баллада «Лесной царь».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Жанр новеллы. </w:t>
      </w:r>
      <w:r w:rsidRPr="00484C9C">
        <w:rPr>
          <w:rFonts w:ascii="Times New Roman" w:hAnsi="Times New Roman"/>
          <w:bCs/>
          <w:sz w:val="24"/>
          <w:szCs w:val="24"/>
        </w:rPr>
        <w:t xml:space="preserve">О. Генри. </w:t>
      </w:r>
      <w:r w:rsidRPr="00484C9C">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Жанр рассказа. </w:t>
      </w:r>
      <w:r w:rsidRPr="00484C9C">
        <w:rPr>
          <w:rFonts w:ascii="Times New Roman" w:hAnsi="Times New Roman"/>
          <w:bCs/>
          <w:sz w:val="24"/>
          <w:szCs w:val="24"/>
        </w:rPr>
        <w:t xml:space="preserve">Ф. М. Достоевский. </w:t>
      </w:r>
      <w:r w:rsidRPr="00484C9C">
        <w:rPr>
          <w:rFonts w:ascii="Times New Roman" w:hAnsi="Times New Roman"/>
          <w:sz w:val="24"/>
          <w:szCs w:val="24"/>
        </w:rPr>
        <w:t xml:space="preserve">Рассказ «Мальчик у Христа на елке». </w:t>
      </w:r>
      <w:r w:rsidRPr="00484C9C">
        <w:rPr>
          <w:rFonts w:ascii="Times New Roman" w:hAnsi="Times New Roman"/>
          <w:bCs/>
          <w:sz w:val="24"/>
          <w:szCs w:val="24"/>
        </w:rPr>
        <w:t xml:space="preserve">А. П. Чехов. </w:t>
      </w:r>
      <w:r w:rsidRPr="00484C9C">
        <w:rPr>
          <w:rFonts w:ascii="Times New Roman" w:hAnsi="Times New Roman"/>
          <w:sz w:val="24"/>
          <w:szCs w:val="24"/>
        </w:rPr>
        <w:t xml:space="preserve">Рассказ «Лошадиная фамилия». </w:t>
      </w:r>
      <w:r w:rsidRPr="00484C9C">
        <w:rPr>
          <w:rFonts w:ascii="Times New Roman" w:hAnsi="Times New Roman"/>
          <w:bCs/>
          <w:sz w:val="24"/>
          <w:szCs w:val="24"/>
        </w:rPr>
        <w:t xml:space="preserve">М. М. Зощенко. </w:t>
      </w:r>
      <w:r w:rsidRPr="00484C9C">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Сказовое повествование. </w:t>
      </w:r>
      <w:r w:rsidRPr="00484C9C">
        <w:rPr>
          <w:rFonts w:ascii="Times New Roman" w:hAnsi="Times New Roman"/>
          <w:bCs/>
          <w:sz w:val="24"/>
          <w:szCs w:val="24"/>
        </w:rPr>
        <w:t xml:space="preserve">Н. С. Лесков. </w:t>
      </w:r>
      <w:r w:rsidRPr="00484C9C">
        <w:rPr>
          <w:rFonts w:ascii="Times New Roman" w:hAnsi="Times New Roman"/>
          <w:sz w:val="24"/>
          <w:szCs w:val="24"/>
        </w:rPr>
        <w:t xml:space="preserve">Сказ «Левша». </w:t>
      </w:r>
      <w:r w:rsidRPr="00484C9C">
        <w:rPr>
          <w:rFonts w:ascii="Times New Roman" w:hAnsi="Times New Roman"/>
          <w:bCs/>
          <w:sz w:val="24"/>
          <w:szCs w:val="24"/>
        </w:rPr>
        <w:t xml:space="preserve">П. П. Бажов. </w:t>
      </w:r>
      <w:r w:rsidRPr="00484C9C">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Тема детства в русской и зарубежной литературе. </w:t>
      </w:r>
      <w:r w:rsidRPr="00484C9C">
        <w:rPr>
          <w:rFonts w:ascii="Times New Roman" w:hAnsi="Times New Roman"/>
          <w:bCs/>
          <w:sz w:val="24"/>
          <w:szCs w:val="24"/>
        </w:rPr>
        <w:t xml:space="preserve">А. П. Чехов. </w:t>
      </w:r>
      <w:r w:rsidRPr="00484C9C">
        <w:rPr>
          <w:rFonts w:ascii="Times New Roman" w:hAnsi="Times New Roman"/>
          <w:sz w:val="24"/>
          <w:szCs w:val="24"/>
        </w:rPr>
        <w:t xml:space="preserve">Рассказ «Мальчики». </w:t>
      </w:r>
      <w:r w:rsidRPr="00484C9C">
        <w:rPr>
          <w:rFonts w:ascii="Times New Roman" w:hAnsi="Times New Roman"/>
          <w:bCs/>
          <w:sz w:val="24"/>
          <w:szCs w:val="24"/>
        </w:rPr>
        <w:t xml:space="preserve">М. М. Пришвин. </w:t>
      </w:r>
      <w:r w:rsidRPr="00484C9C">
        <w:rPr>
          <w:rFonts w:ascii="Times New Roman" w:hAnsi="Times New Roman"/>
          <w:sz w:val="24"/>
          <w:szCs w:val="24"/>
        </w:rPr>
        <w:t xml:space="preserve">Повесть «Кладовая солнца». </w:t>
      </w:r>
      <w:r w:rsidRPr="00484C9C">
        <w:rPr>
          <w:rFonts w:ascii="Times New Roman" w:hAnsi="Times New Roman"/>
          <w:bCs/>
          <w:sz w:val="24"/>
          <w:szCs w:val="24"/>
        </w:rPr>
        <w:t xml:space="preserve">М. Твен. </w:t>
      </w:r>
      <w:r w:rsidRPr="00484C9C">
        <w:rPr>
          <w:rFonts w:ascii="Times New Roman" w:hAnsi="Times New Roman"/>
          <w:sz w:val="24"/>
          <w:szCs w:val="24"/>
        </w:rPr>
        <w:t xml:space="preserve">Повесть «Приключения Тома Сойера» (фрагменты). </w:t>
      </w:r>
      <w:r w:rsidRPr="00484C9C">
        <w:rPr>
          <w:rFonts w:ascii="Times New Roman" w:hAnsi="Times New Roman"/>
          <w:bCs/>
          <w:sz w:val="24"/>
          <w:szCs w:val="24"/>
        </w:rPr>
        <w:t xml:space="preserve">О. Генри. </w:t>
      </w:r>
      <w:r w:rsidRPr="00484C9C">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Серьезное и смешное в окружающем мире и в детском восприятии.</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Русские и зарубежные писатели о животных</w:t>
      </w:r>
      <w:r w:rsidRPr="00484C9C">
        <w:rPr>
          <w:rFonts w:ascii="Times New Roman" w:hAnsi="Times New Roman"/>
          <w:bCs/>
          <w:iCs/>
          <w:sz w:val="24"/>
          <w:szCs w:val="24"/>
        </w:rPr>
        <w:t xml:space="preserve">. </w:t>
      </w:r>
      <w:r w:rsidRPr="00484C9C">
        <w:rPr>
          <w:rFonts w:ascii="Times New Roman" w:hAnsi="Times New Roman"/>
          <w:bCs/>
          <w:sz w:val="24"/>
          <w:szCs w:val="24"/>
        </w:rPr>
        <w:t xml:space="preserve">Ю. П. Казаков. </w:t>
      </w:r>
      <w:r w:rsidRPr="00484C9C">
        <w:rPr>
          <w:rFonts w:ascii="Times New Roman" w:hAnsi="Times New Roman"/>
          <w:sz w:val="24"/>
          <w:szCs w:val="24"/>
        </w:rPr>
        <w:t xml:space="preserve">Рассказ «Арктур — гончий пес». </w:t>
      </w:r>
      <w:r w:rsidRPr="00484C9C">
        <w:rPr>
          <w:rFonts w:ascii="Times New Roman" w:hAnsi="Times New Roman"/>
          <w:bCs/>
          <w:sz w:val="24"/>
          <w:szCs w:val="24"/>
        </w:rPr>
        <w:t xml:space="preserve">В. П. Астафьев. </w:t>
      </w:r>
      <w:r w:rsidRPr="00484C9C">
        <w:rPr>
          <w:rFonts w:ascii="Times New Roman" w:hAnsi="Times New Roman"/>
          <w:sz w:val="24"/>
          <w:szCs w:val="24"/>
        </w:rPr>
        <w:t>Рассказ «Жизнь Трезора». Дж. </w:t>
      </w:r>
      <w:r w:rsidRPr="00484C9C">
        <w:rPr>
          <w:rFonts w:ascii="Times New Roman" w:hAnsi="Times New Roman"/>
          <w:bCs/>
          <w:sz w:val="24"/>
          <w:szCs w:val="24"/>
        </w:rPr>
        <w:t xml:space="preserve">Лондон. </w:t>
      </w:r>
      <w:r w:rsidRPr="00484C9C">
        <w:rPr>
          <w:rFonts w:ascii="Times New Roman" w:hAnsi="Times New Roman"/>
          <w:sz w:val="24"/>
          <w:szCs w:val="24"/>
        </w:rPr>
        <w:t>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Тема природы в русской поэзии. </w:t>
      </w:r>
      <w:r w:rsidRPr="00484C9C">
        <w:rPr>
          <w:rFonts w:ascii="Times New Roman" w:hAnsi="Times New Roman"/>
          <w:bCs/>
          <w:sz w:val="24"/>
          <w:szCs w:val="24"/>
        </w:rPr>
        <w:t xml:space="preserve">А. К. Толстой. </w:t>
      </w:r>
      <w:r w:rsidRPr="00484C9C">
        <w:rPr>
          <w:rFonts w:ascii="Times New Roman" w:hAnsi="Times New Roman"/>
          <w:sz w:val="24"/>
          <w:szCs w:val="24"/>
        </w:rPr>
        <w:t>Стихотворение «Осень. Обсыпается весь наш бедный сад…». А. А. </w:t>
      </w:r>
      <w:r w:rsidRPr="00484C9C">
        <w:rPr>
          <w:rFonts w:ascii="Times New Roman" w:hAnsi="Times New Roman"/>
          <w:bCs/>
          <w:sz w:val="24"/>
          <w:szCs w:val="24"/>
        </w:rPr>
        <w:t xml:space="preserve">Фет. </w:t>
      </w:r>
      <w:r w:rsidRPr="00484C9C">
        <w:rPr>
          <w:rFonts w:ascii="Times New Roman" w:hAnsi="Times New Roman"/>
          <w:sz w:val="24"/>
          <w:szCs w:val="24"/>
        </w:rPr>
        <w:t xml:space="preserve">Стихотворение «Чудная картина…». </w:t>
      </w:r>
      <w:r w:rsidRPr="00484C9C">
        <w:rPr>
          <w:rFonts w:ascii="Times New Roman" w:hAnsi="Times New Roman"/>
          <w:bCs/>
          <w:sz w:val="24"/>
          <w:szCs w:val="24"/>
        </w:rPr>
        <w:t xml:space="preserve">И. А. Бунин. </w:t>
      </w:r>
      <w:r w:rsidRPr="00484C9C">
        <w:rPr>
          <w:rFonts w:ascii="Times New Roman" w:hAnsi="Times New Roman"/>
          <w:sz w:val="24"/>
          <w:szCs w:val="24"/>
        </w:rPr>
        <w:t xml:space="preserve">Стихотворение «Листопад» (фрагмент «Лес, точно терем расписной…»). </w:t>
      </w:r>
      <w:r w:rsidRPr="00484C9C">
        <w:rPr>
          <w:rFonts w:ascii="Times New Roman" w:hAnsi="Times New Roman"/>
          <w:bCs/>
          <w:sz w:val="24"/>
          <w:szCs w:val="24"/>
        </w:rPr>
        <w:t xml:space="preserve">Н. А. Заболоцкий. </w:t>
      </w:r>
      <w:r w:rsidRPr="00484C9C">
        <w:rPr>
          <w:rFonts w:ascii="Times New Roman" w:hAnsi="Times New Roman"/>
          <w:sz w:val="24"/>
          <w:szCs w:val="24"/>
        </w:rPr>
        <w:t>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Тема родины в русской поэзии. </w:t>
      </w:r>
      <w:r w:rsidRPr="00484C9C">
        <w:rPr>
          <w:rFonts w:ascii="Times New Roman" w:hAnsi="Times New Roman"/>
          <w:bCs/>
          <w:sz w:val="24"/>
          <w:szCs w:val="24"/>
        </w:rPr>
        <w:t xml:space="preserve">И. С. Никитин. </w:t>
      </w:r>
      <w:r w:rsidRPr="00484C9C">
        <w:rPr>
          <w:rFonts w:ascii="Times New Roman" w:hAnsi="Times New Roman"/>
          <w:sz w:val="24"/>
          <w:szCs w:val="24"/>
        </w:rPr>
        <w:t xml:space="preserve">Стихотворение «Русь». </w:t>
      </w:r>
      <w:r w:rsidRPr="00484C9C">
        <w:rPr>
          <w:rFonts w:ascii="Times New Roman" w:hAnsi="Times New Roman"/>
          <w:bCs/>
          <w:sz w:val="24"/>
          <w:szCs w:val="24"/>
        </w:rPr>
        <w:t xml:space="preserve">А. К. Толстой. </w:t>
      </w:r>
      <w:r w:rsidRPr="00484C9C">
        <w:rPr>
          <w:rFonts w:ascii="Times New Roman" w:hAnsi="Times New Roman"/>
          <w:sz w:val="24"/>
          <w:szCs w:val="24"/>
        </w:rPr>
        <w:t xml:space="preserve">Стихотворение «Край ты мой, родимый край…». </w:t>
      </w:r>
      <w:r w:rsidRPr="00484C9C">
        <w:rPr>
          <w:rFonts w:ascii="Times New Roman" w:hAnsi="Times New Roman"/>
          <w:bCs/>
          <w:sz w:val="24"/>
          <w:szCs w:val="24"/>
        </w:rPr>
        <w:t xml:space="preserve">И. А. Бунин. </w:t>
      </w:r>
      <w:r w:rsidRPr="00484C9C">
        <w:rPr>
          <w:rFonts w:ascii="Times New Roman" w:hAnsi="Times New Roman"/>
          <w:sz w:val="24"/>
          <w:szCs w:val="24"/>
        </w:rPr>
        <w:t xml:space="preserve">Стихотворение «У птицы есть гнездо, у зверя есть нора…». </w:t>
      </w:r>
      <w:r w:rsidRPr="00484C9C">
        <w:rPr>
          <w:rFonts w:ascii="Times New Roman" w:hAnsi="Times New Roman"/>
          <w:bCs/>
          <w:sz w:val="24"/>
          <w:szCs w:val="24"/>
        </w:rPr>
        <w:t xml:space="preserve">И. Северянин. </w:t>
      </w:r>
      <w:r w:rsidRPr="00484C9C">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Военная тема в русской литературе. </w:t>
      </w:r>
      <w:r w:rsidRPr="00484C9C">
        <w:rPr>
          <w:rFonts w:ascii="Times New Roman" w:hAnsi="Times New Roman"/>
          <w:bCs/>
          <w:sz w:val="24"/>
          <w:szCs w:val="24"/>
        </w:rPr>
        <w:t xml:space="preserve">В. П. Катаев. </w:t>
      </w:r>
      <w:r w:rsidRPr="00484C9C">
        <w:rPr>
          <w:rFonts w:ascii="Times New Roman" w:hAnsi="Times New Roman"/>
          <w:sz w:val="24"/>
          <w:szCs w:val="24"/>
        </w:rPr>
        <w:t xml:space="preserve">Повесть «Сын полка» (фрагменты). </w:t>
      </w:r>
      <w:r w:rsidRPr="00484C9C">
        <w:rPr>
          <w:rFonts w:ascii="Times New Roman" w:hAnsi="Times New Roman"/>
          <w:bCs/>
          <w:sz w:val="24"/>
          <w:szCs w:val="24"/>
        </w:rPr>
        <w:t>A.</w:t>
      </w:r>
      <w:r w:rsidRPr="00484C9C">
        <w:rPr>
          <w:rFonts w:ascii="Times New Roman" w:hAnsi="Times New Roman"/>
          <w:sz w:val="24"/>
          <w:szCs w:val="24"/>
        </w:rPr>
        <w:t> </w:t>
      </w:r>
      <w:r w:rsidRPr="00484C9C">
        <w:rPr>
          <w:rFonts w:ascii="Times New Roman" w:hAnsi="Times New Roman"/>
          <w:bCs/>
          <w:sz w:val="24"/>
          <w:szCs w:val="24"/>
        </w:rPr>
        <w:t xml:space="preserve">Т. Твардовский. </w:t>
      </w:r>
      <w:r w:rsidRPr="00484C9C">
        <w:rPr>
          <w:rFonts w:ascii="Times New Roman" w:hAnsi="Times New Roman"/>
          <w:sz w:val="24"/>
          <w:szCs w:val="24"/>
        </w:rPr>
        <w:t xml:space="preserve">Стихотворение «Рассказ танкиста». </w:t>
      </w:r>
      <w:r w:rsidRPr="00484C9C">
        <w:rPr>
          <w:rFonts w:ascii="Times New Roman" w:hAnsi="Times New Roman"/>
          <w:bCs/>
          <w:sz w:val="24"/>
          <w:szCs w:val="24"/>
        </w:rPr>
        <w:t>Д. С. Самойлов</w:t>
      </w:r>
      <w:r w:rsidRPr="00484C9C">
        <w:rPr>
          <w:rFonts w:ascii="Times New Roman" w:hAnsi="Times New Roman"/>
          <w:sz w:val="24"/>
          <w:szCs w:val="24"/>
        </w:rPr>
        <w:t xml:space="preserve">. Стихотворение «Сороковые». </w:t>
      </w:r>
      <w:r w:rsidRPr="00484C9C">
        <w:rPr>
          <w:rFonts w:ascii="Times New Roman" w:hAnsi="Times New Roman"/>
          <w:bCs/>
          <w:sz w:val="24"/>
          <w:szCs w:val="24"/>
        </w:rPr>
        <w:t xml:space="preserve">B. В. Быков. </w:t>
      </w:r>
      <w:r w:rsidRPr="00484C9C">
        <w:rPr>
          <w:rFonts w:ascii="Times New Roman" w:hAnsi="Times New Roman"/>
          <w:sz w:val="24"/>
          <w:szCs w:val="24"/>
        </w:rPr>
        <w:t>Повесть «Обелиск».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484C9C" w:rsidRPr="00484C9C" w:rsidRDefault="00484C9C" w:rsidP="00484C9C">
      <w:pPr>
        <w:shd w:val="clear" w:color="auto" w:fill="FFFFFF"/>
        <w:spacing w:after="0" w:line="240" w:lineRule="auto"/>
        <w:ind w:firstLine="567"/>
        <w:jc w:val="both"/>
        <w:rPr>
          <w:rFonts w:ascii="Times New Roman" w:hAnsi="Times New Roman"/>
          <w:sz w:val="24"/>
          <w:szCs w:val="24"/>
        </w:rPr>
      </w:pPr>
      <w:r w:rsidRPr="00484C9C">
        <w:rPr>
          <w:rFonts w:ascii="Times New Roman" w:hAnsi="Times New Roman"/>
          <w:b/>
          <w:bCs/>
          <w:iCs/>
          <w:sz w:val="24"/>
          <w:szCs w:val="24"/>
        </w:rPr>
        <w:t xml:space="preserve">Автобиографические произведения русских писателей. </w:t>
      </w:r>
      <w:r w:rsidRPr="00484C9C">
        <w:rPr>
          <w:rFonts w:ascii="Times New Roman" w:hAnsi="Times New Roman"/>
          <w:bCs/>
          <w:sz w:val="24"/>
          <w:szCs w:val="24"/>
        </w:rPr>
        <w:t xml:space="preserve">Л. Н. Толстой. </w:t>
      </w:r>
      <w:r w:rsidRPr="00484C9C">
        <w:rPr>
          <w:rFonts w:ascii="Times New Roman" w:hAnsi="Times New Roman"/>
          <w:sz w:val="24"/>
          <w:szCs w:val="24"/>
        </w:rPr>
        <w:t xml:space="preserve">Повесть «Детство» (фрагменты). </w:t>
      </w:r>
      <w:r w:rsidRPr="00484C9C">
        <w:rPr>
          <w:rFonts w:ascii="Times New Roman" w:hAnsi="Times New Roman"/>
          <w:bCs/>
          <w:sz w:val="24"/>
          <w:szCs w:val="24"/>
        </w:rPr>
        <w:t xml:space="preserve">М. Горький. </w:t>
      </w:r>
      <w:r w:rsidRPr="00484C9C">
        <w:rPr>
          <w:rFonts w:ascii="Times New Roman" w:hAnsi="Times New Roman"/>
          <w:sz w:val="24"/>
          <w:szCs w:val="24"/>
        </w:rPr>
        <w:t xml:space="preserve">Повесть «Детство» (фрагменты). </w:t>
      </w:r>
      <w:r w:rsidRPr="00484C9C">
        <w:rPr>
          <w:rFonts w:ascii="Times New Roman" w:hAnsi="Times New Roman"/>
          <w:bCs/>
          <w:sz w:val="24"/>
          <w:szCs w:val="24"/>
        </w:rPr>
        <w:t xml:space="preserve">А. Н. Толстой. </w:t>
      </w:r>
      <w:r w:rsidRPr="00484C9C">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484C9C" w:rsidRPr="00484C9C" w:rsidRDefault="00484C9C" w:rsidP="00484C9C">
      <w:pPr>
        <w:pStyle w:val="3"/>
        <w:spacing w:before="0" w:beforeAutospacing="0" w:after="0" w:afterAutospacing="0"/>
        <w:ind w:firstLine="567"/>
        <w:jc w:val="both"/>
        <w:rPr>
          <w:sz w:val="24"/>
          <w:szCs w:val="24"/>
        </w:rPr>
      </w:pPr>
      <w:bookmarkStart w:id="217" w:name="_Toc405145705"/>
      <w:bookmarkStart w:id="218" w:name="_Toc406059048"/>
      <w:bookmarkStart w:id="219" w:name="_Toc409682227"/>
      <w:bookmarkStart w:id="220" w:name="_Toc409691703"/>
      <w:bookmarkStart w:id="221" w:name="_Toc410654029"/>
      <w:bookmarkStart w:id="222" w:name="_Toc410703033"/>
      <w:bookmarkStart w:id="223" w:name="_Toc284662789"/>
      <w:bookmarkStart w:id="224" w:name="_Toc284663416"/>
      <w:r w:rsidRPr="00484C9C">
        <w:rPr>
          <w:sz w:val="24"/>
          <w:szCs w:val="24"/>
        </w:rPr>
        <w:t>3. Основные теоретико-литературные понятия, требующие освоения в основной школе</w:t>
      </w:r>
      <w:bookmarkEnd w:id="217"/>
      <w:bookmarkEnd w:id="218"/>
      <w:bookmarkEnd w:id="219"/>
      <w:bookmarkEnd w:id="220"/>
      <w:bookmarkEnd w:id="221"/>
      <w:bookmarkEnd w:id="222"/>
      <w:bookmarkEnd w:id="223"/>
      <w:bookmarkEnd w:id="224"/>
    </w:p>
    <w:p w:rsidR="00484C9C" w:rsidRPr="00484C9C" w:rsidRDefault="00484C9C" w:rsidP="00156409">
      <w:pPr>
        <w:numPr>
          <w:ilvl w:val="0"/>
          <w:numId w:val="8"/>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Художественная литература как искусство слова. Художественный образ. </w:t>
      </w:r>
    </w:p>
    <w:p w:rsidR="00484C9C" w:rsidRPr="00484C9C" w:rsidRDefault="00484C9C" w:rsidP="00156409">
      <w:pPr>
        <w:numPr>
          <w:ilvl w:val="0"/>
          <w:numId w:val="8"/>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Устное народное творчество. Жанры фольклора. Миф и фольклор.</w:t>
      </w:r>
    </w:p>
    <w:p w:rsidR="00484C9C" w:rsidRPr="00484C9C" w:rsidRDefault="00484C9C" w:rsidP="00156409">
      <w:pPr>
        <w:numPr>
          <w:ilvl w:val="0"/>
          <w:numId w:val="8"/>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Литературные роды (эпос, лирика, драма) и жанры (эпос, роман, повесть, рассказ, притча, басня; баллада, поэма; ода, послание, элегия; комедия, драма, трагедия).</w:t>
      </w:r>
    </w:p>
    <w:p w:rsidR="00484C9C" w:rsidRPr="00484C9C" w:rsidRDefault="00484C9C" w:rsidP="00156409">
      <w:pPr>
        <w:numPr>
          <w:ilvl w:val="0"/>
          <w:numId w:val="8"/>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Основные литературные направления: классицизм, сентиментализм, романтизм, реализм, модернизм.</w:t>
      </w:r>
    </w:p>
    <w:p w:rsidR="00484C9C" w:rsidRPr="00484C9C" w:rsidRDefault="00484C9C" w:rsidP="00156409">
      <w:pPr>
        <w:numPr>
          <w:ilvl w:val="0"/>
          <w:numId w:val="8"/>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Форма и содержание литературного произведения: тема, проблематика, идея, сюжет, фабула, композиция, точка зрения, эпиграф; стадии развития действия: экспозиция, завязка, </w:t>
      </w:r>
      <w:r w:rsidRPr="00484C9C">
        <w:rPr>
          <w:rFonts w:ascii="Times New Roman" w:hAnsi="Times New Roman"/>
          <w:sz w:val="24"/>
          <w:szCs w:val="24"/>
        </w:rPr>
        <w:lastRenderedPageBreak/>
        <w:t xml:space="preserve">развитие действия, кульминация, развязка, эпилог; авторское отступление, лирическое отступление; портрет, пейзаж, интерьер; диалог, монолог; конфликт; автор-повествователь, герой-рассказчик, адресат, читатель; герой, персонаж, действующее лицо, лирический герой, лирический персонаж, система образов персонажей. </w:t>
      </w:r>
    </w:p>
    <w:p w:rsidR="00484C9C" w:rsidRPr="00484C9C" w:rsidRDefault="00484C9C" w:rsidP="00156409">
      <w:pPr>
        <w:numPr>
          <w:ilvl w:val="0"/>
          <w:numId w:val="8"/>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484C9C" w:rsidRPr="00484C9C" w:rsidRDefault="00484C9C" w:rsidP="00156409">
      <w:pPr>
        <w:numPr>
          <w:ilvl w:val="0"/>
          <w:numId w:val="8"/>
        </w:numPr>
        <w:tabs>
          <w:tab w:val="left" w:pos="993"/>
        </w:tabs>
        <w:spacing w:after="0" w:line="240" w:lineRule="auto"/>
        <w:ind w:left="0" w:firstLine="567"/>
        <w:jc w:val="both"/>
        <w:rPr>
          <w:rFonts w:ascii="Times New Roman" w:hAnsi="Times New Roman"/>
          <w:sz w:val="24"/>
          <w:szCs w:val="24"/>
        </w:rPr>
      </w:pPr>
      <w:r w:rsidRPr="00484C9C">
        <w:rPr>
          <w:rFonts w:ascii="Times New Roman" w:hAnsi="Times New Roman"/>
          <w:sz w:val="24"/>
          <w:szCs w:val="24"/>
        </w:rPr>
        <w:t xml:space="preserve">Стих и проза. Основы стихосложения: стихотворный метр и размер, ритм, рифма, строфа. </w:t>
      </w:r>
    </w:p>
    <w:p w:rsidR="0038433E" w:rsidRDefault="0038433E" w:rsidP="003E2FF0">
      <w:pPr>
        <w:pStyle w:val="4"/>
      </w:pPr>
      <w:bookmarkStart w:id="225" w:name="_Toc409691704"/>
      <w:bookmarkStart w:id="226" w:name="_Toc410654030"/>
      <w:bookmarkStart w:id="227" w:name="_Toc414553227"/>
    </w:p>
    <w:p w:rsidR="007974A4" w:rsidRDefault="007974A4" w:rsidP="003E2FF0">
      <w:pPr>
        <w:pStyle w:val="4"/>
      </w:pPr>
      <w:r w:rsidRPr="00B708A8">
        <w:t>2.2.2.3. Иностранный язык</w:t>
      </w:r>
      <w:bookmarkEnd w:id="225"/>
      <w:bookmarkEnd w:id="226"/>
      <w:bookmarkEnd w:id="227"/>
      <w:r w:rsidR="00FC714D">
        <w:t xml:space="preserve"> (Английский)</w:t>
      </w:r>
    </w:p>
    <w:p w:rsidR="00F6601E" w:rsidRPr="0098711D" w:rsidRDefault="00F6601E" w:rsidP="0098711D">
      <w:pPr>
        <w:pStyle w:val="1"/>
        <w:spacing w:before="0" w:line="240" w:lineRule="auto"/>
        <w:ind w:firstLine="567"/>
        <w:rPr>
          <w:rFonts w:ascii="Times New Roman" w:hAnsi="Times New Roman"/>
          <w:b/>
          <w:color w:val="auto"/>
          <w:sz w:val="24"/>
          <w:szCs w:val="24"/>
        </w:rPr>
      </w:pPr>
      <w:r w:rsidRPr="0098711D">
        <w:rPr>
          <w:rFonts w:ascii="Times New Roman" w:hAnsi="Times New Roman"/>
          <w:b/>
          <w:color w:val="auto"/>
          <w:sz w:val="24"/>
          <w:szCs w:val="24"/>
        </w:rPr>
        <w:t>Пояснительная записка</w:t>
      </w:r>
    </w:p>
    <w:p w:rsidR="00F6601E" w:rsidRPr="00F6601E" w:rsidRDefault="00F6601E" w:rsidP="0098711D">
      <w:pPr>
        <w:spacing w:after="0" w:line="240" w:lineRule="auto"/>
        <w:rPr>
          <w:rFonts w:ascii="Times New Roman" w:hAnsi="Times New Roman"/>
          <w:b/>
          <w:sz w:val="24"/>
          <w:szCs w:val="24"/>
        </w:rPr>
      </w:pPr>
    </w:p>
    <w:p w:rsidR="00F6601E" w:rsidRPr="0098711D" w:rsidRDefault="00F6601E" w:rsidP="0098711D">
      <w:pPr>
        <w:pStyle w:val="1"/>
        <w:spacing w:before="0" w:line="240" w:lineRule="auto"/>
        <w:ind w:firstLine="567"/>
        <w:rPr>
          <w:rFonts w:ascii="Times New Roman" w:hAnsi="Times New Roman"/>
          <w:b/>
          <w:color w:val="auto"/>
          <w:sz w:val="24"/>
          <w:szCs w:val="24"/>
        </w:rPr>
      </w:pPr>
      <w:r w:rsidRPr="0098711D">
        <w:rPr>
          <w:rFonts w:ascii="Times New Roman" w:hAnsi="Times New Roman"/>
          <w:b/>
          <w:color w:val="auto"/>
          <w:sz w:val="24"/>
          <w:szCs w:val="24"/>
        </w:rPr>
        <w:t>Планируемые результаты</w:t>
      </w:r>
    </w:p>
    <w:p w:rsidR="00F6601E" w:rsidRPr="0098711D" w:rsidRDefault="00F6601E" w:rsidP="0098711D">
      <w:pPr>
        <w:pStyle w:val="1"/>
        <w:spacing w:before="0" w:line="240" w:lineRule="auto"/>
        <w:ind w:firstLine="567"/>
        <w:rPr>
          <w:rFonts w:ascii="Times New Roman" w:hAnsi="Times New Roman"/>
          <w:b/>
          <w:color w:val="auto"/>
          <w:sz w:val="24"/>
          <w:szCs w:val="24"/>
        </w:rPr>
      </w:pPr>
      <w:r w:rsidRPr="0098711D">
        <w:rPr>
          <w:rFonts w:ascii="Times New Roman" w:hAnsi="Times New Roman"/>
          <w:b/>
          <w:color w:val="auto"/>
          <w:sz w:val="24"/>
          <w:szCs w:val="24"/>
        </w:rPr>
        <w:t>Планируемые личностные результаты</w:t>
      </w:r>
    </w:p>
    <w:p w:rsidR="00F6601E" w:rsidRPr="00F6601E" w:rsidRDefault="00F6601E" w:rsidP="0098711D">
      <w:pPr>
        <w:spacing w:after="0" w:line="240" w:lineRule="auto"/>
        <w:rPr>
          <w:rFonts w:ascii="Times New Roman" w:hAnsi="Times New Roman"/>
          <w:b/>
          <w:sz w:val="24"/>
          <w:szCs w:val="24"/>
        </w:rPr>
      </w:pPr>
    </w:p>
    <w:p w:rsidR="00F6601E" w:rsidRPr="00F6601E" w:rsidRDefault="00F6601E" w:rsidP="0098711D">
      <w:pPr>
        <w:spacing w:after="0" w:line="240" w:lineRule="auto"/>
        <w:ind w:firstLine="709"/>
        <w:rPr>
          <w:rFonts w:ascii="Times New Roman" w:hAnsi="Times New Roman"/>
          <w:sz w:val="24"/>
          <w:szCs w:val="24"/>
        </w:rPr>
      </w:pPr>
      <w:r w:rsidRPr="00F6601E">
        <w:rPr>
          <w:rFonts w:ascii="Times New Roman" w:hAnsi="Times New Roman"/>
          <w:sz w:val="24"/>
          <w:szCs w:val="24"/>
        </w:rPr>
        <w:t xml:space="preserve">Планируемые </w:t>
      </w:r>
      <w:r w:rsidRPr="00F6601E">
        <w:rPr>
          <w:rFonts w:ascii="Times New Roman" w:hAnsi="Times New Roman"/>
          <w:b/>
          <w:sz w:val="24"/>
          <w:szCs w:val="24"/>
        </w:rPr>
        <w:t>личностные результаты</w:t>
      </w:r>
      <w:r w:rsidRPr="00F6601E">
        <w:rPr>
          <w:rFonts w:ascii="Times New Roman" w:hAnsi="Times New Roman"/>
          <w:sz w:val="24"/>
          <w:szCs w:val="24"/>
        </w:rPr>
        <w:t xml:space="preserve"> освоения ООП:</w:t>
      </w:r>
    </w:p>
    <w:p w:rsidR="00F6601E" w:rsidRPr="00F6601E" w:rsidRDefault="00F6601E" w:rsidP="0098711D">
      <w:pPr>
        <w:spacing w:after="0" w:line="240" w:lineRule="auto"/>
        <w:ind w:firstLine="709"/>
        <w:jc w:val="both"/>
        <w:rPr>
          <w:rStyle w:val="dash041e005f0431005f044b005f0447005f043d005f044b005f0439005f005fchar1char1"/>
          <w:szCs w:val="24"/>
        </w:rPr>
      </w:pPr>
      <w:r w:rsidRPr="00F6601E">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F6601E" w:rsidRPr="00F6601E" w:rsidRDefault="00F6601E" w:rsidP="0098711D">
      <w:pPr>
        <w:spacing w:after="0" w:line="240" w:lineRule="auto"/>
        <w:ind w:firstLine="709"/>
        <w:jc w:val="both"/>
        <w:rPr>
          <w:rStyle w:val="dash041e005f0431005f044b005f0447005f043d005f044b005f0439005f005fchar1char1"/>
          <w:szCs w:val="24"/>
        </w:rPr>
      </w:pPr>
      <w:r w:rsidRPr="00F6601E">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6601E" w:rsidRPr="00F6601E" w:rsidRDefault="00F6601E" w:rsidP="0098711D">
      <w:pPr>
        <w:spacing w:after="0" w:line="240" w:lineRule="auto"/>
        <w:ind w:firstLine="709"/>
        <w:jc w:val="both"/>
        <w:rPr>
          <w:rStyle w:val="dash041e005f0431005f044b005f0447005f043d005f044b005f0439005f005fchar1char1"/>
          <w:szCs w:val="24"/>
        </w:rPr>
      </w:pPr>
      <w:r w:rsidRPr="00F6601E">
        <w:rPr>
          <w:rStyle w:val="dash041e005f0431005f044b005f0447005f043d005f044b005f0439005f005fchar1char1"/>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w:t>
      </w:r>
      <w:r w:rsidRPr="00F6601E">
        <w:rPr>
          <w:rStyle w:val="dash041e005f0431005f044b005f0447005f043d005f044b005f0439005f005fchar1char1"/>
          <w:szCs w:val="24"/>
        </w:rPr>
        <w:lastRenderedPageBreak/>
        <w:t>человека и общества, принятие ценности семейной жизни, уважительное и заботливое отношение к членам своей семьи.</w:t>
      </w:r>
    </w:p>
    <w:p w:rsidR="00F6601E" w:rsidRPr="00F6601E" w:rsidRDefault="00F6601E" w:rsidP="0098711D">
      <w:pPr>
        <w:spacing w:after="0" w:line="240" w:lineRule="auto"/>
        <w:ind w:firstLine="709"/>
        <w:jc w:val="both"/>
        <w:rPr>
          <w:rStyle w:val="dash041e005f0431005f044b005f0447005f043d005f044b005f0439005f005fchar1char1"/>
          <w:szCs w:val="24"/>
        </w:rPr>
      </w:pPr>
      <w:r w:rsidRPr="00F6601E">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6601E" w:rsidRPr="00F6601E" w:rsidRDefault="00F6601E" w:rsidP="0098711D">
      <w:pPr>
        <w:spacing w:after="0" w:line="240" w:lineRule="auto"/>
        <w:ind w:firstLine="709"/>
        <w:jc w:val="both"/>
        <w:rPr>
          <w:rStyle w:val="dash041e005f0431005f044b005f0447005f043d005f044b005f0439005f005fchar1char1"/>
          <w:szCs w:val="24"/>
        </w:rPr>
      </w:pPr>
      <w:r w:rsidRPr="00F6601E">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6601E" w:rsidRPr="00F6601E" w:rsidRDefault="00F6601E" w:rsidP="0098711D">
      <w:pPr>
        <w:spacing w:after="0" w:line="240" w:lineRule="auto"/>
        <w:ind w:firstLine="709"/>
        <w:jc w:val="both"/>
        <w:rPr>
          <w:rStyle w:val="dash041e005f0431005f044b005f0447005f043d005f044b005f0439005f005fchar1char1"/>
          <w:szCs w:val="24"/>
        </w:rPr>
      </w:pPr>
      <w:r w:rsidRPr="00F6601E">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6601E" w:rsidRPr="00F6601E" w:rsidRDefault="00F6601E" w:rsidP="0098711D">
      <w:pPr>
        <w:spacing w:after="0" w:line="240" w:lineRule="auto"/>
        <w:ind w:firstLine="709"/>
        <w:jc w:val="both"/>
        <w:rPr>
          <w:rStyle w:val="dash041e005f0431005f044b005f0447005f043d005f044b005f0439005f005fchar1char1"/>
          <w:szCs w:val="24"/>
        </w:rPr>
      </w:pPr>
      <w:r w:rsidRPr="00F6601E">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6601E" w:rsidRPr="00F6601E" w:rsidRDefault="00F6601E" w:rsidP="0098711D">
      <w:pPr>
        <w:spacing w:after="0" w:line="240" w:lineRule="auto"/>
        <w:ind w:firstLine="709"/>
        <w:jc w:val="both"/>
        <w:rPr>
          <w:rStyle w:val="dash041e005f0431005f044b005f0447005f043d005f044b005f0439005f005fchar1char1"/>
          <w:szCs w:val="24"/>
        </w:rPr>
      </w:pPr>
      <w:r w:rsidRPr="00F6601E">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F6601E" w:rsidRPr="00F6601E" w:rsidRDefault="00F6601E" w:rsidP="0098711D">
      <w:pPr>
        <w:spacing w:after="0" w:line="240" w:lineRule="auto"/>
        <w:ind w:firstLine="709"/>
        <w:jc w:val="both"/>
        <w:rPr>
          <w:rFonts w:ascii="Times New Roman" w:hAnsi="Times New Roman"/>
          <w:sz w:val="24"/>
          <w:szCs w:val="24"/>
        </w:rPr>
      </w:pPr>
      <w:r w:rsidRPr="00F6601E">
        <w:rPr>
          <w:rStyle w:val="dash041e005f0431005f044b005f0447005f043d005f044b005f0439005f005fchar1char1"/>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w:t>
      </w:r>
      <w:r w:rsidRPr="00F6601E">
        <w:rPr>
          <w:rStyle w:val="dash041e005f0431005f044b005f0447005f043d005f044b005f0439005f005fchar1char1"/>
          <w:szCs w:val="24"/>
        </w:rPr>
        <w:lastRenderedPageBreak/>
        <w:t>к художественно-эстетическому отражению природы, к занятиям туризмом, в том числе экотуризмом, к осуществлению природоохранной деятельности).</w:t>
      </w:r>
    </w:p>
    <w:p w:rsidR="00F6601E" w:rsidRPr="00F6601E" w:rsidRDefault="00F6601E" w:rsidP="0098711D">
      <w:pPr>
        <w:spacing w:after="0" w:line="240" w:lineRule="auto"/>
        <w:rPr>
          <w:rFonts w:ascii="Times New Roman" w:hAnsi="Times New Roman"/>
          <w:b/>
          <w:sz w:val="24"/>
          <w:szCs w:val="24"/>
        </w:rPr>
      </w:pPr>
    </w:p>
    <w:p w:rsidR="00F6601E" w:rsidRPr="0098711D" w:rsidRDefault="00F6601E" w:rsidP="0098711D">
      <w:pPr>
        <w:pStyle w:val="1"/>
        <w:spacing w:before="0" w:line="240" w:lineRule="auto"/>
        <w:ind w:firstLine="567"/>
        <w:rPr>
          <w:rFonts w:ascii="Times New Roman" w:hAnsi="Times New Roman"/>
          <w:b/>
          <w:color w:val="auto"/>
          <w:sz w:val="24"/>
          <w:szCs w:val="24"/>
        </w:rPr>
      </w:pPr>
      <w:r w:rsidRPr="0098711D">
        <w:rPr>
          <w:rFonts w:ascii="Times New Roman" w:hAnsi="Times New Roman"/>
          <w:b/>
          <w:color w:val="auto"/>
          <w:sz w:val="24"/>
          <w:szCs w:val="24"/>
        </w:rPr>
        <w:t>Планируемые метапредметные результаты</w:t>
      </w:r>
    </w:p>
    <w:p w:rsidR="00F6601E" w:rsidRPr="00F6601E" w:rsidRDefault="00F6601E" w:rsidP="0098711D">
      <w:pPr>
        <w:spacing w:after="0" w:line="240" w:lineRule="auto"/>
        <w:rPr>
          <w:rFonts w:ascii="Times New Roman" w:hAnsi="Times New Roman"/>
          <w:b/>
          <w:sz w:val="24"/>
          <w:szCs w:val="24"/>
        </w:rPr>
      </w:pP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F6601E" w:rsidRPr="00F6601E" w:rsidRDefault="00F6601E" w:rsidP="00D33729">
      <w:pPr>
        <w:pStyle w:val="3f2"/>
        <w:numPr>
          <w:ilvl w:val="0"/>
          <w:numId w:val="188"/>
        </w:numPr>
        <w:tabs>
          <w:tab w:val="left" w:pos="993"/>
        </w:tabs>
        <w:ind w:left="0" w:firstLine="709"/>
        <w:jc w:val="both"/>
        <w:rPr>
          <w:rFonts w:ascii="Times New Roman" w:hAnsi="Times New Roman"/>
          <w:sz w:val="24"/>
          <w:szCs w:val="24"/>
        </w:rPr>
      </w:pPr>
      <w:r w:rsidRPr="00F6601E">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F6601E" w:rsidRPr="00F6601E" w:rsidRDefault="00F6601E" w:rsidP="00D33729">
      <w:pPr>
        <w:pStyle w:val="3f2"/>
        <w:numPr>
          <w:ilvl w:val="0"/>
          <w:numId w:val="188"/>
        </w:numPr>
        <w:tabs>
          <w:tab w:val="left" w:pos="993"/>
        </w:tabs>
        <w:ind w:left="0" w:firstLine="709"/>
        <w:jc w:val="both"/>
        <w:rPr>
          <w:rFonts w:ascii="Times New Roman" w:hAnsi="Times New Roman"/>
          <w:sz w:val="24"/>
          <w:szCs w:val="24"/>
        </w:rPr>
      </w:pPr>
      <w:r w:rsidRPr="00F6601E">
        <w:rPr>
          <w:rFonts w:ascii="Times New Roman" w:hAnsi="Times New Roman"/>
          <w:sz w:val="24"/>
          <w:szCs w:val="24"/>
        </w:rPr>
        <w:t>способствовать развитию механизмов и структур преобразующего продуктивного мышления;</w:t>
      </w:r>
    </w:p>
    <w:p w:rsidR="00F6601E" w:rsidRPr="00F6601E" w:rsidRDefault="00F6601E" w:rsidP="00D33729">
      <w:pPr>
        <w:pStyle w:val="3f2"/>
        <w:numPr>
          <w:ilvl w:val="0"/>
          <w:numId w:val="188"/>
        </w:numPr>
        <w:tabs>
          <w:tab w:val="left" w:pos="993"/>
        </w:tabs>
        <w:ind w:left="0" w:firstLine="709"/>
        <w:jc w:val="both"/>
        <w:rPr>
          <w:rFonts w:ascii="Times New Roman" w:hAnsi="Times New Roman"/>
          <w:sz w:val="24"/>
          <w:szCs w:val="24"/>
        </w:rPr>
      </w:pPr>
      <w:r w:rsidRPr="00F6601E">
        <w:rPr>
          <w:rFonts w:ascii="Times New Roman" w:hAnsi="Times New Roman"/>
          <w:sz w:val="24"/>
          <w:szCs w:val="24"/>
        </w:rPr>
        <w:t>допускать использование в разновозрастной группе;</w:t>
      </w:r>
    </w:p>
    <w:p w:rsidR="00F6601E" w:rsidRPr="00F6601E" w:rsidRDefault="00F6601E" w:rsidP="00D33729">
      <w:pPr>
        <w:pStyle w:val="3f2"/>
        <w:numPr>
          <w:ilvl w:val="0"/>
          <w:numId w:val="188"/>
        </w:numPr>
        <w:tabs>
          <w:tab w:val="left" w:pos="993"/>
        </w:tabs>
        <w:ind w:left="0" w:firstLine="709"/>
        <w:jc w:val="both"/>
        <w:rPr>
          <w:rFonts w:ascii="Times New Roman" w:hAnsi="Times New Roman"/>
          <w:sz w:val="24"/>
          <w:szCs w:val="24"/>
        </w:rPr>
      </w:pPr>
      <w:r w:rsidRPr="00F6601E">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F6601E" w:rsidRPr="00F6601E" w:rsidRDefault="00F6601E" w:rsidP="00D33729">
      <w:pPr>
        <w:pStyle w:val="3f2"/>
        <w:numPr>
          <w:ilvl w:val="0"/>
          <w:numId w:val="188"/>
        </w:numPr>
        <w:tabs>
          <w:tab w:val="left" w:pos="993"/>
        </w:tabs>
        <w:ind w:left="0" w:firstLine="709"/>
        <w:jc w:val="both"/>
        <w:rPr>
          <w:rFonts w:ascii="Times New Roman" w:hAnsi="Times New Roman"/>
          <w:sz w:val="24"/>
          <w:szCs w:val="24"/>
        </w:rPr>
      </w:pPr>
      <w:r w:rsidRPr="00F6601E">
        <w:rPr>
          <w:rFonts w:ascii="Times New Roman" w:hAnsi="Times New Roman"/>
          <w:sz w:val="24"/>
          <w:szCs w:val="24"/>
        </w:rPr>
        <w:t>допускать реализацию на разных уровнях сложности.</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В качестве такого рода образовательных технологий выступа</w:t>
      </w:r>
      <w:r w:rsidR="0098711D">
        <w:rPr>
          <w:rFonts w:ascii="Times New Roman" w:hAnsi="Times New Roman"/>
          <w:sz w:val="24"/>
          <w:szCs w:val="24"/>
        </w:rPr>
        <w:t>ют</w:t>
      </w:r>
      <w:r w:rsidRPr="00F6601E">
        <w:rPr>
          <w:rFonts w:ascii="Times New Roman" w:hAnsi="Times New Roman"/>
          <w:sz w:val="24"/>
          <w:szCs w:val="24"/>
        </w:rPr>
        <w:t>: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F6601E" w:rsidRPr="00F6601E" w:rsidRDefault="00F6601E" w:rsidP="0098711D">
      <w:pPr>
        <w:spacing w:after="0" w:line="240" w:lineRule="auto"/>
        <w:ind w:firstLine="709"/>
        <w:jc w:val="both"/>
        <w:rPr>
          <w:rFonts w:ascii="Times New Roman" w:hAnsi="Times New Roman"/>
          <w:b/>
          <w:i/>
          <w:sz w:val="24"/>
          <w:szCs w:val="24"/>
        </w:rPr>
      </w:pPr>
      <w:r w:rsidRPr="00F6601E">
        <w:rPr>
          <w:rFonts w:ascii="Times New Roman" w:hAnsi="Times New Roman"/>
          <w:b/>
          <w:i/>
          <w:sz w:val="24"/>
          <w:szCs w:val="24"/>
        </w:rPr>
        <w:t>Регулятивные УУД</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анализировать существующие и планировать будущие образовательные результаты;</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идентифицировать собственные проблемы и определять главную проблему;</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выдвигать версии решения проблемы, формулировать гипотезы, предвосхищать конечный результат;</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ставить цель деятельности на основе определенной проблемы и существующих возможностей;</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формулировать учебные задачи как шаги достижения поставленной цели деятельности;</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F6601E">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выстраивать жизненные планы на краткосрочное будущее (заявлять целевые </w:t>
      </w:r>
      <w:r w:rsidRPr="00F6601E">
        <w:rPr>
          <w:rFonts w:ascii="Times New Roman" w:hAnsi="Times New Roman"/>
          <w:sz w:val="24"/>
          <w:szCs w:val="24"/>
        </w:rPr>
        <w:lastRenderedPageBreak/>
        <w:t>ориентиры, ставить адекватные им задачи и предлагать действия, указывая и обосновывая логическую последовательность шагов);</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составлять план решения проблемы (выполнения проекта, проведения исследования);</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F6601E" w:rsidRPr="00F6601E" w:rsidRDefault="00F6601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планировать и корректировать свою индивидуальную образовательную траекторию.</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сверять свои действия с целью и, при необходимости, исправлять ошибки самостоятельно.</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критерии правильности (корректности) выполнения учебной задачи;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фиксировать и анализировать динамику собственных образовательных результатов.</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F6601E">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lastRenderedPageBreak/>
        <w:t>соотносить реальные и планируемые результаты индивидуальной образовательной деятельности и делать выводы;</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принимать решение в учебной ситуации и нести за него ответственность;</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6601E" w:rsidRPr="00F6601E" w:rsidRDefault="00F6601E" w:rsidP="0098711D">
      <w:pPr>
        <w:spacing w:after="0" w:line="240" w:lineRule="auto"/>
        <w:ind w:firstLine="709"/>
        <w:jc w:val="both"/>
        <w:rPr>
          <w:rFonts w:ascii="Times New Roman" w:hAnsi="Times New Roman"/>
          <w:b/>
          <w:i/>
          <w:sz w:val="24"/>
          <w:szCs w:val="24"/>
        </w:rPr>
      </w:pPr>
      <w:r w:rsidRPr="00F6601E">
        <w:rPr>
          <w:rFonts w:ascii="Times New Roman" w:hAnsi="Times New Roman"/>
          <w:b/>
          <w:i/>
          <w:sz w:val="24"/>
          <w:szCs w:val="24"/>
        </w:rPr>
        <w:t>Познавательные УУД</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подбирать слова, соподчиненные ключевому слову, определяющие его признаки и свойства (под-идеи);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выстраивать логическую цепь ключевого слова и соподчиненных ему слов;</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выделять признак двух или нескольких предметов или явлений и объяснять их сходство;</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выделять явление из общего ряда других явлений;</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строить рассуждение на основе сравнения предметов и явлений, выделяя при этом общие признаки;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излагать полученную информацию, интерпретируя ее в контексте решаемой задачи;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вербализовать эмоциональное впечатление, оказанное на него источником;</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обозначать символом и знаком предмет и/или явление;</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lastRenderedPageBreak/>
        <w:t>определять логические связи между предметами и/или явлениями, обозначать данные логические связи с помощью знаков в схеме;</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создавать абстрактный или реальный образ предмета и/или явления;</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строить модель/схему на основе условий задачи и/или способа решения задачи;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строить доказательство: прямое, косвенное, от противного;</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Смысловое чтение.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находить в тексте требуемую информацию (в соответствии с целями своей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ориентироваться в содержании текста, понимать целостный смысл текста, структурировать текст;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устанавливать взаимосвязь описанных в тексте событий, явлений, процессов;</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резюмировать главную идею текста;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критически оценивать содержание и форму текста.</w:t>
      </w:r>
    </w:p>
    <w:p w:rsidR="00F6601E" w:rsidRPr="00F6601E" w:rsidRDefault="00F6601E" w:rsidP="0098711D">
      <w:pPr>
        <w:tabs>
          <w:tab w:val="left" w:pos="993"/>
        </w:tabs>
        <w:spacing w:after="0" w:line="240" w:lineRule="auto"/>
        <w:ind w:firstLine="709"/>
        <w:jc w:val="both"/>
        <w:rPr>
          <w:rFonts w:ascii="Times New Roman" w:hAnsi="Times New Roman"/>
          <w:b/>
          <w:i/>
          <w:sz w:val="24"/>
          <w:szCs w:val="24"/>
        </w:rPr>
      </w:pPr>
      <w:r w:rsidRPr="00F6601E">
        <w:rPr>
          <w:rFonts w:ascii="Times New Roman" w:hAnsi="Times New Roman"/>
          <w:b/>
          <w:i/>
          <w:sz w:val="24"/>
          <w:szCs w:val="24"/>
        </w:rPr>
        <w:t>Коммуникативные УУД</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возможные роли в совместной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играть определенную роль в совместной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строить позитивные отношения в процессе учебной и познавательной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предлагать альтернативное решение в конфликтной ситуации;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выделять общую точку зрения в дискуссии;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lastRenderedPageBreak/>
        <w:t>организовывать учебное взаимодействие в группе (определять общие цели, распределять роли, договариваться друг с другом и т. д.);</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задачу коммуникации и в соответствии с ней отбирать речевые средства;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представлять в устной или письменной форме развернутый план собственной деятельности;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высказывать и обосновывать мнение (суждение) и запрашивать мнение партнера в рамках диалога;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принимать решение в ходе диалога и согласовывать его с собеседником;</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F6601E" w:rsidRPr="00F6601E" w:rsidRDefault="00F6601E"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использовать информацию с учетом этических и правовых норм;</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F6601E" w:rsidRPr="00F6601E" w:rsidRDefault="00F6601E" w:rsidP="0098711D">
      <w:pPr>
        <w:tabs>
          <w:tab w:val="left" w:pos="993"/>
        </w:tabs>
        <w:spacing w:after="0" w:line="240" w:lineRule="auto"/>
        <w:ind w:firstLine="709"/>
        <w:jc w:val="both"/>
        <w:rPr>
          <w:rFonts w:ascii="Times New Roman" w:hAnsi="Times New Roman"/>
          <w:b/>
          <w:i/>
          <w:sz w:val="24"/>
          <w:szCs w:val="24"/>
        </w:rPr>
      </w:pPr>
      <w:r w:rsidRPr="00F6601E">
        <w:rPr>
          <w:rFonts w:ascii="Times New Roman" w:hAnsi="Times New Roman"/>
          <w:b/>
          <w:i/>
          <w:sz w:val="24"/>
          <w:szCs w:val="24"/>
        </w:rPr>
        <w:t>Познавательные УУД</w:t>
      </w:r>
    </w:p>
    <w:p w:rsidR="00F6601E" w:rsidRPr="00F6601E" w:rsidRDefault="00F6601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определять свое отношение к природной среде;</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анализировать влияние экологических факторов на среду обитания живых </w:t>
      </w:r>
      <w:r w:rsidRPr="00F6601E">
        <w:rPr>
          <w:rFonts w:ascii="Times New Roman" w:hAnsi="Times New Roman"/>
          <w:sz w:val="24"/>
          <w:szCs w:val="24"/>
        </w:rPr>
        <w:lastRenderedPageBreak/>
        <w:t>организмов;</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проводить причинный и вероятностный анализ экологических ситуаций;</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F6601E" w:rsidRPr="00F6601E" w:rsidRDefault="00F6601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выражать свое отношение к природе через рисунки, сочинения, модели, проектные работы.</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F6601E" w:rsidRPr="00F6601E" w:rsidRDefault="00F6601E" w:rsidP="00156409">
      <w:pPr>
        <w:pStyle w:val="3f2"/>
        <w:numPr>
          <w:ilvl w:val="0"/>
          <w:numId w:val="21"/>
        </w:numPr>
        <w:jc w:val="both"/>
        <w:rPr>
          <w:rFonts w:ascii="Times New Roman" w:hAnsi="Times New Roman"/>
          <w:sz w:val="24"/>
          <w:szCs w:val="24"/>
        </w:rPr>
      </w:pPr>
      <w:r w:rsidRPr="00F6601E">
        <w:rPr>
          <w:rFonts w:ascii="Times New Roman" w:hAnsi="Times New Roman"/>
          <w:sz w:val="24"/>
          <w:szCs w:val="24"/>
        </w:rPr>
        <w:t>определять необходимые ключевые поисковые слова и запросы;</w:t>
      </w:r>
    </w:p>
    <w:p w:rsidR="00F6601E" w:rsidRPr="00F6601E" w:rsidRDefault="00F6601E" w:rsidP="00156409">
      <w:pPr>
        <w:pStyle w:val="3f2"/>
        <w:numPr>
          <w:ilvl w:val="0"/>
          <w:numId w:val="21"/>
        </w:numPr>
        <w:jc w:val="both"/>
        <w:rPr>
          <w:rFonts w:ascii="Times New Roman" w:hAnsi="Times New Roman"/>
          <w:sz w:val="24"/>
          <w:szCs w:val="24"/>
        </w:rPr>
      </w:pPr>
      <w:r w:rsidRPr="00F6601E">
        <w:rPr>
          <w:rFonts w:ascii="Times New Roman" w:hAnsi="Times New Roman"/>
          <w:sz w:val="24"/>
          <w:szCs w:val="24"/>
        </w:rPr>
        <w:t>осуществлять взаимодействие с электронными поисковыми системами, словарями;</w:t>
      </w:r>
    </w:p>
    <w:p w:rsidR="00F6601E" w:rsidRPr="00F6601E" w:rsidRDefault="00F6601E" w:rsidP="00156409">
      <w:pPr>
        <w:pStyle w:val="3f2"/>
        <w:numPr>
          <w:ilvl w:val="0"/>
          <w:numId w:val="21"/>
        </w:numPr>
        <w:jc w:val="both"/>
        <w:rPr>
          <w:rFonts w:ascii="Times New Roman" w:hAnsi="Times New Roman"/>
          <w:sz w:val="24"/>
          <w:szCs w:val="24"/>
        </w:rPr>
      </w:pPr>
      <w:r w:rsidRPr="00F6601E">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F6601E" w:rsidRPr="00F6601E" w:rsidRDefault="00F6601E" w:rsidP="00156409">
      <w:pPr>
        <w:pStyle w:val="3f2"/>
        <w:numPr>
          <w:ilvl w:val="0"/>
          <w:numId w:val="21"/>
        </w:numPr>
        <w:jc w:val="both"/>
        <w:rPr>
          <w:rFonts w:ascii="Times New Roman" w:hAnsi="Times New Roman"/>
          <w:sz w:val="24"/>
          <w:szCs w:val="24"/>
        </w:rPr>
      </w:pPr>
      <w:r w:rsidRPr="00F6601E">
        <w:rPr>
          <w:rFonts w:ascii="Times New Roman" w:hAnsi="Times New Roman"/>
          <w:sz w:val="24"/>
          <w:szCs w:val="24"/>
        </w:rPr>
        <w:t>соотносить полученные результаты поиска со своей деятельностью.</w:t>
      </w:r>
    </w:p>
    <w:p w:rsidR="00F6601E" w:rsidRPr="00F6601E" w:rsidRDefault="00F6601E" w:rsidP="0098711D">
      <w:pPr>
        <w:spacing w:after="0" w:line="240" w:lineRule="auto"/>
        <w:rPr>
          <w:rFonts w:ascii="Times New Roman" w:hAnsi="Times New Roman"/>
          <w:b/>
          <w:sz w:val="24"/>
          <w:szCs w:val="24"/>
        </w:rPr>
      </w:pPr>
    </w:p>
    <w:p w:rsidR="00F6601E" w:rsidRPr="0098711D" w:rsidRDefault="00F6601E" w:rsidP="0098711D">
      <w:pPr>
        <w:pStyle w:val="1"/>
        <w:spacing w:before="0" w:line="240" w:lineRule="auto"/>
        <w:ind w:firstLine="567"/>
        <w:rPr>
          <w:rFonts w:ascii="Times New Roman" w:hAnsi="Times New Roman"/>
          <w:b/>
          <w:color w:val="auto"/>
          <w:sz w:val="24"/>
          <w:szCs w:val="24"/>
        </w:rPr>
      </w:pPr>
      <w:r w:rsidRPr="0098711D">
        <w:rPr>
          <w:rFonts w:ascii="Times New Roman" w:hAnsi="Times New Roman"/>
          <w:b/>
          <w:color w:val="auto"/>
          <w:sz w:val="24"/>
          <w:szCs w:val="24"/>
        </w:rPr>
        <w:t>Планируемые предметные результаты</w:t>
      </w:r>
    </w:p>
    <w:p w:rsidR="00F6601E" w:rsidRPr="00F6601E" w:rsidRDefault="00F6601E" w:rsidP="0098711D">
      <w:pPr>
        <w:spacing w:after="0" w:line="240" w:lineRule="auto"/>
        <w:rPr>
          <w:rFonts w:ascii="Times New Roman" w:hAnsi="Times New Roman"/>
          <w:b/>
          <w:sz w:val="24"/>
          <w:szCs w:val="24"/>
        </w:rPr>
      </w:pP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Коммуникативные умения</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Говорение. Диалогическая речь</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научится:</w:t>
      </w:r>
    </w:p>
    <w:p w:rsidR="00F6601E" w:rsidRPr="00F6601E" w:rsidRDefault="00F6601E" w:rsidP="00156409">
      <w:pPr>
        <w:numPr>
          <w:ilvl w:val="0"/>
          <w:numId w:val="3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30"/>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вести диалог-обмен мнениями; </w:t>
      </w:r>
    </w:p>
    <w:p w:rsidR="00F6601E" w:rsidRPr="00F6601E" w:rsidRDefault="00F6601E" w:rsidP="00156409">
      <w:pPr>
        <w:numPr>
          <w:ilvl w:val="0"/>
          <w:numId w:val="27"/>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брать и давать интервью;</w:t>
      </w:r>
    </w:p>
    <w:p w:rsidR="00F6601E" w:rsidRPr="00F6601E" w:rsidRDefault="00F6601E" w:rsidP="00156409">
      <w:pPr>
        <w:numPr>
          <w:ilvl w:val="0"/>
          <w:numId w:val="27"/>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вести диалог-расспрос на основе нелинейного текста (таблицы, диаграммы и т. д.).</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Говорение. Монологическая речь</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научится:</w:t>
      </w:r>
    </w:p>
    <w:p w:rsidR="00F6601E" w:rsidRPr="00F6601E" w:rsidRDefault="00F6601E" w:rsidP="00156409">
      <w:pPr>
        <w:numPr>
          <w:ilvl w:val="0"/>
          <w:numId w:val="2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F6601E" w:rsidRPr="00F6601E" w:rsidRDefault="00F6601E" w:rsidP="00156409">
      <w:pPr>
        <w:numPr>
          <w:ilvl w:val="0"/>
          <w:numId w:val="2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F6601E" w:rsidRPr="00F6601E" w:rsidRDefault="00F6601E" w:rsidP="00156409">
      <w:pPr>
        <w:numPr>
          <w:ilvl w:val="0"/>
          <w:numId w:val="2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давать краткую характеристику реальных людей и литературных персонажей; </w:t>
      </w:r>
    </w:p>
    <w:p w:rsidR="00F6601E" w:rsidRPr="00F6601E" w:rsidRDefault="00F6601E" w:rsidP="00156409">
      <w:pPr>
        <w:numPr>
          <w:ilvl w:val="0"/>
          <w:numId w:val="2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F6601E" w:rsidRPr="00F6601E" w:rsidRDefault="00F6601E" w:rsidP="00156409">
      <w:pPr>
        <w:numPr>
          <w:ilvl w:val="0"/>
          <w:numId w:val="29"/>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sz w:val="24"/>
          <w:szCs w:val="24"/>
        </w:rPr>
        <w:t>описывать картинку/фото с опорой или без опоры на ключевые слова/ план/ вопросы.</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 xml:space="preserve">Выпускник получит возможность научиться: </w:t>
      </w:r>
    </w:p>
    <w:p w:rsidR="00F6601E" w:rsidRPr="00F6601E" w:rsidRDefault="00F6601E"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делать сообщение на заданную тему на основе прочитанного; </w:t>
      </w:r>
    </w:p>
    <w:p w:rsidR="00F6601E" w:rsidRPr="00F6601E" w:rsidRDefault="00F6601E"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F6601E" w:rsidRPr="00F6601E" w:rsidRDefault="00F6601E"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F6601E" w:rsidRPr="00F6601E" w:rsidRDefault="00F6601E"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lastRenderedPageBreak/>
        <w:t xml:space="preserve">кратко высказываться с опорой на нелинейный текст (таблицы, диаграммы, расписание и т. п.) </w:t>
      </w:r>
    </w:p>
    <w:p w:rsidR="00F6601E" w:rsidRPr="00F6601E" w:rsidRDefault="00F6601E" w:rsidP="00156409">
      <w:pPr>
        <w:numPr>
          <w:ilvl w:val="0"/>
          <w:numId w:val="28"/>
        </w:numPr>
        <w:tabs>
          <w:tab w:val="left" w:pos="1134"/>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кратко излагать результаты выполненной проектной работы.</w:t>
      </w:r>
    </w:p>
    <w:p w:rsidR="00F6601E" w:rsidRPr="00F6601E" w:rsidRDefault="00F6601E" w:rsidP="0098711D">
      <w:pPr>
        <w:spacing w:after="0" w:line="240" w:lineRule="auto"/>
        <w:ind w:firstLine="709"/>
        <w:jc w:val="both"/>
        <w:rPr>
          <w:rFonts w:ascii="Times New Roman" w:hAnsi="Times New Roman"/>
          <w:b/>
          <w:i/>
          <w:sz w:val="24"/>
          <w:szCs w:val="24"/>
        </w:rPr>
      </w:pPr>
      <w:r w:rsidRPr="00F6601E">
        <w:rPr>
          <w:rFonts w:ascii="Times New Roman" w:hAnsi="Times New Roman"/>
          <w:b/>
          <w:sz w:val="24"/>
          <w:szCs w:val="24"/>
        </w:rPr>
        <w:t>Аудирование</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 xml:space="preserve">Выпускник научится: </w:t>
      </w:r>
    </w:p>
    <w:p w:rsidR="00F6601E" w:rsidRPr="00F6601E" w:rsidRDefault="00F6601E" w:rsidP="00156409">
      <w:pPr>
        <w:numPr>
          <w:ilvl w:val="0"/>
          <w:numId w:val="3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6601E" w:rsidRPr="00F6601E" w:rsidRDefault="00F6601E" w:rsidP="00156409">
      <w:pPr>
        <w:numPr>
          <w:ilvl w:val="0"/>
          <w:numId w:val="3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32"/>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выделять основную тему в воспринимаемом на слух тексте;</w:t>
      </w:r>
    </w:p>
    <w:p w:rsidR="00F6601E" w:rsidRPr="00F6601E" w:rsidRDefault="00F6601E" w:rsidP="00156409">
      <w:pPr>
        <w:numPr>
          <w:ilvl w:val="0"/>
          <w:numId w:val="32"/>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F6601E" w:rsidRPr="00F6601E" w:rsidRDefault="00F6601E" w:rsidP="0098711D">
      <w:pPr>
        <w:spacing w:after="0" w:line="240" w:lineRule="auto"/>
        <w:ind w:firstLine="709"/>
        <w:jc w:val="both"/>
        <w:rPr>
          <w:rFonts w:ascii="Times New Roman" w:hAnsi="Times New Roman"/>
          <w:i/>
          <w:sz w:val="24"/>
          <w:szCs w:val="24"/>
        </w:rPr>
      </w:pPr>
      <w:r w:rsidRPr="00F6601E">
        <w:rPr>
          <w:rFonts w:ascii="Times New Roman" w:hAnsi="Times New Roman"/>
          <w:b/>
          <w:sz w:val="24"/>
          <w:szCs w:val="24"/>
        </w:rPr>
        <w:t xml:space="preserve">Чтение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 xml:space="preserve">Выпускник научится: </w:t>
      </w:r>
    </w:p>
    <w:p w:rsidR="00F6601E" w:rsidRPr="00F6601E" w:rsidRDefault="00F6601E" w:rsidP="00156409">
      <w:pPr>
        <w:numPr>
          <w:ilvl w:val="0"/>
          <w:numId w:val="33"/>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F6601E" w:rsidRPr="00F6601E" w:rsidRDefault="00F6601E" w:rsidP="00156409">
      <w:pPr>
        <w:numPr>
          <w:ilvl w:val="0"/>
          <w:numId w:val="33"/>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F6601E" w:rsidRPr="00F6601E" w:rsidRDefault="00F6601E"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F6601E" w:rsidRPr="00F6601E" w:rsidRDefault="00F6601E" w:rsidP="00156409">
      <w:pPr>
        <w:numPr>
          <w:ilvl w:val="0"/>
          <w:numId w:val="3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F6601E" w:rsidRPr="00F6601E" w:rsidRDefault="00F6601E" w:rsidP="00156409">
      <w:pPr>
        <w:numPr>
          <w:ilvl w:val="0"/>
          <w:numId w:val="34"/>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восстанавливать текст из разрозненных абзацев или путем добавления выпущенных фрагментов.</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 xml:space="preserve">Письменная речь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 xml:space="preserve">Выпускник научится: </w:t>
      </w:r>
    </w:p>
    <w:p w:rsidR="00F6601E" w:rsidRPr="00F6601E" w:rsidRDefault="00F6601E" w:rsidP="00156409">
      <w:pPr>
        <w:numPr>
          <w:ilvl w:val="0"/>
          <w:numId w:val="35"/>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F6601E" w:rsidRPr="00F6601E" w:rsidRDefault="00F6601E" w:rsidP="00156409">
      <w:pPr>
        <w:numPr>
          <w:ilvl w:val="0"/>
          <w:numId w:val="35"/>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F6601E" w:rsidRPr="00F6601E" w:rsidRDefault="00F6601E" w:rsidP="00156409">
      <w:pPr>
        <w:numPr>
          <w:ilvl w:val="0"/>
          <w:numId w:val="35"/>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F6601E" w:rsidRPr="00F6601E" w:rsidRDefault="00F6601E" w:rsidP="00156409">
      <w:pPr>
        <w:numPr>
          <w:ilvl w:val="0"/>
          <w:numId w:val="35"/>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писать небольшие письменные высказывания с опорой на образец/ план.</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F6601E" w:rsidRPr="00F6601E" w:rsidRDefault="00F6601E"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писать электронное письмо (</w:t>
      </w:r>
      <w:r w:rsidRPr="00F6601E">
        <w:rPr>
          <w:rFonts w:ascii="Times New Roman" w:hAnsi="Times New Roman"/>
          <w:i/>
          <w:sz w:val="24"/>
          <w:szCs w:val="24"/>
          <w:lang w:val="en-US"/>
        </w:rPr>
        <w:t>e</w:t>
      </w:r>
      <w:r w:rsidRPr="00F6601E">
        <w:rPr>
          <w:rFonts w:ascii="Times New Roman" w:hAnsi="Times New Roman"/>
          <w:i/>
          <w:sz w:val="24"/>
          <w:szCs w:val="24"/>
        </w:rPr>
        <w:t>-</w:t>
      </w:r>
      <w:r w:rsidRPr="00F6601E">
        <w:rPr>
          <w:rFonts w:ascii="Times New Roman" w:hAnsi="Times New Roman"/>
          <w:i/>
          <w:sz w:val="24"/>
          <w:szCs w:val="24"/>
          <w:lang w:val="en-US"/>
        </w:rPr>
        <w:t>mail</w:t>
      </w:r>
      <w:r w:rsidRPr="00F6601E">
        <w:rPr>
          <w:rFonts w:ascii="Times New Roman" w:hAnsi="Times New Roman"/>
          <w:i/>
          <w:sz w:val="24"/>
          <w:szCs w:val="24"/>
        </w:rPr>
        <w:t>) зарубежному другу в ответ на электронное письмо-стимул</w:t>
      </w:r>
    </w:p>
    <w:p w:rsidR="00F6601E" w:rsidRPr="00F6601E" w:rsidRDefault="00F6601E" w:rsidP="00156409">
      <w:pPr>
        <w:numPr>
          <w:ilvl w:val="0"/>
          <w:numId w:val="36"/>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составлять план/ тезисы устного или письменного сообщения; </w:t>
      </w:r>
    </w:p>
    <w:p w:rsidR="00F6601E" w:rsidRPr="00F6601E" w:rsidRDefault="00F6601E" w:rsidP="00156409">
      <w:pPr>
        <w:numPr>
          <w:ilvl w:val="0"/>
          <w:numId w:val="37"/>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кратко излагать в письменном виде результаты проектной деятельности;</w:t>
      </w:r>
    </w:p>
    <w:p w:rsidR="00F6601E" w:rsidRPr="00F6601E" w:rsidRDefault="00F6601E" w:rsidP="00156409">
      <w:pPr>
        <w:numPr>
          <w:ilvl w:val="0"/>
          <w:numId w:val="37"/>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lastRenderedPageBreak/>
        <w:t>писать небольшое письменное высказывание с опорой на нелинейный текст (таблицы, диаграммы и т. п.).</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Языковые навыки и средства оперирования ими</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Орфография и пунктуация</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научится:</w:t>
      </w:r>
    </w:p>
    <w:p w:rsidR="00F6601E" w:rsidRPr="00F6601E" w:rsidRDefault="00F6601E" w:rsidP="00156409">
      <w:pPr>
        <w:numPr>
          <w:ilvl w:val="0"/>
          <w:numId w:val="4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правильно писать изученные слова;</w:t>
      </w:r>
    </w:p>
    <w:p w:rsidR="00F6601E" w:rsidRPr="00F6601E" w:rsidRDefault="00F6601E" w:rsidP="00156409">
      <w:pPr>
        <w:numPr>
          <w:ilvl w:val="0"/>
          <w:numId w:val="4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F6601E" w:rsidRPr="00F6601E" w:rsidRDefault="00F6601E" w:rsidP="00156409">
      <w:pPr>
        <w:numPr>
          <w:ilvl w:val="0"/>
          <w:numId w:val="4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45"/>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сравнивать и анализировать буквосочетания английского языка и их транскрипцию.</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Фонетическая сторона речи</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научится:</w:t>
      </w:r>
    </w:p>
    <w:p w:rsidR="00F6601E" w:rsidRPr="00F6601E" w:rsidRDefault="00F6601E" w:rsidP="00156409">
      <w:pPr>
        <w:numPr>
          <w:ilvl w:val="0"/>
          <w:numId w:val="38"/>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F6601E" w:rsidRPr="00F6601E" w:rsidRDefault="00F6601E" w:rsidP="00156409">
      <w:pPr>
        <w:numPr>
          <w:ilvl w:val="0"/>
          <w:numId w:val="38"/>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соблюдать правильное ударение в изученных словах;</w:t>
      </w:r>
    </w:p>
    <w:p w:rsidR="00F6601E" w:rsidRPr="00F6601E" w:rsidRDefault="00F6601E" w:rsidP="00156409">
      <w:pPr>
        <w:numPr>
          <w:ilvl w:val="0"/>
          <w:numId w:val="38"/>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различать коммуникативные типы предложений по их интонации;</w:t>
      </w:r>
    </w:p>
    <w:p w:rsidR="00F6601E" w:rsidRPr="00F6601E" w:rsidRDefault="00F6601E" w:rsidP="00156409">
      <w:pPr>
        <w:numPr>
          <w:ilvl w:val="0"/>
          <w:numId w:val="38"/>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членить предложение на смысловые группы;</w:t>
      </w:r>
    </w:p>
    <w:p w:rsidR="00F6601E" w:rsidRPr="00F6601E" w:rsidRDefault="00F6601E" w:rsidP="00156409">
      <w:pPr>
        <w:numPr>
          <w:ilvl w:val="0"/>
          <w:numId w:val="38"/>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38"/>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выражать модальные значения, чувства и эмоции с помощью интонации;</w:t>
      </w:r>
    </w:p>
    <w:p w:rsidR="00F6601E" w:rsidRPr="00F6601E" w:rsidRDefault="00F6601E" w:rsidP="00156409">
      <w:pPr>
        <w:numPr>
          <w:ilvl w:val="0"/>
          <w:numId w:val="38"/>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Лексическая сторона речи</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научится:</w:t>
      </w:r>
    </w:p>
    <w:p w:rsidR="00F6601E" w:rsidRPr="00F6601E" w:rsidRDefault="00F6601E" w:rsidP="00156409">
      <w:pPr>
        <w:numPr>
          <w:ilvl w:val="0"/>
          <w:numId w:val="3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6601E" w:rsidRPr="00F6601E" w:rsidRDefault="00F6601E" w:rsidP="00156409">
      <w:pPr>
        <w:numPr>
          <w:ilvl w:val="0"/>
          <w:numId w:val="3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F6601E" w:rsidRPr="00F6601E" w:rsidRDefault="00F6601E" w:rsidP="00156409">
      <w:pPr>
        <w:numPr>
          <w:ilvl w:val="0"/>
          <w:numId w:val="3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соблюдать существующие в английском языке нормы лексической сочетаемости;</w:t>
      </w:r>
    </w:p>
    <w:p w:rsidR="00F6601E" w:rsidRPr="00F6601E" w:rsidRDefault="00F6601E" w:rsidP="00156409">
      <w:pPr>
        <w:numPr>
          <w:ilvl w:val="0"/>
          <w:numId w:val="3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F6601E" w:rsidRPr="00F6601E" w:rsidRDefault="00F6601E" w:rsidP="00156409">
      <w:pPr>
        <w:numPr>
          <w:ilvl w:val="0"/>
          <w:numId w:val="3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F6601E" w:rsidRPr="00F6601E" w:rsidRDefault="00F6601E" w:rsidP="00D33729">
      <w:pPr>
        <w:numPr>
          <w:ilvl w:val="0"/>
          <w:numId w:val="11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глаголы при помощи аффиксов </w:t>
      </w:r>
      <w:r w:rsidRPr="00F6601E">
        <w:rPr>
          <w:rFonts w:ascii="Times New Roman" w:hAnsi="Times New Roman"/>
          <w:i/>
          <w:sz w:val="24"/>
          <w:szCs w:val="24"/>
          <w:lang w:val="en-US"/>
        </w:rPr>
        <w:t>dis</w:t>
      </w:r>
      <w:r w:rsidRPr="00F6601E">
        <w:rPr>
          <w:rFonts w:ascii="Times New Roman" w:hAnsi="Times New Roman"/>
          <w:sz w:val="24"/>
          <w:szCs w:val="24"/>
        </w:rPr>
        <w:t xml:space="preserve">-, </w:t>
      </w:r>
      <w:r w:rsidRPr="00F6601E">
        <w:rPr>
          <w:rFonts w:ascii="Times New Roman" w:hAnsi="Times New Roman"/>
          <w:i/>
          <w:sz w:val="24"/>
          <w:szCs w:val="24"/>
          <w:lang w:val="en-US"/>
        </w:rPr>
        <w:t>mis</w:t>
      </w:r>
      <w:r w:rsidRPr="00F6601E">
        <w:rPr>
          <w:rFonts w:ascii="Times New Roman" w:hAnsi="Times New Roman"/>
          <w:sz w:val="24"/>
          <w:szCs w:val="24"/>
        </w:rPr>
        <w:t xml:space="preserve">-, </w:t>
      </w:r>
      <w:r w:rsidRPr="00F6601E">
        <w:rPr>
          <w:rFonts w:ascii="Times New Roman" w:hAnsi="Times New Roman"/>
          <w:i/>
          <w:sz w:val="24"/>
          <w:szCs w:val="24"/>
          <w:lang w:val="en-US"/>
        </w:rPr>
        <w:t>re</w:t>
      </w:r>
      <w:r w:rsidRPr="00F6601E">
        <w:rPr>
          <w:rFonts w:ascii="Times New Roman" w:hAnsi="Times New Roman"/>
          <w:sz w:val="24"/>
          <w:szCs w:val="24"/>
        </w:rPr>
        <w:t>-, -</w:t>
      </w:r>
      <w:r w:rsidRPr="00F6601E">
        <w:rPr>
          <w:rFonts w:ascii="Times New Roman" w:hAnsi="Times New Roman"/>
          <w:i/>
          <w:sz w:val="24"/>
          <w:szCs w:val="24"/>
        </w:rPr>
        <w:t>ze</w:t>
      </w:r>
      <w:r w:rsidRPr="00F6601E">
        <w:rPr>
          <w:rFonts w:ascii="Times New Roman" w:hAnsi="Times New Roman"/>
          <w:sz w:val="24"/>
          <w:szCs w:val="24"/>
        </w:rPr>
        <w:t>/-</w:t>
      </w:r>
      <w:r w:rsidRPr="00F6601E">
        <w:rPr>
          <w:rFonts w:ascii="Times New Roman" w:hAnsi="Times New Roman"/>
          <w:i/>
          <w:sz w:val="24"/>
          <w:szCs w:val="24"/>
        </w:rPr>
        <w:t>ise</w:t>
      </w:r>
      <w:r w:rsidRPr="00F6601E">
        <w:rPr>
          <w:rFonts w:ascii="Times New Roman" w:hAnsi="Times New Roman"/>
          <w:sz w:val="24"/>
          <w:szCs w:val="24"/>
        </w:rPr>
        <w:t xml:space="preserve">; </w:t>
      </w:r>
    </w:p>
    <w:p w:rsidR="00F6601E" w:rsidRPr="00F6601E" w:rsidRDefault="00F6601E" w:rsidP="00D33729">
      <w:pPr>
        <w:numPr>
          <w:ilvl w:val="0"/>
          <w:numId w:val="119"/>
        </w:numPr>
        <w:tabs>
          <w:tab w:val="left" w:pos="993"/>
        </w:tabs>
        <w:spacing w:after="0" w:line="240" w:lineRule="auto"/>
        <w:ind w:left="0" w:firstLine="709"/>
        <w:jc w:val="both"/>
        <w:rPr>
          <w:rFonts w:ascii="Times New Roman" w:hAnsi="Times New Roman"/>
          <w:sz w:val="24"/>
          <w:szCs w:val="24"/>
          <w:lang w:val="en-US"/>
        </w:rPr>
      </w:pPr>
      <w:r w:rsidRPr="00F6601E">
        <w:rPr>
          <w:rFonts w:ascii="Times New Roman" w:hAnsi="Times New Roman"/>
          <w:sz w:val="24"/>
          <w:szCs w:val="24"/>
        </w:rPr>
        <w:t>имена</w:t>
      </w:r>
      <w:r w:rsidRPr="00F6601E">
        <w:rPr>
          <w:rFonts w:ascii="Times New Roman" w:hAnsi="Times New Roman"/>
          <w:sz w:val="24"/>
          <w:szCs w:val="24"/>
          <w:lang w:val="en-US"/>
        </w:rPr>
        <w:t xml:space="preserve"> </w:t>
      </w:r>
      <w:r w:rsidRPr="00F6601E">
        <w:rPr>
          <w:rFonts w:ascii="Times New Roman" w:hAnsi="Times New Roman"/>
          <w:sz w:val="24"/>
          <w:szCs w:val="24"/>
        </w:rPr>
        <w:t>существительные</w:t>
      </w:r>
      <w:r w:rsidRPr="00F6601E">
        <w:rPr>
          <w:rFonts w:ascii="Times New Roman" w:hAnsi="Times New Roman"/>
          <w:sz w:val="24"/>
          <w:szCs w:val="24"/>
          <w:lang w:val="en-US"/>
        </w:rPr>
        <w:t xml:space="preserve"> </w:t>
      </w:r>
      <w:r w:rsidRPr="00F6601E">
        <w:rPr>
          <w:rFonts w:ascii="Times New Roman" w:hAnsi="Times New Roman"/>
          <w:sz w:val="24"/>
          <w:szCs w:val="24"/>
        </w:rPr>
        <w:t>при</w:t>
      </w:r>
      <w:r w:rsidRPr="00F6601E">
        <w:rPr>
          <w:rFonts w:ascii="Times New Roman" w:hAnsi="Times New Roman"/>
          <w:sz w:val="24"/>
          <w:szCs w:val="24"/>
          <w:lang w:val="en-US"/>
        </w:rPr>
        <w:t xml:space="preserve"> </w:t>
      </w:r>
      <w:r w:rsidRPr="00F6601E">
        <w:rPr>
          <w:rFonts w:ascii="Times New Roman" w:hAnsi="Times New Roman"/>
          <w:sz w:val="24"/>
          <w:szCs w:val="24"/>
        </w:rPr>
        <w:t>помощи</w:t>
      </w:r>
      <w:r w:rsidRPr="00F6601E">
        <w:rPr>
          <w:rFonts w:ascii="Times New Roman" w:hAnsi="Times New Roman"/>
          <w:sz w:val="24"/>
          <w:szCs w:val="24"/>
          <w:lang w:val="en-US"/>
        </w:rPr>
        <w:t xml:space="preserve"> </w:t>
      </w:r>
      <w:r w:rsidRPr="00F6601E">
        <w:rPr>
          <w:rFonts w:ascii="Times New Roman" w:hAnsi="Times New Roman"/>
          <w:sz w:val="24"/>
          <w:szCs w:val="24"/>
        </w:rPr>
        <w:t>суффиксов</w:t>
      </w:r>
      <w:r w:rsidRPr="00F6601E">
        <w:rPr>
          <w:rFonts w:ascii="Times New Roman" w:hAnsi="Times New Roman"/>
          <w:sz w:val="24"/>
          <w:szCs w:val="24"/>
          <w:lang w:val="en-US"/>
        </w:rPr>
        <w:t xml:space="preserve"> -</w:t>
      </w:r>
      <w:r w:rsidRPr="00F6601E">
        <w:rPr>
          <w:rFonts w:ascii="Times New Roman" w:hAnsi="Times New Roman"/>
          <w:i/>
          <w:sz w:val="24"/>
          <w:szCs w:val="24"/>
          <w:lang w:val="en-US"/>
        </w:rPr>
        <w:t>or</w:t>
      </w:r>
      <w:r w:rsidRPr="00F6601E">
        <w:rPr>
          <w:rFonts w:ascii="Times New Roman" w:hAnsi="Times New Roman"/>
          <w:sz w:val="24"/>
          <w:szCs w:val="24"/>
          <w:lang w:val="en-US"/>
        </w:rPr>
        <w:t>/ -</w:t>
      </w:r>
      <w:r w:rsidRPr="00F6601E">
        <w:rPr>
          <w:rFonts w:ascii="Times New Roman" w:hAnsi="Times New Roman"/>
          <w:i/>
          <w:sz w:val="24"/>
          <w:szCs w:val="24"/>
          <w:lang w:val="en-US"/>
        </w:rPr>
        <w:t>er</w:t>
      </w:r>
      <w:r w:rsidRPr="00F6601E">
        <w:rPr>
          <w:rFonts w:ascii="Times New Roman" w:hAnsi="Times New Roman"/>
          <w:sz w:val="24"/>
          <w:szCs w:val="24"/>
          <w:lang w:val="en-US"/>
        </w:rPr>
        <w:t>, -</w:t>
      </w:r>
      <w:r w:rsidRPr="00F6601E">
        <w:rPr>
          <w:rFonts w:ascii="Times New Roman" w:hAnsi="Times New Roman"/>
          <w:i/>
          <w:sz w:val="24"/>
          <w:szCs w:val="24"/>
          <w:lang w:val="en-US"/>
        </w:rPr>
        <w:t>ist</w:t>
      </w:r>
      <w:r w:rsidRPr="00F6601E">
        <w:rPr>
          <w:rFonts w:ascii="Times New Roman" w:hAnsi="Times New Roman"/>
          <w:sz w:val="24"/>
          <w:szCs w:val="24"/>
          <w:lang w:val="en-US"/>
        </w:rPr>
        <w:t xml:space="preserve"> , -</w:t>
      </w:r>
      <w:r w:rsidRPr="00F6601E">
        <w:rPr>
          <w:rFonts w:ascii="Times New Roman" w:hAnsi="Times New Roman"/>
          <w:i/>
          <w:sz w:val="24"/>
          <w:szCs w:val="24"/>
          <w:lang w:val="en-US"/>
        </w:rPr>
        <w:t>sion</w:t>
      </w:r>
      <w:r w:rsidRPr="00F6601E">
        <w:rPr>
          <w:rFonts w:ascii="Times New Roman" w:hAnsi="Times New Roman"/>
          <w:sz w:val="24"/>
          <w:szCs w:val="24"/>
          <w:lang w:val="en-US"/>
        </w:rPr>
        <w:t>/-</w:t>
      </w:r>
      <w:r w:rsidRPr="00F6601E">
        <w:rPr>
          <w:rFonts w:ascii="Times New Roman" w:hAnsi="Times New Roman"/>
          <w:i/>
          <w:sz w:val="24"/>
          <w:szCs w:val="24"/>
          <w:lang w:val="en-US"/>
        </w:rPr>
        <w:t>tion</w:t>
      </w:r>
      <w:r w:rsidRPr="00F6601E">
        <w:rPr>
          <w:rFonts w:ascii="Times New Roman" w:hAnsi="Times New Roman"/>
          <w:sz w:val="24"/>
          <w:szCs w:val="24"/>
          <w:lang w:val="en-US"/>
        </w:rPr>
        <w:t>, -</w:t>
      </w:r>
      <w:r w:rsidRPr="00F6601E">
        <w:rPr>
          <w:rFonts w:ascii="Times New Roman" w:hAnsi="Times New Roman"/>
          <w:i/>
          <w:sz w:val="24"/>
          <w:szCs w:val="24"/>
          <w:lang w:val="en-US"/>
        </w:rPr>
        <w:t>nce</w:t>
      </w:r>
      <w:r w:rsidRPr="00F6601E">
        <w:rPr>
          <w:rFonts w:ascii="Times New Roman" w:hAnsi="Times New Roman"/>
          <w:sz w:val="24"/>
          <w:szCs w:val="24"/>
          <w:lang w:val="en-US"/>
        </w:rPr>
        <w:t>/-</w:t>
      </w:r>
      <w:r w:rsidRPr="00F6601E">
        <w:rPr>
          <w:rFonts w:ascii="Times New Roman" w:hAnsi="Times New Roman"/>
          <w:i/>
          <w:sz w:val="24"/>
          <w:szCs w:val="24"/>
          <w:lang w:val="en-US"/>
        </w:rPr>
        <w:t>ence</w:t>
      </w:r>
      <w:r w:rsidRPr="00F6601E">
        <w:rPr>
          <w:rFonts w:ascii="Times New Roman" w:hAnsi="Times New Roman"/>
          <w:sz w:val="24"/>
          <w:szCs w:val="24"/>
          <w:lang w:val="en-US"/>
        </w:rPr>
        <w:t>, -</w:t>
      </w:r>
      <w:r w:rsidRPr="00F6601E">
        <w:rPr>
          <w:rFonts w:ascii="Times New Roman" w:hAnsi="Times New Roman"/>
          <w:i/>
          <w:sz w:val="24"/>
          <w:szCs w:val="24"/>
          <w:lang w:val="en-US"/>
        </w:rPr>
        <w:t>ment</w:t>
      </w:r>
      <w:r w:rsidRPr="00F6601E">
        <w:rPr>
          <w:rFonts w:ascii="Times New Roman" w:hAnsi="Times New Roman"/>
          <w:sz w:val="24"/>
          <w:szCs w:val="24"/>
          <w:lang w:val="en-US"/>
        </w:rPr>
        <w:t>, -</w:t>
      </w:r>
      <w:r w:rsidRPr="00F6601E">
        <w:rPr>
          <w:rFonts w:ascii="Times New Roman" w:hAnsi="Times New Roman"/>
          <w:i/>
          <w:sz w:val="24"/>
          <w:szCs w:val="24"/>
          <w:lang w:val="en-US"/>
        </w:rPr>
        <w:t>ity</w:t>
      </w:r>
      <w:r w:rsidRPr="00F6601E">
        <w:rPr>
          <w:rFonts w:ascii="Times New Roman" w:hAnsi="Times New Roman"/>
          <w:sz w:val="24"/>
          <w:szCs w:val="24"/>
          <w:lang w:val="en-US"/>
        </w:rPr>
        <w:t xml:space="preserve"> , -</w:t>
      </w:r>
      <w:r w:rsidRPr="00F6601E">
        <w:rPr>
          <w:rFonts w:ascii="Times New Roman" w:hAnsi="Times New Roman"/>
          <w:i/>
          <w:sz w:val="24"/>
          <w:szCs w:val="24"/>
          <w:lang w:val="en-US"/>
        </w:rPr>
        <w:t>ness</w:t>
      </w:r>
      <w:r w:rsidRPr="00F6601E">
        <w:rPr>
          <w:rFonts w:ascii="Times New Roman" w:hAnsi="Times New Roman"/>
          <w:sz w:val="24"/>
          <w:szCs w:val="24"/>
          <w:lang w:val="en-US"/>
        </w:rPr>
        <w:t>, -</w:t>
      </w:r>
      <w:r w:rsidRPr="00F6601E">
        <w:rPr>
          <w:rFonts w:ascii="Times New Roman" w:hAnsi="Times New Roman"/>
          <w:i/>
          <w:sz w:val="24"/>
          <w:szCs w:val="24"/>
          <w:lang w:val="en-US"/>
        </w:rPr>
        <w:t>ship</w:t>
      </w:r>
      <w:r w:rsidRPr="00F6601E">
        <w:rPr>
          <w:rFonts w:ascii="Times New Roman" w:hAnsi="Times New Roman"/>
          <w:sz w:val="24"/>
          <w:szCs w:val="24"/>
          <w:lang w:val="en-US"/>
        </w:rPr>
        <w:t>, -</w:t>
      </w:r>
      <w:r w:rsidRPr="00F6601E">
        <w:rPr>
          <w:rFonts w:ascii="Times New Roman" w:hAnsi="Times New Roman"/>
          <w:i/>
          <w:sz w:val="24"/>
          <w:szCs w:val="24"/>
          <w:lang w:val="en-US"/>
        </w:rPr>
        <w:t>ing</w:t>
      </w:r>
      <w:r w:rsidRPr="00F6601E">
        <w:rPr>
          <w:rFonts w:ascii="Times New Roman" w:hAnsi="Times New Roman"/>
          <w:sz w:val="24"/>
          <w:szCs w:val="24"/>
          <w:lang w:val="en-US"/>
        </w:rPr>
        <w:t xml:space="preserve">; </w:t>
      </w:r>
    </w:p>
    <w:p w:rsidR="00F6601E" w:rsidRPr="00F6601E" w:rsidRDefault="00F6601E" w:rsidP="00D33729">
      <w:pPr>
        <w:numPr>
          <w:ilvl w:val="0"/>
          <w:numId w:val="119"/>
        </w:numPr>
        <w:tabs>
          <w:tab w:val="left" w:pos="993"/>
        </w:tabs>
        <w:spacing w:after="0" w:line="240" w:lineRule="auto"/>
        <w:ind w:left="0" w:firstLine="709"/>
        <w:jc w:val="both"/>
        <w:rPr>
          <w:rFonts w:ascii="Times New Roman" w:hAnsi="Times New Roman"/>
          <w:sz w:val="24"/>
          <w:szCs w:val="24"/>
          <w:lang w:val="en-US"/>
        </w:rPr>
      </w:pPr>
      <w:r w:rsidRPr="00F6601E">
        <w:rPr>
          <w:rFonts w:ascii="Times New Roman" w:hAnsi="Times New Roman"/>
          <w:sz w:val="24"/>
          <w:szCs w:val="24"/>
        </w:rPr>
        <w:t>имена</w:t>
      </w:r>
      <w:r w:rsidRPr="00F6601E">
        <w:rPr>
          <w:rFonts w:ascii="Times New Roman" w:hAnsi="Times New Roman"/>
          <w:sz w:val="24"/>
          <w:szCs w:val="24"/>
          <w:lang w:val="en-US"/>
        </w:rPr>
        <w:t xml:space="preserve"> </w:t>
      </w:r>
      <w:r w:rsidRPr="00F6601E">
        <w:rPr>
          <w:rFonts w:ascii="Times New Roman" w:hAnsi="Times New Roman"/>
          <w:sz w:val="24"/>
          <w:szCs w:val="24"/>
        </w:rPr>
        <w:t>прилагательные</w:t>
      </w:r>
      <w:r w:rsidRPr="00F6601E">
        <w:rPr>
          <w:rFonts w:ascii="Times New Roman" w:hAnsi="Times New Roman"/>
          <w:sz w:val="24"/>
          <w:szCs w:val="24"/>
          <w:lang w:val="en-US"/>
        </w:rPr>
        <w:t xml:space="preserve"> </w:t>
      </w:r>
      <w:r w:rsidRPr="00F6601E">
        <w:rPr>
          <w:rFonts w:ascii="Times New Roman" w:hAnsi="Times New Roman"/>
          <w:sz w:val="24"/>
          <w:szCs w:val="24"/>
        </w:rPr>
        <w:t>при</w:t>
      </w:r>
      <w:r w:rsidRPr="00F6601E">
        <w:rPr>
          <w:rFonts w:ascii="Times New Roman" w:hAnsi="Times New Roman"/>
          <w:sz w:val="24"/>
          <w:szCs w:val="24"/>
          <w:lang w:val="en-US"/>
        </w:rPr>
        <w:t xml:space="preserve"> </w:t>
      </w:r>
      <w:r w:rsidRPr="00F6601E">
        <w:rPr>
          <w:rFonts w:ascii="Times New Roman" w:hAnsi="Times New Roman"/>
          <w:sz w:val="24"/>
          <w:szCs w:val="24"/>
        </w:rPr>
        <w:t>помощи</w:t>
      </w:r>
      <w:r w:rsidRPr="00F6601E">
        <w:rPr>
          <w:rFonts w:ascii="Times New Roman" w:hAnsi="Times New Roman"/>
          <w:sz w:val="24"/>
          <w:szCs w:val="24"/>
          <w:lang w:val="en-US"/>
        </w:rPr>
        <w:t xml:space="preserve"> </w:t>
      </w:r>
      <w:r w:rsidRPr="00F6601E">
        <w:rPr>
          <w:rFonts w:ascii="Times New Roman" w:hAnsi="Times New Roman"/>
          <w:sz w:val="24"/>
          <w:szCs w:val="24"/>
        </w:rPr>
        <w:t>аффиксов</w:t>
      </w:r>
      <w:r w:rsidRPr="00F6601E">
        <w:rPr>
          <w:rFonts w:ascii="Times New Roman" w:hAnsi="Times New Roman"/>
          <w:sz w:val="24"/>
          <w:szCs w:val="24"/>
          <w:lang w:val="en-US"/>
        </w:rPr>
        <w:t xml:space="preserve"> </w:t>
      </w:r>
      <w:r w:rsidRPr="00F6601E">
        <w:rPr>
          <w:rFonts w:ascii="Times New Roman" w:hAnsi="Times New Roman"/>
          <w:i/>
          <w:sz w:val="24"/>
          <w:szCs w:val="24"/>
          <w:lang w:val="en-US"/>
        </w:rPr>
        <w:t>inter</w:t>
      </w:r>
      <w:r w:rsidRPr="00F6601E">
        <w:rPr>
          <w:rFonts w:ascii="Times New Roman" w:hAnsi="Times New Roman"/>
          <w:sz w:val="24"/>
          <w:szCs w:val="24"/>
          <w:lang w:val="en-US"/>
        </w:rPr>
        <w:t>-; -</w:t>
      </w:r>
      <w:r w:rsidRPr="00F6601E">
        <w:rPr>
          <w:rFonts w:ascii="Times New Roman" w:hAnsi="Times New Roman"/>
          <w:i/>
          <w:sz w:val="24"/>
          <w:szCs w:val="24"/>
          <w:lang w:val="en-US"/>
        </w:rPr>
        <w:t>y</w:t>
      </w:r>
      <w:r w:rsidRPr="00F6601E">
        <w:rPr>
          <w:rFonts w:ascii="Times New Roman" w:hAnsi="Times New Roman"/>
          <w:sz w:val="24"/>
          <w:szCs w:val="24"/>
          <w:lang w:val="en-US"/>
        </w:rPr>
        <w:t>, -</w:t>
      </w:r>
      <w:r w:rsidRPr="00F6601E">
        <w:rPr>
          <w:rFonts w:ascii="Times New Roman" w:hAnsi="Times New Roman"/>
          <w:i/>
          <w:sz w:val="24"/>
          <w:szCs w:val="24"/>
          <w:lang w:val="en-US"/>
        </w:rPr>
        <w:t>ly</w:t>
      </w:r>
      <w:r w:rsidRPr="00F6601E">
        <w:rPr>
          <w:rFonts w:ascii="Times New Roman" w:hAnsi="Times New Roman"/>
          <w:sz w:val="24"/>
          <w:szCs w:val="24"/>
          <w:lang w:val="en-US"/>
        </w:rPr>
        <w:t>, -</w:t>
      </w:r>
      <w:r w:rsidRPr="00F6601E">
        <w:rPr>
          <w:rFonts w:ascii="Times New Roman" w:hAnsi="Times New Roman"/>
          <w:i/>
          <w:sz w:val="24"/>
          <w:szCs w:val="24"/>
          <w:lang w:val="en-US"/>
        </w:rPr>
        <w:t>ful</w:t>
      </w:r>
      <w:r w:rsidRPr="00F6601E">
        <w:rPr>
          <w:rFonts w:ascii="Times New Roman" w:hAnsi="Times New Roman"/>
          <w:sz w:val="24"/>
          <w:szCs w:val="24"/>
          <w:lang w:val="en-US"/>
        </w:rPr>
        <w:t xml:space="preserve"> , -</w:t>
      </w:r>
      <w:r w:rsidRPr="00F6601E">
        <w:rPr>
          <w:rFonts w:ascii="Times New Roman" w:hAnsi="Times New Roman"/>
          <w:i/>
          <w:sz w:val="24"/>
          <w:szCs w:val="24"/>
          <w:lang w:val="en-US"/>
        </w:rPr>
        <w:t>al</w:t>
      </w:r>
      <w:r w:rsidRPr="00F6601E">
        <w:rPr>
          <w:rFonts w:ascii="Times New Roman" w:hAnsi="Times New Roman"/>
          <w:sz w:val="24"/>
          <w:szCs w:val="24"/>
          <w:lang w:val="en-US"/>
        </w:rPr>
        <w:t xml:space="preserve"> , -</w:t>
      </w:r>
      <w:r w:rsidRPr="00F6601E">
        <w:rPr>
          <w:rFonts w:ascii="Times New Roman" w:hAnsi="Times New Roman"/>
          <w:i/>
          <w:sz w:val="24"/>
          <w:szCs w:val="24"/>
          <w:lang w:val="en-US"/>
        </w:rPr>
        <w:t>ic</w:t>
      </w:r>
      <w:r w:rsidRPr="00F6601E">
        <w:rPr>
          <w:rFonts w:ascii="Times New Roman" w:hAnsi="Times New Roman"/>
          <w:sz w:val="24"/>
          <w:szCs w:val="24"/>
          <w:lang w:val="en-US"/>
        </w:rPr>
        <w:t>, -</w:t>
      </w:r>
      <w:r w:rsidRPr="00F6601E">
        <w:rPr>
          <w:rFonts w:ascii="Times New Roman" w:hAnsi="Times New Roman"/>
          <w:i/>
          <w:sz w:val="24"/>
          <w:szCs w:val="24"/>
          <w:lang w:val="en-US"/>
        </w:rPr>
        <w:t>ian</w:t>
      </w:r>
      <w:r w:rsidRPr="00F6601E">
        <w:rPr>
          <w:rFonts w:ascii="Times New Roman" w:hAnsi="Times New Roman"/>
          <w:sz w:val="24"/>
          <w:szCs w:val="24"/>
          <w:lang w:val="en-US"/>
        </w:rPr>
        <w:t>/</w:t>
      </w:r>
      <w:r w:rsidRPr="00F6601E">
        <w:rPr>
          <w:rFonts w:ascii="Times New Roman" w:hAnsi="Times New Roman"/>
          <w:i/>
          <w:sz w:val="24"/>
          <w:szCs w:val="24"/>
          <w:lang w:val="en-US"/>
        </w:rPr>
        <w:t>an</w:t>
      </w:r>
      <w:r w:rsidRPr="00F6601E">
        <w:rPr>
          <w:rFonts w:ascii="Times New Roman" w:hAnsi="Times New Roman"/>
          <w:sz w:val="24"/>
          <w:szCs w:val="24"/>
          <w:lang w:val="en-US"/>
        </w:rPr>
        <w:t>, -</w:t>
      </w:r>
      <w:r w:rsidRPr="00F6601E">
        <w:rPr>
          <w:rFonts w:ascii="Times New Roman" w:hAnsi="Times New Roman"/>
          <w:i/>
          <w:sz w:val="24"/>
          <w:szCs w:val="24"/>
          <w:lang w:val="en-US"/>
        </w:rPr>
        <w:t>ing</w:t>
      </w:r>
      <w:r w:rsidRPr="00F6601E">
        <w:rPr>
          <w:rFonts w:ascii="Times New Roman" w:hAnsi="Times New Roman"/>
          <w:sz w:val="24"/>
          <w:szCs w:val="24"/>
          <w:lang w:val="en-US"/>
        </w:rPr>
        <w:t>; -</w:t>
      </w:r>
      <w:r w:rsidRPr="00F6601E">
        <w:rPr>
          <w:rFonts w:ascii="Times New Roman" w:hAnsi="Times New Roman"/>
          <w:i/>
          <w:sz w:val="24"/>
          <w:szCs w:val="24"/>
          <w:lang w:val="en-US"/>
        </w:rPr>
        <w:t>ous</w:t>
      </w:r>
      <w:r w:rsidRPr="00F6601E">
        <w:rPr>
          <w:rFonts w:ascii="Times New Roman" w:hAnsi="Times New Roman"/>
          <w:sz w:val="24"/>
          <w:szCs w:val="24"/>
          <w:lang w:val="en-US"/>
        </w:rPr>
        <w:t>, -</w:t>
      </w:r>
      <w:r w:rsidRPr="00F6601E">
        <w:rPr>
          <w:rFonts w:ascii="Times New Roman" w:hAnsi="Times New Roman"/>
          <w:i/>
          <w:sz w:val="24"/>
          <w:szCs w:val="24"/>
          <w:lang w:val="en-US"/>
        </w:rPr>
        <w:t>able</w:t>
      </w:r>
      <w:r w:rsidRPr="00F6601E">
        <w:rPr>
          <w:rFonts w:ascii="Times New Roman" w:hAnsi="Times New Roman"/>
          <w:sz w:val="24"/>
          <w:szCs w:val="24"/>
          <w:lang w:val="en-US"/>
        </w:rPr>
        <w:t>/</w:t>
      </w:r>
      <w:r w:rsidRPr="00F6601E">
        <w:rPr>
          <w:rFonts w:ascii="Times New Roman" w:hAnsi="Times New Roman"/>
          <w:i/>
          <w:sz w:val="24"/>
          <w:szCs w:val="24"/>
          <w:lang w:val="en-US"/>
        </w:rPr>
        <w:t>ible</w:t>
      </w:r>
      <w:r w:rsidRPr="00F6601E">
        <w:rPr>
          <w:rFonts w:ascii="Times New Roman" w:hAnsi="Times New Roman"/>
          <w:sz w:val="24"/>
          <w:szCs w:val="24"/>
          <w:lang w:val="en-US"/>
        </w:rPr>
        <w:t>, -</w:t>
      </w:r>
      <w:r w:rsidRPr="00F6601E">
        <w:rPr>
          <w:rFonts w:ascii="Times New Roman" w:hAnsi="Times New Roman"/>
          <w:i/>
          <w:sz w:val="24"/>
          <w:szCs w:val="24"/>
          <w:lang w:val="en-US"/>
        </w:rPr>
        <w:t>less</w:t>
      </w:r>
      <w:r w:rsidRPr="00F6601E">
        <w:rPr>
          <w:rFonts w:ascii="Times New Roman" w:hAnsi="Times New Roman"/>
          <w:sz w:val="24"/>
          <w:szCs w:val="24"/>
          <w:lang w:val="en-US"/>
        </w:rPr>
        <w:t>, -</w:t>
      </w:r>
      <w:r w:rsidRPr="00F6601E">
        <w:rPr>
          <w:rFonts w:ascii="Times New Roman" w:hAnsi="Times New Roman"/>
          <w:i/>
          <w:sz w:val="24"/>
          <w:szCs w:val="24"/>
          <w:lang w:val="en-US"/>
        </w:rPr>
        <w:t>ive</w:t>
      </w:r>
      <w:r w:rsidRPr="00F6601E">
        <w:rPr>
          <w:rFonts w:ascii="Times New Roman" w:hAnsi="Times New Roman"/>
          <w:sz w:val="24"/>
          <w:szCs w:val="24"/>
          <w:lang w:val="en-US"/>
        </w:rPr>
        <w:t>;</w:t>
      </w:r>
    </w:p>
    <w:p w:rsidR="00F6601E" w:rsidRPr="00F6601E" w:rsidRDefault="00F6601E" w:rsidP="00D33729">
      <w:pPr>
        <w:numPr>
          <w:ilvl w:val="0"/>
          <w:numId w:val="11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наречия при помощи суффикса -</w:t>
      </w:r>
      <w:r w:rsidRPr="00F6601E">
        <w:rPr>
          <w:rFonts w:ascii="Times New Roman" w:hAnsi="Times New Roman"/>
          <w:i/>
          <w:sz w:val="24"/>
          <w:szCs w:val="24"/>
          <w:lang w:val="en-US"/>
        </w:rPr>
        <w:t>ly</w:t>
      </w:r>
      <w:r w:rsidRPr="00F6601E">
        <w:rPr>
          <w:rFonts w:ascii="Times New Roman" w:hAnsi="Times New Roman"/>
          <w:sz w:val="24"/>
          <w:szCs w:val="24"/>
        </w:rPr>
        <w:t>;</w:t>
      </w:r>
    </w:p>
    <w:p w:rsidR="00F6601E" w:rsidRPr="00F6601E" w:rsidRDefault="00F6601E" w:rsidP="00D33729">
      <w:pPr>
        <w:numPr>
          <w:ilvl w:val="0"/>
          <w:numId w:val="11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lastRenderedPageBreak/>
        <w:t>имена существительные, имена прилагательные, наречия при помощи отрицательных префиксов</w:t>
      </w:r>
      <w:r w:rsidRPr="00F6601E">
        <w:rPr>
          <w:rFonts w:ascii="Times New Roman" w:hAnsi="Times New Roman"/>
          <w:i/>
          <w:sz w:val="24"/>
          <w:szCs w:val="24"/>
          <w:lang w:val="en-US"/>
        </w:rPr>
        <w:t>un</w:t>
      </w:r>
      <w:r w:rsidRPr="00F6601E">
        <w:rPr>
          <w:rFonts w:ascii="Times New Roman" w:hAnsi="Times New Roman"/>
          <w:sz w:val="24"/>
          <w:szCs w:val="24"/>
        </w:rPr>
        <w:t xml:space="preserve">-, </w:t>
      </w:r>
      <w:r w:rsidRPr="00F6601E">
        <w:rPr>
          <w:rFonts w:ascii="Times New Roman" w:hAnsi="Times New Roman"/>
          <w:i/>
          <w:sz w:val="24"/>
          <w:szCs w:val="24"/>
          <w:lang w:val="en-US"/>
        </w:rPr>
        <w:t>im</w:t>
      </w:r>
      <w:r w:rsidRPr="00F6601E">
        <w:rPr>
          <w:rFonts w:ascii="Times New Roman" w:hAnsi="Times New Roman"/>
          <w:sz w:val="24"/>
          <w:szCs w:val="24"/>
        </w:rPr>
        <w:t>-/</w:t>
      </w:r>
      <w:r w:rsidRPr="00F6601E">
        <w:rPr>
          <w:rFonts w:ascii="Times New Roman" w:hAnsi="Times New Roman"/>
          <w:i/>
          <w:sz w:val="24"/>
          <w:szCs w:val="24"/>
          <w:lang w:val="en-US"/>
        </w:rPr>
        <w:t>in</w:t>
      </w:r>
      <w:r w:rsidRPr="00F6601E">
        <w:rPr>
          <w:rFonts w:ascii="Times New Roman" w:hAnsi="Times New Roman"/>
          <w:sz w:val="24"/>
          <w:szCs w:val="24"/>
        </w:rPr>
        <w:t>-;</w:t>
      </w:r>
    </w:p>
    <w:p w:rsidR="00F6601E" w:rsidRPr="00F6601E" w:rsidRDefault="00F6601E" w:rsidP="00D33729">
      <w:pPr>
        <w:numPr>
          <w:ilvl w:val="0"/>
          <w:numId w:val="119"/>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числительные при помощи суффиксов -</w:t>
      </w:r>
      <w:r w:rsidRPr="00F6601E">
        <w:rPr>
          <w:rFonts w:ascii="Times New Roman" w:hAnsi="Times New Roman"/>
          <w:i/>
          <w:sz w:val="24"/>
          <w:szCs w:val="24"/>
          <w:lang w:val="en-US"/>
        </w:rPr>
        <w:t>teen</w:t>
      </w:r>
      <w:r w:rsidRPr="00F6601E">
        <w:rPr>
          <w:rFonts w:ascii="Times New Roman" w:hAnsi="Times New Roman"/>
          <w:sz w:val="24"/>
          <w:szCs w:val="24"/>
        </w:rPr>
        <w:t>, -</w:t>
      </w:r>
      <w:r w:rsidRPr="00F6601E">
        <w:rPr>
          <w:rFonts w:ascii="Times New Roman" w:hAnsi="Times New Roman"/>
          <w:i/>
          <w:sz w:val="24"/>
          <w:szCs w:val="24"/>
          <w:lang w:val="en-US"/>
        </w:rPr>
        <w:t>ty</w:t>
      </w:r>
      <w:r w:rsidRPr="00F6601E">
        <w:rPr>
          <w:rFonts w:ascii="Times New Roman" w:hAnsi="Times New Roman"/>
          <w:sz w:val="24"/>
          <w:szCs w:val="24"/>
        </w:rPr>
        <w:t>; -</w:t>
      </w:r>
      <w:r w:rsidRPr="00F6601E">
        <w:rPr>
          <w:rFonts w:ascii="Times New Roman" w:hAnsi="Times New Roman"/>
          <w:i/>
          <w:sz w:val="24"/>
          <w:szCs w:val="24"/>
          <w:lang w:val="en-US"/>
        </w:rPr>
        <w:t>th</w:t>
      </w:r>
      <w:r w:rsidRPr="00F6601E">
        <w:rPr>
          <w:rFonts w:ascii="Times New Roman" w:hAnsi="Times New Roman"/>
          <w:sz w:val="24"/>
          <w:szCs w:val="24"/>
        </w:rPr>
        <w:t>.</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F6601E" w:rsidRPr="00F6601E" w:rsidRDefault="00F6601E"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F6601E" w:rsidRPr="00F6601E" w:rsidRDefault="00F6601E"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распознавать и употреблять в речи наиболее распространенные фразовые глаголы;</w:t>
      </w:r>
    </w:p>
    <w:p w:rsidR="00F6601E" w:rsidRPr="00F6601E" w:rsidRDefault="00F6601E"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распознавать принадлежность слов к частям речи по аффиксам;</w:t>
      </w:r>
    </w:p>
    <w:p w:rsidR="00F6601E" w:rsidRPr="00F6601E" w:rsidRDefault="00F6601E"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F6601E">
        <w:rPr>
          <w:rFonts w:ascii="Times New Roman" w:hAnsi="Times New Roman"/>
          <w:i/>
          <w:sz w:val="24"/>
          <w:szCs w:val="24"/>
          <w:lang w:val="en-US"/>
        </w:rPr>
        <w:t>firstly</w:t>
      </w:r>
      <w:r w:rsidRPr="00F6601E">
        <w:rPr>
          <w:rFonts w:ascii="Times New Roman" w:hAnsi="Times New Roman"/>
          <w:i/>
          <w:sz w:val="24"/>
          <w:szCs w:val="24"/>
        </w:rPr>
        <w:t xml:space="preserve">, </w:t>
      </w:r>
      <w:r w:rsidRPr="00F6601E">
        <w:rPr>
          <w:rFonts w:ascii="Times New Roman" w:hAnsi="Times New Roman"/>
          <w:i/>
          <w:sz w:val="24"/>
          <w:szCs w:val="24"/>
          <w:lang w:val="en-US"/>
        </w:rPr>
        <w:t>to</w:t>
      </w:r>
      <w:r w:rsidRPr="00F6601E">
        <w:rPr>
          <w:rFonts w:ascii="Times New Roman" w:hAnsi="Times New Roman"/>
          <w:i/>
          <w:sz w:val="24"/>
          <w:szCs w:val="24"/>
        </w:rPr>
        <w:t xml:space="preserve"> </w:t>
      </w:r>
      <w:r w:rsidRPr="00F6601E">
        <w:rPr>
          <w:rFonts w:ascii="Times New Roman" w:hAnsi="Times New Roman"/>
          <w:i/>
          <w:sz w:val="24"/>
          <w:szCs w:val="24"/>
          <w:lang w:val="en-US"/>
        </w:rPr>
        <w:t>begin</w:t>
      </w:r>
      <w:r w:rsidRPr="00F6601E">
        <w:rPr>
          <w:rFonts w:ascii="Times New Roman" w:hAnsi="Times New Roman"/>
          <w:i/>
          <w:sz w:val="24"/>
          <w:szCs w:val="24"/>
        </w:rPr>
        <w:t xml:space="preserve"> </w:t>
      </w:r>
      <w:r w:rsidRPr="00F6601E">
        <w:rPr>
          <w:rFonts w:ascii="Times New Roman" w:hAnsi="Times New Roman"/>
          <w:i/>
          <w:sz w:val="24"/>
          <w:szCs w:val="24"/>
          <w:lang w:val="en-US"/>
        </w:rPr>
        <w:t>with</w:t>
      </w:r>
      <w:r w:rsidRPr="00F6601E">
        <w:rPr>
          <w:rFonts w:ascii="Times New Roman" w:hAnsi="Times New Roman"/>
          <w:i/>
          <w:sz w:val="24"/>
          <w:szCs w:val="24"/>
        </w:rPr>
        <w:t xml:space="preserve">, </w:t>
      </w:r>
      <w:r w:rsidRPr="00F6601E">
        <w:rPr>
          <w:rFonts w:ascii="Times New Roman" w:hAnsi="Times New Roman"/>
          <w:i/>
          <w:sz w:val="24"/>
          <w:szCs w:val="24"/>
          <w:lang w:val="en-US"/>
        </w:rPr>
        <w:t>however</w:t>
      </w:r>
      <w:r w:rsidRPr="00F6601E">
        <w:rPr>
          <w:rFonts w:ascii="Times New Roman" w:hAnsi="Times New Roman"/>
          <w:i/>
          <w:sz w:val="24"/>
          <w:szCs w:val="24"/>
        </w:rPr>
        <w:t xml:space="preserve">, </w:t>
      </w:r>
      <w:r w:rsidRPr="00F6601E">
        <w:rPr>
          <w:rFonts w:ascii="Times New Roman" w:hAnsi="Times New Roman"/>
          <w:i/>
          <w:sz w:val="24"/>
          <w:szCs w:val="24"/>
          <w:lang w:val="en-US"/>
        </w:rPr>
        <w:t>as</w:t>
      </w:r>
      <w:r w:rsidRPr="00F6601E">
        <w:rPr>
          <w:rFonts w:ascii="Times New Roman" w:hAnsi="Times New Roman"/>
          <w:i/>
          <w:sz w:val="24"/>
          <w:szCs w:val="24"/>
        </w:rPr>
        <w:t xml:space="preserve"> </w:t>
      </w:r>
      <w:r w:rsidRPr="00F6601E">
        <w:rPr>
          <w:rFonts w:ascii="Times New Roman" w:hAnsi="Times New Roman"/>
          <w:i/>
          <w:sz w:val="24"/>
          <w:szCs w:val="24"/>
          <w:lang w:val="en-US"/>
        </w:rPr>
        <w:t>for</w:t>
      </w:r>
      <w:r w:rsidRPr="00F6601E">
        <w:rPr>
          <w:rFonts w:ascii="Times New Roman" w:hAnsi="Times New Roman"/>
          <w:i/>
          <w:sz w:val="24"/>
          <w:szCs w:val="24"/>
        </w:rPr>
        <w:t xml:space="preserve"> </w:t>
      </w:r>
      <w:r w:rsidRPr="00F6601E">
        <w:rPr>
          <w:rFonts w:ascii="Times New Roman" w:hAnsi="Times New Roman"/>
          <w:i/>
          <w:sz w:val="24"/>
          <w:szCs w:val="24"/>
          <w:lang w:val="en-US"/>
        </w:rPr>
        <w:t>me</w:t>
      </w:r>
      <w:r w:rsidRPr="00F6601E">
        <w:rPr>
          <w:rFonts w:ascii="Times New Roman" w:hAnsi="Times New Roman"/>
          <w:i/>
          <w:sz w:val="24"/>
          <w:szCs w:val="24"/>
        </w:rPr>
        <w:t xml:space="preserve">, </w:t>
      </w:r>
      <w:r w:rsidRPr="00F6601E">
        <w:rPr>
          <w:rFonts w:ascii="Times New Roman" w:hAnsi="Times New Roman"/>
          <w:i/>
          <w:sz w:val="24"/>
          <w:szCs w:val="24"/>
          <w:lang w:val="en-US"/>
        </w:rPr>
        <w:t>finally</w:t>
      </w:r>
      <w:r w:rsidRPr="00F6601E">
        <w:rPr>
          <w:rFonts w:ascii="Times New Roman" w:hAnsi="Times New Roman"/>
          <w:i/>
          <w:sz w:val="24"/>
          <w:szCs w:val="24"/>
        </w:rPr>
        <w:t xml:space="preserve">, </w:t>
      </w:r>
      <w:r w:rsidRPr="00F6601E">
        <w:rPr>
          <w:rFonts w:ascii="Times New Roman" w:hAnsi="Times New Roman"/>
          <w:i/>
          <w:sz w:val="24"/>
          <w:szCs w:val="24"/>
          <w:lang w:val="en-US"/>
        </w:rPr>
        <w:t>at</w:t>
      </w:r>
      <w:r w:rsidRPr="00F6601E">
        <w:rPr>
          <w:rFonts w:ascii="Times New Roman" w:hAnsi="Times New Roman"/>
          <w:i/>
          <w:sz w:val="24"/>
          <w:szCs w:val="24"/>
        </w:rPr>
        <w:t xml:space="preserve"> </w:t>
      </w:r>
      <w:r w:rsidRPr="00F6601E">
        <w:rPr>
          <w:rFonts w:ascii="Times New Roman" w:hAnsi="Times New Roman"/>
          <w:i/>
          <w:sz w:val="24"/>
          <w:szCs w:val="24"/>
          <w:lang w:val="en-US"/>
        </w:rPr>
        <w:t>last</w:t>
      </w:r>
      <w:r w:rsidRPr="00F6601E">
        <w:rPr>
          <w:rFonts w:ascii="Times New Roman" w:hAnsi="Times New Roman"/>
          <w:i/>
          <w:sz w:val="24"/>
          <w:szCs w:val="24"/>
        </w:rPr>
        <w:t xml:space="preserve">, </w:t>
      </w:r>
      <w:r w:rsidRPr="00F6601E">
        <w:rPr>
          <w:rFonts w:ascii="Times New Roman" w:hAnsi="Times New Roman"/>
          <w:i/>
          <w:sz w:val="24"/>
          <w:szCs w:val="24"/>
          <w:lang w:val="en-US"/>
        </w:rPr>
        <w:t>etc</w:t>
      </w:r>
      <w:r w:rsidRPr="00F6601E">
        <w:rPr>
          <w:rFonts w:ascii="Times New Roman" w:hAnsi="Times New Roman"/>
          <w:i/>
          <w:sz w:val="24"/>
          <w:szCs w:val="24"/>
        </w:rPr>
        <w:t>.);</w:t>
      </w:r>
    </w:p>
    <w:p w:rsidR="00F6601E" w:rsidRPr="00F6601E" w:rsidRDefault="00F6601E" w:rsidP="00156409">
      <w:pPr>
        <w:numPr>
          <w:ilvl w:val="0"/>
          <w:numId w:val="40"/>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Грамматическая сторона речи</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научится:</w:t>
      </w:r>
    </w:p>
    <w:p w:rsidR="00F6601E" w:rsidRPr="00F6601E" w:rsidRDefault="00F6601E" w:rsidP="00156409">
      <w:pPr>
        <w:numPr>
          <w:ilvl w:val="0"/>
          <w:numId w:val="42"/>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распознавать и употреблять в речи предложения с начальным </w:t>
      </w:r>
      <w:r w:rsidRPr="00F6601E">
        <w:rPr>
          <w:rFonts w:ascii="Times New Roman" w:hAnsi="Times New Roman"/>
          <w:i/>
          <w:sz w:val="24"/>
          <w:szCs w:val="24"/>
        </w:rPr>
        <w:t>It</w:t>
      </w:r>
      <w:r w:rsidRPr="00F6601E">
        <w:rPr>
          <w:rFonts w:ascii="Times New Roman" w:hAnsi="Times New Roman"/>
          <w:sz w:val="24"/>
          <w:szCs w:val="24"/>
        </w:rPr>
        <w:t>;</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распознавать и употреблять в речи предложения с начальным </w:t>
      </w:r>
      <w:r w:rsidRPr="00F6601E">
        <w:rPr>
          <w:rFonts w:ascii="Times New Roman" w:hAnsi="Times New Roman"/>
          <w:i/>
          <w:sz w:val="24"/>
          <w:szCs w:val="24"/>
        </w:rPr>
        <w:t xml:space="preserve">There + </w:t>
      </w:r>
      <w:r w:rsidRPr="00F6601E">
        <w:rPr>
          <w:rFonts w:ascii="Times New Roman" w:hAnsi="Times New Roman"/>
          <w:i/>
          <w:sz w:val="24"/>
          <w:szCs w:val="24"/>
          <w:lang w:val="en-US"/>
        </w:rPr>
        <w:t>tobe</w:t>
      </w:r>
      <w:r w:rsidRPr="00F6601E">
        <w:rPr>
          <w:rFonts w:ascii="Times New Roman" w:hAnsi="Times New Roman"/>
          <w:sz w:val="24"/>
          <w:szCs w:val="24"/>
        </w:rPr>
        <w:t>;</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F6601E">
        <w:rPr>
          <w:rFonts w:ascii="Times New Roman" w:hAnsi="Times New Roman"/>
          <w:i/>
          <w:sz w:val="24"/>
          <w:szCs w:val="24"/>
        </w:rPr>
        <w:t>and</w:t>
      </w:r>
      <w:r w:rsidRPr="00F6601E">
        <w:rPr>
          <w:rFonts w:ascii="Times New Roman" w:hAnsi="Times New Roman"/>
          <w:sz w:val="24"/>
          <w:szCs w:val="24"/>
        </w:rPr>
        <w:t>,</w:t>
      </w:r>
      <w:r w:rsidRPr="00F6601E">
        <w:rPr>
          <w:rFonts w:ascii="Times New Roman" w:hAnsi="Times New Roman"/>
          <w:i/>
          <w:sz w:val="24"/>
          <w:szCs w:val="24"/>
        </w:rPr>
        <w:t xml:space="preserve"> but</w:t>
      </w:r>
      <w:r w:rsidRPr="00F6601E">
        <w:rPr>
          <w:rFonts w:ascii="Times New Roman" w:hAnsi="Times New Roman"/>
          <w:sz w:val="24"/>
          <w:szCs w:val="24"/>
        </w:rPr>
        <w:t>,</w:t>
      </w:r>
      <w:r w:rsidRPr="00F6601E">
        <w:rPr>
          <w:rFonts w:ascii="Times New Roman" w:hAnsi="Times New Roman"/>
          <w:i/>
          <w:sz w:val="24"/>
          <w:szCs w:val="24"/>
        </w:rPr>
        <w:t xml:space="preserve"> or</w:t>
      </w:r>
      <w:r w:rsidRPr="00F6601E">
        <w:rPr>
          <w:rFonts w:ascii="Times New Roman" w:hAnsi="Times New Roman"/>
          <w:sz w:val="24"/>
          <w:szCs w:val="24"/>
        </w:rPr>
        <w:t>;</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F6601E">
        <w:rPr>
          <w:rFonts w:ascii="Times New Roman" w:hAnsi="Times New Roman"/>
          <w:i/>
          <w:sz w:val="24"/>
          <w:szCs w:val="24"/>
          <w:lang w:val="en-US"/>
        </w:rPr>
        <w:t>because</w:t>
      </w:r>
      <w:r w:rsidRPr="00F6601E">
        <w:rPr>
          <w:rFonts w:ascii="Times New Roman" w:hAnsi="Times New Roman"/>
          <w:sz w:val="24"/>
          <w:szCs w:val="24"/>
        </w:rPr>
        <w:t xml:space="preserve">, </w:t>
      </w:r>
      <w:r w:rsidRPr="00F6601E">
        <w:rPr>
          <w:rFonts w:ascii="Times New Roman" w:hAnsi="Times New Roman"/>
          <w:i/>
          <w:sz w:val="24"/>
          <w:szCs w:val="24"/>
          <w:lang w:val="en-US"/>
        </w:rPr>
        <w:t>if</w:t>
      </w:r>
      <w:r w:rsidRPr="00F6601E">
        <w:rPr>
          <w:rFonts w:ascii="Times New Roman" w:hAnsi="Times New Roman"/>
          <w:sz w:val="24"/>
          <w:szCs w:val="24"/>
        </w:rPr>
        <w:t>,</w:t>
      </w:r>
      <w:r w:rsidRPr="00F6601E">
        <w:rPr>
          <w:rFonts w:ascii="Times New Roman" w:hAnsi="Times New Roman"/>
          <w:i/>
          <w:sz w:val="24"/>
          <w:szCs w:val="24"/>
          <w:lang w:val="en-US"/>
        </w:rPr>
        <w:t>that</w:t>
      </w:r>
      <w:r w:rsidRPr="00F6601E">
        <w:rPr>
          <w:rFonts w:ascii="Times New Roman" w:hAnsi="Times New Roman"/>
          <w:sz w:val="24"/>
          <w:szCs w:val="24"/>
        </w:rPr>
        <w:t xml:space="preserve">, </w:t>
      </w:r>
      <w:r w:rsidRPr="00F6601E">
        <w:rPr>
          <w:rFonts w:ascii="Times New Roman" w:hAnsi="Times New Roman"/>
          <w:i/>
          <w:sz w:val="24"/>
          <w:szCs w:val="24"/>
          <w:lang w:val="en-US"/>
        </w:rPr>
        <w:t>who</w:t>
      </w:r>
      <w:r w:rsidRPr="00F6601E">
        <w:rPr>
          <w:rFonts w:ascii="Times New Roman" w:hAnsi="Times New Roman"/>
          <w:sz w:val="24"/>
          <w:szCs w:val="24"/>
        </w:rPr>
        <w:t xml:space="preserve">, </w:t>
      </w:r>
      <w:r w:rsidRPr="00F6601E">
        <w:rPr>
          <w:rFonts w:ascii="Times New Roman" w:hAnsi="Times New Roman"/>
          <w:i/>
          <w:sz w:val="24"/>
          <w:szCs w:val="24"/>
          <w:lang w:val="en-US"/>
        </w:rPr>
        <w:t>which</w:t>
      </w:r>
      <w:r w:rsidRPr="00F6601E">
        <w:rPr>
          <w:rFonts w:ascii="Times New Roman" w:hAnsi="Times New Roman"/>
          <w:sz w:val="24"/>
          <w:szCs w:val="24"/>
        </w:rPr>
        <w:t>,</w:t>
      </w:r>
      <w:r w:rsidRPr="00F6601E">
        <w:rPr>
          <w:rFonts w:ascii="Times New Roman" w:hAnsi="Times New Roman"/>
          <w:i/>
          <w:sz w:val="24"/>
          <w:szCs w:val="24"/>
          <w:lang w:val="en-US"/>
        </w:rPr>
        <w:t>what</w:t>
      </w:r>
      <w:r w:rsidRPr="00F6601E">
        <w:rPr>
          <w:rFonts w:ascii="Times New Roman" w:hAnsi="Times New Roman"/>
          <w:sz w:val="24"/>
          <w:szCs w:val="24"/>
        </w:rPr>
        <w:t xml:space="preserve">, </w:t>
      </w:r>
      <w:r w:rsidRPr="00F6601E">
        <w:rPr>
          <w:rFonts w:ascii="Times New Roman" w:hAnsi="Times New Roman"/>
          <w:i/>
          <w:sz w:val="24"/>
          <w:szCs w:val="24"/>
          <w:lang w:val="en-US"/>
        </w:rPr>
        <w:t>when</w:t>
      </w:r>
      <w:r w:rsidRPr="00F6601E">
        <w:rPr>
          <w:rFonts w:ascii="Times New Roman" w:hAnsi="Times New Roman"/>
          <w:sz w:val="24"/>
          <w:szCs w:val="24"/>
        </w:rPr>
        <w:t xml:space="preserve">, </w:t>
      </w:r>
      <w:r w:rsidRPr="00F6601E">
        <w:rPr>
          <w:rFonts w:ascii="Times New Roman" w:hAnsi="Times New Roman"/>
          <w:i/>
          <w:sz w:val="24"/>
          <w:szCs w:val="24"/>
          <w:lang w:val="en-US"/>
        </w:rPr>
        <w:t>where</w:t>
      </w:r>
      <w:r w:rsidRPr="00F6601E">
        <w:rPr>
          <w:rFonts w:ascii="Times New Roman" w:hAnsi="Times New Roman"/>
          <w:i/>
          <w:sz w:val="24"/>
          <w:szCs w:val="24"/>
        </w:rPr>
        <w:t xml:space="preserve">, </w:t>
      </w:r>
      <w:r w:rsidRPr="00F6601E">
        <w:rPr>
          <w:rFonts w:ascii="Times New Roman" w:hAnsi="Times New Roman"/>
          <w:i/>
          <w:sz w:val="24"/>
          <w:szCs w:val="24"/>
          <w:lang w:val="en-US"/>
        </w:rPr>
        <w:t>how</w:t>
      </w:r>
      <w:r w:rsidRPr="00F6601E">
        <w:rPr>
          <w:rFonts w:ascii="Times New Roman" w:hAnsi="Times New Roman"/>
          <w:i/>
          <w:sz w:val="24"/>
          <w:szCs w:val="24"/>
        </w:rPr>
        <w:t>,</w:t>
      </w:r>
      <w:r w:rsidRPr="00F6601E">
        <w:rPr>
          <w:rFonts w:ascii="Times New Roman" w:hAnsi="Times New Roman"/>
          <w:i/>
          <w:sz w:val="24"/>
          <w:szCs w:val="24"/>
          <w:lang w:val="en-US"/>
        </w:rPr>
        <w:t>why</w:t>
      </w:r>
      <w:r w:rsidRPr="00F6601E">
        <w:rPr>
          <w:rFonts w:ascii="Times New Roman" w:hAnsi="Times New Roman"/>
          <w:sz w:val="24"/>
          <w:szCs w:val="24"/>
        </w:rPr>
        <w:t>;</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i/>
          <w:sz w:val="24"/>
          <w:szCs w:val="24"/>
          <w:lang w:val="en-US"/>
        </w:rPr>
      </w:pPr>
      <w:r w:rsidRPr="00F6601E">
        <w:rPr>
          <w:rFonts w:ascii="Times New Roman" w:hAnsi="Times New Roman"/>
          <w:sz w:val="24"/>
          <w:szCs w:val="24"/>
        </w:rPr>
        <w:t>распознавать</w:t>
      </w:r>
      <w:r w:rsidRPr="00F6601E">
        <w:rPr>
          <w:rFonts w:ascii="Times New Roman" w:hAnsi="Times New Roman"/>
          <w:sz w:val="24"/>
          <w:szCs w:val="24"/>
          <w:lang w:val="en-US"/>
        </w:rPr>
        <w:t xml:space="preserve"> </w:t>
      </w:r>
      <w:r w:rsidRPr="00F6601E">
        <w:rPr>
          <w:rFonts w:ascii="Times New Roman" w:hAnsi="Times New Roman"/>
          <w:sz w:val="24"/>
          <w:szCs w:val="24"/>
        </w:rPr>
        <w:t>и</w:t>
      </w:r>
      <w:r w:rsidRPr="00F6601E">
        <w:rPr>
          <w:rFonts w:ascii="Times New Roman" w:hAnsi="Times New Roman"/>
          <w:sz w:val="24"/>
          <w:szCs w:val="24"/>
          <w:lang w:val="en-US"/>
        </w:rPr>
        <w:t xml:space="preserve"> </w:t>
      </w:r>
      <w:r w:rsidRPr="00F6601E">
        <w:rPr>
          <w:rFonts w:ascii="Times New Roman" w:hAnsi="Times New Roman"/>
          <w:sz w:val="24"/>
          <w:szCs w:val="24"/>
        </w:rPr>
        <w:t>употреблять</w:t>
      </w:r>
      <w:r w:rsidRPr="00F6601E">
        <w:rPr>
          <w:rFonts w:ascii="Times New Roman" w:hAnsi="Times New Roman"/>
          <w:sz w:val="24"/>
          <w:szCs w:val="24"/>
          <w:lang w:val="en-US"/>
        </w:rPr>
        <w:t xml:space="preserve"> </w:t>
      </w:r>
      <w:r w:rsidRPr="00F6601E">
        <w:rPr>
          <w:rFonts w:ascii="Times New Roman" w:hAnsi="Times New Roman"/>
          <w:sz w:val="24"/>
          <w:szCs w:val="24"/>
        </w:rPr>
        <w:t>в</w:t>
      </w:r>
      <w:r w:rsidRPr="00F6601E">
        <w:rPr>
          <w:rFonts w:ascii="Times New Roman" w:hAnsi="Times New Roman"/>
          <w:sz w:val="24"/>
          <w:szCs w:val="24"/>
          <w:lang w:val="en-US"/>
        </w:rPr>
        <w:t xml:space="preserve"> </w:t>
      </w:r>
      <w:r w:rsidRPr="00F6601E">
        <w:rPr>
          <w:rFonts w:ascii="Times New Roman" w:hAnsi="Times New Roman"/>
          <w:sz w:val="24"/>
          <w:szCs w:val="24"/>
        </w:rPr>
        <w:t>речи</w:t>
      </w:r>
      <w:r w:rsidRPr="00F6601E">
        <w:rPr>
          <w:rFonts w:ascii="Times New Roman" w:hAnsi="Times New Roman"/>
          <w:sz w:val="24"/>
          <w:szCs w:val="24"/>
          <w:lang w:val="en-US"/>
        </w:rPr>
        <w:t xml:space="preserve"> </w:t>
      </w:r>
      <w:r w:rsidRPr="00F6601E">
        <w:rPr>
          <w:rFonts w:ascii="Times New Roman" w:hAnsi="Times New Roman"/>
          <w:sz w:val="24"/>
          <w:szCs w:val="24"/>
        </w:rPr>
        <w:t>условные</w:t>
      </w:r>
      <w:r w:rsidRPr="00F6601E">
        <w:rPr>
          <w:rFonts w:ascii="Times New Roman" w:hAnsi="Times New Roman"/>
          <w:sz w:val="24"/>
          <w:szCs w:val="24"/>
          <w:lang w:val="en-US"/>
        </w:rPr>
        <w:t xml:space="preserve"> </w:t>
      </w:r>
      <w:r w:rsidRPr="00F6601E">
        <w:rPr>
          <w:rFonts w:ascii="Times New Roman" w:hAnsi="Times New Roman"/>
          <w:sz w:val="24"/>
          <w:szCs w:val="24"/>
        </w:rPr>
        <w:t>предложения</w:t>
      </w:r>
      <w:r w:rsidRPr="00F6601E">
        <w:rPr>
          <w:rFonts w:ascii="Times New Roman" w:hAnsi="Times New Roman"/>
          <w:sz w:val="24"/>
          <w:szCs w:val="24"/>
          <w:lang w:val="en-US"/>
        </w:rPr>
        <w:t xml:space="preserve"> </w:t>
      </w:r>
      <w:r w:rsidRPr="00F6601E">
        <w:rPr>
          <w:rFonts w:ascii="Times New Roman" w:hAnsi="Times New Roman"/>
          <w:sz w:val="24"/>
          <w:szCs w:val="24"/>
        </w:rPr>
        <w:t>реального</w:t>
      </w:r>
      <w:r w:rsidRPr="00F6601E">
        <w:rPr>
          <w:rFonts w:ascii="Times New Roman" w:hAnsi="Times New Roman"/>
          <w:sz w:val="24"/>
          <w:szCs w:val="24"/>
          <w:lang w:val="en-US"/>
        </w:rPr>
        <w:t xml:space="preserve"> </w:t>
      </w:r>
      <w:r w:rsidRPr="00F6601E">
        <w:rPr>
          <w:rFonts w:ascii="Times New Roman" w:hAnsi="Times New Roman"/>
          <w:sz w:val="24"/>
          <w:szCs w:val="24"/>
        </w:rPr>
        <w:t>характера</w:t>
      </w:r>
      <w:r w:rsidRPr="00F6601E">
        <w:rPr>
          <w:rFonts w:ascii="Times New Roman" w:hAnsi="Times New Roman"/>
          <w:sz w:val="24"/>
          <w:szCs w:val="24"/>
          <w:lang w:val="en-US"/>
        </w:rPr>
        <w:t xml:space="preserve"> (Conditional I – </w:t>
      </w:r>
      <w:r w:rsidRPr="00F6601E">
        <w:rPr>
          <w:rFonts w:ascii="Times New Roman" w:hAnsi="Times New Roman"/>
          <w:i/>
          <w:sz w:val="24"/>
          <w:szCs w:val="24"/>
          <w:lang w:val="en-US"/>
        </w:rPr>
        <w:t>If I see Jim, I’ll invite him to our school party</w:t>
      </w:r>
      <w:r w:rsidRPr="00F6601E">
        <w:rPr>
          <w:rFonts w:ascii="Times New Roman" w:hAnsi="Times New Roman"/>
          <w:sz w:val="24"/>
          <w:szCs w:val="24"/>
          <w:lang w:val="en-US"/>
        </w:rPr>
        <w:t xml:space="preserve">) </w:t>
      </w:r>
      <w:r w:rsidRPr="00F6601E">
        <w:rPr>
          <w:rFonts w:ascii="Times New Roman" w:hAnsi="Times New Roman"/>
          <w:sz w:val="24"/>
          <w:szCs w:val="24"/>
        </w:rPr>
        <w:t>и</w:t>
      </w:r>
      <w:r w:rsidRPr="00F6601E">
        <w:rPr>
          <w:rFonts w:ascii="Times New Roman" w:hAnsi="Times New Roman"/>
          <w:sz w:val="24"/>
          <w:szCs w:val="24"/>
          <w:lang w:val="en-US"/>
        </w:rPr>
        <w:t xml:space="preserve"> </w:t>
      </w:r>
      <w:r w:rsidRPr="00F6601E">
        <w:rPr>
          <w:rFonts w:ascii="Times New Roman" w:hAnsi="Times New Roman"/>
          <w:sz w:val="24"/>
          <w:szCs w:val="24"/>
        </w:rPr>
        <w:t>нереального</w:t>
      </w:r>
      <w:r w:rsidRPr="00F6601E">
        <w:rPr>
          <w:rFonts w:ascii="Times New Roman" w:hAnsi="Times New Roman"/>
          <w:sz w:val="24"/>
          <w:szCs w:val="24"/>
          <w:lang w:val="en-US"/>
        </w:rPr>
        <w:t xml:space="preserve"> </w:t>
      </w:r>
      <w:r w:rsidRPr="00F6601E">
        <w:rPr>
          <w:rFonts w:ascii="Times New Roman" w:hAnsi="Times New Roman"/>
          <w:sz w:val="24"/>
          <w:szCs w:val="24"/>
        </w:rPr>
        <w:t>характера</w:t>
      </w:r>
      <w:r w:rsidRPr="00F6601E">
        <w:rPr>
          <w:rFonts w:ascii="Times New Roman" w:hAnsi="Times New Roman"/>
          <w:sz w:val="24"/>
          <w:szCs w:val="24"/>
          <w:lang w:val="en-US"/>
        </w:rPr>
        <w:t xml:space="preserve"> (Conditional II</w:t>
      </w:r>
      <w:r w:rsidRPr="00F6601E">
        <w:rPr>
          <w:rFonts w:ascii="Times New Roman" w:hAnsi="Times New Roman"/>
          <w:i/>
          <w:sz w:val="24"/>
          <w:szCs w:val="24"/>
          <w:lang w:val="en-US"/>
        </w:rPr>
        <w:t xml:space="preserve"> – If I were you, I would start learning French);</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существительные с определенным/ неопределенным/ нулевым артиклем;</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lastRenderedPageBreak/>
        <w:t>распознавать и употреблять в речи наречия времени и образа действия и слова, выражающие количество (</w:t>
      </w:r>
      <w:r w:rsidRPr="00F6601E">
        <w:rPr>
          <w:rFonts w:ascii="Times New Roman" w:hAnsi="Times New Roman"/>
          <w:i/>
          <w:sz w:val="24"/>
          <w:szCs w:val="24"/>
          <w:lang w:val="en-US"/>
        </w:rPr>
        <w:t>many</w:t>
      </w:r>
      <w:r w:rsidRPr="00F6601E">
        <w:rPr>
          <w:rFonts w:ascii="Times New Roman" w:hAnsi="Times New Roman"/>
          <w:sz w:val="24"/>
          <w:szCs w:val="24"/>
        </w:rPr>
        <w:t>/</w:t>
      </w:r>
      <w:r w:rsidRPr="00F6601E">
        <w:rPr>
          <w:rFonts w:ascii="Times New Roman" w:hAnsi="Times New Roman"/>
          <w:i/>
          <w:sz w:val="24"/>
          <w:szCs w:val="24"/>
          <w:lang w:val="en-US"/>
        </w:rPr>
        <w:t>much</w:t>
      </w:r>
      <w:r w:rsidRPr="00F6601E">
        <w:rPr>
          <w:rFonts w:ascii="Times New Roman" w:hAnsi="Times New Roman"/>
          <w:sz w:val="24"/>
          <w:szCs w:val="24"/>
        </w:rPr>
        <w:t xml:space="preserve">, </w:t>
      </w:r>
      <w:r w:rsidRPr="00F6601E">
        <w:rPr>
          <w:rFonts w:ascii="Times New Roman" w:hAnsi="Times New Roman"/>
          <w:i/>
          <w:sz w:val="24"/>
          <w:szCs w:val="24"/>
          <w:lang w:val="en-US"/>
        </w:rPr>
        <w:t>few</w:t>
      </w:r>
      <w:r w:rsidRPr="00F6601E">
        <w:rPr>
          <w:rFonts w:ascii="Times New Roman" w:hAnsi="Times New Roman"/>
          <w:sz w:val="24"/>
          <w:szCs w:val="24"/>
        </w:rPr>
        <w:t>/</w:t>
      </w:r>
      <w:r w:rsidRPr="00F6601E">
        <w:rPr>
          <w:rFonts w:ascii="Times New Roman" w:hAnsi="Times New Roman"/>
          <w:i/>
          <w:sz w:val="24"/>
          <w:szCs w:val="24"/>
          <w:lang w:val="en-US"/>
        </w:rPr>
        <w:t>afew</w:t>
      </w:r>
      <w:r w:rsidRPr="00F6601E">
        <w:rPr>
          <w:rFonts w:ascii="Times New Roman" w:hAnsi="Times New Roman"/>
          <w:sz w:val="24"/>
          <w:szCs w:val="24"/>
        </w:rPr>
        <w:t xml:space="preserve">, </w:t>
      </w:r>
      <w:r w:rsidRPr="00F6601E">
        <w:rPr>
          <w:rFonts w:ascii="Times New Roman" w:hAnsi="Times New Roman"/>
          <w:i/>
          <w:sz w:val="24"/>
          <w:szCs w:val="24"/>
          <w:lang w:val="en-US"/>
        </w:rPr>
        <w:t>little</w:t>
      </w:r>
      <w:r w:rsidRPr="00F6601E">
        <w:rPr>
          <w:rFonts w:ascii="Times New Roman" w:hAnsi="Times New Roman"/>
          <w:sz w:val="24"/>
          <w:szCs w:val="24"/>
        </w:rPr>
        <w:t>/</w:t>
      </w:r>
      <w:r w:rsidRPr="00F6601E">
        <w:rPr>
          <w:rFonts w:ascii="Times New Roman" w:hAnsi="Times New Roman"/>
          <w:i/>
          <w:sz w:val="24"/>
          <w:szCs w:val="24"/>
          <w:lang w:val="en-US"/>
        </w:rPr>
        <w:t>alittle</w:t>
      </w:r>
      <w:r w:rsidRPr="00F6601E">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количественные и порядковые числительные;</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F6601E">
        <w:rPr>
          <w:rFonts w:ascii="Times New Roman" w:hAnsi="Times New Roman"/>
          <w:i/>
          <w:sz w:val="24"/>
          <w:szCs w:val="24"/>
        </w:rPr>
        <w:t xml:space="preserve">, to be going to, </w:t>
      </w:r>
      <w:r w:rsidRPr="00F6601E">
        <w:rPr>
          <w:rFonts w:ascii="Times New Roman" w:hAnsi="Times New Roman"/>
          <w:sz w:val="24"/>
          <w:szCs w:val="24"/>
        </w:rPr>
        <w:t>Present Continuous</w:t>
      </w:r>
      <w:r w:rsidRPr="00F6601E">
        <w:rPr>
          <w:rFonts w:ascii="Times New Roman" w:hAnsi="Times New Roman"/>
          <w:i/>
          <w:sz w:val="24"/>
          <w:szCs w:val="24"/>
        </w:rPr>
        <w:t>;</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модальные глаголы и их эквиваленты (</w:t>
      </w:r>
      <w:r w:rsidRPr="00F6601E">
        <w:rPr>
          <w:rFonts w:ascii="Times New Roman" w:hAnsi="Times New Roman"/>
          <w:i/>
          <w:sz w:val="24"/>
          <w:szCs w:val="24"/>
          <w:lang w:val="en-US"/>
        </w:rPr>
        <w:t>may</w:t>
      </w:r>
      <w:r w:rsidRPr="00F6601E">
        <w:rPr>
          <w:rFonts w:ascii="Times New Roman" w:hAnsi="Times New Roman"/>
          <w:sz w:val="24"/>
          <w:szCs w:val="24"/>
        </w:rPr>
        <w:t>,</w:t>
      </w:r>
      <w:r w:rsidRPr="00F6601E">
        <w:rPr>
          <w:rFonts w:ascii="Times New Roman" w:hAnsi="Times New Roman"/>
          <w:i/>
          <w:sz w:val="24"/>
          <w:szCs w:val="24"/>
          <w:lang w:val="en-US"/>
        </w:rPr>
        <w:t>can</w:t>
      </w:r>
      <w:r w:rsidRPr="00F6601E">
        <w:rPr>
          <w:rFonts w:ascii="Times New Roman" w:hAnsi="Times New Roman"/>
          <w:sz w:val="24"/>
          <w:szCs w:val="24"/>
        </w:rPr>
        <w:t>,</w:t>
      </w:r>
      <w:r w:rsidRPr="00F6601E">
        <w:rPr>
          <w:rFonts w:ascii="Times New Roman" w:hAnsi="Times New Roman"/>
          <w:i/>
          <w:sz w:val="24"/>
          <w:szCs w:val="24"/>
          <w:lang w:val="en-US"/>
        </w:rPr>
        <w:t>could</w:t>
      </w:r>
      <w:r w:rsidRPr="00F6601E">
        <w:rPr>
          <w:rFonts w:ascii="Times New Roman" w:hAnsi="Times New Roman"/>
          <w:sz w:val="24"/>
          <w:szCs w:val="24"/>
        </w:rPr>
        <w:t>,</w:t>
      </w:r>
      <w:r w:rsidRPr="00F6601E">
        <w:rPr>
          <w:rFonts w:ascii="Times New Roman" w:hAnsi="Times New Roman"/>
          <w:i/>
          <w:sz w:val="24"/>
          <w:szCs w:val="24"/>
          <w:lang w:val="en-US"/>
        </w:rPr>
        <w:t>be</w:t>
      </w:r>
      <w:r w:rsidRPr="00F6601E">
        <w:rPr>
          <w:rFonts w:ascii="Times New Roman" w:hAnsi="Times New Roman"/>
          <w:i/>
          <w:sz w:val="24"/>
          <w:szCs w:val="24"/>
        </w:rPr>
        <w:t xml:space="preserve"> </w:t>
      </w:r>
      <w:r w:rsidRPr="00F6601E">
        <w:rPr>
          <w:rFonts w:ascii="Times New Roman" w:hAnsi="Times New Roman"/>
          <w:i/>
          <w:sz w:val="24"/>
          <w:szCs w:val="24"/>
          <w:lang w:val="en-US"/>
        </w:rPr>
        <w:t>able</w:t>
      </w:r>
      <w:r w:rsidRPr="00F6601E">
        <w:rPr>
          <w:rFonts w:ascii="Times New Roman" w:hAnsi="Times New Roman"/>
          <w:i/>
          <w:sz w:val="24"/>
          <w:szCs w:val="24"/>
        </w:rPr>
        <w:t xml:space="preserve"> </w:t>
      </w:r>
      <w:r w:rsidRPr="00F6601E">
        <w:rPr>
          <w:rFonts w:ascii="Times New Roman" w:hAnsi="Times New Roman"/>
          <w:i/>
          <w:sz w:val="24"/>
          <w:szCs w:val="24"/>
          <w:lang w:val="en-US"/>
        </w:rPr>
        <w:t>to</w:t>
      </w:r>
      <w:r w:rsidRPr="00F6601E">
        <w:rPr>
          <w:rFonts w:ascii="Times New Roman" w:hAnsi="Times New Roman"/>
          <w:sz w:val="24"/>
          <w:szCs w:val="24"/>
        </w:rPr>
        <w:t>,</w:t>
      </w:r>
      <w:r w:rsidRPr="00F6601E">
        <w:rPr>
          <w:rFonts w:ascii="Times New Roman" w:hAnsi="Times New Roman"/>
          <w:i/>
          <w:sz w:val="24"/>
          <w:szCs w:val="24"/>
          <w:lang w:val="en-US"/>
        </w:rPr>
        <w:t>must</w:t>
      </w:r>
      <w:r w:rsidRPr="00F6601E">
        <w:rPr>
          <w:rFonts w:ascii="Times New Roman" w:hAnsi="Times New Roman"/>
          <w:sz w:val="24"/>
          <w:szCs w:val="24"/>
        </w:rPr>
        <w:t>,</w:t>
      </w:r>
      <w:r w:rsidRPr="00F6601E">
        <w:rPr>
          <w:rFonts w:ascii="Times New Roman" w:hAnsi="Times New Roman"/>
          <w:i/>
          <w:sz w:val="24"/>
          <w:szCs w:val="24"/>
          <w:lang w:val="en-US"/>
        </w:rPr>
        <w:t>have</w:t>
      </w:r>
      <w:r w:rsidRPr="00F6601E">
        <w:rPr>
          <w:rFonts w:ascii="Times New Roman" w:hAnsi="Times New Roman"/>
          <w:i/>
          <w:sz w:val="24"/>
          <w:szCs w:val="24"/>
        </w:rPr>
        <w:t xml:space="preserve"> </w:t>
      </w:r>
      <w:r w:rsidRPr="00F6601E">
        <w:rPr>
          <w:rFonts w:ascii="Times New Roman" w:hAnsi="Times New Roman"/>
          <w:i/>
          <w:sz w:val="24"/>
          <w:szCs w:val="24"/>
          <w:lang w:val="en-US"/>
        </w:rPr>
        <w:t>to</w:t>
      </w:r>
      <w:r w:rsidRPr="00F6601E">
        <w:rPr>
          <w:rFonts w:ascii="Times New Roman" w:hAnsi="Times New Roman"/>
          <w:sz w:val="24"/>
          <w:szCs w:val="24"/>
        </w:rPr>
        <w:t xml:space="preserve">, </w:t>
      </w:r>
      <w:r w:rsidRPr="00F6601E">
        <w:rPr>
          <w:rFonts w:ascii="Times New Roman" w:hAnsi="Times New Roman"/>
          <w:i/>
          <w:sz w:val="24"/>
          <w:szCs w:val="24"/>
          <w:lang w:val="en-US"/>
        </w:rPr>
        <w:t>should</w:t>
      </w:r>
      <w:r w:rsidRPr="00F6601E">
        <w:rPr>
          <w:rFonts w:ascii="Times New Roman" w:hAnsi="Times New Roman"/>
          <w:sz w:val="24"/>
          <w:szCs w:val="24"/>
        </w:rPr>
        <w:t>);</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F6601E">
        <w:rPr>
          <w:rFonts w:ascii="Times New Roman" w:hAnsi="Times New Roman"/>
          <w:sz w:val="24"/>
          <w:szCs w:val="24"/>
          <w:lang w:val="en-US"/>
        </w:rPr>
        <w:t>Present</w:t>
      </w:r>
      <w:r w:rsidRPr="00F6601E">
        <w:rPr>
          <w:rFonts w:ascii="Times New Roman" w:hAnsi="Times New Roman"/>
          <w:sz w:val="24"/>
          <w:szCs w:val="24"/>
        </w:rPr>
        <w:t xml:space="preserve"> </w:t>
      </w:r>
      <w:r w:rsidRPr="00F6601E">
        <w:rPr>
          <w:rFonts w:ascii="Times New Roman" w:hAnsi="Times New Roman"/>
          <w:sz w:val="24"/>
          <w:szCs w:val="24"/>
          <w:lang w:val="en-US"/>
        </w:rPr>
        <w:t>Simple</w:t>
      </w:r>
      <w:r w:rsidRPr="00F6601E">
        <w:rPr>
          <w:rFonts w:ascii="Times New Roman" w:hAnsi="Times New Roman"/>
          <w:sz w:val="24"/>
          <w:szCs w:val="24"/>
        </w:rPr>
        <w:t xml:space="preserve"> </w:t>
      </w:r>
      <w:r w:rsidRPr="00F6601E">
        <w:rPr>
          <w:rFonts w:ascii="Times New Roman" w:hAnsi="Times New Roman"/>
          <w:sz w:val="24"/>
          <w:szCs w:val="24"/>
          <w:lang w:val="en-US"/>
        </w:rPr>
        <w:t>Passive</w:t>
      </w:r>
      <w:r w:rsidRPr="00F6601E">
        <w:rPr>
          <w:rFonts w:ascii="Times New Roman" w:hAnsi="Times New Roman"/>
          <w:sz w:val="24"/>
          <w:szCs w:val="24"/>
        </w:rPr>
        <w:t xml:space="preserve">, </w:t>
      </w:r>
      <w:r w:rsidRPr="00F6601E">
        <w:rPr>
          <w:rFonts w:ascii="Times New Roman" w:hAnsi="Times New Roman"/>
          <w:sz w:val="24"/>
          <w:szCs w:val="24"/>
          <w:lang w:val="en-US"/>
        </w:rPr>
        <w:t>Past</w:t>
      </w:r>
      <w:r w:rsidRPr="00F6601E">
        <w:rPr>
          <w:rFonts w:ascii="Times New Roman" w:hAnsi="Times New Roman"/>
          <w:sz w:val="24"/>
          <w:szCs w:val="24"/>
        </w:rPr>
        <w:t xml:space="preserve"> </w:t>
      </w:r>
      <w:r w:rsidRPr="00F6601E">
        <w:rPr>
          <w:rFonts w:ascii="Times New Roman" w:hAnsi="Times New Roman"/>
          <w:sz w:val="24"/>
          <w:szCs w:val="24"/>
          <w:lang w:val="en-US"/>
        </w:rPr>
        <w:t>Simple</w:t>
      </w:r>
      <w:r w:rsidRPr="00F6601E">
        <w:rPr>
          <w:rFonts w:ascii="Times New Roman" w:hAnsi="Times New Roman"/>
          <w:sz w:val="24"/>
          <w:szCs w:val="24"/>
        </w:rPr>
        <w:t xml:space="preserve"> </w:t>
      </w:r>
      <w:r w:rsidRPr="00F6601E">
        <w:rPr>
          <w:rFonts w:ascii="Times New Roman" w:hAnsi="Times New Roman"/>
          <w:sz w:val="24"/>
          <w:szCs w:val="24"/>
          <w:lang w:val="en-US"/>
        </w:rPr>
        <w:t>Passive</w:t>
      </w:r>
      <w:r w:rsidRPr="00F6601E">
        <w:rPr>
          <w:rFonts w:ascii="Times New Roman" w:hAnsi="Times New Roman"/>
          <w:sz w:val="24"/>
          <w:szCs w:val="24"/>
        </w:rPr>
        <w:t>;</w:t>
      </w:r>
    </w:p>
    <w:p w:rsidR="00F6601E" w:rsidRPr="00F6601E" w:rsidRDefault="00F6601E" w:rsidP="00156409">
      <w:pPr>
        <w:numPr>
          <w:ilvl w:val="0"/>
          <w:numId w:val="4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распознавать сложноподчиненные предложения с придаточными: времени с союзом </w:t>
      </w:r>
      <w:r w:rsidRPr="00F6601E">
        <w:rPr>
          <w:rFonts w:ascii="Times New Roman" w:hAnsi="Times New Roman"/>
          <w:i/>
          <w:sz w:val="24"/>
          <w:szCs w:val="24"/>
          <w:lang w:val="en-US"/>
        </w:rPr>
        <w:t>since</w:t>
      </w:r>
      <w:r w:rsidRPr="00F6601E">
        <w:rPr>
          <w:rFonts w:ascii="Times New Roman" w:hAnsi="Times New Roman"/>
          <w:i/>
          <w:sz w:val="24"/>
          <w:szCs w:val="24"/>
        </w:rPr>
        <w:t xml:space="preserve">; цели с союзом </w:t>
      </w:r>
      <w:r w:rsidRPr="00F6601E">
        <w:rPr>
          <w:rFonts w:ascii="Times New Roman" w:hAnsi="Times New Roman"/>
          <w:i/>
          <w:sz w:val="24"/>
          <w:szCs w:val="24"/>
          <w:lang w:val="en-US"/>
        </w:rPr>
        <w:t>so</w:t>
      </w:r>
      <w:r w:rsidRPr="00F6601E">
        <w:rPr>
          <w:rFonts w:ascii="Times New Roman" w:hAnsi="Times New Roman"/>
          <w:i/>
          <w:sz w:val="24"/>
          <w:szCs w:val="24"/>
        </w:rPr>
        <w:t xml:space="preserve"> </w:t>
      </w:r>
      <w:r w:rsidRPr="00F6601E">
        <w:rPr>
          <w:rFonts w:ascii="Times New Roman" w:hAnsi="Times New Roman"/>
          <w:i/>
          <w:sz w:val="24"/>
          <w:szCs w:val="24"/>
          <w:lang w:val="en-US"/>
        </w:rPr>
        <w:t>that</w:t>
      </w:r>
      <w:r w:rsidRPr="00F6601E">
        <w:rPr>
          <w:rFonts w:ascii="Times New Roman" w:hAnsi="Times New Roman"/>
          <w:i/>
          <w:sz w:val="24"/>
          <w:szCs w:val="24"/>
        </w:rPr>
        <w:t xml:space="preserve">; условия с союзом </w:t>
      </w:r>
      <w:r w:rsidRPr="00F6601E">
        <w:rPr>
          <w:rFonts w:ascii="Times New Roman" w:hAnsi="Times New Roman"/>
          <w:i/>
          <w:sz w:val="24"/>
          <w:szCs w:val="24"/>
          <w:lang w:val="en-US"/>
        </w:rPr>
        <w:t>unless</w:t>
      </w:r>
      <w:r w:rsidRPr="00F6601E">
        <w:rPr>
          <w:rFonts w:ascii="Times New Roman" w:hAnsi="Times New Roman"/>
          <w:i/>
          <w:sz w:val="24"/>
          <w:szCs w:val="24"/>
        </w:rPr>
        <w:t xml:space="preserve">; определительными с союзами </w:t>
      </w:r>
      <w:r w:rsidRPr="00F6601E">
        <w:rPr>
          <w:rFonts w:ascii="Times New Roman" w:hAnsi="Times New Roman"/>
          <w:i/>
          <w:sz w:val="24"/>
          <w:szCs w:val="24"/>
          <w:lang w:val="en-US"/>
        </w:rPr>
        <w:t>who</w:t>
      </w:r>
      <w:r w:rsidRPr="00F6601E">
        <w:rPr>
          <w:rFonts w:ascii="Times New Roman" w:hAnsi="Times New Roman"/>
          <w:i/>
          <w:sz w:val="24"/>
          <w:szCs w:val="24"/>
        </w:rPr>
        <w:t xml:space="preserve">, </w:t>
      </w:r>
      <w:r w:rsidRPr="00F6601E">
        <w:rPr>
          <w:rFonts w:ascii="Times New Roman" w:hAnsi="Times New Roman"/>
          <w:i/>
          <w:sz w:val="24"/>
          <w:szCs w:val="24"/>
          <w:lang w:val="en-US"/>
        </w:rPr>
        <w:t>which</w:t>
      </w:r>
      <w:r w:rsidRPr="00F6601E">
        <w:rPr>
          <w:rFonts w:ascii="Times New Roman" w:hAnsi="Times New Roman"/>
          <w:i/>
          <w:sz w:val="24"/>
          <w:szCs w:val="24"/>
        </w:rPr>
        <w:t xml:space="preserve">, </w:t>
      </w:r>
      <w:r w:rsidRPr="00F6601E">
        <w:rPr>
          <w:rFonts w:ascii="Times New Roman" w:hAnsi="Times New Roman"/>
          <w:i/>
          <w:sz w:val="24"/>
          <w:szCs w:val="24"/>
          <w:lang w:val="en-US"/>
        </w:rPr>
        <w:t>that</w:t>
      </w:r>
      <w:r w:rsidRPr="00F6601E">
        <w:rPr>
          <w:rFonts w:ascii="Times New Roman" w:hAnsi="Times New Roman"/>
          <w:i/>
          <w:sz w:val="24"/>
          <w:szCs w:val="24"/>
        </w:rPr>
        <w:t>;</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распознавать и употреблять в речи предложения с конструкциями </w:t>
      </w:r>
      <w:r w:rsidRPr="00F6601E">
        <w:rPr>
          <w:rFonts w:ascii="Times New Roman" w:hAnsi="Times New Roman"/>
          <w:i/>
          <w:sz w:val="24"/>
          <w:szCs w:val="24"/>
          <w:lang w:val="en-US"/>
        </w:rPr>
        <w:t>as</w:t>
      </w:r>
      <w:r w:rsidRPr="00F6601E">
        <w:rPr>
          <w:rFonts w:ascii="Times New Roman" w:hAnsi="Times New Roman"/>
          <w:i/>
          <w:sz w:val="24"/>
          <w:szCs w:val="24"/>
        </w:rPr>
        <w:t xml:space="preserve"> … </w:t>
      </w:r>
      <w:r w:rsidRPr="00F6601E">
        <w:rPr>
          <w:rFonts w:ascii="Times New Roman" w:hAnsi="Times New Roman"/>
          <w:i/>
          <w:sz w:val="24"/>
          <w:szCs w:val="24"/>
          <w:lang w:val="en-US"/>
        </w:rPr>
        <w:t>as</w:t>
      </w:r>
      <w:r w:rsidRPr="00F6601E">
        <w:rPr>
          <w:rFonts w:ascii="Times New Roman" w:hAnsi="Times New Roman"/>
          <w:i/>
          <w:sz w:val="24"/>
          <w:szCs w:val="24"/>
        </w:rPr>
        <w:t xml:space="preserve">; </w:t>
      </w:r>
      <w:r w:rsidRPr="00F6601E">
        <w:rPr>
          <w:rFonts w:ascii="Times New Roman" w:hAnsi="Times New Roman"/>
          <w:i/>
          <w:sz w:val="24"/>
          <w:szCs w:val="24"/>
          <w:lang w:val="en-US"/>
        </w:rPr>
        <w:t>not</w:t>
      </w:r>
      <w:r w:rsidRPr="00F6601E">
        <w:rPr>
          <w:rFonts w:ascii="Times New Roman" w:hAnsi="Times New Roman"/>
          <w:i/>
          <w:sz w:val="24"/>
          <w:szCs w:val="24"/>
        </w:rPr>
        <w:t xml:space="preserve"> </w:t>
      </w:r>
      <w:r w:rsidRPr="00F6601E">
        <w:rPr>
          <w:rFonts w:ascii="Times New Roman" w:hAnsi="Times New Roman"/>
          <w:i/>
          <w:sz w:val="24"/>
          <w:szCs w:val="24"/>
          <w:lang w:val="en-US"/>
        </w:rPr>
        <w:t>so</w:t>
      </w:r>
      <w:r w:rsidRPr="00F6601E">
        <w:rPr>
          <w:rFonts w:ascii="Times New Roman" w:hAnsi="Times New Roman"/>
          <w:i/>
          <w:sz w:val="24"/>
          <w:szCs w:val="24"/>
        </w:rPr>
        <w:t xml:space="preserve"> … </w:t>
      </w:r>
      <w:r w:rsidRPr="00F6601E">
        <w:rPr>
          <w:rFonts w:ascii="Times New Roman" w:hAnsi="Times New Roman"/>
          <w:i/>
          <w:sz w:val="24"/>
          <w:szCs w:val="24"/>
          <w:lang w:val="en-US"/>
        </w:rPr>
        <w:t>as</w:t>
      </w:r>
      <w:r w:rsidRPr="00F6601E">
        <w:rPr>
          <w:rFonts w:ascii="Times New Roman" w:hAnsi="Times New Roman"/>
          <w:i/>
          <w:sz w:val="24"/>
          <w:szCs w:val="24"/>
        </w:rPr>
        <w:t xml:space="preserve">; </w:t>
      </w:r>
      <w:r w:rsidRPr="00F6601E">
        <w:rPr>
          <w:rFonts w:ascii="Times New Roman" w:hAnsi="Times New Roman"/>
          <w:i/>
          <w:sz w:val="24"/>
          <w:szCs w:val="24"/>
          <w:lang w:val="en-US"/>
        </w:rPr>
        <w:t>either</w:t>
      </w:r>
      <w:r w:rsidRPr="00F6601E">
        <w:rPr>
          <w:rFonts w:ascii="Times New Roman" w:hAnsi="Times New Roman"/>
          <w:i/>
          <w:sz w:val="24"/>
          <w:szCs w:val="24"/>
        </w:rPr>
        <w:t xml:space="preserve"> … </w:t>
      </w:r>
      <w:r w:rsidRPr="00F6601E">
        <w:rPr>
          <w:rFonts w:ascii="Times New Roman" w:hAnsi="Times New Roman"/>
          <w:i/>
          <w:sz w:val="24"/>
          <w:szCs w:val="24"/>
          <w:lang w:val="en-US"/>
        </w:rPr>
        <w:t>or</w:t>
      </w:r>
      <w:r w:rsidRPr="00F6601E">
        <w:rPr>
          <w:rFonts w:ascii="Times New Roman" w:hAnsi="Times New Roman"/>
          <w:i/>
          <w:sz w:val="24"/>
          <w:szCs w:val="24"/>
        </w:rPr>
        <w:t xml:space="preserve">; </w:t>
      </w:r>
      <w:r w:rsidRPr="00F6601E">
        <w:rPr>
          <w:rFonts w:ascii="Times New Roman" w:hAnsi="Times New Roman"/>
          <w:i/>
          <w:sz w:val="24"/>
          <w:szCs w:val="24"/>
          <w:lang w:val="en-US"/>
        </w:rPr>
        <w:t>neither</w:t>
      </w:r>
      <w:r w:rsidRPr="00F6601E">
        <w:rPr>
          <w:rFonts w:ascii="Times New Roman" w:hAnsi="Times New Roman"/>
          <w:i/>
          <w:sz w:val="24"/>
          <w:szCs w:val="24"/>
        </w:rPr>
        <w:t xml:space="preserve"> … </w:t>
      </w:r>
      <w:r w:rsidRPr="00F6601E">
        <w:rPr>
          <w:rFonts w:ascii="Times New Roman" w:hAnsi="Times New Roman"/>
          <w:i/>
          <w:sz w:val="24"/>
          <w:szCs w:val="24"/>
          <w:lang w:val="en-US"/>
        </w:rPr>
        <w:t>nor</w:t>
      </w:r>
      <w:r w:rsidRPr="00F6601E">
        <w:rPr>
          <w:rFonts w:ascii="Times New Roman" w:hAnsi="Times New Roman"/>
          <w:i/>
          <w:sz w:val="24"/>
          <w:szCs w:val="24"/>
        </w:rPr>
        <w:t>;</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распознавать и употреблять в речи предложения с конструкцией I wish;</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распознавать и употреблять в речи конструкции с глаголами на -ing: to love/hate doing something; Stop talking;</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lang w:val="en-US"/>
        </w:rPr>
      </w:pPr>
      <w:r w:rsidRPr="00F6601E">
        <w:rPr>
          <w:rFonts w:ascii="Times New Roman" w:hAnsi="Times New Roman"/>
          <w:i/>
          <w:sz w:val="24"/>
          <w:szCs w:val="24"/>
        </w:rPr>
        <w:t>распознавать</w:t>
      </w:r>
      <w:r w:rsidRPr="00F6601E">
        <w:rPr>
          <w:rFonts w:ascii="Times New Roman" w:hAnsi="Times New Roman"/>
          <w:i/>
          <w:sz w:val="24"/>
          <w:szCs w:val="24"/>
          <w:lang w:val="en-US"/>
        </w:rPr>
        <w:t xml:space="preserve"> </w:t>
      </w:r>
      <w:r w:rsidRPr="00F6601E">
        <w:rPr>
          <w:rFonts w:ascii="Times New Roman" w:hAnsi="Times New Roman"/>
          <w:i/>
          <w:sz w:val="24"/>
          <w:szCs w:val="24"/>
        </w:rPr>
        <w:t>и</w:t>
      </w:r>
      <w:r w:rsidRPr="00F6601E">
        <w:rPr>
          <w:rFonts w:ascii="Times New Roman" w:hAnsi="Times New Roman"/>
          <w:i/>
          <w:sz w:val="24"/>
          <w:szCs w:val="24"/>
          <w:lang w:val="en-US"/>
        </w:rPr>
        <w:t xml:space="preserve"> </w:t>
      </w:r>
      <w:r w:rsidRPr="00F6601E">
        <w:rPr>
          <w:rFonts w:ascii="Times New Roman" w:hAnsi="Times New Roman"/>
          <w:i/>
          <w:sz w:val="24"/>
          <w:szCs w:val="24"/>
        </w:rPr>
        <w:t>употреблять</w:t>
      </w:r>
      <w:r w:rsidRPr="00F6601E">
        <w:rPr>
          <w:rFonts w:ascii="Times New Roman" w:hAnsi="Times New Roman"/>
          <w:i/>
          <w:sz w:val="24"/>
          <w:szCs w:val="24"/>
          <w:lang w:val="en-US"/>
        </w:rPr>
        <w:t xml:space="preserve"> </w:t>
      </w:r>
      <w:r w:rsidRPr="00F6601E">
        <w:rPr>
          <w:rFonts w:ascii="Times New Roman" w:hAnsi="Times New Roman"/>
          <w:i/>
          <w:sz w:val="24"/>
          <w:szCs w:val="24"/>
        </w:rPr>
        <w:t>в</w:t>
      </w:r>
      <w:r w:rsidRPr="00F6601E">
        <w:rPr>
          <w:rFonts w:ascii="Times New Roman" w:hAnsi="Times New Roman"/>
          <w:i/>
          <w:sz w:val="24"/>
          <w:szCs w:val="24"/>
          <w:lang w:val="en-US"/>
        </w:rPr>
        <w:t xml:space="preserve"> </w:t>
      </w:r>
      <w:r w:rsidRPr="00F6601E">
        <w:rPr>
          <w:rFonts w:ascii="Times New Roman" w:hAnsi="Times New Roman"/>
          <w:i/>
          <w:sz w:val="24"/>
          <w:szCs w:val="24"/>
        </w:rPr>
        <w:t>речи</w:t>
      </w:r>
      <w:r w:rsidRPr="00F6601E">
        <w:rPr>
          <w:rFonts w:ascii="Times New Roman" w:hAnsi="Times New Roman"/>
          <w:i/>
          <w:sz w:val="24"/>
          <w:szCs w:val="24"/>
          <w:lang w:val="en-US"/>
        </w:rPr>
        <w:t xml:space="preserve"> </w:t>
      </w:r>
      <w:r w:rsidRPr="00F6601E">
        <w:rPr>
          <w:rFonts w:ascii="Times New Roman" w:hAnsi="Times New Roman"/>
          <w:i/>
          <w:sz w:val="24"/>
          <w:szCs w:val="24"/>
        </w:rPr>
        <w:t>конструкции</w:t>
      </w:r>
      <w:r w:rsidRPr="00F6601E">
        <w:rPr>
          <w:rFonts w:ascii="Times New Roman" w:hAnsi="Times New Roman"/>
          <w:i/>
          <w:sz w:val="24"/>
          <w:szCs w:val="24"/>
          <w:lang w:val="en-US"/>
        </w:rPr>
        <w:t xml:space="preserve"> It takes me …to do something; to look / feel / be happy;</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F6601E">
        <w:rPr>
          <w:rFonts w:ascii="Times New Roman" w:hAnsi="Times New Roman"/>
          <w:i/>
          <w:sz w:val="24"/>
          <w:szCs w:val="24"/>
          <w:lang w:val="en-US"/>
        </w:rPr>
        <w:t>Past</w:t>
      </w:r>
      <w:r w:rsidRPr="00F6601E">
        <w:rPr>
          <w:rFonts w:ascii="Times New Roman" w:hAnsi="Times New Roman"/>
          <w:i/>
          <w:sz w:val="24"/>
          <w:szCs w:val="24"/>
        </w:rPr>
        <w:t xml:space="preserve"> </w:t>
      </w:r>
      <w:r w:rsidRPr="00F6601E">
        <w:rPr>
          <w:rFonts w:ascii="Times New Roman" w:hAnsi="Times New Roman"/>
          <w:i/>
          <w:sz w:val="24"/>
          <w:szCs w:val="24"/>
          <w:lang w:val="en-US"/>
        </w:rPr>
        <w:t>Perfect</w:t>
      </w:r>
      <w:r w:rsidRPr="00F6601E">
        <w:rPr>
          <w:rFonts w:ascii="Times New Roman" w:hAnsi="Times New Roman"/>
          <w:i/>
          <w:sz w:val="24"/>
          <w:szCs w:val="24"/>
        </w:rPr>
        <w:t xml:space="preserve">, </w:t>
      </w:r>
      <w:r w:rsidRPr="00F6601E">
        <w:rPr>
          <w:rFonts w:ascii="Times New Roman" w:hAnsi="Times New Roman"/>
          <w:i/>
          <w:sz w:val="24"/>
          <w:szCs w:val="24"/>
          <w:lang w:val="en-US"/>
        </w:rPr>
        <w:t>Past</w:t>
      </w:r>
      <w:r w:rsidRPr="00F6601E">
        <w:rPr>
          <w:rFonts w:ascii="Times New Roman" w:hAnsi="Times New Roman"/>
          <w:i/>
          <w:sz w:val="24"/>
          <w:szCs w:val="24"/>
        </w:rPr>
        <w:t xml:space="preserve"> </w:t>
      </w:r>
      <w:r w:rsidRPr="00F6601E">
        <w:rPr>
          <w:rFonts w:ascii="Times New Roman" w:hAnsi="Times New Roman"/>
          <w:i/>
          <w:sz w:val="24"/>
          <w:szCs w:val="24"/>
          <w:lang w:val="en-US"/>
        </w:rPr>
        <w:t>Perfect</w:t>
      </w:r>
      <w:r w:rsidRPr="00F6601E">
        <w:rPr>
          <w:rFonts w:ascii="Times New Roman" w:hAnsi="Times New Roman"/>
          <w:i/>
          <w:sz w:val="24"/>
          <w:szCs w:val="24"/>
        </w:rPr>
        <w:t xml:space="preserve"> </w:t>
      </w:r>
      <w:r w:rsidRPr="00F6601E">
        <w:rPr>
          <w:rFonts w:ascii="Times New Roman" w:hAnsi="Times New Roman"/>
          <w:i/>
          <w:sz w:val="24"/>
          <w:szCs w:val="24"/>
          <w:lang w:val="en-US"/>
        </w:rPr>
        <w:t>Continuous</w:t>
      </w:r>
      <w:r w:rsidRPr="00F6601E">
        <w:rPr>
          <w:rFonts w:ascii="Times New Roman" w:hAnsi="Times New Roman"/>
          <w:i/>
          <w:sz w:val="24"/>
          <w:szCs w:val="24"/>
        </w:rPr>
        <w:t xml:space="preserve">, </w:t>
      </w:r>
      <w:r w:rsidRPr="00F6601E">
        <w:rPr>
          <w:rFonts w:ascii="Times New Roman" w:hAnsi="Times New Roman"/>
          <w:i/>
          <w:sz w:val="24"/>
          <w:szCs w:val="24"/>
          <w:lang w:val="en-US"/>
        </w:rPr>
        <w:t>Future</w:t>
      </w:r>
      <w:r w:rsidRPr="00F6601E">
        <w:rPr>
          <w:rFonts w:ascii="Times New Roman" w:hAnsi="Times New Roman"/>
          <w:i/>
          <w:sz w:val="24"/>
          <w:szCs w:val="24"/>
        </w:rPr>
        <w:t>-</w:t>
      </w:r>
      <w:r w:rsidRPr="00F6601E">
        <w:rPr>
          <w:rFonts w:ascii="Times New Roman" w:hAnsi="Times New Roman"/>
          <w:i/>
          <w:sz w:val="24"/>
          <w:szCs w:val="24"/>
          <w:lang w:val="en-US"/>
        </w:rPr>
        <w:t>in</w:t>
      </w:r>
      <w:r w:rsidRPr="00F6601E">
        <w:rPr>
          <w:rFonts w:ascii="Times New Roman" w:hAnsi="Times New Roman"/>
          <w:i/>
          <w:sz w:val="24"/>
          <w:szCs w:val="24"/>
        </w:rPr>
        <w:t>-</w:t>
      </w:r>
      <w:r w:rsidRPr="00F6601E">
        <w:rPr>
          <w:rFonts w:ascii="Times New Roman" w:hAnsi="Times New Roman"/>
          <w:i/>
          <w:sz w:val="24"/>
          <w:szCs w:val="24"/>
          <w:lang w:val="en-US"/>
        </w:rPr>
        <w:t>the</w:t>
      </w:r>
      <w:r w:rsidRPr="00F6601E">
        <w:rPr>
          <w:rFonts w:ascii="Times New Roman" w:hAnsi="Times New Roman"/>
          <w:i/>
          <w:sz w:val="24"/>
          <w:szCs w:val="24"/>
        </w:rPr>
        <w:t>-</w:t>
      </w:r>
      <w:r w:rsidRPr="00F6601E">
        <w:rPr>
          <w:rFonts w:ascii="Times New Roman" w:hAnsi="Times New Roman"/>
          <w:i/>
          <w:sz w:val="24"/>
          <w:szCs w:val="24"/>
          <w:lang w:val="en-US"/>
        </w:rPr>
        <w:t>Past</w:t>
      </w:r>
      <w:r w:rsidRPr="00F6601E">
        <w:rPr>
          <w:rFonts w:ascii="Times New Roman" w:hAnsi="Times New Roman"/>
          <w:i/>
          <w:sz w:val="24"/>
          <w:szCs w:val="24"/>
        </w:rPr>
        <w:t>;</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F6601E">
        <w:rPr>
          <w:rFonts w:ascii="Times New Roman" w:hAnsi="Times New Roman"/>
          <w:i/>
          <w:sz w:val="24"/>
          <w:szCs w:val="24"/>
          <w:lang w:val="en-US"/>
        </w:rPr>
        <w:t>PresentPerfect</w:t>
      </w:r>
      <w:r w:rsidRPr="00F6601E">
        <w:rPr>
          <w:rFonts w:ascii="Times New Roman" w:hAnsi="Times New Roman"/>
          <w:i/>
          <w:sz w:val="24"/>
          <w:szCs w:val="24"/>
        </w:rPr>
        <w:t xml:space="preserve"> Passive;</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распознавать и употреблять в речи модальные глаголы </w:t>
      </w:r>
      <w:r w:rsidRPr="00F6601E">
        <w:rPr>
          <w:rFonts w:ascii="Times New Roman" w:hAnsi="Times New Roman"/>
          <w:i/>
          <w:sz w:val="24"/>
          <w:szCs w:val="24"/>
          <w:lang w:val="en-US"/>
        </w:rPr>
        <w:t>need</w:t>
      </w:r>
      <w:r w:rsidRPr="00F6601E">
        <w:rPr>
          <w:rFonts w:ascii="Times New Roman" w:hAnsi="Times New Roman"/>
          <w:i/>
          <w:sz w:val="24"/>
          <w:szCs w:val="24"/>
        </w:rPr>
        <w:t xml:space="preserve">, </w:t>
      </w:r>
      <w:r w:rsidRPr="00F6601E">
        <w:rPr>
          <w:rFonts w:ascii="Times New Roman" w:hAnsi="Times New Roman"/>
          <w:i/>
          <w:sz w:val="24"/>
          <w:szCs w:val="24"/>
          <w:lang w:val="en-US"/>
        </w:rPr>
        <w:t>shall</w:t>
      </w:r>
      <w:r w:rsidRPr="00F6601E">
        <w:rPr>
          <w:rFonts w:ascii="Times New Roman" w:hAnsi="Times New Roman"/>
          <w:i/>
          <w:sz w:val="24"/>
          <w:szCs w:val="24"/>
        </w:rPr>
        <w:t xml:space="preserve">, </w:t>
      </w:r>
      <w:r w:rsidRPr="00F6601E">
        <w:rPr>
          <w:rFonts w:ascii="Times New Roman" w:hAnsi="Times New Roman"/>
          <w:i/>
          <w:sz w:val="24"/>
          <w:szCs w:val="24"/>
          <w:lang w:val="en-US"/>
        </w:rPr>
        <w:t>might</w:t>
      </w:r>
      <w:r w:rsidRPr="00F6601E">
        <w:rPr>
          <w:rFonts w:ascii="Times New Roman" w:hAnsi="Times New Roman"/>
          <w:i/>
          <w:sz w:val="24"/>
          <w:szCs w:val="24"/>
        </w:rPr>
        <w:t xml:space="preserve">, </w:t>
      </w:r>
      <w:r w:rsidRPr="00F6601E">
        <w:rPr>
          <w:rFonts w:ascii="Times New Roman" w:hAnsi="Times New Roman"/>
          <w:i/>
          <w:sz w:val="24"/>
          <w:szCs w:val="24"/>
          <w:lang w:val="en-US"/>
        </w:rPr>
        <w:t>would</w:t>
      </w:r>
      <w:r w:rsidRPr="00F6601E">
        <w:rPr>
          <w:rFonts w:ascii="Times New Roman" w:hAnsi="Times New Roman"/>
          <w:i/>
          <w:sz w:val="24"/>
          <w:szCs w:val="24"/>
        </w:rPr>
        <w:t>;</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F6601E">
        <w:rPr>
          <w:rFonts w:ascii="Times New Roman" w:hAnsi="Times New Roman"/>
          <w:i/>
          <w:sz w:val="24"/>
          <w:szCs w:val="24"/>
          <w:lang w:val="en-US"/>
        </w:rPr>
        <w:t>I</w:t>
      </w:r>
      <w:r w:rsidRPr="00F6601E">
        <w:rPr>
          <w:rFonts w:ascii="Times New Roman" w:hAnsi="Times New Roman"/>
          <w:i/>
          <w:sz w:val="24"/>
          <w:szCs w:val="24"/>
        </w:rPr>
        <w:t xml:space="preserve">и </w:t>
      </w:r>
      <w:r w:rsidRPr="00F6601E">
        <w:rPr>
          <w:rFonts w:ascii="Times New Roman" w:hAnsi="Times New Roman"/>
          <w:i/>
          <w:sz w:val="24"/>
          <w:szCs w:val="24"/>
          <w:lang w:val="en-US"/>
        </w:rPr>
        <w:t>II</w:t>
      </w:r>
      <w:r w:rsidRPr="00F6601E">
        <w:rPr>
          <w:rFonts w:ascii="Times New Roman" w:hAnsi="Times New Roman"/>
          <w:i/>
          <w:sz w:val="24"/>
          <w:szCs w:val="24"/>
        </w:rPr>
        <w:t>, отглагольного существительного) без различения их функций и употреблять их в речи;</w:t>
      </w:r>
    </w:p>
    <w:p w:rsidR="00F6601E" w:rsidRPr="00F6601E" w:rsidRDefault="00F6601E" w:rsidP="00156409">
      <w:pPr>
        <w:numPr>
          <w:ilvl w:val="0"/>
          <w:numId w:val="43"/>
        </w:numPr>
        <w:tabs>
          <w:tab w:val="left" w:pos="993"/>
        </w:tabs>
        <w:spacing w:after="0" w:line="240" w:lineRule="auto"/>
        <w:ind w:left="0" w:firstLine="709"/>
        <w:jc w:val="both"/>
        <w:rPr>
          <w:rFonts w:ascii="Times New Roman" w:hAnsi="Times New Roman"/>
          <w:i/>
          <w:sz w:val="24"/>
          <w:szCs w:val="24"/>
        </w:rPr>
      </w:pPr>
      <w:r w:rsidRPr="00F6601E">
        <w:rPr>
          <w:rFonts w:ascii="Times New Roman" w:hAnsi="Times New Roman"/>
          <w:i/>
          <w:sz w:val="24"/>
          <w:szCs w:val="24"/>
        </w:rPr>
        <w:t xml:space="preserve">распознавать и употреблять в речи словосочетания «Причастие </w:t>
      </w:r>
      <w:r w:rsidRPr="00F6601E">
        <w:rPr>
          <w:rFonts w:ascii="Times New Roman" w:hAnsi="Times New Roman"/>
          <w:i/>
          <w:sz w:val="24"/>
          <w:szCs w:val="24"/>
          <w:lang w:val="en-US"/>
        </w:rPr>
        <w:t>I</w:t>
      </w:r>
      <w:r w:rsidRPr="00F6601E">
        <w:rPr>
          <w:rFonts w:ascii="Times New Roman" w:hAnsi="Times New Roman"/>
          <w:i/>
          <w:sz w:val="24"/>
          <w:szCs w:val="24"/>
        </w:rPr>
        <w:t>+существительное (</w:t>
      </w:r>
      <w:r w:rsidRPr="00F6601E">
        <w:rPr>
          <w:rFonts w:ascii="Times New Roman" w:hAnsi="Times New Roman"/>
          <w:i/>
          <w:sz w:val="24"/>
          <w:szCs w:val="24"/>
          <w:lang w:val="en-US"/>
        </w:rPr>
        <w:t>a</w:t>
      </w:r>
      <w:r w:rsidRPr="00F6601E">
        <w:rPr>
          <w:rFonts w:ascii="Times New Roman" w:hAnsi="Times New Roman"/>
          <w:i/>
          <w:sz w:val="24"/>
          <w:szCs w:val="24"/>
        </w:rPr>
        <w:t xml:space="preserve"> </w:t>
      </w:r>
      <w:r w:rsidRPr="00F6601E">
        <w:rPr>
          <w:rFonts w:ascii="Times New Roman" w:hAnsi="Times New Roman"/>
          <w:i/>
          <w:sz w:val="24"/>
          <w:szCs w:val="24"/>
          <w:lang w:val="en-US"/>
        </w:rPr>
        <w:t>playing</w:t>
      </w:r>
      <w:r w:rsidRPr="00F6601E">
        <w:rPr>
          <w:rFonts w:ascii="Times New Roman" w:hAnsi="Times New Roman"/>
          <w:i/>
          <w:sz w:val="24"/>
          <w:szCs w:val="24"/>
        </w:rPr>
        <w:t xml:space="preserve"> </w:t>
      </w:r>
      <w:r w:rsidRPr="00F6601E">
        <w:rPr>
          <w:rFonts w:ascii="Times New Roman" w:hAnsi="Times New Roman"/>
          <w:i/>
          <w:sz w:val="24"/>
          <w:szCs w:val="24"/>
          <w:lang w:val="en-US"/>
        </w:rPr>
        <w:t>child</w:t>
      </w:r>
      <w:r w:rsidRPr="00F6601E">
        <w:rPr>
          <w:rFonts w:ascii="Times New Roman" w:hAnsi="Times New Roman"/>
          <w:i/>
          <w:sz w:val="24"/>
          <w:szCs w:val="24"/>
        </w:rPr>
        <w:t xml:space="preserve">) и «Причастие </w:t>
      </w:r>
      <w:r w:rsidRPr="00F6601E">
        <w:rPr>
          <w:rFonts w:ascii="Times New Roman" w:hAnsi="Times New Roman"/>
          <w:i/>
          <w:sz w:val="24"/>
          <w:szCs w:val="24"/>
          <w:lang w:val="en-US"/>
        </w:rPr>
        <w:t>II</w:t>
      </w:r>
      <w:r w:rsidRPr="00F6601E">
        <w:rPr>
          <w:rFonts w:ascii="Times New Roman" w:hAnsi="Times New Roman"/>
          <w:i/>
          <w:sz w:val="24"/>
          <w:szCs w:val="24"/>
        </w:rPr>
        <w:t>+ существительное (</w:t>
      </w:r>
      <w:r w:rsidRPr="00F6601E">
        <w:rPr>
          <w:rFonts w:ascii="Times New Roman" w:hAnsi="Times New Roman"/>
          <w:i/>
          <w:sz w:val="24"/>
          <w:szCs w:val="24"/>
          <w:lang w:val="en-US"/>
        </w:rPr>
        <w:t>a</w:t>
      </w:r>
      <w:r w:rsidRPr="00F6601E">
        <w:rPr>
          <w:rFonts w:ascii="Times New Roman" w:hAnsi="Times New Roman"/>
          <w:i/>
          <w:sz w:val="24"/>
          <w:szCs w:val="24"/>
        </w:rPr>
        <w:t xml:space="preserve"> </w:t>
      </w:r>
      <w:r w:rsidRPr="00F6601E">
        <w:rPr>
          <w:rFonts w:ascii="Times New Roman" w:hAnsi="Times New Roman"/>
          <w:i/>
          <w:sz w:val="24"/>
          <w:szCs w:val="24"/>
          <w:lang w:val="en-US"/>
        </w:rPr>
        <w:t>written</w:t>
      </w:r>
      <w:r w:rsidRPr="00F6601E">
        <w:rPr>
          <w:rFonts w:ascii="Times New Roman" w:hAnsi="Times New Roman"/>
          <w:i/>
          <w:sz w:val="24"/>
          <w:szCs w:val="24"/>
        </w:rPr>
        <w:t xml:space="preserve"> </w:t>
      </w:r>
      <w:r w:rsidRPr="00F6601E">
        <w:rPr>
          <w:rFonts w:ascii="Times New Roman" w:hAnsi="Times New Roman"/>
          <w:i/>
          <w:sz w:val="24"/>
          <w:szCs w:val="24"/>
          <w:lang w:val="en-US"/>
        </w:rPr>
        <w:t>poem</w:t>
      </w:r>
      <w:r w:rsidRPr="00F6601E">
        <w:rPr>
          <w:rFonts w:ascii="Times New Roman" w:hAnsi="Times New Roman"/>
          <w:i/>
          <w:sz w:val="24"/>
          <w:szCs w:val="24"/>
        </w:rPr>
        <w:t>)».</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Социокультурные знания и умения</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научится:</w:t>
      </w:r>
    </w:p>
    <w:p w:rsidR="00F6601E" w:rsidRPr="00F6601E" w:rsidRDefault="00F6601E"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F6601E">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F6601E" w:rsidRPr="00F6601E" w:rsidRDefault="00F6601E"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F6601E">
        <w:rPr>
          <w:rFonts w:ascii="Times New Roman" w:eastAsia="Arial Unicode MS" w:hAnsi="Times New Roman"/>
          <w:sz w:val="24"/>
          <w:szCs w:val="24"/>
          <w:lang w:eastAsia="ar-SA"/>
        </w:rPr>
        <w:t>представлять родную страну и культуру на английском языке;</w:t>
      </w:r>
    </w:p>
    <w:p w:rsidR="00F6601E" w:rsidRPr="00F6601E" w:rsidRDefault="00F6601E" w:rsidP="00156409">
      <w:pPr>
        <w:numPr>
          <w:ilvl w:val="0"/>
          <w:numId w:val="46"/>
        </w:numPr>
        <w:tabs>
          <w:tab w:val="left" w:pos="993"/>
        </w:tabs>
        <w:spacing w:after="0" w:line="240" w:lineRule="auto"/>
        <w:ind w:left="0" w:firstLine="709"/>
        <w:jc w:val="both"/>
        <w:rPr>
          <w:rFonts w:ascii="Times New Roman" w:eastAsia="Arial Unicode MS" w:hAnsi="Times New Roman"/>
          <w:sz w:val="24"/>
          <w:szCs w:val="24"/>
          <w:lang w:eastAsia="ar-SA"/>
        </w:rPr>
      </w:pPr>
      <w:r w:rsidRPr="00F6601E">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F6601E" w:rsidRPr="00F6601E" w:rsidRDefault="00F6601E" w:rsidP="0098711D">
      <w:pPr>
        <w:spacing w:after="0" w:line="240" w:lineRule="auto"/>
        <w:ind w:firstLine="709"/>
        <w:jc w:val="both"/>
        <w:rPr>
          <w:rFonts w:ascii="Times New Roman" w:eastAsia="Arial Unicode MS" w:hAnsi="Times New Roman"/>
          <w:sz w:val="24"/>
          <w:szCs w:val="24"/>
          <w:lang w:eastAsia="ar-SA"/>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47"/>
        </w:numPr>
        <w:tabs>
          <w:tab w:val="left" w:pos="993"/>
        </w:tabs>
        <w:spacing w:after="0" w:line="240" w:lineRule="auto"/>
        <w:ind w:left="0" w:firstLine="709"/>
        <w:jc w:val="both"/>
        <w:rPr>
          <w:rFonts w:ascii="Times New Roman" w:hAnsi="Times New Roman"/>
          <w:b/>
          <w:i/>
          <w:sz w:val="24"/>
          <w:szCs w:val="24"/>
        </w:rPr>
      </w:pPr>
      <w:r w:rsidRPr="00F6601E">
        <w:rPr>
          <w:rFonts w:ascii="Times New Roman" w:eastAsia="Arial Unicode MS" w:hAnsi="Times New Roman"/>
          <w:i/>
          <w:sz w:val="24"/>
          <w:szCs w:val="24"/>
          <w:lang w:eastAsia="ar-SA"/>
        </w:rPr>
        <w:lastRenderedPageBreak/>
        <w:t>использовать социокультурные реалии при создании устных и письменных высказываний;</w:t>
      </w:r>
    </w:p>
    <w:p w:rsidR="00F6601E" w:rsidRPr="00F6601E" w:rsidRDefault="00F6601E" w:rsidP="00156409">
      <w:pPr>
        <w:numPr>
          <w:ilvl w:val="0"/>
          <w:numId w:val="47"/>
        </w:numPr>
        <w:tabs>
          <w:tab w:val="left" w:pos="993"/>
        </w:tabs>
        <w:spacing w:after="0" w:line="240" w:lineRule="auto"/>
        <w:ind w:left="0" w:firstLine="709"/>
        <w:jc w:val="both"/>
        <w:rPr>
          <w:rFonts w:ascii="Times New Roman" w:hAnsi="Times New Roman"/>
          <w:b/>
          <w:i/>
          <w:sz w:val="24"/>
          <w:szCs w:val="24"/>
        </w:rPr>
      </w:pPr>
      <w:r w:rsidRPr="00F6601E">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F6601E" w:rsidRPr="00F6601E" w:rsidRDefault="00F6601E" w:rsidP="0098711D">
      <w:pPr>
        <w:spacing w:after="0" w:line="240" w:lineRule="auto"/>
        <w:ind w:firstLine="709"/>
        <w:jc w:val="both"/>
        <w:rPr>
          <w:rFonts w:ascii="Times New Roman" w:eastAsia="Arial Unicode MS" w:hAnsi="Times New Roman"/>
          <w:b/>
          <w:sz w:val="24"/>
          <w:szCs w:val="24"/>
          <w:lang w:eastAsia="ar-SA"/>
        </w:rPr>
      </w:pPr>
      <w:r w:rsidRPr="00F6601E">
        <w:rPr>
          <w:rFonts w:ascii="Times New Roman" w:eastAsia="Arial Unicode MS" w:hAnsi="Times New Roman"/>
          <w:b/>
          <w:sz w:val="24"/>
          <w:szCs w:val="24"/>
          <w:lang w:eastAsia="ar-SA"/>
        </w:rPr>
        <w:t>Компенсаторные умения</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Выпускник научится:</w:t>
      </w:r>
    </w:p>
    <w:p w:rsidR="00F6601E" w:rsidRPr="00F6601E" w:rsidRDefault="00F6601E" w:rsidP="00156409">
      <w:pPr>
        <w:numPr>
          <w:ilvl w:val="0"/>
          <w:numId w:val="48"/>
        </w:numPr>
        <w:tabs>
          <w:tab w:val="left" w:pos="993"/>
        </w:tabs>
        <w:spacing w:after="0" w:line="240" w:lineRule="auto"/>
        <w:ind w:left="0" w:firstLine="709"/>
        <w:jc w:val="both"/>
        <w:rPr>
          <w:rFonts w:ascii="Times New Roman" w:hAnsi="Times New Roman"/>
          <w:b/>
          <w:sz w:val="24"/>
          <w:szCs w:val="24"/>
        </w:rPr>
      </w:pPr>
      <w:r w:rsidRPr="00F6601E">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F6601E" w:rsidRPr="00F6601E" w:rsidRDefault="00F6601E" w:rsidP="0098711D">
      <w:pPr>
        <w:spacing w:after="0" w:line="240" w:lineRule="auto"/>
        <w:ind w:firstLine="709"/>
        <w:jc w:val="both"/>
        <w:rPr>
          <w:rFonts w:ascii="Times New Roman" w:eastAsia="Arial Unicode MS" w:hAnsi="Times New Roman"/>
          <w:sz w:val="24"/>
          <w:szCs w:val="24"/>
          <w:lang w:eastAsia="ar-SA"/>
        </w:rPr>
      </w:pPr>
      <w:r w:rsidRPr="00F6601E">
        <w:rPr>
          <w:rFonts w:ascii="Times New Roman" w:hAnsi="Times New Roman"/>
          <w:b/>
          <w:sz w:val="24"/>
          <w:szCs w:val="24"/>
        </w:rPr>
        <w:t>Выпускник получит возможность научиться:</w:t>
      </w:r>
    </w:p>
    <w:p w:rsidR="00F6601E" w:rsidRPr="00F6601E" w:rsidRDefault="00F6601E" w:rsidP="00156409">
      <w:pPr>
        <w:numPr>
          <w:ilvl w:val="0"/>
          <w:numId w:val="48"/>
        </w:numPr>
        <w:tabs>
          <w:tab w:val="left" w:pos="993"/>
        </w:tabs>
        <w:spacing w:after="0" w:line="240" w:lineRule="auto"/>
        <w:ind w:left="0" w:firstLine="709"/>
        <w:jc w:val="both"/>
        <w:rPr>
          <w:rFonts w:ascii="Times New Roman" w:eastAsia="Arial Unicode MS" w:hAnsi="Times New Roman"/>
          <w:i/>
          <w:sz w:val="24"/>
          <w:szCs w:val="24"/>
          <w:lang w:eastAsia="ar-SA"/>
        </w:rPr>
      </w:pPr>
      <w:r w:rsidRPr="00F6601E">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F6601E" w:rsidRPr="00F6601E" w:rsidRDefault="00F6601E" w:rsidP="00156409">
      <w:pPr>
        <w:numPr>
          <w:ilvl w:val="0"/>
          <w:numId w:val="48"/>
        </w:numPr>
        <w:tabs>
          <w:tab w:val="left" w:pos="993"/>
        </w:tabs>
        <w:spacing w:after="0" w:line="240" w:lineRule="auto"/>
        <w:ind w:left="0" w:firstLine="709"/>
        <w:jc w:val="both"/>
        <w:rPr>
          <w:rFonts w:ascii="Times New Roman" w:hAnsi="Times New Roman"/>
          <w:b/>
          <w:sz w:val="24"/>
          <w:szCs w:val="24"/>
        </w:rPr>
      </w:pPr>
      <w:r w:rsidRPr="00F6601E">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F6601E" w:rsidRPr="00F6601E" w:rsidRDefault="00F6601E" w:rsidP="0098711D">
      <w:pPr>
        <w:spacing w:after="0" w:line="240" w:lineRule="auto"/>
        <w:rPr>
          <w:rFonts w:ascii="Times New Roman" w:hAnsi="Times New Roman"/>
          <w:b/>
          <w:sz w:val="24"/>
          <w:szCs w:val="24"/>
        </w:rPr>
      </w:pPr>
    </w:p>
    <w:p w:rsidR="00F6601E" w:rsidRPr="0098711D" w:rsidRDefault="00F6601E" w:rsidP="0098711D">
      <w:pPr>
        <w:pStyle w:val="1"/>
        <w:spacing w:before="0" w:line="240" w:lineRule="auto"/>
        <w:ind w:firstLine="567"/>
        <w:rPr>
          <w:rFonts w:ascii="Times New Roman" w:hAnsi="Times New Roman"/>
          <w:b/>
          <w:color w:val="auto"/>
          <w:sz w:val="24"/>
          <w:szCs w:val="24"/>
        </w:rPr>
      </w:pPr>
      <w:r w:rsidRPr="0098711D">
        <w:rPr>
          <w:rFonts w:ascii="Times New Roman" w:hAnsi="Times New Roman"/>
          <w:b/>
          <w:color w:val="auto"/>
          <w:sz w:val="24"/>
          <w:szCs w:val="24"/>
        </w:rPr>
        <w:t>Содержание учебного предмета</w:t>
      </w:r>
    </w:p>
    <w:p w:rsidR="00F6601E" w:rsidRPr="00F6601E" w:rsidRDefault="00F6601E" w:rsidP="0098711D">
      <w:pPr>
        <w:spacing w:after="0" w:line="240" w:lineRule="auto"/>
        <w:rPr>
          <w:rFonts w:ascii="Times New Roman" w:hAnsi="Times New Roman"/>
          <w:b/>
          <w:sz w:val="24"/>
          <w:szCs w:val="24"/>
        </w:rPr>
      </w:pP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 xml:space="preserve">Моя семья. </w:t>
      </w:r>
      <w:r w:rsidRPr="00F6601E">
        <w:rPr>
          <w:rFonts w:ascii="Times New Roman" w:hAnsi="Times New Roman"/>
          <w:sz w:val="24"/>
          <w:szCs w:val="24"/>
        </w:rPr>
        <w:t xml:space="preserve">Взаимоотношения в семье. Конфликтные ситуации и способы их решения.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 xml:space="preserve">Мои друзья. </w:t>
      </w:r>
      <w:r w:rsidRPr="00F6601E">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Свободное время.</w:t>
      </w:r>
      <w:r w:rsidRPr="00F6601E">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Здоровый образ жизни.</w:t>
      </w:r>
      <w:r w:rsidRPr="00F6601E">
        <w:rPr>
          <w:rFonts w:ascii="Times New Roman" w:hAnsi="Times New Roman"/>
          <w:sz w:val="24"/>
          <w:szCs w:val="24"/>
        </w:rPr>
        <w:t xml:space="preserve"> Режим труда и отдыха, занятия спортом, здоровое питание, отказ от вредных привычек.</w:t>
      </w:r>
    </w:p>
    <w:p w:rsidR="00F6601E" w:rsidRPr="00F6601E" w:rsidRDefault="00F6601E" w:rsidP="0098711D">
      <w:pPr>
        <w:spacing w:after="0" w:line="240" w:lineRule="auto"/>
        <w:ind w:firstLine="709"/>
        <w:jc w:val="both"/>
        <w:rPr>
          <w:rFonts w:ascii="Times New Roman" w:hAnsi="Times New Roman"/>
          <w:b/>
          <w:i/>
          <w:strike/>
          <w:sz w:val="24"/>
          <w:szCs w:val="24"/>
        </w:rPr>
      </w:pPr>
      <w:r w:rsidRPr="00F6601E">
        <w:rPr>
          <w:rFonts w:ascii="Times New Roman" w:hAnsi="Times New Roman"/>
          <w:b/>
          <w:sz w:val="24"/>
          <w:szCs w:val="24"/>
        </w:rPr>
        <w:t xml:space="preserve">Спорт. </w:t>
      </w:r>
      <w:r w:rsidRPr="00F6601E">
        <w:rPr>
          <w:rFonts w:ascii="Times New Roman" w:hAnsi="Times New Roman"/>
          <w:sz w:val="24"/>
          <w:szCs w:val="24"/>
        </w:rPr>
        <w:t>Виды спорта. Спортивные игры. Спортивные соревнования.</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Школа.</w:t>
      </w:r>
      <w:r w:rsidRPr="00F6601E">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F6601E">
        <w:rPr>
          <w:rFonts w:ascii="Times New Roman" w:hAnsi="Times New Roman"/>
          <w:i/>
          <w:sz w:val="24"/>
          <w:szCs w:val="24"/>
        </w:rPr>
        <w:t xml:space="preserve">. </w:t>
      </w:r>
      <w:r w:rsidRPr="00F6601E">
        <w:rPr>
          <w:rFonts w:ascii="Times New Roman" w:hAnsi="Times New Roman"/>
          <w:sz w:val="24"/>
          <w:szCs w:val="24"/>
        </w:rPr>
        <w:t>Каникулы. Переписка с зарубежными сверстниками.</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Выбор профессии.</w:t>
      </w:r>
      <w:r w:rsidRPr="00F6601E">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 xml:space="preserve">Путешествия. </w:t>
      </w:r>
      <w:r w:rsidRPr="00F6601E">
        <w:rPr>
          <w:rFonts w:ascii="Times New Roman" w:hAnsi="Times New Roman"/>
          <w:sz w:val="24"/>
          <w:szCs w:val="24"/>
        </w:rPr>
        <w:t xml:space="preserve">Путешествия по России и странам изучаемого языка. Транспорт.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Окружающий мир</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Средства массовой информации</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Страны изучаемого языка и родная страна</w:t>
      </w:r>
    </w:p>
    <w:p w:rsidR="00F6601E" w:rsidRPr="00F6601E" w:rsidRDefault="00F6601E" w:rsidP="0098711D">
      <w:pPr>
        <w:autoSpaceDE w:val="0"/>
        <w:autoSpaceDN w:val="0"/>
        <w:adjustRightInd w:val="0"/>
        <w:spacing w:after="0" w:line="240" w:lineRule="auto"/>
        <w:ind w:firstLine="709"/>
        <w:jc w:val="both"/>
        <w:rPr>
          <w:rFonts w:ascii="Times New Roman" w:hAnsi="Times New Roman"/>
          <w:b/>
          <w:sz w:val="24"/>
          <w:szCs w:val="24"/>
        </w:rPr>
      </w:pPr>
      <w:r w:rsidRPr="00F6601E">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F6601E" w:rsidRPr="00F6601E" w:rsidRDefault="00F6601E" w:rsidP="0098711D">
      <w:pPr>
        <w:autoSpaceDE w:val="0"/>
        <w:autoSpaceDN w:val="0"/>
        <w:adjustRightInd w:val="0"/>
        <w:spacing w:after="0" w:line="240" w:lineRule="auto"/>
        <w:ind w:firstLine="709"/>
        <w:jc w:val="both"/>
        <w:rPr>
          <w:rFonts w:ascii="Times New Roman" w:hAnsi="Times New Roman"/>
          <w:b/>
          <w:bCs/>
          <w:sz w:val="24"/>
          <w:szCs w:val="24"/>
        </w:rPr>
      </w:pPr>
      <w:r w:rsidRPr="00F6601E">
        <w:rPr>
          <w:rFonts w:ascii="Times New Roman" w:hAnsi="Times New Roman"/>
          <w:b/>
          <w:bCs/>
          <w:sz w:val="24"/>
          <w:szCs w:val="24"/>
        </w:rPr>
        <w:t xml:space="preserve">Коммуникативные умения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 xml:space="preserve">Говорение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Диалогическая речь</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Монологическая речь</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lastRenderedPageBreak/>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6601E" w:rsidRPr="00F6601E" w:rsidRDefault="00F6601E" w:rsidP="0098711D">
      <w:pPr>
        <w:spacing w:after="0" w:line="240" w:lineRule="auto"/>
        <w:ind w:firstLine="709"/>
        <w:contextualSpacing/>
        <w:jc w:val="both"/>
        <w:rPr>
          <w:rFonts w:ascii="Times New Roman" w:hAnsi="Times New Roman"/>
          <w:b/>
          <w:sz w:val="24"/>
          <w:szCs w:val="24"/>
        </w:rPr>
      </w:pPr>
      <w:r w:rsidRPr="00F6601E">
        <w:rPr>
          <w:rFonts w:ascii="Times New Roman" w:hAnsi="Times New Roman"/>
          <w:b/>
          <w:sz w:val="24"/>
          <w:szCs w:val="24"/>
        </w:rPr>
        <w:t>Аудирование</w:t>
      </w:r>
    </w:p>
    <w:p w:rsidR="00F6601E" w:rsidRPr="00F6601E" w:rsidRDefault="00F6601E" w:rsidP="0098711D">
      <w:pPr>
        <w:spacing w:after="0" w:line="240" w:lineRule="auto"/>
        <w:ind w:firstLine="709"/>
        <w:contextualSpacing/>
        <w:jc w:val="both"/>
        <w:rPr>
          <w:rFonts w:ascii="Times New Roman" w:hAnsi="Times New Roman"/>
          <w:sz w:val="24"/>
          <w:szCs w:val="24"/>
        </w:rPr>
      </w:pPr>
      <w:r w:rsidRPr="00F6601E">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i/>
          <w:sz w:val="24"/>
          <w:szCs w:val="24"/>
        </w:rPr>
        <w:t>Жанры текстов</w:t>
      </w:r>
      <w:r w:rsidRPr="00F6601E">
        <w:rPr>
          <w:rFonts w:ascii="Times New Roman" w:hAnsi="Times New Roman"/>
          <w:sz w:val="24"/>
          <w:szCs w:val="24"/>
        </w:rPr>
        <w:t>: прагматические, информационные, научно-популярные.</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i/>
          <w:sz w:val="24"/>
          <w:szCs w:val="24"/>
        </w:rPr>
        <w:t>Типы текстов</w:t>
      </w:r>
      <w:r w:rsidRPr="00F6601E">
        <w:rPr>
          <w:rFonts w:ascii="Times New Roman" w:hAnsi="Times New Roman"/>
          <w:sz w:val="24"/>
          <w:szCs w:val="24"/>
        </w:rPr>
        <w:t>: высказывания собеседников в ситуациях повседневного общения, сообщение, беседа, интервью, объявление, реклама и др.</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Аудирование </w:t>
      </w:r>
      <w:r w:rsidRPr="00F6601E">
        <w:rPr>
          <w:rFonts w:ascii="Times New Roman" w:hAnsi="Times New Roman"/>
          <w:i/>
          <w:sz w:val="24"/>
          <w:szCs w:val="24"/>
        </w:rPr>
        <w:t xml:space="preserve">с пониманием основного содержания </w:t>
      </w:r>
      <w:r w:rsidRPr="00F6601E">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Аудирование </w:t>
      </w:r>
      <w:r w:rsidRPr="00F6601E">
        <w:rPr>
          <w:rFonts w:ascii="Times New Roman" w:hAnsi="Times New Roman"/>
          <w:i/>
          <w:sz w:val="24"/>
          <w:szCs w:val="24"/>
        </w:rPr>
        <w:t>с выборочным пониманием нужной/ интересующей/ запрашиваемой информации</w:t>
      </w:r>
      <w:r w:rsidRPr="00F6601E">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Чтение</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i/>
          <w:sz w:val="24"/>
          <w:szCs w:val="24"/>
        </w:rPr>
        <w:t>Жанры текстов</w:t>
      </w:r>
      <w:r w:rsidRPr="00F6601E">
        <w:rPr>
          <w:rFonts w:ascii="Times New Roman" w:hAnsi="Times New Roman"/>
          <w:sz w:val="24"/>
          <w:szCs w:val="24"/>
        </w:rPr>
        <w:t xml:space="preserve">: научно-популярные, публицистические, художественные, прагматические.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i/>
          <w:sz w:val="24"/>
          <w:szCs w:val="24"/>
        </w:rPr>
        <w:t>Типы текстов</w:t>
      </w:r>
      <w:r w:rsidRPr="00F6601E">
        <w:rPr>
          <w:rFonts w:ascii="Times New Roman" w:hAnsi="Times New Roman"/>
          <w:sz w:val="24"/>
          <w:szCs w:val="24"/>
        </w:rPr>
        <w:t>: статья, интервью, рассказ, отрывок из художественного произведения, объявление, рецепт, рекламный проспект, стихотворение и др.</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Независимо от вида чтения возможно использование двуязычного словаря.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Письменная речь</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Дальнейшее развитие и совершенствование письменной речи, а именно умений:</w:t>
      </w:r>
    </w:p>
    <w:p w:rsidR="00F6601E" w:rsidRPr="00F6601E" w:rsidRDefault="00F6601E" w:rsidP="00156409">
      <w:pPr>
        <w:numPr>
          <w:ilvl w:val="0"/>
          <w:numId w:val="1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lastRenderedPageBreak/>
        <w:t>заполнение анкет и формуляров (указывать имя, фамилию, пол, гражданство, национальность, адрес);</w:t>
      </w:r>
    </w:p>
    <w:p w:rsidR="00F6601E" w:rsidRPr="00F6601E" w:rsidRDefault="00F6601E" w:rsidP="00156409">
      <w:pPr>
        <w:numPr>
          <w:ilvl w:val="0"/>
          <w:numId w:val="1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F6601E" w:rsidRPr="00F6601E" w:rsidRDefault="00F6601E" w:rsidP="00156409">
      <w:pPr>
        <w:numPr>
          <w:ilvl w:val="0"/>
          <w:numId w:val="1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6601E" w:rsidRPr="00F6601E" w:rsidRDefault="00F6601E" w:rsidP="00156409">
      <w:pPr>
        <w:numPr>
          <w:ilvl w:val="0"/>
          <w:numId w:val="1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F6601E" w:rsidRPr="00F6601E" w:rsidRDefault="00F6601E" w:rsidP="00156409">
      <w:pPr>
        <w:numPr>
          <w:ilvl w:val="0"/>
          <w:numId w:val="10"/>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делать выписки из текстов; составлять небольшие письменные высказывания в соответствии с коммуникативной задачей.</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Языковые средства и навыки оперирования ими</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Орфография и пунктуация</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Фонетическая сторона речи</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Лексическая сторона речи</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Грамматическая сторона речи</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Социокультурные знания и умения.</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F6601E" w:rsidRPr="00F6601E" w:rsidRDefault="00F6601E" w:rsidP="00156409">
      <w:pPr>
        <w:numPr>
          <w:ilvl w:val="0"/>
          <w:numId w:val="1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знаниями о значении родного и иностранного языков в современном мире;</w:t>
      </w:r>
    </w:p>
    <w:p w:rsidR="00F6601E" w:rsidRPr="00F6601E" w:rsidRDefault="00F6601E" w:rsidP="00156409">
      <w:pPr>
        <w:numPr>
          <w:ilvl w:val="0"/>
          <w:numId w:val="1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lastRenderedPageBreak/>
        <w:t>сведениями о социокультурном портрете стран, говорящих на иностранном языке, их символике и культурном наследии;</w:t>
      </w:r>
    </w:p>
    <w:p w:rsidR="00F6601E" w:rsidRPr="00F6601E" w:rsidRDefault="00F6601E" w:rsidP="00156409">
      <w:pPr>
        <w:numPr>
          <w:ilvl w:val="0"/>
          <w:numId w:val="1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сведениями о социокультурном портрете стран, говорящих на иностранном языке, их символике и культурном наследии; </w:t>
      </w:r>
    </w:p>
    <w:p w:rsidR="00F6601E" w:rsidRPr="00F6601E" w:rsidRDefault="00F6601E" w:rsidP="00156409">
      <w:pPr>
        <w:numPr>
          <w:ilvl w:val="0"/>
          <w:numId w:val="1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знаниями о реалиях страны/стран изучаемого языка: традициях (в пита</w:t>
      </w:r>
      <w:r w:rsidRPr="00F6601E">
        <w:rPr>
          <w:rFonts w:ascii="Times New Roman" w:hAnsi="Times New Roman"/>
          <w:sz w:val="24"/>
          <w:szCs w:val="24"/>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F6601E" w:rsidRPr="00F6601E" w:rsidRDefault="00F6601E" w:rsidP="00156409">
      <w:pPr>
        <w:numPr>
          <w:ilvl w:val="0"/>
          <w:numId w:val="1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6601E" w:rsidRPr="00F6601E" w:rsidRDefault="00F6601E" w:rsidP="00156409">
      <w:pPr>
        <w:numPr>
          <w:ilvl w:val="0"/>
          <w:numId w:val="1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F6601E" w:rsidRPr="00F6601E" w:rsidRDefault="00F6601E" w:rsidP="00156409">
      <w:pPr>
        <w:numPr>
          <w:ilvl w:val="0"/>
          <w:numId w:val="11"/>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6601E" w:rsidRPr="00F6601E" w:rsidRDefault="00F6601E" w:rsidP="0098711D">
      <w:pPr>
        <w:spacing w:after="0" w:line="240" w:lineRule="auto"/>
        <w:ind w:firstLine="709"/>
        <w:contextualSpacing/>
        <w:jc w:val="both"/>
        <w:rPr>
          <w:rFonts w:ascii="Times New Roman" w:hAnsi="Times New Roman"/>
          <w:sz w:val="24"/>
          <w:szCs w:val="24"/>
        </w:rPr>
      </w:pPr>
      <w:r w:rsidRPr="00F6601E">
        <w:rPr>
          <w:rFonts w:ascii="Times New Roman" w:hAnsi="Times New Roman"/>
          <w:b/>
          <w:sz w:val="24"/>
          <w:szCs w:val="24"/>
        </w:rPr>
        <w:t>Компенсаторные умения</w:t>
      </w:r>
    </w:p>
    <w:p w:rsidR="00F6601E" w:rsidRPr="00F6601E" w:rsidRDefault="00F6601E" w:rsidP="0098711D">
      <w:pPr>
        <w:spacing w:after="0" w:line="240" w:lineRule="auto"/>
        <w:ind w:firstLine="709"/>
        <w:contextualSpacing/>
        <w:jc w:val="both"/>
        <w:rPr>
          <w:rFonts w:ascii="Times New Roman" w:hAnsi="Times New Roman"/>
          <w:sz w:val="24"/>
          <w:szCs w:val="24"/>
        </w:rPr>
      </w:pPr>
      <w:r w:rsidRPr="00F6601E">
        <w:rPr>
          <w:rFonts w:ascii="Times New Roman" w:hAnsi="Times New Roman"/>
          <w:sz w:val="24"/>
          <w:szCs w:val="24"/>
        </w:rPr>
        <w:t>Совершенствование умений:</w:t>
      </w:r>
    </w:p>
    <w:p w:rsidR="00F6601E" w:rsidRPr="00F6601E" w:rsidRDefault="00F6601E" w:rsidP="00156409">
      <w:pPr>
        <w:numPr>
          <w:ilvl w:val="0"/>
          <w:numId w:val="12"/>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переспрашивать, просить повторить, уточняя значение незнакомых слов;</w:t>
      </w:r>
    </w:p>
    <w:p w:rsidR="00F6601E" w:rsidRPr="00F6601E" w:rsidRDefault="00F6601E" w:rsidP="00156409">
      <w:pPr>
        <w:numPr>
          <w:ilvl w:val="0"/>
          <w:numId w:val="12"/>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использовать в качестве опоры при порождении собственных высказываний ключевые слова, план к тексту, тематический словарь и т. д.; </w:t>
      </w:r>
    </w:p>
    <w:p w:rsidR="00F6601E" w:rsidRPr="00F6601E" w:rsidRDefault="00F6601E" w:rsidP="00156409">
      <w:pPr>
        <w:numPr>
          <w:ilvl w:val="0"/>
          <w:numId w:val="12"/>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прогнозировать содержание текста на основе заголовка, редварительно поставленных вопросов и т. д.;</w:t>
      </w:r>
    </w:p>
    <w:p w:rsidR="00F6601E" w:rsidRPr="00F6601E" w:rsidRDefault="00F6601E" w:rsidP="00156409">
      <w:pPr>
        <w:numPr>
          <w:ilvl w:val="0"/>
          <w:numId w:val="12"/>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F6601E" w:rsidRPr="00F6601E" w:rsidRDefault="00F6601E" w:rsidP="00156409">
      <w:pPr>
        <w:numPr>
          <w:ilvl w:val="0"/>
          <w:numId w:val="12"/>
        </w:numPr>
        <w:tabs>
          <w:tab w:val="left" w:pos="993"/>
        </w:tabs>
        <w:spacing w:after="0" w:line="240" w:lineRule="auto"/>
        <w:ind w:left="0" w:firstLine="709"/>
        <w:contextualSpacing/>
        <w:jc w:val="both"/>
        <w:rPr>
          <w:rFonts w:ascii="Times New Roman" w:hAnsi="Times New Roman"/>
          <w:sz w:val="24"/>
          <w:szCs w:val="24"/>
        </w:rPr>
      </w:pPr>
      <w:r w:rsidRPr="00F6601E">
        <w:rPr>
          <w:rFonts w:ascii="Times New Roman" w:hAnsi="Times New Roman"/>
          <w:sz w:val="24"/>
          <w:szCs w:val="24"/>
        </w:rPr>
        <w:t>использовать синонимы, антонимы, описание понятия при дефиците языковых средств.</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b/>
          <w:sz w:val="24"/>
          <w:szCs w:val="24"/>
        </w:rPr>
        <w:t>Общеучебные умения и универсальные способы деятельности</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Формирование и совершенствование умений:</w:t>
      </w:r>
    </w:p>
    <w:p w:rsidR="00F6601E" w:rsidRPr="00F6601E" w:rsidRDefault="00F6601E" w:rsidP="00156409">
      <w:pPr>
        <w:numPr>
          <w:ilvl w:val="0"/>
          <w:numId w:val="13"/>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F6601E" w:rsidRPr="00F6601E" w:rsidRDefault="00F6601E" w:rsidP="00156409">
      <w:pPr>
        <w:numPr>
          <w:ilvl w:val="0"/>
          <w:numId w:val="13"/>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F6601E" w:rsidRPr="00F6601E" w:rsidRDefault="00F6601E" w:rsidP="00156409">
      <w:pPr>
        <w:numPr>
          <w:ilvl w:val="0"/>
          <w:numId w:val="13"/>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F6601E" w:rsidRPr="00F6601E" w:rsidRDefault="00F6601E" w:rsidP="00156409">
      <w:pPr>
        <w:numPr>
          <w:ilvl w:val="0"/>
          <w:numId w:val="13"/>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 xml:space="preserve">самостоятельно работать в классе и дома. </w:t>
      </w:r>
    </w:p>
    <w:p w:rsidR="00F6601E" w:rsidRPr="00F6601E" w:rsidRDefault="00F6601E" w:rsidP="0098711D">
      <w:pPr>
        <w:spacing w:after="0" w:line="240" w:lineRule="auto"/>
        <w:ind w:firstLine="709"/>
        <w:jc w:val="both"/>
        <w:rPr>
          <w:rFonts w:ascii="Times New Roman" w:hAnsi="Times New Roman"/>
          <w:b/>
          <w:sz w:val="24"/>
          <w:szCs w:val="24"/>
        </w:rPr>
      </w:pPr>
      <w:r w:rsidRPr="00F6601E">
        <w:rPr>
          <w:rFonts w:ascii="Times New Roman" w:hAnsi="Times New Roman"/>
          <w:b/>
          <w:sz w:val="24"/>
          <w:szCs w:val="24"/>
        </w:rPr>
        <w:t>Специальные учебные умения</w:t>
      </w:r>
    </w:p>
    <w:p w:rsidR="00F6601E" w:rsidRPr="00F6601E" w:rsidRDefault="00F6601E" w:rsidP="0098711D">
      <w:pPr>
        <w:spacing w:after="0" w:line="240" w:lineRule="auto"/>
        <w:ind w:firstLine="709"/>
        <w:jc w:val="both"/>
        <w:rPr>
          <w:rFonts w:ascii="Times New Roman" w:hAnsi="Times New Roman"/>
          <w:sz w:val="24"/>
          <w:szCs w:val="24"/>
        </w:rPr>
      </w:pPr>
      <w:r w:rsidRPr="00F6601E">
        <w:rPr>
          <w:rFonts w:ascii="Times New Roman" w:hAnsi="Times New Roman"/>
          <w:sz w:val="24"/>
          <w:szCs w:val="24"/>
        </w:rPr>
        <w:t>Формирование и совершенствование умений:</w:t>
      </w:r>
    </w:p>
    <w:p w:rsidR="00F6601E" w:rsidRPr="00F6601E" w:rsidRDefault="00F6601E" w:rsidP="00156409">
      <w:pPr>
        <w:numPr>
          <w:ilvl w:val="0"/>
          <w:numId w:val="1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находить ключевые слова и социокультурные реалии в работе над текстом;</w:t>
      </w:r>
    </w:p>
    <w:p w:rsidR="00F6601E" w:rsidRPr="00F6601E" w:rsidRDefault="00F6601E" w:rsidP="00156409">
      <w:pPr>
        <w:numPr>
          <w:ilvl w:val="0"/>
          <w:numId w:val="1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семантизировать слова на основе языковой догадки;</w:t>
      </w:r>
    </w:p>
    <w:p w:rsidR="00F6601E" w:rsidRPr="00F6601E" w:rsidRDefault="00F6601E" w:rsidP="00156409">
      <w:pPr>
        <w:numPr>
          <w:ilvl w:val="0"/>
          <w:numId w:val="1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осуществлять словообразовательный анализ;</w:t>
      </w:r>
    </w:p>
    <w:p w:rsidR="00F6601E" w:rsidRPr="00F6601E" w:rsidRDefault="00F6601E" w:rsidP="00156409">
      <w:pPr>
        <w:numPr>
          <w:ilvl w:val="0"/>
          <w:numId w:val="1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F6601E" w:rsidRPr="00F6601E" w:rsidRDefault="00F6601E" w:rsidP="00156409">
      <w:pPr>
        <w:numPr>
          <w:ilvl w:val="0"/>
          <w:numId w:val="14"/>
        </w:numPr>
        <w:tabs>
          <w:tab w:val="left" w:pos="993"/>
        </w:tabs>
        <w:spacing w:after="0" w:line="240" w:lineRule="auto"/>
        <w:ind w:left="0" w:firstLine="709"/>
        <w:jc w:val="both"/>
        <w:rPr>
          <w:rFonts w:ascii="Times New Roman" w:hAnsi="Times New Roman"/>
          <w:sz w:val="24"/>
          <w:szCs w:val="24"/>
        </w:rPr>
      </w:pPr>
      <w:r w:rsidRPr="00F6601E">
        <w:rPr>
          <w:rFonts w:ascii="Times New Roman" w:hAnsi="Times New Roman"/>
          <w:sz w:val="24"/>
          <w:szCs w:val="24"/>
        </w:rPr>
        <w:lastRenderedPageBreak/>
        <w:t>участвовать в проектной деятельности меж- и метапредметного характера.</w:t>
      </w:r>
    </w:p>
    <w:p w:rsidR="007974A4" w:rsidRPr="00B708A8" w:rsidRDefault="007974A4" w:rsidP="004152B9">
      <w:pPr>
        <w:pStyle w:val="4"/>
        <w:spacing w:before="0"/>
        <w:ind w:left="709" w:firstLine="709"/>
        <w:rPr>
          <w:i/>
          <w:szCs w:val="28"/>
        </w:rPr>
      </w:pPr>
      <w:bookmarkStart w:id="228" w:name="_Toc409691705"/>
      <w:bookmarkStart w:id="229" w:name="_Toc410654031"/>
    </w:p>
    <w:p w:rsidR="007974A4" w:rsidRDefault="007974A4" w:rsidP="004152B9">
      <w:pPr>
        <w:pStyle w:val="4"/>
      </w:pPr>
      <w:bookmarkStart w:id="230" w:name="_Toc414553229"/>
      <w:r w:rsidRPr="00B708A8">
        <w:t>2.2.2.5. История России. Всеобщая история</w:t>
      </w:r>
      <w:bookmarkEnd w:id="228"/>
      <w:bookmarkEnd w:id="229"/>
      <w:bookmarkEnd w:id="230"/>
    </w:p>
    <w:p w:rsidR="00D17484" w:rsidRPr="000F1440" w:rsidRDefault="00D17484" w:rsidP="000F1440">
      <w:pPr>
        <w:pStyle w:val="1"/>
        <w:spacing w:before="0" w:line="240" w:lineRule="auto"/>
        <w:ind w:firstLine="708"/>
        <w:jc w:val="both"/>
        <w:rPr>
          <w:rFonts w:ascii="Times New Roman" w:hAnsi="Times New Roman"/>
          <w:b/>
          <w:color w:val="auto"/>
          <w:sz w:val="24"/>
          <w:szCs w:val="24"/>
        </w:rPr>
      </w:pPr>
      <w:bookmarkStart w:id="231" w:name="_Toc285202343"/>
      <w:r w:rsidRPr="000F1440">
        <w:rPr>
          <w:rFonts w:ascii="Times New Roman" w:hAnsi="Times New Roman"/>
          <w:b/>
          <w:color w:val="auto"/>
          <w:sz w:val="24"/>
          <w:szCs w:val="24"/>
        </w:rPr>
        <w:t>Пояснительная записка</w:t>
      </w:r>
      <w:bookmarkEnd w:id="231"/>
    </w:p>
    <w:p w:rsidR="00D17484" w:rsidRPr="000F1440" w:rsidRDefault="00D17484" w:rsidP="000F1440">
      <w:pPr>
        <w:shd w:val="clear" w:color="auto" w:fill="FFFFFF"/>
        <w:spacing w:after="0" w:line="240" w:lineRule="auto"/>
        <w:ind w:firstLine="708"/>
        <w:jc w:val="both"/>
        <w:rPr>
          <w:rFonts w:ascii="Times New Roman" w:hAnsi="Times New Roman"/>
          <w:b/>
          <w:i/>
          <w:sz w:val="24"/>
          <w:szCs w:val="24"/>
        </w:rPr>
      </w:pPr>
      <w:r w:rsidRPr="000F1440">
        <w:rPr>
          <w:rFonts w:ascii="Times New Roman" w:hAnsi="Times New Roman"/>
          <w:sz w:val="24"/>
          <w:szCs w:val="24"/>
        </w:rPr>
        <w:t xml:space="preserve">Программа учебного предмета «История» на уровне основного общего образования составлена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 Программа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w:t>
      </w:r>
    </w:p>
    <w:p w:rsidR="00D17484" w:rsidRPr="000F1440" w:rsidRDefault="00D17484" w:rsidP="000F1440">
      <w:pPr>
        <w:shd w:val="clear" w:color="auto" w:fill="FFFFFF"/>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Общая характеристика программы по истории.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Целью школьного исторического образования</w:t>
      </w:r>
      <w:r w:rsidRPr="000F1440">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 – 2012 гг., названы следующие </w:t>
      </w:r>
      <w:r w:rsidRPr="000F1440">
        <w:rPr>
          <w:rFonts w:ascii="Times New Roman" w:hAnsi="Times New Roman"/>
          <w:b/>
          <w:sz w:val="24"/>
          <w:szCs w:val="24"/>
        </w:rPr>
        <w:t>задачи изучения истории в школе</w:t>
      </w:r>
      <w:r w:rsidRPr="000F1440">
        <w:rPr>
          <w:rFonts w:ascii="Times New Roman" w:hAnsi="Times New Roman"/>
          <w:sz w:val="24"/>
          <w:szCs w:val="24"/>
        </w:rPr>
        <w:t xml:space="preserve">: </w:t>
      </w:r>
    </w:p>
    <w:p w:rsidR="00D17484" w:rsidRPr="000F1440" w:rsidRDefault="00D17484" w:rsidP="00156409">
      <w:pPr>
        <w:numPr>
          <w:ilvl w:val="0"/>
          <w:numId w:val="114"/>
        </w:numPr>
        <w:tabs>
          <w:tab w:val="left" w:pos="993"/>
        </w:tabs>
        <w:suppressAutoHyphen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D17484" w:rsidRPr="000F1440" w:rsidRDefault="00D17484" w:rsidP="00156409">
      <w:pPr>
        <w:numPr>
          <w:ilvl w:val="0"/>
          <w:numId w:val="114"/>
        </w:numPr>
        <w:tabs>
          <w:tab w:val="left" w:pos="993"/>
        </w:tabs>
        <w:suppressAutoHyphen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D17484" w:rsidRPr="000F1440" w:rsidRDefault="00D17484" w:rsidP="00156409">
      <w:pPr>
        <w:numPr>
          <w:ilvl w:val="0"/>
          <w:numId w:val="114"/>
        </w:numPr>
        <w:tabs>
          <w:tab w:val="left" w:pos="993"/>
        </w:tabs>
        <w:suppressAutoHyphen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17484" w:rsidRPr="000F1440" w:rsidRDefault="00D17484" w:rsidP="00156409">
      <w:pPr>
        <w:numPr>
          <w:ilvl w:val="0"/>
          <w:numId w:val="114"/>
        </w:numPr>
        <w:tabs>
          <w:tab w:val="left" w:pos="993"/>
        </w:tabs>
        <w:suppressAutoHyphen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17484" w:rsidRPr="000F1440" w:rsidRDefault="00D17484" w:rsidP="00156409">
      <w:pPr>
        <w:numPr>
          <w:ilvl w:val="0"/>
          <w:numId w:val="114"/>
        </w:numPr>
        <w:tabs>
          <w:tab w:val="left" w:pos="993"/>
        </w:tabs>
        <w:suppressAutoHyphen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0F1440">
        <w:rPr>
          <w:rFonts w:ascii="Times New Roman" w:hAnsi="Times New Roman"/>
          <w:b/>
          <w:sz w:val="24"/>
          <w:szCs w:val="24"/>
        </w:rPr>
        <w:t>базовыми принципами</w:t>
      </w:r>
      <w:r w:rsidRPr="000F1440">
        <w:rPr>
          <w:rFonts w:ascii="Times New Roman" w:hAnsi="Times New Roman"/>
          <w:sz w:val="24"/>
          <w:szCs w:val="24"/>
        </w:rPr>
        <w:t xml:space="preserve"> школьного исторического образования являются: </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идея </w:t>
      </w:r>
      <w:r w:rsidRPr="000F1440">
        <w:rPr>
          <w:rFonts w:ascii="Times New Roman" w:hAnsi="Times New Roman"/>
          <w:i/>
          <w:sz w:val="24"/>
          <w:szCs w:val="24"/>
        </w:rPr>
        <w:t>преемственности</w:t>
      </w:r>
      <w:r w:rsidRPr="000F1440">
        <w:rPr>
          <w:rFonts w:ascii="Times New Roman" w:hAnsi="Times New Roman"/>
          <w:sz w:val="24"/>
          <w:szCs w:val="24"/>
        </w:rPr>
        <w:t xml:space="preserve"> исторических периодов, в т.ч. </w:t>
      </w:r>
      <w:r w:rsidRPr="000F1440">
        <w:rPr>
          <w:rFonts w:ascii="Times New Roman" w:hAnsi="Times New Roman"/>
          <w:i/>
          <w:iCs/>
          <w:sz w:val="24"/>
          <w:szCs w:val="24"/>
        </w:rPr>
        <w:t>непрерывности</w:t>
      </w:r>
      <w:r w:rsidRPr="000F1440">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 xml:space="preserve">рассмотрение истории России как </w:t>
      </w:r>
      <w:r w:rsidRPr="000F1440">
        <w:rPr>
          <w:rFonts w:ascii="Times New Roman" w:hAnsi="Times New Roman"/>
          <w:i/>
          <w:iCs/>
          <w:sz w:val="24"/>
          <w:szCs w:val="24"/>
        </w:rPr>
        <w:t>неотъемлемой части мирового исторического процесса</w:t>
      </w:r>
      <w:r w:rsidRPr="000F1440">
        <w:rPr>
          <w:rFonts w:ascii="Times New Roman" w:hAnsi="Times New Roman"/>
          <w:sz w:val="24"/>
          <w:szCs w:val="24"/>
        </w:rPr>
        <w:t xml:space="preserve">, понимание особенностей ее развития, места и роли в мировой истории и в современном мире; </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i/>
          <w:sz w:val="24"/>
          <w:szCs w:val="24"/>
        </w:rPr>
        <w:t>ценности гражданского общества</w:t>
      </w:r>
      <w:r w:rsidRPr="000F1440">
        <w:rPr>
          <w:rFonts w:ascii="Times New Roman" w:hAnsi="Times New Roman"/>
          <w:sz w:val="24"/>
          <w:szCs w:val="24"/>
        </w:rPr>
        <w:t xml:space="preserve"> – верховенство права, социальная солидарность, безопасность, свобода и ответственность; </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i/>
          <w:sz w:val="24"/>
          <w:szCs w:val="24"/>
        </w:rPr>
        <w:t>воспитательный потенциал</w:t>
      </w:r>
      <w:r w:rsidRPr="000F1440">
        <w:rPr>
          <w:rFonts w:ascii="Times New Roman" w:hAnsi="Times New Roman"/>
          <w:sz w:val="24"/>
          <w:szCs w:val="24"/>
        </w:rPr>
        <w:t xml:space="preserve"> исторического образования, его исключительная роль в формировании российской гражданской идентичности и патриотизма;</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i/>
          <w:sz w:val="24"/>
          <w:szCs w:val="24"/>
        </w:rPr>
        <w:t>общественное согласие</w:t>
      </w:r>
      <w:r w:rsidRPr="000F1440">
        <w:rPr>
          <w:rFonts w:ascii="Times New Roman" w:hAnsi="Times New Roman"/>
          <w:sz w:val="24"/>
          <w:szCs w:val="24"/>
        </w:rPr>
        <w:t xml:space="preserve"> и уважение как необходимое условие взаимодействия государств и народов в новейшей истории. </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i/>
          <w:sz w:val="24"/>
          <w:szCs w:val="24"/>
        </w:rPr>
        <w:t>познавательное значение</w:t>
      </w:r>
      <w:r w:rsidRPr="000F1440">
        <w:rPr>
          <w:rFonts w:ascii="Times New Roman" w:hAnsi="Times New Roman"/>
          <w:sz w:val="24"/>
          <w:szCs w:val="24"/>
        </w:rPr>
        <w:t xml:space="preserve"> российской, региональной и мировой истории;</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формирование требований к каждой ступени </w:t>
      </w:r>
      <w:r w:rsidRPr="000F1440">
        <w:rPr>
          <w:rFonts w:ascii="Times New Roman" w:hAnsi="Times New Roman"/>
          <w:i/>
          <w:sz w:val="24"/>
          <w:szCs w:val="24"/>
        </w:rPr>
        <w:t>непрерывного исторического образования</w:t>
      </w:r>
      <w:r w:rsidRPr="000F1440">
        <w:rPr>
          <w:rFonts w:ascii="Times New Roman" w:hAnsi="Times New Roman"/>
          <w:sz w:val="24"/>
          <w:szCs w:val="24"/>
        </w:rPr>
        <w:t xml:space="preserve"> на протяжении всей жизни.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D17484" w:rsidRPr="000F1440" w:rsidRDefault="00D17484" w:rsidP="00156409">
      <w:pPr>
        <w:numPr>
          <w:ilvl w:val="0"/>
          <w:numId w:val="15"/>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pStyle w:val="1"/>
        <w:spacing w:before="0" w:line="240" w:lineRule="auto"/>
        <w:ind w:firstLine="708"/>
        <w:jc w:val="both"/>
        <w:rPr>
          <w:rFonts w:ascii="Times New Roman" w:hAnsi="Times New Roman"/>
          <w:b/>
          <w:color w:val="auto"/>
          <w:sz w:val="24"/>
          <w:szCs w:val="24"/>
        </w:rPr>
      </w:pPr>
      <w:bookmarkStart w:id="232" w:name="_Toc285202344"/>
      <w:r w:rsidRPr="000F1440">
        <w:rPr>
          <w:rFonts w:ascii="Times New Roman" w:hAnsi="Times New Roman"/>
          <w:b/>
          <w:color w:val="auto"/>
          <w:sz w:val="24"/>
          <w:szCs w:val="24"/>
        </w:rPr>
        <w:t>Место учебного предмета</w:t>
      </w:r>
      <w:bookmarkEnd w:id="232"/>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Предмет «История» изучается на ступени основного общего образования в качестве обязательного предмета в 5-9 классах в общем объеме 344 часа (при 34 неделях учебного года в 5-7 классах, 35 учебных недель в 8-9 класспах)), по 2 часа в неделю.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Знакомство обучающихся на уровне основного общего образования с предметом «История» начинается с курса </w:t>
      </w:r>
      <w:r w:rsidRPr="000F1440">
        <w:rPr>
          <w:rFonts w:ascii="Times New Roman" w:hAnsi="Times New Roman"/>
          <w:b/>
          <w:sz w:val="24"/>
          <w:szCs w:val="24"/>
        </w:rPr>
        <w:t>всеобщей истории</w:t>
      </w:r>
      <w:r w:rsidRPr="000F1440">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w:t>
      </w:r>
      <w:r w:rsidRPr="000F1440">
        <w:rPr>
          <w:rFonts w:ascii="Times New Roman" w:hAnsi="Times New Roman"/>
          <w:sz w:val="24"/>
          <w:szCs w:val="24"/>
        </w:rPr>
        <w:lastRenderedPageBreak/>
        <w:t xml:space="preserve">понятиях мировой истории, сформировать знания о месте и роли России в мировом историческом процессе.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Курс </w:t>
      </w:r>
      <w:r w:rsidRPr="000F1440">
        <w:rPr>
          <w:rFonts w:ascii="Times New Roman" w:hAnsi="Times New Roman"/>
          <w:b/>
          <w:sz w:val="24"/>
          <w:szCs w:val="24"/>
        </w:rPr>
        <w:t>отечественной истории</w:t>
      </w:r>
      <w:r w:rsidRPr="000F1440">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0F1440">
        <w:rPr>
          <w:rFonts w:ascii="Times New Roman" w:hAnsi="Times New Roman"/>
          <w:b/>
          <w:i/>
          <w:sz w:val="24"/>
          <w:szCs w:val="24"/>
        </w:rPr>
        <w:t>синхронизации курсов истории России и всеобщей истории</w:t>
      </w:r>
      <w:r w:rsidRPr="000F1440">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i/>
          <w:sz w:val="24"/>
          <w:szCs w:val="24"/>
        </w:rPr>
        <w:t>Патриотическая основа</w:t>
      </w:r>
      <w:r w:rsidRPr="000F1440">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0F1440">
        <w:rPr>
          <w:rFonts w:ascii="Times New Roman" w:hAnsi="Times New Roman"/>
          <w:b/>
          <w:i/>
          <w:sz w:val="24"/>
          <w:szCs w:val="24"/>
        </w:rPr>
        <w:t>взаимодействии культур и религий</w:t>
      </w:r>
      <w:r w:rsidRPr="000F1440">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Одной из главных задач школьного курса истории является </w:t>
      </w:r>
      <w:r w:rsidRPr="000F1440">
        <w:rPr>
          <w:rFonts w:ascii="Times New Roman" w:hAnsi="Times New Roman"/>
          <w:b/>
          <w:i/>
          <w:sz w:val="24"/>
          <w:szCs w:val="24"/>
        </w:rPr>
        <w:t>формирование гражданской общероссийской идентичности</w:t>
      </w:r>
      <w:r w:rsidRPr="000F1440">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В программе уделено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Увеличено количество учебного времени на изучение материалов по </w:t>
      </w:r>
      <w:r w:rsidRPr="000F1440">
        <w:rPr>
          <w:rFonts w:ascii="Times New Roman" w:hAnsi="Times New Roman"/>
          <w:b/>
          <w:i/>
          <w:sz w:val="24"/>
          <w:szCs w:val="24"/>
        </w:rPr>
        <w:t>истории культуры</w:t>
      </w:r>
      <w:r w:rsidRPr="000F1440">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Концепцией нового учебно-методического комплекса по отечественной истории предложена модель, при которой </w:t>
      </w:r>
      <w:r w:rsidRPr="000F1440">
        <w:rPr>
          <w:rFonts w:ascii="Times New Roman" w:hAnsi="Times New Roman"/>
          <w:b/>
          <w:sz w:val="24"/>
          <w:szCs w:val="24"/>
        </w:rPr>
        <w:t>изучение истории строится по линейной системе с 5 по 10 классы</w:t>
      </w:r>
      <w:r w:rsidRPr="000F1440">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w:t>
      </w:r>
      <w:r w:rsidR="00D07A3A" w:rsidRPr="000F1440">
        <w:rPr>
          <w:rFonts w:ascii="Times New Roman" w:hAnsi="Times New Roman"/>
          <w:sz w:val="24"/>
          <w:szCs w:val="24"/>
        </w:rPr>
        <w:t>в</w:t>
      </w:r>
      <w:r w:rsidRPr="000F1440">
        <w:rPr>
          <w:rFonts w:ascii="Times New Roman" w:hAnsi="Times New Roman"/>
          <w:sz w:val="24"/>
          <w:szCs w:val="24"/>
        </w:rPr>
        <w:t xml:space="preserve"> соответствии с запросами школьников, возможностями </w:t>
      </w:r>
      <w:r w:rsidR="00D07A3A" w:rsidRPr="000F1440">
        <w:rPr>
          <w:rFonts w:ascii="Times New Roman" w:hAnsi="Times New Roman"/>
          <w:sz w:val="24"/>
          <w:szCs w:val="24"/>
        </w:rPr>
        <w:t>школы,</w:t>
      </w:r>
      <w:r w:rsidRPr="000F1440">
        <w:rPr>
          <w:rFonts w:ascii="Times New Roman" w:hAnsi="Times New Roman"/>
          <w:sz w:val="24"/>
          <w:szCs w:val="24"/>
        </w:rPr>
        <w:t xml:space="preserve"> изучение истории осуществляется на базовом и/или углубленном уровнях. </w:t>
      </w:r>
      <w:r w:rsidR="00D07A3A" w:rsidRPr="000F1440">
        <w:rPr>
          <w:rFonts w:ascii="Times New Roman" w:hAnsi="Times New Roman"/>
          <w:sz w:val="24"/>
          <w:szCs w:val="24"/>
        </w:rPr>
        <w:t>В</w:t>
      </w:r>
      <w:r w:rsidRPr="000F1440">
        <w:rPr>
          <w:rFonts w:ascii="Times New Roman" w:hAnsi="Times New Roman"/>
          <w:sz w:val="24"/>
          <w:szCs w:val="24"/>
        </w:rPr>
        <w:t>озможно формировани</w:t>
      </w:r>
      <w:r w:rsidR="00D07A3A" w:rsidRPr="000F1440">
        <w:rPr>
          <w:rFonts w:ascii="Times New Roman" w:hAnsi="Times New Roman"/>
          <w:sz w:val="24"/>
          <w:szCs w:val="24"/>
        </w:rPr>
        <w:t>е</w:t>
      </w:r>
      <w:r w:rsidRPr="000F1440">
        <w:rPr>
          <w:rFonts w:ascii="Times New Roman" w:hAnsi="Times New Roman"/>
          <w:sz w:val="24"/>
          <w:szCs w:val="24"/>
        </w:rPr>
        <w:t xml:space="preserve"> индивидуального учебного плана, реализации профилей обучения. </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D17484" w:rsidRPr="000F1440" w:rsidRDefault="00D17484" w:rsidP="000F1440">
      <w:pPr>
        <w:pStyle w:val="1"/>
        <w:spacing w:before="0" w:line="240" w:lineRule="auto"/>
        <w:ind w:firstLine="708"/>
        <w:jc w:val="both"/>
        <w:rPr>
          <w:rFonts w:ascii="Times New Roman" w:hAnsi="Times New Roman"/>
          <w:b/>
          <w:color w:val="auto"/>
          <w:sz w:val="24"/>
          <w:szCs w:val="24"/>
        </w:rPr>
      </w:pPr>
      <w:bookmarkStart w:id="233" w:name="_Toc285202345"/>
      <w:r w:rsidRPr="000F1440">
        <w:rPr>
          <w:rFonts w:ascii="Times New Roman" w:hAnsi="Times New Roman"/>
          <w:b/>
          <w:color w:val="auto"/>
          <w:sz w:val="24"/>
          <w:szCs w:val="24"/>
        </w:rPr>
        <w:t>Планируемые результаты</w:t>
      </w:r>
      <w:bookmarkEnd w:id="233"/>
    </w:p>
    <w:p w:rsidR="00D17484" w:rsidRPr="000F1440" w:rsidRDefault="00D17484" w:rsidP="000F1440">
      <w:pPr>
        <w:pStyle w:val="1"/>
        <w:spacing w:before="0" w:line="240" w:lineRule="auto"/>
        <w:ind w:firstLine="708"/>
        <w:jc w:val="both"/>
        <w:rPr>
          <w:rFonts w:ascii="Times New Roman" w:hAnsi="Times New Roman"/>
          <w:b/>
          <w:color w:val="auto"/>
          <w:sz w:val="24"/>
          <w:szCs w:val="24"/>
        </w:rPr>
      </w:pPr>
      <w:bookmarkStart w:id="234" w:name="_Toc285202346"/>
      <w:r w:rsidRPr="000F1440">
        <w:rPr>
          <w:rFonts w:ascii="Times New Roman" w:hAnsi="Times New Roman"/>
          <w:b/>
          <w:color w:val="auto"/>
          <w:sz w:val="24"/>
          <w:szCs w:val="24"/>
        </w:rPr>
        <w:t>Планируемые личностные результаты</w:t>
      </w:r>
      <w:bookmarkEnd w:id="234"/>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Планируемые </w:t>
      </w:r>
      <w:r w:rsidRPr="000F1440">
        <w:rPr>
          <w:rFonts w:ascii="Times New Roman" w:hAnsi="Times New Roman"/>
          <w:b/>
          <w:sz w:val="24"/>
          <w:szCs w:val="24"/>
        </w:rPr>
        <w:t>личностные результаты</w:t>
      </w:r>
      <w:r w:rsidRPr="000F1440">
        <w:rPr>
          <w:rFonts w:ascii="Times New Roman" w:hAnsi="Times New Roman"/>
          <w:sz w:val="24"/>
          <w:szCs w:val="24"/>
        </w:rPr>
        <w:t xml:space="preserve"> освоения ООП:</w:t>
      </w:r>
    </w:p>
    <w:p w:rsidR="00D17484" w:rsidRPr="000F1440" w:rsidRDefault="00D17484"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lastRenderedPageBreak/>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D17484" w:rsidRPr="000F1440" w:rsidRDefault="00D17484"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17484" w:rsidRPr="000F1440" w:rsidRDefault="00D17484"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17484" w:rsidRPr="000F1440" w:rsidRDefault="00D17484"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17484" w:rsidRPr="000F1440" w:rsidRDefault="00D17484"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D17484" w:rsidRPr="000F1440" w:rsidRDefault="00D17484"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 xml:space="preserve">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w:t>
      </w:r>
      <w:r w:rsidRPr="000F1440">
        <w:rPr>
          <w:rStyle w:val="dash041e005f0431005f044b005f0447005f043d005f044b005f0439005f005fchar1char1"/>
          <w:szCs w:val="24"/>
        </w:rPr>
        <w:lastRenderedPageBreak/>
        <w:t>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D17484" w:rsidRPr="000F1440" w:rsidRDefault="00D17484"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17484" w:rsidRPr="000F1440" w:rsidRDefault="00D17484"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D17484" w:rsidRPr="000F1440" w:rsidRDefault="00D17484" w:rsidP="000F1440">
      <w:pPr>
        <w:spacing w:after="0" w:line="240" w:lineRule="auto"/>
        <w:ind w:firstLine="708"/>
        <w:jc w:val="both"/>
        <w:rPr>
          <w:rFonts w:ascii="Times New Roman" w:hAnsi="Times New Roman"/>
          <w:sz w:val="24"/>
          <w:szCs w:val="24"/>
        </w:rPr>
      </w:pPr>
      <w:r w:rsidRPr="000F1440">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pStyle w:val="1"/>
        <w:spacing w:before="0" w:line="240" w:lineRule="auto"/>
        <w:ind w:firstLine="708"/>
        <w:jc w:val="both"/>
        <w:rPr>
          <w:rFonts w:ascii="Times New Roman" w:hAnsi="Times New Roman"/>
          <w:b/>
          <w:color w:val="auto"/>
          <w:sz w:val="24"/>
          <w:szCs w:val="24"/>
        </w:rPr>
      </w:pPr>
      <w:bookmarkStart w:id="235" w:name="_Toc285202347"/>
      <w:r w:rsidRPr="000F1440">
        <w:rPr>
          <w:rFonts w:ascii="Times New Roman" w:hAnsi="Times New Roman"/>
          <w:b/>
          <w:color w:val="auto"/>
          <w:sz w:val="24"/>
          <w:szCs w:val="24"/>
        </w:rPr>
        <w:t>Планируемые метапредметные результаты</w:t>
      </w:r>
      <w:bookmarkEnd w:id="235"/>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D17484" w:rsidRPr="000F1440" w:rsidRDefault="00D17484"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D17484" w:rsidRPr="000F1440" w:rsidRDefault="00D17484"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способствовать развитию механизмов и структур преобразующего продуктивного мышления;</w:t>
      </w:r>
    </w:p>
    <w:p w:rsidR="00D17484" w:rsidRPr="000F1440" w:rsidRDefault="00D17484"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допускать использование в разновозрастной группе;</w:t>
      </w:r>
    </w:p>
    <w:p w:rsidR="00D17484" w:rsidRPr="000F1440" w:rsidRDefault="00D17484"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lastRenderedPageBreak/>
        <w:t>способствовать формированию устойчивой внутренней мотивации на достижение успеха в познавательной деятельности;</w:t>
      </w:r>
    </w:p>
    <w:p w:rsidR="00D17484" w:rsidRPr="000F1440" w:rsidRDefault="00D17484"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допускать реализацию на разных уровнях сложности.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В качестве такого рода образовательных технологий могут выступать: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В задачи методического совета входит:</w:t>
      </w:r>
    </w:p>
    <w:p w:rsidR="00D17484" w:rsidRPr="000F1440" w:rsidRDefault="00D17484" w:rsidP="00D33729">
      <w:pPr>
        <w:pStyle w:val="3f2"/>
        <w:numPr>
          <w:ilvl w:val="0"/>
          <w:numId w:val="189"/>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формирование из числа педагогов-предметников рабочих групп по проектированию образовательных событий на основании одной из перечисленных выше образовательных технологий;</w:t>
      </w:r>
    </w:p>
    <w:p w:rsidR="00D17484" w:rsidRPr="000F1440" w:rsidRDefault="00D17484" w:rsidP="00D33729">
      <w:pPr>
        <w:pStyle w:val="3f2"/>
        <w:numPr>
          <w:ilvl w:val="0"/>
          <w:numId w:val="189"/>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составление общешкольного плана подготовки и реализации образовательных событий;</w:t>
      </w:r>
    </w:p>
    <w:p w:rsidR="00D17484" w:rsidRPr="000F1440" w:rsidRDefault="00D17484" w:rsidP="00D33729">
      <w:pPr>
        <w:pStyle w:val="3f2"/>
        <w:numPr>
          <w:ilvl w:val="0"/>
          <w:numId w:val="189"/>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обсуждение и анализ тех разделов рабочих программ учителей, которые посвящены организации и проведений образовательных событий, нацеленных на формирование общей метапредметной результативности.</w:t>
      </w:r>
    </w:p>
    <w:p w:rsidR="00D17484" w:rsidRPr="000F1440" w:rsidRDefault="00D17484" w:rsidP="00D33729">
      <w:pPr>
        <w:pStyle w:val="3f2"/>
        <w:numPr>
          <w:ilvl w:val="0"/>
          <w:numId w:val="189"/>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 xml:space="preserve">разработка программы мониторинга результативности проектной работы по встраиванию событийных образовательных форматов в целостный образовательный процесс. </w:t>
      </w:r>
    </w:p>
    <w:p w:rsidR="00D17484" w:rsidRPr="000F1440" w:rsidRDefault="00D17484" w:rsidP="000F1440">
      <w:pPr>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Регулятивные УУД</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анализировать существующие и планировать будущие образовательные результаты;</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идентифицировать собственные проблемы и определять главную проблему;</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выдвигать версии решения проблемы, формулировать гипотезы, предвосхищать конечный результат;</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ставить цель деятельности на основе определенной проблемы и существующих возможностей;</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формулировать учебные задачи как шаги достижения поставленной цели деятельности;</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b/>
          <w:sz w:val="24"/>
          <w:szCs w:val="24"/>
        </w:rPr>
      </w:pPr>
      <w:r w:rsidRPr="000F1440">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выбирать из предложенных и самостоятельно искать средства/ресурсы для решения задачи/достижения цели;</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составлять план решения проблемы (выполнения проекта, проведения исследования);</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D17484" w:rsidRPr="000F1440" w:rsidRDefault="00D17484"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планировать и корректировать свою индивидуальную образовательную траекторию.</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сверять свои действия с целью и, при необходимости, исправлять ошибки самостоятельно.</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критерии правильности (корректности) выполнения учебной задачи;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фиксировать и анализировать динамику собственных образовательных результатов.</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b/>
          <w:sz w:val="24"/>
          <w:szCs w:val="24"/>
        </w:rPr>
      </w:pPr>
      <w:r w:rsidRPr="000F1440">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принимать решение в учебной ситуации и нести за него ответственность;</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17484" w:rsidRPr="000F1440" w:rsidRDefault="00D17484" w:rsidP="000F1440">
      <w:pPr>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Познавательные УУД</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подбирать слова, соподчиненные ключевому слову, определяющие его признаки и свойства (под-идеи);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выстраивать логическую цепь ключевого слова и соподчиненных ему слов;</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выделять признак двух или нескольких предметов или явлений и объяснять их сходство;</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выделять явление из общего ряда других явлений;</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рассуждение на основе сравнения предметов и явлений, выделяя при этом общие признаки;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излагать полученную информацию, интерпретируя ее в контексте решаемой задачи;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вербализовать эмоциональное впечатление, оказанное на него источником;</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обозначать символом и знаком предмет и/или явление;</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создавать абстрактный или реальный образ предмета и/или явления;</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модель/схему на основе условий задачи и/или способа решения задачи;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доказательство: прямое, косвенное, от противного;</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Смысловое чтение.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находить в тексте требуемую информацию (в соответствии с целями своей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ориентироваться в содержании текста, понимать целостный смысл текста, структурировать текст;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устанавливать взаимосвязь описанных в тексте событий, явлений, процессов;</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резюмировать главную идею текста;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критически оценивать содержание и форму текста.</w:t>
      </w:r>
    </w:p>
    <w:p w:rsidR="00D17484" w:rsidRPr="000F1440" w:rsidRDefault="00D17484" w:rsidP="000F1440">
      <w:pPr>
        <w:tabs>
          <w:tab w:val="left" w:pos="993"/>
        </w:tabs>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Коммуникативные УУД</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возможные роли в совместной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играть определенную роль в совместной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позитивные отношения в процессе учебной и познавательной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предлагать альтернативное решение в конфликтной ситуации;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выделять общую точку зрения в дискуссии;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задачу коммуникации и в соответствии с ней отбирать речевые средства;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представлять в устной или письменной форме развернутый план собственной деятельности;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высказывать и обосновывать мнение (суждение) и запрашивать мнение партнера в рамках диалога;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принимать решение в ходе диалога и согласовывать его с собеседником;</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D17484" w:rsidRPr="000F1440" w:rsidRDefault="00D17484" w:rsidP="00156409">
      <w:pPr>
        <w:widowControl w:val="0"/>
        <w:numPr>
          <w:ilvl w:val="0"/>
          <w:numId w:val="19"/>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использовать информацию с учетом этических и правовых норм;</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17484" w:rsidRPr="000F1440" w:rsidRDefault="00D17484" w:rsidP="000F1440">
      <w:pPr>
        <w:tabs>
          <w:tab w:val="left" w:pos="993"/>
        </w:tabs>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Познавательные УУД</w:t>
      </w:r>
    </w:p>
    <w:p w:rsidR="00D17484" w:rsidRPr="000F1440" w:rsidRDefault="00D17484"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свое отношение к природной среде;</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анализировать влияние экологических факторов на среду обитания живых организмов;</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проводить причинный и вероятностный анализ экологических ситуаций;</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прогнозировать изменения ситуации при смене действия одного фактора на действие другого фактора;</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D17484" w:rsidRPr="000F1440" w:rsidRDefault="00D17484"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выражать свое отношение к природе через рисунки, сочинения, модели, проектные работы.</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D17484" w:rsidRPr="000F1440" w:rsidRDefault="00D17484" w:rsidP="00156409">
      <w:pPr>
        <w:pStyle w:val="3f2"/>
        <w:numPr>
          <w:ilvl w:val="0"/>
          <w:numId w:val="21"/>
        </w:numPr>
        <w:ind w:left="0" w:firstLine="708"/>
        <w:jc w:val="both"/>
        <w:rPr>
          <w:rFonts w:ascii="Times New Roman" w:hAnsi="Times New Roman"/>
          <w:sz w:val="24"/>
          <w:szCs w:val="24"/>
        </w:rPr>
      </w:pPr>
      <w:r w:rsidRPr="000F1440">
        <w:rPr>
          <w:rFonts w:ascii="Times New Roman" w:hAnsi="Times New Roman"/>
          <w:sz w:val="24"/>
          <w:szCs w:val="24"/>
        </w:rPr>
        <w:t>определять необходимые ключевые поисковые слова и запросы;</w:t>
      </w:r>
    </w:p>
    <w:p w:rsidR="00D17484" w:rsidRPr="000F1440" w:rsidRDefault="00D17484" w:rsidP="00156409">
      <w:pPr>
        <w:pStyle w:val="3f2"/>
        <w:numPr>
          <w:ilvl w:val="0"/>
          <w:numId w:val="21"/>
        </w:numPr>
        <w:ind w:left="0" w:firstLine="708"/>
        <w:jc w:val="both"/>
        <w:rPr>
          <w:rFonts w:ascii="Times New Roman" w:hAnsi="Times New Roman"/>
          <w:sz w:val="24"/>
          <w:szCs w:val="24"/>
        </w:rPr>
      </w:pPr>
      <w:r w:rsidRPr="000F1440">
        <w:rPr>
          <w:rFonts w:ascii="Times New Roman" w:hAnsi="Times New Roman"/>
          <w:sz w:val="24"/>
          <w:szCs w:val="24"/>
        </w:rPr>
        <w:t>осуществлять взаимодействие с электронными поисковыми системами, словарями;</w:t>
      </w:r>
    </w:p>
    <w:p w:rsidR="00D17484" w:rsidRPr="000F1440" w:rsidRDefault="00D17484" w:rsidP="00156409">
      <w:pPr>
        <w:pStyle w:val="3f2"/>
        <w:numPr>
          <w:ilvl w:val="0"/>
          <w:numId w:val="21"/>
        </w:numPr>
        <w:ind w:left="0" w:firstLine="708"/>
        <w:jc w:val="both"/>
        <w:rPr>
          <w:rFonts w:ascii="Times New Roman" w:hAnsi="Times New Roman"/>
          <w:sz w:val="24"/>
          <w:szCs w:val="24"/>
        </w:rPr>
      </w:pPr>
      <w:r w:rsidRPr="000F1440">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D17484" w:rsidRPr="000F1440" w:rsidRDefault="00D17484" w:rsidP="00156409">
      <w:pPr>
        <w:pStyle w:val="3f2"/>
        <w:numPr>
          <w:ilvl w:val="0"/>
          <w:numId w:val="21"/>
        </w:numPr>
        <w:ind w:left="0" w:firstLine="708"/>
        <w:jc w:val="both"/>
        <w:rPr>
          <w:rFonts w:ascii="Times New Roman" w:hAnsi="Times New Roman"/>
          <w:sz w:val="24"/>
          <w:szCs w:val="24"/>
        </w:rPr>
      </w:pPr>
      <w:r w:rsidRPr="000F1440">
        <w:rPr>
          <w:rFonts w:ascii="Times New Roman" w:hAnsi="Times New Roman"/>
          <w:sz w:val="24"/>
          <w:szCs w:val="24"/>
        </w:rPr>
        <w:t>соотносить полученные результаты поиска со своей деятельностью.</w:t>
      </w:r>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pStyle w:val="1"/>
        <w:spacing w:before="0" w:line="240" w:lineRule="auto"/>
        <w:ind w:firstLine="708"/>
        <w:jc w:val="both"/>
        <w:rPr>
          <w:rFonts w:ascii="Times New Roman" w:hAnsi="Times New Roman"/>
          <w:b/>
          <w:color w:val="auto"/>
          <w:sz w:val="24"/>
          <w:szCs w:val="24"/>
        </w:rPr>
      </w:pPr>
      <w:bookmarkStart w:id="236" w:name="_Toc285202348"/>
      <w:r w:rsidRPr="000F1440">
        <w:rPr>
          <w:rFonts w:ascii="Times New Roman" w:hAnsi="Times New Roman"/>
          <w:b/>
          <w:color w:val="auto"/>
          <w:sz w:val="24"/>
          <w:szCs w:val="24"/>
        </w:rPr>
        <w:t>Планируемые предметные результаты</w:t>
      </w:r>
      <w:bookmarkEnd w:id="236"/>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sz w:val="24"/>
          <w:szCs w:val="24"/>
        </w:rPr>
        <w:t>Предметные результаты</w:t>
      </w:r>
      <w:r w:rsidRPr="000F1440">
        <w:rPr>
          <w:rFonts w:ascii="Times New Roman" w:hAnsi="Times New Roman"/>
          <w:sz w:val="24"/>
          <w:szCs w:val="24"/>
        </w:rPr>
        <w:t xml:space="preserve"> освоения курса истории на уровне основного общего образования предполагают, что по его итогам у учащегося сформированы:</w:t>
      </w:r>
    </w:p>
    <w:p w:rsidR="00D17484" w:rsidRPr="000F1440" w:rsidRDefault="00D17484" w:rsidP="00156409">
      <w:pPr>
        <w:numPr>
          <w:ilvl w:val="0"/>
          <w:numId w:val="113"/>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D17484" w:rsidRPr="000F1440" w:rsidRDefault="00D17484" w:rsidP="00156409">
      <w:pPr>
        <w:numPr>
          <w:ilvl w:val="0"/>
          <w:numId w:val="113"/>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D17484" w:rsidRPr="000F1440" w:rsidRDefault="00D17484" w:rsidP="00156409">
      <w:pPr>
        <w:numPr>
          <w:ilvl w:val="0"/>
          <w:numId w:val="113"/>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17484" w:rsidRPr="000F1440" w:rsidRDefault="00D17484" w:rsidP="00156409">
      <w:pPr>
        <w:numPr>
          <w:ilvl w:val="0"/>
          <w:numId w:val="113"/>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способность применять исторических знаний для осмысления общественных событий и явлений прошлого и современности;</w:t>
      </w:r>
    </w:p>
    <w:p w:rsidR="00D17484" w:rsidRPr="000F1440" w:rsidRDefault="00D17484" w:rsidP="00156409">
      <w:pPr>
        <w:numPr>
          <w:ilvl w:val="0"/>
          <w:numId w:val="113"/>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D17484" w:rsidRPr="000F1440" w:rsidRDefault="00D17484" w:rsidP="00156409">
      <w:pPr>
        <w:numPr>
          <w:ilvl w:val="0"/>
          <w:numId w:val="113"/>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D17484" w:rsidRPr="000F1440" w:rsidRDefault="00D17484" w:rsidP="00156409">
      <w:pPr>
        <w:numPr>
          <w:ilvl w:val="0"/>
          <w:numId w:val="113"/>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Предметные результаты изучения истории по классам:</w:t>
      </w: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История Древнего мира (5 класс)</w:t>
      </w:r>
    </w:p>
    <w:p w:rsidR="00D17484" w:rsidRPr="000F1440" w:rsidRDefault="00D17484" w:rsidP="000F1440">
      <w:pPr>
        <w:pStyle w:val="affd"/>
        <w:spacing w:line="240" w:lineRule="auto"/>
        <w:ind w:firstLine="708"/>
        <w:rPr>
          <w:b/>
          <w:sz w:val="24"/>
        </w:rPr>
      </w:pPr>
      <w:r w:rsidRPr="000F1440">
        <w:rPr>
          <w:b/>
          <w:sz w:val="24"/>
        </w:rPr>
        <w:t>Выпускник научится:</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lastRenderedPageBreak/>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давать оценку наиболее значительным событиям и личностям древней истории.</w:t>
      </w: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получит возможность научиться:</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i/>
          <w:sz w:val="24"/>
          <w:szCs w:val="24"/>
        </w:rPr>
        <w:t>• давать характеристику общественного строя древних государств;</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видеть проявления влияния античного искусства в окружающей среде;</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sz w:val="24"/>
          <w:szCs w:val="24"/>
        </w:rPr>
        <w:t xml:space="preserve">История Средних веков. </w:t>
      </w:r>
      <w:r w:rsidRPr="000F1440">
        <w:rPr>
          <w:rFonts w:ascii="Times New Roman" w:hAnsi="Times New Roman"/>
          <w:b/>
          <w:bCs/>
          <w:sz w:val="24"/>
          <w:szCs w:val="24"/>
        </w:rPr>
        <w:t>От Древней Руси к Российскому государству (</w:t>
      </w:r>
      <w:r w:rsidRPr="000F1440">
        <w:rPr>
          <w:rFonts w:ascii="Times New Roman" w:hAnsi="Times New Roman"/>
          <w:b/>
          <w:sz w:val="24"/>
          <w:szCs w:val="24"/>
          <w:lang w:val="en-US"/>
        </w:rPr>
        <w:t>VIII</w:t>
      </w:r>
      <w:r w:rsidRPr="000F1440">
        <w:rPr>
          <w:rFonts w:ascii="Times New Roman" w:hAnsi="Times New Roman"/>
          <w:b/>
          <w:sz w:val="24"/>
          <w:szCs w:val="24"/>
        </w:rPr>
        <w:t xml:space="preserve"> –</w:t>
      </w:r>
      <w:r w:rsidRPr="000F1440">
        <w:rPr>
          <w:rFonts w:ascii="Times New Roman" w:hAnsi="Times New Roman"/>
          <w:b/>
          <w:sz w:val="24"/>
          <w:szCs w:val="24"/>
          <w:lang w:val="en-US"/>
        </w:rPr>
        <w:t>XV</w:t>
      </w:r>
      <w:r w:rsidRPr="000F1440">
        <w:rPr>
          <w:rFonts w:ascii="Times New Roman" w:hAnsi="Times New Roman"/>
          <w:b/>
          <w:sz w:val="24"/>
          <w:szCs w:val="24"/>
        </w:rPr>
        <w:t xml:space="preserve"> вв.) (6 класс)</w:t>
      </w:r>
    </w:p>
    <w:p w:rsidR="00D17484" w:rsidRPr="000F1440" w:rsidRDefault="00D17484" w:rsidP="000F1440">
      <w:pPr>
        <w:pStyle w:val="affd"/>
        <w:spacing w:line="240" w:lineRule="auto"/>
        <w:ind w:firstLine="708"/>
        <w:rPr>
          <w:b/>
          <w:sz w:val="24"/>
        </w:rPr>
      </w:pPr>
      <w:r w:rsidRPr="000F1440">
        <w:rPr>
          <w:b/>
          <w:sz w:val="24"/>
        </w:rPr>
        <w:t>Выпускник научится:</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давать оценку событиям и личностям отечественной и всеобщей истории Средних веков.</w:t>
      </w: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получит возможность научиться:</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b/>
          <w:sz w:val="24"/>
          <w:szCs w:val="24"/>
        </w:rPr>
        <w:t xml:space="preserve">История Нового времени. </w:t>
      </w:r>
      <w:r w:rsidRPr="000F1440">
        <w:rPr>
          <w:rFonts w:ascii="Times New Roman" w:hAnsi="Times New Roman"/>
          <w:b/>
          <w:bCs/>
          <w:sz w:val="24"/>
          <w:szCs w:val="24"/>
        </w:rPr>
        <w:t>Россия в XVI – Х</w:t>
      </w:r>
      <w:r w:rsidRPr="000F1440">
        <w:rPr>
          <w:rFonts w:ascii="Times New Roman" w:hAnsi="Times New Roman"/>
          <w:b/>
          <w:bCs/>
          <w:sz w:val="24"/>
          <w:szCs w:val="24"/>
          <w:lang w:val="en-US"/>
        </w:rPr>
        <w:t>I</w:t>
      </w:r>
      <w:r w:rsidRPr="000F1440">
        <w:rPr>
          <w:rFonts w:ascii="Times New Roman" w:hAnsi="Times New Roman"/>
          <w:b/>
          <w:bCs/>
          <w:sz w:val="24"/>
          <w:szCs w:val="24"/>
        </w:rPr>
        <w:t>Х веках</w:t>
      </w:r>
      <w:r w:rsidRPr="000F1440">
        <w:rPr>
          <w:rFonts w:ascii="Times New Roman" w:hAnsi="Times New Roman"/>
          <w:b/>
          <w:sz w:val="24"/>
          <w:szCs w:val="24"/>
        </w:rPr>
        <w:t xml:space="preserve"> (7</w:t>
      </w:r>
      <w:r w:rsidRPr="000F1440">
        <w:rPr>
          <w:rFonts w:ascii="Times New Roman" w:hAnsi="Times New Roman"/>
          <w:sz w:val="24"/>
          <w:szCs w:val="24"/>
        </w:rPr>
        <w:t>–</w:t>
      </w:r>
      <w:r w:rsidRPr="000F1440">
        <w:rPr>
          <w:rFonts w:ascii="Times New Roman" w:hAnsi="Times New Roman"/>
          <w:b/>
          <w:sz w:val="24"/>
          <w:szCs w:val="24"/>
        </w:rPr>
        <w:t>9 класс)</w:t>
      </w:r>
    </w:p>
    <w:p w:rsidR="00D17484" w:rsidRPr="000F1440" w:rsidRDefault="00D17484" w:rsidP="000F1440">
      <w:pPr>
        <w:pStyle w:val="affd"/>
        <w:spacing w:line="240" w:lineRule="auto"/>
        <w:ind w:firstLine="708"/>
        <w:rPr>
          <w:b/>
          <w:sz w:val="24"/>
        </w:rPr>
      </w:pPr>
      <w:r w:rsidRPr="000F1440">
        <w:rPr>
          <w:b/>
          <w:sz w:val="24"/>
        </w:rPr>
        <w:lastRenderedPageBreak/>
        <w:t>Выпускник научится:</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сопоставлять развитие России и других стран в Новое время, сравнивать исторические ситуации и события;</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давать оценку событиям и личностям отечественной и всеобщей истории Нового времени.</w:t>
      </w: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получит возможность научиться:</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w:t>
      </w:r>
      <w:r w:rsidRPr="000F1440">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D17484" w:rsidRPr="000F1440" w:rsidRDefault="00D17484" w:rsidP="000F1440">
      <w:pPr>
        <w:spacing w:after="0" w:line="240" w:lineRule="auto"/>
        <w:ind w:firstLine="708"/>
        <w:jc w:val="both"/>
        <w:rPr>
          <w:rFonts w:ascii="Times New Roman" w:hAnsi="Times New Roman"/>
          <w:b/>
          <w:i/>
          <w:sz w:val="24"/>
          <w:szCs w:val="24"/>
        </w:rPr>
      </w:pPr>
      <w:r w:rsidRPr="000F1440">
        <w:rPr>
          <w:rFonts w:ascii="Times New Roman" w:hAnsi="Times New Roman"/>
          <w:sz w:val="24"/>
          <w:szCs w:val="24"/>
        </w:rPr>
        <w:t>• </w:t>
      </w:r>
      <w:r w:rsidRPr="000F1440">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pStyle w:val="1"/>
        <w:spacing w:before="0" w:line="240" w:lineRule="auto"/>
        <w:ind w:firstLine="708"/>
        <w:jc w:val="both"/>
        <w:rPr>
          <w:rFonts w:ascii="Times New Roman" w:hAnsi="Times New Roman"/>
          <w:b/>
          <w:color w:val="auto"/>
          <w:sz w:val="24"/>
          <w:szCs w:val="24"/>
        </w:rPr>
      </w:pPr>
      <w:bookmarkStart w:id="237" w:name="_Toc285202349"/>
      <w:r w:rsidRPr="000F1440">
        <w:rPr>
          <w:rFonts w:ascii="Times New Roman" w:hAnsi="Times New Roman"/>
          <w:b/>
          <w:color w:val="auto"/>
          <w:sz w:val="24"/>
          <w:szCs w:val="24"/>
        </w:rPr>
        <w:t>Содержание учебного предмета</w:t>
      </w:r>
      <w:bookmarkEnd w:id="237"/>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История России. Всеобщая история</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sz w:val="24"/>
          <w:szCs w:val="24"/>
        </w:rPr>
        <w:t>История России</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От Древней Руси к Российскому государству</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Введение</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Народы и государства на территории нашей страны в древности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Заселение территории нашей страны человеком. Каменный век. </w:t>
      </w:r>
      <w:r w:rsidRPr="000F1440">
        <w:rPr>
          <w:rFonts w:ascii="Times New Roman" w:hAnsi="Times New Roman"/>
          <w:i/>
          <w:sz w:val="24"/>
          <w:szCs w:val="24"/>
        </w:rPr>
        <w:t xml:space="preserve">Особенности перехода от присваивающего хозяйства к производящему на территории Северной Евразии. </w:t>
      </w:r>
      <w:r w:rsidRPr="000F1440">
        <w:rPr>
          <w:rFonts w:ascii="Times New Roman" w:hAnsi="Times New Roman"/>
          <w:i/>
          <w:sz w:val="24"/>
          <w:szCs w:val="24"/>
        </w:rPr>
        <w:lastRenderedPageBreak/>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Народы, проживавшие на этой территории до середины I тысячелетия до н.э. </w:t>
      </w:r>
      <w:r w:rsidRPr="000F1440">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Восточная Европа в середине I тыс. н.э. </w:t>
      </w:r>
    </w:p>
    <w:p w:rsidR="00D17484" w:rsidRPr="000F1440" w:rsidRDefault="00D17484" w:rsidP="000F1440">
      <w:pPr>
        <w:spacing w:after="0" w:line="240" w:lineRule="auto"/>
        <w:ind w:firstLine="708"/>
        <w:jc w:val="both"/>
        <w:rPr>
          <w:rFonts w:ascii="Times New Roman" w:hAnsi="Times New Roman"/>
          <w:b/>
          <w:bCs/>
          <w:i/>
          <w:sz w:val="24"/>
          <w:szCs w:val="24"/>
        </w:rPr>
      </w:pPr>
      <w:r w:rsidRPr="000F1440">
        <w:rPr>
          <w:rFonts w:ascii="Times New Roman" w:hAnsi="Times New Roman"/>
          <w:sz w:val="24"/>
          <w:szCs w:val="24"/>
        </w:rPr>
        <w:t xml:space="preserve">Великое переселение народов. </w:t>
      </w:r>
      <w:r w:rsidRPr="000F1440">
        <w:rPr>
          <w:rFonts w:ascii="Times New Roman" w:hAnsi="Times New Roman"/>
          <w:i/>
          <w:sz w:val="24"/>
          <w:szCs w:val="24"/>
        </w:rPr>
        <w:t>Миграция готов. Нашествие гуннов.</w:t>
      </w:r>
      <w:r w:rsidRPr="000F1440">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0F1440">
        <w:rPr>
          <w:rFonts w:ascii="Times New Roman" w:hAnsi="Times New Roman"/>
          <w:i/>
          <w:sz w:val="24"/>
          <w:szCs w:val="24"/>
        </w:rPr>
        <w:t>Славянские общности Восточной Европы.</w:t>
      </w:r>
      <w:r w:rsidRPr="000F1440">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F1440">
        <w:rPr>
          <w:rFonts w:ascii="Times New Roman" w:hAnsi="Times New Roman"/>
          <w:i/>
          <w:sz w:val="24"/>
          <w:szCs w:val="24"/>
        </w:rPr>
        <w:t xml:space="preserve">. Тюркский каганат. Хазарский каганат. Волжская Булгария.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Образование государства Русь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i/>
          <w:sz w:val="24"/>
          <w:szCs w:val="24"/>
        </w:rPr>
        <w:t>Государства Центральной и Западной Европы. Первые известия о Руси.</w:t>
      </w:r>
      <w:r w:rsidRPr="000F1440">
        <w:rPr>
          <w:rFonts w:ascii="Times New Roman" w:hAnsi="Times New Roman"/>
          <w:sz w:val="24"/>
          <w:szCs w:val="24"/>
        </w:rPr>
        <w:t xml:space="preserve"> Проблема образования Древнерусского государства. Начало династии Рюриковичей.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Принятие христианства и его значение. Византийское наследие на Руси.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Русь в конце X – начале XII 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F1440">
        <w:rPr>
          <w:rFonts w:ascii="Times New Roman" w:hAnsi="Times New Roman"/>
          <w:i/>
          <w:sz w:val="24"/>
          <w:szCs w:val="24"/>
        </w:rPr>
        <w:t>церковные уставы.</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F1440">
        <w:rPr>
          <w:rFonts w:ascii="Times New Roman" w:hAnsi="Times New Roman"/>
          <w:i/>
          <w:sz w:val="24"/>
          <w:szCs w:val="24"/>
        </w:rPr>
        <w:t>(Дешт-и-Кипчак</w:t>
      </w:r>
      <w:r w:rsidRPr="000F1440">
        <w:rPr>
          <w:rFonts w:ascii="Times New Roman" w:hAnsi="Times New Roman"/>
          <w:sz w:val="24"/>
          <w:szCs w:val="24"/>
        </w:rPr>
        <w:t xml:space="preserve">), </w:t>
      </w:r>
      <w:r w:rsidRPr="000F1440">
        <w:rPr>
          <w:rFonts w:ascii="Times New Roman" w:hAnsi="Times New Roman"/>
          <w:i/>
          <w:sz w:val="24"/>
          <w:szCs w:val="24"/>
        </w:rPr>
        <w:t>странами Центральной, Западной и Северной Европы.</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Культурное пространство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F1440">
        <w:rPr>
          <w:rFonts w:ascii="Times New Roman" w:hAnsi="Times New Roman"/>
          <w:i/>
          <w:sz w:val="24"/>
          <w:szCs w:val="24"/>
        </w:rPr>
        <w:t>«Новгородская псалтирь». «Остромирово Евангелие».</w:t>
      </w:r>
      <w:r w:rsidRPr="000F1440">
        <w:rPr>
          <w:rFonts w:ascii="Times New Roman" w:hAnsi="Times New Roman"/>
          <w:sz w:val="24"/>
          <w:szCs w:val="24"/>
        </w:rPr>
        <w:t xml:space="preserve"> Появление древнерусской литературы. </w:t>
      </w:r>
      <w:r w:rsidRPr="000F1440">
        <w:rPr>
          <w:rFonts w:ascii="Times New Roman" w:hAnsi="Times New Roman"/>
          <w:i/>
          <w:sz w:val="24"/>
          <w:szCs w:val="24"/>
        </w:rPr>
        <w:t>«Слово о Законе и Благодати».</w:t>
      </w:r>
      <w:r w:rsidRPr="000F1440">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Русь в середине XII – начале XIII 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F1440">
        <w:rPr>
          <w:rFonts w:ascii="Times New Roman" w:hAnsi="Times New Roman"/>
          <w:i/>
          <w:sz w:val="24"/>
          <w:szCs w:val="24"/>
        </w:rPr>
        <w:t xml:space="preserve">Эволюция общественного строя и права. Внешняя политика русских земель в евразийском контексте.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Русские земли в середине XIII - XIV в</w:t>
      </w:r>
      <w:r w:rsidRPr="000F1440">
        <w:rPr>
          <w:rFonts w:ascii="Times New Roman" w:hAnsi="Times New Roman"/>
          <w:sz w:val="24"/>
          <w:szCs w:val="24"/>
        </w:rPr>
        <w:t xml:space="preserve">.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0F1440">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Народы и государства степной зоны Восточной Европы и Сибири в XIII-XV вв.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F1440">
        <w:rPr>
          <w:rFonts w:ascii="Times New Roman" w:hAnsi="Times New Roman"/>
          <w:i/>
          <w:sz w:val="24"/>
          <w:szCs w:val="24"/>
        </w:rPr>
        <w:t>Касимовское ханство.</w:t>
      </w:r>
      <w:r w:rsidRPr="000F1440">
        <w:rPr>
          <w:rFonts w:ascii="Times New Roman" w:hAnsi="Times New Roman"/>
          <w:sz w:val="24"/>
          <w:szCs w:val="24"/>
        </w:rPr>
        <w:t xml:space="preserve"> Дикое поле. Народы Северного Кавказа. </w:t>
      </w:r>
      <w:r w:rsidRPr="000F1440">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Культурное пространство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0F1440">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Формирование единого Русского государства в XV веке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F1440">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0F1440">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F1440">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0F1440">
        <w:rPr>
          <w:rFonts w:ascii="Times New Roman" w:hAnsi="Times New Roman"/>
          <w:sz w:val="24"/>
          <w:szCs w:val="24"/>
        </w:rPr>
        <w:t xml:space="preserve"> новая государственная </w:t>
      </w:r>
      <w:r w:rsidRPr="000F1440">
        <w:rPr>
          <w:rFonts w:ascii="Times New Roman" w:hAnsi="Times New Roman"/>
          <w:sz w:val="24"/>
          <w:szCs w:val="24"/>
        </w:rPr>
        <w:lastRenderedPageBreak/>
        <w:t xml:space="preserve">символика; царский титул и регалии; дворцовое и церковное строительство. Московский Кремль.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Культурное пространство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0F1440">
        <w:rPr>
          <w:rFonts w:ascii="Times New Roman" w:hAnsi="Times New Roman"/>
          <w:i/>
          <w:sz w:val="24"/>
          <w:szCs w:val="24"/>
        </w:rPr>
        <w:t>Внутрицерковная борьба (иосифляне и нестяжатели, ереси).</w:t>
      </w:r>
      <w:r w:rsidRPr="000F1440">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Изобразительное искусство. </w:t>
      </w:r>
      <w:r w:rsidRPr="000F1440">
        <w:rPr>
          <w:rFonts w:ascii="Times New Roman" w:hAnsi="Times New Roman"/>
          <w:i/>
          <w:sz w:val="24"/>
          <w:szCs w:val="24"/>
        </w:rPr>
        <w:t>Повседневная жизнь горожан и сельских жителей в древнерусский и раннемосковский периоды.</w:t>
      </w: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Региональный компонент</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Наш регион в древности и средневековье.</w:t>
      </w:r>
    </w:p>
    <w:p w:rsidR="00D17484" w:rsidRPr="000F1440" w:rsidRDefault="00D17484" w:rsidP="000F1440">
      <w:pPr>
        <w:spacing w:after="0" w:line="240" w:lineRule="auto"/>
        <w:ind w:firstLine="708"/>
        <w:jc w:val="both"/>
        <w:rPr>
          <w:rFonts w:ascii="Times New Roman" w:hAnsi="Times New Roman"/>
          <w:sz w:val="24"/>
          <w:szCs w:val="24"/>
        </w:rPr>
      </w:pP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Россия В XVI – XVII вв.: от великого княжества к царству Россия в XVI веке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F1440">
        <w:rPr>
          <w:rFonts w:ascii="Times New Roman" w:hAnsi="Times New Roman"/>
          <w:i/>
          <w:sz w:val="24"/>
          <w:szCs w:val="24"/>
        </w:rPr>
        <w:t>«Малая дума».</w:t>
      </w:r>
      <w:r w:rsidRPr="000F1440">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Регентство Елены Глинской. Сопротивление удельных князей великокняжеской власти. </w:t>
      </w:r>
      <w:r w:rsidRPr="000F1440">
        <w:rPr>
          <w:rFonts w:ascii="Times New Roman" w:hAnsi="Times New Roman"/>
          <w:i/>
          <w:sz w:val="24"/>
          <w:szCs w:val="24"/>
        </w:rPr>
        <w:t>Мятеж князя Андрея Старицкого.</w:t>
      </w:r>
      <w:r w:rsidRPr="000F1440">
        <w:rPr>
          <w:rFonts w:ascii="Times New Roman" w:hAnsi="Times New Roman"/>
          <w:sz w:val="24"/>
          <w:szCs w:val="24"/>
        </w:rPr>
        <w:t xml:space="preserve"> Унификация денежной системы. </w:t>
      </w:r>
      <w:r w:rsidRPr="000F1440">
        <w:rPr>
          <w:rFonts w:ascii="Times New Roman" w:hAnsi="Times New Roman"/>
          <w:i/>
          <w:sz w:val="24"/>
          <w:szCs w:val="24"/>
        </w:rPr>
        <w:t>Стародубская война с Польшей и Литвой.</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F1440">
        <w:rPr>
          <w:rFonts w:ascii="Times New Roman" w:hAnsi="Times New Roman"/>
          <w:i/>
          <w:sz w:val="24"/>
          <w:szCs w:val="24"/>
        </w:rPr>
        <w:t xml:space="preserve">Ереси Матвея Башкина и Феодосия Косого.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0F1440">
        <w:rPr>
          <w:rFonts w:ascii="Times New Roman" w:hAnsi="Times New Roman"/>
          <w:i/>
          <w:sz w:val="24"/>
          <w:szCs w:val="24"/>
        </w:rPr>
        <w:t>дискуссии о характере народного представительства.</w:t>
      </w:r>
      <w:r w:rsidRPr="000F1440">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Социальная структура российского общества. Дворянство. </w:t>
      </w:r>
      <w:r w:rsidRPr="000F1440">
        <w:rPr>
          <w:rFonts w:ascii="Times New Roman" w:hAnsi="Times New Roman"/>
          <w:i/>
          <w:sz w:val="24"/>
          <w:szCs w:val="24"/>
        </w:rPr>
        <w:t>Служилые и неслужилые люди. Формирование Государева двора и «служилых городов».</w:t>
      </w:r>
      <w:r w:rsidRPr="000F1440">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Многонациональный состав населения Русского государства. </w:t>
      </w:r>
      <w:r w:rsidRPr="000F1440">
        <w:rPr>
          <w:rFonts w:ascii="Times New Roman" w:hAnsi="Times New Roman"/>
          <w:i/>
          <w:sz w:val="24"/>
          <w:szCs w:val="24"/>
        </w:rPr>
        <w:t>Финно-угорские народы</w:t>
      </w:r>
      <w:r w:rsidRPr="000F1440">
        <w:rPr>
          <w:rFonts w:ascii="Times New Roman" w:hAnsi="Times New Roman"/>
          <w:sz w:val="24"/>
          <w:szCs w:val="24"/>
        </w:rPr>
        <w:t xml:space="preserve">. Народы Поволжья после присоединения к России. </w:t>
      </w:r>
      <w:r w:rsidRPr="000F1440">
        <w:rPr>
          <w:rFonts w:ascii="Times New Roman" w:hAnsi="Times New Roman"/>
          <w:i/>
          <w:sz w:val="24"/>
          <w:szCs w:val="24"/>
        </w:rPr>
        <w:t>Служилые татары. Выходцы из стран Европы на государевой службе. Сосуществование религий в Российском государстве.</w:t>
      </w:r>
      <w:r w:rsidRPr="000F1440">
        <w:rPr>
          <w:rFonts w:ascii="Times New Roman" w:hAnsi="Times New Roman"/>
          <w:sz w:val="24"/>
          <w:szCs w:val="24"/>
        </w:rPr>
        <w:t xml:space="preserve"> Русская Православная церковь. </w:t>
      </w:r>
      <w:r w:rsidRPr="000F1440">
        <w:rPr>
          <w:rFonts w:ascii="Times New Roman" w:hAnsi="Times New Roman"/>
          <w:i/>
          <w:sz w:val="24"/>
          <w:szCs w:val="24"/>
        </w:rPr>
        <w:t>Мусульманское духовенство.</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0F1440">
        <w:rPr>
          <w:rFonts w:ascii="Times New Roman" w:hAnsi="Times New Roman"/>
          <w:i/>
          <w:sz w:val="24"/>
          <w:szCs w:val="24"/>
        </w:rPr>
        <w:t xml:space="preserve">Московские казни 1570 г. </w:t>
      </w:r>
      <w:r w:rsidRPr="000F1440">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 xml:space="preserve">Царь Федор Иванович. Борьба за власть в боярском окружении. Правление Бориса Годунова. Учреждение патриаршества. </w:t>
      </w:r>
      <w:r w:rsidRPr="000F1440">
        <w:rPr>
          <w:rFonts w:ascii="Times New Roman" w:hAnsi="Times New Roman"/>
          <w:i/>
          <w:sz w:val="24"/>
          <w:szCs w:val="24"/>
        </w:rPr>
        <w:t>Тявзинский мирный договор со Швецией: восстановление позиций России в Прибалтике.</w:t>
      </w:r>
      <w:r w:rsidRPr="000F1440">
        <w:rPr>
          <w:rFonts w:ascii="Times New Roman" w:hAnsi="Times New Roman"/>
          <w:sz w:val="24"/>
          <w:szCs w:val="24"/>
        </w:rPr>
        <w:t xml:space="preserve"> Противостояние с Крымским ханством. </w:t>
      </w:r>
      <w:r w:rsidRPr="000F1440">
        <w:rPr>
          <w:rFonts w:ascii="Times New Roman" w:hAnsi="Times New Roman"/>
          <w:i/>
          <w:sz w:val="24"/>
          <w:szCs w:val="24"/>
        </w:rPr>
        <w:t>Отражение набега Гази-Гирея в 1591 г.</w:t>
      </w:r>
      <w:r w:rsidRPr="000F1440">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Смута в России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0F1440">
        <w:rPr>
          <w:rFonts w:ascii="Times New Roman" w:hAnsi="Times New Roman"/>
          <w:i/>
          <w:sz w:val="24"/>
          <w:szCs w:val="24"/>
        </w:rPr>
        <w:t>в т.ч. в отношении боярства. Опала семейства Романовых.</w:t>
      </w:r>
      <w:r w:rsidRPr="000F1440">
        <w:rPr>
          <w:rFonts w:ascii="Times New Roman" w:hAnsi="Times New Roman"/>
          <w:sz w:val="24"/>
          <w:szCs w:val="24"/>
        </w:rPr>
        <w:t xml:space="preserve"> Голод 1601-1603 гг. и обострение социально-экономического кризиса.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F1440">
        <w:rPr>
          <w:rFonts w:ascii="Times New Roman" w:hAnsi="Times New Roman"/>
          <w:i/>
          <w:sz w:val="24"/>
          <w:szCs w:val="24"/>
        </w:rPr>
        <w:t xml:space="preserve">Выборгский договор между Россией и Швецией. </w:t>
      </w:r>
      <w:r w:rsidRPr="000F1440">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0F1440">
        <w:rPr>
          <w:rFonts w:ascii="Times New Roman" w:hAnsi="Times New Roman"/>
          <w:i/>
          <w:sz w:val="24"/>
          <w:szCs w:val="24"/>
        </w:rPr>
        <w:t xml:space="preserve">Борьба с казачьими выступлениями против центральной власти. </w:t>
      </w:r>
      <w:r w:rsidRPr="000F1440">
        <w:rPr>
          <w:rFonts w:ascii="Times New Roman" w:hAnsi="Times New Roman"/>
          <w:sz w:val="24"/>
          <w:szCs w:val="24"/>
        </w:rPr>
        <w:t xml:space="preserve">Столбовский мир со Швецией: утрата выхода к Балтийскому морю. </w:t>
      </w:r>
      <w:r w:rsidRPr="000F1440">
        <w:rPr>
          <w:rFonts w:ascii="Times New Roman" w:hAnsi="Times New Roman"/>
          <w:i/>
          <w:sz w:val="24"/>
          <w:szCs w:val="24"/>
        </w:rPr>
        <w:t>Продолжение войны с Речью Посполитой. Поход принца Владислава на Москву.</w:t>
      </w:r>
      <w:r w:rsidRPr="000F1440">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Россия в XVII веке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0F1440">
        <w:rPr>
          <w:rFonts w:ascii="Times New Roman" w:hAnsi="Times New Roman"/>
          <w:i/>
          <w:sz w:val="24"/>
          <w:szCs w:val="24"/>
        </w:rPr>
        <w:t>Продолжение закрепощения крестьян.</w:t>
      </w:r>
      <w:r w:rsidRPr="000F1440">
        <w:rPr>
          <w:rFonts w:ascii="Times New Roman" w:hAnsi="Times New Roman"/>
          <w:sz w:val="24"/>
          <w:szCs w:val="24"/>
        </w:rPr>
        <w:t xml:space="preserve"> Земские соборы. Роль патриарха Филарета в управлении государством.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F1440">
        <w:rPr>
          <w:rFonts w:ascii="Times New Roman" w:hAnsi="Times New Roman"/>
          <w:i/>
          <w:sz w:val="24"/>
          <w:szCs w:val="24"/>
        </w:rPr>
        <w:t>Приказ Тайных дел.</w:t>
      </w:r>
      <w:r w:rsidRPr="000F1440">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F1440">
        <w:rPr>
          <w:rFonts w:ascii="Times New Roman" w:hAnsi="Times New Roman"/>
          <w:i/>
          <w:sz w:val="24"/>
          <w:szCs w:val="24"/>
        </w:rPr>
        <w:t xml:space="preserve">Правительство Б.И. Морозова и И.Д. Милославского: итоги его деятельности. </w:t>
      </w:r>
      <w:r w:rsidRPr="000F1440">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Царь Федор Алексеевич. Отмена местничества. Налоговая (податная) реформа.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F1440">
        <w:rPr>
          <w:rFonts w:ascii="Times New Roman" w:hAnsi="Times New Roman"/>
          <w:i/>
          <w:sz w:val="24"/>
          <w:szCs w:val="24"/>
        </w:rPr>
        <w:t>Торговый и Новоторговый уставы.</w:t>
      </w:r>
      <w:r w:rsidRPr="000F1440">
        <w:rPr>
          <w:rFonts w:ascii="Times New Roman" w:hAnsi="Times New Roman"/>
          <w:sz w:val="24"/>
          <w:szCs w:val="24"/>
        </w:rPr>
        <w:t xml:space="preserve"> Торговля с европейскими странами, Прибалтикой, Востоком.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F1440">
        <w:rPr>
          <w:rFonts w:ascii="Times New Roman" w:hAnsi="Times New Roman"/>
          <w:i/>
          <w:sz w:val="24"/>
          <w:szCs w:val="24"/>
        </w:rPr>
        <w:t>Денежная реформа 1654 г.</w:t>
      </w:r>
      <w:r w:rsidRPr="000F1440">
        <w:rPr>
          <w:rFonts w:ascii="Times New Roman" w:hAnsi="Times New Roman"/>
          <w:sz w:val="24"/>
          <w:szCs w:val="24"/>
        </w:rPr>
        <w:t xml:space="preserve"> Медный бунт. Побеги крестьян на Дон и в Сибирь. Восстание Степана Разина.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lastRenderedPageBreak/>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F1440">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0F1440">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F1440">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Культурное пространство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F1440">
        <w:rPr>
          <w:rFonts w:ascii="Times New Roman" w:hAnsi="Times New Roman"/>
          <w:i/>
          <w:sz w:val="24"/>
          <w:szCs w:val="24"/>
        </w:rPr>
        <w:t>Коч – корабль русских первопроходцев.</w:t>
      </w:r>
      <w:r w:rsidRPr="000F1440">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0F1440">
        <w:rPr>
          <w:rFonts w:ascii="Times New Roman" w:hAnsi="Times New Roman"/>
          <w:i/>
          <w:sz w:val="24"/>
          <w:szCs w:val="24"/>
        </w:rPr>
        <w:t xml:space="preserve">Миссионерство и христианизация. Межэтнические отношения. </w:t>
      </w:r>
      <w:r w:rsidRPr="000F1440">
        <w:rPr>
          <w:rFonts w:ascii="Times New Roman" w:hAnsi="Times New Roman"/>
          <w:sz w:val="24"/>
          <w:szCs w:val="24"/>
        </w:rPr>
        <w:t xml:space="preserve">Формирование многонациональной элиты.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i/>
          <w:sz w:val="24"/>
          <w:szCs w:val="24"/>
        </w:rPr>
        <w:t>Изменения в картине мира человека в XVI–XVII вв. и повседневная жизнь.</w:t>
      </w:r>
      <w:r w:rsidRPr="000F1440">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0F1440">
        <w:rPr>
          <w:rFonts w:ascii="Times New Roman" w:hAnsi="Times New Roman"/>
          <w:i/>
          <w:sz w:val="24"/>
          <w:szCs w:val="24"/>
        </w:rPr>
        <w:t xml:space="preserve">Антонио Солари, Алевиз Фрязин, Петрок Малой. </w:t>
      </w:r>
      <w:r w:rsidRPr="000F1440">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F1440">
        <w:rPr>
          <w:rFonts w:ascii="Times New Roman" w:hAnsi="Times New Roman"/>
          <w:i/>
          <w:sz w:val="24"/>
          <w:szCs w:val="24"/>
        </w:rPr>
        <w:t>Приказ каменных дел.</w:t>
      </w:r>
      <w:r w:rsidRPr="000F1440">
        <w:rPr>
          <w:rFonts w:ascii="Times New Roman" w:hAnsi="Times New Roman"/>
          <w:sz w:val="24"/>
          <w:szCs w:val="24"/>
        </w:rPr>
        <w:t xml:space="preserve"> Деревянное зодчество.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Летописание и начало книгопечатания. Лицевой свод. Домострой. </w:t>
      </w:r>
      <w:r w:rsidRPr="000F1440">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0F1440">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F1440">
        <w:rPr>
          <w:rFonts w:ascii="Times New Roman" w:hAnsi="Times New Roman"/>
          <w:i/>
          <w:sz w:val="24"/>
          <w:szCs w:val="24"/>
        </w:rPr>
        <w:t xml:space="preserve">Посадская сатира XVII 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Россия в конце XVII - XVIII ВЕКАХ: от царства к империи</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Россия в эпоху преобразований Петра I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u w:val="single"/>
        </w:rPr>
        <w:t xml:space="preserve">Экономическая политика. </w:t>
      </w:r>
      <w:r w:rsidRPr="000F1440">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u w:val="single"/>
        </w:rPr>
        <w:t xml:space="preserve">Социальная политика. </w:t>
      </w:r>
      <w:r w:rsidRPr="000F1440">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u w:val="single"/>
        </w:rPr>
        <w:t>Реформы управления.</w:t>
      </w:r>
      <w:r w:rsidRPr="000F1440">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 xml:space="preserve">Первые гвардейские полки. Создание регулярной армии, военного флота. Рекрутские наборы.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u w:val="single"/>
        </w:rPr>
        <w:t>Церковная реформа</w:t>
      </w:r>
      <w:r w:rsidRPr="000F1440">
        <w:rPr>
          <w:rFonts w:ascii="Times New Roman" w:hAnsi="Times New Roman"/>
          <w:sz w:val="24"/>
          <w:szCs w:val="24"/>
          <w:u w:val="single"/>
        </w:rPr>
        <w:t>.</w:t>
      </w:r>
      <w:r w:rsidRPr="000F1440">
        <w:rPr>
          <w:rFonts w:ascii="Times New Roman" w:hAnsi="Times New Roman"/>
          <w:sz w:val="24"/>
          <w:szCs w:val="24"/>
        </w:rPr>
        <w:t xml:space="preserve"> Упразднение патриаршества, учреждение синода. Положение конфессий.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u w:val="single"/>
        </w:rPr>
        <w:t xml:space="preserve">Оппозиция реформам Петра I. </w:t>
      </w:r>
      <w:r w:rsidRPr="000F1440">
        <w:rPr>
          <w:rFonts w:ascii="Times New Roman" w:hAnsi="Times New Roman"/>
          <w:sz w:val="24"/>
          <w:szCs w:val="24"/>
        </w:rPr>
        <w:t xml:space="preserve">Социальные движения в первой четверти XVIII в. </w:t>
      </w:r>
      <w:r w:rsidRPr="000F1440">
        <w:rPr>
          <w:rFonts w:ascii="Times New Roman" w:hAnsi="Times New Roman"/>
          <w:i/>
          <w:sz w:val="24"/>
          <w:szCs w:val="24"/>
        </w:rPr>
        <w:t>Восстания в Астрахани, Башкирии, на Дону.</w:t>
      </w:r>
      <w:r w:rsidRPr="000F1440">
        <w:rPr>
          <w:rFonts w:ascii="Times New Roman" w:hAnsi="Times New Roman"/>
          <w:sz w:val="24"/>
          <w:szCs w:val="24"/>
        </w:rPr>
        <w:t xml:space="preserve"> Дело царевича Алексея.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u w:val="single"/>
        </w:rPr>
        <w:t>Внешняя политика.</w:t>
      </w:r>
      <w:r w:rsidRPr="000F1440">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u w:val="single"/>
        </w:rPr>
        <w:t xml:space="preserve">Преобразования Петра I в области культуры. </w:t>
      </w:r>
      <w:r w:rsidRPr="000F1440">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0F1440">
        <w:rPr>
          <w:rFonts w:ascii="Times New Roman" w:hAnsi="Times New Roman"/>
          <w:i/>
          <w:sz w:val="24"/>
          <w:szCs w:val="24"/>
        </w:rPr>
        <w:t xml:space="preserve">Новые формы социальной коммуникации в дворянской среде. </w:t>
      </w:r>
      <w:r w:rsidRPr="000F1440">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После Петра Великого: эпоха «дворцовых переворотов»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Укрепление границ империи на Украине и на юго-восточной окраине. </w:t>
      </w:r>
      <w:r w:rsidRPr="000F1440">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Россия в международных конфликтах 1740-х – 1750-х гг. Участие в Семилетней войне.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Петр III. Манифест «о вольности дворянской». Переворот 28 июня 1762 г.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Россия в 1760-х – 1790- гг. Правление Екатерины II и Павла I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F1440">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 xml:space="preserve">Национальная политика. </w:t>
      </w:r>
      <w:r w:rsidRPr="000F1440">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0F1440">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F1440">
        <w:rPr>
          <w:rFonts w:ascii="Times New Roman" w:hAnsi="Times New Roman"/>
          <w:i/>
          <w:sz w:val="24"/>
          <w:szCs w:val="24"/>
        </w:rPr>
        <w:t>Дворовые люди.</w:t>
      </w:r>
      <w:r w:rsidRPr="000F1440">
        <w:rPr>
          <w:rFonts w:ascii="Times New Roman" w:hAnsi="Times New Roman"/>
          <w:sz w:val="24"/>
          <w:szCs w:val="24"/>
        </w:rPr>
        <w:t xml:space="preserve"> Роль крепостного строя в экономике страны.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0F1440">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0F1440">
        <w:rPr>
          <w:rFonts w:ascii="Times New Roman" w:hAnsi="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Внутренняя и внешняя торговля. Торговые пути внутри страны. </w:t>
      </w:r>
      <w:r w:rsidRPr="000F1440">
        <w:rPr>
          <w:rFonts w:ascii="Times New Roman" w:hAnsi="Times New Roman"/>
          <w:i/>
          <w:sz w:val="24"/>
          <w:szCs w:val="24"/>
        </w:rPr>
        <w:t>Водно-транспортные системы: Вышневолоцкая, Тихвинская, Мариинская и др.</w:t>
      </w:r>
      <w:r w:rsidRPr="000F1440">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0F1440">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Обострение социальных противоречий. </w:t>
      </w:r>
      <w:r w:rsidRPr="000F1440">
        <w:rPr>
          <w:rFonts w:ascii="Times New Roman" w:hAnsi="Times New Roman"/>
          <w:i/>
          <w:sz w:val="24"/>
          <w:szCs w:val="24"/>
        </w:rPr>
        <w:t>Чумной бунт в Москве.</w:t>
      </w:r>
      <w:r w:rsidRPr="000F1440">
        <w:rPr>
          <w:rFonts w:ascii="Times New Roman" w:hAnsi="Times New Roman"/>
          <w:sz w:val="24"/>
          <w:szCs w:val="24"/>
        </w:rPr>
        <w:t xml:space="preserve"> Восстание под предводительством Емельяна Пугачева. </w:t>
      </w:r>
      <w:r w:rsidRPr="000F1440">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0F1440">
        <w:rPr>
          <w:rFonts w:ascii="Times New Roman" w:hAnsi="Times New Roman"/>
          <w:sz w:val="24"/>
          <w:szCs w:val="24"/>
        </w:rPr>
        <w:t xml:space="preserve"> Влияние восстания на внутреннюю политику и развитие общественной мысли.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Участие России в разделах Речи Посполитой. </w:t>
      </w:r>
      <w:r w:rsidRPr="000F1440">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F1440">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F1440">
        <w:rPr>
          <w:rFonts w:ascii="Times New Roman" w:hAnsi="Times New Roman"/>
          <w:i/>
          <w:sz w:val="24"/>
          <w:szCs w:val="24"/>
        </w:rPr>
        <w:t xml:space="preserve">Восстание под предводительством Тадеуша Костюшко.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Культурное пространство Российской империи в XVIII 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F1440">
        <w:rPr>
          <w:rFonts w:ascii="Times New Roman" w:hAnsi="Times New Roman"/>
          <w:i/>
          <w:sz w:val="24"/>
          <w:szCs w:val="24"/>
        </w:rPr>
        <w:t>Н.И.Новиков, материалы о положении крепостных крестьян в его журналах.</w:t>
      </w:r>
      <w:r w:rsidRPr="000F1440">
        <w:rPr>
          <w:rFonts w:ascii="Times New Roman" w:hAnsi="Times New Roman"/>
          <w:sz w:val="24"/>
          <w:szCs w:val="24"/>
        </w:rPr>
        <w:t xml:space="preserve"> А.Н.Радищев и его «Путешествие из Петербурга в Москву».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0F1440">
        <w:rPr>
          <w:rFonts w:ascii="Times New Roman" w:hAnsi="Times New Roman"/>
          <w:i/>
          <w:sz w:val="24"/>
          <w:szCs w:val="24"/>
        </w:rPr>
        <w:t>Вклад в развитие русской культуры ученых, художников, мастеров, прибывших из-за рубежа.</w:t>
      </w:r>
      <w:r w:rsidRPr="000F1440">
        <w:rPr>
          <w:rFonts w:ascii="Times New Roman" w:hAnsi="Times New Roman"/>
          <w:sz w:val="24"/>
          <w:szCs w:val="24"/>
        </w:rPr>
        <w:t xml:space="preserve"> </w:t>
      </w:r>
      <w:r w:rsidRPr="000F1440">
        <w:rPr>
          <w:rFonts w:ascii="Times New Roman" w:hAnsi="Times New Roman"/>
          <w:sz w:val="24"/>
          <w:szCs w:val="24"/>
        </w:rPr>
        <w:lastRenderedPageBreak/>
        <w:t xml:space="preserve">Усиление внимания к жизни и культуре русского народа и историческому прошлому России к концу столетия.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F1440">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М.В. Ломоносов и его выдающаяся роль в становлении российской науки и образования.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Образование в России в XVIII в. </w:t>
      </w:r>
      <w:r w:rsidRPr="000F1440">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F1440">
        <w:rPr>
          <w:rFonts w:ascii="Times New Roman" w:hAnsi="Times New Roman"/>
          <w:sz w:val="24"/>
          <w:szCs w:val="24"/>
        </w:rPr>
        <w:t xml:space="preserve"> Московский университет – первый российский университет.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0F1440">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0F1440">
        <w:rPr>
          <w:rFonts w:ascii="Times New Roman" w:hAnsi="Times New Roman"/>
          <w:sz w:val="24"/>
          <w:szCs w:val="24"/>
        </w:rPr>
        <w:t xml:space="preserve"> Переход к классицизму, </w:t>
      </w:r>
      <w:r w:rsidRPr="000F1440">
        <w:rPr>
          <w:rFonts w:ascii="Times New Roman" w:hAnsi="Times New Roman"/>
          <w:i/>
          <w:sz w:val="24"/>
          <w:szCs w:val="24"/>
        </w:rPr>
        <w:t xml:space="preserve">создание архитектурных ассамблей в стиле классицизма в обеих столицах. </w:t>
      </w:r>
      <w:r w:rsidRPr="000F1440">
        <w:rPr>
          <w:rFonts w:ascii="Times New Roman" w:hAnsi="Times New Roman"/>
          <w:sz w:val="24"/>
          <w:szCs w:val="24"/>
        </w:rPr>
        <w:t xml:space="preserve">В.И. Баженов, М.Ф.Казаков.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F1440">
        <w:rPr>
          <w:rFonts w:ascii="Times New Roman" w:hAnsi="Times New Roman"/>
          <w:i/>
          <w:sz w:val="24"/>
          <w:szCs w:val="24"/>
        </w:rPr>
        <w:t xml:space="preserve">Новые веяния в изобразительном искусстве в конце столетия.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Народы России в XVIII 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Россия при Павле I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Основные принципы внутренней политики Павла I. Укрепление абсолютизма </w:t>
      </w:r>
      <w:r w:rsidRPr="000F1440">
        <w:rPr>
          <w:rFonts w:ascii="Times New Roman" w:hAnsi="Times New Roman"/>
          <w:i/>
          <w:sz w:val="24"/>
          <w:szCs w:val="24"/>
        </w:rPr>
        <w:t>через отказ от принципов «просвещенного абсолютизма» и</w:t>
      </w:r>
      <w:r w:rsidRPr="000F1440">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Внутренняя политика. Ограничение дворянских привилегий.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Российская империя в XIX – начале XX вв.</w:t>
      </w:r>
    </w:p>
    <w:p w:rsidR="00D17484" w:rsidRPr="000F1440" w:rsidRDefault="00D17484" w:rsidP="000F1440">
      <w:pPr>
        <w:spacing w:after="0" w:line="240" w:lineRule="auto"/>
        <w:ind w:firstLine="708"/>
        <w:jc w:val="both"/>
        <w:rPr>
          <w:rFonts w:ascii="Times New Roman" w:hAnsi="Times New Roman"/>
          <w:b/>
          <w:bCs/>
          <w:sz w:val="24"/>
          <w:szCs w:val="24"/>
          <w:u w:val="single"/>
        </w:rPr>
      </w:pPr>
      <w:r w:rsidRPr="000F1440">
        <w:rPr>
          <w:rFonts w:ascii="Times New Roman" w:hAnsi="Times New Roman"/>
          <w:b/>
          <w:bCs/>
          <w:sz w:val="24"/>
          <w:szCs w:val="24"/>
          <w:u w:val="single"/>
        </w:rPr>
        <w:t>Россия на пути к реформам (1801–1861)</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Александровская эпоха: государственный либерализм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Отечественная война 1812 г.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0F1440">
        <w:rPr>
          <w:rFonts w:ascii="Times New Roman" w:hAnsi="Times New Roman"/>
          <w:i/>
          <w:sz w:val="24"/>
          <w:szCs w:val="24"/>
        </w:rPr>
        <w:t>Военные поселения. Дворянская оппозиция самодержавию.</w:t>
      </w:r>
      <w:r w:rsidRPr="000F1440">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lastRenderedPageBreak/>
        <w:t xml:space="preserve">Николаевское самодержавие: государственный консерватизм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F1440">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0F1440">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F1440">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Крепостнический социум. Деревня и город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Сословная структура российского общества. Крепостное хозяйство. </w:t>
      </w:r>
      <w:r w:rsidRPr="000F1440">
        <w:rPr>
          <w:rFonts w:ascii="Times New Roman" w:hAnsi="Times New Roman"/>
          <w:i/>
          <w:sz w:val="24"/>
          <w:szCs w:val="24"/>
        </w:rPr>
        <w:t>Помещик и крестьянин, конфликты и сотрудничество.</w:t>
      </w:r>
      <w:r w:rsidRPr="000F1440">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0F1440">
        <w:rPr>
          <w:rFonts w:ascii="Times New Roman" w:hAnsi="Times New Roman"/>
          <w:i/>
          <w:sz w:val="24"/>
          <w:szCs w:val="24"/>
        </w:rPr>
        <w:t>Москва и Петербург: спор двух столиц.</w:t>
      </w:r>
      <w:r w:rsidRPr="000F1440">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Культурное пространство империи в первой половине XIX в.</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F1440">
        <w:rPr>
          <w:rFonts w:ascii="Times New Roman" w:hAnsi="Times New Roman"/>
          <w:i/>
          <w:sz w:val="24"/>
          <w:szCs w:val="24"/>
        </w:rPr>
        <w:t>Культура повседневности: обретение комфорта. Жизнь в городе и в усадьбе.</w:t>
      </w:r>
      <w:r w:rsidRPr="000F1440">
        <w:rPr>
          <w:rFonts w:ascii="Times New Roman" w:hAnsi="Times New Roman"/>
          <w:sz w:val="24"/>
          <w:szCs w:val="24"/>
        </w:rPr>
        <w:t xml:space="preserve"> Российская культура как часть европейской культуры.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Пространство империи: этнокультурный облик страны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F1440">
        <w:rPr>
          <w:rFonts w:ascii="Times New Roman" w:hAnsi="Times New Roman"/>
          <w:i/>
          <w:sz w:val="24"/>
          <w:szCs w:val="24"/>
        </w:rPr>
        <w:t>Польское восстание 1830–1831 гг.</w:t>
      </w:r>
      <w:r w:rsidRPr="000F1440">
        <w:rPr>
          <w:rFonts w:ascii="Times New Roman" w:hAnsi="Times New Roman"/>
          <w:sz w:val="24"/>
          <w:szCs w:val="24"/>
        </w:rPr>
        <w:t xml:space="preserve"> Присоединение Грузии и Закавказья. Кавказская война. Движение Шамиля.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Формирование гражданского правосознания. Основные течения общественной мысли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F1440">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F1440">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D17484" w:rsidRPr="000F1440" w:rsidRDefault="00D17484" w:rsidP="000F1440">
      <w:pPr>
        <w:spacing w:after="0" w:line="240" w:lineRule="auto"/>
        <w:ind w:firstLine="708"/>
        <w:jc w:val="both"/>
        <w:rPr>
          <w:rFonts w:ascii="Times New Roman" w:hAnsi="Times New Roman"/>
          <w:b/>
          <w:bCs/>
          <w:sz w:val="24"/>
          <w:szCs w:val="24"/>
          <w:u w:val="single"/>
        </w:rPr>
      </w:pPr>
      <w:r w:rsidRPr="000F1440">
        <w:rPr>
          <w:rFonts w:ascii="Times New Roman" w:hAnsi="Times New Roman"/>
          <w:b/>
          <w:bCs/>
          <w:sz w:val="24"/>
          <w:szCs w:val="24"/>
          <w:u w:val="single"/>
        </w:rPr>
        <w:t>Россия в эпоху реформ</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Преобразования Александра II: социальная и правовая модернизация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w:t>
      </w:r>
      <w:r w:rsidRPr="000F1440">
        <w:rPr>
          <w:rFonts w:ascii="Times New Roman" w:hAnsi="Times New Roman"/>
          <w:sz w:val="24"/>
          <w:szCs w:val="24"/>
        </w:rPr>
        <w:lastRenderedPageBreak/>
        <w:t xml:space="preserve">городская реформы. Становление общественного самоуправления. Судебная реформа и развитие правового сознания. Военные реформы. </w:t>
      </w:r>
      <w:r w:rsidRPr="000F1440">
        <w:rPr>
          <w:rFonts w:ascii="Times New Roman" w:hAnsi="Times New Roman"/>
          <w:i/>
          <w:sz w:val="24"/>
          <w:szCs w:val="24"/>
        </w:rPr>
        <w:t>Утверждение начал всесословности в правовом строе страны.</w:t>
      </w:r>
      <w:r w:rsidRPr="000F1440">
        <w:rPr>
          <w:rFonts w:ascii="Times New Roman" w:hAnsi="Times New Roman"/>
          <w:sz w:val="24"/>
          <w:szCs w:val="24"/>
        </w:rPr>
        <w:t xml:space="preserve"> Конституционный вопрос.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«Народное самодержавие» Александра III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0F1440">
        <w:rPr>
          <w:rFonts w:ascii="Times New Roman" w:hAnsi="Times New Roman"/>
          <w:i/>
          <w:sz w:val="24"/>
          <w:szCs w:val="24"/>
        </w:rPr>
        <w:t>Политика консервативной стабилизации. Ограничение общественной самодеятельности.</w:t>
      </w:r>
      <w:r w:rsidRPr="000F1440">
        <w:rPr>
          <w:rFonts w:ascii="Times New Roman" w:hAnsi="Times New Roman"/>
          <w:sz w:val="24"/>
          <w:szCs w:val="24"/>
        </w:rPr>
        <w:t xml:space="preserve"> Местное самоуправление и самодержавие. Независимость суда и администрация. </w:t>
      </w:r>
      <w:r w:rsidRPr="000F1440">
        <w:rPr>
          <w:rFonts w:ascii="Times New Roman" w:hAnsi="Times New Roman"/>
          <w:i/>
          <w:sz w:val="24"/>
          <w:szCs w:val="24"/>
        </w:rPr>
        <w:t>Права университетов и власть попечителей.</w:t>
      </w:r>
      <w:r w:rsidRPr="000F1440">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F1440">
        <w:rPr>
          <w:rFonts w:ascii="Times New Roman" w:hAnsi="Times New Roman"/>
          <w:i/>
          <w:sz w:val="24"/>
          <w:szCs w:val="24"/>
        </w:rPr>
        <w:t>Финансовая политика</w:t>
      </w:r>
      <w:r w:rsidRPr="000F1440">
        <w:rPr>
          <w:rFonts w:ascii="Times New Roman" w:hAnsi="Times New Roman"/>
          <w:sz w:val="24"/>
          <w:szCs w:val="24"/>
        </w:rPr>
        <w:t xml:space="preserve">. </w:t>
      </w:r>
      <w:r w:rsidRPr="000F1440">
        <w:rPr>
          <w:rFonts w:ascii="Times New Roman" w:hAnsi="Times New Roman"/>
          <w:i/>
          <w:sz w:val="24"/>
          <w:szCs w:val="24"/>
        </w:rPr>
        <w:t xml:space="preserve">Консервация аграрных отношений.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0F1440">
        <w:rPr>
          <w:rFonts w:ascii="Times New Roman" w:hAnsi="Times New Roman"/>
          <w:i/>
          <w:sz w:val="24"/>
          <w:szCs w:val="24"/>
        </w:rPr>
        <w:t xml:space="preserve">Освоение государственной территории.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Пореформенный социум. Сельское хозяйство и промышленность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F1440">
        <w:rPr>
          <w:rFonts w:ascii="Times New Roman" w:hAnsi="Times New Roman"/>
          <w:i/>
          <w:sz w:val="24"/>
          <w:szCs w:val="24"/>
        </w:rPr>
        <w:t>Помещичье «оскудение». Социальные типы крестьян и помещиков.</w:t>
      </w:r>
      <w:r w:rsidRPr="000F1440">
        <w:rPr>
          <w:rFonts w:ascii="Times New Roman" w:hAnsi="Times New Roman"/>
          <w:sz w:val="24"/>
          <w:szCs w:val="24"/>
        </w:rPr>
        <w:t xml:space="preserve"> Дворяне-предприниматели.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F1440">
        <w:rPr>
          <w:rFonts w:ascii="Times New Roman" w:hAnsi="Times New Roman"/>
          <w:i/>
          <w:sz w:val="24"/>
          <w:szCs w:val="24"/>
        </w:rPr>
        <w:t xml:space="preserve">Государственные, общественные и частнопредпринимательские способы его решения.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Культурное пространство империи во второй половине XIX 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F1440">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0F1440">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Этнокультурный облик империи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F1440">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F1440">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Формирование гражданского общества и основные направления общественных движений</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F1440">
        <w:rPr>
          <w:rFonts w:ascii="Times New Roman" w:hAnsi="Times New Roman"/>
          <w:i/>
          <w:sz w:val="24"/>
          <w:szCs w:val="24"/>
        </w:rPr>
        <w:t xml:space="preserve">Студенческое движение. Рабочее движение. Женское движение.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Идейные течения и общественное движение. </w:t>
      </w:r>
      <w:r w:rsidRPr="000F1440">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0F1440">
        <w:rPr>
          <w:rFonts w:ascii="Times New Roman" w:hAnsi="Times New Roman"/>
          <w:sz w:val="24"/>
          <w:szCs w:val="24"/>
        </w:rPr>
        <w:t xml:space="preserve">Консервативная мысль. </w:t>
      </w:r>
      <w:r w:rsidRPr="000F1440">
        <w:rPr>
          <w:rFonts w:ascii="Times New Roman" w:hAnsi="Times New Roman"/>
          <w:sz w:val="24"/>
          <w:szCs w:val="24"/>
        </w:rPr>
        <w:lastRenderedPageBreak/>
        <w:t xml:space="preserve">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F1440">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F1440">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0F1440">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Кризис империи в начале ХХ века</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F1440">
        <w:rPr>
          <w:rFonts w:ascii="Times New Roman" w:hAnsi="Times New Roman"/>
          <w:i/>
          <w:sz w:val="24"/>
          <w:szCs w:val="24"/>
        </w:rPr>
        <w:t>Отечественный и иностранный капитал, его роль в индустриализации страны.</w:t>
      </w:r>
      <w:r w:rsidRPr="000F1440">
        <w:rPr>
          <w:rFonts w:ascii="Times New Roman" w:hAnsi="Times New Roman"/>
          <w:sz w:val="24"/>
          <w:szCs w:val="24"/>
        </w:rPr>
        <w:t xml:space="preserve"> Россия – мировой экспортер хлеба. Аграрный вопрос.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F1440">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Первая российская революция 1905-1907 гг. Начало парламентаризма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0F1440">
        <w:rPr>
          <w:rFonts w:ascii="Times New Roman" w:hAnsi="Times New Roman"/>
          <w:i/>
          <w:sz w:val="24"/>
          <w:szCs w:val="24"/>
        </w:rPr>
        <w:t xml:space="preserve">«Союз освобождения». «Банкетная кампания». </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0F1440">
        <w:rPr>
          <w:rFonts w:ascii="Times New Roman" w:hAnsi="Times New Roman"/>
          <w:i/>
          <w:sz w:val="24"/>
          <w:szCs w:val="24"/>
        </w:rPr>
        <w:t xml:space="preserve">Политический терроризм.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0F1440">
        <w:rPr>
          <w:rFonts w:ascii="Times New Roman" w:hAnsi="Times New Roman"/>
          <w:i/>
          <w:sz w:val="24"/>
          <w:szCs w:val="24"/>
        </w:rPr>
        <w:t>Неонароднические партии и организации (социалисты-революционеры).</w:t>
      </w:r>
      <w:r w:rsidRPr="000F1440">
        <w:rPr>
          <w:rFonts w:ascii="Times New Roman" w:hAnsi="Times New Roman"/>
          <w:sz w:val="24"/>
          <w:szCs w:val="24"/>
        </w:rPr>
        <w:t xml:space="preserve"> Социал-демократия: большевики и меньшевики. Либеральные партии (кадеты, октябристы). </w:t>
      </w:r>
      <w:r w:rsidRPr="000F1440">
        <w:rPr>
          <w:rFonts w:ascii="Times New Roman" w:hAnsi="Times New Roman"/>
          <w:i/>
          <w:sz w:val="24"/>
          <w:szCs w:val="24"/>
        </w:rPr>
        <w:t>Национальные партии</w:t>
      </w:r>
      <w:r w:rsidRPr="000F1440">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0F1440">
        <w:rPr>
          <w:rFonts w:ascii="Times New Roman" w:hAnsi="Times New Roman"/>
          <w:sz w:val="24"/>
          <w:szCs w:val="24"/>
        </w:rPr>
        <w:t xml:space="preserve"> Деятельность I и II Государственной думы: итоги и уроки.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Общество и власть после революции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F1440">
        <w:rPr>
          <w:rFonts w:ascii="Times New Roman" w:hAnsi="Times New Roman"/>
          <w:i/>
          <w:sz w:val="24"/>
          <w:szCs w:val="24"/>
        </w:rPr>
        <w:t xml:space="preserve">Национальные партии и фракции в Государственной Думе.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 xml:space="preserve">«Серебряный век» российской культуры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 xml:space="preserve">Развитие народного просвещения: попытка преодоления разрыва между образованным обществом и народом.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D17484" w:rsidRPr="000F1440" w:rsidRDefault="00D17484" w:rsidP="000F1440">
      <w:pPr>
        <w:shd w:val="clear" w:color="auto" w:fill="FFFFFF"/>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Всеобщая история</w:t>
      </w:r>
    </w:p>
    <w:p w:rsidR="00D17484" w:rsidRPr="000F1440" w:rsidRDefault="00D17484" w:rsidP="000F1440">
      <w:pPr>
        <w:shd w:val="clear" w:color="auto" w:fill="FFFFFF"/>
        <w:spacing w:after="0" w:line="240" w:lineRule="auto"/>
        <w:ind w:firstLine="708"/>
        <w:jc w:val="both"/>
        <w:rPr>
          <w:rFonts w:ascii="Times New Roman" w:hAnsi="Times New Roman"/>
          <w:i/>
          <w:sz w:val="24"/>
          <w:szCs w:val="24"/>
        </w:rPr>
      </w:pPr>
      <w:r w:rsidRPr="000F1440">
        <w:rPr>
          <w:rFonts w:ascii="Times New Roman" w:hAnsi="Times New Roman"/>
          <w:b/>
          <w:sz w:val="24"/>
          <w:szCs w:val="24"/>
        </w:rPr>
        <w:t>История Древнего мира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 xml:space="preserve">Первобытность. </w:t>
      </w:r>
      <w:r w:rsidRPr="000F1440">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 xml:space="preserve">Древний мир: </w:t>
      </w:r>
      <w:r w:rsidRPr="000F1440">
        <w:rPr>
          <w:rFonts w:ascii="Times New Roman" w:hAnsi="Times New Roman"/>
          <w:sz w:val="24"/>
          <w:szCs w:val="24"/>
        </w:rPr>
        <w:t>понятие и хронология. Карта Древнего мира.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Древний Восток</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F1440">
        <w:rPr>
          <w:rFonts w:ascii="Times New Roman" w:hAnsi="Times New Roman"/>
          <w:i/>
          <w:sz w:val="24"/>
          <w:szCs w:val="24"/>
        </w:rPr>
        <w:t xml:space="preserve">Фараон-реформатор Эхнатон. </w:t>
      </w:r>
      <w:r w:rsidRPr="000F1440">
        <w:rPr>
          <w:rFonts w:ascii="Times New Roman" w:hAnsi="Times New Roman"/>
          <w:sz w:val="24"/>
          <w:szCs w:val="24"/>
        </w:rPr>
        <w:t>Военные походы. Рабы. Познания древних египтян. Письменность. Храмы и пирамиды.</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 xml:space="preserve">Античный мир: </w:t>
      </w:r>
      <w:r w:rsidRPr="000F1440">
        <w:rPr>
          <w:rFonts w:ascii="Times New Roman" w:hAnsi="Times New Roman"/>
          <w:sz w:val="24"/>
          <w:szCs w:val="24"/>
        </w:rPr>
        <w:t xml:space="preserve">понятие. Карта античного мира. </w:t>
      </w:r>
      <w:r w:rsidRPr="000F1440">
        <w:rPr>
          <w:rFonts w:ascii="Times New Roman" w:hAnsi="Times New Roman"/>
          <w:b/>
          <w:bCs/>
          <w:sz w:val="24"/>
          <w:szCs w:val="24"/>
        </w:rPr>
        <w:t>Древняя Греция</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Население Древней Греции: условия жизни и занятия. Древнейшие государства на Крите. </w:t>
      </w:r>
      <w:r w:rsidRPr="000F1440">
        <w:rPr>
          <w:rFonts w:ascii="Times New Roman" w:hAnsi="Times New Roman"/>
          <w:i/>
          <w:sz w:val="24"/>
          <w:szCs w:val="24"/>
        </w:rPr>
        <w:t>Государства ахейской Греции (Микены, Тиринф и др.).</w:t>
      </w:r>
      <w:r w:rsidRPr="000F1440">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F1440">
        <w:rPr>
          <w:rFonts w:ascii="Times New Roman" w:hAnsi="Times New Roman"/>
          <w:i/>
          <w:sz w:val="24"/>
          <w:szCs w:val="24"/>
        </w:rPr>
        <w:t xml:space="preserve">реформы Клисфена. </w:t>
      </w:r>
      <w:r w:rsidRPr="000F1440">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Древний Рим</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17484" w:rsidRPr="000F1440" w:rsidRDefault="00D17484" w:rsidP="000F1440">
      <w:pPr>
        <w:shd w:val="clear" w:color="auto" w:fill="FFFFFF"/>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0F1440">
        <w:rPr>
          <w:rFonts w:ascii="Times New Roman" w:hAnsi="Times New Roman"/>
          <w:i/>
          <w:sz w:val="24"/>
          <w:szCs w:val="24"/>
        </w:rPr>
        <w:t>Реформы Гракхов. Рабство в Древнем Риме.</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17484" w:rsidRPr="000F1440" w:rsidRDefault="00D17484" w:rsidP="000F1440">
      <w:pPr>
        <w:shd w:val="clear" w:color="auto" w:fill="FFFFFF"/>
        <w:spacing w:after="0" w:line="240" w:lineRule="auto"/>
        <w:ind w:firstLine="708"/>
        <w:jc w:val="both"/>
        <w:rPr>
          <w:rFonts w:ascii="Times New Roman" w:hAnsi="Times New Roman"/>
          <w:b/>
          <w:sz w:val="24"/>
          <w:szCs w:val="24"/>
        </w:rPr>
      </w:pPr>
      <w:r w:rsidRPr="000F1440">
        <w:rPr>
          <w:rFonts w:ascii="Times New Roman" w:hAnsi="Times New Roman"/>
          <w:sz w:val="24"/>
          <w:szCs w:val="24"/>
        </w:rPr>
        <w:t>Историческое и культурное наследие древних цивилизаций.</w:t>
      </w:r>
    </w:p>
    <w:p w:rsidR="00D17484" w:rsidRPr="000F1440" w:rsidRDefault="00D17484" w:rsidP="000F1440">
      <w:pPr>
        <w:shd w:val="clear" w:color="auto" w:fill="FFFFFF"/>
        <w:spacing w:after="0" w:line="240" w:lineRule="auto"/>
        <w:ind w:firstLine="708"/>
        <w:jc w:val="both"/>
        <w:rPr>
          <w:rFonts w:ascii="Times New Roman" w:hAnsi="Times New Roman"/>
          <w:b/>
          <w:sz w:val="24"/>
          <w:szCs w:val="24"/>
        </w:rPr>
      </w:pPr>
      <w:r w:rsidRPr="000F1440">
        <w:rPr>
          <w:rFonts w:ascii="Times New Roman" w:hAnsi="Times New Roman"/>
          <w:b/>
          <w:sz w:val="24"/>
          <w:szCs w:val="24"/>
        </w:rPr>
        <w:t>История средних веков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Средние века: понятие и хронологические рамки. </w:t>
      </w:r>
      <w:r w:rsidRPr="000F1440">
        <w:rPr>
          <w:rFonts w:ascii="Times New Roman" w:hAnsi="Times New Roman"/>
          <w:b/>
          <w:bCs/>
          <w:sz w:val="24"/>
          <w:szCs w:val="24"/>
        </w:rPr>
        <w:t>Раннее Средневековье</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Начало Средневековья. Великое переселение народов. Образование варварских королевств.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0F1440">
        <w:rPr>
          <w:rFonts w:ascii="Times New Roman" w:hAnsi="Times New Roman"/>
          <w:i/>
          <w:sz w:val="24"/>
          <w:szCs w:val="24"/>
        </w:rPr>
        <w:t>Законы франков; «Салическая правда».</w:t>
      </w:r>
      <w:r w:rsidRPr="000F1440">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Зрелое Средневековье</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Крестьянство: феодальная зависимость, повинности, условия жизни. Крестьянская община.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17484" w:rsidRPr="000F1440" w:rsidRDefault="00D17484" w:rsidP="000F1440">
      <w:pPr>
        <w:shd w:val="clear" w:color="auto" w:fill="FFFFFF"/>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F1440">
        <w:rPr>
          <w:rFonts w:ascii="Times New Roman" w:hAnsi="Times New Roman"/>
          <w:i/>
          <w:sz w:val="24"/>
          <w:szCs w:val="24"/>
        </w:rPr>
        <w:t>Ереси: причины возникновения и распространения. Преследование еретиков.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w:t>
      </w:r>
      <w:r w:rsidRPr="000F1440">
        <w:rPr>
          <w:rFonts w:ascii="Times New Roman" w:hAnsi="Times New Roman"/>
          <w:sz w:val="24"/>
          <w:szCs w:val="24"/>
        </w:rPr>
        <w:lastRenderedPageBreak/>
        <w:t xml:space="preserve">стран. Обострение социальных противоречий в XIV в. </w:t>
      </w:r>
      <w:r w:rsidRPr="000F1440">
        <w:rPr>
          <w:rFonts w:ascii="Times New Roman" w:hAnsi="Times New Roman"/>
          <w:i/>
          <w:sz w:val="24"/>
          <w:szCs w:val="24"/>
        </w:rPr>
        <w:t>(Жакерия, восстание Уота Тайлера).</w:t>
      </w:r>
      <w:r w:rsidRPr="000F1440">
        <w:rPr>
          <w:rFonts w:ascii="Times New Roman" w:hAnsi="Times New Roman"/>
          <w:sz w:val="24"/>
          <w:szCs w:val="24"/>
        </w:rPr>
        <w:t xml:space="preserve"> Гуситское движение в Чехии.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 xml:space="preserve">Страны Востока в Средние века. </w:t>
      </w:r>
      <w:r w:rsidRPr="000F1440">
        <w:rPr>
          <w:rFonts w:ascii="Times New Roman" w:hAnsi="Times New Roman"/>
          <w:sz w:val="24"/>
          <w:szCs w:val="24"/>
        </w:rPr>
        <w:t xml:space="preserve">Османская империя: завоевания турок-османов, управление империей, </w:t>
      </w:r>
      <w:r w:rsidRPr="000F1440">
        <w:rPr>
          <w:rFonts w:ascii="Times New Roman" w:hAnsi="Times New Roman"/>
          <w:i/>
          <w:sz w:val="24"/>
          <w:szCs w:val="24"/>
        </w:rPr>
        <w:t>положение покоренных народов</w:t>
      </w:r>
      <w:r w:rsidRPr="000F1440">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F1440">
        <w:rPr>
          <w:rFonts w:ascii="Times New Roman" w:hAnsi="Times New Roman"/>
          <w:i/>
          <w:sz w:val="24"/>
          <w:szCs w:val="24"/>
        </w:rPr>
        <w:t xml:space="preserve">Делийский султанат. </w:t>
      </w:r>
      <w:r w:rsidRPr="000F1440">
        <w:rPr>
          <w:rFonts w:ascii="Times New Roman" w:hAnsi="Times New Roman"/>
          <w:sz w:val="24"/>
          <w:szCs w:val="24"/>
        </w:rPr>
        <w:t>Культура народов Востока. Литература. Архитектура. Традиционные искусства и ремесла.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 xml:space="preserve">Государства доколумбовой Америки. </w:t>
      </w:r>
      <w:r w:rsidRPr="000F1440">
        <w:rPr>
          <w:rFonts w:ascii="Times New Roman" w:hAnsi="Times New Roman"/>
          <w:sz w:val="24"/>
          <w:szCs w:val="24"/>
        </w:rPr>
        <w:t>Общественный строй. Религиозные верования населения. Культура.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Историческое и культурное наследие Средневековья.</w:t>
      </w:r>
    </w:p>
    <w:p w:rsidR="00D17484" w:rsidRPr="000F1440" w:rsidRDefault="00D17484" w:rsidP="000F1440">
      <w:pPr>
        <w:shd w:val="clear" w:color="auto" w:fill="FFFFFF"/>
        <w:spacing w:after="0" w:line="240" w:lineRule="auto"/>
        <w:ind w:firstLine="708"/>
        <w:jc w:val="both"/>
        <w:rPr>
          <w:rFonts w:ascii="Times New Roman" w:hAnsi="Times New Roman"/>
          <w:b/>
          <w:sz w:val="24"/>
          <w:szCs w:val="24"/>
        </w:rPr>
      </w:pPr>
      <w:r w:rsidRPr="000F1440">
        <w:rPr>
          <w:rFonts w:ascii="Times New Roman" w:hAnsi="Times New Roman"/>
          <w:b/>
          <w:sz w:val="24"/>
          <w:szCs w:val="24"/>
        </w:rPr>
        <w:t>История Нового времени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Новое время: понятие и хронологические рамки. </w:t>
      </w:r>
    </w:p>
    <w:p w:rsidR="00D17484" w:rsidRPr="000F1440" w:rsidRDefault="00D17484" w:rsidP="000F1440">
      <w:pPr>
        <w:shd w:val="clear" w:color="auto" w:fill="FFFFFF"/>
        <w:spacing w:after="0" w:line="240" w:lineRule="auto"/>
        <w:ind w:firstLine="708"/>
        <w:jc w:val="both"/>
        <w:rPr>
          <w:rFonts w:ascii="Times New Roman" w:hAnsi="Times New Roman"/>
          <w:b/>
          <w:sz w:val="24"/>
          <w:szCs w:val="24"/>
        </w:rPr>
      </w:pPr>
      <w:r w:rsidRPr="000F1440">
        <w:rPr>
          <w:rFonts w:ascii="Times New Roman" w:hAnsi="Times New Roman"/>
          <w:b/>
          <w:bCs/>
          <w:sz w:val="24"/>
          <w:szCs w:val="24"/>
        </w:rPr>
        <w:t xml:space="preserve">Европа в конце ХV </w:t>
      </w:r>
      <w:r w:rsidRPr="000F1440">
        <w:rPr>
          <w:rFonts w:ascii="Times New Roman" w:hAnsi="Times New Roman"/>
          <w:b/>
          <w:sz w:val="24"/>
          <w:szCs w:val="24"/>
        </w:rPr>
        <w:t xml:space="preserve">— </w:t>
      </w:r>
      <w:r w:rsidRPr="000F1440">
        <w:rPr>
          <w:rFonts w:ascii="Times New Roman" w:hAnsi="Times New Roman"/>
          <w:b/>
          <w:bCs/>
          <w:sz w:val="24"/>
          <w:szCs w:val="24"/>
        </w:rPr>
        <w:t>начале XVII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Нидерландская революция: цели, участники, формы борьбы. Итоги и значение революции.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Страны Европы и Северной Америки в середине XVII—ХVIII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0F1440">
        <w:rPr>
          <w:rFonts w:ascii="Times New Roman" w:hAnsi="Times New Roman"/>
          <w:i/>
          <w:sz w:val="24"/>
          <w:szCs w:val="24"/>
        </w:rPr>
        <w:t>Программные и государственные документы. Революционные войны.</w:t>
      </w:r>
      <w:r w:rsidRPr="000F1440">
        <w:rPr>
          <w:rFonts w:ascii="Times New Roman" w:hAnsi="Times New Roman"/>
          <w:sz w:val="24"/>
          <w:szCs w:val="24"/>
        </w:rPr>
        <w:t xml:space="preserve"> Итоги и значение революции.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w:t>
      </w:r>
      <w:r w:rsidRPr="000F1440">
        <w:rPr>
          <w:rFonts w:ascii="Times New Roman" w:hAnsi="Times New Roman"/>
          <w:sz w:val="24"/>
          <w:szCs w:val="24"/>
        </w:rPr>
        <w:lastRenderedPageBreak/>
        <w:t>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Страны Востока в XVI—XVIII вв.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F1440">
        <w:rPr>
          <w:rFonts w:ascii="Times New Roman" w:hAnsi="Times New Roman"/>
          <w:i/>
          <w:sz w:val="24"/>
          <w:szCs w:val="24"/>
        </w:rPr>
        <w:t>Образование централизованного государства и установление сегуната Токугава в Японии.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Страны Европы и Северной Америки в первой половине ХIХ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Страны Европы и Северной Америки во второй половине ХIХ в.</w:t>
      </w:r>
    </w:p>
    <w:p w:rsidR="00D17484" w:rsidRPr="000F1440" w:rsidRDefault="00D17484" w:rsidP="000F1440">
      <w:pPr>
        <w:shd w:val="clear" w:color="auto" w:fill="FFFFFF"/>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F1440">
        <w:rPr>
          <w:rFonts w:ascii="Times New Roman" w:hAnsi="Times New Roman"/>
          <w:i/>
          <w:sz w:val="24"/>
          <w:szCs w:val="24"/>
        </w:rPr>
        <w:t>внутренняя и внешняя политика, франко-германская война, колониальные войны.</w:t>
      </w:r>
      <w:r w:rsidRPr="000F1440">
        <w:rPr>
          <w:rFonts w:ascii="Times New Roman" w:hAnsi="Times New Roman"/>
          <w:sz w:val="24"/>
          <w:szCs w:val="24"/>
        </w:rPr>
        <w:t xml:space="preserve"> Образование единого государства в Италии; </w:t>
      </w:r>
      <w:r w:rsidRPr="000F1440">
        <w:rPr>
          <w:rFonts w:ascii="Times New Roman" w:hAnsi="Times New Roman"/>
          <w:i/>
          <w:sz w:val="24"/>
          <w:szCs w:val="24"/>
        </w:rPr>
        <w:t>К. Кавур, Дж. Гарибальди.</w:t>
      </w:r>
      <w:r w:rsidRPr="000F1440">
        <w:rPr>
          <w:rFonts w:ascii="Times New Roman" w:hAnsi="Times New Roman"/>
          <w:sz w:val="24"/>
          <w:szCs w:val="24"/>
        </w:rPr>
        <w:t xml:space="preserve"> Объединение германских государств, провозглашение Германской империи; О. Бисмарк. </w:t>
      </w:r>
      <w:r w:rsidRPr="000F1440">
        <w:rPr>
          <w:rFonts w:ascii="Times New Roman" w:hAnsi="Times New Roman"/>
          <w:i/>
          <w:sz w:val="24"/>
          <w:szCs w:val="24"/>
        </w:rPr>
        <w:t>Габсбургская монархия: австро-венгерский дуализм.</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Экономическое и социально-политическое развитие стран Европы и США в конце ХIХ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F1440">
        <w:rPr>
          <w:rFonts w:ascii="Times New Roman" w:hAnsi="Times New Roman"/>
          <w:i/>
          <w:sz w:val="24"/>
          <w:szCs w:val="24"/>
        </w:rPr>
        <w:t xml:space="preserve">Расширение спектра общественных движений. </w:t>
      </w:r>
      <w:r w:rsidRPr="000F1440">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Страны Азии в ХIХ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F1440">
        <w:rPr>
          <w:rFonts w:ascii="Times New Roman" w:hAnsi="Times New Roman"/>
          <w:i/>
          <w:sz w:val="24"/>
          <w:szCs w:val="24"/>
        </w:rPr>
        <w:t>Япония: внутренняя и внешняя политика сегуната Токугава, преобразования эпохи Мэйдзи.</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Война за независимость в Латинской Америке</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Колониальное общество. Освободительная борьба: задачи, участники, формы выступлений. </w:t>
      </w:r>
      <w:r w:rsidRPr="000F1440">
        <w:rPr>
          <w:rFonts w:ascii="Times New Roman" w:hAnsi="Times New Roman"/>
          <w:i/>
          <w:sz w:val="24"/>
          <w:szCs w:val="24"/>
        </w:rPr>
        <w:t>П. Д. Туссен-Лувертюр, С. Боливар.</w:t>
      </w:r>
      <w:r w:rsidRPr="000F1440">
        <w:rPr>
          <w:rFonts w:ascii="Times New Roman" w:hAnsi="Times New Roman"/>
          <w:sz w:val="24"/>
          <w:szCs w:val="24"/>
        </w:rPr>
        <w:t xml:space="preserve"> Провозглашение независимых государств.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Народы Африки в Новое время</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Развитие культуры в XIX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Международные отношения в XIX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Историческое и культурное наследие Нового времени.</w:t>
      </w:r>
    </w:p>
    <w:p w:rsidR="00D17484" w:rsidRPr="000F1440" w:rsidRDefault="00D17484" w:rsidP="000F1440">
      <w:pPr>
        <w:shd w:val="clear" w:color="auto" w:fill="FFFFFF"/>
        <w:spacing w:after="0" w:line="240" w:lineRule="auto"/>
        <w:ind w:firstLine="708"/>
        <w:jc w:val="both"/>
        <w:rPr>
          <w:rFonts w:ascii="Times New Roman" w:hAnsi="Times New Roman"/>
          <w:b/>
          <w:sz w:val="24"/>
          <w:szCs w:val="24"/>
        </w:rPr>
      </w:pPr>
      <w:r w:rsidRPr="000F1440">
        <w:rPr>
          <w:rFonts w:ascii="Times New Roman" w:hAnsi="Times New Roman"/>
          <w:b/>
          <w:sz w:val="24"/>
          <w:szCs w:val="24"/>
        </w:rPr>
        <w:t xml:space="preserve">Новейшая история. </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sz w:val="24"/>
          <w:szCs w:val="24"/>
        </w:rPr>
        <w:t>Мир к началу XX в. Новейшая история: понятие, периодизация.</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Мир в 1900—1914 гг.</w:t>
      </w:r>
    </w:p>
    <w:p w:rsidR="00D17484" w:rsidRPr="000F1440" w:rsidRDefault="00D17484" w:rsidP="000F1440">
      <w:pPr>
        <w:shd w:val="clear" w:color="auto" w:fill="FFFFFF"/>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F1440">
        <w:rPr>
          <w:rFonts w:ascii="Times New Roman" w:hAnsi="Times New Roman"/>
          <w:i/>
          <w:sz w:val="24"/>
          <w:szCs w:val="24"/>
        </w:rPr>
        <w:t>Социальные и политические реформы; Д. Ллойд Джордж.</w:t>
      </w:r>
    </w:p>
    <w:p w:rsidR="00D17484" w:rsidRPr="000F1440" w:rsidRDefault="00D17484" w:rsidP="000F1440">
      <w:pPr>
        <w:shd w:val="clear" w:color="auto" w:fill="FFFFFF"/>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F1440">
        <w:rPr>
          <w:rFonts w:ascii="Times New Roman" w:hAnsi="Times New Roman"/>
          <w:i/>
          <w:sz w:val="24"/>
          <w:szCs w:val="24"/>
        </w:rPr>
        <w:t>Руководители освободительной борьбы (Сунь Ятсен, Э. Сапата, Ф. Вилья).</w:t>
      </w:r>
    </w:p>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Синхронизация курсов всеобщей истории и истории России</w:t>
      </w:r>
    </w:p>
    <w:p w:rsidR="00D17484" w:rsidRPr="000F1440" w:rsidRDefault="00D17484" w:rsidP="000F1440">
      <w:pPr>
        <w:spacing w:after="0" w:line="240" w:lineRule="auto"/>
        <w:ind w:firstLine="708"/>
        <w:jc w:val="both"/>
        <w:rPr>
          <w:rFonts w:ascii="Times New Roman" w:hAnsi="Times New Roman"/>
          <w:sz w:val="24"/>
          <w:szCs w:val="24"/>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2"/>
        <w:gridCol w:w="4397"/>
        <w:gridCol w:w="4961"/>
      </w:tblGrid>
      <w:tr w:rsidR="00D17484" w:rsidRPr="000F1440" w:rsidTr="006D5D4D">
        <w:tc>
          <w:tcPr>
            <w:tcW w:w="1132" w:type="dxa"/>
          </w:tcPr>
          <w:p w:rsidR="00D17484" w:rsidRPr="000F1440" w:rsidRDefault="00D17484" w:rsidP="000F1440">
            <w:pPr>
              <w:spacing w:after="0" w:line="240" w:lineRule="auto"/>
              <w:ind w:firstLine="708"/>
              <w:jc w:val="both"/>
              <w:rPr>
                <w:rFonts w:ascii="Times New Roman" w:hAnsi="Times New Roman"/>
                <w:sz w:val="24"/>
                <w:szCs w:val="24"/>
              </w:rPr>
            </w:pPr>
          </w:p>
        </w:tc>
        <w:tc>
          <w:tcPr>
            <w:tcW w:w="4397" w:type="dxa"/>
          </w:tcPr>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Всеобщая история</w:t>
            </w:r>
          </w:p>
        </w:tc>
        <w:tc>
          <w:tcPr>
            <w:tcW w:w="4961" w:type="dxa"/>
          </w:tcPr>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История России</w:t>
            </w:r>
          </w:p>
        </w:tc>
      </w:tr>
      <w:tr w:rsidR="00D17484" w:rsidRPr="000F1440" w:rsidTr="006D5D4D">
        <w:tc>
          <w:tcPr>
            <w:tcW w:w="1132"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5 класс</w:t>
            </w:r>
          </w:p>
        </w:tc>
        <w:tc>
          <w:tcPr>
            <w:tcW w:w="4397" w:type="dxa"/>
          </w:tcPr>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ИСТОРИЯ ДРЕВНЕГО МИРА</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Первобытность.</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Древний Восток</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Античный мир. Древняя Греция. Древний Рим.</w:t>
            </w:r>
          </w:p>
          <w:p w:rsidR="00D17484" w:rsidRPr="000F1440" w:rsidRDefault="00D17484" w:rsidP="000F1440">
            <w:pPr>
              <w:spacing w:after="0" w:line="240" w:lineRule="auto"/>
              <w:ind w:firstLine="708"/>
              <w:jc w:val="both"/>
              <w:rPr>
                <w:rFonts w:ascii="Times New Roman" w:hAnsi="Times New Roman"/>
                <w:sz w:val="24"/>
                <w:szCs w:val="24"/>
              </w:rPr>
            </w:pPr>
          </w:p>
        </w:tc>
        <w:tc>
          <w:tcPr>
            <w:tcW w:w="4961"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Народы и государства на территории нашей страны в древности</w:t>
            </w:r>
          </w:p>
        </w:tc>
      </w:tr>
      <w:tr w:rsidR="00D17484" w:rsidRPr="000F1440" w:rsidTr="006D5D4D">
        <w:tc>
          <w:tcPr>
            <w:tcW w:w="1132"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6 класс </w:t>
            </w:r>
          </w:p>
        </w:tc>
        <w:tc>
          <w:tcPr>
            <w:tcW w:w="4397" w:type="dxa"/>
          </w:tcPr>
          <w:p w:rsidR="00D17484" w:rsidRPr="000F1440" w:rsidRDefault="00D17484" w:rsidP="000F1440">
            <w:pPr>
              <w:shd w:val="clear" w:color="auto" w:fill="FFFFFF"/>
              <w:spacing w:after="0" w:line="240" w:lineRule="auto"/>
              <w:ind w:firstLine="708"/>
              <w:jc w:val="both"/>
              <w:rPr>
                <w:rFonts w:ascii="Times New Roman" w:hAnsi="Times New Roman"/>
                <w:b/>
                <w:sz w:val="24"/>
                <w:szCs w:val="24"/>
              </w:rPr>
            </w:pPr>
            <w:r w:rsidRPr="000F1440">
              <w:rPr>
                <w:rFonts w:ascii="Times New Roman" w:hAnsi="Times New Roman"/>
                <w:b/>
                <w:sz w:val="24"/>
                <w:szCs w:val="24"/>
              </w:rPr>
              <w:t xml:space="preserve">ИСТОРИЯ СРЕДНИХ ВЕКОВ. </w:t>
            </w:r>
            <w:r w:rsidRPr="000F1440">
              <w:rPr>
                <w:rFonts w:ascii="Times New Roman" w:hAnsi="Times New Roman"/>
                <w:b/>
                <w:sz w:val="24"/>
                <w:szCs w:val="24"/>
                <w:lang w:val="en-US"/>
              </w:rPr>
              <w:t>VI</w:t>
            </w:r>
            <w:r w:rsidRPr="000F1440">
              <w:rPr>
                <w:rFonts w:ascii="Times New Roman" w:hAnsi="Times New Roman"/>
                <w:b/>
                <w:sz w:val="24"/>
                <w:szCs w:val="24"/>
              </w:rPr>
              <w:t>-</w:t>
            </w:r>
            <w:r w:rsidRPr="000F1440">
              <w:rPr>
                <w:rFonts w:ascii="Times New Roman" w:hAnsi="Times New Roman"/>
                <w:b/>
                <w:sz w:val="24"/>
                <w:szCs w:val="24"/>
                <w:lang w:val="en-US"/>
              </w:rPr>
              <w:t>XV</w:t>
            </w:r>
            <w:r w:rsidRPr="000F1440">
              <w:rPr>
                <w:rFonts w:ascii="Times New Roman" w:hAnsi="Times New Roman"/>
                <w:b/>
                <w:sz w:val="24"/>
                <w:szCs w:val="24"/>
              </w:rPr>
              <w:t xml:space="preserve"> вв.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Раннее Средневековье</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Зрелое Средневековье</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Страны Востока в Средние века</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Государства доколумбовой Америки.</w:t>
            </w:r>
          </w:p>
          <w:p w:rsidR="00D17484" w:rsidRPr="000F1440" w:rsidRDefault="00D17484" w:rsidP="000F1440">
            <w:pPr>
              <w:spacing w:after="0" w:line="240" w:lineRule="auto"/>
              <w:ind w:firstLine="708"/>
              <w:jc w:val="both"/>
              <w:rPr>
                <w:rFonts w:ascii="Times New Roman" w:hAnsi="Times New Roman"/>
                <w:sz w:val="24"/>
                <w:szCs w:val="24"/>
              </w:rPr>
            </w:pPr>
          </w:p>
        </w:tc>
        <w:tc>
          <w:tcPr>
            <w:tcW w:w="4961"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bCs/>
                <w:sz w:val="24"/>
                <w:szCs w:val="24"/>
              </w:rPr>
              <w:t>ОТ ДРЕВНЕЙ РУСИ К РОССИЙСКОМУ ГОСУДАРСТВУ.</w:t>
            </w:r>
            <w:r w:rsidRPr="000F1440">
              <w:rPr>
                <w:rFonts w:ascii="Times New Roman" w:hAnsi="Times New Roman"/>
                <w:b/>
                <w:sz w:val="24"/>
                <w:szCs w:val="24"/>
                <w:lang w:val="en-US"/>
              </w:rPr>
              <w:t>VIII</w:t>
            </w:r>
            <w:r w:rsidRPr="000F1440">
              <w:rPr>
                <w:rFonts w:ascii="Times New Roman" w:hAnsi="Times New Roman"/>
                <w:b/>
                <w:sz w:val="24"/>
                <w:szCs w:val="24"/>
              </w:rPr>
              <w:t xml:space="preserve"> –</w:t>
            </w:r>
            <w:r w:rsidRPr="000F1440">
              <w:rPr>
                <w:rFonts w:ascii="Times New Roman" w:hAnsi="Times New Roman"/>
                <w:b/>
                <w:sz w:val="24"/>
                <w:szCs w:val="24"/>
                <w:lang w:val="en-US"/>
              </w:rPr>
              <w:t>XV</w:t>
            </w:r>
            <w:r w:rsidRPr="000F1440">
              <w:rPr>
                <w:rFonts w:ascii="Times New Roman" w:hAnsi="Times New Roman"/>
                <w:b/>
                <w:sz w:val="24"/>
                <w:szCs w:val="24"/>
              </w:rPr>
              <w:t xml:space="preserve"> вв.</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Восточная Европа в середине I тыс. н.э.</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Образование государства Русь</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Русь в конце X – начале XII в.</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Культурное пространство</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Русь в середине XII – начале XIII 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Русские земли в середине XIII - XIV в</w:t>
            </w:r>
            <w:r w:rsidRPr="000F1440">
              <w:rPr>
                <w:rFonts w:ascii="Times New Roman" w:hAnsi="Times New Roman"/>
                <w:sz w:val="24"/>
                <w:szCs w:val="24"/>
              </w:rPr>
              <w:t>.</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Народы и государства степной зоны Восточной Европы и Сибири в XIII-XV вв.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 xml:space="preserve">Культурное пространство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Формирование единого Русского государства в XV веке</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Культурное пространство</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Региональный компонент</w:t>
            </w:r>
          </w:p>
          <w:p w:rsidR="00D17484" w:rsidRPr="000F1440" w:rsidRDefault="00D17484" w:rsidP="000F1440">
            <w:pPr>
              <w:spacing w:after="0" w:line="240" w:lineRule="auto"/>
              <w:ind w:firstLine="708"/>
              <w:jc w:val="both"/>
              <w:rPr>
                <w:rFonts w:ascii="Times New Roman" w:hAnsi="Times New Roman"/>
                <w:sz w:val="24"/>
                <w:szCs w:val="24"/>
              </w:rPr>
            </w:pPr>
          </w:p>
        </w:tc>
      </w:tr>
      <w:tr w:rsidR="00D17484" w:rsidRPr="000F1440" w:rsidTr="006D5D4D">
        <w:tc>
          <w:tcPr>
            <w:tcW w:w="1132"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7 класс</w:t>
            </w:r>
          </w:p>
        </w:tc>
        <w:tc>
          <w:tcPr>
            <w:tcW w:w="4397" w:type="dxa"/>
          </w:tcPr>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 xml:space="preserve">ИСТОРИЯ НОВОГО ВРЕМЕНИ. </w:t>
            </w:r>
            <w:r w:rsidRPr="000F1440">
              <w:rPr>
                <w:rFonts w:ascii="Times New Roman" w:hAnsi="Times New Roman"/>
                <w:b/>
                <w:sz w:val="24"/>
                <w:szCs w:val="24"/>
                <w:lang w:val="en-US"/>
              </w:rPr>
              <w:t>XVI</w:t>
            </w:r>
            <w:r w:rsidRPr="000F1440">
              <w:rPr>
                <w:rFonts w:ascii="Times New Roman" w:hAnsi="Times New Roman"/>
                <w:b/>
                <w:sz w:val="24"/>
                <w:szCs w:val="24"/>
              </w:rPr>
              <w:t>-</w:t>
            </w:r>
            <w:r w:rsidRPr="000F1440">
              <w:rPr>
                <w:rFonts w:ascii="Times New Roman" w:hAnsi="Times New Roman"/>
                <w:b/>
                <w:sz w:val="24"/>
                <w:szCs w:val="24"/>
                <w:lang w:val="en-US"/>
              </w:rPr>
              <w:t>XVII</w:t>
            </w:r>
            <w:r w:rsidRPr="000F1440">
              <w:rPr>
                <w:rFonts w:ascii="Times New Roman" w:hAnsi="Times New Roman"/>
                <w:b/>
                <w:sz w:val="24"/>
                <w:szCs w:val="24"/>
              </w:rPr>
              <w:t xml:space="preserve"> вв. От абсолютизма к парламентаризму. Первые буржуазные революции</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 xml:space="preserve">Европа в конце ХV </w:t>
            </w:r>
            <w:r w:rsidRPr="000F1440">
              <w:rPr>
                <w:rFonts w:ascii="Times New Roman" w:hAnsi="Times New Roman"/>
                <w:sz w:val="24"/>
                <w:szCs w:val="24"/>
              </w:rPr>
              <w:t xml:space="preserve">— </w:t>
            </w:r>
            <w:r w:rsidRPr="000F1440">
              <w:rPr>
                <w:rFonts w:ascii="Times New Roman" w:hAnsi="Times New Roman"/>
                <w:bCs/>
                <w:sz w:val="24"/>
                <w:szCs w:val="24"/>
              </w:rPr>
              <w:t>начале XVII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lastRenderedPageBreak/>
              <w:t xml:space="preserve">Европа в конце ХV </w:t>
            </w:r>
            <w:r w:rsidRPr="000F1440">
              <w:rPr>
                <w:rFonts w:ascii="Times New Roman" w:hAnsi="Times New Roman"/>
                <w:sz w:val="24"/>
                <w:szCs w:val="24"/>
              </w:rPr>
              <w:t xml:space="preserve">— </w:t>
            </w:r>
            <w:r w:rsidRPr="000F1440">
              <w:rPr>
                <w:rFonts w:ascii="Times New Roman" w:hAnsi="Times New Roman"/>
                <w:bCs/>
                <w:sz w:val="24"/>
                <w:szCs w:val="24"/>
              </w:rPr>
              <w:t>начале XVII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Страны Европы и Северной Америки в середине XVII—ХVIII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Страны Востока в XVI—XVIII вв.</w:t>
            </w:r>
          </w:p>
          <w:p w:rsidR="00D17484" w:rsidRPr="000F1440" w:rsidRDefault="00D17484" w:rsidP="000F1440">
            <w:pPr>
              <w:spacing w:after="0" w:line="240" w:lineRule="auto"/>
              <w:ind w:firstLine="708"/>
              <w:jc w:val="both"/>
              <w:rPr>
                <w:rFonts w:ascii="Times New Roman" w:hAnsi="Times New Roman"/>
                <w:sz w:val="24"/>
                <w:szCs w:val="24"/>
              </w:rPr>
            </w:pPr>
          </w:p>
        </w:tc>
        <w:tc>
          <w:tcPr>
            <w:tcW w:w="4961"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bCs/>
                <w:sz w:val="24"/>
                <w:szCs w:val="24"/>
              </w:rPr>
              <w:lastRenderedPageBreak/>
              <w:t>РОССИЯ В XVI – XVII ВЕКАХ: ОТ ВЕЛИКОГО КНЯЖЕСТВА К ЦАРСТВУ</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 xml:space="preserve">Россия в XVI веке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 xml:space="preserve">Смута в России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Россия в XVII веке </w:t>
            </w:r>
          </w:p>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Cs/>
                <w:sz w:val="24"/>
                <w:szCs w:val="24"/>
              </w:rPr>
              <w:t>Культурное пространство</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Региональный компонент</w:t>
            </w:r>
          </w:p>
          <w:p w:rsidR="00D17484" w:rsidRPr="000F1440" w:rsidRDefault="00D17484" w:rsidP="000F1440">
            <w:pPr>
              <w:spacing w:after="0" w:line="240" w:lineRule="auto"/>
              <w:ind w:firstLine="708"/>
              <w:jc w:val="both"/>
              <w:rPr>
                <w:rFonts w:ascii="Times New Roman" w:hAnsi="Times New Roman"/>
                <w:sz w:val="24"/>
                <w:szCs w:val="24"/>
              </w:rPr>
            </w:pPr>
          </w:p>
        </w:tc>
      </w:tr>
      <w:tr w:rsidR="00D17484" w:rsidRPr="000F1440" w:rsidTr="006D5D4D">
        <w:tc>
          <w:tcPr>
            <w:tcW w:w="1132"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lastRenderedPageBreak/>
              <w:t>8 класс</w:t>
            </w:r>
          </w:p>
        </w:tc>
        <w:tc>
          <w:tcPr>
            <w:tcW w:w="4397"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sz w:val="24"/>
                <w:szCs w:val="24"/>
              </w:rPr>
              <w:t xml:space="preserve">ИСТОРИЯ НОВОГО ВРЕМЕНИ. </w:t>
            </w:r>
            <w:r w:rsidRPr="000F1440">
              <w:rPr>
                <w:rFonts w:ascii="Times New Roman" w:hAnsi="Times New Roman"/>
                <w:b/>
                <w:sz w:val="24"/>
                <w:szCs w:val="24"/>
                <w:lang w:val="en-US"/>
              </w:rPr>
              <w:t>XVIII</w:t>
            </w:r>
            <w:r w:rsidRPr="000F1440">
              <w:rPr>
                <w:rFonts w:ascii="Times New Roman" w:hAnsi="Times New Roman"/>
                <w:b/>
                <w:sz w:val="24"/>
                <w:szCs w:val="24"/>
              </w:rPr>
              <w:t>в.</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Эпоха Просвещения.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Эпоха промышленного переворота</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Великая французская революция</w:t>
            </w:r>
          </w:p>
          <w:p w:rsidR="00D17484" w:rsidRPr="000F1440" w:rsidRDefault="00D17484" w:rsidP="000F1440">
            <w:pPr>
              <w:spacing w:after="0" w:line="240" w:lineRule="auto"/>
              <w:ind w:firstLine="708"/>
              <w:jc w:val="both"/>
              <w:rPr>
                <w:rFonts w:ascii="Times New Roman" w:hAnsi="Times New Roman"/>
                <w:sz w:val="24"/>
                <w:szCs w:val="24"/>
              </w:rPr>
            </w:pPr>
          </w:p>
        </w:tc>
        <w:tc>
          <w:tcPr>
            <w:tcW w:w="4961" w:type="dxa"/>
          </w:tcPr>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РОССИЯ В КОНЦЕ XVII - XVIII ВЕКАХ: ОТ ЦАРСТВА К ИМПЕРИИ</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Россия в эпоху преобразований Петра I</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После Петра Великого: эпоха «дворцовых переворотов»</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Россия в 1760-х – 1790- гг. Правление Екатерины II и Павла I</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Культурное пространство Российской империи в XVIII в.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Народы России в XVIII в.</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Россия при Павле I</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Региональный компонент</w:t>
            </w:r>
          </w:p>
          <w:p w:rsidR="00D17484" w:rsidRPr="000F1440" w:rsidRDefault="00D17484" w:rsidP="000F1440">
            <w:pPr>
              <w:spacing w:after="0" w:line="240" w:lineRule="auto"/>
              <w:ind w:firstLine="708"/>
              <w:jc w:val="both"/>
              <w:rPr>
                <w:rFonts w:ascii="Times New Roman" w:hAnsi="Times New Roman"/>
                <w:sz w:val="24"/>
                <w:szCs w:val="24"/>
              </w:rPr>
            </w:pPr>
          </w:p>
        </w:tc>
      </w:tr>
      <w:tr w:rsidR="00D17484" w:rsidRPr="000F1440" w:rsidTr="006D5D4D">
        <w:tc>
          <w:tcPr>
            <w:tcW w:w="1132" w:type="dxa"/>
          </w:tcPr>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9 класс</w:t>
            </w:r>
          </w:p>
        </w:tc>
        <w:tc>
          <w:tcPr>
            <w:tcW w:w="4397" w:type="dxa"/>
          </w:tcPr>
          <w:p w:rsidR="00D17484" w:rsidRPr="000F1440" w:rsidRDefault="00D17484"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 xml:space="preserve">ИСТОРИЯ НОВОГО ВРЕМЕНИ. </w:t>
            </w:r>
            <w:r w:rsidRPr="000F1440">
              <w:rPr>
                <w:rFonts w:ascii="Times New Roman" w:hAnsi="Times New Roman"/>
                <w:b/>
                <w:sz w:val="24"/>
                <w:szCs w:val="24"/>
                <w:lang w:val="en-US"/>
              </w:rPr>
              <w:t>XIX</w:t>
            </w:r>
            <w:r w:rsidRPr="000F1440">
              <w:rPr>
                <w:rFonts w:ascii="Times New Roman" w:hAnsi="Times New Roman"/>
                <w:b/>
                <w:sz w:val="24"/>
                <w:szCs w:val="24"/>
              </w:rPr>
              <w:t xml:space="preserve"> в.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
                <w:sz w:val="24"/>
                <w:szCs w:val="24"/>
              </w:rPr>
              <w:t xml:space="preserve">Мир к началу XX в. Новейшая история. </w:t>
            </w:r>
            <w:r w:rsidRPr="000F1440">
              <w:rPr>
                <w:rFonts w:ascii="Times New Roman" w:hAnsi="Times New Roman"/>
                <w:b/>
                <w:i/>
                <w:sz w:val="24"/>
                <w:szCs w:val="24"/>
              </w:rPr>
              <w:t>Становление и расцвет индустриального общества. До начала Первой мировой войны</w:t>
            </w:r>
          </w:p>
          <w:p w:rsidR="00D17484" w:rsidRPr="000F1440" w:rsidRDefault="00D17484" w:rsidP="000F1440">
            <w:pPr>
              <w:spacing w:after="0" w:line="240" w:lineRule="auto"/>
              <w:ind w:firstLine="708"/>
              <w:jc w:val="both"/>
              <w:rPr>
                <w:rFonts w:ascii="Times New Roman" w:hAnsi="Times New Roman"/>
                <w:sz w:val="24"/>
                <w:szCs w:val="24"/>
              </w:rPr>
            </w:pP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Страны Европы и Северной Америки в первой половине ХIХ в.</w:t>
            </w:r>
          </w:p>
          <w:p w:rsidR="00D17484" w:rsidRPr="000F1440" w:rsidRDefault="00D17484" w:rsidP="000F1440">
            <w:pPr>
              <w:shd w:val="clear" w:color="auto" w:fill="FFFFFF"/>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Страны Европы и Северной Америки во второй половине ХIХ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Экономическое и социально-политическое развитие стран Европы и США в конце ХIХ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Страны Азии в ХIХ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Война за независимость в Латинской Америке</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Народы Африки в Новое время</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Развитие культуры в XIX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Международные отношения в XIX в.</w:t>
            </w:r>
          </w:p>
          <w:p w:rsidR="00D17484" w:rsidRPr="000F1440" w:rsidRDefault="00D17484" w:rsidP="000F1440">
            <w:pPr>
              <w:shd w:val="clear" w:color="auto" w:fill="FFFFFF"/>
              <w:spacing w:after="0" w:line="240" w:lineRule="auto"/>
              <w:ind w:firstLine="708"/>
              <w:jc w:val="both"/>
              <w:rPr>
                <w:rFonts w:ascii="Times New Roman" w:hAnsi="Times New Roman"/>
                <w:sz w:val="24"/>
                <w:szCs w:val="24"/>
              </w:rPr>
            </w:pPr>
            <w:r w:rsidRPr="000F1440">
              <w:rPr>
                <w:rFonts w:ascii="Times New Roman" w:hAnsi="Times New Roman"/>
                <w:bCs/>
                <w:sz w:val="24"/>
                <w:szCs w:val="24"/>
              </w:rPr>
              <w:t>Мир в 1900—1914 гг.</w:t>
            </w:r>
          </w:p>
          <w:p w:rsidR="00D17484" w:rsidRPr="000F1440" w:rsidRDefault="00D17484" w:rsidP="000F1440">
            <w:pPr>
              <w:shd w:val="clear" w:color="auto" w:fill="FFFFFF"/>
              <w:spacing w:after="0" w:line="240" w:lineRule="auto"/>
              <w:ind w:firstLine="708"/>
              <w:jc w:val="both"/>
              <w:rPr>
                <w:rFonts w:ascii="Times New Roman" w:hAnsi="Times New Roman"/>
                <w:i/>
                <w:sz w:val="24"/>
                <w:szCs w:val="24"/>
              </w:rPr>
            </w:pPr>
          </w:p>
          <w:p w:rsidR="00D17484" w:rsidRPr="000F1440" w:rsidRDefault="00D17484" w:rsidP="000F1440">
            <w:pPr>
              <w:spacing w:after="0" w:line="240" w:lineRule="auto"/>
              <w:ind w:firstLine="708"/>
              <w:jc w:val="both"/>
              <w:rPr>
                <w:rFonts w:ascii="Times New Roman" w:hAnsi="Times New Roman"/>
                <w:sz w:val="24"/>
                <w:szCs w:val="24"/>
              </w:rPr>
            </w:pPr>
          </w:p>
          <w:p w:rsidR="00D17484" w:rsidRPr="000F1440" w:rsidRDefault="00D17484" w:rsidP="000F1440">
            <w:pPr>
              <w:spacing w:after="0" w:line="240" w:lineRule="auto"/>
              <w:ind w:firstLine="708"/>
              <w:jc w:val="both"/>
              <w:rPr>
                <w:rFonts w:ascii="Times New Roman" w:hAnsi="Times New Roman"/>
                <w:i/>
                <w:sz w:val="24"/>
                <w:szCs w:val="24"/>
              </w:rPr>
            </w:pPr>
          </w:p>
          <w:p w:rsidR="00D17484" w:rsidRPr="000F1440" w:rsidRDefault="00D17484" w:rsidP="000F1440">
            <w:pPr>
              <w:spacing w:after="0" w:line="240" w:lineRule="auto"/>
              <w:ind w:firstLine="708"/>
              <w:jc w:val="both"/>
              <w:rPr>
                <w:rFonts w:ascii="Times New Roman" w:hAnsi="Times New Roman"/>
                <w:sz w:val="24"/>
                <w:szCs w:val="24"/>
              </w:rPr>
            </w:pPr>
          </w:p>
        </w:tc>
        <w:tc>
          <w:tcPr>
            <w:tcW w:w="4961" w:type="dxa"/>
          </w:tcPr>
          <w:p w:rsidR="00D17484" w:rsidRPr="000F1440" w:rsidRDefault="00D17484" w:rsidP="000F1440">
            <w:pPr>
              <w:spacing w:after="0" w:line="240" w:lineRule="auto"/>
              <w:ind w:firstLine="708"/>
              <w:jc w:val="both"/>
              <w:rPr>
                <w:rFonts w:ascii="Times New Roman" w:hAnsi="Times New Roman"/>
                <w:b/>
                <w:bCs/>
                <w:sz w:val="24"/>
                <w:szCs w:val="24"/>
              </w:rPr>
            </w:pPr>
            <w:r w:rsidRPr="000F1440">
              <w:rPr>
                <w:rFonts w:ascii="Times New Roman" w:hAnsi="Times New Roman"/>
                <w:b/>
                <w:bCs/>
                <w:sz w:val="24"/>
                <w:szCs w:val="24"/>
              </w:rPr>
              <w:t>IV. РОССИЙСКАЯ ИМПЕРИЯ В XIX – НАЧАЛЕ XX ВВ.</w:t>
            </w:r>
          </w:p>
          <w:p w:rsidR="00D17484" w:rsidRPr="000F1440" w:rsidRDefault="00D17484" w:rsidP="000F1440">
            <w:pPr>
              <w:spacing w:after="0" w:line="240" w:lineRule="auto"/>
              <w:ind w:firstLine="708"/>
              <w:jc w:val="both"/>
              <w:rPr>
                <w:rFonts w:ascii="Times New Roman" w:hAnsi="Times New Roman"/>
                <w:b/>
                <w:bCs/>
                <w:sz w:val="24"/>
                <w:szCs w:val="24"/>
              </w:rPr>
            </w:pPr>
          </w:p>
          <w:p w:rsidR="00D17484" w:rsidRPr="000F1440" w:rsidRDefault="00D17484" w:rsidP="000F1440">
            <w:pPr>
              <w:spacing w:after="0" w:line="240" w:lineRule="auto"/>
              <w:ind w:firstLine="708"/>
              <w:jc w:val="both"/>
              <w:rPr>
                <w:rFonts w:ascii="Times New Roman" w:hAnsi="Times New Roman"/>
                <w:bCs/>
                <w:sz w:val="24"/>
                <w:szCs w:val="24"/>
                <w:u w:val="single"/>
              </w:rPr>
            </w:pPr>
            <w:r w:rsidRPr="000F1440">
              <w:rPr>
                <w:rFonts w:ascii="Times New Roman" w:hAnsi="Times New Roman"/>
                <w:bCs/>
                <w:sz w:val="24"/>
                <w:szCs w:val="24"/>
                <w:u w:val="single"/>
              </w:rPr>
              <w:t>Россия на пути к реформам (1801–1861)</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Александровская эпоха: государственный либерализм</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Отечественная война 1812 г.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Николаевское самодержавие: государственный консерватизм</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Крепостнический социум. Деревня и город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t>Культурное пространство империи в первой половине XIX в.</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Пространство империи: этнокультурный облик страны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Формирование гражданского правосознания. Основные течения общественной мысли </w:t>
            </w:r>
          </w:p>
          <w:p w:rsidR="00D17484" w:rsidRPr="000F1440" w:rsidRDefault="00D17484" w:rsidP="000F1440">
            <w:pPr>
              <w:spacing w:after="0" w:line="240" w:lineRule="auto"/>
              <w:ind w:firstLine="708"/>
              <w:jc w:val="both"/>
              <w:rPr>
                <w:rFonts w:ascii="Times New Roman" w:hAnsi="Times New Roman"/>
                <w:sz w:val="24"/>
                <w:szCs w:val="24"/>
              </w:rPr>
            </w:pPr>
          </w:p>
          <w:p w:rsidR="00D17484" w:rsidRPr="000F1440" w:rsidRDefault="00D17484" w:rsidP="000F1440">
            <w:pPr>
              <w:spacing w:after="0" w:line="240" w:lineRule="auto"/>
              <w:ind w:firstLine="708"/>
              <w:jc w:val="both"/>
              <w:rPr>
                <w:rFonts w:ascii="Times New Roman" w:hAnsi="Times New Roman"/>
                <w:bCs/>
                <w:sz w:val="24"/>
                <w:szCs w:val="24"/>
                <w:u w:val="single"/>
              </w:rPr>
            </w:pPr>
            <w:r w:rsidRPr="000F1440">
              <w:rPr>
                <w:rFonts w:ascii="Times New Roman" w:hAnsi="Times New Roman"/>
                <w:bCs/>
                <w:sz w:val="24"/>
                <w:szCs w:val="24"/>
                <w:u w:val="single"/>
              </w:rPr>
              <w:t>Россия в эпоху реформ</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Преобразования Александра II: социальная и правовая модернизация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«Народное самодержавие» Александра III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Пореформенный социум. Сельское хозяйство и промышленность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Культурное пространство империи во второй половине XIX в.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Этнокультурный облик империи </w:t>
            </w:r>
          </w:p>
          <w:p w:rsidR="00D17484" w:rsidRPr="000F1440" w:rsidRDefault="00D17484" w:rsidP="000F1440">
            <w:pPr>
              <w:spacing w:after="0" w:line="240" w:lineRule="auto"/>
              <w:ind w:firstLine="708"/>
              <w:jc w:val="both"/>
              <w:rPr>
                <w:rFonts w:ascii="Times New Roman" w:hAnsi="Times New Roman"/>
                <w:sz w:val="24"/>
                <w:szCs w:val="24"/>
              </w:rPr>
            </w:pPr>
            <w:r w:rsidRPr="000F1440">
              <w:rPr>
                <w:rFonts w:ascii="Times New Roman" w:hAnsi="Times New Roman"/>
                <w:bCs/>
                <w:sz w:val="24"/>
                <w:szCs w:val="24"/>
              </w:rPr>
              <w:lastRenderedPageBreak/>
              <w:t>Формирование гражданского общества и основные направления общественных движений</w:t>
            </w:r>
          </w:p>
          <w:p w:rsidR="00D17484" w:rsidRPr="000F1440" w:rsidRDefault="00D17484" w:rsidP="000F1440">
            <w:pPr>
              <w:spacing w:after="0" w:line="240" w:lineRule="auto"/>
              <w:ind w:firstLine="708"/>
              <w:jc w:val="both"/>
              <w:rPr>
                <w:rFonts w:ascii="Times New Roman" w:hAnsi="Times New Roman"/>
                <w:bCs/>
                <w:sz w:val="24"/>
                <w:szCs w:val="24"/>
                <w:u w:val="single"/>
              </w:rPr>
            </w:pPr>
            <w:r w:rsidRPr="000F1440">
              <w:rPr>
                <w:rFonts w:ascii="Times New Roman" w:hAnsi="Times New Roman"/>
                <w:bCs/>
                <w:sz w:val="24"/>
                <w:szCs w:val="24"/>
                <w:u w:val="single"/>
              </w:rPr>
              <w:t>Кризис империи в начале ХХ века</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Первая российская революция 1905-1907 гг. Начало парламентаризма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 xml:space="preserve">Общество и власть после революции </w:t>
            </w:r>
          </w:p>
          <w:p w:rsidR="00D17484" w:rsidRPr="000F1440" w:rsidRDefault="00D17484" w:rsidP="000F1440">
            <w:pPr>
              <w:spacing w:after="0" w:line="240" w:lineRule="auto"/>
              <w:ind w:firstLine="708"/>
              <w:jc w:val="both"/>
              <w:rPr>
                <w:rFonts w:ascii="Times New Roman" w:hAnsi="Times New Roman"/>
                <w:bCs/>
                <w:sz w:val="24"/>
                <w:szCs w:val="24"/>
              </w:rPr>
            </w:pPr>
            <w:r w:rsidRPr="000F1440">
              <w:rPr>
                <w:rFonts w:ascii="Times New Roman" w:hAnsi="Times New Roman"/>
                <w:bCs/>
                <w:sz w:val="24"/>
                <w:szCs w:val="24"/>
              </w:rPr>
              <w:t>«Серебряный век» российской культуры</w:t>
            </w:r>
          </w:p>
          <w:p w:rsidR="00D17484" w:rsidRPr="000F1440" w:rsidRDefault="00D17484" w:rsidP="000F1440">
            <w:pPr>
              <w:spacing w:after="0" w:line="240" w:lineRule="auto"/>
              <w:ind w:firstLine="708"/>
              <w:jc w:val="both"/>
              <w:rPr>
                <w:rFonts w:ascii="Times New Roman" w:hAnsi="Times New Roman"/>
                <w:i/>
                <w:sz w:val="24"/>
                <w:szCs w:val="24"/>
              </w:rPr>
            </w:pPr>
            <w:r w:rsidRPr="000F1440">
              <w:rPr>
                <w:rFonts w:ascii="Times New Roman" w:hAnsi="Times New Roman"/>
                <w:sz w:val="24"/>
                <w:szCs w:val="24"/>
              </w:rPr>
              <w:t>Региональный компонент</w:t>
            </w:r>
          </w:p>
        </w:tc>
      </w:tr>
    </w:tbl>
    <w:p w:rsidR="00D17484" w:rsidRPr="000F1440" w:rsidRDefault="00D17484" w:rsidP="000F1440">
      <w:pPr>
        <w:spacing w:after="0" w:line="240" w:lineRule="auto"/>
        <w:ind w:firstLine="708"/>
        <w:jc w:val="both"/>
        <w:rPr>
          <w:rFonts w:ascii="Times New Roman" w:hAnsi="Times New Roman"/>
          <w:b/>
          <w:sz w:val="24"/>
          <w:szCs w:val="24"/>
        </w:rPr>
      </w:pPr>
    </w:p>
    <w:p w:rsidR="00D17484" w:rsidRPr="000F1440" w:rsidRDefault="00D17484" w:rsidP="000F1440">
      <w:pPr>
        <w:spacing w:after="0" w:line="240" w:lineRule="auto"/>
        <w:ind w:firstLine="708"/>
        <w:jc w:val="both"/>
        <w:rPr>
          <w:rFonts w:ascii="Times New Roman" w:hAnsi="Times New Roman"/>
          <w:sz w:val="24"/>
          <w:szCs w:val="24"/>
        </w:rPr>
      </w:pPr>
    </w:p>
    <w:p w:rsidR="007974A4" w:rsidRPr="00FC714D" w:rsidRDefault="007974A4" w:rsidP="000F1440">
      <w:pPr>
        <w:pStyle w:val="4"/>
        <w:spacing w:before="0" w:line="240" w:lineRule="auto"/>
        <w:ind w:left="0" w:firstLine="708"/>
        <w:jc w:val="both"/>
        <w:rPr>
          <w:sz w:val="28"/>
          <w:szCs w:val="24"/>
        </w:rPr>
      </w:pPr>
      <w:bookmarkStart w:id="238" w:name="_Toc409691706"/>
      <w:bookmarkStart w:id="239" w:name="_Toc410654032"/>
      <w:bookmarkStart w:id="240" w:name="_Toc414553230"/>
      <w:r w:rsidRPr="00FC714D">
        <w:rPr>
          <w:sz w:val="28"/>
          <w:szCs w:val="24"/>
        </w:rPr>
        <w:t>2.2.2.6. Обществознание</w:t>
      </w:r>
      <w:bookmarkEnd w:id="238"/>
      <w:bookmarkEnd w:id="239"/>
      <w:bookmarkEnd w:id="240"/>
    </w:p>
    <w:p w:rsidR="000F1440" w:rsidRPr="00FC714D" w:rsidRDefault="000F1440" w:rsidP="000F1440">
      <w:pPr>
        <w:spacing w:after="0" w:line="240" w:lineRule="auto"/>
        <w:ind w:firstLine="708"/>
        <w:jc w:val="both"/>
        <w:rPr>
          <w:rFonts w:ascii="Times New Roman" w:hAnsi="Times New Roman"/>
          <w:sz w:val="28"/>
          <w:szCs w:val="24"/>
        </w:rPr>
      </w:pPr>
    </w:p>
    <w:p w:rsidR="000F1440" w:rsidRPr="000F1440" w:rsidRDefault="000F1440" w:rsidP="000F1440">
      <w:pPr>
        <w:pStyle w:val="1"/>
        <w:spacing w:before="0" w:line="240" w:lineRule="auto"/>
        <w:ind w:firstLine="708"/>
        <w:jc w:val="both"/>
        <w:rPr>
          <w:rFonts w:ascii="Times New Roman" w:hAnsi="Times New Roman"/>
          <w:b/>
          <w:color w:val="auto"/>
          <w:sz w:val="24"/>
          <w:szCs w:val="24"/>
        </w:rPr>
      </w:pPr>
      <w:bookmarkStart w:id="241" w:name="_Toc285205174"/>
      <w:r w:rsidRPr="000F1440">
        <w:rPr>
          <w:rFonts w:ascii="Times New Roman" w:hAnsi="Times New Roman"/>
          <w:b/>
          <w:color w:val="auto"/>
          <w:sz w:val="24"/>
          <w:szCs w:val="24"/>
        </w:rPr>
        <w:t>Пояснительная записка</w:t>
      </w:r>
      <w:bookmarkEnd w:id="241"/>
    </w:p>
    <w:p w:rsidR="000F1440" w:rsidRPr="000F1440" w:rsidRDefault="000F1440"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Изучение предмета «Обществознание»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«Биология», «География», «Изобразительное искусство», «Иностранный язык», «Информатика», «Литература», «Музыка», «Основы безопасности и жизнедеятельности», «Русский язык», «Технология», «Физика», «Химия» и др. Обществоведческие знания помогают понимать исторические и современные социальные процессы и вносят вклад в формирование у обучающихся при изучении других предметов представлений о мире и человеке.</w:t>
      </w:r>
    </w:p>
    <w:p w:rsidR="000F1440" w:rsidRPr="000F1440" w:rsidRDefault="000F1440" w:rsidP="000F1440">
      <w:pPr>
        <w:pStyle w:val="1"/>
        <w:spacing w:before="0" w:line="240" w:lineRule="auto"/>
        <w:ind w:firstLine="708"/>
        <w:jc w:val="both"/>
        <w:rPr>
          <w:rFonts w:ascii="Times New Roman" w:hAnsi="Times New Roman"/>
          <w:b/>
          <w:color w:val="auto"/>
          <w:sz w:val="24"/>
          <w:szCs w:val="24"/>
        </w:rPr>
      </w:pPr>
      <w:bookmarkStart w:id="242" w:name="_Toc285205175"/>
      <w:r w:rsidRPr="000F1440">
        <w:rPr>
          <w:rFonts w:ascii="Times New Roman" w:hAnsi="Times New Roman"/>
          <w:b/>
          <w:color w:val="auto"/>
          <w:sz w:val="24"/>
          <w:szCs w:val="24"/>
        </w:rPr>
        <w:t>Планируемые результаты</w:t>
      </w:r>
      <w:bookmarkEnd w:id="242"/>
    </w:p>
    <w:p w:rsidR="000F1440" w:rsidRPr="000F1440" w:rsidRDefault="000F1440" w:rsidP="000F1440">
      <w:pPr>
        <w:pStyle w:val="1"/>
        <w:spacing w:before="0" w:line="240" w:lineRule="auto"/>
        <w:ind w:firstLine="708"/>
        <w:jc w:val="both"/>
        <w:rPr>
          <w:rFonts w:ascii="Times New Roman" w:hAnsi="Times New Roman"/>
          <w:b/>
          <w:color w:val="auto"/>
          <w:sz w:val="24"/>
          <w:szCs w:val="24"/>
        </w:rPr>
      </w:pPr>
      <w:bookmarkStart w:id="243" w:name="_Toc285205176"/>
      <w:r w:rsidRPr="000F1440">
        <w:rPr>
          <w:rFonts w:ascii="Times New Roman" w:hAnsi="Times New Roman"/>
          <w:b/>
          <w:color w:val="auto"/>
          <w:sz w:val="24"/>
          <w:szCs w:val="24"/>
        </w:rPr>
        <w:t>Планируемые личностные результаты</w:t>
      </w:r>
      <w:bookmarkEnd w:id="243"/>
    </w:p>
    <w:p w:rsidR="000F1440" w:rsidRPr="000F1440" w:rsidRDefault="000F1440" w:rsidP="000F1440">
      <w:pPr>
        <w:spacing w:after="0" w:line="240" w:lineRule="auto"/>
        <w:ind w:firstLine="708"/>
        <w:jc w:val="both"/>
        <w:rPr>
          <w:rFonts w:ascii="Times New Roman" w:hAnsi="Times New Roman"/>
          <w:b/>
          <w:sz w:val="24"/>
          <w:szCs w:val="24"/>
        </w:rPr>
      </w:pPr>
    </w:p>
    <w:p w:rsidR="000F1440" w:rsidRPr="000F1440" w:rsidRDefault="000F1440"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Планируемые </w:t>
      </w:r>
      <w:r w:rsidRPr="000F1440">
        <w:rPr>
          <w:rFonts w:ascii="Times New Roman" w:hAnsi="Times New Roman"/>
          <w:b/>
          <w:sz w:val="24"/>
          <w:szCs w:val="24"/>
        </w:rPr>
        <w:t>личностные результаты</w:t>
      </w:r>
      <w:r w:rsidRPr="000F1440">
        <w:rPr>
          <w:rFonts w:ascii="Times New Roman" w:hAnsi="Times New Roman"/>
          <w:sz w:val="24"/>
          <w:szCs w:val="24"/>
        </w:rPr>
        <w:t xml:space="preserve"> освоения ООП:</w:t>
      </w:r>
    </w:p>
    <w:p w:rsidR="000F1440" w:rsidRPr="000F1440" w:rsidRDefault="000F1440"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0F1440" w:rsidRPr="000F1440" w:rsidRDefault="000F1440"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0F1440" w:rsidRPr="000F1440" w:rsidRDefault="000F1440"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w:t>
      </w:r>
      <w:r w:rsidRPr="000F1440">
        <w:rPr>
          <w:rStyle w:val="dash041e005f0431005f044b005f0447005f043d005f044b005f0439005f005fchar1char1"/>
          <w:szCs w:val="24"/>
        </w:rPr>
        <w:lastRenderedPageBreak/>
        <w:t>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F1440" w:rsidRPr="000F1440" w:rsidRDefault="000F1440"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1440" w:rsidRPr="000F1440" w:rsidRDefault="000F1440"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F1440" w:rsidRPr="000F1440" w:rsidRDefault="000F1440"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0F1440" w:rsidRPr="000F1440" w:rsidRDefault="000F1440"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F1440" w:rsidRPr="000F1440" w:rsidRDefault="000F1440" w:rsidP="000F1440">
      <w:pPr>
        <w:spacing w:after="0" w:line="240" w:lineRule="auto"/>
        <w:ind w:firstLine="708"/>
        <w:jc w:val="both"/>
        <w:rPr>
          <w:rStyle w:val="dash041e005f0431005f044b005f0447005f043d005f044b005f0439005f005fchar1char1"/>
          <w:szCs w:val="24"/>
        </w:rPr>
      </w:pPr>
      <w:r w:rsidRPr="000F1440">
        <w:rPr>
          <w:rStyle w:val="dash041e005f0431005f044b005f0447005f043d005f044b005f0439005f005fchar1char1"/>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w:t>
      </w:r>
      <w:r w:rsidRPr="000F1440">
        <w:rPr>
          <w:rStyle w:val="dash041e005f0431005f044b005f0447005f043d005f044b005f0439005f005fchar1char1"/>
          <w:szCs w:val="24"/>
        </w:rPr>
        <w:lastRenderedPageBreak/>
        <w:t>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0F1440" w:rsidRPr="000F1440" w:rsidRDefault="000F1440" w:rsidP="000F1440">
      <w:pPr>
        <w:spacing w:after="0" w:line="240" w:lineRule="auto"/>
        <w:ind w:firstLine="708"/>
        <w:jc w:val="both"/>
        <w:rPr>
          <w:rFonts w:ascii="Times New Roman" w:hAnsi="Times New Roman"/>
          <w:sz w:val="24"/>
          <w:szCs w:val="24"/>
        </w:rPr>
      </w:pPr>
      <w:r w:rsidRPr="000F1440">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0F1440" w:rsidRPr="000F1440" w:rsidRDefault="000F1440" w:rsidP="000F1440">
      <w:pPr>
        <w:pStyle w:val="1"/>
        <w:spacing w:before="0" w:line="240" w:lineRule="auto"/>
        <w:ind w:firstLine="708"/>
        <w:jc w:val="both"/>
        <w:rPr>
          <w:rFonts w:ascii="Times New Roman" w:hAnsi="Times New Roman"/>
          <w:b/>
          <w:color w:val="auto"/>
          <w:sz w:val="24"/>
          <w:szCs w:val="24"/>
        </w:rPr>
      </w:pPr>
      <w:bookmarkStart w:id="244" w:name="_Toc285205177"/>
      <w:r w:rsidRPr="000F1440">
        <w:rPr>
          <w:rFonts w:ascii="Times New Roman" w:hAnsi="Times New Roman"/>
          <w:b/>
          <w:color w:val="auto"/>
          <w:sz w:val="24"/>
          <w:szCs w:val="24"/>
        </w:rPr>
        <w:t>Планируемые метапредметные результаты</w:t>
      </w:r>
      <w:bookmarkEnd w:id="244"/>
    </w:p>
    <w:p w:rsidR="000F1440" w:rsidRPr="000F1440" w:rsidRDefault="000F1440" w:rsidP="000F1440">
      <w:pPr>
        <w:spacing w:after="0" w:line="240" w:lineRule="auto"/>
        <w:ind w:firstLine="708"/>
        <w:jc w:val="both"/>
        <w:rPr>
          <w:rFonts w:ascii="Times New Roman" w:hAnsi="Times New Roman"/>
          <w:b/>
          <w:sz w:val="24"/>
          <w:szCs w:val="24"/>
        </w:rPr>
      </w:pPr>
    </w:p>
    <w:p w:rsidR="000F1440" w:rsidRPr="000F1440" w:rsidRDefault="000F1440"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0F1440" w:rsidRPr="000F1440" w:rsidRDefault="000F1440"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0F1440" w:rsidRPr="000F1440" w:rsidRDefault="000F1440"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способствовать развитию механизмов и структур преобразующего продуктивного мышления;</w:t>
      </w:r>
    </w:p>
    <w:p w:rsidR="000F1440" w:rsidRPr="000F1440" w:rsidRDefault="000F1440"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допускать использование в разновозрастной группе;</w:t>
      </w:r>
    </w:p>
    <w:p w:rsidR="000F1440" w:rsidRPr="000F1440" w:rsidRDefault="000F1440"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0F1440" w:rsidRPr="000F1440" w:rsidRDefault="000F1440" w:rsidP="00D33729">
      <w:pPr>
        <w:pStyle w:val="3f2"/>
        <w:numPr>
          <w:ilvl w:val="0"/>
          <w:numId w:val="188"/>
        </w:numPr>
        <w:tabs>
          <w:tab w:val="left" w:pos="993"/>
        </w:tabs>
        <w:ind w:left="0" w:firstLine="708"/>
        <w:jc w:val="both"/>
        <w:rPr>
          <w:rFonts w:ascii="Times New Roman" w:hAnsi="Times New Roman"/>
          <w:sz w:val="24"/>
          <w:szCs w:val="24"/>
        </w:rPr>
      </w:pPr>
      <w:r w:rsidRPr="000F1440">
        <w:rPr>
          <w:rFonts w:ascii="Times New Roman" w:hAnsi="Times New Roman"/>
          <w:sz w:val="24"/>
          <w:szCs w:val="24"/>
        </w:rPr>
        <w:t>допускать реализацию на разных уровнях сложности.</w:t>
      </w:r>
    </w:p>
    <w:p w:rsidR="000F1440" w:rsidRPr="000F1440" w:rsidRDefault="000F1440"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0F1440" w:rsidRPr="000F1440" w:rsidRDefault="000F1440" w:rsidP="000F1440">
      <w:pPr>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Регулятивные УУД</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анализировать существующие и планировать будущие образовательные результаты;</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идентифицировать собственные проблемы и определять главную проблему;</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выдвигать версии решения проблемы, формулировать гипотезы, предвосхищать конечный результат;</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ставить цель деятельности на основе определенной проблемы и существующих возможностей;</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формулировать учебные задачи как шаги достижения поставленной цели деятельности;</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b/>
          <w:sz w:val="24"/>
          <w:szCs w:val="24"/>
        </w:rPr>
      </w:pPr>
      <w:r w:rsidRPr="000F1440">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определять/находить, в том числе из предложенных вариантов, условия для выполнения учебной и познавательной задачи;</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составлять план решения проблемы (выполнения проекта, проведения исследования);</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0F1440" w:rsidRPr="000F1440" w:rsidRDefault="000F1440"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планировать и корректировать свою индивидуальную образовательную траекторию.</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сверять свои действия с целью и, при необходимости, исправлять ошибки самостоятельно.</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критерии правильности (корректности) выполнения учебной задачи;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фиксировать и анализировать динамику собственных образовательных результатов.</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b/>
          <w:sz w:val="24"/>
          <w:szCs w:val="24"/>
        </w:rPr>
      </w:pPr>
      <w:r w:rsidRPr="000F1440">
        <w:rPr>
          <w:rFonts w:ascii="Times New Roman" w:hAnsi="Times New Roman"/>
          <w:sz w:val="24"/>
          <w:szCs w:val="24"/>
        </w:rPr>
        <w:t xml:space="preserve">Владение основами самоконтроля, самооценки, принятия решений и </w:t>
      </w:r>
      <w:r w:rsidRPr="000F1440">
        <w:rPr>
          <w:rFonts w:ascii="Times New Roman" w:hAnsi="Times New Roman"/>
          <w:sz w:val="24"/>
          <w:szCs w:val="24"/>
        </w:rPr>
        <w:lastRenderedPageBreak/>
        <w:t>осуществления осознанного выбора в учебной и познавательной.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принимать решение в учебной ситуации и нести за него ответственность;</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0F1440" w:rsidRPr="000F1440" w:rsidRDefault="000F1440" w:rsidP="000F1440">
      <w:pPr>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Познавательные УУД</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подбирать слова, соподчиненные ключевому слову, определяющие его признаки и свойства (под-идеи);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выстраивать логическую цепь ключевого слова и соподчиненных ему слов;</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выделять признак двух или нескольких предметов или явлений и объяснять их сходство;</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выделять явление из общего ряда других явлений;</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рассуждение на основе сравнения предметов и явлений, выделяя при этом общие признаки;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излагать полученную информацию, интерпретируя ее в контексте решаемой задачи;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вербализовать эмоциональное впечатление, оказанное на него источником;</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Умение создавать, применять и преобразовывать знаки и символы, модели и схемы для решения учебных и познавательных задач.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обозначать символом и знаком предмет и/или явление;</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создавать абстрактный или реальный образ предмета и/или явления;</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модель/схему на основе условий задачи и/или способа решения задачи;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доказательство: прямое, косвенное, от противного;</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Смысловое чтение.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находить в тексте требуемую информацию (в соответствии с целями своей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ориентироваться в содержании текста, понимать целостный смысл текста, структурировать текст;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устанавливать взаимосвязь описанных в тексте событий, явлений, процессов;</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резюмировать главную идею текста;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критически оценивать содержание и форму текста.</w:t>
      </w:r>
    </w:p>
    <w:p w:rsidR="000F1440" w:rsidRPr="000F1440" w:rsidRDefault="000F1440" w:rsidP="000F1440">
      <w:pPr>
        <w:tabs>
          <w:tab w:val="left" w:pos="993"/>
        </w:tabs>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Коммуникативные УУД</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возможные роли в совместной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играть определенную роль в совместной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строить позитивные отношения в процессе учебной и познавательной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предлагать альтернативное решение в конфликтной ситуации;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выделять общую точку зрения в дискуссии;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задачу коммуникации и в соответствии с ней отбирать речевые средства;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представлять в устной или письменной форме развернутый план собственной деятельности;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высказывать и обосновывать мнение (суждение) и запрашивать мнение партнера в рамках диалога;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принимать решение в ходе диалога и согласовывать его с собеседником;</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0F1440" w:rsidRPr="000F1440" w:rsidRDefault="000F1440" w:rsidP="00156409">
      <w:pPr>
        <w:widowControl w:val="0"/>
        <w:numPr>
          <w:ilvl w:val="0"/>
          <w:numId w:val="19"/>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использовать информацию с учетом этических и правовых норм;</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F1440" w:rsidRPr="000F1440" w:rsidRDefault="000F1440" w:rsidP="000F1440">
      <w:pPr>
        <w:tabs>
          <w:tab w:val="left" w:pos="993"/>
        </w:tabs>
        <w:spacing w:after="0" w:line="240" w:lineRule="auto"/>
        <w:ind w:firstLine="708"/>
        <w:jc w:val="both"/>
        <w:rPr>
          <w:rFonts w:ascii="Times New Roman" w:hAnsi="Times New Roman"/>
          <w:b/>
          <w:i/>
          <w:sz w:val="24"/>
          <w:szCs w:val="24"/>
        </w:rPr>
      </w:pPr>
      <w:r w:rsidRPr="000F1440">
        <w:rPr>
          <w:rFonts w:ascii="Times New Roman" w:hAnsi="Times New Roman"/>
          <w:b/>
          <w:i/>
          <w:sz w:val="24"/>
          <w:szCs w:val="24"/>
        </w:rPr>
        <w:t>Познавательные УУД</w:t>
      </w:r>
    </w:p>
    <w:p w:rsidR="000F1440" w:rsidRPr="000F1440" w:rsidRDefault="000F1440"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0F1440">
        <w:rPr>
          <w:rFonts w:ascii="Times New Roman" w:hAnsi="Times New Roman"/>
          <w:sz w:val="24"/>
          <w:szCs w:val="24"/>
        </w:rPr>
        <w:lastRenderedPageBreak/>
        <w:t>Обучающийся сможет:</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определять свое отношение к природной среде;</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анализировать влияние экологических факторов на среду обитания живых организмов;</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проводить причинный и вероятностный анализ экологических ситуаций;</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0F1440" w:rsidRPr="000F1440" w:rsidRDefault="000F1440"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выражать свое отношение к природе через рисунки, сочинения, модели, проектные работы.</w:t>
      </w:r>
    </w:p>
    <w:p w:rsidR="000F1440" w:rsidRPr="000F1440" w:rsidRDefault="000F1440" w:rsidP="000F1440">
      <w:pPr>
        <w:spacing w:after="0" w:line="240" w:lineRule="auto"/>
        <w:ind w:firstLine="708"/>
        <w:jc w:val="both"/>
        <w:rPr>
          <w:rFonts w:ascii="Times New Roman" w:hAnsi="Times New Roman"/>
          <w:sz w:val="24"/>
          <w:szCs w:val="24"/>
        </w:rPr>
      </w:pPr>
      <w:r w:rsidRPr="000F1440">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0F1440" w:rsidRPr="000F1440" w:rsidRDefault="000F1440" w:rsidP="00156409">
      <w:pPr>
        <w:pStyle w:val="3f2"/>
        <w:numPr>
          <w:ilvl w:val="0"/>
          <w:numId w:val="21"/>
        </w:numPr>
        <w:ind w:left="0" w:firstLine="708"/>
        <w:jc w:val="both"/>
        <w:rPr>
          <w:rFonts w:ascii="Times New Roman" w:hAnsi="Times New Roman"/>
          <w:sz w:val="24"/>
          <w:szCs w:val="24"/>
        </w:rPr>
      </w:pPr>
      <w:r w:rsidRPr="000F1440">
        <w:rPr>
          <w:rFonts w:ascii="Times New Roman" w:hAnsi="Times New Roman"/>
          <w:sz w:val="24"/>
          <w:szCs w:val="24"/>
        </w:rPr>
        <w:t>определять необходимые ключевые поисковые слова и запросы;</w:t>
      </w:r>
    </w:p>
    <w:p w:rsidR="000F1440" w:rsidRPr="000F1440" w:rsidRDefault="000F1440" w:rsidP="00156409">
      <w:pPr>
        <w:pStyle w:val="3f2"/>
        <w:numPr>
          <w:ilvl w:val="0"/>
          <w:numId w:val="21"/>
        </w:numPr>
        <w:ind w:left="0" w:firstLine="708"/>
        <w:jc w:val="both"/>
        <w:rPr>
          <w:rFonts w:ascii="Times New Roman" w:hAnsi="Times New Roman"/>
          <w:sz w:val="24"/>
          <w:szCs w:val="24"/>
        </w:rPr>
      </w:pPr>
      <w:r w:rsidRPr="000F1440">
        <w:rPr>
          <w:rFonts w:ascii="Times New Roman" w:hAnsi="Times New Roman"/>
          <w:sz w:val="24"/>
          <w:szCs w:val="24"/>
        </w:rPr>
        <w:t>осуществлять взаимодействие с электронными поисковыми системами, словарями;</w:t>
      </w:r>
    </w:p>
    <w:p w:rsidR="000F1440" w:rsidRPr="000F1440" w:rsidRDefault="000F1440" w:rsidP="00156409">
      <w:pPr>
        <w:pStyle w:val="3f2"/>
        <w:numPr>
          <w:ilvl w:val="0"/>
          <w:numId w:val="21"/>
        </w:numPr>
        <w:ind w:left="0" w:firstLine="708"/>
        <w:jc w:val="both"/>
        <w:rPr>
          <w:rFonts w:ascii="Times New Roman" w:hAnsi="Times New Roman"/>
          <w:sz w:val="24"/>
          <w:szCs w:val="24"/>
        </w:rPr>
      </w:pPr>
      <w:r w:rsidRPr="000F1440">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0F1440" w:rsidRPr="000F1440" w:rsidRDefault="000F1440" w:rsidP="00156409">
      <w:pPr>
        <w:pStyle w:val="3f2"/>
        <w:numPr>
          <w:ilvl w:val="0"/>
          <w:numId w:val="21"/>
        </w:numPr>
        <w:ind w:left="0" w:firstLine="708"/>
        <w:jc w:val="both"/>
        <w:rPr>
          <w:rFonts w:ascii="Times New Roman" w:hAnsi="Times New Roman"/>
          <w:sz w:val="24"/>
          <w:szCs w:val="24"/>
        </w:rPr>
      </w:pPr>
      <w:r w:rsidRPr="000F1440">
        <w:rPr>
          <w:rFonts w:ascii="Times New Roman" w:hAnsi="Times New Roman"/>
          <w:sz w:val="24"/>
          <w:szCs w:val="24"/>
        </w:rPr>
        <w:t>соотносить полученные результаты поиска со своей деятельностью.</w:t>
      </w:r>
    </w:p>
    <w:p w:rsidR="000F1440" w:rsidRPr="000F1440" w:rsidRDefault="000F1440" w:rsidP="000F1440">
      <w:pPr>
        <w:spacing w:after="0" w:line="240" w:lineRule="auto"/>
        <w:ind w:firstLine="708"/>
        <w:jc w:val="both"/>
        <w:rPr>
          <w:rFonts w:ascii="Times New Roman" w:hAnsi="Times New Roman"/>
          <w:b/>
          <w:sz w:val="24"/>
          <w:szCs w:val="24"/>
        </w:rPr>
      </w:pPr>
    </w:p>
    <w:p w:rsidR="000F1440" w:rsidRPr="000F1440" w:rsidRDefault="000F1440" w:rsidP="000F1440">
      <w:pPr>
        <w:pStyle w:val="1"/>
        <w:spacing w:before="0" w:line="240" w:lineRule="auto"/>
        <w:ind w:firstLine="708"/>
        <w:jc w:val="both"/>
        <w:rPr>
          <w:rFonts w:ascii="Times New Roman" w:hAnsi="Times New Roman"/>
          <w:b/>
          <w:color w:val="auto"/>
          <w:sz w:val="24"/>
          <w:szCs w:val="24"/>
        </w:rPr>
      </w:pPr>
      <w:bookmarkStart w:id="245" w:name="_Toc285205178"/>
      <w:r w:rsidRPr="000F1440">
        <w:rPr>
          <w:rFonts w:ascii="Times New Roman" w:hAnsi="Times New Roman"/>
          <w:b/>
          <w:color w:val="auto"/>
          <w:sz w:val="24"/>
          <w:szCs w:val="24"/>
        </w:rPr>
        <w:t>Планируемые предметные результаты</w:t>
      </w:r>
      <w:bookmarkEnd w:id="245"/>
    </w:p>
    <w:p w:rsidR="000F1440" w:rsidRPr="000F1440" w:rsidRDefault="000F1440" w:rsidP="000F1440">
      <w:pPr>
        <w:spacing w:after="0" w:line="240" w:lineRule="auto"/>
        <w:ind w:firstLine="708"/>
        <w:jc w:val="both"/>
        <w:rPr>
          <w:rFonts w:ascii="Times New Roman" w:hAnsi="Times New Roman"/>
          <w:b/>
          <w:sz w:val="24"/>
          <w:szCs w:val="24"/>
        </w:rPr>
      </w:pPr>
    </w:p>
    <w:p w:rsidR="000F1440" w:rsidRPr="000F1440" w:rsidRDefault="000F1440" w:rsidP="000F1440">
      <w:pPr>
        <w:spacing w:after="0" w:line="240" w:lineRule="auto"/>
        <w:ind w:firstLine="708"/>
        <w:jc w:val="both"/>
        <w:rPr>
          <w:rFonts w:ascii="Times New Roman" w:hAnsi="Times New Roman"/>
          <w:b/>
          <w:color w:val="000000"/>
          <w:sz w:val="24"/>
          <w:szCs w:val="24"/>
          <w:shd w:val="clear" w:color="auto" w:fill="FFFFFF"/>
        </w:rPr>
      </w:pPr>
      <w:r w:rsidRPr="000F1440">
        <w:rPr>
          <w:rFonts w:ascii="Times New Roman" w:hAnsi="Times New Roman"/>
          <w:b/>
          <w:bCs/>
          <w:color w:val="000000"/>
          <w:sz w:val="24"/>
          <w:szCs w:val="24"/>
          <w:shd w:val="clear" w:color="auto" w:fill="FFFFFF"/>
        </w:rPr>
        <w:t>Человек. Деятельность человека</w:t>
      </w:r>
    </w:p>
    <w:p w:rsidR="000F1440" w:rsidRPr="000F1440" w:rsidRDefault="000F1440" w:rsidP="000F1440">
      <w:pPr>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научится:</w:t>
      </w:r>
    </w:p>
    <w:p w:rsidR="000F1440" w:rsidRPr="000F1440" w:rsidRDefault="000F1440" w:rsidP="00156409">
      <w:pPr>
        <w:numPr>
          <w:ilvl w:val="0"/>
          <w:numId w:val="116"/>
        </w:numPr>
        <w:tabs>
          <w:tab w:val="left" w:pos="993"/>
        </w:tabs>
        <w:spacing w:after="0" w:line="240" w:lineRule="auto"/>
        <w:ind w:firstLine="708"/>
        <w:jc w:val="both"/>
        <w:rPr>
          <w:rFonts w:ascii="Times New Roman" w:hAnsi="Times New Roman"/>
          <w:sz w:val="24"/>
          <w:szCs w:val="24"/>
        </w:rPr>
      </w:pPr>
      <w:r w:rsidRPr="000F1440">
        <w:rPr>
          <w:rFonts w:ascii="Times New Roman" w:hAnsi="Times New Roman"/>
          <w:sz w:val="24"/>
          <w:szCs w:val="24"/>
        </w:rPr>
        <w:t>использовать знания о биологическом и социальном в человеке для характеристики его природы;</w:t>
      </w:r>
    </w:p>
    <w:p w:rsidR="000F1440" w:rsidRPr="000F1440" w:rsidRDefault="000F1440" w:rsidP="00156409">
      <w:pPr>
        <w:numPr>
          <w:ilvl w:val="0"/>
          <w:numId w:val="116"/>
        </w:numPr>
        <w:tabs>
          <w:tab w:val="left" w:pos="993"/>
        </w:tabs>
        <w:spacing w:after="0" w:line="240" w:lineRule="auto"/>
        <w:ind w:firstLine="708"/>
        <w:jc w:val="both"/>
        <w:rPr>
          <w:rFonts w:ascii="Times New Roman" w:hAnsi="Times New Roman"/>
          <w:sz w:val="24"/>
          <w:szCs w:val="24"/>
        </w:rPr>
      </w:pPr>
      <w:r w:rsidRPr="000F1440">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0F1440" w:rsidRPr="000F1440" w:rsidRDefault="000F1440" w:rsidP="00156409">
      <w:pPr>
        <w:numPr>
          <w:ilvl w:val="0"/>
          <w:numId w:val="116"/>
        </w:numPr>
        <w:tabs>
          <w:tab w:val="left" w:pos="993"/>
        </w:tabs>
        <w:spacing w:after="0" w:line="240" w:lineRule="auto"/>
        <w:ind w:firstLine="708"/>
        <w:jc w:val="both"/>
        <w:rPr>
          <w:rFonts w:ascii="Times New Roman" w:hAnsi="Times New Roman"/>
          <w:sz w:val="24"/>
          <w:szCs w:val="24"/>
        </w:rPr>
      </w:pPr>
      <w:r w:rsidRPr="000F1440">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0F1440" w:rsidRPr="000F1440" w:rsidRDefault="000F1440" w:rsidP="00156409">
      <w:pPr>
        <w:numPr>
          <w:ilvl w:val="0"/>
          <w:numId w:val="116"/>
        </w:numPr>
        <w:tabs>
          <w:tab w:val="left" w:pos="993"/>
        </w:tabs>
        <w:spacing w:after="0" w:line="240" w:lineRule="auto"/>
        <w:ind w:firstLine="708"/>
        <w:jc w:val="both"/>
        <w:rPr>
          <w:rFonts w:ascii="Times New Roman" w:hAnsi="Times New Roman"/>
          <w:sz w:val="24"/>
          <w:szCs w:val="24"/>
        </w:rPr>
      </w:pPr>
      <w:r w:rsidRPr="000F1440">
        <w:rPr>
          <w:rFonts w:ascii="Times New Roman" w:hAnsi="Times New Roman"/>
          <w:sz w:val="24"/>
          <w:szCs w:val="24"/>
        </w:rPr>
        <w:t>характеризовать и иллюстрировать конкретными примерами группы потребностей человека;</w:t>
      </w:r>
    </w:p>
    <w:p w:rsidR="000F1440" w:rsidRPr="000F1440" w:rsidRDefault="000F1440" w:rsidP="00156409">
      <w:pPr>
        <w:numPr>
          <w:ilvl w:val="0"/>
          <w:numId w:val="116"/>
        </w:numPr>
        <w:tabs>
          <w:tab w:val="left" w:pos="993"/>
        </w:tabs>
        <w:spacing w:after="0" w:line="240" w:lineRule="auto"/>
        <w:ind w:firstLine="708"/>
        <w:jc w:val="both"/>
        <w:rPr>
          <w:rFonts w:ascii="Times New Roman" w:hAnsi="Times New Roman"/>
          <w:sz w:val="24"/>
          <w:szCs w:val="24"/>
        </w:rPr>
      </w:pPr>
      <w:r w:rsidRPr="000F1440">
        <w:rPr>
          <w:rFonts w:ascii="Times New Roman" w:hAnsi="Times New Roman"/>
          <w:sz w:val="24"/>
          <w:szCs w:val="24"/>
        </w:rPr>
        <w:t>приводить примеры основных видов деятельности человека;</w:t>
      </w:r>
    </w:p>
    <w:p w:rsidR="000F1440" w:rsidRPr="000F1440" w:rsidRDefault="000F1440" w:rsidP="00156409">
      <w:pPr>
        <w:numPr>
          <w:ilvl w:val="0"/>
          <w:numId w:val="116"/>
        </w:numPr>
        <w:shd w:val="clear" w:color="auto" w:fill="FFFFFF"/>
        <w:tabs>
          <w:tab w:val="left" w:pos="993"/>
          <w:tab w:val="left" w:pos="1023"/>
        </w:tabs>
        <w:spacing w:after="0" w:line="240" w:lineRule="auto"/>
        <w:ind w:firstLine="708"/>
        <w:jc w:val="both"/>
        <w:rPr>
          <w:rFonts w:ascii="Times New Roman" w:hAnsi="Times New Roman"/>
          <w:sz w:val="24"/>
          <w:szCs w:val="24"/>
        </w:rPr>
      </w:pPr>
      <w:r w:rsidRPr="000F1440">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0F1440" w:rsidRPr="000F1440" w:rsidRDefault="000F1440" w:rsidP="000F1440">
      <w:pPr>
        <w:tabs>
          <w:tab w:val="left" w:pos="1023"/>
        </w:tabs>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получит возможность научиться:</w:t>
      </w:r>
    </w:p>
    <w:p w:rsidR="000F1440" w:rsidRPr="000F1440" w:rsidRDefault="000F1440" w:rsidP="00156409">
      <w:pPr>
        <w:numPr>
          <w:ilvl w:val="0"/>
          <w:numId w:val="63"/>
        </w:numPr>
        <w:shd w:val="clear" w:color="auto" w:fill="FFFFFF"/>
        <w:tabs>
          <w:tab w:val="left" w:pos="99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0F1440" w:rsidRPr="000F1440" w:rsidRDefault="000F1440" w:rsidP="00156409">
      <w:pPr>
        <w:numPr>
          <w:ilvl w:val="0"/>
          <w:numId w:val="63"/>
        </w:numPr>
        <w:shd w:val="clear" w:color="auto" w:fill="FFFFFF"/>
        <w:tabs>
          <w:tab w:val="left" w:pos="99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оценивать роль деятельности в жизни человека и общества;</w:t>
      </w:r>
    </w:p>
    <w:p w:rsidR="000F1440" w:rsidRPr="000F1440" w:rsidRDefault="000F1440" w:rsidP="00156409">
      <w:pPr>
        <w:numPr>
          <w:ilvl w:val="0"/>
          <w:numId w:val="63"/>
        </w:numPr>
        <w:tabs>
          <w:tab w:val="left" w:pos="993"/>
          <w:tab w:val="left" w:pos="102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0F1440" w:rsidRPr="000F1440" w:rsidRDefault="000F1440" w:rsidP="00156409">
      <w:pPr>
        <w:numPr>
          <w:ilvl w:val="0"/>
          <w:numId w:val="63"/>
        </w:numPr>
        <w:shd w:val="clear" w:color="auto" w:fill="FFFFFF"/>
        <w:tabs>
          <w:tab w:val="left" w:pos="993"/>
          <w:tab w:val="left" w:pos="102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0F1440" w:rsidRPr="000F1440" w:rsidRDefault="000F1440" w:rsidP="00156409">
      <w:pPr>
        <w:numPr>
          <w:ilvl w:val="0"/>
          <w:numId w:val="63"/>
        </w:numPr>
        <w:shd w:val="clear" w:color="auto" w:fill="FFFFFF"/>
        <w:tabs>
          <w:tab w:val="left" w:pos="993"/>
          <w:tab w:val="left" w:pos="102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Общество</w:t>
      </w:r>
    </w:p>
    <w:p w:rsidR="000F1440" w:rsidRPr="000F1440" w:rsidRDefault="000F1440" w:rsidP="000F1440">
      <w:pPr>
        <w:shd w:val="clear" w:color="auto" w:fill="FFFFFF"/>
        <w:tabs>
          <w:tab w:val="left" w:pos="1023"/>
        </w:tabs>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научится:</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b/>
          <w:bCs/>
          <w:sz w:val="24"/>
          <w:szCs w:val="24"/>
        </w:rPr>
      </w:pPr>
      <w:r w:rsidRPr="000F1440">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lastRenderedPageBreak/>
        <w:t>распознавать на основе приведенных данных основные типы обществ;</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0F1440" w:rsidRPr="000F1440" w:rsidRDefault="000F1440" w:rsidP="00156409">
      <w:pPr>
        <w:numPr>
          <w:ilvl w:val="0"/>
          <w:numId w:val="64"/>
        </w:numPr>
        <w:shd w:val="clear" w:color="auto" w:fill="FFFFFF"/>
        <w:tabs>
          <w:tab w:val="left" w:pos="20"/>
          <w:tab w:val="left" w:pos="993"/>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конкретизировать примерами опасность международного терроризма.</w:t>
      </w:r>
    </w:p>
    <w:p w:rsidR="000F1440" w:rsidRPr="000F1440" w:rsidRDefault="000F1440" w:rsidP="000F1440">
      <w:pPr>
        <w:shd w:val="clear" w:color="auto" w:fill="FFFFFF"/>
        <w:tabs>
          <w:tab w:val="left" w:pos="0"/>
        </w:tabs>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получит возможность научиться:</w:t>
      </w:r>
    </w:p>
    <w:p w:rsidR="000F1440" w:rsidRPr="000F1440" w:rsidRDefault="000F1440" w:rsidP="00156409">
      <w:pPr>
        <w:numPr>
          <w:ilvl w:val="0"/>
          <w:numId w:val="65"/>
        </w:numPr>
        <w:shd w:val="clear" w:color="auto" w:fill="FFFFFF"/>
        <w:tabs>
          <w:tab w:val="left" w:pos="102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0F1440" w:rsidRPr="000F1440" w:rsidRDefault="000F1440" w:rsidP="00156409">
      <w:pPr>
        <w:numPr>
          <w:ilvl w:val="0"/>
          <w:numId w:val="65"/>
        </w:numPr>
        <w:shd w:val="clear" w:color="auto" w:fill="FFFFFF"/>
        <w:tabs>
          <w:tab w:val="left" w:pos="102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0F1440" w:rsidRPr="000F1440" w:rsidRDefault="000F1440" w:rsidP="00156409">
      <w:pPr>
        <w:numPr>
          <w:ilvl w:val="0"/>
          <w:numId w:val="65"/>
        </w:numPr>
        <w:shd w:val="clear" w:color="auto" w:fill="FFFFFF"/>
        <w:tabs>
          <w:tab w:val="left" w:pos="102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осознанно содействовать защите природы.</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Социальные нормы</w:t>
      </w:r>
    </w:p>
    <w:p w:rsidR="000F1440" w:rsidRPr="000F1440" w:rsidRDefault="000F1440" w:rsidP="000F1440">
      <w:pPr>
        <w:shd w:val="clear" w:color="auto" w:fill="FFFFFF"/>
        <w:tabs>
          <w:tab w:val="left" w:pos="1023"/>
        </w:tabs>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научится:</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sz w:val="24"/>
          <w:szCs w:val="24"/>
        </w:rPr>
      </w:pPr>
      <w:r w:rsidRPr="000F1440">
        <w:rPr>
          <w:rFonts w:ascii="Times New Roman" w:hAnsi="Times New Roman"/>
          <w:sz w:val="24"/>
          <w:szCs w:val="24"/>
        </w:rPr>
        <w:t>раскрывать роль социальных норм как регуляторов общественной жизни и поведения человека;</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b/>
          <w:sz w:val="24"/>
          <w:szCs w:val="24"/>
        </w:rPr>
      </w:pPr>
      <w:r w:rsidRPr="000F1440">
        <w:rPr>
          <w:rFonts w:ascii="Times New Roman" w:hAnsi="Times New Roman"/>
          <w:sz w:val="24"/>
          <w:szCs w:val="24"/>
        </w:rPr>
        <w:t>различать отдельные виды социальных норм;</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b/>
          <w:sz w:val="24"/>
          <w:szCs w:val="24"/>
        </w:rPr>
      </w:pPr>
      <w:r w:rsidRPr="000F1440">
        <w:rPr>
          <w:rFonts w:ascii="Times New Roman" w:hAnsi="Times New Roman"/>
          <w:sz w:val="24"/>
          <w:szCs w:val="24"/>
        </w:rPr>
        <w:t>характеризовать основные нормы морали;</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sz w:val="24"/>
          <w:szCs w:val="24"/>
        </w:rPr>
      </w:pPr>
      <w:r w:rsidRPr="000F1440">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sz w:val="24"/>
          <w:szCs w:val="24"/>
        </w:rPr>
      </w:pPr>
      <w:r w:rsidRPr="000F1440">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sz w:val="24"/>
          <w:szCs w:val="24"/>
        </w:rPr>
      </w:pPr>
      <w:r w:rsidRPr="000F1440">
        <w:rPr>
          <w:rFonts w:ascii="Times New Roman" w:hAnsi="Times New Roman"/>
          <w:sz w:val="24"/>
          <w:szCs w:val="24"/>
        </w:rPr>
        <w:t>характеризовать специфику норм права;</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sz w:val="24"/>
          <w:szCs w:val="24"/>
        </w:rPr>
      </w:pPr>
      <w:r w:rsidRPr="000F1440">
        <w:rPr>
          <w:rFonts w:ascii="Times New Roman" w:hAnsi="Times New Roman"/>
          <w:sz w:val="24"/>
          <w:szCs w:val="24"/>
        </w:rPr>
        <w:t>сравнивать нормы морали и права, выявлять их общие черты и особенности;</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sz w:val="24"/>
          <w:szCs w:val="24"/>
        </w:rPr>
      </w:pPr>
      <w:r w:rsidRPr="000F1440">
        <w:rPr>
          <w:rFonts w:ascii="Times New Roman" w:hAnsi="Times New Roman"/>
          <w:sz w:val="24"/>
          <w:szCs w:val="24"/>
        </w:rPr>
        <w:t>раскрывать сущность процесса социализации личности;</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sz w:val="24"/>
          <w:szCs w:val="24"/>
        </w:rPr>
      </w:pPr>
      <w:r w:rsidRPr="000F1440">
        <w:rPr>
          <w:rFonts w:ascii="Times New Roman" w:hAnsi="Times New Roman"/>
          <w:sz w:val="24"/>
          <w:szCs w:val="24"/>
        </w:rPr>
        <w:t>объяснять причины отклоняющегося поведения;</w:t>
      </w:r>
    </w:p>
    <w:p w:rsidR="000F1440" w:rsidRPr="000F1440" w:rsidRDefault="000F1440" w:rsidP="00156409">
      <w:pPr>
        <w:numPr>
          <w:ilvl w:val="0"/>
          <w:numId w:val="66"/>
        </w:numPr>
        <w:shd w:val="clear" w:color="auto" w:fill="FFFFFF"/>
        <w:tabs>
          <w:tab w:val="left" w:pos="1023"/>
        </w:tabs>
        <w:spacing w:after="0" w:line="240" w:lineRule="auto"/>
        <w:ind w:left="0" w:firstLine="708"/>
        <w:contextualSpacing/>
        <w:jc w:val="both"/>
        <w:rPr>
          <w:rFonts w:ascii="Times New Roman" w:hAnsi="Times New Roman"/>
          <w:sz w:val="24"/>
          <w:szCs w:val="24"/>
        </w:rPr>
      </w:pPr>
      <w:r w:rsidRPr="000F1440">
        <w:rPr>
          <w:rFonts w:ascii="Times New Roman" w:hAnsi="Times New Roman"/>
          <w:sz w:val="24"/>
          <w:szCs w:val="24"/>
        </w:rPr>
        <w:t>описывать негативные последствия наиболее опасных форм отклоняющегося поведения.</w:t>
      </w:r>
    </w:p>
    <w:p w:rsidR="000F1440" w:rsidRPr="000F1440" w:rsidRDefault="000F1440" w:rsidP="000F1440">
      <w:pPr>
        <w:shd w:val="clear" w:color="auto" w:fill="FFFFFF"/>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получит возможность научиться:</w:t>
      </w:r>
    </w:p>
    <w:p w:rsidR="000F1440" w:rsidRPr="000F1440" w:rsidRDefault="000F1440" w:rsidP="00156409">
      <w:pPr>
        <w:numPr>
          <w:ilvl w:val="0"/>
          <w:numId w:val="67"/>
        </w:numPr>
        <w:shd w:val="clear" w:color="auto" w:fill="FFFFFF"/>
        <w:tabs>
          <w:tab w:val="left" w:pos="99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0F1440" w:rsidRPr="000F1440" w:rsidRDefault="000F1440" w:rsidP="00156409">
      <w:pPr>
        <w:numPr>
          <w:ilvl w:val="0"/>
          <w:numId w:val="67"/>
        </w:numPr>
        <w:shd w:val="clear" w:color="auto" w:fill="FFFFFF"/>
        <w:tabs>
          <w:tab w:val="left" w:pos="993"/>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оценивать социальную значимость здорового образа жизни.</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Сфера духовной культуры</w:t>
      </w:r>
    </w:p>
    <w:p w:rsidR="000F1440" w:rsidRPr="000F1440" w:rsidRDefault="000F1440" w:rsidP="000F1440">
      <w:pPr>
        <w:shd w:val="clear" w:color="auto" w:fill="FFFFFF"/>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Выпускник научится:</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характеризовать развитие отдельных областей и форм культуры, выражать свое мнение о явлениях культуры;</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описывать явления духовной культуры;</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объяснять причины возрастания роли науки в современном мире;</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оценивать роль образования в современном обществе;</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различать уровни общего образования в России;</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описывать духовные ценности российского народа и выражать собственное отношение к ним;</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объяснять необходимость непрерывного образования в современных условиях;</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раскрывать роль религии в современном обществе;</w:t>
      </w:r>
    </w:p>
    <w:p w:rsidR="000F1440" w:rsidRPr="000F1440" w:rsidRDefault="000F1440" w:rsidP="00156409">
      <w:pPr>
        <w:numPr>
          <w:ilvl w:val="0"/>
          <w:numId w:val="68"/>
        </w:numPr>
        <w:shd w:val="clear" w:color="auto" w:fill="FFFFFF"/>
        <w:tabs>
          <w:tab w:val="left" w:pos="993"/>
        </w:tabs>
        <w:spacing w:after="0" w:line="240" w:lineRule="auto"/>
        <w:ind w:left="0" w:firstLine="708"/>
        <w:jc w:val="both"/>
        <w:rPr>
          <w:rFonts w:ascii="Times New Roman" w:hAnsi="Times New Roman"/>
          <w:b/>
          <w:bCs/>
          <w:color w:val="000000"/>
          <w:sz w:val="24"/>
          <w:szCs w:val="24"/>
          <w:shd w:val="clear" w:color="auto" w:fill="FFFFFF"/>
        </w:rPr>
      </w:pPr>
      <w:r w:rsidRPr="000F1440">
        <w:rPr>
          <w:rFonts w:ascii="Times New Roman" w:hAnsi="Times New Roman"/>
          <w:bCs/>
          <w:color w:val="000000"/>
          <w:sz w:val="24"/>
          <w:szCs w:val="24"/>
          <w:shd w:val="clear" w:color="auto" w:fill="FFFFFF"/>
        </w:rPr>
        <w:t>характеризовать особенности искусства как формы духовной культуры</w:t>
      </w:r>
      <w:r w:rsidRPr="000F1440">
        <w:rPr>
          <w:rFonts w:ascii="Times New Roman" w:hAnsi="Times New Roman"/>
          <w:b/>
          <w:bCs/>
          <w:color w:val="000000"/>
          <w:sz w:val="24"/>
          <w:szCs w:val="24"/>
          <w:shd w:val="clear" w:color="auto" w:fill="FFFFFF"/>
        </w:rPr>
        <w:t>.</w:t>
      </w:r>
    </w:p>
    <w:p w:rsidR="000F1440" w:rsidRPr="000F1440" w:rsidRDefault="000F1440" w:rsidP="000F1440">
      <w:pPr>
        <w:shd w:val="clear" w:color="auto" w:fill="FFFFFF"/>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Выпускник получит возможность научиться:</w:t>
      </w:r>
    </w:p>
    <w:p w:rsidR="000F1440" w:rsidRPr="000F1440" w:rsidRDefault="000F1440" w:rsidP="00156409">
      <w:pPr>
        <w:numPr>
          <w:ilvl w:val="0"/>
          <w:numId w:val="69"/>
        </w:numPr>
        <w:shd w:val="clear" w:color="auto" w:fill="FFFFFF"/>
        <w:tabs>
          <w:tab w:val="left" w:pos="993"/>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описывать процессы создания, сохранения, трансляции и усвоения достижений культуры;</w:t>
      </w:r>
    </w:p>
    <w:p w:rsidR="000F1440" w:rsidRPr="000F1440" w:rsidRDefault="000F1440" w:rsidP="00156409">
      <w:pPr>
        <w:numPr>
          <w:ilvl w:val="0"/>
          <w:numId w:val="69"/>
        </w:numPr>
        <w:shd w:val="clear" w:color="auto" w:fill="FFFFFF"/>
        <w:tabs>
          <w:tab w:val="left" w:pos="993"/>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характеризовать основные направления развития отечественной культуры в современных условиях;</w:t>
      </w:r>
    </w:p>
    <w:p w:rsidR="000F1440" w:rsidRPr="000F1440" w:rsidRDefault="000F1440" w:rsidP="00156409">
      <w:pPr>
        <w:numPr>
          <w:ilvl w:val="0"/>
          <w:numId w:val="69"/>
        </w:numPr>
        <w:shd w:val="clear" w:color="auto" w:fill="FFFFFF"/>
        <w:tabs>
          <w:tab w:val="left" w:pos="993"/>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Социальная сфера</w:t>
      </w:r>
    </w:p>
    <w:p w:rsidR="000F1440" w:rsidRPr="000F1440" w:rsidRDefault="000F1440" w:rsidP="000F1440">
      <w:pPr>
        <w:tabs>
          <w:tab w:val="left" w:pos="1027"/>
        </w:tabs>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Выпускник научится:</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объяснять взаимодействие социальных общностей и групп;</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характеризовать ведущие направления социальной политики Российского государства;</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выделять параметры, определяющие социальный статус личности;</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приводить примеры предписанных и достигаемых статусов;</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описывать основные социальные роли подростка;</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конкретизировать примерами процесс социальной мобильности;</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характеризовать межнациональные отношения в современном мире;</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 xml:space="preserve">объяснять причины межнациональных конфликтов и основные пути их разрешения; </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характеризовать, раскрывать на конкретных примерах основные функции семьи в обществе;</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 xml:space="preserve">раскрывать основные роли членов семьи; </w:t>
      </w:r>
    </w:p>
    <w:p w:rsidR="000F1440" w:rsidRPr="000F1440" w:rsidRDefault="000F1440" w:rsidP="00156409">
      <w:pPr>
        <w:numPr>
          <w:ilvl w:val="0"/>
          <w:numId w:val="70"/>
        </w:numPr>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0F1440" w:rsidRPr="000F1440" w:rsidRDefault="000F1440" w:rsidP="00156409">
      <w:pPr>
        <w:numPr>
          <w:ilvl w:val="0"/>
          <w:numId w:val="70"/>
        </w:numPr>
        <w:tabs>
          <w:tab w:val="left" w:pos="1027"/>
        </w:tabs>
        <w:spacing w:after="0" w:line="240" w:lineRule="auto"/>
        <w:ind w:left="0" w:firstLine="708"/>
        <w:jc w:val="both"/>
        <w:rPr>
          <w:rFonts w:ascii="Times New Roman" w:hAnsi="Times New Roman"/>
          <w:b/>
          <w:bCs/>
          <w:color w:val="000000"/>
          <w:sz w:val="24"/>
          <w:szCs w:val="24"/>
          <w:shd w:val="clear" w:color="auto" w:fill="FFFFFF"/>
        </w:rPr>
      </w:pPr>
      <w:r w:rsidRPr="000F1440">
        <w:rPr>
          <w:rFonts w:ascii="Times New Roman" w:hAnsi="Times New Roman"/>
          <w:bCs/>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0F1440" w:rsidRPr="000F1440" w:rsidRDefault="000F1440" w:rsidP="000F1440">
      <w:pPr>
        <w:tabs>
          <w:tab w:val="left" w:pos="1027"/>
        </w:tabs>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Выпускник получит возможность научиться:</w:t>
      </w:r>
    </w:p>
    <w:p w:rsidR="000F1440" w:rsidRPr="000F1440" w:rsidRDefault="000F1440" w:rsidP="00156409">
      <w:pPr>
        <w:numPr>
          <w:ilvl w:val="0"/>
          <w:numId w:val="71"/>
        </w:numPr>
        <w:tabs>
          <w:tab w:val="left" w:pos="1027"/>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раскрывать понятия «равенство» и «социальная справедливость» с позиций историзма;</w:t>
      </w:r>
    </w:p>
    <w:p w:rsidR="000F1440" w:rsidRPr="000F1440" w:rsidRDefault="000F1440" w:rsidP="00156409">
      <w:pPr>
        <w:numPr>
          <w:ilvl w:val="0"/>
          <w:numId w:val="71"/>
        </w:numPr>
        <w:tabs>
          <w:tab w:val="left" w:pos="1027"/>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выражать и обосновывать собственную позицию по актуальным проблемам молодежи;</w:t>
      </w:r>
    </w:p>
    <w:p w:rsidR="000F1440" w:rsidRPr="000F1440" w:rsidRDefault="000F1440" w:rsidP="00156409">
      <w:pPr>
        <w:numPr>
          <w:ilvl w:val="0"/>
          <w:numId w:val="71"/>
        </w:numPr>
        <w:tabs>
          <w:tab w:val="left" w:pos="1027"/>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0F1440" w:rsidRPr="000F1440" w:rsidRDefault="000F1440" w:rsidP="00156409">
      <w:pPr>
        <w:numPr>
          <w:ilvl w:val="0"/>
          <w:numId w:val="71"/>
        </w:numPr>
        <w:shd w:val="clear" w:color="auto" w:fill="FFFFFF"/>
        <w:tabs>
          <w:tab w:val="left" w:pos="1027"/>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0F1440" w:rsidRPr="000F1440" w:rsidRDefault="000F1440" w:rsidP="00156409">
      <w:pPr>
        <w:numPr>
          <w:ilvl w:val="0"/>
          <w:numId w:val="71"/>
        </w:numPr>
        <w:shd w:val="clear" w:color="auto" w:fill="FFFFFF"/>
        <w:tabs>
          <w:tab w:val="left" w:pos="1027"/>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lastRenderedPageBreak/>
        <w:t>использовать элементы причинно-следственного анализа при характеристике семейных конфликтов;</w:t>
      </w:r>
    </w:p>
    <w:p w:rsidR="000F1440" w:rsidRPr="000F1440" w:rsidRDefault="000F1440" w:rsidP="00156409">
      <w:pPr>
        <w:numPr>
          <w:ilvl w:val="0"/>
          <w:numId w:val="71"/>
        </w:numPr>
        <w:tabs>
          <w:tab w:val="left" w:pos="1027"/>
        </w:tabs>
        <w:spacing w:after="0" w:line="240" w:lineRule="auto"/>
        <w:ind w:left="0" w:firstLine="708"/>
        <w:jc w:val="both"/>
        <w:rPr>
          <w:rFonts w:ascii="Times New Roman" w:hAnsi="Times New Roman"/>
          <w:b/>
          <w:bCs/>
          <w:i/>
          <w:color w:val="000000"/>
          <w:sz w:val="24"/>
          <w:szCs w:val="24"/>
          <w:shd w:val="clear" w:color="auto" w:fill="FFFFFF"/>
        </w:rPr>
      </w:pPr>
      <w:r w:rsidRPr="000F1440">
        <w:rPr>
          <w:rFonts w:ascii="Times New Roman" w:hAnsi="Times New Roman"/>
          <w:bCs/>
          <w:i/>
          <w:color w:val="000000"/>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F1440">
        <w:rPr>
          <w:rFonts w:ascii="Times New Roman" w:hAnsi="Times New Roman"/>
          <w:b/>
          <w:bCs/>
          <w:i/>
          <w:color w:val="000000"/>
          <w:sz w:val="24"/>
          <w:szCs w:val="24"/>
          <w:shd w:val="clear" w:color="auto" w:fill="FFFFFF"/>
        </w:rPr>
        <w:t>.</w:t>
      </w:r>
    </w:p>
    <w:p w:rsidR="000F1440" w:rsidRPr="000F1440" w:rsidRDefault="000F1440" w:rsidP="000F1440">
      <w:pPr>
        <w:tabs>
          <w:tab w:val="left" w:pos="1027"/>
        </w:tabs>
        <w:spacing w:after="0" w:line="240" w:lineRule="auto"/>
        <w:ind w:firstLine="708"/>
        <w:jc w:val="both"/>
        <w:rPr>
          <w:rFonts w:ascii="Times New Roman" w:hAnsi="Times New Roman"/>
          <w:sz w:val="24"/>
          <w:szCs w:val="24"/>
        </w:rPr>
      </w:pPr>
      <w:r w:rsidRPr="000F1440">
        <w:rPr>
          <w:rFonts w:ascii="Times New Roman" w:hAnsi="Times New Roman"/>
          <w:b/>
          <w:sz w:val="24"/>
          <w:szCs w:val="24"/>
        </w:rPr>
        <w:t>Политическая сфера жизни общества</w:t>
      </w:r>
    </w:p>
    <w:p w:rsidR="000F1440" w:rsidRPr="000F1440" w:rsidRDefault="000F1440" w:rsidP="000F1440">
      <w:pPr>
        <w:tabs>
          <w:tab w:val="left" w:pos="1027"/>
        </w:tabs>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научится:</w:t>
      </w:r>
    </w:p>
    <w:p w:rsidR="000F1440" w:rsidRPr="000F1440" w:rsidRDefault="000F1440" w:rsidP="00156409">
      <w:pPr>
        <w:numPr>
          <w:ilvl w:val="0"/>
          <w:numId w:val="72"/>
        </w:numPr>
        <w:tabs>
          <w:tab w:val="left" w:pos="1027"/>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объяснять роль политики в жизни общества;</w:t>
      </w:r>
    </w:p>
    <w:p w:rsidR="000F1440" w:rsidRPr="000F1440" w:rsidRDefault="000F1440" w:rsidP="00156409">
      <w:pPr>
        <w:numPr>
          <w:ilvl w:val="0"/>
          <w:numId w:val="72"/>
        </w:numPr>
        <w:tabs>
          <w:tab w:val="left" w:pos="1027"/>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различать и сравнивать различные формы правления, иллюстрировать их примерами;</w:t>
      </w:r>
    </w:p>
    <w:p w:rsidR="000F1440" w:rsidRPr="000F1440" w:rsidRDefault="000F1440" w:rsidP="00156409">
      <w:pPr>
        <w:numPr>
          <w:ilvl w:val="0"/>
          <w:numId w:val="72"/>
        </w:numPr>
        <w:tabs>
          <w:tab w:val="left" w:pos="1027"/>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давать характеристику формам государственно-территориального устройства;</w:t>
      </w:r>
    </w:p>
    <w:p w:rsidR="000F1440" w:rsidRPr="000F1440" w:rsidRDefault="000F1440" w:rsidP="00156409">
      <w:pPr>
        <w:numPr>
          <w:ilvl w:val="0"/>
          <w:numId w:val="72"/>
        </w:numPr>
        <w:tabs>
          <w:tab w:val="left" w:pos="1027"/>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различать различные типы политических режимов, раскрывать их основные признаки;</w:t>
      </w:r>
    </w:p>
    <w:p w:rsidR="000F1440" w:rsidRPr="000F1440" w:rsidRDefault="000F1440" w:rsidP="00156409">
      <w:pPr>
        <w:numPr>
          <w:ilvl w:val="0"/>
          <w:numId w:val="72"/>
        </w:numPr>
        <w:tabs>
          <w:tab w:val="left" w:pos="1027"/>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раскрывать на конкретных примерах основные черты и принципы демократии;</w:t>
      </w:r>
    </w:p>
    <w:p w:rsidR="000F1440" w:rsidRPr="000F1440" w:rsidRDefault="000F1440" w:rsidP="00156409">
      <w:pPr>
        <w:numPr>
          <w:ilvl w:val="0"/>
          <w:numId w:val="72"/>
        </w:numPr>
        <w:tabs>
          <w:tab w:val="left" w:pos="1027"/>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называть признаки политической партии, раскрывать их на конкретных примерах;</w:t>
      </w:r>
    </w:p>
    <w:p w:rsidR="000F1440" w:rsidRPr="000F1440" w:rsidRDefault="000F1440" w:rsidP="00156409">
      <w:pPr>
        <w:numPr>
          <w:ilvl w:val="0"/>
          <w:numId w:val="72"/>
        </w:numPr>
        <w:tabs>
          <w:tab w:val="left" w:pos="1027"/>
        </w:tabs>
        <w:spacing w:after="0" w:line="240" w:lineRule="auto"/>
        <w:ind w:left="0" w:firstLine="708"/>
        <w:jc w:val="both"/>
        <w:rPr>
          <w:rFonts w:ascii="Times New Roman" w:hAnsi="Times New Roman"/>
          <w:sz w:val="24"/>
          <w:szCs w:val="24"/>
        </w:rPr>
      </w:pPr>
      <w:r w:rsidRPr="000F1440">
        <w:rPr>
          <w:rFonts w:ascii="Times New Roman" w:hAnsi="Times New Roman"/>
          <w:sz w:val="24"/>
          <w:szCs w:val="24"/>
        </w:rPr>
        <w:t>характеризовать различные формы участия граждан в политической жизни.</w:t>
      </w:r>
    </w:p>
    <w:p w:rsidR="000F1440" w:rsidRPr="000F1440" w:rsidRDefault="000F1440" w:rsidP="000F1440">
      <w:pPr>
        <w:tabs>
          <w:tab w:val="left" w:pos="1027"/>
        </w:tabs>
        <w:spacing w:after="0" w:line="240" w:lineRule="auto"/>
        <w:ind w:firstLine="708"/>
        <w:jc w:val="both"/>
        <w:rPr>
          <w:rFonts w:ascii="Times New Roman" w:hAnsi="Times New Roman"/>
          <w:b/>
          <w:sz w:val="24"/>
          <w:szCs w:val="24"/>
        </w:rPr>
      </w:pPr>
      <w:r w:rsidRPr="000F1440">
        <w:rPr>
          <w:rFonts w:ascii="Times New Roman" w:hAnsi="Times New Roman"/>
          <w:b/>
          <w:sz w:val="24"/>
          <w:szCs w:val="24"/>
        </w:rPr>
        <w:t xml:space="preserve">Выпускник получит возможность научиться: </w:t>
      </w:r>
    </w:p>
    <w:p w:rsidR="000F1440" w:rsidRPr="000F1440" w:rsidRDefault="000F1440" w:rsidP="00156409">
      <w:pPr>
        <w:numPr>
          <w:ilvl w:val="0"/>
          <w:numId w:val="73"/>
        </w:numPr>
        <w:tabs>
          <w:tab w:val="left" w:pos="1027"/>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осознавать значение гражданской активности и патриотической позиции в укреплении нашего государства;</w:t>
      </w:r>
    </w:p>
    <w:p w:rsidR="000F1440" w:rsidRPr="000F1440" w:rsidRDefault="000F1440" w:rsidP="00156409">
      <w:pPr>
        <w:numPr>
          <w:ilvl w:val="0"/>
          <w:numId w:val="73"/>
        </w:numPr>
        <w:tabs>
          <w:tab w:val="left" w:pos="1027"/>
        </w:tabs>
        <w:spacing w:after="0" w:line="240" w:lineRule="auto"/>
        <w:ind w:left="0" w:firstLine="708"/>
        <w:jc w:val="both"/>
        <w:rPr>
          <w:rFonts w:ascii="Times New Roman" w:hAnsi="Times New Roman"/>
          <w:i/>
          <w:sz w:val="24"/>
          <w:szCs w:val="24"/>
        </w:rPr>
      </w:pPr>
      <w:r w:rsidRPr="000F1440">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0F1440" w:rsidRPr="000F1440" w:rsidRDefault="000F1440" w:rsidP="000F1440">
      <w:pPr>
        <w:tabs>
          <w:tab w:val="left" w:pos="1200"/>
        </w:tabs>
        <w:spacing w:after="0" w:line="240" w:lineRule="auto"/>
        <w:ind w:firstLine="708"/>
        <w:jc w:val="both"/>
        <w:rPr>
          <w:rFonts w:ascii="Times New Roman" w:hAnsi="Times New Roman"/>
          <w:sz w:val="24"/>
          <w:szCs w:val="24"/>
        </w:rPr>
      </w:pPr>
      <w:r w:rsidRPr="000F1440">
        <w:rPr>
          <w:rFonts w:ascii="Times New Roman" w:hAnsi="Times New Roman"/>
          <w:b/>
          <w:bCs/>
          <w:color w:val="000000"/>
          <w:sz w:val="24"/>
          <w:szCs w:val="24"/>
          <w:shd w:val="clear" w:color="auto" w:fill="FFFFFF"/>
        </w:rPr>
        <w:t>Гражданин и государство</w:t>
      </w:r>
    </w:p>
    <w:p w:rsidR="000F1440" w:rsidRPr="000F1440" w:rsidRDefault="000F1440" w:rsidP="000F1440">
      <w:pPr>
        <w:tabs>
          <w:tab w:val="left" w:pos="1200"/>
        </w:tabs>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Выпускник научится:</w:t>
      </w:r>
    </w:p>
    <w:p w:rsidR="000F1440" w:rsidRPr="000F1440" w:rsidRDefault="000F1440" w:rsidP="00156409">
      <w:pPr>
        <w:numPr>
          <w:ilvl w:val="0"/>
          <w:numId w:val="74"/>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0F1440" w:rsidRPr="000F1440" w:rsidRDefault="000F1440" w:rsidP="00156409">
      <w:pPr>
        <w:numPr>
          <w:ilvl w:val="0"/>
          <w:numId w:val="74"/>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объяснять порядок формирования органов государственной власти РФ;</w:t>
      </w:r>
    </w:p>
    <w:p w:rsidR="000F1440" w:rsidRPr="000F1440" w:rsidRDefault="000F1440" w:rsidP="00156409">
      <w:pPr>
        <w:numPr>
          <w:ilvl w:val="0"/>
          <w:numId w:val="74"/>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раскрывать достижения российского народа;</w:t>
      </w:r>
    </w:p>
    <w:p w:rsidR="000F1440" w:rsidRPr="000F1440" w:rsidRDefault="000F1440" w:rsidP="00156409">
      <w:pPr>
        <w:numPr>
          <w:ilvl w:val="0"/>
          <w:numId w:val="74"/>
        </w:numPr>
        <w:shd w:val="clear" w:color="auto" w:fill="FFFFFF"/>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объяснять и конкретизировать примерами смысл понятия «гражданство».</w:t>
      </w:r>
    </w:p>
    <w:p w:rsidR="000F1440" w:rsidRPr="000F1440" w:rsidRDefault="000F1440" w:rsidP="00156409">
      <w:pPr>
        <w:numPr>
          <w:ilvl w:val="0"/>
          <w:numId w:val="74"/>
        </w:numPr>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называть и иллюстрировать примерами основные права и свободы граждан, гарантированные Конституцией РФ;</w:t>
      </w:r>
    </w:p>
    <w:p w:rsidR="000F1440" w:rsidRPr="000F1440" w:rsidRDefault="000F1440" w:rsidP="00156409">
      <w:pPr>
        <w:numPr>
          <w:ilvl w:val="0"/>
          <w:numId w:val="74"/>
        </w:numPr>
        <w:tabs>
          <w:tab w:val="left" w:pos="993"/>
        </w:tabs>
        <w:spacing w:after="0" w:line="240" w:lineRule="auto"/>
        <w:ind w:left="0" w:firstLine="708"/>
        <w:jc w:val="both"/>
        <w:rPr>
          <w:rFonts w:ascii="Times New Roman" w:hAnsi="Times New Roman"/>
          <w:bCs/>
          <w:color w:val="000000"/>
          <w:sz w:val="24"/>
          <w:szCs w:val="24"/>
          <w:shd w:val="clear" w:color="auto" w:fill="FFFFFF"/>
        </w:rPr>
      </w:pPr>
      <w:r w:rsidRPr="000F1440">
        <w:rPr>
          <w:rFonts w:ascii="Times New Roman" w:hAnsi="Times New Roman"/>
          <w:bCs/>
          <w:color w:val="000000"/>
          <w:sz w:val="24"/>
          <w:szCs w:val="24"/>
          <w:shd w:val="clear" w:color="auto" w:fill="FFFFFF"/>
        </w:rPr>
        <w:t>характеризовать конституционные обязанности гражданина.</w:t>
      </w:r>
    </w:p>
    <w:p w:rsidR="000F1440" w:rsidRPr="000F1440" w:rsidRDefault="000F1440" w:rsidP="000F1440">
      <w:pPr>
        <w:tabs>
          <w:tab w:val="left" w:pos="1200"/>
        </w:tabs>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Выпускник получит возможность научиться:</w:t>
      </w:r>
    </w:p>
    <w:p w:rsidR="000F1440" w:rsidRPr="000F1440" w:rsidRDefault="000F1440" w:rsidP="00156409">
      <w:pPr>
        <w:numPr>
          <w:ilvl w:val="0"/>
          <w:numId w:val="79"/>
        </w:numPr>
        <w:shd w:val="clear" w:color="auto" w:fill="FFFFFF"/>
        <w:tabs>
          <w:tab w:val="left" w:pos="993"/>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показывать влияние происходящих в обществе изменений на положение России в мире;</w:t>
      </w:r>
    </w:p>
    <w:p w:rsidR="000F1440" w:rsidRPr="000F1440" w:rsidRDefault="000F1440" w:rsidP="00156409">
      <w:pPr>
        <w:numPr>
          <w:ilvl w:val="0"/>
          <w:numId w:val="79"/>
        </w:numPr>
        <w:shd w:val="clear" w:color="auto" w:fill="FFFFFF"/>
        <w:tabs>
          <w:tab w:val="left" w:pos="993"/>
        </w:tabs>
        <w:spacing w:after="0" w:line="240" w:lineRule="auto"/>
        <w:ind w:left="0" w:firstLine="708"/>
        <w:jc w:val="both"/>
        <w:rPr>
          <w:rFonts w:ascii="Times New Roman" w:hAnsi="Times New Roman"/>
          <w:bCs/>
          <w:i/>
          <w:color w:val="000000"/>
          <w:sz w:val="24"/>
          <w:szCs w:val="24"/>
          <w:shd w:val="clear" w:color="auto" w:fill="FFFFFF"/>
        </w:rPr>
      </w:pPr>
      <w:r w:rsidRPr="000F1440">
        <w:rPr>
          <w:rFonts w:ascii="Times New Roman" w:hAnsi="Times New Roman"/>
          <w:bCs/>
          <w:i/>
          <w:color w:val="000000"/>
          <w:sz w:val="24"/>
          <w:szCs w:val="24"/>
          <w:shd w:val="clear" w:color="auto" w:fill="FFFFFF"/>
        </w:rPr>
        <w:t>осознавать значение патриотической позиции в укреплении нашего государства.</w:t>
      </w:r>
    </w:p>
    <w:p w:rsidR="000F1440" w:rsidRPr="000F1440" w:rsidRDefault="000F1440" w:rsidP="00156409">
      <w:pPr>
        <w:numPr>
          <w:ilvl w:val="0"/>
          <w:numId w:val="79"/>
        </w:numPr>
        <w:tabs>
          <w:tab w:val="left" w:pos="993"/>
        </w:tabs>
        <w:spacing w:after="0" w:line="240" w:lineRule="auto"/>
        <w:ind w:left="0" w:firstLine="708"/>
        <w:jc w:val="both"/>
        <w:rPr>
          <w:rFonts w:ascii="Times New Roman" w:hAnsi="Times New Roman"/>
          <w:b/>
          <w:bCs/>
          <w:i/>
          <w:color w:val="000000"/>
          <w:sz w:val="24"/>
          <w:szCs w:val="24"/>
          <w:shd w:val="clear" w:color="auto" w:fill="FFFFFF"/>
        </w:rPr>
      </w:pPr>
      <w:r w:rsidRPr="000F1440">
        <w:rPr>
          <w:rFonts w:ascii="Times New Roman" w:hAnsi="Times New Roman"/>
          <w:bCs/>
          <w:i/>
          <w:color w:val="000000"/>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F1440">
        <w:rPr>
          <w:rFonts w:ascii="Times New Roman" w:hAnsi="Times New Roman"/>
          <w:b/>
          <w:bCs/>
          <w:i/>
          <w:color w:val="000000"/>
          <w:sz w:val="24"/>
          <w:szCs w:val="24"/>
          <w:shd w:val="clear" w:color="auto" w:fill="FFFFFF"/>
        </w:rPr>
        <w:t>.</w:t>
      </w:r>
    </w:p>
    <w:p w:rsidR="000F1440" w:rsidRPr="000F1440" w:rsidRDefault="000F1440" w:rsidP="000F1440">
      <w:pPr>
        <w:tabs>
          <w:tab w:val="left" w:pos="994"/>
        </w:tabs>
        <w:spacing w:after="0" w:line="240" w:lineRule="auto"/>
        <w:ind w:firstLine="708"/>
        <w:jc w:val="both"/>
        <w:rPr>
          <w:rFonts w:ascii="Times New Roman" w:hAnsi="Times New Roman"/>
          <w:sz w:val="24"/>
          <w:szCs w:val="24"/>
        </w:rPr>
      </w:pPr>
      <w:r w:rsidRPr="000F1440">
        <w:rPr>
          <w:rFonts w:ascii="Times New Roman" w:hAnsi="Times New Roman"/>
          <w:b/>
          <w:bCs/>
          <w:color w:val="000000"/>
          <w:sz w:val="24"/>
          <w:szCs w:val="24"/>
          <w:shd w:val="clear" w:color="auto" w:fill="FFFFFF"/>
        </w:rPr>
        <w:t>Основы российского законодательства</w:t>
      </w:r>
    </w:p>
    <w:p w:rsidR="000F1440" w:rsidRPr="000F1440" w:rsidRDefault="000F1440" w:rsidP="000F1440">
      <w:pPr>
        <w:tabs>
          <w:tab w:val="left" w:pos="994"/>
        </w:tabs>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научится:</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характеризовать систему российского законодательства;</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раскрывать особенности гражданской дееспособности несовершеннолетних;</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характеризовать гражданские правоотношения;</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раскрывать смысл права на труд;</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объяснять роль трудового договора;</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разъяснять на примерах особенности положения несовершеннолетних в трудовых отношениях;</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характеризовать права и обязанности супругов, родителей, детей;</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характеризовать особенности уголовного права и уголовных правоотношений;</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конкретизировать примерами виды преступлений и наказания за них;</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характеризовать специфику уголовной ответственности несовершеннолетних;</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раскрывать связь права на образование и обязанности получить образование.</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lastRenderedPageBreak/>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0F1440" w:rsidRPr="000F1440" w:rsidRDefault="000F1440" w:rsidP="00156409">
      <w:pPr>
        <w:numPr>
          <w:ilvl w:val="0"/>
          <w:numId w:val="75"/>
        </w:numPr>
        <w:tabs>
          <w:tab w:val="left" w:pos="994"/>
        </w:tabs>
        <w:spacing w:after="0" w:line="240" w:lineRule="auto"/>
        <w:ind w:left="0" w:firstLine="708"/>
        <w:jc w:val="both"/>
        <w:rPr>
          <w:rFonts w:ascii="Times New Roman" w:hAnsi="Times New Roman"/>
          <w:sz w:val="24"/>
          <w:szCs w:val="24"/>
        </w:rPr>
      </w:pPr>
      <w:r w:rsidRPr="000F1440">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F1440">
        <w:rPr>
          <w:rFonts w:ascii="Times New Roman" w:hAnsi="Times New Roman"/>
          <w:sz w:val="24"/>
          <w:szCs w:val="24"/>
        </w:rPr>
        <w:t>.</w:t>
      </w:r>
    </w:p>
    <w:p w:rsidR="000F1440" w:rsidRPr="000F1440" w:rsidRDefault="000F1440" w:rsidP="000F1440">
      <w:pPr>
        <w:tabs>
          <w:tab w:val="left" w:pos="994"/>
        </w:tabs>
        <w:spacing w:after="0" w:line="240" w:lineRule="auto"/>
        <w:ind w:firstLine="708"/>
        <w:jc w:val="both"/>
        <w:rPr>
          <w:rFonts w:ascii="Times New Roman" w:hAnsi="Times New Roman"/>
          <w:b/>
          <w:sz w:val="24"/>
          <w:szCs w:val="24"/>
        </w:rPr>
      </w:pPr>
      <w:r w:rsidRPr="000F1440">
        <w:rPr>
          <w:rFonts w:ascii="Times New Roman" w:hAnsi="Times New Roman"/>
          <w:b/>
          <w:sz w:val="24"/>
          <w:szCs w:val="24"/>
        </w:rPr>
        <w:t>Выпускник получит возможность научиться:</w:t>
      </w:r>
    </w:p>
    <w:p w:rsidR="000F1440" w:rsidRPr="000F1440" w:rsidRDefault="000F1440" w:rsidP="00156409">
      <w:pPr>
        <w:numPr>
          <w:ilvl w:val="0"/>
          <w:numId w:val="76"/>
        </w:numPr>
        <w:tabs>
          <w:tab w:val="left" w:pos="994"/>
        </w:tabs>
        <w:spacing w:after="0" w:line="240" w:lineRule="auto"/>
        <w:ind w:left="0" w:firstLine="708"/>
        <w:jc w:val="both"/>
        <w:rPr>
          <w:rFonts w:ascii="Times New Roman" w:hAnsi="Times New Roman"/>
          <w:bCs/>
          <w:i/>
          <w:sz w:val="24"/>
          <w:szCs w:val="24"/>
        </w:rPr>
      </w:pPr>
      <w:r w:rsidRPr="000F1440">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F1440" w:rsidRPr="000F1440" w:rsidRDefault="000F1440" w:rsidP="00156409">
      <w:pPr>
        <w:numPr>
          <w:ilvl w:val="0"/>
          <w:numId w:val="76"/>
        </w:numPr>
        <w:tabs>
          <w:tab w:val="left" w:pos="994"/>
        </w:tabs>
        <w:spacing w:after="0" w:line="240" w:lineRule="auto"/>
        <w:ind w:left="0" w:firstLine="708"/>
        <w:jc w:val="both"/>
        <w:rPr>
          <w:rFonts w:ascii="Times New Roman" w:hAnsi="Times New Roman"/>
          <w:bCs/>
          <w:i/>
          <w:sz w:val="24"/>
          <w:szCs w:val="24"/>
        </w:rPr>
      </w:pPr>
      <w:r w:rsidRPr="000F1440">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0F1440" w:rsidRPr="000F1440" w:rsidRDefault="000F1440" w:rsidP="00156409">
      <w:pPr>
        <w:numPr>
          <w:ilvl w:val="0"/>
          <w:numId w:val="76"/>
        </w:numPr>
        <w:tabs>
          <w:tab w:val="left" w:pos="994"/>
        </w:tabs>
        <w:spacing w:after="0" w:line="240" w:lineRule="auto"/>
        <w:ind w:left="0" w:firstLine="708"/>
        <w:jc w:val="both"/>
        <w:rPr>
          <w:rFonts w:ascii="Times New Roman" w:hAnsi="Times New Roman"/>
          <w:bCs/>
          <w:i/>
          <w:sz w:val="24"/>
          <w:szCs w:val="24"/>
        </w:rPr>
      </w:pPr>
      <w:r w:rsidRPr="000F1440">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0F1440" w:rsidRPr="000F1440" w:rsidRDefault="000F1440" w:rsidP="000F1440">
      <w:pPr>
        <w:tabs>
          <w:tab w:val="left" w:pos="1267"/>
        </w:tabs>
        <w:spacing w:after="0" w:line="240" w:lineRule="auto"/>
        <w:ind w:firstLine="708"/>
        <w:jc w:val="both"/>
        <w:rPr>
          <w:rFonts w:ascii="Times New Roman" w:hAnsi="Times New Roman"/>
          <w:color w:val="000000"/>
          <w:sz w:val="24"/>
          <w:szCs w:val="24"/>
        </w:rPr>
      </w:pPr>
      <w:r w:rsidRPr="000F1440">
        <w:rPr>
          <w:rFonts w:ascii="Times New Roman" w:hAnsi="Times New Roman"/>
          <w:b/>
          <w:bCs/>
          <w:color w:val="000000"/>
          <w:sz w:val="24"/>
          <w:szCs w:val="24"/>
          <w:shd w:val="clear" w:color="auto" w:fill="FFFFFF"/>
        </w:rPr>
        <w:t>Экономика</w:t>
      </w:r>
    </w:p>
    <w:p w:rsidR="000F1440" w:rsidRPr="000F1440" w:rsidRDefault="000F1440" w:rsidP="000F1440">
      <w:pPr>
        <w:tabs>
          <w:tab w:val="left" w:pos="1267"/>
        </w:tabs>
        <w:spacing w:after="0" w:line="240" w:lineRule="auto"/>
        <w:ind w:firstLine="708"/>
        <w:jc w:val="both"/>
        <w:rPr>
          <w:rFonts w:ascii="Times New Roman" w:hAnsi="Times New Roman"/>
          <w:b/>
          <w:color w:val="000000"/>
          <w:sz w:val="24"/>
          <w:szCs w:val="24"/>
        </w:rPr>
      </w:pPr>
      <w:r w:rsidRPr="000F1440">
        <w:rPr>
          <w:rFonts w:ascii="Times New Roman" w:hAnsi="Times New Roman"/>
          <w:b/>
          <w:color w:val="000000"/>
          <w:sz w:val="24"/>
          <w:szCs w:val="24"/>
        </w:rPr>
        <w:t>Выпускник научится:</w:t>
      </w:r>
    </w:p>
    <w:p w:rsidR="000F1440" w:rsidRPr="000F1440" w:rsidRDefault="000F1440" w:rsidP="00156409">
      <w:pPr>
        <w:numPr>
          <w:ilvl w:val="0"/>
          <w:numId w:val="77"/>
        </w:numPr>
        <w:shd w:val="clear" w:color="auto" w:fill="FFFFFF"/>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объяснять проблему ограниченности экономических ресурсов;</w:t>
      </w:r>
    </w:p>
    <w:p w:rsidR="000F1440" w:rsidRPr="000F1440" w:rsidRDefault="000F1440" w:rsidP="00156409">
      <w:pPr>
        <w:numPr>
          <w:ilvl w:val="0"/>
          <w:numId w:val="77"/>
        </w:numPr>
        <w:shd w:val="clear" w:color="auto" w:fill="FFFFFF"/>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0F1440" w:rsidRPr="000F1440" w:rsidRDefault="000F1440" w:rsidP="00156409">
      <w:pPr>
        <w:numPr>
          <w:ilvl w:val="0"/>
          <w:numId w:val="77"/>
        </w:numPr>
        <w:shd w:val="clear" w:color="auto" w:fill="FFFFFF"/>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раскрывать факторы, влияющие на производительность труда;</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объяснять роль государства в регулировании рыночной экономики; анализировать структуру бюджета государства;</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называть и конкретизировать примерами виды налогов;</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bCs/>
          <w:sz w:val="24"/>
          <w:szCs w:val="24"/>
        </w:rPr>
      </w:pPr>
      <w:r w:rsidRPr="000F1440">
        <w:rPr>
          <w:rFonts w:ascii="Times New Roman" w:hAnsi="Times New Roman"/>
          <w:bCs/>
          <w:sz w:val="24"/>
          <w:szCs w:val="24"/>
        </w:rPr>
        <w:t>характеризовать роль денег в экономике;</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sz w:val="24"/>
          <w:szCs w:val="24"/>
        </w:rPr>
        <w:t xml:space="preserve">раскрывать социально-экономическую </w:t>
      </w:r>
      <w:r w:rsidRPr="000F1440">
        <w:rPr>
          <w:rFonts w:ascii="Times New Roman" w:hAnsi="Times New Roman"/>
          <w:bCs/>
          <w:color w:val="000000"/>
          <w:sz w:val="24"/>
          <w:szCs w:val="24"/>
        </w:rPr>
        <w:t>роль и функции предпринимательства;</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bCs/>
          <w:color w:val="000000"/>
          <w:sz w:val="24"/>
          <w:szCs w:val="24"/>
        </w:rPr>
      </w:pPr>
      <w:r w:rsidRPr="000F1440">
        <w:rPr>
          <w:rFonts w:ascii="Times New Roman" w:hAnsi="Times New Roman"/>
          <w:bCs/>
          <w:color w:val="000000"/>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0F1440" w:rsidRPr="000F1440" w:rsidRDefault="000F1440" w:rsidP="00156409">
      <w:pPr>
        <w:numPr>
          <w:ilvl w:val="0"/>
          <w:numId w:val="77"/>
        </w:numPr>
        <w:shd w:val="clear" w:color="auto" w:fill="FFFFFF"/>
        <w:tabs>
          <w:tab w:val="left" w:pos="993"/>
        </w:tabs>
        <w:spacing w:after="0" w:line="240" w:lineRule="auto"/>
        <w:ind w:left="0" w:firstLine="708"/>
        <w:jc w:val="both"/>
        <w:rPr>
          <w:rFonts w:ascii="Times New Roman" w:hAnsi="Times New Roman"/>
          <w:color w:val="000000"/>
          <w:sz w:val="24"/>
          <w:szCs w:val="24"/>
        </w:rPr>
      </w:pPr>
      <w:r w:rsidRPr="000F1440">
        <w:rPr>
          <w:rFonts w:ascii="Times New Roman" w:hAnsi="Times New Roman"/>
          <w:color w:val="000000"/>
          <w:sz w:val="24"/>
          <w:szCs w:val="24"/>
        </w:rPr>
        <w:t>раскрывать рациональное поведение субъектов экономической деятельности;</w:t>
      </w:r>
    </w:p>
    <w:p w:rsidR="000F1440" w:rsidRPr="000F1440" w:rsidRDefault="000F1440" w:rsidP="00156409">
      <w:pPr>
        <w:numPr>
          <w:ilvl w:val="0"/>
          <w:numId w:val="77"/>
        </w:numPr>
        <w:shd w:val="clear" w:color="auto" w:fill="FFFFFF"/>
        <w:tabs>
          <w:tab w:val="left" w:pos="993"/>
        </w:tabs>
        <w:spacing w:after="0" w:line="240" w:lineRule="auto"/>
        <w:ind w:left="0" w:firstLine="708"/>
        <w:jc w:val="both"/>
        <w:rPr>
          <w:rFonts w:ascii="Times New Roman" w:hAnsi="Times New Roman"/>
          <w:color w:val="000000"/>
          <w:sz w:val="24"/>
          <w:szCs w:val="24"/>
        </w:rPr>
      </w:pPr>
      <w:r w:rsidRPr="000F1440">
        <w:rPr>
          <w:rFonts w:ascii="Times New Roman" w:hAnsi="Times New Roman"/>
          <w:color w:val="000000"/>
          <w:sz w:val="24"/>
          <w:szCs w:val="24"/>
        </w:rPr>
        <w:t>характеризовать экономику семьи; анализировать структуру семейного бюджета;</w:t>
      </w:r>
    </w:p>
    <w:p w:rsidR="000F1440" w:rsidRPr="000F1440" w:rsidRDefault="000F1440" w:rsidP="00156409">
      <w:pPr>
        <w:numPr>
          <w:ilvl w:val="0"/>
          <w:numId w:val="77"/>
        </w:numPr>
        <w:tabs>
          <w:tab w:val="left" w:pos="993"/>
        </w:tabs>
        <w:spacing w:after="0" w:line="240" w:lineRule="auto"/>
        <w:ind w:left="0" w:firstLine="708"/>
        <w:jc w:val="both"/>
        <w:rPr>
          <w:rFonts w:ascii="Times New Roman" w:hAnsi="Times New Roman"/>
          <w:color w:val="000000"/>
          <w:sz w:val="24"/>
          <w:szCs w:val="24"/>
        </w:rPr>
      </w:pPr>
      <w:r w:rsidRPr="000F1440">
        <w:rPr>
          <w:rFonts w:ascii="Times New Roman" w:hAnsi="Times New Roman"/>
          <w:color w:val="000000"/>
          <w:sz w:val="24"/>
          <w:szCs w:val="24"/>
        </w:rPr>
        <w:t>использовать полученные знания при анализе фактов поведения участников экономической деятельности;</w:t>
      </w:r>
    </w:p>
    <w:p w:rsidR="000F1440" w:rsidRPr="000F1440" w:rsidRDefault="000F1440" w:rsidP="000F1440">
      <w:pPr>
        <w:tabs>
          <w:tab w:val="left" w:pos="1267"/>
        </w:tabs>
        <w:spacing w:after="0" w:line="240" w:lineRule="auto"/>
        <w:ind w:firstLine="708"/>
        <w:jc w:val="both"/>
        <w:rPr>
          <w:rFonts w:ascii="Times New Roman" w:hAnsi="Times New Roman"/>
          <w:b/>
          <w:color w:val="000000"/>
          <w:sz w:val="24"/>
          <w:szCs w:val="24"/>
        </w:rPr>
      </w:pPr>
      <w:r w:rsidRPr="000F1440">
        <w:rPr>
          <w:rFonts w:ascii="Times New Roman" w:hAnsi="Times New Roman"/>
          <w:b/>
          <w:color w:val="000000"/>
          <w:sz w:val="24"/>
          <w:szCs w:val="24"/>
        </w:rPr>
        <w:t>Выпускник получит возможность научиться:</w:t>
      </w:r>
    </w:p>
    <w:p w:rsidR="000F1440" w:rsidRPr="000F1440" w:rsidRDefault="000F1440" w:rsidP="00156409">
      <w:pPr>
        <w:numPr>
          <w:ilvl w:val="0"/>
          <w:numId w:val="78"/>
        </w:numPr>
        <w:tabs>
          <w:tab w:val="left" w:pos="993"/>
        </w:tabs>
        <w:spacing w:after="0" w:line="240" w:lineRule="auto"/>
        <w:ind w:left="0" w:firstLine="708"/>
        <w:jc w:val="both"/>
        <w:rPr>
          <w:rFonts w:ascii="Times New Roman" w:hAnsi="Times New Roman"/>
          <w:bCs/>
          <w:i/>
          <w:color w:val="000000"/>
          <w:sz w:val="24"/>
          <w:szCs w:val="24"/>
        </w:rPr>
      </w:pPr>
      <w:r w:rsidRPr="000F1440">
        <w:rPr>
          <w:rFonts w:ascii="Times New Roman" w:hAnsi="Times New Roman"/>
          <w:bCs/>
          <w:i/>
          <w:color w:val="000000"/>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0F1440" w:rsidRPr="000F1440" w:rsidRDefault="000F1440" w:rsidP="00156409">
      <w:pPr>
        <w:numPr>
          <w:ilvl w:val="0"/>
          <w:numId w:val="78"/>
        </w:numPr>
        <w:shd w:val="clear" w:color="auto" w:fill="FFFFFF"/>
        <w:tabs>
          <w:tab w:val="left" w:pos="993"/>
        </w:tabs>
        <w:spacing w:after="0" w:line="240" w:lineRule="auto"/>
        <w:ind w:left="0" w:firstLine="708"/>
        <w:jc w:val="both"/>
        <w:rPr>
          <w:rFonts w:ascii="Times New Roman" w:hAnsi="Times New Roman"/>
          <w:bCs/>
          <w:i/>
          <w:color w:val="000000"/>
          <w:sz w:val="24"/>
          <w:szCs w:val="24"/>
        </w:rPr>
      </w:pPr>
      <w:r w:rsidRPr="000F1440">
        <w:rPr>
          <w:rFonts w:ascii="Times New Roman" w:hAnsi="Times New Roman"/>
          <w:bCs/>
          <w:i/>
          <w:color w:val="000000"/>
          <w:sz w:val="24"/>
          <w:szCs w:val="24"/>
        </w:rPr>
        <w:t>выполнять несложные практические задания, основанные на ситуациях, связанных с описанием состояния российской экономики;</w:t>
      </w:r>
    </w:p>
    <w:p w:rsidR="000F1440" w:rsidRPr="000F1440" w:rsidRDefault="000F1440" w:rsidP="00156409">
      <w:pPr>
        <w:numPr>
          <w:ilvl w:val="0"/>
          <w:numId w:val="78"/>
        </w:numPr>
        <w:tabs>
          <w:tab w:val="left" w:pos="993"/>
        </w:tabs>
        <w:spacing w:after="0" w:line="240" w:lineRule="auto"/>
        <w:ind w:left="0" w:firstLine="708"/>
        <w:jc w:val="both"/>
        <w:rPr>
          <w:rFonts w:ascii="Times New Roman" w:hAnsi="Times New Roman"/>
          <w:bCs/>
          <w:i/>
          <w:color w:val="000000"/>
          <w:sz w:val="24"/>
          <w:szCs w:val="24"/>
        </w:rPr>
      </w:pPr>
      <w:r w:rsidRPr="000F1440">
        <w:rPr>
          <w:rFonts w:ascii="Times New Roman" w:hAnsi="Times New Roman"/>
          <w:bCs/>
          <w:i/>
          <w:color w:val="000000"/>
          <w:sz w:val="24"/>
          <w:szCs w:val="24"/>
        </w:rPr>
        <w:lastRenderedPageBreak/>
        <w:t>анализировать и оценивать с позиций экономических знаний сложившиеся практики и модели поведения потребителя;</w:t>
      </w:r>
    </w:p>
    <w:p w:rsidR="000F1440" w:rsidRPr="000F1440" w:rsidRDefault="000F1440" w:rsidP="00156409">
      <w:pPr>
        <w:numPr>
          <w:ilvl w:val="0"/>
          <w:numId w:val="78"/>
        </w:numPr>
        <w:tabs>
          <w:tab w:val="left" w:pos="993"/>
        </w:tabs>
        <w:spacing w:after="0" w:line="240" w:lineRule="auto"/>
        <w:ind w:left="0" w:firstLine="708"/>
        <w:jc w:val="both"/>
        <w:rPr>
          <w:rFonts w:ascii="Times New Roman" w:hAnsi="Times New Roman"/>
          <w:bCs/>
          <w:i/>
          <w:color w:val="000000"/>
          <w:sz w:val="24"/>
          <w:szCs w:val="24"/>
        </w:rPr>
      </w:pPr>
      <w:r w:rsidRPr="000F1440">
        <w:rPr>
          <w:rFonts w:ascii="Times New Roman" w:hAnsi="Times New Roman"/>
          <w:bCs/>
          <w:i/>
          <w:color w:val="000000"/>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0F1440" w:rsidRPr="000F1440" w:rsidRDefault="000F1440" w:rsidP="00156409">
      <w:pPr>
        <w:numPr>
          <w:ilvl w:val="0"/>
          <w:numId w:val="78"/>
        </w:numPr>
        <w:shd w:val="clear" w:color="auto" w:fill="FFFFFF"/>
        <w:tabs>
          <w:tab w:val="left" w:pos="993"/>
        </w:tabs>
        <w:spacing w:after="0" w:line="240" w:lineRule="auto"/>
        <w:ind w:left="0" w:firstLine="708"/>
        <w:jc w:val="both"/>
        <w:rPr>
          <w:rFonts w:ascii="Times New Roman" w:hAnsi="Times New Roman"/>
          <w:bCs/>
          <w:i/>
          <w:color w:val="000000"/>
          <w:sz w:val="24"/>
          <w:szCs w:val="24"/>
        </w:rPr>
      </w:pPr>
      <w:r w:rsidRPr="000F1440">
        <w:rPr>
          <w:rFonts w:ascii="Times New Roman" w:hAnsi="Times New Roman"/>
          <w:bCs/>
          <w:i/>
          <w:color w:val="000000"/>
          <w:sz w:val="24"/>
          <w:szCs w:val="24"/>
        </w:rPr>
        <w:t>обосновывать связь профессионализма и жизненного успеха.</w:t>
      </w:r>
    </w:p>
    <w:p w:rsidR="000F1440" w:rsidRPr="000F1440" w:rsidRDefault="000F1440" w:rsidP="00156409">
      <w:pPr>
        <w:numPr>
          <w:ilvl w:val="0"/>
          <w:numId w:val="78"/>
        </w:numPr>
        <w:shd w:val="clear" w:color="auto" w:fill="FFFFFF"/>
        <w:tabs>
          <w:tab w:val="left" w:pos="993"/>
        </w:tabs>
        <w:spacing w:after="0" w:line="240" w:lineRule="auto"/>
        <w:ind w:left="0" w:firstLine="708"/>
        <w:jc w:val="both"/>
        <w:rPr>
          <w:rFonts w:ascii="Times New Roman" w:hAnsi="Times New Roman"/>
          <w:i/>
          <w:color w:val="000000"/>
          <w:sz w:val="24"/>
          <w:szCs w:val="24"/>
        </w:rPr>
      </w:pPr>
      <w:r w:rsidRPr="000F1440">
        <w:rPr>
          <w:rFonts w:ascii="Times New Roman" w:hAnsi="Times New Roman"/>
          <w:i/>
          <w:color w:val="000000"/>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0F1440" w:rsidRPr="000F1440" w:rsidRDefault="000F1440" w:rsidP="000F1440">
      <w:pPr>
        <w:spacing w:after="0" w:line="240" w:lineRule="auto"/>
        <w:ind w:firstLine="708"/>
        <w:jc w:val="both"/>
        <w:rPr>
          <w:rFonts w:ascii="Times New Roman" w:hAnsi="Times New Roman"/>
          <w:i/>
          <w:color w:val="000000"/>
          <w:sz w:val="24"/>
          <w:szCs w:val="24"/>
        </w:rPr>
      </w:pPr>
      <w:r w:rsidRPr="000F1440">
        <w:rPr>
          <w:rFonts w:ascii="Times New Roman" w:hAnsi="Times New Roman"/>
          <w:i/>
          <w:color w:val="000000"/>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0F1440" w:rsidRPr="000F1440" w:rsidRDefault="000F1440" w:rsidP="000F1440">
      <w:pPr>
        <w:spacing w:after="0" w:line="240" w:lineRule="auto"/>
        <w:ind w:firstLine="708"/>
        <w:jc w:val="both"/>
        <w:rPr>
          <w:rFonts w:ascii="Times New Roman" w:hAnsi="Times New Roman"/>
          <w:b/>
          <w:sz w:val="24"/>
          <w:szCs w:val="24"/>
        </w:rPr>
      </w:pPr>
    </w:p>
    <w:p w:rsidR="000F1440" w:rsidRPr="000F1440" w:rsidRDefault="000F1440" w:rsidP="000F1440">
      <w:pPr>
        <w:pStyle w:val="1"/>
        <w:spacing w:before="0" w:line="240" w:lineRule="auto"/>
        <w:ind w:firstLine="708"/>
        <w:jc w:val="both"/>
        <w:rPr>
          <w:rFonts w:ascii="Times New Roman" w:hAnsi="Times New Roman"/>
          <w:b/>
          <w:color w:val="auto"/>
          <w:sz w:val="24"/>
          <w:szCs w:val="24"/>
        </w:rPr>
      </w:pPr>
      <w:bookmarkStart w:id="246" w:name="_Toc285205179"/>
      <w:r w:rsidRPr="000F1440">
        <w:rPr>
          <w:rFonts w:ascii="Times New Roman" w:hAnsi="Times New Roman"/>
          <w:b/>
          <w:color w:val="auto"/>
          <w:sz w:val="24"/>
          <w:szCs w:val="24"/>
        </w:rPr>
        <w:t>Содержание учебного предмета</w:t>
      </w:r>
      <w:bookmarkEnd w:id="246"/>
    </w:p>
    <w:p w:rsidR="000F1440" w:rsidRPr="000F1440" w:rsidRDefault="000F1440" w:rsidP="000F1440">
      <w:pPr>
        <w:spacing w:after="0" w:line="240" w:lineRule="auto"/>
        <w:ind w:firstLine="708"/>
        <w:jc w:val="both"/>
        <w:rPr>
          <w:rFonts w:ascii="Times New Roman" w:hAnsi="Times New Roman"/>
          <w:sz w:val="24"/>
          <w:szCs w:val="24"/>
        </w:rPr>
      </w:pPr>
      <w:r w:rsidRPr="000F1440">
        <w:rPr>
          <w:rFonts w:ascii="Times New Roman" w:hAnsi="Times New Roman"/>
          <w:b/>
          <w:bCs/>
          <w:color w:val="000000"/>
          <w:sz w:val="24"/>
          <w:szCs w:val="24"/>
          <w:shd w:val="clear" w:color="auto" w:fill="FFFFFF"/>
        </w:rPr>
        <w:t>Человек. Деятельность человека</w:t>
      </w:r>
    </w:p>
    <w:p w:rsidR="000F1440" w:rsidRPr="000F1440" w:rsidRDefault="000F1440" w:rsidP="000F1440">
      <w:pPr>
        <w:tabs>
          <w:tab w:val="left" w:pos="1114"/>
        </w:tabs>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Биологическое и социальное в человеке. </w:t>
      </w:r>
      <w:r w:rsidRPr="000F1440">
        <w:rPr>
          <w:rFonts w:ascii="Times New Roman" w:hAnsi="Times New Roman"/>
          <w:i/>
          <w:sz w:val="24"/>
          <w:szCs w:val="24"/>
        </w:rPr>
        <w:t>Черты сходства и различий человека и животного. Индивид, индивидуальность, личность.</w:t>
      </w:r>
      <w:r w:rsidRPr="000F1440">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F1440">
        <w:rPr>
          <w:rFonts w:ascii="Times New Roman" w:hAnsi="Times New Roman"/>
          <w:i/>
          <w:sz w:val="24"/>
          <w:szCs w:val="24"/>
        </w:rPr>
        <w:t xml:space="preserve">Личные и деловые отношения. </w:t>
      </w:r>
      <w:r w:rsidRPr="000F1440">
        <w:rPr>
          <w:rFonts w:ascii="Times New Roman" w:hAnsi="Times New Roman"/>
          <w:sz w:val="24"/>
          <w:szCs w:val="24"/>
        </w:rPr>
        <w:t>Лидерство. Межличностные конфликты и способы их разрешения.</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Общество</w:t>
      </w:r>
    </w:p>
    <w:p w:rsidR="000F1440" w:rsidRPr="000F1440" w:rsidRDefault="000F1440" w:rsidP="000F1440">
      <w:pPr>
        <w:tabs>
          <w:tab w:val="left" w:pos="1114"/>
        </w:tabs>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0F1440">
        <w:rPr>
          <w:rFonts w:ascii="Times New Roman" w:hAnsi="Times New Roman"/>
          <w:i/>
          <w:sz w:val="24"/>
          <w:szCs w:val="24"/>
        </w:rPr>
        <w:t>Общественный прогресс.</w:t>
      </w:r>
      <w:r w:rsidRPr="000F1440">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Социальные нормы</w:t>
      </w:r>
    </w:p>
    <w:p w:rsidR="000F1440" w:rsidRPr="000F1440" w:rsidRDefault="000F1440" w:rsidP="000F1440">
      <w:pPr>
        <w:tabs>
          <w:tab w:val="left" w:pos="1114"/>
        </w:tabs>
        <w:spacing w:after="0" w:line="240" w:lineRule="auto"/>
        <w:ind w:firstLine="708"/>
        <w:jc w:val="both"/>
        <w:rPr>
          <w:rFonts w:ascii="Times New Roman" w:hAnsi="Times New Roman"/>
          <w:sz w:val="24"/>
          <w:szCs w:val="24"/>
        </w:rPr>
      </w:pPr>
      <w:r w:rsidRPr="000F1440">
        <w:rPr>
          <w:rFonts w:ascii="Times New Roman" w:hAnsi="Times New Roman"/>
          <w:sz w:val="24"/>
          <w:szCs w:val="24"/>
        </w:rPr>
        <w:t xml:space="preserve">Социальные нормы как регуляторы поведения человека в обществе. </w:t>
      </w:r>
      <w:r w:rsidRPr="000F1440">
        <w:rPr>
          <w:rFonts w:ascii="Times New Roman" w:hAnsi="Times New Roman"/>
          <w:i/>
          <w:sz w:val="24"/>
          <w:szCs w:val="24"/>
        </w:rPr>
        <w:t>Общественные нравы, традиции и обычаи.</w:t>
      </w:r>
      <w:r w:rsidRPr="000F1440">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F1440">
        <w:rPr>
          <w:rFonts w:ascii="Times New Roman" w:hAnsi="Times New Roman"/>
          <w:i/>
          <w:sz w:val="24"/>
          <w:szCs w:val="24"/>
        </w:rPr>
        <w:t xml:space="preserve">Особенности социализации в подростковом возрасте. </w:t>
      </w:r>
      <w:r w:rsidRPr="000F1440">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Сфера духовной культуры</w:t>
      </w:r>
    </w:p>
    <w:p w:rsidR="000F1440" w:rsidRPr="000F1440" w:rsidRDefault="000F1440" w:rsidP="000F1440">
      <w:pPr>
        <w:tabs>
          <w:tab w:val="left" w:pos="1311"/>
        </w:tabs>
        <w:spacing w:after="0" w:line="240" w:lineRule="auto"/>
        <w:ind w:firstLine="708"/>
        <w:jc w:val="both"/>
        <w:rPr>
          <w:rFonts w:ascii="Times New Roman" w:hAnsi="Times New Roman"/>
          <w:i/>
          <w:sz w:val="24"/>
          <w:szCs w:val="24"/>
        </w:rPr>
      </w:pPr>
      <w:r w:rsidRPr="000F1440">
        <w:rPr>
          <w:rFonts w:ascii="Times New Roman" w:hAnsi="Times New Roman"/>
          <w:bCs/>
          <w:sz w:val="24"/>
          <w:szCs w:val="24"/>
        </w:rPr>
        <w:t xml:space="preserve">Культура, ее многообразие и основные формы. </w:t>
      </w:r>
      <w:r w:rsidRPr="000F1440">
        <w:rPr>
          <w:rFonts w:ascii="Times New Roman" w:hAnsi="Times New Roman"/>
          <w:sz w:val="24"/>
          <w:szCs w:val="24"/>
        </w:rPr>
        <w:t xml:space="preserve">Наука в жизни современного общества. </w:t>
      </w:r>
      <w:r w:rsidRPr="000F1440">
        <w:rPr>
          <w:rFonts w:ascii="Times New Roman" w:hAnsi="Times New Roman"/>
          <w:i/>
          <w:sz w:val="24"/>
          <w:szCs w:val="24"/>
        </w:rPr>
        <w:t>Научно-технический прогресс в современном обществе.</w:t>
      </w:r>
      <w:r w:rsidRPr="000F1440">
        <w:rPr>
          <w:rFonts w:ascii="Times New Roman" w:hAnsi="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0F1440">
        <w:rPr>
          <w:rFonts w:ascii="Times New Roman" w:hAnsi="Times New Roman"/>
          <w:i/>
          <w:sz w:val="24"/>
          <w:szCs w:val="24"/>
        </w:rPr>
        <w:t>Государственная итоговая аттестация</w:t>
      </w:r>
      <w:r w:rsidRPr="000F1440">
        <w:rPr>
          <w:rFonts w:ascii="Times New Roman" w:hAnsi="Times New Roman"/>
          <w:sz w:val="24"/>
          <w:szCs w:val="24"/>
        </w:rPr>
        <w:t xml:space="preserve">. Самообразование. Религия как форма культуры. </w:t>
      </w:r>
      <w:r w:rsidRPr="000F1440">
        <w:rPr>
          <w:rFonts w:ascii="Times New Roman" w:hAnsi="Times New Roman"/>
          <w:i/>
          <w:sz w:val="24"/>
          <w:szCs w:val="24"/>
        </w:rPr>
        <w:t>Мировые религии.</w:t>
      </w:r>
      <w:r w:rsidRPr="000F1440">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0F1440">
        <w:rPr>
          <w:rFonts w:ascii="Times New Roman" w:hAnsi="Times New Roman"/>
          <w:i/>
          <w:sz w:val="24"/>
          <w:szCs w:val="24"/>
        </w:rPr>
        <w:t xml:space="preserve">Влияние искусства на развитие личности. </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Социальная сфера жизни общества</w:t>
      </w:r>
    </w:p>
    <w:p w:rsidR="000F1440" w:rsidRPr="000F1440" w:rsidRDefault="000F1440" w:rsidP="000F1440">
      <w:pPr>
        <w:tabs>
          <w:tab w:val="left" w:pos="1114"/>
        </w:tabs>
        <w:spacing w:after="0" w:line="240" w:lineRule="auto"/>
        <w:ind w:firstLine="708"/>
        <w:jc w:val="both"/>
        <w:rPr>
          <w:rFonts w:ascii="Times New Roman" w:hAnsi="Times New Roman"/>
          <w:sz w:val="24"/>
          <w:szCs w:val="24"/>
        </w:rPr>
      </w:pPr>
      <w:r w:rsidRPr="000F1440">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F1440">
        <w:rPr>
          <w:rFonts w:ascii="Times New Roman" w:hAnsi="Times New Roman"/>
          <w:bCs/>
          <w:i/>
          <w:sz w:val="24"/>
          <w:szCs w:val="24"/>
        </w:rPr>
        <w:t xml:space="preserve">Досуг семьи. </w:t>
      </w:r>
      <w:r w:rsidRPr="000F1440">
        <w:rPr>
          <w:rFonts w:ascii="Times New Roman" w:hAnsi="Times New Roman"/>
          <w:bCs/>
          <w:sz w:val="24"/>
          <w:szCs w:val="24"/>
        </w:rPr>
        <w:t xml:space="preserve">Социальные конфликты и </w:t>
      </w:r>
      <w:r w:rsidRPr="000F1440">
        <w:rPr>
          <w:rFonts w:ascii="Times New Roman" w:hAnsi="Times New Roman"/>
          <w:bCs/>
          <w:sz w:val="24"/>
          <w:szCs w:val="24"/>
        </w:rPr>
        <w:lastRenderedPageBreak/>
        <w:t xml:space="preserve">пути их разрешения. Этнос и нация. </w:t>
      </w:r>
      <w:r w:rsidRPr="000F1440">
        <w:rPr>
          <w:rFonts w:ascii="Times New Roman" w:hAnsi="Times New Roman"/>
          <w:i/>
          <w:sz w:val="24"/>
          <w:szCs w:val="24"/>
        </w:rPr>
        <w:t>Национальное самосознание</w:t>
      </w:r>
      <w:r w:rsidRPr="000F1440">
        <w:rPr>
          <w:rFonts w:ascii="Times New Roman" w:hAnsi="Times New Roman"/>
          <w:sz w:val="24"/>
          <w:szCs w:val="24"/>
        </w:rPr>
        <w:t xml:space="preserve">. Отношения между нациями. Россия – многонациональное государство. </w:t>
      </w:r>
      <w:r w:rsidRPr="000F1440">
        <w:rPr>
          <w:rFonts w:ascii="Times New Roman" w:hAnsi="Times New Roman"/>
          <w:bCs/>
          <w:sz w:val="24"/>
          <w:szCs w:val="24"/>
        </w:rPr>
        <w:t>Социальная политика Российского государства.</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Политическая сфера жизни общества</w:t>
      </w:r>
    </w:p>
    <w:p w:rsidR="000F1440" w:rsidRPr="000F1440" w:rsidRDefault="000F1440" w:rsidP="000F1440">
      <w:pPr>
        <w:tabs>
          <w:tab w:val="left" w:pos="1321"/>
        </w:tabs>
        <w:spacing w:after="0" w:line="240" w:lineRule="auto"/>
        <w:ind w:firstLine="708"/>
        <w:jc w:val="both"/>
        <w:rPr>
          <w:rFonts w:ascii="Times New Roman" w:hAnsi="Times New Roman"/>
          <w:i/>
          <w:sz w:val="24"/>
          <w:szCs w:val="24"/>
        </w:rPr>
      </w:pPr>
      <w:r w:rsidRPr="000F1440">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F1440">
        <w:rPr>
          <w:rFonts w:ascii="Times New Roman" w:hAnsi="Times New Roman"/>
          <w:i/>
          <w:sz w:val="24"/>
          <w:szCs w:val="24"/>
        </w:rPr>
        <w:t>Правовое государство.</w:t>
      </w:r>
      <w:r w:rsidRPr="000F1440">
        <w:rPr>
          <w:rFonts w:ascii="Times New Roman" w:hAnsi="Times New Roman"/>
          <w:sz w:val="24"/>
          <w:szCs w:val="24"/>
        </w:rPr>
        <w:t xml:space="preserve"> Местное самоуправление. </w:t>
      </w:r>
      <w:r w:rsidRPr="000F1440">
        <w:rPr>
          <w:rFonts w:ascii="Times New Roman" w:hAnsi="Times New Roman"/>
          <w:i/>
          <w:sz w:val="24"/>
          <w:szCs w:val="24"/>
        </w:rPr>
        <w:t>Межгосударственные отношения. Межгосударственные конфликты и способы их разрешения.</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Гражданин и государство</w:t>
      </w:r>
    </w:p>
    <w:p w:rsidR="000F1440" w:rsidRPr="000F1440" w:rsidRDefault="000F1440" w:rsidP="000F1440">
      <w:pPr>
        <w:tabs>
          <w:tab w:val="left" w:pos="1114"/>
        </w:tabs>
        <w:spacing w:after="0" w:line="240" w:lineRule="auto"/>
        <w:ind w:firstLine="708"/>
        <w:jc w:val="both"/>
        <w:rPr>
          <w:rFonts w:ascii="Times New Roman" w:hAnsi="Times New Roman"/>
          <w:sz w:val="24"/>
          <w:szCs w:val="24"/>
        </w:rPr>
      </w:pPr>
      <w:r w:rsidRPr="000F1440">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F1440">
        <w:rPr>
          <w:rFonts w:ascii="Times New Roman" w:hAnsi="Times New Roman"/>
          <w:bCs/>
          <w:sz w:val="24"/>
          <w:szCs w:val="24"/>
        </w:rPr>
        <w:t xml:space="preserve">рава и свободы человека и гражданина в Российской Федерации. </w:t>
      </w:r>
      <w:r w:rsidRPr="000F1440">
        <w:rPr>
          <w:rFonts w:ascii="Times New Roman" w:hAnsi="Times New Roman"/>
          <w:sz w:val="24"/>
          <w:szCs w:val="24"/>
        </w:rPr>
        <w:t xml:space="preserve">Конституционные обязанности гражданина Российской Федерации. </w:t>
      </w:r>
      <w:r w:rsidRPr="000F1440">
        <w:rPr>
          <w:rFonts w:ascii="Times New Roman" w:hAnsi="Times New Roman"/>
          <w:bCs/>
          <w:sz w:val="24"/>
          <w:szCs w:val="24"/>
        </w:rPr>
        <w:t xml:space="preserve">Взаимоотношения органов государственной власти и граждан. Механизмы реализации и защиты прав и свобод человека и гражданина в РФ. </w:t>
      </w:r>
      <w:r w:rsidRPr="000F1440">
        <w:rPr>
          <w:rFonts w:ascii="Times New Roman" w:hAnsi="Times New Roman"/>
          <w:i/>
          <w:sz w:val="24"/>
          <w:szCs w:val="24"/>
        </w:rPr>
        <w:t>Основные международные документы о правах человека и правах ребенка.</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bCs/>
          <w:color w:val="000000"/>
          <w:sz w:val="24"/>
          <w:szCs w:val="24"/>
          <w:shd w:val="clear" w:color="auto" w:fill="FFFFFF"/>
        </w:rPr>
        <w:t>Основы российского законодательства</w:t>
      </w:r>
    </w:p>
    <w:p w:rsidR="000F1440" w:rsidRPr="000F1440" w:rsidRDefault="000F1440" w:rsidP="000F1440">
      <w:pPr>
        <w:tabs>
          <w:tab w:val="left" w:pos="1114"/>
        </w:tabs>
        <w:spacing w:after="0" w:line="240" w:lineRule="auto"/>
        <w:ind w:firstLine="708"/>
        <w:jc w:val="both"/>
        <w:rPr>
          <w:rFonts w:ascii="Times New Roman" w:hAnsi="Times New Roman"/>
          <w:i/>
          <w:sz w:val="24"/>
          <w:szCs w:val="24"/>
        </w:rPr>
      </w:pPr>
      <w:r w:rsidRPr="000F1440">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F1440">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F1440">
        <w:rPr>
          <w:rFonts w:ascii="Times New Roman" w:hAnsi="Times New Roman"/>
          <w:bCs/>
          <w:sz w:val="24"/>
          <w:szCs w:val="24"/>
        </w:rPr>
        <w:t xml:space="preserve"> Уголовное право, основные понятия и принципы. </w:t>
      </w:r>
      <w:r w:rsidRPr="000F1440">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0F1440">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0F1440" w:rsidRPr="000F1440" w:rsidRDefault="000F1440" w:rsidP="000F1440">
      <w:pPr>
        <w:spacing w:after="0" w:line="240" w:lineRule="auto"/>
        <w:ind w:firstLine="708"/>
        <w:jc w:val="both"/>
        <w:rPr>
          <w:rFonts w:ascii="Times New Roman" w:hAnsi="Times New Roman"/>
          <w:b/>
          <w:bCs/>
          <w:color w:val="000000"/>
          <w:sz w:val="24"/>
          <w:szCs w:val="24"/>
          <w:shd w:val="clear" w:color="auto" w:fill="FFFFFF"/>
        </w:rPr>
      </w:pPr>
      <w:r w:rsidRPr="000F1440">
        <w:rPr>
          <w:rFonts w:ascii="Times New Roman" w:hAnsi="Times New Roman"/>
          <w:b/>
          <w:color w:val="000000"/>
          <w:sz w:val="24"/>
          <w:szCs w:val="24"/>
          <w:shd w:val="clear" w:color="auto" w:fill="FFFFFF"/>
        </w:rPr>
        <w:t>Экономика</w:t>
      </w:r>
    </w:p>
    <w:p w:rsidR="000F1440" w:rsidRPr="000F1440" w:rsidRDefault="000F1440" w:rsidP="000F1440">
      <w:pPr>
        <w:spacing w:after="0" w:line="240" w:lineRule="auto"/>
        <w:ind w:firstLine="708"/>
        <w:jc w:val="both"/>
        <w:rPr>
          <w:rFonts w:ascii="Times New Roman" w:hAnsi="Times New Roman"/>
          <w:b/>
          <w:sz w:val="24"/>
          <w:szCs w:val="24"/>
        </w:rPr>
      </w:pPr>
      <w:r w:rsidRPr="000F1440">
        <w:rPr>
          <w:rFonts w:ascii="Times New Roman" w:hAnsi="Times New Roman"/>
          <w:bCs/>
          <w:color w:val="000000"/>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F1440">
        <w:rPr>
          <w:rFonts w:ascii="Times New Roman" w:hAnsi="Times New Roman"/>
          <w:bCs/>
          <w:color w:val="000000"/>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F1440">
        <w:rPr>
          <w:rFonts w:ascii="Times New Roman" w:hAnsi="Times New Roman"/>
          <w:i/>
          <w:sz w:val="24"/>
          <w:szCs w:val="24"/>
        </w:rPr>
        <w:t xml:space="preserve">Виды рынков. Рынок капиталов. </w:t>
      </w:r>
      <w:r w:rsidRPr="000F1440">
        <w:rPr>
          <w:rFonts w:ascii="Times New Roman" w:hAnsi="Times New Roman"/>
          <w:bCs/>
          <w:color w:val="000000"/>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w:t>
      </w:r>
      <w:r w:rsidRPr="000F1440">
        <w:rPr>
          <w:rFonts w:ascii="Times New Roman" w:hAnsi="Times New Roman"/>
          <w:bCs/>
          <w:color w:val="000000"/>
          <w:sz w:val="24"/>
          <w:szCs w:val="24"/>
          <w:shd w:val="clear" w:color="auto" w:fill="FFFFFF"/>
        </w:rPr>
        <w:lastRenderedPageBreak/>
        <w:t xml:space="preserve">цели и функции государства. Государственный бюджет. Налоги. Банковские услуги, предоставляемые гражданам. </w:t>
      </w:r>
      <w:r w:rsidRPr="000F1440">
        <w:rPr>
          <w:rFonts w:ascii="Times New Roman" w:hAnsi="Times New Roman"/>
          <w:i/>
          <w:snapToGrid w:val="0"/>
          <w:sz w:val="24"/>
          <w:szCs w:val="24"/>
        </w:rPr>
        <w:t xml:space="preserve">Страховые услуги. </w:t>
      </w:r>
      <w:r w:rsidRPr="000F1440">
        <w:rPr>
          <w:rFonts w:ascii="Times New Roman" w:hAnsi="Times New Roman"/>
          <w:bCs/>
          <w:color w:val="000000"/>
          <w:sz w:val="24"/>
          <w:szCs w:val="24"/>
          <w:shd w:val="clear" w:color="auto" w:fill="FFFFFF"/>
        </w:rPr>
        <w:t>Формы сбережения граждан. Страховые услуги. Экономические функции домохозяйства. Потребление домашних хозяйств. Семейный бюджет. Источники доходов и расходы семьи. Планирование семейного бюджета.</w:t>
      </w:r>
    </w:p>
    <w:p w:rsidR="000F1440" w:rsidRPr="000F1440" w:rsidRDefault="000F1440" w:rsidP="000F1440">
      <w:pPr>
        <w:spacing w:after="0" w:line="240" w:lineRule="auto"/>
        <w:ind w:firstLine="708"/>
        <w:jc w:val="both"/>
        <w:rPr>
          <w:rFonts w:ascii="Times New Roman" w:hAnsi="Times New Roman"/>
          <w:sz w:val="24"/>
          <w:szCs w:val="24"/>
        </w:rPr>
      </w:pPr>
    </w:p>
    <w:p w:rsidR="007974A4" w:rsidRDefault="007974A4" w:rsidP="0012121B">
      <w:pPr>
        <w:pStyle w:val="4"/>
      </w:pPr>
      <w:bookmarkStart w:id="247" w:name="_Toc409691707"/>
      <w:bookmarkStart w:id="248" w:name="_Toc410654033"/>
      <w:bookmarkStart w:id="249" w:name="_Toc414553231"/>
      <w:r w:rsidRPr="00B708A8">
        <w:t>2.2.2.7. География</w:t>
      </w:r>
      <w:bookmarkEnd w:id="247"/>
      <w:bookmarkEnd w:id="248"/>
      <w:bookmarkEnd w:id="249"/>
    </w:p>
    <w:p w:rsidR="00363671" w:rsidRPr="007A7527" w:rsidRDefault="00363671" w:rsidP="00363671">
      <w:pPr>
        <w:pStyle w:val="1"/>
        <w:spacing w:before="0" w:line="240" w:lineRule="auto"/>
        <w:ind w:firstLine="708"/>
        <w:jc w:val="both"/>
        <w:rPr>
          <w:rFonts w:ascii="Times New Roman" w:hAnsi="Times New Roman"/>
          <w:b/>
          <w:color w:val="auto"/>
          <w:sz w:val="24"/>
          <w:szCs w:val="24"/>
        </w:rPr>
      </w:pPr>
      <w:bookmarkStart w:id="250" w:name="_Toc285202713"/>
      <w:r w:rsidRPr="007A7527">
        <w:rPr>
          <w:rFonts w:ascii="Times New Roman" w:hAnsi="Times New Roman"/>
          <w:b/>
          <w:color w:val="auto"/>
          <w:sz w:val="24"/>
          <w:szCs w:val="24"/>
        </w:rPr>
        <w:t>Пояснительная записка</w:t>
      </w:r>
      <w:bookmarkEnd w:id="250"/>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Важ</w:t>
      </w:r>
      <w:r w:rsidRPr="00DA110E">
        <w:rPr>
          <w:rFonts w:ascii="Times New Roman" w:hAnsi="Times New Roman"/>
          <w:spacing w:val="-1"/>
          <w:sz w:val="24"/>
          <w:szCs w:val="24"/>
        </w:rPr>
        <w:t>но</w:t>
      </w:r>
      <w:r w:rsidRPr="00DA110E">
        <w:rPr>
          <w:rFonts w:ascii="Times New Roman" w:hAnsi="Times New Roman"/>
          <w:sz w:val="24"/>
          <w:szCs w:val="24"/>
        </w:rPr>
        <w:t>й за</w:t>
      </w:r>
      <w:r w:rsidRPr="00DA110E">
        <w:rPr>
          <w:rFonts w:ascii="Times New Roman" w:hAnsi="Times New Roman"/>
          <w:spacing w:val="-2"/>
          <w:sz w:val="24"/>
          <w:szCs w:val="24"/>
        </w:rPr>
        <w:t>д</w:t>
      </w:r>
      <w:r w:rsidRPr="00DA110E">
        <w:rPr>
          <w:rFonts w:ascii="Times New Roman" w:hAnsi="Times New Roman"/>
          <w:sz w:val="24"/>
          <w:szCs w:val="24"/>
        </w:rPr>
        <w:t>ач</w:t>
      </w:r>
      <w:r w:rsidRPr="00DA110E">
        <w:rPr>
          <w:rFonts w:ascii="Times New Roman" w:hAnsi="Times New Roman"/>
          <w:spacing w:val="-2"/>
          <w:sz w:val="24"/>
          <w:szCs w:val="24"/>
        </w:rPr>
        <w:t>е</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z w:val="24"/>
          <w:szCs w:val="24"/>
        </w:rPr>
        <w:t>сво</w:t>
      </w:r>
      <w:r w:rsidRPr="00DA110E">
        <w:rPr>
          <w:rFonts w:ascii="Times New Roman" w:hAnsi="Times New Roman"/>
          <w:spacing w:val="-1"/>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4"/>
          <w:sz w:val="24"/>
          <w:szCs w:val="24"/>
        </w:rPr>
        <w:t>у</w:t>
      </w:r>
      <w:r w:rsidRPr="00DA110E">
        <w:rPr>
          <w:rFonts w:ascii="Times New Roman" w:hAnsi="Times New Roman"/>
          <w:sz w:val="24"/>
          <w:szCs w:val="24"/>
        </w:rPr>
        <w:t>че</w:t>
      </w:r>
      <w:r w:rsidRPr="00DA110E">
        <w:rPr>
          <w:rFonts w:ascii="Times New Roman" w:hAnsi="Times New Roman"/>
          <w:spacing w:val="1"/>
          <w:sz w:val="24"/>
          <w:szCs w:val="24"/>
        </w:rPr>
        <w:t>б</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го </w:t>
      </w:r>
      <w:r w:rsidRPr="00DA110E">
        <w:rPr>
          <w:rFonts w:ascii="Times New Roman" w:hAnsi="Times New Roman"/>
          <w:spacing w:val="1"/>
          <w:sz w:val="24"/>
          <w:szCs w:val="24"/>
        </w:rPr>
        <w:t>пр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ме</w:t>
      </w:r>
      <w:r w:rsidRPr="00DA110E">
        <w:rPr>
          <w:rFonts w:ascii="Times New Roman" w:hAnsi="Times New Roman"/>
          <w:spacing w:val="-3"/>
          <w:sz w:val="24"/>
          <w:szCs w:val="24"/>
        </w:rPr>
        <w:t>т</w:t>
      </w:r>
      <w:r w:rsidRPr="00DA110E">
        <w:rPr>
          <w:rFonts w:ascii="Times New Roman" w:hAnsi="Times New Roman"/>
          <w:sz w:val="24"/>
          <w:szCs w:val="24"/>
        </w:rPr>
        <w:t xml:space="preserve">а </w:t>
      </w:r>
      <w:r w:rsidRPr="00DA110E">
        <w:rPr>
          <w:rFonts w:ascii="Times New Roman" w:hAnsi="Times New Roman"/>
          <w:spacing w:val="-1"/>
          <w:sz w:val="24"/>
          <w:szCs w:val="24"/>
        </w:rPr>
        <w:t>«</w:t>
      </w:r>
      <w:r w:rsidRPr="00DA110E">
        <w:rPr>
          <w:rFonts w:ascii="Times New Roman" w:hAnsi="Times New Roman"/>
          <w:spacing w:val="1"/>
          <w:sz w:val="24"/>
          <w:szCs w:val="24"/>
        </w:rPr>
        <w:t>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я» яв</w:t>
      </w:r>
      <w:r w:rsidRPr="00DA110E">
        <w:rPr>
          <w:rFonts w:ascii="Times New Roman" w:hAnsi="Times New Roman"/>
          <w:spacing w:val="-1"/>
          <w:sz w:val="24"/>
          <w:szCs w:val="24"/>
        </w:rPr>
        <w:t>л</w:t>
      </w:r>
      <w:r w:rsidRPr="00DA110E">
        <w:rPr>
          <w:rFonts w:ascii="Times New Roman" w:hAnsi="Times New Roman"/>
          <w:sz w:val="24"/>
          <w:szCs w:val="24"/>
        </w:rPr>
        <w:t>яет</w:t>
      </w:r>
      <w:r w:rsidRPr="00DA110E">
        <w:rPr>
          <w:rFonts w:ascii="Times New Roman" w:hAnsi="Times New Roman"/>
          <w:spacing w:val="-2"/>
          <w:sz w:val="24"/>
          <w:szCs w:val="24"/>
        </w:rPr>
        <w:t>с</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е у </w:t>
      </w:r>
      <w:r w:rsidRPr="00DA110E">
        <w:rPr>
          <w:rFonts w:ascii="Times New Roman" w:hAnsi="Times New Roman"/>
          <w:spacing w:val="1"/>
          <w:sz w:val="24"/>
          <w:szCs w:val="24"/>
        </w:rPr>
        <w:t>об</w:t>
      </w:r>
      <w:r w:rsidRPr="00DA110E">
        <w:rPr>
          <w:rFonts w:ascii="Times New Roman" w:hAnsi="Times New Roman"/>
          <w:spacing w:val="-4"/>
          <w:sz w:val="24"/>
          <w:szCs w:val="24"/>
        </w:rPr>
        <w:t>у</w:t>
      </w:r>
      <w:r w:rsidRPr="00DA110E">
        <w:rPr>
          <w:rFonts w:ascii="Times New Roman" w:hAnsi="Times New Roman"/>
          <w:sz w:val="24"/>
          <w:szCs w:val="24"/>
        </w:rPr>
        <w:t>ча</w:t>
      </w:r>
      <w:r w:rsidRPr="00DA110E">
        <w:rPr>
          <w:rFonts w:ascii="Times New Roman" w:hAnsi="Times New Roman"/>
          <w:spacing w:val="2"/>
          <w:sz w:val="24"/>
          <w:szCs w:val="24"/>
        </w:rPr>
        <w:t>ю</w:t>
      </w:r>
      <w:r w:rsidRPr="00DA110E">
        <w:rPr>
          <w:rFonts w:ascii="Times New Roman" w:hAnsi="Times New Roman"/>
          <w:sz w:val="24"/>
          <w:szCs w:val="24"/>
        </w:rPr>
        <w:t xml:space="preserve">щихся </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ме</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х зн</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й в 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 xml:space="preserve">и </w:t>
      </w:r>
      <w:r w:rsidRPr="00DA110E">
        <w:rPr>
          <w:rFonts w:ascii="Times New Roman" w:hAnsi="Times New Roman"/>
          <w:spacing w:val="1"/>
          <w:sz w:val="24"/>
          <w:szCs w:val="24"/>
        </w:rPr>
        <w:t>д</w:t>
      </w:r>
      <w:r w:rsidRPr="00DA110E">
        <w:rPr>
          <w:rFonts w:ascii="Times New Roman" w:hAnsi="Times New Roman"/>
          <w:spacing w:val="-1"/>
          <w:sz w:val="24"/>
          <w:szCs w:val="24"/>
        </w:rPr>
        <w:t>л</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ъ</w:t>
      </w:r>
      <w:r w:rsidRPr="00DA110E">
        <w:rPr>
          <w:rFonts w:ascii="Times New Roman" w:hAnsi="Times New Roman"/>
          <w:sz w:val="24"/>
          <w:szCs w:val="24"/>
        </w:rPr>
        <w:t>яс</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оц</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2"/>
          <w:sz w:val="24"/>
          <w:szCs w:val="24"/>
        </w:rPr>
        <w:t>к</w:t>
      </w:r>
      <w:r w:rsidRPr="00DA110E">
        <w:rPr>
          <w:rFonts w:ascii="Times New Roman" w:hAnsi="Times New Roman"/>
          <w:sz w:val="24"/>
          <w:szCs w:val="24"/>
        </w:rPr>
        <w:t xml:space="preserve">и и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pacing w:val="-1"/>
          <w:sz w:val="24"/>
          <w:szCs w:val="24"/>
        </w:rPr>
        <w:t>бр</w:t>
      </w:r>
      <w:r w:rsidRPr="00DA110E">
        <w:rPr>
          <w:rFonts w:ascii="Times New Roman" w:hAnsi="Times New Roman"/>
          <w:sz w:val="24"/>
          <w:szCs w:val="24"/>
        </w:rPr>
        <w:t>азн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pacing w:val="1"/>
          <w:sz w:val="24"/>
          <w:szCs w:val="24"/>
        </w:rPr>
        <w:t>х</w:t>
      </w:r>
      <w:r w:rsidRPr="00DA110E">
        <w:rPr>
          <w:rFonts w:ascii="Times New Roman" w:hAnsi="Times New Roman"/>
          <w:sz w:val="24"/>
          <w:szCs w:val="24"/>
        </w:rPr>
        <w:t>, с</w:t>
      </w:r>
      <w:r w:rsidRPr="00DA110E">
        <w:rPr>
          <w:rFonts w:ascii="Times New Roman" w:hAnsi="Times New Roman"/>
          <w:spacing w:val="1"/>
          <w:sz w:val="24"/>
          <w:szCs w:val="24"/>
        </w:rPr>
        <w:t>о</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z w:val="24"/>
          <w:szCs w:val="24"/>
        </w:rPr>
        <w:t>о-эк</w:t>
      </w:r>
      <w:r w:rsidRPr="00DA110E">
        <w:rPr>
          <w:rFonts w:ascii="Times New Roman" w:hAnsi="Times New Roman"/>
          <w:spacing w:val="-1"/>
          <w:sz w:val="24"/>
          <w:szCs w:val="24"/>
        </w:rPr>
        <w:t>о</w:t>
      </w:r>
      <w:r w:rsidRPr="00DA110E">
        <w:rPr>
          <w:rFonts w:ascii="Times New Roman" w:hAnsi="Times New Roman"/>
          <w:spacing w:val="1"/>
          <w:sz w:val="24"/>
          <w:szCs w:val="24"/>
        </w:rPr>
        <w:t>но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х и эк</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z w:val="24"/>
          <w:szCs w:val="24"/>
        </w:rPr>
        <w:t xml:space="preserve">в и </w:t>
      </w:r>
      <w:r w:rsidRPr="00DA110E">
        <w:rPr>
          <w:rFonts w:ascii="Times New Roman" w:hAnsi="Times New Roman"/>
          <w:spacing w:val="-2"/>
          <w:sz w:val="24"/>
          <w:szCs w:val="24"/>
        </w:rPr>
        <w:t>я</w:t>
      </w:r>
      <w:r w:rsidRPr="00DA110E">
        <w:rPr>
          <w:rFonts w:ascii="Times New Roman" w:hAnsi="Times New Roman"/>
          <w:sz w:val="24"/>
          <w:szCs w:val="24"/>
        </w:rPr>
        <w:t>в</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z w:val="24"/>
          <w:szCs w:val="24"/>
        </w:rPr>
        <w:t>, а</w:t>
      </w:r>
      <w:r w:rsidRPr="00DA110E">
        <w:rPr>
          <w:rFonts w:ascii="Times New Roman" w:hAnsi="Times New Roman"/>
          <w:spacing w:val="1"/>
          <w:sz w:val="24"/>
          <w:szCs w:val="24"/>
        </w:rPr>
        <w:t>д</w:t>
      </w:r>
      <w:r w:rsidRPr="00DA110E">
        <w:rPr>
          <w:rFonts w:ascii="Times New Roman" w:hAnsi="Times New Roman"/>
          <w:spacing w:val="-2"/>
          <w:sz w:val="24"/>
          <w:szCs w:val="24"/>
        </w:rPr>
        <w:t>а</w:t>
      </w:r>
      <w:r w:rsidRPr="00DA110E">
        <w:rPr>
          <w:rFonts w:ascii="Times New Roman" w:hAnsi="Times New Roman"/>
          <w:spacing w:val="1"/>
          <w:sz w:val="24"/>
          <w:szCs w:val="24"/>
        </w:rPr>
        <w:t>п</w:t>
      </w:r>
      <w:r w:rsidRPr="00DA110E">
        <w:rPr>
          <w:rFonts w:ascii="Times New Roman" w:hAnsi="Times New Roman"/>
          <w:sz w:val="24"/>
          <w:szCs w:val="24"/>
        </w:rPr>
        <w:t>та</w:t>
      </w:r>
      <w:r w:rsidRPr="00DA110E">
        <w:rPr>
          <w:rFonts w:ascii="Times New Roman" w:hAnsi="Times New Roman"/>
          <w:spacing w:val="-2"/>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и к </w:t>
      </w:r>
      <w:r w:rsidRPr="00DA110E">
        <w:rPr>
          <w:rFonts w:ascii="Times New Roman" w:hAnsi="Times New Roman"/>
          <w:spacing w:val="-4"/>
          <w:sz w:val="24"/>
          <w:szCs w:val="24"/>
        </w:rPr>
        <w:t>у</w:t>
      </w:r>
      <w:r w:rsidRPr="00DA110E">
        <w:rPr>
          <w:rFonts w:ascii="Times New Roman" w:hAnsi="Times New Roman"/>
          <w:sz w:val="24"/>
          <w:szCs w:val="24"/>
        </w:rPr>
        <w:t>слови</w:t>
      </w:r>
      <w:r w:rsidRPr="00DA110E">
        <w:rPr>
          <w:rFonts w:ascii="Times New Roman" w:hAnsi="Times New Roman"/>
          <w:spacing w:val="1"/>
          <w:sz w:val="24"/>
          <w:szCs w:val="24"/>
        </w:rPr>
        <w:t>я</w:t>
      </w:r>
      <w:r w:rsidRPr="00DA110E">
        <w:rPr>
          <w:rFonts w:ascii="Times New Roman" w:hAnsi="Times New Roman"/>
          <w:sz w:val="24"/>
          <w:szCs w:val="24"/>
        </w:rPr>
        <w:t>м о</w:t>
      </w:r>
      <w:r w:rsidRPr="00DA110E">
        <w:rPr>
          <w:rFonts w:ascii="Times New Roman" w:hAnsi="Times New Roman"/>
          <w:spacing w:val="-2"/>
          <w:sz w:val="24"/>
          <w:szCs w:val="24"/>
        </w:rPr>
        <w:t>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 xml:space="preserve">жающей </w:t>
      </w:r>
      <w:r w:rsidRPr="00DA110E">
        <w:rPr>
          <w:rFonts w:ascii="Times New Roman" w:hAnsi="Times New Roman"/>
          <w:spacing w:val="-3"/>
          <w:sz w:val="24"/>
          <w:szCs w:val="24"/>
        </w:rPr>
        <w:t>с</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z w:val="24"/>
          <w:szCs w:val="24"/>
        </w:rPr>
        <w:t xml:space="preserve">ы и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z w:val="24"/>
          <w:szCs w:val="24"/>
        </w:rPr>
        <w:t>че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б</w:t>
      </w:r>
      <w:r w:rsidRPr="00DA110E">
        <w:rPr>
          <w:rFonts w:ascii="Times New Roman" w:hAnsi="Times New Roman"/>
          <w:sz w:val="24"/>
          <w:szCs w:val="24"/>
        </w:rPr>
        <w:t>ез</w:t>
      </w:r>
      <w:r w:rsidRPr="00DA110E">
        <w:rPr>
          <w:rFonts w:ascii="Times New Roman" w:hAnsi="Times New Roman"/>
          <w:spacing w:val="-2"/>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сти 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z w:val="24"/>
          <w:szCs w:val="24"/>
        </w:rPr>
        <w:t>ятел</w:t>
      </w:r>
      <w:r w:rsidRPr="00DA110E">
        <w:rPr>
          <w:rFonts w:ascii="Times New Roman" w:hAnsi="Times New Roman"/>
          <w:spacing w:val="-1"/>
          <w:sz w:val="24"/>
          <w:szCs w:val="24"/>
        </w:rPr>
        <w:t>ьн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я с</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те</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ет</w:t>
      </w:r>
      <w:r w:rsidRPr="00DA110E">
        <w:rPr>
          <w:rFonts w:ascii="Times New Roman" w:hAnsi="Times New Roman"/>
          <w:spacing w:val="2"/>
          <w:sz w:val="24"/>
          <w:szCs w:val="24"/>
        </w:rPr>
        <w:t xml:space="preserve"> э</w:t>
      </w:r>
      <w:r w:rsidRPr="00DA110E">
        <w:rPr>
          <w:rFonts w:ascii="Times New Roman" w:hAnsi="Times New Roman"/>
          <w:spacing w:val="-1"/>
          <w:sz w:val="24"/>
          <w:szCs w:val="24"/>
        </w:rPr>
        <w:t>л</w:t>
      </w:r>
      <w:r w:rsidRPr="00DA110E">
        <w:rPr>
          <w:rFonts w:ascii="Times New Roman" w:hAnsi="Times New Roman"/>
          <w:sz w:val="24"/>
          <w:szCs w:val="24"/>
        </w:rPr>
        <w:t>еме</w:t>
      </w:r>
      <w:r w:rsidRPr="00DA110E">
        <w:rPr>
          <w:rFonts w:ascii="Times New Roman" w:hAnsi="Times New Roman"/>
          <w:spacing w:val="1"/>
          <w:sz w:val="24"/>
          <w:szCs w:val="24"/>
        </w:rPr>
        <w:t>н</w:t>
      </w:r>
      <w:r w:rsidRPr="00DA110E">
        <w:rPr>
          <w:rFonts w:ascii="Times New Roman" w:hAnsi="Times New Roman"/>
          <w:sz w:val="24"/>
          <w:szCs w:val="24"/>
        </w:rPr>
        <w:t xml:space="preserve">ты </w:t>
      </w:r>
      <w:r w:rsidRPr="00DA110E">
        <w:rPr>
          <w:rFonts w:ascii="Times New Roman" w:hAnsi="Times New Roman"/>
          <w:spacing w:val="1"/>
          <w:sz w:val="24"/>
          <w:szCs w:val="24"/>
        </w:rPr>
        <w:t>об</w:t>
      </w:r>
      <w:r w:rsidRPr="00DA110E">
        <w:rPr>
          <w:rFonts w:ascii="Times New Roman" w:hAnsi="Times New Roman"/>
          <w:spacing w:val="-3"/>
          <w:sz w:val="24"/>
          <w:szCs w:val="24"/>
        </w:rPr>
        <w:t>щ</w:t>
      </w:r>
      <w:r w:rsidRPr="00DA110E">
        <w:rPr>
          <w:rFonts w:ascii="Times New Roman" w:hAnsi="Times New Roman"/>
          <w:spacing w:val="-2"/>
          <w:sz w:val="24"/>
          <w:szCs w:val="24"/>
        </w:rPr>
        <w:t>е</w:t>
      </w:r>
      <w:r w:rsidRPr="00DA110E">
        <w:rPr>
          <w:rFonts w:ascii="Times New Roman" w:hAnsi="Times New Roman"/>
          <w:sz w:val="24"/>
          <w:szCs w:val="24"/>
        </w:rPr>
        <w:t>ствен</w:t>
      </w:r>
      <w:r w:rsidRPr="00DA110E">
        <w:rPr>
          <w:rFonts w:ascii="Times New Roman" w:hAnsi="Times New Roman"/>
          <w:spacing w:val="-1"/>
          <w:sz w:val="24"/>
          <w:szCs w:val="24"/>
        </w:rPr>
        <w:t>н</w:t>
      </w:r>
      <w:r w:rsidRPr="00DA110E">
        <w:rPr>
          <w:rFonts w:ascii="Times New Roman" w:hAnsi="Times New Roman"/>
          <w:spacing w:val="5"/>
          <w:sz w:val="24"/>
          <w:szCs w:val="24"/>
        </w:rPr>
        <w:t>о</w:t>
      </w:r>
      <w:r w:rsidRPr="00DA110E">
        <w:rPr>
          <w:rFonts w:ascii="Times New Roman" w:hAnsi="Times New Roman"/>
          <w:spacing w:val="-2"/>
          <w:sz w:val="24"/>
          <w:szCs w:val="24"/>
        </w:rPr>
        <w:t>-</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у</w:t>
      </w:r>
      <w:r w:rsidRPr="00DA110E">
        <w:rPr>
          <w:rFonts w:ascii="Times New Roman" w:hAnsi="Times New Roman"/>
          <w:sz w:val="24"/>
          <w:szCs w:val="24"/>
        </w:rPr>
        <w:t>ч</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о и естеств</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у</w:t>
      </w:r>
      <w:r w:rsidRPr="00DA110E">
        <w:rPr>
          <w:rFonts w:ascii="Times New Roman" w:hAnsi="Times New Roman"/>
          <w:sz w:val="24"/>
          <w:szCs w:val="24"/>
        </w:rPr>
        <w:t>ч</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этому с</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2"/>
          <w:sz w:val="24"/>
          <w:szCs w:val="24"/>
        </w:rPr>
        <w:t>ж</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4"/>
          <w:sz w:val="24"/>
          <w:szCs w:val="24"/>
        </w:rPr>
        <w:t>у</w:t>
      </w:r>
      <w:r w:rsidRPr="00DA110E">
        <w:rPr>
          <w:rFonts w:ascii="Times New Roman" w:hAnsi="Times New Roman"/>
          <w:sz w:val="24"/>
          <w:szCs w:val="24"/>
        </w:rPr>
        <w:t>че</w:t>
      </w:r>
      <w:r w:rsidRPr="00DA110E">
        <w:rPr>
          <w:rFonts w:ascii="Times New Roman" w:hAnsi="Times New Roman"/>
          <w:spacing w:val="1"/>
          <w:sz w:val="24"/>
          <w:szCs w:val="24"/>
        </w:rPr>
        <w:t>б</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п</w:t>
      </w:r>
      <w:r w:rsidRPr="00DA110E">
        <w:rPr>
          <w:rFonts w:ascii="Times New Roman" w:hAnsi="Times New Roman"/>
          <w:spacing w:val="6"/>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z w:val="24"/>
          <w:szCs w:val="24"/>
        </w:rPr>
        <w:t xml:space="preserve">мета </w:t>
      </w:r>
      <w:r w:rsidRPr="00DA110E">
        <w:rPr>
          <w:rFonts w:ascii="Times New Roman" w:hAnsi="Times New Roman"/>
          <w:spacing w:val="-1"/>
          <w:sz w:val="24"/>
          <w:szCs w:val="24"/>
        </w:rPr>
        <w:t>«</w:t>
      </w:r>
      <w:r w:rsidRPr="00DA110E">
        <w:rPr>
          <w:rFonts w:ascii="Times New Roman" w:hAnsi="Times New Roman"/>
          <w:spacing w:val="1"/>
          <w:sz w:val="24"/>
          <w:szCs w:val="24"/>
        </w:rPr>
        <w:t>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ы</w:t>
      </w:r>
      <w:r w:rsidRPr="00DA110E">
        <w:rPr>
          <w:rFonts w:ascii="Times New Roman" w:hAnsi="Times New Roman"/>
          <w:sz w:val="24"/>
          <w:szCs w:val="24"/>
        </w:rPr>
        <w:t>щ</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z w:val="24"/>
          <w:szCs w:val="24"/>
        </w:rPr>
        <w:t>о э</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ми, этн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 с</w:t>
      </w:r>
      <w:r w:rsidRPr="00DA110E">
        <w:rPr>
          <w:rFonts w:ascii="Times New Roman" w:hAnsi="Times New Roman"/>
          <w:spacing w:val="-1"/>
          <w:sz w:val="24"/>
          <w:szCs w:val="24"/>
        </w:rPr>
        <w:t>о</w:t>
      </w:r>
      <w:r w:rsidRPr="00DA110E">
        <w:rPr>
          <w:rFonts w:ascii="Times New Roman" w:hAnsi="Times New Roman"/>
          <w:spacing w:val="1"/>
          <w:sz w:val="24"/>
          <w:szCs w:val="24"/>
        </w:rPr>
        <w:t>ци</w:t>
      </w:r>
      <w:r w:rsidRPr="00DA110E">
        <w:rPr>
          <w:rFonts w:ascii="Times New Roman" w:hAnsi="Times New Roman"/>
          <w:sz w:val="24"/>
          <w:szCs w:val="24"/>
        </w:rPr>
        <w:t>ал</w:t>
      </w:r>
      <w:r w:rsidRPr="00DA110E">
        <w:rPr>
          <w:rFonts w:ascii="Times New Roman" w:hAnsi="Times New Roman"/>
          <w:spacing w:val="-4"/>
          <w:sz w:val="24"/>
          <w:szCs w:val="24"/>
        </w:rPr>
        <w:t>ь</w:t>
      </w:r>
      <w:r w:rsidRPr="00DA110E">
        <w:rPr>
          <w:rFonts w:ascii="Times New Roman" w:hAnsi="Times New Roman"/>
          <w:spacing w:val="1"/>
          <w:sz w:val="24"/>
          <w:szCs w:val="24"/>
        </w:rPr>
        <w:t>ны</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 эк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ми а</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z w:val="24"/>
          <w:szCs w:val="24"/>
        </w:rPr>
        <w:t>екта</w:t>
      </w:r>
      <w:r w:rsidRPr="00DA110E">
        <w:rPr>
          <w:rFonts w:ascii="Times New Roman" w:hAnsi="Times New Roman"/>
          <w:spacing w:val="-2"/>
          <w:sz w:val="24"/>
          <w:szCs w:val="24"/>
        </w:rPr>
        <w:t>м</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хо</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z w:val="24"/>
          <w:szCs w:val="24"/>
        </w:rPr>
        <w:t>мы</w:t>
      </w:r>
      <w:r w:rsidRPr="00DA110E">
        <w:rPr>
          <w:rFonts w:ascii="Times New Roman" w:hAnsi="Times New Roman"/>
          <w:spacing w:val="-2"/>
          <w:sz w:val="24"/>
          <w:szCs w:val="24"/>
        </w:rPr>
        <w:t>м</w:t>
      </w:r>
      <w:r w:rsidRPr="00DA110E">
        <w:rPr>
          <w:rFonts w:ascii="Times New Roman" w:hAnsi="Times New Roman"/>
          <w:sz w:val="24"/>
          <w:szCs w:val="24"/>
        </w:rPr>
        <w:t xml:space="preserve">и </w:t>
      </w:r>
      <w:r w:rsidRPr="00DA110E">
        <w:rPr>
          <w:rFonts w:ascii="Times New Roman" w:hAnsi="Times New Roman"/>
          <w:spacing w:val="1"/>
          <w:sz w:val="24"/>
          <w:szCs w:val="24"/>
        </w:rPr>
        <w:t>д</w:t>
      </w:r>
      <w:r w:rsidRPr="00DA110E">
        <w:rPr>
          <w:rFonts w:ascii="Times New Roman" w:hAnsi="Times New Roman"/>
          <w:spacing w:val="-1"/>
          <w:sz w:val="24"/>
          <w:szCs w:val="24"/>
        </w:rPr>
        <w:t>л</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ав</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й о в</w:t>
      </w: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1"/>
          <w:sz w:val="24"/>
          <w:szCs w:val="24"/>
        </w:rPr>
        <w:t>и</w:t>
      </w:r>
      <w:r w:rsidRPr="00DA110E">
        <w:rPr>
          <w:rFonts w:ascii="Times New Roman" w:hAnsi="Times New Roman"/>
          <w:sz w:val="24"/>
          <w:szCs w:val="24"/>
        </w:rPr>
        <w:t>м</w:t>
      </w:r>
      <w:r w:rsidRPr="00DA110E">
        <w:rPr>
          <w:rFonts w:ascii="Times New Roman" w:hAnsi="Times New Roman"/>
          <w:spacing w:val="-1"/>
          <w:sz w:val="24"/>
          <w:szCs w:val="24"/>
        </w:rPr>
        <w:t>о</w:t>
      </w:r>
      <w:r w:rsidRPr="00DA110E">
        <w:rPr>
          <w:rFonts w:ascii="Times New Roman" w:hAnsi="Times New Roman"/>
          <w:sz w:val="24"/>
          <w:szCs w:val="24"/>
        </w:rPr>
        <w:t>связи ес</w:t>
      </w:r>
      <w:r w:rsidRPr="00DA110E">
        <w:rPr>
          <w:rFonts w:ascii="Times New Roman" w:hAnsi="Times New Roman"/>
          <w:spacing w:val="-3"/>
          <w:sz w:val="24"/>
          <w:szCs w:val="24"/>
        </w:rPr>
        <w:t>т</w:t>
      </w:r>
      <w:r w:rsidRPr="00DA110E">
        <w:rPr>
          <w:rFonts w:ascii="Times New Roman" w:hAnsi="Times New Roman"/>
          <w:sz w:val="24"/>
          <w:szCs w:val="24"/>
        </w:rPr>
        <w:t>ест</w:t>
      </w:r>
      <w:r w:rsidRPr="00DA110E">
        <w:rPr>
          <w:rFonts w:ascii="Times New Roman" w:hAnsi="Times New Roman"/>
          <w:spacing w:val="-3"/>
          <w:sz w:val="24"/>
          <w:szCs w:val="24"/>
        </w:rPr>
        <w:t>в</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ны</w:t>
      </w:r>
      <w:r w:rsidRPr="00DA110E">
        <w:rPr>
          <w:rFonts w:ascii="Times New Roman" w:hAnsi="Times New Roman"/>
          <w:sz w:val="24"/>
          <w:szCs w:val="24"/>
        </w:rPr>
        <w:t xml:space="preserve">х и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ществ</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1"/>
          <w:sz w:val="24"/>
          <w:szCs w:val="24"/>
        </w:rPr>
        <w:t>ци</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1"/>
          <w:sz w:val="24"/>
          <w:szCs w:val="24"/>
        </w:rPr>
        <w:t>ин</w:t>
      </w:r>
      <w:r w:rsidRPr="00DA110E">
        <w:rPr>
          <w:rFonts w:ascii="Times New Roman" w:hAnsi="Times New Roman"/>
          <w:sz w:val="24"/>
          <w:szCs w:val="24"/>
        </w:rPr>
        <w:t xml:space="preserve">, </w:t>
      </w:r>
      <w:r w:rsidRPr="00DA110E">
        <w:rPr>
          <w:rFonts w:ascii="Times New Roman" w:hAnsi="Times New Roman"/>
          <w:spacing w:val="-1"/>
          <w:sz w:val="24"/>
          <w:szCs w:val="24"/>
        </w:rPr>
        <w:t>пр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z w:val="24"/>
          <w:szCs w:val="24"/>
        </w:rPr>
        <w:t>ы и</w:t>
      </w:r>
      <w:r w:rsidRPr="00DA110E">
        <w:rPr>
          <w:rFonts w:ascii="Times New Roman" w:hAnsi="Times New Roman"/>
          <w:spacing w:val="1"/>
          <w:sz w:val="24"/>
          <w:szCs w:val="24"/>
        </w:rPr>
        <w:t xml:space="preserve"> об</w:t>
      </w:r>
      <w:r w:rsidRPr="00DA110E">
        <w:rPr>
          <w:rFonts w:ascii="Times New Roman" w:hAnsi="Times New Roman"/>
          <w:spacing w:val="-3"/>
          <w:sz w:val="24"/>
          <w:szCs w:val="24"/>
        </w:rPr>
        <w:t>щ</w:t>
      </w:r>
      <w:r w:rsidRPr="00DA110E">
        <w:rPr>
          <w:rFonts w:ascii="Times New Roman" w:hAnsi="Times New Roman"/>
          <w:sz w:val="24"/>
          <w:szCs w:val="24"/>
        </w:rPr>
        <w:t xml:space="preserve">ества в </w:t>
      </w:r>
      <w:r w:rsidRPr="00DA110E">
        <w:rPr>
          <w:rFonts w:ascii="Times New Roman" w:hAnsi="Times New Roman"/>
          <w:spacing w:val="1"/>
          <w:sz w:val="24"/>
          <w:szCs w:val="24"/>
        </w:rPr>
        <w:t>ц</w:t>
      </w:r>
      <w:r w:rsidRPr="00DA110E">
        <w:rPr>
          <w:rFonts w:ascii="Times New Roman" w:hAnsi="Times New Roman"/>
          <w:sz w:val="24"/>
          <w:szCs w:val="24"/>
        </w:rPr>
        <w:t>елом.</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ж</w:t>
      </w:r>
      <w:r w:rsidRPr="00DA110E">
        <w:rPr>
          <w:rFonts w:ascii="Times New Roman" w:hAnsi="Times New Roman"/>
          <w:spacing w:val="-2"/>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щ</w:t>
      </w:r>
      <w:r w:rsidRPr="00DA110E">
        <w:rPr>
          <w:rFonts w:ascii="Times New Roman" w:hAnsi="Times New Roman"/>
          <w:spacing w:val="-3"/>
          <w:sz w:val="24"/>
          <w:szCs w:val="24"/>
        </w:rPr>
        <w:t>е</w:t>
      </w:r>
      <w:r w:rsidRPr="00DA110E">
        <w:rPr>
          <w:rFonts w:ascii="Times New Roman" w:hAnsi="Times New Roman"/>
          <w:sz w:val="24"/>
          <w:szCs w:val="24"/>
        </w:rPr>
        <w:t>го</w:t>
      </w:r>
      <w:r w:rsidRPr="00DA110E">
        <w:rPr>
          <w:rFonts w:ascii="Times New Roman" w:hAnsi="Times New Roman"/>
          <w:spacing w:val="1"/>
          <w:sz w:val="24"/>
          <w:szCs w:val="24"/>
        </w:rPr>
        <w:t xml:space="preserve"> 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pacing w:val="4"/>
          <w:sz w:val="24"/>
          <w:szCs w:val="24"/>
        </w:rPr>
        <w:t>а</w:t>
      </w:r>
      <w:r w:rsidRPr="00DA110E">
        <w:rPr>
          <w:rFonts w:ascii="Times New Roman" w:hAnsi="Times New Roman"/>
          <w:sz w:val="24"/>
          <w:szCs w:val="24"/>
        </w:rPr>
        <w:t>зова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z w:val="24"/>
          <w:szCs w:val="24"/>
        </w:rPr>
        <w:t>о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аж</w:t>
      </w:r>
      <w:r w:rsidRPr="00DA110E">
        <w:rPr>
          <w:rFonts w:ascii="Times New Roman" w:hAnsi="Times New Roman"/>
          <w:spacing w:val="-2"/>
          <w:sz w:val="24"/>
          <w:szCs w:val="24"/>
        </w:rPr>
        <w:t>а</w:t>
      </w:r>
      <w:r w:rsidRPr="00DA110E">
        <w:rPr>
          <w:rFonts w:ascii="Times New Roman" w:hAnsi="Times New Roman"/>
          <w:sz w:val="24"/>
          <w:szCs w:val="24"/>
        </w:rPr>
        <w:t>ет 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ек</w:t>
      </w:r>
      <w:r w:rsidRPr="00DA110E">
        <w:rPr>
          <w:rFonts w:ascii="Times New Roman" w:hAnsi="Times New Roman"/>
          <w:spacing w:val="-2"/>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й </w:t>
      </w:r>
      <w:r w:rsidRPr="00DA110E">
        <w:rPr>
          <w:rFonts w:ascii="Times New Roman" w:hAnsi="Times New Roman"/>
          <w:spacing w:val="-1"/>
          <w:sz w:val="24"/>
          <w:szCs w:val="24"/>
        </w:rPr>
        <w:t>по</w:t>
      </w:r>
      <w:r w:rsidRPr="00DA110E">
        <w:rPr>
          <w:rFonts w:ascii="Times New Roman" w:hAnsi="Times New Roman"/>
          <w:spacing w:val="1"/>
          <w:sz w:val="24"/>
          <w:szCs w:val="24"/>
        </w:rPr>
        <w:t>д</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 xml:space="preserve">д к </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4"/>
          <w:sz w:val="24"/>
          <w:szCs w:val="24"/>
        </w:rPr>
        <w:t>у</w:t>
      </w:r>
      <w:r w:rsidRPr="00DA110E">
        <w:rPr>
          <w:rFonts w:ascii="Times New Roman" w:hAnsi="Times New Roman"/>
          <w:sz w:val="24"/>
          <w:szCs w:val="24"/>
        </w:rPr>
        <w:t>че</w:t>
      </w:r>
      <w:r w:rsidRPr="00DA110E">
        <w:rPr>
          <w:rFonts w:ascii="Times New Roman" w:hAnsi="Times New Roman"/>
          <w:spacing w:val="1"/>
          <w:sz w:val="24"/>
          <w:szCs w:val="24"/>
        </w:rPr>
        <w:t>ни</w:t>
      </w:r>
      <w:r w:rsidRPr="00DA110E">
        <w:rPr>
          <w:rFonts w:ascii="Times New Roman" w:hAnsi="Times New Roman"/>
          <w:sz w:val="24"/>
          <w:szCs w:val="24"/>
        </w:rPr>
        <w:t>ю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2"/>
          <w:sz w:val="24"/>
          <w:szCs w:val="24"/>
        </w:rPr>
        <w:t>с</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 xml:space="preserve">ы в </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xml:space="preserve">м и </w:t>
      </w:r>
      <w:r w:rsidRPr="00DA110E">
        <w:rPr>
          <w:rFonts w:ascii="Times New Roman" w:hAnsi="Times New Roman"/>
          <w:spacing w:val="-2"/>
          <w:sz w:val="24"/>
          <w:szCs w:val="24"/>
        </w:rPr>
        <w:t>е</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стве</w:t>
      </w:r>
      <w:r w:rsidRPr="00DA110E">
        <w:rPr>
          <w:rFonts w:ascii="Times New Roman" w:hAnsi="Times New Roman"/>
          <w:spacing w:val="-2"/>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z w:val="24"/>
          <w:szCs w:val="24"/>
        </w:rPr>
        <w:t>ф</w:t>
      </w:r>
      <w:r w:rsidRPr="00DA110E">
        <w:rPr>
          <w:rFonts w:ascii="Times New Roman" w:hAnsi="Times New Roman"/>
          <w:spacing w:val="-1"/>
          <w:sz w:val="24"/>
          <w:szCs w:val="24"/>
        </w:rPr>
        <w:t>ф</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ци</w:t>
      </w:r>
      <w:r w:rsidRPr="00DA110E">
        <w:rPr>
          <w:rFonts w:ascii="Times New Roman" w:hAnsi="Times New Roman"/>
          <w:spacing w:val="-2"/>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и в </w:t>
      </w:r>
      <w:r w:rsidRPr="00DA110E">
        <w:rPr>
          <w:rFonts w:ascii="Times New Roman" w:hAnsi="Times New Roman"/>
          <w:spacing w:val="-1"/>
          <w:sz w:val="24"/>
          <w:szCs w:val="24"/>
        </w:rPr>
        <w:t>у</w:t>
      </w:r>
      <w:r w:rsidRPr="00DA110E">
        <w:rPr>
          <w:rFonts w:ascii="Times New Roman" w:hAnsi="Times New Roman"/>
          <w:sz w:val="24"/>
          <w:szCs w:val="24"/>
        </w:rPr>
        <w:t>слови</w:t>
      </w:r>
      <w:r w:rsidRPr="00DA110E">
        <w:rPr>
          <w:rFonts w:ascii="Times New Roman" w:hAnsi="Times New Roman"/>
          <w:spacing w:val="-1"/>
          <w:sz w:val="24"/>
          <w:szCs w:val="24"/>
        </w:rPr>
        <w:t>я</w:t>
      </w:r>
      <w:r w:rsidRPr="00DA110E">
        <w:rPr>
          <w:rFonts w:ascii="Times New Roman" w:hAnsi="Times New Roman"/>
          <w:sz w:val="24"/>
          <w:szCs w:val="24"/>
        </w:rPr>
        <w:t xml:space="preserve">х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й и аква</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ри</w:t>
      </w:r>
      <w:r w:rsidRPr="00DA110E">
        <w:rPr>
          <w:rFonts w:ascii="Times New Roman" w:hAnsi="Times New Roman"/>
          <w:sz w:val="24"/>
          <w:szCs w:val="24"/>
        </w:rPr>
        <w:t xml:space="preserve">й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С</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ж</w:t>
      </w:r>
      <w:r w:rsidRPr="00DA110E">
        <w:rPr>
          <w:rFonts w:ascii="Times New Roman" w:hAnsi="Times New Roman"/>
          <w:spacing w:val="-2"/>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4"/>
          <w:sz w:val="24"/>
          <w:szCs w:val="24"/>
        </w:rPr>
        <w:t>у</w:t>
      </w:r>
      <w:r w:rsidRPr="00DA110E">
        <w:rPr>
          <w:rFonts w:ascii="Times New Roman" w:hAnsi="Times New Roman"/>
          <w:sz w:val="24"/>
          <w:szCs w:val="24"/>
        </w:rPr>
        <w:t>че</w:t>
      </w:r>
      <w:r w:rsidRPr="00DA110E">
        <w:rPr>
          <w:rFonts w:ascii="Times New Roman" w:hAnsi="Times New Roman"/>
          <w:spacing w:val="1"/>
          <w:sz w:val="24"/>
          <w:szCs w:val="24"/>
        </w:rPr>
        <w:t>б</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го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 xml:space="preserve">мета </w:t>
      </w:r>
      <w:r w:rsidRPr="00DA110E">
        <w:rPr>
          <w:rFonts w:ascii="Times New Roman" w:hAnsi="Times New Roman"/>
          <w:spacing w:val="-1"/>
          <w:sz w:val="24"/>
          <w:szCs w:val="24"/>
        </w:rPr>
        <w:t>«</w:t>
      </w:r>
      <w:r w:rsidRPr="00DA110E">
        <w:rPr>
          <w:rFonts w:ascii="Times New Roman" w:hAnsi="Times New Roman"/>
          <w:spacing w:val="1"/>
          <w:sz w:val="24"/>
          <w:szCs w:val="24"/>
        </w:rPr>
        <w:t>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я» вк</w:t>
      </w:r>
      <w:r w:rsidRPr="00DA110E">
        <w:rPr>
          <w:rFonts w:ascii="Times New Roman" w:hAnsi="Times New Roman"/>
          <w:spacing w:val="-1"/>
          <w:sz w:val="24"/>
          <w:szCs w:val="24"/>
        </w:rPr>
        <w:t>лю</w:t>
      </w:r>
      <w:r w:rsidRPr="00DA110E">
        <w:rPr>
          <w:rFonts w:ascii="Times New Roman" w:hAnsi="Times New Roman"/>
          <w:sz w:val="24"/>
          <w:szCs w:val="24"/>
        </w:rPr>
        <w:t xml:space="preserve">чает </w:t>
      </w:r>
      <w:r w:rsidRPr="00DA110E">
        <w:rPr>
          <w:rFonts w:ascii="Times New Roman" w:hAnsi="Times New Roman"/>
          <w:spacing w:val="-3"/>
          <w:sz w:val="24"/>
          <w:szCs w:val="24"/>
        </w:rPr>
        <w:t>т</w:t>
      </w:r>
      <w:r w:rsidRPr="00DA110E">
        <w:rPr>
          <w:rFonts w:ascii="Times New Roman" w:hAnsi="Times New Roman"/>
          <w:sz w:val="24"/>
          <w:szCs w:val="24"/>
        </w:rPr>
        <w:t>ем</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по</w:t>
      </w:r>
      <w:r w:rsidRPr="00DA110E">
        <w:rPr>
          <w:rFonts w:ascii="Times New Roman" w:hAnsi="Times New Roman"/>
          <w:sz w:val="24"/>
          <w:szCs w:val="24"/>
        </w:rPr>
        <w:t>с</w:t>
      </w:r>
      <w:r w:rsidRPr="00DA110E">
        <w:rPr>
          <w:rFonts w:ascii="Times New Roman" w:hAnsi="Times New Roman"/>
          <w:spacing w:val="-3"/>
          <w:sz w:val="24"/>
          <w:szCs w:val="24"/>
        </w:rPr>
        <w:t>в</w:t>
      </w:r>
      <w:r w:rsidRPr="00DA110E">
        <w:rPr>
          <w:rFonts w:ascii="Times New Roman" w:hAnsi="Times New Roman"/>
          <w:sz w:val="24"/>
          <w:szCs w:val="24"/>
        </w:rPr>
        <w:t>ящ</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акт</w:t>
      </w:r>
      <w:r w:rsidRPr="00DA110E">
        <w:rPr>
          <w:rFonts w:ascii="Times New Roman" w:hAnsi="Times New Roman"/>
          <w:spacing w:val="-3"/>
          <w:sz w:val="24"/>
          <w:szCs w:val="24"/>
        </w:rPr>
        <w:t>у</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ге</w:t>
      </w:r>
      <w:r w:rsidRPr="00DA110E">
        <w:rPr>
          <w:rFonts w:ascii="Times New Roman" w:hAnsi="Times New Roman"/>
          <w:spacing w:val="2"/>
          <w:sz w:val="24"/>
          <w:szCs w:val="24"/>
        </w:rPr>
        <w:t>о</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2"/>
          <w:sz w:val="24"/>
          <w:szCs w:val="24"/>
        </w:rPr>
        <w:t>ич</w:t>
      </w:r>
      <w:r w:rsidRPr="00DA110E">
        <w:rPr>
          <w:rFonts w:ascii="Times New Roman" w:hAnsi="Times New Roman"/>
          <w:sz w:val="24"/>
          <w:szCs w:val="24"/>
        </w:rPr>
        <w:t xml:space="preserve">еской </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4"/>
          <w:sz w:val="24"/>
          <w:szCs w:val="24"/>
        </w:rPr>
        <w:t>у</w:t>
      </w:r>
      <w:r w:rsidRPr="00DA110E">
        <w:rPr>
          <w:rFonts w:ascii="Times New Roman" w:hAnsi="Times New Roman"/>
          <w:sz w:val="24"/>
          <w:szCs w:val="24"/>
        </w:rPr>
        <w:t>а</w:t>
      </w:r>
      <w:r w:rsidRPr="00DA110E">
        <w:rPr>
          <w:rFonts w:ascii="Times New Roman" w:hAnsi="Times New Roman"/>
          <w:spacing w:val="1"/>
          <w:sz w:val="24"/>
          <w:szCs w:val="24"/>
        </w:rPr>
        <w:t>ци</w:t>
      </w:r>
      <w:r w:rsidRPr="00DA110E">
        <w:rPr>
          <w:rFonts w:ascii="Times New Roman" w:hAnsi="Times New Roman"/>
          <w:sz w:val="24"/>
          <w:szCs w:val="24"/>
        </w:rPr>
        <w:t>и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в т</w:t>
      </w:r>
      <w:r w:rsidRPr="00DA110E">
        <w:rPr>
          <w:rFonts w:ascii="Times New Roman" w:hAnsi="Times New Roman"/>
          <w:spacing w:val="1"/>
          <w:sz w:val="24"/>
          <w:szCs w:val="24"/>
        </w:rPr>
        <w:t>о</w:t>
      </w:r>
      <w:r w:rsidRPr="00DA110E">
        <w:rPr>
          <w:rFonts w:ascii="Times New Roman" w:hAnsi="Times New Roman"/>
          <w:sz w:val="24"/>
          <w:szCs w:val="24"/>
        </w:rPr>
        <w:t xml:space="preserve">м </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3"/>
          <w:sz w:val="24"/>
          <w:szCs w:val="24"/>
        </w:rPr>
        <w:t>л</w:t>
      </w:r>
      <w:r w:rsidRPr="00DA110E">
        <w:rPr>
          <w:rFonts w:ascii="Times New Roman" w:hAnsi="Times New Roman"/>
          <w:sz w:val="24"/>
          <w:szCs w:val="24"/>
        </w:rPr>
        <w:t>е вос</w:t>
      </w:r>
      <w:r w:rsidRPr="00DA110E">
        <w:rPr>
          <w:rFonts w:ascii="Times New Roman" w:hAnsi="Times New Roman"/>
          <w:spacing w:val="-1"/>
          <w:sz w:val="24"/>
          <w:szCs w:val="24"/>
        </w:rPr>
        <w:t>с</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и и К</w:t>
      </w:r>
      <w:r w:rsidRPr="00DA110E">
        <w:rPr>
          <w:rFonts w:ascii="Times New Roman" w:hAnsi="Times New Roman"/>
          <w:spacing w:val="-2"/>
          <w:sz w:val="24"/>
          <w:szCs w:val="24"/>
        </w:rPr>
        <w:t>р</w:t>
      </w:r>
      <w:r w:rsidRPr="00DA110E">
        <w:rPr>
          <w:rFonts w:ascii="Times New Roman" w:hAnsi="Times New Roman"/>
          <w:spacing w:val="1"/>
          <w:sz w:val="24"/>
          <w:szCs w:val="24"/>
        </w:rPr>
        <w:t>ы</w:t>
      </w:r>
      <w:r w:rsidRPr="00DA110E">
        <w:rPr>
          <w:rFonts w:ascii="Times New Roman" w:hAnsi="Times New Roman"/>
          <w:sz w:val="24"/>
          <w:szCs w:val="24"/>
        </w:rPr>
        <w:t>ма.</w:t>
      </w:r>
    </w:p>
    <w:p w:rsidR="00363671" w:rsidRPr="00DA110E" w:rsidRDefault="00363671" w:rsidP="00363671">
      <w:pPr>
        <w:spacing w:after="0" w:line="240" w:lineRule="auto"/>
        <w:jc w:val="both"/>
        <w:rPr>
          <w:rFonts w:ascii="Times New Roman" w:hAnsi="Times New Roman"/>
          <w:b/>
          <w:sz w:val="24"/>
          <w:szCs w:val="24"/>
        </w:rPr>
      </w:pPr>
    </w:p>
    <w:p w:rsidR="00363671" w:rsidRPr="007A7527" w:rsidRDefault="00363671" w:rsidP="00363671">
      <w:pPr>
        <w:pStyle w:val="1"/>
        <w:spacing w:before="0" w:line="240" w:lineRule="auto"/>
        <w:ind w:firstLine="708"/>
        <w:jc w:val="both"/>
        <w:rPr>
          <w:rFonts w:ascii="Times New Roman" w:hAnsi="Times New Roman"/>
          <w:b/>
          <w:color w:val="auto"/>
          <w:sz w:val="24"/>
          <w:szCs w:val="24"/>
        </w:rPr>
      </w:pPr>
      <w:bookmarkStart w:id="251" w:name="_Toc285202714"/>
      <w:r w:rsidRPr="007A7527">
        <w:rPr>
          <w:rFonts w:ascii="Times New Roman" w:hAnsi="Times New Roman"/>
          <w:b/>
          <w:color w:val="auto"/>
          <w:sz w:val="24"/>
          <w:szCs w:val="24"/>
        </w:rPr>
        <w:t>Планируемые результаты</w:t>
      </w:r>
      <w:bookmarkEnd w:id="251"/>
    </w:p>
    <w:p w:rsidR="00363671" w:rsidRPr="007A7527" w:rsidRDefault="00363671" w:rsidP="00363671">
      <w:pPr>
        <w:pStyle w:val="1"/>
        <w:spacing w:before="0" w:line="240" w:lineRule="auto"/>
        <w:ind w:firstLine="708"/>
        <w:jc w:val="both"/>
        <w:rPr>
          <w:rFonts w:ascii="Times New Roman" w:hAnsi="Times New Roman"/>
          <w:b/>
          <w:color w:val="auto"/>
          <w:sz w:val="24"/>
          <w:szCs w:val="24"/>
        </w:rPr>
      </w:pPr>
      <w:bookmarkStart w:id="252" w:name="_Toc285202715"/>
      <w:r w:rsidRPr="007A7527">
        <w:rPr>
          <w:rFonts w:ascii="Times New Roman" w:hAnsi="Times New Roman"/>
          <w:b/>
          <w:color w:val="auto"/>
          <w:sz w:val="24"/>
          <w:szCs w:val="24"/>
        </w:rPr>
        <w:t>Планируемые личностные результаты</w:t>
      </w:r>
      <w:bookmarkEnd w:id="252"/>
    </w:p>
    <w:p w:rsidR="00363671" w:rsidRPr="00DA110E" w:rsidRDefault="00363671" w:rsidP="00363671">
      <w:pPr>
        <w:spacing w:after="0" w:line="240" w:lineRule="auto"/>
        <w:jc w:val="both"/>
        <w:rPr>
          <w:rFonts w:ascii="Times New Roman" w:hAnsi="Times New Roman"/>
          <w:b/>
          <w:sz w:val="24"/>
          <w:szCs w:val="24"/>
        </w:rPr>
      </w:pPr>
    </w:p>
    <w:p w:rsidR="00363671" w:rsidRPr="00DA110E" w:rsidRDefault="00363671" w:rsidP="00363671">
      <w:pPr>
        <w:spacing w:after="0" w:line="240" w:lineRule="auto"/>
        <w:ind w:firstLine="709"/>
        <w:jc w:val="both"/>
        <w:rPr>
          <w:rFonts w:ascii="Times New Roman" w:hAnsi="Times New Roman"/>
          <w:sz w:val="24"/>
          <w:szCs w:val="24"/>
        </w:rPr>
      </w:pPr>
      <w:r w:rsidRPr="00DA110E">
        <w:rPr>
          <w:rFonts w:ascii="Times New Roman" w:hAnsi="Times New Roman"/>
          <w:sz w:val="24"/>
          <w:szCs w:val="24"/>
        </w:rPr>
        <w:t xml:space="preserve">Планируемые </w:t>
      </w:r>
      <w:r w:rsidRPr="00DA110E">
        <w:rPr>
          <w:rFonts w:ascii="Times New Roman" w:hAnsi="Times New Roman"/>
          <w:b/>
          <w:sz w:val="24"/>
          <w:szCs w:val="24"/>
        </w:rPr>
        <w:t>личностные результаты</w:t>
      </w:r>
      <w:r w:rsidRPr="00DA110E">
        <w:rPr>
          <w:rFonts w:ascii="Times New Roman" w:hAnsi="Times New Roman"/>
          <w:sz w:val="24"/>
          <w:szCs w:val="24"/>
        </w:rPr>
        <w:t xml:space="preserve"> освоения ООП:</w:t>
      </w:r>
    </w:p>
    <w:p w:rsidR="00363671" w:rsidRPr="00DA110E" w:rsidRDefault="00363671" w:rsidP="00363671">
      <w:pPr>
        <w:spacing w:after="0" w:line="240" w:lineRule="auto"/>
        <w:ind w:firstLine="709"/>
        <w:jc w:val="both"/>
        <w:rPr>
          <w:rStyle w:val="dash041e005f0431005f044b005f0447005f043d005f044b005f0439005f005fchar1char1"/>
          <w:szCs w:val="24"/>
        </w:rPr>
      </w:pPr>
      <w:r w:rsidRPr="00DA110E">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363671" w:rsidRPr="00DA110E" w:rsidRDefault="00363671" w:rsidP="00363671">
      <w:pPr>
        <w:spacing w:after="0" w:line="240" w:lineRule="auto"/>
        <w:ind w:firstLine="709"/>
        <w:jc w:val="both"/>
        <w:rPr>
          <w:rStyle w:val="dash041e005f0431005f044b005f0447005f043d005f044b005f0439005f005fchar1char1"/>
          <w:szCs w:val="24"/>
        </w:rPr>
      </w:pPr>
      <w:r w:rsidRPr="00DA110E">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63671" w:rsidRPr="00DA110E" w:rsidRDefault="00363671" w:rsidP="00363671">
      <w:pPr>
        <w:spacing w:after="0" w:line="240" w:lineRule="auto"/>
        <w:ind w:firstLine="709"/>
        <w:jc w:val="both"/>
        <w:rPr>
          <w:rStyle w:val="dash041e005f0431005f044b005f0447005f043d005f044b005f0439005f005fchar1char1"/>
          <w:szCs w:val="24"/>
        </w:rPr>
      </w:pPr>
      <w:r w:rsidRPr="00DA110E">
        <w:rPr>
          <w:rStyle w:val="dash041e005f0431005f044b005f0447005f043d005f044b005f0439005f005fchar1char1"/>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w:t>
      </w:r>
      <w:r w:rsidRPr="00DA110E">
        <w:rPr>
          <w:rStyle w:val="dash041e005f0431005f044b005f0447005f043d005f044b005f0439005f005fchar1char1"/>
          <w:szCs w:val="24"/>
        </w:rPr>
        <w:lastRenderedPageBreak/>
        <w:t>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63671" w:rsidRPr="00DA110E" w:rsidRDefault="00363671" w:rsidP="00363671">
      <w:pPr>
        <w:spacing w:after="0" w:line="240" w:lineRule="auto"/>
        <w:ind w:firstLine="709"/>
        <w:jc w:val="both"/>
        <w:rPr>
          <w:rStyle w:val="dash041e005f0431005f044b005f0447005f043d005f044b005f0439005f005fchar1char1"/>
          <w:szCs w:val="24"/>
        </w:rPr>
      </w:pPr>
      <w:r w:rsidRPr="00DA110E">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63671" w:rsidRPr="00DA110E" w:rsidRDefault="00363671" w:rsidP="00363671">
      <w:pPr>
        <w:spacing w:after="0" w:line="240" w:lineRule="auto"/>
        <w:ind w:firstLine="709"/>
        <w:jc w:val="both"/>
        <w:rPr>
          <w:rStyle w:val="dash041e005f0431005f044b005f0447005f043d005f044b005f0439005f005fchar1char1"/>
          <w:szCs w:val="24"/>
        </w:rPr>
      </w:pPr>
      <w:r w:rsidRPr="00DA110E">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63671" w:rsidRPr="00DA110E" w:rsidRDefault="00363671" w:rsidP="00363671">
      <w:pPr>
        <w:spacing w:after="0" w:line="240" w:lineRule="auto"/>
        <w:ind w:firstLine="709"/>
        <w:jc w:val="both"/>
        <w:rPr>
          <w:rStyle w:val="dash041e005f0431005f044b005f0447005f043d005f044b005f0439005f005fchar1char1"/>
          <w:szCs w:val="24"/>
        </w:rPr>
      </w:pPr>
      <w:r w:rsidRPr="00DA110E">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363671" w:rsidRPr="00DA110E" w:rsidRDefault="00363671" w:rsidP="00363671">
      <w:pPr>
        <w:spacing w:after="0" w:line="240" w:lineRule="auto"/>
        <w:ind w:firstLine="709"/>
        <w:jc w:val="both"/>
        <w:rPr>
          <w:rStyle w:val="dash041e005f0431005f044b005f0447005f043d005f044b005f0439005f005fchar1char1"/>
          <w:szCs w:val="24"/>
        </w:rPr>
      </w:pPr>
      <w:r w:rsidRPr="00DA110E">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63671" w:rsidRPr="00DA110E" w:rsidRDefault="00363671" w:rsidP="00363671">
      <w:pPr>
        <w:spacing w:after="0" w:line="240" w:lineRule="auto"/>
        <w:ind w:firstLine="709"/>
        <w:jc w:val="both"/>
        <w:rPr>
          <w:rStyle w:val="dash041e005f0431005f044b005f0447005f043d005f044b005f0439005f005fchar1char1"/>
          <w:szCs w:val="24"/>
        </w:rPr>
      </w:pPr>
      <w:r w:rsidRPr="00DA110E">
        <w:rPr>
          <w:rStyle w:val="dash041e005f0431005f044b005f0447005f043d005f044b005f0439005f005fchar1char1"/>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w:t>
      </w:r>
      <w:r w:rsidRPr="00DA110E">
        <w:rPr>
          <w:rStyle w:val="dash041e005f0431005f044b005f0447005f043d005f044b005f0439005f005fchar1char1"/>
          <w:szCs w:val="24"/>
        </w:rPr>
        <w:lastRenderedPageBreak/>
        <w:t>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363671" w:rsidRPr="00DA110E" w:rsidRDefault="00363671" w:rsidP="00363671">
      <w:pPr>
        <w:spacing w:after="0" w:line="240" w:lineRule="auto"/>
        <w:ind w:firstLine="709"/>
        <w:jc w:val="both"/>
        <w:rPr>
          <w:rFonts w:ascii="Times New Roman" w:hAnsi="Times New Roman"/>
          <w:sz w:val="24"/>
          <w:szCs w:val="24"/>
        </w:rPr>
      </w:pPr>
      <w:r w:rsidRPr="00DA110E">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363671" w:rsidRPr="00DA110E" w:rsidRDefault="00363671" w:rsidP="00363671">
      <w:pPr>
        <w:spacing w:after="0" w:line="240" w:lineRule="auto"/>
        <w:jc w:val="both"/>
        <w:rPr>
          <w:rFonts w:ascii="Times New Roman" w:hAnsi="Times New Roman"/>
          <w:b/>
          <w:sz w:val="24"/>
          <w:szCs w:val="24"/>
        </w:rPr>
      </w:pPr>
    </w:p>
    <w:p w:rsidR="00363671" w:rsidRPr="007A7527" w:rsidRDefault="00363671" w:rsidP="00363671">
      <w:pPr>
        <w:pStyle w:val="1"/>
        <w:spacing w:before="0" w:line="240" w:lineRule="auto"/>
        <w:ind w:firstLine="708"/>
        <w:jc w:val="both"/>
        <w:rPr>
          <w:rFonts w:ascii="Times New Roman" w:hAnsi="Times New Roman"/>
          <w:b/>
          <w:color w:val="auto"/>
          <w:sz w:val="24"/>
          <w:szCs w:val="24"/>
        </w:rPr>
      </w:pPr>
      <w:bookmarkStart w:id="253" w:name="_Toc285202716"/>
      <w:r w:rsidRPr="007A7527">
        <w:rPr>
          <w:rFonts w:ascii="Times New Roman" w:hAnsi="Times New Roman"/>
          <w:b/>
          <w:color w:val="auto"/>
          <w:sz w:val="24"/>
          <w:szCs w:val="24"/>
        </w:rPr>
        <w:t>Планируемые метапредметные результаты</w:t>
      </w:r>
      <w:bookmarkEnd w:id="253"/>
    </w:p>
    <w:p w:rsidR="00363671" w:rsidRPr="00DA110E" w:rsidRDefault="00363671" w:rsidP="00363671">
      <w:pPr>
        <w:spacing w:after="0" w:line="240" w:lineRule="auto"/>
        <w:jc w:val="both"/>
        <w:rPr>
          <w:rFonts w:ascii="Times New Roman" w:hAnsi="Times New Roman"/>
          <w:b/>
          <w:sz w:val="24"/>
          <w:szCs w:val="24"/>
        </w:rPr>
      </w:pPr>
    </w:p>
    <w:p w:rsidR="00363671" w:rsidRPr="00DA110E" w:rsidRDefault="00363671" w:rsidP="00363671">
      <w:pPr>
        <w:spacing w:after="0" w:line="240" w:lineRule="auto"/>
        <w:ind w:firstLine="709"/>
        <w:jc w:val="both"/>
        <w:rPr>
          <w:rFonts w:ascii="Times New Roman" w:hAnsi="Times New Roman"/>
          <w:sz w:val="24"/>
          <w:szCs w:val="24"/>
        </w:rPr>
      </w:pPr>
      <w:r w:rsidRPr="00DA110E">
        <w:rPr>
          <w:rFonts w:ascii="Times New Roman" w:hAnsi="Times New Roman"/>
          <w:sz w:val="24"/>
          <w:szCs w:val="24"/>
        </w:rPr>
        <w:t>Событийные образовательные технологии, используемые для формирования УУД отвеча</w:t>
      </w:r>
      <w:r w:rsidR="007A7527">
        <w:rPr>
          <w:rFonts w:ascii="Times New Roman" w:hAnsi="Times New Roman"/>
          <w:sz w:val="24"/>
          <w:szCs w:val="24"/>
        </w:rPr>
        <w:t>ю</w:t>
      </w:r>
      <w:r w:rsidRPr="00DA110E">
        <w:rPr>
          <w:rFonts w:ascii="Times New Roman" w:hAnsi="Times New Roman"/>
          <w:sz w:val="24"/>
          <w:szCs w:val="24"/>
        </w:rPr>
        <w:t>т следующим общим требованиям:</w:t>
      </w:r>
    </w:p>
    <w:p w:rsidR="00363671" w:rsidRPr="00DA110E" w:rsidRDefault="00363671" w:rsidP="00D33729">
      <w:pPr>
        <w:pStyle w:val="3f2"/>
        <w:numPr>
          <w:ilvl w:val="0"/>
          <w:numId w:val="188"/>
        </w:numPr>
        <w:tabs>
          <w:tab w:val="left" w:pos="993"/>
        </w:tabs>
        <w:ind w:left="0" w:firstLine="709"/>
        <w:jc w:val="both"/>
        <w:rPr>
          <w:rFonts w:ascii="Times New Roman" w:hAnsi="Times New Roman"/>
          <w:sz w:val="24"/>
          <w:szCs w:val="24"/>
        </w:rPr>
      </w:pPr>
      <w:r w:rsidRPr="00DA110E">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363671" w:rsidRPr="00DA110E" w:rsidRDefault="00363671" w:rsidP="00D33729">
      <w:pPr>
        <w:pStyle w:val="3f2"/>
        <w:numPr>
          <w:ilvl w:val="0"/>
          <w:numId w:val="188"/>
        </w:numPr>
        <w:tabs>
          <w:tab w:val="left" w:pos="993"/>
        </w:tabs>
        <w:ind w:left="0" w:firstLine="709"/>
        <w:jc w:val="both"/>
        <w:rPr>
          <w:rFonts w:ascii="Times New Roman" w:hAnsi="Times New Roman"/>
          <w:sz w:val="24"/>
          <w:szCs w:val="24"/>
        </w:rPr>
      </w:pPr>
      <w:r w:rsidRPr="00DA110E">
        <w:rPr>
          <w:rFonts w:ascii="Times New Roman" w:hAnsi="Times New Roman"/>
          <w:sz w:val="24"/>
          <w:szCs w:val="24"/>
        </w:rPr>
        <w:t>способствовать развитию механизмов и структур преобразующего продуктивного мышления;</w:t>
      </w:r>
    </w:p>
    <w:p w:rsidR="00363671" w:rsidRPr="00DA110E" w:rsidRDefault="00363671" w:rsidP="00D33729">
      <w:pPr>
        <w:pStyle w:val="3f2"/>
        <w:numPr>
          <w:ilvl w:val="0"/>
          <w:numId w:val="188"/>
        </w:numPr>
        <w:tabs>
          <w:tab w:val="left" w:pos="993"/>
        </w:tabs>
        <w:ind w:left="0" w:firstLine="709"/>
        <w:jc w:val="both"/>
        <w:rPr>
          <w:rFonts w:ascii="Times New Roman" w:hAnsi="Times New Roman"/>
          <w:sz w:val="24"/>
          <w:szCs w:val="24"/>
        </w:rPr>
      </w:pPr>
      <w:r w:rsidRPr="00DA110E">
        <w:rPr>
          <w:rFonts w:ascii="Times New Roman" w:hAnsi="Times New Roman"/>
          <w:sz w:val="24"/>
          <w:szCs w:val="24"/>
        </w:rPr>
        <w:t>допускать использование в разновозрастной группе;</w:t>
      </w:r>
    </w:p>
    <w:p w:rsidR="00363671" w:rsidRPr="00DA110E" w:rsidRDefault="00363671" w:rsidP="00D33729">
      <w:pPr>
        <w:pStyle w:val="3f2"/>
        <w:numPr>
          <w:ilvl w:val="0"/>
          <w:numId w:val="188"/>
        </w:numPr>
        <w:tabs>
          <w:tab w:val="left" w:pos="993"/>
        </w:tabs>
        <w:ind w:left="0" w:firstLine="709"/>
        <w:jc w:val="both"/>
        <w:rPr>
          <w:rFonts w:ascii="Times New Roman" w:hAnsi="Times New Roman"/>
          <w:sz w:val="24"/>
          <w:szCs w:val="24"/>
        </w:rPr>
      </w:pPr>
      <w:r w:rsidRPr="00DA110E">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363671" w:rsidRPr="00DA110E" w:rsidRDefault="00363671" w:rsidP="00D33729">
      <w:pPr>
        <w:pStyle w:val="3f2"/>
        <w:numPr>
          <w:ilvl w:val="0"/>
          <w:numId w:val="188"/>
        </w:numPr>
        <w:tabs>
          <w:tab w:val="left" w:pos="993"/>
        </w:tabs>
        <w:ind w:left="0" w:firstLine="709"/>
        <w:jc w:val="both"/>
        <w:rPr>
          <w:rFonts w:ascii="Times New Roman" w:hAnsi="Times New Roman"/>
          <w:sz w:val="24"/>
          <w:szCs w:val="24"/>
        </w:rPr>
      </w:pPr>
      <w:r w:rsidRPr="00DA110E">
        <w:rPr>
          <w:rFonts w:ascii="Times New Roman" w:hAnsi="Times New Roman"/>
          <w:sz w:val="24"/>
          <w:szCs w:val="24"/>
        </w:rPr>
        <w:t>допускать реализацию на разных уровнях сложности.</w:t>
      </w:r>
    </w:p>
    <w:p w:rsidR="00363671" w:rsidRPr="00DA110E" w:rsidRDefault="00363671" w:rsidP="00363671">
      <w:pPr>
        <w:spacing w:after="0" w:line="240" w:lineRule="auto"/>
        <w:ind w:firstLine="709"/>
        <w:jc w:val="both"/>
        <w:rPr>
          <w:rFonts w:ascii="Times New Roman" w:hAnsi="Times New Roman"/>
          <w:sz w:val="24"/>
          <w:szCs w:val="24"/>
        </w:rPr>
      </w:pPr>
      <w:r w:rsidRPr="00DA110E">
        <w:rPr>
          <w:rFonts w:ascii="Times New Roman" w:hAnsi="Times New Roman"/>
          <w:sz w:val="24"/>
          <w:szCs w:val="24"/>
        </w:rPr>
        <w:t>В качестве такого рода образовательных технологий выступа</w:t>
      </w:r>
      <w:r w:rsidR="007A7527">
        <w:rPr>
          <w:rFonts w:ascii="Times New Roman" w:hAnsi="Times New Roman"/>
          <w:sz w:val="24"/>
          <w:szCs w:val="24"/>
        </w:rPr>
        <w:t>ю</w:t>
      </w:r>
      <w:r w:rsidRPr="00DA110E">
        <w:rPr>
          <w:rFonts w:ascii="Times New Roman" w:hAnsi="Times New Roman"/>
          <w:sz w:val="24"/>
          <w:szCs w:val="24"/>
        </w:rPr>
        <w:t>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363671" w:rsidRPr="00DA110E" w:rsidRDefault="00363671" w:rsidP="00363671">
      <w:pPr>
        <w:spacing w:after="0" w:line="240" w:lineRule="auto"/>
        <w:ind w:firstLine="709"/>
        <w:jc w:val="both"/>
        <w:rPr>
          <w:rFonts w:ascii="Times New Roman" w:hAnsi="Times New Roman"/>
          <w:b/>
          <w:i/>
          <w:sz w:val="24"/>
          <w:szCs w:val="24"/>
        </w:rPr>
      </w:pPr>
      <w:r w:rsidRPr="00DA110E">
        <w:rPr>
          <w:rFonts w:ascii="Times New Roman" w:hAnsi="Times New Roman"/>
          <w:b/>
          <w:i/>
          <w:sz w:val="24"/>
          <w:szCs w:val="24"/>
        </w:rPr>
        <w:t>Регулятивные УУД</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анализировать существующие и планировать будущие образовательные результаты;</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идентифицировать собственные проблемы и определять главную проблему;</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выдвигать версии решения проблемы, формулировать гипотезы, предвосхищать конечный результат;</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ставить цель деятельности на основе определенной проблемы и существующих возможностей;</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формулировать учебные задачи как шаги достижения поставленной цели деятельности;</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DA110E">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обосновывать и осуществлять выбор наиболее эффективных способов решения </w:t>
      </w:r>
      <w:r w:rsidRPr="00DA110E">
        <w:rPr>
          <w:rFonts w:ascii="Times New Roman" w:hAnsi="Times New Roman"/>
          <w:sz w:val="24"/>
          <w:szCs w:val="24"/>
        </w:rPr>
        <w:lastRenderedPageBreak/>
        <w:t>учебных и познавательных задач;</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составлять план решения проблемы (выполнения проекта, проведения исследования);</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363671" w:rsidRPr="00DA110E" w:rsidRDefault="00363671"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планировать и корректировать свою индивидуальную образовательную траекторию.</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сверять свои действия с целью и, при необходимости, исправлять ошибки самостоятельно.</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критерии правильности (корректности) выполнения учебной задачи;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фиксировать и анализировать динамику собственных образовательных результатов.</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DA110E">
        <w:rPr>
          <w:rFonts w:ascii="Times New Roman" w:hAnsi="Times New Roman"/>
          <w:sz w:val="24"/>
          <w:szCs w:val="24"/>
        </w:rPr>
        <w:lastRenderedPageBreak/>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принимать решение в учебной ситуации и нести за него ответственность;</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63671" w:rsidRPr="00DA110E" w:rsidRDefault="00363671" w:rsidP="00363671">
      <w:pPr>
        <w:spacing w:after="0" w:line="240" w:lineRule="auto"/>
        <w:ind w:firstLine="709"/>
        <w:jc w:val="both"/>
        <w:rPr>
          <w:rFonts w:ascii="Times New Roman" w:hAnsi="Times New Roman"/>
          <w:b/>
          <w:i/>
          <w:sz w:val="24"/>
          <w:szCs w:val="24"/>
        </w:rPr>
      </w:pPr>
      <w:r w:rsidRPr="00DA110E">
        <w:rPr>
          <w:rFonts w:ascii="Times New Roman" w:hAnsi="Times New Roman"/>
          <w:b/>
          <w:i/>
          <w:sz w:val="24"/>
          <w:szCs w:val="24"/>
        </w:rPr>
        <w:t>Познавательные УУД</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подбирать слова, соподчиненные ключевому слову, определяющие его признаки и свойства (под-идеи);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выстраивать логическую цепь ключевого слова и соподчиненных ему слов;</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выделять признак двух или нескольких предметов или явлений и объяснять их сходство;</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выделять явление из общего ряда других явлений;</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строить рассуждение на основе сравнения предметов и явлений, выделяя при этом общие признаки;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излагать полученную информацию, интерпретируя ее в контексте решаемой задачи;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вербализовать эмоциональное впечатление, оказанное на него источником;</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делать вывод на основе критического анализа разных точек зрения, подтверждать </w:t>
      </w:r>
      <w:r w:rsidRPr="00DA110E">
        <w:rPr>
          <w:rFonts w:ascii="Times New Roman" w:hAnsi="Times New Roman"/>
          <w:sz w:val="24"/>
          <w:szCs w:val="24"/>
        </w:rPr>
        <w:lastRenderedPageBreak/>
        <w:t>вывод собственной аргументацией или самостоятельно полученными данными.</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обозначать символом и знаком предмет и/или явление;</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создавать абстрактный или реальный образ предмета и/или явления;</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строить модель/схему на основе условий задачи и/или способа решения задачи;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строить доказательство: прямое, косвенное, от противного;</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Смысловое чтение.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находить в тексте требуемую информацию (в соответствии с целями своей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ориентироваться в содержании текста, понимать целостный смысл текста, структурировать текст;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устанавливать взаимосвязь описанных в тексте событий, явлений, процессов;</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резюмировать главную идею текста;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критически оценивать содержание и форму текста.</w:t>
      </w:r>
    </w:p>
    <w:p w:rsidR="00363671" w:rsidRPr="00DA110E" w:rsidRDefault="00363671" w:rsidP="00363671">
      <w:pPr>
        <w:tabs>
          <w:tab w:val="left" w:pos="993"/>
        </w:tabs>
        <w:spacing w:after="0" w:line="240" w:lineRule="auto"/>
        <w:ind w:firstLine="709"/>
        <w:jc w:val="both"/>
        <w:rPr>
          <w:rFonts w:ascii="Times New Roman" w:hAnsi="Times New Roman"/>
          <w:b/>
          <w:i/>
          <w:sz w:val="24"/>
          <w:szCs w:val="24"/>
        </w:rPr>
      </w:pPr>
      <w:r w:rsidRPr="00DA110E">
        <w:rPr>
          <w:rFonts w:ascii="Times New Roman" w:hAnsi="Times New Roman"/>
          <w:b/>
          <w:i/>
          <w:sz w:val="24"/>
          <w:szCs w:val="24"/>
        </w:rPr>
        <w:t>Коммуникативные УУД</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возможные роли в совместной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играть определенную роль в совместной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строить позитивные отношения в процессе учебной и познавательной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lastRenderedPageBreak/>
        <w:t>предлагать альтернативное решение в конфликтной ситуации;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выделять общую точку зрения в дискуссии;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задачу коммуникации и в соответствии с ней отбирать речевые средства;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представлять в устной или письменной форме развернутый план собственной деятельности;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высказывать и обосновывать мнение (суждение) и запрашивать мнение партнера в рамках диалога;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принимать решение в ходе диалога и согласовывать его с собеседником;</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363671" w:rsidRPr="00DA110E" w:rsidRDefault="00363671"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информацию с учетом этических и правовых норм;</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63671" w:rsidRPr="00DA110E" w:rsidRDefault="00363671" w:rsidP="00363671">
      <w:pPr>
        <w:tabs>
          <w:tab w:val="left" w:pos="993"/>
        </w:tabs>
        <w:spacing w:after="0" w:line="240" w:lineRule="auto"/>
        <w:ind w:firstLine="709"/>
        <w:jc w:val="both"/>
        <w:rPr>
          <w:rFonts w:ascii="Times New Roman" w:hAnsi="Times New Roman"/>
          <w:b/>
          <w:i/>
          <w:sz w:val="24"/>
          <w:szCs w:val="24"/>
        </w:rPr>
      </w:pPr>
      <w:r w:rsidRPr="00DA110E">
        <w:rPr>
          <w:rFonts w:ascii="Times New Roman" w:hAnsi="Times New Roman"/>
          <w:b/>
          <w:i/>
          <w:sz w:val="24"/>
          <w:szCs w:val="24"/>
        </w:rPr>
        <w:t>Познавательные УУД</w:t>
      </w:r>
    </w:p>
    <w:p w:rsidR="00363671" w:rsidRPr="00DA110E" w:rsidRDefault="00363671"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Формирование и развитие экологического мышления, умение применять его в </w:t>
      </w:r>
      <w:r w:rsidRPr="00DA110E">
        <w:rPr>
          <w:rFonts w:ascii="Times New Roman" w:hAnsi="Times New Roman"/>
          <w:sz w:val="24"/>
          <w:szCs w:val="24"/>
        </w:rPr>
        <w:lastRenderedPageBreak/>
        <w:t>познавательной, коммуникативной, социальной практике и профессиональной ориентации. Обучающийся сможет:</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определять свое отношение к природной среде;</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анализировать влияние экологических факторов на среду обитания живых организмов;</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проводить причинный и вероятностный анализ экологических ситуаций;</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363671" w:rsidRPr="00DA110E" w:rsidRDefault="00363671"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выражать свое отношение к природе через рисунки, сочинения, модели, проектные работы.</w:t>
      </w:r>
    </w:p>
    <w:p w:rsidR="00363671" w:rsidRPr="00DA110E" w:rsidRDefault="00363671" w:rsidP="00363671">
      <w:pPr>
        <w:spacing w:after="0" w:line="240" w:lineRule="auto"/>
        <w:ind w:firstLine="709"/>
        <w:jc w:val="both"/>
        <w:rPr>
          <w:rFonts w:ascii="Times New Roman" w:hAnsi="Times New Roman"/>
          <w:sz w:val="24"/>
          <w:szCs w:val="24"/>
        </w:rPr>
      </w:pPr>
      <w:r w:rsidRPr="00DA110E">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363671" w:rsidRPr="00DA110E" w:rsidRDefault="00363671" w:rsidP="00156409">
      <w:pPr>
        <w:pStyle w:val="3f2"/>
        <w:numPr>
          <w:ilvl w:val="0"/>
          <w:numId w:val="21"/>
        </w:numPr>
        <w:jc w:val="both"/>
        <w:rPr>
          <w:rFonts w:ascii="Times New Roman" w:hAnsi="Times New Roman"/>
          <w:sz w:val="24"/>
          <w:szCs w:val="24"/>
        </w:rPr>
      </w:pPr>
      <w:r w:rsidRPr="00DA110E">
        <w:rPr>
          <w:rFonts w:ascii="Times New Roman" w:hAnsi="Times New Roman"/>
          <w:sz w:val="24"/>
          <w:szCs w:val="24"/>
        </w:rPr>
        <w:t>определять необходимые ключевые поисковые слова и запросы;</w:t>
      </w:r>
    </w:p>
    <w:p w:rsidR="00363671" w:rsidRPr="00DA110E" w:rsidRDefault="00363671" w:rsidP="00156409">
      <w:pPr>
        <w:pStyle w:val="3f2"/>
        <w:numPr>
          <w:ilvl w:val="0"/>
          <w:numId w:val="21"/>
        </w:numPr>
        <w:jc w:val="both"/>
        <w:rPr>
          <w:rFonts w:ascii="Times New Roman" w:hAnsi="Times New Roman"/>
          <w:sz w:val="24"/>
          <w:szCs w:val="24"/>
        </w:rPr>
      </w:pPr>
      <w:r w:rsidRPr="00DA110E">
        <w:rPr>
          <w:rFonts w:ascii="Times New Roman" w:hAnsi="Times New Roman"/>
          <w:sz w:val="24"/>
          <w:szCs w:val="24"/>
        </w:rPr>
        <w:t>осуществлять взаимодействие с электронными поисковыми системами, словарями;</w:t>
      </w:r>
    </w:p>
    <w:p w:rsidR="00363671" w:rsidRPr="00DA110E" w:rsidRDefault="00363671" w:rsidP="00156409">
      <w:pPr>
        <w:pStyle w:val="3f2"/>
        <w:numPr>
          <w:ilvl w:val="0"/>
          <w:numId w:val="21"/>
        </w:numPr>
        <w:jc w:val="both"/>
        <w:rPr>
          <w:rFonts w:ascii="Times New Roman" w:hAnsi="Times New Roman"/>
          <w:sz w:val="24"/>
          <w:szCs w:val="24"/>
        </w:rPr>
      </w:pPr>
      <w:r w:rsidRPr="00DA110E">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363671" w:rsidRPr="00DA110E" w:rsidRDefault="00363671" w:rsidP="00156409">
      <w:pPr>
        <w:pStyle w:val="3f2"/>
        <w:numPr>
          <w:ilvl w:val="0"/>
          <w:numId w:val="21"/>
        </w:numPr>
        <w:jc w:val="both"/>
        <w:rPr>
          <w:rFonts w:ascii="Times New Roman" w:hAnsi="Times New Roman"/>
          <w:sz w:val="24"/>
          <w:szCs w:val="24"/>
        </w:rPr>
      </w:pPr>
      <w:r w:rsidRPr="00DA110E">
        <w:rPr>
          <w:rFonts w:ascii="Times New Roman" w:hAnsi="Times New Roman"/>
          <w:sz w:val="24"/>
          <w:szCs w:val="24"/>
        </w:rPr>
        <w:t>соотносить полученные результаты поиска со своей деятельностью.</w:t>
      </w:r>
    </w:p>
    <w:p w:rsidR="00363671" w:rsidRPr="00DA110E" w:rsidRDefault="00363671" w:rsidP="00363671">
      <w:pPr>
        <w:spacing w:after="0" w:line="240" w:lineRule="auto"/>
        <w:jc w:val="both"/>
        <w:rPr>
          <w:rFonts w:ascii="Times New Roman" w:hAnsi="Times New Roman"/>
          <w:b/>
          <w:sz w:val="24"/>
          <w:szCs w:val="24"/>
        </w:rPr>
      </w:pPr>
    </w:p>
    <w:p w:rsidR="00363671" w:rsidRPr="00363671" w:rsidRDefault="00363671" w:rsidP="00363671">
      <w:pPr>
        <w:pStyle w:val="1"/>
        <w:spacing w:before="0" w:line="240" w:lineRule="auto"/>
        <w:ind w:firstLine="708"/>
        <w:jc w:val="both"/>
        <w:rPr>
          <w:rFonts w:ascii="Times New Roman" w:hAnsi="Times New Roman"/>
          <w:b/>
          <w:color w:val="auto"/>
          <w:sz w:val="24"/>
          <w:szCs w:val="24"/>
        </w:rPr>
      </w:pPr>
      <w:bookmarkStart w:id="254" w:name="_Toc285202717"/>
      <w:r w:rsidRPr="00363671">
        <w:rPr>
          <w:rFonts w:ascii="Times New Roman" w:hAnsi="Times New Roman"/>
          <w:b/>
          <w:color w:val="auto"/>
          <w:sz w:val="24"/>
          <w:szCs w:val="24"/>
        </w:rPr>
        <w:t>Планируемые предметные результаты</w:t>
      </w:r>
      <w:bookmarkEnd w:id="254"/>
    </w:p>
    <w:p w:rsidR="00363671" w:rsidRPr="00DA110E" w:rsidRDefault="00363671" w:rsidP="00363671">
      <w:pPr>
        <w:spacing w:after="0" w:line="240" w:lineRule="auto"/>
        <w:jc w:val="both"/>
        <w:rPr>
          <w:rFonts w:ascii="Times New Roman" w:hAnsi="Times New Roman"/>
          <w:b/>
          <w:sz w:val="24"/>
          <w:szCs w:val="24"/>
        </w:rPr>
      </w:pPr>
    </w:p>
    <w:p w:rsidR="00363671" w:rsidRPr="00DA110E" w:rsidRDefault="00363671" w:rsidP="00363671">
      <w:pPr>
        <w:spacing w:after="0" w:line="240" w:lineRule="auto"/>
        <w:ind w:firstLine="709"/>
        <w:jc w:val="both"/>
        <w:rPr>
          <w:rFonts w:ascii="Times New Roman" w:hAnsi="Times New Roman"/>
          <w:b/>
          <w:sz w:val="24"/>
          <w:szCs w:val="24"/>
        </w:rPr>
      </w:pPr>
      <w:r w:rsidRPr="00DA110E">
        <w:rPr>
          <w:rFonts w:ascii="Times New Roman" w:hAnsi="Times New Roman"/>
          <w:b/>
          <w:sz w:val="24"/>
          <w:szCs w:val="24"/>
        </w:rPr>
        <w:t>Выпускник научится</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lastRenderedPageBreak/>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описывать по карте положение и взаиморасположение географических объектов; </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объяснять особенности компонентов природы отдельных территорий; </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приводить примеры взаимодействия природы и общества в пределах отдельных территорий;</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объяснять особенности компонентов природы отдельных частей страны;</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использовать знания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w:t>
      </w:r>
      <w:r w:rsidRPr="00DA110E">
        <w:rPr>
          <w:rFonts w:ascii="Times New Roman" w:hAnsi="Times New Roman"/>
          <w:sz w:val="24"/>
          <w:szCs w:val="24"/>
        </w:rPr>
        <w:lastRenderedPageBreak/>
        <w:t>и религиозном составе населения России для решения практико-ориентированных задач в контексте реальной жизни;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объяснять особенности природы, населения и хозяйства отдельных регионов России;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сравнивать особенности природы, населения и хозяйства отдельных регионов России;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оценивать место и роль России в мировом хозяйстве.</w:t>
      </w:r>
    </w:p>
    <w:p w:rsidR="00363671" w:rsidRPr="00DA110E" w:rsidRDefault="00363671" w:rsidP="00363671">
      <w:pPr>
        <w:spacing w:after="0" w:line="240" w:lineRule="auto"/>
        <w:ind w:firstLine="709"/>
        <w:jc w:val="both"/>
        <w:rPr>
          <w:rFonts w:ascii="Times New Roman" w:hAnsi="Times New Roman"/>
          <w:b/>
          <w:sz w:val="24"/>
          <w:szCs w:val="24"/>
        </w:rPr>
      </w:pPr>
      <w:r w:rsidRPr="00DA110E">
        <w:rPr>
          <w:rFonts w:ascii="Times New Roman" w:hAnsi="Times New Roman"/>
          <w:b/>
          <w:sz w:val="24"/>
          <w:szCs w:val="24"/>
        </w:rPr>
        <w:t>Выпускник получит возможность научиться</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создавать простейшие географические карты различного содержания;</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моделировать географические объекты и явления;</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ориентироваться на местности: в мегаполисе и в природе;</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работать с компасом;</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 xml:space="preserve">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описывать погоду своей местности;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составлять описание природного комплекса;</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объяснять расовые отличия разных народов мира;</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выдвигать гипотезы о связях и закономерностях событий, процессов, объектов, происходящих в географической оболочке;</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оценить положительные и негативные последствия глобальных изменений климата для отдельных регионов и стран;</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lastRenderedPageBreak/>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наносить на контурные карты основные формы рельефа;</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давать характеристику рельефа своей местности;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давать характеристику климата своей области (края, республики);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показывать на карте артезианские бассейны и области распространения многолетней мерзлоты;</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оценивать ситуацию на рынке труда и ее динамику;</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объяснять различия в обеспеченности трудовыми ресурсами отдельных регионов России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обосновывать возможные пути решения проблем развития хозяйства России;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приводить примеры современных видов связи;</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выбирать критерии для сравнения, сопоставления, места страны в мировой экономике;</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объяснять возможности России в решении современных глобальных проблем человечества;</w:t>
      </w:r>
    </w:p>
    <w:p w:rsidR="00363671" w:rsidRPr="00DA110E" w:rsidRDefault="00363671" w:rsidP="00156409">
      <w:pPr>
        <w:numPr>
          <w:ilvl w:val="0"/>
          <w:numId w:val="80"/>
        </w:numPr>
        <w:tabs>
          <w:tab w:val="left" w:pos="993"/>
        </w:tabs>
        <w:spacing w:after="0" w:line="240" w:lineRule="auto"/>
        <w:ind w:left="0" w:firstLine="709"/>
        <w:jc w:val="both"/>
        <w:rPr>
          <w:rFonts w:ascii="Times New Roman" w:hAnsi="Times New Roman"/>
          <w:i/>
          <w:sz w:val="24"/>
          <w:szCs w:val="24"/>
        </w:rPr>
      </w:pPr>
      <w:r w:rsidRPr="00DA110E">
        <w:rPr>
          <w:rFonts w:ascii="Times New Roman" w:hAnsi="Times New Roman"/>
          <w:i/>
          <w:sz w:val="24"/>
          <w:szCs w:val="24"/>
        </w:rPr>
        <w:t>оценивать социально-экономическое положение и перспективы развития России.</w:t>
      </w:r>
    </w:p>
    <w:p w:rsidR="00363671" w:rsidRPr="00DA110E" w:rsidRDefault="00363671" w:rsidP="00363671">
      <w:pPr>
        <w:spacing w:after="0" w:line="240" w:lineRule="auto"/>
        <w:jc w:val="both"/>
        <w:rPr>
          <w:rFonts w:ascii="Times New Roman" w:hAnsi="Times New Roman"/>
          <w:b/>
          <w:sz w:val="24"/>
          <w:szCs w:val="24"/>
        </w:rPr>
      </w:pPr>
    </w:p>
    <w:p w:rsidR="00363671" w:rsidRPr="007A7527" w:rsidRDefault="00363671" w:rsidP="00363671">
      <w:pPr>
        <w:pStyle w:val="1"/>
        <w:spacing w:before="0" w:line="240" w:lineRule="auto"/>
        <w:ind w:firstLine="708"/>
        <w:jc w:val="both"/>
        <w:rPr>
          <w:rFonts w:ascii="Times New Roman" w:hAnsi="Times New Roman"/>
          <w:b/>
          <w:color w:val="auto"/>
          <w:sz w:val="24"/>
          <w:szCs w:val="24"/>
        </w:rPr>
      </w:pPr>
      <w:bookmarkStart w:id="255" w:name="_Toc285202718"/>
      <w:r w:rsidRPr="007A7527">
        <w:rPr>
          <w:rFonts w:ascii="Times New Roman" w:hAnsi="Times New Roman"/>
          <w:b/>
          <w:color w:val="auto"/>
          <w:sz w:val="24"/>
          <w:szCs w:val="24"/>
        </w:rPr>
        <w:t>Содержание учебного предмета</w:t>
      </w:r>
      <w:bookmarkEnd w:id="255"/>
    </w:p>
    <w:p w:rsidR="00363671" w:rsidRPr="00DA110E" w:rsidRDefault="00363671" w:rsidP="00363671">
      <w:pPr>
        <w:spacing w:after="0" w:line="240" w:lineRule="auto"/>
        <w:jc w:val="both"/>
        <w:rPr>
          <w:rFonts w:ascii="Times New Roman" w:hAnsi="Times New Roman"/>
          <w:sz w:val="24"/>
          <w:szCs w:val="24"/>
        </w:rPr>
      </w:pP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pacing w:val="2"/>
          <w:sz w:val="24"/>
          <w:szCs w:val="24"/>
        </w:rPr>
      </w:pPr>
      <w:r w:rsidRPr="00DA110E">
        <w:rPr>
          <w:rFonts w:ascii="Times New Roman" w:hAnsi="Times New Roman"/>
          <w:b/>
          <w:bCs/>
          <w:spacing w:val="1"/>
          <w:sz w:val="24"/>
          <w:szCs w:val="24"/>
        </w:rPr>
        <w:t xml:space="preserve">Развитие </w:t>
      </w:r>
      <w:r w:rsidRPr="00DA110E">
        <w:rPr>
          <w:rFonts w:ascii="Times New Roman" w:hAnsi="Times New Roman"/>
          <w:b/>
          <w:bCs/>
          <w:sz w:val="24"/>
          <w:szCs w:val="24"/>
        </w:rPr>
        <w:t>г</w:t>
      </w:r>
      <w:r w:rsidRPr="00DA110E">
        <w:rPr>
          <w:rFonts w:ascii="Times New Roman" w:hAnsi="Times New Roman"/>
          <w:b/>
          <w:bCs/>
          <w:spacing w:val="-3"/>
          <w:sz w:val="24"/>
          <w:szCs w:val="24"/>
        </w:rPr>
        <w:t>е</w:t>
      </w:r>
      <w:r w:rsidRPr="00DA110E">
        <w:rPr>
          <w:rFonts w:ascii="Times New Roman" w:hAnsi="Times New Roman"/>
          <w:b/>
          <w:bCs/>
          <w:spacing w:val="1"/>
          <w:sz w:val="24"/>
          <w:szCs w:val="24"/>
        </w:rPr>
        <w:t>о</w:t>
      </w:r>
      <w:r w:rsidRPr="00DA110E">
        <w:rPr>
          <w:rFonts w:ascii="Times New Roman" w:hAnsi="Times New Roman"/>
          <w:b/>
          <w:bCs/>
          <w:sz w:val="24"/>
          <w:szCs w:val="24"/>
        </w:rPr>
        <w:t>г</w:t>
      </w:r>
      <w:r w:rsidRPr="00DA110E">
        <w:rPr>
          <w:rFonts w:ascii="Times New Roman" w:hAnsi="Times New Roman"/>
          <w:b/>
          <w:bCs/>
          <w:spacing w:val="-3"/>
          <w:sz w:val="24"/>
          <w:szCs w:val="24"/>
        </w:rPr>
        <w:t>р</w:t>
      </w:r>
      <w:r w:rsidRPr="00DA110E">
        <w:rPr>
          <w:rFonts w:ascii="Times New Roman" w:hAnsi="Times New Roman"/>
          <w:b/>
          <w:bCs/>
          <w:spacing w:val="1"/>
          <w:sz w:val="24"/>
          <w:szCs w:val="24"/>
        </w:rPr>
        <w:t>а</w:t>
      </w:r>
      <w:r w:rsidRPr="00DA110E">
        <w:rPr>
          <w:rFonts w:ascii="Times New Roman" w:hAnsi="Times New Roman"/>
          <w:b/>
          <w:bCs/>
          <w:spacing w:val="-2"/>
          <w:sz w:val="24"/>
          <w:szCs w:val="24"/>
        </w:rPr>
        <w:t>ф</w:t>
      </w:r>
      <w:r w:rsidRPr="00DA110E">
        <w:rPr>
          <w:rFonts w:ascii="Times New Roman" w:hAnsi="Times New Roman"/>
          <w:b/>
          <w:bCs/>
          <w:spacing w:val="-1"/>
          <w:sz w:val="24"/>
          <w:szCs w:val="24"/>
        </w:rPr>
        <w:t>и</w:t>
      </w:r>
      <w:r w:rsidRPr="00DA110E">
        <w:rPr>
          <w:rFonts w:ascii="Times New Roman" w:hAnsi="Times New Roman"/>
          <w:b/>
          <w:bCs/>
          <w:sz w:val="24"/>
          <w:szCs w:val="24"/>
        </w:rPr>
        <w:t>ческ</w:t>
      </w:r>
      <w:r w:rsidRPr="00DA110E">
        <w:rPr>
          <w:rFonts w:ascii="Times New Roman" w:hAnsi="Times New Roman"/>
          <w:b/>
          <w:bCs/>
          <w:spacing w:val="-2"/>
          <w:sz w:val="24"/>
          <w:szCs w:val="24"/>
        </w:rPr>
        <w:t>и</w:t>
      </w:r>
      <w:r w:rsidRPr="00DA110E">
        <w:rPr>
          <w:rFonts w:ascii="Times New Roman" w:hAnsi="Times New Roman"/>
          <w:b/>
          <w:bCs/>
          <w:sz w:val="24"/>
          <w:szCs w:val="24"/>
        </w:rPr>
        <w:t>х з</w:t>
      </w:r>
      <w:r w:rsidRPr="00DA110E">
        <w:rPr>
          <w:rFonts w:ascii="Times New Roman" w:hAnsi="Times New Roman"/>
          <w:b/>
          <w:bCs/>
          <w:spacing w:val="-1"/>
          <w:sz w:val="24"/>
          <w:szCs w:val="24"/>
        </w:rPr>
        <w:t>н</w:t>
      </w:r>
      <w:r w:rsidRPr="00DA110E">
        <w:rPr>
          <w:rFonts w:ascii="Times New Roman" w:hAnsi="Times New Roman"/>
          <w:b/>
          <w:bCs/>
          <w:spacing w:val="1"/>
          <w:sz w:val="24"/>
          <w:szCs w:val="24"/>
        </w:rPr>
        <w:t>а</w:t>
      </w:r>
      <w:r w:rsidRPr="00DA110E">
        <w:rPr>
          <w:rFonts w:ascii="Times New Roman" w:hAnsi="Times New Roman"/>
          <w:b/>
          <w:bCs/>
          <w:spacing w:val="-1"/>
          <w:sz w:val="24"/>
          <w:szCs w:val="24"/>
        </w:rPr>
        <w:t>ни</w:t>
      </w:r>
      <w:r w:rsidRPr="00DA110E">
        <w:rPr>
          <w:rFonts w:ascii="Times New Roman" w:hAnsi="Times New Roman"/>
          <w:b/>
          <w:bCs/>
          <w:sz w:val="24"/>
          <w:szCs w:val="24"/>
        </w:rPr>
        <w:t>й о Зе</w:t>
      </w:r>
      <w:r w:rsidRPr="00DA110E">
        <w:rPr>
          <w:rFonts w:ascii="Times New Roman" w:hAnsi="Times New Roman"/>
          <w:b/>
          <w:bCs/>
          <w:spacing w:val="-1"/>
          <w:sz w:val="24"/>
          <w:szCs w:val="24"/>
        </w:rPr>
        <w:t>м</w:t>
      </w:r>
      <w:r w:rsidRPr="00DA110E">
        <w:rPr>
          <w:rFonts w:ascii="Times New Roman" w:hAnsi="Times New Roman"/>
          <w:b/>
          <w:bCs/>
          <w:spacing w:val="1"/>
          <w:sz w:val="24"/>
          <w:szCs w:val="24"/>
        </w:rPr>
        <w:t>л</w:t>
      </w:r>
      <w:r w:rsidRPr="00DA110E">
        <w:rPr>
          <w:rFonts w:ascii="Times New Roman" w:hAnsi="Times New Roman"/>
          <w:b/>
          <w:bCs/>
          <w:spacing w:val="5"/>
          <w:sz w:val="24"/>
          <w:szCs w:val="24"/>
        </w:rPr>
        <w:t>е</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Вв</w:t>
      </w:r>
      <w:r w:rsidRPr="00DA110E">
        <w:rPr>
          <w:rFonts w:ascii="Times New Roman" w:hAnsi="Times New Roman"/>
          <w:spacing w:val="-3"/>
          <w:sz w:val="24"/>
          <w:szCs w:val="24"/>
        </w:rPr>
        <w:t>е</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Что</w:t>
      </w:r>
      <w:r w:rsidRPr="00DA110E">
        <w:rPr>
          <w:rFonts w:ascii="Times New Roman" w:hAnsi="Times New Roman"/>
          <w:spacing w:val="1"/>
          <w:sz w:val="24"/>
          <w:szCs w:val="24"/>
        </w:rPr>
        <w:t xml:space="preserve"> и</w:t>
      </w:r>
      <w:r w:rsidRPr="00DA110E">
        <w:rPr>
          <w:rFonts w:ascii="Times New Roman" w:hAnsi="Times New Roman"/>
          <w:sz w:val="24"/>
          <w:szCs w:val="24"/>
        </w:rPr>
        <w:t>з</w:t>
      </w:r>
      <w:r w:rsidRPr="00DA110E">
        <w:rPr>
          <w:rFonts w:ascii="Times New Roman" w:hAnsi="Times New Roman"/>
          <w:spacing w:val="-4"/>
          <w:sz w:val="24"/>
          <w:szCs w:val="24"/>
        </w:rPr>
        <w:t>у</w:t>
      </w:r>
      <w:r w:rsidRPr="00DA110E">
        <w:rPr>
          <w:rFonts w:ascii="Times New Roman" w:hAnsi="Times New Roman"/>
          <w:sz w:val="24"/>
          <w:szCs w:val="24"/>
        </w:rPr>
        <w:t>чает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я.</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 з</w:t>
      </w:r>
      <w:r w:rsidRPr="00DA110E">
        <w:rPr>
          <w:rFonts w:ascii="Times New Roman" w:hAnsi="Times New Roman"/>
          <w:spacing w:val="-2"/>
          <w:sz w:val="24"/>
          <w:szCs w:val="24"/>
        </w:rPr>
        <w:t>н</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в с</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м ми</w:t>
      </w:r>
      <w:r w:rsidRPr="00DA110E">
        <w:rPr>
          <w:rFonts w:ascii="Times New Roman" w:hAnsi="Times New Roman"/>
          <w:spacing w:val="2"/>
          <w:sz w:val="24"/>
          <w:szCs w:val="24"/>
        </w:rPr>
        <w:t>р</w:t>
      </w:r>
      <w:r w:rsidRPr="00DA110E">
        <w:rPr>
          <w:rFonts w:ascii="Times New Roman" w:hAnsi="Times New Roman"/>
          <w:sz w:val="24"/>
          <w:szCs w:val="24"/>
        </w:rPr>
        <w:t xml:space="preserve">е. </w:t>
      </w:r>
      <w:r w:rsidRPr="00DA110E">
        <w:rPr>
          <w:rFonts w:ascii="Times New Roman" w:hAnsi="Times New Roman"/>
          <w:spacing w:val="-1"/>
          <w:sz w:val="24"/>
          <w:szCs w:val="24"/>
        </w:rPr>
        <w:t>Пр</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ав</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о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z w:val="24"/>
          <w:szCs w:val="24"/>
        </w:rPr>
        <w:t xml:space="preserve">е в </w:t>
      </w:r>
      <w:r w:rsidRPr="00DA110E">
        <w:rPr>
          <w:rFonts w:ascii="Times New Roman" w:hAnsi="Times New Roman"/>
          <w:spacing w:val="1"/>
          <w:sz w:val="24"/>
          <w:szCs w:val="24"/>
        </w:rPr>
        <w:t>д</w:t>
      </w:r>
      <w:r w:rsidRPr="00DA110E">
        <w:rPr>
          <w:rFonts w:ascii="Times New Roman" w:hAnsi="Times New Roman"/>
          <w:spacing w:val="-1"/>
          <w:sz w:val="24"/>
          <w:szCs w:val="24"/>
        </w:rPr>
        <w:t>р</w:t>
      </w:r>
      <w:r w:rsidRPr="00DA110E">
        <w:rPr>
          <w:rFonts w:ascii="Times New Roman" w:hAnsi="Times New Roman"/>
          <w:sz w:val="24"/>
          <w:szCs w:val="24"/>
        </w:rPr>
        <w:t>ев</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сти (</w:t>
      </w:r>
      <w:r w:rsidRPr="00DA110E">
        <w:rPr>
          <w:rFonts w:ascii="Times New Roman" w:hAnsi="Times New Roman"/>
          <w:i/>
          <w:spacing w:val="-2"/>
          <w:sz w:val="24"/>
          <w:szCs w:val="24"/>
        </w:rPr>
        <w:t>Д</w:t>
      </w:r>
      <w:r w:rsidRPr="00DA110E">
        <w:rPr>
          <w:rFonts w:ascii="Times New Roman" w:hAnsi="Times New Roman"/>
          <w:i/>
          <w:spacing w:val="1"/>
          <w:sz w:val="24"/>
          <w:szCs w:val="24"/>
        </w:rPr>
        <w:t>р</w:t>
      </w:r>
      <w:r w:rsidRPr="00DA110E">
        <w:rPr>
          <w:rFonts w:ascii="Times New Roman" w:hAnsi="Times New Roman"/>
          <w:i/>
          <w:sz w:val="24"/>
          <w:szCs w:val="24"/>
        </w:rPr>
        <w:t>ев</w:t>
      </w:r>
      <w:r w:rsidRPr="00DA110E">
        <w:rPr>
          <w:rFonts w:ascii="Times New Roman" w:hAnsi="Times New Roman"/>
          <w:i/>
          <w:spacing w:val="-2"/>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й К</w:t>
      </w:r>
      <w:r w:rsidRPr="00DA110E">
        <w:rPr>
          <w:rFonts w:ascii="Times New Roman" w:hAnsi="Times New Roman"/>
          <w:i/>
          <w:spacing w:val="1"/>
          <w:sz w:val="24"/>
          <w:szCs w:val="24"/>
        </w:rPr>
        <w:t>и</w:t>
      </w:r>
      <w:r w:rsidRPr="00DA110E">
        <w:rPr>
          <w:rFonts w:ascii="Times New Roman" w:hAnsi="Times New Roman"/>
          <w:i/>
          <w:spacing w:val="-3"/>
          <w:sz w:val="24"/>
          <w:szCs w:val="24"/>
        </w:rPr>
        <w:t>т</w:t>
      </w:r>
      <w:r w:rsidRPr="00DA110E">
        <w:rPr>
          <w:rFonts w:ascii="Times New Roman" w:hAnsi="Times New Roman"/>
          <w:i/>
          <w:sz w:val="24"/>
          <w:szCs w:val="24"/>
        </w:rPr>
        <w:t>а</w:t>
      </w:r>
      <w:r w:rsidRPr="00DA110E">
        <w:rPr>
          <w:rFonts w:ascii="Times New Roman" w:hAnsi="Times New Roman"/>
          <w:i/>
          <w:spacing w:val="1"/>
          <w:sz w:val="24"/>
          <w:szCs w:val="24"/>
        </w:rPr>
        <w:t>й</w:t>
      </w:r>
      <w:r w:rsidRPr="00DA110E">
        <w:rPr>
          <w:rFonts w:ascii="Times New Roman" w:hAnsi="Times New Roman"/>
          <w:i/>
          <w:sz w:val="24"/>
          <w:szCs w:val="24"/>
        </w:rPr>
        <w:t>, Дре</w:t>
      </w:r>
      <w:r w:rsidRPr="00DA110E">
        <w:rPr>
          <w:rFonts w:ascii="Times New Roman" w:hAnsi="Times New Roman"/>
          <w:i/>
          <w:spacing w:val="-1"/>
          <w:sz w:val="24"/>
          <w:szCs w:val="24"/>
        </w:rPr>
        <w:t>вн</w:t>
      </w:r>
      <w:r w:rsidRPr="00DA110E">
        <w:rPr>
          <w:rFonts w:ascii="Times New Roman" w:hAnsi="Times New Roman"/>
          <w:i/>
          <w:spacing w:val="1"/>
          <w:sz w:val="24"/>
          <w:szCs w:val="24"/>
        </w:rPr>
        <w:t>и</w:t>
      </w:r>
      <w:r w:rsidRPr="00DA110E">
        <w:rPr>
          <w:rFonts w:ascii="Times New Roman" w:hAnsi="Times New Roman"/>
          <w:i/>
          <w:sz w:val="24"/>
          <w:szCs w:val="24"/>
        </w:rPr>
        <w:t xml:space="preserve">й </w:t>
      </w:r>
      <w:r w:rsidRPr="00DA110E">
        <w:rPr>
          <w:rFonts w:ascii="Times New Roman" w:hAnsi="Times New Roman"/>
          <w:i/>
          <w:spacing w:val="-1"/>
          <w:sz w:val="24"/>
          <w:szCs w:val="24"/>
        </w:rPr>
        <w:t>Е</w:t>
      </w:r>
      <w:r w:rsidRPr="00DA110E">
        <w:rPr>
          <w:rFonts w:ascii="Times New Roman" w:hAnsi="Times New Roman"/>
          <w:i/>
          <w:sz w:val="24"/>
          <w:szCs w:val="24"/>
        </w:rPr>
        <w:t>г</w:t>
      </w:r>
      <w:r w:rsidRPr="00DA110E">
        <w:rPr>
          <w:rFonts w:ascii="Times New Roman" w:hAnsi="Times New Roman"/>
          <w:i/>
          <w:spacing w:val="1"/>
          <w:sz w:val="24"/>
          <w:szCs w:val="24"/>
        </w:rPr>
        <w:t>ип</w:t>
      </w:r>
      <w:r w:rsidRPr="00DA110E">
        <w:rPr>
          <w:rFonts w:ascii="Times New Roman" w:hAnsi="Times New Roman"/>
          <w:i/>
          <w:sz w:val="24"/>
          <w:szCs w:val="24"/>
        </w:rPr>
        <w:t>ет, Дре</w:t>
      </w:r>
      <w:r w:rsidRPr="00DA110E">
        <w:rPr>
          <w:rFonts w:ascii="Times New Roman" w:hAnsi="Times New Roman"/>
          <w:i/>
          <w:spacing w:val="-1"/>
          <w:sz w:val="24"/>
          <w:szCs w:val="24"/>
        </w:rPr>
        <w:t>в</w:t>
      </w:r>
      <w:r w:rsidRPr="00DA110E">
        <w:rPr>
          <w:rFonts w:ascii="Times New Roman" w:hAnsi="Times New Roman"/>
          <w:i/>
          <w:spacing w:val="1"/>
          <w:sz w:val="24"/>
          <w:szCs w:val="24"/>
        </w:rPr>
        <w:t>н</w:t>
      </w:r>
      <w:r w:rsidRPr="00DA110E">
        <w:rPr>
          <w:rFonts w:ascii="Times New Roman" w:hAnsi="Times New Roman"/>
          <w:i/>
          <w:spacing w:val="-2"/>
          <w:sz w:val="24"/>
          <w:szCs w:val="24"/>
        </w:rPr>
        <w:t>я</w:t>
      </w:r>
      <w:r w:rsidRPr="00DA110E">
        <w:rPr>
          <w:rFonts w:ascii="Times New Roman" w:hAnsi="Times New Roman"/>
          <w:i/>
          <w:sz w:val="24"/>
          <w:szCs w:val="24"/>
        </w:rPr>
        <w:t xml:space="preserve">я </w:t>
      </w:r>
      <w:r w:rsidRPr="00DA110E">
        <w:rPr>
          <w:rFonts w:ascii="Times New Roman" w:hAnsi="Times New Roman"/>
          <w:i/>
          <w:spacing w:val="-1"/>
          <w:sz w:val="24"/>
          <w:szCs w:val="24"/>
        </w:rPr>
        <w:t>Гр</w:t>
      </w:r>
      <w:r w:rsidRPr="00DA110E">
        <w:rPr>
          <w:rFonts w:ascii="Times New Roman" w:hAnsi="Times New Roman"/>
          <w:i/>
          <w:sz w:val="24"/>
          <w:szCs w:val="24"/>
        </w:rPr>
        <w:t>е</w:t>
      </w:r>
      <w:r w:rsidRPr="00DA110E">
        <w:rPr>
          <w:rFonts w:ascii="Times New Roman" w:hAnsi="Times New Roman"/>
          <w:i/>
          <w:spacing w:val="1"/>
          <w:sz w:val="24"/>
          <w:szCs w:val="24"/>
        </w:rPr>
        <w:t>ц</w:t>
      </w:r>
      <w:r w:rsidRPr="00DA110E">
        <w:rPr>
          <w:rFonts w:ascii="Times New Roman" w:hAnsi="Times New Roman"/>
          <w:i/>
          <w:spacing w:val="-1"/>
          <w:sz w:val="24"/>
          <w:szCs w:val="24"/>
        </w:rPr>
        <w:t>и</w:t>
      </w:r>
      <w:r w:rsidRPr="00DA110E">
        <w:rPr>
          <w:rFonts w:ascii="Times New Roman" w:hAnsi="Times New Roman"/>
          <w:i/>
          <w:sz w:val="24"/>
          <w:szCs w:val="24"/>
        </w:rPr>
        <w:t xml:space="preserve">я, </w:t>
      </w:r>
      <w:r w:rsidRPr="00DA110E">
        <w:rPr>
          <w:rFonts w:ascii="Times New Roman" w:hAnsi="Times New Roman"/>
          <w:i/>
          <w:spacing w:val="-2"/>
          <w:sz w:val="24"/>
          <w:szCs w:val="24"/>
        </w:rPr>
        <w:t>Д</w:t>
      </w:r>
      <w:r w:rsidRPr="00DA110E">
        <w:rPr>
          <w:rFonts w:ascii="Times New Roman" w:hAnsi="Times New Roman"/>
          <w:i/>
          <w:spacing w:val="1"/>
          <w:sz w:val="24"/>
          <w:szCs w:val="24"/>
        </w:rPr>
        <w:t>р</w:t>
      </w:r>
      <w:r w:rsidRPr="00DA110E">
        <w:rPr>
          <w:rFonts w:ascii="Times New Roman" w:hAnsi="Times New Roman"/>
          <w:i/>
          <w:sz w:val="24"/>
          <w:szCs w:val="24"/>
        </w:rPr>
        <w:t>ев</w:t>
      </w:r>
      <w:r w:rsidRPr="00DA110E">
        <w:rPr>
          <w:rFonts w:ascii="Times New Roman" w:hAnsi="Times New Roman"/>
          <w:i/>
          <w:spacing w:val="-2"/>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й Р</w:t>
      </w:r>
      <w:r w:rsidRPr="00DA110E">
        <w:rPr>
          <w:rFonts w:ascii="Times New Roman" w:hAnsi="Times New Roman"/>
          <w:i/>
          <w:spacing w:val="-2"/>
          <w:sz w:val="24"/>
          <w:szCs w:val="24"/>
        </w:rPr>
        <w:t>и</w:t>
      </w:r>
      <w:r w:rsidRPr="00DA110E">
        <w:rPr>
          <w:rFonts w:ascii="Times New Roman" w:hAnsi="Times New Roman"/>
          <w:i/>
          <w:spacing w:val="-3"/>
          <w:sz w:val="24"/>
          <w:szCs w:val="24"/>
        </w:rPr>
        <w:t>м</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яв</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3"/>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х к</w:t>
      </w:r>
      <w:r w:rsidRPr="00DA110E">
        <w:rPr>
          <w:rFonts w:ascii="Times New Roman" w:hAnsi="Times New Roman"/>
          <w:spacing w:val="-3"/>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т.</w:t>
      </w:r>
    </w:p>
    <w:p w:rsidR="00363671" w:rsidRPr="00DA110E" w:rsidRDefault="00363671" w:rsidP="00363671">
      <w:pPr>
        <w:autoSpaceDE w:val="0"/>
        <w:autoSpaceDN w:val="0"/>
        <w:adjustRightInd w:val="0"/>
        <w:spacing w:after="0" w:line="240" w:lineRule="auto"/>
        <w:ind w:firstLine="709"/>
        <w:jc w:val="both"/>
        <w:rPr>
          <w:rFonts w:ascii="Times New Roman" w:hAnsi="Times New Roman"/>
          <w:i/>
          <w:sz w:val="24"/>
          <w:szCs w:val="24"/>
        </w:rPr>
      </w:pP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я в э</w:t>
      </w:r>
      <w:r w:rsidRPr="00DA110E">
        <w:rPr>
          <w:rFonts w:ascii="Times New Roman" w:hAnsi="Times New Roman"/>
          <w:spacing w:val="-2"/>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х</w:t>
      </w:r>
      <w:r w:rsidRPr="00DA110E">
        <w:rPr>
          <w:rFonts w:ascii="Times New Roman" w:hAnsi="Times New Roman"/>
          <w:sz w:val="24"/>
          <w:szCs w:val="24"/>
        </w:rPr>
        <w:t>у С</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z w:val="24"/>
          <w:szCs w:val="24"/>
        </w:rPr>
        <w:t>еве</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1"/>
          <w:sz w:val="24"/>
          <w:szCs w:val="24"/>
        </w:rPr>
        <w:t>ь</w:t>
      </w:r>
      <w:r w:rsidRPr="00DA110E">
        <w:rPr>
          <w:rFonts w:ascii="Times New Roman" w:hAnsi="Times New Roman"/>
          <w:sz w:val="24"/>
          <w:szCs w:val="24"/>
        </w:rPr>
        <w:t xml:space="preserve">я: </w:t>
      </w:r>
      <w:r w:rsidRPr="00DA110E">
        <w:rPr>
          <w:rFonts w:ascii="Times New Roman" w:hAnsi="Times New Roman"/>
          <w:i/>
          <w:spacing w:val="1"/>
          <w:sz w:val="24"/>
          <w:szCs w:val="24"/>
        </w:rPr>
        <w:t>п</w:t>
      </w:r>
      <w:r w:rsidRPr="00DA110E">
        <w:rPr>
          <w:rFonts w:ascii="Times New Roman" w:hAnsi="Times New Roman"/>
          <w:i/>
          <w:spacing w:val="-4"/>
          <w:sz w:val="24"/>
          <w:szCs w:val="24"/>
        </w:rPr>
        <w:t>у</w:t>
      </w:r>
      <w:r w:rsidRPr="00DA110E">
        <w:rPr>
          <w:rFonts w:ascii="Times New Roman" w:hAnsi="Times New Roman"/>
          <w:i/>
          <w:sz w:val="24"/>
          <w:szCs w:val="24"/>
        </w:rPr>
        <w:t>тешест</w:t>
      </w:r>
      <w:r w:rsidRPr="00DA110E">
        <w:rPr>
          <w:rFonts w:ascii="Times New Roman" w:hAnsi="Times New Roman"/>
          <w:i/>
          <w:spacing w:val="-1"/>
          <w:sz w:val="24"/>
          <w:szCs w:val="24"/>
        </w:rPr>
        <w:t>ви</w:t>
      </w:r>
      <w:r w:rsidRPr="00DA110E">
        <w:rPr>
          <w:rFonts w:ascii="Times New Roman" w:hAnsi="Times New Roman"/>
          <w:i/>
          <w:sz w:val="24"/>
          <w:szCs w:val="24"/>
        </w:rPr>
        <w:t xml:space="preserve">я и </w:t>
      </w:r>
      <w:r w:rsidRPr="00DA110E">
        <w:rPr>
          <w:rFonts w:ascii="Times New Roman" w:hAnsi="Times New Roman"/>
          <w:i/>
          <w:spacing w:val="1"/>
          <w:sz w:val="24"/>
          <w:szCs w:val="24"/>
        </w:rPr>
        <w:t>о</w:t>
      </w:r>
      <w:r w:rsidRPr="00DA110E">
        <w:rPr>
          <w:rFonts w:ascii="Times New Roman" w:hAnsi="Times New Roman"/>
          <w:i/>
          <w:sz w:val="24"/>
          <w:szCs w:val="24"/>
        </w:rPr>
        <w:t>т</w:t>
      </w:r>
      <w:r w:rsidRPr="00DA110E">
        <w:rPr>
          <w:rFonts w:ascii="Times New Roman" w:hAnsi="Times New Roman"/>
          <w:i/>
          <w:spacing w:val="-2"/>
          <w:sz w:val="24"/>
          <w:szCs w:val="24"/>
        </w:rPr>
        <w:t>к</w:t>
      </w:r>
      <w:r w:rsidRPr="00DA110E">
        <w:rPr>
          <w:rFonts w:ascii="Times New Roman" w:hAnsi="Times New Roman"/>
          <w:i/>
          <w:spacing w:val="-1"/>
          <w:sz w:val="24"/>
          <w:szCs w:val="24"/>
        </w:rPr>
        <w:t>ры</w:t>
      </w:r>
      <w:r w:rsidRPr="00DA110E">
        <w:rPr>
          <w:rFonts w:ascii="Times New Roman" w:hAnsi="Times New Roman"/>
          <w:i/>
          <w:sz w:val="24"/>
          <w:szCs w:val="24"/>
        </w:rPr>
        <w:t xml:space="preserve">тия </w:t>
      </w:r>
      <w:r w:rsidRPr="00DA110E">
        <w:rPr>
          <w:rFonts w:ascii="Times New Roman" w:hAnsi="Times New Roman"/>
          <w:i/>
          <w:spacing w:val="-3"/>
          <w:sz w:val="24"/>
          <w:szCs w:val="24"/>
        </w:rPr>
        <w:t>в</w:t>
      </w:r>
      <w:r w:rsidRPr="00DA110E">
        <w:rPr>
          <w:rFonts w:ascii="Times New Roman" w:hAnsi="Times New Roman"/>
          <w:i/>
          <w:spacing w:val="1"/>
          <w:sz w:val="24"/>
          <w:szCs w:val="24"/>
        </w:rPr>
        <w:t>и</w:t>
      </w:r>
      <w:r w:rsidRPr="00DA110E">
        <w:rPr>
          <w:rFonts w:ascii="Times New Roman" w:hAnsi="Times New Roman"/>
          <w:i/>
          <w:sz w:val="24"/>
          <w:szCs w:val="24"/>
        </w:rPr>
        <w:t>к</w:t>
      </w:r>
      <w:r w:rsidRPr="00DA110E">
        <w:rPr>
          <w:rFonts w:ascii="Times New Roman" w:hAnsi="Times New Roman"/>
          <w:i/>
          <w:spacing w:val="-1"/>
          <w:sz w:val="24"/>
          <w:szCs w:val="24"/>
        </w:rPr>
        <w:t>и</w:t>
      </w:r>
      <w:r w:rsidRPr="00DA110E">
        <w:rPr>
          <w:rFonts w:ascii="Times New Roman" w:hAnsi="Times New Roman"/>
          <w:i/>
          <w:spacing w:val="1"/>
          <w:sz w:val="24"/>
          <w:szCs w:val="24"/>
        </w:rPr>
        <w:t>н</w:t>
      </w:r>
      <w:r w:rsidRPr="00DA110E">
        <w:rPr>
          <w:rFonts w:ascii="Times New Roman" w:hAnsi="Times New Roman"/>
          <w:i/>
          <w:spacing w:val="-2"/>
          <w:sz w:val="24"/>
          <w:szCs w:val="24"/>
        </w:rPr>
        <w:t>г</w:t>
      </w:r>
      <w:r w:rsidRPr="00DA110E">
        <w:rPr>
          <w:rFonts w:ascii="Times New Roman" w:hAnsi="Times New Roman"/>
          <w:i/>
          <w:spacing w:val="1"/>
          <w:sz w:val="24"/>
          <w:szCs w:val="24"/>
        </w:rPr>
        <w:t>о</w:t>
      </w:r>
      <w:r w:rsidRPr="00DA110E">
        <w:rPr>
          <w:rFonts w:ascii="Times New Roman" w:hAnsi="Times New Roman"/>
          <w:i/>
          <w:sz w:val="24"/>
          <w:szCs w:val="24"/>
        </w:rPr>
        <w:t xml:space="preserve">в, </w:t>
      </w:r>
      <w:r w:rsidRPr="00DA110E">
        <w:rPr>
          <w:rFonts w:ascii="Times New Roman" w:hAnsi="Times New Roman"/>
          <w:i/>
          <w:spacing w:val="1"/>
          <w:sz w:val="24"/>
          <w:szCs w:val="24"/>
        </w:rPr>
        <w:t>д</w:t>
      </w:r>
      <w:r w:rsidRPr="00DA110E">
        <w:rPr>
          <w:rFonts w:ascii="Times New Roman" w:hAnsi="Times New Roman"/>
          <w:i/>
          <w:spacing w:val="-1"/>
          <w:sz w:val="24"/>
          <w:szCs w:val="24"/>
        </w:rPr>
        <w:t>р</w:t>
      </w:r>
      <w:r w:rsidRPr="00DA110E">
        <w:rPr>
          <w:rFonts w:ascii="Times New Roman" w:hAnsi="Times New Roman"/>
          <w:i/>
          <w:sz w:val="24"/>
          <w:szCs w:val="24"/>
        </w:rPr>
        <w:t>ев</w:t>
      </w:r>
      <w:r w:rsidRPr="00DA110E">
        <w:rPr>
          <w:rFonts w:ascii="Times New Roman" w:hAnsi="Times New Roman"/>
          <w:i/>
          <w:spacing w:val="-2"/>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х </w:t>
      </w:r>
      <w:r w:rsidRPr="00DA110E">
        <w:rPr>
          <w:rFonts w:ascii="Times New Roman" w:hAnsi="Times New Roman"/>
          <w:i/>
          <w:spacing w:val="-2"/>
          <w:sz w:val="24"/>
          <w:szCs w:val="24"/>
        </w:rPr>
        <w:t>а</w:t>
      </w:r>
      <w:r w:rsidRPr="00DA110E">
        <w:rPr>
          <w:rFonts w:ascii="Times New Roman" w:hAnsi="Times New Roman"/>
          <w:i/>
          <w:spacing w:val="1"/>
          <w:sz w:val="24"/>
          <w:szCs w:val="24"/>
        </w:rPr>
        <w:t>р</w:t>
      </w:r>
      <w:r w:rsidRPr="00DA110E">
        <w:rPr>
          <w:rFonts w:ascii="Times New Roman" w:hAnsi="Times New Roman"/>
          <w:i/>
          <w:spacing w:val="-2"/>
          <w:sz w:val="24"/>
          <w:szCs w:val="24"/>
        </w:rPr>
        <w:t>а</w:t>
      </w:r>
      <w:r w:rsidRPr="00DA110E">
        <w:rPr>
          <w:rFonts w:ascii="Times New Roman" w:hAnsi="Times New Roman"/>
          <w:i/>
          <w:spacing w:val="-1"/>
          <w:sz w:val="24"/>
          <w:szCs w:val="24"/>
        </w:rPr>
        <w:t>б</w:t>
      </w:r>
      <w:r w:rsidRPr="00DA110E">
        <w:rPr>
          <w:rFonts w:ascii="Times New Roman" w:hAnsi="Times New Roman"/>
          <w:i/>
          <w:spacing w:val="1"/>
          <w:sz w:val="24"/>
          <w:szCs w:val="24"/>
        </w:rPr>
        <w:t>о</w:t>
      </w:r>
      <w:r w:rsidRPr="00DA110E">
        <w:rPr>
          <w:rFonts w:ascii="Times New Roman" w:hAnsi="Times New Roman"/>
          <w:i/>
          <w:sz w:val="24"/>
          <w:szCs w:val="24"/>
        </w:rPr>
        <w:t xml:space="preserve">в, </w:t>
      </w:r>
      <w:r w:rsidRPr="00DA110E">
        <w:rPr>
          <w:rFonts w:ascii="Times New Roman" w:hAnsi="Times New Roman"/>
          <w:i/>
          <w:spacing w:val="1"/>
          <w:sz w:val="24"/>
          <w:szCs w:val="24"/>
        </w:rPr>
        <w:t>р</w:t>
      </w:r>
      <w:r w:rsidRPr="00DA110E">
        <w:rPr>
          <w:rFonts w:ascii="Times New Roman" w:hAnsi="Times New Roman"/>
          <w:i/>
          <w:spacing w:val="-4"/>
          <w:sz w:val="24"/>
          <w:szCs w:val="24"/>
        </w:rPr>
        <w:t>у</w:t>
      </w:r>
      <w:r w:rsidRPr="00DA110E">
        <w:rPr>
          <w:rFonts w:ascii="Times New Roman" w:hAnsi="Times New Roman"/>
          <w:i/>
          <w:sz w:val="24"/>
          <w:szCs w:val="24"/>
        </w:rPr>
        <w:t>сск</w:t>
      </w:r>
      <w:r w:rsidRPr="00DA110E">
        <w:rPr>
          <w:rFonts w:ascii="Times New Roman" w:hAnsi="Times New Roman"/>
          <w:i/>
          <w:spacing w:val="1"/>
          <w:sz w:val="24"/>
          <w:szCs w:val="24"/>
        </w:rPr>
        <w:t>и</w:t>
      </w:r>
      <w:r w:rsidRPr="00DA110E">
        <w:rPr>
          <w:rFonts w:ascii="Times New Roman" w:hAnsi="Times New Roman"/>
          <w:i/>
          <w:sz w:val="24"/>
          <w:szCs w:val="24"/>
        </w:rPr>
        <w:t>х з</w:t>
      </w:r>
      <w:r w:rsidRPr="00DA110E">
        <w:rPr>
          <w:rFonts w:ascii="Times New Roman" w:hAnsi="Times New Roman"/>
          <w:i/>
          <w:spacing w:val="-3"/>
          <w:sz w:val="24"/>
          <w:szCs w:val="24"/>
        </w:rPr>
        <w:t>е</w:t>
      </w:r>
      <w:r w:rsidRPr="00DA110E">
        <w:rPr>
          <w:rFonts w:ascii="Times New Roman" w:hAnsi="Times New Roman"/>
          <w:i/>
          <w:sz w:val="24"/>
          <w:szCs w:val="24"/>
        </w:rPr>
        <w:t>м</w:t>
      </w:r>
      <w:r w:rsidRPr="00DA110E">
        <w:rPr>
          <w:rFonts w:ascii="Times New Roman" w:hAnsi="Times New Roman"/>
          <w:i/>
          <w:spacing w:val="-1"/>
          <w:sz w:val="24"/>
          <w:szCs w:val="24"/>
        </w:rPr>
        <w:t>л</w:t>
      </w:r>
      <w:r w:rsidRPr="00DA110E">
        <w:rPr>
          <w:rFonts w:ascii="Times New Roman" w:hAnsi="Times New Roman"/>
          <w:i/>
          <w:sz w:val="24"/>
          <w:szCs w:val="24"/>
        </w:rPr>
        <w:t>е</w:t>
      </w:r>
      <w:r w:rsidRPr="00DA110E">
        <w:rPr>
          <w:rFonts w:ascii="Times New Roman" w:hAnsi="Times New Roman"/>
          <w:i/>
          <w:spacing w:val="-1"/>
          <w:sz w:val="24"/>
          <w:szCs w:val="24"/>
        </w:rPr>
        <w:t>п</w:t>
      </w:r>
      <w:r w:rsidRPr="00DA110E">
        <w:rPr>
          <w:rFonts w:ascii="Times New Roman" w:hAnsi="Times New Roman"/>
          <w:i/>
          <w:spacing w:val="1"/>
          <w:sz w:val="24"/>
          <w:szCs w:val="24"/>
        </w:rPr>
        <w:t>р</w:t>
      </w:r>
      <w:r w:rsidRPr="00DA110E">
        <w:rPr>
          <w:rFonts w:ascii="Times New Roman" w:hAnsi="Times New Roman"/>
          <w:i/>
          <w:spacing w:val="-1"/>
          <w:sz w:val="24"/>
          <w:szCs w:val="24"/>
        </w:rPr>
        <w:t>ох</w:t>
      </w:r>
      <w:r w:rsidRPr="00DA110E">
        <w:rPr>
          <w:rFonts w:ascii="Times New Roman" w:hAnsi="Times New Roman"/>
          <w:i/>
          <w:spacing w:val="1"/>
          <w:sz w:val="24"/>
          <w:szCs w:val="24"/>
        </w:rPr>
        <w:t>о</w:t>
      </w:r>
      <w:r w:rsidRPr="00DA110E">
        <w:rPr>
          <w:rFonts w:ascii="Times New Roman" w:hAnsi="Times New Roman"/>
          <w:i/>
          <w:spacing w:val="-1"/>
          <w:sz w:val="24"/>
          <w:szCs w:val="24"/>
        </w:rPr>
        <w:t>д</w:t>
      </w:r>
      <w:r w:rsidRPr="00DA110E">
        <w:rPr>
          <w:rFonts w:ascii="Times New Roman" w:hAnsi="Times New Roman"/>
          <w:i/>
          <w:spacing w:val="1"/>
          <w:sz w:val="24"/>
          <w:szCs w:val="24"/>
        </w:rPr>
        <w:t>ц</w:t>
      </w:r>
      <w:r w:rsidRPr="00DA110E">
        <w:rPr>
          <w:rFonts w:ascii="Times New Roman" w:hAnsi="Times New Roman"/>
          <w:i/>
          <w:sz w:val="24"/>
          <w:szCs w:val="24"/>
        </w:rPr>
        <w:t xml:space="preserve">ев. </w:t>
      </w:r>
      <w:r w:rsidRPr="00DA110E">
        <w:rPr>
          <w:rFonts w:ascii="Times New Roman" w:hAnsi="Times New Roman"/>
          <w:i/>
          <w:spacing w:val="-1"/>
          <w:sz w:val="24"/>
          <w:szCs w:val="24"/>
        </w:rPr>
        <w:t>П</w:t>
      </w:r>
      <w:r w:rsidRPr="00DA110E">
        <w:rPr>
          <w:rFonts w:ascii="Times New Roman" w:hAnsi="Times New Roman"/>
          <w:i/>
          <w:spacing w:val="-4"/>
          <w:sz w:val="24"/>
          <w:szCs w:val="24"/>
        </w:rPr>
        <w:t>у</w:t>
      </w:r>
      <w:r w:rsidRPr="00DA110E">
        <w:rPr>
          <w:rFonts w:ascii="Times New Roman" w:hAnsi="Times New Roman"/>
          <w:i/>
          <w:sz w:val="24"/>
          <w:szCs w:val="24"/>
        </w:rPr>
        <w:t>тешест</w:t>
      </w:r>
      <w:r w:rsidRPr="00DA110E">
        <w:rPr>
          <w:rFonts w:ascii="Times New Roman" w:hAnsi="Times New Roman"/>
          <w:i/>
          <w:spacing w:val="-1"/>
          <w:sz w:val="24"/>
          <w:szCs w:val="24"/>
        </w:rPr>
        <w:t>ви</w:t>
      </w:r>
      <w:r w:rsidRPr="00DA110E">
        <w:rPr>
          <w:rFonts w:ascii="Times New Roman" w:hAnsi="Times New Roman"/>
          <w:i/>
          <w:sz w:val="24"/>
          <w:szCs w:val="24"/>
        </w:rPr>
        <w:t>я Ма</w:t>
      </w:r>
      <w:r w:rsidRPr="00DA110E">
        <w:rPr>
          <w:rFonts w:ascii="Times New Roman" w:hAnsi="Times New Roman"/>
          <w:i/>
          <w:spacing w:val="-1"/>
          <w:sz w:val="24"/>
          <w:szCs w:val="24"/>
        </w:rPr>
        <w:t>р</w:t>
      </w:r>
      <w:r w:rsidRPr="00DA110E">
        <w:rPr>
          <w:rFonts w:ascii="Times New Roman" w:hAnsi="Times New Roman"/>
          <w:i/>
          <w:sz w:val="24"/>
          <w:szCs w:val="24"/>
        </w:rPr>
        <w:t xml:space="preserve">ко </w:t>
      </w:r>
      <w:r w:rsidRPr="00DA110E">
        <w:rPr>
          <w:rFonts w:ascii="Times New Roman" w:hAnsi="Times New Roman"/>
          <w:i/>
          <w:spacing w:val="-4"/>
          <w:sz w:val="24"/>
          <w:szCs w:val="24"/>
        </w:rPr>
        <w:t>П</w:t>
      </w:r>
      <w:r w:rsidRPr="00DA110E">
        <w:rPr>
          <w:rFonts w:ascii="Times New Roman" w:hAnsi="Times New Roman"/>
          <w:i/>
          <w:spacing w:val="1"/>
          <w:sz w:val="24"/>
          <w:szCs w:val="24"/>
        </w:rPr>
        <w:t>о</w:t>
      </w:r>
      <w:r w:rsidRPr="00DA110E">
        <w:rPr>
          <w:rFonts w:ascii="Times New Roman" w:hAnsi="Times New Roman"/>
          <w:i/>
          <w:spacing w:val="-1"/>
          <w:sz w:val="24"/>
          <w:szCs w:val="24"/>
        </w:rPr>
        <w:t>л</w:t>
      </w:r>
      <w:r w:rsidRPr="00DA110E">
        <w:rPr>
          <w:rFonts w:ascii="Times New Roman" w:hAnsi="Times New Roman"/>
          <w:i/>
          <w:sz w:val="24"/>
          <w:szCs w:val="24"/>
        </w:rPr>
        <w:t xml:space="preserve">о и </w:t>
      </w:r>
      <w:r w:rsidRPr="00DA110E">
        <w:rPr>
          <w:rFonts w:ascii="Times New Roman" w:hAnsi="Times New Roman"/>
          <w:i/>
          <w:spacing w:val="-1"/>
          <w:sz w:val="24"/>
          <w:szCs w:val="24"/>
        </w:rPr>
        <w:t>А</w:t>
      </w:r>
      <w:r w:rsidRPr="00DA110E">
        <w:rPr>
          <w:rFonts w:ascii="Times New Roman" w:hAnsi="Times New Roman"/>
          <w:i/>
          <w:sz w:val="24"/>
          <w:szCs w:val="24"/>
        </w:rPr>
        <w:t>фа</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2"/>
          <w:sz w:val="24"/>
          <w:szCs w:val="24"/>
        </w:rPr>
        <w:t>с</w:t>
      </w:r>
      <w:r w:rsidRPr="00DA110E">
        <w:rPr>
          <w:rFonts w:ascii="Times New Roman" w:hAnsi="Times New Roman"/>
          <w:i/>
          <w:spacing w:val="1"/>
          <w:sz w:val="24"/>
          <w:szCs w:val="24"/>
        </w:rPr>
        <w:t>и</w:t>
      </w:r>
      <w:r w:rsidRPr="00DA110E">
        <w:rPr>
          <w:rFonts w:ascii="Times New Roman" w:hAnsi="Times New Roman"/>
          <w:i/>
          <w:sz w:val="24"/>
          <w:szCs w:val="24"/>
        </w:rPr>
        <w:t xml:space="preserve">я </w:t>
      </w:r>
      <w:r w:rsidRPr="00DA110E">
        <w:rPr>
          <w:rFonts w:ascii="Times New Roman" w:hAnsi="Times New Roman"/>
          <w:i/>
          <w:spacing w:val="-1"/>
          <w:sz w:val="24"/>
          <w:szCs w:val="24"/>
        </w:rPr>
        <w:t>Ни</w:t>
      </w:r>
      <w:r w:rsidRPr="00DA110E">
        <w:rPr>
          <w:rFonts w:ascii="Times New Roman" w:hAnsi="Times New Roman"/>
          <w:i/>
          <w:sz w:val="24"/>
          <w:szCs w:val="24"/>
        </w:rPr>
        <w:t>к</w:t>
      </w:r>
      <w:r w:rsidRPr="00DA110E">
        <w:rPr>
          <w:rFonts w:ascii="Times New Roman" w:hAnsi="Times New Roman"/>
          <w:i/>
          <w:spacing w:val="1"/>
          <w:sz w:val="24"/>
          <w:szCs w:val="24"/>
        </w:rPr>
        <w:t>и</w:t>
      </w:r>
      <w:r w:rsidRPr="00DA110E">
        <w:rPr>
          <w:rFonts w:ascii="Times New Roman" w:hAnsi="Times New Roman"/>
          <w:i/>
          <w:spacing w:val="-3"/>
          <w:sz w:val="24"/>
          <w:szCs w:val="24"/>
        </w:rPr>
        <w:t>т</w:t>
      </w:r>
      <w:r w:rsidRPr="00DA110E">
        <w:rPr>
          <w:rFonts w:ascii="Times New Roman" w:hAnsi="Times New Roman"/>
          <w:i/>
          <w:spacing w:val="1"/>
          <w:sz w:val="24"/>
          <w:szCs w:val="24"/>
        </w:rPr>
        <w:t>ин</w:t>
      </w:r>
      <w:r w:rsidRPr="00DA110E">
        <w:rPr>
          <w:rFonts w:ascii="Times New Roman" w:hAnsi="Times New Roman"/>
          <w:i/>
          <w:spacing w:val="-2"/>
          <w:sz w:val="24"/>
          <w:szCs w:val="24"/>
        </w:rPr>
        <w:t>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Эпоха Ве</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х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z w:val="24"/>
          <w:szCs w:val="24"/>
        </w:rPr>
        <w:t>к</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z w:val="24"/>
          <w:szCs w:val="24"/>
        </w:rPr>
        <w:t>й (</w:t>
      </w:r>
      <w:r w:rsidRPr="00DA110E">
        <w:rPr>
          <w:rFonts w:ascii="Times New Roman" w:hAnsi="Times New Roman"/>
          <w:i/>
          <w:spacing w:val="1"/>
          <w:sz w:val="24"/>
          <w:szCs w:val="24"/>
        </w:rPr>
        <w:t>о</w:t>
      </w:r>
      <w:r w:rsidRPr="00DA110E">
        <w:rPr>
          <w:rFonts w:ascii="Times New Roman" w:hAnsi="Times New Roman"/>
          <w:i/>
          <w:spacing w:val="-3"/>
          <w:sz w:val="24"/>
          <w:szCs w:val="24"/>
        </w:rPr>
        <w:t>т</w:t>
      </w:r>
      <w:r w:rsidRPr="00DA110E">
        <w:rPr>
          <w:rFonts w:ascii="Times New Roman" w:hAnsi="Times New Roman"/>
          <w:i/>
          <w:sz w:val="24"/>
          <w:szCs w:val="24"/>
        </w:rPr>
        <w:t>к</w:t>
      </w:r>
      <w:r w:rsidRPr="00DA110E">
        <w:rPr>
          <w:rFonts w:ascii="Times New Roman" w:hAnsi="Times New Roman"/>
          <w:i/>
          <w:spacing w:val="-1"/>
          <w:sz w:val="24"/>
          <w:szCs w:val="24"/>
        </w:rPr>
        <w:t>р</w:t>
      </w:r>
      <w:r w:rsidRPr="00DA110E">
        <w:rPr>
          <w:rFonts w:ascii="Times New Roman" w:hAnsi="Times New Roman"/>
          <w:i/>
          <w:spacing w:val="1"/>
          <w:sz w:val="24"/>
          <w:szCs w:val="24"/>
        </w:rPr>
        <w:t>ы</w:t>
      </w:r>
      <w:r w:rsidRPr="00DA110E">
        <w:rPr>
          <w:rFonts w:ascii="Times New Roman" w:hAnsi="Times New Roman"/>
          <w:i/>
          <w:spacing w:val="-3"/>
          <w:sz w:val="24"/>
          <w:szCs w:val="24"/>
        </w:rPr>
        <w:t>т</w:t>
      </w:r>
      <w:r w:rsidRPr="00DA110E">
        <w:rPr>
          <w:rFonts w:ascii="Times New Roman" w:hAnsi="Times New Roman"/>
          <w:i/>
          <w:spacing w:val="1"/>
          <w:sz w:val="24"/>
          <w:szCs w:val="24"/>
        </w:rPr>
        <w:t>и</w:t>
      </w:r>
      <w:r w:rsidRPr="00DA110E">
        <w:rPr>
          <w:rFonts w:ascii="Times New Roman" w:hAnsi="Times New Roman"/>
          <w:i/>
          <w:sz w:val="24"/>
          <w:szCs w:val="24"/>
        </w:rPr>
        <w:t xml:space="preserve">е </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во</w:t>
      </w:r>
      <w:r w:rsidRPr="00DA110E">
        <w:rPr>
          <w:rFonts w:ascii="Times New Roman" w:hAnsi="Times New Roman"/>
          <w:i/>
          <w:spacing w:val="-2"/>
          <w:sz w:val="24"/>
          <w:szCs w:val="24"/>
        </w:rPr>
        <w:t>г</w:t>
      </w:r>
      <w:r w:rsidRPr="00DA110E">
        <w:rPr>
          <w:rFonts w:ascii="Times New Roman" w:hAnsi="Times New Roman"/>
          <w:i/>
          <w:sz w:val="24"/>
          <w:szCs w:val="24"/>
        </w:rPr>
        <w:t>о света, м</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z w:val="24"/>
          <w:szCs w:val="24"/>
        </w:rPr>
        <w:t>с</w:t>
      </w:r>
      <w:r w:rsidRPr="00DA110E">
        <w:rPr>
          <w:rFonts w:ascii="Times New Roman" w:hAnsi="Times New Roman"/>
          <w:i/>
          <w:spacing w:val="-2"/>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го</w:t>
      </w:r>
      <w:r w:rsidRPr="00DA110E">
        <w:rPr>
          <w:rFonts w:ascii="Times New Roman" w:hAnsi="Times New Roman"/>
          <w:i/>
          <w:spacing w:val="1"/>
          <w:sz w:val="24"/>
          <w:szCs w:val="24"/>
        </w:rPr>
        <w:t xml:space="preserve"> п</w:t>
      </w:r>
      <w:r w:rsidRPr="00DA110E">
        <w:rPr>
          <w:rFonts w:ascii="Times New Roman" w:hAnsi="Times New Roman"/>
          <w:i/>
          <w:spacing w:val="-4"/>
          <w:sz w:val="24"/>
          <w:szCs w:val="24"/>
        </w:rPr>
        <w:t>у</w:t>
      </w:r>
      <w:r w:rsidRPr="00DA110E">
        <w:rPr>
          <w:rFonts w:ascii="Times New Roman" w:hAnsi="Times New Roman"/>
          <w:i/>
          <w:sz w:val="24"/>
          <w:szCs w:val="24"/>
        </w:rPr>
        <w:t xml:space="preserve">ти в </w:t>
      </w:r>
      <w:r w:rsidRPr="00DA110E">
        <w:rPr>
          <w:rFonts w:ascii="Times New Roman" w:hAnsi="Times New Roman"/>
          <w:i/>
          <w:spacing w:val="-1"/>
          <w:sz w:val="24"/>
          <w:szCs w:val="24"/>
        </w:rPr>
        <w:t>И</w:t>
      </w:r>
      <w:r w:rsidRPr="00DA110E">
        <w:rPr>
          <w:rFonts w:ascii="Times New Roman" w:hAnsi="Times New Roman"/>
          <w:i/>
          <w:spacing w:val="1"/>
          <w:sz w:val="24"/>
          <w:szCs w:val="24"/>
        </w:rPr>
        <w:t>нди</w:t>
      </w:r>
      <w:r w:rsidRPr="00DA110E">
        <w:rPr>
          <w:rFonts w:ascii="Times New Roman" w:hAnsi="Times New Roman"/>
          <w:i/>
          <w:spacing w:val="-1"/>
          <w:sz w:val="24"/>
          <w:szCs w:val="24"/>
        </w:rPr>
        <w:t>ю</w:t>
      </w:r>
      <w:r w:rsidRPr="00DA110E">
        <w:rPr>
          <w:rFonts w:ascii="Times New Roman" w:hAnsi="Times New Roman"/>
          <w:i/>
          <w:sz w:val="24"/>
          <w:szCs w:val="24"/>
        </w:rPr>
        <w:t xml:space="preserve">, </w:t>
      </w:r>
      <w:r w:rsidRPr="00DA110E">
        <w:rPr>
          <w:rFonts w:ascii="Times New Roman" w:hAnsi="Times New Roman"/>
          <w:i/>
          <w:spacing w:val="-2"/>
          <w:sz w:val="24"/>
          <w:szCs w:val="24"/>
        </w:rPr>
        <w:t>к</w:t>
      </w:r>
      <w:r w:rsidRPr="00DA110E">
        <w:rPr>
          <w:rFonts w:ascii="Times New Roman" w:hAnsi="Times New Roman"/>
          <w:i/>
          <w:spacing w:val="1"/>
          <w:sz w:val="24"/>
          <w:szCs w:val="24"/>
        </w:rPr>
        <w:t>р</w:t>
      </w:r>
      <w:r w:rsidRPr="00DA110E">
        <w:rPr>
          <w:rFonts w:ascii="Times New Roman" w:hAnsi="Times New Roman"/>
          <w:i/>
          <w:spacing w:val="-4"/>
          <w:sz w:val="24"/>
          <w:szCs w:val="24"/>
        </w:rPr>
        <w:t>у</w:t>
      </w:r>
      <w:r w:rsidRPr="00DA110E">
        <w:rPr>
          <w:rFonts w:ascii="Times New Roman" w:hAnsi="Times New Roman"/>
          <w:i/>
          <w:sz w:val="24"/>
          <w:szCs w:val="24"/>
        </w:rPr>
        <w:t>г</w:t>
      </w:r>
      <w:r w:rsidRPr="00DA110E">
        <w:rPr>
          <w:rFonts w:ascii="Times New Roman" w:hAnsi="Times New Roman"/>
          <w:i/>
          <w:spacing w:val="1"/>
          <w:sz w:val="24"/>
          <w:szCs w:val="24"/>
        </w:rPr>
        <w:t>о</w:t>
      </w:r>
      <w:r w:rsidRPr="00DA110E">
        <w:rPr>
          <w:rFonts w:ascii="Times New Roman" w:hAnsi="Times New Roman"/>
          <w:i/>
          <w:sz w:val="24"/>
          <w:szCs w:val="24"/>
        </w:rPr>
        <w:t>све</w:t>
      </w:r>
      <w:r w:rsidRPr="00DA110E">
        <w:rPr>
          <w:rFonts w:ascii="Times New Roman" w:hAnsi="Times New Roman"/>
          <w:i/>
          <w:spacing w:val="-3"/>
          <w:sz w:val="24"/>
          <w:szCs w:val="24"/>
        </w:rPr>
        <w:t>т</w:t>
      </w:r>
      <w:r w:rsidRPr="00DA110E">
        <w:rPr>
          <w:rFonts w:ascii="Times New Roman" w:hAnsi="Times New Roman"/>
          <w:i/>
          <w:spacing w:val="-1"/>
          <w:sz w:val="24"/>
          <w:szCs w:val="24"/>
        </w:rPr>
        <w:t>н</w:t>
      </w:r>
      <w:r w:rsidRPr="00DA110E">
        <w:rPr>
          <w:rFonts w:ascii="Times New Roman" w:hAnsi="Times New Roman"/>
          <w:i/>
          <w:spacing w:val="1"/>
          <w:sz w:val="24"/>
          <w:szCs w:val="24"/>
        </w:rPr>
        <w:t>ы</w:t>
      </w:r>
      <w:r w:rsidRPr="00DA110E">
        <w:rPr>
          <w:rFonts w:ascii="Times New Roman" w:hAnsi="Times New Roman"/>
          <w:i/>
          <w:sz w:val="24"/>
          <w:szCs w:val="24"/>
        </w:rPr>
        <w:t xml:space="preserve">е </w:t>
      </w:r>
      <w:r w:rsidRPr="00DA110E">
        <w:rPr>
          <w:rFonts w:ascii="Times New Roman" w:hAnsi="Times New Roman"/>
          <w:i/>
          <w:spacing w:val="1"/>
          <w:sz w:val="24"/>
          <w:szCs w:val="24"/>
        </w:rPr>
        <w:t>п</w:t>
      </w:r>
      <w:r w:rsidRPr="00DA110E">
        <w:rPr>
          <w:rFonts w:ascii="Times New Roman" w:hAnsi="Times New Roman"/>
          <w:i/>
          <w:spacing w:val="-4"/>
          <w:sz w:val="24"/>
          <w:szCs w:val="24"/>
        </w:rPr>
        <w:t>у</w:t>
      </w:r>
      <w:r w:rsidRPr="00DA110E">
        <w:rPr>
          <w:rFonts w:ascii="Times New Roman" w:hAnsi="Times New Roman"/>
          <w:i/>
          <w:sz w:val="24"/>
          <w:szCs w:val="24"/>
        </w:rPr>
        <w:t>тешест</w:t>
      </w:r>
      <w:r w:rsidRPr="00DA110E">
        <w:rPr>
          <w:rFonts w:ascii="Times New Roman" w:hAnsi="Times New Roman"/>
          <w:i/>
          <w:spacing w:val="-1"/>
          <w:sz w:val="24"/>
          <w:szCs w:val="24"/>
        </w:rPr>
        <w:t>ви</w:t>
      </w:r>
      <w:r w:rsidRPr="00DA110E">
        <w:rPr>
          <w:rFonts w:ascii="Times New Roman" w:hAnsi="Times New Roman"/>
          <w:i/>
          <w:sz w:val="24"/>
          <w:szCs w:val="24"/>
        </w:rPr>
        <w:t>я</w:t>
      </w:r>
      <w:r w:rsidRPr="00DA110E">
        <w:rPr>
          <w:rFonts w:ascii="Times New Roman" w:hAnsi="Times New Roman"/>
          <w:sz w:val="24"/>
          <w:szCs w:val="24"/>
        </w:rPr>
        <w:t xml:space="preserve">). </w:t>
      </w:r>
      <w:r w:rsidRPr="00DA110E">
        <w:rPr>
          <w:rFonts w:ascii="Times New Roman" w:hAnsi="Times New Roman"/>
          <w:spacing w:val="1"/>
          <w:sz w:val="24"/>
          <w:szCs w:val="24"/>
        </w:rPr>
        <w:t>Зн</w:t>
      </w:r>
      <w:r w:rsidRPr="00DA110E">
        <w:rPr>
          <w:rFonts w:ascii="Times New Roman" w:hAnsi="Times New Roman"/>
          <w:spacing w:val="-2"/>
          <w:sz w:val="24"/>
          <w:szCs w:val="24"/>
        </w:rPr>
        <w:t>а</w:t>
      </w:r>
      <w:r w:rsidRPr="00DA110E">
        <w:rPr>
          <w:rFonts w:ascii="Times New Roman" w:hAnsi="Times New Roman"/>
          <w:sz w:val="24"/>
          <w:szCs w:val="24"/>
        </w:rPr>
        <w:t>че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3"/>
          <w:sz w:val="24"/>
          <w:szCs w:val="24"/>
        </w:rPr>
        <w:t>В</w:t>
      </w:r>
      <w:r w:rsidRPr="00DA110E">
        <w:rPr>
          <w:rFonts w:ascii="Times New Roman" w:hAnsi="Times New Roman"/>
          <w:sz w:val="24"/>
          <w:szCs w:val="24"/>
        </w:rPr>
        <w:t>ели</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х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к</w:t>
      </w:r>
      <w:r w:rsidRPr="00DA110E">
        <w:rPr>
          <w:rFonts w:ascii="Times New Roman" w:hAnsi="Times New Roman"/>
          <w:spacing w:val="1"/>
          <w:sz w:val="24"/>
          <w:szCs w:val="24"/>
        </w:rPr>
        <w:t>ры</w:t>
      </w:r>
      <w:r w:rsidRPr="00DA110E">
        <w:rPr>
          <w:rFonts w:ascii="Times New Roman" w:hAnsi="Times New Roman"/>
          <w:spacing w:val="-3"/>
          <w:sz w:val="24"/>
          <w:szCs w:val="24"/>
        </w:rPr>
        <w:t>т</w:t>
      </w:r>
      <w:r w:rsidRPr="00DA110E">
        <w:rPr>
          <w:rFonts w:ascii="Times New Roman" w:hAnsi="Times New Roman"/>
          <w:spacing w:val="1"/>
          <w:sz w:val="24"/>
          <w:szCs w:val="24"/>
        </w:rPr>
        <w:t>ий</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о</w:t>
      </w:r>
      <w:r w:rsidRPr="00DA110E">
        <w:rPr>
          <w:rFonts w:ascii="Times New Roman" w:hAnsi="Times New Roman"/>
          <w:spacing w:val="-3"/>
          <w:sz w:val="24"/>
          <w:szCs w:val="24"/>
        </w:rPr>
        <w:t>т</w:t>
      </w:r>
      <w:r w:rsidRPr="00DA110E">
        <w:rPr>
          <w:rFonts w:ascii="Times New Roman" w:hAnsi="Times New Roman"/>
          <w:sz w:val="24"/>
          <w:szCs w:val="24"/>
        </w:rPr>
        <w:t>к</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z w:val="24"/>
          <w:szCs w:val="24"/>
        </w:rPr>
        <w:t xml:space="preserve">тия </w:t>
      </w:r>
      <w:r w:rsidRPr="00DA110E">
        <w:rPr>
          <w:rFonts w:ascii="Times New Roman" w:hAnsi="Times New Roman"/>
          <w:spacing w:val="-1"/>
          <w:sz w:val="24"/>
          <w:szCs w:val="24"/>
        </w:rPr>
        <w:t>XV</w:t>
      </w:r>
      <w:r w:rsidRPr="00DA110E">
        <w:rPr>
          <w:rFonts w:ascii="Times New Roman" w:hAnsi="Times New Roman"/>
          <w:sz w:val="24"/>
          <w:szCs w:val="24"/>
        </w:rPr>
        <w:t>I</w:t>
      </w:r>
      <w:r w:rsidRPr="00DA110E">
        <w:rPr>
          <w:rFonts w:ascii="Times New Roman" w:hAnsi="Times New Roman"/>
          <w:spacing w:val="1"/>
          <w:sz w:val="24"/>
          <w:szCs w:val="24"/>
        </w:rPr>
        <w:t>I–</w:t>
      </w:r>
      <w:r w:rsidRPr="00DA110E">
        <w:rPr>
          <w:rFonts w:ascii="Times New Roman" w:hAnsi="Times New Roman"/>
          <w:spacing w:val="-1"/>
          <w:sz w:val="24"/>
          <w:szCs w:val="24"/>
        </w:rPr>
        <w:t>X</w:t>
      </w:r>
      <w:r w:rsidRPr="00DA110E">
        <w:rPr>
          <w:rFonts w:ascii="Times New Roman" w:hAnsi="Times New Roman"/>
          <w:sz w:val="24"/>
          <w:szCs w:val="24"/>
        </w:rPr>
        <w:t>IX в</w:t>
      </w:r>
      <w:r w:rsidRPr="00DA110E">
        <w:rPr>
          <w:rFonts w:ascii="Times New Roman" w:hAnsi="Times New Roman"/>
          <w:spacing w:val="-1"/>
          <w:sz w:val="24"/>
          <w:szCs w:val="24"/>
        </w:rPr>
        <w:t>в</w:t>
      </w:r>
      <w:r w:rsidRPr="00DA110E">
        <w:rPr>
          <w:rFonts w:ascii="Times New Roman" w:hAnsi="Times New Roman"/>
          <w:sz w:val="24"/>
          <w:szCs w:val="24"/>
        </w:rPr>
        <w:t>. (</w:t>
      </w:r>
      <w:r w:rsidRPr="00DA110E">
        <w:rPr>
          <w:rFonts w:ascii="Times New Roman" w:hAnsi="Times New Roman"/>
          <w:i/>
          <w:spacing w:val="1"/>
          <w:sz w:val="24"/>
          <w:szCs w:val="24"/>
        </w:rPr>
        <w:t>и</w:t>
      </w:r>
      <w:r w:rsidRPr="00DA110E">
        <w:rPr>
          <w:rFonts w:ascii="Times New Roman" w:hAnsi="Times New Roman"/>
          <w:i/>
          <w:sz w:val="24"/>
          <w:szCs w:val="24"/>
        </w:rPr>
        <w:t>сслед</w:t>
      </w:r>
      <w:r w:rsidRPr="00DA110E">
        <w:rPr>
          <w:rFonts w:ascii="Times New Roman" w:hAnsi="Times New Roman"/>
          <w:i/>
          <w:spacing w:val="1"/>
          <w:sz w:val="24"/>
          <w:szCs w:val="24"/>
        </w:rPr>
        <w:t>о</w:t>
      </w:r>
      <w:r w:rsidRPr="00DA110E">
        <w:rPr>
          <w:rFonts w:ascii="Times New Roman" w:hAnsi="Times New Roman"/>
          <w:i/>
          <w:sz w:val="24"/>
          <w:szCs w:val="24"/>
        </w:rPr>
        <w:t>в</w:t>
      </w:r>
      <w:r w:rsidRPr="00DA110E">
        <w:rPr>
          <w:rFonts w:ascii="Times New Roman" w:hAnsi="Times New Roman"/>
          <w:i/>
          <w:spacing w:val="-3"/>
          <w:sz w:val="24"/>
          <w:szCs w:val="24"/>
        </w:rPr>
        <w:t>а</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я и</w:t>
      </w:r>
      <w:r w:rsidRPr="00DA110E">
        <w:rPr>
          <w:rFonts w:ascii="Times New Roman" w:hAnsi="Times New Roman"/>
          <w:i/>
          <w:spacing w:val="1"/>
          <w:sz w:val="24"/>
          <w:szCs w:val="24"/>
        </w:rPr>
        <w:t xml:space="preserve"> о</w:t>
      </w:r>
      <w:r w:rsidRPr="00DA110E">
        <w:rPr>
          <w:rFonts w:ascii="Times New Roman" w:hAnsi="Times New Roman"/>
          <w:i/>
          <w:sz w:val="24"/>
          <w:szCs w:val="24"/>
        </w:rPr>
        <w:t>т</w:t>
      </w:r>
      <w:r w:rsidRPr="00DA110E">
        <w:rPr>
          <w:rFonts w:ascii="Times New Roman" w:hAnsi="Times New Roman"/>
          <w:i/>
          <w:spacing w:val="-2"/>
          <w:sz w:val="24"/>
          <w:szCs w:val="24"/>
        </w:rPr>
        <w:t>к</w:t>
      </w:r>
      <w:r w:rsidRPr="00DA110E">
        <w:rPr>
          <w:rFonts w:ascii="Times New Roman" w:hAnsi="Times New Roman"/>
          <w:i/>
          <w:spacing w:val="1"/>
          <w:sz w:val="24"/>
          <w:szCs w:val="24"/>
        </w:rPr>
        <w:t>ры</w:t>
      </w:r>
      <w:r w:rsidRPr="00DA110E">
        <w:rPr>
          <w:rFonts w:ascii="Times New Roman" w:hAnsi="Times New Roman"/>
          <w:i/>
          <w:spacing w:val="-3"/>
          <w:sz w:val="24"/>
          <w:szCs w:val="24"/>
        </w:rPr>
        <w:t>т</w:t>
      </w:r>
      <w:r w:rsidRPr="00DA110E">
        <w:rPr>
          <w:rFonts w:ascii="Times New Roman" w:hAnsi="Times New Roman"/>
          <w:i/>
          <w:spacing w:val="-1"/>
          <w:sz w:val="24"/>
          <w:szCs w:val="24"/>
        </w:rPr>
        <w:t>и</w:t>
      </w:r>
      <w:r w:rsidRPr="00DA110E">
        <w:rPr>
          <w:rFonts w:ascii="Times New Roman" w:hAnsi="Times New Roman"/>
          <w:i/>
          <w:sz w:val="24"/>
          <w:szCs w:val="24"/>
        </w:rPr>
        <w:t>я те</w:t>
      </w:r>
      <w:r w:rsidRPr="00DA110E">
        <w:rPr>
          <w:rFonts w:ascii="Times New Roman" w:hAnsi="Times New Roman"/>
          <w:i/>
          <w:spacing w:val="-1"/>
          <w:sz w:val="24"/>
          <w:szCs w:val="24"/>
        </w:rPr>
        <w:t>р</w:t>
      </w:r>
      <w:r w:rsidRPr="00DA110E">
        <w:rPr>
          <w:rFonts w:ascii="Times New Roman" w:hAnsi="Times New Roman"/>
          <w:i/>
          <w:spacing w:val="1"/>
          <w:sz w:val="24"/>
          <w:szCs w:val="24"/>
        </w:rPr>
        <w:t>ри</w:t>
      </w:r>
      <w:r w:rsidRPr="00DA110E">
        <w:rPr>
          <w:rFonts w:ascii="Times New Roman" w:hAnsi="Times New Roman"/>
          <w:i/>
          <w:spacing w:val="-3"/>
          <w:sz w:val="24"/>
          <w:szCs w:val="24"/>
        </w:rPr>
        <w:t>т</w:t>
      </w:r>
      <w:r w:rsidRPr="00DA110E">
        <w:rPr>
          <w:rFonts w:ascii="Times New Roman" w:hAnsi="Times New Roman"/>
          <w:i/>
          <w:spacing w:val="1"/>
          <w:sz w:val="24"/>
          <w:szCs w:val="24"/>
        </w:rPr>
        <w:t>о</w:t>
      </w:r>
      <w:r w:rsidRPr="00DA110E">
        <w:rPr>
          <w:rFonts w:ascii="Times New Roman" w:hAnsi="Times New Roman"/>
          <w:i/>
          <w:spacing w:val="-1"/>
          <w:sz w:val="24"/>
          <w:szCs w:val="24"/>
        </w:rPr>
        <w:t>ри</w:t>
      </w:r>
      <w:r w:rsidRPr="00DA110E">
        <w:rPr>
          <w:rFonts w:ascii="Times New Roman" w:hAnsi="Times New Roman"/>
          <w:i/>
          <w:sz w:val="24"/>
          <w:szCs w:val="24"/>
        </w:rPr>
        <w:t xml:space="preserve">й </w:t>
      </w:r>
      <w:r w:rsidRPr="00DA110E">
        <w:rPr>
          <w:rFonts w:ascii="Times New Roman" w:hAnsi="Times New Roman"/>
          <w:i/>
          <w:spacing w:val="-3"/>
          <w:sz w:val="24"/>
          <w:szCs w:val="24"/>
        </w:rPr>
        <w:t>Р</w:t>
      </w:r>
      <w:r w:rsidRPr="00DA110E">
        <w:rPr>
          <w:rFonts w:ascii="Times New Roman" w:hAnsi="Times New Roman"/>
          <w:i/>
          <w:spacing w:val="1"/>
          <w:sz w:val="24"/>
          <w:szCs w:val="24"/>
        </w:rPr>
        <w:t>о</w:t>
      </w:r>
      <w:r w:rsidRPr="00DA110E">
        <w:rPr>
          <w:rFonts w:ascii="Times New Roman" w:hAnsi="Times New Roman"/>
          <w:i/>
          <w:sz w:val="24"/>
          <w:szCs w:val="24"/>
        </w:rPr>
        <w:t>с</w:t>
      </w:r>
      <w:r w:rsidRPr="00DA110E">
        <w:rPr>
          <w:rFonts w:ascii="Times New Roman" w:hAnsi="Times New Roman"/>
          <w:i/>
          <w:spacing w:val="-2"/>
          <w:sz w:val="24"/>
          <w:szCs w:val="24"/>
        </w:rPr>
        <w:t>с</w:t>
      </w:r>
      <w:r w:rsidRPr="00DA110E">
        <w:rPr>
          <w:rFonts w:ascii="Times New Roman" w:hAnsi="Times New Roman"/>
          <w:i/>
          <w:spacing w:val="1"/>
          <w:sz w:val="24"/>
          <w:szCs w:val="24"/>
        </w:rPr>
        <w:t>и</w:t>
      </w:r>
      <w:r w:rsidRPr="00DA110E">
        <w:rPr>
          <w:rFonts w:ascii="Times New Roman" w:hAnsi="Times New Roman"/>
          <w:i/>
          <w:spacing w:val="-1"/>
          <w:sz w:val="24"/>
          <w:szCs w:val="24"/>
        </w:rPr>
        <w:t>и</w:t>
      </w:r>
      <w:r w:rsidRPr="00DA110E">
        <w:rPr>
          <w:rFonts w:ascii="Times New Roman" w:hAnsi="Times New Roman"/>
          <w:i/>
          <w:sz w:val="24"/>
          <w:szCs w:val="24"/>
        </w:rPr>
        <w:t xml:space="preserve">, </w:t>
      </w:r>
      <w:r w:rsidRPr="00DA110E">
        <w:rPr>
          <w:rFonts w:ascii="Times New Roman" w:hAnsi="Times New Roman"/>
          <w:i/>
          <w:spacing w:val="-1"/>
          <w:sz w:val="24"/>
          <w:szCs w:val="24"/>
        </w:rPr>
        <w:t>А</w:t>
      </w:r>
      <w:r w:rsidRPr="00DA110E">
        <w:rPr>
          <w:rFonts w:ascii="Times New Roman" w:hAnsi="Times New Roman"/>
          <w:i/>
          <w:sz w:val="24"/>
          <w:szCs w:val="24"/>
        </w:rPr>
        <w:t>встрал</w:t>
      </w:r>
      <w:r w:rsidRPr="00DA110E">
        <w:rPr>
          <w:rFonts w:ascii="Times New Roman" w:hAnsi="Times New Roman"/>
          <w:i/>
          <w:spacing w:val="-2"/>
          <w:sz w:val="24"/>
          <w:szCs w:val="24"/>
        </w:rPr>
        <w:t>и</w:t>
      </w:r>
      <w:r w:rsidRPr="00DA110E">
        <w:rPr>
          <w:rFonts w:ascii="Times New Roman" w:hAnsi="Times New Roman"/>
          <w:i/>
          <w:sz w:val="24"/>
          <w:szCs w:val="24"/>
        </w:rPr>
        <w:t xml:space="preserve">и и </w:t>
      </w:r>
      <w:r w:rsidRPr="00DA110E">
        <w:rPr>
          <w:rFonts w:ascii="Times New Roman" w:hAnsi="Times New Roman"/>
          <w:i/>
          <w:spacing w:val="-1"/>
          <w:sz w:val="24"/>
          <w:szCs w:val="24"/>
        </w:rPr>
        <w:t>О</w:t>
      </w:r>
      <w:r w:rsidRPr="00DA110E">
        <w:rPr>
          <w:rFonts w:ascii="Times New Roman" w:hAnsi="Times New Roman"/>
          <w:i/>
          <w:spacing w:val="-2"/>
          <w:sz w:val="24"/>
          <w:szCs w:val="24"/>
        </w:rPr>
        <w:t>к</w:t>
      </w:r>
      <w:r w:rsidRPr="00DA110E">
        <w:rPr>
          <w:rFonts w:ascii="Times New Roman" w:hAnsi="Times New Roman"/>
          <w:i/>
          <w:sz w:val="24"/>
          <w:szCs w:val="24"/>
        </w:rPr>
        <w:t>еа</w:t>
      </w:r>
      <w:r w:rsidRPr="00DA110E">
        <w:rPr>
          <w:rFonts w:ascii="Times New Roman" w:hAnsi="Times New Roman"/>
          <w:i/>
          <w:spacing w:val="4"/>
          <w:sz w:val="24"/>
          <w:szCs w:val="24"/>
        </w:rPr>
        <w:t>н</w:t>
      </w:r>
      <w:r w:rsidRPr="00DA110E">
        <w:rPr>
          <w:rFonts w:ascii="Times New Roman" w:hAnsi="Times New Roman"/>
          <w:i/>
          <w:spacing w:val="1"/>
          <w:sz w:val="24"/>
          <w:szCs w:val="24"/>
        </w:rPr>
        <w:t>ии</w:t>
      </w:r>
      <w:r w:rsidRPr="00DA110E">
        <w:rPr>
          <w:rFonts w:ascii="Times New Roman" w:hAnsi="Times New Roman"/>
          <w:i/>
          <w:sz w:val="24"/>
          <w:szCs w:val="24"/>
        </w:rPr>
        <w:t xml:space="preserve">, </w:t>
      </w:r>
      <w:r w:rsidRPr="00DA110E">
        <w:rPr>
          <w:rFonts w:ascii="Times New Roman" w:hAnsi="Times New Roman"/>
          <w:i/>
          <w:spacing w:val="-4"/>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та</w:t>
      </w:r>
      <w:r w:rsidRPr="00DA110E">
        <w:rPr>
          <w:rFonts w:ascii="Times New Roman" w:hAnsi="Times New Roman"/>
          <w:i/>
          <w:spacing w:val="-1"/>
          <w:sz w:val="24"/>
          <w:szCs w:val="24"/>
        </w:rPr>
        <w:t>р</w:t>
      </w:r>
      <w:r w:rsidRPr="00DA110E">
        <w:rPr>
          <w:rFonts w:ascii="Times New Roman" w:hAnsi="Times New Roman"/>
          <w:i/>
          <w:sz w:val="24"/>
          <w:szCs w:val="24"/>
        </w:rPr>
        <w:t>кт</w:t>
      </w:r>
      <w:r w:rsidRPr="00DA110E">
        <w:rPr>
          <w:rFonts w:ascii="Times New Roman" w:hAnsi="Times New Roman"/>
          <w:i/>
          <w:spacing w:val="-1"/>
          <w:sz w:val="24"/>
          <w:szCs w:val="24"/>
        </w:rPr>
        <w:t>иды</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сск</w:t>
      </w:r>
      <w:r w:rsidRPr="00DA110E">
        <w:rPr>
          <w:rFonts w:ascii="Times New Roman" w:hAnsi="Times New Roman"/>
          <w:spacing w:val="1"/>
          <w:sz w:val="24"/>
          <w:szCs w:val="24"/>
        </w:rPr>
        <w:t>о</w:t>
      </w:r>
      <w:r w:rsidRPr="00DA110E">
        <w:rPr>
          <w:rFonts w:ascii="Times New Roman" w:hAnsi="Times New Roman"/>
          <w:sz w:val="24"/>
          <w:szCs w:val="24"/>
        </w:rPr>
        <w:t>е 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z w:val="24"/>
          <w:szCs w:val="24"/>
        </w:rPr>
        <w:t>свет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тешест</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z w:val="24"/>
          <w:szCs w:val="24"/>
        </w:rPr>
        <w:t>е (</w:t>
      </w:r>
      <w:r w:rsidRPr="00DA110E">
        <w:rPr>
          <w:rFonts w:ascii="Times New Roman" w:hAnsi="Times New Roman"/>
          <w:i/>
          <w:spacing w:val="-1"/>
          <w:sz w:val="24"/>
          <w:szCs w:val="24"/>
        </w:rPr>
        <w:t>И</w:t>
      </w:r>
      <w:r w:rsidRPr="00DA110E">
        <w:rPr>
          <w:rFonts w:ascii="Times New Roman" w:hAnsi="Times New Roman"/>
          <w:i/>
          <w:sz w:val="24"/>
          <w:szCs w:val="24"/>
        </w:rPr>
        <w:t>.</w:t>
      </w:r>
      <w:r w:rsidRPr="00DA110E">
        <w:rPr>
          <w:rFonts w:ascii="Times New Roman" w:hAnsi="Times New Roman"/>
          <w:i/>
          <w:spacing w:val="-2"/>
          <w:sz w:val="24"/>
          <w:szCs w:val="24"/>
        </w:rPr>
        <w:t>Ф</w:t>
      </w:r>
      <w:r w:rsidRPr="00DA110E">
        <w:rPr>
          <w:rFonts w:ascii="Times New Roman" w:hAnsi="Times New Roman"/>
          <w:i/>
          <w:sz w:val="24"/>
          <w:szCs w:val="24"/>
        </w:rPr>
        <w:t>.К</w:t>
      </w:r>
      <w:r w:rsidRPr="00DA110E">
        <w:rPr>
          <w:rFonts w:ascii="Times New Roman" w:hAnsi="Times New Roman"/>
          <w:i/>
          <w:spacing w:val="1"/>
          <w:sz w:val="24"/>
          <w:szCs w:val="24"/>
        </w:rPr>
        <w:t>р</w:t>
      </w:r>
      <w:r w:rsidRPr="00DA110E">
        <w:rPr>
          <w:rFonts w:ascii="Times New Roman" w:hAnsi="Times New Roman"/>
          <w:i/>
          <w:spacing w:val="-4"/>
          <w:sz w:val="24"/>
          <w:szCs w:val="24"/>
        </w:rPr>
        <w:t>у</w:t>
      </w:r>
      <w:r w:rsidRPr="00DA110E">
        <w:rPr>
          <w:rFonts w:ascii="Times New Roman" w:hAnsi="Times New Roman"/>
          <w:i/>
          <w:sz w:val="24"/>
          <w:szCs w:val="24"/>
        </w:rPr>
        <w:t>зенште</w:t>
      </w:r>
      <w:r w:rsidRPr="00DA110E">
        <w:rPr>
          <w:rFonts w:ascii="Times New Roman" w:hAnsi="Times New Roman"/>
          <w:i/>
          <w:spacing w:val="-1"/>
          <w:sz w:val="24"/>
          <w:szCs w:val="24"/>
        </w:rPr>
        <w:t>р</w:t>
      </w:r>
      <w:r w:rsidRPr="00DA110E">
        <w:rPr>
          <w:rFonts w:ascii="Times New Roman" w:hAnsi="Times New Roman"/>
          <w:i/>
          <w:sz w:val="24"/>
          <w:szCs w:val="24"/>
        </w:rPr>
        <w:t xml:space="preserve">н и </w:t>
      </w:r>
      <w:r w:rsidRPr="00DA110E">
        <w:rPr>
          <w:rFonts w:ascii="Times New Roman" w:hAnsi="Times New Roman"/>
          <w:i/>
          <w:spacing w:val="-1"/>
          <w:sz w:val="24"/>
          <w:szCs w:val="24"/>
        </w:rPr>
        <w:t>Ю</w:t>
      </w:r>
      <w:r w:rsidRPr="00DA110E">
        <w:rPr>
          <w:rFonts w:ascii="Times New Roman" w:hAnsi="Times New Roman"/>
          <w:i/>
          <w:sz w:val="24"/>
          <w:szCs w:val="24"/>
        </w:rPr>
        <w:t>.</w:t>
      </w:r>
      <w:r w:rsidRPr="00DA110E">
        <w:rPr>
          <w:rFonts w:ascii="Times New Roman" w:hAnsi="Times New Roman"/>
          <w:i/>
          <w:spacing w:val="-2"/>
          <w:sz w:val="24"/>
          <w:szCs w:val="24"/>
        </w:rPr>
        <w:t>Ф</w:t>
      </w:r>
      <w:r w:rsidRPr="00DA110E">
        <w:rPr>
          <w:rFonts w:ascii="Times New Roman" w:hAnsi="Times New Roman"/>
          <w:i/>
          <w:sz w:val="24"/>
          <w:szCs w:val="24"/>
        </w:rPr>
        <w:t>.Лис</w:t>
      </w:r>
      <w:r w:rsidRPr="00DA110E">
        <w:rPr>
          <w:rFonts w:ascii="Times New Roman" w:hAnsi="Times New Roman"/>
          <w:i/>
          <w:spacing w:val="-2"/>
          <w:sz w:val="24"/>
          <w:szCs w:val="24"/>
        </w:rPr>
        <w:t>я</w:t>
      </w:r>
      <w:r w:rsidRPr="00DA110E">
        <w:rPr>
          <w:rFonts w:ascii="Times New Roman" w:hAnsi="Times New Roman"/>
          <w:i/>
          <w:spacing w:val="1"/>
          <w:sz w:val="24"/>
          <w:szCs w:val="24"/>
        </w:rPr>
        <w:t>н</w:t>
      </w:r>
      <w:r w:rsidRPr="00DA110E">
        <w:rPr>
          <w:rFonts w:ascii="Times New Roman" w:hAnsi="Times New Roman"/>
          <w:i/>
          <w:sz w:val="24"/>
          <w:szCs w:val="24"/>
        </w:rPr>
        <w:t>с</w:t>
      </w:r>
      <w:r w:rsidRPr="00DA110E">
        <w:rPr>
          <w:rFonts w:ascii="Times New Roman" w:hAnsi="Times New Roman"/>
          <w:i/>
          <w:spacing w:val="-2"/>
          <w:sz w:val="24"/>
          <w:szCs w:val="24"/>
        </w:rPr>
        <w:t>к</w:t>
      </w:r>
      <w:r w:rsidRPr="00DA110E">
        <w:rPr>
          <w:rFonts w:ascii="Times New Roman" w:hAnsi="Times New Roman"/>
          <w:i/>
          <w:spacing w:val="1"/>
          <w:sz w:val="24"/>
          <w:szCs w:val="24"/>
        </w:rPr>
        <w:t>ий</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и</w:t>
      </w:r>
      <w:r w:rsidRPr="00DA110E">
        <w:rPr>
          <w:rFonts w:ascii="Times New Roman" w:hAnsi="Times New Roman"/>
          <w:spacing w:val="-2"/>
          <w:sz w:val="24"/>
          <w:szCs w:val="24"/>
        </w:rPr>
        <w:t>с</w:t>
      </w:r>
      <w:r w:rsidRPr="00DA110E">
        <w:rPr>
          <w:rFonts w:ascii="Times New Roman" w:hAnsi="Times New Roman"/>
          <w:sz w:val="24"/>
          <w:szCs w:val="24"/>
        </w:rPr>
        <w:t>сле</w:t>
      </w:r>
      <w:r w:rsidRPr="00DA110E">
        <w:rPr>
          <w:rFonts w:ascii="Times New Roman" w:hAnsi="Times New Roman"/>
          <w:spacing w:val="-2"/>
          <w:sz w:val="24"/>
          <w:szCs w:val="24"/>
        </w:rPr>
        <w:t>д</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в </w:t>
      </w:r>
      <w:r w:rsidRPr="00DA110E">
        <w:rPr>
          <w:rFonts w:ascii="Times New Roman" w:hAnsi="Times New Roman"/>
          <w:spacing w:val="-1"/>
          <w:sz w:val="24"/>
          <w:szCs w:val="24"/>
        </w:rPr>
        <w:t>Х</w:t>
      </w:r>
      <w:r w:rsidRPr="00DA110E">
        <w:rPr>
          <w:rFonts w:ascii="Times New Roman" w:hAnsi="Times New Roman"/>
          <w:sz w:val="24"/>
          <w:szCs w:val="24"/>
        </w:rPr>
        <w:t xml:space="preserve">Х веке </w:t>
      </w:r>
      <w:r w:rsidRPr="00DA110E">
        <w:rPr>
          <w:rFonts w:ascii="Times New Roman" w:hAnsi="Times New Roman"/>
          <w:spacing w:val="-2"/>
          <w:sz w:val="24"/>
          <w:szCs w:val="24"/>
        </w:rPr>
        <w:t>(</w:t>
      </w:r>
      <w:r w:rsidRPr="00DA110E">
        <w:rPr>
          <w:rFonts w:ascii="Times New Roman" w:hAnsi="Times New Roman"/>
          <w:i/>
          <w:spacing w:val="1"/>
          <w:sz w:val="24"/>
          <w:szCs w:val="24"/>
        </w:rPr>
        <w:t>д</w:t>
      </w:r>
      <w:r w:rsidRPr="00DA110E">
        <w:rPr>
          <w:rFonts w:ascii="Times New Roman" w:hAnsi="Times New Roman"/>
          <w:i/>
          <w:spacing w:val="-1"/>
          <w:sz w:val="24"/>
          <w:szCs w:val="24"/>
        </w:rPr>
        <w:t>о</w:t>
      </w:r>
      <w:r w:rsidRPr="00DA110E">
        <w:rPr>
          <w:rFonts w:ascii="Times New Roman" w:hAnsi="Times New Roman"/>
          <w:i/>
          <w:sz w:val="24"/>
          <w:szCs w:val="24"/>
        </w:rPr>
        <w:t>ст</w:t>
      </w:r>
      <w:r w:rsidRPr="00DA110E">
        <w:rPr>
          <w:rFonts w:ascii="Times New Roman" w:hAnsi="Times New Roman"/>
          <w:i/>
          <w:spacing w:val="-2"/>
          <w:sz w:val="24"/>
          <w:szCs w:val="24"/>
        </w:rPr>
        <w:t>и</w:t>
      </w:r>
      <w:r w:rsidRPr="00DA110E">
        <w:rPr>
          <w:rFonts w:ascii="Times New Roman" w:hAnsi="Times New Roman"/>
          <w:i/>
          <w:sz w:val="24"/>
          <w:szCs w:val="24"/>
        </w:rPr>
        <w:t>же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е и </w:t>
      </w:r>
      <w:r w:rsidRPr="00DA110E">
        <w:rPr>
          <w:rFonts w:ascii="Times New Roman" w:hAnsi="Times New Roman"/>
          <w:i/>
          <w:spacing w:val="-1"/>
          <w:sz w:val="24"/>
          <w:szCs w:val="24"/>
        </w:rPr>
        <w:t>и</w:t>
      </w:r>
      <w:r w:rsidRPr="00DA110E">
        <w:rPr>
          <w:rFonts w:ascii="Times New Roman" w:hAnsi="Times New Roman"/>
          <w:i/>
          <w:sz w:val="24"/>
          <w:szCs w:val="24"/>
        </w:rPr>
        <w:t>ссле</w:t>
      </w:r>
      <w:r w:rsidRPr="00DA110E">
        <w:rPr>
          <w:rFonts w:ascii="Times New Roman" w:hAnsi="Times New Roman"/>
          <w:i/>
          <w:spacing w:val="-2"/>
          <w:sz w:val="24"/>
          <w:szCs w:val="24"/>
        </w:rPr>
        <w:t>д</w:t>
      </w:r>
      <w:r w:rsidRPr="00DA110E">
        <w:rPr>
          <w:rFonts w:ascii="Times New Roman" w:hAnsi="Times New Roman"/>
          <w:i/>
          <w:spacing w:val="1"/>
          <w:sz w:val="24"/>
          <w:szCs w:val="24"/>
        </w:rPr>
        <w:t>о</w:t>
      </w:r>
      <w:r w:rsidRPr="00DA110E">
        <w:rPr>
          <w:rFonts w:ascii="Times New Roman" w:hAnsi="Times New Roman"/>
          <w:i/>
          <w:sz w:val="24"/>
          <w:szCs w:val="24"/>
        </w:rPr>
        <w:t>в</w:t>
      </w:r>
      <w:r w:rsidRPr="00DA110E">
        <w:rPr>
          <w:rFonts w:ascii="Times New Roman" w:hAnsi="Times New Roman"/>
          <w:i/>
          <w:spacing w:val="-3"/>
          <w:sz w:val="24"/>
          <w:szCs w:val="24"/>
        </w:rPr>
        <w:t>а</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е Юж</w:t>
      </w:r>
      <w:r w:rsidRPr="00DA110E">
        <w:rPr>
          <w:rFonts w:ascii="Times New Roman" w:hAnsi="Times New Roman"/>
          <w:i/>
          <w:spacing w:val="-2"/>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го и Се</w:t>
      </w:r>
      <w:r w:rsidRPr="00DA110E">
        <w:rPr>
          <w:rFonts w:ascii="Times New Roman" w:hAnsi="Times New Roman"/>
          <w:i/>
          <w:spacing w:val="-3"/>
          <w:sz w:val="24"/>
          <w:szCs w:val="24"/>
        </w:rPr>
        <w:t>в</w:t>
      </w:r>
      <w:r w:rsidRPr="00DA110E">
        <w:rPr>
          <w:rFonts w:ascii="Times New Roman" w:hAnsi="Times New Roman"/>
          <w:i/>
          <w:sz w:val="24"/>
          <w:szCs w:val="24"/>
        </w:rPr>
        <w:t>е</w:t>
      </w:r>
      <w:r w:rsidRPr="00DA110E">
        <w:rPr>
          <w:rFonts w:ascii="Times New Roman" w:hAnsi="Times New Roman"/>
          <w:i/>
          <w:spacing w:val="-1"/>
          <w:sz w:val="24"/>
          <w:szCs w:val="24"/>
        </w:rPr>
        <w:t>рн</w:t>
      </w:r>
      <w:r w:rsidRPr="00DA110E">
        <w:rPr>
          <w:rFonts w:ascii="Times New Roman" w:hAnsi="Times New Roman"/>
          <w:i/>
          <w:spacing w:val="1"/>
          <w:sz w:val="24"/>
          <w:szCs w:val="24"/>
        </w:rPr>
        <w:t>о</w:t>
      </w:r>
      <w:r w:rsidRPr="00DA110E">
        <w:rPr>
          <w:rFonts w:ascii="Times New Roman" w:hAnsi="Times New Roman"/>
          <w:i/>
          <w:sz w:val="24"/>
          <w:szCs w:val="24"/>
        </w:rPr>
        <w:t xml:space="preserve">го </w:t>
      </w:r>
      <w:r w:rsidRPr="00DA110E">
        <w:rPr>
          <w:rFonts w:ascii="Times New Roman" w:hAnsi="Times New Roman"/>
          <w:i/>
          <w:spacing w:val="-1"/>
          <w:sz w:val="24"/>
          <w:szCs w:val="24"/>
        </w:rPr>
        <w:t>п</w:t>
      </w:r>
      <w:r w:rsidRPr="00DA110E">
        <w:rPr>
          <w:rFonts w:ascii="Times New Roman" w:hAnsi="Times New Roman"/>
          <w:i/>
          <w:spacing w:val="1"/>
          <w:sz w:val="24"/>
          <w:szCs w:val="24"/>
        </w:rPr>
        <w:t>о</w:t>
      </w:r>
      <w:r w:rsidRPr="00DA110E">
        <w:rPr>
          <w:rFonts w:ascii="Times New Roman" w:hAnsi="Times New Roman"/>
          <w:i/>
          <w:spacing w:val="-1"/>
          <w:sz w:val="24"/>
          <w:szCs w:val="24"/>
        </w:rPr>
        <w:t>лю</w:t>
      </w:r>
      <w:r w:rsidRPr="00DA110E">
        <w:rPr>
          <w:rFonts w:ascii="Times New Roman" w:hAnsi="Times New Roman"/>
          <w:i/>
          <w:sz w:val="24"/>
          <w:szCs w:val="24"/>
        </w:rPr>
        <w:t>с</w:t>
      </w:r>
      <w:r w:rsidRPr="00DA110E">
        <w:rPr>
          <w:rFonts w:ascii="Times New Roman" w:hAnsi="Times New Roman"/>
          <w:i/>
          <w:spacing w:val="1"/>
          <w:sz w:val="24"/>
          <w:szCs w:val="24"/>
        </w:rPr>
        <w:t>о</w:t>
      </w:r>
      <w:r w:rsidRPr="00DA110E">
        <w:rPr>
          <w:rFonts w:ascii="Times New Roman" w:hAnsi="Times New Roman"/>
          <w:i/>
          <w:sz w:val="24"/>
          <w:szCs w:val="24"/>
        </w:rPr>
        <w:t xml:space="preserve">в, </w:t>
      </w:r>
      <w:r w:rsidRPr="00DA110E">
        <w:rPr>
          <w:rFonts w:ascii="Times New Roman" w:hAnsi="Times New Roman"/>
          <w:i/>
          <w:spacing w:val="1"/>
          <w:sz w:val="24"/>
          <w:szCs w:val="24"/>
        </w:rPr>
        <w:t>о</w:t>
      </w:r>
      <w:r w:rsidRPr="00DA110E">
        <w:rPr>
          <w:rFonts w:ascii="Times New Roman" w:hAnsi="Times New Roman"/>
          <w:i/>
          <w:sz w:val="24"/>
          <w:szCs w:val="24"/>
        </w:rPr>
        <w:t>ке</w:t>
      </w:r>
      <w:r w:rsidRPr="00DA110E">
        <w:rPr>
          <w:rFonts w:ascii="Times New Roman" w:hAnsi="Times New Roman"/>
          <w:i/>
          <w:spacing w:val="-2"/>
          <w:sz w:val="24"/>
          <w:szCs w:val="24"/>
        </w:rPr>
        <w:t>а</w:t>
      </w:r>
      <w:r w:rsidRPr="00DA110E">
        <w:rPr>
          <w:rFonts w:ascii="Times New Roman" w:hAnsi="Times New Roman"/>
          <w:i/>
          <w:spacing w:val="1"/>
          <w:sz w:val="24"/>
          <w:szCs w:val="24"/>
        </w:rPr>
        <w:t>но</w:t>
      </w:r>
      <w:r w:rsidRPr="00DA110E">
        <w:rPr>
          <w:rFonts w:ascii="Times New Roman" w:hAnsi="Times New Roman"/>
          <w:i/>
          <w:sz w:val="24"/>
          <w:szCs w:val="24"/>
        </w:rPr>
        <w:t xml:space="preserve">в, </w:t>
      </w:r>
      <w:r w:rsidRPr="00DA110E">
        <w:rPr>
          <w:rFonts w:ascii="Times New Roman" w:hAnsi="Times New Roman"/>
          <w:i/>
          <w:spacing w:val="1"/>
          <w:sz w:val="24"/>
          <w:szCs w:val="24"/>
        </w:rPr>
        <w:t>по</w:t>
      </w:r>
      <w:r w:rsidRPr="00DA110E">
        <w:rPr>
          <w:rFonts w:ascii="Times New Roman" w:hAnsi="Times New Roman"/>
          <w:i/>
          <w:spacing w:val="-2"/>
          <w:sz w:val="24"/>
          <w:szCs w:val="24"/>
        </w:rPr>
        <w:t>к</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pacing w:val="-2"/>
          <w:sz w:val="24"/>
          <w:szCs w:val="24"/>
        </w:rPr>
        <w:t>е</w:t>
      </w:r>
      <w:r w:rsidRPr="00DA110E">
        <w:rPr>
          <w:rFonts w:ascii="Times New Roman" w:hAnsi="Times New Roman"/>
          <w:i/>
          <w:spacing w:val="1"/>
          <w:sz w:val="24"/>
          <w:szCs w:val="24"/>
        </w:rPr>
        <w:t>ни</w:t>
      </w:r>
      <w:r w:rsidRPr="00DA110E">
        <w:rPr>
          <w:rFonts w:ascii="Times New Roman" w:hAnsi="Times New Roman"/>
          <w:i/>
          <w:sz w:val="24"/>
          <w:szCs w:val="24"/>
        </w:rPr>
        <w:t xml:space="preserve">е </w:t>
      </w:r>
      <w:r w:rsidRPr="00DA110E">
        <w:rPr>
          <w:rFonts w:ascii="Times New Roman" w:hAnsi="Times New Roman"/>
          <w:i/>
          <w:spacing w:val="-3"/>
          <w:sz w:val="24"/>
          <w:szCs w:val="24"/>
        </w:rPr>
        <w:t>в</w:t>
      </w:r>
      <w:r w:rsidRPr="00DA110E">
        <w:rPr>
          <w:rFonts w:ascii="Times New Roman" w:hAnsi="Times New Roman"/>
          <w:i/>
          <w:spacing w:val="-1"/>
          <w:sz w:val="24"/>
          <w:szCs w:val="24"/>
        </w:rPr>
        <w:t>ы</w:t>
      </w:r>
      <w:r w:rsidRPr="00DA110E">
        <w:rPr>
          <w:rFonts w:ascii="Times New Roman" w:hAnsi="Times New Roman"/>
          <w:i/>
          <w:sz w:val="24"/>
          <w:szCs w:val="24"/>
        </w:rPr>
        <w:t>с</w:t>
      </w:r>
      <w:r w:rsidRPr="00DA110E">
        <w:rPr>
          <w:rFonts w:ascii="Times New Roman" w:hAnsi="Times New Roman"/>
          <w:i/>
          <w:spacing w:val="1"/>
          <w:sz w:val="24"/>
          <w:szCs w:val="24"/>
        </w:rPr>
        <w:t>о</w:t>
      </w:r>
      <w:r w:rsidRPr="00DA110E">
        <w:rPr>
          <w:rFonts w:ascii="Times New Roman" w:hAnsi="Times New Roman"/>
          <w:i/>
          <w:sz w:val="24"/>
          <w:szCs w:val="24"/>
        </w:rPr>
        <w:t>ч</w:t>
      </w:r>
      <w:r w:rsidRPr="00DA110E">
        <w:rPr>
          <w:rFonts w:ascii="Times New Roman" w:hAnsi="Times New Roman"/>
          <w:i/>
          <w:spacing w:val="-2"/>
          <w:sz w:val="24"/>
          <w:szCs w:val="24"/>
        </w:rPr>
        <w:t>а</w:t>
      </w:r>
      <w:r w:rsidRPr="00DA110E">
        <w:rPr>
          <w:rFonts w:ascii="Times New Roman" w:hAnsi="Times New Roman"/>
          <w:i/>
          <w:spacing w:val="1"/>
          <w:sz w:val="24"/>
          <w:szCs w:val="24"/>
        </w:rPr>
        <w:t>й</w:t>
      </w:r>
      <w:r w:rsidRPr="00DA110E">
        <w:rPr>
          <w:rFonts w:ascii="Times New Roman" w:hAnsi="Times New Roman"/>
          <w:i/>
          <w:spacing w:val="-3"/>
          <w:sz w:val="24"/>
          <w:szCs w:val="24"/>
        </w:rPr>
        <w:t>ш</w:t>
      </w:r>
      <w:r w:rsidRPr="00DA110E">
        <w:rPr>
          <w:rFonts w:ascii="Times New Roman" w:hAnsi="Times New Roman"/>
          <w:i/>
          <w:spacing w:val="1"/>
          <w:sz w:val="24"/>
          <w:szCs w:val="24"/>
        </w:rPr>
        <w:t>и</w:t>
      </w:r>
      <w:r w:rsidRPr="00DA110E">
        <w:rPr>
          <w:rFonts w:ascii="Times New Roman" w:hAnsi="Times New Roman"/>
          <w:i/>
          <w:sz w:val="24"/>
          <w:szCs w:val="24"/>
        </w:rPr>
        <w:t>х в</w:t>
      </w:r>
      <w:r w:rsidRPr="00DA110E">
        <w:rPr>
          <w:rFonts w:ascii="Times New Roman" w:hAnsi="Times New Roman"/>
          <w:i/>
          <w:spacing w:val="-3"/>
          <w:sz w:val="24"/>
          <w:szCs w:val="24"/>
        </w:rPr>
        <w:t>е</w:t>
      </w:r>
      <w:r w:rsidRPr="00DA110E">
        <w:rPr>
          <w:rFonts w:ascii="Times New Roman" w:hAnsi="Times New Roman"/>
          <w:i/>
          <w:spacing w:val="1"/>
          <w:sz w:val="24"/>
          <w:szCs w:val="24"/>
        </w:rPr>
        <w:t>р</w:t>
      </w:r>
      <w:r w:rsidRPr="00DA110E">
        <w:rPr>
          <w:rFonts w:ascii="Times New Roman" w:hAnsi="Times New Roman"/>
          <w:i/>
          <w:spacing w:val="-3"/>
          <w:sz w:val="24"/>
          <w:szCs w:val="24"/>
        </w:rPr>
        <w:t>ш</w:t>
      </w:r>
      <w:r w:rsidRPr="00DA110E">
        <w:rPr>
          <w:rFonts w:ascii="Times New Roman" w:hAnsi="Times New Roman"/>
          <w:i/>
          <w:spacing w:val="1"/>
          <w:sz w:val="24"/>
          <w:szCs w:val="24"/>
        </w:rPr>
        <w:t>и</w:t>
      </w:r>
      <w:r w:rsidRPr="00DA110E">
        <w:rPr>
          <w:rFonts w:ascii="Times New Roman" w:hAnsi="Times New Roman"/>
          <w:i/>
          <w:sz w:val="24"/>
          <w:szCs w:val="24"/>
        </w:rPr>
        <w:t>н и г</w:t>
      </w:r>
      <w:r w:rsidRPr="00DA110E">
        <w:rPr>
          <w:rFonts w:ascii="Times New Roman" w:hAnsi="Times New Roman"/>
          <w:i/>
          <w:spacing w:val="-1"/>
          <w:sz w:val="24"/>
          <w:szCs w:val="24"/>
        </w:rPr>
        <w:t>л</w:t>
      </w:r>
      <w:r w:rsidRPr="00DA110E">
        <w:rPr>
          <w:rFonts w:ascii="Times New Roman" w:hAnsi="Times New Roman"/>
          <w:i/>
          <w:spacing w:val="-4"/>
          <w:sz w:val="24"/>
          <w:szCs w:val="24"/>
        </w:rPr>
        <w:t>у</w:t>
      </w:r>
      <w:r w:rsidRPr="00DA110E">
        <w:rPr>
          <w:rFonts w:ascii="Times New Roman" w:hAnsi="Times New Roman"/>
          <w:i/>
          <w:spacing w:val="1"/>
          <w:sz w:val="24"/>
          <w:szCs w:val="24"/>
        </w:rPr>
        <w:t>бо</w:t>
      </w:r>
      <w:r w:rsidRPr="00DA110E">
        <w:rPr>
          <w:rFonts w:ascii="Times New Roman" w:hAnsi="Times New Roman"/>
          <w:i/>
          <w:sz w:val="24"/>
          <w:szCs w:val="24"/>
        </w:rPr>
        <w:t>ча</w:t>
      </w:r>
      <w:r w:rsidRPr="00DA110E">
        <w:rPr>
          <w:rFonts w:ascii="Times New Roman" w:hAnsi="Times New Roman"/>
          <w:i/>
          <w:spacing w:val="1"/>
          <w:sz w:val="24"/>
          <w:szCs w:val="24"/>
        </w:rPr>
        <w:t>й</w:t>
      </w:r>
      <w:r w:rsidRPr="00DA110E">
        <w:rPr>
          <w:rFonts w:ascii="Times New Roman" w:hAnsi="Times New Roman"/>
          <w:i/>
          <w:spacing w:val="-3"/>
          <w:sz w:val="24"/>
          <w:szCs w:val="24"/>
        </w:rPr>
        <w:t>ш</w:t>
      </w:r>
      <w:r w:rsidRPr="00DA110E">
        <w:rPr>
          <w:rFonts w:ascii="Times New Roman" w:hAnsi="Times New Roman"/>
          <w:i/>
          <w:spacing w:val="1"/>
          <w:sz w:val="24"/>
          <w:szCs w:val="24"/>
        </w:rPr>
        <w:t>и</w:t>
      </w:r>
      <w:r w:rsidRPr="00DA110E">
        <w:rPr>
          <w:rFonts w:ascii="Times New Roman" w:hAnsi="Times New Roman"/>
          <w:i/>
          <w:sz w:val="24"/>
          <w:szCs w:val="24"/>
        </w:rPr>
        <w:t xml:space="preserve">х </w:t>
      </w:r>
      <w:r w:rsidRPr="00DA110E">
        <w:rPr>
          <w:rFonts w:ascii="Times New Roman" w:hAnsi="Times New Roman"/>
          <w:i/>
          <w:spacing w:val="-3"/>
          <w:sz w:val="24"/>
          <w:szCs w:val="24"/>
        </w:rPr>
        <w:t>в</w:t>
      </w:r>
      <w:r w:rsidRPr="00DA110E">
        <w:rPr>
          <w:rFonts w:ascii="Times New Roman" w:hAnsi="Times New Roman"/>
          <w:i/>
          <w:spacing w:val="1"/>
          <w:sz w:val="24"/>
          <w:szCs w:val="24"/>
        </w:rPr>
        <w:t>п</w:t>
      </w:r>
      <w:r w:rsidRPr="00DA110E">
        <w:rPr>
          <w:rFonts w:ascii="Times New Roman" w:hAnsi="Times New Roman"/>
          <w:i/>
          <w:spacing w:val="-2"/>
          <w:sz w:val="24"/>
          <w:szCs w:val="24"/>
        </w:rPr>
        <w:t>а</w:t>
      </w:r>
      <w:r w:rsidRPr="00DA110E">
        <w:rPr>
          <w:rFonts w:ascii="Times New Roman" w:hAnsi="Times New Roman"/>
          <w:i/>
          <w:spacing w:val="1"/>
          <w:sz w:val="24"/>
          <w:szCs w:val="24"/>
        </w:rPr>
        <w:t>д</w:t>
      </w:r>
      <w:r w:rsidRPr="00DA110E">
        <w:rPr>
          <w:rFonts w:ascii="Times New Roman" w:hAnsi="Times New Roman"/>
          <w:i/>
          <w:spacing w:val="-1"/>
          <w:sz w:val="24"/>
          <w:szCs w:val="24"/>
        </w:rPr>
        <w:t>и</w:t>
      </w:r>
      <w:r w:rsidRPr="00DA110E">
        <w:rPr>
          <w:rFonts w:ascii="Times New Roman" w:hAnsi="Times New Roman"/>
          <w:i/>
          <w:spacing w:val="1"/>
          <w:sz w:val="24"/>
          <w:szCs w:val="24"/>
        </w:rPr>
        <w:t>н</w:t>
      </w:r>
      <w:r w:rsidRPr="00DA110E">
        <w:rPr>
          <w:rFonts w:ascii="Times New Roman" w:hAnsi="Times New Roman"/>
          <w:i/>
          <w:sz w:val="24"/>
          <w:szCs w:val="24"/>
        </w:rPr>
        <w:t>,</w:t>
      </w:r>
      <w:r w:rsidRPr="00DA110E">
        <w:rPr>
          <w:rFonts w:ascii="Times New Roman" w:hAnsi="Times New Roman"/>
          <w:i/>
          <w:spacing w:val="1"/>
          <w:sz w:val="24"/>
          <w:szCs w:val="24"/>
        </w:rPr>
        <w:t xml:space="preserve"> и</w:t>
      </w:r>
      <w:r w:rsidRPr="00DA110E">
        <w:rPr>
          <w:rFonts w:ascii="Times New Roman" w:hAnsi="Times New Roman"/>
          <w:i/>
          <w:sz w:val="24"/>
          <w:szCs w:val="24"/>
        </w:rPr>
        <w:t>ссл</w:t>
      </w:r>
      <w:r w:rsidRPr="00DA110E">
        <w:rPr>
          <w:rFonts w:ascii="Times New Roman" w:hAnsi="Times New Roman"/>
          <w:i/>
          <w:spacing w:val="-3"/>
          <w:sz w:val="24"/>
          <w:szCs w:val="24"/>
        </w:rPr>
        <w:t>е</w:t>
      </w:r>
      <w:r w:rsidRPr="00DA110E">
        <w:rPr>
          <w:rFonts w:ascii="Times New Roman" w:hAnsi="Times New Roman"/>
          <w:i/>
          <w:spacing w:val="-1"/>
          <w:sz w:val="24"/>
          <w:szCs w:val="24"/>
        </w:rPr>
        <w:t>д</w:t>
      </w:r>
      <w:r w:rsidRPr="00DA110E">
        <w:rPr>
          <w:rFonts w:ascii="Times New Roman" w:hAnsi="Times New Roman"/>
          <w:i/>
          <w:spacing w:val="1"/>
          <w:sz w:val="24"/>
          <w:szCs w:val="24"/>
        </w:rPr>
        <w:t>о</w:t>
      </w:r>
      <w:r w:rsidRPr="00DA110E">
        <w:rPr>
          <w:rFonts w:ascii="Times New Roman" w:hAnsi="Times New Roman"/>
          <w:i/>
          <w:sz w:val="24"/>
          <w:szCs w:val="24"/>
        </w:rPr>
        <w:t>ва</w:t>
      </w:r>
      <w:r w:rsidRPr="00DA110E">
        <w:rPr>
          <w:rFonts w:ascii="Times New Roman" w:hAnsi="Times New Roman"/>
          <w:i/>
          <w:spacing w:val="2"/>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я в</w:t>
      </w:r>
      <w:r w:rsidRPr="00DA110E">
        <w:rPr>
          <w:rFonts w:ascii="Times New Roman" w:hAnsi="Times New Roman"/>
          <w:i/>
          <w:spacing w:val="-3"/>
          <w:sz w:val="24"/>
          <w:szCs w:val="24"/>
        </w:rPr>
        <w:t>е</w:t>
      </w:r>
      <w:r w:rsidRPr="00DA110E">
        <w:rPr>
          <w:rFonts w:ascii="Times New Roman" w:hAnsi="Times New Roman"/>
          <w:i/>
          <w:spacing w:val="1"/>
          <w:sz w:val="24"/>
          <w:szCs w:val="24"/>
        </w:rPr>
        <w:t>р</w:t>
      </w:r>
      <w:r w:rsidRPr="00DA110E">
        <w:rPr>
          <w:rFonts w:ascii="Times New Roman" w:hAnsi="Times New Roman"/>
          <w:i/>
          <w:spacing w:val="-1"/>
          <w:sz w:val="24"/>
          <w:szCs w:val="24"/>
        </w:rPr>
        <w:t>х</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х с</w:t>
      </w:r>
      <w:r w:rsidRPr="00DA110E">
        <w:rPr>
          <w:rFonts w:ascii="Times New Roman" w:hAnsi="Times New Roman"/>
          <w:i/>
          <w:spacing w:val="-3"/>
          <w:sz w:val="24"/>
          <w:szCs w:val="24"/>
        </w:rPr>
        <w:t>л</w:t>
      </w:r>
      <w:r w:rsidRPr="00DA110E">
        <w:rPr>
          <w:rFonts w:ascii="Times New Roman" w:hAnsi="Times New Roman"/>
          <w:i/>
          <w:spacing w:val="1"/>
          <w:sz w:val="24"/>
          <w:szCs w:val="24"/>
        </w:rPr>
        <w:t>о</w:t>
      </w:r>
      <w:r w:rsidRPr="00DA110E">
        <w:rPr>
          <w:rFonts w:ascii="Times New Roman" w:hAnsi="Times New Roman"/>
          <w:i/>
          <w:sz w:val="24"/>
          <w:szCs w:val="24"/>
        </w:rPr>
        <w:t>ев ат</w:t>
      </w:r>
      <w:r w:rsidRPr="00DA110E">
        <w:rPr>
          <w:rFonts w:ascii="Times New Roman" w:hAnsi="Times New Roman"/>
          <w:i/>
          <w:spacing w:val="-3"/>
          <w:sz w:val="24"/>
          <w:szCs w:val="24"/>
        </w:rPr>
        <w:t>м</w:t>
      </w:r>
      <w:r w:rsidRPr="00DA110E">
        <w:rPr>
          <w:rFonts w:ascii="Times New Roman" w:hAnsi="Times New Roman"/>
          <w:i/>
          <w:spacing w:val="1"/>
          <w:sz w:val="24"/>
          <w:szCs w:val="24"/>
        </w:rPr>
        <w:t>о</w:t>
      </w:r>
      <w:r w:rsidRPr="00DA110E">
        <w:rPr>
          <w:rFonts w:ascii="Times New Roman" w:hAnsi="Times New Roman"/>
          <w:i/>
          <w:spacing w:val="-2"/>
          <w:sz w:val="24"/>
          <w:szCs w:val="24"/>
        </w:rPr>
        <w:t>с</w:t>
      </w:r>
      <w:r w:rsidRPr="00DA110E">
        <w:rPr>
          <w:rFonts w:ascii="Times New Roman" w:hAnsi="Times New Roman"/>
          <w:i/>
          <w:sz w:val="24"/>
          <w:szCs w:val="24"/>
        </w:rPr>
        <w:t>феры, открытия и разработки в области Российского Севера</w:t>
      </w:r>
      <w:r w:rsidRPr="00DA110E">
        <w:rPr>
          <w:rFonts w:ascii="Times New Roman" w:hAnsi="Times New Roman"/>
          <w:sz w:val="24"/>
          <w:szCs w:val="24"/>
        </w:rPr>
        <w:t>). Пе</w:t>
      </w:r>
      <w:r w:rsidRPr="00DA110E">
        <w:rPr>
          <w:rFonts w:ascii="Times New Roman" w:hAnsi="Times New Roman"/>
          <w:spacing w:val="1"/>
          <w:sz w:val="24"/>
          <w:szCs w:val="24"/>
        </w:rPr>
        <w:t>р</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z w:val="24"/>
          <w:szCs w:val="24"/>
        </w:rPr>
        <w:t xml:space="preserve">й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ет челове</w:t>
      </w:r>
      <w:r w:rsidRPr="00DA110E">
        <w:rPr>
          <w:rFonts w:ascii="Times New Roman" w:hAnsi="Times New Roman"/>
          <w:spacing w:val="-2"/>
          <w:sz w:val="24"/>
          <w:szCs w:val="24"/>
        </w:rPr>
        <w:t>к</w:t>
      </w:r>
      <w:r w:rsidRPr="00DA110E">
        <w:rPr>
          <w:rFonts w:ascii="Times New Roman" w:hAnsi="Times New Roman"/>
          <w:sz w:val="24"/>
          <w:szCs w:val="24"/>
        </w:rPr>
        <w:t>а в к</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м</w:t>
      </w:r>
      <w:r w:rsidRPr="00DA110E">
        <w:rPr>
          <w:rFonts w:ascii="Times New Roman" w:hAnsi="Times New Roman"/>
          <w:spacing w:val="1"/>
          <w:sz w:val="24"/>
          <w:szCs w:val="24"/>
        </w:rPr>
        <w:t>о</w:t>
      </w:r>
      <w:r w:rsidRPr="00DA110E">
        <w:rPr>
          <w:rFonts w:ascii="Times New Roman" w:hAnsi="Times New Roman"/>
          <w:sz w:val="24"/>
          <w:szCs w:val="24"/>
        </w:rPr>
        <w:t>с и его зн</w:t>
      </w:r>
      <w:r w:rsidRPr="00DA110E">
        <w:rPr>
          <w:rFonts w:ascii="Times New Roman" w:hAnsi="Times New Roman"/>
          <w:spacing w:val="-2"/>
          <w:sz w:val="24"/>
          <w:szCs w:val="24"/>
        </w:rPr>
        <w:t>а</w:t>
      </w:r>
      <w:r w:rsidRPr="00DA110E">
        <w:rPr>
          <w:rFonts w:ascii="Times New Roman" w:hAnsi="Times New Roman"/>
          <w:sz w:val="24"/>
          <w:szCs w:val="24"/>
        </w:rPr>
        <w:t>че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д</w:t>
      </w:r>
      <w:r w:rsidRPr="00DA110E">
        <w:rPr>
          <w:rFonts w:ascii="Times New Roman" w:hAnsi="Times New Roman"/>
          <w:spacing w:val="-1"/>
          <w:sz w:val="24"/>
          <w:szCs w:val="24"/>
        </w:rPr>
        <w:t>л</w:t>
      </w:r>
      <w:r w:rsidRPr="00DA110E">
        <w:rPr>
          <w:rFonts w:ascii="Times New Roman" w:hAnsi="Times New Roman"/>
          <w:sz w:val="24"/>
          <w:szCs w:val="24"/>
        </w:rPr>
        <w:t xml:space="preserve">я </w:t>
      </w:r>
      <w:r w:rsidRPr="00DA110E">
        <w:rPr>
          <w:rFonts w:ascii="Times New Roman" w:hAnsi="Times New Roman"/>
          <w:spacing w:val="-3"/>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врем</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z w:val="24"/>
          <w:szCs w:val="24"/>
        </w:rPr>
        <w:t>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 xml:space="preserve">Современные географические методы исследования Земли. </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b/>
          <w:bCs/>
          <w:spacing w:val="6"/>
          <w:sz w:val="24"/>
          <w:szCs w:val="24"/>
        </w:rPr>
      </w:pPr>
      <w:r w:rsidRPr="00DA110E">
        <w:rPr>
          <w:rFonts w:ascii="Times New Roman" w:hAnsi="Times New Roman"/>
          <w:b/>
          <w:bCs/>
          <w:spacing w:val="1"/>
          <w:sz w:val="24"/>
          <w:szCs w:val="24"/>
        </w:rPr>
        <w:t xml:space="preserve">Земля </w:t>
      </w:r>
      <w:r w:rsidRPr="00DA110E">
        <w:rPr>
          <w:rFonts w:ascii="Times New Roman" w:hAnsi="Times New Roman"/>
          <w:b/>
          <w:bCs/>
          <w:sz w:val="24"/>
          <w:szCs w:val="24"/>
        </w:rPr>
        <w:t>во Вс</w:t>
      </w:r>
      <w:r w:rsidRPr="00DA110E">
        <w:rPr>
          <w:rFonts w:ascii="Times New Roman" w:hAnsi="Times New Roman"/>
          <w:b/>
          <w:bCs/>
          <w:spacing w:val="-2"/>
          <w:sz w:val="24"/>
          <w:szCs w:val="24"/>
        </w:rPr>
        <w:t>е</w:t>
      </w:r>
      <w:r w:rsidRPr="00DA110E">
        <w:rPr>
          <w:rFonts w:ascii="Times New Roman" w:hAnsi="Times New Roman"/>
          <w:b/>
          <w:bCs/>
          <w:spacing w:val="1"/>
          <w:sz w:val="24"/>
          <w:szCs w:val="24"/>
        </w:rPr>
        <w:t>л</w:t>
      </w:r>
      <w:r w:rsidRPr="00DA110E">
        <w:rPr>
          <w:rFonts w:ascii="Times New Roman" w:hAnsi="Times New Roman"/>
          <w:b/>
          <w:bCs/>
          <w:sz w:val="24"/>
          <w:szCs w:val="24"/>
        </w:rPr>
        <w:t>е</w:t>
      </w:r>
      <w:r w:rsidRPr="00DA110E">
        <w:rPr>
          <w:rFonts w:ascii="Times New Roman" w:hAnsi="Times New Roman"/>
          <w:b/>
          <w:bCs/>
          <w:spacing w:val="-3"/>
          <w:sz w:val="24"/>
          <w:szCs w:val="24"/>
        </w:rPr>
        <w:t>н</w:t>
      </w:r>
      <w:r w:rsidRPr="00DA110E">
        <w:rPr>
          <w:rFonts w:ascii="Times New Roman" w:hAnsi="Times New Roman"/>
          <w:b/>
          <w:bCs/>
          <w:spacing w:val="-1"/>
          <w:sz w:val="24"/>
          <w:szCs w:val="24"/>
        </w:rPr>
        <w:t>н</w:t>
      </w:r>
      <w:r w:rsidRPr="00DA110E">
        <w:rPr>
          <w:rFonts w:ascii="Times New Roman" w:hAnsi="Times New Roman"/>
          <w:b/>
          <w:bCs/>
          <w:spacing w:val="1"/>
          <w:sz w:val="24"/>
          <w:szCs w:val="24"/>
        </w:rPr>
        <w:t>о</w:t>
      </w:r>
      <w:r w:rsidRPr="00DA110E">
        <w:rPr>
          <w:rFonts w:ascii="Times New Roman" w:hAnsi="Times New Roman"/>
          <w:b/>
          <w:bCs/>
          <w:spacing w:val="-1"/>
          <w:sz w:val="24"/>
          <w:szCs w:val="24"/>
        </w:rPr>
        <w:t>й</w:t>
      </w:r>
      <w:r w:rsidRPr="00DA110E">
        <w:rPr>
          <w:rFonts w:ascii="Times New Roman" w:hAnsi="Times New Roman"/>
          <w:b/>
          <w:bCs/>
          <w:sz w:val="24"/>
          <w:szCs w:val="24"/>
        </w:rPr>
        <w:t xml:space="preserve">. </w:t>
      </w:r>
      <w:r w:rsidRPr="00DA110E">
        <w:rPr>
          <w:rFonts w:ascii="Times New Roman" w:hAnsi="Times New Roman"/>
          <w:b/>
          <w:bCs/>
          <w:spacing w:val="-1"/>
          <w:sz w:val="24"/>
          <w:szCs w:val="24"/>
        </w:rPr>
        <w:t>Д</w:t>
      </w:r>
      <w:r w:rsidRPr="00DA110E">
        <w:rPr>
          <w:rFonts w:ascii="Times New Roman" w:hAnsi="Times New Roman"/>
          <w:b/>
          <w:bCs/>
          <w:sz w:val="24"/>
          <w:szCs w:val="24"/>
        </w:rPr>
        <w:t>в</w:t>
      </w:r>
      <w:r w:rsidRPr="00DA110E">
        <w:rPr>
          <w:rFonts w:ascii="Times New Roman" w:hAnsi="Times New Roman"/>
          <w:b/>
          <w:bCs/>
          <w:spacing w:val="-1"/>
          <w:sz w:val="24"/>
          <w:szCs w:val="24"/>
        </w:rPr>
        <w:t>и</w:t>
      </w:r>
      <w:r w:rsidRPr="00DA110E">
        <w:rPr>
          <w:rFonts w:ascii="Times New Roman" w:hAnsi="Times New Roman"/>
          <w:b/>
          <w:bCs/>
          <w:spacing w:val="-2"/>
          <w:sz w:val="24"/>
          <w:szCs w:val="24"/>
        </w:rPr>
        <w:t>ж</w:t>
      </w:r>
      <w:r w:rsidRPr="00DA110E">
        <w:rPr>
          <w:rFonts w:ascii="Times New Roman" w:hAnsi="Times New Roman"/>
          <w:b/>
          <w:bCs/>
          <w:sz w:val="24"/>
          <w:szCs w:val="24"/>
        </w:rPr>
        <w:t>ен</w:t>
      </w:r>
      <w:r w:rsidRPr="00DA110E">
        <w:rPr>
          <w:rFonts w:ascii="Times New Roman" w:hAnsi="Times New Roman"/>
          <w:b/>
          <w:bCs/>
          <w:spacing w:val="-2"/>
          <w:sz w:val="24"/>
          <w:szCs w:val="24"/>
        </w:rPr>
        <w:t>и</w:t>
      </w:r>
      <w:r w:rsidRPr="00DA110E">
        <w:rPr>
          <w:rFonts w:ascii="Times New Roman" w:hAnsi="Times New Roman"/>
          <w:b/>
          <w:bCs/>
          <w:sz w:val="24"/>
          <w:szCs w:val="24"/>
        </w:rPr>
        <w:t>я Зе</w:t>
      </w:r>
      <w:r w:rsidRPr="00DA110E">
        <w:rPr>
          <w:rFonts w:ascii="Times New Roman" w:hAnsi="Times New Roman"/>
          <w:b/>
          <w:bCs/>
          <w:spacing w:val="1"/>
          <w:sz w:val="24"/>
          <w:szCs w:val="24"/>
        </w:rPr>
        <w:t>мл</w:t>
      </w:r>
      <w:r w:rsidRPr="00DA110E">
        <w:rPr>
          <w:rFonts w:ascii="Times New Roman" w:hAnsi="Times New Roman"/>
          <w:b/>
          <w:bCs/>
          <w:sz w:val="24"/>
          <w:szCs w:val="24"/>
        </w:rPr>
        <w:t xml:space="preserve">и и </w:t>
      </w:r>
      <w:r w:rsidRPr="00DA110E">
        <w:rPr>
          <w:rFonts w:ascii="Times New Roman" w:hAnsi="Times New Roman"/>
          <w:b/>
          <w:bCs/>
          <w:spacing w:val="-3"/>
          <w:sz w:val="24"/>
          <w:szCs w:val="24"/>
        </w:rPr>
        <w:t>и</w:t>
      </w:r>
      <w:r w:rsidRPr="00DA110E">
        <w:rPr>
          <w:rFonts w:ascii="Times New Roman" w:hAnsi="Times New Roman"/>
          <w:b/>
          <w:bCs/>
          <w:sz w:val="24"/>
          <w:szCs w:val="24"/>
        </w:rPr>
        <w:t xml:space="preserve">х </w:t>
      </w:r>
      <w:r w:rsidRPr="00DA110E">
        <w:rPr>
          <w:rFonts w:ascii="Times New Roman" w:hAnsi="Times New Roman"/>
          <w:b/>
          <w:bCs/>
          <w:spacing w:val="-2"/>
          <w:sz w:val="24"/>
          <w:szCs w:val="24"/>
        </w:rPr>
        <w:t>с</w:t>
      </w:r>
      <w:r w:rsidRPr="00DA110E">
        <w:rPr>
          <w:rFonts w:ascii="Times New Roman" w:hAnsi="Times New Roman"/>
          <w:b/>
          <w:bCs/>
          <w:spacing w:val="1"/>
          <w:sz w:val="24"/>
          <w:szCs w:val="24"/>
        </w:rPr>
        <w:t>л</w:t>
      </w:r>
      <w:r w:rsidRPr="00DA110E">
        <w:rPr>
          <w:rFonts w:ascii="Times New Roman" w:hAnsi="Times New Roman"/>
          <w:b/>
          <w:bCs/>
          <w:sz w:val="24"/>
          <w:szCs w:val="24"/>
        </w:rPr>
        <w:t>ед</w:t>
      </w:r>
      <w:r w:rsidRPr="00DA110E">
        <w:rPr>
          <w:rFonts w:ascii="Times New Roman" w:hAnsi="Times New Roman"/>
          <w:b/>
          <w:bCs/>
          <w:spacing w:val="-3"/>
          <w:sz w:val="24"/>
          <w:szCs w:val="24"/>
        </w:rPr>
        <w:t>с</w:t>
      </w:r>
      <w:r w:rsidRPr="00DA110E">
        <w:rPr>
          <w:rFonts w:ascii="Times New Roman" w:hAnsi="Times New Roman"/>
          <w:b/>
          <w:bCs/>
          <w:spacing w:val="1"/>
          <w:sz w:val="24"/>
          <w:szCs w:val="24"/>
        </w:rPr>
        <w:t>т</w:t>
      </w:r>
      <w:r w:rsidRPr="00DA110E">
        <w:rPr>
          <w:rFonts w:ascii="Times New Roman" w:hAnsi="Times New Roman"/>
          <w:b/>
          <w:bCs/>
          <w:sz w:val="24"/>
          <w:szCs w:val="24"/>
        </w:rPr>
        <w:t>в</w:t>
      </w:r>
      <w:r w:rsidRPr="00DA110E">
        <w:rPr>
          <w:rFonts w:ascii="Times New Roman" w:hAnsi="Times New Roman"/>
          <w:b/>
          <w:bCs/>
          <w:spacing w:val="-4"/>
          <w:sz w:val="24"/>
          <w:szCs w:val="24"/>
        </w:rPr>
        <w:t>и</w:t>
      </w:r>
      <w:r w:rsidRPr="00DA110E">
        <w:rPr>
          <w:rFonts w:ascii="Times New Roman" w:hAnsi="Times New Roman"/>
          <w:b/>
          <w:bCs/>
          <w:sz w:val="24"/>
          <w:szCs w:val="24"/>
        </w:rPr>
        <w:t>я.</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z w:val="24"/>
          <w:szCs w:val="24"/>
        </w:rPr>
        <w:t>я – часть С</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с</w:t>
      </w:r>
      <w:r w:rsidRPr="00DA110E">
        <w:rPr>
          <w:rFonts w:ascii="Times New Roman" w:hAnsi="Times New Roman"/>
          <w:spacing w:val="-1"/>
          <w:sz w:val="24"/>
          <w:szCs w:val="24"/>
        </w:rPr>
        <w:t>и</w:t>
      </w:r>
      <w:r w:rsidRPr="00DA110E">
        <w:rPr>
          <w:rFonts w:ascii="Times New Roman" w:hAnsi="Times New Roman"/>
          <w:sz w:val="24"/>
          <w:szCs w:val="24"/>
        </w:rPr>
        <w:t>сте</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z w:val="24"/>
          <w:szCs w:val="24"/>
        </w:rPr>
        <w:t>я и Л</w:t>
      </w:r>
      <w:r w:rsidRPr="00DA110E">
        <w:rPr>
          <w:rFonts w:ascii="Times New Roman" w:hAnsi="Times New Roman"/>
          <w:spacing w:val="-4"/>
          <w:sz w:val="24"/>
          <w:szCs w:val="24"/>
        </w:rPr>
        <w:t>у</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i/>
          <w:sz w:val="24"/>
          <w:szCs w:val="24"/>
        </w:rPr>
        <w:t>В</w:t>
      </w:r>
      <w:r w:rsidRPr="00DA110E">
        <w:rPr>
          <w:rFonts w:ascii="Times New Roman" w:hAnsi="Times New Roman"/>
          <w:i/>
          <w:spacing w:val="-1"/>
          <w:sz w:val="24"/>
          <w:szCs w:val="24"/>
        </w:rPr>
        <w:t>ли</w:t>
      </w:r>
      <w:r w:rsidRPr="00DA110E">
        <w:rPr>
          <w:rFonts w:ascii="Times New Roman" w:hAnsi="Times New Roman"/>
          <w:i/>
          <w:sz w:val="24"/>
          <w:szCs w:val="24"/>
        </w:rPr>
        <w:t>я</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е </w:t>
      </w:r>
      <w:r w:rsidRPr="00DA110E">
        <w:rPr>
          <w:rFonts w:ascii="Times New Roman" w:hAnsi="Times New Roman"/>
          <w:i/>
          <w:spacing w:val="-2"/>
          <w:sz w:val="24"/>
          <w:szCs w:val="24"/>
        </w:rPr>
        <w:t>к</w:t>
      </w:r>
      <w:r w:rsidRPr="00DA110E">
        <w:rPr>
          <w:rFonts w:ascii="Times New Roman" w:hAnsi="Times New Roman"/>
          <w:i/>
          <w:spacing w:val="1"/>
          <w:sz w:val="24"/>
          <w:szCs w:val="24"/>
        </w:rPr>
        <w:t>о</w:t>
      </w:r>
      <w:r w:rsidRPr="00DA110E">
        <w:rPr>
          <w:rFonts w:ascii="Times New Roman" w:hAnsi="Times New Roman"/>
          <w:i/>
          <w:spacing w:val="5"/>
          <w:sz w:val="24"/>
          <w:szCs w:val="24"/>
        </w:rPr>
        <w:t>с</w:t>
      </w:r>
      <w:r w:rsidRPr="00DA110E">
        <w:rPr>
          <w:rFonts w:ascii="Times New Roman" w:hAnsi="Times New Roman"/>
          <w:i/>
          <w:spacing w:val="-3"/>
          <w:sz w:val="24"/>
          <w:szCs w:val="24"/>
        </w:rPr>
        <w:t>м</w:t>
      </w:r>
      <w:r w:rsidRPr="00DA110E">
        <w:rPr>
          <w:rFonts w:ascii="Times New Roman" w:hAnsi="Times New Roman"/>
          <w:i/>
          <w:spacing w:val="1"/>
          <w:sz w:val="24"/>
          <w:szCs w:val="24"/>
        </w:rPr>
        <w:t>о</w:t>
      </w:r>
      <w:r w:rsidRPr="00DA110E">
        <w:rPr>
          <w:rFonts w:ascii="Times New Roman" w:hAnsi="Times New Roman"/>
          <w:i/>
          <w:sz w:val="24"/>
          <w:szCs w:val="24"/>
        </w:rPr>
        <w:t>са</w:t>
      </w:r>
      <w:r w:rsidRPr="00DA110E">
        <w:rPr>
          <w:rFonts w:ascii="Times New Roman" w:hAnsi="Times New Roman"/>
          <w:i/>
          <w:spacing w:val="1"/>
          <w:sz w:val="24"/>
          <w:szCs w:val="24"/>
        </w:rPr>
        <w:t xml:space="preserve"> н</w:t>
      </w:r>
      <w:r w:rsidRPr="00DA110E">
        <w:rPr>
          <w:rFonts w:ascii="Times New Roman" w:hAnsi="Times New Roman"/>
          <w:i/>
          <w:sz w:val="24"/>
          <w:szCs w:val="24"/>
        </w:rPr>
        <w:t>а</w:t>
      </w:r>
      <w:r w:rsidRPr="00DA110E">
        <w:rPr>
          <w:rFonts w:ascii="Times New Roman" w:hAnsi="Times New Roman"/>
          <w:i/>
          <w:spacing w:val="1"/>
          <w:sz w:val="24"/>
          <w:szCs w:val="24"/>
        </w:rPr>
        <w:t xml:space="preserve"> н</w:t>
      </w:r>
      <w:r w:rsidRPr="00DA110E">
        <w:rPr>
          <w:rFonts w:ascii="Times New Roman" w:hAnsi="Times New Roman"/>
          <w:i/>
          <w:spacing w:val="-2"/>
          <w:sz w:val="24"/>
          <w:szCs w:val="24"/>
        </w:rPr>
        <w:t>а</w:t>
      </w:r>
      <w:r w:rsidRPr="00DA110E">
        <w:rPr>
          <w:rFonts w:ascii="Times New Roman" w:hAnsi="Times New Roman"/>
          <w:i/>
          <w:sz w:val="24"/>
          <w:szCs w:val="24"/>
        </w:rPr>
        <w:t xml:space="preserve">шу </w:t>
      </w:r>
      <w:r w:rsidRPr="00DA110E">
        <w:rPr>
          <w:rFonts w:ascii="Times New Roman" w:hAnsi="Times New Roman"/>
          <w:i/>
          <w:spacing w:val="1"/>
          <w:sz w:val="24"/>
          <w:szCs w:val="24"/>
        </w:rPr>
        <w:t>п</w:t>
      </w:r>
      <w:r w:rsidRPr="00DA110E">
        <w:rPr>
          <w:rFonts w:ascii="Times New Roman" w:hAnsi="Times New Roman"/>
          <w:i/>
          <w:spacing w:val="-1"/>
          <w:sz w:val="24"/>
          <w:szCs w:val="24"/>
        </w:rPr>
        <w:t>л</w:t>
      </w:r>
      <w:r w:rsidRPr="00DA110E">
        <w:rPr>
          <w:rFonts w:ascii="Times New Roman" w:hAnsi="Times New Roman"/>
          <w:i/>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ету и ж</w:t>
      </w:r>
      <w:r w:rsidRPr="00DA110E">
        <w:rPr>
          <w:rFonts w:ascii="Times New Roman" w:hAnsi="Times New Roman"/>
          <w:i/>
          <w:spacing w:val="1"/>
          <w:sz w:val="24"/>
          <w:szCs w:val="24"/>
        </w:rPr>
        <w:t>и</w:t>
      </w:r>
      <w:r w:rsidRPr="00DA110E">
        <w:rPr>
          <w:rFonts w:ascii="Times New Roman" w:hAnsi="Times New Roman"/>
          <w:i/>
          <w:sz w:val="24"/>
          <w:szCs w:val="24"/>
        </w:rPr>
        <w:t xml:space="preserve">знь </w:t>
      </w:r>
      <w:r w:rsidRPr="00DA110E">
        <w:rPr>
          <w:rFonts w:ascii="Times New Roman" w:hAnsi="Times New Roman"/>
          <w:i/>
          <w:spacing w:val="-1"/>
          <w:sz w:val="24"/>
          <w:szCs w:val="24"/>
        </w:rPr>
        <w:t>лю</w:t>
      </w:r>
      <w:r w:rsidRPr="00DA110E">
        <w:rPr>
          <w:rFonts w:ascii="Times New Roman" w:hAnsi="Times New Roman"/>
          <w:i/>
          <w:spacing w:val="1"/>
          <w:sz w:val="24"/>
          <w:szCs w:val="24"/>
        </w:rPr>
        <w:t>д</w:t>
      </w:r>
      <w:r w:rsidRPr="00DA110E">
        <w:rPr>
          <w:rFonts w:ascii="Times New Roman" w:hAnsi="Times New Roman"/>
          <w:i/>
          <w:sz w:val="24"/>
          <w:szCs w:val="24"/>
        </w:rPr>
        <w:t>е</w:t>
      </w:r>
      <w:r w:rsidRPr="00DA110E">
        <w:rPr>
          <w:rFonts w:ascii="Times New Roman" w:hAnsi="Times New Roman"/>
          <w:i/>
          <w:spacing w:val="1"/>
          <w:sz w:val="24"/>
          <w:szCs w:val="24"/>
        </w:rPr>
        <w:t>й</w:t>
      </w:r>
      <w:r w:rsidRPr="00DA110E">
        <w:rPr>
          <w:rFonts w:ascii="Times New Roman" w:hAnsi="Times New Roman"/>
          <w:i/>
          <w:sz w:val="24"/>
          <w:szCs w:val="24"/>
        </w:rPr>
        <w:t xml:space="preserve">. </w:t>
      </w:r>
      <w:r w:rsidRPr="00DA110E">
        <w:rPr>
          <w:rFonts w:ascii="Times New Roman" w:hAnsi="Times New Roman"/>
          <w:spacing w:val="-1"/>
          <w:sz w:val="24"/>
          <w:szCs w:val="24"/>
        </w:rPr>
        <w:t>Фо</w:t>
      </w:r>
      <w:r w:rsidRPr="00DA110E">
        <w:rPr>
          <w:rFonts w:ascii="Times New Roman" w:hAnsi="Times New Roman"/>
          <w:spacing w:val="1"/>
          <w:sz w:val="24"/>
          <w:szCs w:val="24"/>
        </w:rPr>
        <w:t>р</w:t>
      </w:r>
      <w:r w:rsidRPr="00DA110E">
        <w:rPr>
          <w:rFonts w:ascii="Times New Roman" w:hAnsi="Times New Roman"/>
          <w:sz w:val="24"/>
          <w:szCs w:val="24"/>
        </w:rPr>
        <w:t>ма и</w:t>
      </w:r>
      <w:r w:rsidRPr="00DA110E">
        <w:rPr>
          <w:rFonts w:ascii="Times New Roman" w:hAnsi="Times New Roman"/>
          <w:spacing w:val="1"/>
          <w:sz w:val="24"/>
          <w:szCs w:val="24"/>
        </w:rPr>
        <w:t xml:space="preserve"> р</w:t>
      </w:r>
      <w:r w:rsidRPr="00DA110E">
        <w:rPr>
          <w:rFonts w:ascii="Times New Roman" w:hAnsi="Times New Roman"/>
          <w:sz w:val="24"/>
          <w:szCs w:val="24"/>
        </w:rPr>
        <w:t>азм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z w:val="24"/>
          <w:szCs w:val="24"/>
        </w:rPr>
        <w:t>ы</w:t>
      </w:r>
      <w:r w:rsidRPr="00DA110E">
        <w:rPr>
          <w:rFonts w:ascii="Times New Roman" w:hAnsi="Times New Roman"/>
          <w:spacing w:val="1"/>
          <w:sz w:val="24"/>
          <w:szCs w:val="24"/>
        </w:rPr>
        <w:t xml:space="preserve"> З</w:t>
      </w:r>
      <w:r w:rsidRPr="00DA110E">
        <w:rPr>
          <w:rFonts w:ascii="Times New Roman" w:hAnsi="Times New Roman"/>
          <w:sz w:val="24"/>
          <w:szCs w:val="24"/>
        </w:rPr>
        <w:t>ем</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pacing w:val="-1"/>
          <w:sz w:val="24"/>
          <w:szCs w:val="24"/>
        </w:rPr>
        <w:t>д</w:t>
      </w:r>
      <w:r w:rsidRPr="00DA110E">
        <w:rPr>
          <w:rFonts w:ascii="Times New Roman" w:hAnsi="Times New Roman"/>
          <w:sz w:val="24"/>
          <w:szCs w:val="24"/>
        </w:rPr>
        <w:t xml:space="preserve">ы </w:t>
      </w:r>
      <w:r w:rsidRPr="00DA110E">
        <w:rPr>
          <w:rFonts w:ascii="Times New Roman" w:hAnsi="Times New Roman"/>
          <w:spacing w:val="1"/>
          <w:sz w:val="24"/>
          <w:szCs w:val="24"/>
        </w:rPr>
        <w:t>д</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З</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pacing w:val="-1"/>
          <w:sz w:val="24"/>
          <w:szCs w:val="24"/>
        </w:rPr>
        <w:t>л</w:t>
      </w:r>
      <w:r w:rsidRPr="00DA110E">
        <w:rPr>
          <w:rFonts w:ascii="Times New Roman" w:hAnsi="Times New Roman"/>
          <w:sz w:val="24"/>
          <w:szCs w:val="24"/>
        </w:rPr>
        <w:t xml:space="preserve">и и </w:t>
      </w:r>
      <w:r w:rsidRPr="00DA110E">
        <w:rPr>
          <w:rFonts w:ascii="Times New Roman" w:hAnsi="Times New Roman"/>
          <w:spacing w:val="-1"/>
          <w:sz w:val="24"/>
          <w:szCs w:val="24"/>
        </w:rPr>
        <w:t>и</w:t>
      </w:r>
      <w:r w:rsidRPr="00DA110E">
        <w:rPr>
          <w:rFonts w:ascii="Times New Roman" w:hAnsi="Times New Roman"/>
          <w:sz w:val="24"/>
          <w:szCs w:val="24"/>
        </w:rPr>
        <w:t>х сл</w:t>
      </w:r>
      <w:r w:rsidRPr="00DA110E">
        <w:rPr>
          <w:rFonts w:ascii="Times New Roman" w:hAnsi="Times New Roman"/>
          <w:spacing w:val="-3"/>
          <w:sz w:val="24"/>
          <w:szCs w:val="24"/>
        </w:rPr>
        <w:t>е</w:t>
      </w:r>
      <w:r w:rsidRPr="00DA110E">
        <w:rPr>
          <w:rFonts w:ascii="Times New Roman" w:hAnsi="Times New Roman"/>
          <w:spacing w:val="1"/>
          <w:sz w:val="24"/>
          <w:szCs w:val="24"/>
        </w:rPr>
        <w:t>д</w:t>
      </w:r>
      <w:r w:rsidRPr="00DA110E">
        <w:rPr>
          <w:rFonts w:ascii="Times New Roman" w:hAnsi="Times New Roman"/>
          <w:sz w:val="24"/>
          <w:szCs w:val="24"/>
        </w:rPr>
        <w:t>ст</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z w:val="24"/>
          <w:szCs w:val="24"/>
        </w:rPr>
        <w:t>. Дв</w:t>
      </w:r>
      <w:r w:rsidRPr="00DA110E">
        <w:rPr>
          <w:rFonts w:ascii="Times New Roman" w:hAnsi="Times New Roman"/>
          <w:spacing w:val="1"/>
          <w:sz w:val="24"/>
          <w:szCs w:val="24"/>
        </w:rPr>
        <w:t>и</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z w:val="24"/>
          <w:szCs w:val="24"/>
        </w:rPr>
        <w:t xml:space="preserve">и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г С</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н</w:t>
      </w:r>
      <w:r w:rsidRPr="00DA110E">
        <w:rPr>
          <w:rFonts w:ascii="Times New Roman" w:hAnsi="Times New Roman"/>
          <w:spacing w:val="-1"/>
          <w:sz w:val="24"/>
          <w:szCs w:val="24"/>
        </w:rPr>
        <w:t>ц</w:t>
      </w:r>
      <w:r w:rsidRPr="00DA110E">
        <w:rPr>
          <w:rFonts w:ascii="Times New Roman" w:hAnsi="Times New Roman"/>
          <w:sz w:val="24"/>
          <w:szCs w:val="24"/>
        </w:rPr>
        <w:t>а. См</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z w:val="24"/>
          <w:szCs w:val="24"/>
        </w:rPr>
        <w:t>а в</w:t>
      </w:r>
      <w:r w:rsidRPr="00DA110E">
        <w:rPr>
          <w:rFonts w:ascii="Times New Roman" w:hAnsi="Times New Roman"/>
          <w:spacing w:val="-2"/>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z w:val="24"/>
          <w:szCs w:val="24"/>
        </w:rPr>
        <w:t xml:space="preserve">н </w:t>
      </w:r>
      <w:r w:rsidRPr="00DA110E">
        <w:rPr>
          <w:rFonts w:ascii="Times New Roman" w:hAnsi="Times New Roman"/>
          <w:spacing w:val="-2"/>
          <w:sz w:val="24"/>
          <w:szCs w:val="24"/>
        </w:rPr>
        <w:t>г</w:t>
      </w:r>
      <w:r w:rsidRPr="00DA110E">
        <w:rPr>
          <w:rFonts w:ascii="Times New Roman" w:hAnsi="Times New Roman"/>
          <w:spacing w:val="1"/>
          <w:sz w:val="24"/>
          <w:szCs w:val="24"/>
        </w:rPr>
        <w:t>од</w:t>
      </w:r>
      <w:r w:rsidRPr="00DA110E">
        <w:rPr>
          <w:rFonts w:ascii="Times New Roman" w:hAnsi="Times New Roman"/>
          <w:sz w:val="24"/>
          <w:szCs w:val="24"/>
        </w:rPr>
        <w:t xml:space="preserve">а. </w:t>
      </w:r>
      <w:r w:rsidRPr="00DA110E">
        <w:rPr>
          <w:rFonts w:ascii="Times New Roman" w:hAnsi="Times New Roman"/>
          <w:spacing w:val="-4"/>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pacing w:val="-1"/>
          <w:sz w:val="24"/>
          <w:szCs w:val="24"/>
        </w:rPr>
        <w:t>и</w:t>
      </w:r>
      <w:r w:rsidRPr="00DA110E">
        <w:rPr>
          <w:rFonts w:ascii="Times New Roman" w:hAnsi="Times New Roman"/>
          <w:sz w:val="24"/>
          <w:szCs w:val="24"/>
        </w:rPr>
        <w:t xml:space="preserve">ки и </w:t>
      </w:r>
      <w:r w:rsidRPr="00DA110E">
        <w:rPr>
          <w:rFonts w:ascii="Times New Roman" w:hAnsi="Times New Roman"/>
          <w:spacing w:val="1"/>
          <w:sz w:val="24"/>
          <w:szCs w:val="24"/>
        </w:rPr>
        <w:t>по</w:t>
      </w:r>
      <w:r w:rsidRPr="00DA110E">
        <w:rPr>
          <w:rFonts w:ascii="Times New Roman" w:hAnsi="Times New Roman"/>
          <w:spacing w:val="-1"/>
          <w:sz w:val="24"/>
          <w:szCs w:val="24"/>
        </w:rPr>
        <w:t>л</w:t>
      </w:r>
      <w:r w:rsidRPr="00DA110E">
        <w:rPr>
          <w:rFonts w:ascii="Times New Roman" w:hAnsi="Times New Roman"/>
          <w:spacing w:val="-2"/>
          <w:sz w:val="24"/>
          <w:szCs w:val="24"/>
        </w:rPr>
        <w:t>я</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 xml:space="preserve">яса </w:t>
      </w:r>
      <w:r w:rsidRPr="00DA110E">
        <w:rPr>
          <w:rFonts w:ascii="Times New Roman" w:hAnsi="Times New Roman"/>
          <w:spacing w:val="-1"/>
          <w:sz w:val="24"/>
          <w:szCs w:val="24"/>
        </w:rPr>
        <w:t>о</w:t>
      </w:r>
      <w:r w:rsidRPr="00DA110E">
        <w:rPr>
          <w:rFonts w:ascii="Times New Roman" w:hAnsi="Times New Roman"/>
          <w:sz w:val="24"/>
          <w:szCs w:val="24"/>
        </w:rPr>
        <w:t>св</w:t>
      </w:r>
      <w:r w:rsidRPr="00DA110E">
        <w:rPr>
          <w:rFonts w:ascii="Times New Roman" w:hAnsi="Times New Roman"/>
          <w:spacing w:val="-3"/>
          <w:sz w:val="24"/>
          <w:szCs w:val="24"/>
        </w:rPr>
        <w:t>е</w:t>
      </w:r>
      <w:r w:rsidRPr="00DA110E">
        <w:rPr>
          <w:rFonts w:ascii="Times New Roman" w:hAnsi="Times New Roman"/>
          <w:sz w:val="24"/>
          <w:szCs w:val="24"/>
        </w:rPr>
        <w:t>ще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i/>
          <w:sz w:val="24"/>
          <w:szCs w:val="24"/>
        </w:rPr>
        <w:lastRenderedPageBreak/>
        <w:t>Ка</w:t>
      </w:r>
      <w:r w:rsidRPr="00DA110E">
        <w:rPr>
          <w:rFonts w:ascii="Times New Roman" w:hAnsi="Times New Roman"/>
          <w:i/>
          <w:spacing w:val="-1"/>
          <w:sz w:val="24"/>
          <w:szCs w:val="24"/>
        </w:rPr>
        <w:t>л</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д</w:t>
      </w:r>
      <w:r w:rsidRPr="00DA110E">
        <w:rPr>
          <w:rFonts w:ascii="Times New Roman" w:hAnsi="Times New Roman"/>
          <w:i/>
          <w:spacing w:val="-2"/>
          <w:sz w:val="24"/>
          <w:szCs w:val="24"/>
        </w:rPr>
        <w:t>а</w:t>
      </w:r>
      <w:r w:rsidRPr="00DA110E">
        <w:rPr>
          <w:rFonts w:ascii="Times New Roman" w:hAnsi="Times New Roman"/>
          <w:i/>
          <w:spacing w:val="1"/>
          <w:sz w:val="24"/>
          <w:szCs w:val="24"/>
        </w:rPr>
        <w:t>р</w:t>
      </w:r>
      <w:r w:rsidRPr="00DA110E">
        <w:rPr>
          <w:rFonts w:ascii="Times New Roman" w:hAnsi="Times New Roman"/>
          <w:i/>
          <w:sz w:val="24"/>
          <w:szCs w:val="24"/>
        </w:rPr>
        <w:t xml:space="preserve">ь – как </w:t>
      </w:r>
      <w:r w:rsidRPr="00DA110E">
        <w:rPr>
          <w:rFonts w:ascii="Times New Roman" w:hAnsi="Times New Roman"/>
          <w:i/>
          <w:spacing w:val="-2"/>
          <w:sz w:val="24"/>
          <w:szCs w:val="24"/>
        </w:rPr>
        <w:t>с</w:t>
      </w:r>
      <w:r w:rsidRPr="00DA110E">
        <w:rPr>
          <w:rFonts w:ascii="Times New Roman" w:hAnsi="Times New Roman"/>
          <w:i/>
          <w:spacing w:val="1"/>
          <w:sz w:val="24"/>
          <w:szCs w:val="24"/>
        </w:rPr>
        <w:t>и</w:t>
      </w:r>
      <w:r w:rsidRPr="00DA110E">
        <w:rPr>
          <w:rFonts w:ascii="Times New Roman" w:hAnsi="Times New Roman"/>
          <w:i/>
          <w:sz w:val="24"/>
          <w:szCs w:val="24"/>
        </w:rPr>
        <w:t>ст</w:t>
      </w:r>
      <w:r w:rsidRPr="00DA110E">
        <w:rPr>
          <w:rFonts w:ascii="Times New Roman" w:hAnsi="Times New Roman"/>
          <w:i/>
          <w:spacing w:val="-3"/>
          <w:sz w:val="24"/>
          <w:szCs w:val="24"/>
        </w:rPr>
        <w:t>е</w:t>
      </w:r>
      <w:r w:rsidRPr="00DA110E">
        <w:rPr>
          <w:rFonts w:ascii="Times New Roman" w:hAnsi="Times New Roman"/>
          <w:i/>
          <w:sz w:val="24"/>
          <w:szCs w:val="24"/>
        </w:rPr>
        <w:t xml:space="preserve">ма </w:t>
      </w:r>
      <w:r w:rsidRPr="00DA110E">
        <w:rPr>
          <w:rFonts w:ascii="Times New Roman" w:hAnsi="Times New Roman"/>
          <w:i/>
          <w:spacing w:val="1"/>
          <w:sz w:val="24"/>
          <w:szCs w:val="24"/>
        </w:rPr>
        <w:t>и</w:t>
      </w:r>
      <w:r w:rsidRPr="00DA110E">
        <w:rPr>
          <w:rFonts w:ascii="Times New Roman" w:hAnsi="Times New Roman"/>
          <w:i/>
          <w:sz w:val="24"/>
          <w:szCs w:val="24"/>
        </w:rPr>
        <w:t>зм</w:t>
      </w:r>
      <w:r w:rsidRPr="00DA110E">
        <w:rPr>
          <w:rFonts w:ascii="Times New Roman" w:hAnsi="Times New Roman"/>
          <w:i/>
          <w:spacing w:val="-3"/>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я</w:t>
      </w:r>
      <w:r w:rsidRPr="00DA110E">
        <w:rPr>
          <w:rFonts w:ascii="Times New Roman" w:hAnsi="Times New Roman"/>
          <w:i/>
          <w:spacing w:val="1"/>
          <w:sz w:val="24"/>
          <w:szCs w:val="24"/>
        </w:rPr>
        <w:t xml:space="preserve"> бо</w:t>
      </w:r>
      <w:r w:rsidRPr="00DA110E">
        <w:rPr>
          <w:rFonts w:ascii="Times New Roman" w:hAnsi="Times New Roman"/>
          <w:i/>
          <w:spacing w:val="-1"/>
          <w:sz w:val="24"/>
          <w:szCs w:val="24"/>
        </w:rPr>
        <w:t>ль</w:t>
      </w:r>
      <w:r w:rsidRPr="00DA110E">
        <w:rPr>
          <w:rFonts w:ascii="Times New Roman" w:hAnsi="Times New Roman"/>
          <w:i/>
          <w:spacing w:val="-3"/>
          <w:sz w:val="24"/>
          <w:szCs w:val="24"/>
        </w:rPr>
        <w:t>ш</w:t>
      </w:r>
      <w:r w:rsidRPr="00DA110E">
        <w:rPr>
          <w:rFonts w:ascii="Times New Roman" w:hAnsi="Times New Roman"/>
          <w:i/>
          <w:spacing w:val="-1"/>
          <w:sz w:val="24"/>
          <w:szCs w:val="24"/>
        </w:rPr>
        <w:t>и</w:t>
      </w:r>
      <w:r w:rsidRPr="00DA110E">
        <w:rPr>
          <w:rFonts w:ascii="Times New Roman" w:hAnsi="Times New Roman"/>
          <w:i/>
          <w:sz w:val="24"/>
          <w:szCs w:val="24"/>
        </w:rPr>
        <w:t xml:space="preserve">х </w:t>
      </w:r>
      <w:r w:rsidRPr="00DA110E">
        <w:rPr>
          <w:rFonts w:ascii="Times New Roman" w:hAnsi="Times New Roman"/>
          <w:i/>
          <w:spacing w:val="1"/>
          <w:sz w:val="24"/>
          <w:szCs w:val="24"/>
        </w:rPr>
        <w:t>п</w:t>
      </w:r>
      <w:r w:rsidRPr="00DA110E">
        <w:rPr>
          <w:rFonts w:ascii="Times New Roman" w:hAnsi="Times New Roman"/>
          <w:i/>
          <w:spacing w:val="-1"/>
          <w:sz w:val="24"/>
          <w:szCs w:val="24"/>
        </w:rPr>
        <w:t>р</w:t>
      </w:r>
      <w:r w:rsidRPr="00DA110E">
        <w:rPr>
          <w:rFonts w:ascii="Times New Roman" w:hAnsi="Times New Roman"/>
          <w:i/>
          <w:spacing w:val="1"/>
          <w:sz w:val="24"/>
          <w:szCs w:val="24"/>
        </w:rPr>
        <w:t>о</w:t>
      </w:r>
      <w:r w:rsidRPr="00DA110E">
        <w:rPr>
          <w:rFonts w:ascii="Times New Roman" w:hAnsi="Times New Roman"/>
          <w:i/>
          <w:sz w:val="24"/>
          <w:szCs w:val="24"/>
        </w:rPr>
        <w:t>м</w:t>
      </w:r>
      <w:r w:rsidRPr="00DA110E">
        <w:rPr>
          <w:rFonts w:ascii="Times New Roman" w:hAnsi="Times New Roman"/>
          <w:i/>
          <w:spacing w:val="-3"/>
          <w:sz w:val="24"/>
          <w:szCs w:val="24"/>
        </w:rPr>
        <w:t>е</w:t>
      </w:r>
      <w:r w:rsidRPr="00DA110E">
        <w:rPr>
          <w:rFonts w:ascii="Times New Roman" w:hAnsi="Times New Roman"/>
          <w:i/>
          <w:sz w:val="24"/>
          <w:szCs w:val="24"/>
        </w:rPr>
        <w:t>ж</w:t>
      </w:r>
      <w:r w:rsidRPr="00DA110E">
        <w:rPr>
          <w:rFonts w:ascii="Times New Roman" w:hAnsi="Times New Roman"/>
          <w:i/>
          <w:spacing w:val="-3"/>
          <w:sz w:val="24"/>
          <w:szCs w:val="24"/>
        </w:rPr>
        <w:t>у</w:t>
      </w:r>
      <w:r w:rsidRPr="00DA110E">
        <w:rPr>
          <w:rFonts w:ascii="Times New Roman" w:hAnsi="Times New Roman"/>
          <w:i/>
          <w:sz w:val="24"/>
          <w:szCs w:val="24"/>
        </w:rPr>
        <w:t>тк</w:t>
      </w:r>
      <w:r w:rsidRPr="00DA110E">
        <w:rPr>
          <w:rFonts w:ascii="Times New Roman" w:hAnsi="Times New Roman"/>
          <w:i/>
          <w:spacing w:val="1"/>
          <w:sz w:val="24"/>
          <w:szCs w:val="24"/>
        </w:rPr>
        <w:t>о</w:t>
      </w:r>
      <w:r w:rsidRPr="00DA110E">
        <w:rPr>
          <w:rFonts w:ascii="Times New Roman" w:hAnsi="Times New Roman"/>
          <w:i/>
          <w:sz w:val="24"/>
          <w:szCs w:val="24"/>
        </w:rPr>
        <w:t>в врем</w:t>
      </w:r>
      <w:r w:rsidRPr="00DA110E">
        <w:rPr>
          <w:rFonts w:ascii="Times New Roman" w:hAnsi="Times New Roman"/>
          <w:i/>
          <w:spacing w:val="-2"/>
          <w:sz w:val="24"/>
          <w:szCs w:val="24"/>
        </w:rPr>
        <w:t>е</w:t>
      </w:r>
      <w:r w:rsidRPr="00DA110E">
        <w:rPr>
          <w:rFonts w:ascii="Times New Roman" w:hAnsi="Times New Roman"/>
          <w:i/>
          <w:spacing w:val="1"/>
          <w:sz w:val="24"/>
          <w:szCs w:val="24"/>
        </w:rPr>
        <w:t>ни</w:t>
      </w:r>
      <w:r w:rsidRPr="00DA110E">
        <w:rPr>
          <w:rFonts w:ascii="Times New Roman" w:hAnsi="Times New Roman"/>
          <w:i/>
          <w:sz w:val="24"/>
          <w:szCs w:val="24"/>
        </w:rPr>
        <w:t xml:space="preserve">, </w:t>
      </w:r>
      <w:r w:rsidRPr="00DA110E">
        <w:rPr>
          <w:rFonts w:ascii="Times New Roman" w:hAnsi="Times New Roman"/>
          <w:i/>
          <w:spacing w:val="1"/>
          <w:sz w:val="24"/>
          <w:szCs w:val="24"/>
        </w:rPr>
        <w:t>о</w:t>
      </w:r>
      <w:r w:rsidRPr="00DA110E">
        <w:rPr>
          <w:rFonts w:ascii="Times New Roman" w:hAnsi="Times New Roman"/>
          <w:i/>
          <w:spacing w:val="-2"/>
          <w:sz w:val="24"/>
          <w:szCs w:val="24"/>
        </w:rPr>
        <w:t>с</w:t>
      </w:r>
      <w:r w:rsidRPr="00DA110E">
        <w:rPr>
          <w:rFonts w:ascii="Times New Roman" w:hAnsi="Times New Roman"/>
          <w:i/>
          <w:spacing w:val="2"/>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ва</w:t>
      </w:r>
      <w:r w:rsidRPr="00DA110E">
        <w:rPr>
          <w:rFonts w:ascii="Times New Roman" w:hAnsi="Times New Roman"/>
          <w:i/>
          <w:spacing w:val="-2"/>
          <w:sz w:val="24"/>
          <w:szCs w:val="24"/>
        </w:rPr>
        <w:t>н</w:t>
      </w:r>
      <w:r w:rsidRPr="00DA110E">
        <w:rPr>
          <w:rFonts w:ascii="Times New Roman" w:hAnsi="Times New Roman"/>
          <w:i/>
          <w:spacing w:val="1"/>
          <w:sz w:val="24"/>
          <w:szCs w:val="24"/>
        </w:rPr>
        <w:t>н</w:t>
      </w:r>
      <w:r w:rsidRPr="00DA110E">
        <w:rPr>
          <w:rFonts w:ascii="Times New Roman" w:hAnsi="Times New Roman"/>
          <w:i/>
          <w:sz w:val="24"/>
          <w:szCs w:val="24"/>
        </w:rPr>
        <w:t xml:space="preserve">ая </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1"/>
          <w:sz w:val="24"/>
          <w:szCs w:val="24"/>
        </w:rPr>
        <w:t xml:space="preserve"> п</w:t>
      </w:r>
      <w:r w:rsidRPr="00DA110E">
        <w:rPr>
          <w:rFonts w:ascii="Times New Roman" w:hAnsi="Times New Roman"/>
          <w:i/>
          <w:sz w:val="24"/>
          <w:szCs w:val="24"/>
        </w:rPr>
        <w:t>е</w:t>
      </w:r>
      <w:r w:rsidRPr="00DA110E">
        <w:rPr>
          <w:rFonts w:ascii="Times New Roman" w:hAnsi="Times New Roman"/>
          <w:i/>
          <w:spacing w:val="-1"/>
          <w:sz w:val="24"/>
          <w:szCs w:val="24"/>
        </w:rPr>
        <w:t>ри</w:t>
      </w:r>
      <w:r w:rsidRPr="00DA110E">
        <w:rPr>
          <w:rFonts w:ascii="Times New Roman" w:hAnsi="Times New Roman"/>
          <w:i/>
          <w:spacing w:val="1"/>
          <w:sz w:val="24"/>
          <w:szCs w:val="24"/>
        </w:rPr>
        <w:t>о</w:t>
      </w:r>
      <w:r w:rsidRPr="00DA110E">
        <w:rPr>
          <w:rFonts w:ascii="Times New Roman" w:hAnsi="Times New Roman"/>
          <w:i/>
          <w:spacing w:val="-1"/>
          <w:sz w:val="24"/>
          <w:szCs w:val="24"/>
        </w:rPr>
        <w:t>д</w:t>
      </w:r>
      <w:r w:rsidRPr="00DA110E">
        <w:rPr>
          <w:rFonts w:ascii="Times New Roman" w:hAnsi="Times New Roman"/>
          <w:i/>
          <w:spacing w:val="1"/>
          <w:sz w:val="24"/>
          <w:szCs w:val="24"/>
        </w:rPr>
        <w:t>и</w:t>
      </w:r>
      <w:r w:rsidRPr="00DA110E">
        <w:rPr>
          <w:rFonts w:ascii="Times New Roman" w:hAnsi="Times New Roman"/>
          <w:i/>
          <w:spacing w:val="-2"/>
          <w:sz w:val="24"/>
          <w:szCs w:val="24"/>
        </w:rPr>
        <w:t>ч</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сти та</w:t>
      </w:r>
      <w:r w:rsidRPr="00DA110E">
        <w:rPr>
          <w:rFonts w:ascii="Times New Roman" w:hAnsi="Times New Roman"/>
          <w:i/>
          <w:spacing w:val="-2"/>
          <w:sz w:val="24"/>
          <w:szCs w:val="24"/>
        </w:rPr>
        <w:t>к</w:t>
      </w:r>
      <w:r w:rsidRPr="00DA110E">
        <w:rPr>
          <w:rFonts w:ascii="Times New Roman" w:hAnsi="Times New Roman"/>
          <w:i/>
          <w:spacing w:val="1"/>
          <w:sz w:val="24"/>
          <w:szCs w:val="24"/>
        </w:rPr>
        <w:t>и</w:t>
      </w:r>
      <w:r w:rsidRPr="00DA110E">
        <w:rPr>
          <w:rFonts w:ascii="Times New Roman" w:hAnsi="Times New Roman"/>
          <w:i/>
          <w:sz w:val="24"/>
          <w:szCs w:val="24"/>
        </w:rPr>
        <w:t>х яв</w:t>
      </w:r>
      <w:r w:rsidRPr="00DA110E">
        <w:rPr>
          <w:rFonts w:ascii="Times New Roman" w:hAnsi="Times New Roman"/>
          <w:i/>
          <w:spacing w:val="-1"/>
          <w:sz w:val="24"/>
          <w:szCs w:val="24"/>
        </w:rPr>
        <w:t>л</w:t>
      </w:r>
      <w:r w:rsidRPr="00DA110E">
        <w:rPr>
          <w:rFonts w:ascii="Times New Roman" w:hAnsi="Times New Roman"/>
          <w:i/>
          <w:spacing w:val="-2"/>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й</w:t>
      </w:r>
      <w:r w:rsidRPr="00DA110E">
        <w:rPr>
          <w:rFonts w:ascii="Times New Roman" w:hAnsi="Times New Roman"/>
          <w:i/>
          <w:spacing w:val="1"/>
          <w:sz w:val="24"/>
          <w:szCs w:val="24"/>
        </w:rPr>
        <w:t xml:space="preserve"> п</w:t>
      </w:r>
      <w:r w:rsidRPr="00DA110E">
        <w:rPr>
          <w:rFonts w:ascii="Times New Roman" w:hAnsi="Times New Roman"/>
          <w:i/>
          <w:spacing w:val="-1"/>
          <w:sz w:val="24"/>
          <w:szCs w:val="24"/>
        </w:rPr>
        <w:t>ри</w:t>
      </w:r>
      <w:r w:rsidRPr="00DA110E">
        <w:rPr>
          <w:rFonts w:ascii="Times New Roman" w:hAnsi="Times New Roman"/>
          <w:i/>
          <w:spacing w:val="1"/>
          <w:sz w:val="24"/>
          <w:szCs w:val="24"/>
        </w:rPr>
        <w:t>р</w:t>
      </w:r>
      <w:r w:rsidRPr="00DA110E">
        <w:rPr>
          <w:rFonts w:ascii="Times New Roman" w:hAnsi="Times New Roman"/>
          <w:i/>
          <w:spacing w:val="-1"/>
          <w:sz w:val="24"/>
          <w:szCs w:val="24"/>
        </w:rPr>
        <w:t>од</w:t>
      </w:r>
      <w:r w:rsidRPr="00DA110E">
        <w:rPr>
          <w:rFonts w:ascii="Times New Roman" w:hAnsi="Times New Roman"/>
          <w:i/>
          <w:spacing w:val="1"/>
          <w:sz w:val="24"/>
          <w:szCs w:val="24"/>
        </w:rPr>
        <w:t>ы</w:t>
      </w:r>
      <w:r w:rsidRPr="00DA110E">
        <w:rPr>
          <w:rFonts w:ascii="Times New Roman" w:hAnsi="Times New Roman"/>
          <w:i/>
          <w:sz w:val="24"/>
          <w:szCs w:val="24"/>
        </w:rPr>
        <w:t>, как см</w:t>
      </w:r>
      <w:r w:rsidRPr="00DA110E">
        <w:rPr>
          <w:rFonts w:ascii="Times New Roman" w:hAnsi="Times New Roman"/>
          <w:i/>
          <w:spacing w:val="-2"/>
          <w:sz w:val="24"/>
          <w:szCs w:val="24"/>
        </w:rPr>
        <w:t>е</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1"/>
          <w:sz w:val="24"/>
          <w:szCs w:val="24"/>
        </w:rPr>
        <w:t xml:space="preserve"> д</w:t>
      </w:r>
      <w:r w:rsidRPr="00DA110E">
        <w:rPr>
          <w:rFonts w:ascii="Times New Roman" w:hAnsi="Times New Roman"/>
          <w:i/>
          <w:spacing w:val="-1"/>
          <w:sz w:val="24"/>
          <w:szCs w:val="24"/>
        </w:rPr>
        <w:t>н</w:t>
      </w:r>
      <w:r w:rsidRPr="00DA110E">
        <w:rPr>
          <w:rFonts w:ascii="Times New Roman" w:hAnsi="Times New Roman"/>
          <w:i/>
          <w:sz w:val="24"/>
          <w:szCs w:val="24"/>
        </w:rPr>
        <w:t xml:space="preserve">я и </w:t>
      </w:r>
      <w:r w:rsidRPr="00DA110E">
        <w:rPr>
          <w:rFonts w:ascii="Times New Roman" w:hAnsi="Times New Roman"/>
          <w:i/>
          <w:spacing w:val="-1"/>
          <w:sz w:val="24"/>
          <w:szCs w:val="24"/>
        </w:rPr>
        <w:t>но</w:t>
      </w:r>
      <w:r w:rsidRPr="00DA110E">
        <w:rPr>
          <w:rFonts w:ascii="Times New Roman" w:hAnsi="Times New Roman"/>
          <w:i/>
          <w:sz w:val="24"/>
          <w:szCs w:val="24"/>
        </w:rPr>
        <w:t>ч</w:t>
      </w:r>
      <w:r w:rsidRPr="00DA110E">
        <w:rPr>
          <w:rFonts w:ascii="Times New Roman" w:hAnsi="Times New Roman"/>
          <w:i/>
          <w:spacing w:val="1"/>
          <w:sz w:val="24"/>
          <w:szCs w:val="24"/>
        </w:rPr>
        <w:t>и</w:t>
      </w:r>
      <w:r w:rsidRPr="00DA110E">
        <w:rPr>
          <w:rFonts w:ascii="Times New Roman" w:hAnsi="Times New Roman"/>
          <w:i/>
          <w:sz w:val="24"/>
          <w:szCs w:val="24"/>
        </w:rPr>
        <w:t>, сме</w:t>
      </w:r>
      <w:r w:rsidRPr="00DA110E">
        <w:rPr>
          <w:rFonts w:ascii="Times New Roman" w:hAnsi="Times New Roman"/>
          <w:i/>
          <w:spacing w:val="-1"/>
          <w:sz w:val="24"/>
          <w:szCs w:val="24"/>
        </w:rPr>
        <w:t>н</w:t>
      </w:r>
      <w:r w:rsidRPr="00DA110E">
        <w:rPr>
          <w:rFonts w:ascii="Times New Roman" w:hAnsi="Times New Roman"/>
          <w:i/>
          <w:sz w:val="24"/>
          <w:szCs w:val="24"/>
        </w:rPr>
        <w:t>а фаз Л</w:t>
      </w:r>
      <w:r w:rsidRPr="00DA110E">
        <w:rPr>
          <w:rFonts w:ascii="Times New Roman" w:hAnsi="Times New Roman"/>
          <w:i/>
          <w:spacing w:val="-4"/>
          <w:sz w:val="24"/>
          <w:szCs w:val="24"/>
        </w:rPr>
        <w:t>у</w:t>
      </w:r>
      <w:r w:rsidRPr="00DA110E">
        <w:rPr>
          <w:rFonts w:ascii="Times New Roman" w:hAnsi="Times New Roman"/>
          <w:i/>
          <w:spacing w:val="3"/>
          <w:sz w:val="24"/>
          <w:szCs w:val="24"/>
        </w:rPr>
        <w:t>н</w:t>
      </w:r>
      <w:r w:rsidRPr="00DA110E">
        <w:rPr>
          <w:rFonts w:ascii="Times New Roman" w:hAnsi="Times New Roman"/>
          <w:i/>
          <w:spacing w:val="1"/>
          <w:sz w:val="24"/>
          <w:szCs w:val="24"/>
        </w:rPr>
        <w:t>ы</w:t>
      </w:r>
      <w:r w:rsidRPr="00DA110E">
        <w:rPr>
          <w:rFonts w:ascii="Times New Roman" w:hAnsi="Times New Roman"/>
          <w:i/>
          <w:sz w:val="24"/>
          <w:szCs w:val="24"/>
        </w:rPr>
        <w:t>, сме</w:t>
      </w:r>
      <w:r w:rsidRPr="00DA110E">
        <w:rPr>
          <w:rFonts w:ascii="Times New Roman" w:hAnsi="Times New Roman"/>
          <w:i/>
          <w:spacing w:val="1"/>
          <w:sz w:val="24"/>
          <w:szCs w:val="24"/>
        </w:rPr>
        <w:t>н</w:t>
      </w:r>
      <w:r w:rsidRPr="00DA110E">
        <w:rPr>
          <w:rFonts w:ascii="Times New Roman" w:hAnsi="Times New Roman"/>
          <w:i/>
          <w:sz w:val="24"/>
          <w:szCs w:val="24"/>
        </w:rPr>
        <w:t>а в</w:t>
      </w:r>
      <w:r w:rsidRPr="00DA110E">
        <w:rPr>
          <w:rFonts w:ascii="Times New Roman" w:hAnsi="Times New Roman"/>
          <w:i/>
          <w:spacing w:val="-2"/>
          <w:sz w:val="24"/>
          <w:szCs w:val="24"/>
        </w:rPr>
        <w:t>р</w:t>
      </w:r>
      <w:r w:rsidRPr="00DA110E">
        <w:rPr>
          <w:rFonts w:ascii="Times New Roman" w:hAnsi="Times New Roman"/>
          <w:i/>
          <w:sz w:val="24"/>
          <w:szCs w:val="24"/>
        </w:rPr>
        <w:t>ем</w:t>
      </w:r>
      <w:r w:rsidRPr="00DA110E">
        <w:rPr>
          <w:rFonts w:ascii="Times New Roman" w:hAnsi="Times New Roman"/>
          <w:i/>
          <w:spacing w:val="-2"/>
          <w:sz w:val="24"/>
          <w:szCs w:val="24"/>
        </w:rPr>
        <w:t>е</w:t>
      </w:r>
      <w:r w:rsidRPr="00DA110E">
        <w:rPr>
          <w:rFonts w:ascii="Times New Roman" w:hAnsi="Times New Roman"/>
          <w:i/>
          <w:sz w:val="24"/>
          <w:szCs w:val="24"/>
        </w:rPr>
        <w:t>н г</w:t>
      </w:r>
      <w:r w:rsidRPr="00DA110E">
        <w:rPr>
          <w:rFonts w:ascii="Times New Roman" w:hAnsi="Times New Roman"/>
          <w:i/>
          <w:spacing w:val="-1"/>
          <w:sz w:val="24"/>
          <w:szCs w:val="24"/>
        </w:rPr>
        <w:t>о</w:t>
      </w:r>
      <w:r w:rsidRPr="00DA110E">
        <w:rPr>
          <w:rFonts w:ascii="Times New Roman" w:hAnsi="Times New Roman"/>
          <w:i/>
          <w:spacing w:val="1"/>
          <w:sz w:val="24"/>
          <w:szCs w:val="24"/>
        </w:rPr>
        <w:t>д</w:t>
      </w:r>
      <w:r w:rsidRPr="00DA110E">
        <w:rPr>
          <w:rFonts w:ascii="Times New Roman" w:hAnsi="Times New Roman"/>
          <w:i/>
          <w:sz w:val="24"/>
          <w:szCs w:val="24"/>
        </w:rPr>
        <w:t>а.</w:t>
      </w:r>
      <w:r w:rsidRPr="00DA110E">
        <w:rPr>
          <w:rFonts w:ascii="Times New Roman" w:hAnsi="Times New Roman"/>
          <w:sz w:val="24"/>
          <w:szCs w:val="24"/>
        </w:rPr>
        <w:t xml:space="preserve"> Дв</w:t>
      </w:r>
      <w:r w:rsidRPr="00DA110E">
        <w:rPr>
          <w:rFonts w:ascii="Times New Roman" w:hAnsi="Times New Roman"/>
          <w:spacing w:val="1"/>
          <w:sz w:val="24"/>
          <w:szCs w:val="24"/>
        </w:rPr>
        <w:t>и</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во</w:t>
      </w:r>
      <w:r w:rsidRPr="00DA110E">
        <w:rPr>
          <w:rFonts w:ascii="Times New Roman" w:hAnsi="Times New Roman"/>
          <w:spacing w:val="-1"/>
          <w:sz w:val="24"/>
          <w:szCs w:val="24"/>
        </w:rPr>
        <w:t>кр</w:t>
      </w:r>
      <w:r w:rsidRPr="00DA110E">
        <w:rPr>
          <w:rFonts w:ascii="Times New Roman" w:hAnsi="Times New Roman"/>
          <w:spacing w:val="-4"/>
          <w:sz w:val="24"/>
          <w:szCs w:val="24"/>
        </w:rPr>
        <w:t>у</w:t>
      </w:r>
      <w:r w:rsidRPr="00DA110E">
        <w:rPr>
          <w:rFonts w:ascii="Times New Roman" w:hAnsi="Times New Roman"/>
          <w:sz w:val="24"/>
          <w:szCs w:val="24"/>
        </w:rPr>
        <w:t>г сво</w:t>
      </w:r>
      <w:r w:rsidRPr="00DA110E">
        <w:rPr>
          <w:rFonts w:ascii="Times New Roman" w:hAnsi="Times New Roman"/>
          <w:spacing w:val="-1"/>
          <w:sz w:val="24"/>
          <w:szCs w:val="24"/>
        </w:rPr>
        <w:t>е</w:t>
      </w:r>
      <w:r w:rsidRPr="00DA110E">
        <w:rPr>
          <w:rFonts w:ascii="Times New Roman" w:hAnsi="Times New Roman"/>
          <w:sz w:val="24"/>
          <w:szCs w:val="24"/>
        </w:rPr>
        <w:t>й о</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 См</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2"/>
          <w:sz w:val="24"/>
          <w:szCs w:val="24"/>
        </w:rPr>
        <w:t>д</w:t>
      </w:r>
      <w:r w:rsidRPr="00DA110E">
        <w:rPr>
          <w:rFonts w:ascii="Times New Roman" w:hAnsi="Times New Roman"/>
          <w:spacing w:val="-1"/>
          <w:sz w:val="24"/>
          <w:szCs w:val="24"/>
        </w:rPr>
        <w:t>н</w:t>
      </w:r>
      <w:r w:rsidRPr="00DA110E">
        <w:rPr>
          <w:rFonts w:ascii="Times New Roman" w:hAnsi="Times New Roman"/>
          <w:sz w:val="24"/>
          <w:szCs w:val="24"/>
        </w:rPr>
        <w:t xml:space="preserve">я и </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 с</w:t>
      </w:r>
      <w:r w:rsidRPr="00DA110E">
        <w:rPr>
          <w:rFonts w:ascii="Times New Roman" w:hAnsi="Times New Roman"/>
          <w:spacing w:val="-3"/>
          <w:sz w:val="24"/>
          <w:szCs w:val="24"/>
        </w:rPr>
        <w:t>у</w:t>
      </w:r>
      <w:r w:rsidRPr="00DA110E">
        <w:rPr>
          <w:rFonts w:ascii="Times New Roman" w:hAnsi="Times New Roman"/>
          <w:sz w:val="24"/>
          <w:szCs w:val="24"/>
        </w:rPr>
        <w:t>тк</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он</w:t>
      </w:r>
      <w:r w:rsidRPr="00DA110E">
        <w:rPr>
          <w:rFonts w:ascii="Times New Roman" w:hAnsi="Times New Roman"/>
          <w:sz w:val="24"/>
          <w:szCs w:val="24"/>
        </w:rPr>
        <w:t>ят</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b/>
          <w:bCs/>
          <w:sz w:val="24"/>
          <w:szCs w:val="24"/>
        </w:rPr>
      </w:pPr>
      <w:r w:rsidRPr="00DA110E">
        <w:rPr>
          <w:rFonts w:ascii="Times New Roman" w:hAnsi="Times New Roman"/>
          <w:b/>
          <w:bCs/>
          <w:sz w:val="24"/>
          <w:szCs w:val="24"/>
        </w:rPr>
        <w:t>И</w:t>
      </w:r>
      <w:r w:rsidRPr="00DA110E">
        <w:rPr>
          <w:rFonts w:ascii="Times New Roman" w:hAnsi="Times New Roman"/>
          <w:b/>
          <w:bCs/>
          <w:spacing w:val="-3"/>
          <w:sz w:val="24"/>
          <w:szCs w:val="24"/>
        </w:rPr>
        <w:t>з</w:t>
      </w:r>
      <w:r w:rsidRPr="00DA110E">
        <w:rPr>
          <w:rFonts w:ascii="Times New Roman" w:hAnsi="Times New Roman"/>
          <w:b/>
          <w:bCs/>
          <w:spacing w:val="1"/>
          <w:sz w:val="24"/>
          <w:szCs w:val="24"/>
        </w:rPr>
        <w:t>об</w:t>
      </w:r>
      <w:r w:rsidRPr="00DA110E">
        <w:rPr>
          <w:rFonts w:ascii="Times New Roman" w:hAnsi="Times New Roman"/>
          <w:b/>
          <w:bCs/>
          <w:spacing w:val="-3"/>
          <w:sz w:val="24"/>
          <w:szCs w:val="24"/>
        </w:rPr>
        <w:t>р</w:t>
      </w:r>
      <w:r w:rsidRPr="00DA110E">
        <w:rPr>
          <w:rFonts w:ascii="Times New Roman" w:hAnsi="Times New Roman"/>
          <w:b/>
          <w:bCs/>
          <w:spacing w:val="1"/>
          <w:sz w:val="24"/>
          <w:szCs w:val="24"/>
        </w:rPr>
        <w:t>а</w:t>
      </w:r>
      <w:r w:rsidRPr="00DA110E">
        <w:rPr>
          <w:rFonts w:ascii="Times New Roman" w:hAnsi="Times New Roman"/>
          <w:b/>
          <w:bCs/>
          <w:spacing w:val="-2"/>
          <w:sz w:val="24"/>
          <w:szCs w:val="24"/>
        </w:rPr>
        <w:t>ж</w:t>
      </w:r>
      <w:r w:rsidRPr="00DA110E">
        <w:rPr>
          <w:rFonts w:ascii="Times New Roman" w:hAnsi="Times New Roman"/>
          <w:b/>
          <w:bCs/>
          <w:sz w:val="24"/>
          <w:szCs w:val="24"/>
        </w:rPr>
        <w:t>ен</w:t>
      </w:r>
      <w:r w:rsidRPr="00DA110E">
        <w:rPr>
          <w:rFonts w:ascii="Times New Roman" w:hAnsi="Times New Roman"/>
          <w:b/>
          <w:bCs/>
          <w:spacing w:val="-2"/>
          <w:sz w:val="24"/>
          <w:szCs w:val="24"/>
        </w:rPr>
        <w:t>и</w:t>
      </w:r>
      <w:r w:rsidRPr="00DA110E">
        <w:rPr>
          <w:rFonts w:ascii="Times New Roman" w:hAnsi="Times New Roman"/>
          <w:b/>
          <w:bCs/>
          <w:sz w:val="24"/>
          <w:szCs w:val="24"/>
        </w:rPr>
        <w:t>е земн</w:t>
      </w:r>
      <w:r w:rsidRPr="00DA110E">
        <w:rPr>
          <w:rFonts w:ascii="Times New Roman" w:hAnsi="Times New Roman"/>
          <w:b/>
          <w:bCs/>
          <w:spacing w:val="1"/>
          <w:sz w:val="24"/>
          <w:szCs w:val="24"/>
        </w:rPr>
        <w:t>о</w:t>
      </w:r>
      <w:r w:rsidRPr="00DA110E">
        <w:rPr>
          <w:rFonts w:ascii="Times New Roman" w:hAnsi="Times New Roman"/>
          <w:b/>
          <w:bCs/>
          <w:sz w:val="24"/>
          <w:szCs w:val="24"/>
        </w:rPr>
        <w:t xml:space="preserve">й </w:t>
      </w:r>
      <w:r w:rsidRPr="00DA110E">
        <w:rPr>
          <w:rFonts w:ascii="Times New Roman" w:hAnsi="Times New Roman"/>
          <w:b/>
          <w:bCs/>
          <w:spacing w:val="-3"/>
          <w:sz w:val="24"/>
          <w:szCs w:val="24"/>
        </w:rPr>
        <w:t>п</w:t>
      </w:r>
      <w:r w:rsidRPr="00DA110E">
        <w:rPr>
          <w:rFonts w:ascii="Times New Roman" w:hAnsi="Times New Roman"/>
          <w:b/>
          <w:bCs/>
          <w:spacing w:val="1"/>
          <w:sz w:val="24"/>
          <w:szCs w:val="24"/>
        </w:rPr>
        <w:t>о</w:t>
      </w:r>
      <w:r w:rsidRPr="00DA110E">
        <w:rPr>
          <w:rFonts w:ascii="Times New Roman" w:hAnsi="Times New Roman"/>
          <w:b/>
          <w:bCs/>
          <w:sz w:val="24"/>
          <w:szCs w:val="24"/>
        </w:rPr>
        <w:t>ве</w:t>
      </w:r>
      <w:r w:rsidRPr="00DA110E">
        <w:rPr>
          <w:rFonts w:ascii="Times New Roman" w:hAnsi="Times New Roman"/>
          <w:b/>
          <w:bCs/>
          <w:spacing w:val="-3"/>
          <w:sz w:val="24"/>
          <w:szCs w:val="24"/>
        </w:rPr>
        <w:t>р</w:t>
      </w:r>
      <w:r w:rsidRPr="00DA110E">
        <w:rPr>
          <w:rFonts w:ascii="Times New Roman" w:hAnsi="Times New Roman"/>
          <w:b/>
          <w:bCs/>
          <w:spacing w:val="1"/>
          <w:sz w:val="24"/>
          <w:szCs w:val="24"/>
        </w:rPr>
        <w:t>х</w:t>
      </w:r>
      <w:r w:rsidRPr="00DA110E">
        <w:rPr>
          <w:rFonts w:ascii="Times New Roman" w:hAnsi="Times New Roman"/>
          <w:b/>
          <w:bCs/>
          <w:spacing w:val="-1"/>
          <w:sz w:val="24"/>
          <w:szCs w:val="24"/>
        </w:rPr>
        <w:t>н</w:t>
      </w:r>
      <w:r w:rsidRPr="00DA110E">
        <w:rPr>
          <w:rFonts w:ascii="Times New Roman" w:hAnsi="Times New Roman"/>
          <w:b/>
          <w:bCs/>
          <w:spacing w:val="1"/>
          <w:sz w:val="24"/>
          <w:szCs w:val="24"/>
        </w:rPr>
        <w:t>о</w:t>
      </w:r>
      <w:r w:rsidRPr="00DA110E">
        <w:rPr>
          <w:rFonts w:ascii="Times New Roman" w:hAnsi="Times New Roman"/>
          <w:b/>
          <w:bCs/>
          <w:spacing w:val="-2"/>
          <w:sz w:val="24"/>
          <w:szCs w:val="24"/>
        </w:rPr>
        <w:t>с</w:t>
      </w:r>
      <w:r w:rsidRPr="00DA110E">
        <w:rPr>
          <w:rFonts w:ascii="Times New Roman" w:hAnsi="Times New Roman"/>
          <w:b/>
          <w:bCs/>
          <w:spacing w:val="1"/>
          <w:sz w:val="24"/>
          <w:szCs w:val="24"/>
        </w:rPr>
        <w:t>т</w:t>
      </w:r>
      <w:r w:rsidRPr="00DA110E">
        <w:rPr>
          <w:rFonts w:ascii="Times New Roman" w:hAnsi="Times New Roman"/>
          <w:b/>
          <w:bCs/>
          <w:spacing w:val="-1"/>
          <w:sz w:val="24"/>
          <w:szCs w:val="24"/>
        </w:rPr>
        <w:t>и</w:t>
      </w:r>
      <w:r w:rsidRPr="00DA110E">
        <w:rPr>
          <w:rFonts w:ascii="Times New Roman" w:hAnsi="Times New Roman"/>
          <w:b/>
          <w:bCs/>
          <w:sz w:val="24"/>
          <w:szCs w:val="24"/>
        </w:rPr>
        <w:t xml:space="preserve">. </w:t>
      </w:r>
    </w:p>
    <w:p w:rsidR="00363671" w:rsidRPr="00DA110E" w:rsidRDefault="00363671" w:rsidP="00363671">
      <w:pPr>
        <w:tabs>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w:t>
      </w:r>
      <w:r w:rsidRPr="00DA110E">
        <w:rPr>
          <w:rFonts w:ascii="Times New Roman" w:hAnsi="Times New Roman"/>
          <w:spacing w:val="-1"/>
          <w:sz w:val="24"/>
          <w:szCs w:val="24"/>
        </w:rPr>
        <w:t>и</w:t>
      </w:r>
      <w:r w:rsidRPr="00DA110E">
        <w:rPr>
          <w:rFonts w:ascii="Times New Roman" w:hAnsi="Times New Roman"/>
          <w:spacing w:val="1"/>
          <w:sz w:val="24"/>
          <w:szCs w:val="24"/>
        </w:rPr>
        <w:t>д</w:t>
      </w:r>
      <w:r w:rsidRPr="00DA110E">
        <w:rPr>
          <w:rFonts w:ascii="Times New Roman" w:hAnsi="Times New Roman"/>
          <w:sz w:val="24"/>
          <w:szCs w:val="24"/>
        </w:rPr>
        <w:t xml:space="preserve">ы </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же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зе</w:t>
      </w:r>
      <w:r w:rsidRPr="00DA110E">
        <w:rPr>
          <w:rFonts w:ascii="Times New Roman" w:hAnsi="Times New Roman"/>
          <w:spacing w:val="-3"/>
          <w:sz w:val="24"/>
          <w:szCs w:val="24"/>
        </w:rPr>
        <w:t>м</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по</w:t>
      </w:r>
      <w:r w:rsidRPr="00DA110E">
        <w:rPr>
          <w:rFonts w:ascii="Times New Roman" w:hAnsi="Times New Roman"/>
          <w:sz w:val="24"/>
          <w:szCs w:val="24"/>
        </w:rPr>
        <w:t>в</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х</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w:t>
      </w:r>
      <w:r w:rsidRPr="00DA110E">
        <w:rPr>
          <w:rFonts w:ascii="Times New Roman" w:hAnsi="Times New Roman"/>
          <w:spacing w:val="1"/>
          <w:sz w:val="24"/>
          <w:szCs w:val="24"/>
        </w:rPr>
        <w:t xml:space="preserve"> п</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z w:val="24"/>
          <w:szCs w:val="24"/>
        </w:rPr>
        <w:t>н мест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г</w:t>
      </w:r>
      <w:r w:rsidRPr="00DA110E">
        <w:rPr>
          <w:rFonts w:ascii="Times New Roman" w:hAnsi="Times New Roman"/>
          <w:spacing w:val="-1"/>
          <w:sz w:val="24"/>
          <w:szCs w:val="24"/>
        </w:rPr>
        <w:t>ло</w:t>
      </w:r>
      <w:r w:rsidRPr="00DA110E">
        <w:rPr>
          <w:rFonts w:ascii="Times New Roman" w:hAnsi="Times New Roman"/>
          <w:spacing w:val="1"/>
          <w:sz w:val="24"/>
          <w:szCs w:val="24"/>
        </w:rPr>
        <w:t>б</w:t>
      </w:r>
      <w:r w:rsidRPr="00DA110E">
        <w:rPr>
          <w:rFonts w:ascii="Times New Roman" w:hAnsi="Times New Roman"/>
          <w:spacing w:val="-4"/>
          <w:sz w:val="24"/>
          <w:szCs w:val="24"/>
        </w:rPr>
        <w:t>у</w:t>
      </w:r>
      <w:r w:rsidRPr="00DA110E">
        <w:rPr>
          <w:rFonts w:ascii="Times New Roman" w:hAnsi="Times New Roman"/>
          <w:sz w:val="24"/>
          <w:szCs w:val="24"/>
        </w:rPr>
        <w:t>с,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еск</w:t>
      </w:r>
      <w:r w:rsidRPr="00DA110E">
        <w:rPr>
          <w:rFonts w:ascii="Times New Roman" w:hAnsi="Times New Roman"/>
          <w:spacing w:val="-2"/>
          <w:sz w:val="24"/>
          <w:szCs w:val="24"/>
        </w:rPr>
        <w:t>а</w:t>
      </w:r>
      <w:r w:rsidRPr="00DA110E">
        <w:rPr>
          <w:rFonts w:ascii="Times New Roman" w:hAnsi="Times New Roman"/>
          <w:sz w:val="24"/>
          <w:szCs w:val="24"/>
        </w:rPr>
        <w:t>я к</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та, космические снимки. Масшт</w:t>
      </w:r>
      <w:r w:rsidRPr="00DA110E">
        <w:rPr>
          <w:rFonts w:ascii="Times New Roman" w:hAnsi="Times New Roman"/>
          <w:spacing w:val="-3"/>
          <w:sz w:val="24"/>
          <w:szCs w:val="24"/>
        </w:rPr>
        <w:t>а</w:t>
      </w:r>
      <w:r w:rsidRPr="00DA110E">
        <w:rPr>
          <w:rFonts w:ascii="Times New Roman" w:hAnsi="Times New Roman"/>
          <w:spacing w:val="1"/>
          <w:sz w:val="24"/>
          <w:szCs w:val="24"/>
        </w:rPr>
        <w:t>б</w:t>
      </w:r>
      <w:r w:rsidRPr="00DA110E">
        <w:rPr>
          <w:rFonts w:ascii="Times New Roman" w:hAnsi="Times New Roman"/>
          <w:sz w:val="24"/>
          <w:szCs w:val="24"/>
        </w:rPr>
        <w:t>.</w:t>
      </w:r>
      <w:r w:rsidRPr="00DA110E">
        <w:rPr>
          <w:rFonts w:ascii="Times New Roman" w:hAnsi="Times New Roman"/>
          <w:spacing w:val="1"/>
          <w:sz w:val="24"/>
          <w:szCs w:val="24"/>
        </w:rPr>
        <w:t xml:space="preserve"> Ориентирование на местности: определение сторон горизонта по компасу и местным признакам. </w:t>
      </w:r>
      <w:r w:rsidRPr="00DA110E">
        <w:rPr>
          <w:rFonts w:ascii="Times New Roman" w:hAnsi="Times New Roman"/>
          <w:i/>
          <w:spacing w:val="1"/>
          <w:sz w:val="24"/>
          <w:szCs w:val="24"/>
        </w:rPr>
        <w:t xml:space="preserve">Особенности ориентирования в мегаполисе и в природе. </w:t>
      </w:r>
      <w:r w:rsidRPr="00DA110E">
        <w:rPr>
          <w:rFonts w:ascii="Times New Roman" w:hAnsi="Times New Roman"/>
          <w:spacing w:val="-1"/>
          <w:sz w:val="24"/>
          <w:szCs w:val="24"/>
        </w:rPr>
        <w:t>Пл</w:t>
      </w:r>
      <w:r w:rsidRPr="00DA110E">
        <w:rPr>
          <w:rFonts w:ascii="Times New Roman" w:hAnsi="Times New Roman"/>
          <w:spacing w:val="-2"/>
          <w:sz w:val="24"/>
          <w:szCs w:val="24"/>
        </w:rPr>
        <w:t>а</w:t>
      </w:r>
      <w:r w:rsidRPr="00DA110E">
        <w:rPr>
          <w:rFonts w:ascii="Times New Roman" w:hAnsi="Times New Roman"/>
          <w:sz w:val="24"/>
          <w:szCs w:val="24"/>
        </w:rPr>
        <w:t>н мест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Усло</w:t>
      </w:r>
      <w:r w:rsidRPr="00DA110E">
        <w:rPr>
          <w:rFonts w:ascii="Times New Roman" w:hAnsi="Times New Roman"/>
          <w:spacing w:val="-2"/>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зн</w:t>
      </w:r>
      <w:r w:rsidRPr="00DA110E">
        <w:rPr>
          <w:rFonts w:ascii="Times New Roman" w:hAnsi="Times New Roman"/>
          <w:spacing w:val="-2"/>
          <w:sz w:val="24"/>
          <w:szCs w:val="24"/>
        </w:rPr>
        <w:t>а</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К</w:t>
      </w:r>
      <w:r w:rsidRPr="00DA110E">
        <w:rPr>
          <w:rFonts w:ascii="Times New Roman" w:hAnsi="Times New Roman"/>
          <w:spacing w:val="-2"/>
          <w:sz w:val="24"/>
          <w:szCs w:val="24"/>
        </w:rPr>
        <w:t>а</w:t>
      </w:r>
      <w:r w:rsidRPr="00DA110E">
        <w:rPr>
          <w:rFonts w:ascii="Times New Roman" w:hAnsi="Times New Roman"/>
          <w:sz w:val="24"/>
          <w:szCs w:val="24"/>
        </w:rPr>
        <w:t xml:space="preserve">к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 xml:space="preserve">ставить </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z w:val="24"/>
          <w:szCs w:val="24"/>
        </w:rPr>
        <w:t>н мес</w:t>
      </w:r>
      <w:r w:rsidRPr="00DA110E">
        <w:rPr>
          <w:rFonts w:ascii="Times New Roman" w:hAnsi="Times New Roman"/>
          <w:spacing w:val="-3"/>
          <w:sz w:val="24"/>
          <w:szCs w:val="24"/>
        </w:rPr>
        <w:t>т</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i/>
          <w:spacing w:val="-3"/>
          <w:sz w:val="24"/>
          <w:szCs w:val="24"/>
        </w:rPr>
        <w:t>С</w:t>
      </w:r>
      <w:r w:rsidRPr="00DA110E">
        <w:rPr>
          <w:rFonts w:ascii="Times New Roman" w:hAnsi="Times New Roman"/>
          <w:i/>
          <w:spacing w:val="1"/>
          <w:sz w:val="24"/>
          <w:szCs w:val="24"/>
        </w:rPr>
        <w:t>о</w:t>
      </w:r>
      <w:r w:rsidRPr="00DA110E">
        <w:rPr>
          <w:rFonts w:ascii="Times New Roman" w:hAnsi="Times New Roman"/>
          <w:i/>
          <w:sz w:val="24"/>
          <w:szCs w:val="24"/>
        </w:rPr>
        <w:t>став</w:t>
      </w:r>
      <w:r w:rsidRPr="00DA110E">
        <w:rPr>
          <w:rFonts w:ascii="Times New Roman" w:hAnsi="Times New Roman"/>
          <w:i/>
          <w:spacing w:val="-1"/>
          <w:sz w:val="24"/>
          <w:szCs w:val="24"/>
        </w:rPr>
        <w:t>л</w:t>
      </w:r>
      <w:r w:rsidRPr="00DA110E">
        <w:rPr>
          <w:rFonts w:ascii="Times New Roman" w:hAnsi="Times New Roman"/>
          <w:i/>
          <w:sz w:val="24"/>
          <w:szCs w:val="24"/>
        </w:rPr>
        <w:t>е</w:t>
      </w:r>
      <w:r w:rsidRPr="00DA110E">
        <w:rPr>
          <w:rFonts w:ascii="Times New Roman" w:hAnsi="Times New Roman"/>
          <w:i/>
          <w:spacing w:val="-1"/>
          <w:sz w:val="24"/>
          <w:szCs w:val="24"/>
        </w:rPr>
        <w:t>ни</w:t>
      </w:r>
      <w:r w:rsidRPr="00DA110E">
        <w:rPr>
          <w:rFonts w:ascii="Times New Roman" w:hAnsi="Times New Roman"/>
          <w:i/>
          <w:sz w:val="24"/>
          <w:szCs w:val="24"/>
        </w:rPr>
        <w:t xml:space="preserve">е </w:t>
      </w:r>
      <w:r w:rsidRPr="00DA110E">
        <w:rPr>
          <w:rFonts w:ascii="Times New Roman" w:hAnsi="Times New Roman"/>
          <w:i/>
          <w:spacing w:val="1"/>
          <w:sz w:val="24"/>
          <w:szCs w:val="24"/>
        </w:rPr>
        <w:t>п</w:t>
      </w:r>
      <w:r w:rsidRPr="00DA110E">
        <w:rPr>
          <w:rFonts w:ascii="Times New Roman" w:hAnsi="Times New Roman"/>
          <w:i/>
          <w:spacing w:val="-1"/>
          <w:sz w:val="24"/>
          <w:szCs w:val="24"/>
        </w:rPr>
        <w:t>р</w:t>
      </w:r>
      <w:r w:rsidRPr="00DA110E">
        <w:rPr>
          <w:rFonts w:ascii="Times New Roman" w:hAnsi="Times New Roman"/>
          <w:i/>
          <w:spacing w:val="1"/>
          <w:sz w:val="24"/>
          <w:szCs w:val="24"/>
        </w:rPr>
        <w:t>о</w:t>
      </w:r>
      <w:r w:rsidRPr="00DA110E">
        <w:rPr>
          <w:rFonts w:ascii="Times New Roman" w:hAnsi="Times New Roman"/>
          <w:i/>
          <w:sz w:val="24"/>
          <w:szCs w:val="24"/>
        </w:rPr>
        <w:t>ст</w:t>
      </w:r>
      <w:r w:rsidRPr="00DA110E">
        <w:rPr>
          <w:rFonts w:ascii="Times New Roman" w:hAnsi="Times New Roman"/>
          <w:i/>
          <w:spacing w:val="-3"/>
          <w:sz w:val="24"/>
          <w:szCs w:val="24"/>
        </w:rPr>
        <w:t>е</w:t>
      </w:r>
      <w:r w:rsidRPr="00DA110E">
        <w:rPr>
          <w:rFonts w:ascii="Times New Roman" w:hAnsi="Times New Roman"/>
          <w:i/>
          <w:spacing w:val="1"/>
          <w:sz w:val="24"/>
          <w:szCs w:val="24"/>
        </w:rPr>
        <w:t>й</w:t>
      </w:r>
      <w:r w:rsidRPr="00DA110E">
        <w:rPr>
          <w:rFonts w:ascii="Times New Roman" w:hAnsi="Times New Roman"/>
          <w:i/>
          <w:sz w:val="24"/>
          <w:szCs w:val="24"/>
        </w:rPr>
        <w:t>ше</w:t>
      </w:r>
      <w:r w:rsidRPr="00DA110E">
        <w:rPr>
          <w:rFonts w:ascii="Times New Roman" w:hAnsi="Times New Roman"/>
          <w:i/>
          <w:spacing w:val="-3"/>
          <w:sz w:val="24"/>
          <w:szCs w:val="24"/>
        </w:rPr>
        <w:t>г</w:t>
      </w:r>
      <w:r w:rsidRPr="00DA110E">
        <w:rPr>
          <w:rFonts w:ascii="Times New Roman" w:hAnsi="Times New Roman"/>
          <w:i/>
          <w:sz w:val="24"/>
          <w:szCs w:val="24"/>
        </w:rPr>
        <w:t>о пл</w:t>
      </w:r>
      <w:r w:rsidRPr="00DA110E">
        <w:rPr>
          <w:rFonts w:ascii="Times New Roman" w:hAnsi="Times New Roman"/>
          <w:i/>
          <w:spacing w:val="-3"/>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а мест</w:t>
      </w:r>
      <w:r w:rsidRPr="00DA110E">
        <w:rPr>
          <w:rFonts w:ascii="Times New Roman" w:hAnsi="Times New Roman"/>
          <w:i/>
          <w:spacing w:val="-2"/>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с</w:t>
      </w:r>
      <w:r w:rsidRPr="00DA110E">
        <w:rPr>
          <w:rFonts w:ascii="Times New Roman" w:hAnsi="Times New Roman"/>
          <w:i/>
          <w:spacing w:val="-3"/>
          <w:sz w:val="24"/>
          <w:szCs w:val="24"/>
        </w:rPr>
        <w:t>т</w:t>
      </w:r>
      <w:r w:rsidRPr="00DA110E">
        <w:rPr>
          <w:rFonts w:ascii="Times New Roman" w:hAnsi="Times New Roman"/>
          <w:i/>
          <w:spacing w:val="1"/>
          <w:sz w:val="24"/>
          <w:szCs w:val="24"/>
        </w:rPr>
        <w:t>и</w:t>
      </w:r>
      <w:r w:rsidRPr="00DA110E">
        <w:rPr>
          <w:rFonts w:ascii="Times New Roman" w:hAnsi="Times New Roman"/>
          <w:i/>
          <w:sz w:val="24"/>
          <w:szCs w:val="24"/>
        </w:rPr>
        <w:t xml:space="preserve">/учебного кабинета/комнаты. </w:t>
      </w: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z w:val="24"/>
          <w:szCs w:val="24"/>
        </w:rPr>
        <w:t>ая к</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 xml:space="preserve">та –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бы</w:t>
      </w:r>
      <w:r w:rsidRPr="00DA110E">
        <w:rPr>
          <w:rFonts w:ascii="Times New Roman" w:hAnsi="Times New Roman"/>
          <w:sz w:val="24"/>
          <w:szCs w:val="24"/>
        </w:rPr>
        <w:t xml:space="preserve">й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pacing w:val="1"/>
          <w:sz w:val="24"/>
          <w:szCs w:val="24"/>
        </w:rPr>
        <w:t>ни</w:t>
      </w:r>
      <w:r w:rsidRPr="00DA110E">
        <w:rPr>
          <w:rFonts w:ascii="Times New Roman" w:hAnsi="Times New Roman"/>
          <w:sz w:val="24"/>
          <w:szCs w:val="24"/>
        </w:rPr>
        <w:t>к</w:t>
      </w:r>
      <w:r w:rsidRPr="00DA110E">
        <w:rPr>
          <w:rFonts w:ascii="Times New Roman" w:hAnsi="Times New Roman"/>
          <w:spacing w:val="1"/>
          <w:sz w:val="24"/>
          <w:szCs w:val="24"/>
        </w:rPr>
        <w:t xml:space="preserve"> и</w:t>
      </w:r>
      <w:r w:rsidRPr="00DA110E">
        <w:rPr>
          <w:rFonts w:ascii="Times New Roman" w:hAnsi="Times New Roman"/>
          <w:spacing w:val="-1"/>
          <w:sz w:val="24"/>
          <w:szCs w:val="24"/>
        </w:rPr>
        <w:t>н</w:t>
      </w:r>
      <w:r w:rsidRPr="00DA110E">
        <w:rPr>
          <w:rFonts w:ascii="Times New Roman" w:hAnsi="Times New Roman"/>
          <w:sz w:val="24"/>
          <w:szCs w:val="24"/>
        </w:rPr>
        <w:t>форм</w:t>
      </w:r>
      <w:r w:rsidRPr="00DA110E">
        <w:rPr>
          <w:rFonts w:ascii="Times New Roman" w:hAnsi="Times New Roman"/>
          <w:spacing w:val="-2"/>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i/>
          <w:sz w:val="24"/>
          <w:szCs w:val="24"/>
        </w:rPr>
        <w:t>Содержание и значение карт. Топографические карты.</w:t>
      </w:r>
      <w:r w:rsidRPr="00DA110E">
        <w:rPr>
          <w:rFonts w:ascii="Times New Roman" w:hAnsi="Times New Roman"/>
          <w:sz w:val="24"/>
          <w:szCs w:val="24"/>
        </w:rPr>
        <w:t xml:space="preserve"> Масшт</w:t>
      </w:r>
      <w:r w:rsidRPr="00DA110E">
        <w:rPr>
          <w:rFonts w:ascii="Times New Roman" w:hAnsi="Times New Roman"/>
          <w:spacing w:val="-3"/>
          <w:sz w:val="24"/>
          <w:szCs w:val="24"/>
        </w:rPr>
        <w:t>а</w:t>
      </w:r>
      <w:r w:rsidRPr="00DA110E">
        <w:rPr>
          <w:rFonts w:ascii="Times New Roman" w:hAnsi="Times New Roman"/>
          <w:sz w:val="24"/>
          <w:szCs w:val="24"/>
        </w:rPr>
        <w:t xml:space="preserve">б и </w:t>
      </w:r>
      <w:r w:rsidRPr="00DA110E">
        <w:rPr>
          <w:rFonts w:ascii="Times New Roman" w:hAnsi="Times New Roman"/>
          <w:spacing w:val="-4"/>
          <w:sz w:val="24"/>
          <w:szCs w:val="24"/>
        </w:rPr>
        <w:t>у</w:t>
      </w:r>
      <w:r w:rsidRPr="00DA110E">
        <w:rPr>
          <w:rFonts w:ascii="Times New Roman" w:hAnsi="Times New Roman"/>
          <w:sz w:val="24"/>
          <w:szCs w:val="24"/>
        </w:rPr>
        <w:t>словн</w:t>
      </w:r>
      <w:r w:rsidRPr="00DA110E">
        <w:rPr>
          <w:rFonts w:ascii="Times New Roman" w:hAnsi="Times New Roman"/>
          <w:spacing w:val="1"/>
          <w:sz w:val="24"/>
          <w:szCs w:val="24"/>
        </w:rPr>
        <w:t>ы</w:t>
      </w:r>
      <w:r w:rsidRPr="00DA110E">
        <w:rPr>
          <w:rFonts w:ascii="Times New Roman" w:hAnsi="Times New Roman"/>
          <w:sz w:val="24"/>
          <w:szCs w:val="24"/>
        </w:rPr>
        <w:t>е зна</w:t>
      </w:r>
      <w:r w:rsidRPr="00DA110E">
        <w:rPr>
          <w:rFonts w:ascii="Times New Roman" w:hAnsi="Times New Roman"/>
          <w:spacing w:val="-1"/>
          <w:sz w:val="24"/>
          <w:szCs w:val="24"/>
        </w:rPr>
        <w:t>к</w:t>
      </w:r>
      <w:r w:rsidRPr="00DA110E">
        <w:rPr>
          <w:rFonts w:ascii="Times New Roman" w:hAnsi="Times New Roman"/>
          <w:sz w:val="24"/>
          <w:szCs w:val="24"/>
        </w:rPr>
        <w:t>и</w:t>
      </w:r>
      <w:r w:rsidRPr="00DA110E">
        <w:rPr>
          <w:rFonts w:ascii="Times New Roman" w:hAnsi="Times New Roman"/>
          <w:spacing w:val="1"/>
          <w:sz w:val="24"/>
          <w:szCs w:val="24"/>
        </w:rPr>
        <w:t xml:space="preserve"> н</w:t>
      </w:r>
      <w:r w:rsidRPr="00DA110E">
        <w:rPr>
          <w:rFonts w:ascii="Times New Roman" w:hAnsi="Times New Roman"/>
          <w:sz w:val="24"/>
          <w:szCs w:val="24"/>
        </w:rPr>
        <w:t>а ка</w:t>
      </w:r>
      <w:r w:rsidRPr="00DA110E">
        <w:rPr>
          <w:rFonts w:ascii="Times New Roman" w:hAnsi="Times New Roman"/>
          <w:spacing w:val="1"/>
          <w:sz w:val="24"/>
          <w:szCs w:val="24"/>
        </w:rPr>
        <w:t>р</w:t>
      </w:r>
      <w:r w:rsidRPr="00DA110E">
        <w:rPr>
          <w:rFonts w:ascii="Times New Roman" w:hAnsi="Times New Roman"/>
          <w:spacing w:val="-3"/>
          <w:sz w:val="24"/>
          <w:szCs w:val="24"/>
        </w:rPr>
        <w:t>т</w:t>
      </w:r>
      <w:r w:rsidRPr="00DA110E">
        <w:rPr>
          <w:rFonts w:ascii="Times New Roman" w:hAnsi="Times New Roman"/>
          <w:sz w:val="24"/>
          <w:szCs w:val="24"/>
        </w:rPr>
        <w:t xml:space="preserve">е. </w:t>
      </w:r>
      <w:r w:rsidRPr="00DA110E">
        <w:rPr>
          <w:rFonts w:ascii="Times New Roman" w:hAnsi="Times New Roman"/>
          <w:spacing w:val="-1"/>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z w:val="24"/>
          <w:szCs w:val="24"/>
        </w:rPr>
        <w:t>с</w:t>
      </w:r>
      <w:r w:rsidRPr="00DA110E">
        <w:rPr>
          <w:rFonts w:ascii="Times New Roman" w:hAnsi="Times New Roman"/>
          <w:spacing w:val="1"/>
          <w:sz w:val="24"/>
          <w:szCs w:val="24"/>
        </w:rPr>
        <w:t>н</w:t>
      </w:r>
      <w:r w:rsidRPr="00DA110E">
        <w:rPr>
          <w:rFonts w:ascii="Times New Roman" w:hAnsi="Times New Roman"/>
          <w:sz w:val="24"/>
          <w:szCs w:val="24"/>
        </w:rPr>
        <w:t>ая сет</w:t>
      </w:r>
      <w:r w:rsidRPr="00DA110E">
        <w:rPr>
          <w:rFonts w:ascii="Times New Roman" w:hAnsi="Times New Roman"/>
          <w:spacing w:val="-3"/>
          <w:sz w:val="24"/>
          <w:szCs w:val="24"/>
        </w:rPr>
        <w:t>ь</w:t>
      </w:r>
      <w:r w:rsidRPr="00DA110E">
        <w:rPr>
          <w:rFonts w:ascii="Times New Roman" w:hAnsi="Times New Roman"/>
          <w:sz w:val="24"/>
          <w:szCs w:val="24"/>
        </w:rPr>
        <w:t>:</w:t>
      </w:r>
      <w:r w:rsidRPr="00DA110E">
        <w:rPr>
          <w:rFonts w:ascii="Times New Roman" w:hAnsi="Times New Roman"/>
          <w:spacing w:val="1"/>
          <w:sz w:val="24"/>
          <w:szCs w:val="24"/>
        </w:rPr>
        <w:t xml:space="preserve"> п</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ал</w:t>
      </w:r>
      <w:r w:rsidRPr="00DA110E">
        <w:rPr>
          <w:rFonts w:ascii="Times New Roman" w:hAnsi="Times New Roman"/>
          <w:spacing w:val="-2"/>
          <w:sz w:val="24"/>
          <w:szCs w:val="24"/>
        </w:rPr>
        <w:t>л</w:t>
      </w:r>
      <w:r w:rsidRPr="00DA110E">
        <w:rPr>
          <w:rFonts w:ascii="Times New Roman" w:hAnsi="Times New Roman"/>
          <w:sz w:val="24"/>
          <w:szCs w:val="24"/>
        </w:rPr>
        <w:t>ели и 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ид</w:t>
      </w:r>
      <w:r w:rsidRPr="00DA110E">
        <w:rPr>
          <w:rFonts w:ascii="Times New Roman" w:hAnsi="Times New Roman"/>
          <w:spacing w:val="1"/>
          <w:sz w:val="24"/>
          <w:szCs w:val="24"/>
        </w:rPr>
        <w:t>и</w:t>
      </w:r>
      <w:r w:rsidRPr="00DA110E">
        <w:rPr>
          <w:rFonts w:ascii="Times New Roman" w:hAnsi="Times New Roman"/>
          <w:spacing w:val="-2"/>
          <w:sz w:val="24"/>
          <w:szCs w:val="24"/>
        </w:rPr>
        <w:t>а</w:t>
      </w:r>
      <w:r w:rsidRPr="00DA110E">
        <w:rPr>
          <w:rFonts w:ascii="Times New Roman" w:hAnsi="Times New Roman"/>
          <w:spacing w:val="1"/>
          <w:sz w:val="24"/>
          <w:szCs w:val="24"/>
        </w:rPr>
        <w:t>ны</w:t>
      </w:r>
      <w:r w:rsidRPr="00DA110E">
        <w:rPr>
          <w:rFonts w:ascii="Times New Roman" w:hAnsi="Times New Roman"/>
          <w:sz w:val="24"/>
          <w:szCs w:val="24"/>
        </w:rPr>
        <w:t xml:space="preserve">. </w:t>
      </w:r>
      <w:r w:rsidRPr="00DA110E">
        <w:rPr>
          <w:rFonts w:ascii="Times New Roman" w:hAnsi="Times New Roman"/>
          <w:spacing w:val="1"/>
          <w:sz w:val="24"/>
          <w:szCs w:val="24"/>
        </w:rPr>
        <w:t>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 к</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т</w:t>
      </w:r>
      <w:r w:rsidRPr="00DA110E">
        <w:rPr>
          <w:rFonts w:ascii="Times New Roman" w:hAnsi="Times New Roman"/>
          <w:spacing w:val="1"/>
          <w:sz w:val="24"/>
          <w:szCs w:val="24"/>
        </w:rPr>
        <w:t>ы</w:t>
      </w:r>
      <w:r w:rsidRPr="00DA110E">
        <w:rPr>
          <w:rFonts w:ascii="Times New Roman" w:hAnsi="Times New Roman"/>
          <w:sz w:val="24"/>
          <w:szCs w:val="24"/>
        </w:rPr>
        <w:t>: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еск</w:t>
      </w:r>
      <w:r w:rsidRPr="00DA110E">
        <w:rPr>
          <w:rFonts w:ascii="Times New Roman" w:hAnsi="Times New Roman"/>
          <w:spacing w:val="-2"/>
          <w:sz w:val="24"/>
          <w:szCs w:val="24"/>
        </w:rPr>
        <w:t>а</w:t>
      </w:r>
      <w:r w:rsidRPr="00DA110E">
        <w:rPr>
          <w:rFonts w:ascii="Times New Roman" w:hAnsi="Times New Roman"/>
          <w:sz w:val="24"/>
          <w:szCs w:val="24"/>
        </w:rPr>
        <w:t xml:space="preserve">я </w:t>
      </w:r>
      <w:r w:rsidRPr="00DA110E">
        <w:rPr>
          <w:rFonts w:ascii="Times New Roman" w:hAnsi="Times New Roman"/>
          <w:spacing w:val="-3"/>
          <w:sz w:val="24"/>
          <w:szCs w:val="24"/>
        </w:rPr>
        <w:t>ш</w:t>
      </w:r>
      <w:r w:rsidRPr="00DA110E">
        <w:rPr>
          <w:rFonts w:ascii="Times New Roman" w:hAnsi="Times New Roman"/>
          <w:spacing w:val="1"/>
          <w:sz w:val="24"/>
          <w:szCs w:val="24"/>
        </w:rPr>
        <w:t>иро</w:t>
      </w:r>
      <w:r w:rsidRPr="00DA110E">
        <w:rPr>
          <w:rFonts w:ascii="Times New Roman" w:hAnsi="Times New Roman"/>
          <w:spacing w:val="-3"/>
          <w:sz w:val="24"/>
          <w:szCs w:val="24"/>
        </w:rPr>
        <w:t>т</w:t>
      </w:r>
      <w:r w:rsidRPr="00DA110E">
        <w:rPr>
          <w:rFonts w:ascii="Times New Roman" w:hAnsi="Times New Roman"/>
          <w:sz w:val="24"/>
          <w:szCs w:val="24"/>
        </w:rPr>
        <w:t xml:space="preserve">а. </w:t>
      </w:r>
      <w:r w:rsidRPr="00DA110E">
        <w:rPr>
          <w:rFonts w:ascii="Times New Roman" w:hAnsi="Times New Roman"/>
          <w:spacing w:val="1"/>
          <w:sz w:val="24"/>
          <w:szCs w:val="24"/>
        </w:rPr>
        <w:t>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ор</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т</w:t>
      </w:r>
      <w:r w:rsidRPr="00DA110E">
        <w:rPr>
          <w:rFonts w:ascii="Times New Roman" w:hAnsi="Times New Roman"/>
          <w:spacing w:val="1"/>
          <w:sz w:val="24"/>
          <w:szCs w:val="24"/>
        </w:rPr>
        <w:t>ы</w:t>
      </w:r>
      <w:r w:rsidRPr="00DA110E">
        <w:rPr>
          <w:rFonts w:ascii="Times New Roman" w:hAnsi="Times New Roman"/>
          <w:sz w:val="24"/>
          <w:szCs w:val="24"/>
        </w:rPr>
        <w:t>: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еск</w:t>
      </w:r>
      <w:r w:rsidRPr="00DA110E">
        <w:rPr>
          <w:rFonts w:ascii="Times New Roman" w:hAnsi="Times New Roman"/>
          <w:spacing w:val="-2"/>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д</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z w:val="24"/>
          <w:szCs w:val="24"/>
        </w:rPr>
        <w:t xml:space="preserve">та. </w:t>
      </w:r>
      <w:r w:rsidRPr="00DA110E">
        <w:rPr>
          <w:rFonts w:ascii="Times New Roman" w:hAnsi="Times New Roman"/>
          <w:spacing w:val="-1"/>
          <w:sz w:val="24"/>
          <w:szCs w:val="24"/>
        </w:rPr>
        <w:t>О</w:t>
      </w:r>
      <w:r w:rsidRPr="00DA110E">
        <w:rPr>
          <w:rFonts w:ascii="Times New Roman" w:hAnsi="Times New Roman"/>
          <w:spacing w:val="1"/>
          <w:sz w:val="24"/>
          <w:szCs w:val="24"/>
        </w:rPr>
        <w:t>пр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е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ор</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 xml:space="preserve">ат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4"/>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ъ</w:t>
      </w:r>
      <w:r w:rsidRPr="00DA110E">
        <w:rPr>
          <w:rFonts w:ascii="Times New Roman" w:hAnsi="Times New Roman"/>
          <w:sz w:val="24"/>
          <w:szCs w:val="24"/>
        </w:rPr>
        <w:t>ек</w:t>
      </w:r>
      <w:r w:rsidRPr="00DA110E">
        <w:rPr>
          <w:rFonts w:ascii="Times New Roman" w:hAnsi="Times New Roman"/>
          <w:spacing w:val="-2"/>
          <w:sz w:val="24"/>
          <w:szCs w:val="24"/>
        </w:rPr>
        <w:t>т</w:t>
      </w:r>
      <w:r w:rsidRPr="00DA110E">
        <w:rPr>
          <w:rFonts w:ascii="Times New Roman" w:hAnsi="Times New Roman"/>
          <w:spacing w:val="1"/>
          <w:sz w:val="24"/>
          <w:szCs w:val="24"/>
        </w:rPr>
        <w:t>о</w:t>
      </w:r>
      <w:r w:rsidRPr="00DA110E">
        <w:rPr>
          <w:rFonts w:ascii="Times New Roman" w:hAnsi="Times New Roman"/>
          <w:sz w:val="24"/>
          <w:szCs w:val="24"/>
        </w:rPr>
        <w:t>в, расстояний, абсолютных высот</w:t>
      </w:r>
      <w:r w:rsidRPr="00DA110E">
        <w:rPr>
          <w:rFonts w:ascii="Times New Roman" w:hAnsi="Times New Roman"/>
          <w:spacing w:val="1"/>
          <w:sz w:val="24"/>
          <w:szCs w:val="24"/>
        </w:rPr>
        <w:t xml:space="preserve"> по</w:t>
      </w:r>
      <w:r w:rsidRPr="00DA110E">
        <w:rPr>
          <w:rFonts w:ascii="Times New Roman" w:hAnsi="Times New Roman"/>
          <w:sz w:val="24"/>
          <w:szCs w:val="24"/>
        </w:rPr>
        <w:t xml:space="preserve"> к</w:t>
      </w:r>
      <w:r w:rsidRPr="00DA110E">
        <w:rPr>
          <w:rFonts w:ascii="Times New Roman" w:hAnsi="Times New Roman"/>
          <w:spacing w:val="-3"/>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те.</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z w:val="24"/>
          <w:szCs w:val="24"/>
        </w:rPr>
      </w:pPr>
      <w:r w:rsidRPr="00DA110E">
        <w:rPr>
          <w:rFonts w:ascii="Times New Roman" w:hAnsi="Times New Roman"/>
          <w:b/>
          <w:bCs/>
          <w:spacing w:val="1"/>
          <w:sz w:val="24"/>
          <w:szCs w:val="24"/>
        </w:rPr>
        <w:t xml:space="preserve">Природа </w:t>
      </w:r>
      <w:r w:rsidRPr="00DA110E">
        <w:rPr>
          <w:rFonts w:ascii="Times New Roman" w:hAnsi="Times New Roman"/>
          <w:b/>
          <w:bCs/>
          <w:sz w:val="24"/>
          <w:szCs w:val="24"/>
        </w:rPr>
        <w:t>З</w:t>
      </w:r>
      <w:r w:rsidRPr="00DA110E">
        <w:rPr>
          <w:rFonts w:ascii="Times New Roman" w:hAnsi="Times New Roman"/>
          <w:b/>
          <w:bCs/>
          <w:spacing w:val="-2"/>
          <w:sz w:val="24"/>
          <w:szCs w:val="24"/>
        </w:rPr>
        <w:t>е</w:t>
      </w:r>
      <w:r w:rsidRPr="00DA110E">
        <w:rPr>
          <w:rFonts w:ascii="Times New Roman" w:hAnsi="Times New Roman"/>
          <w:b/>
          <w:bCs/>
          <w:sz w:val="24"/>
          <w:szCs w:val="24"/>
        </w:rPr>
        <w:t>м</w:t>
      </w:r>
      <w:r w:rsidRPr="00DA110E">
        <w:rPr>
          <w:rFonts w:ascii="Times New Roman" w:hAnsi="Times New Roman"/>
          <w:b/>
          <w:bCs/>
          <w:spacing w:val="1"/>
          <w:sz w:val="24"/>
          <w:szCs w:val="24"/>
        </w:rPr>
        <w:t>л</w:t>
      </w:r>
      <w:r w:rsidRPr="00DA110E">
        <w:rPr>
          <w:rFonts w:ascii="Times New Roman" w:hAnsi="Times New Roman"/>
          <w:b/>
          <w:bCs/>
          <w:spacing w:val="-1"/>
          <w:sz w:val="24"/>
          <w:szCs w:val="24"/>
        </w:rPr>
        <w:t>и</w:t>
      </w:r>
      <w:r w:rsidRPr="00DA110E">
        <w:rPr>
          <w:rFonts w:ascii="Times New Roman" w:hAnsi="Times New Roman"/>
          <w:b/>
          <w:bCs/>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Л</w:t>
      </w:r>
      <w:r w:rsidRPr="00DA110E">
        <w:rPr>
          <w:rFonts w:ascii="Times New Roman" w:hAnsi="Times New Roman"/>
          <w:b/>
          <w:bCs/>
          <w:spacing w:val="-1"/>
          <w:sz w:val="24"/>
          <w:szCs w:val="24"/>
        </w:rPr>
        <w:t>и</w:t>
      </w:r>
      <w:r w:rsidRPr="00DA110E">
        <w:rPr>
          <w:rFonts w:ascii="Times New Roman" w:hAnsi="Times New Roman"/>
          <w:b/>
          <w:bCs/>
          <w:spacing w:val="1"/>
          <w:sz w:val="24"/>
          <w:szCs w:val="24"/>
        </w:rPr>
        <w:t>то</w:t>
      </w:r>
      <w:r w:rsidRPr="00DA110E">
        <w:rPr>
          <w:rFonts w:ascii="Times New Roman" w:hAnsi="Times New Roman"/>
          <w:b/>
          <w:bCs/>
          <w:sz w:val="24"/>
          <w:szCs w:val="24"/>
        </w:rPr>
        <w:t>с</w:t>
      </w:r>
      <w:r w:rsidRPr="00DA110E">
        <w:rPr>
          <w:rFonts w:ascii="Times New Roman" w:hAnsi="Times New Roman"/>
          <w:b/>
          <w:bCs/>
          <w:spacing w:val="-2"/>
          <w:sz w:val="24"/>
          <w:szCs w:val="24"/>
        </w:rPr>
        <w:t>ф</w:t>
      </w:r>
      <w:r w:rsidRPr="00DA110E">
        <w:rPr>
          <w:rFonts w:ascii="Times New Roman" w:hAnsi="Times New Roman"/>
          <w:b/>
          <w:bCs/>
          <w:sz w:val="24"/>
          <w:szCs w:val="24"/>
        </w:rPr>
        <w:t>е</w:t>
      </w:r>
      <w:r w:rsidRPr="00DA110E">
        <w:rPr>
          <w:rFonts w:ascii="Times New Roman" w:hAnsi="Times New Roman"/>
          <w:b/>
          <w:bCs/>
          <w:spacing w:val="-3"/>
          <w:sz w:val="24"/>
          <w:szCs w:val="24"/>
        </w:rPr>
        <w:t>р</w:t>
      </w:r>
      <w:r w:rsidRPr="00DA110E">
        <w:rPr>
          <w:rFonts w:ascii="Times New Roman" w:hAnsi="Times New Roman"/>
          <w:b/>
          <w:bCs/>
          <w:spacing w:val="1"/>
          <w:sz w:val="24"/>
          <w:szCs w:val="24"/>
        </w:rPr>
        <w:t>а</w:t>
      </w:r>
      <w:r w:rsidRPr="00DA110E">
        <w:rPr>
          <w:rFonts w:ascii="Times New Roman" w:hAnsi="Times New Roman"/>
          <w:b/>
          <w:bCs/>
          <w:sz w:val="24"/>
          <w:szCs w:val="24"/>
        </w:rPr>
        <w:t xml:space="preserve">. </w:t>
      </w:r>
      <w:r w:rsidRPr="00DA110E">
        <w:rPr>
          <w:rFonts w:ascii="Times New Roman" w:hAnsi="Times New Roman"/>
          <w:sz w:val="24"/>
          <w:szCs w:val="24"/>
        </w:rPr>
        <w:t>Ли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фе</w:t>
      </w:r>
      <w:r w:rsidRPr="00DA110E">
        <w:rPr>
          <w:rFonts w:ascii="Times New Roman" w:hAnsi="Times New Roman"/>
          <w:spacing w:val="1"/>
          <w:sz w:val="24"/>
          <w:szCs w:val="24"/>
        </w:rPr>
        <w:t>р</w:t>
      </w:r>
      <w:r w:rsidRPr="00DA110E">
        <w:rPr>
          <w:rFonts w:ascii="Times New Roman" w:hAnsi="Times New Roman"/>
          <w:sz w:val="24"/>
          <w:szCs w:val="24"/>
        </w:rPr>
        <w:t>а –</w:t>
      </w:r>
      <w:r w:rsidRPr="00DA110E">
        <w:rPr>
          <w:rFonts w:ascii="Times New Roman" w:hAnsi="Times New Roman"/>
          <w:spacing w:val="5"/>
          <w:sz w:val="24"/>
          <w:szCs w:val="24"/>
        </w:rPr>
        <w:t xml:space="preserve"> «</w:t>
      </w:r>
      <w:r w:rsidRPr="00DA110E">
        <w:rPr>
          <w:rFonts w:ascii="Times New Roman" w:hAnsi="Times New Roman"/>
          <w:spacing w:val="-2"/>
          <w:sz w:val="24"/>
          <w:szCs w:val="24"/>
        </w:rPr>
        <w:t>к</w:t>
      </w:r>
      <w:r w:rsidRPr="00DA110E">
        <w:rPr>
          <w:rFonts w:ascii="Times New Roman" w:hAnsi="Times New Roman"/>
          <w:sz w:val="24"/>
          <w:szCs w:val="24"/>
        </w:rPr>
        <w:t>ам</w:t>
      </w:r>
      <w:r w:rsidRPr="00DA110E">
        <w:rPr>
          <w:rFonts w:ascii="Times New Roman" w:hAnsi="Times New Roman"/>
          <w:spacing w:val="-2"/>
          <w:sz w:val="24"/>
          <w:szCs w:val="24"/>
        </w:rPr>
        <w:t>е</w:t>
      </w:r>
      <w:r w:rsidRPr="00DA110E">
        <w:rPr>
          <w:rFonts w:ascii="Times New Roman" w:hAnsi="Times New Roman"/>
          <w:spacing w:val="1"/>
          <w:sz w:val="24"/>
          <w:szCs w:val="24"/>
        </w:rPr>
        <w:t>нн</w:t>
      </w:r>
      <w:r w:rsidRPr="00DA110E">
        <w:rPr>
          <w:rFonts w:ascii="Times New Roman" w:hAnsi="Times New Roman"/>
          <w:spacing w:val="-2"/>
          <w:sz w:val="24"/>
          <w:szCs w:val="24"/>
        </w:rPr>
        <w:t>а</w:t>
      </w:r>
      <w:r w:rsidRPr="00DA110E">
        <w:rPr>
          <w:rFonts w:ascii="Times New Roman" w:hAnsi="Times New Roman"/>
          <w:sz w:val="24"/>
          <w:szCs w:val="24"/>
        </w:rPr>
        <w:t>я»</w:t>
      </w:r>
      <w:r w:rsidRPr="00DA110E">
        <w:rPr>
          <w:rFonts w:ascii="Times New Roman" w:hAnsi="Times New Roman"/>
          <w:spacing w:val="1"/>
          <w:sz w:val="24"/>
          <w:szCs w:val="24"/>
        </w:rPr>
        <w:t xml:space="preserve"> о</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z w:val="24"/>
          <w:szCs w:val="24"/>
        </w:rPr>
        <w:t>чка</w:t>
      </w:r>
      <w:r w:rsidRPr="00DA110E">
        <w:rPr>
          <w:rFonts w:ascii="Times New Roman" w:hAnsi="Times New Roman"/>
          <w:spacing w:val="1"/>
          <w:sz w:val="24"/>
          <w:szCs w:val="24"/>
        </w:rPr>
        <w:t xml:space="preserve"> 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а. В</w:t>
      </w:r>
      <w:r w:rsidRPr="00DA110E">
        <w:rPr>
          <w:rFonts w:ascii="Times New Roman" w:hAnsi="Times New Roman"/>
          <w:spacing w:val="1"/>
          <w:sz w:val="24"/>
          <w:szCs w:val="24"/>
        </w:rPr>
        <w:t>н</w:t>
      </w:r>
      <w:r w:rsidRPr="00DA110E">
        <w:rPr>
          <w:rFonts w:ascii="Times New Roman" w:hAnsi="Times New Roman"/>
          <w:spacing w:val="-4"/>
          <w:sz w:val="24"/>
          <w:szCs w:val="24"/>
        </w:rPr>
        <w:t>у</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z w:val="24"/>
          <w:szCs w:val="24"/>
        </w:rPr>
        <w:t>ее ст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Раз</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z w:val="24"/>
          <w:szCs w:val="24"/>
        </w:rPr>
        <w:t>е г</w:t>
      </w:r>
      <w:r w:rsidRPr="00DA110E">
        <w:rPr>
          <w:rFonts w:ascii="Times New Roman" w:hAnsi="Times New Roman"/>
          <w:spacing w:val="-1"/>
          <w:sz w:val="24"/>
          <w:szCs w:val="24"/>
        </w:rPr>
        <w:t>о</w:t>
      </w:r>
      <w:r w:rsidRPr="00DA110E">
        <w:rPr>
          <w:rFonts w:ascii="Times New Roman" w:hAnsi="Times New Roman"/>
          <w:spacing w:val="7"/>
          <w:sz w:val="24"/>
          <w:szCs w:val="24"/>
        </w:rPr>
        <w:t>р</w:t>
      </w:r>
      <w:r w:rsidRPr="00DA110E">
        <w:rPr>
          <w:rFonts w:ascii="Times New Roman" w:hAnsi="Times New Roman"/>
          <w:spacing w:val="-1"/>
          <w:sz w:val="24"/>
          <w:szCs w:val="24"/>
        </w:rPr>
        <w:t>ны</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ро</w:t>
      </w:r>
      <w:r w:rsidRPr="00DA110E">
        <w:rPr>
          <w:rFonts w:ascii="Times New Roman" w:hAnsi="Times New Roman"/>
          <w:sz w:val="24"/>
          <w:szCs w:val="24"/>
        </w:rPr>
        <w:t>д и минер</w:t>
      </w:r>
      <w:r w:rsidRPr="00DA110E">
        <w:rPr>
          <w:rFonts w:ascii="Times New Roman" w:hAnsi="Times New Roman"/>
          <w:spacing w:val="1"/>
          <w:sz w:val="24"/>
          <w:szCs w:val="24"/>
        </w:rPr>
        <w:t>а</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z w:val="24"/>
          <w:szCs w:val="24"/>
        </w:rPr>
        <w:t xml:space="preserve">. </w:t>
      </w:r>
      <w:r w:rsidRPr="00DA110E">
        <w:rPr>
          <w:rFonts w:ascii="Times New Roman" w:hAnsi="Times New Roman"/>
          <w:i/>
          <w:spacing w:val="-1"/>
          <w:sz w:val="24"/>
          <w:szCs w:val="24"/>
        </w:rPr>
        <w:t>П</w:t>
      </w:r>
      <w:r w:rsidRPr="00DA110E">
        <w:rPr>
          <w:rFonts w:ascii="Times New Roman" w:hAnsi="Times New Roman"/>
          <w:i/>
          <w:spacing w:val="1"/>
          <w:sz w:val="24"/>
          <w:szCs w:val="24"/>
        </w:rPr>
        <w:t>о</w:t>
      </w:r>
      <w:r w:rsidRPr="00DA110E">
        <w:rPr>
          <w:rFonts w:ascii="Times New Roman" w:hAnsi="Times New Roman"/>
          <w:i/>
          <w:spacing w:val="-1"/>
          <w:sz w:val="24"/>
          <w:szCs w:val="24"/>
        </w:rPr>
        <w:t>л</w:t>
      </w:r>
      <w:r w:rsidRPr="00DA110E">
        <w:rPr>
          <w:rFonts w:ascii="Times New Roman" w:hAnsi="Times New Roman"/>
          <w:i/>
          <w:sz w:val="24"/>
          <w:szCs w:val="24"/>
        </w:rPr>
        <w:t>езн</w:t>
      </w:r>
      <w:r w:rsidRPr="00DA110E">
        <w:rPr>
          <w:rFonts w:ascii="Times New Roman" w:hAnsi="Times New Roman"/>
          <w:i/>
          <w:spacing w:val="-1"/>
          <w:sz w:val="24"/>
          <w:szCs w:val="24"/>
        </w:rPr>
        <w:t>ы</w:t>
      </w:r>
      <w:r w:rsidRPr="00DA110E">
        <w:rPr>
          <w:rFonts w:ascii="Times New Roman" w:hAnsi="Times New Roman"/>
          <w:i/>
          <w:sz w:val="24"/>
          <w:szCs w:val="24"/>
        </w:rPr>
        <w:t xml:space="preserve">е </w:t>
      </w:r>
      <w:r w:rsidRPr="00DA110E">
        <w:rPr>
          <w:rFonts w:ascii="Times New Roman" w:hAnsi="Times New Roman"/>
          <w:i/>
          <w:spacing w:val="1"/>
          <w:sz w:val="24"/>
          <w:szCs w:val="24"/>
        </w:rPr>
        <w:t>и</w:t>
      </w:r>
      <w:r w:rsidRPr="00DA110E">
        <w:rPr>
          <w:rFonts w:ascii="Times New Roman" w:hAnsi="Times New Roman"/>
          <w:i/>
          <w:spacing w:val="-2"/>
          <w:sz w:val="24"/>
          <w:szCs w:val="24"/>
        </w:rPr>
        <w:t>с</w:t>
      </w:r>
      <w:r w:rsidRPr="00DA110E">
        <w:rPr>
          <w:rFonts w:ascii="Times New Roman" w:hAnsi="Times New Roman"/>
          <w:i/>
          <w:sz w:val="24"/>
          <w:szCs w:val="24"/>
        </w:rPr>
        <w:t>к</w:t>
      </w:r>
      <w:r w:rsidRPr="00DA110E">
        <w:rPr>
          <w:rFonts w:ascii="Times New Roman" w:hAnsi="Times New Roman"/>
          <w:i/>
          <w:spacing w:val="-1"/>
          <w:sz w:val="24"/>
          <w:szCs w:val="24"/>
        </w:rPr>
        <w:t>о</w:t>
      </w:r>
      <w:r w:rsidRPr="00DA110E">
        <w:rPr>
          <w:rFonts w:ascii="Times New Roman" w:hAnsi="Times New Roman"/>
          <w:i/>
          <w:spacing w:val="1"/>
          <w:sz w:val="24"/>
          <w:szCs w:val="24"/>
        </w:rPr>
        <w:t>п</w:t>
      </w:r>
      <w:r w:rsidRPr="00DA110E">
        <w:rPr>
          <w:rFonts w:ascii="Times New Roman" w:hAnsi="Times New Roman"/>
          <w:i/>
          <w:sz w:val="24"/>
          <w:szCs w:val="24"/>
        </w:rPr>
        <w:t>а</w:t>
      </w:r>
      <w:r w:rsidRPr="00DA110E">
        <w:rPr>
          <w:rFonts w:ascii="Times New Roman" w:hAnsi="Times New Roman"/>
          <w:i/>
          <w:spacing w:val="-2"/>
          <w:sz w:val="24"/>
          <w:szCs w:val="24"/>
        </w:rPr>
        <w:t>е</w:t>
      </w:r>
      <w:r w:rsidRPr="00DA110E">
        <w:rPr>
          <w:rFonts w:ascii="Times New Roman" w:hAnsi="Times New Roman"/>
          <w:i/>
          <w:sz w:val="24"/>
          <w:szCs w:val="24"/>
        </w:rPr>
        <w:t xml:space="preserve">мые и </w:t>
      </w:r>
      <w:r w:rsidRPr="00DA110E">
        <w:rPr>
          <w:rFonts w:ascii="Times New Roman" w:hAnsi="Times New Roman"/>
          <w:i/>
          <w:spacing w:val="1"/>
          <w:sz w:val="24"/>
          <w:szCs w:val="24"/>
        </w:rPr>
        <w:t>и</w:t>
      </w:r>
      <w:r w:rsidRPr="00DA110E">
        <w:rPr>
          <w:rFonts w:ascii="Times New Roman" w:hAnsi="Times New Roman"/>
          <w:i/>
          <w:sz w:val="24"/>
          <w:szCs w:val="24"/>
        </w:rPr>
        <w:t xml:space="preserve">х </w:t>
      </w:r>
      <w:r w:rsidRPr="00DA110E">
        <w:rPr>
          <w:rFonts w:ascii="Times New Roman" w:hAnsi="Times New Roman"/>
          <w:i/>
          <w:spacing w:val="-3"/>
          <w:sz w:val="24"/>
          <w:szCs w:val="24"/>
        </w:rPr>
        <w:t>з</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2"/>
          <w:sz w:val="24"/>
          <w:szCs w:val="24"/>
        </w:rPr>
        <w:t>ч</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е в ж</w:t>
      </w:r>
      <w:r w:rsidRPr="00DA110E">
        <w:rPr>
          <w:rFonts w:ascii="Times New Roman" w:hAnsi="Times New Roman"/>
          <w:i/>
          <w:spacing w:val="1"/>
          <w:sz w:val="24"/>
          <w:szCs w:val="24"/>
        </w:rPr>
        <w:t>и</w:t>
      </w:r>
      <w:r w:rsidRPr="00DA110E">
        <w:rPr>
          <w:rFonts w:ascii="Times New Roman" w:hAnsi="Times New Roman"/>
          <w:i/>
          <w:spacing w:val="-3"/>
          <w:sz w:val="24"/>
          <w:szCs w:val="24"/>
        </w:rPr>
        <w:t>з</w:t>
      </w:r>
      <w:r w:rsidRPr="00DA110E">
        <w:rPr>
          <w:rFonts w:ascii="Times New Roman" w:hAnsi="Times New Roman"/>
          <w:i/>
          <w:spacing w:val="1"/>
          <w:sz w:val="24"/>
          <w:szCs w:val="24"/>
        </w:rPr>
        <w:t>н</w:t>
      </w:r>
      <w:r w:rsidRPr="00DA110E">
        <w:rPr>
          <w:rFonts w:ascii="Times New Roman" w:hAnsi="Times New Roman"/>
          <w:i/>
          <w:sz w:val="24"/>
          <w:szCs w:val="24"/>
        </w:rPr>
        <w:t xml:space="preserve">и </w:t>
      </w:r>
      <w:r w:rsidRPr="00DA110E">
        <w:rPr>
          <w:rFonts w:ascii="Times New Roman" w:hAnsi="Times New Roman"/>
          <w:i/>
          <w:spacing w:val="-2"/>
          <w:sz w:val="24"/>
          <w:szCs w:val="24"/>
        </w:rPr>
        <w:t>с</w:t>
      </w:r>
      <w:r w:rsidRPr="00DA110E">
        <w:rPr>
          <w:rFonts w:ascii="Times New Roman" w:hAnsi="Times New Roman"/>
          <w:i/>
          <w:spacing w:val="1"/>
          <w:sz w:val="24"/>
          <w:szCs w:val="24"/>
        </w:rPr>
        <w:t>о</w:t>
      </w:r>
      <w:r w:rsidRPr="00DA110E">
        <w:rPr>
          <w:rFonts w:ascii="Times New Roman" w:hAnsi="Times New Roman"/>
          <w:i/>
          <w:spacing w:val="-3"/>
          <w:sz w:val="24"/>
          <w:szCs w:val="24"/>
        </w:rPr>
        <w:t>в</w:t>
      </w:r>
      <w:r w:rsidRPr="00DA110E">
        <w:rPr>
          <w:rFonts w:ascii="Times New Roman" w:hAnsi="Times New Roman"/>
          <w:i/>
          <w:spacing w:val="-1"/>
          <w:sz w:val="24"/>
          <w:szCs w:val="24"/>
        </w:rPr>
        <w:t>р</w:t>
      </w:r>
      <w:r w:rsidRPr="00DA110E">
        <w:rPr>
          <w:rFonts w:ascii="Times New Roman" w:hAnsi="Times New Roman"/>
          <w:i/>
          <w:sz w:val="24"/>
          <w:szCs w:val="24"/>
        </w:rPr>
        <w:t>еме</w:t>
      </w:r>
      <w:r w:rsidRPr="00DA110E">
        <w:rPr>
          <w:rFonts w:ascii="Times New Roman" w:hAnsi="Times New Roman"/>
          <w:i/>
          <w:spacing w:val="-1"/>
          <w:sz w:val="24"/>
          <w:szCs w:val="24"/>
        </w:rPr>
        <w:t>н</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 xml:space="preserve">го </w:t>
      </w:r>
      <w:r w:rsidRPr="00DA110E">
        <w:rPr>
          <w:rFonts w:ascii="Times New Roman" w:hAnsi="Times New Roman"/>
          <w:i/>
          <w:spacing w:val="1"/>
          <w:sz w:val="24"/>
          <w:szCs w:val="24"/>
        </w:rPr>
        <w:t>об</w:t>
      </w:r>
      <w:r w:rsidRPr="00DA110E">
        <w:rPr>
          <w:rFonts w:ascii="Times New Roman" w:hAnsi="Times New Roman"/>
          <w:i/>
          <w:spacing w:val="-3"/>
          <w:sz w:val="24"/>
          <w:szCs w:val="24"/>
        </w:rPr>
        <w:t>щ</w:t>
      </w:r>
      <w:r w:rsidRPr="00DA110E">
        <w:rPr>
          <w:rFonts w:ascii="Times New Roman" w:hAnsi="Times New Roman"/>
          <w:i/>
          <w:sz w:val="24"/>
          <w:szCs w:val="24"/>
        </w:rPr>
        <w:t>ест</w:t>
      </w:r>
      <w:r w:rsidRPr="00DA110E">
        <w:rPr>
          <w:rFonts w:ascii="Times New Roman" w:hAnsi="Times New Roman"/>
          <w:i/>
          <w:spacing w:val="-3"/>
          <w:sz w:val="24"/>
          <w:szCs w:val="24"/>
        </w:rPr>
        <w:t>в</w:t>
      </w:r>
      <w:r w:rsidRPr="00DA110E">
        <w:rPr>
          <w:rFonts w:ascii="Times New Roman" w:hAnsi="Times New Roman"/>
          <w:i/>
          <w:sz w:val="24"/>
          <w:szCs w:val="24"/>
        </w:rPr>
        <w:t>а.</w:t>
      </w:r>
      <w:r w:rsidRPr="00DA110E">
        <w:rPr>
          <w:rFonts w:ascii="Times New Roman" w:hAnsi="Times New Roman"/>
          <w:sz w:val="24"/>
          <w:szCs w:val="24"/>
        </w:rPr>
        <w:t xml:space="preserve"> Дв</w:t>
      </w:r>
      <w:r w:rsidRPr="00DA110E">
        <w:rPr>
          <w:rFonts w:ascii="Times New Roman" w:hAnsi="Times New Roman"/>
          <w:spacing w:val="1"/>
          <w:sz w:val="24"/>
          <w:szCs w:val="24"/>
        </w:rPr>
        <w:t>и</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зе</w:t>
      </w:r>
      <w:r w:rsidRPr="00DA110E">
        <w:rPr>
          <w:rFonts w:ascii="Times New Roman" w:hAnsi="Times New Roman"/>
          <w:spacing w:val="-3"/>
          <w:sz w:val="24"/>
          <w:szCs w:val="24"/>
        </w:rPr>
        <w:t>м</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к</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 xml:space="preserve">ы и </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яв</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 xml:space="preserve">а земной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хн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2"/>
          <w:sz w:val="24"/>
          <w:szCs w:val="24"/>
        </w:rPr>
        <w:t>и</w:t>
      </w:r>
      <w:r w:rsidRPr="00DA110E">
        <w:rPr>
          <w:rFonts w:ascii="Times New Roman" w:hAnsi="Times New Roman"/>
          <w:sz w:val="24"/>
          <w:szCs w:val="24"/>
        </w:rPr>
        <w:t>: зем</w:t>
      </w:r>
      <w:r w:rsidRPr="00DA110E">
        <w:rPr>
          <w:rFonts w:ascii="Times New Roman" w:hAnsi="Times New Roman"/>
          <w:spacing w:val="-1"/>
          <w:sz w:val="24"/>
          <w:szCs w:val="24"/>
        </w:rPr>
        <w:t>л</w:t>
      </w:r>
      <w:r w:rsidRPr="00DA110E">
        <w:rPr>
          <w:rFonts w:ascii="Times New Roman" w:hAnsi="Times New Roman"/>
          <w:sz w:val="24"/>
          <w:szCs w:val="24"/>
        </w:rPr>
        <w:t>ет</w:t>
      </w:r>
      <w:r w:rsidRPr="00DA110E">
        <w:rPr>
          <w:rFonts w:ascii="Times New Roman" w:hAnsi="Times New Roman"/>
          <w:spacing w:val="1"/>
          <w:sz w:val="24"/>
          <w:szCs w:val="24"/>
        </w:rPr>
        <w:t>р</w:t>
      </w:r>
      <w:r w:rsidRPr="00DA110E">
        <w:rPr>
          <w:rFonts w:ascii="Times New Roman" w:hAnsi="Times New Roman"/>
          <w:spacing w:val="-2"/>
          <w:sz w:val="24"/>
          <w:szCs w:val="24"/>
        </w:rPr>
        <w:t>я</w:t>
      </w:r>
      <w:r w:rsidRPr="00DA110E">
        <w:rPr>
          <w:rFonts w:ascii="Times New Roman" w:hAnsi="Times New Roman"/>
          <w:sz w:val="24"/>
          <w:szCs w:val="24"/>
        </w:rPr>
        <w:t>се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в</w:t>
      </w:r>
      <w:r w:rsidRPr="00DA110E">
        <w:rPr>
          <w:rFonts w:ascii="Times New Roman" w:hAnsi="Times New Roman"/>
          <w:spacing w:val="-4"/>
          <w:sz w:val="24"/>
          <w:szCs w:val="24"/>
        </w:rPr>
        <w:t>у</w:t>
      </w:r>
      <w:r w:rsidRPr="00DA110E">
        <w:rPr>
          <w:rFonts w:ascii="Times New Roman" w:hAnsi="Times New Roman"/>
          <w:spacing w:val="-1"/>
          <w:sz w:val="24"/>
          <w:szCs w:val="24"/>
        </w:rPr>
        <w:t>л</w:t>
      </w:r>
      <w:r w:rsidRPr="00DA110E">
        <w:rPr>
          <w:rFonts w:ascii="Times New Roman" w:hAnsi="Times New Roman"/>
          <w:spacing w:val="3"/>
          <w:sz w:val="24"/>
          <w:szCs w:val="24"/>
        </w:rPr>
        <w:t>к</w:t>
      </w:r>
      <w:r w:rsidRPr="00DA110E">
        <w:rPr>
          <w:rFonts w:ascii="Times New Roman" w:hAnsi="Times New Roman"/>
          <w:sz w:val="24"/>
          <w:szCs w:val="24"/>
        </w:rPr>
        <w:t>а</w:t>
      </w:r>
      <w:r w:rsidRPr="00DA110E">
        <w:rPr>
          <w:rFonts w:ascii="Times New Roman" w:hAnsi="Times New Roman"/>
          <w:spacing w:val="1"/>
          <w:sz w:val="24"/>
          <w:szCs w:val="24"/>
        </w:rPr>
        <w:t>ны</w:t>
      </w:r>
      <w:r w:rsidRPr="00DA110E">
        <w:rPr>
          <w:rFonts w:ascii="Times New Roman" w:hAnsi="Times New Roman"/>
          <w:sz w:val="24"/>
          <w:szCs w:val="24"/>
        </w:rPr>
        <w:t>, г</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з</w:t>
      </w:r>
      <w:r w:rsidRPr="00DA110E">
        <w:rPr>
          <w:rFonts w:ascii="Times New Roman" w:hAnsi="Times New Roman"/>
          <w:spacing w:val="-3"/>
          <w:sz w:val="24"/>
          <w:szCs w:val="24"/>
        </w:rPr>
        <w:t>е</w:t>
      </w:r>
      <w:r w:rsidRPr="00DA110E">
        <w:rPr>
          <w:rFonts w:ascii="Times New Roman" w:hAnsi="Times New Roman"/>
          <w:spacing w:val="1"/>
          <w:sz w:val="24"/>
          <w:szCs w:val="24"/>
        </w:rPr>
        <w:t>ры</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sz w:val="24"/>
          <w:szCs w:val="24"/>
        </w:rPr>
        <w:t>Ре</w:t>
      </w:r>
      <w:r w:rsidRPr="00DA110E">
        <w:rPr>
          <w:rFonts w:ascii="Times New Roman" w:hAnsi="Times New Roman"/>
          <w:spacing w:val="-1"/>
          <w:sz w:val="24"/>
          <w:szCs w:val="24"/>
        </w:rPr>
        <w:t>ль</w:t>
      </w:r>
      <w:r w:rsidRPr="00DA110E">
        <w:rPr>
          <w:rFonts w:ascii="Times New Roman" w:hAnsi="Times New Roman"/>
          <w:sz w:val="24"/>
          <w:szCs w:val="24"/>
        </w:rPr>
        <w:t xml:space="preserve">еф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 xml:space="preserve">Способы </w:t>
      </w:r>
      <w:r w:rsidRPr="00DA110E">
        <w:rPr>
          <w:rFonts w:ascii="Times New Roman" w:hAnsi="Times New Roman"/>
          <w:sz w:val="24"/>
          <w:szCs w:val="24"/>
        </w:rPr>
        <w:t>из</w:t>
      </w:r>
      <w:r w:rsidRPr="00DA110E">
        <w:rPr>
          <w:rFonts w:ascii="Times New Roman" w:hAnsi="Times New Roman"/>
          <w:spacing w:val="-2"/>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аж</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 xml:space="preserve">ефа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х и кар</w:t>
      </w:r>
      <w:r w:rsidRPr="00DA110E">
        <w:rPr>
          <w:rFonts w:ascii="Times New Roman" w:hAnsi="Times New Roman"/>
          <w:spacing w:val="-1"/>
          <w:sz w:val="24"/>
          <w:szCs w:val="24"/>
        </w:rPr>
        <w:t>т</w:t>
      </w:r>
      <w:r w:rsidRPr="00DA110E">
        <w:rPr>
          <w:rFonts w:ascii="Times New Roman" w:hAnsi="Times New Roman"/>
          <w:sz w:val="24"/>
          <w:szCs w:val="24"/>
        </w:rPr>
        <w:t>а</w:t>
      </w:r>
      <w:r w:rsidRPr="00DA110E">
        <w:rPr>
          <w:rFonts w:ascii="Times New Roman" w:hAnsi="Times New Roman"/>
          <w:spacing w:val="1"/>
          <w:sz w:val="24"/>
          <w:szCs w:val="24"/>
        </w:rPr>
        <w:t>х</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но</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ф</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 xml:space="preserve">мы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ефа–</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 xml:space="preserve">ы и </w:t>
      </w:r>
      <w:r w:rsidRPr="00DA110E">
        <w:rPr>
          <w:rFonts w:ascii="Times New Roman" w:hAnsi="Times New Roman"/>
          <w:spacing w:val="-1"/>
          <w:sz w:val="24"/>
          <w:szCs w:val="24"/>
        </w:rPr>
        <w:t>р</w:t>
      </w:r>
      <w:r w:rsidRPr="00DA110E">
        <w:rPr>
          <w:rFonts w:ascii="Times New Roman" w:hAnsi="Times New Roman"/>
          <w:sz w:val="24"/>
          <w:szCs w:val="24"/>
        </w:rPr>
        <w:t>ав</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Ра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Об</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 xml:space="preserve">е и </w:t>
      </w:r>
      <w:r w:rsidRPr="00DA110E">
        <w:rPr>
          <w:rFonts w:ascii="Times New Roman" w:hAnsi="Times New Roman"/>
          <w:spacing w:val="1"/>
          <w:sz w:val="24"/>
          <w:szCs w:val="24"/>
        </w:rPr>
        <w:t>и</w:t>
      </w:r>
      <w:r w:rsidRPr="00DA110E">
        <w:rPr>
          <w:rFonts w:ascii="Times New Roman" w:hAnsi="Times New Roman"/>
          <w:sz w:val="24"/>
          <w:szCs w:val="24"/>
        </w:rPr>
        <w:t>зм</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ав</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н с тече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ем </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р</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н </w:t>
      </w:r>
      <w:r w:rsidRPr="00DA110E">
        <w:rPr>
          <w:rFonts w:ascii="Times New Roman" w:hAnsi="Times New Roman"/>
          <w:spacing w:val="-1"/>
          <w:sz w:val="24"/>
          <w:szCs w:val="24"/>
        </w:rPr>
        <w:t>п</w:t>
      </w:r>
      <w:r w:rsidRPr="00DA110E">
        <w:rPr>
          <w:rFonts w:ascii="Times New Roman" w:hAnsi="Times New Roman"/>
          <w:sz w:val="24"/>
          <w:szCs w:val="24"/>
        </w:rPr>
        <w:t>о выс</w:t>
      </w:r>
      <w:r w:rsidRPr="00DA110E">
        <w:rPr>
          <w:rFonts w:ascii="Times New Roman" w:hAnsi="Times New Roman"/>
          <w:spacing w:val="1"/>
          <w:sz w:val="24"/>
          <w:szCs w:val="24"/>
        </w:rPr>
        <w:t>о</w:t>
      </w:r>
      <w:r w:rsidRPr="00DA110E">
        <w:rPr>
          <w:rFonts w:ascii="Times New Roman" w:hAnsi="Times New Roman"/>
          <w:sz w:val="24"/>
          <w:szCs w:val="24"/>
        </w:rPr>
        <w:t xml:space="preserve">те. </w:t>
      </w:r>
      <w:r w:rsidRPr="00DA110E">
        <w:rPr>
          <w:rFonts w:ascii="Times New Roman" w:hAnsi="Times New Roman"/>
          <w:spacing w:val="-1"/>
          <w:sz w:val="24"/>
          <w:szCs w:val="24"/>
        </w:rPr>
        <w:t>Оп</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и а</w:t>
      </w:r>
      <w:r w:rsidRPr="00DA110E">
        <w:rPr>
          <w:rFonts w:ascii="Times New Roman" w:hAnsi="Times New Roman"/>
          <w:spacing w:val="1"/>
          <w:sz w:val="24"/>
          <w:szCs w:val="24"/>
        </w:rPr>
        <w:t>б</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лю</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в</w:t>
      </w:r>
      <w:r w:rsidRPr="00DA110E">
        <w:rPr>
          <w:rFonts w:ascii="Times New Roman" w:hAnsi="Times New Roman"/>
          <w:spacing w:val="-2"/>
          <w:sz w:val="24"/>
          <w:szCs w:val="24"/>
        </w:rPr>
        <w:t>ы</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z w:val="24"/>
          <w:szCs w:val="24"/>
        </w:rPr>
        <w:t xml:space="preserve">ы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 Раз</w:t>
      </w:r>
      <w:r w:rsidRPr="00DA110E">
        <w:rPr>
          <w:rFonts w:ascii="Times New Roman" w:hAnsi="Times New Roman"/>
          <w:spacing w:val="-2"/>
          <w:sz w:val="24"/>
          <w:szCs w:val="24"/>
        </w:rPr>
        <w:t>н</w:t>
      </w:r>
      <w:r w:rsidRPr="00DA110E">
        <w:rPr>
          <w:rFonts w:ascii="Times New Roman" w:hAnsi="Times New Roman"/>
          <w:spacing w:val="-1"/>
          <w:sz w:val="24"/>
          <w:szCs w:val="24"/>
        </w:rPr>
        <w:t>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 xml:space="preserve">азие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z w:val="24"/>
          <w:szCs w:val="24"/>
        </w:rPr>
        <w:t xml:space="preserve">р </w:t>
      </w:r>
      <w:r w:rsidRPr="00DA110E">
        <w:rPr>
          <w:rFonts w:ascii="Times New Roman" w:hAnsi="Times New Roman"/>
          <w:spacing w:val="1"/>
          <w:sz w:val="24"/>
          <w:szCs w:val="24"/>
        </w:rPr>
        <w:t>п</w:t>
      </w:r>
      <w:r w:rsidRPr="00DA110E">
        <w:rPr>
          <w:rFonts w:ascii="Times New Roman" w:hAnsi="Times New Roman"/>
          <w:sz w:val="24"/>
          <w:szCs w:val="24"/>
        </w:rPr>
        <w:t xml:space="preserve">о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зра</w:t>
      </w:r>
      <w:r w:rsidRPr="00DA110E">
        <w:rPr>
          <w:rFonts w:ascii="Times New Roman" w:hAnsi="Times New Roman"/>
          <w:spacing w:val="1"/>
          <w:sz w:val="24"/>
          <w:szCs w:val="24"/>
        </w:rPr>
        <w:t>с</w:t>
      </w:r>
      <w:r w:rsidRPr="00DA110E">
        <w:rPr>
          <w:rFonts w:ascii="Times New Roman" w:hAnsi="Times New Roman"/>
          <w:sz w:val="24"/>
          <w:szCs w:val="24"/>
        </w:rPr>
        <w:t>ту и ст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нию</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1"/>
          <w:sz w:val="24"/>
          <w:szCs w:val="24"/>
        </w:rPr>
        <w:t>пр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ел</w:t>
      </w:r>
      <w:r w:rsidRPr="00DA110E">
        <w:rPr>
          <w:rFonts w:ascii="Times New Roman" w:hAnsi="Times New Roman"/>
          <w:spacing w:val="-3"/>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те</w:t>
      </w:r>
      <w:r w:rsidRPr="00DA110E">
        <w:rPr>
          <w:rFonts w:ascii="Times New Roman" w:hAnsi="Times New Roman"/>
          <w:spacing w:val="-1"/>
          <w:sz w:val="24"/>
          <w:szCs w:val="24"/>
        </w:rPr>
        <w:t>льн</w:t>
      </w:r>
      <w:r w:rsidRPr="00DA110E">
        <w:rPr>
          <w:rFonts w:ascii="Times New Roman" w:hAnsi="Times New Roman"/>
          <w:spacing w:val="1"/>
          <w:sz w:val="24"/>
          <w:szCs w:val="24"/>
        </w:rPr>
        <w:t>о</w:t>
      </w:r>
      <w:r w:rsidRPr="00DA110E">
        <w:rPr>
          <w:rFonts w:ascii="Times New Roman" w:hAnsi="Times New Roman"/>
          <w:sz w:val="24"/>
          <w:szCs w:val="24"/>
        </w:rPr>
        <w:t>й и а</w:t>
      </w:r>
      <w:r w:rsidRPr="00DA110E">
        <w:rPr>
          <w:rFonts w:ascii="Times New Roman" w:hAnsi="Times New Roman"/>
          <w:spacing w:val="-1"/>
          <w:sz w:val="24"/>
          <w:szCs w:val="24"/>
        </w:rPr>
        <w:t>б</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3"/>
          <w:sz w:val="24"/>
          <w:szCs w:val="24"/>
        </w:rPr>
        <w:t>ю</w:t>
      </w:r>
      <w:r w:rsidRPr="00DA110E">
        <w:rPr>
          <w:rFonts w:ascii="Times New Roman" w:hAnsi="Times New Roman"/>
          <w:sz w:val="24"/>
          <w:szCs w:val="24"/>
        </w:rPr>
        <w:t xml:space="preserve">тной </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ты 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 Ре</w:t>
      </w:r>
      <w:r w:rsidRPr="00DA110E">
        <w:rPr>
          <w:rFonts w:ascii="Times New Roman" w:hAnsi="Times New Roman"/>
          <w:spacing w:val="-1"/>
          <w:sz w:val="24"/>
          <w:szCs w:val="24"/>
        </w:rPr>
        <w:t>ль</w:t>
      </w:r>
      <w:r w:rsidRPr="00DA110E">
        <w:rPr>
          <w:rFonts w:ascii="Times New Roman" w:hAnsi="Times New Roman"/>
          <w:sz w:val="24"/>
          <w:szCs w:val="24"/>
        </w:rPr>
        <w:t>еф</w:t>
      </w:r>
      <w:r w:rsidRPr="00DA110E">
        <w:rPr>
          <w:rFonts w:ascii="Times New Roman" w:hAnsi="Times New Roman"/>
          <w:spacing w:val="1"/>
          <w:sz w:val="24"/>
          <w:szCs w:val="24"/>
        </w:rPr>
        <w:t xml:space="preserve"> дн</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i/>
          <w:sz w:val="24"/>
          <w:szCs w:val="24"/>
        </w:rPr>
        <w:t>Мет</w:t>
      </w:r>
      <w:r w:rsidRPr="00DA110E">
        <w:rPr>
          <w:rFonts w:ascii="Times New Roman" w:hAnsi="Times New Roman"/>
          <w:i/>
          <w:spacing w:val="-1"/>
          <w:sz w:val="24"/>
          <w:szCs w:val="24"/>
        </w:rPr>
        <w:t>о</w:t>
      </w:r>
      <w:r w:rsidRPr="00DA110E">
        <w:rPr>
          <w:rFonts w:ascii="Times New Roman" w:hAnsi="Times New Roman"/>
          <w:i/>
          <w:spacing w:val="1"/>
          <w:sz w:val="24"/>
          <w:szCs w:val="24"/>
        </w:rPr>
        <w:t>д</w:t>
      </w:r>
      <w:r w:rsidRPr="00DA110E">
        <w:rPr>
          <w:rFonts w:ascii="Times New Roman" w:hAnsi="Times New Roman"/>
          <w:i/>
          <w:sz w:val="24"/>
          <w:szCs w:val="24"/>
        </w:rPr>
        <w:t xml:space="preserve">ы </w:t>
      </w:r>
      <w:r w:rsidRPr="00DA110E">
        <w:rPr>
          <w:rFonts w:ascii="Times New Roman" w:hAnsi="Times New Roman"/>
          <w:i/>
          <w:spacing w:val="1"/>
          <w:sz w:val="24"/>
          <w:szCs w:val="24"/>
        </w:rPr>
        <w:t>и</w:t>
      </w:r>
      <w:r w:rsidRPr="00DA110E">
        <w:rPr>
          <w:rFonts w:ascii="Times New Roman" w:hAnsi="Times New Roman"/>
          <w:i/>
          <w:sz w:val="24"/>
          <w:szCs w:val="24"/>
        </w:rPr>
        <w:t>з</w:t>
      </w:r>
      <w:r w:rsidRPr="00DA110E">
        <w:rPr>
          <w:rFonts w:ascii="Times New Roman" w:hAnsi="Times New Roman"/>
          <w:i/>
          <w:spacing w:val="-4"/>
          <w:sz w:val="24"/>
          <w:szCs w:val="24"/>
        </w:rPr>
        <w:t>у</w:t>
      </w:r>
      <w:r w:rsidRPr="00DA110E">
        <w:rPr>
          <w:rFonts w:ascii="Times New Roman" w:hAnsi="Times New Roman"/>
          <w:i/>
          <w:sz w:val="24"/>
          <w:szCs w:val="24"/>
        </w:rPr>
        <w:t>че</w:t>
      </w:r>
      <w:r w:rsidRPr="00DA110E">
        <w:rPr>
          <w:rFonts w:ascii="Times New Roman" w:hAnsi="Times New Roman"/>
          <w:i/>
          <w:spacing w:val="1"/>
          <w:sz w:val="24"/>
          <w:szCs w:val="24"/>
        </w:rPr>
        <w:t>ни</w:t>
      </w:r>
      <w:r w:rsidRPr="00DA110E">
        <w:rPr>
          <w:rFonts w:ascii="Times New Roman" w:hAnsi="Times New Roman"/>
          <w:i/>
          <w:sz w:val="24"/>
          <w:szCs w:val="24"/>
        </w:rPr>
        <w:t>я г</w:t>
      </w:r>
      <w:r w:rsidRPr="00DA110E">
        <w:rPr>
          <w:rFonts w:ascii="Times New Roman" w:hAnsi="Times New Roman"/>
          <w:i/>
          <w:spacing w:val="-3"/>
          <w:sz w:val="24"/>
          <w:szCs w:val="24"/>
        </w:rPr>
        <w:t>л</w:t>
      </w:r>
      <w:r w:rsidRPr="00DA110E">
        <w:rPr>
          <w:rFonts w:ascii="Times New Roman" w:hAnsi="Times New Roman"/>
          <w:i/>
          <w:spacing w:val="-4"/>
          <w:sz w:val="24"/>
          <w:szCs w:val="24"/>
        </w:rPr>
        <w:t>у</w:t>
      </w:r>
      <w:r w:rsidRPr="00DA110E">
        <w:rPr>
          <w:rFonts w:ascii="Times New Roman" w:hAnsi="Times New Roman"/>
          <w:i/>
          <w:spacing w:val="1"/>
          <w:sz w:val="24"/>
          <w:szCs w:val="24"/>
        </w:rPr>
        <w:t>би</w:t>
      </w:r>
      <w:r w:rsidRPr="00DA110E">
        <w:rPr>
          <w:rFonts w:ascii="Times New Roman" w:hAnsi="Times New Roman"/>
          <w:i/>
          <w:sz w:val="24"/>
          <w:szCs w:val="24"/>
        </w:rPr>
        <w:t>н Ми</w:t>
      </w:r>
      <w:r w:rsidRPr="00DA110E">
        <w:rPr>
          <w:rFonts w:ascii="Times New Roman" w:hAnsi="Times New Roman"/>
          <w:i/>
          <w:spacing w:val="-1"/>
          <w:sz w:val="24"/>
          <w:szCs w:val="24"/>
        </w:rPr>
        <w:t>р</w:t>
      </w:r>
      <w:r w:rsidRPr="00DA110E">
        <w:rPr>
          <w:rFonts w:ascii="Times New Roman" w:hAnsi="Times New Roman"/>
          <w:i/>
          <w:spacing w:val="1"/>
          <w:sz w:val="24"/>
          <w:szCs w:val="24"/>
        </w:rPr>
        <w:t>о</w:t>
      </w:r>
      <w:r w:rsidRPr="00DA110E">
        <w:rPr>
          <w:rFonts w:ascii="Times New Roman" w:hAnsi="Times New Roman"/>
          <w:i/>
          <w:spacing w:val="-3"/>
          <w:sz w:val="24"/>
          <w:szCs w:val="24"/>
        </w:rPr>
        <w:t>в</w:t>
      </w:r>
      <w:r w:rsidRPr="00DA110E">
        <w:rPr>
          <w:rFonts w:ascii="Times New Roman" w:hAnsi="Times New Roman"/>
          <w:i/>
          <w:spacing w:val="1"/>
          <w:sz w:val="24"/>
          <w:szCs w:val="24"/>
        </w:rPr>
        <w:t>о</w:t>
      </w:r>
      <w:r w:rsidRPr="00DA110E">
        <w:rPr>
          <w:rFonts w:ascii="Times New Roman" w:hAnsi="Times New Roman"/>
          <w:i/>
          <w:spacing w:val="-2"/>
          <w:sz w:val="24"/>
          <w:szCs w:val="24"/>
        </w:rPr>
        <w:t>г</w:t>
      </w:r>
      <w:r w:rsidRPr="00DA110E">
        <w:rPr>
          <w:rFonts w:ascii="Times New Roman" w:hAnsi="Times New Roman"/>
          <w:i/>
          <w:sz w:val="24"/>
          <w:szCs w:val="24"/>
        </w:rPr>
        <w:t>о о</w:t>
      </w:r>
      <w:r w:rsidRPr="00DA110E">
        <w:rPr>
          <w:rFonts w:ascii="Times New Roman" w:hAnsi="Times New Roman"/>
          <w:i/>
          <w:spacing w:val="1"/>
          <w:sz w:val="24"/>
          <w:szCs w:val="24"/>
        </w:rPr>
        <w:t>к</w:t>
      </w:r>
      <w:r w:rsidRPr="00DA110E">
        <w:rPr>
          <w:rFonts w:ascii="Times New Roman" w:hAnsi="Times New Roman"/>
          <w:i/>
          <w:sz w:val="24"/>
          <w:szCs w:val="24"/>
        </w:rPr>
        <w:t>е</w:t>
      </w:r>
      <w:r w:rsidRPr="00DA110E">
        <w:rPr>
          <w:rFonts w:ascii="Times New Roman" w:hAnsi="Times New Roman"/>
          <w:i/>
          <w:spacing w:val="-2"/>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1"/>
          <w:sz w:val="24"/>
          <w:szCs w:val="24"/>
        </w:rPr>
        <w:t xml:space="preserve"> И</w:t>
      </w:r>
      <w:r w:rsidRPr="00DA110E">
        <w:rPr>
          <w:rFonts w:ascii="Times New Roman" w:hAnsi="Times New Roman"/>
          <w:i/>
          <w:sz w:val="24"/>
          <w:szCs w:val="24"/>
        </w:rPr>
        <w:t>ссле</w:t>
      </w:r>
      <w:r w:rsidRPr="00DA110E">
        <w:rPr>
          <w:rFonts w:ascii="Times New Roman" w:hAnsi="Times New Roman"/>
          <w:i/>
          <w:spacing w:val="-2"/>
          <w:sz w:val="24"/>
          <w:szCs w:val="24"/>
        </w:rPr>
        <w:t>д</w:t>
      </w:r>
      <w:r w:rsidRPr="00DA110E">
        <w:rPr>
          <w:rFonts w:ascii="Times New Roman" w:hAnsi="Times New Roman"/>
          <w:i/>
          <w:spacing w:val="1"/>
          <w:sz w:val="24"/>
          <w:szCs w:val="24"/>
        </w:rPr>
        <w:t>о</w:t>
      </w:r>
      <w:r w:rsidRPr="00DA110E">
        <w:rPr>
          <w:rFonts w:ascii="Times New Roman" w:hAnsi="Times New Roman"/>
          <w:i/>
          <w:sz w:val="24"/>
          <w:szCs w:val="24"/>
        </w:rPr>
        <w:t>вате</w:t>
      </w:r>
      <w:r w:rsidRPr="00DA110E">
        <w:rPr>
          <w:rFonts w:ascii="Times New Roman" w:hAnsi="Times New Roman"/>
          <w:i/>
          <w:spacing w:val="-1"/>
          <w:sz w:val="24"/>
          <w:szCs w:val="24"/>
        </w:rPr>
        <w:t>л</w:t>
      </w:r>
      <w:r w:rsidRPr="00DA110E">
        <w:rPr>
          <w:rFonts w:ascii="Times New Roman" w:hAnsi="Times New Roman"/>
          <w:i/>
          <w:sz w:val="24"/>
          <w:szCs w:val="24"/>
        </w:rPr>
        <w:t xml:space="preserve">и </w:t>
      </w:r>
      <w:r w:rsidRPr="00DA110E">
        <w:rPr>
          <w:rFonts w:ascii="Times New Roman" w:hAnsi="Times New Roman"/>
          <w:i/>
          <w:spacing w:val="-2"/>
          <w:sz w:val="24"/>
          <w:szCs w:val="24"/>
        </w:rPr>
        <w:t>п</w:t>
      </w:r>
      <w:r w:rsidRPr="00DA110E">
        <w:rPr>
          <w:rFonts w:ascii="Times New Roman" w:hAnsi="Times New Roman"/>
          <w:i/>
          <w:spacing w:val="1"/>
          <w:sz w:val="24"/>
          <w:szCs w:val="24"/>
        </w:rPr>
        <w:t>од</w:t>
      </w:r>
      <w:r w:rsidRPr="00DA110E">
        <w:rPr>
          <w:rFonts w:ascii="Times New Roman" w:hAnsi="Times New Roman"/>
          <w:i/>
          <w:spacing w:val="-3"/>
          <w:sz w:val="24"/>
          <w:szCs w:val="24"/>
        </w:rPr>
        <w:t>в</w:t>
      </w:r>
      <w:r w:rsidRPr="00DA110E">
        <w:rPr>
          <w:rFonts w:ascii="Times New Roman" w:hAnsi="Times New Roman"/>
          <w:i/>
          <w:spacing w:val="-1"/>
          <w:sz w:val="24"/>
          <w:szCs w:val="24"/>
        </w:rPr>
        <w:t>о</w:t>
      </w:r>
      <w:r w:rsidRPr="00DA110E">
        <w:rPr>
          <w:rFonts w:ascii="Times New Roman" w:hAnsi="Times New Roman"/>
          <w:i/>
          <w:spacing w:val="1"/>
          <w:sz w:val="24"/>
          <w:szCs w:val="24"/>
        </w:rPr>
        <w:t>д</w:t>
      </w:r>
      <w:r w:rsidRPr="00DA110E">
        <w:rPr>
          <w:rFonts w:ascii="Times New Roman" w:hAnsi="Times New Roman"/>
          <w:i/>
          <w:spacing w:val="-1"/>
          <w:sz w:val="24"/>
          <w:szCs w:val="24"/>
        </w:rPr>
        <w:t>н</w:t>
      </w:r>
      <w:r w:rsidRPr="00DA110E">
        <w:rPr>
          <w:rFonts w:ascii="Times New Roman" w:hAnsi="Times New Roman"/>
          <w:i/>
          <w:spacing w:val="1"/>
          <w:sz w:val="24"/>
          <w:szCs w:val="24"/>
        </w:rPr>
        <w:t>ы</w:t>
      </w:r>
      <w:r w:rsidRPr="00DA110E">
        <w:rPr>
          <w:rFonts w:ascii="Times New Roman" w:hAnsi="Times New Roman"/>
          <w:i/>
          <w:sz w:val="24"/>
          <w:szCs w:val="24"/>
        </w:rPr>
        <w:t>х г</w:t>
      </w:r>
      <w:r w:rsidRPr="00DA110E">
        <w:rPr>
          <w:rFonts w:ascii="Times New Roman" w:hAnsi="Times New Roman"/>
          <w:i/>
          <w:spacing w:val="-1"/>
          <w:sz w:val="24"/>
          <w:szCs w:val="24"/>
        </w:rPr>
        <w:t>л</w:t>
      </w:r>
      <w:r w:rsidRPr="00DA110E">
        <w:rPr>
          <w:rFonts w:ascii="Times New Roman" w:hAnsi="Times New Roman"/>
          <w:i/>
          <w:spacing w:val="-4"/>
          <w:sz w:val="24"/>
          <w:szCs w:val="24"/>
        </w:rPr>
        <w:t>у</w:t>
      </w:r>
      <w:r w:rsidRPr="00DA110E">
        <w:rPr>
          <w:rFonts w:ascii="Times New Roman" w:hAnsi="Times New Roman"/>
          <w:i/>
          <w:spacing w:val="1"/>
          <w:sz w:val="24"/>
          <w:szCs w:val="24"/>
        </w:rPr>
        <w:t>би</w:t>
      </w:r>
      <w:r w:rsidRPr="00DA110E">
        <w:rPr>
          <w:rFonts w:ascii="Times New Roman" w:hAnsi="Times New Roman"/>
          <w:i/>
          <w:sz w:val="24"/>
          <w:szCs w:val="24"/>
        </w:rPr>
        <w:t xml:space="preserve">н и </w:t>
      </w:r>
      <w:r w:rsidRPr="00DA110E">
        <w:rPr>
          <w:rFonts w:ascii="Times New Roman" w:hAnsi="Times New Roman"/>
          <w:i/>
          <w:spacing w:val="1"/>
          <w:sz w:val="24"/>
          <w:szCs w:val="24"/>
        </w:rPr>
        <w:t>и</w:t>
      </w:r>
      <w:r w:rsidRPr="00DA110E">
        <w:rPr>
          <w:rFonts w:ascii="Times New Roman" w:hAnsi="Times New Roman"/>
          <w:i/>
          <w:sz w:val="24"/>
          <w:szCs w:val="24"/>
        </w:rPr>
        <w:t xml:space="preserve">х </w:t>
      </w:r>
      <w:r w:rsidRPr="00DA110E">
        <w:rPr>
          <w:rFonts w:ascii="Times New Roman" w:hAnsi="Times New Roman"/>
          <w:i/>
          <w:spacing w:val="1"/>
          <w:sz w:val="24"/>
          <w:szCs w:val="24"/>
        </w:rPr>
        <w:t>о</w:t>
      </w:r>
      <w:r w:rsidRPr="00DA110E">
        <w:rPr>
          <w:rFonts w:ascii="Times New Roman" w:hAnsi="Times New Roman"/>
          <w:i/>
          <w:sz w:val="24"/>
          <w:szCs w:val="24"/>
        </w:rPr>
        <w:t>т</w:t>
      </w:r>
      <w:r w:rsidRPr="00DA110E">
        <w:rPr>
          <w:rFonts w:ascii="Times New Roman" w:hAnsi="Times New Roman"/>
          <w:i/>
          <w:spacing w:val="-2"/>
          <w:sz w:val="24"/>
          <w:szCs w:val="24"/>
        </w:rPr>
        <w:t>к</w:t>
      </w:r>
      <w:r w:rsidRPr="00DA110E">
        <w:rPr>
          <w:rFonts w:ascii="Times New Roman" w:hAnsi="Times New Roman"/>
          <w:i/>
          <w:spacing w:val="1"/>
          <w:sz w:val="24"/>
          <w:szCs w:val="24"/>
        </w:rPr>
        <w:t>ры</w:t>
      </w:r>
      <w:r w:rsidRPr="00DA110E">
        <w:rPr>
          <w:rFonts w:ascii="Times New Roman" w:hAnsi="Times New Roman"/>
          <w:i/>
          <w:spacing w:val="-3"/>
          <w:sz w:val="24"/>
          <w:szCs w:val="24"/>
        </w:rPr>
        <w:t>т</w:t>
      </w:r>
      <w:r w:rsidRPr="00DA110E">
        <w:rPr>
          <w:rFonts w:ascii="Times New Roman" w:hAnsi="Times New Roman"/>
          <w:i/>
          <w:spacing w:val="1"/>
          <w:sz w:val="24"/>
          <w:szCs w:val="24"/>
        </w:rPr>
        <w:t>и</w:t>
      </w:r>
      <w:r w:rsidRPr="00DA110E">
        <w:rPr>
          <w:rFonts w:ascii="Times New Roman" w:hAnsi="Times New Roman"/>
          <w:i/>
          <w:sz w:val="24"/>
          <w:szCs w:val="24"/>
        </w:rPr>
        <w:t>я.</w:t>
      </w:r>
      <w:r w:rsidRPr="00DA110E">
        <w:rPr>
          <w:rFonts w:ascii="Times New Roman" w:hAnsi="Times New Roman"/>
          <w:sz w:val="24"/>
          <w:szCs w:val="24"/>
        </w:rPr>
        <w:t xml:space="preserve"> Ра</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z w:val="24"/>
          <w:szCs w:val="24"/>
        </w:rPr>
        <w:t>та с к</w:t>
      </w:r>
      <w:r w:rsidRPr="00DA110E">
        <w:rPr>
          <w:rFonts w:ascii="Times New Roman" w:hAnsi="Times New Roman"/>
          <w:spacing w:val="1"/>
          <w:sz w:val="24"/>
          <w:szCs w:val="24"/>
        </w:rPr>
        <w:t>о</w:t>
      </w:r>
      <w:r w:rsidRPr="00DA110E">
        <w:rPr>
          <w:rFonts w:ascii="Times New Roman" w:hAnsi="Times New Roman"/>
          <w:spacing w:val="-1"/>
          <w:sz w:val="24"/>
          <w:szCs w:val="24"/>
        </w:rPr>
        <w:t>лл</w:t>
      </w:r>
      <w:r w:rsidRPr="00DA110E">
        <w:rPr>
          <w:rFonts w:ascii="Times New Roman" w:hAnsi="Times New Roman"/>
          <w:sz w:val="24"/>
          <w:szCs w:val="24"/>
        </w:rPr>
        <w:t>е</w:t>
      </w:r>
      <w:r w:rsidRPr="00DA110E">
        <w:rPr>
          <w:rFonts w:ascii="Times New Roman" w:hAnsi="Times New Roman"/>
          <w:spacing w:val="-2"/>
          <w:sz w:val="24"/>
          <w:szCs w:val="24"/>
        </w:rPr>
        <w:t>к</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ями м</w:t>
      </w:r>
      <w:r w:rsidRPr="00DA110E">
        <w:rPr>
          <w:rFonts w:ascii="Times New Roman" w:hAnsi="Times New Roman"/>
          <w:spacing w:val="-2"/>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xml:space="preserve">алов,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w:t>
      </w:r>
      <w:r w:rsidRPr="00DA110E">
        <w:rPr>
          <w:rFonts w:ascii="Times New Roman" w:hAnsi="Times New Roman"/>
          <w:spacing w:val="1"/>
          <w:sz w:val="24"/>
          <w:szCs w:val="24"/>
        </w:rPr>
        <w:t xml:space="preserve"> п</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ез</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ае</w:t>
      </w:r>
      <w:r w:rsidRPr="00DA110E">
        <w:rPr>
          <w:rFonts w:ascii="Times New Roman" w:hAnsi="Times New Roman"/>
          <w:spacing w:val="-2"/>
          <w:sz w:val="24"/>
          <w:szCs w:val="24"/>
        </w:rPr>
        <w:t>м</w:t>
      </w:r>
      <w:r w:rsidRPr="00DA110E">
        <w:rPr>
          <w:rFonts w:ascii="Times New Roman" w:hAnsi="Times New Roman"/>
          <w:spacing w:val="1"/>
          <w:sz w:val="24"/>
          <w:szCs w:val="24"/>
        </w:rPr>
        <w:t>ых</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Ги</w:t>
      </w:r>
      <w:r w:rsidRPr="00DA110E">
        <w:rPr>
          <w:rFonts w:ascii="Times New Roman" w:hAnsi="Times New Roman"/>
          <w:b/>
          <w:bCs/>
          <w:sz w:val="24"/>
          <w:szCs w:val="24"/>
        </w:rPr>
        <w:t>дрос</w:t>
      </w:r>
      <w:r w:rsidRPr="00DA110E">
        <w:rPr>
          <w:rFonts w:ascii="Times New Roman" w:hAnsi="Times New Roman"/>
          <w:b/>
          <w:bCs/>
          <w:spacing w:val="-2"/>
          <w:sz w:val="24"/>
          <w:szCs w:val="24"/>
        </w:rPr>
        <w:t>ф</w:t>
      </w:r>
      <w:r w:rsidRPr="00DA110E">
        <w:rPr>
          <w:rFonts w:ascii="Times New Roman" w:hAnsi="Times New Roman"/>
          <w:b/>
          <w:bCs/>
          <w:sz w:val="24"/>
          <w:szCs w:val="24"/>
        </w:rPr>
        <w:t>ер</w:t>
      </w:r>
      <w:r w:rsidRPr="00DA110E">
        <w:rPr>
          <w:rFonts w:ascii="Times New Roman" w:hAnsi="Times New Roman"/>
          <w:b/>
          <w:bCs/>
          <w:spacing w:val="1"/>
          <w:sz w:val="24"/>
          <w:szCs w:val="24"/>
        </w:rPr>
        <w:t>а</w:t>
      </w:r>
      <w:r w:rsidRPr="00DA110E">
        <w:rPr>
          <w:rFonts w:ascii="Times New Roman" w:hAnsi="Times New Roman"/>
          <w:b/>
          <w:bCs/>
          <w:sz w:val="24"/>
          <w:szCs w:val="24"/>
        </w:rPr>
        <w:t xml:space="preserve">. </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е г</w:t>
      </w:r>
      <w:r w:rsidRPr="00DA110E">
        <w:rPr>
          <w:rFonts w:ascii="Times New Roman" w:hAnsi="Times New Roman"/>
          <w:spacing w:val="-1"/>
          <w:sz w:val="24"/>
          <w:szCs w:val="24"/>
        </w:rPr>
        <w:t>ид</w:t>
      </w:r>
      <w:r w:rsidRPr="00DA110E">
        <w:rPr>
          <w:rFonts w:ascii="Times New Roman" w:hAnsi="Times New Roman"/>
          <w:spacing w:val="1"/>
          <w:sz w:val="24"/>
          <w:szCs w:val="24"/>
        </w:rPr>
        <w:t>ро</w:t>
      </w:r>
      <w:r w:rsidRPr="00DA110E">
        <w:rPr>
          <w:rFonts w:ascii="Times New Roman" w:hAnsi="Times New Roman"/>
          <w:spacing w:val="-2"/>
          <w:sz w:val="24"/>
          <w:szCs w:val="24"/>
        </w:rPr>
        <w:t>с</w:t>
      </w:r>
      <w:r w:rsidRPr="00DA110E">
        <w:rPr>
          <w:rFonts w:ascii="Times New Roman" w:hAnsi="Times New Roman"/>
          <w:sz w:val="24"/>
          <w:szCs w:val="24"/>
        </w:rPr>
        <w:t>ф</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xml:space="preserve">ы. </w:t>
      </w:r>
      <w:r w:rsidRPr="00DA110E">
        <w:rPr>
          <w:rFonts w:ascii="Times New Roman" w:hAnsi="Times New Roman"/>
          <w:i/>
          <w:spacing w:val="-2"/>
          <w:sz w:val="24"/>
          <w:szCs w:val="24"/>
        </w:rPr>
        <w:t>О</w:t>
      </w:r>
      <w:r w:rsidRPr="00DA110E">
        <w:rPr>
          <w:rFonts w:ascii="Times New Roman" w:hAnsi="Times New Roman"/>
          <w:i/>
          <w:sz w:val="24"/>
          <w:szCs w:val="24"/>
        </w:rPr>
        <w:t>с</w:t>
      </w:r>
      <w:r w:rsidRPr="00DA110E">
        <w:rPr>
          <w:rFonts w:ascii="Times New Roman" w:hAnsi="Times New Roman"/>
          <w:i/>
          <w:spacing w:val="-1"/>
          <w:sz w:val="24"/>
          <w:szCs w:val="24"/>
        </w:rPr>
        <w:t>о</w:t>
      </w:r>
      <w:r w:rsidRPr="00DA110E">
        <w:rPr>
          <w:rFonts w:ascii="Times New Roman" w:hAnsi="Times New Roman"/>
          <w:i/>
          <w:spacing w:val="1"/>
          <w:sz w:val="24"/>
          <w:szCs w:val="24"/>
        </w:rPr>
        <w:t>б</w:t>
      </w:r>
      <w:r w:rsidRPr="00DA110E">
        <w:rPr>
          <w:rFonts w:ascii="Times New Roman" w:hAnsi="Times New Roman"/>
          <w:i/>
          <w:sz w:val="24"/>
          <w:szCs w:val="24"/>
        </w:rPr>
        <w:t>е</w:t>
      </w:r>
      <w:r w:rsidRPr="00DA110E">
        <w:rPr>
          <w:rFonts w:ascii="Times New Roman" w:hAnsi="Times New Roman"/>
          <w:i/>
          <w:spacing w:val="-1"/>
          <w:sz w:val="24"/>
          <w:szCs w:val="24"/>
        </w:rPr>
        <w:t>нн</w:t>
      </w:r>
      <w:r w:rsidRPr="00DA110E">
        <w:rPr>
          <w:rFonts w:ascii="Times New Roman" w:hAnsi="Times New Roman"/>
          <w:i/>
          <w:spacing w:val="1"/>
          <w:sz w:val="24"/>
          <w:szCs w:val="24"/>
        </w:rPr>
        <w:t>о</w:t>
      </w:r>
      <w:r w:rsidRPr="00DA110E">
        <w:rPr>
          <w:rFonts w:ascii="Times New Roman" w:hAnsi="Times New Roman"/>
          <w:i/>
          <w:sz w:val="24"/>
          <w:szCs w:val="24"/>
        </w:rPr>
        <w:t>сти М</w:t>
      </w:r>
      <w:r w:rsidRPr="00DA110E">
        <w:rPr>
          <w:rFonts w:ascii="Times New Roman" w:hAnsi="Times New Roman"/>
          <w:i/>
          <w:spacing w:val="-1"/>
          <w:sz w:val="24"/>
          <w:szCs w:val="24"/>
        </w:rPr>
        <w:t>ир</w:t>
      </w:r>
      <w:r w:rsidRPr="00DA110E">
        <w:rPr>
          <w:rFonts w:ascii="Times New Roman" w:hAnsi="Times New Roman"/>
          <w:i/>
          <w:spacing w:val="1"/>
          <w:sz w:val="24"/>
          <w:szCs w:val="24"/>
        </w:rPr>
        <w:t>о</w:t>
      </w:r>
      <w:r w:rsidRPr="00DA110E">
        <w:rPr>
          <w:rFonts w:ascii="Times New Roman" w:hAnsi="Times New Roman"/>
          <w:i/>
          <w:sz w:val="24"/>
          <w:szCs w:val="24"/>
        </w:rPr>
        <w:t>в</w:t>
      </w:r>
      <w:r w:rsidRPr="00DA110E">
        <w:rPr>
          <w:rFonts w:ascii="Times New Roman" w:hAnsi="Times New Roman"/>
          <w:i/>
          <w:spacing w:val="-2"/>
          <w:sz w:val="24"/>
          <w:szCs w:val="24"/>
        </w:rPr>
        <w:t>о</w:t>
      </w:r>
      <w:r w:rsidRPr="00DA110E">
        <w:rPr>
          <w:rFonts w:ascii="Times New Roman" w:hAnsi="Times New Roman"/>
          <w:i/>
          <w:sz w:val="24"/>
          <w:szCs w:val="24"/>
        </w:rPr>
        <w:t xml:space="preserve">го </w:t>
      </w:r>
      <w:r w:rsidRPr="00DA110E">
        <w:rPr>
          <w:rFonts w:ascii="Times New Roman" w:hAnsi="Times New Roman"/>
          <w:i/>
          <w:spacing w:val="-2"/>
          <w:sz w:val="24"/>
          <w:szCs w:val="24"/>
        </w:rPr>
        <w:t>к</w:t>
      </w:r>
      <w:r w:rsidRPr="00DA110E">
        <w:rPr>
          <w:rFonts w:ascii="Times New Roman" w:hAnsi="Times New Roman"/>
          <w:i/>
          <w:spacing w:val="1"/>
          <w:sz w:val="24"/>
          <w:szCs w:val="24"/>
        </w:rPr>
        <w:t>р</w:t>
      </w:r>
      <w:r w:rsidRPr="00DA110E">
        <w:rPr>
          <w:rFonts w:ascii="Times New Roman" w:hAnsi="Times New Roman"/>
          <w:i/>
          <w:spacing w:val="-4"/>
          <w:sz w:val="24"/>
          <w:szCs w:val="24"/>
        </w:rPr>
        <w:t>у</w:t>
      </w:r>
      <w:r w:rsidRPr="00DA110E">
        <w:rPr>
          <w:rFonts w:ascii="Times New Roman" w:hAnsi="Times New Roman"/>
          <w:i/>
          <w:sz w:val="24"/>
          <w:szCs w:val="24"/>
        </w:rPr>
        <w:t>г</w:t>
      </w:r>
      <w:r w:rsidRPr="00DA110E">
        <w:rPr>
          <w:rFonts w:ascii="Times New Roman" w:hAnsi="Times New Roman"/>
          <w:i/>
          <w:spacing w:val="1"/>
          <w:sz w:val="24"/>
          <w:szCs w:val="24"/>
        </w:rPr>
        <w:t>о</w:t>
      </w:r>
      <w:r w:rsidRPr="00DA110E">
        <w:rPr>
          <w:rFonts w:ascii="Times New Roman" w:hAnsi="Times New Roman"/>
          <w:i/>
          <w:sz w:val="24"/>
          <w:szCs w:val="24"/>
        </w:rPr>
        <w:t>в</w:t>
      </w:r>
      <w:r w:rsidRPr="00DA110E">
        <w:rPr>
          <w:rFonts w:ascii="Times New Roman" w:hAnsi="Times New Roman"/>
          <w:i/>
          <w:spacing w:val="-2"/>
          <w:sz w:val="24"/>
          <w:szCs w:val="24"/>
        </w:rPr>
        <w:t>о</w:t>
      </w:r>
      <w:r w:rsidRPr="00DA110E">
        <w:rPr>
          <w:rFonts w:ascii="Times New Roman" w:hAnsi="Times New Roman"/>
          <w:i/>
          <w:spacing w:val="1"/>
          <w:sz w:val="24"/>
          <w:szCs w:val="24"/>
        </w:rPr>
        <w:t>ро</w:t>
      </w:r>
      <w:r w:rsidRPr="00DA110E">
        <w:rPr>
          <w:rFonts w:ascii="Times New Roman" w:hAnsi="Times New Roman"/>
          <w:i/>
          <w:spacing w:val="5"/>
          <w:sz w:val="24"/>
          <w:szCs w:val="24"/>
        </w:rPr>
        <w:t>т</w:t>
      </w:r>
      <w:r w:rsidRPr="00DA110E">
        <w:rPr>
          <w:rFonts w:ascii="Times New Roman" w:hAnsi="Times New Roman"/>
          <w:i/>
          <w:sz w:val="24"/>
          <w:szCs w:val="24"/>
        </w:rPr>
        <w:t xml:space="preserve">а воды. </w:t>
      </w:r>
      <w:r w:rsidRPr="00DA110E">
        <w:rPr>
          <w:rFonts w:ascii="Times New Roman" w:hAnsi="Times New Roman"/>
          <w:sz w:val="24"/>
          <w:szCs w:val="24"/>
        </w:rPr>
        <w:t>М</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z w:val="24"/>
          <w:szCs w:val="24"/>
        </w:rPr>
        <w:t>кеан и е</w:t>
      </w:r>
      <w:r w:rsidRPr="00DA110E">
        <w:rPr>
          <w:rFonts w:ascii="Times New Roman" w:hAnsi="Times New Roman"/>
          <w:spacing w:val="-2"/>
          <w:sz w:val="24"/>
          <w:szCs w:val="24"/>
        </w:rPr>
        <w:t>г</w:t>
      </w:r>
      <w:r w:rsidRPr="00DA110E">
        <w:rPr>
          <w:rFonts w:ascii="Times New Roman" w:hAnsi="Times New Roman"/>
          <w:sz w:val="24"/>
          <w:szCs w:val="24"/>
        </w:rPr>
        <w:t>о час</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Сво</w:t>
      </w:r>
      <w:r w:rsidRPr="00DA110E">
        <w:rPr>
          <w:rFonts w:ascii="Times New Roman" w:hAnsi="Times New Roman"/>
          <w:spacing w:val="1"/>
          <w:sz w:val="24"/>
          <w:szCs w:val="24"/>
        </w:rPr>
        <w:t>й</w:t>
      </w:r>
      <w:r w:rsidRPr="00DA110E">
        <w:rPr>
          <w:rFonts w:ascii="Times New Roman" w:hAnsi="Times New Roman"/>
          <w:sz w:val="24"/>
          <w:szCs w:val="24"/>
        </w:rPr>
        <w:t xml:space="preserve">ства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д 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z w:val="24"/>
          <w:szCs w:val="24"/>
        </w:rPr>
        <w:t>еа</w:t>
      </w:r>
      <w:r w:rsidRPr="00DA110E">
        <w:rPr>
          <w:rFonts w:ascii="Times New Roman" w:hAnsi="Times New Roman"/>
          <w:spacing w:val="-1"/>
          <w:sz w:val="24"/>
          <w:szCs w:val="24"/>
        </w:rPr>
        <w:t>н</w:t>
      </w:r>
      <w:r w:rsidRPr="00DA110E">
        <w:rPr>
          <w:rFonts w:ascii="Times New Roman" w:hAnsi="Times New Roman"/>
          <w:sz w:val="24"/>
          <w:szCs w:val="24"/>
        </w:rPr>
        <w:t>а – темп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а и с</w:t>
      </w:r>
      <w:r w:rsidRPr="00DA110E">
        <w:rPr>
          <w:rFonts w:ascii="Times New Roman" w:hAnsi="Times New Roman"/>
          <w:spacing w:val="-1"/>
          <w:sz w:val="24"/>
          <w:szCs w:val="24"/>
        </w:rPr>
        <w:t>ол</w:t>
      </w:r>
      <w:r w:rsidRPr="00DA110E">
        <w:rPr>
          <w:rFonts w:ascii="Times New Roman" w:hAnsi="Times New Roman"/>
          <w:sz w:val="24"/>
          <w:szCs w:val="24"/>
        </w:rPr>
        <w:t>е</w:t>
      </w:r>
      <w:r w:rsidRPr="00DA110E">
        <w:rPr>
          <w:rFonts w:ascii="Times New Roman" w:hAnsi="Times New Roman"/>
          <w:spacing w:val="1"/>
          <w:sz w:val="24"/>
          <w:szCs w:val="24"/>
        </w:rPr>
        <w:t>но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Дв</w:t>
      </w:r>
      <w:r w:rsidRPr="00DA110E">
        <w:rPr>
          <w:rFonts w:ascii="Times New Roman" w:hAnsi="Times New Roman"/>
          <w:spacing w:val="-1"/>
          <w:sz w:val="24"/>
          <w:szCs w:val="24"/>
        </w:rPr>
        <w:t>и</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е во</w:t>
      </w:r>
      <w:r w:rsidRPr="00DA110E">
        <w:rPr>
          <w:rFonts w:ascii="Times New Roman" w:hAnsi="Times New Roman"/>
          <w:spacing w:val="1"/>
          <w:sz w:val="24"/>
          <w:szCs w:val="24"/>
        </w:rPr>
        <w:t>д</w:t>
      </w:r>
      <w:r w:rsidRPr="00DA110E">
        <w:rPr>
          <w:rFonts w:ascii="Times New Roman" w:hAnsi="Times New Roman"/>
          <w:sz w:val="24"/>
          <w:szCs w:val="24"/>
        </w:rPr>
        <w:t xml:space="preserve">ы в </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z w:val="24"/>
          <w:szCs w:val="24"/>
        </w:rPr>
        <w:t>еа</w:t>
      </w:r>
      <w:r w:rsidRPr="00DA110E">
        <w:rPr>
          <w:rFonts w:ascii="Times New Roman" w:hAnsi="Times New Roman"/>
          <w:spacing w:val="-1"/>
          <w:sz w:val="24"/>
          <w:szCs w:val="24"/>
        </w:rPr>
        <w:t>н</w:t>
      </w:r>
      <w:r w:rsidRPr="00DA110E">
        <w:rPr>
          <w:rFonts w:ascii="Times New Roman" w:hAnsi="Times New Roman"/>
          <w:sz w:val="24"/>
          <w:szCs w:val="24"/>
        </w:rPr>
        <w:t>е – вол</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тече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z w:val="24"/>
          <w:szCs w:val="24"/>
        </w:rPr>
        <w:t xml:space="preserve">. </w:t>
      </w:r>
      <w:r w:rsidRPr="00DA110E">
        <w:rPr>
          <w:rFonts w:ascii="Times New Roman" w:hAnsi="Times New Roman"/>
          <w:i/>
          <w:sz w:val="24"/>
          <w:szCs w:val="24"/>
        </w:rPr>
        <w:t>Разно</w:t>
      </w:r>
      <w:r w:rsidRPr="00DA110E">
        <w:rPr>
          <w:rFonts w:ascii="Times New Roman" w:hAnsi="Times New Roman"/>
          <w:i/>
          <w:spacing w:val="-2"/>
          <w:sz w:val="24"/>
          <w:szCs w:val="24"/>
        </w:rPr>
        <w:t>о</w:t>
      </w:r>
      <w:r w:rsidRPr="00DA110E">
        <w:rPr>
          <w:rFonts w:ascii="Times New Roman" w:hAnsi="Times New Roman"/>
          <w:i/>
          <w:spacing w:val="1"/>
          <w:sz w:val="24"/>
          <w:szCs w:val="24"/>
        </w:rPr>
        <w:t>б</w:t>
      </w:r>
      <w:r w:rsidRPr="00DA110E">
        <w:rPr>
          <w:rFonts w:ascii="Times New Roman" w:hAnsi="Times New Roman"/>
          <w:i/>
          <w:spacing w:val="-1"/>
          <w:sz w:val="24"/>
          <w:szCs w:val="24"/>
        </w:rPr>
        <w:t>р</w:t>
      </w:r>
      <w:r w:rsidRPr="00DA110E">
        <w:rPr>
          <w:rFonts w:ascii="Times New Roman" w:hAnsi="Times New Roman"/>
          <w:i/>
          <w:sz w:val="24"/>
          <w:szCs w:val="24"/>
        </w:rPr>
        <w:t xml:space="preserve">азие </w:t>
      </w:r>
      <w:r w:rsidRPr="00DA110E">
        <w:rPr>
          <w:rFonts w:ascii="Times New Roman" w:hAnsi="Times New Roman"/>
          <w:i/>
          <w:spacing w:val="-3"/>
          <w:sz w:val="24"/>
          <w:szCs w:val="24"/>
        </w:rPr>
        <w:t>в</w:t>
      </w:r>
      <w:r w:rsidRPr="00DA110E">
        <w:rPr>
          <w:rFonts w:ascii="Times New Roman" w:hAnsi="Times New Roman"/>
          <w:i/>
          <w:spacing w:val="-1"/>
          <w:sz w:val="24"/>
          <w:szCs w:val="24"/>
        </w:rPr>
        <w:t>о</w:t>
      </w:r>
      <w:r w:rsidRPr="00DA110E">
        <w:rPr>
          <w:rFonts w:ascii="Times New Roman" w:hAnsi="Times New Roman"/>
          <w:i/>
          <w:sz w:val="24"/>
          <w:szCs w:val="24"/>
        </w:rPr>
        <w:t>д с</w:t>
      </w:r>
      <w:r w:rsidRPr="00DA110E">
        <w:rPr>
          <w:rFonts w:ascii="Times New Roman" w:hAnsi="Times New Roman"/>
          <w:i/>
          <w:spacing w:val="-3"/>
          <w:sz w:val="24"/>
          <w:szCs w:val="24"/>
        </w:rPr>
        <w:t>у</w:t>
      </w:r>
      <w:r w:rsidRPr="00DA110E">
        <w:rPr>
          <w:rFonts w:ascii="Times New Roman" w:hAnsi="Times New Roman"/>
          <w:i/>
          <w:sz w:val="24"/>
          <w:szCs w:val="24"/>
        </w:rPr>
        <w:t>ши. Че</w:t>
      </w:r>
      <w:r w:rsidRPr="00DA110E">
        <w:rPr>
          <w:rFonts w:ascii="Times New Roman" w:hAnsi="Times New Roman"/>
          <w:i/>
          <w:spacing w:val="-1"/>
          <w:sz w:val="24"/>
          <w:szCs w:val="24"/>
        </w:rPr>
        <w:t>л</w:t>
      </w:r>
      <w:r w:rsidRPr="00DA110E">
        <w:rPr>
          <w:rFonts w:ascii="Times New Roman" w:hAnsi="Times New Roman"/>
          <w:i/>
          <w:spacing w:val="1"/>
          <w:sz w:val="24"/>
          <w:szCs w:val="24"/>
        </w:rPr>
        <w:t>о</w:t>
      </w:r>
      <w:r w:rsidRPr="00DA110E">
        <w:rPr>
          <w:rFonts w:ascii="Times New Roman" w:hAnsi="Times New Roman"/>
          <w:i/>
          <w:sz w:val="24"/>
          <w:szCs w:val="24"/>
        </w:rPr>
        <w:t>век и г</w:t>
      </w:r>
      <w:r w:rsidRPr="00DA110E">
        <w:rPr>
          <w:rFonts w:ascii="Times New Roman" w:hAnsi="Times New Roman"/>
          <w:i/>
          <w:spacing w:val="-1"/>
          <w:sz w:val="24"/>
          <w:szCs w:val="24"/>
        </w:rPr>
        <w:t>ид</w:t>
      </w:r>
      <w:r w:rsidRPr="00DA110E">
        <w:rPr>
          <w:rFonts w:ascii="Times New Roman" w:hAnsi="Times New Roman"/>
          <w:i/>
          <w:spacing w:val="1"/>
          <w:sz w:val="24"/>
          <w:szCs w:val="24"/>
        </w:rPr>
        <w:t>р</w:t>
      </w:r>
      <w:r w:rsidRPr="00DA110E">
        <w:rPr>
          <w:rFonts w:ascii="Times New Roman" w:hAnsi="Times New Roman"/>
          <w:i/>
          <w:spacing w:val="-1"/>
          <w:sz w:val="24"/>
          <w:szCs w:val="24"/>
        </w:rPr>
        <w:t>о</w:t>
      </w:r>
      <w:r w:rsidRPr="00DA110E">
        <w:rPr>
          <w:rFonts w:ascii="Times New Roman" w:hAnsi="Times New Roman"/>
          <w:i/>
          <w:sz w:val="24"/>
          <w:szCs w:val="24"/>
        </w:rPr>
        <w:t>сф</w:t>
      </w:r>
      <w:r w:rsidRPr="00DA110E">
        <w:rPr>
          <w:rFonts w:ascii="Times New Roman" w:hAnsi="Times New Roman"/>
          <w:i/>
          <w:spacing w:val="-2"/>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 xml:space="preserve">а.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ы с</w:t>
      </w:r>
      <w:r w:rsidRPr="00DA110E">
        <w:rPr>
          <w:rFonts w:ascii="Times New Roman" w:hAnsi="Times New Roman"/>
          <w:spacing w:val="-3"/>
          <w:sz w:val="24"/>
          <w:szCs w:val="24"/>
        </w:rPr>
        <w:t>у</w:t>
      </w:r>
      <w:r w:rsidRPr="00DA110E">
        <w:rPr>
          <w:rFonts w:ascii="Times New Roman" w:hAnsi="Times New Roman"/>
          <w:sz w:val="24"/>
          <w:szCs w:val="24"/>
        </w:rPr>
        <w:t>ши. Реки</w:t>
      </w:r>
      <w:r w:rsidRPr="00DA110E">
        <w:rPr>
          <w:rFonts w:ascii="Times New Roman" w:hAnsi="Times New Roman"/>
          <w:spacing w:val="1"/>
          <w:sz w:val="24"/>
          <w:szCs w:val="24"/>
        </w:rPr>
        <w:t xml:space="preserve"> н</w:t>
      </w:r>
      <w:r w:rsidRPr="00DA110E">
        <w:rPr>
          <w:rFonts w:ascii="Times New Roman" w:hAnsi="Times New Roman"/>
          <w:sz w:val="24"/>
          <w:szCs w:val="24"/>
        </w:rPr>
        <w:t>а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й к</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 xml:space="preserve">те и в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2"/>
          <w:sz w:val="24"/>
          <w:szCs w:val="24"/>
        </w:rPr>
        <w:t>ч</w:t>
      </w:r>
      <w:r w:rsidRPr="00DA110E">
        <w:rPr>
          <w:rFonts w:ascii="Times New Roman" w:hAnsi="Times New Roman"/>
          <w:sz w:val="24"/>
          <w:szCs w:val="24"/>
        </w:rPr>
        <w:t>асти</w:t>
      </w:r>
      <w:r w:rsidRPr="00DA110E">
        <w:rPr>
          <w:rFonts w:ascii="Times New Roman" w:hAnsi="Times New Roman"/>
          <w:spacing w:val="1"/>
          <w:sz w:val="24"/>
          <w:szCs w:val="24"/>
        </w:rPr>
        <w:t xml:space="preserve"> р</w:t>
      </w:r>
      <w:r w:rsidRPr="00DA110E">
        <w:rPr>
          <w:rFonts w:ascii="Times New Roman" w:hAnsi="Times New Roman"/>
          <w:spacing w:val="-2"/>
          <w:sz w:val="24"/>
          <w:szCs w:val="24"/>
        </w:rPr>
        <w:t>е</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с</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9"/>
          <w:sz w:val="24"/>
          <w:szCs w:val="24"/>
        </w:rPr>
        <w:t>т</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xml:space="preserve">, </w:t>
      </w:r>
      <w:r w:rsidRPr="00DA110E">
        <w:rPr>
          <w:rFonts w:ascii="Times New Roman" w:hAnsi="Times New Roman"/>
          <w:spacing w:val="1"/>
          <w:sz w:val="24"/>
          <w:szCs w:val="24"/>
        </w:rPr>
        <w:t>пи</w:t>
      </w:r>
      <w:r w:rsidRPr="00DA110E">
        <w:rPr>
          <w:rFonts w:ascii="Times New Roman" w:hAnsi="Times New Roman"/>
          <w:sz w:val="24"/>
          <w:szCs w:val="24"/>
        </w:rPr>
        <w:t>т</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и</w:t>
      </w:r>
      <w:r w:rsidRPr="00DA110E">
        <w:rPr>
          <w:rFonts w:ascii="Times New Roman" w:hAnsi="Times New Roman"/>
          <w:spacing w:val="1"/>
          <w:sz w:val="24"/>
          <w:szCs w:val="24"/>
        </w:rPr>
        <w:t xml:space="preserve"> р</w:t>
      </w:r>
      <w:r w:rsidRPr="00DA110E">
        <w:rPr>
          <w:rFonts w:ascii="Times New Roman" w:hAnsi="Times New Roman"/>
          <w:spacing w:val="-2"/>
          <w:sz w:val="24"/>
          <w:szCs w:val="24"/>
        </w:rPr>
        <w:t>е</w:t>
      </w:r>
      <w:r w:rsidRPr="00DA110E">
        <w:rPr>
          <w:rFonts w:ascii="Times New Roman" w:hAnsi="Times New Roman"/>
          <w:sz w:val="24"/>
          <w:szCs w:val="24"/>
        </w:rPr>
        <w:t>ж</w:t>
      </w:r>
      <w:r w:rsidRPr="00DA110E">
        <w:rPr>
          <w:rFonts w:ascii="Times New Roman" w:hAnsi="Times New Roman"/>
          <w:spacing w:val="-1"/>
          <w:sz w:val="24"/>
          <w:szCs w:val="24"/>
        </w:rPr>
        <w:t>и</w:t>
      </w:r>
      <w:r w:rsidRPr="00DA110E">
        <w:rPr>
          <w:rFonts w:ascii="Times New Roman" w:hAnsi="Times New Roman"/>
          <w:sz w:val="24"/>
          <w:szCs w:val="24"/>
        </w:rPr>
        <w:t xml:space="preserve">м </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z w:val="24"/>
          <w:szCs w:val="24"/>
        </w:rPr>
        <w:t xml:space="preserve">к. </w:t>
      </w:r>
      <w:r w:rsidRPr="00DA110E">
        <w:rPr>
          <w:rFonts w:ascii="Times New Roman" w:hAnsi="Times New Roman"/>
          <w:spacing w:val="-1"/>
          <w:sz w:val="24"/>
          <w:szCs w:val="24"/>
        </w:rPr>
        <w:t>О</w:t>
      </w:r>
      <w:r w:rsidRPr="00DA110E">
        <w:rPr>
          <w:rFonts w:ascii="Times New Roman" w:hAnsi="Times New Roman"/>
          <w:sz w:val="24"/>
          <w:szCs w:val="24"/>
        </w:rPr>
        <w:t xml:space="preserve">зера и </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и</w:t>
      </w:r>
      <w:r w:rsidRPr="00DA110E">
        <w:rPr>
          <w:rFonts w:ascii="Times New Roman" w:hAnsi="Times New Roman"/>
          <w:spacing w:val="-2"/>
          <w:sz w:val="24"/>
          <w:szCs w:val="24"/>
        </w:rPr>
        <w:t>с</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Л</w:t>
      </w:r>
      <w:r w:rsidRPr="00DA110E">
        <w:rPr>
          <w:rFonts w:ascii="Times New Roman" w:hAnsi="Times New Roman"/>
          <w:spacing w:val="-3"/>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Г</w:t>
      </w:r>
      <w:r w:rsidRPr="00DA110E">
        <w:rPr>
          <w:rFonts w:ascii="Times New Roman" w:hAnsi="Times New Roman"/>
          <w:spacing w:val="-1"/>
          <w:sz w:val="24"/>
          <w:szCs w:val="24"/>
        </w:rPr>
        <w:t>ор</w:t>
      </w:r>
      <w:r w:rsidRPr="00DA110E">
        <w:rPr>
          <w:rFonts w:ascii="Times New Roman" w:hAnsi="Times New Roman"/>
          <w:spacing w:val="1"/>
          <w:sz w:val="24"/>
          <w:szCs w:val="24"/>
        </w:rPr>
        <w:t>но</w:t>
      </w:r>
      <w:r w:rsidRPr="00DA110E">
        <w:rPr>
          <w:rFonts w:ascii="Times New Roman" w:hAnsi="Times New Roman"/>
          <w:sz w:val="24"/>
          <w:szCs w:val="24"/>
        </w:rPr>
        <w:t xml:space="preserve">е 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pacing w:val="1"/>
          <w:sz w:val="24"/>
          <w:szCs w:val="24"/>
        </w:rPr>
        <w:t>ро</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м</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ол</w:t>
      </w:r>
      <w:r w:rsidRPr="00DA110E">
        <w:rPr>
          <w:rFonts w:ascii="Times New Roman" w:hAnsi="Times New Roman"/>
          <w:sz w:val="24"/>
          <w:szCs w:val="24"/>
        </w:rPr>
        <w:t>етн</w:t>
      </w:r>
      <w:r w:rsidRPr="00DA110E">
        <w:rPr>
          <w:rFonts w:ascii="Times New Roman" w:hAnsi="Times New Roman"/>
          <w:spacing w:val="1"/>
          <w:sz w:val="24"/>
          <w:szCs w:val="24"/>
        </w:rPr>
        <w:t>я</w:t>
      </w:r>
      <w:r w:rsidRPr="00DA110E">
        <w:rPr>
          <w:rFonts w:ascii="Times New Roman" w:hAnsi="Times New Roman"/>
          <w:sz w:val="24"/>
          <w:szCs w:val="24"/>
        </w:rPr>
        <w:t xml:space="preserve">я </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з</w:t>
      </w:r>
      <w:r w:rsidRPr="00DA110E">
        <w:rPr>
          <w:rFonts w:ascii="Times New Roman" w:hAnsi="Times New Roman"/>
          <w:spacing w:val="-4"/>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xml:space="preserve">та. </w:t>
      </w:r>
      <w:r w:rsidRPr="00DA110E">
        <w:rPr>
          <w:rFonts w:ascii="Times New Roman" w:hAnsi="Times New Roman"/>
          <w:spacing w:val="-1"/>
          <w:sz w:val="24"/>
          <w:szCs w:val="24"/>
        </w:rPr>
        <w:t>П</w:t>
      </w:r>
      <w:r w:rsidRPr="00DA110E">
        <w:rPr>
          <w:rFonts w:ascii="Times New Roman" w:hAnsi="Times New Roman"/>
          <w:spacing w:val="1"/>
          <w:sz w:val="24"/>
          <w:szCs w:val="24"/>
        </w:rPr>
        <w:t>од</w:t>
      </w:r>
      <w:r w:rsidRPr="00DA110E">
        <w:rPr>
          <w:rFonts w:ascii="Times New Roman" w:hAnsi="Times New Roman"/>
          <w:sz w:val="24"/>
          <w:szCs w:val="24"/>
        </w:rPr>
        <w:t>зе</w:t>
      </w:r>
      <w:r w:rsidRPr="00DA110E">
        <w:rPr>
          <w:rFonts w:ascii="Times New Roman" w:hAnsi="Times New Roman"/>
          <w:spacing w:val="-3"/>
          <w:sz w:val="24"/>
          <w:szCs w:val="24"/>
        </w:rPr>
        <w:t>м</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в</w:t>
      </w:r>
      <w:r w:rsidRPr="00DA110E">
        <w:rPr>
          <w:rFonts w:ascii="Times New Roman" w:hAnsi="Times New Roman"/>
          <w:spacing w:val="-2"/>
          <w:sz w:val="24"/>
          <w:szCs w:val="24"/>
        </w:rPr>
        <w:t>о</w:t>
      </w:r>
      <w:r w:rsidRPr="00DA110E">
        <w:rPr>
          <w:rFonts w:ascii="Times New Roman" w:hAnsi="Times New Roman"/>
          <w:spacing w:val="1"/>
          <w:sz w:val="24"/>
          <w:szCs w:val="24"/>
        </w:rPr>
        <w:t>ды</w:t>
      </w:r>
      <w:r w:rsidRPr="00DA110E">
        <w:rPr>
          <w:rFonts w:ascii="Times New Roman" w:hAnsi="Times New Roman"/>
          <w:sz w:val="24"/>
          <w:szCs w:val="24"/>
        </w:rPr>
        <w:t>. Меж</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z w:val="24"/>
          <w:szCs w:val="24"/>
        </w:rPr>
        <w:t>ст</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z w:val="24"/>
          <w:szCs w:val="24"/>
        </w:rPr>
        <w:t>е и г</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вые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ы</w:t>
      </w:r>
      <w:r w:rsidRPr="00DA110E">
        <w:rPr>
          <w:rFonts w:ascii="Times New Roman" w:hAnsi="Times New Roman"/>
          <w:sz w:val="24"/>
          <w:szCs w:val="24"/>
        </w:rPr>
        <w:t>. Б</w:t>
      </w:r>
      <w:r w:rsidRPr="00DA110E">
        <w:rPr>
          <w:rFonts w:ascii="Times New Roman" w:hAnsi="Times New Roman"/>
          <w:spacing w:val="-2"/>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xml:space="preserve">та.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А</w:t>
      </w:r>
      <w:r w:rsidRPr="00DA110E">
        <w:rPr>
          <w:rFonts w:ascii="Times New Roman" w:hAnsi="Times New Roman"/>
          <w:b/>
          <w:bCs/>
          <w:spacing w:val="1"/>
          <w:sz w:val="24"/>
          <w:szCs w:val="24"/>
        </w:rPr>
        <w:t>т</w:t>
      </w:r>
      <w:r w:rsidRPr="00DA110E">
        <w:rPr>
          <w:rFonts w:ascii="Times New Roman" w:hAnsi="Times New Roman"/>
          <w:b/>
          <w:bCs/>
          <w:spacing w:val="-2"/>
          <w:sz w:val="24"/>
          <w:szCs w:val="24"/>
        </w:rPr>
        <w:t>м</w:t>
      </w:r>
      <w:r w:rsidRPr="00DA110E">
        <w:rPr>
          <w:rFonts w:ascii="Times New Roman" w:hAnsi="Times New Roman"/>
          <w:b/>
          <w:bCs/>
          <w:spacing w:val="1"/>
          <w:sz w:val="24"/>
          <w:szCs w:val="24"/>
        </w:rPr>
        <w:t>о</w:t>
      </w:r>
      <w:r w:rsidRPr="00DA110E">
        <w:rPr>
          <w:rFonts w:ascii="Times New Roman" w:hAnsi="Times New Roman"/>
          <w:b/>
          <w:bCs/>
          <w:sz w:val="24"/>
          <w:szCs w:val="24"/>
        </w:rPr>
        <w:t>с</w:t>
      </w:r>
      <w:r w:rsidRPr="00DA110E">
        <w:rPr>
          <w:rFonts w:ascii="Times New Roman" w:hAnsi="Times New Roman"/>
          <w:b/>
          <w:bCs/>
          <w:spacing w:val="-2"/>
          <w:sz w:val="24"/>
          <w:szCs w:val="24"/>
        </w:rPr>
        <w:t>ф</w:t>
      </w:r>
      <w:r w:rsidRPr="00DA110E">
        <w:rPr>
          <w:rFonts w:ascii="Times New Roman" w:hAnsi="Times New Roman"/>
          <w:b/>
          <w:bCs/>
          <w:sz w:val="24"/>
          <w:szCs w:val="24"/>
        </w:rPr>
        <w:t>ер</w:t>
      </w:r>
      <w:r w:rsidRPr="00DA110E">
        <w:rPr>
          <w:rFonts w:ascii="Times New Roman" w:hAnsi="Times New Roman"/>
          <w:b/>
          <w:bCs/>
          <w:spacing w:val="1"/>
          <w:sz w:val="24"/>
          <w:szCs w:val="24"/>
        </w:rPr>
        <w:t>а</w:t>
      </w:r>
      <w:r w:rsidRPr="00DA110E">
        <w:rPr>
          <w:rFonts w:ascii="Times New Roman" w:hAnsi="Times New Roman"/>
          <w:b/>
          <w:bCs/>
          <w:sz w:val="24"/>
          <w:szCs w:val="24"/>
        </w:rPr>
        <w:t xml:space="preserve">. </w:t>
      </w:r>
      <w:r w:rsidRPr="00DA110E">
        <w:rPr>
          <w:rFonts w:ascii="Times New Roman" w:hAnsi="Times New Roman"/>
          <w:i/>
          <w:spacing w:val="1"/>
          <w:sz w:val="24"/>
          <w:szCs w:val="24"/>
        </w:rPr>
        <w:t>З</w:t>
      </w:r>
      <w:r w:rsidRPr="00DA110E">
        <w:rPr>
          <w:rFonts w:ascii="Times New Roman" w:hAnsi="Times New Roman"/>
          <w:i/>
          <w:spacing w:val="-1"/>
          <w:sz w:val="24"/>
          <w:szCs w:val="24"/>
        </w:rPr>
        <w:t>н</w:t>
      </w:r>
      <w:r w:rsidRPr="00DA110E">
        <w:rPr>
          <w:rFonts w:ascii="Times New Roman" w:hAnsi="Times New Roman"/>
          <w:i/>
          <w:sz w:val="24"/>
          <w:szCs w:val="24"/>
        </w:rPr>
        <w:t>ач</w:t>
      </w:r>
      <w:r w:rsidRPr="00DA110E">
        <w:rPr>
          <w:rFonts w:ascii="Times New Roman" w:hAnsi="Times New Roman"/>
          <w:i/>
          <w:spacing w:val="-2"/>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е ат</w:t>
      </w:r>
      <w:r w:rsidRPr="00DA110E">
        <w:rPr>
          <w:rFonts w:ascii="Times New Roman" w:hAnsi="Times New Roman"/>
          <w:i/>
          <w:spacing w:val="-3"/>
          <w:sz w:val="24"/>
          <w:szCs w:val="24"/>
        </w:rPr>
        <w:t>м</w:t>
      </w:r>
      <w:r w:rsidRPr="00DA110E">
        <w:rPr>
          <w:rFonts w:ascii="Times New Roman" w:hAnsi="Times New Roman"/>
          <w:i/>
          <w:spacing w:val="1"/>
          <w:sz w:val="24"/>
          <w:szCs w:val="24"/>
        </w:rPr>
        <w:t>о</w:t>
      </w:r>
      <w:r w:rsidRPr="00DA110E">
        <w:rPr>
          <w:rFonts w:ascii="Times New Roman" w:hAnsi="Times New Roman"/>
          <w:i/>
          <w:spacing w:val="-2"/>
          <w:sz w:val="24"/>
          <w:szCs w:val="24"/>
        </w:rPr>
        <w:t>с</w:t>
      </w:r>
      <w:r w:rsidRPr="00DA110E">
        <w:rPr>
          <w:rFonts w:ascii="Times New Roman" w:hAnsi="Times New Roman"/>
          <w:i/>
          <w:sz w:val="24"/>
          <w:szCs w:val="24"/>
        </w:rPr>
        <w:t>ф</w:t>
      </w:r>
      <w:r w:rsidRPr="00DA110E">
        <w:rPr>
          <w:rFonts w:ascii="Times New Roman" w:hAnsi="Times New Roman"/>
          <w:i/>
          <w:spacing w:val="-2"/>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 xml:space="preserve">ы в </w:t>
      </w:r>
      <w:r w:rsidRPr="00DA110E">
        <w:rPr>
          <w:rFonts w:ascii="Times New Roman" w:hAnsi="Times New Roman"/>
          <w:i/>
          <w:spacing w:val="-2"/>
          <w:sz w:val="24"/>
          <w:szCs w:val="24"/>
        </w:rPr>
        <w:t>ж</w:t>
      </w:r>
      <w:r w:rsidRPr="00DA110E">
        <w:rPr>
          <w:rFonts w:ascii="Times New Roman" w:hAnsi="Times New Roman"/>
          <w:i/>
          <w:spacing w:val="1"/>
          <w:sz w:val="24"/>
          <w:szCs w:val="24"/>
        </w:rPr>
        <w:t>и</w:t>
      </w:r>
      <w:r w:rsidRPr="00DA110E">
        <w:rPr>
          <w:rFonts w:ascii="Times New Roman" w:hAnsi="Times New Roman"/>
          <w:i/>
          <w:spacing w:val="-3"/>
          <w:sz w:val="24"/>
          <w:szCs w:val="24"/>
        </w:rPr>
        <w:t>з</w:t>
      </w:r>
      <w:r w:rsidRPr="00DA110E">
        <w:rPr>
          <w:rFonts w:ascii="Times New Roman" w:hAnsi="Times New Roman"/>
          <w:i/>
          <w:spacing w:val="1"/>
          <w:sz w:val="24"/>
          <w:szCs w:val="24"/>
        </w:rPr>
        <w:t>н</w:t>
      </w:r>
      <w:r w:rsidRPr="00DA110E">
        <w:rPr>
          <w:rFonts w:ascii="Times New Roman" w:hAnsi="Times New Roman"/>
          <w:i/>
          <w:sz w:val="24"/>
          <w:szCs w:val="24"/>
        </w:rPr>
        <w:t>и челов</w:t>
      </w:r>
      <w:r w:rsidRPr="00DA110E">
        <w:rPr>
          <w:rFonts w:ascii="Times New Roman" w:hAnsi="Times New Roman"/>
          <w:i/>
          <w:spacing w:val="-2"/>
          <w:sz w:val="24"/>
          <w:szCs w:val="24"/>
        </w:rPr>
        <w:t>е</w:t>
      </w:r>
      <w:r w:rsidRPr="00DA110E">
        <w:rPr>
          <w:rFonts w:ascii="Times New Roman" w:hAnsi="Times New Roman"/>
          <w:i/>
          <w:sz w:val="24"/>
          <w:szCs w:val="24"/>
        </w:rPr>
        <w:t xml:space="preserve">ка. </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зд</w:t>
      </w:r>
      <w:r w:rsidRPr="00DA110E">
        <w:rPr>
          <w:rFonts w:ascii="Times New Roman" w:hAnsi="Times New Roman"/>
          <w:spacing w:val="-3"/>
          <w:sz w:val="24"/>
          <w:szCs w:val="24"/>
        </w:rPr>
        <w:t>у</w:t>
      </w:r>
      <w:r w:rsidRPr="00DA110E">
        <w:rPr>
          <w:rFonts w:ascii="Times New Roman" w:hAnsi="Times New Roman"/>
          <w:sz w:val="24"/>
          <w:szCs w:val="24"/>
        </w:rPr>
        <w:t xml:space="preserve">шной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z w:val="24"/>
          <w:szCs w:val="24"/>
        </w:rPr>
        <w:t>ч</w:t>
      </w:r>
      <w:r w:rsidRPr="00DA110E">
        <w:rPr>
          <w:rFonts w:ascii="Times New Roman" w:hAnsi="Times New Roman"/>
          <w:spacing w:val="-2"/>
          <w:sz w:val="24"/>
          <w:szCs w:val="24"/>
        </w:rPr>
        <w:t>к</w:t>
      </w:r>
      <w:r w:rsidRPr="00DA110E">
        <w:rPr>
          <w:rFonts w:ascii="Times New Roman" w:hAnsi="Times New Roman"/>
          <w:sz w:val="24"/>
          <w:szCs w:val="24"/>
        </w:rPr>
        <w:t xml:space="preserve">и </w:t>
      </w:r>
      <w:r w:rsidRPr="00DA110E">
        <w:rPr>
          <w:rFonts w:ascii="Times New Roman" w:hAnsi="Times New Roman"/>
          <w:spacing w:val="2"/>
          <w:sz w:val="24"/>
          <w:szCs w:val="24"/>
        </w:rPr>
        <w:t>З</w:t>
      </w:r>
      <w:r w:rsidRPr="00DA110E">
        <w:rPr>
          <w:rFonts w:ascii="Times New Roman" w:hAnsi="Times New Roman"/>
          <w:sz w:val="24"/>
          <w:szCs w:val="24"/>
        </w:rPr>
        <w:t>ем</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он</w:t>
      </w:r>
      <w:r w:rsidRPr="00DA110E">
        <w:rPr>
          <w:rFonts w:ascii="Times New Roman" w:hAnsi="Times New Roman"/>
          <w:sz w:val="24"/>
          <w:szCs w:val="24"/>
        </w:rPr>
        <w:t>я</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ды</w:t>
      </w:r>
      <w:r w:rsidRPr="00DA110E">
        <w:rPr>
          <w:rFonts w:ascii="Times New Roman" w:hAnsi="Times New Roman"/>
          <w:sz w:val="24"/>
          <w:szCs w:val="24"/>
        </w:rPr>
        <w:t xml:space="preserve">. </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1"/>
          <w:sz w:val="24"/>
          <w:szCs w:val="24"/>
        </w:rPr>
        <w:t>б</w:t>
      </w:r>
      <w:r w:rsidRPr="00DA110E">
        <w:rPr>
          <w:rFonts w:ascii="Times New Roman" w:hAnsi="Times New Roman"/>
          <w:i/>
          <w:spacing w:val="-1"/>
          <w:sz w:val="24"/>
          <w:szCs w:val="24"/>
        </w:rPr>
        <w:t>лю</w:t>
      </w:r>
      <w:r w:rsidRPr="00DA110E">
        <w:rPr>
          <w:rFonts w:ascii="Times New Roman" w:hAnsi="Times New Roman"/>
          <w:i/>
          <w:spacing w:val="1"/>
          <w:sz w:val="24"/>
          <w:szCs w:val="24"/>
        </w:rPr>
        <w:t>д</w:t>
      </w:r>
      <w:r w:rsidRPr="00DA110E">
        <w:rPr>
          <w:rFonts w:ascii="Times New Roman" w:hAnsi="Times New Roman"/>
          <w:i/>
          <w:spacing w:val="-2"/>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я и </w:t>
      </w:r>
      <w:r w:rsidRPr="00DA110E">
        <w:rPr>
          <w:rFonts w:ascii="Times New Roman" w:hAnsi="Times New Roman"/>
          <w:i/>
          <w:spacing w:val="-1"/>
          <w:sz w:val="24"/>
          <w:szCs w:val="24"/>
        </w:rPr>
        <w:t>пр</w:t>
      </w:r>
      <w:r w:rsidRPr="00DA110E">
        <w:rPr>
          <w:rFonts w:ascii="Times New Roman" w:hAnsi="Times New Roman"/>
          <w:i/>
          <w:sz w:val="24"/>
          <w:szCs w:val="24"/>
        </w:rPr>
        <w:t>е</w:t>
      </w:r>
      <w:r w:rsidRPr="00DA110E">
        <w:rPr>
          <w:rFonts w:ascii="Times New Roman" w:hAnsi="Times New Roman"/>
          <w:i/>
          <w:spacing w:val="1"/>
          <w:sz w:val="24"/>
          <w:szCs w:val="24"/>
        </w:rPr>
        <w:t>д</w:t>
      </w:r>
      <w:r w:rsidRPr="00DA110E">
        <w:rPr>
          <w:rFonts w:ascii="Times New Roman" w:hAnsi="Times New Roman"/>
          <w:i/>
          <w:sz w:val="24"/>
          <w:szCs w:val="24"/>
        </w:rPr>
        <w:t>с</w:t>
      </w:r>
      <w:r w:rsidRPr="00DA110E">
        <w:rPr>
          <w:rFonts w:ascii="Times New Roman" w:hAnsi="Times New Roman"/>
          <w:i/>
          <w:spacing w:val="-2"/>
          <w:sz w:val="24"/>
          <w:szCs w:val="24"/>
        </w:rPr>
        <w:t>к</w:t>
      </w:r>
      <w:r w:rsidRPr="00DA110E">
        <w:rPr>
          <w:rFonts w:ascii="Times New Roman" w:hAnsi="Times New Roman"/>
          <w:i/>
          <w:sz w:val="24"/>
          <w:szCs w:val="24"/>
        </w:rPr>
        <w:t>аза</w:t>
      </w:r>
      <w:r w:rsidRPr="00DA110E">
        <w:rPr>
          <w:rFonts w:ascii="Times New Roman" w:hAnsi="Times New Roman"/>
          <w:i/>
          <w:spacing w:val="-2"/>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я</w:t>
      </w:r>
      <w:r w:rsidRPr="00DA110E">
        <w:rPr>
          <w:rFonts w:ascii="Times New Roman" w:hAnsi="Times New Roman"/>
          <w:i/>
          <w:spacing w:val="1"/>
          <w:sz w:val="24"/>
          <w:szCs w:val="24"/>
        </w:rPr>
        <w:t xml:space="preserve"> по</w:t>
      </w:r>
      <w:r w:rsidRPr="00DA110E">
        <w:rPr>
          <w:rFonts w:ascii="Times New Roman" w:hAnsi="Times New Roman"/>
          <w:i/>
          <w:spacing w:val="-2"/>
          <w:sz w:val="24"/>
          <w:szCs w:val="24"/>
        </w:rPr>
        <w:t>г</w:t>
      </w:r>
      <w:r w:rsidRPr="00DA110E">
        <w:rPr>
          <w:rFonts w:ascii="Times New Roman" w:hAnsi="Times New Roman"/>
          <w:i/>
          <w:spacing w:val="-1"/>
          <w:sz w:val="24"/>
          <w:szCs w:val="24"/>
        </w:rPr>
        <w:t>о</w:t>
      </w:r>
      <w:r w:rsidRPr="00DA110E">
        <w:rPr>
          <w:rFonts w:ascii="Times New Roman" w:hAnsi="Times New Roman"/>
          <w:i/>
          <w:spacing w:val="1"/>
          <w:sz w:val="24"/>
          <w:szCs w:val="24"/>
        </w:rPr>
        <w:t>д</w:t>
      </w:r>
      <w:r w:rsidRPr="00DA110E">
        <w:rPr>
          <w:rFonts w:ascii="Times New Roman" w:hAnsi="Times New Roman"/>
          <w:i/>
          <w:spacing w:val="-1"/>
          <w:sz w:val="24"/>
          <w:szCs w:val="24"/>
        </w:rPr>
        <w:t>ы</w:t>
      </w:r>
      <w:r w:rsidRPr="00DA110E">
        <w:rPr>
          <w:rFonts w:ascii="Times New Roman" w:hAnsi="Times New Roman"/>
          <w:i/>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аг</w:t>
      </w:r>
      <w:r w:rsidRPr="00DA110E">
        <w:rPr>
          <w:rFonts w:ascii="Times New Roman" w:hAnsi="Times New Roman"/>
          <w:spacing w:val="1"/>
          <w:sz w:val="24"/>
          <w:szCs w:val="24"/>
        </w:rPr>
        <w:t>р</w:t>
      </w:r>
      <w:r w:rsidRPr="00DA110E">
        <w:rPr>
          <w:rFonts w:ascii="Times New Roman" w:hAnsi="Times New Roman"/>
          <w:sz w:val="24"/>
          <w:szCs w:val="24"/>
        </w:rPr>
        <w:t>ев</w:t>
      </w:r>
      <w:r w:rsidRPr="00DA110E">
        <w:rPr>
          <w:rFonts w:ascii="Times New Roman" w:hAnsi="Times New Roman"/>
          <w:spacing w:val="-3"/>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3"/>
          <w:sz w:val="24"/>
          <w:szCs w:val="24"/>
        </w:rPr>
        <w:t>з</w:t>
      </w:r>
      <w:r w:rsidRPr="00DA110E">
        <w:rPr>
          <w:rFonts w:ascii="Times New Roman" w:hAnsi="Times New Roman"/>
          <w:spacing w:val="1"/>
          <w:sz w:val="24"/>
          <w:szCs w:val="24"/>
        </w:rPr>
        <w:t>д</w:t>
      </w:r>
      <w:r w:rsidRPr="00DA110E">
        <w:rPr>
          <w:rFonts w:ascii="Times New Roman" w:hAnsi="Times New Roman"/>
          <w:spacing w:val="-1"/>
          <w:sz w:val="24"/>
          <w:szCs w:val="24"/>
        </w:rPr>
        <w:t>у</w:t>
      </w:r>
      <w:r w:rsidRPr="00DA110E">
        <w:rPr>
          <w:rFonts w:ascii="Times New Roman" w:hAnsi="Times New Roman"/>
          <w:spacing w:val="1"/>
          <w:sz w:val="24"/>
          <w:szCs w:val="24"/>
        </w:rPr>
        <w:t>х</w:t>
      </w:r>
      <w:r w:rsidRPr="00DA110E">
        <w:rPr>
          <w:rFonts w:ascii="Times New Roman" w:hAnsi="Times New Roman"/>
          <w:sz w:val="24"/>
          <w:szCs w:val="24"/>
        </w:rPr>
        <w:t xml:space="preserve">а. </w:t>
      </w:r>
      <w:r w:rsidRPr="00DA110E">
        <w:rPr>
          <w:rFonts w:ascii="Times New Roman" w:hAnsi="Times New Roman"/>
          <w:spacing w:val="-1"/>
          <w:sz w:val="24"/>
          <w:szCs w:val="24"/>
        </w:rPr>
        <w:t>Т</w:t>
      </w:r>
      <w:r w:rsidRPr="00DA110E">
        <w:rPr>
          <w:rFonts w:ascii="Times New Roman" w:hAnsi="Times New Roman"/>
          <w:sz w:val="24"/>
          <w:szCs w:val="24"/>
        </w:rPr>
        <w:t>ем</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е 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 xml:space="preserve">ка </w:t>
      </w:r>
      <w:r w:rsidRPr="00DA110E">
        <w:rPr>
          <w:rFonts w:ascii="Times New Roman" w:hAnsi="Times New Roman"/>
          <w:spacing w:val="-3"/>
          <w:sz w:val="24"/>
          <w:szCs w:val="24"/>
        </w:rPr>
        <w:t>т</w:t>
      </w:r>
      <w:r w:rsidRPr="00DA110E">
        <w:rPr>
          <w:rFonts w:ascii="Times New Roman" w:hAnsi="Times New Roman"/>
          <w:sz w:val="24"/>
          <w:szCs w:val="24"/>
        </w:rPr>
        <w:t>ем</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ат</w:t>
      </w:r>
      <w:r w:rsidRPr="00DA110E">
        <w:rPr>
          <w:rFonts w:ascii="Times New Roman" w:hAnsi="Times New Roman"/>
          <w:spacing w:val="-4"/>
          <w:sz w:val="24"/>
          <w:szCs w:val="24"/>
        </w:rPr>
        <w:t>у</w:t>
      </w:r>
      <w:r w:rsidRPr="00DA110E">
        <w:rPr>
          <w:rFonts w:ascii="Times New Roman" w:hAnsi="Times New Roman"/>
          <w:sz w:val="24"/>
          <w:szCs w:val="24"/>
        </w:rPr>
        <w:t xml:space="preserve">р и </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с</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дн</w:t>
      </w:r>
      <w:r w:rsidRPr="00DA110E">
        <w:rPr>
          <w:rFonts w:ascii="Times New Roman" w:hAnsi="Times New Roman"/>
          <w:spacing w:val="1"/>
          <w:sz w:val="24"/>
          <w:szCs w:val="24"/>
        </w:rPr>
        <w:t>и</w:t>
      </w:r>
      <w:r w:rsidRPr="00DA110E">
        <w:rPr>
          <w:rFonts w:ascii="Times New Roman" w:hAnsi="Times New Roman"/>
          <w:sz w:val="24"/>
          <w:szCs w:val="24"/>
        </w:rPr>
        <w:t>х те</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ат</w:t>
      </w:r>
      <w:r w:rsidRPr="00DA110E">
        <w:rPr>
          <w:rFonts w:ascii="Times New Roman" w:hAnsi="Times New Roman"/>
          <w:spacing w:val="-4"/>
          <w:sz w:val="24"/>
          <w:szCs w:val="24"/>
        </w:rPr>
        <w:t>у</w:t>
      </w:r>
      <w:r w:rsidRPr="00DA110E">
        <w:rPr>
          <w:rFonts w:ascii="Times New Roman" w:hAnsi="Times New Roman"/>
          <w:sz w:val="24"/>
          <w:szCs w:val="24"/>
        </w:rPr>
        <w:t>р во</w:t>
      </w:r>
      <w:r w:rsidRPr="00DA110E">
        <w:rPr>
          <w:rFonts w:ascii="Times New Roman" w:hAnsi="Times New Roman"/>
          <w:spacing w:val="-2"/>
          <w:sz w:val="24"/>
          <w:szCs w:val="24"/>
        </w:rPr>
        <w:t>з</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pacing w:val="1"/>
          <w:sz w:val="24"/>
          <w:szCs w:val="24"/>
        </w:rPr>
        <w:t>х</w:t>
      </w:r>
      <w:r w:rsidRPr="00DA110E">
        <w:rPr>
          <w:rFonts w:ascii="Times New Roman" w:hAnsi="Times New Roman"/>
          <w:sz w:val="24"/>
          <w:szCs w:val="24"/>
        </w:rPr>
        <w:t>а. В</w:t>
      </w:r>
      <w:r w:rsidRPr="00DA110E">
        <w:rPr>
          <w:rFonts w:ascii="Times New Roman" w:hAnsi="Times New Roman"/>
          <w:spacing w:val="-1"/>
          <w:sz w:val="24"/>
          <w:szCs w:val="24"/>
        </w:rPr>
        <w:t>л</w:t>
      </w:r>
      <w:r w:rsidRPr="00DA110E">
        <w:rPr>
          <w:rFonts w:ascii="Times New Roman" w:hAnsi="Times New Roman"/>
          <w:sz w:val="24"/>
          <w:szCs w:val="24"/>
        </w:rPr>
        <w:t>ага в а</w:t>
      </w:r>
      <w:r w:rsidRPr="00DA110E">
        <w:rPr>
          <w:rFonts w:ascii="Times New Roman" w:hAnsi="Times New Roman"/>
          <w:spacing w:val="-3"/>
          <w:sz w:val="24"/>
          <w:szCs w:val="24"/>
        </w:rPr>
        <w:t>т</w:t>
      </w:r>
      <w:r w:rsidRPr="00DA110E">
        <w:rPr>
          <w:rFonts w:ascii="Times New Roman" w:hAnsi="Times New Roman"/>
          <w:sz w:val="24"/>
          <w:szCs w:val="24"/>
        </w:rPr>
        <w:t>м</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ф</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л</w:t>
      </w:r>
      <w:r w:rsidRPr="00DA110E">
        <w:rPr>
          <w:rFonts w:ascii="Times New Roman" w:hAnsi="Times New Roman"/>
          <w:sz w:val="24"/>
          <w:szCs w:val="24"/>
        </w:rPr>
        <w:t>а</w:t>
      </w:r>
      <w:r w:rsidRPr="00DA110E">
        <w:rPr>
          <w:rFonts w:ascii="Times New Roman" w:hAnsi="Times New Roman"/>
          <w:spacing w:val="-2"/>
          <w:sz w:val="24"/>
          <w:szCs w:val="24"/>
        </w:rPr>
        <w:t>к</w:t>
      </w:r>
      <w:r w:rsidRPr="00DA110E">
        <w:rPr>
          <w:rFonts w:ascii="Times New Roman" w:hAnsi="Times New Roman"/>
          <w:sz w:val="24"/>
          <w:szCs w:val="24"/>
        </w:rPr>
        <w:t>а и атм</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ф</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а</w:t>
      </w:r>
      <w:r w:rsidRPr="00DA110E">
        <w:rPr>
          <w:rFonts w:ascii="Times New Roman" w:hAnsi="Times New Roman"/>
          <w:spacing w:val="-1"/>
          <w:sz w:val="24"/>
          <w:szCs w:val="24"/>
        </w:rPr>
        <w:t>д</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Че</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век и атм</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фе</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По</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а и к</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мат. </w:t>
      </w:r>
      <w:r w:rsidRPr="00DA110E">
        <w:rPr>
          <w:rFonts w:ascii="Times New Roman" w:hAnsi="Times New Roman"/>
          <w:i/>
          <w:sz w:val="24"/>
          <w:szCs w:val="24"/>
        </w:rPr>
        <w:t>В</w:t>
      </w:r>
      <w:r w:rsidRPr="00DA110E">
        <w:rPr>
          <w:rFonts w:ascii="Times New Roman" w:hAnsi="Times New Roman"/>
          <w:i/>
          <w:spacing w:val="-1"/>
          <w:sz w:val="24"/>
          <w:szCs w:val="24"/>
        </w:rPr>
        <w:t>л</w:t>
      </w:r>
      <w:r w:rsidRPr="00DA110E">
        <w:rPr>
          <w:rFonts w:ascii="Times New Roman" w:hAnsi="Times New Roman"/>
          <w:i/>
          <w:spacing w:val="1"/>
          <w:sz w:val="24"/>
          <w:szCs w:val="24"/>
        </w:rPr>
        <w:t>и</w:t>
      </w:r>
      <w:r w:rsidRPr="00DA110E">
        <w:rPr>
          <w:rFonts w:ascii="Times New Roman" w:hAnsi="Times New Roman"/>
          <w:i/>
          <w:sz w:val="24"/>
          <w:szCs w:val="24"/>
        </w:rPr>
        <w:t>я</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е </w:t>
      </w:r>
      <w:r w:rsidRPr="00DA110E">
        <w:rPr>
          <w:rFonts w:ascii="Times New Roman" w:hAnsi="Times New Roman"/>
          <w:i/>
          <w:spacing w:val="9"/>
          <w:sz w:val="24"/>
          <w:szCs w:val="24"/>
        </w:rPr>
        <w:t>к</w:t>
      </w:r>
      <w:r w:rsidRPr="00DA110E">
        <w:rPr>
          <w:rFonts w:ascii="Times New Roman" w:hAnsi="Times New Roman"/>
          <w:i/>
          <w:spacing w:val="-1"/>
          <w:sz w:val="24"/>
          <w:szCs w:val="24"/>
        </w:rPr>
        <w:t>ли</w:t>
      </w:r>
      <w:r w:rsidRPr="00DA110E">
        <w:rPr>
          <w:rFonts w:ascii="Times New Roman" w:hAnsi="Times New Roman"/>
          <w:i/>
          <w:sz w:val="24"/>
          <w:szCs w:val="24"/>
        </w:rPr>
        <w:t>м</w:t>
      </w:r>
      <w:r w:rsidRPr="00DA110E">
        <w:rPr>
          <w:rFonts w:ascii="Times New Roman" w:hAnsi="Times New Roman"/>
          <w:i/>
          <w:spacing w:val="-3"/>
          <w:sz w:val="24"/>
          <w:szCs w:val="24"/>
        </w:rPr>
        <w:t>а</w:t>
      </w:r>
      <w:r w:rsidRPr="00DA110E">
        <w:rPr>
          <w:rFonts w:ascii="Times New Roman" w:hAnsi="Times New Roman"/>
          <w:i/>
          <w:sz w:val="24"/>
          <w:szCs w:val="24"/>
        </w:rPr>
        <w:t xml:space="preserve">та </w:t>
      </w:r>
      <w:r w:rsidRPr="00DA110E">
        <w:rPr>
          <w:rFonts w:ascii="Times New Roman" w:hAnsi="Times New Roman"/>
          <w:i/>
          <w:spacing w:val="1"/>
          <w:sz w:val="24"/>
          <w:szCs w:val="24"/>
        </w:rPr>
        <w:t>н</w:t>
      </w:r>
      <w:r w:rsidRPr="00DA110E">
        <w:rPr>
          <w:rFonts w:ascii="Times New Roman" w:hAnsi="Times New Roman"/>
          <w:i/>
          <w:sz w:val="24"/>
          <w:szCs w:val="24"/>
        </w:rPr>
        <w:t>а з</w:t>
      </w:r>
      <w:r w:rsidRPr="00DA110E">
        <w:rPr>
          <w:rFonts w:ascii="Times New Roman" w:hAnsi="Times New Roman"/>
          <w:i/>
          <w:spacing w:val="-2"/>
          <w:sz w:val="24"/>
          <w:szCs w:val="24"/>
        </w:rPr>
        <w:t>д</w:t>
      </w:r>
      <w:r w:rsidRPr="00DA110E">
        <w:rPr>
          <w:rFonts w:ascii="Times New Roman" w:hAnsi="Times New Roman"/>
          <w:i/>
          <w:spacing w:val="-1"/>
          <w:sz w:val="24"/>
          <w:szCs w:val="24"/>
        </w:rPr>
        <w:t>о</w:t>
      </w:r>
      <w:r w:rsidRPr="00DA110E">
        <w:rPr>
          <w:rFonts w:ascii="Times New Roman" w:hAnsi="Times New Roman"/>
          <w:i/>
          <w:spacing w:val="1"/>
          <w:sz w:val="24"/>
          <w:szCs w:val="24"/>
        </w:rPr>
        <w:t>ро</w:t>
      </w:r>
      <w:r w:rsidRPr="00DA110E">
        <w:rPr>
          <w:rFonts w:ascii="Times New Roman" w:hAnsi="Times New Roman"/>
          <w:i/>
          <w:sz w:val="24"/>
          <w:szCs w:val="24"/>
        </w:rPr>
        <w:t>в</w:t>
      </w:r>
      <w:r w:rsidRPr="00DA110E">
        <w:rPr>
          <w:rFonts w:ascii="Times New Roman" w:hAnsi="Times New Roman"/>
          <w:i/>
          <w:spacing w:val="-1"/>
          <w:sz w:val="24"/>
          <w:szCs w:val="24"/>
        </w:rPr>
        <w:t>ь</w:t>
      </w:r>
      <w:r w:rsidRPr="00DA110E">
        <w:rPr>
          <w:rFonts w:ascii="Times New Roman" w:hAnsi="Times New Roman"/>
          <w:i/>
          <w:sz w:val="24"/>
          <w:szCs w:val="24"/>
        </w:rPr>
        <w:t xml:space="preserve">е </w:t>
      </w:r>
      <w:r w:rsidRPr="00DA110E">
        <w:rPr>
          <w:rFonts w:ascii="Times New Roman" w:hAnsi="Times New Roman"/>
          <w:i/>
          <w:spacing w:val="-1"/>
          <w:sz w:val="24"/>
          <w:szCs w:val="24"/>
        </w:rPr>
        <w:t>люд</w:t>
      </w:r>
      <w:r w:rsidRPr="00DA110E">
        <w:rPr>
          <w:rFonts w:ascii="Times New Roman" w:hAnsi="Times New Roman"/>
          <w:i/>
          <w:sz w:val="24"/>
          <w:szCs w:val="24"/>
        </w:rPr>
        <w:t>е</w:t>
      </w:r>
      <w:r w:rsidRPr="00DA110E">
        <w:rPr>
          <w:rFonts w:ascii="Times New Roman" w:hAnsi="Times New Roman"/>
          <w:i/>
          <w:spacing w:val="1"/>
          <w:sz w:val="24"/>
          <w:szCs w:val="24"/>
        </w:rPr>
        <w:t>й</w:t>
      </w:r>
      <w:r w:rsidRPr="00DA110E">
        <w:rPr>
          <w:rFonts w:ascii="Times New Roman" w:hAnsi="Times New Roman"/>
          <w:i/>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т к</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ор</w:t>
      </w:r>
      <w:r w:rsidRPr="00DA110E">
        <w:rPr>
          <w:rFonts w:ascii="Times New Roman" w:hAnsi="Times New Roman"/>
          <w:spacing w:val="1"/>
          <w:sz w:val="24"/>
          <w:szCs w:val="24"/>
        </w:rPr>
        <w:t>ы</w:t>
      </w:r>
      <w:r w:rsidRPr="00DA110E">
        <w:rPr>
          <w:rFonts w:ascii="Times New Roman" w:hAnsi="Times New Roman"/>
          <w:sz w:val="24"/>
          <w:szCs w:val="24"/>
        </w:rPr>
        <w:t>х за</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т кли</w:t>
      </w:r>
      <w:r w:rsidRPr="00DA110E">
        <w:rPr>
          <w:rFonts w:ascii="Times New Roman" w:hAnsi="Times New Roman"/>
          <w:spacing w:val="-2"/>
          <w:sz w:val="24"/>
          <w:szCs w:val="24"/>
        </w:rPr>
        <w:t>м</w:t>
      </w:r>
      <w:r w:rsidRPr="00DA110E">
        <w:rPr>
          <w:rFonts w:ascii="Times New Roman" w:hAnsi="Times New Roman"/>
          <w:sz w:val="24"/>
          <w:szCs w:val="24"/>
        </w:rPr>
        <w:t xml:space="preserve">ат. </w:t>
      </w:r>
      <w:r w:rsidRPr="00DA110E">
        <w:rPr>
          <w:rFonts w:ascii="Times New Roman" w:hAnsi="Times New Roman"/>
          <w:spacing w:val="1"/>
          <w:sz w:val="24"/>
          <w:szCs w:val="24"/>
        </w:rPr>
        <w:t>З</w:t>
      </w:r>
      <w:r w:rsidRPr="00DA110E">
        <w:rPr>
          <w:rFonts w:ascii="Times New Roman" w:hAnsi="Times New Roman"/>
          <w:sz w:val="24"/>
          <w:szCs w:val="24"/>
        </w:rPr>
        <w:t>ави</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z w:val="24"/>
          <w:szCs w:val="24"/>
        </w:rPr>
        <w:t>сть кл</w:t>
      </w:r>
      <w:r w:rsidRPr="00DA110E">
        <w:rPr>
          <w:rFonts w:ascii="Times New Roman" w:hAnsi="Times New Roman"/>
          <w:spacing w:val="-2"/>
          <w:sz w:val="24"/>
          <w:szCs w:val="24"/>
        </w:rPr>
        <w:t>и</w:t>
      </w:r>
      <w:r w:rsidRPr="00DA110E">
        <w:rPr>
          <w:rFonts w:ascii="Times New Roman" w:hAnsi="Times New Roman"/>
          <w:sz w:val="24"/>
          <w:szCs w:val="24"/>
        </w:rPr>
        <w:t>ма</w:t>
      </w:r>
      <w:r w:rsidRPr="00DA110E">
        <w:rPr>
          <w:rFonts w:ascii="Times New Roman" w:hAnsi="Times New Roman"/>
          <w:spacing w:val="-3"/>
          <w:sz w:val="24"/>
          <w:szCs w:val="24"/>
        </w:rPr>
        <w:t>т</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z w:val="24"/>
          <w:szCs w:val="24"/>
        </w:rPr>
        <w:t>т а</w:t>
      </w:r>
      <w:r w:rsidRPr="00DA110E">
        <w:rPr>
          <w:rFonts w:ascii="Times New Roman" w:hAnsi="Times New Roman"/>
          <w:spacing w:val="1"/>
          <w:sz w:val="24"/>
          <w:szCs w:val="24"/>
        </w:rPr>
        <w:t>б</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лю</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в</w:t>
      </w:r>
      <w:r w:rsidRPr="00DA110E">
        <w:rPr>
          <w:rFonts w:ascii="Times New Roman" w:hAnsi="Times New Roman"/>
          <w:spacing w:val="-2"/>
          <w:sz w:val="24"/>
          <w:szCs w:val="24"/>
        </w:rPr>
        <w:t>ыс</w:t>
      </w:r>
      <w:r w:rsidRPr="00DA110E">
        <w:rPr>
          <w:rFonts w:ascii="Times New Roman" w:hAnsi="Times New Roman"/>
          <w:spacing w:val="1"/>
          <w:sz w:val="24"/>
          <w:szCs w:val="24"/>
        </w:rPr>
        <w:t>о</w:t>
      </w:r>
      <w:r w:rsidRPr="00DA110E">
        <w:rPr>
          <w:rFonts w:ascii="Times New Roman" w:hAnsi="Times New Roman"/>
          <w:sz w:val="24"/>
          <w:szCs w:val="24"/>
        </w:rPr>
        <w:t>ты мес</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сти. Ат</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z w:val="24"/>
          <w:szCs w:val="24"/>
        </w:rPr>
        <w:t>сф</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д</w:t>
      </w:r>
      <w:r w:rsidRPr="00DA110E">
        <w:rPr>
          <w:rFonts w:ascii="Times New Roman" w:hAnsi="Times New Roman"/>
          <w:sz w:val="24"/>
          <w:szCs w:val="24"/>
        </w:rPr>
        <w:t>ав</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Вете</w:t>
      </w:r>
      <w:r w:rsidRPr="00DA110E">
        <w:rPr>
          <w:rFonts w:ascii="Times New Roman" w:hAnsi="Times New Roman"/>
          <w:spacing w:val="1"/>
          <w:sz w:val="24"/>
          <w:szCs w:val="24"/>
        </w:rPr>
        <w:t>р</w:t>
      </w:r>
      <w:r w:rsidRPr="00DA110E">
        <w:rPr>
          <w:rFonts w:ascii="Times New Roman" w:hAnsi="Times New Roman"/>
          <w:sz w:val="24"/>
          <w:szCs w:val="24"/>
        </w:rPr>
        <w:t>. Тем</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а воз</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pacing w:val="1"/>
          <w:sz w:val="24"/>
          <w:szCs w:val="24"/>
        </w:rPr>
        <w:t>х</w:t>
      </w:r>
      <w:r w:rsidRPr="00DA110E">
        <w:rPr>
          <w:rFonts w:ascii="Times New Roman" w:hAnsi="Times New Roman"/>
          <w:sz w:val="24"/>
          <w:szCs w:val="24"/>
        </w:rPr>
        <w:t xml:space="preserve">а. </w:t>
      </w: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м</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ть темп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ы </w:t>
      </w:r>
      <w:r w:rsidRPr="00DA110E">
        <w:rPr>
          <w:rFonts w:ascii="Times New Roman" w:hAnsi="Times New Roman"/>
          <w:spacing w:val="1"/>
          <w:sz w:val="24"/>
          <w:szCs w:val="24"/>
        </w:rPr>
        <w:t>о</w:t>
      </w:r>
      <w:r w:rsidRPr="00DA110E">
        <w:rPr>
          <w:rFonts w:ascii="Times New Roman" w:hAnsi="Times New Roman"/>
          <w:sz w:val="24"/>
          <w:szCs w:val="24"/>
        </w:rPr>
        <w:t>т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й широ</w:t>
      </w:r>
      <w:r w:rsidRPr="00DA110E">
        <w:rPr>
          <w:rFonts w:ascii="Times New Roman" w:hAnsi="Times New Roman"/>
          <w:spacing w:val="-2"/>
          <w:sz w:val="24"/>
          <w:szCs w:val="24"/>
        </w:rPr>
        <w:t>т</w:t>
      </w:r>
      <w:r w:rsidRPr="00DA110E">
        <w:rPr>
          <w:rFonts w:ascii="Times New Roman" w:hAnsi="Times New Roman"/>
          <w:spacing w:val="1"/>
          <w:sz w:val="24"/>
          <w:szCs w:val="24"/>
        </w:rPr>
        <w:t>ы</w:t>
      </w:r>
      <w:r w:rsidRPr="00DA110E">
        <w:rPr>
          <w:rFonts w:ascii="Times New Roman" w:hAnsi="Times New Roman"/>
          <w:sz w:val="24"/>
          <w:szCs w:val="24"/>
        </w:rPr>
        <w:t>. С</w:t>
      </w:r>
      <w:r w:rsidRPr="00DA110E">
        <w:rPr>
          <w:rFonts w:ascii="Times New Roman" w:hAnsi="Times New Roman"/>
          <w:spacing w:val="-4"/>
          <w:sz w:val="24"/>
          <w:szCs w:val="24"/>
        </w:rPr>
        <w:t>у</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pacing w:val="-1"/>
          <w:sz w:val="24"/>
          <w:szCs w:val="24"/>
        </w:rPr>
        <w:t>й</w:t>
      </w:r>
      <w:r w:rsidRPr="00DA110E">
        <w:rPr>
          <w:rFonts w:ascii="Times New Roman" w:hAnsi="Times New Roman"/>
          <w:sz w:val="24"/>
          <w:szCs w:val="24"/>
        </w:rPr>
        <w:t>, г</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 xml:space="preserve">д </w:t>
      </w:r>
      <w:r w:rsidRPr="00DA110E">
        <w:rPr>
          <w:rFonts w:ascii="Times New Roman" w:hAnsi="Times New Roman"/>
          <w:spacing w:val="-3"/>
          <w:sz w:val="24"/>
          <w:szCs w:val="24"/>
        </w:rPr>
        <w:t>т</w:t>
      </w:r>
      <w:r w:rsidRPr="00DA110E">
        <w:rPr>
          <w:rFonts w:ascii="Times New Roman" w:hAnsi="Times New Roman"/>
          <w:sz w:val="24"/>
          <w:szCs w:val="24"/>
        </w:rPr>
        <w:t>ем</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тепл</w:t>
      </w:r>
      <w:r w:rsidRPr="00DA110E">
        <w:rPr>
          <w:rFonts w:ascii="Times New Roman" w:hAnsi="Times New Roman"/>
          <w:spacing w:val="1"/>
          <w:sz w:val="24"/>
          <w:szCs w:val="24"/>
        </w:rPr>
        <w:t>о</w:t>
      </w:r>
      <w:r w:rsidRPr="00DA110E">
        <w:rPr>
          <w:rFonts w:ascii="Times New Roman" w:hAnsi="Times New Roman"/>
          <w:sz w:val="24"/>
          <w:szCs w:val="24"/>
        </w:rPr>
        <w:t>вые п</w:t>
      </w:r>
      <w:r w:rsidRPr="00DA110E">
        <w:rPr>
          <w:rFonts w:ascii="Times New Roman" w:hAnsi="Times New Roman"/>
          <w:spacing w:val="1"/>
          <w:sz w:val="24"/>
          <w:szCs w:val="24"/>
        </w:rPr>
        <w:t>о</w:t>
      </w:r>
      <w:r w:rsidRPr="00DA110E">
        <w:rPr>
          <w:rFonts w:ascii="Times New Roman" w:hAnsi="Times New Roman"/>
          <w:sz w:val="24"/>
          <w:szCs w:val="24"/>
        </w:rPr>
        <w:t>я</w:t>
      </w:r>
      <w:r w:rsidRPr="00DA110E">
        <w:rPr>
          <w:rFonts w:ascii="Times New Roman" w:hAnsi="Times New Roman"/>
          <w:spacing w:val="-2"/>
          <w:sz w:val="24"/>
          <w:szCs w:val="24"/>
        </w:rPr>
        <w:t>с</w:t>
      </w:r>
      <w:r w:rsidRPr="00DA110E">
        <w:rPr>
          <w:rFonts w:ascii="Times New Roman" w:hAnsi="Times New Roman"/>
          <w:sz w:val="24"/>
          <w:szCs w:val="24"/>
        </w:rPr>
        <w:t>а. Построение розы ветров. В</w:t>
      </w:r>
      <w:r w:rsidRPr="00DA110E">
        <w:rPr>
          <w:rFonts w:ascii="Times New Roman" w:hAnsi="Times New Roman"/>
          <w:spacing w:val="-1"/>
          <w:sz w:val="24"/>
          <w:szCs w:val="24"/>
        </w:rPr>
        <w:t>л</w:t>
      </w:r>
      <w:r w:rsidRPr="00DA110E">
        <w:rPr>
          <w:rFonts w:ascii="Times New Roman" w:hAnsi="Times New Roman"/>
          <w:sz w:val="24"/>
          <w:szCs w:val="24"/>
        </w:rPr>
        <w:t>аж</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сть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зд</w:t>
      </w:r>
      <w:r w:rsidRPr="00DA110E">
        <w:rPr>
          <w:rFonts w:ascii="Times New Roman" w:hAnsi="Times New Roman"/>
          <w:spacing w:val="-3"/>
          <w:sz w:val="24"/>
          <w:szCs w:val="24"/>
        </w:rPr>
        <w:t>у</w:t>
      </w:r>
      <w:r w:rsidRPr="00DA110E">
        <w:rPr>
          <w:rFonts w:ascii="Times New Roman" w:hAnsi="Times New Roman"/>
          <w:spacing w:val="1"/>
          <w:sz w:val="24"/>
          <w:szCs w:val="24"/>
        </w:rPr>
        <w:t>х</w:t>
      </w:r>
      <w:r w:rsidRPr="00DA110E">
        <w:rPr>
          <w:rFonts w:ascii="Times New Roman" w:hAnsi="Times New Roman"/>
          <w:sz w:val="24"/>
          <w:szCs w:val="24"/>
        </w:rPr>
        <w:t>а. 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z w:val="24"/>
          <w:szCs w:val="24"/>
        </w:rPr>
        <w:t xml:space="preserve">аты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Ц</w:t>
      </w:r>
      <w:r w:rsidRPr="00DA110E">
        <w:rPr>
          <w:rFonts w:ascii="Times New Roman" w:hAnsi="Times New Roman"/>
          <w:spacing w:val="1"/>
          <w:sz w:val="24"/>
          <w:szCs w:val="24"/>
        </w:rPr>
        <w:t>ир</w:t>
      </w:r>
      <w:r w:rsidRPr="00DA110E">
        <w:rPr>
          <w:rFonts w:ascii="Times New Roman" w:hAnsi="Times New Roman"/>
          <w:sz w:val="24"/>
          <w:szCs w:val="24"/>
        </w:rPr>
        <w:t>к</w:t>
      </w:r>
      <w:r w:rsidRPr="00DA110E">
        <w:rPr>
          <w:rFonts w:ascii="Times New Roman" w:hAnsi="Times New Roman"/>
          <w:spacing w:val="-3"/>
          <w:sz w:val="24"/>
          <w:szCs w:val="24"/>
        </w:rPr>
        <w:t>у</w:t>
      </w:r>
      <w:r w:rsidRPr="00DA110E">
        <w:rPr>
          <w:rFonts w:ascii="Times New Roman" w:hAnsi="Times New Roman"/>
          <w:spacing w:val="-1"/>
          <w:sz w:val="24"/>
          <w:szCs w:val="24"/>
        </w:rPr>
        <w:t>л</w:t>
      </w:r>
      <w:r w:rsidRPr="00DA110E">
        <w:rPr>
          <w:rFonts w:ascii="Times New Roman" w:hAnsi="Times New Roman"/>
          <w:sz w:val="24"/>
          <w:szCs w:val="24"/>
        </w:rPr>
        <w:t>я</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я атм</w:t>
      </w:r>
      <w:r w:rsidRPr="00DA110E">
        <w:rPr>
          <w:rFonts w:ascii="Times New Roman" w:hAnsi="Times New Roman"/>
          <w:spacing w:val="-2"/>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ф</w:t>
      </w:r>
      <w:r w:rsidRPr="00DA110E">
        <w:rPr>
          <w:rFonts w:ascii="Times New Roman" w:hAnsi="Times New Roman"/>
          <w:sz w:val="24"/>
          <w:szCs w:val="24"/>
        </w:rPr>
        <w:t>е</w:t>
      </w:r>
      <w:r w:rsidRPr="00DA110E">
        <w:rPr>
          <w:rFonts w:ascii="Times New Roman" w:hAnsi="Times New Roman"/>
          <w:spacing w:val="1"/>
          <w:sz w:val="24"/>
          <w:szCs w:val="24"/>
        </w:rPr>
        <w:t>ры</w:t>
      </w:r>
      <w:r w:rsidRPr="00DA110E">
        <w:rPr>
          <w:rFonts w:ascii="Times New Roman" w:hAnsi="Times New Roman"/>
          <w:sz w:val="24"/>
          <w:szCs w:val="24"/>
        </w:rPr>
        <w:t xml:space="preserve">. </w:t>
      </w:r>
      <w:r w:rsidRPr="00DA110E">
        <w:rPr>
          <w:rFonts w:ascii="Times New Roman" w:hAnsi="Times New Roman"/>
          <w:i/>
          <w:sz w:val="24"/>
          <w:szCs w:val="24"/>
        </w:rPr>
        <w:t>Ра</w:t>
      </w:r>
      <w:r w:rsidRPr="00DA110E">
        <w:rPr>
          <w:rFonts w:ascii="Times New Roman" w:hAnsi="Times New Roman"/>
          <w:i/>
          <w:spacing w:val="1"/>
          <w:sz w:val="24"/>
          <w:szCs w:val="24"/>
        </w:rPr>
        <w:t>бо</w:t>
      </w:r>
      <w:r w:rsidRPr="00DA110E">
        <w:rPr>
          <w:rFonts w:ascii="Times New Roman" w:hAnsi="Times New Roman"/>
          <w:i/>
          <w:spacing w:val="-3"/>
          <w:sz w:val="24"/>
          <w:szCs w:val="24"/>
        </w:rPr>
        <w:t>т</w:t>
      </w:r>
      <w:r w:rsidRPr="00DA110E">
        <w:rPr>
          <w:rFonts w:ascii="Times New Roman" w:hAnsi="Times New Roman"/>
          <w:i/>
          <w:sz w:val="24"/>
          <w:szCs w:val="24"/>
        </w:rPr>
        <w:t>а с мет</w:t>
      </w:r>
      <w:r w:rsidRPr="00DA110E">
        <w:rPr>
          <w:rFonts w:ascii="Times New Roman" w:hAnsi="Times New Roman"/>
          <w:i/>
          <w:spacing w:val="-3"/>
          <w:sz w:val="24"/>
          <w:szCs w:val="24"/>
        </w:rPr>
        <w:t>е</w:t>
      </w:r>
      <w:r w:rsidRPr="00DA110E">
        <w:rPr>
          <w:rFonts w:ascii="Times New Roman" w:hAnsi="Times New Roman"/>
          <w:i/>
          <w:spacing w:val="1"/>
          <w:sz w:val="24"/>
          <w:szCs w:val="24"/>
        </w:rPr>
        <w:t>о</w:t>
      </w:r>
      <w:r w:rsidRPr="00DA110E">
        <w:rPr>
          <w:rFonts w:ascii="Times New Roman" w:hAnsi="Times New Roman"/>
          <w:i/>
          <w:sz w:val="24"/>
          <w:szCs w:val="24"/>
        </w:rPr>
        <w:t>ст</w:t>
      </w:r>
      <w:r w:rsidRPr="00DA110E">
        <w:rPr>
          <w:rFonts w:ascii="Times New Roman" w:hAnsi="Times New Roman"/>
          <w:i/>
          <w:spacing w:val="-3"/>
          <w:sz w:val="24"/>
          <w:szCs w:val="24"/>
        </w:rPr>
        <w:t>а</w:t>
      </w:r>
      <w:r w:rsidRPr="00DA110E">
        <w:rPr>
          <w:rFonts w:ascii="Times New Roman" w:hAnsi="Times New Roman"/>
          <w:i/>
          <w:spacing w:val="1"/>
          <w:sz w:val="24"/>
          <w:szCs w:val="24"/>
        </w:rPr>
        <w:t>н</w:t>
      </w:r>
      <w:r w:rsidRPr="00DA110E">
        <w:rPr>
          <w:rFonts w:ascii="Times New Roman" w:hAnsi="Times New Roman"/>
          <w:i/>
          <w:spacing w:val="-1"/>
          <w:sz w:val="24"/>
          <w:szCs w:val="24"/>
        </w:rPr>
        <w:t>ц</w:t>
      </w:r>
      <w:r w:rsidRPr="00DA110E">
        <w:rPr>
          <w:rFonts w:ascii="Times New Roman" w:hAnsi="Times New Roman"/>
          <w:i/>
          <w:spacing w:val="1"/>
          <w:sz w:val="24"/>
          <w:szCs w:val="24"/>
        </w:rPr>
        <w:t>и</w:t>
      </w:r>
      <w:r w:rsidRPr="00DA110E">
        <w:rPr>
          <w:rFonts w:ascii="Times New Roman" w:hAnsi="Times New Roman"/>
          <w:i/>
          <w:spacing w:val="-2"/>
          <w:sz w:val="24"/>
          <w:szCs w:val="24"/>
        </w:rPr>
        <w:t>е</w:t>
      </w:r>
      <w:r w:rsidRPr="00DA110E">
        <w:rPr>
          <w:rFonts w:ascii="Times New Roman" w:hAnsi="Times New Roman"/>
          <w:i/>
          <w:sz w:val="24"/>
          <w:szCs w:val="24"/>
        </w:rPr>
        <w:t>й/метеоприборами (</w:t>
      </w:r>
      <w:r w:rsidRPr="00DA110E">
        <w:rPr>
          <w:rFonts w:ascii="Times New Roman" w:hAnsi="Times New Roman"/>
          <w:i/>
          <w:spacing w:val="-1"/>
          <w:sz w:val="24"/>
          <w:szCs w:val="24"/>
        </w:rPr>
        <w:t>пр</w:t>
      </w:r>
      <w:r w:rsidRPr="00DA110E">
        <w:rPr>
          <w:rFonts w:ascii="Times New Roman" w:hAnsi="Times New Roman"/>
          <w:i/>
          <w:spacing w:val="1"/>
          <w:sz w:val="24"/>
          <w:szCs w:val="24"/>
        </w:rPr>
        <w:t>о</w:t>
      </w:r>
      <w:r w:rsidRPr="00DA110E">
        <w:rPr>
          <w:rFonts w:ascii="Times New Roman" w:hAnsi="Times New Roman"/>
          <w:i/>
          <w:sz w:val="24"/>
          <w:szCs w:val="24"/>
        </w:rPr>
        <w:t>ве</w:t>
      </w:r>
      <w:r w:rsidRPr="00DA110E">
        <w:rPr>
          <w:rFonts w:ascii="Times New Roman" w:hAnsi="Times New Roman"/>
          <w:i/>
          <w:spacing w:val="-2"/>
          <w:sz w:val="24"/>
          <w:szCs w:val="24"/>
        </w:rPr>
        <w:t>д</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е </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1"/>
          <w:sz w:val="24"/>
          <w:szCs w:val="24"/>
        </w:rPr>
        <w:t>б</w:t>
      </w:r>
      <w:r w:rsidRPr="00DA110E">
        <w:rPr>
          <w:rFonts w:ascii="Times New Roman" w:hAnsi="Times New Roman"/>
          <w:i/>
          <w:spacing w:val="-1"/>
          <w:sz w:val="24"/>
          <w:szCs w:val="24"/>
        </w:rPr>
        <w:t>лю</w:t>
      </w:r>
      <w:r w:rsidRPr="00DA110E">
        <w:rPr>
          <w:rFonts w:ascii="Times New Roman" w:hAnsi="Times New Roman"/>
          <w:i/>
          <w:spacing w:val="1"/>
          <w:sz w:val="24"/>
          <w:szCs w:val="24"/>
        </w:rPr>
        <w:t>д</w:t>
      </w:r>
      <w:r w:rsidRPr="00DA110E">
        <w:rPr>
          <w:rFonts w:ascii="Times New Roman" w:hAnsi="Times New Roman"/>
          <w:i/>
          <w:spacing w:val="-2"/>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й и </w:t>
      </w:r>
      <w:r w:rsidRPr="00DA110E">
        <w:rPr>
          <w:rFonts w:ascii="Times New Roman" w:hAnsi="Times New Roman"/>
          <w:i/>
          <w:spacing w:val="1"/>
          <w:sz w:val="24"/>
          <w:szCs w:val="24"/>
        </w:rPr>
        <w:t>и</w:t>
      </w:r>
      <w:r w:rsidRPr="00DA110E">
        <w:rPr>
          <w:rFonts w:ascii="Times New Roman" w:hAnsi="Times New Roman"/>
          <w:i/>
          <w:sz w:val="24"/>
          <w:szCs w:val="24"/>
        </w:rPr>
        <w:t>зм</w:t>
      </w:r>
      <w:r w:rsidRPr="00DA110E">
        <w:rPr>
          <w:rFonts w:ascii="Times New Roman" w:hAnsi="Times New Roman"/>
          <w:i/>
          <w:spacing w:val="-3"/>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ий</w:t>
      </w:r>
      <w:r w:rsidRPr="00DA110E">
        <w:rPr>
          <w:rFonts w:ascii="Times New Roman" w:hAnsi="Times New Roman"/>
          <w:i/>
          <w:sz w:val="24"/>
          <w:szCs w:val="24"/>
        </w:rPr>
        <w:t xml:space="preserve">, </w:t>
      </w:r>
      <w:r w:rsidRPr="00DA110E">
        <w:rPr>
          <w:rFonts w:ascii="Times New Roman" w:hAnsi="Times New Roman"/>
          <w:i/>
          <w:spacing w:val="-2"/>
          <w:sz w:val="24"/>
          <w:szCs w:val="24"/>
        </w:rPr>
        <w:t>ф</w:t>
      </w:r>
      <w:r w:rsidRPr="00DA110E">
        <w:rPr>
          <w:rFonts w:ascii="Times New Roman" w:hAnsi="Times New Roman"/>
          <w:i/>
          <w:spacing w:val="1"/>
          <w:sz w:val="24"/>
          <w:szCs w:val="24"/>
        </w:rPr>
        <w:t>и</w:t>
      </w:r>
      <w:r w:rsidRPr="00DA110E">
        <w:rPr>
          <w:rFonts w:ascii="Times New Roman" w:hAnsi="Times New Roman"/>
          <w:i/>
          <w:spacing w:val="-2"/>
          <w:sz w:val="24"/>
          <w:szCs w:val="24"/>
        </w:rPr>
        <w:t>к</w:t>
      </w:r>
      <w:r w:rsidRPr="00DA110E">
        <w:rPr>
          <w:rFonts w:ascii="Times New Roman" w:hAnsi="Times New Roman"/>
          <w:i/>
          <w:sz w:val="24"/>
          <w:szCs w:val="24"/>
        </w:rPr>
        <w:t>са</w:t>
      </w:r>
      <w:r w:rsidRPr="00DA110E">
        <w:rPr>
          <w:rFonts w:ascii="Times New Roman" w:hAnsi="Times New Roman"/>
          <w:i/>
          <w:spacing w:val="-1"/>
          <w:sz w:val="24"/>
          <w:szCs w:val="24"/>
        </w:rPr>
        <w:t>ци</w:t>
      </w:r>
      <w:r w:rsidRPr="00DA110E">
        <w:rPr>
          <w:rFonts w:ascii="Times New Roman" w:hAnsi="Times New Roman"/>
          <w:i/>
          <w:sz w:val="24"/>
          <w:szCs w:val="24"/>
        </w:rPr>
        <w:t xml:space="preserve">я </w:t>
      </w:r>
      <w:r w:rsidRPr="00DA110E">
        <w:rPr>
          <w:rFonts w:ascii="Times New Roman" w:hAnsi="Times New Roman"/>
          <w:i/>
          <w:spacing w:val="1"/>
          <w:sz w:val="24"/>
          <w:szCs w:val="24"/>
        </w:rPr>
        <w:t>р</w:t>
      </w:r>
      <w:r w:rsidRPr="00DA110E">
        <w:rPr>
          <w:rFonts w:ascii="Times New Roman" w:hAnsi="Times New Roman"/>
          <w:i/>
          <w:sz w:val="24"/>
          <w:szCs w:val="24"/>
        </w:rPr>
        <w:t>ез</w:t>
      </w:r>
      <w:r w:rsidRPr="00DA110E">
        <w:rPr>
          <w:rFonts w:ascii="Times New Roman" w:hAnsi="Times New Roman"/>
          <w:i/>
          <w:spacing w:val="-4"/>
          <w:sz w:val="24"/>
          <w:szCs w:val="24"/>
        </w:rPr>
        <w:t>у</w:t>
      </w:r>
      <w:r w:rsidRPr="00DA110E">
        <w:rPr>
          <w:rFonts w:ascii="Times New Roman" w:hAnsi="Times New Roman"/>
          <w:i/>
          <w:spacing w:val="-1"/>
          <w:sz w:val="24"/>
          <w:szCs w:val="24"/>
        </w:rPr>
        <w:t>ль</w:t>
      </w:r>
      <w:r w:rsidRPr="00DA110E">
        <w:rPr>
          <w:rFonts w:ascii="Times New Roman" w:hAnsi="Times New Roman"/>
          <w:i/>
          <w:sz w:val="24"/>
          <w:szCs w:val="24"/>
        </w:rPr>
        <w:t>татов на</w:t>
      </w:r>
      <w:r w:rsidRPr="00DA110E">
        <w:rPr>
          <w:rFonts w:ascii="Times New Roman" w:hAnsi="Times New Roman"/>
          <w:i/>
          <w:spacing w:val="1"/>
          <w:sz w:val="24"/>
          <w:szCs w:val="24"/>
        </w:rPr>
        <w:t>б</w:t>
      </w:r>
      <w:r w:rsidRPr="00DA110E">
        <w:rPr>
          <w:rFonts w:ascii="Times New Roman" w:hAnsi="Times New Roman"/>
          <w:i/>
          <w:spacing w:val="-3"/>
          <w:sz w:val="24"/>
          <w:szCs w:val="24"/>
        </w:rPr>
        <w:t>л</w:t>
      </w:r>
      <w:r w:rsidRPr="00DA110E">
        <w:rPr>
          <w:rFonts w:ascii="Times New Roman" w:hAnsi="Times New Roman"/>
          <w:i/>
          <w:spacing w:val="-1"/>
          <w:sz w:val="24"/>
          <w:szCs w:val="24"/>
        </w:rPr>
        <w:t>ю</w:t>
      </w:r>
      <w:r w:rsidRPr="00DA110E">
        <w:rPr>
          <w:rFonts w:ascii="Times New Roman" w:hAnsi="Times New Roman"/>
          <w:i/>
          <w:spacing w:val="1"/>
          <w:sz w:val="24"/>
          <w:szCs w:val="24"/>
        </w:rPr>
        <w:t>д</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pacing w:val="-1"/>
          <w:sz w:val="24"/>
          <w:szCs w:val="24"/>
        </w:rPr>
        <w:t>й</w:t>
      </w:r>
      <w:r w:rsidRPr="00DA110E">
        <w:rPr>
          <w:rFonts w:ascii="Times New Roman" w:hAnsi="Times New Roman"/>
          <w:i/>
          <w:sz w:val="24"/>
          <w:szCs w:val="24"/>
        </w:rPr>
        <w:t>, обрабо</w:t>
      </w:r>
      <w:r w:rsidRPr="00DA110E">
        <w:rPr>
          <w:rFonts w:ascii="Times New Roman" w:hAnsi="Times New Roman"/>
          <w:i/>
          <w:spacing w:val="-2"/>
          <w:sz w:val="24"/>
          <w:szCs w:val="24"/>
        </w:rPr>
        <w:t>т</w:t>
      </w:r>
      <w:r w:rsidRPr="00DA110E">
        <w:rPr>
          <w:rFonts w:ascii="Times New Roman" w:hAnsi="Times New Roman"/>
          <w:i/>
          <w:sz w:val="24"/>
          <w:szCs w:val="24"/>
        </w:rPr>
        <w:t xml:space="preserve">ка </w:t>
      </w:r>
      <w:r w:rsidRPr="00DA110E">
        <w:rPr>
          <w:rFonts w:ascii="Times New Roman" w:hAnsi="Times New Roman"/>
          <w:i/>
          <w:spacing w:val="1"/>
          <w:sz w:val="24"/>
          <w:szCs w:val="24"/>
        </w:rPr>
        <w:t>р</w:t>
      </w:r>
      <w:r w:rsidRPr="00DA110E">
        <w:rPr>
          <w:rFonts w:ascii="Times New Roman" w:hAnsi="Times New Roman"/>
          <w:i/>
          <w:sz w:val="24"/>
          <w:szCs w:val="24"/>
        </w:rPr>
        <w:t>ез</w:t>
      </w:r>
      <w:r w:rsidRPr="00DA110E">
        <w:rPr>
          <w:rFonts w:ascii="Times New Roman" w:hAnsi="Times New Roman"/>
          <w:i/>
          <w:spacing w:val="-4"/>
          <w:sz w:val="24"/>
          <w:szCs w:val="24"/>
        </w:rPr>
        <w:t>у</w:t>
      </w:r>
      <w:r w:rsidRPr="00DA110E">
        <w:rPr>
          <w:rFonts w:ascii="Times New Roman" w:hAnsi="Times New Roman"/>
          <w:i/>
          <w:spacing w:val="-1"/>
          <w:sz w:val="24"/>
          <w:szCs w:val="24"/>
        </w:rPr>
        <w:t>ль</w:t>
      </w:r>
      <w:r w:rsidRPr="00DA110E">
        <w:rPr>
          <w:rFonts w:ascii="Times New Roman" w:hAnsi="Times New Roman"/>
          <w:i/>
          <w:sz w:val="24"/>
          <w:szCs w:val="24"/>
        </w:rPr>
        <w:t>татов на</w:t>
      </w:r>
      <w:r w:rsidRPr="00DA110E">
        <w:rPr>
          <w:rFonts w:ascii="Times New Roman" w:hAnsi="Times New Roman"/>
          <w:i/>
          <w:spacing w:val="1"/>
          <w:sz w:val="24"/>
          <w:szCs w:val="24"/>
        </w:rPr>
        <w:t>б</w:t>
      </w:r>
      <w:r w:rsidRPr="00DA110E">
        <w:rPr>
          <w:rFonts w:ascii="Times New Roman" w:hAnsi="Times New Roman"/>
          <w:i/>
          <w:spacing w:val="-3"/>
          <w:sz w:val="24"/>
          <w:szCs w:val="24"/>
        </w:rPr>
        <w:t>л</w:t>
      </w:r>
      <w:r w:rsidRPr="00DA110E">
        <w:rPr>
          <w:rFonts w:ascii="Times New Roman" w:hAnsi="Times New Roman"/>
          <w:i/>
          <w:spacing w:val="-1"/>
          <w:sz w:val="24"/>
          <w:szCs w:val="24"/>
        </w:rPr>
        <w:t>ю</w:t>
      </w:r>
      <w:r w:rsidRPr="00DA110E">
        <w:rPr>
          <w:rFonts w:ascii="Times New Roman" w:hAnsi="Times New Roman"/>
          <w:i/>
          <w:spacing w:val="1"/>
          <w:sz w:val="24"/>
          <w:szCs w:val="24"/>
        </w:rPr>
        <w:t>д</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pacing w:val="-1"/>
          <w:sz w:val="24"/>
          <w:szCs w:val="24"/>
        </w:rPr>
        <w:t>й</w:t>
      </w:r>
      <w:r w:rsidRPr="00DA110E">
        <w:rPr>
          <w:rFonts w:ascii="Times New Roman" w:hAnsi="Times New Roman"/>
          <w:i/>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i/>
          <w:sz w:val="24"/>
          <w:szCs w:val="24"/>
        </w:rPr>
      </w:pPr>
      <w:r w:rsidRPr="00DA110E">
        <w:rPr>
          <w:rFonts w:ascii="Times New Roman" w:hAnsi="Times New Roman"/>
          <w:b/>
          <w:bCs/>
          <w:sz w:val="24"/>
          <w:szCs w:val="24"/>
        </w:rPr>
        <w:t>Б</w:t>
      </w:r>
      <w:r w:rsidRPr="00DA110E">
        <w:rPr>
          <w:rFonts w:ascii="Times New Roman" w:hAnsi="Times New Roman"/>
          <w:b/>
          <w:bCs/>
          <w:spacing w:val="-2"/>
          <w:sz w:val="24"/>
          <w:szCs w:val="24"/>
        </w:rPr>
        <w:t>и</w:t>
      </w:r>
      <w:r w:rsidRPr="00DA110E">
        <w:rPr>
          <w:rFonts w:ascii="Times New Roman" w:hAnsi="Times New Roman"/>
          <w:b/>
          <w:bCs/>
          <w:spacing w:val="1"/>
          <w:sz w:val="24"/>
          <w:szCs w:val="24"/>
        </w:rPr>
        <w:t>о</w:t>
      </w:r>
      <w:r w:rsidRPr="00DA110E">
        <w:rPr>
          <w:rFonts w:ascii="Times New Roman" w:hAnsi="Times New Roman"/>
          <w:b/>
          <w:bCs/>
          <w:sz w:val="24"/>
          <w:szCs w:val="24"/>
        </w:rPr>
        <w:t>с</w:t>
      </w:r>
      <w:r w:rsidRPr="00DA110E">
        <w:rPr>
          <w:rFonts w:ascii="Times New Roman" w:hAnsi="Times New Roman"/>
          <w:b/>
          <w:bCs/>
          <w:spacing w:val="-2"/>
          <w:sz w:val="24"/>
          <w:szCs w:val="24"/>
        </w:rPr>
        <w:t>ф</w:t>
      </w:r>
      <w:r w:rsidRPr="00DA110E">
        <w:rPr>
          <w:rFonts w:ascii="Times New Roman" w:hAnsi="Times New Roman"/>
          <w:b/>
          <w:bCs/>
          <w:sz w:val="24"/>
          <w:szCs w:val="24"/>
        </w:rPr>
        <w:t>ер</w:t>
      </w:r>
      <w:r w:rsidRPr="00DA110E">
        <w:rPr>
          <w:rFonts w:ascii="Times New Roman" w:hAnsi="Times New Roman"/>
          <w:b/>
          <w:bCs/>
          <w:spacing w:val="1"/>
          <w:sz w:val="24"/>
          <w:szCs w:val="24"/>
        </w:rPr>
        <w:t>а</w:t>
      </w:r>
      <w:r w:rsidRPr="00DA110E">
        <w:rPr>
          <w:rFonts w:ascii="Times New Roman" w:hAnsi="Times New Roman"/>
          <w:b/>
          <w:bCs/>
          <w:sz w:val="24"/>
          <w:szCs w:val="24"/>
        </w:rPr>
        <w:t xml:space="preserve">. </w:t>
      </w:r>
      <w:r w:rsidRPr="00DA110E">
        <w:rPr>
          <w:rFonts w:ascii="Times New Roman" w:hAnsi="Times New Roman"/>
          <w:sz w:val="24"/>
          <w:szCs w:val="24"/>
        </w:rPr>
        <w:t>Б</w:t>
      </w:r>
      <w:r w:rsidRPr="00DA110E">
        <w:rPr>
          <w:rFonts w:ascii="Times New Roman" w:hAnsi="Times New Roman"/>
          <w:spacing w:val="-2"/>
          <w:sz w:val="24"/>
          <w:szCs w:val="24"/>
        </w:rPr>
        <w:t>и</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ф</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 – ж</w:t>
      </w:r>
      <w:r w:rsidRPr="00DA110E">
        <w:rPr>
          <w:rFonts w:ascii="Times New Roman" w:hAnsi="Times New Roman"/>
          <w:spacing w:val="1"/>
          <w:sz w:val="24"/>
          <w:szCs w:val="24"/>
        </w:rPr>
        <w:t>и</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pacing w:val="-2"/>
          <w:sz w:val="24"/>
          <w:szCs w:val="24"/>
        </w:rPr>
        <w:t>ч</w:t>
      </w:r>
      <w:r w:rsidRPr="00DA110E">
        <w:rPr>
          <w:rFonts w:ascii="Times New Roman" w:hAnsi="Times New Roman"/>
          <w:sz w:val="24"/>
          <w:szCs w:val="24"/>
        </w:rPr>
        <w:t xml:space="preserve">ка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 xml:space="preserve">и в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е.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 xml:space="preserve">знь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ве</w:t>
      </w:r>
      <w:r w:rsidRPr="00DA110E">
        <w:rPr>
          <w:rFonts w:ascii="Times New Roman" w:hAnsi="Times New Roman"/>
          <w:spacing w:val="-2"/>
          <w:sz w:val="24"/>
          <w:szCs w:val="24"/>
        </w:rPr>
        <w:t>р</w:t>
      </w:r>
      <w:r w:rsidRPr="00DA110E">
        <w:rPr>
          <w:rFonts w:ascii="Times New Roman" w:hAnsi="Times New Roman"/>
          <w:spacing w:val="-1"/>
          <w:sz w:val="24"/>
          <w:szCs w:val="24"/>
        </w:rPr>
        <w:t>х</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сти с</w:t>
      </w:r>
      <w:r w:rsidRPr="00DA110E">
        <w:rPr>
          <w:rFonts w:ascii="Times New Roman" w:hAnsi="Times New Roman"/>
          <w:spacing w:val="-3"/>
          <w:sz w:val="24"/>
          <w:szCs w:val="24"/>
        </w:rPr>
        <w:t>у</w:t>
      </w:r>
      <w:r w:rsidRPr="00DA110E">
        <w:rPr>
          <w:rFonts w:ascii="Times New Roman" w:hAnsi="Times New Roman"/>
          <w:sz w:val="24"/>
          <w:szCs w:val="24"/>
        </w:rPr>
        <w:t xml:space="preserve">ши: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сти</w:t>
      </w:r>
      <w:r w:rsidRPr="00DA110E">
        <w:rPr>
          <w:rFonts w:ascii="Times New Roman" w:hAnsi="Times New Roman"/>
          <w:spacing w:val="1"/>
          <w:sz w:val="24"/>
          <w:szCs w:val="24"/>
        </w:rPr>
        <w:t xml:space="preserve"> р</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аст</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й и ж</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в </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с</w:t>
      </w:r>
      <w:r w:rsidRPr="00DA110E">
        <w:rPr>
          <w:rFonts w:ascii="Times New Roman" w:hAnsi="Times New Roman"/>
          <w:spacing w:val="-1"/>
          <w:sz w:val="24"/>
          <w:szCs w:val="24"/>
        </w:rPr>
        <w:t>ны</w:t>
      </w:r>
      <w:r w:rsidRPr="00DA110E">
        <w:rPr>
          <w:rFonts w:ascii="Times New Roman" w:hAnsi="Times New Roman"/>
          <w:sz w:val="24"/>
          <w:szCs w:val="24"/>
        </w:rPr>
        <w:t>х и</w:t>
      </w:r>
      <w:r w:rsidRPr="00DA110E">
        <w:rPr>
          <w:rFonts w:ascii="Times New Roman" w:hAnsi="Times New Roman"/>
          <w:spacing w:val="1"/>
          <w:sz w:val="24"/>
          <w:szCs w:val="24"/>
        </w:rPr>
        <w:t xml:space="preserve"> б</w:t>
      </w:r>
      <w:r w:rsidRPr="00DA110E">
        <w:rPr>
          <w:rFonts w:ascii="Times New Roman" w:hAnsi="Times New Roman"/>
          <w:sz w:val="24"/>
          <w:szCs w:val="24"/>
        </w:rPr>
        <w:t>ез</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ств</w:t>
      </w:r>
      <w:r w:rsidRPr="00DA110E">
        <w:rPr>
          <w:rFonts w:ascii="Times New Roman" w:hAnsi="Times New Roman"/>
          <w:spacing w:val="-3"/>
          <w:sz w:val="24"/>
          <w:szCs w:val="24"/>
        </w:rPr>
        <w:t>а</w:t>
      </w:r>
      <w:r w:rsidRPr="00DA110E">
        <w:rPr>
          <w:rFonts w:ascii="Times New Roman" w:hAnsi="Times New Roman"/>
          <w:spacing w:val="1"/>
          <w:sz w:val="24"/>
          <w:szCs w:val="24"/>
        </w:rPr>
        <w:t>х</w:t>
      </w:r>
      <w:r w:rsidRPr="00DA110E">
        <w:rPr>
          <w:rFonts w:ascii="Times New Roman" w:hAnsi="Times New Roman"/>
          <w:sz w:val="24"/>
          <w:szCs w:val="24"/>
        </w:rPr>
        <w:t>. В</w:t>
      </w:r>
      <w:r w:rsidRPr="00DA110E">
        <w:rPr>
          <w:rFonts w:ascii="Times New Roman" w:hAnsi="Times New Roman"/>
          <w:i/>
          <w:spacing w:val="1"/>
          <w:sz w:val="24"/>
          <w:szCs w:val="24"/>
        </w:rPr>
        <w:t>о</w:t>
      </w:r>
      <w:r w:rsidRPr="00DA110E">
        <w:rPr>
          <w:rFonts w:ascii="Times New Roman" w:hAnsi="Times New Roman"/>
          <w:i/>
          <w:sz w:val="24"/>
          <w:szCs w:val="24"/>
        </w:rPr>
        <w:t>з</w:t>
      </w:r>
      <w:r w:rsidRPr="00DA110E">
        <w:rPr>
          <w:rFonts w:ascii="Times New Roman" w:hAnsi="Times New Roman"/>
          <w:i/>
          <w:spacing w:val="-2"/>
          <w:sz w:val="24"/>
          <w:szCs w:val="24"/>
        </w:rPr>
        <w:t>д</w:t>
      </w:r>
      <w:r w:rsidRPr="00DA110E">
        <w:rPr>
          <w:rFonts w:ascii="Times New Roman" w:hAnsi="Times New Roman"/>
          <w:i/>
          <w:sz w:val="24"/>
          <w:szCs w:val="24"/>
        </w:rPr>
        <w:t>е</w:t>
      </w:r>
      <w:r w:rsidRPr="00DA110E">
        <w:rPr>
          <w:rFonts w:ascii="Times New Roman" w:hAnsi="Times New Roman"/>
          <w:i/>
          <w:spacing w:val="-1"/>
          <w:sz w:val="24"/>
          <w:szCs w:val="24"/>
        </w:rPr>
        <w:t>й</w:t>
      </w:r>
      <w:r w:rsidRPr="00DA110E">
        <w:rPr>
          <w:rFonts w:ascii="Times New Roman" w:hAnsi="Times New Roman"/>
          <w:i/>
          <w:sz w:val="24"/>
          <w:szCs w:val="24"/>
        </w:rPr>
        <w:t xml:space="preserve">ствие </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z w:val="24"/>
          <w:szCs w:val="24"/>
        </w:rPr>
        <w:t>г</w:t>
      </w:r>
      <w:r w:rsidRPr="00DA110E">
        <w:rPr>
          <w:rFonts w:ascii="Times New Roman" w:hAnsi="Times New Roman"/>
          <w:i/>
          <w:spacing w:val="-2"/>
          <w:sz w:val="24"/>
          <w:szCs w:val="24"/>
        </w:rPr>
        <w:t>а</w:t>
      </w:r>
      <w:r w:rsidRPr="00DA110E">
        <w:rPr>
          <w:rFonts w:ascii="Times New Roman" w:hAnsi="Times New Roman"/>
          <w:i/>
          <w:spacing w:val="1"/>
          <w:sz w:val="24"/>
          <w:szCs w:val="24"/>
        </w:rPr>
        <w:t>ни</w:t>
      </w:r>
      <w:r w:rsidRPr="00DA110E">
        <w:rPr>
          <w:rFonts w:ascii="Times New Roman" w:hAnsi="Times New Roman"/>
          <w:i/>
          <w:sz w:val="24"/>
          <w:szCs w:val="24"/>
        </w:rPr>
        <w:t>з</w:t>
      </w:r>
      <w:r w:rsidRPr="00DA110E">
        <w:rPr>
          <w:rFonts w:ascii="Times New Roman" w:hAnsi="Times New Roman"/>
          <w:i/>
          <w:spacing w:val="-3"/>
          <w:sz w:val="24"/>
          <w:szCs w:val="24"/>
        </w:rPr>
        <w:t>м</w:t>
      </w:r>
      <w:r w:rsidRPr="00DA110E">
        <w:rPr>
          <w:rFonts w:ascii="Times New Roman" w:hAnsi="Times New Roman"/>
          <w:i/>
          <w:spacing w:val="1"/>
          <w:sz w:val="24"/>
          <w:szCs w:val="24"/>
        </w:rPr>
        <w:t>о</w:t>
      </w:r>
      <w:r w:rsidRPr="00DA110E">
        <w:rPr>
          <w:rFonts w:ascii="Times New Roman" w:hAnsi="Times New Roman"/>
          <w:i/>
          <w:sz w:val="24"/>
          <w:szCs w:val="24"/>
        </w:rPr>
        <w:t xml:space="preserve">в </w:t>
      </w:r>
      <w:r w:rsidRPr="00DA110E">
        <w:rPr>
          <w:rFonts w:ascii="Times New Roman" w:hAnsi="Times New Roman"/>
          <w:i/>
          <w:spacing w:val="-1"/>
          <w:sz w:val="24"/>
          <w:szCs w:val="24"/>
        </w:rPr>
        <w:t>н</w:t>
      </w:r>
      <w:r w:rsidRPr="00DA110E">
        <w:rPr>
          <w:rFonts w:ascii="Times New Roman" w:hAnsi="Times New Roman"/>
          <w:i/>
          <w:sz w:val="24"/>
          <w:szCs w:val="24"/>
        </w:rPr>
        <w:t>а земн</w:t>
      </w:r>
      <w:r w:rsidRPr="00DA110E">
        <w:rPr>
          <w:rFonts w:ascii="Times New Roman" w:hAnsi="Times New Roman"/>
          <w:i/>
          <w:spacing w:val="-1"/>
          <w:sz w:val="24"/>
          <w:szCs w:val="24"/>
        </w:rPr>
        <w:t>ы</w:t>
      </w:r>
      <w:r w:rsidRPr="00DA110E">
        <w:rPr>
          <w:rFonts w:ascii="Times New Roman" w:hAnsi="Times New Roman"/>
          <w:i/>
          <w:sz w:val="24"/>
          <w:szCs w:val="24"/>
        </w:rPr>
        <w:t xml:space="preserve">е </w:t>
      </w:r>
      <w:r w:rsidRPr="00DA110E">
        <w:rPr>
          <w:rFonts w:ascii="Times New Roman" w:hAnsi="Times New Roman"/>
          <w:i/>
          <w:spacing w:val="-2"/>
          <w:sz w:val="24"/>
          <w:szCs w:val="24"/>
        </w:rPr>
        <w:t>о</w:t>
      </w:r>
      <w:r w:rsidRPr="00DA110E">
        <w:rPr>
          <w:rFonts w:ascii="Times New Roman" w:hAnsi="Times New Roman"/>
          <w:i/>
          <w:spacing w:val="1"/>
          <w:sz w:val="24"/>
          <w:szCs w:val="24"/>
        </w:rPr>
        <w:t>бо</w:t>
      </w:r>
      <w:r w:rsidRPr="00DA110E">
        <w:rPr>
          <w:rFonts w:ascii="Times New Roman" w:hAnsi="Times New Roman"/>
          <w:i/>
          <w:spacing w:val="-3"/>
          <w:sz w:val="24"/>
          <w:szCs w:val="24"/>
        </w:rPr>
        <w:t>л</w:t>
      </w:r>
      <w:r w:rsidRPr="00DA110E">
        <w:rPr>
          <w:rFonts w:ascii="Times New Roman" w:hAnsi="Times New Roman"/>
          <w:i/>
          <w:spacing w:val="1"/>
          <w:sz w:val="24"/>
          <w:szCs w:val="24"/>
        </w:rPr>
        <w:t>о</w:t>
      </w:r>
      <w:r w:rsidRPr="00DA110E">
        <w:rPr>
          <w:rFonts w:ascii="Times New Roman" w:hAnsi="Times New Roman"/>
          <w:i/>
          <w:spacing w:val="-2"/>
          <w:sz w:val="24"/>
          <w:szCs w:val="24"/>
        </w:rPr>
        <w:t>ч</w:t>
      </w:r>
      <w:r w:rsidRPr="00DA110E">
        <w:rPr>
          <w:rFonts w:ascii="Times New Roman" w:hAnsi="Times New Roman"/>
          <w:i/>
          <w:sz w:val="24"/>
          <w:szCs w:val="24"/>
        </w:rPr>
        <w:t>к</w:t>
      </w:r>
      <w:r w:rsidRPr="00DA110E">
        <w:rPr>
          <w:rFonts w:ascii="Times New Roman" w:hAnsi="Times New Roman"/>
          <w:i/>
          <w:spacing w:val="1"/>
          <w:sz w:val="24"/>
          <w:szCs w:val="24"/>
        </w:rPr>
        <w:t>и</w:t>
      </w:r>
      <w:r w:rsidRPr="00DA110E">
        <w:rPr>
          <w:rFonts w:ascii="Times New Roman" w:hAnsi="Times New Roman"/>
          <w:i/>
          <w:sz w:val="24"/>
          <w:szCs w:val="24"/>
        </w:rPr>
        <w:t>. В</w:t>
      </w:r>
      <w:r w:rsidRPr="00DA110E">
        <w:rPr>
          <w:rFonts w:ascii="Times New Roman" w:hAnsi="Times New Roman"/>
          <w:i/>
          <w:spacing w:val="1"/>
          <w:sz w:val="24"/>
          <w:szCs w:val="24"/>
        </w:rPr>
        <w:t>о</w:t>
      </w:r>
      <w:r w:rsidRPr="00DA110E">
        <w:rPr>
          <w:rFonts w:ascii="Times New Roman" w:hAnsi="Times New Roman"/>
          <w:i/>
          <w:sz w:val="24"/>
          <w:szCs w:val="24"/>
        </w:rPr>
        <w:t>зд</w:t>
      </w:r>
      <w:r w:rsidRPr="00DA110E">
        <w:rPr>
          <w:rFonts w:ascii="Times New Roman" w:hAnsi="Times New Roman"/>
          <w:i/>
          <w:spacing w:val="-2"/>
          <w:sz w:val="24"/>
          <w:szCs w:val="24"/>
        </w:rPr>
        <w:t>е</w:t>
      </w:r>
      <w:r w:rsidRPr="00DA110E">
        <w:rPr>
          <w:rFonts w:ascii="Times New Roman" w:hAnsi="Times New Roman"/>
          <w:i/>
          <w:spacing w:val="1"/>
          <w:sz w:val="24"/>
          <w:szCs w:val="24"/>
        </w:rPr>
        <w:t>й</w:t>
      </w:r>
      <w:r w:rsidRPr="00DA110E">
        <w:rPr>
          <w:rFonts w:ascii="Times New Roman" w:hAnsi="Times New Roman"/>
          <w:i/>
          <w:sz w:val="24"/>
          <w:szCs w:val="24"/>
        </w:rPr>
        <w:t>ст</w:t>
      </w:r>
      <w:r w:rsidRPr="00DA110E">
        <w:rPr>
          <w:rFonts w:ascii="Times New Roman" w:hAnsi="Times New Roman"/>
          <w:i/>
          <w:spacing w:val="-3"/>
          <w:sz w:val="24"/>
          <w:szCs w:val="24"/>
        </w:rPr>
        <w:t>в</w:t>
      </w:r>
      <w:r w:rsidRPr="00DA110E">
        <w:rPr>
          <w:rFonts w:ascii="Times New Roman" w:hAnsi="Times New Roman"/>
          <w:i/>
          <w:spacing w:val="1"/>
          <w:sz w:val="24"/>
          <w:szCs w:val="24"/>
        </w:rPr>
        <w:t>и</w:t>
      </w:r>
      <w:r w:rsidRPr="00DA110E">
        <w:rPr>
          <w:rFonts w:ascii="Times New Roman" w:hAnsi="Times New Roman"/>
          <w:i/>
          <w:sz w:val="24"/>
          <w:szCs w:val="24"/>
        </w:rPr>
        <w:t>е че</w:t>
      </w:r>
      <w:r w:rsidRPr="00DA110E">
        <w:rPr>
          <w:rFonts w:ascii="Times New Roman" w:hAnsi="Times New Roman"/>
          <w:i/>
          <w:spacing w:val="-3"/>
          <w:sz w:val="24"/>
          <w:szCs w:val="24"/>
        </w:rPr>
        <w:t>л</w:t>
      </w:r>
      <w:r w:rsidRPr="00DA110E">
        <w:rPr>
          <w:rFonts w:ascii="Times New Roman" w:hAnsi="Times New Roman"/>
          <w:i/>
          <w:spacing w:val="1"/>
          <w:sz w:val="24"/>
          <w:szCs w:val="24"/>
        </w:rPr>
        <w:t>о</w:t>
      </w:r>
      <w:r w:rsidRPr="00DA110E">
        <w:rPr>
          <w:rFonts w:ascii="Times New Roman" w:hAnsi="Times New Roman"/>
          <w:i/>
          <w:sz w:val="24"/>
          <w:szCs w:val="24"/>
        </w:rPr>
        <w:t xml:space="preserve">века на </w:t>
      </w:r>
      <w:r w:rsidRPr="00DA110E">
        <w:rPr>
          <w:rFonts w:ascii="Times New Roman" w:hAnsi="Times New Roman"/>
          <w:i/>
          <w:spacing w:val="-1"/>
          <w:sz w:val="24"/>
          <w:szCs w:val="24"/>
        </w:rPr>
        <w:t>п</w:t>
      </w:r>
      <w:r w:rsidRPr="00DA110E">
        <w:rPr>
          <w:rFonts w:ascii="Times New Roman" w:hAnsi="Times New Roman"/>
          <w:i/>
          <w:spacing w:val="1"/>
          <w:sz w:val="24"/>
          <w:szCs w:val="24"/>
        </w:rPr>
        <w:t>р</w:t>
      </w:r>
      <w:r w:rsidRPr="00DA110E">
        <w:rPr>
          <w:rFonts w:ascii="Times New Roman" w:hAnsi="Times New Roman"/>
          <w:i/>
          <w:spacing w:val="-1"/>
          <w:sz w:val="24"/>
          <w:szCs w:val="24"/>
        </w:rPr>
        <w:t>ир</w:t>
      </w:r>
      <w:r w:rsidRPr="00DA110E">
        <w:rPr>
          <w:rFonts w:ascii="Times New Roman" w:hAnsi="Times New Roman"/>
          <w:i/>
          <w:spacing w:val="1"/>
          <w:sz w:val="24"/>
          <w:szCs w:val="24"/>
        </w:rPr>
        <w:t>од</w:t>
      </w:r>
      <w:r w:rsidRPr="00DA110E">
        <w:rPr>
          <w:rFonts w:ascii="Times New Roman" w:hAnsi="Times New Roman"/>
          <w:i/>
          <w:spacing w:val="-4"/>
          <w:sz w:val="24"/>
          <w:szCs w:val="24"/>
        </w:rPr>
        <w:t>у</w:t>
      </w:r>
      <w:r w:rsidRPr="00DA110E">
        <w:rPr>
          <w:rFonts w:ascii="Times New Roman" w:hAnsi="Times New Roman"/>
          <w:i/>
          <w:sz w:val="24"/>
          <w:szCs w:val="24"/>
        </w:rPr>
        <w:t>.</w:t>
      </w:r>
      <w:r w:rsidRPr="00DA110E">
        <w:rPr>
          <w:rFonts w:ascii="Times New Roman" w:hAnsi="Times New Roman"/>
          <w:i/>
          <w:spacing w:val="-1"/>
          <w:sz w:val="24"/>
          <w:szCs w:val="24"/>
        </w:rPr>
        <w:t xml:space="preserve"> О</w:t>
      </w:r>
      <w:r w:rsidRPr="00DA110E">
        <w:rPr>
          <w:rFonts w:ascii="Times New Roman" w:hAnsi="Times New Roman"/>
          <w:i/>
          <w:spacing w:val="1"/>
          <w:sz w:val="24"/>
          <w:szCs w:val="24"/>
        </w:rPr>
        <w:t>хр</w:t>
      </w:r>
      <w:r w:rsidRPr="00DA110E">
        <w:rPr>
          <w:rFonts w:ascii="Times New Roman" w:hAnsi="Times New Roman"/>
          <w:i/>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а при</w:t>
      </w:r>
      <w:r w:rsidRPr="00DA110E">
        <w:rPr>
          <w:rFonts w:ascii="Times New Roman" w:hAnsi="Times New Roman"/>
          <w:i/>
          <w:spacing w:val="-1"/>
          <w:sz w:val="24"/>
          <w:szCs w:val="24"/>
        </w:rPr>
        <w:t>ро</w:t>
      </w:r>
      <w:r w:rsidRPr="00DA110E">
        <w:rPr>
          <w:rFonts w:ascii="Times New Roman" w:hAnsi="Times New Roman"/>
          <w:i/>
          <w:spacing w:val="1"/>
          <w:sz w:val="24"/>
          <w:szCs w:val="24"/>
        </w:rPr>
        <w:t>ды</w:t>
      </w:r>
      <w:r w:rsidRPr="00DA110E">
        <w:rPr>
          <w:rFonts w:ascii="Times New Roman" w:hAnsi="Times New Roman"/>
          <w:i/>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Г</w:t>
      </w:r>
      <w:r w:rsidRPr="00DA110E">
        <w:rPr>
          <w:rFonts w:ascii="Times New Roman" w:hAnsi="Times New Roman"/>
          <w:b/>
          <w:bCs/>
          <w:sz w:val="24"/>
          <w:szCs w:val="24"/>
        </w:rPr>
        <w:t>е</w:t>
      </w:r>
      <w:r w:rsidRPr="00DA110E">
        <w:rPr>
          <w:rFonts w:ascii="Times New Roman" w:hAnsi="Times New Roman"/>
          <w:b/>
          <w:bCs/>
          <w:spacing w:val="1"/>
          <w:sz w:val="24"/>
          <w:szCs w:val="24"/>
        </w:rPr>
        <w:t>о</w:t>
      </w:r>
      <w:r w:rsidRPr="00DA110E">
        <w:rPr>
          <w:rFonts w:ascii="Times New Roman" w:hAnsi="Times New Roman"/>
          <w:b/>
          <w:bCs/>
          <w:sz w:val="24"/>
          <w:szCs w:val="24"/>
        </w:rPr>
        <w:t>гра</w:t>
      </w:r>
      <w:r w:rsidRPr="00DA110E">
        <w:rPr>
          <w:rFonts w:ascii="Times New Roman" w:hAnsi="Times New Roman"/>
          <w:b/>
          <w:bCs/>
          <w:spacing w:val="-1"/>
          <w:sz w:val="24"/>
          <w:szCs w:val="24"/>
        </w:rPr>
        <w:t>фи</w:t>
      </w:r>
      <w:r w:rsidRPr="00DA110E">
        <w:rPr>
          <w:rFonts w:ascii="Times New Roman" w:hAnsi="Times New Roman"/>
          <w:b/>
          <w:bCs/>
          <w:sz w:val="24"/>
          <w:szCs w:val="24"/>
        </w:rPr>
        <w:t>чес</w:t>
      </w:r>
      <w:r w:rsidRPr="00DA110E">
        <w:rPr>
          <w:rFonts w:ascii="Times New Roman" w:hAnsi="Times New Roman"/>
          <w:b/>
          <w:bCs/>
          <w:spacing w:val="-3"/>
          <w:sz w:val="24"/>
          <w:szCs w:val="24"/>
        </w:rPr>
        <w:t>к</w:t>
      </w:r>
      <w:r w:rsidRPr="00DA110E">
        <w:rPr>
          <w:rFonts w:ascii="Times New Roman" w:hAnsi="Times New Roman"/>
          <w:b/>
          <w:bCs/>
          <w:spacing w:val="1"/>
          <w:sz w:val="24"/>
          <w:szCs w:val="24"/>
        </w:rPr>
        <w:t>а</w:t>
      </w:r>
      <w:r w:rsidRPr="00DA110E">
        <w:rPr>
          <w:rFonts w:ascii="Times New Roman" w:hAnsi="Times New Roman"/>
          <w:b/>
          <w:bCs/>
          <w:sz w:val="24"/>
          <w:szCs w:val="24"/>
        </w:rPr>
        <w:t xml:space="preserve">я </w:t>
      </w:r>
      <w:r w:rsidRPr="00DA110E">
        <w:rPr>
          <w:rFonts w:ascii="Times New Roman" w:hAnsi="Times New Roman"/>
          <w:b/>
          <w:bCs/>
          <w:spacing w:val="1"/>
          <w:sz w:val="24"/>
          <w:szCs w:val="24"/>
        </w:rPr>
        <w:t>о</w:t>
      </w:r>
      <w:r w:rsidRPr="00DA110E">
        <w:rPr>
          <w:rFonts w:ascii="Times New Roman" w:hAnsi="Times New Roman"/>
          <w:b/>
          <w:bCs/>
          <w:spacing w:val="-1"/>
          <w:sz w:val="24"/>
          <w:szCs w:val="24"/>
        </w:rPr>
        <w:t>б</w:t>
      </w:r>
      <w:r w:rsidRPr="00DA110E">
        <w:rPr>
          <w:rFonts w:ascii="Times New Roman" w:hAnsi="Times New Roman"/>
          <w:b/>
          <w:bCs/>
          <w:spacing w:val="1"/>
          <w:sz w:val="24"/>
          <w:szCs w:val="24"/>
        </w:rPr>
        <w:t>о</w:t>
      </w:r>
      <w:r w:rsidRPr="00DA110E">
        <w:rPr>
          <w:rFonts w:ascii="Times New Roman" w:hAnsi="Times New Roman"/>
          <w:b/>
          <w:bCs/>
          <w:spacing w:val="-1"/>
          <w:sz w:val="24"/>
          <w:szCs w:val="24"/>
        </w:rPr>
        <w:t>л</w:t>
      </w:r>
      <w:r w:rsidRPr="00DA110E">
        <w:rPr>
          <w:rFonts w:ascii="Times New Roman" w:hAnsi="Times New Roman"/>
          <w:b/>
          <w:bCs/>
          <w:spacing w:val="1"/>
          <w:sz w:val="24"/>
          <w:szCs w:val="24"/>
        </w:rPr>
        <w:t>о</w:t>
      </w:r>
      <w:r w:rsidRPr="00DA110E">
        <w:rPr>
          <w:rFonts w:ascii="Times New Roman" w:hAnsi="Times New Roman"/>
          <w:b/>
          <w:bCs/>
          <w:sz w:val="24"/>
          <w:szCs w:val="24"/>
        </w:rPr>
        <w:t>ч</w:t>
      </w:r>
      <w:r w:rsidRPr="00DA110E">
        <w:rPr>
          <w:rFonts w:ascii="Times New Roman" w:hAnsi="Times New Roman"/>
          <w:b/>
          <w:bCs/>
          <w:spacing w:val="-3"/>
          <w:sz w:val="24"/>
          <w:szCs w:val="24"/>
        </w:rPr>
        <w:t>к</w:t>
      </w:r>
      <w:r w:rsidRPr="00DA110E">
        <w:rPr>
          <w:rFonts w:ascii="Times New Roman" w:hAnsi="Times New Roman"/>
          <w:b/>
          <w:bCs/>
          <w:sz w:val="24"/>
          <w:szCs w:val="24"/>
        </w:rPr>
        <w:t xml:space="preserve">а </w:t>
      </w:r>
      <w:r w:rsidRPr="00DA110E">
        <w:rPr>
          <w:rFonts w:ascii="Times New Roman" w:hAnsi="Times New Roman"/>
          <w:b/>
          <w:bCs/>
          <w:spacing w:val="-1"/>
          <w:sz w:val="24"/>
          <w:szCs w:val="24"/>
        </w:rPr>
        <w:t>к</w:t>
      </w:r>
      <w:r w:rsidRPr="00DA110E">
        <w:rPr>
          <w:rFonts w:ascii="Times New Roman" w:hAnsi="Times New Roman"/>
          <w:b/>
          <w:bCs/>
          <w:spacing w:val="1"/>
          <w:sz w:val="24"/>
          <w:szCs w:val="24"/>
        </w:rPr>
        <w:t>а</w:t>
      </w:r>
      <w:r w:rsidRPr="00DA110E">
        <w:rPr>
          <w:rFonts w:ascii="Times New Roman" w:hAnsi="Times New Roman"/>
          <w:b/>
          <w:bCs/>
          <w:sz w:val="24"/>
          <w:szCs w:val="24"/>
        </w:rPr>
        <w:t xml:space="preserve">к среда </w:t>
      </w:r>
      <w:r w:rsidRPr="00DA110E">
        <w:rPr>
          <w:rFonts w:ascii="Times New Roman" w:hAnsi="Times New Roman"/>
          <w:b/>
          <w:bCs/>
          <w:spacing w:val="-2"/>
          <w:sz w:val="24"/>
          <w:szCs w:val="24"/>
        </w:rPr>
        <w:t>ж</w:t>
      </w:r>
      <w:r w:rsidRPr="00DA110E">
        <w:rPr>
          <w:rFonts w:ascii="Times New Roman" w:hAnsi="Times New Roman"/>
          <w:b/>
          <w:bCs/>
          <w:spacing w:val="-1"/>
          <w:sz w:val="24"/>
          <w:szCs w:val="24"/>
        </w:rPr>
        <w:t>и</w:t>
      </w:r>
      <w:r w:rsidRPr="00DA110E">
        <w:rPr>
          <w:rFonts w:ascii="Times New Roman" w:hAnsi="Times New Roman"/>
          <w:b/>
          <w:bCs/>
          <w:sz w:val="24"/>
          <w:szCs w:val="24"/>
        </w:rPr>
        <w:t>з</w:t>
      </w:r>
      <w:r w:rsidRPr="00DA110E">
        <w:rPr>
          <w:rFonts w:ascii="Times New Roman" w:hAnsi="Times New Roman"/>
          <w:b/>
          <w:bCs/>
          <w:spacing w:val="-1"/>
          <w:sz w:val="24"/>
          <w:szCs w:val="24"/>
        </w:rPr>
        <w:t>ни</w:t>
      </w:r>
      <w:r w:rsidRPr="00DA110E">
        <w:rPr>
          <w:rFonts w:ascii="Times New Roman" w:hAnsi="Times New Roman"/>
          <w:b/>
          <w:bCs/>
          <w:sz w:val="24"/>
          <w:szCs w:val="24"/>
        </w:rPr>
        <w:t>. П</w:t>
      </w:r>
      <w:r w:rsidRPr="00DA110E">
        <w:rPr>
          <w:rFonts w:ascii="Times New Roman" w:hAnsi="Times New Roman"/>
          <w:spacing w:val="1"/>
          <w:sz w:val="24"/>
          <w:szCs w:val="24"/>
        </w:rPr>
        <w:t>он</w:t>
      </w:r>
      <w:r w:rsidRPr="00DA110E">
        <w:rPr>
          <w:rFonts w:ascii="Times New Roman" w:hAnsi="Times New Roman"/>
          <w:sz w:val="24"/>
          <w:szCs w:val="24"/>
        </w:rPr>
        <w:t>ят</w:t>
      </w:r>
      <w:r w:rsidRPr="00DA110E">
        <w:rPr>
          <w:rFonts w:ascii="Times New Roman" w:hAnsi="Times New Roman"/>
          <w:spacing w:val="1"/>
          <w:sz w:val="24"/>
          <w:szCs w:val="24"/>
        </w:rPr>
        <w:t>и</w:t>
      </w:r>
      <w:r w:rsidRPr="00DA110E">
        <w:rPr>
          <w:rFonts w:ascii="Times New Roman" w:hAnsi="Times New Roman"/>
          <w:sz w:val="24"/>
          <w:szCs w:val="24"/>
        </w:rPr>
        <w:t xml:space="preserve">е о </w:t>
      </w:r>
      <w:r w:rsidRPr="00DA110E">
        <w:rPr>
          <w:rFonts w:ascii="Times New Roman" w:hAnsi="Times New Roman"/>
          <w:spacing w:val="-2"/>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z w:val="24"/>
          <w:szCs w:val="24"/>
        </w:rPr>
        <w:t>чке. Вз</w:t>
      </w:r>
      <w:r w:rsidRPr="00DA110E">
        <w:rPr>
          <w:rFonts w:ascii="Times New Roman" w:hAnsi="Times New Roman"/>
          <w:spacing w:val="-3"/>
          <w:sz w:val="24"/>
          <w:szCs w:val="24"/>
        </w:rPr>
        <w:t>а</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pacing w:val="1"/>
          <w:sz w:val="24"/>
          <w:szCs w:val="24"/>
        </w:rPr>
        <w:t>од</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 xml:space="preserve">ствие </w:t>
      </w:r>
      <w:r w:rsidRPr="00DA110E">
        <w:rPr>
          <w:rFonts w:ascii="Times New Roman" w:hAnsi="Times New Roman"/>
          <w:spacing w:val="-1"/>
          <w:sz w:val="24"/>
          <w:szCs w:val="24"/>
        </w:rPr>
        <w:t>о</w:t>
      </w:r>
      <w:r w:rsidRPr="00DA110E">
        <w:rPr>
          <w:rFonts w:ascii="Times New Roman" w:hAnsi="Times New Roman"/>
          <w:spacing w:val="1"/>
          <w:sz w:val="24"/>
          <w:szCs w:val="24"/>
        </w:rPr>
        <w:t>бо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чек</w:t>
      </w:r>
      <w:r w:rsidRPr="00DA110E">
        <w:rPr>
          <w:rFonts w:ascii="Times New Roman" w:hAnsi="Times New Roman"/>
          <w:spacing w:val="1"/>
          <w:sz w:val="24"/>
          <w:szCs w:val="24"/>
        </w:rPr>
        <w:t xml:space="preserve"> З</w:t>
      </w:r>
      <w:r w:rsidRPr="00DA110E">
        <w:rPr>
          <w:rFonts w:ascii="Times New Roman" w:hAnsi="Times New Roman"/>
          <w:spacing w:val="-2"/>
          <w:sz w:val="24"/>
          <w:szCs w:val="24"/>
        </w:rPr>
        <w:t>е</w:t>
      </w:r>
      <w:r w:rsidRPr="00DA110E">
        <w:rPr>
          <w:rFonts w:ascii="Times New Roman" w:hAnsi="Times New Roman"/>
          <w:sz w:val="24"/>
          <w:szCs w:val="24"/>
        </w:rPr>
        <w:t>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П</w:t>
      </w:r>
      <w:r w:rsidRPr="00DA110E">
        <w:rPr>
          <w:rFonts w:ascii="Times New Roman" w:hAnsi="Times New Roman"/>
          <w:spacing w:val="1"/>
          <w:sz w:val="24"/>
          <w:szCs w:val="24"/>
        </w:rPr>
        <w:t>он</w:t>
      </w:r>
      <w:r w:rsidRPr="00DA110E">
        <w:rPr>
          <w:rFonts w:ascii="Times New Roman" w:hAnsi="Times New Roman"/>
          <w:sz w:val="24"/>
          <w:szCs w:val="24"/>
        </w:rPr>
        <w:t>я</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е о </w:t>
      </w:r>
      <w:r w:rsidRPr="00DA110E">
        <w:rPr>
          <w:rFonts w:ascii="Times New Roman" w:hAnsi="Times New Roman"/>
          <w:spacing w:val="-1"/>
          <w:sz w:val="24"/>
          <w:szCs w:val="24"/>
        </w:rPr>
        <w:t>пр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м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мпл</w:t>
      </w:r>
      <w:r w:rsidRPr="00DA110E">
        <w:rPr>
          <w:rFonts w:ascii="Times New Roman" w:hAnsi="Times New Roman"/>
          <w:spacing w:val="-2"/>
          <w:sz w:val="24"/>
          <w:szCs w:val="24"/>
        </w:rPr>
        <w:t>е</w:t>
      </w:r>
      <w:r w:rsidRPr="00DA110E">
        <w:rPr>
          <w:rFonts w:ascii="Times New Roman" w:hAnsi="Times New Roman"/>
          <w:sz w:val="24"/>
          <w:szCs w:val="24"/>
        </w:rPr>
        <w:t>кс</w:t>
      </w:r>
      <w:r w:rsidRPr="00DA110E">
        <w:rPr>
          <w:rFonts w:ascii="Times New Roman" w:hAnsi="Times New Roman"/>
          <w:spacing w:val="-2"/>
          <w:sz w:val="24"/>
          <w:szCs w:val="24"/>
        </w:rPr>
        <w:t>е</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ексы с</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z w:val="24"/>
          <w:szCs w:val="24"/>
        </w:rPr>
        <w:t>й мест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сти ге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аф</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ск</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z w:val="24"/>
          <w:szCs w:val="24"/>
        </w:rPr>
        <w:t>ч</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2"/>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2"/>
          <w:sz w:val="24"/>
          <w:szCs w:val="24"/>
        </w:rPr>
        <w:t>а</w:t>
      </w:r>
      <w:r w:rsidRPr="00DA110E">
        <w:rPr>
          <w:rFonts w:ascii="Times New Roman" w:hAnsi="Times New Roman"/>
          <w:sz w:val="24"/>
          <w:szCs w:val="24"/>
        </w:rPr>
        <w:t>я з</w:t>
      </w:r>
      <w:r w:rsidRPr="00DA110E">
        <w:rPr>
          <w:rFonts w:ascii="Times New Roman" w:hAnsi="Times New Roman"/>
          <w:spacing w:val="-2"/>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сть и вы</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z w:val="24"/>
          <w:szCs w:val="24"/>
        </w:rPr>
        <w:t>ая</w:t>
      </w:r>
      <w:r w:rsidRPr="00DA110E">
        <w:rPr>
          <w:rFonts w:ascii="Times New Roman" w:hAnsi="Times New Roman"/>
          <w:spacing w:val="1"/>
          <w:sz w:val="24"/>
          <w:szCs w:val="24"/>
        </w:rPr>
        <w:t xml:space="preserve"> п</w:t>
      </w:r>
      <w:r w:rsidRPr="00DA110E">
        <w:rPr>
          <w:rFonts w:ascii="Times New Roman" w:hAnsi="Times New Roman"/>
          <w:spacing w:val="-1"/>
          <w:sz w:val="24"/>
          <w:szCs w:val="24"/>
        </w:rPr>
        <w:t>о</w:t>
      </w:r>
      <w:r w:rsidRPr="00DA110E">
        <w:rPr>
          <w:rFonts w:ascii="Times New Roman" w:hAnsi="Times New Roman"/>
          <w:sz w:val="24"/>
          <w:szCs w:val="24"/>
        </w:rPr>
        <w:t>яс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т</w:t>
      </w:r>
      <w:r w:rsidRPr="00DA110E">
        <w:rPr>
          <w:rFonts w:ascii="Times New Roman" w:hAnsi="Times New Roman"/>
          <w:spacing w:val="-1"/>
          <w:sz w:val="24"/>
          <w:szCs w:val="24"/>
        </w:rPr>
        <w:t>ь</w:t>
      </w:r>
      <w:r w:rsidRPr="00DA110E">
        <w:rPr>
          <w:rFonts w:ascii="Times New Roman" w:hAnsi="Times New Roman"/>
          <w:sz w:val="24"/>
          <w:szCs w:val="24"/>
        </w:rPr>
        <w:t>. П</w:t>
      </w:r>
      <w:r w:rsidRPr="00DA110E">
        <w:rPr>
          <w:rFonts w:ascii="Times New Roman" w:hAnsi="Times New Roman"/>
          <w:spacing w:val="1"/>
          <w:sz w:val="24"/>
          <w:szCs w:val="24"/>
        </w:rPr>
        <w:t>ри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з</w:t>
      </w:r>
      <w:r w:rsidRPr="00DA110E">
        <w:rPr>
          <w:rFonts w:ascii="Times New Roman" w:hAnsi="Times New Roman"/>
          <w:spacing w:val="-2"/>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В</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2"/>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z w:val="24"/>
          <w:szCs w:val="24"/>
        </w:rPr>
        <w:t>ст</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е челове</w:t>
      </w:r>
      <w:r w:rsidRPr="00DA110E">
        <w:rPr>
          <w:rFonts w:ascii="Times New Roman" w:hAnsi="Times New Roman"/>
          <w:spacing w:val="-2"/>
          <w:sz w:val="24"/>
          <w:szCs w:val="24"/>
        </w:rPr>
        <w:t>к</w:t>
      </w:r>
      <w:r w:rsidRPr="00DA110E">
        <w:rPr>
          <w:rFonts w:ascii="Times New Roman" w:hAnsi="Times New Roman"/>
          <w:sz w:val="24"/>
          <w:szCs w:val="24"/>
        </w:rPr>
        <w:t xml:space="preserve">а на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1"/>
          <w:sz w:val="24"/>
          <w:szCs w:val="24"/>
        </w:rPr>
        <w:t>р</w:t>
      </w:r>
      <w:r w:rsidRPr="00DA110E">
        <w:rPr>
          <w:rFonts w:ascii="Times New Roman" w:hAnsi="Times New Roman"/>
          <w:spacing w:val="-1"/>
          <w:sz w:val="24"/>
          <w:szCs w:val="24"/>
        </w:rPr>
        <w:t>оду</w:t>
      </w:r>
      <w:r w:rsidRPr="00DA110E">
        <w:rPr>
          <w:rFonts w:ascii="Times New Roman" w:hAnsi="Times New Roman"/>
          <w:sz w:val="24"/>
          <w:szCs w:val="24"/>
        </w:rPr>
        <w:t>.</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b/>
          <w:bCs/>
          <w:sz w:val="24"/>
          <w:szCs w:val="24"/>
        </w:rPr>
      </w:pPr>
      <w:r w:rsidRPr="00DA110E">
        <w:rPr>
          <w:rFonts w:ascii="Times New Roman" w:hAnsi="Times New Roman"/>
          <w:b/>
          <w:bCs/>
          <w:spacing w:val="1"/>
          <w:sz w:val="24"/>
          <w:szCs w:val="24"/>
        </w:rPr>
        <w:t xml:space="preserve">Человечество  </w:t>
      </w:r>
      <w:r w:rsidRPr="00DA110E">
        <w:rPr>
          <w:rFonts w:ascii="Times New Roman" w:hAnsi="Times New Roman"/>
          <w:b/>
          <w:bCs/>
          <w:spacing w:val="-1"/>
          <w:sz w:val="24"/>
          <w:szCs w:val="24"/>
        </w:rPr>
        <w:t>н</w:t>
      </w:r>
      <w:r w:rsidRPr="00DA110E">
        <w:rPr>
          <w:rFonts w:ascii="Times New Roman" w:hAnsi="Times New Roman"/>
          <w:b/>
          <w:bCs/>
          <w:sz w:val="24"/>
          <w:szCs w:val="24"/>
        </w:rPr>
        <w:t>а Зе</w:t>
      </w:r>
      <w:r w:rsidRPr="00DA110E">
        <w:rPr>
          <w:rFonts w:ascii="Times New Roman" w:hAnsi="Times New Roman"/>
          <w:b/>
          <w:bCs/>
          <w:spacing w:val="-1"/>
          <w:sz w:val="24"/>
          <w:szCs w:val="24"/>
        </w:rPr>
        <w:t>м</w:t>
      </w:r>
      <w:r w:rsidRPr="00DA110E">
        <w:rPr>
          <w:rFonts w:ascii="Times New Roman" w:hAnsi="Times New Roman"/>
          <w:b/>
          <w:bCs/>
          <w:spacing w:val="1"/>
          <w:sz w:val="24"/>
          <w:szCs w:val="24"/>
        </w:rPr>
        <w:t>л</w:t>
      </w:r>
      <w:r w:rsidRPr="00DA110E">
        <w:rPr>
          <w:rFonts w:ascii="Times New Roman" w:hAnsi="Times New Roman"/>
          <w:b/>
          <w:bCs/>
          <w:sz w:val="24"/>
          <w:szCs w:val="24"/>
        </w:rPr>
        <w:t xml:space="preserve">е.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lastRenderedPageBreak/>
        <w:t>Ч</w:t>
      </w:r>
      <w:r w:rsidRPr="00DA110E">
        <w:rPr>
          <w:rFonts w:ascii="Times New Roman" w:hAnsi="Times New Roman"/>
          <w:spacing w:val="1"/>
          <w:sz w:val="24"/>
          <w:szCs w:val="24"/>
        </w:rPr>
        <w:t>и</w:t>
      </w:r>
      <w:r w:rsidRPr="00DA110E">
        <w:rPr>
          <w:rFonts w:ascii="Times New Roman" w:hAnsi="Times New Roman"/>
          <w:sz w:val="24"/>
          <w:szCs w:val="24"/>
        </w:rPr>
        <w:t>сл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 xml:space="preserve">сть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Рас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z w:val="24"/>
          <w:szCs w:val="24"/>
        </w:rPr>
        <w:t>й с</w:t>
      </w:r>
      <w:r w:rsidRPr="00DA110E">
        <w:rPr>
          <w:rFonts w:ascii="Times New Roman" w:hAnsi="Times New Roman"/>
          <w:spacing w:val="1"/>
          <w:sz w:val="24"/>
          <w:szCs w:val="24"/>
        </w:rPr>
        <w:t>о</w:t>
      </w:r>
      <w:r w:rsidRPr="00DA110E">
        <w:rPr>
          <w:rFonts w:ascii="Times New Roman" w:hAnsi="Times New Roman"/>
          <w:sz w:val="24"/>
          <w:szCs w:val="24"/>
        </w:rPr>
        <w:t xml:space="preserve">став. </w:t>
      </w:r>
      <w:r w:rsidRPr="00DA110E">
        <w:rPr>
          <w:rFonts w:ascii="Times New Roman" w:hAnsi="Times New Roman"/>
          <w:spacing w:val="-2"/>
          <w:sz w:val="24"/>
          <w:szCs w:val="24"/>
        </w:rPr>
        <w:t>На</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 xml:space="preserve">ы </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еты. </w:t>
      </w:r>
      <w:r w:rsidRPr="00DA110E">
        <w:rPr>
          <w:rFonts w:ascii="Times New Roman" w:hAnsi="Times New Roman"/>
          <w:spacing w:val="1"/>
          <w:sz w:val="24"/>
          <w:szCs w:val="24"/>
        </w:rPr>
        <w:t>Го</w:t>
      </w:r>
      <w:r w:rsidRPr="00DA110E">
        <w:rPr>
          <w:rFonts w:ascii="Times New Roman" w:hAnsi="Times New Roman"/>
          <w:sz w:val="24"/>
          <w:szCs w:val="24"/>
        </w:rPr>
        <w:t>с</w:t>
      </w:r>
      <w:r w:rsidRPr="00DA110E">
        <w:rPr>
          <w:rFonts w:ascii="Times New Roman" w:hAnsi="Times New Roman"/>
          <w:spacing w:val="-3"/>
          <w:sz w:val="24"/>
          <w:szCs w:val="24"/>
        </w:rPr>
        <w:t>у</w:t>
      </w:r>
      <w:r w:rsidRPr="00DA110E">
        <w:rPr>
          <w:rFonts w:ascii="Times New Roman" w:hAnsi="Times New Roman"/>
          <w:spacing w:val="1"/>
          <w:sz w:val="24"/>
          <w:szCs w:val="24"/>
        </w:rPr>
        <w:t>д</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ства</w:t>
      </w:r>
      <w:r w:rsidRPr="00DA110E">
        <w:rPr>
          <w:rFonts w:ascii="Times New Roman" w:hAnsi="Times New Roman"/>
          <w:spacing w:val="-1"/>
          <w:sz w:val="24"/>
          <w:szCs w:val="24"/>
        </w:rPr>
        <w:t xml:space="preserve"> н</w:t>
      </w:r>
      <w:r w:rsidRPr="00DA110E">
        <w:rPr>
          <w:rFonts w:ascii="Times New Roman" w:hAnsi="Times New Roman"/>
          <w:sz w:val="24"/>
          <w:szCs w:val="24"/>
        </w:rPr>
        <w:t>а ка</w:t>
      </w:r>
      <w:r w:rsidRPr="00DA110E">
        <w:rPr>
          <w:rFonts w:ascii="Times New Roman" w:hAnsi="Times New Roman"/>
          <w:spacing w:val="1"/>
          <w:sz w:val="24"/>
          <w:szCs w:val="24"/>
        </w:rPr>
        <w:t>р</w:t>
      </w:r>
      <w:r w:rsidRPr="00DA110E">
        <w:rPr>
          <w:rFonts w:ascii="Times New Roman" w:hAnsi="Times New Roman"/>
          <w:sz w:val="24"/>
          <w:szCs w:val="24"/>
        </w:rPr>
        <w:t xml:space="preserve">те </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z w:val="24"/>
          <w:szCs w:val="24"/>
        </w:rPr>
        <w:t>а.</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b/>
          <w:bCs/>
          <w:sz w:val="24"/>
          <w:szCs w:val="24"/>
        </w:rPr>
      </w:pPr>
      <w:r w:rsidRPr="00DA110E">
        <w:rPr>
          <w:rFonts w:ascii="Times New Roman" w:hAnsi="Times New Roman"/>
          <w:b/>
          <w:bCs/>
          <w:spacing w:val="1"/>
          <w:sz w:val="24"/>
          <w:szCs w:val="24"/>
        </w:rPr>
        <w:t xml:space="preserve">Освоение </w:t>
      </w:r>
      <w:r w:rsidRPr="00DA110E">
        <w:rPr>
          <w:rFonts w:ascii="Times New Roman" w:hAnsi="Times New Roman"/>
          <w:b/>
          <w:bCs/>
          <w:spacing w:val="-2"/>
          <w:sz w:val="24"/>
          <w:szCs w:val="24"/>
        </w:rPr>
        <w:t>З</w:t>
      </w:r>
      <w:r w:rsidRPr="00DA110E">
        <w:rPr>
          <w:rFonts w:ascii="Times New Roman" w:hAnsi="Times New Roman"/>
          <w:b/>
          <w:bCs/>
          <w:sz w:val="24"/>
          <w:szCs w:val="24"/>
        </w:rPr>
        <w:t>е</w:t>
      </w:r>
      <w:r w:rsidRPr="00DA110E">
        <w:rPr>
          <w:rFonts w:ascii="Times New Roman" w:hAnsi="Times New Roman"/>
          <w:b/>
          <w:bCs/>
          <w:spacing w:val="-1"/>
          <w:sz w:val="24"/>
          <w:szCs w:val="24"/>
        </w:rPr>
        <w:t>м</w:t>
      </w:r>
      <w:r w:rsidRPr="00DA110E">
        <w:rPr>
          <w:rFonts w:ascii="Times New Roman" w:hAnsi="Times New Roman"/>
          <w:b/>
          <w:bCs/>
          <w:spacing w:val="1"/>
          <w:sz w:val="24"/>
          <w:szCs w:val="24"/>
        </w:rPr>
        <w:t>л</w:t>
      </w:r>
      <w:r w:rsidRPr="00DA110E">
        <w:rPr>
          <w:rFonts w:ascii="Times New Roman" w:hAnsi="Times New Roman"/>
          <w:b/>
          <w:bCs/>
          <w:sz w:val="24"/>
          <w:szCs w:val="24"/>
        </w:rPr>
        <w:t>и че</w:t>
      </w:r>
      <w:r w:rsidRPr="00DA110E">
        <w:rPr>
          <w:rFonts w:ascii="Times New Roman" w:hAnsi="Times New Roman"/>
          <w:b/>
          <w:bCs/>
          <w:spacing w:val="-1"/>
          <w:sz w:val="24"/>
          <w:szCs w:val="24"/>
        </w:rPr>
        <w:t>л</w:t>
      </w:r>
      <w:r w:rsidRPr="00DA110E">
        <w:rPr>
          <w:rFonts w:ascii="Times New Roman" w:hAnsi="Times New Roman"/>
          <w:b/>
          <w:bCs/>
          <w:spacing w:val="1"/>
          <w:sz w:val="24"/>
          <w:szCs w:val="24"/>
        </w:rPr>
        <w:t>о</w:t>
      </w:r>
      <w:r w:rsidRPr="00DA110E">
        <w:rPr>
          <w:rFonts w:ascii="Times New Roman" w:hAnsi="Times New Roman"/>
          <w:b/>
          <w:bCs/>
          <w:sz w:val="24"/>
          <w:szCs w:val="24"/>
        </w:rPr>
        <w:t>ве</w:t>
      </w:r>
      <w:r w:rsidRPr="00DA110E">
        <w:rPr>
          <w:rFonts w:ascii="Times New Roman" w:hAnsi="Times New Roman"/>
          <w:b/>
          <w:bCs/>
          <w:spacing w:val="-4"/>
          <w:sz w:val="24"/>
          <w:szCs w:val="24"/>
        </w:rPr>
        <w:t>к</w:t>
      </w:r>
      <w:r w:rsidRPr="00DA110E">
        <w:rPr>
          <w:rFonts w:ascii="Times New Roman" w:hAnsi="Times New Roman"/>
          <w:b/>
          <w:bCs/>
          <w:spacing w:val="1"/>
          <w:sz w:val="24"/>
          <w:szCs w:val="24"/>
        </w:rPr>
        <w:t>о</w:t>
      </w:r>
      <w:r w:rsidRPr="00DA110E">
        <w:rPr>
          <w:rFonts w:ascii="Times New Roman" w:hAnsi="Times New Roman"/>
          <w:b/>
          <w:bCs/>
          <w:sz w:val="24"/>
          <w:szCs w:val="24"/>
        </w:rPr>
        <w:t xml:space="preserve">м. </w:t>
      </w:r>
    </w:p>
    <w:p w:rsidR="00363671" w:rsidRPr="00DA110E" w:rsidRDefault="00363671" w:rsidP="00363671">
      <w:pPr>
        <w:tabs>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3"/>
          <w:sz w:val="24"/>
          <w:szCs w:val="24"/>
        </w:rPr>
        <w:t>Ч</w:t>
      </w:r>
      <w:r w:rsidRPr="00DA110E">
        <w:rPr>
          <w:rFonts w:ascii="Times New Roman" w:hAnsi="Times New Roman"/>
          <w:sz w:val="24"/>
          <w:szCs w:val="24"/>
        </w:rPr>
        <w:t xml:space="preserve">то </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4"/>
          <w:sz w:val="24"/>
          <w:szCs w:val="24"/>
        </w:rPr>
        <w:t>у</w:t>
      </w:r>
      <w:r w:rsidRPr="00DA110E">
        <w:rPr>
          <w:rFonts w:ascii="Times New Roman" w:hAnsi="Times New Roman"/>
          <w:sz w:val="24"/>
          <w:szCs w:val="24"/>
        </w:rPr>
        <w:t>чают в к</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се </w:t>
      </w:r>
      <w:r w:rsidRPr="00DA110E">
        <w:rPr>
          <w:rFonts w:ascii="Times New Roman" w:hAnsi="Times New Roman"/>
          <w:spacing w:val="-2"/>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и мате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в и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z w:val="24"/>
          <w:szCs w:val="24"/>
        </w:rPr>
        <w:t xml:space="preserve">? </w:t>
      </w:r>
      <w:r w:rsidRPr="00DA110E">
        <w:rPr>
          <w:rFonts w:ascii="Times New Roman" w:hAnsi="Times New Roman"/>
          <w:spacing w:val="-3"/>
          <w:sz w:val="24"/>
          <w:szCs w:val="24"/>
        </w:rPr>
        <w:t>М</w:t>
      </w:r>
      <w:r w:rsidRPr="00DA110E">
        <w:rPr>
          <w:rFonts w:ascii="Times New Roman" w:hAnsi="Times New Roman"/>
          <w:sz w:val="24"/>
          <w:szCs w:val="24"/>
        </w:rPr>
        <w:t>ет</w:t>
      </w:r>
      <w:r w:rsidRPr="00DA110E">
        <w:rPr>
          <w:rFonts w:ascii="Times New Roman" w:hAnsi="Times New Roman"/>
          <w:spacing w:val="-1"/>
          <w:sz w:val="24"/>
          <w:szCs w:val="24"/>
        </w:rPr>
        <w:t>од</w:t>
      </w:r>
      <w:r w:rsidRPr="00DA110E">
        <w:rPr>
          <w:rFonts w:ascii="Times New Roman" w:hAnsi="Times New Roman"/>
          <w:sz w:val="24"/>
          <w:szCs w:val="24"/>
        </w:rPr>
        <w:t>ы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4"/>
          <w:sz w:val="24"/>
          <w:szCs w:val="24"/>
        </w:rPr>
        <w:t>и</w:t>
      </w:r>
      <w:r w:rsidRPr="00DA110E">
        <w:rPr>
          <w:rFonts w:ascii="Times New Roman" w:hAnsi="Times New Roman"/>
          <w:sz w:val="24"/>
          <w:szCs w:val="24"/>
        </w:rPr>
        <w:t>ссле</w:t>
      </w:r>
      <w:r w:rsidRPr="00DA110E">
        <w:rPr>
          <w:rFonts w:ascii="Times New Roman" w:hAnsi="Times New Roman"/>
          <w:spacing w:val="-2"/>
          <w:sz w:val="24"/>
          <w:szCs w:val="24"/>
        </w:rPr>
        <w:t>д</w:t>
      </w:r>
      <w:r w:rsidRPr="00DA110E">
        <w:rPr>
          <w:rFonts w:ascii="Times New Roman" w:hAnsi="Times New Roman"/>
          <w:spacing w:val="-1"/>
          <w:sz w:val="24"/>
          <w:szCs w:val="24"/>
        </w:rPr>
        <w:t>о</w:t>
      </w:r>
      <w:r w:rsidRPr="00DA110E">
        <w:rPr>
          <w:rFonts w:ascii="Times New Roman" w:hAnsi="Times New Roman"/>
          <w:sz w:val="24"/>
          <w:szCs w:val="24"/>
        </w:rPr>
        <w:t>ван</w:t>
      </w:r>
      <w:r w:rsidRPr="00DA110E">
        <w:rPr>
          <w:rFonts w:ascii="Times New Roman" w:hAnsi="Times New Roman"/>
          <w:spacing w:val="-1"/>
          <w:sz w:val="24"/>
          <w:szCs w:val="24"/>
        </w:rPr>
        <w:t>и</w:t>
      </w:r>
      <w:r w:rsidRPr="00DA110E">
        <w:rPr>
          <w:rFonts w:ascii="Times New Roman" w:hAnsi="Times New Roman"/>
          <w:sz w:val="24"/>
          <w:szCs w:val="24"/>
        </w:rPr>
        <w:t xml:space="preserve">й и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и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форм</w:t>
      </w:r>
      <w:r w:rsidRPr="00DA110E">
        <w:rPr>
          <w:rFonts w:ascii="Times New Roman" w:hAnsi="Times New Roman"/>
          <w:spacing w:val="-2"/>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Раз</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и</w:t>
      </w:r>
      <w:r w:rsidRPr="00DA110E">
        <w:rPr>
          <w:rFonts w:ascii="Times New Roman" w:hAnsi="Times New Roman"/>
          <w:sz w:val="24"/>
          <w:szCs w:val="24"/>
        </w:rPr>
        <w:t>е 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ка</w:t>
      </w:r>
      <w:r w:rsidRPr="00DA110E">
        <w:rPr>
          <w:rFonts w:ascii="Times New Roman" w:hAnsi="Times New Roman"/>
          <w:spacing w:val="1"/>
          <w:sz w:val="24"/>
          <w:szCs w:val="24"/>
        </w:rPr>
        <w:t>р</w:t>
      </w:r>
      <w:r w:rsidRPr="00DA110E">
        <w:rPr>
          <w:rFonts w:ascii="Times New Roman" w:hAnsi="Times New Roman"/>
          <w:sz w:val="24"/>
          <w:szCs w:val="24"/>
        </w:rPr>
        <w:t>т. Ва</w:t>
      </w:r>
      <w:r w:rsidRPr="00DA110E">
        <w:rPr>
          <w:rFonts w:ascii="Times New Roman" w:hAnsi="Times New Roman"/>
          <w:spacing w:val="-2"/>
          <w:sz w:val="24"/>
          <w:szCs w:val="24"/>
        </w:rPr>
        <w:t>ж</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ш</w:t>
      </w:r>
      <w:r w:rsidRPr="00DA110E">
        <w:rPr>
          <w:rFonts w:ascii="Times New Roman" w:hAnsi="Times New Roman"/>
          <w:spacing w:val="-2"/>
          <w:sz w:val="24"/>
          <w:szCs w:val="24"/>
        </w:rPr>
        <w:t>и</w:t>
      </w:r>
      <w:r w:rsidRPr="00DA110E">
        <w:rPr>
          <w:rFonts w:ascii="Times New Roman" w:hAnsi="Times New Roman"/>
          <w:sz w:val="24"/>
          <w:szCs w:val="24"/>
        </w:rPr>
        <w:t>е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2"/>
          <w:sz w:val="24"/>
          <w:szCs w:val="24"/>
        </w:rPr>
        <w:t>к</w:t>
      </w:r>
      <w:r w:rsidRPr="00DA110E">
        <w:rPr>
          <w:rFonts w:ascii="Times New Roman" w:hAnsi="Times New Roman"/>
          <w:spacing w:val="1"/>
          <w:sz w:val="24"/>
          <w:szCs w:val="24"/>
        </w:rPr>
        <w:t>ры</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я и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тешест</w:t>
      </w:r>
      <w:r w:rsidRPr="00DA110E">
        <w:rPr>
          <w:rFonts w:ascii="Times New Roman" w:hAnsi="Times New Roman"/>
          <w:spacing w:val="-1"/>
          <w:sz w:val="24"/>
          <w:szCs w:val="24"/>
        </w:rPr>
        <w:t>ви</w:t>
      </w:r>
      <w:r w:rsidRPr="00DA110E">
        <w:rPr>
          <w:rFonts w:ascii="Times New Roman" w:hAnsi="Times New Roman"/>
          <w:sz w:val="24"/>
          <w:szCs w:val="24"/>
        </w:rPr>
        <w:t xml:space="preserve">я в </w:t>
      </w:r>
      <w:r w:rsidRPr="00DA110E">
        <w:rPr>
          <w:rFonts w:ascii="Times New Roman" w:hAnsi="Times New Roman"/>
          <w:spacing w:val="1"/>
          <w:sz w:val="24"/>
          <w:szCs w:val="24"/>
        </w:rPr>
        <w:t>д</w:t>
      </w:r>
      <w:r w:rsidRPr="00DA110E">
        <w:rPr>
          <w:rFonts w:ascii="Times New Roman" w:hAnsi="Times New Roman"/>
          <w:spacing w:val="-1"/>
          <w:sz w:val="24"/>
          <w:szCs w:val="24"/>
        </w:rPr>
        <w:t>р</w:t>
      </w:r>
      <w:r w:rsidRPr="00DA110E">
        <w:rPr>
          <w:rFonts w:ascii="Times New Roman" w:hAnsi="Times New Roman"/>
          <w:sz w:val="24"/>
          <w:szCs w:val="24"/>
        </w:rPr>
        <w:t>ев</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2"/>
          <w:sz w:val="24"/>
          <w:szCs w:val="24"/>
        </w:rPr>
        <w:t>(</w:t>
      </w:r>
      <w:r w:rsidRPr="00DA110E">
        <w:rPr>
          <w:rFonts w:ascii="Times New Roman" w:hAnsi="Times New Roman"/>
          <w:i/>
          <w:spacing w:val="-1"/>
          <w:sz w:val="24"/>
          <w:szCs w:val="24"/>
        </w:rPr>
        <w:t>д</w:t>
      </w:r>
      <w:r w:rsidRPr="00DA110E">
        <w:rPr>
          <w:rFonts w:ascii="Times New Roman" w:hAnsi="Times New Roman"/>
          <w:i/>
          <w:spacing w:val="1"/>
          <w:sz w:val="24"/>
          <w:szCs w:val="24"/>
        </w:rPr>
        <w:t>р</w:t>
      </w:r>
      <w:r w:rsidRPr="00DA110E">
        <w:rPr>
          <w:rFonts w:ascii="Times New Roman" w:hAnsi="Times New Roman"/>
          <w:i/>
          <w:sz w:val="24"/>
          <w:szCs w:val="24"/>
        </w:rPr>
        <w:t>е</w:t>
      </w:r>
      <w:r w:rsidRPr="00DA110E">
        <w:rPr>
          <w:rFonts w:ascii="Times New Roman" w:hAnsi="Times New Roman"/>
          <w:i/>
          <w:spacing w:val="-3"/>
          <w:sz w:val="24"/>
          <w:szCs w:val="24"/>
        </w:rPr>
        <w:t>в</w:t>
      </w:r>
      <w:r w:rsidRPr="00DA110E">
        <w:rPr>
          <w:rFonts w:ascii="Times New Roman" w:hAnsi="Times New Roman"/>
          <w:i/>
          <w:spacing w:val="1"/>
          <w:sz w:val="24"/>
          <w:szCs w:val="24"/>
        </w:rPr>
        <w:t>ни</w:t>
      </w:r>
      <w:r w:rsidRPr="00DA110E">
        <w:rPr>
          <w:rFonts w:ascii="Times New Roman" w:hAnsi="Times New Roman"/>
          <w:i/>
          <w:sz w:val="24"/>
          <w:szCs w:val="24"/>
        </w:rPr>
        <w:t xml:space="preserve">е </w:t>
      </w:r>
      <w:r w:rsidRPr="00DA110E">
        <w:rPr>
          <w:rFonts w:ascii="Times New Roman" w:hAnsi="Times New Roman"/>
          <w:i/>
          <w:spacing w:val="-2"/>
          <w:sz w:val="24"/>
          <w:szCs w:val="24"/>
        </w:rPr>
        <w:t>е</w:t>
      </w:r>
      <w:r w:rsidRPr="00DA110E">
        <w:rPr>
          <w:rFonts w:ascii="Times New Roman" w:hAnsi="Times New Roman"/>
          <w:i/>
          <w:sz w:val="24"/>
          <w:szCs w:val="24"/>
        </w:rPr>
        <w:t>г</w:t>
      </w:r>
      <w:r w:rsidRPr="00DA110E">
        <w:rPr>
          <w:rFonts w:ascii="Times New Roman" w:hAnsi="Times New Roman"/>
          <w:i/>
          <w:spacing w:val="-1"/>
          <w:sz w:val="24"/>
          <w:szCs w:val="24"/>
        </w:rPr>
        <w:t>и</w:t>
      </w:r>
      <w:r w:rsidRPr="00DA110E">
        <w:rPr>
          <w:rFonts w:ascii="Times New Roman" w:hAnsi="Times New Roman"/>
          <w:i/>
          <w:spacing w:val="1"/>
          <w:sz w:val="24"/>
          <w:szCs w:val="24"/>
        </w:rPr>
        <w:t>п</w:t>
      </w:r>
      <w:r w:rsidRPr="00DA110E">
        <w:rPr>
          <w:rFonts w:ascii="Times New Roman" w:hAnsi="Times New Roman"/>
          <w:i/>
          <w:sz w:val="24"/>
          <w:szCs w:val="24"/>
        </w:rPr>
        <w:t>т</w:t>
      </w:r>
      <w:r w:rsidRPr="00DA110E">
        <w:rPr>
          <w:rFonts w:ascii="Times New Roman" w:hAnsi="Times New Roman"/>
          <w:i/>
          <w:spacing w:val="-2"/>
          <w:sz w:val="24"/>
          <w:szCs w:val="24"/>
        </w:rPr>
        <w:t>я</w:t>
      </w:r>
      <w:r w:rsidRPr="00DA110E">
        <w:rPr>
          <w:rFonts w:ascii="Times New Roman" w:hAnsi="Times New Roman"/>
          <w:i/>
          <w:spacing w:val="1"/>
          <w:sz w:val="24"/>
          <w:szCs w:val="24"/>
        </w:rPr>
        <w:t>н</w:t>
      </w:r>
      <w:r w:rsidRPr="00DA110E">
        <w:rPr>
          <w:rFonts w:ascii="Times New Roman" w:hAnsi="Times New Roman"/>
          <w:i/>
          <w:sz w:val="24"/>
          <w:szCs w:val="24"/>
        </w:rPr>
        <w:t>е, г</w:t>
      </w:r>
      <w:r w:rsidRPr="00DA110E">
        <w:rPr>
          <w:rFonts w:ascii="Times New Roman" w:hAnsi="Times New Roman"/>
          <w:i/>
          <w:spacing w:val="-1"/>
          <w:sz w:val="24"/>
          <w:szCs w:val="24"/>
        </w:rPr>
        <w:t>р</w:t>
      </w:r>
      <w:r w:rsidRPr="00DA110E">
        <w:rPr>
          <w:rFonts w:ascii="Times New Roman" w:hAnsi="Times New Roman"/>
          <w:i/>
          <w:sz w:val="24"/>
          <w:szCs w:val="24"/>
        </w:rPr>
        <w:t>ек</w:t>
      </w:r>
      <w:r w:rsidRPr="00DA110E">
        <w:rPr>
          <w:rFonts w:ascii="Times New Roman" w:hAnsi="Times New Roman"/>
          <w:i/>
          <w:spacing w:val="-1"/>
          <w:sz w:val="24"/>
          <w:szCs w:val="24"/>
        </w:rPr>
        <w:t>и</w:t>
      </w:r>
      <w:r w:rsidRPr="00DA110E">
        <w:rPr>
          <w:rFonts w:ascii="Times New Roman" w:hAnsi="Times New Roman"/>
          <w:i/>
          <w:sz w:val="24"/>
          <w:szCs w:val="24"/>
        </w:rPr>
        <w:t>, ф</w:t>
      </w:r>
      <w:r w:rsidRPr="00DA110E">
        <w:rPr>
          <w:rFonts w:ascii="Times New Roman" w:hAnsi="Times New Roman"/>
          <w:i/>
          <w:spacing w:val="-1"/>
          <w:sz w:val="24"/>
          <w:szCs w:val="24"/>
        </w:rPr>
        <w:t>и</w:t>
      </w:r>
      <w:r w:rsidRPr="00DA110E">
        <w:rPr>
          <w:rFonts w:ascii="Times New Roman" w:hAnsi="Times New Roman"/>
          <w:i/>
          <w:spacing w:val="1"/>
          <w:sz w:val="24"/>
          <w:szCs w:val="24"/>
        </w:rPr>
        <w:t>ни</w:t>
      </w:r>
      <w:r w:rsidRPr="00DA110E">
        <w:rPr>
          <w:rFonts w:ascii="Times New Roman" w:hAnsi="Times New Roman"/>
          <w:i/>
          <w:spacing w:val="-2"/>
          <w:sz w:val="24"/>
          <w:szCs w:val="24"/>
        </w:rPr>
        <w:t>к</w:t>
      </w:r>
      <w:r w:rsidRPr="00DA110E">
        <w:rPr>
          <w:rFonts w:ascii="Times New Roman" w:hAnsi="Times New Roman"/>
          <w:i/>
          <w:spacing w:val="-1"/>
          <w:sz w:val="24"/>
          <w:szCs w:val="24"/>
        </w:rPr>
        <w:t>и</w:t>
      </w:r>
      <w:r w:rsidRPr="00DA110E">
        <w:rPr>
          <w:rFonts w:ascii="Times New Roman" w:hAnsi="Times New Roman"/>
          <w:i/>
          <w:spacing w:val="1"/>
          <w:sz w:val="24"/>
          <w:szCs w:val="24"/>
        </w:rPr>
        <w:t>й</w:t>
      </w:r>
      <w:r w:rsidRPr="00DA110E">
        <w:rPr>
          <w:rFonts w:ascii="Times New Roman" w:hAnsi="Times New Roman"/>
          <w:i/>
          <w:spacing w:val="-1"/>
          <w:sz w:val="24"/>
          <w:szCs w:val="24"/>
        </w:rPr>
        <w:t>ц</w:t>
      </w:r>
      <w:r w:rsidRPr="00DA110E">
        <w:rPr>
          <w:rFonts w:ascii="Times New Roman" w:hAnsi="Times New Roman"/>
          <w:i/>
          <w:spacing w:val="1"/>
          <w:sz w:val="24"/>
          <w:szCs w:val="24"/>
        </w:rPr>
        <w:t>ы</w:t>
      </w:r>
      <w:r w:rsidRPr="00DA110E">
        <w:rPr>
          <w:rFonts w:ascii="Times New Roman" w:hAnsi="Times New Roman"/>
          <w:i/>
          <w:sz w:val="24"/>
          <w:szCs w:val="24"/>
        </w:rPr>
        <w:t>,</w:t>
      </w:r>
      <w:r w:rsidRPr="00DA110E">
        <w:rPr>
          <w:rFonts w:ascii="Times New Roman" w:hAnsi="Times New Roman"/>
          <w:i/>
          <w:spacing w:val="1"/>
          <w:sz w:val="24"/>
          <w:szCs w:val="24"/>
        </w:rPr>
        <w:t xml:space="preserve"> ид</w:t>
      </w:r>
      <w:r w:rsidRPr="00DA110E">
        <w:rPr>
          <w:rFonts w:ascii="Times New Roman" w:hAnsi="Times New Roman"/>
          <w:i/>
          <w:spacing w:val="-2"/>
          <w:sz w:val="24"/>
          <w:szCs w:val="24"/>
        </w:rPr>
        <w:t>е</w:t>
      </w:r>
      <w:r w:rsidRPr="00DA110E">
        <w:rPr>
          <w:rFonts w:ascii="Times New Roman" w:hAnsi="Times New Roman"/>
          <w:i/>
          <w:sz w:val="24"/>
          <w:szCs w:val="24"/>
        </w:rPr>
        <w:t>и и т</w:t>
      </w:r>
      <w:r w:rsidRPr="00DA110E">
        <w:rPr>
          <w:rFonts w:ascii="Times New Roman" w:hAnsi="Times New Roman"/>
          <w:i/>
          <w:spacing w:val="1"/>
          <w:sz w:val="24"/>
          <w:szCs w:val="24"/>
        </w:rPr>
        <w:t>р</w:t>
      </w:r>
      <w:r w:rsidRPr="00DA110E">
        <w:rPr>
          <w:rFonts w:ascii="Times New Roman" w:hAnsi="Times New Roman"/>
          <w:i/>
          <w:spacing w:val="-4"/>
          <w:sz w:val="24"/>
          <w:szCs w:val="24"/>
        </w:rPr>
        <w:t>у</w:t>
      </w:r>
      <w:r w:rsidRPr="00DA110E">
        <w:rPr>
          <w:rFonts w:ascii="Times New Roman" w:hAnsi="Times New Roman"/>
          <w:i/>
          <w:spacing w:val="1"/>
          <w:sz w:val="24"/>
          <w:szCs w:val="24"/>
        </w:rPr>
        <w:t>д</w:t>
      </w:r>
      <w:r w:rsidRPr="00DA110E">
        <w:rPr>
          <w:rFonts w:ascii="Times New Roman" w:hAnsi="Times New Roman"/>
          <w:i/>
          <w:sz w:val="24"/>
          <w:szCs w:val="24"/>
        </w:rPr>
        <w:t xml:space="preserve">ы </w:t>
      </w:r>
      <w:r w:rsidRPr="00DA110E">
        <w:rPr>
          <w:rFonts w:ascii="Times New Roman" w:hAnsi="Times New Roman"/>
          <w:i/>
          <w:spacing w:val="-1"/>
          <w:sz w:val="24"/>
          <w:szCs w:val="24"/>
        </w:rPr>
        <w:t>П</w:t>
      </w:r>
      <w:r w:rsidRPr="00DA110E">
        <w:rPr>
          <w:rFonts w:ascii="Times New Roman" w:hAnsi="Times New Roman"/>
          <w:i/>
          <w:spacing w:val="-2"/>
          <w:sz w:val="24"/>
          <w:szCs w:val="24"/>
        </w:rPr>
        <w:t>а</w:t>
      </w:r>
      <w:r w:rsidRPr="00DA110E">
        <w:rPr>
          <w:rFonts w:ascii="Times New Roman" w:hAnsi="Times New Roman"/>
          <w:i/>
          <w:spacing w:val="1"/>
          <w:sz w:val="24"/>
          <w:szCs w:val="24"/>
        </w:rPr>
        <w:t>р</w:t>
      </w:r>
      <w:r w:rsidRPr="00DA110E">
        <w:rPr>
          <w:rFonts w:ascii="Times New Roman" w:hAnsi="Times New Roman"/>
          <w:i/>
          <w:sz w:val="24"/>
          <w:szCs w:val="24"/>
        </w:rPr>
        <w:t>м</w:t>
      </w:r>
      <w:r w:rsidRPr="00DA110E">
        <w:rPr>
          <w:rFonts w:ascii="Times New Roman" w:hAnsi="Times New Roman"/>
          <w:i/>
          <w:spacing w:val="-3"/>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pacing w:val="1"/>
          <w:sz w:val="24"/>
          <w:szCs w:val="24"/>
        </w:rPr>
        <w:t>д</w:t>
      </w:r>
      <w:r w:rsidRPr="00DA110E">
        <w:rPr>
          <w:rFonts w:ascii="Times New Roman" w:hAnsi="Times New Roman"/>
          <w:i/>
          <w:sz w:val="24"/>
          <w:szCs w:val="24"/>
        </w:rPr>
        <w:t>а, Эра</w:t>
      </w:r>
      <w:r w:rsidRPr="00DA110E">
        <w:rPr>
          <w:rFonts w:ascii="Times New Roman" w:hAnsi="Times New Roman"/>
          <w:i/>
          <w:spacing w:val="-2"/>
          <w:sz w:val="24"/>
          <w:szCs w:val="24"/>
        </w:rPr>
        <w:t>т</w:t>
      </w:r>
      <w:r w:rsidRPr="00DA110E">
        <w:rPr>
          <w:rFonts w:ascii="Times New Roman" w:hAnsi="Times New Roman"/>
          <w:i/>
          <w:spacing w:val="1"/>
          <w:sz w:val="24"/>
          <w:szCs w:val="24"/>
        </w:rPr>
        <w:t>о</w:t>
      </w:r>
      <w:r w:rsidRPr="00DA110E">
        <w:rPr>
          <w:rFonts w:ascii="Times New Roman" w:hAnsi="Times New Roman"/>
          <w:i/>
          <w:sz w:val="24"/>
          <w:szCs w:val="24"/>
        </w:rPr>
        <w:t>сф</w:t>
      </w:r>
      <w:r w:rsidRPr="00DA110E">
        <w:rPr>
          <w:rFonts w:ascii="Times New Roman" w:hAnsi="Times New Roman"/>
          <w:i/>
          <w:spacing w:val="-2"/>
          <w:sz w:val="24"/>
          <w:szCs w:val="24"/>
        </w:rPr>
        <w:t>е</w:t>
      </w:r>
      <w:r w:rsidRPr="00DA110E">
        <w:rPr>
          <w:rFonts w:ascii="Times New Roman" w:hAnsi="Times New Roman"/>
          <w:i/>
          <w:spacing w:val="1"/>
          <w:sz w:val="24"/>
          <w:szCs w:val="24"/>
        </w:rPr>
        <w:t>н</w:t>
      </w:r>
      <w:r w:rsidRPr="00DA110E">
        <w:rPr>
          <w:rFonts w:ascii="Times New Roman" w:hAnsi="Times New Roman"/>
          <w:i/>
          <w:sz w:val="24"/>
          <w:szCs w:val="24"/>
        </w:rPr>
        <w:t xml:space="preserve">а, </w:t>
      </w:r>
      <w:r w:rsidRPr="00DA110E">
        <w:rPr>
          <w:rFonts w:ascii="Times New Roman" w:hAnsi="Times New Roman"/>
          <w:i/>
          <w:spacing w:val="-3"/>
          <w:sz w:val="24"/>
          <w:szCs w:val="24"/>
        </w:rPr>
        <w:t>в</w:t>
      </w:r>
      <w:r w:rsidRPr="00DA110E">
        <w:rPr>
          <w:rFonts w:ascii="Times New Roman" w:hAnsi="Times New Roman"/>
          <w:i/>
          <w:sz w:val="24"/>
          <w:szCs w:val="24"/>
        </w:rPr>
        <w:t>клад К</w:t>
      </w:r>
      <w:r w:rsidRPr="00DA110E">
        <w:rPr>
          <w:rFonts w:ascii="Times New Roman" w:hAnsi="Times New Roman"/>
          <w:i/>
          <w:spacing w:val="1"/>
          <w:sz w:val="24"/>
          <w:szCs w:val="24"/>
        </w:rPr>
        <w:t>р</w:t>
      </w:r>
      <w:r w:rsidRPr="00DA110E">
        <w:rPr>
          <w:rFonts w:ascii="Times New Roman" w:hAnsi="Times New Roman"/>
          <w:i/>
          <w:sz w:val="24"/>
          <w:szCs w:val="24"/>
        </w:rPr>
        <w:t>ате</w:t>
      </w:r>
      <w:r w:rsidRPr="00DA110E">
        <w:rPr>
          <w:rFonts w:ascii="Times New Roman" w:hAnsi="Times New Roman"/>
          <w:i/>
          <w:spacing w:val="-2"/>
          <w:sz w:val="24"/>
          <w:szCs w:val="24"/>
        </w:rPr>
        <w:t>с</w:t>
      </w:r>
      <w:r w:rsidRPr="00DA110E">
        <w:rPr>
          <w:rFonts w:ascii="Times New Roman" w:hAnsi="Times New Roman"/>
          <w:i/>
          <w:sz w:val="24"/>
          <w:szCs w:val="24"/>
        </w:rPr>
        <w:t xml:space="preserve">а </w:t>
      </w:r>
      <w:r w:rsidRPr="00DA110E">
        <w:rPr>
          <w:rFonts w:ascii="Times New Roman" w:hAnsi="Times New Roman"/>
          <w:i/>
          <w:spacing w:val="-3"/>
          <w:sz w:val="24"/>
          <w:szCs w:val="24"/>
        </w:rPr>
        <w:t>М</w:t>
      </w:r>
      <w:r w:rsidRPr="00DA110E">
        <w:rPr>
          <w:rFonts w:ascii="Times New Roman" w:hAnsi="Times New Roman"/>
          <w:i/>
          <w:sz w:val="24"/>
          <w:szCs w:val="24"/>
        </w:rPr>
        <w:t>ало</w:t>
      </w:r>
      <w:r w:rsidRPr="00DA110E">
        <w:rPr>
          <w:rFonts w:ascii="Times New Roman" w:hAnsi="Times New Roman"/>
          <w:i/>
          <w:spacing w:val="-2"/>
          <w:sz w:val="24"/>
          <w:szCs w:val="24"/>
        </w:rPr>
        <w:t>с</w:t>
      </w:r>
      <w:r w:rsidRPr="00DA110E">
        <w:rPr>
          <w:rFonts w:ascii="Times New Roman" w:hAnsi="Times New Roman"/>
          <w:i/>
          <w:sz w:val="24"/>
          <w:szCs w:val="24"/>
        </w:rPr>
        <w:t>с</w:t>
      </w:r>
      <w:r w:rsidRPr="00DA110E">
        <w:rPr>
          <w:rFonts w:ascii="Times New Roman" w:hAnsi="Times New Roman"/>
          <w:i/>
          <w:spacing w:val="-2"/>
          <w:sz w:val="24"/>
          <w:szCs w:val="24"/>
        </w:rPr>
        <w:t>к</w:t>
      </w:r>
      <w:r w:rsidRPr="00DA110E">
        <w:rPr>
          <w:rFonts w:ascii="Times New Roman" w:hAnsi="Times New Roman"/>
          <w:i/>
          <w:spacing w:val="1"/>
          <w:sz w:val="24"/>
          <w:szCs w:val="24"/>
        </w:rPr>
        <w:t>о</w:t>
      </w:r>
      <w:r w:rsidRPr="00DA110E">
        <w:rPr>
          <w:rFonts w:ascii="Times New Roman" w:hAnsi="Times New Roman"/>
          <w:i/>
          <w:spacing w:val="-2"/>
          <w:sz w:val="24"/>
          <w:szCs w:val="24"/>
        </w:rPr>
        <w:t>г</w:t>
      </w:r>
      <w:r w:rsidRPr="00DA110E">
        <w:rPr>
          <w:rFonts w:ascii="Times New Roman" w:hAnsi="Times New Roman"/>
          <w:i/>
          <w:spacing w:val="1"/>
          <w:sz w:val="24"/>
          <w:szCs w:val="24"/>
        </w:rPr>
        <w:t>о</w:t>
      </w:r>
      <w:r w:rsidRPr="00DA110E">
        <w:rPr>
          <w:rFonts w:ascii="Times New Roman" w:hAnsi="Times New Roman"/>
          <w:i/>
          <w:sz w:val="24"/>
          <w:szCs w:val="24"/>
        </w:rPr>
        <w:t>, Стр</w:t>
      </w:r>
      <w:r w:rsidRPr="00DA110E">
        <w:rPr>
          <w:rFonts w:ascii="Times New Roman" w:hAnsi="Times New Roman"/>
          <w:i/>
          <w:spacing w:val="-1"/>
          <w:sz w:val="24"/>
          <w:szCs w:val="24"/>
        </w:rPr>
        <w:t>а</w:t>
      </w:r>
      <w:r w:rsidRPr="00DA110E">
        <w:rPr>
          <w:rFonts w:ascii="Times New Roman" w:hAnsi="Times New Roman"/>
          <w:i/>
          <w:spacing w:val="1"/>
          <w:sz w:val="24"/>
          <w:szCs w:val="24"/>
        </w:rPr>
        <w:t>б</w:t>
      </w:r>
      <w:r w:rsidRPr="00DA110E">
        <w:rPr>
          <w:rFonts w:ascii="Times New Roman" w:hAnsi="Times New Roman"/>
          <w:i/>
          <w:spacing w:val="-1"/>
          <w:sz w:val="24"/>
          <w:szCs w:val="24"/>
        </w:rPr>
        <w:t>о</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Важ</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pacing w:val="-3"/>
          <w:sz w:val="24"/>
          <w:szCs w:val="24"/>
        </w:rPr>
        <w:t>ш</w:t>
      </w:r>
      <w:r w:rsidRPr="00DA110E">
        <w:rPr>
          <w:rFonts w:ascii="Times New Roman" w:hAnsi="Times New Roman"/>
          <w:spacing w:val="1"/>
          <w:sz w:val="24"/>
          <w:szCs w:val="24"/>
        </w:rPr>
        <w:t>и</w:t>
      </w:r>
      <w:r w:rsidRPr="00DA110E">
        <w:rPr>
          <w:rFonts w:ascii="Times New Roman" w:hAnsi="Times New Roman"/>
          <w:sz w:val="24"/>
          <w:szCs w:val="24"/>
        </w:rPr>
        <w:t>е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к</w:t>
      </w:r>
      <w:r w:rsidRPr="00DA110E">
        <w:rPr>
          <w:rFonts w:ascii="Times New Roman" w:hAnsi="Times New Roman"/>
          <w:spacing w:val="1"/>
          <w:sz w:val="24"/>
          <w:szCs w:val="24"/>
        </w:rPr>
        <w:t>ры</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я и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тешест</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я в э</w:t>
      </w:r>
      <w:r w:rsidRPr="00DA110E">
        <w:rPr>
          <w:rFonts w:ascii="Times New Roman" w:hAnsi="Times New Roman"/>
          <w:spacing w:val="-2"/>
          <w:sz w:val="24"/>
          <w:szCs w:val="24"/>
        </w:rPr>
        <w:t>п</w:t>
      </w:r>
      <w:r w:rsidRPr="00DA110E">
        <w:rPr>
          <w:rFonts w:ascii="Times New Roman" w:hAnsi="Times New Roman"/>
          <w:spacing w:val="1"/>
          <w:sz w:val="24"/>
          <w:szCs w:val="24"/>
        </w:rPr>
        <w:t>ох</w:t>
      </w:r>
      <w:r w:rsidRPr="00DA110E">
        <w:rPr>
          <w:rFonts w:ascii="Times New Roman" w:hAnsi="Times New Roman"/>
          <w:sz w:val="24"/>
          <w:szCs w:val="24"/>
        </w:rPr>
        <w:t>у С</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дн</w:t>
      </w:r>
      <w:r w:rsidRPr="00DA110E">
        <w:rPr>
          <w:rFonts w:ascii="Times New Roman" w:hAnsi="Times New Roman"/>
          <w:sz w:val="24"/>
          <w:szCs w:val="24"/>
        </w:rPr>
        <w:t>е</w:t>
      </w:r>
      <w:r w:rsidRPr="00DA110E">
        <w:rPr>
          <w:rFonts w:ascii="Times New Roman" w:hAnsi="Times New Roman"/>
          <w:spacing w:val="-3"/>
          <w:sz w:val="24"/>
          <w:szCs w:val="24"/>
        </w:rPr>
        <w:t>в</w:t>
      </w:r>
      <w:r w:rsidRPr="00DA110E">
        <w:rPr>
          <w:rFonts w:ascii="Times New Roman" w:hAnsi="Times New Roman"/>
          <w:sz w:val="24"/>
          <w:szCs w:val="24"/>
        </w:rPr>
        <w:t>е</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1"/>
          <w:sz w:val="24"/>
          <w:szCs w:val="24"/>
        </w:rPr>
        <w:t>ь</w:t>
      </w:r>
      <w:r w:rsidRPr="00DA110E">
        <w:rPr>
          <w:rFonts w:ascii="Times New Roman" w:hAnsi="Times New Roman"/>
          <w:sz w:val="24"/>
          <w:szCs w:val="24"/>
        </w:rPr>
        <w:t>я (</w:t>
      </w:r>
      <w:r w:rsidRPr="00DA110E">
        <w:rPr>
          <w:rFonts w:ascii="Times New Roman" w:hAnsi="Times New Roman"/>
          <w:i/>
          <w:spacing w:val="-1"/>
          <w:sz w:val="24"/>
          <w:szCs w:val="24"/>
        </w:rPr>
        <w:t>нор</w:t>
      </w:r>
      <w:r w:rsidRPr="00DA110E">
        <w:rPr>
          <w:rFonts w:ascii="Times New Roman" w:hAnsi="Times New Roman"/>
          <w:i/>
          <w:sz w:val="24"/>
          <w:szCs w:val="24"/>
        </w:rPr>
        <w:t>ма</w:t>
      </w:r>
      <w:r w:rsidRPr="00DA110E">
        <w:rPr>
          <w:rFonts w:ascii="Times New Roman" w:hAnsi="Times New Roman"/>
          <w:i/>
          <w:spacing w:val="-1"/>
          <w:sz w:val="24"/>
          <w:szCs w:val="24"/>
        </w:rPr>
        <w:t>н</w:t>
      </w:r>
      <w:r w:rsidRPr="00DA110E">
        <w:rPr>
          <w:rFonts w:ascii="Times New Roman" w:hAnsi="Times New Roman"/>
          <w:i/>
          <w:spacing w:val="1"/>
          <w:sz w:val="24"/>
          <w:szCs w:val="24"/>
        </w:rPr>
        <w:t>ны</w:t>
      </w:r>
      <w:r w:rsidRPr="00DA110E">
        <w:rPr>
          <w:rFonts w:ascii="Times New Roman" w:hAnsi="Times New Roman"/>
          <w:i/>
          <w:sz w:val="24"/>
          <w:szCs w:val="24"/>
        </w:rPr>
        <w:t xml:space="preserve">, М. </w:t>
      </w:r>
      <w:r w:rsidRPr="00DA110E">
        <w:rPr>
          <w:rFonts w:ascii="Times New Roman" w:hAnsi="Times New Roman"/>
          <w:i/>
          <w:spacing w:val="-1"/>
          <w:sz w:val="24"/>
          <w:szCs w:val="24"/>
        </w:rPr>
        <w:t>П</w:t>
      </w:r>
      <w:r w:rsidRPr="00DA110E">
        <w:rPr>
          <w:rFonts w:ascii="Times New Roman" w:hAnsi="Times New Roman"/>
          <w:i/>
          <w:spacing w:val="1"/>
          <w:sz w:val="24"/>
          <w:szCs w:val="24"/>
        </w:rPr>
        <w:t>о</w:t>
      </w:r>
      <w:r w:rsidRPr="00DA110E">
        <w:rPr>
          <w:rFonts w:ascii="Times New Roman" w:hAnsi="Times New Roman"/>
          <w:i/>
          <w:spacing w:val="-3"/>
          <w:sz w:val="24"/>
          <w:szCs w:val="24"/>
        </w:rPr>
        <w:t>л</w:t>
      </w:r>
      <w:r w:rsidRPr="00DA110E">
        <w:rPr>
          <w:rFonts w:ascii="Times New Roman" w:hAnsi="Times New Roman"/>
          <w:i/>
          <w:spacing w:val="1"/>
          <w:sz w:val="24"/>
          <w:szCs w:val="24"/>
        </w:rPr>
        <w:t>о</w:t>
      </w:r>
      <w:r w:rsidRPr="00DA110E">
        <w:rPr>
          <w:rFonts w:ascii="Times New Roman" w:hAnsi="Times New Roman"/>
          <w:i/>
          <w:sz w:val="24"/>
          <w:szCs w:val="24"/>
        </w:rPr>
        <w:t xml:space="preserve">, </w:t>
      </w:r>
      <w:r w:rsidRPr="00DA110E">
        <w:rPr>
          <w:rFonts w:ascii="Times New Roman" w:hAnsi="Times New Roman"/>
          <w:i/>
          <w:spacing w:val="-1"/>
          <w:sz w:val="24"/>
          <w:szCs w:val="24"/>
        </w:rPr>
        <w:t>п</w:t>
      </w:r>
      <w:r w:rsidRPr="00DA110E">
        <w:rPr>
          <w:rFonts w:ascii="Times New Roman" w:hAnsi="Times New Roman"/>
          <w:i/>
          <w:spacing w:val="1"/>
          <w:sz w:val="24"/>
          <w:szCs w:val="24"/>
        </w:rPr>
        <w:t>ор</w:t>
      </w:r>
      <w:r w:rsidRPr="00DA110E">
        <w:rPr>
          <w:rFonts w:ascii="Times New Roman" w:hAnsi="Times New Roman"/>
          <w:i/>
          <w:sz w:val="24"/>
          <w:szCs w:val="24"/>
        </w:rPr>
        <w:t>т</w:t>
      </w:r>
      <w:r w:rsidRPr="00DA110E">
        <w:rPr>
          <w:rFonts w:ascii="Times New Roman" w:hAnsi="Times New Roman"/>
          <w:i/>
          <w:spacing w:val="-4"/>
          <w:sz w:val="24"/>
          <w:szCs w:val="24"/>
        </w:rPr>
        <w:t>у</w:t>
      </w:r>
      <w:r w:rsidRPr="00DA110E">
        <w:rPr>
          <w:rFonts w:ascii="Times New Roman" w:hAnsi="Times New Roman"/>
          <w:i/>
          <w:sz w:val="24"/>
          <w:szCs w:val="24"/>
        </w:rPr>
        <w:t>гал</w:t>
      </w:r>
      <w:r w:rsidRPr="00DA110E">
        <w:rPr>
          <w:rFonts w:ascii="Times New Roman" w:hAnsi="Times New Roman"/>
          <w:i/>
          <w:spacing w:val="-2"/>
          <w:sz w:val="24"/>
          <w:szCs w:val="24"/>
        </w:rPr>
        <w:t>ь</w:t>
      </w:r>
      <w:r w:rsidRPr="00DA110E">
        <w:rPr>
          <w:rFonts w:ascii="Times New Roman" w:hAnsi="Times New Roman"/>
          <w:i/>
          <w:spacing w:val="1"/>
          <w:sz w:val="24"/>
          <w:szCs w:val="24"/>
        </w:rPr>
        <w:t>цы</w:t>
      </w:r>
      <w:r w:rsidRPr="00DA110E">
        <w:rPr>
          <w:rFonts w:ascii="Times New Roman" w:hAnsi="Times New Roman"/>
          <w:i/>
          <w:sz w:val="24"/>
          <w:szCs w:val="24"/>
        </w:rPr>
        <w:t xml:space="preserve">, </w:t>
      </w:r>
      <w:r w:rsidRPr="00DA110E">
        <w:rPr>
          <w:rFonts w:ascii="Times New Roman" w:hAnsi="Times New Roman"/>
          <w:i/>
          <w:spacing w:val="-1"/>
          <w:sz w:val="24"/>
          <w:szCs w:val="24"/>
        </w:rPr>
        <w:t>А</w:t>
      </w:r>
      <w:r w:rsidRPr="00DA110E">
        <w:rPr>
          <w:rFonts w:ascii="Times New Roman" w:hAnsi="Times New Roman"/>
          <w:i/>
          <w:sz w:val="24"/>
          <w:szCs w:val="24"/>
        </w:rPr>
        <w:t xml:space="preserve">. </w:t>
      </w:r>
      <w:r w:rsidRPr="00DA110E">
        <w:rPr>
          <w:rFonts w:ascii="Times New Roman" w:hAnsi="Times New Roman"/>
          <w:i/>
          <w:spacing w:val="-1"/>
          <w:sz w:val="24"/>
          <w:szCs w:val="24"/>
        </w:rPr>
        <w:t>Ни</w:t>
      </w:r>
      <w:r w:rsidRPr="00DA110E">
        <w:rPr>
          <w:rFonts w:ascii="Times New Roman" w:hAnsi="Times New Roman"/>
          <w:i/>
          <w:sz w:val="24"/>
          <w:szCs w:val="24"/>
        </w:rPr>
        <w:t>к</w:t>
      </w:r>
      <w:r w:rsidRPr="00DA110E">
        <w:rPr>
          <w:rFonts w:ascii="Times New Roman" w:hAnsi="Times New Roman"/>
          <w:i/>
          <w:spacing w:val="1"/>
          <w:sz w:val="24"/>
          <w:szCs w:val="24"/>
        </w:rPr>
        <w:t>и</w:t>
      </w:r>
      <w:r w:rsidRPr="00DA110E">
        <w:rPr>
          <w:rFonts w:ascii="Times New Roman" w:hAnsi="Times New Roman"/>
          <w:i/>
          <w:sz w:val="24"/>
          <w:szCs w:val="24"/>
        </w:rPr>
        <w:t>т</w:t>
      </w:r>
      <w:r w:rsidRPr="00DA110E">
        <w:rPr>
          <w:rFonts w:ascii="Times New Roman" w:hAnsi="Times New Roman"/>
          <w:i/>
          <w:spacing w:val="-2"/>
          <w:sz w:val="24"/>
          <w:szCs w:val="24"/>
        </w:rPr>
        <w:t>и</w:t>
      </w:r>
      <w:r w:rsidRPr="00DA110E">
        <w:rPr>
          <w:rFonts w:ascii="Times New Roman" w:hAnsi="Times New Roman"/>
          <w:i/>
          <w:spacing w:val="1"/>
          <w:sz w:val="24"/>
          <w:szCs w:val="24"/>
        </w:rPr>
        <w:t>н</w:t>
      </w:r>
      <w:r w:rsidRPr="00DA110E">
        <w:rPr>
          <w:rFonts w:ascii="Times New Roman" w:hAnsi="Times New Roman"/>
          <w:i/>
          <w:sz w:val="24"/>
          <w:szCs w:val="24"/>
        </w:rPr>
        <w:t>, Б. Д</w:t>
      </w:r>
      <w:r w:rsidRPr="00DA110E">
        <w:rPr>
          <w:rFonts w:ascii="Times New Roman" w:hAnsi="Times New Roman"/>
          <w:i/>
          <w:spacing w:val="-1"/>
          <w:sz w:val="24"/>
          <w:szCs w:val="24"/>
        </w:rPr>
        <w:t>и</w:t>
      </w:r>
      <w:r w:rsidRPr="00DA110E">
        <w:rPr>
          <w:rFonts w:ascii="Times New Roman" w:hAnsi="Times New Roman"/>
          <w:i/>
          <w:sz w:val="24"/>
          <w:szCs w:val="24"/>
        </w:rPr>
        <w:t xml:space="preserve">аш, </w:t>
      </w:r>
      <w:r w:rsidRPr="00DA110E">
        <w:rPr>
          <w:rFonts w:ascii="Times New Roman" w:hAnsi="Times New Roman"/>
          <w:i/>
          <w:spacing w:val="-3"/>
          <w:sz w:val="24"/>
          <w:szCs w:val="24"/>
        </w:rPr>
        <w:t>М</w:t>
      </w:r>
      <w:r w:rsidRPr="00DA110E">
        <w:rPr>
          <w:rFonts w:ascii="Times New Roman" w:hAnsi="Times New Roman"/>
          <w:i/>
          <w:sz w:val="24"/>
          <w:szCs w:val="24"/>
        </w:rPr>
        <w:t>. Бе</w:t>
      </w:r>
      <w:r w:rsidRPr="00DA110E">
        <w:rPr>
          <w:rFonts w:ascii="Times New Roman" w:hAnsi="Times New Roman"/>
          <w:i/>
          <w:spacing w:val="1"/>
          <w:sz w:val="24"/>
          <w:szCs w:val="24"/>
        </w:rPr>
        <w:t>х</w:t>
      </w:r>
      <w:r w:rsidRPr="00DA110E">
        <w:rPr>
          <w:rFonts w:ascii="Times New Roman" w:hAnsi="Times New Roman"/>
          <w:i/>
          <w:spacing w:val="-2"/>
          <w:sz w:val="24"/>
          <w:szCs w:val="24"/>
        </w:rPr>
        <w:t>а</w:t>
      </w:r>
      <w:r w:rsidRPr="00DA110E">
        <w:rPr>
          <w:rFonts w:ascii="Times New Roman" w:hAnsi="Times New Roman"/>
          <w:i/>
          <w:spacing w:val="1"/>
          <w:sz w:val="24"/>
          <w:szCs w:val="24"/>
        </w:rPr>
        <w:t>й</w:t>
      </w:r>
      <w:r w:rsidRPr="00DA110E">
        <w:rPr>
          <w:rFonts w:ascii="Times New Roman" w:hAnsi="Times New Roman"/>
          <w:i/>
          <w:sz w:val="24"/>
          <w:szCs w:val="24"/>
        </w:rPr>
        <w:t xml:space="preserve">м, </w:t>
      </w:r>
      <w:r w:rsidRPr="00DA110E">
        <w:rPr>
          <w:rFonts w:ascii="Times New Roman" w:hAnsi="Times New Roman"/>
          <w:i/>
          <w:spacing w:val="-1"/>
          <w:sz w:val="24"/>
          <w:szCs w:val="24"/>
        </w:rPr>
        <w:t>Х</w:t>
      </w:r>
      <w:r w:rsidRPr="00DA110E">
        <w:rPr>
          <w:rFonts w:ascii="Times New Roman" w:hAnsi="Times New Roman"/>
          <w:i/>
          <w:sz w:val="24"/>
          <w:szCs w:val="24"/>
        </w:rPr>
        <w:t>.К</w:t>
      </w:r>
      <w:r w:rsidRPr="00DA110E">
        <w:rPr>
          <w:rFonts w:ascii="Times New Roman" w:hAnsi="Times New Roman"/>
          <w:i/>
          <w:spacing w:val="1"/>
          <w:sz w:val="24"/>
          <w:szCs w:val="24"/>
        </w:rPr>
        <w:t>о</w:t>
      </w:r>
      <w:r w:rsidRPr="00DA110E">
        <w:rPr>
          <w:rFonts w:ascii="Times New Roman" w:hAnsi="Times New Roman"/>
          <w:i/>
          <w:spacing w:val="-1"/>
          <w:sz w:val="24"/>
          <w:szCs w:val="24"/>
        </w:rPr>
        <w:t>л</w:t>
      </w:r>
      <w:r w:rsidRPr="00DA110E">
        <w:rPr>
          <w:rFonts w:ascii="Times New Roman" w:hAnsi="Times New Roman"/>
          <w:i/>
          <w:spacing w:val="-4"/>
          <w:sz w:val="24"/>
          <w:szCs w:val="24"/>
        </w:rPr>
        <w:t>у</w:t>
      </w:r>
      <w:r w:rsidRPr="00DA110E">
        <w:rPr>
          <w:rFonts w:ascii="Times New Roman" w:hAnsi="Times New Roman"/>
          <w:i/>
          <w:sz w:val="24"/>
          <w:szCs w:val="24"/>
        </w:rPr>
        <w:t>м</w:t>
      </w:r>
      <w:r w:rsidRPr="00DA110E">
        <w:rPr>
          <w:rFonts w:ascii="Times New Roman" w:hAnsi="Times New Roman"/>
          <w:i/>
          <w:spacing w:val="1"/>
          <w:sz w:val="24"/>
          <w:szCs w:val="24"/>
        </w:rPr>
        <w:t>б</w:t>
      </w:r>
      <w:r w:rsidRPr="00DA110E">
        <w:rPr>
          <w:rFonts w:ascii="Times New Roman" w:hAnsi="Times New Roman"/>
          <w:i/>
          <w:sz w:val="24"/>
          <w:szCs w:val="24"/>
        </w:rPr>
        <w:t xml:space="preserve">, </w:t>
      </w:r>
      <w:r w:rsidRPr="00DA110E">
        <w:rPr>
          <w:rFonts w:ascii="Times New Roman" w:hAnsi="Times New Roman"/>
          <w:i/>
          <w:spacing w:val="-1"/>
          <w:sz w:val="24"/>
          <w:szCs w:val="24"/>
        </w:rPr>
        <w:t>А</w:t>
      </w:r>
      <w:r w:rsidRPr="00DA110E">
        <w:rPr>
          <w:rFonts w:ascii="Times New Roman" w:hAnsi="Times New Roman"/>
          <w:i/>
          <w:sz w:val="24"/>
          <w:szCs w:val="24"/>
        </w:rPr>
        <w:t>.Вес</w:t>
      </w:r>
      <w:r w:rsidRPr="00DA110E">
        <w:rPr>
          <w:rFonts w:ascii="Times New Roman" w:hAnsi="Times New Roman"/>
          <w:i/>
          <w:spacing w:val="1"/>
          <w:sz w:val="24"/>
          <w:szCs w:val="24"/>
        </w:rPr>
        <w:t>п</w:t>
      </w:r>
      <w:r w:rsidRPr="00DA110E">
        <w:rPr>
          <w:rFonts w:ascii="Times New Roman" w:hAnsi="Times New Roman"/>
          <w:i/>
          <w:spacing w:val="-4"/>
          <w:sz w:val="24"/>
          <w:szCs w:val="24"/>
        </w:rPr>
        <w:t>у</w:t>
      </w:r>
      <w:r w:rsidRPr="00DA110E">
        <w:rPr>
          <w:rFonts w:ascii="Times New Roman" w:hAnsi="Times New Roman"/>
          <w:i/>
          <w:sz w:val="24"/>
          <w:szCs w:val="24"/>
        </w:rPr>
        <w:t>чч</w:t>
      </w:r>
      <w:r w:rsidRPr="00DA110E">
        <w:rPr>
          <w:rFonts w:ascii="Times New Roman" w:hAnsi="Times New Roman"/>
          <w:i/>
          <w:spacing w:val="1"/>
          <w:sz w:val="24"/>
          <w:szCs w:val="24"/>
        </w:rPr>
        <w:t>и</w:t>
      </w:r>
      <w:r w:rsidRPr="00DA110E">
        <w:rPr>
          <w:rFonts w:ascii="Times New Roman" w:hAnsi="Times New Roman"/>
          <w:i/>
          <w:sz w:val="24"/>
          <w:szCs w:val="24"/>
        </w:rPr>
        <w:t>, Вас</w:t>
      </w:r>
      <w:r w:rsidRPr="00DA110E">
        <w:rPr>
          <w:rFonts w:ascii="Times New Roman" w:hAnsi="Times New Roman"/>
          <w:i/>
          <w:spacing w:val="-2"/>
          <w:sz w:val="24"/>
          <w:szCs w:val="24"/>
        </w:rPr>
        <w:t>к</w:t>
      </w:r>
      <w:r w:rsidRPr="00DA110E">
        <w:rPr>
          <w:rFonts w:ascii="Times New Roman" w:hAnsi="Times New Roman"/>
          <w:i/>
          <w:sz w:val="24"/>
          <w:szCs w:val="24"/>
        </w:rPr>
        <w:t>о</w:t>
      </w:r>
      <w:r w:rsidRPr="00DA110E">
        <w:rPr>
          <w:rFonts w:ascii="Times New Roman" w:hAnsi="Times New Roman"/>
          <w:i/>
          <w:spacing w:val="1"/>
          <w:sz w:val="24"/>
          <w:szCs w:val="24"/>
        </w:rPr>
        <w:t>д</w:t>
      </w:r>
      <w:r w:rsidRPr="00DA110E">
        <w:rPr>
          <w:rFonts w:ascii="Times New Roman" w:hAnsi="Times New Roman"/>
          <w:i/>
          <w:sz w:val="24"/>
          <w:szCs w:val="24"/>
        </w:rPr>
        <w:t>а</w:t>
      </w:r>
      <w:r w:rsidRPr="00DA110E">
        <w:rPr>
          <w:rFonts w:ascii="Times New Roman" w:hAnsi="Times New Roman"/>
          <w:i/>
          <w:spacing w:val="1"/>
          <w:sz w:val="24"/>
          <w:szCs w:val="24"/>
        </w:rPr>
        <w:t>Г</w:t>
      </w:r>
      <w:r w:rsidRPr="00DA110E">
        <w:rPr>
          <w:rFonts w:ascii="Times New Roman" w:hAnsi="Times New Roman"/>
          <w:i/>
          <w:sz w:val="24"/>
          <w:szCs w:val="24"/>
        </w:rPr>
        <w:t>а</w:t>
      </w:r>
      <w:r w:rsidRPr="00DA110E">
        <w:rPr>
          <w:rFonts w:ascii="Times New Roman" w:hAnsi="Times New Roman"/>
          <w:i/>
          <w:spacing w:val="-3"/>
          <w:sz w:val="24"/>
          <w:szCs w:val="24"/>
        </w:rPr>
        <w:t>м</w:t>
      </w:r>
      <w:r w:rsidRPr="00DA110E">
        <w:rPr>
          <w:rFonts w:ascii="Times New Roman" w:hAnsi="Times New Roman"/>
          <w:i/>
          <w:sz w:val="24"/>
          <w:szCs w:val="24"/>
        </w:rPr>
        <w:t xml:space="preserve">а, </w:t>
      </w:r>
      <w:r w:rsidRPr="00DA110E">
        <w:rPr>
          <w:rFonts w:ascii="Times New Roman" w:hAnsi="Times New Roman"/>
          <w:i/>
          <w:spacing w:val="-1"/>
          <w:sz w:val="24"/>
          <w:szCs w:val="24"/>
        </w:rPr>
        <w:t>Ф</w:t>
      </w:r>
      <w:r w:rsidRPr="00DA110E">
        <w:rPr>
          <w:rFonts w:ascii="Times New Roman" w:hAnsi="Times New Roman"/>
          <w:i/>
          <w:sz w:val="24"/>
          <w:szCs w:val="24"/>
        </w:rPr>
        <w:t>.Маг</w:t>
      </w:r>
      <w:r w:rsidRPr="00DA110E">
        <w:rPr>
          <w:rFonts w:ascii="Times New Roman" w:hAnsi="Times New Roman"/>
          <w:i/>
          <w:spacing w:val="-2"/>
          <w:sz w:val="24"/>
          <w:szCs w:val="24"/>
        </w:rPr>
        <w:t>е</w:t>
      </w:r>
      <w:r w:rsidRPr="00DA110E">
        <w:rPr>
          <w:rFonts w:ascii="Times New Roman" w:hAnsi="Times New Roman"/>
          <w:i/>
          <w:spacing w:val="-1"/>
          <w:sz w:val="24"/>
          <w:szCs w:val="24"/>
        </w:rPr>
        <w:t>лл</w:t>
      </w:r>
      <w:r w:rsidRPr="00DA110E">
        <w:rPr>
          <w:rFonts w:ascii="Times New Roman" w:hAnsi="Times New Roman"/>
          <w:i/>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 Э.К</w:t>
      </w:r>
      <w:r w:rsidRPr="00DA110E">
        <w:rPr>
          <w:rFonts w:ascii="Times New Roman" w:hAnsi="Times New Roman"/>
          <w:i/>
          <w:spacing w:val="1"/>
          <w:sz w:val="24"/>
          <w:szCs w:val="24"/>
        </w:rPr>
        <w:t>ор</w:t>
      </w:r>
      <w:r w:rsidRPr="00DA110E">
        <w:rPr>
          <w:rFonts w:ascii="Times New Roman" w:hAnsi="Times New Roman"/>
          <w:i/>
          <w:spacing w:val="-3"/>
          <w:sz w:val="24"/>
          <w:szCs w:val="24"/>
        </w:rPr>
        <w:t>т</w:t>
      </w:r>
      <w:r w:rsidRPr="00DA110E">
        <w:rPr>
          <w:rFonts w:ascii="Times New Roman" w:hAnsi="Times New Roman"/>
          <w:i/>
          <w:sz w:val="24"/>
          <w:szCs w:val="24"/>
        </w:rPr>
        <w:t>ес, Д. Ка</w:t>
      </w:r>
      <w:r w:rsidRPr="00DA110E">
        <w:rPr>
          <w:rFonts w:ascii="Times New Roman" w:hAnsi="Times New Roman"/>
          <w:i/>
          <w:spacing w:val="-1"/>
          <w:sz w:val="24"/>
          <w:szCs w:val="24"/>
        </w:rPr>
        <w:t>б</w:t>
      </w:r>
      <w:r w:rsidRPr="00DA110E">
        <w:rPr>
          <w:rFonts w:ascii="Times New Roman" w:hAnsi="Times New Roman"/>
          <w:i/>
          <w:spacing w:val="1"/>
          <w:sz w:val="24"/>
          <w:szCs w:val="24"/>
        </w:rPr>
        <w:t>о</w:t>
      </w:r>
      <w:r w:rsidRPr="00DA110E">
        <w:rPr>
          <w:rFonts w:ascii="Times New Roman" w:hAnsi="Times New Roman"/>
          <w:i/>
          <w:sz w:val="24"/>
          <w:szCs w:val="24"/>
        </w:rPr>
        <w:t>т, Г. М</w:t>
      </w:r>
      <w:r w:rsidRPr="00DA110E">
        <w:rPr>
          <w:rFonts w:ascii="Times New Roman" w:hAnsi="Times New Roman"/>
          <w:i/>
          <w:spacing w:val="-2"/>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ка</w:t>
      </w:r>
      <w:r w:rsidRPr="00DA110E">
        <w:rPr>
          <w:rFonts w:ascii="Times New Roman" w:hAnsi="Times New Roman"/>
          <w:i/>
          <w:spacing w:val="-2"/>
          <w:sz w:val="24"/>
          <w:szCs w:val="24"/>
        </w:rPr>
        <w:t>т</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z w:val="24"/>
          <w:szCs w:val="24"/>
        </w:rPr>
        <w:t>, В. Ба</w:t>
      </w:r>
      <w:r w:rsidRPr="00DA110E">
        <w:rPr>
          <w:rFonts w:ascii="Times New Roman" w:hAnsi="Times New Roman"/>
          <w:i/>
          <w:spacing w:val="1"/>
          <w:sz w:val="24"/>
          <w:szCs w:val="24"/>
        </w:rPr>
        <w:t>р</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ц</w:t>
      </w:r>
      <w:r w:rsidRPr="00DA110E">
        <w:rPr>
          <w:rFonts w:ascii="Times New Roman" w:hAnsi="Times New Roman"/>
          <w:i/>
          <w:sz w:val="24"/>
          <w:szCs w:val="24"/>
        </w:rPr>
        <w:t xml:space="preserve">, </w:t>
      </w:r>
      <w:r w:rsidRPr="00DA110E">
        <w:rPr>
          <w:rFonts w:ascii="Times New Roman" w:hAnsi="Times New Roman"/>
          <w:i/>
          <w:spacing w:val="1"/>
          <w:sz w:val="24"/>
          <w:szCs w:val="24"/>
        </w:rPr>
        <w:t>Г</w:t>
      </w:r>
      <w:r w:rsidRPr="00DA110E">
        <w:rPr>
          <w:rFonts w:ascii="Times New Roman" w:hAnsi="Times New Roman"/>
          <w:i/>
          <w:sz w:val="24"/>
          <w:szCs w:val="24"/>
        </w:rPr>
        <w:t>.</w:t>
      </w:r>
      <w:r w:rsidRPr="00DA110E">
        <w:rPr>
          <w:rFonts w:ascii="Times New Roman" w:hAnsi="Times New Roman"/>
          <w:i/>
          <w:spacing w:val="1"/>
          <w:sz w:val="24"/>
          <w:szCs w:val="24"/>
        </w:rPr>
        <w:t>Г</w:t>
      </w:r>
      <w:r w:rsidRPr="00DA110E">
        <w:rPr>
          <w:rFonts w:ascii="Times New Roman" w:hAnsi="Times New Roman"/>
          <w:i/>
          <w:spacing w:val="-4"/>
          <w:sz w:val="24"/>
          <w:szCs w:val="24"/>
        </w:rPr>
        <w:t>у</w:t>
      </w:r>
      <w:r w:rsidRPr="00DA110E">
        <w:rPr>
          <w:rFonts w:ascii="Times New Roman" w:hAnsi="Times New Roman"/>
          <w:i/>
          <w:spacing w:val="1"/>
          <w:sz w:val="24"/>
          <w:szCs w:val="24"/>
        </w:rPr>
        <w:t>д</w:t>
      </w:r>
      <w:r w:rsidRPr="00DA110E">
        <w:rPr>
          <w:rFonts w:ascii="Times New Roman" w:hAnsi="Times New Roman"/>
          <w:i/>
          <w:sz w:val="24"/>
          <w:szCs w:val="24"/>
        </w:rPr>
        <w:t>з</w:t>
      </w:r>
      <w:r w:rsidRPr="00DA110E">
        <w:rPr>
          <w:rFonts w:ascii="Times New Roman" w:hAnsi="Times New Roman"/>
          <w:i/>
          <w:spacing w:val="-2"/>
          <w:sz w:val="24"/>
          <w:szCs w:val="24"/>
        </w:rPr>
        <w:t>о</w:t>
      </w:r>
      <w:r w:rsidRPr="00DA110E">
        <w:rPr>
          <w:rFonts w:ascii="Times New Roman" w:hAnsi="Times New Roman"/>
          <w:i/>
          <w:spacing w:val="1"/>
          <w:sz w:val="24"/>
          <w:szCs w:val="24"/>
        </w:rPr>
        <w:t>н</w:t>
      </w:r>
      <w:r w:rsidRPr="00DA110E">
        <w:rPr>
          <w:rFonts w:ascii="Times New Roman" w:hAnsi="Times New Roman"/>
          <w:i/>
          <w:sz w:val="24"/>
          <w:szCs w:val="24"/>
        </w:rPr>
        <w:t>,</w:t>
      </w:r>
      <w:r w:rsidRPr="00DA110E">
        <w:rPr>
          <w:rFonts w:ascii="Times New Roman" w:hAnsi="Times New Roman"/>
          <w:i/>
          <w:spacing w:val="-1"/>
          <w:sz w:val="24"/>
          <w:szCs w:val="24"/>
        </w:rPr>
        <w:t xml:space="preserve"> А</w:t>
      </w:r>
      <w:r w:rsidRPr="00DA110E">
        <w:rPr>
          <w:rFonts w:ascii="Times New Roman" w:hAnsi="Times New Roman"/>
          <w:i/>
          <w:sz w:val="24"/>
          <w:szCs w:val="24"/>
        </w:rPr>
        <w:t>.</w:t>
      </w:r>
      <w:r w:rsidRPr="00DA110E">
        <w:rPr>
          <w:rFonts w:ascii="Times New Roman" w:hAnsi="Times New Roman"/>
          <w:i/>
          <w:spacing w:val="-1"/>
          <w:sz w:val="24"/>
          <w:szCs w:val="24"/>
        </w:rPr>
        <w:t xml:space="preserve"> Т</w:t>
      </w:r>
      <w:r w:rsidRPr="00DA110E">
        <w:rPr>
          <w:rFonts w:ascii="Times New Roman" w:hAnsi="Times New Roman"/>
          <w:i/>
          <w:sz w:val="24"/>
          <w:szCs w:val="24"/>
        </w:rPr>
        <w:t>асма</w:t>
      </w:r>
      <w:r w:rsidRPr="00DA110E">
        <w:rPr>
          <w:rFonts w:ascii="Times New Roman" w:hAnsi="Times New Roman"/>
          <w:i/>
          <w:spacing w:val="1"/>
          <w:sz w:val="24"/>
          <w:szCs w:val="24"/>
        </w:rPr>
        <w:t>н</w:t>
      </w:r>
      <w:r w:rsidRPr="00DA110E">
        <w:rPr>
          <w:rFonts w:ascii="Times New Roman" w:hAnsi="Times New Roman"/>
          <w:i/>
          <w:sz w:val="24"/>
          <w:szCs w:val="24"/>
        </w:rPr>
        <w:t>, С.Д</w:t>
      </w:r>
      <w:r w:rsidRPr="00DA110E">
        <w:rPr>
          <w:rFonts w:ascii="Times New Roman" w:hAnsi="Times New Roman"/>
          <w:i/>
          <w:spacing w:val="1"/>
          <w:sz w:val="24"/>
          <w:szCs w:val="24"/>
        </w:rPr>
        <w:t>е</w:t>
      </w:r>
      <w:r w:rsidRPr="00DA110E">
        <w:rPr>
          <w:rFonts w:ascii="Times New Roman" w:hAnsi="Times New Roman"/>
          <w:i/>
          <w:sz w:val="24"/>
          <w:szCs w:val="24"/>
        </w:rPr>
        <w:t>ж</w:t>
      </w:r>
      <w:r w:rsidRPr="00DA110E">
        <w:rPr>
          <w:rFonts w:ascii="Times New Roman" w:hAnsi="Times New Roman"/>
          <w:i/>
          <w:spacing w:val="1"/>
          <w:sz w:val="24"/>
          <w:szCs w:val="24"/>
        </w:rPr>
        <w:t>н</w:t>
      </w:r>
      <w:r w:rsidRPr="00DA110E">
        <w:rPr>
          <w:rFonts w:ascii="Times New Roman" w:hAnsi="Times New Roman"/>
          <w:i/>
          <w:sz w:val="24"/>
          <w:szCs w:val="24"/>
        </w:rPr>
        <w:t>ев</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Важ</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pacing w:val="-3"/>
          <w:sz w:val="24"/>
          <w:szCs w:val="24"/>
        </w:rPr>
        <w:t>ш</w:t>
      </w:r>
      <w:r w:rsidRPr="00DA110E">
        <w:rPr>
          <w:rFonts w:ascii="Times New Roman" w:hAnsi="Times New Roman"/>
          <w:spacing w:val="1"/>
          <w:sz w:val="24"/>
          <w:szCs w:val="24"/>
        </w:rPr>
        <w:t>и</w:t>
      </w:r>
      <w:r w:rsidRPr="00DA110E">
        <w:rPr>
          <w:rFonts w:ascii="Times New Roman" w:hAnsi="Times New Roman"/>
          <w:sz w:val="24"/>
          <w:szCs w:val="24"/>
        </w:rPr>
        <w:t>е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тк</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я и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тешест</w:t>
      </w:r>
      <w:r w:rsidRPr="00DA110E">
        <w:rPr>
          <w:rFonts w:ascii="Times New Roman" w:hAnsi="Times New Roman"/>
          <w:spacing w:val="-1"/>
          <w:sz w:val="24"/>
          <w:szCs w:val="24"/>
        </w:rPr>
        <w:t>ви</w:t>
      </w:r>
      <w:r w:rsidRPr="00DA110E">
        <w:rPr>
          <w:rFonts w:ascii="Times New Roman" w:hAnsi="Times New Roman"/>
          <w:sz w:val="24"/>
          <w:szCs w:val="24"/>
        </w:rPr>
        <w:t xml:space="preserve">я в </w:t>
      </w:r>
      <w:r w:rsidRPr="00DA110E">
        <w:rPr>
          <w:rFonts w:ascii="Times New Roman" w:hAnsi="Times New Roman"/>
          <w:spacing w:val="-1"/>
          <w:sz w:val="24"/>
          <w:szCs w:val="24"/>
        </w:rPr>
        <w:t>XV</w:t>
      </w:r>
      <w:r w:rsidRPr="00DA110E">
        <w:rPr>
          <w:rFonts w:ascii="Times New Roman" w:hAnsi="Times New Roman"/>
          <w:spacing w:val="8"/>
          <w:sz w:val="24"/>
          <w:szCs w:val="24"/>
        </w:rPr>
        <w:t>I</w:t>
      </w:r>
      <w:r w:rsidRPr="00DA110E">
        <w:rPr>
          <w:rFonts w:ascii="Times New Roman" w:hAnsi="Times New Roman"/>
          <w:spacing w:val="1"/>
          <w:sz w:val="24"/>
          <w:szCs w:val="24"/>
        </w:rPr>
        <w:t>–</w:t>
      </w:r>
      <w:r w:rsidRPr="00DA110E">
        <w:rPr>
          <w:rFonts w:ascii="Times New Roman" w:hAnsi="Times New Roman"/>
          <w:spacing w:val="-1"/>
          <w:sz w:val="24"/>
          <w:szCs w:val="24"/>
        </w:rPr>
        <w:t>X</w:t>
      </w:r>
      <w:r w:rsidRPr="00DA110E">
        <w:rPr>
          <w:rFonts w:ascii="Times New Roman" w:hAnsi="Times New Roman"/>
          <w:sz w:val="24"/>
          <w:szCs w:val="24"/>
        </w:rPr>
        <w:t>IX в</w:t>
      </w:r>
      <w:r w:rsidRPr="00DA110E">
        <w:rPr>
          <w:rFonts w:ascii="Times New Roman" w:hAnsi="Times New Roman"/>
          <w:spacing w:val="-1"/>
          <w:sz w:val="24"/>
          <w:szCs w:val="24"/>
        </w:rPr>
        <w:t>в</w:t>
      </w:r>
      <w:r w:rsidRPr="00DA110E">
        <w:rPr>
          <w:rFonts w:ascii="Times New Roman" w:hAnsi="Times New Roman"/>
          <w:sz w:val="24"/>
          <w:szCs w:val="24"/>
        </w:rPr>
        <w:t>. (</w:t>
      </w:r>
      <w:r w:rsidRPr="00DA110E">
        <w:rPr>
          <w:rFonts w:ascii="Times New Roman" w:hAnsi="Times New Roman"/>
          <w:i/>
          <w:spacing w:val="-1"/>
          <w:sz w:val="24"/>
          <w:szCs w:val="24"/>
        </w:rPr>
        <w:t>А</w:t>
      </w:r>
      <w:r w:rsidRPr="00DA110E">
        <w:rPr>
          <w:rFonts w:ascii="Times New Roman" w:hAnsi="Times New Roman"/>
          <w:i/>
          <w:sz w:val="24"/>
          <w:szCs w:val="24"/>
        </w:rPr>
        <w:t>.Маке</w:t>
      </w:r>
      <w:r w:rsidRPr="00DA110E">
        <w:rPr>
          <w:rFonts w:ascii="Times New Roman" w:hAnsi="Times New Roman"/>
          <w:i/>
          <w:spacing w:val="1"/>
          <w:sz w:val="24"/>
          <w:szCs w:val="24"/>
        </w:rPr>
        <w:t>н</w:t>
      </w:r>
      <w:r w:rsidRPr="00DA110E">
        <w:rPr>
          <w:rFonts w:ascii="Times New Roman" w:hAnsi="Times New Roman"/>
          <w:i/>
          <w:spacing w:val="-3"/>
          <w:sz w:val="24"/>
          <w:szCs w:val="24"/>
        </w:rPr>
        <w:t>з</w:t>
      </w:r>
      <w:r w:rsidRPr="00DA110E">
        <w:rPr>
          <w:rFonts w:ascii="Times New Roman" w:hAnsi="Times New Roman"/>
          <w:i/>
          <w:spacing w:val="1"/>
          <w:sz w:val="24"/>
          <w:szCs w:val="24"/>
        </w:rPr>
        <w:t>и</w:t>
      </w:r>
      <w:r w:rsidRPr="00DA110E">
        <w:rPr>
          <w:rFonts w:ascii="Times New Roman" w:hAnsi="Times New Roman"/>
          <w:i/>
          <w:sz w:val="24"/>
          <w:szCs w:val="24"/>
        </w:rPr>
        <w:t>, В.</w:t>
      </w:r>
      <w:r w:rsidRPr="00DA110E">
        <w:rPr>
          <w:rFonts w:ascii="Times New Roman" w:hAnsi="Times New Roman"/>
          <w:i/>
          <w:spacing w:val="-1"/>
          <w:sz w:val="24"/>
          <w:szCs w:val="24"/>
        </w:rPr>
        <w:t>А</w:t>
      </w:r>
      <w:r w:rsidRPr="00DA110E">
        <w:rPr>
          <w:rFonts w:ascii="Times New Roman" w:hAnsi="Times New Roman"/>
          <w:i/>
          <w:sz w:val="24"/>
          <w:szCs w:val="24"/>
        </w:rPr>
        <w:t>т</w:t>
      </w:r>
      <w:r w:rsidRPr="00DA110E">
        <w:rPr>
          <w:rFonts w:ascii="Times New Roman" w:hAnsi="Times New Roman"/>
          <w:i/>
          <w:spacing w:val="-4"/>
          <w:sz w:val="24"/>
          <w:szCs w:val="24"/>
        </w:rPr>
        <w:t>л</w:t>
      </w:r>
      <w:r w:rsidRPr="00DA110E">
        <w:rPr>
          <w:rFonts w:ascii="Times New Roman" w:hAnsi="Times New Roman"/>
          <w:i/>
          <w:sz w:val="24"/>
          <w:szCs w:val="24"/>
        </w:rPr>
        <w:t>ас</w:t>
      </w:r>
      <w:r w:rsidRPr="00DA110E">
        <w:rPr>
          <w:rFonts w:ascii="Times New Roman" w:hAnsi="Times New Roman"/>
          <w:i/>
          <w:spacing w:val="1"/>
          <w:sz w:val="24"/>
          <w:szCs w:val="24"/>
        </w:rPr>
        <w:t>о</w:t>
      </w:r>
      <w:r w:rsidRPr="00DA110E">
        <w:rPr>
          <w:rFonts w:ascii="Times New Roman" w:hAnsi="Times New Roman"/>
          <w:i/>
          <w:sz w:val="24"/>
          <w:szCs w:val="24"/>
        </w:rPr>
        <w:t>в и Л.М</w:t>
      </w:r>
      <w:r w:rsidRPr="00DA110E">
        <w:rPr>
          <w:rFonts w:ascii="Times New Roman" w:hAnsi="Times New Roman"/>
          <w:i/>
          <w:spacing w:val="-1"/>
          <w:sz w:val="24"/>
          <w:szCs w:val="24"/>
        </w:rPr>
        <w:t>ор</w:t>
      </w:r>
      <w:r w:rsidRPr="00DA110E">
        <w:rPr>
          <w:rFonts w:ascii="Times New Roman" w:hAnsi="Times New Roman"/>
          <w:i/>
          <w:spacing w:val="1"/>
          <w:sz w:val="24"/>
          <w:szCs w:val="24"/>
        </w:rPr>
        <w:t>о</w:t>
      </w:r>
      <w:r w:rsidRPr="00DA110E">
        <w:rPr>
          <w:rFonts w:ascii="Times New Roman" w:hAnsi="Times New Roman"/>
          <w:i/>
          <w:sz w:val="24"/>
          <w:szCs w:val="24"/>
        </w:rPr>
        <w:t>з</w:t>
      </w:r>
      <w:r w:rsidRPr="00DA110E">
        <w:rPr>
          <w:rFonts w:ascii="Times New Roman" w:hAnsi="Times New Roman"/>
          <w:i/>
          <w:spacing w:val="-3"/>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 С.Реме</w:t>
      </w:r>
      <w:r w:rsidRPr="00DA110E">
        <w:rPr>
          <w:rFonts w:ascii="Times New Roman" w:hAnsi="Times New Roman"/>
          <w:i/>
          <w:spacing w:val="-3"/>
          <w:sz w:val="24"/>
          <w:szCs w:val="24"/>
        </w:rPr>
        <w:t>з</w:t>
      </w:r>
      <w:r w:rsidRPr="00DA110E">
        <w:rPr>
          <w:rFonts w:ascii="Times New Roman" w:hAnsi="Times New Roman"/>
          <w:i/>
          <w:spacing w:val="1"/>
          <w:sz w:val="24"/>
          <w:szCs w:val="24"/>
        </w:rPr>
        <w:t>о</w:t>
      </w:r>
      <w:r w:rsidRPr="00DA110E">
        <w:rPr>
          <w:rFonts w:ascii="Times New Roman" w:hAnsi="Times New Roman"/>
          <w:i/>
          <w:sz w:val="24"/>
          <w:szCs w:val="24"/>
        </w:rPr>
        <w:t>в, В.</w:t>
      </w:r>
      <w:r w:rsidRPr="00DA110E">
        <w:rPr>
          <w:rFonts w:ascii="Times New Roman" w:hAnsi="Times New Roman"/>
          <w:i/>
          <w:spacing w:val="-3"/>
          <w:sz w:val="24"/>
          <w:szCs w:val="24"/>
        </w:rPr>
        <w:t>Б</w:t>
      </w:r>
      <w:r w:rsidRPr="00DA110E">
        <w:rPr>
          <w:rFonts w:ascii="Times New Roman" w:hAnsi="Times New Roman"/>
          <w:i/>
          <w:sz w:val="24"/>
          <w:szCs w:val="24"/>
        </w:rPr>
        <w:t>е</w:t>
      </w:r>
      <w:r w:rsidRPr="00DA110E">
        <w:rPr>
          <w:rFonts w:ascii="Times New Roman" w:hAnsi="Times New Roman"/>
          <w:i/>
          <w:spacing w:val="-1"/>
          <w:sz w:val="24"/>
          <w:szCs w:val="24"/>
        </w:rPr>
        <w:t>ри</w:t>
      </w:r>
      <w:r w:rsidRPr="00DA110E">
        <w:rPr>
          <w:rFonts w:ascii="Times New Roman" w:hAnsi="Times New Roman"/>
          <w:i/>
          <w:spacing w:val="1"/>
          <w:sz w:val="24"/>
          <w:szCs w:val="24"/>
        </w:rPr>
        <w:t>н</w:t>
      </w:r>
      <w:r w:rsidRPr="00DA110E">
        <w:rPr>
          <w:rFonts w:ascii="Times New Roman" w:hAnsi="Times New Roman"/>
          <w:i/>
          <w:sz w:val="24"/>
          <w:szCs w:val="24"/>
        </w:rPr>
        <w:t xml:space="preserve">г и </w:t>
      </w:r>
      <w:r w:rsidRPr="00DA110E">
        <w:rPr>
          <w:rFonts w:ascii="Times New Roman" w:hAnsi="Times New Roman"/>
          <w:i/>
          <w:spacing w:val="-1"/>
          <w:sz w:val="24"/>
          <w:szCs w:val="24"/>
        </w:rPr>
        <w:t>А</w:t>
      </w:r>
      <w:r w:rsidRPr="00DA110E">
        <w:rPr>
          <w:rFonts w:ascii="Times New Roman" w:hAnsi="Times New Roman"/>
          <w:i/>
          <w:sz w:val="24"/>
          <w:szCs w:val="24"/>
        </w:rPr>
        <w:t>.</w:t>
      </w:r>
      <w:r w:rsidRPr="00DA110E">
        <w:rPr>
          <w:rFonts w:ascii="Times New Roman" w:hAnsi="Times New Roman"/>
          <w:i/>
          <w:spacing w:val="-3"/>
          <w:sz w:val="24"/>
          <w:szCs w:val="24"/>
        </w:rPr>
        <w:t>Ч</w:t>
      </w:r>
      <w:r w:rsidRPr="00DA110E">
        <w:rPr>
          <w:rFonts w:ascii="Times New Roman" w:hAnsi="Times New Roman"/>
          <w:i/>
          <w:spacing w:val="1"/>
          <w:sz w:val="24"/>
          <w:szCs w:val="24"/>
        </w:rPr>
        <w:t>и</w:t>
      </w:r>
      <w:r w:rsidRPr="00DA110E">
        <w:rPr>
          <w:rFonts w:ascii="Times New Roman" w:hAnsi="Times New Roman"/>
          <w:i/>
          <w:spacing w:val="-1"/>
          <w:sz w:val="24"/>
          <w:szCs w:val="24"/>
        </w:rPr>
        <w:t>р</w:t>
      </w:r>
      <w:r w:rsidRPr="00DA110E">
        <w:rPr>
          <w:rFonts w:ascii="Times New Roman" w:hAnsi="Times New Roman"/>
          <w:i/>
          <w:spacing w:val="1"/>
          <w:sz w:val="24"/>
          <w:szCs w:val="24"/>
        </w:rPr>
        <w:t>и</w:t>
      </w:r>
      <w:r w:rsidRPr="00DA110E">
        <w:rPr>
          <w:rFonts w:ascii="Times New Roman" w:hAnsi="Times New Roman"/>
          <w:i/>
          <w:spacing w:val="-2"/>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в, Д. К</w:t>
      </w:r>
      <w:r w:rsidRPr="00DA110E">
        <w:rPr>
          <w:rFonts w:ascii="Times New Roman" w:hAnsi="Times New Roman"/>
          <w:i/>
          <w:spacing w:val="-4"/>
          <w:sz w:val="24"/>
          <w:szCs w:val="24"/>
        </w:rPr>
        <w:t>у</w:t>
      </w:r>
      <w:r w:rsidRPr="00DA110E">
        <w:rPr>
          <w:rFonts w:ascii="Times New Roman" w:hAnsi="Times New Roman"/>
          <w:i/>
          <w:sz w:val="24"/>
          <w:szCs w:val="24"/>
        </w:rPr>
        <w:t xml:space="preserve">к, В.М. </w:t>
      </w:r>
      <w:r w:rsidRPr="00DA110E">
        <w:rPr>
          <w:rFonts w:ascii="Times New Roman" w:hAnsi="Times New Roman"/>
          <w:i/>
          <w:spacing w:val="1"/>
          <w:sz w:val="24"/>
          <w:szCs w:val="24"/>
        </w:rPr>
        <w:t>Го</w:t>
      </w:r>
      <w:r w:rsidRPr="00DA110E">
        <w:rPr>
          <w:rFonts w:ascii="Times New Roman" w:hAnsi="Times New Roman"/>
          <w:i/>
          <w:spacing w:val="-1"/>
          <w:sz w:val="24"/>
          <w:szCs w:val="24"/>
        </w:rPr>
        <w:t>л</w:t>
      </w:r>
      <w:r w:rsidRPr="00DA110E">
        <w:rPr>
          <w:rFonts w:ascii="Times New Roman" w:hAnsi="Times New Roman"/>
          <w:i/>
          <w:spacing w:val="1"/>
          <w:sz w:val="24"/>
          <w:szCs w:val="24"/>
        </w:rPr>
        <w:t>о</w:t>
      </w:r>
      <w:r w:rsidRPr="00DA110E">
        <w:rPr>
          <w:rFonts w:ascii="Times New Roman" w:hAnsi="Times New Roman"/>
          <w:i/>
          <w:sz w:val="24"/>
          <w:szCs w:val="24"/>
        </w:rPr>
        <w:t>в</w:t>
      </w:r>
      <w:r w:rsidRPr="00DA110E">
        <w:rPr>
          <w:rFonts w:ascii="Times New Roman" w:hAnsi="Times New Roman"/>
          <w:i/>
          <w:spacing w:val="-2"/>
          <w:sz w:val="24"/>
          <w:szCs w:val="24"/>
        </w:rPr>
        <w:t>н</w:t>
      </w:r>
      <w:r w:rsidRPr="00DA110E">
        <w:rPr>
          <w:rFonts w:ascii="Times New Roman" w:hAnsi="Times New Roman"/>
          <w:i/>
          <w:spacing w:val="-1"/>
          <w:sz w:val="24"/>
          <w:szCs w:val="24"/>
        </w:rPr>
        <w:t>и</w:t>
      </w:r>
      <w:r w:rsidRPr="00DA110E">
        <w:rPr>
          <w:rFonts w:ascii="Times New Roman" w:hAnsi="Times New Roman"/>
          <w:i/>
          <w:spacing w:val="1"/>
          <w:sz w:val="24"/>
          <w:szCs w:val="24"/>
        </w:rPr>
        <w:t>н</w:t>
      </w:r>
      <w:r w:rsidRPr="00DA110E">
        <w:rPr>
          <w:rFonts w:ascii="Times New Roman" w:hAnsi="Times New Roman"/>
          <w:i/>
          <w:sz w:val="24"/>
          <w:szCs w:val="24"/>
        </w:rPr>
        <w:t xml:space="preserve">, </w:t>
      </w:r>
      <w:r w:rsidRPr="00DA110E">
        <w:rPr>
          <w:rFonts w:ascii="Times New Roman" w:hAnsi="Times New Roman"/>
          <w:i/>
          <w:spacing w:val="-1"/>
          <w:sz w:val="24"/>
          <w:szCs w:val="24"/>
        </w:rPr>
        <w:t>Ф</w:t>
      </w:r>
      <w:r w:rsidRPr="00DA110E">
        <w:rPr>
          <w:rFonts w:ascii="Times New Roman" w:hAnsi="Times New Roman"/>
          <w:i/>
          <w:sz w:val="24"/>
          <w:szCs w:val="24"/>
        </w:rPr>
        <w:t>.</w:t>
      </w:r>
      <w:r w:rsidRPr="00DA110E">
        <w:rPr>
          <w:rFonts w:ascii="Times New Roman" w:hAnsi="Times New Roman"/>
          <w:i/>
          <w:spacing w:val="-2"/>
          <w:sz w:val="24"/>
          <w:szCs w:val="24"/>
        </w:rPr>
        <w:t>П</w:t>
      </w:r>
      <w:r w:rsidRPr="00DA110E">
        <w:rPr>
          <w:rFonts w:ascii="Times New Roman" w:hAnsi="Times New Roman"/>
          <w:i/>
          <w:sz w:val="24"/>
          <w:szCs w:val="24"/>
        </w:rPr>
        <w:t>.Литке, С.</w:t>
      </w:r>
      <w:r w:rsidRPr="00DA110E">
        <w:rPr>
          <w:rFonts w:ascii="Times New Roman" w:hAnsi="Times New Roman"/>
          <w:i/>
          <w:spacing w:val="-2"/>
          <w:sz w:val="24"/>
          <w:szCs w:val="24"/>
        </w:rPr>
        <w:t>О</w:t>
      </w:r>
      <w:r w:rsidRPr="00DA110E">
        <w:rPr>
          <w:rFonts w:ascii="Times New Roman" w:hAnsi="Times New Roman"/>
          <w:i/>
          <w:sz w:val="24"/>
          <w:szCs w:val="24"/>
        </w:rPr>
        <w:t>.Мак</w:t>
      </w:r>
      <w:r w:rsidRPr="00DA110E">
        <w:rPr>
          <w:rFonts w:ascii="Times New Roman" w:hAnsi="Times New Roman"/>
          <w:i/>
          <w:spacing w:val="-2"/>
          <w:sz w:val="24"/>
          <w:szCs w:val="24"/>
        </w:rPr>
        <w:t>а</w:t>
      </w:r>
      <w:r w:rsidRPr="00DA110E">
        <w:rPr>
          <w:rFonts w:ascii="Times New Roman" w:hAnsi="Times New Roman"/>
          <w:i/>
          <w:spacing w:val="1"/>
          <w:sz w:val="24"/>
          <w:szCs w:val="24"/>
        </w:rPr>
        <w:t>ро</w:t>
      </w:r>
      <w:r w:rsidRPr="00DA110E">
        <w:rPr>
          <w:rFonts w:ascii="Times New Roman" w:hAnsi="Times New Roman"/>
          <w:i/>
          <w:sz w:val="24"/>
          <w:szCs w:val="24"/>
        </w:rPr>
        <w:t xml:space="preserve">в, </w:t>
      </w:r>
      <w:r w:rsidRPr="00DA110E">
        <w:rPr>
          <w:rFonts w:ascii="Times New Roman" w:hAnsi="Times New Roman"/>
          <w:i/>
          <w:spacing w:val="-1"/>
          <w:sz w:val="24"/>
          <w:szCs w:val="24"/>
        </w:rPr>
        <w:t>Н</w:t>
      </w:r>
      <w:r w:rsidRPr="00DA110E">
        <w:rPr>
          <w:rFonts w:ascii="Times New Roman" w:hAnsi="Times New Roman"/>
          <w:i/>
          <w:sz w:val="24"/>
          <w:szCs w:val="24"/>
        </w:rPr>
        <w:t>.</w:t>
      </w:r>
      <w:r w:rsidRPr="00DA110E">
        <w:rPr>
          <w:rFonts w:ascii="Times New Roman" w:hAnsi="Times New Roman"/>
          <w:i/>
          <w:spacing w:val="-2"/>
          <w:sz w:val="24"/>
          <w:szCs w:val="24"/>
        </w:rPr>
        <w:t>Н</w:t>
      </w:r>
      <w:r w:rsidRPr="00DA110E">
        <w:rPr>
          <w:rFonts w:ascii="Times New Roman" w:hAnsi="Times New Roman"/>
          <w:i/>
          <w:sz w:val="24"/>
          <w:szCs w:val="24"/>
        </w:rPr>
        <w:t>.М</w:t>
      </w:r>
      <w:r w:rsidRPr="00DA110E">
        <w:rPr>
          <w:rFonts w:ascii="Times New Roman" w:hAnsi="Times New Roman"/>
          <w:i/>
          <w:spacing w:val="-1"/>
          <w:sz w:val="24"/>
          <w:szCs w:val="24"/>
        </w:rPr>
        <w:t>и</w:t>
      </w:r>
      <w:r w:rsidRPr="00DA110E">
        <w:rPr>
          <w:rFonts w:ascii="Times New Roman" w:hAnsi="Times New Roman"/>
          <w:i/>
          <w:sz w:val="24"/>
          <w:szCs w:val="24"/>
        </w:rPr>
        <w:t>кл</w:t>
      </w:r>
      <w:r w:rsidRPr="00DA110E">
        <w:rPr>
          <w:rFonts w:ascii="Times New Roman" w:hAnsi="Times New Roman"/>
          <w:i/>
          <w:spacing w:val="-4"/>
          <w:sz w:val="24"/>
          <w:szCs w:val="24"/>
        </w:rPr>
        <w:t>у</w:t>
      </w:r>
      <w:r w:rsidRPr="00DA110E">
        <w:rPr>
          <w:rFonts w:ascii="Times New Roman" w:hAnsi="Times New Roman"/>
          <w:i/>
          <w:spacing w:val="1"/>
          <w:sz w:val="24"/>
          <w:szCs w:val="24"/>
        </w:rPr>
        <w:t>х</w:t>
      </w:r>
      <w:r w:rsidRPr="00DA110E">
        <w:rPr>
          <w:rFonts w:ascii="Times New Roman" w:hAnsi="Times New Roman"/>
          <w:i/>
          <w:spacing w:val="8"/>
          <w:sz w:val="24"/>
          <w:szCs w:val="24"/>
        </w:rPr>
        <w:t>о</w:t>
      </w:r>
      <w:r w:rsidRPr="00DA110E">
        <w:rPr>
          <w:rFonts w:ascii="Times New Roman" w:hAnsi="Times New Roman"/>
          <w:i/>
          <w:sz w:val="24"/>
          <w:szCs w:val="24"/>
        </w:rPr>
        <w:t>-Макл</w:t>
      </w:r>
      <w:r w:rsidRPr="00DA110E">
        <w:rPr>
          <w:rFonts w:ascii="Times New Roman" w:hAnsi="Times New Roman"/>
          <w:i/>
          <w:spacing w:val="-3"/>
          <w:sz w:val="24"/>
          <w:szCs w:val="24"/>
        </w:rPr>
        <w:t>а</w:t>
      </w:r>
      <w:r w:rsidRPr="00DA110E">
        <w:rPr>
          <w:rFonts w:ascii="Times New Roman" w:hAnsi="Times New Roman"/>
          <w:i/>
          <w:spacing w:val="1"/>
          <w:sz w:val="24"/>
          <w:szCs w:val="24"/>
        </w:rPr>
        <w:t>й</w:t>
      </w:r>
      <w:r w:rsidRPr="00DA110E">
        <w:rPr>
          <w:rFonts w:ascii="Times New Roman" w:hAnsi="Times New Roman"/>
          <w:i/>
          <w:sz w:val="24"/>
          <w:szCs w:val="24"/>
        </w:rPr>
        <w:t>, М.</w:t>
      </w:r>
      <w:r w:rsidRPr="00DA110E">
        <w:rPr>
          <w:rFonts w:ascii="Times New Roman" w:hAnsi="Times New Roman"/>
          <w:i/>
          <w:spacing w:val="-3"/>
          <w:sz w:val="24"/>
          <w:szCs w:val="24"/>
        </w:rPr>
        <w:t>В</w:t>
      </w:r>
      <w:r w:rsidRPr="00DA110E">
        <w:rPr>
          <w:rFonts w:ascii="Times New Roman" w:hAnsi="Times New Roman"/>
          <w:i/>
          <w:sz w:val="24"/>
          <w:szCs w:val="24"/>
        </w:rPr>
        <w:t>. Лом</w:t>
      </w:r>
      <w:r w:rsidRPr="00DA110E">
        <w:rPr>
          <w:rFonts w:ascii="Times New Roman" w:hAnsi="Times New Roman"/>
          <w:i/>
          <w:spacing w:val="-1"/>
          <w:sz w:val="24"/>
          <w:szCs w:val="24"/>
        </w:rPr>
        <w:t>он</w:t>
      </w:r>
      <w:r w:rsidRPr="00DA110E">
        <w:rPr>
          <w:rFonts w:ascii="Times New Roman" w:hAnsi="Times New Roman"/>
          <w:i/>
          <w:spacing w:val="1"/>
          <w:sz w:val="24"/>
          <w:szCs w:val="24"/>
        </w:rPr>
        <w:t>о</w:t>
      </w:r>
      <w:r w:rsidRPr="00DA110E">
        <w:rPr>
          <w:rFonts w:ascii="Times New Roman" w:hAnsi="Times New Roman"/>
          <w:i/>
          <w:sz w:val="24"/>
          <w:szCs w:val="24"/>
        </w:rPr>
        <w:t>с</w:t>
      </w:r>
      <w:r w:rsidRPr="00DA110E">
        <w:rPr>
          <w:rFonts w:ascii="Times New Roman" w:hAnsi="Times New Roman"/>
          <w:i/>
          <w:spacing w:val="1"/>
          <w:sz w:val="24"/>
          <w:szCs w:val="24"/>
        </w:rPr>
        <w:t>о</w:t>
      </w:r>
      <w:r w:rsidRPr="00DA110E">
        <w:rPr>
          <w:rFonts w:ascii="Times New Roman" w:hAnsi="Times New Roman"/>
          <w:i/>
          <w:sz w:val="24"/>
          <w:szCs w:val="24"/>
        </w:rPr>
        <w:t xml:space="preserve">в, </w:t>
      </w:r>
      <w:r w:rsidRPr="00DA110E">
        <w:rPr>
          <w:rFonts w:ascii="Times New Roman" w:hAnsi="Times New Roman"/>
          <w:i/>
          <w:spacing w:val="1"/>
          <w:sz w:val="24"/>
          <w:szCs w:val="24"/>
        </w:rPr>
        <w:t>Г</w:t>
      </w:r>
      <w:r w:rsidRPr="00DA110E">
        <w:rPr>
          <w:rFonts w:ascii="Times New Roman" w:hAnsi="Times New Roman"/>
          <w:i/>
          <w:sz w:val="24"/>
          <w:szCs w:val="24"/>
        </w:rPr>
        <w:t>.</w:t>
      </w:r>
      <w:r w:rsidRPr="00DA110E">
        <w:rPr>
          <w:rFonts w:ascii="Times New Roman" w:hAnsi="Times New Roman"/>
          <w:i/>
          <w:spacing w:val="-2"/>
          <w:sz w:val="24"/>
          <w:szCs w:val="24"/>
        </w:rPr>
        <w:t>И</w:t>
      </w:r>
      <w:r w:rsidRPr="00DA110E">
        <w:rPr>
          <w:rFonts w:ascii="Times New Roman" w:hAnsi="Times New Roman"/>
          <w:i/>
          <w:sz w:val="24"/>
          <w:szCs w:val="24"/>
        </w:rPr>
        <w:t>.Ше</w:t>
      </w:r>
      <w:r w:rsidRPr="00DA110E">
        <w:rPr>
          <w:rFonts w:ascii="Times New Roman" w:hAnsi="Times New Roman"/>
          <w:i/>
          <w:spacing w:val="-1"/>
          <w:sz w:val="24"/>
          <w:szCs w:val="24"/>
        </w:rPr>
        <w:t>л</w:t>
      </w:r>
      <w:r w:rsidRPr="00DA110E">
        <w:rPr>
          <w:rFonts w:ascii="Times New Roman" w:hAnsi="Times New Roman"/>
          <w:i/>
          <w:spacing w:val="1"/>
          <w:sz w:val="24"/>
          <w:szCs w:val="24"/>
        </w:rPr>
        <w:t>и</w:t>
      </w:r>
      <w:r w:rsidRPr="00DA110E">
        <w:rPr>
          <w:rFonts w:ascii="Times New Roman" w:hAnsi="Times New Roman"/>
          <w:i/>
          <w:spacing w:val="-1"/>
          <w:sz w:val="24"/>
          <w:szCs w:val="24"/>
        </w:rPr>
        <w:t>х</w:t>
      </w:r>
      <w:r w:rsidRPr="00DA110E">
        <w:rPr>
          <w:rFonts w:ascii="Times New Roman" w:hAnsi="Times New Roman"/>
          <w:i/>
          <w:spacing w:val="1"/>
          <w:sz w:val="24"/>
          <w:szCs w:val="24"/>
        </w:rPr>
        <w:t>о</w:t>
      </w:r>
      <w:r w:rsidRPr="00DA110E">
        <w:rPr>
          <w:rFonts w:ascii="Times New Roman" w:hAnsi="Times New Roman"/>
          <w:i/>
          <w:sz w:val="24"/>
          <w:szCs w:val="24"/>
        </w:rPr>
        <w:t xml:space="preserve">в, </w:t>
      </w:r>
      <w:r w:rsidRPr="00DA110E">
        <w:rPr>
          <w:rFonts w:ascii="Times New Roman" w:hAnsi="Times New Roman"/>
          <w:i/>
          <w:spacing w:val="-2"/>
          <w:sz w:val="24"/>
          <w:szCs w:val="24"/>
        </w:rPr>
        <w:t>П</w:t>
      </w:r>
      <w:r w:rsidRPr="00DA110E">
        <w:rPr>
          <w:rFonts w:ascii="Times New Roman" w:hAnsi="Times New Roman"/>
          <w:i/>
          <w:sz w:val="24"/>
          <w:szCs w:val="24"/>
        </w:rPr>
        <w:t>.</w:t>
      </w:r>
      <w:r w:rsidRPr="00DA110E">
        <w:rPr>
          <w:rFonts w:ascii="Times New Roman" w:hAnsi="Times New Roman"/>
          <w:i/>
          <w:spacing w:val="-2"/>
          <w:sz w:val="24"/>
          <w:szCs w:val="24"/>
        </w:rPr>
        <w:t>П</w:t>
      </w:r>
      <w:r w:rsidRPr="00DA110E">
        <w:rPr>
          <w:rFonts w:ascii="Times New Roman" w:hAnsi="Times New Roman"/>
          <w:i/>
          <w:sz w:val="24"/>
          <w:szCs w:val="24"/>
        </w:rPr>
        <w:t>.Семе</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pacing w:val="2"/>
          <w:sz w:val="24"/>
          <w:szCs w:val="24"/>
        </w:rPr>
        <w:t>в</w:t>
      </w:r>
      <w:r w:rsidRPr="00DA110E">
        <w:rPr>
          <w:rFonts w:ascii="Times New Roman" w:hAnsi="Times New Roman"/>
          <w:i/>
          <w:sz w:val="24"/>
          <w:szCs w:val="24"/>
        </w:rPr>
        <w:t>-</w:t>
      </w:r>
      <w:r w:rsidRPr="00DA110E">
        <w:rPr>
          <w:rFonts w:ascii="Times New Roman" w:hAnsi="Times New Roman"/>
          <w:i/>
          <w:spacing w:val="-1"/>
          <w:sz w:val="24"/>
          <w:szCs w:val="24"/>
        </w:rPr>
        <w:t>Т</w:t>
      </w:r>
      <w:r w:rsidRPr="00DA110E">
        <w:rPr>
          <w:rFonts w:ascii="Times New Roman" w:hAnsi="Times New Roman"/>
          <w:i/>
          <w:sz w:val="24"/>
          <w:szCs w:val="24"/>
        </w:rPr>
        <w:t>я</w:t>
      </w:r>
      <w:r w:rsidRPr="00DA110E">
        <w:rPr>
          <w:rFonts w:ascii="Times New Roman" w:hAnsi="Times New Roman"/>
          <w:i/>
          <w:spacing w:val="1"/>
          <w:sz w:val="24"/>
          <w:szCs w:val="24"/>
        </w:rPr>
        <w:t>н</w:t>
      </w:r>
      <w:r w:rsidRPr="00DA110E">
        <w:rPr>
          <w:rFonts w:ascii="Times New Roman" w:hAnsi="Times New Roman"/>
          <w:i/>
          <w:spacing w:val="-1"/>
          <w:sz w:val="24"/>
          <w:szCs w:val="24"/>
        </w:rPr>
        <w:t>ь</w:t>
      </w:r>
      <w:r w:rsidRPr="00DA110E">
        <w:rPr>
          <w:rFonts w:ascii="Times New Roman" w:hAnsi="Times New Roman"/>
          <w:i/>
          <w:sz w:val="24"/>
          <w:szCs w:val="24"/>
        </w:rPr>
        <w:t>-Ш</w:t>
      </w:r>
      <w:r w:rsidRPr="00DA110E">
        <w:rPr>
          <w:rFonts w:ascii="Times New Roman" w:hAnsi="Times New Roman"/>
          <w:i/>
          <w:spacing w:val="-3"/>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с</w:t>
      </w:r>
      <w:r w:rsidRPr="00DA110E">
        <w:rPr>
          <w:rFonts w:ascii="Times New Roman" w:hAnsi="Times New Roman"/>
          <w:i/>
          <w:spacing w:val="-2"/>
          <w:sz w:val="24"/>
          <w:szCs w:val="24"/>
        </w:rPr>
        <w:t>к</w:t>
      </w:r>
      <w:r w:rsidRPr="00DA110E">
        <w:rPr>
          <w:rFonts w:ascii="Times New Roman" w:hAnsi="Times New Roman"/>
          <w:i/>
          <w:spacing w:val="1"/>
          <w:sz w:val="24"/>
          <w:szCs w:val="24"/>
        </w:rPr>
        <w:t>ий</w:t>
      </w:r>
      <w:r w:rsidRPr="00DA110E">
        <w:rPr>
          <w:rFonts w:ascii="Times New Roman" w:hAnsi="Times New Roman"/>
          <w:i/>
          <w:sz w:val="24"/>
          <w:szCs w:val="24"/>
        </w:rPr>
        <w:t>,</w:t>
      </w:r>
      <w:r w:rsidRPr="00DA110E">
        <w:rPr>
          <w:rFonts w:ascii="Times New Roman" w:hAnsi="Times New Roman"/>
          <w:i/>
          <w:spacing w:val="-1"/>
          <w:sz w:val="24"/>
          <w:szCs w:val="24"/>
        </w:rPr>
        <w:t xml:space="preserve"> Н</w:t>
      </w:r>
      <w:r w:rsidRPr="00DA110E">
        <w:rPr>
          <w:rFonts w:ascii="Times New Roman" w:hAnsi="Times New Roman"/>
          <w:i/>
          <w:spacing w:val="-3"/>
          <w:sz w:val="24"/>
          <w:szCs w:val="24"/>
        </w:rPr>
        <w:t>.</w:t>
      </w:r>
      <w:r w:rsidRPr="00DA110E">
        <w:rPr>
          <w:rFonts w:ascii="Times New Roman" w:hAnsi="Times New Roman"/>
          <w:i/>
          <w:sz w:val="24"/>
          <w:szCs w:val="24"/>
        </w:rPr>
        <w:t>М.</w:t>
      </w:r>
      <w:r w:rsidRPr="00DA110E">
        <w:rPr>
          <w:rFonts w:ascii="Times New Roman" w:hAnsi="Times New Roman"/>
          <w:i/>
          <w:spacing w:val="-1"/>
          <w:sz w:val="24"/>
          <w:szCs w:val="24"/>
        </w:rPr>
        <w:t xml:space="preserve"> П</w:t>
      </w:r>
      <w:r w:rsidRPr="00DA110E">
        <w:rPr>
          <w:rFonts w:ascii="Times New Roman" w:hAnsi="Times New Roman"/>
          <w:i/>
          <w:spacing w:val="1"/>
          <w:sz w:val="24"/>
          <w:szCs w:val="24"/>
        </w:rPr>
        <w:t>р</w:t>
      </w:r>
      <w:r w:rsidRPr="00DA110E">
        <w:rPr>
          <w:rFonts w:ascii="Times New Roman" w:hAnsi="Times New Roman"/>
          <w:i/>
          <w:sz w:val="24"/>
          <w:szCs w:val="24"/>
        </w:rPr>
        <w:t>жевал</w:t>
      </w:r>
      <w:r w:rsidRPr="00DA110E">
        <w:rPr>
          <w:rFonts w:ascii="Times New Roman" w:hAnsi="Times New Roman"/>
          <w:i/>
          <w:spacing w:val="-2"/>
          <w:sz w:val="24"/>
          <w:szCs w:val="24"/>
        </w:rPr>
        <w:t>ь</w:t>
      </w:r>
      <w:r w:rsidRPr="00DA110E">
        <w:rPr>
          <w:rFonts w:ascii="Times New Roman" w:hAnsi="Times New Roman"/>
          <w:i/>
          <w:sz w:val="24"/>
          <w:szCs w:val="24"/>
        </w:rPr>
        <w:t>с</w:t>
      </w:r>
      <w:r w:rsidRPr="00DA110E">
        <w:rPr>
          <w:rFonts w:ascii="Times New Roman" w:hAnsi="Times New Roman"/>
          <w:i/>
          <w:spacing w:val="-2"/>
          <w:sz w:val="24"/>
          <w:szCs w:val="24"/>
        </w:rPr>
        <w:t>к</w:t>
      </w:r>
      <w:r w:rsidRPr="00DA110E">
        <w:rPr>
          <w:rFonts w:ascii="Times New Roman" w:hAnsi="Times New Roman"/>
          <w:i/>
          <w:spacing w:val="1"/>
          <w:sz w:val="24"/>
          <w:szCs w:val="24"/>
        </w:rPr>
        <w:t>ий</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Важ</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pacing w:val="-3"/>
          <w:sz w:val="24"/>
          <w:szCs w:val="24"/>
        </w:rPr>
        <w:t>ш</w:t>
      </w:r>
      <w:r w:rsidRPr="00DA110E">
        <w:rPr>
          <w:rFonts w:ascii="Times New Roman" w:hAnsi="Times New Roman"/>
          <w:spacing w:val="1"/>
          <w:sz w:val="24"/>
          <w:szCs w:val="24"/>
        </w:rPr>
        <w:t>и</w:t>
      </w:r>
      <w:r w:rsidRPr="00DA110E">
        <w:rPr>
          <w:rFonts w:ascii="Times New Roman" w:hAnsi="Times New Roman"/>
          <w:sz w:val="24"/>
          <w:szCs w:val="24"/>
        </w:rPr>
        <w:t>е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тк</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я и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тешест</w:t>
      </w:r>
      <w:r w:rsidRPr="00DA110E">
        <w:rPr>
          <w:rFonts w:ascii="Times New Roman" w:hAnsi="Times New Roman"/>
          <w:spacing w:val="-1"/>
          <w:sz w:val="24"/>
          <w:szCs w:val="24"/>
        </w:rPr>
        <w:t>ви</w:t>
      </w:r>
      <w:r w:rsidRPr="00DA110E">
        <w:rPr>
          <w:rFonts w:ascii="Times New Roman" w:hAnsi="Times New Roman"/>
          <w:sz w:val="24"/>
          <w:szCs w:val="24"/>
        </w:rPr>
        <w:t xml:space="preserve">я в </w:t>
      </w:r>
      <w:r w:rsidRPr="00DA110E">
        <w:rPr>
          <w:rFonts w:ascii="Times New Roman" w:hAnsi="Times New Roman"/>
          <w:spacing w:val="-1"/>
          <w:sz w:val="24"/>
          <w:szCs w:val="24"/>
        </w:rPr>
        <w:t>XV</w:t>
      </w:r>
      <w:r w:rsidRPr="00DA110E">
        <w:rPr>
          <w:rFonts w:ascii="Times New Roman" w:hAnsi="Times New Roman"/>
          <w:spacing w:val="8"/>
          <w:sz w:val="24"/>
          <w:szCs w:val="24"/>
        </w:rPr>
        <w:t>I</w:t>
      </w:r>
      <w:r w:rsidRPr="00DA110E">
        <w:rPr>
          <w:rFonts w:ascii="Times New Roman" w:hAnsi="Times New Roman"/>
          <w:spacing w:val="1"/>
          <w:sz w:val="24"/>
          <w:szCs w:val="24"/>
        </w:rPr>
        <w:t>–</w:t>
      </w:r>
      <w:r w:rsidRPr="00DA110E">
        <w:rPr>
          <w:rFonts w:ascii="Times New Roman" w:hAnsi="Times New Roman"/>
          <w:spacing w:val="-1"/>
          <w:sz w:val="24"/>
          <w:szCs w:val="24"/>
        </w:rPr>
        <w:t>X</w:t>
      </w:r>
      <w:r w:rsidRPr="00DA110E">
        <w:rPr>
          <w:rFonts w:ascii="Times New Roman" w:hAnsi="Times New Roman"/>
          <w:sz w:val="24"/>
          <w:szCs w:val="24"/>
        </w:rPr>
        <w:t>IX в</w:t>
      </w:r>
      <w:r w:rsidRPr="00DA110E">
        <w:rPr>
          <w:rFonts w:ascii="Times New Roman" w:hAnsi="Times New Roman"/>
          <w:spacing w:val="-1"/>
          <w:sz w:val="24"/>
          <w:szCs w:val="24"/>
        </w:rPr>
        <w:t>в</w:t>
      </w:r>
      <w:r w:rsidRPr="00DA110E">
        <w:rPr>
          <w:rFonts w:ascii="Times New Roman" w:hAnsi="Times New Roman"/>
          <w:sz w:val="24"/>
          <w:szCs w:val="24"/>
        </w:rPr>
        <w:t>. (</w:t>
      </w:r>
      <w:r w:rsidRPr="00DA110E">
        <w:rPr>
          <w:rFonts w:ascii="Times New Roman" w:hAnsi="Times New Roman"/>
          <w:i/>
          <w:spacing w:val="-1"/>
          <w:sz w:val="24"/>
          <w:szCs w:val="24"/>
        </w:rPr>
        <w:t>А</w:t>
      </w:r>
      <w:r w:rsidRPr="00DA110E">
        <w:rPr>
          <w:rFonts w:ascii="Times New Roman" w:hAnsi="Times New Roman"/>
          <w:i/>
          <w:sz w:val="24"/>
          <w:szCs w:val="24"/>
        </w:rPr>
        <w:t>.</w:t>
      </w:r>
      <w:r w:rsidRPr="00DA110E">
        <w:rPr>
          <w:rFonts w:ascii="Times New Roman" w:hAnsi="Times New Roman"/>
          <w:i/>
          <w:spacing w:val="1"/>
          <w:sz w:val="24"/>
          <w:szCs w:val="24"/>
        </w:rPr>
        <w:t>Г</w:t>
      </w:r>
      <w:r w:rsidRPr="00DA110E">
        <w:rPr>
          <w:rFonts w:ascii="Times New Roman" w:hAnsi="Times New Roman"/>
          <w:i/>
          <w:spacing w:val="-4"/>
          <w:sz w:val="24"/>
          <w:szCs w:val="24"/>
        </w:rPr>
        <w:t>у</w:t>
      </w:r>
      <w:r w:rsidRPr="00DA110E">
        <w:rPr>
          <w:rFonts w:ascii="Times New Roman" w:hAnsi="Times New Roman"/>
          <w:i/>
          <w:sz w:val="24"/>
          <w:szCs w:val="24"/>
        </w:rPr>
        <w:t>м</w:t>
      </w:r>
      <w:r w:rsidRPr="00DA110E">
        <w:rPr>
          <w:rFonts w:ascii="Times New Roman" w:hAnsi="Times New Roman"/>
          <w:i/>
          <w:spacing w:val="1"/>
          <w:sz w:val="24"/>
          <w:szCs w:val="24"/>
        </w:rPr>
        <w:t>бо</w:t>
      </w:r>
      <w:r w:rsidRPr="00DA110E">
        <w:rPr>
          <w:rFonts w:ascii="Times New Roman" w:hAnsi="Times New Roman"/>
          <w:i/>
          <w:spacing w:val="-1"/>
          <w:sz w:val="24"/>
          <w:szCs w:val="24"/>
        </w:rPr>
        <w:t>ль</w:t>
      </w:r>
      <w:r w:rsidRPr="00DA110E">
        <w:rPr>
          <w:rFonts w:ascii="Times New Roman" w:hAnsi="Times New Roman"/>
          <w:i/>
          <w:spacing w:val="1"/>
          <w:sz w:val="24"/>
          <w:szCs w:val="24"/>
        </w:rPr>
        <w:t>д</w:t>
      </w:r>
      <w:r w:rsidRPr="00DA110E">
        <w:rPr>
          <w:rFonts w:ascii="Times New Roman" w:hAnsi="Times New Roman"/>
          <w:i/>
          <w:sz w:val="24"/>
          <w:szCs w:val="24"/>
        </w:rPr>
        <w:t>т, Э.</w:t>
      </w:r>
      <w:r w:rsidRPr="00DA110E">
        <w:rPr>
          <w:rFonts w:ascii="Times New Roman" w:hAnsi="Times New Roman"/>
          <w:i/>
          <w:spacing w:val="-3"/>
          <w:sz w:val="24"/>
          <w:szCs w:val="24"/>
        </w:rPr>
        <w:t>Б</w:t>
      </w:r>
      <w:r w:rsidRPr="00DA110E">
        <w:rPr>
          <w:rFonts w:ascii="Times New Roman" w:hAnsi="Times New Roman"/>
          <w:i/>
          <w:spacing w:val="1"/>
          <w:sz w:val="24"/>
          <w:szCs w:val="24"/>
        </w:rPr>
        <w:t>о</w:t>
      </w:r>
      <w:r w:rsidRPr="00DA110E">
        <w:rPr>
          <w:rFonts w:ascii="Times New Roman" w:hAnsi="Times New Roman"/>
          <w:i/>
          <w:spacing w:val="-1"/>
          <w:sz w:val="24"/>
          <w:szCs w:val="24"/>
        </w:rPr>
        <w:t>н</w:t>
      </w:r>
      <w:r w:rsidRPr="00DA110E">
        <w:rPr>
          <w:rFonts w:ascii="Times New Roman" w:hAnsi="Times New Roman"/>
          <w:i/>
          <w:spacing w:val="1"/>
          <w:sz w:val="24"/>
          <w:szCs w:val="24"/>
        </w:rPr>
        <w:t>п</w:t>
      </w:r>
      <w:r w:rsidRPr="00DA110E">
        <w:rPr>
          <w:rFonts w:ascii="Times New Roman" w:hAnsi="Times New Roman"/>
          <w:i/>
          <w:spacing w:val="-1"/>
          <w:sz w:val="24"/>
          <w:szCs w:val="24"/>
        </w:rPr>
        <w:t>л</w:t>
      </w:r>
      <w:r w:rsidRPr="00DA110E">
        <w:rPr>
          <w:rFonts w:ascii="Times New Roman" w:hAnsi="Times New Roman"/>
          <w:i/>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 xml:space="preserve">, </w:t>
      </w:r>
      <w:r w:rsidRPr="00DA110E">
        <w:rPr>
          <w:rFonts w:ascii="Times New Roman" w:hAnsi="Times New Roman"/>
          <w:i/>
          <w:spacing w:val="1"/>
          <w:sz w:val="24"/>
          <w:szCs w:val="24"/>
        </w:rPr>
        <w:t>Г</w:t>
      </w:r>
      <w:r w:rsidRPr="00DA110E">
        <w:rPr>
          <w:rFonts w:ascii="Times New Roman" w:hAnsi="Times New Roman"/>
          <w:i/>
          <w:sz w:val="24"/>
          <w:szCs w:val="24"/>
        </w:rPr>
        <w:t>.</w:t>
      </w:r>
      <w:r w:rsidRPr="00DA110E">
        <w:rPr>
          <w:rFonts w:ascii="Times New Roman" w:hAnsi="Times New Roman"/>
          <w:i/>
          <w:spacing w:val="-2"/>
          <w:sz w:val="24"/>
          <w:szCs w:val="24"/>
        </w:rPr>
        <w:t>И</w:t>
      </w:r>
      <w:r w:rsidRPr="00DA110E">
        <w:rPr>
          <w:rFonts w:ascii="Times New Roman" w:hAnsi="Times New Roman"/>
          <w:i/>
          <w:sz w:val="24"/>
          <w:szCs w:val="24"/>
        </w:rPr>
        <w:t>.Ла</w:t>
      </w:r>
      <w:r w:rsidRPr="00DA110E">
        <w:rPr>
          <w:rFonts w:ascii="Times New Roman" w:hAnsi="Times New Roman"/>
          <w:i/>
          <w:spacing w:val="-2"/>
          <w:sz w:val="24"/>
          <w:szCs w:val="24"/>
        </w:rPr>
        <w:t>н</w:t>
      </w:r>
      <w:r w:rsidRPr="00DA110E">
        <w:rPr>
          <w:rFonts w:ascii="Times New Roman" w:hAnsi="Times New Roman"/>
          <w:i/>
          <w:sz w:val="24"/>
          <w:szCs w:val="24"/>
        </w:rPr>
        <w:t>гс</w:t>
      </w:r>
      <w:r w:rsidRPr="00DA110E">
        <w:rPr>
          <w:rFonts w:ascii="Times New Roman" w:hAnsi="Times New Roman"/>
          <w:i/>
          <w:spacing w:val="-1"/>
          <w:sz w:val="24"/>
          <w:szCs w:val="24"/>
        </w:rPr>
        <w:t>д</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z w:val="24"/>
          <w:szCs w:val="24"/>
        </w:rPr>
        <w:t xml:space="preserve">ф и </w:t>
      </w:r>
      <w:r w:rsidRPr="00DA110E">
        <w:rPr>
          <w:rFonts w:ascii="Times New Roman" w:hAnsi="Times New Roman"/>
          <w:i/>
          <w:spacing w:val="-1"/>
          <w:sz w:val="24"/>
          <w:szCs w:val="24"/>
        </w:rPr>
        <w:t>Н</w:t>
      </w:r>
      <w:r w:rsidRPr="00DA110E">
        <w:rPr>
          <w:rFonts w:ascii="Times New Roman" w:hAnsi="Times New Roman"/>
          <w:i/>
          <w:sz w:val="24"/>
          <w:szCs w:val="24"/>
        </w:rPr>
        <w:t>.Г.Р</w:t>
      </w:r>
      <w:r w:rsidRPr="00DA110E">
        <w:rPr>
          <w:rFonts w:ascii="Times New Roman" w:hAnsi="Times New Roman"/>
          <w:i/>
          <w:spacing w:val="-4"/>
          <w:sz w:val="24"/>
          <w:szCs w:val="24"/>
        </w:rPr>
        <w:t>у</w:t>
      </w:r>
      <w:r w:rsidRPr="00DA110E">
        <w:rPr>
          <w:rFonts w:ascii="Times New Roman" w:hAnsi="Times New Roman"/>
          <w:i/>
          <w:spacing w:val="1"/>
          <w:sz w:val="24"/>
          <w:szCs w:val="24"/>
        </w:rPr>
        <w:t>б</w:t>
      </w:r>
      <w:r w:rsidRPr="00DA110E">
        <w:rPr>
          <w:rFonts w:ascii="Times New Roman" w:hAnsi="Times New Roman"/>
          <w:i/>
          <w:spacing w:val="-1"/>
          <w:sz w:val="24"/>
          <w:szCs w:val="24"/>
        </w:rPr>
        <w:t>ц</w:t>
      </w:r>
      <w:r w:rsidRPr="00DA110E">
        <w:rPr>
          <w:rFonts w:ascii="Times New Roman" w:hAnsi="Times New Roman"/>
          <w:i/>
          <w:spacing w:val="1"/>
          <w:sz w:val="24"/>
          <w:szCs w:val="24"/>
        </w:rPr>
        <w:t>о</w:t>
      </w:r>
      <w:r w:rsidRPr="00DA110E">
        <w:rPr>
          <w:rFonts w:ascii="Times New Roman" w:hAnsi="Times New Roman"/>
          <w:i/>
          <w:sz w:val="24"/>
          <w:szCs w:val="24"/>
        </w:rPr>
        <w:t xml:space="preserve">в, </w:t>
      </w:r>
      <w:r w:rsidRPr="00DA110E">
        <w:rPr>
          <w:rFonts w:ascii="Times New Roman" w:hAnsi="Times New Roman"/>
          <w:i/>
          <w:spacing w:val="-1"/>
          <w:sz w:val="24"/>
          <w:szCs w:val="24"/>
        </w:rPr>
        <w:t>Ф</w:t>
      </w:r>
      <w:r w:rsidRPr="00DA110E">
        <w:rPr>
          <w:rFonts w:ascii="Times New Roman" w:hAnsi="Times New Roman"/>
          <w:i/>
          <w:sz w:val="24"/>
          <w:szCs w:val="24"/>
        </w:rPr>
        <w:t>.</w:t>
      </w:r>
      <w:r w:rsidRPr="00DA110E">
        <w:rPr>
          <w:rFonts w:ascii="Times New Roman" w:hAnsi="Times New Roman"/>
          <w:i/>
          <w:spacing w:val="-2"/>
          <w:sz w:val="24"/>
          <w:szCs w:val="24"/>
        </w:rPr>
        <w:t>Ф</w:t>
      </w:r>
      <w:r w:rsidRPr="00DA110E">
        <w:rPr>
          <w:rFonts w:ascii="Times New Roman" w:hAnsi="Times New Roman"/>
          <w:i/>
          <w:sz w:val="24"/>
          <w:szCs w:val="24"/>
        </w:rPr>
        <w:t>.Бе</w:t>
      </w:r>
      <w:r w:rsidRPr="00DA110E">
        <w:rPr>
          <w:rFonts w:ascii="Times New Roman" w:hAnsi="Times New Roman"/>
          <w:i/>
          <w:spacing w:val="-1"/>
          <w:sz w:val="24"/>
          <w:szCs w:val="24"/>
        </w:rPr>
        <w:t>лл</w:t>
      </w:r>
      <w:r w:rsidRPr="00DA110E">
        <w:rPr>
          <w:rFonts w:ascii="Times New Roman" w:hAnsi="Times New Roman"/>
          <w:i/>
          <w:spacing w:val="1"/>
          <w:sz w:val="24"/>
          <w:szCs w:val="24"/>
        </w:rPr>
        <w:t>ин</w:t>
      </w:r>
      <w:r w:rsidRPr="00DA110E">
        <w:rPr>
          <w:rFonts w:ascii="Times New Roman" w:hAnsi="Times New Roman"/>
          <w:i/>
          <w:sz w:val="24"/>
          <w:szCs w:val="24"/>
        </w:rPr>
        <w:t>сга</w:t>
      </w:r>
      <w:r w:rsidRPr="00DA110E">
        <w:rPr>
          <w:rFonts w:ascii="Times New Roman" w:hAnsi="Times New Roman"/>
          <w:i/>
          <w:spacing w:val="-3"/>
          <w:sz w:val="24"/>
          <w:szCs w:val="24"/>
        </w:rPr>
        <w:t>у</w:t>
      </w:r>
      <w:r w:rsidRPr="00DA110E">
        <w:rPr>
          <w:rFonts w:ascii="Times New Roman" w:hAnsi="Times New Roman"/>
          <w:i/>
          <w:sz w:val="24"/>
          <w:szCs w:val="24"/>
        </w:rPr>
        <w:t>зен и М.</w:t>
      </w:r>
      <w:r w:rsidRPr="00DA110E">
        <w:rPr>
          <w:rFonts w:ascii="Times New Roman" w:hAnsi="Times New Roman"/>
          <w:i/>
          <w:spacing w:val="-2"/>
          <w:sz w:val="24"/>
          <w:szCs w:val="24"/>
        </w:rPr>
        <w:t>П</w:t>
      </w:r>
      <w:r w:rsidRPr="00DA110E">
        <w:rPr>
          <w:rFonts w:ascii="Times New Roman" w:hAnsi="Times New Roman"/>
          <w:i/>
          <w:sz w:val="24"/>
          <w:szCs w:val="24"/>
        </w:rPr>
        <w:t>.Ла</w:t>
      </w:r>
      <w:r w:rsidRPr="00DA110E">
        <w:rPr>
          <w:rFonts w:ascii="Times New Roman" w:hAnsi="Times New Roman"/>
          <w:i/>
          <w:spacing w:val="-1"/>
          <w:sz w:val="24"/>
          <w:szCs w:val="24"/>
        </w:rPr>
        <w:t>з</w:t>
      </w:r>
      <w:r w:rsidRPr="00DA110E">
        <w:rPr>
          <w:rFonts w:ascii="Times New Roman" w:hAnsi="Times New Roman"/>
          <w:i/>
          <w:sz w:val="24"/>
          <w:szCs w:val="24"/>
        </w:rPr>
        <w:t>а</w:t>
      </w:r>
      <w:r w:rsidRPr="00DA110E">
        <w:rPr>
          <w:rFonts w:ascii="Times New Roman" w:hAnsi="Times New Roman"/>
          <w:i/>
          <w:spacing w:val="1"/>
          <w:sz w:val="24"/>
          <w:szCs w:val="24"/>
        </w:rPr>
        <w:t>р</w:t>
      </w:r>
      <w:r w:rsidRPr="00DA110E">
        <w:rPr>
          <w:rFonts w:ascii="Times New Roman" w:hAnsi="Times New Roman"/>
          <w:i/>
          <w:sz w:val="24"/>
          <w:szCs w:val="24"/>
        </w:rPr>
        <w:t>ев, Д.Ливингс</w:t>
      </w:r>
      <w:r w:rsidRPr="00DA110E">
        <w:rPr>
          <w:rFonts w:ascii="Times New Roman" w:hAnsi="Times New Roman"/>
          <w:i/>
          <w:spacing w:val="-1"/>
          <w:sz w:val="24"/>
          <w:szCs w:val="24"/>
        </w:rPr>
        <w:t>то</w:t>
      </w:r>
      <w:r w:rsidRPr="00DA110E">
        <w:rPr>
          <w:rFonts w:ascii="Times New Roman" w:hAnsi="Times New Roman"/>
          <w:i/>
          <w:spacing w:val="1"/>
          <w:sz w:val="24"/>
          <w:szCs w:val="24"/>
        </w:rPr>
        <w:t>н</w:t>
      </w:r>
      <w:r w:rsidRPr="00DA110E">
        <w:rPr>
          <w:rFonts w:ascii="Times New Roman" w:hAnsi="Times New Roman"/>
          <w:i/>
          <w:sz w:val="24"/>
          <w:szCs w:val="24"/>
        </w:rPr>
        <w:t>, В.В. Юнк</w:t>
      </w:r>
      <w:r w:rsidRPr="00DA110E">
        <w:rPr>
          <w:rFonts w:ascii="Times New Roman" w:hAnsi="Times New Roman"/>
          <w:i/>
          <w:spacing w:val="-2"/>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 xml:space="preserve">, </w:t>
      </w:r>
      <w:r w:rsidRPr="00DA110E">
        <w:rPr>
          <w:rFonts w:ascii="Times New Roman" w:hAnsi="Times New Roman"/>
          <w:i/>
          <w:spacing w:val="-1"/>
          <w:sz w:val="24"/>
          <w:szCs w:val="24"/>
        </w:rPr>
        <w:t>Е</w:t>
      </w:r>
      <w:r w:rsidRPr="00DA110E">
        <w:rPr>
          <w:rFonts w:ascii="Times New Roman" w:hAnsi="Times New Roman"/>
          <w:i/>
          <w:sz w:val="24"/>
          <w:szCs w:val="24"/>
        </w:rPr>
        <w:t>.</w:t>
      </w:r>
      <w:r w:rsidRPr="00DA110E">
        <w:rPr>
          <w:rFonts w:ascii="Times New Roman" w:hAnsi="Times New Roman"/>
          <w:i/>
          <w:spacing w:val="-2"/>
          <w:sz w:val="24"/>
          <w:szCs w:val="24"/>
        </w:rPr>
        <w:t>П</w:t>
      </w:r>
      <w:r w:rsidRPr="00DA110E">
        <w:rPr>
          <w:rFonts w:ascii="Times New Roman" w:hAnsi="Times New Roman"/>
          <w:i/>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ва</w:t>
      </w:r>
      <w:r w:rsidRPr="00DA110E">
        <w:rPr>
          <w:rFonts w:ascii="Times New Roman" w:hAnsi="Times New Roman"/>
          <w:i/>
          <w:spacing w:val="-1"/>
          <w:sz w:val="24"/>
          <w:szCs w:val="24"/>
        </w:rPr>
        <w:t>л</w:t>
      </w:r>
      <w:r w:rsidRPr="00DA110E">
        <w:rPr>
          <w:rFonts w:ascii="Times New Roman" w:hAnsi="Times New Roman"/>
          <w:i/>
          <w:sz w:val="24"/>
          <w:szCs w:val="24"/>
        </w:rPr>
        <w:t>евск</w:t>
      </w:r>
      <w:r w:rsidRPr="00DA110E">
        <w:rPr>
          <w:rFonts w:ascii="Times New Roman" w:hAnsi="Times New Roman"/>
          <w:i/>
          <w:spacing w:val="-1"/>
          <w:sz w:val="24"/>
          <w:szCs w:val="24"/>
        </w:rPr>
        <w:t>и</w:t>
      </w:r>
      <w:r w:rsidRPr="00DA110E">
        <w:rPr>
          <w:rFonts w:ascii="Times New Roman" w:hAnsi="Times New Roman"/>
          <w:i/>
          <w:spacing w:val="1"/>
          <w:sz w:val="24"/>
          <w:szCs w:val="24"/>
        </w:rPr>
        <w:t>й</w:t>
      </w:r>
      <w:r w:rsidRPr="00DA110E">
        <w:rPr>
          <w:rFonts w:ascii="Times New Roman" w:hAnsi="Times New Roman"/>
          <w:i/>
          <w:sz w:val="24"/>
          <w:szCs w:val="24"/>
        </w:rPr>
        <w:t xml:space="preserve">, </w:t>
      </w:r>
      <w:r w:rsidRPr="00DA110E">
        <w:rPr>
          <w:rFonts w:ascii="Times New Roman" w:hAnsi="Times New Roman"/>
          <w:i/>
          <w:spacing w:val="-1"/>
          <w:sz w:val="24"/>
          <w:szCs w:val="24"/>
        </w:rPr>
        <w:t>А</w:t>
      </w:r>
      <w:r w:rsidRPr="00DA110E">
        <w:rPr>
          <w:rFonts w:ascii="Times New Roman" w:hAnsi="Times New Roman"/>
          <w:i/>
          <w:sz w:val="24"/>
          <w:szCs w:val="24"/>
        </w:rPr>
        <w:t xml:space="preserve">.В. </w:t>
      </w:r>
      <w:r w:rsidRPr="00DA110E">
        <w:rPr>
          <w:rFonts w:ascii="Times New Roman" w:hAnsi="Times New Roman"/>
          <w:i/>
          <w:spacing w:val="-1"/>
          <w:sz w:val="24"/>
          <w:szCs w:val="24"/>
        </w:rPr>
        <w:t>Ел</w:t>
      </w:r>
      <w:r w:rsidRPr="00DA110E">
        <w:rPr>
          <w:rFonts w:ascii="Times New Roman" w:hAnsi="Times New Roman"/>
          <w:i/>
          <w:spacing w:val="1"/>
          <w:sz w:val="24"/>
          <w:szCs w:val="24"/>
        </w:rPr>
        <w:t>и</w:t>
      </w:r>
      <w:r w:rsidRPr="00DA110E">
        <w:rPr>
          <w:rFonts w:ascii="Times New Roman" w:hAnsi="Times New Roman"/>
          <w:i/>
          <w:sz w:val="24"/>
          <w:szCs w:val="24"/>
        </w:rPr>
        <w:t>сеев, экс</w:t>
      </w:r>
      <w:r w:rsidRPr="00DA110E">
        <w:rPr>
          <w:rFonts w:ascii="Times New Roman" w:hAnsi="Times New Roman"/>
          <w:i/>
          <w:spacing w:val="1"/>
          <w:sz w:val="24"/>
          <w:szCs w:val="24"/>
        </w:rPr>
        <w:t>п</w:t>
      </w:r>
      <w:r w:rsidRPr="00DA110E">
        <w:rPr>
          <w:rFonts w:ascii="Times New Roman" w:hAnsi="Times New Roman"/>
          <w:i/>
          <w:spacing w:val="-2"/>
          <w:sz w:val="24"/>
          <w:szCs w:val="24"/>
        </w:rPr>
        <w:t>е</w:t>
      </w:r>
      <w:r w:rsidRPr="00DA110E">
        <w:rPr>
          <w:rFonts w:ascii="Times New Roman" w:hAnsi="Times New Roman"/>
          <w:i/>
          <w:spacing w:val="1"/>
          <w:sz w:val="24"/>
          <w:szCs w:val="24"/>
        </w:rPr>
        <w:t>д</w:t>
      </w:r>
      <w:r w:rsidRPr="00DA110E">
        <w:rPr>
          <w:rFonts w:ascii="Times New Roman" w:hAnsi="Times New Roman"/>
          <w:i/>
          <w:spacing w:val="-1"/>
          <w:sz w:val="24"/>
          <w:szCs w:val="24"/>
        </w:rPr>
        <w:t>иц</w:t>
      </w:r>
      <w:r w:rsidRPr="00DA110E">
        <w:rPr>
          <w:rFonts w:ascii="Times New Roman" w:hAnsi="Times New Roman"/>
          <w:i/>
          <w:spacing w:val="1"/>
          <w:sz w:val="24"/>
          <w:szCs w:val="24"/>
        </w:rPr>
        <w:t>и</w:t>
      </w:r>
      <w:r w:rsidRPr="00DA110E">
        <w:rPr>
          <w:rFonts w:ascii="Times New Roman" w:hAnsi="Times New Roman"/>
          <w:i/>
          <w:sz w:val="24"/>
          <w:szCs w:val="24"/>
        </w:rPr>
        <w:t xml:space="preserve">я </w:t>
      </w:r>
      <w:r w:rsidRPr="00DA110E">
        <w:rPr>
          <w:rFonts w:ascii="Times New Roman" w:hAnsi="Times New Roman"/>
          <w:i/>
          <w:spacing w:val="1"/>
          <w:sz w:val="24"/>
          <w:szCs w:val="24"/>
        </w:rPr>
        <w:t>н</w:t>
      </w:r>
      <w:r w:rsidRPr="00DA110E">
        <w:rPr>
          <w:rFonts w:ascii="Times New Roman" w:hAnsi="Times New Roman"/>
          <w:i/>
          <w:sz w:val="24"/>
          <w:szCs w:val="24"/>
        </w:rPr>
        <w:t xml:space="preserve">а </w:t>
      </w:r>
      <w:r w:rsidRPr="00DA110E">
        <w:rPr>
          <w:rFonts w:ascii="Times New Roman" w:hAnsi="Times New Roman"/>
          <w:i/>
          <w:spacing w:val="-2"/>
          <w:sz w:val="24"/>
          <w:szCs w:val="24"/>
        </w:rPr>
        <w:t>к</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pacing w:val="-2"/>
          <w:sz w:val="24"/>
          <w:szCs w:val="24"/>
        </w:rPr>
        <w:t>а</w:t>
      </w:r>
      <w:r w:rsidRPr="00DA110E">
        <w:rPr>
          <w:rFonts w:ascii="Times New Roman" w:hAnsi="Times New Roman"/>
          <w:i/>
          <w:spacing w:val="1"/>
          <w:sz w:val="24"/>
          <w:szCs w:val="24"/>
        </w:rPr>
        <w:t>б</w:t>
      </w:r>
      <w:r w:rsidRPr="00DA110E">
        <w:rPr>
          <w:rFonts w:ascii="Times New Roman" w:hAnsi="Times New Roman"/>
          <w:i/>
          <w:spacing w:val="-1"/>
          <w:sz w:val="24"/>
          <w:szCs w:val="24"/>
        </w:rPr>
        <w:t>л</w:t>
      </w:r>
      <w:r w:rsidRPr="00DA110E">
        <w:rPr>
          <w:rFonts w:ascii="Times New Roman" w:hAnsi="Times New Roman"/>
          <w:i/>
          <w:sz w:val="24"/>
          <w:szCs w:val="24"/>
        </w:rPr>
        <w:t>е</w:t>
      </w:r>
      <w:r w:rsidRPr="00DA110E">
        <w:rPr>
          <w:rFonts w:ascii="Times New Roman" w:hAnsi="Times New Roman"/>
          <w:i/>
          <w:spacing w:val="-5"/>
          <w:sz w:val="24"/>
          <w:szCs w:val="24"/>
        </w:rPr>
        <w:t>“</w:t>
      </w:r>
      <w:r w:rsidRPr="00DA110E">
        <w:rPr>
          <w:rFonts w:ascii="Times New Roman" w:hAnsi="Times New Roman"/>
          <w:i/>
          <w:sz w:val="24"/>
          <w:szCs w:val="24"/>
        </w:rPr>
        <w:t>Че</w:t>
      </w:r>
      <w:r w:rsidRPr="00DA110E">
        <w:rPr>
          <w:rFonts w:ascii="Times New Roman" w:hAnsi="Times New Roman"/>
          <w:i/>
          <w:spacing w:val="-1"/>
          <w:sz w:val="24"/>
          <w:szCs w:val="24"/>
        </w:rPr>
        <w:t>лл</w:t>
      </w:r>
      <w:r w:rsidRPr="00DA110E">
        <w:rPr>
          <w:rFonts w:ascii="Times New Roman" w:hAnsi="Times New Roman"/>
          <w:i/>
          <w:sz w:val="24"/>
          <w:szCs w:val="24"/>
        </w:rPr>
        <w:t>е</w:t>
      </w:r>
      <w:r w:rsidRPr="00DA110E">
        <w:rPr>
          <w:rFonts w:ascii="Times New Roman" w:hAnsi="Times New Roman"/>
          <w:i/>
          <w:spacing w:val="1"/>
          <w:sz w:val="24"/>
          <w:szCs w:val="24"/>
        </w:rPr>
        <w:t>нд</w:t>
      </w:r>
      <w:r w:rsidRPr="00DA110E">
        <w:rPr>
          <w:rFonts w:ascii="Times New Roman" w:hAnsi="Times New Roman"/>
          <w:i/>
          <w:sz w:val="24"/>
          <w:szCs w:val="24"/>
        </w:rPr>
        <w:t>ж</w:t>
      </w:r>
      <w:r w:rsidRPr="00DA110E">
        <w:rPr>
          <w:rFonts w:ascii="Times New Roman" w:hAnsi="Times New Roman"/>
          <w:i/>
          <w:spacing w:val="-2"/>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w:t>
      </w:r>
      <w:r w:rsidRPr="00DA110E">
        <w:rPr>
          <w:rFonts w:ascii="Times New Roman" w:hAnsi="Times New Roman"/>
          <w:i/>
          <w:spacing w:val="-1"/>
          <w:sz w:val="24"/>
          <w:szCs w:val="24"/>
        </w:rPr>
        <w:t>Ф</w:t>
      </w:r>
      <w:r w:rsidRPr="00DA110E">
        <w:rPr>
          <w:rFonts w:ascii="Times New Roman" w:hAnsi="Times New Roman"/>
          <w:i/>
          <w:sz w:val="24"/>
          <w:szCs w:val="24"/>
        </w:rPr>
        <w:t>.</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се</w:t>
      </w:r>
      <w:r w:rsidRPr="00DA110E">
        <w:rPr>
          <w:rFonts w:ascii="Times New Roman" w:hAnsi="Times New Roman"/>
          <w:i/>
          <w:spacing w:val="1"/>
          <w:sz w:val="24"/>
          <w:szCs w:val="24"/>
        </w:rPr>
        <w:t>н</w:t>
      </w:r>
      <w:r w:rsidRPr="00DA110E">
        <w:rPr>
          <w:rFonts w:ascii="Times New Roman" w:hAnsi="Times New Roman"/>
          <w:i/>
          <w:sz w:val="24"/>
          <w:szCs w:val="24"/>
        </w:rPr>
        <w:t>, Р.</w:t>
      </w:r>
      <w:r w:rsidRPr="00DA110E">
        <w:rPr>
          <w:rFonts w:ascii="Times New Roman" w:hAnsi="Times New Roman"/>
          <w:i/>
          <w:spacing w:val="-1"/>
          <w:sz w:val="24"/>
          <w:szCs w:val="24"/>
        </w:rPr>
        <w:t>А</w:t>
      </w:r>
      <w:r w:rsidRPr="00DA110E">
        <w:rPr>
          <w:rFonts w:ascii="Times New Roman" w:hAnsi="Times New Roman"/>
          <w:i/>
          <w:sz w:val="24"/>
          <w:szCs w:val="24"/>
        </w:rPr>
        <w:t>м</w:t>
      </w:r>
      <w:r w:rsidRPr="00DA110E">
        <w:rPr>
          <w:rFonts w:ascii="Times New Roman" w:hAnsi="Times New Roman"/>
          <w:i/>
          <w:spacing w:val="-4"/>
          <w:sz w:val="24"/>
          <w:szCs w:val="24"/>
        </w:rPr>
        <w:t>у</w:t>
      </w:r>
      <w:r w:rsidRPr="00DA110E">
        <w:rPr>
          <w:rFonts w:ascii="Times New Roman" w:hAnsi="Times New Roman"/>
          <w:i/>
          <w:spacing w:val="1"/>
          <w:sz w:val="24"/>
          <w:szCs w:val="24"/>
        </w:rPr>
        <w:t>нд</w:t>
      </w:r>
      <w:r w:rsidRPr="00DA110E">
        <w:rPr>
          <w:rFonts w:ascii="Times New Roman" w:hAnsi="Times New Roman"/>
          <w:i/>
          <w:spacing w:val="-2"/>
          <w:sz w:val="24"/>
          <w:szCs w:val="24"/>
        </w:rPr>
        <w:t>с</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z w:val="24"/>
          <w:szCs w:val="24"/>
        </w:rPr>
        <w:t>, Р.</w:t>
      </w:r>
      <w:r w:rsidRPr="00DA110E">
        <w:rPr>
          <w:rFonts w:ascii="Times New Roman" w:hAnsi="Times New Roman"/>
          <w:i/>
          <w:spacing w:val="-3"/>
          <w:sz w:val="24"/>
          <w:szCs w:val="24"/>
        </w:rPr>
        <w:t>С</w:t>
      </w:r>
      <w:r w:rsidRPr="00DA110E">
        <w:rPr>
          <w:rFonts w:ascii="Times New Roman" w:hAnsi="Times New Roman"/>
          <w:i/>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 xml:space="preserve">тт, Р. </w:t>
      </w:r>
      <w:r w:rsidRPr="00DA110E">
        <w:rPr>
          <w:rFonts w:ascii="Times New Roman" w:hAnsi="Times New Roman"/>
          <w:i/>
          <w:spacing w:val="-1"/>
          <w:sz w:val="24"/>
          <w:szCs w:val="24"/>
        </w:rPr>
        <w:t>П</w:t>
      </w:r>
      <w:r w:rsidRPr="00DA110E">
        <w:rPr>
          <w:rFonts w:ascii="Times New Roman" w:hAnsi="Times New Roman"/>
          <w:i/>
          <w:spacing w:val="1"/>
          <w:sz w:val="24"/>
          <w:szCs w:val="24"/>
        </w:rPr>
        <w:t>и</w:t>
      </w:r>
      <w:r w:rsidRPr="00DA110E">
        <w:rPr>
          <w:rFonts w:ascii="Times New Roman" w:hAnsi="Times New Roman"/>
          <w:i/>
          <w:spacing w:val="-1"/>
          <w:sz w:val="24"/>
          <w:szCs w:val="24"/>
        </w:rPr>
        <w:t>р</w:t>
      </w:r>
      <w:r w:rsidRPr="00DA110E">
        <w:rPr>
          <w:rFonts w:ascii="Times New Roman" w:hAnsi="Times New Roman"/>
          <w:i/>
          <w:sz w:val="24"/>
          <w:szCs w:val="24"/>
        </w:rPr>
        <w:t xml:space="preserve">и и </w:t>
      </w:r>
      <w:r w:rsidRPr="00DA110E">
        <w:rPr>
          <w:rFonts w:ascii="Times New Roman" w:hAnsi="Times New Roman"/>
          <w:i/>
          <w:spacing w:val="-1"/>
          <w:sz w:val="24"/>
          <w:szCs w:val="24"/>
        </w:rPr>
        <w:t>Ф</w:t>
      </w:r>
      <w:r w:rsidRPr="00DA110E">
        <w:rPr>
          <w:rFonts w:ascii="Times New Roman" w:hAnsi="Times New Roman"/>
          <w:i/>
          <w:sz w:val="24"/>
          <w:szCs w:val="24"/>
        </w:rPr>
        <w:t>.К</w:t>
      </w:r>
      <w:r w:rsidRPr="00DA110E">
        <w:rPr>
          <w:rFonts w:ascii="Times New Roman" w:hAnsi="Times New Roman"/>
          <w:i/>
          <w:spacing w:val="-4"/>
          <w:sz w:val="24"/>
          <w:szCs w:val="24"/>
        </w:rPr>
        <w:t>у</w:t>
      </w:r>
      <w:r w:rsidRPr="00DA110E">
        <w:rPr>
          <w:rFonts w:ascii="Times New Roman" w:hAnsi="Times New Roman"/>
          <w:i/>
          <w:sz w:val="24"/>
          <w:szCs w:val="24"/>
        </w:rPr>
        <w:t>к</w:t>
      </w:r>
      <w:r w:rsidRPr="00DA110E">
        <w:rPr>
          <w:rFonts w:ascii="Times New Roman" w:hAnsi="Times New Roman"/>
          <w:sz w:val="24"/>
          <w:szCs w:val="24"/>
        </w:rPr>
        <w:t xml:space="preserve">).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Важ</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pacing w:val="-3"/>
          <w:sz w:val="24"/>
          <w:szCs w:val="24"/>
        </w:rPr>
        <w:t>ш</w:t>
      </w:r>
      <w:r w:rsidRPr="00DA110E">
        <w:rPr>
          <w:rFonts w:ascii="Times New Roman" w:hAnsi="Times New Roman"/>
          <w:spacing w:val="1"/>
          <w:sz w:val="24"/>
          <w:szCs w:val="24"/>
        </w:rPr>
        <w:t>и</w:t>
      </w:r>
      <w:r w:rsidRPr="00DA110E">
        <w:rPr>
          <w:rFonts w:ascii="Times New Roman" w:hAnsi="Times New Roman"/>
          <w:sz w:val="24"/>
          <w:szCs w:val="24"/>
        </w:rPr>
        <w:t>е ге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к</w:t>
      </w:r>
      <w:r w:rsidRPr="00DA110E">
        <w:rPr>
          <w:rFonts w:ascii="Times New Roman" w:hAnsi="Times New Roman"/>
          <w:spacing w:val="1"/>
          <w:sz w:val="24"/>
          <w:szCs w:val="24"/>
        </w:rPr>
        <w:t>ры</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я и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тешест</w:t>
      </w:r>
      <w:r w:rsidRPr="00DA110E">
        <w:rPr>
          <w:rFonts w:ascii="Times New Roman" w:hAnsi="Times New Roman"/>
          <w:spacing w:val="-1"/>
          <w:sz w:val="24"/>
          <w:szCs w:val="24"/>
        </w:rPr>
        <w:t>ви</w:t>
      </w:r>
      <w:r w:rsidRPr="00DA110E">
        <w:rPr>
          <w:rFonts w:ascii="Times New Roman" w:hAnsi="Times New Roman"/>
          <w:sz w:val="24"/>
          <w:szCs w:val="24"/>
        </w:rPr>
        <w:t xml:space="preserve">я в </w:t>
      </w:r>
      <w:r w:rsidRPr="00DA110E">
        <w:rPr>
          <w:rFonts w:ascii="Times New Roman" w:hAnsi="Times New Roman"/>
          <w:spacing w:val="-1"/>
          <w:sz w:val="24"/>
          <w:szCs w:val="24"/>
        </w:rPr>
        <w:t>X</w:t>
      </w:r>
      <w:r w:rsidRPr="00DA110E">
        <w:rPr>
          <w:rFonts w:ascii="Times New Roman" w:hAnsi="Times New Roman"/>
          <w:sz w:val="24"/>
          <w:szCs w:val="24"/>
        </w:rPr>
        <w:t>X веке (</w:t>
      </w:r>
      <w:r w:rsidRPr="00DA110E">
        <w:rPr>
          <w:rFonts w:ascii="Times New Roman" w:hAnsi="Times New Roman"/>
          <w:i/>
          <w:spacing w:val="-1"/>
          <w:sz w:val="24"/>
          <w:szCs w:val="24"/>
        </w:rPr>
        <w:t>И</w:t>
      </w:r>
      <w:r w:rsidRPr="00DA110E">
        <w:rPr>
          <w:rFonts w:ascii="Times New Roman" w:hAnsi="Times New Roman"/>
          <w:i/>
          <w:sz w:val="24"/>
          <w:szCs w:val="24"/>
        </w:rPr>
        <w:t>.Д.</w:t>
      </w:r>
      <w:r w:rsidRPr="00DA110E">
        <w:rPr>
          <w:rFonts w:ascii="Times New Roman" w:hAnsi="Times New Roman"/>
          <w:i/>
          <w:spacing w:val="-1"/>
          <w:sz w:val="24"/>
          <w:szCs w:val="24"/>
        </w:rPr>
        <w:t xml:space="preserve"> П</w:t>
      </w:r>
      <w:r w:rsidRPr="00DA110E">
        <w:rPr>
          <w:rFonts w:ascii="Times New Roman" w:hAnsi="Times New Roman"/>
          <w:i/>
          <w:sz w:val="24"/>
          <w:szCs w:val="24"/>
        </w:rPr>
        <w:t>а</w:t>
      </w:r>
      <w:r w:rsidRPr="00DA110E">
        <w:rPr>
          <w:rFonts w:ascii="Times New Roman" w:hAnsi="Times New Roman"/>
          <w:i/>
          <w:spacing w:val="1"/>
          <w:sz w:val="24"/>
          <w:szCs w:val="24"/>
        </w:rPr>
        <w:t>п</w:t>
      </w:r>
      <w:r w:rsidRPr="00DA110E">
        <w:rPr>
          <w:rFonts w:ascii="Times New Roman" w:hAnsi="Times New Roman"/>
          <w:i/>
          <w:sz w:val="24"/>
          <w:szCs w:val="24"/>
        </w:rPr>
        <w:t>а</w:t>
      </w:r>
      <w:r w:rsidRPr="00DA110E">
        <w:rPr>
          <w:rFonts w:ascii="Times New Roman" w:hAnsi="Times New Roman"/>
          <w:i/>
          <w:spacing w:val="-1"/>
          <w:sz w:val="24"/>
          <w:szCs w:val="24"/>
        </w:rPr>
        <w:t>н</w:t>
      </w:r>
      <w:r w:rsidRPr="00DA110E">
        <w:rPr>
          <w:rFonts w:ascii="Times New Roman" w:hAnsi="Times New Roman"/>
          <w:i/>
          <w:spacing w:val="1"/>
          <w:sz w:val="24"/>
          <w:szCs w:val="24"/>
        </w:rPr>
        <w:t>ин</w:t>
      </w:r>
      <w:r w:rsidRPr="00DA110E">
        <w:rPr>
          <w:rFonts w:ascii="Times New Roman" w:hAnsi="Times New Roman"/>
          <w:i/>
          <w:sz w:val="24"/>
          <w:szCs w:val="24"/>
        </w:rPr>
        <w:t xml:space="preserve">, </w:t>
      </w:r>
      <w:r w:rsidRPr="00DA110E">
        <w:rPr>
          <w:rFonts w:ascii="Times New Roman" w:hAnsi="Times New Roman"/>
          <w:i/>
          <w:spacing w:val="-1"/>
          <w:sz w:val="24"/>
          <w:szCs w:val="24"/>
        </w:rPr>
        <w:t>Н</w:t>
      </w:r>
      <w:r w:rsidRPr="00DA110E">
        <w:rPr>
          <w:rFonts w:ascii="Times New Roman" w:hAnsi="Times New Roman"/>
          <w:i/>
          <w:sz w:val="24"/>
          <w:szCs w:val="24"/>
        </w:rPr>
        <w:t>.</w:t>
      </w:r>
      <w:r w:rsidRPr="00DA110E">
        <w:rPr>
          <w:rFonts w:ascii="Times New Roman" w:hAnsi="Times New Roman"/>
          <w:i/>
          <w:spacing w:val="-2"/>
          <w:sz w:val="24"/>
          <w:szCs w:val="24"/>
        </w:rPr>
        <w:t>И</w:t>
      </w:r>
      <w:r w:rsidRPr="00DA110E">
        <w:rPr>
          <w:rFonts w:ascii="Times New Roman" w:hAnsi="Times New Roman"/>
          <w:i/>
          <w:sz w:val="24"/>
          <w:szCs w:val="24"/>
        </w:rPr>
        <w:t>.Вавилов, Р.</w:t>
      </w:r>
      <w:r w:rsidRPr="00DA110E">
        <w:rPr>
          <w:rFonts w:ascii="Times New Roman" w:hAnsi="Times New Roman"/>
          <w:i/>
          <w:spacing w:val="-1"/>
          <w:sz w:val="24"/>
          <w:szCs w:val="24"/>
        </w:rPr>
        <w:t>А</w:t>
      </w:r>
      <w:r w:rsidRPr="00DA110E">
        <w:rPr>
          <w:rFonts w:ascii="Times New Roman" w:hAnsi="Times New Roman"/>
          <w:i/>
          <w:sz w:val="24"/>
          <w:szCs w:val="24"/>
        </w:rPr>
        <w:t>м</w:t>
      </w:r>
      <w:r w:rsidRPr="00DA110E">
        <w:rPr>
          <w:rFonts w:ascii="Times New Roman" w:hAnsi="Times New Roman"/>
          <w:i/>
          <w:spacing w:val="-1"/>
          <w:sz w:val="24"/>
          <w:szCs w:val="24"/>
        </w:rPr>
        <w:t>у</w:t>
      </w:r>
      <w:r w:rsidRPr="00DA110E">
        <w:rPr>
          <w:rFonts w:ascii="Times New Roman" w:hAnsi="Times New Roman"/>
          <w:i/>
          <w:spacing w:val="1"/>
          <w:sz w:val="24"/>
          <w:szCs w:val="24"/>
        </w:rPr>
        <w:t>нд</w:t>
      </w:r>
      <w:r w:rsidRPr="00DA110E">
        <w:rPr>
          <w:rFonts w:ascii="Times New Roman" w:hAnsi="Times New Roman"/>
          <w:i/>
          <w:spacing w:val="-2"/>
          <w:sz w:val="24"/>
          <w:szCs w:val="24"/>
        </w:rPr>
        <w:t>с</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z w:val="24"/>
          <w:szCs w:val="24"/>
        </w:rPr>
        <w:t>, Р. С</w:t>
      </w:r>
      <w:r w:rsidRPr="00DA110E">
        <w:rPr>
          <w:rFonts w:ascii="Times New Roman" w:hAnsi="Times New Roman"/>
          <w:i/>
          <w:spacing w:val="-2"/>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 xml:space="preserve">тт, </w:t>
      </w:r>
      <w:r w:rsidRPr="00DA110E">
        <w:rPr>
          <w:rFonts w:ascii="Times New Roman" w:hAnsi="Times New Roman"/>
          <w:i/>
          <w:spacing w:val="-1"/>
          <w:sz w:val="24"/>
          <w:szCs w:val="24"/>
        </w:rPr>
        <w:t>И</w:t>
      </w:r>
      <w:r w:rsidRPr="00DA110E">
        <w:rPr>
          <w:rFonts w:ascii="Times New Roman" w:hAnsi="Times New Roman"/>
          <w:i/>
          <w:sz w:val="24"/>
          <w:szCs w:val="24"/>
        </w:rPr>
        <w:t>.М. С</w:t>
      </w:r>
      <w:r w:rsidRPr="00DA110E">
        <w:rPr>
          <w:rFonts w:ascii="Times New Roman" w:hAnsi="Times New Roman"/>
          <w:i/>
          <w:spacing w:val="1"/>
          <w:sz w:val="24"/>
          <w:szCs w:val="24"/>
        </w:rPr>
        <w:t>о</w:t>
      </w:r>
      <w:r w:rsidRPr="00DA110E">
        <w:rPr>
          <w:rFonts w:ascii="Times New Roman" w:hAnsi="Times New Roman"/>
          <w:i/>
          <w:sz w:val="24"/>
          <w:szCs w:val="24"/>
        </w:rPr>
        <w:t>м</w:t>
      </w:r>
      <w:r w:rsidRPr="00DA110E">
        <w:rPr>
          <w:rFonts w:ascii="Times New Roman" w:hAnsi="Times New Roman"/>
          <w:i/>
          <w:spacing w:val="1"/>
          <w:sz w:val="24"/>
          <w:szCs w:val="24"/>
        </w:rPr>
        <w:t>о</w:t>
      </w:r>
      <w:r w:rsidRPr="00DA110E">
        <w:rPr>
          <w:rFonts w:ascii="Times New Roman" w:hAnsi="Times New Roman"/>
          <w:i/>
          <w:sz w:val="24"/>
          <w:szCs w:val="24"/>
        </w:rPr>
        <w:t xml:space="preserve">в и </w:t>
      </w:r>
      <w:r w:rsidRPr="00DA110E">
        <w:rPr>
          <w:rFonts w:ascii="Times New Roman" w:hAnsi="Times New Roman"/>
          <w:i/>
          <w:spacing w:val="-1"/>
          <w:sz w:val="24"/>
          <w:szCs w:val="24"/>
        </w:rPr>
        <w:t>А</w:t>
      </w:r>
      <w:r w:rsidRPr="00DA110E">
        <w:rPr>
          <w:rFonts w:ascii="Times New Roman" w:hAnsi="Times New Roman"/>
          <w:i/>
          <w:sz w:val="24"/>
          <w:szCs w:val="24"/>
        </w:rPr>
        <w:t>.</w:t>
      </w:r>
      <w:r w:rsidRPr="00DA110E">
        <w:rPr>
          <w:rFonts w:ascii="Times New Roman" w:hAnsi="Times New Roman"/>
          <w:i/>
          <w:spacing w:val="-2"/>
          <w:sz w:val="24"/>
          <w:szCs w:val="24"/>
        </w:rPr>
        <w:t>Ф</w:t>
      </w:r>
      <w:r w:rsidRPr="00DA110E">
        <w:rPr>
          <w:rFonts w:ascii="Times New Roman" w:hAnsi="Times New Roman"/>
          <w:i/>
          <w:sz w:val="24"/>
          <w:szCs w:val="24"/>
        </w:rPr>
        <w:t xml:space="preserve">. </w:t>
      </w:r>
      <w:r w:rsidRPr="00DA110E">
        <w:rPr>
          <w:rFonts w:ascii="Times New Roman" w:hAnsi="Times New Roman"/>
          <w:i/>
          <w:spacing w:val="-1"/>
          <w:sz w:val="24"/>
          <w:szCs w:val="24"/>
        </w:rPr>
        <w:t>Т</w:t>
      </w:r>
      <w:r w:rsidRPr="00DA110E">
        <w:rPr>
          <w:rFonts w:ascii="Times New Roman" w:hAnsi="Times New Roman"/>
          <w:i/>
          <w:spacing w:val="1"/>
          <w:sz w:val="24"/>
          <w:szCs w:val="24"/>
        </w:rPr>
        <w:t>р</w:t>
      </w:r>
      <w:r w:rsidRPr="00DA110E">
        <w:rPr>
          <w:rFonts w:ascii="Times New Roman" w:hAnsi="Times New Roman"/>
          <w:i/>
          <w:sz w:val="24"/>
          <w:szCs w:val="24"/>
        </w:rPr>
        <w:t>еш</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pacing w:val="-2"/>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в</w:t>
      </w:r>
      <w:r>
        <w:rPr>
          <w:rFonts w:ascii="Times New Roman" w:hAnsi="Times New Roman"/>
          <w:i/>
          <w:sz w:val="24"/>
          <w:szCs w:val="24"/>
        </w:rPr>
        <w:t xml:space="preserve"> </w:t>
      </w:r>
      <w:r w:rsidRPr="00DA110E">
        <w:rPr>
          <w:rFonts w:ascii="Times New Roman" w:hAnsi="Times New Roman"/>
          <w:i/>
          <w:spacing w:val="-2"/>
          <w:sz w:val="24"/>
          <w:szCs w:val="24"/>
        </w:rPr>
        <w:t>(</w:t>
      </w:r>
      <w:r w:rsidRPr="00DA110E">
        <w:rPr>
          <w:rFonts w:ascii="Times New Roman" w:hAnsi="Times New Roman"/>
          <w:i/>
          <w:spacing w:val="1"/>
          <w:sz w:val="24"/>
          <w:szCs w:val="24"/>
        </w:rPr>
        <w:t>р</w:t>
      </w:r>
      <w:r w:rsidRPr="00DA110E">
        <w:rPr>
          <w:rFonts w:ascii="Times New Roman" w:hAnsi="Times New Roman"/>
          <w:i/>
          <w:spacing w:val="-4"/>
          <w:sz w:val="24"/>
          <w:szCs w:val="24"/>
        </w:rPr>
        <w:t>у</w:t>
      </w:r>
      <w:r w:rsidRPr="00DA110E">
        <w:rPr>
          <w:rFonts w:ascii="Times New Roman" w:hAnsi="Times New Roman"/>
          <w:i/>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в</w:t>
      </w:r>
      <w:r w:rsidRPr="00DA110E">
        <w:rPr>
          <w:rFonts w:ascii="Times New Roman" w:hAnsi="Times New Roman"/>
          <w:i/>
          <w:spacing w:val="-2"/>
          <w:sz w:val="24"/>
          <w:szCs w:val="24"/>
        </w:rPr>
        <w:t>о</w:t>
      </w:r>
      <w:r w:rsidRPr="00DA110E">
        <w:rPr>
          <w:rFonts w:ascii="Times New Roman" w:hAnsi="Times New Roman"/>
          <w:i/>
          <w:spacing w:val="1"/>
          <w:sz w:val="24"/>
          <w:szCs w:val="24"/>
        </w:rPr>
        <w:t>ди</w:t>
      </w:r>
      <w:r w:rsidRPr="00DA110E">
        <w:rPr>
          <w:rFonts w:ascii="Times New Roman" w:hAnsi="Times New Roman"/>
          <w:i/>
          <w:sz w:val="24"/>
          <w:szCs w:val="24"/>
        </w:rPr>
        <w:t>те</w:t>
      </w:r>
      <w:r w:rsidRPr="00DA110E">
        <w:rPr>
          <w:rFonts w:ascii="Times New Roman" w:hAnsi="Times New Roman"/>
          <w:i/>
          <w:spacing w:val="-3"/>
          <w:sz w:val="24"/>
          <w:szCs w:val="24"/>
        </w:rPr>
        <w:t>л</w:t>
      </w:r>
      <w:r w:rsidRPr="00DA110E">
        <w:rPr>
          <w:rFonts w:ascii="Times New Roman" w:hAnsi="Times New Roman"/>
          <w:i/>
          <w:sz w:val="24"/>
          <w:szCs w:val="24"/>
        </w:rPr>
        <w:t>и1и2</w:t>
      </w:r>
      <w:r w:rsidRPr="00DA110E">
        <w:rPr>
          <w:rFonts w:ascii="Times New Roman" w:hAnsi="Times New Roman"/>
          <w:i/>
          <w:spacing w:val="-2"/>
          <w:sz w:val="24"/>
          <w:szCs w:val="24"/>
        </w:rPr>
        <w:t>с</w:t>
      </w:r>
      <w:r w:rsidRPr="00DA110E">
        <w:rPr>
          <w:rFonts w:ascii="Times New Roman" w:hAnsi="Times New Roman"/>
          <w:i/>
          <w:spacing w:val="1"/>
          <w:sz w:val="24"/>
          <w:szCs w:val="24"/>
        </w:rPr>
        <w:t>о</w:t>
      </w:r>
      <w:r w:rsidRPr="00DA110E">
        <w:rPr>
          <w:rFonts w:ascii="Times New Roman" w:hAnsi="Times New Roman"/>
          <w:i/>
          <w:sz w:val="24"/>
          <w:szCs w:val="24"/>
        </w:rPr>
        <w:t>ве</w:t>
      </w:r>
      <w:r w:rsidRPr="00DA110E">
        <w:rPr>
          <w:rFonts w:ascii="Times New Roman" w:hAnsi="Times New Roman"/>
          <w:i/>
          <w:spacing w:val="-3"/>
          <w:sz w:val="24"/>
          <w:szCs w:val="24"/>
        </w:rPr>
        <w:t>т</w:t>
      </w:r>
      <w:r w:rsidRPr="00DA110E">
        <w:rPr>
          <w:rFonts w:ascii="Times New Roman" w:hAnsi="Times New Roman"/>
          <w:i/>
          <w:sz w:val="24"/>
          <w:szCs w:val="24"/>
        </w:rPr>
        <w:t>ской</w:t>
      </w:r>
      <w:r w:rsidRPr="00DA110E">
        <w:rPr>
          <w:rFonts w:ascii="Times New Roman" w:hAnsi="Times New Roman"/>
          <w:i/>
          <w:spacing w:val="-2"/>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т</w:t>
      </w:r>
      <w:r w:rsidRPr="00DA110E">
        <w:rPr>
          <w:rFonts w:ascii="Times New Roman" w:hAnsi="Times New Roman"/>
          <w:i/>
          <w:spacing w:val="-3"/>
          <w:sz w:val="24"/>
          <w:szCs w:val="24"/>
        </w:rPr>
        <w:t>а</w:t>
      </w:r>
      <w:r w:rsidRPr="00DA110E">
        <w:rPr>
          <w:rFonts w:ascii="Times New Roman" w:hAnsi="Times New Roman"/>
          <w:i/>
          <w:spacing w:val="1"/>
          <w:sz w:val="24"/>
          <w:szCs w:val="24"/>
        </w:rPr>
        <w:t>р</w:t>
      </w:r>
      <w:r w:rsidRPr="00DA110E">
        <w:rPr>
          <w:rFonts w:ascii="Times New Roman" w:hAnsi="Times New Roman"/>
          <w:i/>
          <w:sz w:val="24"/>
          <w:szCs w:val="24"/>
        </w:rPr>
        <w:t>к</w:t>
      </w:r>
      <w:r w:rsidRPr="00DA110E">
        <w:rPr>
          <w:rFonts w:ascii="Times New Roman" w:hAnsi="Times New Roman"/>
          <w:i/>
          <w:spacing w:val="5"/>
          <w:sz w:val="24"/>
          <w:szCs w:val="24"/>
        </w:rPr>
        <w:t>т</w:t>
      </w:r>
      <w:r w:rsidRPr="00DA110E">
        <w:rPr>
          <w:rFonts w:ascii="Times New Roman" w:hAnsi="Times New Roman"/>
          <w:i/>
          <w:spacing w:val="1"/>
          <w:sz w:val="24"/>
          <w:szCs w:val="24"/>
        </w:rPr>
        <w:t>и</w:t>
      </w:r>
      <w:r w:rsidRPr="00DA110E">
        <w:rPr>
          <w:rFonts w:ascii="Times New Roman" w:hAnsi="Times New Roman"/>
          <w:i/>
          <w:sz w:val="24"/>
          <w:szCs w:val="24"/>
        </w:rPr>
        <w:t>че</w:t>
      </w:r>
      <w:r w:rsidRPr="00DA110E">
        <w:rPr>
          <w:rFonts w:ascii="Times New Roman" w:hAnsi="Times New Roman"/>
          <w:i/>
          <w:spacing w:val="-2"/>
          <w:sz w:val="24"/>
          <w:szCs w:val="24"/>
        </w:rPr>
        <w:t>с</w:t>
      </w:r>
      <w:r w:rsidRPr="00DA110E">
        <w:rPr>
          <w:rFonts w:ascii="Times New Roman" w:hAnsi="Times New Roman"/>
          <w:i/>
          <w:sz w:val="24"/>
          <w:szCs w:val="24"/>
        </w:rPr>
        <w:t>к</w:t>
      </w:r>
      <w:r w:rsidRPr="00DA110E">
        <w:rPr>
          <w:rFonts w:ascii="Times New Roman" w:hAnsi="Times New Roman"/>
          <w:i/>
          <w:spacing w:val="-1"/>
          <w:sz w:val="24"/>
          <w:szCs w:val="24"/>
        </w:rPr>
        <w:t>о</w:t>
      </w:r>
      <w:r w:rsidRPr="00DA110E">
        <w:rPr>
          <w:rFonts w:ascii="Times New Roman" w:hAnsi="Times New Roman"/>
          <w:i/>
          <w:sz w:val="24"/>
          <w:szCs w:val="24"/>
        </w:rPr>
        <w:t>йэк</w:t>
      </w:r>
      <w:r w:rsidRPr="00DA110E">
        <w:rPr>
          <w:rFonts w:ascii="Times New Roman" w:hAnsi="Times New Roman"/>
          <w:i/>
          <w:spacing w:val="-3"/>
          <w:sz w:val="24"/>
          <w:szCs w:val="24"/>
        </w:rPr>
        <w:t>с</w:t>
      </w:r>
      <w:r w:rsidRPr="00DA110E">
        <w:rPr>
          <w:rFonts w:ascii="Times New Roman" w:hAnsi="Times New Roman"/>
          <w:i/>
          <w:spacing w:val="1"/>
          <w:sz w:val="24"/>
          <w:szCs w:val="24"/>
        </w:rPr>
        <w:t>п</w:t>
      </w:r>
      <w:r w:rsidRPr="00DA110E">
        <w:rPr>
          <w:rFonts w:ascii="Times New Roman" w:hAnsi="Times New Roman"/>
          <w:i/>
          <w:spacing w:val="-2"/>
          <w:sz w:val="24"/>
          <w:szCs w:val="24"/>
        </w:rPr>
        <w:t>е</w:t>
      </w:r>
      <w:r w:rsidRPr="00DA110E">
        <w:rPr>
          <w:rFonts w:ascii="Times New Roman" w:hAnsi="Times New Roman"/>
          <w:i/>
          <w:spacing w:val="1"/>
          <w:sz w:val="24"/>
          <w:szCs w:val="24"/>
        </w:rPr>
        <w:t>д</w:t>
      </w:r>
      <w:r w:rsidRPr="00DA110E">
        <w:rPr>
          <w:rFonts w:ascii="Times New Roman" w:hAnsi="Times New Roman"/>
          <w:i/>
          <w:spacing w:val="-1"/>
          <w:sz w:val="24"/>
          <w:szCs w:val="24"/>
        </w:rPr>
        <w:t>иц</w:t>
      </w:r>
      <w:r w:rsidRPr="00DA110E">
        <w:rPr>
          <w:rFonts w:ascii="Times New Roman" w:hAnsi="Times New Roman"/>
          <w:i/>
          <w:spacing w:val="1"/>
          <w:sz w:val="24"/>
          <w:szCs w:val="24"/>
        </w:rPr>
        <w:t>ий</w:t>
      </w:r>
      <w:r w:rsidRPr="00DA110E">
        <w:rPr>
          <w:rFonts w:ascii="Times New Roman" w:hAnsi="Times New Roman"/>
          <w:i/>
          <w:sz w:val="24"/>
          <w:szCs w:val="24"/>
        </w:rPr>
        <w:t>), В.</w:t>
      </w:r>
      <w:r w:rsidRPr="00DA110E">
        <w:rPr>
          <w:rFonts w:ascii="Times New Roman" w:hAnsi="Times New Roman"/>
          <w:i/>
          <w:spacing w:val="-2"/>
          <w:sz w:val="24"/>
          <w:szCs w:val="24"/>
        </w:rPr>
        <w:t>А</w:t>
      </w:r>
      <w:r w:rsidRPr="00DA110E">
        <w:rPr>
          <w:rFonts w:ascii="Times New Roman" w:hAnsi="Times New Roman"/>
          <w:i/>
          <w:sz w:val="24"/>
          <w:szCs w:val="24"/>
        </w:rPr>
        <w:t xml:space="preserve">. </w:t>
      </w:r>
      <w:r w:rsidRPr="00DA110E">
        <w:rPr>
          <w:rFonts w:ascii="Times New Roman" w:hAnsi="Times New Roman"/>
          <w:i/>
          <w:spacing w:val="-1"/>
          <w:sz w:val="24"/>
          <w:szCs w:val="24"/>
        </w:rPr>
        <w:t>О</w:t>
      </w:r>
      <w:r w:rsidRPr="00DA110E">
        <w:rPr>
          <w:rFonts w:ascii="Times New Roman" w:hAnsi="Times New Roman"/>
          <w:i/>
          <w:spacing w:val="1"/>
          <w:sz w:val="24"/>
          <w:szCs w:val="24"/>
        </w:rPr>
        <w:t>бр</w:t>
      </w:r>
      <w:r w:rsidRPr="00DA110E">
        <w:rPr>
          <w:rFonts w:ascii="Times New Roman" w:hAnsi="Times New Roman"/>
          <w:i/>
          <w:spacing w:val="-4"/>
          <w:sz w:val="24"/>
          <w:szCs w:val="24"/>
        </w:rPr>
        <w:t>у</w:t>
      </w:r>
      <w:r w:rsidRPr="00DA110E">
        <w:rPr>
          <w:rFonts w:ascii="Times New Roman" w:hAnsi="Times New Roman"/>
          <w:i/>
          <w:sz w:val="24"/>
          <w:szCs w:val="24"/>
        </w:rPr>
        <w:t>чев</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Оп</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и </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ес</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н</w:t>
      </w:r>
      <w:r w:rsidRPr="00DA110E">
        <w:rPr>
          <w:rFonts w:ascii="Times New Roman" w:hAnsi="Times New Roman"/>
          <w:sz w:val="24"/>
          <w:szCs w:val="24"/>
        </w:rPr>
        <w:t>а 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рн</w:t>
      </w:r>
      <w:r w:rsidRPr="00DA110E">
        <w:rPr>
          <w:rFonts w:ascii="Times New Roman" w:hAnsi="Times New Roman"/>
          <w:spacing w:val="-4"/>
          <w:sz w:val="24"/>
          <w:szCs w:val="24"/>
        </w:rPr>
        <w:t>у</w:t>
      </w:r>
      <w:r w:rsidRPr="00DA110E">
        <w:rPr>
          <w:rFonts w:ascii="Times New Roman" w:hAnsi="Times New Roman"/>
          <w:sz w:val="24"/>
          <w:szCs w:val="24"/>
        </w:rPr>
        <w:t>ю ка</w:t>
      </w:r>
      <w:r w:rsidRPr="00DA110E">
        <w:rPr>
          <w:rFonts w:ascii="Times New Roman" w:hAnsi="Times New Roman"/>
          <w:spacing w:val="1"/>
          <w:sz w:val="24"/>
          <w:szCs w:val="24"/>
        </w:rPr>
        <w:t>р</w:t>
      </w:r>
      <w:r w:rsidRPr="00DA110E">
        <w:rPr>
          <w:rFonts w:ascii="Times New Roman" w:hAnsi="Times New Roman"/>
          <w:sz w:val="24"/>
          <w:szCs w:val="24"/>
        </w:rPr>
        <w:t xml:space="preserve">ту </w:t>
      </w:r>
      <w:r w:rsidRPr="00DA110E">
        <w:rPr>
          <w:rFonts w:ascii="Times New Roman" w:hAnsi="Times New Roman"/>
          <w:spacing w:val="2"/>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об</w:t>
      </w:r>
      <w:r w:rsidRPr="00DA110E">
        <w:rPr>
          <w:rFonts w:ascii="Times New Roman" w:hAnsi="Times New Roman"/>
          <w:spacing w:val="-1"/>
          <w:sz w:val="24"/>
          <w:szCs w:val="24"/>
        </w:rPr>
        <w:t>ъ</w:t>
      </w:r>
      <w:r w:rsidRPr="00DA110E">
        <w:rPr>
          <w:rFonts w:ascii="Times New Roman" w:hAnsi="Times New Roman"/>
          <w:sz w:val="24"/>
          <w:szCs w:val="24"/>
        </w:rPr>
        <w:t>е</w:t>
      </w:r>
      <w:r w:rsidRPr="00DA110E">
        <w:rPr>
          <w:rFonts w:ascii="Times New Roman" w:hAnsi="Times New Roman"/>
          <w:spacing w:val="-2"/>
          <w:sz w:val="24"/>
          <w:szCs w:val="24"/>
        </w:rPr>
        <w:t>к</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го </w:t>
      </w:r>
      <w:r w:rsidRPr="00DA110E">
        <w:rPr>
          <w:rFonts w:ascii="Times New Roman" w:hAnsi="Times New Roman"/>
          <w:spacing w:val="1"/>
          <w:sz w:val="24"/>
          <w:szCs w:val="24"/>
        </w:rPr>
        <w:t>и</w:t>
      </w:r>
      <w:r w:rsidRPr="00DA110E">
        <w:rPr>
          <w:rFonts w:ascii="Times New Roman" w:hAnsi="Times New Roman"/>
          <w:sz w:val="24"/>
          <w:szCs w:val="24"/>
        </w:rPr>
        <w:t xml:space="preserve">з </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4"/>
          <w:sz w:val="24"/>
          <w:szCs w:val="24"/>
        </w:rPr>
        <w:t>у</w:t>
      </w:r>
      <w:r w:rsidRPr="00DA110E">
        <w:rPr>
          <w:rFonts w:ascii="Times New Roman" w:hAnsi="Times New Roman"/>
          <w:sz w:val="24"/>
          <w:szCs w:val="24"/>
        </w:rPr>
        <w:t>че</w:t>
      </w:r>
      <w:r w:rsidRPr="00DA110E">
        <w:rPr>
          <w:rFonts w:ascii="Times New Roman" w:hAnsi="Times New Roman"/>
          <w:spacing w:val="1"/>
          <w:sz w:val="24"/>
          <w:szCs w:val="24"/>
        </w:rPr>
        <w:t>нн</w:t>
      </w:r>
      <w:r w:rsidRPr="00DA110E">
        <w:rPr>
          <w:rFonts w:ascii="Times New Roman" w:hAnsi="Times New Roman"/>
          <w:spacing w:val="-1"/>
          <w:sz w:val="24"/>
          <w:szCs w:val="24"/>
        </w:rPr>
        <w:t>ы</w:t>
      </w:r>
      <w:r w:rsidRPr="00DA110E">
        <w:rPr>
          <w:rFonts w:ascii="Times New Roman" w:hAnsi="Times New Roman"/>
          <w:sz w:val="24"/>
          <w:szCs w:val="24"/>
        </w:rPr>
        <w:t>х м</w:t>
      </w:r>
      <w:r w:rsidRPr="00DA110E">
        <w:rPr>
          <w:rFonts w:ascii="Times New Roman" w:hAnsi="Times New Roman"/>
          <w:spacing w:val="-3"/>
          <w:sz w:val="24"/>
          <w:szCs w:val="24"/>
        </w:rPr>
        <w:t>а</w:t>
      </w:r>
      <w:r w:rsidRPr="00DA110E">
        <w:rPr>
          <w:rFonts w:ascii="Times New Roman" w:hAnsi="Times New Roman"/>
          <w:spacing w:val="1"/>
          <w:sz w:val="24"/>
          <w:szCs w:val="24"/>
        </w:rPr>
        <w:t>р</w:t>
      </w:r>
      <w:r w:rsidRPr="00DA110E">
        <w:rPr>
          <w:rFonts w:ascii="Times New Roman" w:hAnsi="Times New Roman"/>
          <w:spacing w:val="-3"/>
          <w:sz w:val="24"/>
          <w:szCs w:val="24"/>
        </w:rPr>
        <w:t>ш</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2"/>
          <w:sz w:val="24"/>
          <w:szCs w:val="24"/>
        </w:rPr>
        <w:t>т</w:t>
      </w:r>
      <w:r w:rsidRPr="00DA110E">
        <w:rPr>
          <w:rFonts w:ascii="Times New Roman" w:hAnsi="Times New Roman"/>
          <w:spacing w:val="1"/>
          <w:sz w:val="24"/>
          <w:szCs w:val="24"/>
        </w:rPr>
        <w:t>о</w:t>
      </w:r>
      <w:r w:rsidRPr="00DA110E">
        <w:rPr>
          <w:rFonts w:ascii="Times New Roman" w:hAnsi="Times New Roman"/>
          <w:sz w:val="24"/>
          <w:szCs w:val="24"/>
        </w:rPr>
        <w:t>в.</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z w:val="24"/>
          <w:szCs w:val="24"/>
        </w:rPr>
      </w:pPr>
      <w:r w:rsidRPr="00DA110E">
        <w:rPr>
          <w:rFonts w:ascii="Times New Roman" w:hAnsi="Times New Roman"/>
          <w:b/>
          <w:bCs/>
          <w:spacing w:val="1"/>
          <w:sz w:val="24"/>
          <w:szCs w:val="24"/>
        </w:rPr>
        <w:t xml:space="preserve">Главные </w:t>
      </w:r>
      <w:r w:rsidRPr="00DA110E">
        <w:rPr>
          <w:rFonts w:ascii="Times New Roman" w:hAnsi="Times New Roman"/>
          <w:b/>
          <w:bCs/>
          <w:spacing w:val="-3"/>
          <w:sz w:val="24"/>
          <w:szCs w:val="24"/>
        </w:rPr>
        <w:t>з</w:t>
      </w:r>
      <w:r w:rsidRPr="00DA110E">
        <w:rPr>
          <w:rFonts w:ascii="Times New Roman" w:hAnsi="Times New Roman"/>
          <w:b/>
          <w:bCs/>
          <w:spacing w:val="1"/>
          <w:sz w:val="24"/>
          <w:szCs w:val="24"/>
        </w:rPr>
        <w:t>а</w:t>
      </w:r>
      <w:r w:rsidRPr="00DA110E">
        <w:rPr>
          <w:rFonts w:ascii="Times New Roman" w:hAnsi="Times New Roman"/>
          <w:b/>
          <w:bCs/>
          <w:spacing w:val="-1"/>
          <w:sz w:val="24"/>
          <w:szCs w:val="24"/>
        </w:rPr>
        <w:t>к</w:t>
      </w:r>
      <w:r w:rsidRPr="00DA110E">
        <w:rPr>
          <w:rFonts w:ascii="Times New Roman" w:hAnsi="Times New Roman"/>
          <w:b/>
          <w:bCs/>
          <w:spacing w:val="1"/>
          <w:sz w:val="24"/>
          <w:szCs w:val="24"/>
        </w:rPr>
        <w:t>о</w:t>
      </w:r>
      <w:r w:rsidRPr="00DA110E">
        <w:rPr>
          <w:rFonts w:ascii="Times New Roman" w:hAnsi="Times New Roman"/>
          <w:b/>
          <w:bCs/>
          <w:spacing w:val="-3"/>
          <w:sz w:val="24"/>
          <w:szCs w:val="24"/>
        </w:rPr>
        <w:t>н</w:t>
      </w:r>
      <w:r w:rsidRPr="00DA110E">
        <w:rPr>
          <w:rFonts w:ascii="Times New Roman" w:hAnsi="Times New Roman"/>
          <w:b/>
          <w:bCs/>
          <w:spacing w:val="-1"/>
          <w:sz w:val="24"/>
          <w:szCs w:val="24"/>
        </w:rPr>
        <w:t>о</w:t>
      </w:r>
      <w:r w:rsidRPr="00DA110E">
        <w:rPr>
          <w:rFonts w:ascii="Times New Roman" w:hAnsi="Times New Roman"/>
          <w:b/>
          <w:bCs/>
          <w:sz w:val="24"/>
          <w:szCs w:val="24"/>
        </w:rPr>
        <w:t>м</w:t>
      </w:r>
      <w:r w:rsidRPr="00DA110E">
        <w:rPr>
          <w:rFonts w:ascii="Times New Roman" w:hAnsi="Times New Roman"/>
          <w:b/>
          <w:bCs/>
          <w:spacing w:val="1"/>
          <w:sz w:val="24"/>
          <w:szCs w:val="24"/>
        </w:rPr>
        <w:t>е</w:t>
      </w:r>
      <w:r w:rsidRPr="00DA110E">
        <w:rPr>
          <w:rFonts w:ascii="Times New Roman" w:hAnsi="Times New Roman"/>
          <w:b/>
          <w:bCs/>
          <w:sz w:val="24"/>
          <w:szCs w:val="24"/>
        </w:rPr>
        <w:t>р</w:t>
      </w:r>
      <w:r w:rsidRPr="00DA110E">
        <w:rPr>
          <w:rFonts w:ascii="Times New Roman" w:hAnsi="Times New Roman"/>
          <w:b/>
          <w:bCs/>
          <w:spacing w:val="-1"/>
          <w:sz w:val="24"/>
          <w:szCs w:val="24"/>
        </w:rPr>
        <w:t>но</w:t>
      </w:r>
      <w:r w:rsidRPr="00DA110E">
        <w:rPr>
          <w:rFonts w:ascii="Times New Roman" w:hAnsi="Times New Roman"/>
          <w:b/>
          <w:bCs/>
          <w:sz w:val="24"/>
          <w:szCs w:val="24"/>
        </w:rPr>
        <w:t>с</w:t>
      </w:r>
      <w:r w:rsidRPr="00DA110E">
        <w:rPr>
          <w:rFonts w:ascii="Times New Roman" w:hAnsi="Times New Roman"/>
          <w:b/>
          <w:bCs/>
          <w:spacing w:val="1"/>
          <w:sz w:val="24"/>
          <w:szCs w:val="24"/>
        </w:rPr>
        <w:t>т</w:t>
      </w:r>
      <w:r w:rsidRPr="00DA110E">
        <w:rPr>
          <w:rFonts w:ascii="Times New Roman" w:hAnsi="Times New Roman"/>
          <w:b/>
          <w:bCs/>
          <w:sz w:val="24"/>
          <w:szCs w:val="24"/>
        </w:rPr>
        <w:t xml:space="preserve">и </w:t>
      </w:r>
      <w:r w:rsidRPr="00DA110E">
        <w:rPr>
          <w:rFonts w:ascii="Times New Roman" w:hAnsi="Times New Roman"/>
          <w:b/>
          <w:bCs/>
          <w:spacing w:val="-1"/>
          <w:sz w:val="24"/>
          <w:szCs w:val="24"/>
        </w:rPr>
        <w:t>п</w:t>
      </w:r>
      <w:r w:rsidRPr="00DA110E">
        <w:rPr>
          <w:rFonts w:ascii="Times New Roman" w:hAnsi="Times New Roman"/>
          <w:b/>
          <w:bCs/>
          <w:sz w:val="24"/>
          <w:szCs w:val="24"/>
        </w:rPr>
        <w:t>р</w:t>
      </w:r>
      <w:r w:rsidRPr="00DA110E">
        <w:rPr>
          <w:rFonts w:ascii="Times New Roman" w:hAnsi="Times New Roman"/>
          <w:b/>
          <w:bCs/>
          <w:spacing w:val="-1"/>
          <w:sz w:val="24"/>
          <w:szCs w:val="24"/>
        </w:rPr>
        <w:t>и</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ды Зе</w:t>
      </w:r>
      <w:r w:rsidRPr="00DA110E">
        <w:rPr>
          <w:rFonts w:ascii="Times New Roman" w:hAnsi="Times New Roman"/>
          <w:b/>
          <w:bCs/>
          <w:spacing w:val="-2"/>
          <w:sz w:val="24"/>
          <w:szCs w:val="24"/>
        </w:rPr>
        <w:t>м</w:t>
      </w:r>
      <w:r w:rsidRPr="00DA110E">
        <w:rPr>
          <w:rFonts w:ascii="Times New Roman" w:hAnsi="Times New Roman"/>
          <w:b/>
          <w:bCs/>
          <w:spacing w:val="1"/>
          <w:sz w:val="24"/>
          <w:szCs w:val="24"/>
        </w:rPr>
        <w:t>л</w:t>
      </w:r>
      <w:r w:rsidRPr="00DA110E">
        <w:rPr>
          <w:rFonts w:ascii="Times New Roman" w:hAnsi="Times New Roman"/>
          <w:b/>
          <w:bCs/>
          <w:spacing w:val="-1"/>
          <w:sz w:val="24"/>
          <w:szCs w:val="24"/>
        </w:rPr>
        <w:t>и</w:t>
      </w:r>
      <w:r w:rsidRPr="00DA110E">
        <w:rPr>
          <w:rFonts w:ascii="Times New Roman" w:hAnsi="Times New Roman"/>
          <w:b/>
          <w:bCs/>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i/>
          <w:sz w:val="24"/>
          <w:szCs w:val="24"/>
        </w:rPr>
      </w:pPr>
      <w:r w:rsidRPr="00DA110E">
        <w:rPr>
          <w:rFonts w:ascii="Times New Roman" w:hAnsi="Times New Roman"/>
          <w:b/>
          <w:bCs/>
          <w:sz w:val="24"/>
          <w:szCs w:val="24"/>
        </w:rPr>
        <w:t>Л</w:t>
      </w:r>
      <w:r w:rsidRPr="00DA110E">
        <w:rPr>
          <w:rFonts w:ascii="Times New Roman" w:hAnsi="Times New Roman"/>
          <w:b/>
          <w:bCs/>
          <w:spacing w:val="-1"/>
          <w:sz w:val="24"/>
          <w:szCs w:val="24"/>
        </w:rPr>
        <w:t>и</w:t>
      </w:r>
      <w:r w:rsidRPr="00DA110E">
        <w:rPr>
          <w:rFonts w:ascii="Times New Roman" w:hAnsi="Times New Roman"/>
          <w:b/>
          <w:bCs/>
          <w:spacing w:val="1"/>
          <w:sz w:val="24"/>
          <w:szCs w:val="24"/>
        </w:rPr>
        <w:t>то</w:t>
      </w:r>
      <w:r w:rsidRPr="00DA110E">
        <w:rPr>
          <w:rFonts w:ascii="Times New Roman" w:hAnsi="Times New Roman"/>
          <w:b/>
          <w:bCs/>
          <w:sz w:val="24"/>
          <w:szCs w:val="24"/>
        </w:rPr>
        <w:t>с</w:t>
      </w:r>
      <w:r w:rsidRPr="00DA110E">
        <w:rPr>
          <w:rFonts w:ascii="Times New Roman" w:hAnsi="Times New Roman"/>
          <w:b/>
          <w:bCs/>
          <w:spacing w:val="-2"/>
          <w:sz w:val="24"/>
          <w:szCs w:val="24"/>
        </w:rPr>
        <w:t>ф</w:t>
      </w:r>
      <w:r w:rsidRPr="00DA110E">
        <w:rPr>
          <w:rFonts w:ascii="Times New Roman" w:hAnsi="Times New Roman"/>
          <w:b/>
          <w:bCs/>
          <w:sz w:val="24"/>
          <w:szCs w:val="24"/>
        </w:rPr>
        <w:t>е</w:t>
      </w:r>
      <w:r w:rsidRPr="00DA110E">
        <w:rPr>
          <w:rFonts w:ascii="Times New Roman" w:hAnsi="Times New Roman"/>
          <w:b/>
          <w:bCs/>
          <w:spacing w:val="-3"/>
          <w:sz w:val="24"/>
          <w:szCs w:val="24"/>
        </w:rPr>
        <w:t>р</w:t>
      </w:r>
      <w:r w:rsidRPr="00DA110E">
        <w:rPr>
          <w:rFonts w:ascii="Times New Roman" w:hAnsi="Times New Roman"/>
          <w:b/>
          <w:bCs/>
          <w:sz w:val="24"/>
          <w:szCs w:val="24"/>
        </w:rPr>
        <w:t>а и ре</w:t>
      </w:r>
      <w:r w:rsidRPr="00DA110E">
        <w:rPr>
          <w:rFonts w:ascii="Times New Roman" w:hAnsi="Times New Roman"/>
          <w:b/>
          <w:bCs/>
          <w:spacing w:val="1"/>
          <w:sz w:val="24"/>
          <w:szCs w:val="24"/>
        </w:rPr>
        <w:t>л</w:t>
      </w:r>
      <w:r w:rsidRPr="00DA110E">
        <w:rPr>
          <w:rFonts w:ascii="Times New Roman" w:hAnsi="Times New Roman"/>
          <w:b/>
          <w:bCs/>
          <w:spacing w:val="-2"/>
          <w:sz w:val="24"/>
          <w:szCs w:val="24"/>
        </w:rPr>
        <w:t>ье</w:t>
      </w:r>
      <w:r w:rsidRPr="00DA110E">
        <w:rPr>
          <w:rFonts w:ascii="Times New Roman" w:hAnsi="Times New Roman"/>
          <w:b/>
          <w:bCs/>
          <w:sz w:val="24"/>
          <w:szCs w:val="24"/>
        </w:rPr>
        <w:t>ф Зе</w:t>
      </w:r>
      <w:r w:rsidRPr="00DA110E">
        <w:rPr>
          <w:rFonts w:ascii="Times New Roman" w:hAnsi="Times New Roman"/>
          <w:b/>
          <w:bCs/>
          <w:spacing w:val="1"/>
          <w:sz w:val="24"/>
          <w:szCs w:val="24"/>
        </w:rPr>
        <w:t>мл</w:t>
      </w:r>
      <w:r w:rsidRPr="00DA110E">
        <w:rPr>
          <w:rFonts w:ascii="Times New Roman" w:hAnsi="Times New Roman"/>
          <w:b/>
          <w:bCs/>
          <w:spacing w:val="-1"/>
          <w:sz w:val="24"/>
          <w:szCs w:val="24"/>
        </w:rPr>
        <w:t>и</w:t>
      </w:r>
      <w:r w:rsidRPr="00DA110E">
        <w:rPr>
          <w:rFonts w:ascii="Times New Roman" w:hAnsi="Times New Roman"/>
          <w:b/>
          <w:bCs/>
          <w:sz w:val="24"/>
          <w:szCs w:val="24"/>
        </w:rPr>
        <w:t>. И</w:t>
      </w:r>
      <w:r w:rsidRPr="00DA110E">
        <w:rPr>
          <w:rFonts w:ascii="Times New Roman" w:hAnsi="Times New Roman"/>
          <w:sz w:val="24"/>
          <w:szCs w:val="24"/>
        </w:rPr>
        <w:t>ст</w:t>
      </w:r>
      <w:r w:rsidRPr="00DA110E">
        <w:rPr>
          <w:rFonts w:ascii="Times New Roman" w:hAnsi="Times New Roman"/>
          <w:spacing w:val="-1"/>
          <w:sz w:val="24"/>
          <w:szCs w:val="24"/>
        </w:rPr>
        <w:t>о</w:t>
      </w:r>
      <w:r w:rsidRPr="00DA110E">
        <w:rPr>
          <w:rFonts w:ascii="Times New Roman" w:hAnsi="Times New Roman"/>
          <w:spacing w:val="1"/>
          <w:sz w:val="24"/>
          <w:szCs w:val="24"/>
        </w:rPr>
        <w:t>ри</w:t>
      </w:r>
      <w:r w:rsidRPr="00DA110E">
        <w:rPr>
          <w:rFonts w:ascii="Times New Roman" w:hAnsi="Times New Roman"/>
          <w:sz w:val="24"/>
          <w:szCs w:val="24"/>
        </w:rPr>
        <w:t>я</w:t>
      </w:r>
      <w:r w:rsidRPr="00DA110E">
        <w:rPr>
          <w:rFonts w:ascii="Times New Roman" w:hAnsi="Times New Roman"/>
          <w:spacing w:val="1"/>
          <w:sz w:val="24"/>
          <w:szCs w:val="24"/>
        </w:rPr>
        <w:t xml:space="preserve"> 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z w:val="24"/>
          <w:szCs w:val="24"/>
        </w:rPr>
        <w:t xml:space="preserve">и </w:t>
      </w:r>
      <w:r w:rsidRPr="00DA110E">
        <w:rPr>
          <w:rFonts w:ascii="Times New Roman" w:hAnsi="Times New Roman"/>
          <w:spacing w:val="-2"/>
          <w:sz w:val="24"/>
          <w:szCs w:val="24"/>
        </w:rPr>
        <w:t>к</w:t>
      </w:r>
      <w:r w:rsidRPr="00DA110E">
        <w:rPr>
          <w:rFonts w:ascii="Times New Roman" w:hAnsi="Times New Roman"/>
          <w:sz w:val="24"/>
          <w:szCs w:val="24"/>
        </w:rPr>
        <w:t xml:space="preserve">ак </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3"/>
          <w:sz w:val="24"/>
          <w:szCs w:val="24"/>
        </w:rPr>
        <w:t>т</w:t>
      </w:r>
      <w:r w:rsidRPr="00DA110E">
        <w:rPr>
          <w:rFonts w:ascii="Times New Roman" w:hAnsi="Times New Roman"/>
          <w:spacing w:val="1"/>
          <w:sz w:val="24"/>
          <w:szCs w:val="24"/>
        </w:rPr>
        <w:t>ы</w:t>
      </w:r>
      <w:r w:rsidRPr="00DA110E">
        <w:rPr>
          <w:rFonts w:ascii="Times New Roman" w:hAnsi="Times New Roman"/>
          <w:sz w:val="24"/>
          <w:szCs w:val="24"/>
        </w:rPr>
        <w:t>. Лит</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фер</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т</w:t>
      </w:r>
      <w:r w:rsidRPr="00DA110E">
        <w:rPr>
          <w:rFonts w:ascii="Times New Roman" w:hAnsi="Times New Roman"/>
          <w:spacing w:val="1"/>
          <w:sz w:val="24"/>
          <w:szCs w:val="24"/>
        </w:rPr>
        <w:t>ы</w:t>
      </w:r>
      <w:r w:rsidRPr="00DA110E">
        <w:rPr>
          <w:rFonts w:ascii="Times New Roman" w:hAnsi="Times New Roman"/>
          <w:sz w:val="24"/>
          <w:szCs w:val="24"/>
        </w:rPr>
        <w:t>. Сейсмические пояса Земли. Ст</w:t>
      </w:r>
      <w:r w:rsidRPr="00DA110E">
        <w:rPr>
          <w:rFonts w:ascii="Times New Roman" w:hAnsi="Times New Roman"/>
          <w:spacing w:val="-2"/>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зем</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к</w:t>
      </w:r>
      <w:r w:rsidRPr="00DA110E">
        <w:rPr>
          <w:rFonts w:ascii="Times New Roman" w:hAnsi="Times New Roman"/>
          <w:spacing w:val="-1"/>
          <w:sz w:val="24"/>
          <w:szCs w:val="24"/>
        </w:rPr>
        <w:t>ор</w:t>
      </w:r>
      <w:r w:rsidRPr="00DA110E">
        <w:rPr>
          <w:rFonts w:ascii="Times New Roman" w:hAnsi="Times New Roman"/>
          <w:spacing w:val="1"/>
          <w:sz w:val="24"/>
          <w:szCs w:val="24"/>
        </w:rPr>
        <w:t>ы</w:t>
      </w:r>
      <w:r w:rsidRPr="00DA110E">
        <w:rPr>
          <w:rFonts w:ascii="Times New Roman" w:hAnsi="Times New Roman"/>
          <w:sz w:val="24"/>
          <w:szCs w:val="24"/>
        </w:rPr>
        <w:t xml:space="preserve">. Типы земной коры, их отличия. </w:t>
      </w:r>
      <w:r w:rsidRPr="00DA110E">
        <w:rPr>
          <w:rFonts w:ascii="Times New Roman" w:hAnsi="Times New Roman"/>
          <w:spacing w:val="-1"/>
          <w:sz w:val="24"/>
          <w:szCs w:val="24"/>
        </w:rPr>
        <w:t>Фо</w:t>
      </w:r>
      <w:r w:rsidRPr="00DA110E">
        <w:rPr>
          <w:rFonts w:ascii="Times New Roman" w:hAnsi="Times New Roman"/>
          <w:spacing w:val="1"/>
          <w:sz w:val="24"/>
          <w:szCs w:val="24"/>
        </w:rPr>
        <w:t>р</w:t>
      </w:r>
      <w:r w:rsidRPr="00DA110E">
        <w:rPr>
          <w:rFonts w:ascii="Times New Roman" w:hAnsi="Times New Roman"/>
          <w:sz w:val="24"/>
          <w:szCs w:val="24"/>
        </w:rPr>
        <w:t>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ье</w:t>
      </w:r>
      <w:r w:rsidRPr="00DA110E">
        <w:rPr>
          <w:rFonts w:ascii="Times New Roman" w:hAnsi="Times New Roman"/>
          <w:sz w:val="24"/>
          <w:szCs w:val="24"/>
        </w:rPr>
        <w:t xml:space="preserve">фа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i/>
          <w:sz w:val="24"/>
          <w:szCs w:val="24"/>
        </w:rPr>
        <w:t>В</w:t>
      </w:r>
      <w:r w:rsidRPr="00DA110E">
        <w:rPr>
          <w:rFonts w:ascii="Times New Roman" w:hAnsi="Times New Roman"/>
          <w:i/>
          <w:spacing w:val="-3"/>
          <w:sz w:val="24"/>
          <w:szCs w:val="24"/>
        </w:rPr>
        <w:t>л</w:t>
      </w:r>
      <w:r w:rsidRPr="00DA110E">
        <w:rPr>
          <w:rFonts w:ascii="Times New Roman" w:hAnsi="Times New Roman"/>
          <w:i/>
          <w:spacing w:val="1"/>
          <w:sz w:val="24"/>
          <w:szCs w:val="24"/>
        </w:rPr>
        <w:t>и</w:t>
      </w:r>
      <w:r w:rsidRPr="00DA110E">
        <w:rPr>
          <w:rFonts w:ascii="Times New Roman" w:hAnsi="Times New Roman"/>
          <w:i/>
          <w:spacing w:val="-2"/>
          <w:sz w:val="24"/>
          <w:szCs w:val="24"/>
        </w:rPr>
        <w:t>я</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е ст</w:t>
      </w:r>
      <w:r w:rsidRPr="00DA110E">
        <w:rPr>
          <w:rFonts w:ascii="Times New Roman" w:hAnsi="Times New Roman"/>
          <w:i/>
          <w:spacing w:val="-1"/>
          <w:sz w:val="24"/>
          <w:szCs w:val="24"/>
        </w:rPr>
        <w:t>р</w:t>
      </w:r>
      <w:r w:rsidRPr="00DA110E">
        <w:rPr>
          <w:rFonts w:ascii="Times New Roman" w:hAnsi="Times New Roman"/>
          <w:i/>
          <w:spacing w:val="1"/>
          <w:sz w:val="24"/>
          <w:szCs w:val="24"/>
        </w:rPr>
        <w:t>о</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я зе</w:t>
      </w:r>
      <w:r w:rsidRPr="00DA110E">
        <w:rPr>
          <w:rFonts w:ascii="Times New Roman" w:hAnsi="Times New Roman"/>
          <w:i/>
          <w:spacing w:val="-3"/>
          <w:sz w:val="24"/>
          <w:szCs w:val="24"/>
        </w:rPr>
        <w:t>м</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 xml:space="preserve">й </w:t>
      </w:r>
      <w:r w:rsidRPr="00DA110E">
        <w:rPr>
          <w:rFonts w:ascii="Times New Roman" w:hAnsi="Times New Roman"/>
          <w:i/>
          <w:spacing w:val="-3"/>
          <w:sz w:val="24"/>
          <w:szCs w:val="24"/>
        </w:rPr>
        <w:t>к</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z w:val="24"/>
          <w:szCs w:val="24"/>
        </w:rPr>
        <w:t xml:space="preserve">ы </w:t>
      </w:r>
      <w:r w:rsidRPr="00DA110E">
        <w:rPr>
          <w:rFonts w:ascii="Times New Roman" w:hAnsi="Times New Roman"/>
          <w:i/>
          <w:spacing w:val="1"/>
          <w:sz w:val="24"/>
          <w:szCs w:val="24"/>
        </w:rPr>
        <w:t>н</w:t>
      </w:r>
      <w:r w:rsidRPr="00DA110E">
        <w:rPr>
          <w:rFonts w:ascii="Times New Roman" w:hAnsi="Times New Roman"/>
          <w:i/>
          <w:sz w:val="24"/>
          <w:szCs w:val="24"/>
        </w:rPr>
        <w:t xml:space="preserve">а </w:t>
      </w:r>
      <w:r w:rsidRPr="00DA110E">
        <w:rPr>
          <w:rFonts w:ascii="Times New Roman" w:hAnsi="Times New Roman"/>
          <w:i/>
          <w:spacing w:val="-2"/>
          <w:sz w:val="24"/>
          <w:szCs w:val="24"/>
        </w:rPr>
        <w:t>о</w:t>
      </w:r>
      <w:r w:rsidRPr="00DA110E">
        <w:rPr>
          <w:rFonts w:ascii="Times New Roman" w:hAnsi="Times New Roman"/>
          <w:i/>
          <w:spacing w:val="1"/>
          <w:sz w:val="24"/>
          <w:szCs w:val="24"/>
        </w:rPr>
        <w:t>б</w:t>
      </w:r>
      <w:r w:rsidRPr="00DA110E">
        <w:rPr>
          <w:rFonts w:ascii="Times New Roman" w:hAnsi="Times New Roman"/>
          <w:i/>
          <w:spacing w:val="-1"/>
          <w:sz w:val="24"/>
          <w:szCs w:val="24"/>
        </w:rPr>
        <w:t>ли</w:t>
      </w:r>
      <w:r w:rsidRPr="00DA110E">
        <w:rPr>
          <w:rFonts w:ascii="Times New Roman" w:hAnsi="Times New Roman"/>
          <w:i/>
          <w:sz w:val="24"/>
          <w:szCs w:val="24"/>
        </w:rPr>
        <w:t>к Зем</w:t>
      </w:r>
      <w:r w:rsidRPr="00DA110E">
        <w:rPr>
          <w:rFonts w:ascii="Times New Roman" w:hAnsi="Times New Roman"/>
          <w:i/>
          <w:spacing w:val="-3"/>
          <w:sz w:val="24"/>
          <w:szCs w:val="24"/>
        </w:rPr>
        <w:t>л</w:t>
      </w:r>
      <w:r w:rsidRPr="00DA110E">
        <w:rPr>
          <w:rFonts w:ascii="Times New Roman" w:hAnsi="Times New Roman"/>
          <w:i/>
          <w:spacing w:val="1"/>
          <w:sz w:val="24"/>
          <w:szCs w:val="24"/>
        </w:rPr>
        <w:t>и</w:t>
      </w:r>
      <w:r w:rsidRPr="00DA110E">
        <w:rPr>
          <w:rFonts w:ascii="Times New Roman" w:hAnsi="Times New Roman"/>
          <w:i/>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А</w:t>
      </w:r>
      <w:r w:rsidRPr="00DA110E">
        <w:rPr>
          <w:rFonts w:ascii="Times New Roman" w:hAnsi="Times New Roman"/>
          <w:b/>
          <w:bCs/>
          <w:spacing w:val="1"/>
          <w:sz w:val="24"/>
          <w:szCs w:val="24"/>
        </w:rPr>
        <w:t>т</w:t>
      </w:r>
      <w:r w:rsidRPr="00DA110E">
        <w:rPr>
          <w:rFonts w:ascii="Times New Roman" w:hAnsi="Times New Roman"/>
          <w:b/>
          <w:bCs/>
          <w:spacing w:val="-2"/>
          <w:sz w:val="24"/>
          <w:szCs w:val="24"/>
        </w:rPr>
        <w:t>м</w:t>
      </w:r>
      <w:r w:rsidRPr="00DA110E">
        <w:rPr>
          <w:rFonts w:ascii="Times New Roman" w:hAnsi="Times New Roman"/>
          <w:b/>
          <w:bCs/>
          <w:spacing w:val="1"/>
          <w:sz w:val="24"/>
          <w:szCs w:val="24"/>
        </w:rPr>
        <w:t>о</w:t>
      </w:r>
      <w:r w:rsidRPr="00DA110E">
        <w:rPr>
          <w:rFonts w:ascii="Times New Roman" w:hAnsi="Times New Roman"/>
          <w:b/>
          <w:bCs/>
          <w:sz w:val="24"/>
          <w:szCs w:val="24"/>
        </w:rPr>
        <w:t>с</w:t>
      </w:r>
      <w:r w:rsidRPr="00DA110E">
        <w:rPr>
          <w:rFonts w:ascii="Times New Roman" w:hAnsi="Times New Roman"/>
          <w:b/>
          <w:bCs/>
          <w:spacing w:val="-2"/>
          <w:sz w:val="24"/>
          <w:szCs w:val="24"/>
        </w:rPr>
        <w:t>ф</w:t>
      </w:r>
      <w:r w:rsidRPr="00DA110E">
        <w:rPr>
          <w:rFonts w:ascii="Times New Roman" w:hAnsi="Times New Roman"/>
          <w:b/>
          <w:bCs/>
          <w:sz w:val="24"/>
          <w:szCs w:val="24"/>
        </w:rPr>
        <w:t xml:space="preserve">ера и </w:t>
      </w:r>
      <w:r w:rsidRPr="00DA110E">
        <w:rPr>
          <w:rFonts w:ascii="Times New Roman" w:hAnsi="Times New Roman"/>
          <w:b/>
          <w:bCs/>
          <w:spacing w:val="-1"/>
          <w:sz w:val="24"/>
          <w:szCs w:val="24"/>
        </w:rPr>
        <w:t>к</w:t>
      </w:r>
      <w:r w:rsidRPr="00DA110E">
        <w:rPr>
          <w:rFonts w:ascii="Times New Roman" w:hAnsi="Times New Roman"/>
          <w:b/>
          <w:bCs/>
          <w:spacing w:val="1"/>
          <w:sz w:val="24"/>
          <w:szCs w:val="24"/>
        </w:rPr>
        <w:t>л</w:t>
      </w:r>
      <w:r w:rsidRPr="00DA110E">
        <w:rPr>
          <w:rFonts w:ascii="Times New Roman" w:hAnsi="Times New Roman"/>
          <w:b/>
          <w:bCs/>
          <w:spacing w:val="-1"/>
          <w:sz w:val="24"/>
          <w:szCs w:val="24"/>
        </w:rPr>
        <w:t>и</w:t>
      </w:r>
      <w:r w:rsidRPr="00DA110E">
        <w:rPr>
          <w:rFonts w:ascii="Times New Roman" w:hAnsi="Times New Roman"/>
          <w:b/>
          <w:bCs/>
          <w:sz w:val="24"/>
          <w:szCs w:val="24"/>
        </w:rPr>
        <w:t>ма</w:t>
      </w:r>
      <w:r w:rsidRPr="00DA110E">
        <w:rPr>
          <w:rFonts w:ascii="Times New Roman" w:hAnsi="Times New Roman"/>
          <w:b/>
          <w:bCs/>
          <w:spacing w:val="1"/>
          <w:sz w:val="24"/>
          <w:szCs w:val="24"/>
        </w:rPr>
        <w:t>т</w:t>
      </w:r>
      <w:r w:rsidRPr="00DA110E">
        <w:rPr>
          <w:rFonts w:ascii="Times New Roman" w:hAnsi="Times New Roman"/>
          <w:b/>
          <w:bCs/>
          <w:sz w:val="24"/>
          <w:szCs w:val="24"/>
        </w:rPr>
        <w:t>ы З</w:t>
      </w:r>
      <w:r w:rsidRPr="00DA110E">
        <w:rPr>
          <w:rFonts w:ascii="Times New Roman" w:hAnsi="Times New Roman"/>
          <w:b/>
          <w:bCs/>
          <w:spacing w:val="-2"/>
          <w:sz w:val="24"/>
          <w:szCs w:val="24"/>
        </w:rPr>
        <w:t>е</w:t>
      </w:r>
      <w:r w:rsidRPr="00DA110E">
        <w:rPr>
          <w:rFonts w:ascii="Times New Roman" w:hAnsi="Times New Roman"/>
          <w:b/>
          <w:bCs/>
          <w:sz w:val="24"/>
          <w:szCs w:val="24"/>
        </w:rPr>
        <w:t>м</w:t>
      </w:r>
      <w:r w:rsidRPr="00DA110E">
        <w:rPr>
          <w:rFonts w:ascii="Times New Roman" w:hAnsi="Times New Roman"/>
          <w:b/>
          <w:bCs/>
          <w:spacing w:val="1"/>
          <w:sz w:val="24"/>
          <w:szCs w:val="24"/>
        </w:rPr>
        <w:t>л</w:t>
      </w:r>
      <w:r w:rsidRPr="00DA110E">
        <w:rPr>
          <w:rFonts w:ascii="Times New Roman" w:hAnsi="Times New Roman"/>
          <w:b/>
          <w:bCs/>
          <w:spacing w:val="-1"/>
          <w:sz w:val="24"/>
          <w:szCs w:val="24"/>
        </w:rPr>
        <w:t>и</w:t>
      </w:r>
      <w:r w:rsidRPr="00DA110E">
        <w:rPr>
          <w:rFonts w:ascii="Times New Roman" w:hAnsi="Times New Roman"/>
          <w:b/>
          <w:bCs/>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z w:val="24"/>
          <w:szCs w:val="24"/>
        </w:rPr>
        <w:t>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темп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ат</w:t>
      </w:r>
      <w:r w:rsidRPr="00DA110E">
        <w:rPr>
          <w:rFonts w:ascii="Times New Roman" w:hAnsi="Times New Roman"/>
          <w:spacing w:val="-4"/>
          <w:sz w:val="24"/>
          <w:szCs w:val="24"/>
        </w:rPr>
        <w:t>у</w:t>
      </w:r>
      <w:r w:rsidRPr="00DA110E">
        <w:rPr>
          <w:rFonts w:ascii="Times New Roman" w:hAnsi="Times New Roman"/>
          <w:spacing w:val="1"/>
          <w:sz w:val="24"/>
          <w:szCs w:val="24"/>
        </w:rPr>
        <w:t>ры</w:t>
      </w:r>
      <w:r w:rsidRPr="00DA110E">
        <w:rPr>
          <w:rFonts w:ascii="Times New Roman" w:hAnsi="Times New Roman"/>
          <w:sz w:val="24"/>
          <w:szCs w:val="24"/>
        </w:rPr>
        <w:t>, ос</w:t>
      </w:r>
      <w:r w:rsidRPr="00DA110E">
        <w:rPr>
          <w:rFonts w:ascii="Times New Roman" w:hAnsi="Times New Roman"/>
          <w:spacing w:val="-2"/>
          <w:sz w:val="24"/>
          <w:szCs w:val="24"/>
        </w:rPr>
        <w:t>а</w:t>
      </w:r>
      <w:r w:rsidRPr="00DA110E">
        <w:rPr>
          <w:rFonts w:ascii="Times New Roman" w:hAnsi="Times New Roman"/>
          <w:spacing w:val="1"/>
          <w:sz w:val="24"/>
          <w:szCs w:val="24"/>
        </w:rPr>
        <w:t>д</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я</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 ат</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ферн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д</w:t>
      </w:r>
      <w:r w:rsidRPr="00DA110E">
        <w:rPr>
          <w:rFonts w:ascii="Times New Roman" w:hAnsi="Times New Roman"/>
          <w:sz w:val="24"/>
          <w:szCs w:val="24"/>
        </w:rPr>
        <w:t>ав</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на З</w:t>
      </w:r>
      <w:r w:rsidRPr="00DA110E">
        <w:rPr>
          <w:rFonts w:ascii="Times New Roman" w:hAnsi="Times New Roman"/>
          <w:spacing w:val="-2"/>
          <w:sz w:val="24"/>
          <w:szCs w:val="24"/>
        </w:rPr>
        <w:t>е</w:t>
      </w:r>
      <w:r w:rsidRPr="00DA110E">
        <w:rPr>
          <w:rFonts w:ascii="Times New Roman" w:hAnsi="Times New Roman"/>
          <w:sz w:val="24"/>
          <w:szCs w:val="24"/>
        </w:rPr>
        <w:t>м</w:t>
      </w:r>
      <w:r w:rsidRPr="00DA110E">
        <w:rPr>
          <w:rFonts w:ascii="Times New Roman" w:hAnsi="Times New Roman"/>
          <w:spacing w:val="-1"/>
          <w:sz w:val="24"/>
          <w:szCs w:val="24"/>
        </w:rPr>
        <w:t>л</w:t>
      </w:r>
      <w:r w:rsidRPr="00DA110E">
        <w:rPr>
          <w:rFonts w:ascii="Times New Roman" w:hAnsi="Times New Roman"/>
          <w:sz w:val="24"/>
          <w:szCs w:val="24"/>
        </w:rPr>
        <w:t xml:space="preserve">е и их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аж</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н</w:t>
      </w:r>
      <w:r w:rsidRPr="00DA110E">
        <w:rPr>
          <w:rFonts w:ascii="Times New Roman" w:hAnsi="Times New Roman"/>
          <w:sz w:val="24"/>
          <w:szCs w:val="24"/>
        </w:rPr>
        <w:t>а кл</w:t>
      </w:r>
      <w:r w:rsidRPr="00DA110E">
        <w:rPr>
          <w:rFonts w:ascii="Times New Roman" w:hAnsi="Times New Roman"/>
          <w:spacing w:val="-2"/>
          <w:sz w:val="24"/>
          <w:szCs w:val="24"/>
        </w:rPr>
        <w:t>и</w:t>
      </w:r>
      <w:r w:rsidRPr="00DA110E">
        <w:rPr>
          <w:rFonts w:ascii="Times New Roman" w:hAnsi="Times New Roman"/>
          <w:sz w:val="24"/>
          <w:szCs w:val="24"/>
        </w:rPr>
        <w:t>мат</w:t>
      </w:r>
      <w:r w:rsidRPr="00DA110E">
        <w:rPr>
          <w:rFonts w:ascii="Times New Roman" w:hAnsi="Times New Roman"/>
          <w:spacing w:val="-2"/>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ки</w:t>
      </w:r>
      <w:r w:rsidRPr="00DA110E">
        <w:rPr>
          <w:rFonts w:ascii="Times New Roman" w:hAnsi="Times New Roman"/>
          <w:sz w:val="24"/>
          <w:szCs w:val="24"/>
        </w:rPr>
        <w:t xml:space="preserve">х </w:t>
      </w:r>
      <w:r w:rsidRPr="00DA110E">
        <w:rPr>
          <w:rFonts w:ascii="Times New Roman" w:hAnsi="Times New Roman"/>
          <w:spacing w:val="-2"/>
          <w:sz w:val="24"/>
          <w:szCs w:val="24"/>
        </w:rPr>
        <w:t>к</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т</w:t>
      </w:r>
      <w:r w:rsidRPr="00DA110E">
        <w:rPr>
          <w:rFonts w:ascii="Times New Roman" w:hAnsi="Times New Roman"/>
          <w:spacing w:val="-3"/>
          <w:sz w:val="24"/>
          <w:szCs w:val="24"/>
        </w:rPr>
        <w:t>а</w:t>
      </w:r>
      <w:r w:rsidRPr="00DA110E">
        <w:rPr>
          <w:rFonts w:ascii="Times New Roman" w:hAnsi="Times New Roman"/>
          <w:spacing w:val="1"/>
          <w:sz w:val="24"/>
          <w:szCs w:val="24"/>
        </w:rPr>
        <w:t>х</w:t>
      </w:r>
      <w:r w:rsidRPr="00DA110E">
        <w:rPr>
          <w:rFonts w:ascii="Times New Roman" w:hAnsi="Times New Roman"/>
          <w:sz w:val="24"/>
          <w:szCs w:val="24"/>
        </w:rPr>
        <w:t>. Раз</w:t>
      </w:r>
      <w:r w:rsidRPr="00DA110E">
        <w:rPr>
          <w:rFonts w:ascii="Times New Roman" w:hAnsi="Times New Roman"/>
          <w:spacing w:val="-2"/>
          <w:sz w:val="24"/>
          <w:szCs w:val="24"/>
        </w:rPr>
        <w:t>н</w:t>
      </w:r>
      <w:r w:rsidRPr="00DA110E">
        <w:rPr>
          <w:rFonts w:ascii="Times New Roman" w:hAnsi="Times New Roman"/>
          <w:spacing w:val="1"/>
          <w:sz w:val="24"/>
          <w:szCs w:val="24"/>
        </w:rPr>
        <w:t>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z w:val="24"/>
          <w:szCs w:val="24"/>
        </w:rPr>
        <w:t>е климата</w:t>
      </w:r>
      <w:r w:rsidRPr="00DA110E">
        <w:rPr>
          <w:rFonts w:ascii="Times New Roman" w:hAnsi="Times New Roman"/>
          <w:spacing w:val="1"/>
          <w:sz w:val="24"/>
          <w:szCs w:val="24"/>
        </w:rPr>
        <w:t xml:space="preserve"> н</w:t>
      </w:r>
      <w:r w:rsidRPr="00DA110E">
        <w:rPr>
          <w:rFonts w:ascii="Times New Roman" w:hAnsi="Times New Roman"/>
          <w:sz w:val="24"/>
          <w:szCs w:val="24"/>
        </w:rPr>
        <w:t>а</w:t>
      </w:r>
      <w:r w:rsidRPr="00DA110E">
        <w:rPr>
          <w:rFonts w:ascii="Times New Roman" w:hAnsi="Times New Roman"/>
          <w:spacing w:val="1"/>
          <w:sz w:val="24"/>
          <w:szCs w:val="24"/>
        </w:rPr>
        <w:t xml:space="preserve"> 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z w:val="24"/>
          <w:szCs w:val="24"/>
        </w:rPr>
        <w:t>е. 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ма</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об</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4"/>
          <w:sz w:val="24"/>
          <w:szCs w:val="24"/>
        </w:rPr>
        <w:t>у</w:t>
      </w:r>
      <w:r w:rsidRPr="00DA110E">
        <w:rPr>
          <w:rFonts w:ascii="Times New Roman" w:hAnsi="Times New Roman"/>
          <w:spacing w:val="-1"/>
          <w:sz w:val="24"/>
          <w:szCs w:val="24"/>
        </w:rPr>
        <w:t>ю</w:t>
      </w:r>
      <w:r w:rsidRPr="00DA110E">
        <w:rPr>
          <w:rFonts w:ascii="Times New Roman" w:hAnsi="Times New Roman"/>
          <w:sz w:val="24"/>
          <w:szCs w:val="24"/>
        </w:rPr>
        <w:t>щие фа</w:t>
      </w:r>
      <w:r w:rsidRPr="00DA110E">
        <w:rPr>
          <w:rFonts w:ascii="Times New Roman" w:hAnsi="Times New Roman"/>
          <w:spacing w:val="1"/>
          <w:sz w:val="24"/>
          <w:szCs w:val="24"/>
        </w:rPr>
        <w:t>к</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2"/>
          <w:sz w:val="24"/>
          <w:szCs w:val="24"/>
        </w:rPr>
        <w:t>и</w:t>
      </w:r>
      <w:r w:rsidRPr="00DA110E">
        <w:rPr>
          <w:rFonts w:ascii="Times New Roman" w:hAnsi="Times New Roman"/>
          <w:sz w:val="24"/>
          <w:szCs w:val="24"/>
        </w:rPr>
        <w:t xml:space="preserve">ка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но</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и </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хо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кл</w:t>
      </w:r>
      <w:r w:rsidRPr="00DA110E">
        <w:rPr>
          <w:rFonts w:ascii="Times New Roman" w:hAnsi="Times New Roman"/>
          <w:spacing w:val="-2"/>
          <w:sz w:val="24"/>
          <w:szCs w:val="24"/>
        </w:rPr>
        <w:t>и</w:t>
      </w:r>
      <w:r w:rsidRPr="00DA110E">
        <w:rPr>
          <w:rFonts w:ascii="Times New Roman" w:hAnsi="Times New Roman"/>
          <w:sz w:val="24"/>
          <w:szCs w:val="24"/>
        </w:rPr>
        <w:t>мати</w:t>
      </w:r>
      <w:r w:rsidRPr="00DA110E">
        <w:rPr>
          <w:rFonts w:ascii="Times New Roman" w:hAnsi="Times New Roman"/>
          <w:spacing w:val="1"/>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я</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w:t>
      </w:r>
      <w:r w:rsidRPr="00DA110E">
        <w:rPr>
          <w:rFonts w:ascii="Times New Roman" w:hAnsi="Times New Roman"/>
          <w:spacing w:val="2"/>
          <w:sz w:val="24"/>
          <w:szCs w:val="24"/>
        </w:rPr>
        <w:t xml:space="preserve"> Характеристика воздушных масс Земли. </w:t>
      </w:r>
      <w:r w:rsidRPr="00DA110E">
        <w:rPr>
          <w:rFonts w:ascii="Times New Roman" w:hAnsi="Times New Roman"/>
          <w:i/>
          <w:sz w:val="24"/>
          <w:szCs w:val="24"/>
        </w:rPr>
        <w:t>В</w:t>
      </w:r>
      <w:r w:rsidRPr="00DA110E">
        <w:rPr>
          <w:rFonts w:ascii="Times New Roman" w:hAnsi="Times New Roman"/>
          <w:i/>
          <w:spacing w:val="-3"/>
          <w:sz w:val="24"/>
          <w:szCs w:val="24"/>
        </w:rPr>
        <w:t>л</w:t>
      </w:r>
      <w:r w:rsidRPr="00DA110E">
        <w:rPr>
          <w:rFonts w:ascii="Times New Roman" w:hAnsi="Times New Roman"/>
          <w:i/>
          <w:spacing w:val="1"/>
          <w:sz w:val="24"/>
          <w:szCs w:val="24"/>
        </w:rPr>
        <w:t>и</w:t>
      </w:r>
      <w:r w:rsidRPr="00DA110E">
        <w:rPr>
          <w:rFonts w:ascii="Times New Roman" w:hAnsi="Times New Roman"/>
          <w:i/>
          <w:sz w:val="24"/>
          <w:szCs w:val="24"/>
        </w:rPr>
        <w:t>я</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е кл</w:t>
      </w:r>
      <w:r w:rsidRPr="00DA110E">
        <w:rPr>
          <w:rFonts w:ascii="Times New Roman" w:hAnsi="Times New Roman"/>
          <w:i/>
          <w:spacing w:val="-2"/>
          <w:sz w:val="24"/>
          <w:szCs w:val="24"/>
        </w:rPr>
        <w:t>и</w:t>
      </w:r>
      <w:r w:rsidRPr="00DA110E">
        <w:rPr>
          <w:rFonts w:ascii="Times New Roman" w:hAnsi="Times New Roman"/>
          <w:i/>
          <w:sz w:val="24"/>
          <w:szCs w:val="24"/>
        </w:rPr>
        <w:t>мати</w:t>
      </w:r>
      <w:r w:rsidRPr="00DA110E">
        <w:rPr>
          <w:rFonts w:ascii="Times New Roman" w:hAnsi="Times New Roman"/>
          <w:i/>
          <w:spacing w:val="1"/>
          <w:sz w:val="24"/>
          <w:szCs w:val="24"/>
        </w:rPr>
        <w:t>ч</w:t>
      </w:r>
      <w:r w:rsidRPr="00DA110E">
        <w:rPr>
          <w:rFonts w:ascii="Times New Roman" w:hAnsi="Times New Roman"/>
          <w:i/>
          <w:spacing w:val="-2"/>
          <w:sz w:val="24"/>
          <w:szCs w:val="24"/>
        </w:rPr>
        <w:t>е</w:t>
      </w:r>
      <w:r w:rsidRPr="00DA110E">
        <w:rPr>
          <w:rFonts w:ascii="Times New Roman" w:hAnsi="Times New Roman"/>
          <w:i/>
          <w:sz w:val="24"/>
          <w:szCs w:val="24"/>
        </w:rPr>
        <w:t>с</w:t>
      </w:r>
      <w:r w:rsidRPr="00DA110E">
        <w:rPr>
          <w:rFonts w:ascii="Times New Roman" w:hAnsi="Times New Roman"/>
          <w:i/>
          <w:spacing w:val="-2"/>
          <w:sz w:val="24"/>
          <w:szCs w:val="24"/>
        </w:rPr>
        <w:t>к</w:t>
      </w:r>
      <w:r w:rsidRPr="00DA110E">
        <w:rPr>
          <w:rFonts w:ascii="Times New Roman" w:hAnsi="Times New Roman"/>
          <w:i/>
          <w:spacing w:val="1"/>
          <w:sz w:val="24"/>
          <w:szCs w:val="24"/>
        </w:rPr>
        <w:t>и</w:t>
      </w:r>
      <w:r w:rsidRPr="00DA110E">
        <w:rPr>
          <w:rFonts w:ascii="Times New Roman" w:hAnsi="Times New Roman"/>
          <w:i/>
          <w:sz w:val="24"/>
          <w:szCs w:val="24"/>
        </w:rPr>
        <w:t xml:space="preserve">х </w:t>
      </w:r>
      <w:r w:rsidRPr="00DA110E">
        <w:rPr>
          <w:rFonts w:ascii="Times New Roman" w:hAnsi="Times New Roman"/>
          <w:i/>
          <w:spacing w:val="-4"/>
          <w:sz w:val="24"/>
          <w:szCs w:val="24"/>
        </w:rPr>
        <w:t>у</w:t>
      </w:r>
      <w:r w:rsidRPr="00DA110E">
        <w:rPr>
          <w:rFonts w:ascii="Times New Roman" w:hAnsi="Times New Roman"/>
          <w:i/>
          <w:sz w:val="24"/>
          <w:szCs w:val="24"/>
        </w:rPr>
        <w:t>слов</w:t>
      </w:r>
      <w:r w:rsidRPr="00DA110E">
        <w:rPr>
          <w:rFonts w:ascii="Times New Roman" w:hAnsi="Times New Roman"/>
          <w:i/>
          <w:spacing w:val="-2"/>
          <w:sz w:val="24"/>
          <w:szCs w:val="24"/>
        </w:rPr>
        <w:t>и</w:t>
      </w:r>
      <w:r w:rsidRPr="00DA110E">
        <w:rPr>
          <w:rFonts w:ascii="Times New Roman" w:hAnsi="Times New Roman"/>
          <w:i/>
          <w:sz w:val="24"/>
          <w:szCs w:val="24"/>
        </w:rPr>
        <w:t>й</w:t>
      </w:r>
      <w:r w:rsidRPr="00DA110E">
        <w:rPr>
          <w:rFonts w:ascii="Times New Roman" w:hAnsi="Times New Roman"/>
          <w:i/>
          <w:spacing w:val="1"/>
          <w:sz w:val="24"/>
          <w:szCs w:val="24"/>
        </w:rPr>
        <w:t xml:space="preserve"> н</w:t>
      </w:r>
      <w:r w:rsidRPr="00DA110E">
        <w:rPr>
          <w:rFonts w:ascii="Times New Roman" w:hAnsi="Times New Roman"/>
          <w:i/>
          <w:sz w:val="24"/>
          <w:szCs w:val="24"/>
        </w:rPr>
        <w:t xml:space="preserve">а </w:t>
      </w:r>
      <w:r w:rsidRPr="00DA110E">
        <w:rPr>
          <w:rFonts w:ascii="Times New Roman" w:hAnsi="Times New Roman"/>
          <w:i/>
          <w:spacing w:val="-2"/>
          <w:sz w:val="24"/>
          <w:szCs w:val="24"/>
        </w:rPr>
        <w:t>ж</w:t>
      </w:r>
      <w:r w:rsidRPr="00DA110E">
        <w:rPr>
          <w:rFonts w:ascii="Times New Roman" w:hAnsi="Times New Roman"/>
          <w:i/>
          <w:spacing w:val="1"/>
          <w:sz w:val="24"/>
          <w:szCs w:val="24"/>
        </w:rPr>
        <w:t>и</w:t>
      </w:r>
      <w:r w:rsidRPr="00DA110E">
        <w:rPr>
          <w:rFonts w:ascii="Times New Roman" w:hAnsi="Times New Roman"/>
          <w:i/>
          <w:sz w:val="24"/>
          <w:szCs w:val="24"/>
        </w:rPr>
        <w:t xml:space="preserve">знь </w:t>
      </w:r>
      <w:r w:rsidRPr="00DA110E">
        <w:rPr>
          <w:rFonts w:ascii="Times New Roman" w:hAnsi="Times New Roman"/>
          <w:i/>
          <w:spacing w:val="-1"/>
          <w:sz w:val="24"/>
          <w:szCs w:val="24"/>
        </w:rPr>
        <w:t>лю</w:t>
      </w:r>
      <w:r w:rsidRPr="00DA110E">
        <w:rPr>
          <w:rFonts w:ascii="Times New Roman" w:hAnsi="Times New Roman"/>
          <w:i/>
          <w:spacing w:val="1"/>
          <w:sz w:val="24"/>
          <w:szCs w:val="24"/>
        </w:rPr>
        <w:t>д</w:t>
      </w:r>
      <w:r w:rsidRPr="00DA110E">
        <w:rPr>
          <w:rFonts w:ascii="Times New Roman" w:hAnsi="Times New Roman"/>
          <w:i/>
          <w:spacing w:val="-2"/>
          <w:sz w:val="24"/>
          <w:szCs w:val="24"/>
        </w:rPr>
        <w:t>е</w:t>
      </w:r>
      <w:r w:rsidRPr="00DA110E">
        <w:rPr>
          <w:rFonts w:ascii="Times New Roman" w:hAnsi="Times New Roman"/>
          <w:i/>
          <w:spacing w:val="1"/>
          <w:sz w:val="24"/>
          <w:szCs w:val="24"/>
        </w:rPr>
        <w:t>й</w:t>
      </w:r>
      <w:r w:rsidRPr="00DA110E">
        <w:rPr>
          <w:rFonts w:ascii="Times New Roman" w:hAnsi="Times New Roman"/>
          <w:i/>
          <w:sz w:val="24"/>
          <w:szCs w:val="24"/>
        </w:rPr>
        <w:t>. В</w:t>
      </w:r>
      <w:r w:rsidRPr="00DA110E">
        <w:rPr>
          <w:rFonts w:ascii="Times New Roman" w:hAnsi="Times New Roman"/>
          <w:i/>
          <w:spacing w:val="-1"/>
          <w:sz w:val="24"/>
          <w:szCs w:val="24"/>
        </w:rPr>
        <w:t>л</w:t>
      </w:r>
      <w:r w:rsidRPr="00DA110E">
        <w:rPr>
          <w:rFonts w:ascii="Times New Roman" w:hAnsi="Times New Roman"/>
          <w:i/>
          <w:spacing w:val="1"/>
          <w:sz w:val="24"/>
          <w:szCs w:val="24"/>
        </w:rPr>
        <w:t>и</w:t>
      </w:r>
      <w:r w:rsidRPr="00DA110E">
        <w:rPr>
          <w:rFonts w:ascii="Times New Roman" w:hAnsi="Times New Roman"/>
          <w:i/>
          <w:sz w:val="24"/>
          <w:szCs w:val="24"/>
        </w:rPr>
        <w:t>я</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е </w:t>
      </w:r>
      <w:r w:rsidRPr="00DA110E">
        <w:rPr>
          <w:rFonts w:ascii="Times New Roman" w:hAnsi="Times New Roman"/>
          <w:i/>
          <w:spacing w:val="-2"/>
          <w:sz w:val="24"/>
          <w:szCs w:val="24"/>
        </w:rPr>
        <w:t>с</w:t>
      </w:r>
      <w:r w:rsidRPr="00DA110E">
        <w:rPr>
          <w:rFonts w:ascii="Times New Roman" w:hAnsi="Times New Roman"/>
          <w:i/>
          <w:spacing w:val="1"/>
          <w:sz w:val="24"/>
          <w:szCs w:val="24"/>
        </w:rPr>
        <w:t>о</w:t>
      </w:r>
      <w:r w:rsidRPr="00DA110E">
        <w:rPr>
          <w:rFonts w:ascii="Times New Roman" w:hAnsi="Times New Roman"/>
          <w:i/>
          <w:sz w:val="24"/>
          <w:szCs w:val="24"/>
        </w:rPr>
        <w:t>в</w:t>
      </w:r>
      <w:r w:rsidRPr="00DA110E">
        <w:rPr>
          <w:rFonts w:ascii="Times New Roman" w:hAnsi="Times New Roman"/>
          <w:i/>
          <w:spacing w:val="-2"/>
          <w:sz w:val="24"/>
          <w:szCs w:val="24"/>
        </w:rPr>
        <w:t>р</w:t>
      </w:r>
      <w:r w:rsidRPr="00DA110E">
        <w:rPr>
          <w:rFonts w:ascii="Times New Roman" w:hAnsi="Times New Roman"/>
          <w:i/>
          <w:sz w:val="24"/>
          <w:szCs w:val="24"/>
        </w:rPr>
        <w:t>ем</w:t>
      </w:r>
      <w:r w:rsidRPr="00DA110E">
        <w:rPr>
          <w:rFonts w:ascii="Times New Roman" w:hAnsi="Times New Roman"/>
          <w:i/>
          <w:spacing w:val="-2"/>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но</w:t>
      </w:r>
      <w:r w:rsidRPr="00DA110E">
        <w:rPr>
          <w:rFonts w:ascii="Times New Roman" w:hAnsi="Times New Roman"/>
          <w:i/>
          <w:sz w:val="24"/>
          <w:szCs w:val="24"/>
        </w:rPr>
        <w:t xml:space="preserve">й </w:t>
      </w:r>
      <w:r w:rsidRPr="00DA110E">
        <w:rPr>
          <w:rFonts w:ascii="Times New Roman" w:hAnsi="Times New Roman"/>
          <w:i/>
          <w:spacing w:val="1"/>
          <w:sz w:val="24"/>
          <w:szCs w:val="24"/>
        </w:rPr>
        <w:t>хо</w:t>
      </w:r>
      <w:r w:rsidRPr="00DA110E">
        <w:rPr>
          <w:rFonts w:ascii="Times New Roman" w:hAnsi="Times New Roman"/>
          <w:i/>
          <w:spacing w:val="-3"/>
          <w:sz w:val="24"/>
          <w:szCs w:val="24"/>
        </w:rPr>
        <w:t>з</w:t>
      </w:r>
      <w:r w:rsidRPr="00DA110E">
        <w:rPr>
          <w:rFonts w:ascii="Times New Roman" w:hAnsi="Times New Roman"/>
          <w:i/>
          <w:sz w:val="24"/>
          <w:szCs w:val="24"/>
        </w:rPr>
        <w:t>я</w:t>
      </w:r>
      <w:r w:rsidRPr="00DA110E">
        <w:rPr>
          <w:rFonts w:ascii="Times New Roman" w:hAnsi="Times New Roman"/>
          <w:i/>
          <w:spacing w:val="1"/>
          <w:sz w:val="24"/>
          <w:szCs w:val="24"/>
        </w:rPr>
        <w:t>й</w:t>
      </w:r>
      <w:r w:rsidRPr="00DA110E">
        <w:rPr>
          <w:rFonts w:ascii="Times New Roman" w:hAnsi="Times New Roman"/>
          <w:i/>
          <w:sz w:val="24"/>
          <w:szCs w:val="24"/>
        </w:rPr>
        <w:t>ств</w:t>
      </w:r>
      <w:r w:rsidRPr="00DA110E">
        <w:rPr>
          <w:rFonts w:ascii="Times New Roman" w:hAnsi="Times New Roman"/>
          <w:i/>
          <w:spacing w:val="-3"/>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 xml:space="preserve">й </w:t>
      </w:r>
      <w:r w:rsidRPr="00DA110E">
        <w:rPr>
          <w:rFonts w:ascii="Times New Roman" w:hAnsi="Times New Roman"/>
          <w:i/>
          <w:spacing w:val="1"/>
          <w:sz w:val="24"/>
          <w:szCs w:val="24"/>
        </w:rPr>
        <w:t>д</w:t>
      </w:r>
      <w:r w:rsidRPr="00DA110E">
        <w:rPr>
          <w:rFonts w:ascii="Times New Roman" w:hAnsi="Times New Roman"/>
          <w:i/>
          <w:sz w:val="24"/>
          <w:szCs w:val="24"/>
        </w:rPr>
        <w:t>е</w:t>
      </w:r>
      <w:r w:rsidRPr="00DA110E">
        <w:rPr>
          <w:rFonts w:ascii="Times New Roman" w:hAnsi="Times New Roman"/>
          <w:i/>
          <w:spacing w:val="-2"/>
          <w:sz w:val="24"/>
          <w:szCs w:val="24"/>
        </w:rPr>
        <w:t>я</w:t>
      </w:r>
      <w:r w:rsidRPr="00DA110E">
        <w:rPr>
          <w:rFonts w:ascii="Times New Roman" w:hAnsi="Times New Roman"/>
          <w:i/>
          <w:spacing w:val="-3"/>
          <w:sz w:val="24"/>
          <w:szCs w:val="24"/>
        </w:rPr>
        <w:t>т</w:t>
      </w:r>
      <w:r w:rsidRPr="00DA110E">
        <w:rPr>
          <w:rFonts w:ascii="Times New Roman" w:hAnsi="Times New Roman"/>
          <w:i/>
          <w:sz w:val="24"/>
          <w:szCs w:val="24"/>
        </w:rPr>
        <w:t>ел</w:t>
      </w:r>
      <w:r w:rsidRPr="00DA110E">
        <w:rPr>
          <w:rFonts w:ascii="Times New Roman" w:hAnsi="Times New Roman"/>
          <w:i/>
          <w:spacing w:val="-2"/>
          <w:sz w:val="24"/>
          <w:szCs w:val="24"/>
        </w:rPr>
        <w:t>ь</w:t>
      </w:r>
      <w:r w:rsidRPr="00DA110E">
        <w:rPr>
          <w:rFonts w:ascii="Times New Roman" w:hAnsi="Times New Roman"/>
          <w:i/>
          <w:spacing w:val="1"/>
          <w:sz w:val="24"/>
          <w:szCs w:val="24"/>
        </w:rPr>
        <w:t>но</w:t>
      </w:r>
      <w:r w:rsidRPr="00DA110E">
        <w:rPr>
          <w:rFonts w:ascii="Times New Roman" w:hAnsi="Times New Roman"/>
          <w:i/>
          <w:sz w:val="24"/>
          <w:szCs w:val="24"/>
        </w:rPr>
        <w:t>с</w:t>
      </w:r>
      <w:r w:rsidRPr="00DA110E">
        <w:rPr>
          <w:rFonts w:ascii="Times New Roman" w:hAnsi="Times New Roman"/>
          <w:i/>
          <w:spacing w:val="-3"/>
          <w:sz w:val="24"/>
          <w:szCs w:val="24"/>
        </w:rPr>
        <w:t>т</w:t>
      </w:r>
      <w:r w:rsidRPr="00DA110E">
        <w:rPr>
          <w:rFonts w:ascii="Times New Roman" w:hAnsi="Times New Roman"/>
          <w:i/>
          <w:sz w:val="24"/>
          <w:szCs w:val="24"/>
        </w:rPr>
        <w:t xml:space="preserve">и </w:t>
      </w:r>
      <w:r w:rsidRPr="00DA110E">
        <w:rPr>
          <w:rFonts w:ascii="Times New Roman" w:hAnsi="Times New Roman"/>
          <w:i/>
          <w:spacing w:val="-1"/>
          <w:sz w:val="24"/>
          <w:szCs w:val="24"/>
        </w:rPr>
        <w:t>л</w:t>
      </w:r>
      <w:r w:rsidRPr="00DA110E">
        <w:rPr>
          <w:rFonts w:ascii="Times New Roman" w:hAnsi="Times New Roman"/>
          <w:i/>
          <w:spacing w:val="-3"/>
          <w:sz w:val="24"/>
          <w:szCs w:val="24"/>
        </w:rPr>
        <w:t>ю</w:t>
      </w:r>
      <w:r w:rsidRPr="00DA110E">
        <w:rPr>
          <w:rFonts w:ascii="Times New Roman" w:hAnsi="Times New Roman"/>
          <w:i/>
          <w:spacing w:val="1"/>
          <w:sz w:val="24"/>
          <w:szCs w:val="24"/>
        </w:rPr>
        <w:t>д</w:t>
      </w:r>
      <w:r w:rsidRPr="00DA110E">
        <w:rPr>
          <w:rFonts w:ascii="Times New Roman" w:hAnsi="Times New Roman"/>
          <w:i/>
          <w:sz w:val="24"/>
          <w:szCs w:val="24"/>
        </w:rPr>
        <w:t xml:space="preserve">ей  </w:t>
      </w:r>
      <w:r w:rsidRPr="00DA110E">
        <w:rPr>
          <w:rFonts w:ascii="Times New Roman" w:hAnsi="Times New Roman"/>
          <w:i/>
          <w:spacing w:val="-1"/>
          <w:sz w:val="24"/>
          <w:szCs w:val="24"/>
        </w:rPr>
        <w:t>н</w:t>
      </w:r>
      <w:r w:rsidRPr="00DA110E">
        <w:rPr>
          <w:rFonts w:ascii="Times New Roman" w:hAnsi="Times New Roman"/>
          <w:i/>
          <w:sz w:val="24"/>
          <w:szCs w:val="24"/>
        </w:rPr>
        <w:t xml:space="preserve">а климат </w:t>
      </w:r>
      <w:r w:rsidRPr="00DA110E">
        <w:rPr>
          <w:rFonts w:ascii="Times New Roman" w:hAnsi="Times New Roman"/>
          <w:i/>
          <w:spacing w:val="1"/>
          <w:sz w:val="24"/>
          <w:szCs w:val="24"/>
        </w:rPr>
        <w:t>З</w:t>
      </w:r>
      <w:r w:rsidRPr="00DA110E">
        <w:rPr>
          <w:rFonts w:ascii="Times New Roman" w:hAnsi="Times New Roman"/>
          <w:i/>
          <w:sz w:val="24"/>
          <w:szCs w:val="24"/>
        </w:rPr>
        <w:t>ем</w:t>
      </w:r>
      <w:r w:rsidRPr="00DA110E">
        <w:rPr>
          <w:rFonts w:ascii="Times New Roman" w:hAnsi="Times New Roman"/>
          <w:i/>
          <w:spacing w:val="-3"/>
          <w:sz w:val="24"/>
          <w:szCs w:val="24"/>
        </w:rPr>
        <w:t>л</w:t>
      </w:r>
      <w:r w:rsidRPr="00DA110E">
        <w:rPr>
          <w:rFonts w:ascii="Times New Roman" w:hAnsi="Times New Roman"/>
          <w:i/>
          <w:spacing w:val="1"/>
          <w:sz w:val="24"/>
          <w:szCs w:val="24"/>
        </w:rPr>
        <w:t>и</w:t>
      </w:r>
      <w:r w:rsidRPr="00DA110E">
        <w:rPr>
          <w:rFonts w:ascii="Times New Roman" w:hAnsi="Times New Roman"/>
          <w:i/>
          <w:sz w:val="24"/>
          <w:szCs w:val="24"/>
        </w:rPr>
        <w:t xml:space="preserve">. Расчет </w:t>
      </w:r>
      <w:r w:rsidRPr="00DA110E">
        <w:rPr>
          <w:rFonts w:ascii="Times New Roman" w:hAnsi="Times New Roman"/>
          <w:i/>
          <w:spacing w:val="-4"/>
          <w:sz w:val="24"/>
          <w:szCs w:val="24"/>
        </w:rPr>
        <w:t>у</w:t>
      </w:r>
      <w:r w:rsidRPr="00DA110E">
        <w:rPr>
          <w:rFonts w:ascii="Times New Roman" w:hAnsi="Times New Roman"/>
          <w:i/>
          <w:sz w:val="24"/>
          <w:szCs w:val="24"/>
        </w:rPr>
        <w:t>г</w:t>
      </w:r>
      <w:r w:rsidRPr="00DA110E">
        <w:rPr>
          <w:rFonts w:ascii="Times New Roman" w:hAnsi="Times New Roman"/>
          <w:i/>
          <w:spacing w:val="1"/>
          <w:sz w:val="24"/>
          <w:szCs w:val="24"/>
        </w:rPr>
        <w:t>л</w:t>
      </w:r>
      <w:r w:rsidRPr="00DA110E">
        <w:rPr>
          <w:rFonts w:ascii="Times New Roman" w:hAnsi="Times New Roman"/>
          <w:i/>
          <w:sz w:val="24"/>
          <w:szCs w:val="24"/>
        </w:rPr>
        <w:t xml:space="preserve">а </w:t>
      </w:r>
      <w:r w:rsidRPr="00DA110E">
        <w:rPr>
          <w:rFonts w:ascii="Times New Roman" w:hAnsi="Times New Roman"/>
          <w:i/>
          <w:spacing w:val="1"/>
          <w:sz w:val="24"/>
          <w:szCs w:val="24"/>
        </w:rPr>
        <w:t>п</w:t>
      </w:r>
      <w:r w:rsidRPr="00DA110E">
        <w:rPr>
          <w:rFonts w:ascii="Times New Roman" w:hAnsi="Times New Roman"/>
          <w:i/>
          <w:sz w:val="24"/>
          <w:szCs w:val="24"/>
        </w:rPr>
        <w:t>а</w:t>
      </w:r>
      <w:r w:rsidRPr="00DA110E">
        <w:rPr>
          <w:rFonts w:ascii="Times New Roman" w:hAnsi="Times New Roman"/>
          <w:i/>
          <w:spacing w:val="-1"/>
          <w:sz w:val="24"/>
          <w:szCs w:val="24"/>
        </w:rPr>
        <w:t>д</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я </w:t>
      </w:r>
      <w:r w:rsidRPr="00DA110E">
        <w:rPr>
          <w:rFonts w:ascii="Times New Roman" w:hAnsi="Times New Roman"/>
          <w:i/>
          <w:spacing w:val="-2"/>
          <w:sz w:val="24"/>
          <w:szCs w:val="24"/>
        </w:rPr>
        <w:t>с</w:t>
      </w:r>
      <w:r w:rsidRPr="00DA110E">
        <w:rPr>
          <w:rFonts w:ascii="Times New Roman" w:hAnsi="Times New Roman"/>
          <w:i/>
          <w:spacing w:val="1"/>
          <w:sz w:val="24"/>
          <w:szCs w:val="24"/>
        </w:rPr>
        <w:t>о</w:t>
      </w:r>
      <w:r w:rsidRPr="00DA110E">
        <w:rPr>
          <w:rFonts w:ascii="Times New Roman" w:hAnsi="Times New Roman"/>
          <w:i/>
          <w:spacing w:val="-1"/>
          <w:sz w:val="24"/>
          <w:szCs w:val="24"/>
        </w:rPr>
        <w:t>л</w:t>
      </w:r>
      <w:r w:rsidRPr="00DA110E">
        <w:rPr>
          <w:rFonts w:ascii="Times New Roman" w:hAnsi="Times New Roman"/>
          <w:i/>
          <w:spacing w:val="1"/>
          <w:sz w:val="24"/>
          <w:szCs w:val="24"/>
        </w:rPr>
        <w:t>н</w:t>
      </w:r>
      <w:r w:rsidRPr="00DA110E">
        <w:rPr>
          <w:rFonts w:ascii="Times New Roman" w:hAnsi="Times New Roman"/>
          <w:i/>
          <w:spacing w:val="-2"/>
          <w:sz w:val="24"/>
          <w:szCs w:val="24"/>
        </w:rPr>
        <w:t>е</w:t>
      </w:r>
      <w:r w:rsidRPr="00DA110E">
        <w:rPr>
          <w:rFonts w:ascii="Times New Roman" w:hAnsi="Times New Roman"/>
          <w:i/>
          <w:sz w:val="24"/>
          <w:szCs w:val="24"/>
        </w:rPr>
        <w:t>ч</w:t>
      </w:r>
      <w:r w:rsidRPr="00DA110E">
        <w:rPr>
          <w:rFonts w:ascii="Times New Roman" w:hAnsi="Times New Roman"/>
          <w:i/>
          <w:spacing w:val="-1"/>
          <w:sz w:val="24"/>
          <w:szCs w:val="24"/>
        </w:rPr>
        <w:t>ны</w:t>
      </w:r>
      <w:r w:rsidRPr="00DA110E">
        <w:rPr>
          <w:rFonts w:ascii="Times New Roman" w:hAnsi="Times New Roman"/>
          <w:i/>
          <w:sz w:val="24"/>
          <w:szCs w:val="24"/>
        </w:rPr>
        <w:t xml:space="preserve">х </w:t>
      </w:r>
      <w:r w:rsidRPr="00DA110E">
        <w:rPr>
          <w:rFonts w:ascii="Times New Roman" w:hAnsi="Times New Roman"/>
          <w:i/>
          <w:spacing w:val="-1"/>
          <w:sz w:val="24"/>
          <w:szCs w:val="24"/>
        </w:rPr>
        <w:t>л</w:t>
      </w:r>
      <w:r w:rsidRPr="00DA110E">
        <w:rPr>
          <w:rFonts w:ascii="Times New Roman" w:hAnsi="Times New Roman"/>
          <w:i/>
          <w:spacing w:val="-4"/>
          <w:sz w:val="24"/>
          <w:szCs w:val="24"/>
        </w:rPr>
        <w:t>у</w:t>
      </w:r>
      <w:r w:rsidRPr="00DA110E">
        <w:rPr>
          <w:rFonts w:ascii="Times New Roman" w:hAnsi="Times New Roman"/>
          <w:i/>
          <w:sz w:val="24"/>
          <w:szCs w:val="24"/>
        </w:rPr>
        <w:t>че</w:t>
      </w:r>
      <w:r w:rsidRPr="00DA110E">
        <w:rPr>
          <w:rFonts w:ascii="Times New Roman" w:hAnsi="Times New Roman"/>
          <w:i/>
          <w:spacing w:val="1"/>
          <w:sz w:val="24"/>
          <w:szCs w:val="24"/>
        </w:rPr>
        <w:t>й</w:t>
      </w:r>
      <w:r w:rsidRPr="00DA110E">
        <w:rPr>
          <w:rFonts w:ascii="Times New Roman" w:hAnsi="Times New Roman"/>
          <w:i/>
          <w:sz w:val="24"/>
          <w:szCs w:val="24"/>
        </w:rPr>
        <w:t>, а</w:t>
      </w:r>
      <w:r w:rsidRPr="00DA110E">
        <w:rPr>
          <w:rFonts w:ascii="Times New Roman" w:hAnsi="Times New Roman"/>
          <w:i/>
          <w:spacing w:val="1"/>
          <w:sz w:val="24"/>
          <w:szCs w:val="24"/>
        </w:rPr>
        <w:t>б</w:t>
      </w:r>
      <w:r w:rsidRPr="00DA110E">
        <w:rPr>
          <w:rFonts w:ascii="Times New Roman" w:hAnsi="Times New Roman"/>
          <w:i/>
          <w:sz w:val="24"/>
          <w:szCs w:val="24"/>
        </w:rPr>
        <w:t>с</w:t>
      </w:r>
      <w:r w:rsidRPr="00DA110E">
        <w:rPr>
          <w:rFonts w:ascii="Times New Roman" w:hAnsi="Times New Roman"/>
          <w:i/>
          <w:spacing w:val="1"/>
          <w:sz w:val="24"/>
          <w:szCs w:val="24"/>
        </w:rPr>
        <w:t>о</w:t>
      </w:r>
      <w:r w:rsidRPr="00DA110E">
        <w:rPr>
          <w:rFonts w:ascii="Times New Roman" w:hAnsi="Times New Roman"/>
          <w:i/>
          <w:spacing w:val="-1"/>
          <w:sz w:val="24"/>
          <w:szCs w:val="24"/>
        </w:rPr>
        <w:t>лю</w:t>
      </w:r>
      <w:r w:rsidRPr="00DA110E">
        <w:rPr>
          <w:rFonts w:ascii="Times New Roman" w:hAnsi="Times New Roman"/>
          <w:i/>
          <w:spacing w:val="-3"/>
          <w:sz w:val="24"/>
          <w:szCs w:val="24"/>
        </w:rPr>
        <w:t>т</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й вы</w:t>
      </w:r>
      <w:r w:rsidRPr="00DA110E">
        <w:rPr>
          <w:rFonts w:ascii="Times New Roman" w:hAnsi="Times New Roman"/>
          <w:i/>
          <w:spacing w:val="-2"/>
          <w:sz w:val="24"/>
          <w:szCs w:val="24"/>
        </w:rPr>
        <w:t>с</w:t>
      </w:r>
      <w:r w:rsidRPr="00DA110E">
        <w:rPr>
          <w:rFonts w:ascii="Times New Roman" w:hAnsi="Times New Roman"/>
          <w:i/>
          <w:spacing w:val="1"/>
          <w:sz w:val="24"/>
          <w:szCs w:val="24"/>
        </w:rPr>
        <w:t>о</w:t>
      </w:r>
      <w:r w:rsidRPr="00DA110E">
        <w:rPr>
          <w:rFonts w:ascii="Times New Roman" w:hAnsi="Times New Roman"/>
          <w:i/>
          <w:spacing w:val="-3"/>
          <w:sz w:val="24"/>
          <w:szCs w:val="24"/>
        </w:rPr>
        <w:t>т</w:t>
      </w:r>
      <w:r w:rsidRPr="00DA110E">
        <w:rPr>
          <w:rFonts w:ascii="Times New Roman" w:hAnsi="Times New Roman"/>
          <w:i/>
          <w:sz w:val="24"/>
          <w:szCs w:val="24"/>
        </w:rPr>
        <w:t>ы мес</w:t>
      </w:r>
      <w:r w:rsidRPr="00DA110E">
        <w:rPr>
          <w:rFonts w:ascii="Times New Roman" w:hAnsi="Times New Roman"/>
          <w:i/>
          <w:spacing w:val="-3"/>
          <w:sz w:val="24"/>
          <w:szCs w:val="24"/>
        </w:rPr>
        <w:t>т</w:t>
      </w:r>
      <w:r w:rsidRPr="00DA110E">
        <w:rPr>
          <w:rFonts w:ascii="Times New Roman" w:hAnsi="Times New Roman"/>
          <w:i/>
          <w:spacing w:val="1"/>
          <w:sz w:val="24"/>
          <w:szCs w:val="24"/>
        </w:rPr>
        <w:t>но</w:t>
      </w:r>
      <w:r w:rsidRPr="00DA110E">
        <w:rPr>
          <w:rFonts w:ascii="Times New Roman" w:hAnsi="Times New Roman"/>
          <w:i/>
          <w:sz w:val="24"/>
          <w:szCs w:val="24"/>
        </w:rPr>
        <w:t>с</w:t>
      </w:r>
      <w:r w:rsidRPr="00DA110E">
        <w:rPr>
          <w:rFonts w:ascii="Times New Roman" w:hAnsi="Times New Roman"/>
          <w:i/>
          <w:spacing w:val="-3"/>
          <w:sz w:val="24"/>
          <w:szCs w:val="24"/>
        </w:rPr>
        <w:t>т</w:t>
      </w:r>
      <w:r w:rsidRPr="00DA110E">
        <w:rPr>
          <w:rFonts w:ascii="Times New Roman" w:hAnsi="Times New Roman"/>
          <w:i/>
          <w:sz w:val="24"/>
          <w:szCs w:val="24"/>
        </w:rPr>
        <w:t xml:space="preserve">и </w:t>
      </w:r>
      <w:r w:rsidRPr="00DA110E">
        <w:rPr>
          <w:rFonts w:ascii="Times New Roman" w:hAnsi="Times New Roman"/>
          <w:i/>
          <w:spacing w:val="-1"/>
          <w:sz w:val="24"/>
          <w:szCs w:val="24"/>
        </w:rPr>
        <w:t>п</w:t>
      </w:r>
      <w:r w:rsidRPr="00DA110E">
        <w:rPr>
          <w:rFonts w:ascii="Times New Roman" w:hAnsi="Times New Roman"/>
          <w:i/>
          <w:sz w:val="24"/>
          <w:szCs w:val="24"/>
        </w:rPr>
        <w:t xml:space="preserve">о </w:t>
      </w:r>
      <w:r w:rsidRPr="00DA110E">
        <w:rPr>
          <w:rFonts w:ascii="Times New Roman" w:hAnsi="Times New Roman"/>
          <w:i/>
          <w:spacing w:val="-1"/>
          <w:sz w:val="24"/>
          <w:szCs w:val="24"/>
        </w:rPr>
        <w:t>р</w:t>
      </w:r>
      <w:r w:rsidRPr="00DA110E">
        <w:rPr>
          <w:rFonts w:ascii="Times New Roman" w:hAnsi="Times New Roman"/>
          <w:i/>
          <w:sz w:val="24"/>
          <w:szCs w:val="24"/>
        </w:rPr>
        <w:t>аз</w:t>
      </w:r>
      <w:r w:rsidRPr="00DA110E">
        <w:rPr>
          <w:rFonts w:ascii="Times New Roman" w:hAnsi="Times New Roman"/>
          <w:i/>
          <w:spacing w:val="-2"/>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с</w:t>
      </w:r>
      <w:r w:rsidRPr="00DA110E">
        <w:rPr>
          <w:rFonts w:ascii="Times New Roman" w:hAnsi="Times New Roman"/>
          <w:i/>
          <w:spacing w:val="-3"/>
          <w:sz w:val="24"/>
          <w:szCs w:val="24"/>
        </w:rPr>
        <w:t>т</w:t>
      </w:r>
      <w:r w:rsidRPr="00DA110E">
        <w:rPr>
          <w:rFonts w:ascii="Times New Roman" w:hAnsi="Times New Roman"/>
          <w:i/>
          <w:sz w:val="24"/>
          <w:szCs w:val="24"/>
        </w:rPr>
        <w:t>и атм</w:t>
      </w:r>
      <w:r w:rsidRPr="00DA110E">
        <w:rPr>
          <w:rFonts w:ascii="Times New Roman" w:hAnsi="Times New Roman"/>
          <w:i/>
          <w:spacing w:val="1"/>
          <w:sz w:val="24"/>
          <w:szCs w:val="24"/>
        </w:rPr>
        <w:t>о</w:t>
      </w:r>
      <w:r w:rsidRPr="00DA110E">
        <w:rPr>
          <w:rFonts w:ascii="Times New Roman" w:hAnsi="Times New Roman"/>
          <w:i/>
          <w:spacing w:val="-2"/>
          <w:sz w:val="24"/>
          <w:szCs w:val="24"/>
        </w:rPr>
        <w:t>с</w:t>
      </w:r>
      <w:r w:rsidRPr="00DA110E">
        <w:rPr>
          <w:rFonts w:ascii="Times New Roman" w:hAnsi="Times New Roman"/>
          <w:i/>
          <w:sz w:val="24"/>
          <w:szCs w:val="24"/>
        </w:rPr>
        <w:t>ф</w:t>
      </w:r>
      <w:r w:rsidRPr="00DA110E">
        <w:rPr>
          <w:rFonts w:ascii="Times New Roman" w:hAnsi="Times New Roman"/>
          <w:i/>
          <w:spacing w:val="-2"/>
          <w:sz w:val="24"/>
          <w:szCs w:val="24"/>
        </w:rPr>
        <w:t>е</w:t>
      </w:r>
      <w:r w:rsidRPr="00DA110E">
        <w:rPr>
          <w:rFonts w:ascii="Times New Roman" w:hAnsi="Times New Roman"/>
          <w:i/>
          <w:spacing w:val="1"/>
          <w:sz w:val="24"/>
          <w:szCs w:val="24"/>
        </w:rPr>
        <w:t>р</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pacing w:val="-2"/>
          <w:sz w:val="24"/>
          <w:szCs w:val="24"/>
        </w:rPr>
        <w:t>г</w:t>
      </w:r>
      <w:r w:rsidRPr="00DA110E">
        <w:rPr>
          <w:rFonts w:ascii="Times New Roman" w:hAnsi="Times New Roman"/>
          <w:i/>
          <w:sz w:val="24"/>
          <w:szCs w:val="24"/>
        </w:rPr>
        <w:t>о</w:t>
      </w:r>
      <w:r w:rsidRPr="00DA110E">
        <w:rPr>
          <w:rFonts w:ascii="Times New Roman" w:hAnsi="Times New Roman"/>
          <w:i/>
          <w:spacing w:val="1"/>
          <w:sz w:val="24"/>
          <w:szCs w:val="24"/>
        </w:rPr>
        <w:t xml:space="preserve"> д</w:t>
      </w:r>
      <w:r w:rsidRPr="00DA110E">
        <w:rPr>
          <w:rFonts w:ascii="Times New Roman" w:hAnsi="Times New Roman"/>
          <w:i/>
          <w:sz w:val="24"/>
          <w:szCs w:val="24"/>
        </w:rPr>
        <w:t>ав</w:t>
      </w:r>
      <w:r w:rsidRPr="00DA110E">
        <w:rPr>
          <w:rFonts w:ascii="Times New Roman" w:hAnsi="Times New Roman"/>
          <w:i/>
          <w:spacing w:val="-4"/>
          <w:sz w:val="24"/>
          <w:szCs w:val="24"/>
        </w:rPr>
        <w:t>л</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я, </w:t>
      </w:r>
      <w:r w:rsidRPr="00DA110E">
        <w:rPr>
          <w:rFonts w:ascii="Times New Roman" w:hAnsi="Times New Roman"/>
          <w:i/>
          <w:spacing w:val="1"/>
          <w:sz w:val="24"/>
          <w:szCs w:val="24"/>
        </w:rPr>
        <w:t>р</w:t>
      </w:r>
      <w:r w:rsidRPr="00DA110E">
        <w:rPr>
          <w:rFonts w:ascii="Times New Roman" w:hAnsi="Times New Roman"/>
          <w:i/>
          <w:sz w:val="24"/>
          <w:szCs w:val="24"/>
        </w:rPr>
        <w:t>а</w:t>
      </w:r>
      <w:r w:rsidRPr="00DA110E">
        <w:rPr>
          <w:rFonts w:ascii="Times New Roman" w:hAnsi="Times New Roman"/>
          <w:i/>
          <w:spacing w:val="-2"/>
          <w:sz w:val="24"/>
          <w:szCs w:val="24"/>
        </w:rPr>
        <w:t>с</w:t>
      </w:r>
      <w:r w:rsidRPr="00DA110E">
        <w:rPr>
          <w:rFonts w:ascii="Times New Roman" w:hAnsi="Times New Roman"/>
          <w:i/>
          <w:sz w:val="24"/>
          <w:szCs w:val="24"/>
        </w:rPr>
        <w:t>чет тем</w:t>
      </w:r>
      <w:r w:rsidRPr="00DA110E">
        <w:rPr>
          <w:rFonts w:ascii="Times New Roman" w:hAnsi="Times New Roman"/>
          <w:i/>
          <w:spacing w:val="-2"/>
          <w:sz w:val="24"/>
          <w:szCs w:val="24"/>
        </w:rPr>
        <w:t>п</w:t>
      </w:r>
      <w:r w:rsidRPr="00DA110E">
        <w:rPr>
          <w:rFonts w:ascii="Times New Roman" w:hAnsi="Times New Roman"/>
          <w:i/>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ат</w:t>
      </w:r>
      <w:r w:rsidRPr="00DA110E">
        <w:rPr>
          <w:rFonts w:ascii="Times New Roman" w:hAnsi="Times New Roman"/>
          <w:i/>
          <w:spacing w:val="-4"/>
          <w:sz w:val="24"/>
          <w:szCs w:val="24"/>
        </w:rPr>
        <w:t>у</w:t>
      </w:r>
      <w:r w:rsidRPr="00DA110E">
        <w:rPr>
          <w:rFonts w:ascii="Times New Roman" w:hAnsi="Times New Roman"/>
          <w:i/>
          <w:spacing w:val="1"/>
          <w:sz w:val="24"/>
          <w:szCs w:val="24"/>
        </w:rPr>
        <w:t>р</w:t>
      </w:r>
      <w:r w:rsidRPr="00DA110E">
        <w:rPr>
          <w:rFonts w:ascii="Times New Roman" w:hAnsi="Times New Roman"/>
          <w:i/>
          <w:sz w:val="24"/>
          <w:szCs w:val="24"/>
        </w:rPr>
        <w:t>ы во</w:t>
      </w:r>
      <w:r w:rsidRPr="00DA110E">
        <w:rPr>
          <w:rFonts w:ascii="Times New Roman" w:hAnsi="Times New Roman"/>
          <w:i/>
          <w:spacing w:val="-2"/>
          <w:sz w:val="24"/>
          <w:szCs w:val="24"/>
        </w:rPr>
        <w:t>з</w:t>
      </w:r>
      <w:r w:rsidRPr="00DA110E">
        <w:rPr>
          <w:rFonts w:ascii="Times New Roman" w:hAnsi="Times New Roman"/>
          <w:i/>
          <w:spacing w:val="1"/>
          <w:sz w:val="24"/>
          <w:szCs w:val="24"/>
        </w:rPr>
        <w:t>д</w:t>
      </w:r>
      <w:r w:rsidRPr="00DA110E">
        <w:rPr>
          <w:rFonts w:ascii="Times New Roman" w:hAnsi="Times New Roman"/>
          <w:i/>
          <w:spacing w:val="-4"/>
          <w:sz w:val="24"/>
          <w:szCs w:val="24"/>
        </w:rPr>
        <w:t>у</w:t>
      </w:r>
      <w:r w:rsidRPr="00DA110E">
        <w:rPr>
          <w:rFonts w:ascii="Times New Roman" w:hAnsi="Times New Roman"/>
          <w:i/>
          <w:spacing w:val="1"/>
          <w:sz w:val="24"/>
          <w:szCs w:val="24"/>
        </w:rPr>
        <w:t>х</w:t>
      </w:r>
      <w:r w:rsidRPr="00DA110E">
        <w:rPr>
          <w:rFonts w:ascii="Times New Roman" w:hAnsi="Times New Roman"/>
          <w:i/>
          <w:sz w:val="24"/>
          <w:szCs w:val="24"/>
        </w:rPr>
        <w:t>а т</w:t>
      </w:r>
      <w:r w:rsidRPr="00DA110E">
        <w:rPr>
          <w:rFonts w:ascii="Times New Roman" w:hAnsi="Times New Roman"/>
          <w:i/>
          <w:spacing w:val="1"/>
          <w:sz w:val="24"/>
          <w:szCs w:val="24"/>
        </w:rPr>
        <w:t>р</w:t>
      </w:r>
      <w:r w:rsidRPr="00DA110E">
        <w:rPr>
          <w:rFonts w:ascii="Times New Roman" w:hAnsi="Times New Roman"/>
          <w:i/>
          <w:spacing w:val="-1"/>
          <w:sz w:val="24"/>
          <w:szCs w:val="24"/>
        </w:rPr>
        <w:t>оп</w:t>
      </w:r>
      <w:r w:rsidRPr="00DA110E">
        <w:rPr>
          <w:rFonts w:ascii="Times New Roman" w:hAnsi="Times New Roman"/>
          <w:i/>
          <w:spacing w:val="1"/>
          <w:sz w:val="24"/>
          <w:szCs w:val="24"/>
        </w:rPr>
        <w:t>о</w:t>
      </w:r>
      <w:r w:rsidRPr="00DA110E">
        <w:rPr>
          <w:rFonts w:ascii="Times New Roman" w:hAnsi="Times New Roman"/>
          <w:i/>
          <w:sz w:val="24"/>
          <w:szCs w:val="24"/>
        </w:rPr>
        <w:t>сф</w:t>
      </w:r>
      <w:r w:rsidRPr="00DA110E">
        <w:rPr>
          <w:rFonts w:ascii="Times New Roman" w:hAnsi="Times New Roman"/>
          <w:i/>
          <w:spacing w:val="-2"/>
          <w:sz w:val="24"/>
          <w:szCs w:val="24"/>
        </w:rPr>
        <w:t>е</w:t>
      </w:r>
      <w:r w:rsidRPr="00DA110E">
        <w:rPr>
          <w:rFonts w:ascii="Times New Roman" w:hAnsi="Times New Roman"/>
          <w:i/>
          <w:spacing w:val="-1"/>
          <w:sz w:val="24"/>
          <w:szCs w:val="24"/>
        </w:rPr>
        <w:t>р</w:t>
      </w:r>
      <w:r w:rsidRPr="00DA110E">
        <w:rPr>
          <w:rFonts w:ascii="Times New Roman" w:hAnsi="Times New Roman"/>
          <w:i/>
          <w:spacing w:val="1"/>
          <w:sz w:val="24"/>
          <w:szCs w:val="24"/>
        </w:rPr>
        <w:t>ы</w:t>
      </w:r>
      <w:r w:rsidRPr="00DA110E">
        <w:rPr>
          <w:rFonts w:ascii="Times New Roman" w:hAnsi="Times New Roman"/>
          <w:i/>
          <w:sz w:val="24"/>
          <w:szCs w:val="24"/>
        </w:rPr>
        <w:t xml:space="preserve">, </w:t>
      </w:r>
      <w:r w:rsidRPr="00DA110E">
        <w:rPr>
          <w:rFonts w:ascii="Times New Roman" w:hAnsi="Times New Roman"/>
          <w:i/>
          <w:spacing w:val="1"/>
          <w:sz w:val="24"/>
          <w:szCs w:val="24"/>
        </w:rPr>
        <w:t>р</w:t>
      </w:r>
      <w:r w:rsidRPr="00DA110E">
        <w:rPr>
          <w:rFonts w:ascii="Times New Roman" w:hAnsi="Times New Roman"/>
          <w:i/>
          <w:sz w:val="24"/>
          <w:szCs w:val="24"/>
        </w:rPr>
        <w:t>а</w:t>
      </w:r>
      <w:r w:rsidRPr="00DA110E">
        <w:rPr>
          <w:rFonts w:ascii="Times New Roman" w:hAnsi="Times New Roman"/>
          <w:i/>
          <w:spacing w:val="-2"/>
          <w:sz w:val="24"/>
          <w:szCs w:val="24"/>
        </w:rPr>
        <w:t>с</w:t>
      </w:r>
      <w:r w:rsidRPr="00DA110E">
        <w:rPr>
          <w:rFonts w:ascii="Times New Roman" w:hAnsi="Times New Roman"/>
          <w:i/>
          <w:sz w:val="24"/>
          <w:szCs w:val="24"/>
        </w:rPr>
        <w:t>чет с</w:t>
      </w:r>
      <w:r w:rsidRPr="00DA110E">
        <w:rPr>
          <w:rFonts w:ascii="Times New Roman" w:hAnsi="Times New Roman"/>
          <w:i/>
          <w:spacing w:val="1"/>
          <w:sz w:val="24"/>
          <w:szCs w:val="24"/>
        </w:rPr>
        <w:t>р</w:t>
      </w:r>
      <w:r w:rsidRPr="00DA110E">
        <w:rPr>
          <w:rFonts w:ascii="Times New Roman" w:hAnsi="Times New Roman"/>
          <w:i/>
          <w:spacing w:val="-2"/>
          <w:sz w:val="24"/>
          <w:szCs w:val="24"/>
        </w:rPr>
        <w:t>е</w:t>
      </w:r>
      <w:r w:rsidRPr="00DA110E">
        <w:rPr>
          <w:rFonts w:ascii="Times New Roman" w:hAnsi="Times New Roman"/>
          <w:i/>
          <w:spacing w:val="1"/>
          <w:sz w:val="24"/>
          <w:szCs w:val="24"/>
        </w:rPr>
        <w:t>д</w:t>
      </w:r>
      <w:r w:rsidRPr="00DA110E">
        <w:rPr>
          <w:rFonts w:ascii="Times New Roman" w:hAnsi="Times New Roman"/>
          <w:i/>
          <w:spacing w:val="-1"/>
          <w:sz w:val="24"/>
          <w:szCs w:val="24"/>
        </w:rPr>
        <w:t>ни</w:t>
      </w:r>
      <w:r w:rsidRPr="00DA110E">
        <w:rPr>
          <w:rFonts w:ascii="Times New Roman" w:hAnsi="Times New Roman"/>
          <w:i/>
          <w:sz w:val="24"/>
          <w:szCs w:val="24"/>
        </w:rPr>
        <w:t xml:space="preserve">х </w:t>
      </w:r>
      <w:r w:rsidRPr="00DA110E">
        <w:rPr>
          <w:rFonts w:ascii="Times New Roman" w:hAnsi="Times New Roman"/>
          <w:i/>
          <w:spacing w:val="-1"/>
          <w:sz w:val="24"/>
          <w:szCs w:val="24"/>
        </w:rPr>
        <w:t>з</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2"/>
          <w:sz w:val="24"/>
          <w:szCs w:val="24"/>
        </w:rPr>
        <w:t>ч</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й (</w:t>
      </w:r>
      <w:r w:rsidRPr="00DA110E">
        <w:rPr>
          <w:rFonts w:ascii="Times New Roman" w:hAnsi="Times New Roman"/>
          <w:i/>
          <w:spacing w:val="-3"/>
          <w:sz w:val="24"/>
          <w:szCs w:val="24"/>
        </w:rPr>
        <w:t>т</w:t>
      </w:r>
      <w:r w:rsidRPr="00DA110E">
        <w:rPr>
          <w:rFonts w:ascii="Times New Roman" w:hAnsi="Times New Roman"/>
          <w:i/>
          <w:sz w:val="24"/>
          <w:szCs w:val="24"/>
        </w:rPr>
        <w:t>ем</w:t>
      </w:r>
      <w:r w:rsidRPr="00DA110E">
        <w:rPr>
          <w:rFonts w:ascii="Times New Roman" w:hAnsi="Times New Roman"/>
          <w:i/>
          <w:spacing w:val="1"/>
          <w:sz w:val="24"/>
          <w:szCs w:val="24"/>
        </w:rPr>
        <w:t>п</w:t>
      </w:r>
      <w:r w:rsidRPr="00DA110E">
        <w:rPr>
          <w:rFonts w:ascii="Times New Roman" w:hAnsi="Times New Roman"/>
          <w:i/>
          <w:spacing w:val="-2"/>
          <w:sz w:val="24"/>
          <w:szCs w:val="24"/>
        </w:rPr>
        <w:t>е</w:t>
      </w:r>
      <w:r w:rsidRPr="00DA110E">
        <w:rPr>
          <w:rFonts w:ascii="Times New Roman" w:hAnsi="Times New Roman"/>
          <w:i/>
          <w:spacing w:val="1"/>
          <w:sz w:val="24"/>
          <w:szCs w:val="24"/>
        </w:rPr>
        <w:t>р</w:t>
      </w:r>
      <w:r w:rsidRPr="00DA110E">
        <w:rPr>
          <w:rFonts w:ascii="Times New Roman" w:hAnsi="Times New Roman"/>
          <w:i/>
          <w:sz w:val="24"/>
          <w:szCs w:val="24"/>
        </w:rPr>
        <w:t>ат</w:t>
      </w:r>
      <w:r w:rsidRPr="00DA110E">
        <w:rPr>
          <w:rFonts w:ascii="Times New Roman" w:hAnsi="Times New Roman"/>
          <w:i/>
          <w:spacing w:val="-4"/>
          <w:sz w:val="24"/>
          <w:szCs w:val="24"/>
        </w:rPr>
        <w:t>у</w:t>
      </w:r>
      <w:r w:rsidRPr="00DA110E">
        <w:rPr>
          <w:rFonts w:ascii="Times New Roman" w:hAnsi="Times New Roman"/>
          <w:i/>
          <w:spacing w:val="1"/>
          <w:sz w:val="24"/>
          <w:szCs w:val="24"/>
        </w:rPr>
        <w:t>р</w:t>
      </w:r>
      <w:r w:rsidRPr="00DA110E">
        <w:rPr>
          <w:rFonts w:ascii="Times New Roman" w:hAnsi="Times New Roman"/>
          <w:i/>
          <w:sz w:val="24"/>
          <w:szCs w:val="24"/>
        </w:rPr>
        <w:t>ы в</w:t>
      </w:r>
      <w:r w:rsidRPr="00DA110E">
        <w:rPr>
          <w:rFonts w:ascii="Times New Roman" w:hAnsi="Times New Roman"/>
          <w:i/>
          <w:spacing w:val="1"/>
          <w:sz w:val="24"/>
          <w:szCs w:val="24"/>
        </w:rPr>
        <w:t>о</w:t>
      </w:r>
      <w:r w:rsidRPr="00DA110E">
        <w:rPr>
          <w:rFonts w:ascii="Times New Roman" w:hAnsi="Times New Roman"/>
          <w:i/>
          <w:spacing w:val="-3"/>
          <w:sz w:val="24"/>
          <w:szCs w:val="24"/>
        </w:rPr>
        <w:t>з</w:t>
      </w:r>
      <w:r w:rsidRPr="00DA110E">
        <w:rPr>
          <w:rFonts w:ascii="Times New Roman" w:hAnsi="Times New Roman"/>
          <w:i/>
          <w:spacing w:val="1"/>
          <w:sz w:val="24"/>
          <w:szCs w:val="24"/>
        </w:rPr>
        <w:t>д</w:t>
      </w:r>
      <w:r w:rsidRPr="00DA110E">
        <w:rPr>
          <w:rFonts w:ascii="Times New Roman" w:hAnsi="Times New Roman"/>
          <w:i/>
          <w:spacing w:val="-4"/>
          <w:sz w:val="24"/>
          <w:szCs w:val="24"/>
        </w:rPr>
        <w:t>у</w:t>
      </w:r>
      <w:r w:rsidRPr="00DA110E">
        <w:rPr>
          <w:rFonts w:ascii="Times New Roman" w:hAnsi="Times New Roman"/>
          <w:i/>
          <w:spacing w:val="1"/>
          <w:sz w:val="24"/>
          <w:szCs w:val="24"/>
        </w:rPr>
        <w:t>х</w:t>
      </w:r>
      <w:r w:rsidRPr="00DA110E">
        <w:rPr>
          <w:rFonts w:ascii="Times New Roman" w:hAnsi="Times New Roman"/>
          <w:i/>
          <w:sz w:val="24"/>
          <w:szCs w:val="24"/>
        </w:rPr>
        <w:t>а, ам</w:t>
      </w:r>
      <w:r w:rsidRPr="00DA110E">
        <w:rPr>
          <w:rFonts w:ascii="Times New Roman" w:hAnsi="Times New Roman"/>
          <w:i/>
          <w:spacing w:val="1"/>
          <w:sz w:val="24"/>
          <w:szCs w:val="24"/>
        </w:rPr>
        <w:t>п</w:t>
      </w:r>
      <w:r w:rsidRPr="00DA110E">
        <w:rPr>
          <w:rFonts w:ascii="Times New Roman" w:hAnsi="Times New Roman"/>
          <w:i/>
          <w:spacing w:val="-1"/>
          <w:sz w:val="24"/>
          <w:szCs w:val="24"/>
        </w:rPr>
        <w:t>л</w:t>
      </w:r>
      <w:r w:rsidRPr="00DA110E">
        <w:rPr>
          <w:rFonts w:ascii="Times New Roman" w:hAnsi="Times New Roman"/>
          <w:i/>
          <w:spacing w:val="1"/>
          <w:sz w:val="24"/>
          <w:szCs w:val="24"/>
        </w:rPr>
        <w:t>и</w:t>
      </w:r>
      <w:r w:rsidRPr="00DA110E">
        <w:rPr>
          <w:rFonts w:ascii="Times New Roman" w:hAnsi="Times New Roman"/>
          <w:i/>
          <w:sz w:val="24"/>
          <w:szCs w:val="24"/>
        </w:rPr>
        <w:t>т</w:t>
      </w:r>
      <w:r w:rsidRPr="00DA110E">
        <w:rPr>
          <w:rFonts w:ascii="Times New Roman" w:hAnsi="Times New Roman"/>
          <w:i/>
          <w:spacing w:val="-4"/>
          <w:sz w:val="24"/>
          <w:szCs w:val="24"/>
        </w:rPr>
        <w:t>у</w:t>
      </w:r>
      <w:r w:rsidRPr="00DA110E">
        <w:rPr>
          <w:rFonts w:ascii="Times New Roman" w:hAnsi="Times New Roman"/>
          <w:i/>
          <w:spacing w:val="1"/>
          <w:sz w:val="24"/>
          <w:szCs w:val="24"/>
        </w:rPr>
        <w:t>д</w:t>
      </w:r>
      <w:r w:rsidRPr="00DA110E">
        <w:rPr>
          <w:rFonts w:ascii="Times New Roman" w:hAnsi="Times New Roman"/>
          <w:i/>
          <w:sz w:val="24"/>
          <w:szCs w:val="24"/>
        </w:rPr>
        <w:t xml:space="preserve">ы и </w:t>
      </w:r>
      <w:r w:rsidRPr="00DA110E">
        <w:rPr>
          <w:rFonts w:ascii="Times New Roman" w:hAnsi="Times New Roman"/>
          <w:i/>
          <w:spacing w:val="1"/>
          <w:sz w:val="24"/>
          <w:szCs w:val="24"/>
        </w:rPr>
        <w:t>др</w:t>
      </w:r>
      <w:r w:rsidRPr="00DA110E">
        <w:rPr>
          <w:rFonts w:ascii="Times New Roman" w:hAnsi="Times New Roman"/>
          <w:i/>
          <w:sz w:val="24"/>
          <w:szCs w:val="24"/>
        </w:rPr>
        <w:t xml:space="preserve">. </w:t>
      </w:r>
      <w:r w:rsidRPr="00DA110E">
        <w:rPr>
          <w:rFonts w:ascii="Times New Roman" w:hAnsi="Times New Roman"/>
          <w:i/>
          <w:spacing w:val="-1"/>
          <w:sz w:val="24"/>
          <w:szCs w:val="24"/>
        </w:rPr>
        <w:t>п</w:t>
      </w:r>
      <w:r w:rsidRPr="00DA110E">
        <w:rPr>
          <w:rFonts w:ascii="Times New Roman" w:hAnsi="Times New Roman"/>
          <w:i/>
          <w:spacing w:val="1"/>
          <w:sz w:val="24"/>
          <w:szCs w:val="24"/>
        </w:rPr>
        <w:t>о</w:t>
      </w:r>
      <w:r w:rsidRPr="00DA110E">
        <w:rPr>
          <w:rFonts w:ascii="Times New Roman" w:hAnsi="Times New Roman"/>
          <w:i/>
          <w:sz w:val="24"/>
          <w:szCs w:val="24"/>
        </w:rPr>
        <w:t>каза</w:t>
      </w:r>
      <w:r w:rsidRPr="00DA110E">
        <w:rPr>
          <w:rFonts w:ascii="Times New Roman" w:hAnsi="Times New Roman"/>
          <w:i/>
          <w:spacing w:val="-3"/>
          <w:sz w:val="24"/>
          <w:szCs w:val="24"/>
        </w:rPr>
        <w:t>т</w:t>
      </w:r>
      <w:r w:rsidRPr="00DA110E">
        <w:rPr>
          <w:rFonts w:ascii="Times New Roman" w:hAnsi="Times New Roman"/>
          <w:i/>
          <w:sz w:val="24"/>
          <w:szCs w:val="24"/>
        </w:rPr>
        <w:t>елей).</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Ми</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вой</w:t>
      </w:r>
      <w:r w:rsidRPr="00DA110E">
        <w:rPr>
          <w:rFonts w:ascii="Times New Roman" w:hAnsi="Times New Roman"/>
          <w:b/>
          <w:bCs/>
          <w:spacing w:val="1"/>
          <w:sz w:val="24"/>
          <w:szCs w:val="24"/>
        </w:rPr>
        <w:t xml:space="preserve"> о</w:t>
      </w:r>
      <w:r w:rsidRPr="00DA110E">
        <w:rPr>
          <w:rFonts w:ascii="Times New Roman" w:hAnsi="Times New Roman"/>
          <w:b/>
          <w:bCs/>
          <w:spacing w:val="-1"/>
          <w:sz w:val="24"/>
          <w:szCs w:val="24"/>
        </w:rPr>
        <w:t>к</w:t>
      </w:r>
      <w:r w:rsidRPr="00DA110E">
        <w:rPr>
          <w:rFonts w:ascii="Times New Roman" w:hAnsi="Times New Roman"/>
          <w:b/>
          <w:bCs/>
          <w:spacing w:val="-2"/>
          <w:sz w:val="24"/>
          <w:szCs w:val="24"/>
        </w:rPr>
        <w:t>е</w:t>
      </w:r>
      <w:r w:rsidRPr="00DA110E">
        <w:rPr>
          <w:rFonts w:ascii="Times New Roman" w:hAnsi="Times New Roman"/>
          <w:b/>
          <w:bCs/>
          <w:spacing w:val="1"/>
          <w:sz w:val="24"/>
          <w:szCs w:val="24"/>
        </w:rPr>
        <w:t>а</w:t>
      </w:r>
      <w:r w:rsidRPr="00DA110E">
        <w:rPr>
          <w:rFonts w:ascii="Times New Roman" w:hAnsi="Times New Roman"/>
          <w:b/>
          <w:bCs/>
          <w:sz w:val="24"/>
          <w:szCs w:val="24"/>
        </w:rPr>
        <w:t>н–гл</w:t>
      </w:r>
      <w:r w:rsidRPr="00DA110E">
        <w:rPr>
          <w:rFonts w:ascii="Times New Roman" w:hAnsi="Times New Roman"/>
          <w:b/>
          <w:bCs/>
          <w:spacing w:val="1"/>
          <w:sz w:val="24"/>
          <w:szCs w:val="24"/>
        </w:rPr>
        <w:t>а</w:t>
      </w:r>
      <w:r w:rsidRPr="00DA110E">
        <w:rPr>
          <w:rFonts w:ascii="Times New Roman" w:hAnsi="Times New Roman"/>
          <w:b/>
          <w:bCs/>
          <w:sz w:val="24"/>
          <w:szCs w:val="24"/>
        </w:rPr>
        <w:t>в</w:t>
      </w:r>
      <w:r w:rsidRPr="00DA110E">
        <w:rPr>
          <w:rFonts w:ascii="Times New Roman" w:hAnsi="Times New Roman"/>
          <w:b/>
          <w:bCs/>
          <w:spacing w:val="-4"/>
          <w:sz w:val="24"/>
          <w:szCs w:val="24"/>
        </w:rPr>
        <w:t>н</w:t>
      </w:r>
      <w:r w:rsidRPr="00DA110E">
        <w:rPr>
          <w:rFonts w:ascii="Times New Roman" w:hAnsi="Times New Roman"/>
          <w:b/>
          <w:bCs/>
          <w:spacing w:val="1"/>
          <w:sz w:val="24"/>
          <w:szCs w:val="24"/>
        </w:rPr>
        <w:t>а</w:t>
      </w:r>
      <w:r w:rsidRPr="00DA110E">
        <w:rPr>
          <w:rFonts w:ascii="Times New Roman" w:hAnsi="Times New Roman"/>
          <w:b/>
          <w:bCs/>
          <w:sz w:val="24"/>
          <w:szCs w:val="24"/>
        </w:rPr>
        <w:t>я ч</w:t>
      </w:r>
      <w:r w:rsidRPr="00DA110E">
        <w:rPr>
          <w:rFonts w:ascii="Times New Roman" w:hAnsi="Times New Roman"/>
          <w:b/>
          <w:bCs/>
          <w:spacing w:val="1"/>
          <w:sz w:val="24"/>
          <w:szCs w:val="24"/>
        </w:rPr>
        <w:t>а</w:t>
      </w:r>
      <w:r w:rsidRPr="00DA110E">
        <w:rPr>
          <w:rFonts w:ascii="Times New Roman" w:hAnsi="Times New Roman"/>
          <w:b/>
          <w:bCs/>
          <w:spacing w:val="-2"/>
          <w:sz w:val="24"/>
          <w:szCs w:val="24"/>
        </w:rPr>
        <w:t>с</w:t>
      </w:r>
      <w:r w:rsidRPr="00DA110E">
        <w:rPr>
          <w:rFonts w:ascii="Times New Roman" w:hAnsi="Times New Roman"/>
          <w:b/>
          <w:bCs/>
          <w:spacing w:val="1"/>
          <w:sz w:val="24"/>
          <w:szCs w:val="24"/>
        </w:rPr>
        <w:t>т</w:t>
      </w:r>
      <w:r w:rsidRPr="00DA110E">
        <w:rPr>
          <w:rFonts w:ascii="Times New Roman" w:hAnsi="Times New Roman"/>
          <w:b/>
          <w:bCs/>
          <w:sz w:val="24"/>
          <w:szCs w:val="24"/>
        </w:rPr>
        <w:t>ь г</w:t>
      </w:r>
      <w:r w:rsidRPr="00DA110E">
        <w:rPr>
          <w:rFonts w:ascii="Times New Roman" w:hAnsi="Times New Roman"/>
          <w:b/>
          <w:bCs/>
          <w:spacing w:val="-1"/>
          <w:sz w:val="24"/>
          <w:szCs w:val="24"/>
        </w:rPr>
        <w:t>и</w:t>
      </w:r>
      <w:r w:rsidRPr="00DA110E">
        <w:rPr>
          <w:rFonts w:ascii="Times New Roman" w:hAnsi="Times New Roman"/>
          <w:b/>
          <w:bCs/>
          <w:spacing w:val="-3"/>
          <w:sz w:val="24"/>
          <w:szCs w:val="24"/>
        </w:rPr>
        <w:t>д</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w:t>
      </w:r>
      <w:r w:rsidRPr="00DA110E">
        <w:rPr>
          <w:rFonts w:ascii="Times New Roman" w:hAnsi="Times New Roman"/>
          <w:b/>
          <w:bCs/>
          <w:spacing w:val="-2"/>
          <w:sz w:val="24"/>
          <w:szCs w:val="24"/>
        </w:rPr>
        <w:t>ф</w:t>
      </w:r>
      <w:r w:rsidRPr="00DA110E">
        <w:rPr>
          <w:rFonts w:ascii="Times New Roman" w:hAnsi="Times New Roman"/>
          <w:b/>
          <w:bCs/>
          <w:sz w:val="24"/>
          <w:szCs w:val="24"/>
        </w:rPr>
        <w:t>ер</w:t>
      </w:r>
      <w:r w:rsidRPr="00DA110E">
        <w:rPr>
          <w:rFonts w:ascii="Times New Roman" w:hAnsi="Times New Roman"/>
          <w:b/>
          <w:bCs/>
          <w:spacing w:val="-1"/>
          <w:sz w:val="24"/>
          <w:szCs w:val="24"/>
        </w:rPr>
        <w:t>ы</w:t>
      </w:r>
      <w:r w:rsidRPr="00DA110E">
        <w:rPr>
          <w:rFonts w:ascii="Times New Roman" w:hAnsi="Times New Roman"/>
          <w:b/>
          <w:bCs/>
          <w:sz w:val="24"/>
          <w:szCs w:val="24"/>
        </w:rPr>
        <w:t xml:space="preserve">. </w:t>
      </w:r>
      <w:r w:rsidRPr="00DA110E">
        <w:rPr>
          <w:rFonts w:ascii="Times New Roman" w:hAnsi="Times New Roman"/>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z w:val="24"/>
          <w:szCs w:val="24"/>
        </w:rPr>
        <w:t>е</w:t>
      </w:r>
      <w:r w:rsidRPr="00DA110E">
        <w:rPr>
          <w:rFonts w:ascii="Times New Roman" w:hAnsi="Times New Roman"/>
          <w:spacing w:val="-2"/>
          <w:sz w:val="24"/>
          <w:szCs w:val="24"/>
        </w:rPr>
        <w:t>а</w:t>
      </w:r>
      <w:r w:rsidRPr="00DA110E">
        <w:rPr>
          <w:rFonts w:ascii="Times New Roman" w:hAnsi="Times New Roman"/>
          <w:sz w:val="24"/>
          <w:szCs w:val="24"/>
        </w:rPr>
        <w:t>н и е</w:t>
      </w:r>
      <w:r w:rsidRPr="00DA110E">
        <w:rPr>
          <w:rFonts w:ascii="Times New Roman" w:hAnsi="Times New Roman"/>
          <w:spacing w:val="-2"/>
          <w:sz w:val="24"/>
          <w:szCs w:val="24"/>
        </w:rPr>
        <w:t>г</w:t>
      </w:r>
      <w:r w:rsidRPr="00DA110E">
        <w:rPr>
          <w:rFonts w:ascii="Times New Roman" w:hAnsi="Times New Roman"/>
          <w:sz w:val="24"/>
          <w:szCs w:val="24"/>
        </w:rPr>
        <w:t>о част</w:t>
      </w:r>
      <w:r w:rsidRPr="00DA110E">
        <w:rPr>
          <w:rFonts w:ascii="Times New Roman" w:hAnsi="Times New Roman"/>
          <w:spacing w:val="1"/>
          <w:sz w:val="24"/>
          <w:szCs w:val="24"/>
        </w:rPr>
        <w:t>и</w:t>
      </w:r>
      <w:r w:rsidRPr="00DA110E">
        <w:rPr>
          <w:rFonts w:ascii="Times New Roman" w:hAnsi="Times New Roman"/>
          <w:sz w:val="24"/>
          <w:szCs w:val="24"/>
        </w:rPr>
        <w:t>. Эт</w:t>
      </w:r>
      <w:r w:rsidRPr="00DA110E">
        <w:rPr>
          <w:rFonts w:ascii="Times New Roman" w:hAnsi="Times New Roman"/>
          <w:spacing w:val="-3"/>
          <w:sz w:val="24"/>
          <w:szCs w:val="24"/>
        </w:rPr>
        <w:t>а</w:t>
      </w:r>
      <w:r w:rsidRPr="00DA110E">
        <w:rPr>
          <w:rFonts w:ascii="Times New Roman" w:hAnsi="Times New Roman"/>
          <w:spacing w:val="1"/>
          <w:sz w:val="24"/>
          <w:szCs w:val="24"/>
        </w:rPr>
        <w:t>п</w:t>
      </w:r>
      <w:r w:rsidRPr="00DA110E">
        <w:rPr>
          <w:rFonts w:ascii="Times New Roman" w:hAnsi="Times New Roman"/>
          <w:sz w:val="24"/>
          <w:szCs w:val="24"/>
        </w:rPr>
        <w:t>ы</w:t>
      </w:r>
      <w:r w:rsidRPr="00DA110E">
        <w:rPr>
          <w:rFonts w:ascii="Times New Roman" w:hAnsi="Times New Roman"/>
          <w:spacing w:val="1"/>
          <w:sz w:val="24"/>
          <w:szCs w:val="24"/>
        </w:rPr>
        <w:t xml:space="preserve"> и</w:t>
      </w:r>
      <w:r w:rsidRPr="00DA110E">
        <w:rPr>
          <w:rFonts w:ascii="Times New Roman" w:hAnsi="Times New Roman"/>
          <w:sz w:val="24"/>
          <w:szCs w:val="24"/>
        </w:rPr>
        <w:t>з</w:t>
      </w:r>
      <w:r w:rsidRPr="00DA110E">
        <w:rPr>
          <w:rFonts w:ascii="Times New Roman" w:hAnsi="Times New Roman"/>
          <w:spacing w:val="-4"/>
          <w:sz w:val="24"/>
          <w:szCs w:val="24"/>
        </w:rPr>
        <w:t>у</w:t>
      </w:r>
      <w:r w:rsidRPr="00DA110E">
        <w:rPr>
          <w:rFonts w:ascii="Times New Roman" w:hAnsi="Times New Roman"/>
          <w:sz w:val="24"/>
          <w:szCs w:val="24"/>
        </w:rPr>
        <w:t>че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М</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z w:val="24"/>
          <w:szCs w:val="24"/>
        </w:rPr>
        <w:t>во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о</w:t>
      </w:r>
      <w:r w:rsidRPr="00DA110E">
        <w:rPr>
          <w:rFonts w:ascii="Times New Roman" w:hAnsi="Times New Roman"/>
          <w:sz w:val="24"/>
          <w:szCs w:val="24"/>
        </w:rPr>
        <w:t>к</w:t>
      </w:r>
      <w:r w:rsidRPr="00DA110E">
        <w:rPr>
          <w:rFonts w:ascii="Times New Roman" w:hAnsi="Times New Roman"/>
          <w:spacing w:val="-2"/>
          <w:sz w:val="24"/>
          <w:szCs w:val="24"/>
        </w:rPr>
        <w:t>е</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а. Т</w:t>
      </w:r>
      <w:r w:rsidRPr="00DA110E">
        <w:rPr>
          <w:rFonts w:ascii="Times New Roman" w:hAnsi="Times New Roman"/>
          <w:spacing w:val="-1"/>
          <w:sz w:val="24"/>
          <w:szCs w:val="24"/>
        </w:rPr>
        <w:t>и</w:t>
      </w:r>
      <w:r w:rsidRPr="00DA110E">
        <w:rPr>
          <w:rFonts w:ascii="Times New Roman" w:hAnsi="Times New Roman"/>
          <w:spacing w:val="1"/>
          <w:sz w:val="24"/>
          <w:szCs w:val="24"/>
        </w:rPr>
        <w:t>х</w:t>
      </w:r>
      <w:r w:rsidRPr="00DA110E">
        <w:rPr>
          <w:rFonts w:ascii="Times New Roman" w:hAnsi="Times New Roman"/>
          <w:spacing w:val="-1"/>
          <w:sz w:val="24"/>
          <w:szCs w:val="24"/>
        </w:rPr>
        <w:t>и</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ны</w:t>
      </w:r>
      <w:r w:rsidRPr="00DA110E">
        <w:rPr>
          <w:rFonts w:ascii="Times New Roman" w:hAnsi="Times New Roman"/>
          <w:sz w:val="24"/>
          <w:szCs w:val="24"/>
        </w:rPr>
        <w:t>е ч</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xml:space="preserve">ты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z w:val="24"/>
          <w:szCs w:val="24"/>
        </w:rPr>
        <w:t xml:space="preserve">ы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а и его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ли</w:t>
      </w:r>
      <w:r w:rsidRPr="00DA110E">
        <w:rPr>
          <w:rFonts w:ascii="Times New Roman" w:hAnsi="Times New Roman"/>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те</w:t>
      </w:r>
      <w:r w:rsidRPr="00DA110E">
        <w:rPr>
          <w:rFonts w:ascii="Times New Roman" w:hAnsi="Times New Roman"/>
          <w:spacing w:val="-1"/>
          <w:sz w:val="24"/>
          <w:szCs w:val="24"/>
        </w:rPr>
        <w:t>льны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Ат</w:t>
      </w:r>
      <w:r w:rsidRPr="00DA110E">
        <w:rPr>
          <w:rFonts w:ascii="Times New Roman" w:hAnsi="Times New Roman"/>
          <w:spacing w:val="-1"/>
          <w:sz w:val="24"/>
          <w:szCs w:val="24"/>
        </w:rPr>
        <w:t>л</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ти</w:t>
      </w:r>
      <w:r w:rsidRPr="00DA110E">
        <w:rPr>
          <w:rFonts w:ascii="Times New Roman" w:hAnsi="Times New Roman"/>
          <w:spacing w:val="-1"/>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ны</w:t>
      </w:r>
      <w:r w:rsidRPr="00DA110E">
        <w:rPr>
          <w:rFonts w:ascii="Times New Roman" w:hAnsi="Times New Roman"/>
          <w:sz w:val="24"/>
          <w:szCs w:val="24"/>
        </w:rPr>
        <w:t>е ч</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3"/>
          <w:sz w:val="24"/>
          <w:szCs w:val="24"/>
        </w:rPr>
        <w:t>т</w:t>
      </w:r>
      <w:r w:rsidRPr="00DA110E">
        <w:rPr>
          <w:rFonts w:ascii="Times New Roman" w:hAnsi="Times New Roman"/>
          <w:sz w:val="24"/>
          <w:szCs w:val="24"/>
        </w:rPr>
        <w:t>ы</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z w:val="24"/>
          <w:szCs w:val="24"/>
        </w:rPr>
        <w:t xml:space="preserve">ы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а и его</w:t>
      </w:r>
      <w:r w:rsidRPr="00DA110E">
        <w:rPr>
          <w:rFonts w:ascii="Times New Roman" w:hAnsi="Times New Roman"/>
          <w:spacing w:val="1"/>
          <w:sz w:val="24"/>
          <w:szCs w:val="24"/>
        </w:rPr>
        <w:t xml:space="preserve"> о</w:t>
      </w:r>
      <w:r w:rsidRPr="00DA110E">
        <w:rPr>
          <w:rFonts w:ascii="Times New Roman" w:hAnsi="Times New Roman"/>
          <w:sz w:val="24"/>
          <w:szCs w:val="24"/>
        </w:rPr>
        <w:t>т</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3"/>
          <w:sz w:val="24"/>
          <w:szCs w:val="24"/>
        </w:rPr>
        <w:t>е</w:t>
      </w:r>
      <w:r w:rsidRPr="00DA110E">
        <w:rPr>
          <w:rFonts w:ascii="Times New Roman" w:hAnsi="Times New Roman"/>
          <w:spacing w:val="-1"/>
          <w:sz w:val="24"/>
          <w:szCs w:val="24"/>
        </w:rPr>
        <w:t>ль</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Севе</w:t>
      </w:r>
      <w:r w:rsidRPr="00DA110E">
        <w:rPr>
          <w:rFonts w:ascii="Times New Roman" w:hAnsi="Times New Roman"/>
          <w:spacing w:val="-2"/>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й Л</w:t>
      </w:r>
      <w:r w:rsidRPr="00DA110E">
        <w:rPr>
          <w:rFonts w:ascii="Times New Roman" w:hAnsi="Times New Roman"/>
          <w:spacing w:val="-3"/>
          <w:sz w:val="24"/>
          <w:szCs w:val="24"/>
        </w:rPr>
        <w:t>е</w:t>
      </w:r>
      <w:r w:rsidRPr="00DA110E">
        <w:rPr>
          <w:rFonts w:ascii="Times New Roman" w:hAnsi="Times New Roman"/>
          <w:spacing w:val="1"/>
          <w:sz w:val="24"/>
          <w:szCs w:val="24"/>
        </w:rPr>
        <w:t>до</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ы</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z w:val="24"/>
          <w:szCs w:val="24"/>
        </w:rPr>
        <w:t>к</w:t>
      </w:r>
      <w:r w:rsidRPr="00DA110E">
        <w:rPr>
          <w:rFonts w:ascii="Times New Roman" w:hAnsi="Times New Roman"/>
          <w:spacing w:val="-2"/>
          <w:sz w:val="24"/>
          <w:szCs w:val="24"/>
        </w:rPr>
        <w:t>е</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w:t>
      </w:r>
      <w:r w:rsidRPr="00DA110E">
        <w:rPr>
          <w:rFonts w:ascii="Times New Roman" w:hAnsi="Times New Roman"/>
          <w:spacing w:val="-2"/>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че</w:t>
      </w:r>
      <w:r w:rsidRPr="00DA110E">
        <w:rPr>
          <w:rFonts w:ascii="Times New Roman" w:hAnsi="Times New Roman"/>
          <w:spacing w:val="8"/>
          <w:sz w:val="24"/>
          <w:szCs w:val="24"/>
        </w:rPr>
        <w:t>р</w:t>
      </w:r>
      <w:r w:rsidRPr="00DA110E">
        <w:rPr>
          <w:rFonts w:ascii="Times New Roman" w:hAnsi="Times New Roman"/>
          <w:spacing w:val="-3"/>
          <w:sz w:val="24"/>
          <w:szCs w:val="24"/>
        </w:rPr>
        <w:t>т</w:t>
      </w:r>
      <w:r w:rsidRPr="00DA110E">
        <w:rPr>
          <w:rFonts w:ascii="Times New Roman" w:hAnsi="Times New Roman"/>
          <w:sz w:val="24"/>
          <w:szCs w:val="24"/>
        </w:rPr>
        <w:t xml:space="preserve">ы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 xml:space="preserve">ы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а и его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те</w:t>
      </w:r>
      <w:r w:rsidRPr="00DA110E">
        <w:rPr>
          <w:rFonts w:ascii="Times New Roman" w:hAnsi="Times New Roman"/>
          <w:spacing w:val="-1"/>
          <w:sz w:val="24"/>
          <w:szCs w:val="24"/>
        </w:rPr>
        <w:t>льн</w:t>
      </w:r>
      <w:r w:rsidRPr="00DA110E">
        <w:rPr>
          <w:rFonts w:ascii="Times New Roman" w:hAnsi="Times New Roman"/>
          <w:spacing w:val="1"/>
          <w:sz w:val="24"/>
          <w:szCs w:val="24"/>
        </w:rPr>
        <w:t>ы</w:t>
      </w:r>
      <w:r w:rsidRPr="00DA110E">
        <w:rPr>
          <w:rFonts w:ascii="Times New Roman" w:hAnsi="Times New Roman"/>
          <w:sz w:val="24"/>
          <w:szCs w:val="24"/>
        </w:rPr>
        <w:t>е</w:t>
      </w:r>
      <w:r w:rsidRPr="00DA110E">
        <w:rPr>
          <w:rFonts w:ascii="Times New Roman" w:hAnsi="Times New Roman"/>
          <w:spacing w:val="1"/>
          <w:sz w:val="24"/>
          <w:szCs w:val="24"/>
        </w:rPr>
        <w:t xml:space="preserve"> 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сти. И</w:t>
      </w:r>
      <w:r w:rsidRPr="00DA110E">
        <w:rPr>
          <w:rFonts w:ascii="Times New Roman" w:hAnsi="Times New Roman"/>
          <w:spacing w:val="-1"/>
          <w:sz w:val="24"/>
          <w:szCs w:val="24"/>
        </w:rPr>
        <w:t>н</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й</w:t>
      </w:r>
      <w:r w:rsidRPr="00DA110E">
        <w:rPr>
          <w:rFonts w:ascii="Times New Roman" w:hAnsi="Times New Roman"/>
          <w:spacing w:val="1"/>
          <w:sz w:val="24"/>
          <w:szCs w:val="24"/>
        </w:rPr>
        <w:t xml:space="preserve"> о</w:t>
      </w:r>
      <w:r w:rsidRPr="00DA110E">
        <w:rPr>
          <w:rFonts w:ascii="Times New Roman" w:hAnsi="Times New Roman"/>
          <w:spacing w:val="-2"/>
          <w:sz w:val="24"/>
          <w:szCs w:val="24"/>
        </w:rPr>
        <w:t>к</w:t>
      </w:r>
      <w:r w:rsidRPr="00DA110E">
        <w:rPr>
          <w:rFonts w:ascii="Times New Roman" w:hAnsi="Times New Roman"/>
          <w:sz w:val="24"/>
          <w:szCs w:val="24"/>
        </w:rPr>
        <w:t>еа</w:t>
      </w:r>
      <w:r w:rsidRPr="00DA110E">
        <w:rPr>
          <w:rFonts w:ascii="Times New Roman" w:hAnsi="Times New Roman"/>
          <w:spacing w:val="1"/>
          <w:sz w:val="24"/>
          <w:szCs w:val="24"/>
        </w:rPr>
        <w:t>н</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ны</w:t>
      </w:r>
      <w:r w:rsidRPr="00DA110E">
        <w:rPr>
          <w:rFonts w:ascii="Times New Roman" w:hAnsi="Times New Roman"/>
          <w:sz w:val="24"/>
          <w:szCs w:val="24"/>
        </w:rPr>
        <w:t>е ч</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3"/>
          <w:sz w:val="24"/>
          <w:szCs w:val="24"/>
        </w:rPr>
        <w:t>т</w:t>
      </w:r>
      <w:r w:rsidRPr="00DA110E">
        <w:rPr>
          <w:rFonts w:ascii="Times New Roman" w:hAnsi="Times New Roman"/>
          <w:sz w:val="24"/>
          <w:szCs w:val="24"/>
        </w:rPr>
        <w:t xml:space="preserve">ы </w:t>
      </w:r>
      <w:r w:rsidRPr="00DA110E">
        <w:rPr>
          <w:rFonts w:ascii="Times New Roman" w:hAnsi="Times New Roman"/>
          <w:spacing w:val="-1"/>
          <w:sz w:val="24"/>
          <w:szCs w:val="24"/>
        </w:rPr>
        <w:t>пр</w:t>
      </w:r>
      <w:r w:rsidRPr="00DA110E">
        <w:rPr>
          <w:rFonts w:ascii="Times New Roman" w:hAnsi="Times New Roman"/>
          <w:spacing w:val="1"/>
          <w:sz w:val="24"/>
          <w:szCs w:val="24"/>
        </w:rPr>
        <w:t>и</w:t>
      </w:r>
      <w:r w:rsidRPr="00DA110E">
        <w:rPr>
          <w:rFonts w:ascii="Times New Roman" w:hAnsi="Times New Roman"/>
          <w:spacing w:val="-1"/>
          <w:sz w:val="24"/>
          <w:szCs w:val="24"/>
        </w:rPr>
        <w:t>род</w:t>
      </w:r>
      <w:r w:rsidRPr="00DA110E">
        <w:rPr>
          <w:rFonts w:ascii="Times New Roman" w:hAnsi="Times New Roman"/>
          <w:sz w:val="24"/>
          <w:szCs w:val="24"/>
        </w:rPr>
        <w:t xml:space="preserve">ы </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а и его от</w:t>
      </w:r>
      <w:r w:rsidRPr="00DA110E">
        <w:rPr>
          <w:rFonts w:ascii="Times New Roman" w:hAnsi="Times New Roman"/>
          <w:spacing w:val="-1"/>
          <w:sz w:val="24"/>
          <w:szCs w:val="24"/>
        </w:rPr>
        <w:t>ли</w:t>
      </w:r>
      <w:r w:rsidRPr="00DA110E">
        <w:rPr>
          <w:rFonts w:ascii="Times New Roman" w:hAnsi="Times New Roman"/>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те</w:t>
      </w:r>
      <w:r w:rsidRPr="00DA110E">
        <w:rPr>
          <w:rFonts w:ascii="Times New Roman" w:hAnsi="Times New Roman"/>
          <w:spacing w:val="-1"/>
          <w:sz w:val="24"/>
          <w:szCs w:val="24"/>
        </w:rPr>
        <w:t>ль</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Г</w:t>
      </w:r>
      <w:r w:rsidRPr="00DA110E">
        <w:rPr>
          <w:rFonts w:ascii="Times New Roman" w:hAnsi="Times New Roman"/>
          <w:b/>
          <w:bCs/>
          <w:sz w:val="24"/>
          <w:szCs w:val="24"/>
        </w:rPr>
        <w:t>е</w:t>
      </w:r>
      <w:r w:rsidRPr="00DA110E">
        <w:rPr>
          <w:rFonts w:ascii="Times New Roman" w:hAnsi="Times New Roman"/>
          <w:b/>
          <w:bCs/>
          <w:spacing w:val="1"/>
          <w:sz w:val="24"/>
          <w:szCs w:val="24"/>
        </w:rPr>
        <w:t>о</w:t>
      </w:r>
      <w:r w:rsidRPr="00DA110E">
        <w:rPr>
          <w:rFonts w:ascii="Times New Roman" w:hAnsi="Times New Roman"/>
          <w:b/>
          <w:bCs/>
          <w:sz w:val="24"/>
          <w:szCs w:val="24"/>
        </w:rPr>
        <w:t>гра</w:t>
      </w:r>
      <w:r w:rsidRPr="00DA110E">
        <w:rPr>
          <w:rFonts w:ascii="Times New Roman" w:hAnsi="Times New Roman"/>
          <w:b/>
          <w:bCs/>
          <w:spacing w:val="-1"/>
          <w:sz w:val="24"/>
          <w:szCs w:val="24"/>
        </w:rPr>
        <w:t>фи</w:t>
      </w:r>
      <w:r w:rsidRPr="00DA110E">
        <w:rPr>
          <w:rFonts w:ascii="Times New Roman" w:hAnsi="Times New Roman"/>
          <w:b/>
          <w:bCs/>
          <w:sz w:val="24"/>
          <w:szCs w:val="24"/>
        </w:rPr>
        <w:t>чес</w:t>
      </w:r>
      <w:r w:rsidRPr="00DA110E">
        <w:rPr>
          <w:rFonts w:ascii="Times New Roman" w:hAnsi="Times New Roman"/>
          <w:b/>
          <w:bCs/>
          <w:spacing w:val="-3"/>
          <w:sz w:val="24"/>
          <w:szCs w:val="24"/>
        </w:rPr>
        <w:t>к</w:t>
      </w:r>
      <w:r w:rsidRPr="00DA110E">
        <w:rPr>
          <w:rFonts w:ascii="Times New Roman" w:hAnsi="Times New Roman"/>
          <w:b/>
          <w:bCs/>
          <w:spacing w:val="1"/>
          <w:sz w:val="24"/>
          <w:szCs w:val="24"/>
        </w:rPr>
        <w:t>а</w:t>
      </w:r>
      <w:r w:rsidRPr="00DA110E">
        <w:rPr>
          <w:rFonts w:ascii="Times New Roman" w:hAnsi="Times New Roman"/>
          <w:b/>
          <w:bCs/>
          <w:sz w:val="24"/>
          <w:szCs w:val="24"/>
        </w:rPr>
        <w:t xml:space="preserve">я </w:t>
      </w:r>
      <w:r w:rsidRPr="00DA110E">
        <w:rPr>
          <w:rFonts w:ascii="Times New Roman" w:hAnsi="Times New Roman"/>
          <w:b/>
          <w:bCs/>
          <w:spacing w:val="1"/>
          <w:sz w:val="24"/>
          <w:szCs w:val="24"/>
        </w:rPr>
        <w:t>о</w:t>
      </w:r>
      <w:r w:rsidRPr="00DA110E">
        <w:rPr>
          <w:rFonts w:ascii="Times New Roman" w:hAnsi="Times New Roman"/>
          <w:b/>
          <w:bCs/>
          <w:spacing w:val="-1"/>
          <w:sz w:val="24"/>
          <w:szCs w:val="24"/>
        </w:rPr>
        <w:t>бо</w:t>
      </w:r>
      <w:r w:rsidRPr="00DA110E">
        <w:rPr>
          <w:rFonts w:ascii="Times New Roman" w:hAnsi="Times New Roman"/>
          <w:b/>
          <w:bCs/>
          <w:spacing w:val="1"/>
          <w:sz w:val="24"/>
          <w:szCs w:val="24"/>
        </w:rPr>
        <w:t>ло</w:t>
      </w:r>
      <w:r w:rsidRPr="00DA110E">
        <w:rPr>
          <w:rFonts w:ascii="Times New Roman" w:hAnsi="Times New Roman"/>
          <w:b/>
          <w:bCs/>
          <w:sz w:val="24"/>
          <w:szCs w:val="24"/>
        </w:rPr>
        <w:t>ч</w:t>
      </w:r>
      <w:r w:rsidRPr="00DA110E">
        <w:rPr>
          <w:rFonts w:ascii="Times New Roman" w:hAnsi="Times New Roman"/>
          <w:b/>
          <w:bCs/>
          <w:spacing w:val="-3"/>
          <w:sz w:val="24"/>
          <w:szCs w:val="24"/>
        </w:rPr>
        <w:t>к</w:t>
      </w:r>
      <w:r w:rsidRPr="00DA110E">
        <w:rPr>
          <w:rFonts w:ascii="Times New Roman" w:hAnsi="Times New Roman"/>
          <w:b/>
          <w:bCs/>
          <w:spacing w:val="1"/>
          <w:sz w:val="24"/>
          <w:szCs w:val="24"/>
        </w:rPr>
        <w:t>а</w:t>
      </w:r>
      <w:r w:rsidRPr="00DA110E">
        <w:rPr>
          <w:rFonts w:ascii="Times New Roman" w:hAnsi="Times New Roman"/>
          <w:b/>
          <w:bCs/>
          <w:sz w:val="24"/>
          <w:szCs w:val="24"/>
        </w:rPr>
        <w:t>. С</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ва и</w:t>
      </w:r>
      <w:r w:rsidRPr="00DA110E">
        <w:rPr>
          <w:rFonts w:ascii="Times New Roman" w:hAnsi="Times New Roman"/>
          <w:spacing w:val="1"/>
          <w:sz w:val="24"/>
          <w:szCs w:val="24"/>
        </w:rPr>
        <w:t xml:space="preserve"> 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ти ст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о</w:t>
      </w:r>
      <w:r w:rsidRPr="00DA110E">
        <w:rPr>
          <w:rFonts w:ascii="Times New Roman" w:hAnsi="Times New Roman"/>
          <w:spacing w:val="1"/>
          <w:sz w:val="24"/>
          <w:szCs w:val="24"/>
        </w:rPr>
        <w:t>бо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3"/>
          <w:sz w:val="24"/>
          <w:szCs w:val="24"/>
        </w:rPr>
        <w:t>щ</w:t>
      </w:r>
      <w:r w:rsidRPr="00DA110E">
        <w:rPr>
          <w:rFonts w:ascii="Times New Roman" w:hAnsi="Times New Roman"/>
          <w:spacing w:val="1"/>
          <w:sz w:val="24"/>
          <w:szCs w:val="24"/>
        </w:rPr>
        <w:t>и</w:t>
      </w:r>
      <w:r w:rsidRPr="00DA110E">
        <w:rPr>
          <w:rFonts w:ascii="Times New Roman" w:hAnsi="Times New Roman"/>
          <w:sz w:val="24"/>
          <w:szCs w:val="24"/>
        </w:rPr>
        <w:t>е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е зак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3"/>
          <w:sz w:val="24"/>
          <w:szCs w:val="24"/>
        </w:rPr>
        <w:t>з</w:t>
      </w:r>
      <w:r w:rsidRPr="00DA110E">
        <w:rPr>
          <w:rFonts w:ascii="Times New Roman" w:hAnsi="Times New Roman"/>
          <w:spacing w:val="1"/>
          <w:sz w:val="24"/>
          <w:szCs w:val="24"/>
        </w:rPr>
        <w:t>он</w:t>
      </w:r>
      <w:r w:rsidRPr="00DA110E">
        <w:rPr>
          <w:rFonts w:ascii="Times New Roman" w:hAnsi="Times New Roman"/>
          <w:sz w:val="24"/>
          <w:szCs w:val="24"/>
        </w:rPr>
        <w:t>а</w:t>
      </w:r>
      <w:r w:rsidRPr="00DA110E">
        <w:rPr>
          <w:rFonts w:ascii="Times New Roman" w:hAnsi="Times New Roman"/>
          <w:spacing w:val="-3"/>
          <w:sz w:val="24"/>
          <w:szCs w:val="24"/>
        </w:rPr>
        <w:t>л</w:t>
      </w:r>
      <w:r w:rsidRPr="00DA110E">
        <w:rPr>
          <w:rFonts w:ascii="Times New Roman" w:hAnsi="Times New Roman"/>
          <w:spacing w:val="-1"/>
          <w:sz w:val="24"/>
          <w:szCs w:val="24"/>
        </w:rPr>
        <w:t>ь</w:t>
      </w:r>
      <w:r w:rsidRPr="00DA110E">
        <w:rPr>
          <w:rFonts w:ascii="Times New Roman" w:hAnsi="Times New Roman"/>
          <w:spacing w:val="1"/>
          <w:sz w:val="24"/>
          <w:szCs w:val="24"/>
        </w:rPr>
        <w:t>но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тм</w:t>
      </w:r>
      <w:r w:rsidRPr="00DA110E">
        <w:rPr>
          <w:rFonts w:ascii="Times New Roman" w:hAnsi="Times New Roman"/>
          <w:spacing w:val="-2"/>
          <w:sz w:val="24"/>
          <w:szCs w:val="24"/>
        </w:rPr>
        <w:t>и</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ть и</w:t>
      </w:r>
      <w:r w:rsidRPr="00DA110E">
        <w:rPr>
          <w:rFonts w:ascii="Times New Roman" w:hAnsi="Times New Roman"/>
          <w:spacing w:val="1"/>
          <w:sz w:val="24"/>
          <w:szCs w:val="24"/>
        </w:rPr>
        <w:t xml:space="preserve"> и</w:t>
      </w:r>
      <w:r w:rsidRPr="00DA110E">
        <w:rPr>
          <w:rFonts w:ascii="Times New Roman" w:hAnsi="Times New Roman"/>
          <w:sz w:val="24"/>
          <w:szCs w:val="24"/>
        </w:rPr>
        <w:t>х з</w:t>
      </w:r>
      <w:r w:rsidRPr="00DA110E">
        <w:rPr>
          <w:rFonts w:ascii="Times New Roman" w:hAnsi="Times New Roman"/>
          <w:spacing w:val="-2"/>
          <w:sz w:val="24"/>
          <w:szCs w:val="24"/>
        </w:rPr>
        <w:t>н</w:t>
      </w:r>
      <w:r w:rsidRPr="00DA110E">
        <w:rPr>
          <w:rFonts w:ascii="Times New Roman" w:hAnsi="Times New Roman"/>
          <w:sz w:val="24"/>
          <w:szCs w:val="24"/>
        </w:rPr>
        <w:t>ач</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2"/>
          <w:sz w:val="24"/>
          <w:szCs w:val="24"/>
        </w:rPr>
        <w:t>а</w:t>
      </w:r>
      <w:r w:rsidRPr="00DA110E">
        <w:rPr>
          <w:rFonts w:ascii="Times New Roman" w:hAnsi="Times New Roman"/>
          <w:sz w:val="24"/>
          <w:szCs w:val="24"/>
        </w:rPr>
        <w:t>я зо</w:t>
      </w:r>
      <w:r w:rsidRPr="00DA110E">
        <w:rPr>
          <w:rFonts w:ascii="Times New Roman" w:hAnsi="Times New Roman"/>
          <w:spacing w:val="1"/>
          <w:sz w:val="24"/>
          <w:szCs w:val="24"/>
        </w:rPr>
        <w:t>н</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з</w:t>
      </w:r>
      <w:r w:rsidRPr="00DA110E">
        <w:rPr>
          <w:rFonts w:ascii="Times New Roman" w:hAnsi="Times New Roman"/>
          <w:spacing w:val="-2"/>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z w:val="24"/>
          <w:szCs w:val="24"/>
        </w:rPr>
        <w:t>и (вы</w:t>
      </w:r>
      <w:r w:rsidRPr="00DA110E">
        <w:rPr>
          <w:rFonts w:ascii="Times New Roman" w:hAnsi="Times New Roman"/>
          <w:spacing w:val="1"/>
          <w:sz w:val="24"/>
          <w:szCs w:val="24"/>
        </w:rPr>
        <w:t>я</w:t>
      </w:r>
      <w:r w:rsidRPr="00DA110E">
        <w:rPr>
          <w:rFonts w:ascii="Times New Roman" w:hAnsi="Times New Roman"/>
          <w:sz w:val="24"/>
          <w:szCs w:val="24"/>
        </w:rPr>
        <w:t>в</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по к</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там з</w:t>
      </w:r>
      <w:r w:rsidRPr="00DA110E">
        <w:rPr>
          <w:rFonts w:ascii="Times New Roman" w:hAnsi="Times New Roman"/>
          <w:spacing w:val="-2"/>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в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z w:val="24"/>
          <w:szCs w:val="24"/>
        </w:rPr>
        <w:t>е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w:t>
      </w:r>
      <w:r w:rsidRPr="00DA110E">
        <w:rPr>
          <w:rFonts w:ascii="Times New Roman" w:hAnsi="Times New Roman"/>
          <w:sz w:val="24"/>
          <w:szCs w:val="24"/>
        </w:rPr>
        <w:t>.</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z w:val="24"/>
          <w:szCs w:val="24"/>
        </w:rPr>
      </w:pPr>
      <w:r w:rsidRPr="00DA110E">
        <w:rPr>
          <w:rFonts w:ascii="Times New Roman" w:hAnsi="Times New Roman"/>
          <w:b/>
          <w:bCs/>
          <w:spacing w:val="1"/>
          <w:sz w:val="24"/>
          <w:szCs w:val="24"/>
        </w:rPr>
        <w:t xml:space="preserve">Характеристика </w:t>
      </w:r>
      <w:r w:rsidRPr="00DA110E">
        <w:rPr>
          <w:rFonts w:ascii="Times New Roman" w:hAnsi="Times New Roman"/>
          <w:b/>
          <w:bCs/>
          <w:sz w:val="24"/>
          <w:szCs w:val="24"/>
        </w:rPr>
        <w:t>ма</w:t>
      </w:r>
      <w:r w:rsidRPr="00DA110E">
        <w:rPr>
          <w:rFonts w:ascii="Times New Roman" w:hAnsi="Times New Roman"/>
          <w:b/>
          <w:bCs/>
          <w:spacing w:val="1"/>
          <w:sz w:val="24"/>
          <w:szCs w:val="24"/>
        </w:rPr>
        <w:t>т</w:t>
      </w:r>
      <w:r w:rsidRPr="00DA110E">
        <w:rPr>
          <w:rFonts w:ascii="Times New Roman" w:hAnsi="Times New Roman"/>
          <w:b/>
          <w:bCs/>
          <w:sz w:val="24"/>
          <w:szCs w:val="24"/>
        </w:rPr>
        <w:t>ер</w:t>
      </w:r>
      <w:r w:rsidRPr="00DA110E">
        <w:rPr>
          <w:rFonts w:ascii="Times New Roman" w:hAnsi="Times New Roman"/>
          <w:b/>
          <w:bCs/>
          <w:spacing w:val="-1"/>
          <w:sz w:val="24"/>
          <w:szCs w:val="24"/>
        </w:rPr>
        <w:t>ик</w:t>
      </w:r>
      <w:r w:rsidRPr="00DA110E">
        <w:rPr>
          <w:rFonts w:ascii="Times New Roman" w:hAnsi="Times New Roman"/>
          <w:b/>
          <w:bCs/>
          <w:spacing w:val="1"/>
          <w:sz w:val="24"/>
          <w:szCs w:val="24"/>
        </w:rPr>
        <w:t>о</w:t>
      </w:r>
      <w:r w:rsidRPr="00DA110E">
        <w:rPr>
          <w:rFonts w:ascii="Times New Roman" w:hAnsi="Times New Roman"/>
          <w:b/>
          <w:bCs/>
          <w:sz w:val="24"/>
          <w:szCs w:val="24"/>
        </w:rPr>
        <w:t>в Зе</w:t>
      </w:r>
      <w:r w:rsidRPr="00DA110E">
        <w:rPr>
          <w:rFonts w:ascii="Times New Roman" w:hAnsi="Times New Roman"/>
          <w:b/>
          <w:bCs/>
          <w:spacing w:val="-1"/>
          <w:sz w:val="24"/>
          <w:szCs w:val="24"/>
        </w:rPr>
        <w:t>м</w:t>
      </w:r>
      <w:r w:rsidRPr="00DA110E">
        <w:rPr>
          <w:rFonts w:ascii="Times New Roman" w:hAnsi="Times New Roman"/>
          <w:b/>
          <w:bCs/>
          <w:spacing w:val="1"/>
          <w:sz w:val="24"/>
          <w:szCs w:val="24"/>
        </w:rPr>
        <w:t>л</w:t>
      </w:r>
      <w:r w:rsidRPr="00DA110E">
        <w:rPr>
          <w:rFonts w:ascii="Times New Roman" w:hAnsi="Times New Roman"/>
          <w:b/>
          <w:bCs/>
          <w:spacing w:val="-1"/>
          <w:sz w:val="24"/>
          <w:szCs w:val="24"/>
        </w:rPr>
        <w:t>и</w:t>
      </w:r>
      <w:r w:rsidRPr="00DA110E">
        <w:rPr>
          <w:rFonts w:ascii="Times New Roman" w:hAnsi="Times New Roman"/>
          <w:b/>
          <w:bCs/>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Ю</w:t>
      </w:r>
      <w:r w:rsidRPr="00DA110E">
        <w:rPr>
          <w:rFonts w:ascii="Times New Roman" w:hAnsi="Times New Roman"/>
          <w:b/>
          <w:bCs/>
          <w:spacing w:val="-1"/>
          <w:sz w:val="24"/>
          <w:szCs w:val="24"/>
        </w:rPr>
        <w:t>жны</w:t>
      </w:r>
      <w:r w:rsidRPr="00DA110E">
        <w:rPr>
          <w:rFonts w:ascii="Times New Roman" w:hAnsi="Times New Roman"/>
          <w:b/>
          <w:bCs/>
          <w:sz w:val="24"/>
          <w:szCs w:val="24"/>
        </w:rPr>
        <w:t>е м</w:t>
      </w:r>
      <w:r w:rsidRPr="00DA110E">
        <w:rPr>
          <w:rFonts w:ascii="Times New Roman" w:hAnsi="Times New Roman"/>
          <w:b/>
          <w:bCs/>
          <w:spacing w:val="-1"/>
          <w:sz w:val="24"/>
          <w:szCs w:val="24"/>
        </w:rPr>
        <w:t>а</w:t>
      </w:r>
      <w:r w:rsidRPr="00DA110E">
        <w:rPr>
          <w:rFonts w:ascii="Times New Roman" w:hAnsi="Times New Roman"/>
          <w:b/>
          <w:bCs/>
          <w:spacing w:val="1"/>
          <w:sz w:val="24"/>
          <w:szCs w:val="24"/>
        </w:rPr>
        <w:t>т</w:t>
      </w:r>
      <w:r w:rsidRPr="00DA110E">
        <w:rPr>
          <w:rFonts w:ascii="Times New Roman" w:hAnsi="Times New Roman"/>
          <w:b/>
          <w:bCs/>
          <w:sz w:val="24"/>
          <w:szCs w:val="24"/>
        </w:rPr>
        <w:t>ер</w:t>
      </w:r>
      <w:r w:rsidRPr="00DA110E">
        <w:rPr>
          <w:rFonts w:ascii="Times New Roman" w:hAnsi="Times New Roman"/>
          <w:b/>
          <w:bCs/>
          <w:spacing w:val="-1"/>
          <w:sz w:val="24"/>
          <w:szCs w:val="24"/>
        </w:rPr>
        <w:t>ики</w:t>
      </w:r>
      <w:r w:rsidRPr="00DA110E">
        <w:rPr>
          <w:rFonts w:ascii="Times New Roman" w:hAnsi="Times New Roman"/>
          <w:b/>
          <w:bCs/>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2"/>
          <w:sz w:val="24"/>
          <w:szCs w:val="24"/>
        </w:rPr>
        <w:t>ю</w:t>
      </w:r>
      <w:r w:rsidRPr="00DA110E">
        <w:rPr>
          <w:rFonts w:ascii="Times New Roman" w:hAnsi="Times New Roman"/>
          <w:sz w:val="24"/>
          <w:szCs w:val="24"/>
        </w:rPr>
        <w:t>ж</w:t>
      </w:r>
      <w:r w:rsidRPr="00DA110E">
        <w:rPr>
          <w:rFonts w:ascii="Times New Roman" w:hAnsi="Times New Roman"/>
          <w:spacing w:val="-1"/>
          <w:sz w:val="24"/>
          <w:szCs w:val="24"/>
        </w:rPr>
        <w:t>ны</w:t>
      </w:r>
      <w:r w:rsidRPr="00DA110E">
        <w:rPr>
          <w:rFonts w:ascii="Times New Roman" w:hAnsi="Times New Roman"/>
          <w:sz w:val="24"/>
          <w:szCs w:val="24"/>
        </w:rPr>
        <w:t>х ма</w:t>
      </w:r>
      <w:r w:rsidRPr="00DA110E">
        <w:rPr>
          <w:rFonts w:ascii="Times New Roman" w:hAnsi="Times New Roman"/>
          <w:spacing w:val="-1"/>
          <w:sz w:val="24"/>
          <w:szCs w:val="24"/>
        </w:rPr>
        <w:t>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А</w:t>
      </w:r>
      <w:r w:rsidRPr="00DA110E">
        <w:rPr>
          <w:rFonts w:ascii="Times New Roman" w:hAnsi="Times New Roman"/>
          <w:b/>
          <w:bCs/>
          <w:spacing w:val="-2"/>
          <w:sz w:val="24"/>
          <w:szCs w:val="24"/>
        </w:rPr>
        <w:t>ф</w:t>
      </w:r>
      <w:r w:rsidRPr="00DA110E">
        <w:rPr>
          <w:rFonts w:ascii="Times New Roman" w:hAnsi="Times New Roman"/>
          <w:b/>
          <w:bCs/>
          <w:sz w:val="24"/>
          <w:szCs w:val="24"/>
        </w:rPr>
        <w:t>р</w:t>
      </w:r>
      <w:r w:rsidRPr="00DA110E">
        <w:rPr>
          <w:rFonts w:ascii="Times New Roman" w:hAnsi="Times New Roman"/>
          <w:b/>
          <w:bCs/>
          <w:spacing w:val="-1"/>
          <w:sz w:val="24"/>
          <w:szCs w:val="24"/>
        </w:rPr>
        <w:t>ик</w:t>
      </w:r>
      <w:r w:rsidRPr="00DA110E">
        <w:rPr>
          <w:rFonts w:ascii="Times New Roman" w:hAnsi="Times New Roman"/>
          <w:b/>
          <w:bCs/>
          <w:spacing w:val="1"/>
          <w:sz w:val="24"/>
          <w:szCs w:val="24"/>
        </w:rPr>
        <w:t>а</w:t>
      </w:r>
      <w:r w:rsidRPr="00DA110E">
        <w:rPr>
          <w:rFonts w:ascii="Times New Roman" w:hAnsi="Times New Roman"/>
          <w:b/>
          <w:bCs/>
          <w:sz w:val="24"/>
          <w:szCs w:val="24"/>
        </w:rPr>
        <w:t>. 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фи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А</w:t>
      </w:r>
      <w:r w:rsidRPr="00DA110E">
        <w:rPr>
          <w:rFonts w:ascii="Times New Roman" w:hAnsi="Times New Roman"/>
          <w:sz w:val="24"/>
          <w:szCs w:val="24"/>
        </w:rPr>
        <w:t>ф</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ки и</w:t>
      </w:r>
      <w:r w:rsidRPr="00DA110E">
        <w:rPr>
          <w:rFonts w:ascii="Times New Roman" w:hAnsi="Times New Roman"/>
          <w:spacing w:val="1"/>
          <w:sz w:val="24"/>
          <w:szCs w:val="24"/>
        </w:rPr>
        <w:t xml:space="preserve"> 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и</w:t>
      </w:r>
      <w:r w:rsidRPr="00DA110E">
        <w:rPr>
          <w:rFonts w:ascii="Times New Roman" w:hAnsi="Times New Roman"/>
          <w:sz w:val="24"/>
          <w:szCs w:val="24"/>
        </w:rPr>
        <w:t>ссл</w:t>
      </w:r>
      <w:r w:rsidRPr="00DA110E">
        <w:rPr>
          <w:rFonts w:ascii="Times New Roman" w:hAnsi="Times New Roman"/>
          <w:spacing w:val="-3"/>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Ре</w:t>
      </w:r>
      <w:r w:rsidRPr="00DA110E">
        <w:rPr>
          <w:rFonts w:ascii="Times New Roman" w:hAnsi="Times New Roman"/>
          <w:spacing w:val="-1"/>
          <w:sz w:val="24"/>
          <w:szCs w:val="24"/>
        </w:rPr>
        <w:t>ль</w:t>
      </w:r>
      <w:r w:rsidRPr="00DA110E">
        <w:rPr>
          <w:rFonts w:ascii="Times New Roman" w:hAnsi="Times New Roman"/>
          <w:sz w:val="24"/>
          <w:szCs w:val="24"/>
        </w:rPr>
        <w:t xml:space="preserve">еф 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ез</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ае</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е. 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м</w:t>
      </w:r>
      <w:r w:rsidRPr="00DA110E">
        <w:rPr>
          <w:rFonts w:ascii="Times New Roman" w:hAnsi="Times New Roman"/>
          <w:spacing w:val="-3"/>
          <w:sz w:val="24"/>
          <w:szCs w:val="24"/>
        </w:rPr>
        <w:t>а</w:t>
      </w:r>
      <w:r w:rsidRPr="00DA110E">
        <w:rPr>
          <w:rFonts w:ascii="Times New Roman" w:hAnsi="Times New Roman"/>
          <w:sz w:val="24"/>
          <w:szCs w:val="24"/>
        </w:rPr>
        <w:t>т и вн</w:t>
      </w:r>
      <w:r w:rsidRPr="00DA110E">
        <w:rPr>
          <w:rFonts w:ascii="Times New Roman" w:hAnsi="Times New Roman"/>
          <w:spacing w:val="-3"/>
          <w:sz w:val="24"/>
          <w:szCs w:val="24"/>
        </w:rPr>
        <w:t>у</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в</w:t>
      </w:r>
      <w:r w:rsidRPr="00DA110E">
        <w:rPr>
          <w:rFonts w:ascii="Times New Roman" w:hAnsi="Times New Roman"/>
          <w:spacing w:val="-2"/>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w:t>
      </w:r>
      <w:r w:rsidRPr="00DA110E">
        <w:rPr>
          <w:rFonts w:ascii="Times New Roman" w:hAnsi="Times New Roman"/>
          <w:spacing w:val="-2"/>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ка и </w:t>
      </w:r>
      <w:r w:rsidRPr="00DA110E">
        <w:rPr>
          <w:rFonts w:ascii="Times New Roman" w:hAnsi="Times New Roman"/>
          <w:spacing w:val="1"/>
          <w:sz w:val="24"/>
          <w:szCs w:val="24"/>
        </w:rPr>
        <w:t>оц</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2"/>
          <w:sz w:val="24"/>
          <w:szCs w:val="24"/>
        </w:rPr>
        <w:t>к</w:t>
      </w:r>
      <w:r w:rsidRPr="00DA110E">
        <w:rPr>
          <w:rFonts w:ascii="Times New Roman" w:hAnsi="Times New Roman"/>
          <w:sz w:val="24"/>
          <w:szCs w:val="24"/>
        </w:rPr>
        <w:t xml:space="preserve">а климата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д</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й Аф</w:t>
      </w:r>
      <w:r w:rsidRPr="00DA110E">
        <w:rPr>
          <w:rFonts w:ascii="Times New Roman" w:hAnsi="Times New Roman"/>
          <w:spacing w:val="1"/>
          <w:sz w:val="24"/>
          <w:szCs w:val="24"/>
        </w:rPr>
        <w:t>ри</w:t>
      </w:r>
      <w:r w:rsidRPr="00DA110E">
        <w:rPr>
          <w:rFonts w:ascii="Times New Roman" w:hAnsi="Times New Roman"/>
          <w:spacing w:val="-2"/>
          <w:sz w:val="24"/>
          <w:szCs w:val="24"/>
        </w:rPr>
        <w:t>к</w:t>
      </w:r>
      <w:r w:rsidRPr="00DA110E">
        <w:rPr>
          <w:rFonts w:ascii="Times New Roman" w:hAnsi="Times New Roman"/>
          <w:sz w:val="24"/>
          <w:szCs w:val="24"/>
        </w:rPr>
        <w:t xml:space="preserve">и </w:t>
      </w:r>
      <w:r w:rsidRPr="00DA110E">
        <w:rPr>
          <w:rFonts w:ascii="Times New Roman" w:hAnsi="Times New Roman"/>
          <w:spacing w:val="1"/>
          <w:sz w:val="24"/>
          <w:szCs w:val="24"/>
        </w:rPr>
        <w:t>д</w:t>
      </w:r>
      <w:r w:rsidRPr="00DA110E">
        <w:rPr>
          <w:rFonts w:ascii="Times New Roman" w:hAnsi="Times New Roman"/>
          <w:spacing w:val="-1"/>
          <w:sz w:val="24"/>
          <w:szCs w:val="24"/>
        </w:rPr>
        <w:t>л</w:t>
      </w:r>
      <w:r w:rsidRPr="00DA110E">
        <w:rPr>
          <w:rFonts w:ascii="Times New Roman" w:hAnsi="Times New Roman"/>
          <w:sz w:val="24"/>
          <w:szCs w:val="24"/>
        </w:rPr>
        <w:t xml:space="preserve">я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 xml:space="preserve">и </w:t>
      </w:r>
      <w:r w:rsidRPr="00DA110E">
        <w:rPr>
          <w:rFonts w:ascii="Times New Roman" w:hAnsi="Times New Roman"/>
          <w:spacing w:val="-1"/>
          <w:sz w:val="24"/>
          <w:szCs w:val="24"/>
        </w:rPr>
        <w:t>лю</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z w:val="24"/>
          <w:szCs w:val="24"/>
        </w:rPr>
        <w:t>. П</w:t>
      </w:r>
      <w:r w:rsidRPr="00DA110E">
        <w:rPr>
          <w:rFonts w:ascii="Times New Roman" w:hAnsi="Times New Roman"/>
          <w:spacing w:val="1"/>
          <w:sz w:val="24"/>
          <w:szCs w:val="24"/>
        </w:rPr>
        <w:t>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зоны </w:t>
      </w:r>
      <w:r w:rsidRPr="00DA110E">
        <w:rPr>
          <w:rFonts w:ascii="Times New Roman" w:hAnsi="Times New Roman"/>
          <w:spacing w:val="-1"/>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w:t>
      </w:r>
      <w:r w:rsidRPr="00DA110E">
        <w:rPr>
          <w:rFonts w:ascii="Times New Roman" w:hAnsi="Times New Roman"/>
          <w:spacing w:val="2"/>
          <w:sz w:val="24"/>
          <w:szCs w:val="24"/>
        </w:rPr>
        <w:t xml:space="preserve"> Эндемики. </w:t>
      </w:r>
      <w:r w:rsidRPr="00DA110E">
        <w:rPr>
          <w:rFonts w:ascii="Times New Roman" w:hAnsi="Times New Roman"/>
          <w:spacing w:val="-4"/>
          <w:sz w:val="24"/>
          <w:szCs w:val="24"/>
        </w:rPr>
        <w:lastRenderedPageBreak/>
        <w:t>О</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н</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ри</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о</w:t>
      </w:r>
      <w:r w:rsidRPr="00DA110E">
        <w:rPr>
          <w:rFonts w:ascii="Times New Roman" w:hAnsi="Times New Roman"/>
          <w:spacing w:val="1"/>
          <w:sz w:val="24"/>
          <w:szCs w:val="24"/>
        </w:rPr>
        <w:t xml:space="preserve"> 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1"/>
          <w:sz w:val="24"/>
          <w:szCs w:val="24"/>
        </w:rPr>
        <w:t>об</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и</w:t>
      </w:r>
      <w:r w:rsidRPr="00DA110E">
        <w:rPr>
          <w:rFonts w:ascii="Times New Roman" w:hAnsi="Times New Roman"/>
          <w:sz w:val="24"/>
          <w:szCs w:val="24"/>
        </w:rPr>
        <w:t>я ма</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7"/>
          <w:sz w:val="24"/>
          <w:szCs w:val="24"/>
        </w:rPr>
        <w:t>а</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аселен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А</w:t>
      </w:r>
      <w:r w:rsidRPr="00DA110E">
        <w:rPr>
          <w:rFonts w:ascii="Times New Roman" w:hAnsi="Times New Roman"/>
          <w:sz w:val="24"/>
          <w:szCs w:val="24"/>
        </w:rPr>
        <w:t>фри</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п</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ти</w:t>
      </w:r>
      <w:r w:rsidRPr="00DA110E">
        <w:rPr>
          <w:rFonts w:ascii="Times New Roman" w:hAnsi="Times New Roman"/>
          <w:spacing w:val="-1"/>
          <w:sz w:val="24"/>
          <w:szCs w:val="24"/>
        </w:rPr>
        <w:t>ч</w:t>
      </w:r>
      <w:r w:rsidRPr="00DA110E">
        <w:rPr>
          <w:rFonts w:ascii="Times New Roman" w:hAnsi="Times New Roman"/>
          <w:sz w:val="24"/>
          <w:szCs w:val="24"/>
        </w:rPr>
        <w:t>еск</w:t>
      </w:r>
      <w:r w:rsidRPr="00DA110E">
        <w:rPr>
          <w:rFonts w:ascii="Times New Roman" w:hAnsi="Times New Roman"/>
          <w:spacing w:val="-2"/>
          <w:sz w:val="24"/>
          <w:szCs w:val="24"/>
        </w:rPr>
        <w:t>а</w:t>
      </w:r>
      <w:r w:rsidRPr="00DA110E">
        <w:rPr>
          <w:rFonts w:ascii="Times New Roman" w:hAnsi="Times New Roman"/>
          <w:sz w:val="24"/>
          <w:szCs w:val="24"/>
        </w:rPr>
        <w:t>я к</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 xml:space="preserve">та.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ст</w:t>
      </w:r>
      <w:r w:rsidRPr="00DA110E">
        <w:rPr>
          <w:rFonts w:ascii="Times New Roman" w:hAnsi="Times New Roman"/>
          <w:spacing w:val="-1"/>
          <w:sz w:val="24"/>
          <w:szCs w:val="24"/>
        </w:rPr>
        <w:t>р</w:t>
      </w:r>
      <w:r w:rsidRPr="00DA110E">
        <w:rPr>
          <w:rFonts w:ascii="Times New Roman" w:hAnsi="Times New Roman"/>
          <w:sz w:val="24"/>
          <w:szCs w:val="24"/>
        </w:rPr>
        <w:t>ан Северной А</w:t>
      </w:r>
      <w:r w:rsidRPr="00DA110E">
        <w:rPr>
          <w:rFonts w:ascii="Times New Roman" w:hAnsi="Times New Roman"/>
          <w:spacing w:val="-2"/>
          <w:sz w:val="24"/>
          <w:szCs w:val="24"/>
        </w:rPr>
        <w:t>ф</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ки (</w:t>
      </w:r>
      <w:r w:rsidRPr="00DA110E">
        <w:rPr>
          <w:rFonts w:ascii="Times New Roman" w:hAnsi="Times New Roman"/>
          <w:spacing w:val="1"/>
          <w:sz w:val="24"/>
          <w:szCs w:val="24"/>
        </w:rPr>
        <w:t>р</w:t>
      </w:r>
      <w:r w:rsidRPr="00DA110E">
        <w:rPr>
          <w:rFonts w:ascii="Times New Roman" w:hAnsi="Times New Roman"/>
          <w:sz w:val="24"/>
          <w:szCs w:val="24"/>
        </w:rPr>
        <w:t>ег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z w:val="24"/>
          <w:szCs w:val="24"/>
        </w:rPr>
        <w:t xml:space="preserve">н </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х г</w:t>
      </w:r>
      <w:r w:rsidRPr="00DA110E">
        <w:rPr>
          <w:rFonts w:ascii="Times New Roman" w:hAnsi="Times New Roman"/>
          <w:spacing w:val="1"/>
          <w:sz w:val="24"/>
          <w:szCs w:val="24"/>
        </w:rPr>
        <w:t>ор</w:t>
      </w:r>
      <w:r w:rsidRPr="00DA110E">
        <w:rPr>
          <w:rFonts w:ascii="Times New Roman" w:hAnsi="Times New Roman"/>
          <w:sz w:val="24"/>
          <w:szCs w:val="24"/>
        </w:rPr>
        <w:t>, с</w:t>
      </w:r>
      <w:r w:rsidRPr="00DA110E">
        <w:rPr>
          <w:rFonts w:ascii="Times New Roman" w:hAnsi="Times New Roman"/>
          <w:spacing w:val="-3"/>
          <w:sz w:val="24"/>
          <w:szCs w:val="24"/>
        </w:rPr>
        <w:t>у</w:t>
      </w:r>
      <w:r w:rsidRPr="00DA110E">
        <w:rPr>
          <w:rFonts w:ascii="Times New Roman" w:hAnsi="Times New Roman"/>
          <w:spacing w:val="1"/>
          <w:sz w:val="24"/>
          <w:szCs w:val="24"/>
        </w:rPr>
        <w:t>ро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 климата, п</w:t>
      </w:r>
      <w:r w:rsidRPr="00DA110E">
        <w:rPr>
          <w:rFonts w:ascii="Times New Roman" w:hAnsi="Times New Roman"/>
          <w:spacing w:val="-4"/>
          <w:sz w:val="24"/>
          <w:szCs w:val="24"/>
        </w:rPr>
        <w:t>у</w:t>
      </w:r>
      <w:r w:rsidRPr="00DA110E">
        <w:rPr>
          <w:rFonts w:ascii="Times New Roman" w:hAnsi="Times New Roman"/>
          <w:sz w:val="24"/>
          <w:szCs w:val="24"/>
        </w:rPr>
        <w:t>сты</w:t>
      </w:r>
      <w:r w:rsidRPr="00DA110E">
        <w:rPr>
          <w:rFonts w:ascii="Times New Roman" w:hAnsi="Times New Roman"/>
          <w:spacing w:val="1"/>
          <w:sz w:val="24"/>
          <w:szCs w:val="24"/>
        </w:rPr>
        <w:t>н</w:t>
      </w:r>
      <w:r w:rsidRPr="00DA110E">
        <w:rPr>
          <w:rFonts w:ascii="Times New Roman" w:hAnsi="Times New Roman"/>
          <w:sz w:val="24"/>
          <w:szCs w:val="24"/>
        </w:rPr>
        <w:t xml:space="preserve">ь и </w:t>
      </w:r>
      <w:r w:rsidRPr="00DA110E">
        <w:rPr>
          <w:rFonts w:ascii="Times New Roman" w:hAnsi="Times New Roman"/>
          <w:spacing w:val="1"/>
          <w:sz w:val="24"/>
          <w:szCs w:val="24"/>
        </w:rPr>
        <w:t>о</w:t>
      </w:r>
      <w:r w:rsidRPr="00DA110E">
        <w:rPr>
          <w:rFonts w:ascii="Times New Roman" w:hAnsi="Times New Roman"/>
          <w:sz w:val="24"/>
          <w:szCs w:val="24"/>
        </w:rPr>
        <w:t>ази</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 xml:space="preserve">в, а также </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др</w:t>
      </w:r>
      <w:r w:rsidRPr="00DA110E">
        <w:rPr>
          <w:rFonts w:ascii="Times New Roman" w:hAnsi="Times New Roman"/>
          <w:sz w:val="24"/>
          <w:szCs w:val="24"/>
        </w:rPr>
        <w:t>евн</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ви</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за</w:t>
      </w:r>
      <w:r w:rsidRPr="00DA110E">
        <w:rPr>
          <w:rFonts w:ascii="Times New Roman" w:hAnsi="Times New Roman"/>
          <w:spacing w:val="-2"/>
          <w:sz w:val="24"/>
          <w:szCs w:val="24"/>
        </w:rPr>
        <w:t>ц</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в</w:t>
      </w:r>
      <w:r w:rsidRPr="00DA110E">
        <w:rPr>
          <w:rFonts w:ascii="Times New Roman" w:hAnsi="Times New Roman"/>
          <w:spacing w:val="-1"/>
          <w:sz w:val="24"/>
          <w:szCs w:val="24"/>
        </w:rPr>
        <w:t>л</w:t>
      </w:r>
      <w:r w:rsidRPr="00DA110E">
        <w:rPr>
          <w:rFonts w:ascii="Times New Roman" w:hAnsi="Times New Roman"/>
          <w:sz w:val="24"/>
          <w:szCs w:val="24"/>
        </w:rPr>
        <w:t>екаю</w:t>
      </w:r>
      <w:r w:rsidRPr="00DA110E">
        <w:rPr>
          <w:rFonts w:ascii="Times New Roman" w:hAnsi="Times New Roman"/>
          <w:spacing w:val="-3"/>
          <w:sz w:val="24"/>
          <w:szCs w:val="24"/>
        </w:rPr>
        <w:t>щ</w:t>
      </w:r>
      <w:r w:rsidRPr="00DA110E">
        <w:rPr>
          <w:rFonts w:ascii="Times New Roman" w:hAnsi="Times New Roman"/>
          <w:spacing w:val="1"/>
          <w:sz w:val="24"/>
          <w:szCs w:val="24"/>
        </w:rPr>
        <w:t>и</w:t>
      </w:r>
      <w:r w:rsidRPr="00DA110E">
        <w:rPr>
          <w:rFonts w:ascii="Times New Roman" w:hAnsi="Times New Roman"/>
          <w:sz w:val="24"/>
          <w:szCs w:val="24"/>
        </w:rPr>
        <w:t>й 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1"/>
          <w:sz w:val="24"/>
          <w:szCs w:val="24"/>
        </w:rPr>
        <w:t xml:space="preserve">; </w:t>
      </w:r>
      <w:r w:rsidRPr="00DA110E">
        <w:rPr>
          <w:rFonts w:ascii="Times New Roman" w:hAnsi="Times New Roman"/>
          <w:spacing w:val="-3"/>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й район  </w:t>
      </w:r>
      <w:r w:rsidRPr="00DA110E">
        <w:rPr>
          <w:rFonts w:ascii="Times New Roman" w:hAnsi="Times New Roman"/>
          <w:spacing w:val="-1"/>
          <w:sz w:val="24"/>
          <w:szCs w:val="24"/>
        </w:rPr>
        <w:t>д</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ы</w:t>
      </w:r>
      <w:r w:rsidRPr="00DA110E">
        <w:rPr>
          <w:rFonts w:ascii="Times New Roman" w:hAnsi="Times New Roman"/>
          <w:spacing w:val="-2"/>
          <w:sz w:val="24"/>
          <w:szCs w:val="24"/>
        </w:rPr>
        <w:t>ч</w:t>
      </w:r>
      <w:r w:rsidRPr="00DA110E">
        <w:rPr>
          <w:rFonts w:ascii="Times New Roman" w:hAnsi="Times New Roman"/>
          <w:sz w:val="24"/>
          <w:szCs w:val="24"/>
        </w:rPr>
        <w:t>и н</w:t>
      </w:r>
      <w:r w:rsidRPr="00DA110E">
        <w:rPr>
          <w:rFonts w:ascii="Times New Roman" w:hAnsi="Times New Roman"/>
          <w:spacing w:val="-2"/>
          <w:sz w:val="24"/>
          <w:szCs w:val="24"/>
        </w:rPr>
        <w:t>е</w:t>
      </w:r>
      <w:r w:rsidRPr="00DA110E">
        <w:rPr>
          <w:rFonts w:ascii="Times New Roman" w:hAnsi="Times New Roman"/>
          <w:sz w:val="24"/>
          <w:szCs w:val="24"/>
        </w:rPr>
        <w:t>ф</w:t>
      </w:r>
      <w:r w:rsidRPr="00DA110E">
        <w:rPr>
          <w:rFonts w:ascii="Times New Roman" w:hAnsi="Times New Roman"/>
          <w:spacing w:val="-2"/>
          <w:sz w:val="24"/>
          <w:szCs w:val="24"/>
        </w:rPr>
        <w:t>т</w:t>
      </w:r>
      <w:r w:rsidRPr="00DA110E">
        <w:rPr>
          <w:rFonts w:ascii="Times New Roman" w:hAnsi="Times New Roman"/>
          <w:sz w:val="24"/>
          <w:szCs w:val="24"/>
        </w:rPr>
        <w:t>и и газа).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 xml:space="preserve">н </w:t>
      </w:r>
      <w:r w:rsidRPr="00DA110E">
        <w:rPr>
          <w:rFonts w:ascii="Times New Roman" w:hAnsi="Times New Roman"/>
          <w:spacing w:val="1"/>
          <w:sz w:val="24"/>
          <w:szCs w:val="24"/>
        </w:rPr>
        <w:t>З</w:t>
      </w:r>
      <w:r w:rsidRPr="00DA110E">
        <w:rPr>
          <w:rFonts w:ascii="Times New Roman" w:hAnsi="Times New Roman"/>
          <w:spacing w:val="-2"/>
          <w:sz w:val="24"/>
          <w:szCs w:val="24"/>
        </w:rPr>
        <w:t>а</w:t>
      </w:r>
      <w:r w:rsidRPr="00DA110E">
        <w:rPr>
          <w:rFonts w:ascii="Times New Roman" w:hAnsi="Times New Roman"/>
          <w:spacing w:val="1"/>
          <w:sz w:val="24"/>
          <w:szCs w:val="24"/>
        </w:rPr>
        <w:t>п</w:t>
      </w:r>
      <w:r w:rsidRPr="00DA110E">
        <w:rPr>
          <w:rFonts w:ascii="Times New Roman" w:hAnsi="Times New Roman"/>
          <w:spacing w:val="3"/>
          <w:sz w:val="24"/>
          <w:szCs w:val="24"/>
        </w:rPr>
        <w:t>а</w:t>
      </w:r>
      <w:r w:rsidRPr="00DA110E">
        <w:rPr>
          <w:rFonts w:ascii="Times New Roman" w:hAnsi="Times New Roman"/>
          <w:spacing w:val="-1"/>
          <w:sz w:val="24"/>
          <w:szCs w:val="24"/>
        </w:rPr>
        <w:t>дн</w:t>
      </w:r>
      <w:r w:rsidRPr="00DA110E">
        <w:rPr>
          <w:rFonts w:ascii="Times New Roman" w:hAnsi="Times New Roman"/>
          <w:spacing w:val="1"/>
          <w:sz w:val="24"/>
          <w:szCs w:val="24"/>
        </w:rPr>
        <w:t>о</w:t>
      </w:r>
      <w:r w:rsidRPr="00DA110E">
        <w:rPr>
          <w:rFonts w:ascii="Times New Roman" w:hAnsi="Times New Roman"/>
          <w:sz w:val="24"/>
          <w:szCs w:val="24"/>
        </w:rPr>
        <w:t xml:space="preserve">й и </w:t>
      </w:r>
      <w:r w:rsidRPr="00DA110E">
        <w:rPr>
          <w:rFonts w:ascii="Times New Roman" w:hAnsi="Times New Roman"/>
          <w:spacing w:val="-1"/>
          <w:sz w:val="24"/>
          <w:szCs w:val="24"/>
        </w:rPr>
        <w:t>Ц</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А</w:t>
      </w:r>
      <w:r w:rsidRPr="00DA110E">
        <w:rPr>
          <w:rFonts w:ascii="Times New Roman" w:hAnsi="Times New Roman"/>
          <w:spacing w:val="-2"/>
          <w:sz w:val="24"/>
          <w:szCs w:val="24"/>
        </w:rPr>
        <w:t>ф</w:t>
      </w:r>
      <w:r w:rsidRPr="00DA110E">
        <w:rPr>
          <w:rFonts w:ascii="Times New Roman" w:hAnsi="Times New Roman"/>
          <w:spacing w:val="1"/>
          <w:sz w:val="24"/>
          <w:szCs w:val="24"/>
        </w:rPr>
        <w:t>ри</w:t>
      </w:r>
      <w:r w:rsidRPr="00DA110E">
        <w:rPr>
          <w:rFonts w:ascii="Times New Roman" w:hAnsi="Times New Roman"/>
          <w:spacing w:val="-2"/>
          <w:sz w:val="24"/>
          <w:szCs w:val="24"/>
        </w:rPr>
        <w:t>к</w:t>
      </w:r>
      <w:r w:rsidRPr="00DA110E">
        <w:rPr>
          <w:rFonts w:ascii="Times New Roman" w:hAnsi="Times New Roman"/>
          <w:sz w:val="24"/>
          <w:szCs w:val="24"/>
        </w:rPr>
        <w:t xml:space="preserve">и </w:t>
      </w:r>
      <w:r w:rsidRPr="00DA110E">
        <w:rPr>
          <w:rFonts w:ascii="Times New Roman" w:hAnsi="Times New Roman"/>
          <w:spacing w:val="-2"/>
          <w:sz w:val="24"/>
          <w:szCs w:val="24"/>
        </w:rPr>
        <w:t>(</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z w:val="24"/>
          <w:szCs w:val="24"/>
        </w:rPr>
        <w:t xml:space="preserve">н </w:t>
      </w:r>
      <w:r w:rsidRPr="00DA110E">
        <w:rPr>
          <w:rFonts w:ascii="Times New Roman" w:hAnsi="Times New Roman"/>
          <w:spacing w:val="-2"/>
          <w:sz w:val="24"/>
          <w:szCs w:val="24"/>
        </w:rPr>
        <w:t>с</w:t>
      </w:r>
      <w:r w:rsidRPr="00DA110E">
        <w:rPr>
          <w:rFonts w:ascii="Times New Roman" w:hAnsi="Times New Roman"/>
          <w:sz w:val="24"/>
          <w:szCs w:val="24"/>
        </w:rPr>
        <w:t>ава</w:t>
      </w:r>
      <w:r w:rsidRPr="00DA110E">
        <w:rPr>
          <w:rFonts w:ascii="Times New Roman" w:hAnsi="Times New Roman"/>
          <w:spacing w:val="-2"/>
          <w:sz w:val="24"/>
          <w:szCs w:val="24"/>
        </w:rPr>
        <w:t>н</w:t>
      </w:r>
      <w:r w:rsidRPr="00DA110E">
        <w:rPr>
          <w:rFonts w:ascii="Times New Roman" w:hAnsi="Times New Roman"/>
          <w:sz w:val="24"/>
          <w:szCs w:val="24"/>
        </w:rPr>
        <w:t xml:space="preserve">н и </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пр</w:t>
      </w:r>
      <w:r w:rsidRPr="00DA110E">
        <w:rPr>
          <w:rFonts w:ascii="Times New Roman" w:hAnsi="Times New Roman"/>
          <w:spacing w:val="1"/>
          <w:sz w:val="24"/>
          <w:szCs w:val="24"/>
        </w:rPr>
        <w:t>о</w:t>
      </w:r>
      <w:r w:rsidRPr="00DA110E">
        <w:rPr>
          <w:rFonts w:ascii="Times New Roman" w:hAnsi="Times New Roman"/>
          <w:spacing w:val="-1"/>
          <w:sz w:val="24"/>
          <w:szCs w:val="24"/>
        </w:rPr>
        <w:t>хо</w:t>
      </w:r>
      <w:r w:rsidRPr="00DA110E">
        <w:rPr>
          <w:rFonts w:ascii="Times New Roman" w:hAnsi="Times New Roman"/>
          <w:spacing w:val="1"/>
          <w:sz w:val="24"/>
          <w:szCs w:val="24"/>
        </w:rPr>
        <w:t>ди</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х г</w:t>
      </w:r>
      <w:r w:rsidRPr="00DA110E">
        <w:rPr>
          <w:rFonts w:ascii="Times New Roman" w:hAnsi="Times New Roman"/>
          <w:spacing w:val="1"/>
          <w:sz w:val="24"/>
          <w:szCs w:val="24"/>
        </w:rPr>
        <w:t>и</w:t>
      </w:r>
      <w:r w:rsidRPr="00DA110E">
        <w:rPr>
          <w:rFonts w:ascii="Times New Roman" w:hAnsi="Times New Roman"/>
          <w:spacing w:val="-3"/>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z w:val="24"/>
          <w:szCs w:val="24"/>
        </w:rPr>
        <w:t xml:space="preserve">, с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охо</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pacing w:val="1"/>
          <w:sz w:val="24"/>
          <w:szCs w:val="24"/>
        </w:rPr>
        <w:t>х</w:t>
      </w:r>
      <w:r w:rsidRPr="00DA110E">
        <w:rPr>
          <w:rFonts w:ascii="Times New Roman" w:hAnsi="Times New Roman"/>
          <w:sz w:val="24"/>
          <w:szCs w:val="24"/>
        </w:rPr>
        <w:t>, экс</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z w:val="24"/>
          <w:szCs w:val="24"/>
        </w:rPr>
        <w:t>ата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я местного </w:t>
      </w:r>
      <w:r w:rsidRPr="00DA110E">
        <w:rPr>
          <w:rFonts w:ascii="Times New Roman" w:hAnsi="Times New Roman"/>
          <w:spacing w:val="-2"/>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а  пл</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3"/>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ях и при </w:t>
      </w:r>
      <w:r w:rsidRPr="00DA110E">
        <w:rPr>
          <w:rFonts w:ascii="Times New Roman" w:hAnsi="Times New Roman"/>
          <w:spacing w:val="-2"/>
          <w:sz w:val="24"/>
          <w:szCs w:val="24"/>
        </w:rPr>
        <w:t>д</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ы</w:t>
      </w:r>
      <w:r w:rsidRPr="00DA110E">
        <w:rPr>
          <w:rFonts w:ascii="Times New Roman" w:hAnsi="Times New Roman"/>
          <w:spacing w:val="-2"/>
          <w:sz w:val="24"/>
          <w:szCs w:val="24"/>
        </w:rPr>
        <w:t>ч</w:t>
      </w:r>
      <w:r w:rsidRPr="00DA110E">
        <w:rPr>
          <w:rFonts w:ascii="Times New Roman" w:hAnsi="Times New Roman"/>
          <w:sz w:val="24"/>
          <w:szCs w:val="24"/>
        </w:rPr>
        <w:t xml:space="preserve">е </w:t>
      </w:r>
      <w:r w:rsidRPr="00DA110E">
        <w:rPr>
          <w:rFonts w:ascii="Times New Roman" w:hAnsi="Times New Roman"/>
          <w:spacing w:val="-2"/>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ез</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ае</w:t>
      </w:r>
      <w:r w:rsidRPr="00DA110E">
        <w:rPr>
          <w:rFonts w:ascii="Times New Roman" w:hAnsi="Times New Roman"/>
          <w:spacing w:val="-2"/>
          <w:sz w:val="24"/>
          <w:szCs w:val="24"/>
        </w:rPr>
        <w:t>м</w:t>
      </w:r>
      <w:r w:rsidRPr="00DA110E">
        <w:rPr>
          <w:rFonts w:ascii="Times New Roman" w:hAnsi="Times New Roman"/>
          <w:spacing w:val="1"/>
          <w:sz w:val="24"/>
          <w:szCs w:val="24"/>
        </w:rPr>
        <w:t>ых</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ан В</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А</w:t>
      </w:r>
      <w:r w:rsidRPr="00DA110E">
        <w:rPr>
          <w:rFonts w:ascii="Times New Roman" w:hAnsi="Times New Roman"/>
          <w:spacing w:val="-2"/>
          <w:sz w:val="24"/>
          <w:szCs w:val="24"/>
        </w:rPr>
        <w:t>ф</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и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z w:val="24"/>
          <w:szCs w:val="24"/>
        </w:rPr>
        <w:t>н в</w:t>
      </w:r>
      <w:r w:rsidRPr="00DA110E">
        <w:rPr>
          <w:rFonts w:ascii="Times New Roman" w:hAnsi="Times New Roman"/>
          <w:spacing w:val="-4"/>
          <w:sz w:val="24"/>
          <w:szCs w:val="24"/>
        </w:rPr>
        <w:t>у</w:t>
      </w:r>
      <w:r w:rsidRPr="00DA110E">
        <w:rPr>
          <w:rFonts w:ascii="Times New Roman" w:hAnsi="Times New Roman"/>
          <w:spacing w:val="-1"/>
          <w:sz w:val="24"/>
          <w:szCs w:val="24"/>
        </w:rPr>
        <w:t>л</w:t>
      </w:r>
      <w:r w:rsidRPr="00DA110E">
        <w:rPr>
          <w:rFonts w:ascii="Times New Roman" w:hAnsi="Times New Roman"/>
          <w:sz w:val="24"/>
          <w:szCs w:val="24"/>
        </w:rPr>
        <w:t>ка</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в и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1"/>
          <w:sz w:val="24"/>
          <w:szCs w:val="24"/>
        </w:rPr>
        <w:t>ци</w:t>
      </w:r>
      <w:r w:rsidRPr="00DA110E">
        <w:rPr>
          <w:rFonts w:ascii="Times New Roman" w:hAnsi="Times New Roman"/>
          <w:spacing w:val="1"/>
          <w:sz w:val="24"/>
          <w:szCs w:val="24"/>
        </w:rPr>
        <w:t>она</w:t>
      </w:r>
      <w:r w:rsidRPr="00DA110E">
        <w:rPr>
          <w:rFonts w:ascii="Times New Roman" w:hAnsi="Times New Roman"/>
          <w:spacing w:val="-1"/>
          <w:sz w:val="24"/>
          <w:szCs w:val="24"/>
        </w:rPr>
        <w:t>льны</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в, це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z w:val="24"/>
          <w:szCs w:val="24"/>
        </w:rPr>
        <w:t xml:space="preserve">р </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pacing w:val="1"/>
          <w:sz w:val="24"/>
          <w:szCs w:val="24"/>
        </w:rPr>
        <w:t>и</w:t>
      </w:r>
      <w:r w:rsidRPr="00DA110E">
        <w:rPr>
          <w:rFonts w:ascii="Times New Roman" w:hAnsi="Times New Roman"/>
          <w:spacing w:val="-2"/>
          <w:sz w:val="24"/>
          <w:szCs w:val="24"/>
        </w:rPr>
        <w:t>с</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рны</w:t>
      </w:r>
      <w:r w:rsidRPr="00DA110E">
        <w:rPr>
          <w:rFonts w:ascii="Times New Roman" w:hAnsi="Times New Roman"/>
          <w:sz w:val="24"/>
          <w:szCs w:val="24"/>
        </w:rPr>
        <w:t xml:space="preserve">х </w:t>
      </w:r>
      <w:r w:rsidRPr="00DA110E">
        <w:rPr>
          <w:rFonts w:ascii="Times New Roman" w:hAnsi="Times New Roman"/>
          <w:spacing w:val="1"/>
          <w:sz w:val="24"/>
          <w:szCs w:val="24"/>
        </w:rPr>
        <w:t>р</w:t>
      </w:r>
      <w:r w:rsidRPr="00DA110E">
        <w:rPr>
          <w:rFonts w:ascii="Times New Roman" w:hAnsi="Times New Roman"/>
          <w:sz w:val="24"/>
          <w:szCs w:val="24"/>
        </w:rPr>
        <w:t>аст</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й и </w:t>
      </w:r>
      <w:r w:rsidRPr="00DA110E">
        <w:rPr>
          <w:rFonts w:ascii="Times New Roman" w:hAnsi="Times New Roman"/>
          <w:spacing w:val="-1"/>
          <w:sz w:val="24"/>
          <w:szCs w:val="24"/>
        </w:rPr>
        <w:t>д</w:t>
      </w:r>
      <w:r w:rsidRPr="00DA110E">
        <w:rPr>
          <w:rFonts w:ascii="Times New Roman" w:hAnsi="Times New Roman"/>
          <w:spacing w:val="1"/>
          <w:sz w:val="24"/>
          <w:szCs w:val="24"/>
        </w:rPr>
        <w:t>р</w:t>
      </w:r>
      <w:r w:rsidRPr="00DA110E">
        <w:rPr>
          <w:rFonts w:ascii="Times New Roman" w:hAnsi="Times New Roman"/>
          <w:sz w:val="24"/>
          <w:szCs w:val="24"/>
        </w:rPr>
        <w:t>ев</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х г</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у</w:t>
      </w:r>
      <w:r w:rsidRPr="00DA110E">
        <w:rPr>
          <w:rFonts w:ascii="Times New Roman" w:hAnsi="Times New Roman"/>
          <w:spacing w:val="1"/>
          <w:sz w:val="24"/>
          <w:szCs w:val="24"/>
        </w:rPr>
        <w:t>д</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ств).</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н Юж</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А</w:t>
      </w:r>
      <w:r w:rsidRPr="00DA110E">
        <w:rPr>
          <w:rFonts w:ascii="Times New Roman" w:hAnsi="Times New Roman"/>
          <w:spacing w:val="-2"/>
          <w:sz w:val="24"/>
          <w:szCs w:val="24"/>
        </w:rPr>
        <w:t>ф</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ки </w:t>
      </w:r>
      <w:r w:rsidRPr="00DA110E">
        <w:rPr>
          <w:rFonts w:ascii="Times New Roman" w:hAnsi="Times New Roman"/>
          <w:spacing w:val="-2"/>
          <w:sz w:val="24"/>
          <w:szCs w:val="24"/>
        </w:rPr>
        <w:t>(</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z w:val="24"/>
          <w:szCs w:val="24"/>
        </w:rPr>
        <w:t xml:space="preserve">н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z w:val="24"/>
          <w:szCs w:val="24"/>
        </w:rPr>
        <w:t xml:space="preserve">р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3"/>
          <w:sz w:val="24"/>
          <w:szCs w:val="24"/>
        </w:rPr>
        <w:t>у</w:t>
      </w:r>
      <w:r w:rsidRPr="00DA110E">
        <w:rPr>
          <w:rFonts w:ascii="Times New Roman" w:hAnsi="Times New Roman"/>
          <w:spacing w:val="-1"/>
          <w:sz w:val="24"/>
          <w:szCs w:val="24"/>
        </w:rPr>
        <w:t>дл</w:t>
      </w:r>
      <w:r w:rsidRPr="00DA110E">
        <w:rPr>
          <w:rFonts w:ascii="Times New Roman" w:hAnsi="Times New Roman"/>
          <w:spacing w:val="1"/>
          <w:sz w:val="24"/>
          <w:szCs w:val="24"/>
        </w:rPr>
        <w:t>и</w:t>
      </w:r>
      <w:r w:rsidRPr="00DA110E">
        <w:rPr>
          <w:rFonts w:ascii="Times New Roman" w:hAnsi="Times New Roman"/>
          <w:sz w:val="24"/>
          <w:szCs w:val="24"/>
        </w:rPr>
        <w:t xml:space="preserve">вой </w:t>
      </w:r>
      <w:r w:rsidRPr="00DA110E">
        <w:rPr>
          <w:rFonts w:ascii="Times New Roman" w:hAnsi="Times New Roman"/>
          <w:spacing w:val="-2"/>
          <w:sz w:val="24"/>
          <w:szCs w:val="24"/>
        </w:rPr>
        <w:t>ф</w:t>
      </w:r>
      <w:r w:rsidRPr="00DA110E">
        <w:rPr>
          <w:rFonts w:ascii="Times New Roman" w:hAnsi="Times New Roman"/>
          <w:spacing w:val="1"/>
          <w:sz w:val="24"/>
          <w:szCs w:val="24"/>
        </w:rPr>
        <w:t>ор</w:t>
      </w:r>
      <w:r w:rsidRPr="00DA110E">
        <w:rPr>
          <w:rFonts w:ascii="Times New Roman" w:hAnsi="Times New Roman"/>
          <w:spacing w:val="-3"/>
          <w:sz w:val="24"/>
          <w:szCs w:val="24"/>
        </w:rPr>
        <w:t>м</w:t>
      </w:r>
      <w:r w:rsidRPr="00DA110E">
        <w:rPr>
          <w:rFonts w:ascii="Times New Roman" w:hAnsi="Times New Roman"/>
          <w:sz w:val="24"/>
          <w:szCs w:val="24"/>
        </w:rPr>
        <w:t xml:space="preserve">ы и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сты</w:t>
      </w:r>
      <w:r w:rsidRPr="00DA110E">
        <w:rPr>
          <w:rFonts w:ascii="Times New Roman" w:hAnsi="Times New Roman"/>
          <w:spacing w:val="1"/>
          <w:sz w:val="24"/>
          <w:szCs w:val="24"/>
        </w:rPr>
        <w:t>н</w:t>
      </w:r>
      <w:r w:rsidRPr="00DA110E">
        <w:rPr>
          <w:rFonts w:ascii="Times New Roman" w:hAnsi="Times New Roman"/>
          <w:spacing w:val="-1"/>
          <w:sz w:val="24"/>
          <w:szCs w:val="24"/>
        </w:rPr>
        <w:t>ь</w:t>
      </w:r>
      <w:r w:rsidRPr="00DA110E">
        <w:rPr>
          <w:rFonts w:ascii="Times New Roman" w:hAnsi="Times New Roman"/>
          <w:sz w:val="24"/>
          <w:szCs w:val="24"/>
        </w:rPr>
        <w:t xml:space="preserve">, с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й м</w:t>
      </w:r>
      <w:r w:rsidRPr="00DA110E">
        <w:rPr>
          <w:rFonts w:ascii="Times New Roman" w:hAnsi="Times New Roman"/>
          <w:spacing w:val="-2"/>
          <w:sz w:val="24"/>
          <w:szCs w:val="24"/>
        </w:rPr>
        <w:t>и</w:t>
      </w:r>
      <w:r w:rsidRPr="00DA110E">
        <w:rPr>
          <w:rFonts w:ascii="Times New Roman" w:hAnsi="Times New Roman"/>
          <w:spacing w:val="1"/>
          <w:sz w:val="24"/>
          <w:szCs w:val="24"/>
        </w:rPr>
        <w:t>ро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до</w:t>
      </w:r>
      <w:r w:rsidRPr="00DA110E">
        <w:rPr>
          <w:rFonts w:ascii="Times New Roman" w:hAnsi="Times New Roman"/>
          <w:spacing w:val="1"/>
          <w:sz w:val="24"/>
          <w:szCs w:val="24"/>
        </w:rPr>
        <w:t>б</w:t>
      </w:r>
      <w:r w:rsidRPr="00DA110E">
        <w:rPr>
          <w:rFonts w:ascii="Times New Roman" w:hAnsi="Times New Roman"/>
          <w:spacing w:val="-1"/>
          <w:sz w:val="24"/>
          <w:szCs w:val="24"/>
        </w:rPr>
        <w:t>ы</w:t>
      </w:r>
      <w:r w:rsidRPr="00DA110E">
        <w:rPr>
          <w:rFonts w:ascii="Times New Roman" w:hAnsi="Times New Roman"/>
          <w:spacing w:val="-2"/>
          <w:sz w:val="24"/>
          <w:szCs w:val="24"/>
        </w:rPr>
        <w:t>ч</w:t>
      </w:r>
      <w:r w:rsidRPr="00DA110E">
        <w:rPr>
          <w:rFonts w:ascii="Times New Roman" w:hAnsi="Times New Roman"/>
          <w:sz w:val="24"/>
          <w:szCs w:val="24"/>
        </w:rPr>
        <w:t>ей ал</w:t>
      </w:r>
      <w:r w:rsidRPr="00DA110E">
        <w:rPr>
          <w:rFonts w:ascii="Times New Roman" w:hAnsi="Times New Roman"/>
          <w:spacing w:val="-1"/>
          <w:sz w:val="24"/>
          <w:szCs w:val="24"/>
        </w:rPr>
        <w:t>м</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z w:val="24"/>
          <w:szCs w:val="24"/>
        </w:rPr>
        <w:t>в и са</w:t>
      </w:r>
      <w:r w:rsidRPr="00DA110E">
        <w:rPr>
          <w:rFonts w:ascii="Times New Roman" w:hAnsi="Times New Roman"/>
          <w:spacing w:val="-2"/>
          <w:sz w:val="24"/>
          <w:szCs w:val="24"/>
        </w:rPr>
        <w:t>м</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z w:val="24"/>
          <w:szCs w:val="24"/>
        </w:rPr>
        <w:t>га</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й ст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но</w:t>
      </w:r>
      <w:r w:rsidRPr="00DA110E">
        <w:rPr>
          <w:rFonts w:ascii="Times New Roman" w:hAnsi="Times New Roman"/>
          <w:sz w:val="24"/>
          <w:szCs w:val="24"/>
        </w:rPr>
        <w:t>й 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z w:val="24"/>
          <w:szCs w:val="24"/>
        </w:rPr>
        <w:t>а (</w:t>
      </w:r>
      <w:r w:rsidRPr="00DA110E">
        <w:rPr>
          <w:rFonts w:ascii="Times New Roman" w:hAnsi="Times New Roman"/>
          <w:spacing w:val="-1"/>
          <w:sz w:val="24"/>
          <w:szCs w:val="24"/>
        </w:rPr>
        <w:t>ЮА</w:t>
      </w:r>
      <w:r w:rsidRPr="00DA110E">
        <w:rPr>
          <w:rFonts w:ascii="Times New Roman" w:hAnsi="Times New Roman"/>
          <w:sz w:val="24"/>
          <w:szCs w:val="24"/>
        </w:rPr>
        <w:t>Р)).</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3"/>
          <w:sz w:val="24"/>
          <w:szCs w:val="24"/>
        </w:rPr>
        <w:t>з</w:t>
      </w:r>
      <w:r w:rsidRPr="00DA110E">
        <w:rPr>
          <w:rFonts w:ascii="Times New Roman" w:hAnsi="Times New Roman"/>
          <w:spacing w:val="1"/>
          <w:sz w:val="24"/>
          <w:szCs w:val="24"/>
        </w:rPr>
        <w:t>д</w:t>
      </w:r>
      <w:r w:rsidRPr="00DA110E">
        <w:rPr>
          <w:rFonts w:ascii="Times New Roman" w:hAnsi="Times New Roman"/>
          <w:spacing w:val="-2"/>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е п</w:t>
      </w:r>
      <w:r w:rsidRPr="00DA110E">
        <w:rPr>
          <w:rFonts w:ascii="Times New Roman" w:hAnsi="Times New Roman"/>
          <w:spacing w:val="1"/>
          <w:sz w:val="24"/>
          <w:szCs w:val="24"/>
        </w:rPr>
        <w:t>и</w:t>
      </w:r>
      <w:r w:rsidRPr="00DA110E">
        <w:rPr>
          <w:rFonts w:ascii="Times New Roman" w:hAnsi="Times New Roman"/>
          <w:sz w:val="24"/>
          <w:szCs w:val="24"/>
        </w:rPr>
        <w:t>сь</w:t>
      </w:r>
      <w:r w:rsidRPr="00DA110E">
        <w:rPr>
          <w:rFonts w:ascii="Times New Roman" w:hAnsi="Times New Roman"/>
          <w:spacing w:val="-1"/>
          <w:sz w:val="24"/>
          <w:szCs w:val="24"/>
        </w:rPr>
        <w:t>м</w:t>
      </w:r>
      <w:r w:rsidRPr="00DA110E">
        <w:rPr>
          <w:rFonts w:ascii="Times New Roman" w:hAnsi="Times New Roman"/>
          <w:spacing w:val="-2"/>
          <w:sz w:val="24"/>
          <w:szCs w:val="24"/>
        </w:rPr>
        <w:t>е</w:t>
      </w:r>
      <w:r w:rsidRPr="00DA110E">
        <w:rPr>
          <w:rFonts w:ascii="Times New Roman" w:hAnsi="Times New Roman"/>
          <w:spacing w:val="5"/>
          <w:sz w:val="24"/>
          <w:szCs w:val="24"/>
        </w:rPr>
        <w:t>н</w:t>
      </w:r>
      <w:r w:rsidRPr="00DA110E">
        <w:rPr>
          <w:rFonts w:ascii="Times New Roman" w:hAnsi="Times New Roman"/>
          <w:spacing w:val="-1"/>
          <w:sz w:val="24"/>
          <w:szCs w:val="24"/>
        </w:rPr>
        <w:t>ны</w:t>
      </w:r>
      <w:r w:rsidRPr="00DA110E">
        <w:rPr>
          <w:rFonts w:ascii="Times New Roman" w:hAnsi="Times New Roman"/>
          <w:sz w:val="24"/>
          <w:szCs w:val="24"/>
        </w:rPr>
        <w:t>х текст</w:t>
      </w:r>
      <w:r w:rsidRPr="00DA110E">
        <w:rPr>
          <w:rFonts w:ascii="Times New Roman" w:hAnsi="Times New Roman"/>
          <w:spacing w:val="1"/>
          <w:sz w:val="24"/>
          <w:szCs w:val="24"/>
        </w:rPr>
        <w:t>о</w:t>
      </w:r>
      <w:r w:rsidRPr="00DA110E">
        <w:rPr>
          <w:rFonts w:ascii="Times New Roman" w:hAnsi="Times New Roman"/>
          <w:sz w:val="24"/>
          <w:szCs w:val="24"/>
        </w:rPr>
        <w:t xml:space="preserve">в и </w:t>
      </w:r>
      <w:r w:rsidRPr="00DA110E">
        <w:rPr>
          <w:rFonts w:ascii="Times New Roman" w:hAnsi="Times New Roman"/>
          <w:spacing w:val="-4"/>
          <w:sz w:val="24"/>
          <w:szCs w:val="24"/>
        </w:rPr>
        <w:t>у</w:t>
      </w:r>
      <w:r w:rsidRPr="00DA110E">
        <w:rPr>
          <w:rFonts w:ascii="Times New Roman" w:hAnsi="Times New Roman"/>
          <w:sz w:val="24"/>
          <w:szCs w:val="24"/>
        </w:rPr>
        <w:t>стн</w:t>
      </w:r>
      <w:r w:rsidRPr="00DA110E">
        <w:rPr>
          <w:rFonts w:ascii="Times New Roman" w:hAnsi="Times New Roman"/>
          <w:spacing w:val="1"/>
          <w:sz w:val="24"/>
          <w:szCs w:val="24"/>
        </w:rPr>
        <w:t>ы</w:t>
      </w:r>
      <w:r w:rsidRPr="00DA110E">
        <w:rPr>
          <w:rFonts w:ascii="Times New Roman" w:hAnsi="Times New Roman"/>
          <w:sz w:val="24"/>
          <w:szCs w:val="24"/>
        </w:rPr>
        <w:t>х с</w:t>
      </w:r>
      <w:r w:rsidRPr="00DA110E">
        <w:rPr>
          <w:rFonts w:ascii="Times New Roman" w:hAnsi="Times New Roman"/>
          <w:spacing w:val="-1"/>
          <w:sz w:val="24"/>
          <w:szCs w:val="24"/>
        </w:rPr>
        <w:t>оо</w:t>
      </w:r>
      <w:r w:rsidRPr="00DA110E">
        <w:rPr>
          <w:rFonts w:ascii="Times New Roman" w:hAnsi="Times New Roman"/>
          <w:spacing w:val="1"/>
          <w:sz w:val="24"/>
          <w:szCs w:val="24"/>
        </w:rPr>
        <w:t>б</w:t>
      </w:r>
      <w:r w:rsidRPr="00DA110E">
        <w:rPr>
          <w:rFonts w:ascii="Times New Roman" w:hAnsi="Times New Roman"/>
          <w:sz w:val="24"/>
          <w:szCs w:val="24"/>
        </w:rPr>
        <w:t>ще</w:t>
      </w:r>
      <w:r w:rsidRPr="00DA110E">
        <w:rPr>
          <w:rFonts w:ascii="Times New Roman" w:hAnsi="Times New Roman"/>
          <w:spacing w:val="-1"/>
          <w:sz w:val="24"/>
          <w:szCs w:val="24"/>
        </w:rPr>
        <w:t>ни</w:t>
      </w:r>
      <w:r w:rsidRPr="00DA110E">
        <w:rPr>
          <w:rFonts w:ascii="Times New Roman" w:hAnsi="Times New Roman"/>
          <w:sz w:val="24"/>
          <w:szCs w:val="24"/>
        </w:rPr>
        <w:t>й о мате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ке/стране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но</w:t>
      </w:r>
      <w:r w:rsidRPr="00DA110E">
        <w:rPr>
          <w:rFonts w:ascii="Times New Roman" w:hAnsi="Times New Roman"/>
          <w:sz w:val="24"/>
          <w:szCs w:val="24"/>
        </w:rPr>
        <w:t>ве</w:t>
      </w:r>
      <w:r w:rsidRPr="00DA110E">
        <w:rPr>
          <w:rFonts w:ascii="Times New Roman" w:hAnsi="Times New Roman"/>
          <w:spacing w:val="1"/>
          <w:sz w:val="24"/>
          <w:szCs w:val="24"/>
        </w:rPr>
        <w:t xml:space="preserve"> н</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ль</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pacing w:val="1"/>
          <w:sz w:val="24"/>
          <w:szCs w:val="24"/>
        </w:rPr>
        <w:t>ни</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2"/>
          <w:sz w:val="24"/>
          <w:szCs w:val="24"/>
        </w:rPr>
        <w:t>ф</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м</w:t>
      </w:r>
      <w:r w:rsidRPr="00DA110E">
        <w:rPr>
          <w:rFonts w:ascii="Times New Roman" w:hAnsi="Times New Roman"/>
          <w:spacing w:val="-3"/>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ии</w:t>
      </w:r>
      <w:r w:rsidRPr="00DA110E">
        <w:rPr>
          <w:rFonts w:ascii="Times New Roman" w:hAnsi="Times New Roman"/>
          <w:sz w:val="24"/>
          <w:szCs w:val="24"/>
        </w:rPr>
        <w:t>, с</w:t>
      </w:r>
      <w:r w:rsidRPr="00DA110E">
        <w:rPr>
          <w:rFonts w:ascii="Times New Roman" w:hAnsi="Times New Roman"/>
          <w:spacing w:val="1"/>
          <w:sz w:val="24"/>
          <w:szCs w:val="24"/>
        </w:rPr>
        <w:t>о</w:t>
      </w:r>
      <w:r w:rsidRPr="00DA110E">
        <w:rPr>
          <w:rFonts w:ascii="Times New Roman" w:hAnsi="Times New Roman"/>
          <w:spacing w:val="-1"/>
          <w:sz w:val="24"/>
          <w:szCs w:val="24"/>
        </w:rPr>
        <w:t>пр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z w:val="24"/>
          <w:szCs w:val="24"/>
        </w:rPr>
        <w:t>ж</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выст</w:t>
      </w:r>
      <w:r w:rsidRPr="00DA110E">
        <w:rPr>
          <w:rFonts w:ascii="Times New Roman" w:hAnsi="Times New Roman"/>
          <w:spacing w:val="-3"/>
          <w:sz w:val="24"/>
          <w:szCs w:val="24"/>
        </w:rPr>
        <w:t>у</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z w:val="24"/>
          <w:szCs w:val="24"/>
        </w:rPr>
        <w:t>езе</w:t>
      </w:r>
      <w:r w:rsidRPr="00DA110E">
        <w:rPr>
          <w:rFonts w:ascii="Times New Roman" w:hAnsi="Times New Roman"/>
          <w:spacing w:val="-2"/>
          <w:sz w:val="24"/>
          <w:szCs w:val="24"/>
        </w:rPr>
        <w:t>н</w:t>
      </w:r>
      <w:r w:rsidRPr="00DA110E">
        <w:rPr>
          <w:rFonts w:ascii="Times New Roman" w:hAnsi="Times New Roman"/>
          <w:sz w:val="24"/>
          <w:szCs w:val="24"/>
        </w:rPr>
        <w:t xml:space="preserve">тационным материалом.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А</w:t>
      </w:r>
      <w:r w:rsidRPr="00DA110E">
        <w:rPr>
          <w:rFonts w:ascii="Times New Roman" w:hAnsi="Times New Roman"/>
          <w:b/>
          <w:bCs/>
          <w:sz w:val="24"/>
          <w:szCs w:val="24"/>
        </w:rPr>
        <w:t>вс</w:t>
      </w:r>
      <w:r w:rsidRPr="00DA110E">
        <w:rPr>
          <w:rFonts w:ascii="Times New Roman" w:hAnsi="Times New Roman"/>
          <w:b/>
          <w:bCs/>
          <w:spacing w:val="1"/>
          <w:sz w:val="24"/>
          <w:szCs w:val="24"/>
        </w:rPr>
        <w:t>т</w:t>
      </w:r>
      <w:r w:rsidRPr="00DA110E">
        <w:rPr>
          <w:rFonts w:ascii="Times New Roman" w:hAnsi="Times New Roman"/>
          <w:b/>
          <w:bCs/>
          <w:sz w:val="24"/>
          <w:szCs w:val="24"/>
        </w:rPr>
        <w:t>р</w:t>
      </w:r>
      <w:r w:rsidRPr="00DA110E">
        <w:rPr>
          <w:rFonts w:ascii="Times New Roman" w:hAnsi="Times New Roman"/>
          <w:b/>
          <w:bCs/>
          <w:spacing w:val="-1"/>
          <w:sz w:val="24"/>
          <w:szCs w:val="24"/>
        </w:rPr>
        <w:t>а</w:t>
      </w:r>
      <w:r w:rsidRPr="00DA110E">
        <w:rPr>
          <w:rFonts w:ascii="Times New Roman" w:hAnsi="Times New Roman"/>
          <w:b/>
          <w:bCs/>
          <w:spacing w:val="1"/>
          <w:sz w:val="24"/>
          <w:szCs w:val="24"/>
        </w:rPr>
        <w:t>л</w:t>
      </w:r>
      <w:r w:rsidRPr="00DA110E">
        <w:rPr>
          <w:rFonts w:ascii="Times New Roman" w:hAnsi="Times New Roman"/>
          <w:b/>
          <w:bCs/>
          <w:spacing w:val="-1"/>
          <w:sz w:val="24"/>
          <w:szCs w:val="24"/>
        </w:rPr>
        <w:t>и</w:t>
      </w:r>
      <w:r w:rsidRPr="00DA110E">
        <w:rPr>
          <w:rFonts w:ascii="Times New Roman" w:hAnsi="Times New Roman"/>
          <w:b/>
          <w:bCs/>
          <w:sz w:val="24"/>
          <w:szCs w:val="24"/>
        </w:rPr>
        <w:t>я и О</w:t>
      </w:r>
      <w:r w:rsidRPr="00DA110E">
        <w:rPr>
          <w:rFonts w:ascii="Times New Roman" w:hAnsi="Times New Roman"/>
          <w:b/>
          <w:bCs/>
          <w:spacing w:val="-2"/>
          <w:sz w:val="24"/>
          <w:szCs w:val="24"/>
        </w:rPr>
        <w:t>к</w:t>
      </w:r>
      <w:r w:rsidRPr="00DA110E">
        <w:rPr>
          <w:rFonts w:ascii="Times New Roman" w:hAnsi="Times New Roman"/>
          <w:b/>
          <w:bCs/>
          <w:sz w:val="24"/>
          <w:szCs w:val="24"/>
        </w:rPr>
        <w:t>е</w:t>
      </w:r>
      <w:r w:rsidRPr="00DA110E">
        <w:rPr>
          <w:rFonts w:ascii="Times New Roman" w:hAnsi="Times New Roman"/>
          <w:b/>
          <w:bCs/>
          <w:spacing w:val="-1"/>
          <w:sz w:val="24"/>
          <w:szCs w:val="24"/>
        </w:rPr>
        <w:t>ани</w:t>
      </w:r>
      <w:r w:rsidRPr="00DA110E">
        <w:rPr>
          <w:rFonts w:ascii="Times New Roman" w:hAnsi="Times New Roman"/>
          <w:b/>
          <w:bCs/>
          <w:sz w:val="24"/>
          <w:szCs w:val="24"/>
        </w:rPr>
        <w:t>я. 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аф</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е п</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я иссл</w:t>
      </w:r>
      <w:r w:rsidRPr="00DA110E">
        <w:rPr>
          <w:rFonts w:ascii="Times New Roman" w:hAnsi="Times New Roman"/>
          <w:spacing w:val="-3"/>
          <w:sz w:val="24"/>
          <w:szCs w:val="24"/>
        </w:rPr>
        <w:t>е</w:t>
      </w:r>
      <w:r w:rsidRPr="00DA110E">
        <w:rPr>
          <w:rFonts w:ascii="Times New Roman" w:hAnsi="Times New Roman"/>
          <w:spacing w:val="1"/>
          <w:sz w:val="24"/>
          <w:szCs w:val="24"/>
        </w:rPr>
        <w:t>до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2"/>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ы ма</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ка. Эндемики.</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А</w:t>
      </w:r>
      <w:r w:rsidRPr="00DA110E">
        <w:rPr>
          <w:rFonts w:ascii="Times New Roman" w:hAnsi="Times New Roman"/>
          <w:sz w:val="24"/>
          <w:szCs w:val="24"/>
        </w:rPr>
        <w:t>встрал</w:t>
      </w:r>
      <w:r w:rsidRPr="00DA110E">
        <w:rPr>
          <w:rFonts w:ascii="Times New Roman" w:hAnsi="Times New Roman"/>
          <w:spacing w:val="-2"/>
          <w:sz w:val="24"/>
          <w:szCs w:val="24"/>
        </w:rPr>
        <w:t>и</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й С</w:t>
      </w:r>
      <w:r w:rsidRPr="00DA110E">
        <w:rPr>
          <w:rFonts w:ascii="Times New Roman" w:hAnsi="Times New Roman"/>
          <w:spacing w:val="-1"/>
          <w:sz w:val="24"/>
          <w:szCs w:val="24"/>
        </w:rPr>
        <w:t>ою</w:t>
      </w:r>
      <w:r w:rsidRPr="00DA110E">
        <w:rPr>
          <w:rFonts w:ascii="Times New Roman" w:hAnsi="Times New Roman"/>
          <w:sz w:val="24"/>
          <w:szCs w:val="24"/>
        </w:rPr>
        <w:t>з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4"/>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й </w:t>
      </w:r>
      <w:r w:rsidRPr="00DA110E">
        <w:rPr>
          <w:rFonts w:ascii="Times New Roman" w:hAnsi="Times New Roman"/>
          <w:spacing w:val="-4"/>
          <w:sz w:val="24"/>
          <w:szCs w:val="24"/>
        </w:rPr>
        <w:t>у</w:t>
      </w:r>
      <w:r w:rsidRPr="00DA110E">
        <w:rPr>
          <w:rFonts w:ascii="Times New Roman" w:hAnsi="Times New Roman"/>
          <w:spacing w:val="1"/>
          <w:sz w:val="24"/>
          <w:szCs w:val="24"/>
        </w:rPr>
        <w:t>ни</w:t>
      </w:r>
      <w:r w:rsidRPr="00DA110E">
        <w:rPr>
          <w:rFonts w:ascii="Times New Roman" w:hAnsi="Times New Roman"/>
          <w:sz w:val="24"/>
          <w:szCs w:val="24"/>
        </w:rPr>
        <w:t>к</w:t>
      </w:r>
      <w:r w:rsidRPr="00DA110E">
        <w:rPr>
          <w:rFonts w:ascii="Times New Roman" w:hAnsi="Times New Roman"/>
          <w:spacing w:val="-3"/>
          <w:sz w:val="24"/>
          <w:szCs w:val="24"/>
        </w:rPr>
        <w:t>у</w:t>
      </w:r>
      <w:r w:rsidRPr="00DA110E">
        <w:rPr>
          <w:rFonts w:ascii="Times New Roman" w:hAnsi="Times New Roman"/>
          <w:sz w:val="24"/>
          <w:szCs w:val="24"/>
        </w:rPr>
        <w:t>м–ст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на</w:t>
      </w:r>
      <w:r w:rsidRPr="00DA110E">
        <w:rPr>
          <w:rFonts w:ascii="Times New Roman" w:hAnsi="Times New Roman"/>
          <w:sz w:val="24"/>
          <w:szCs w:val="24"/>
        </w:rPr>
        <w:t>-</w:t>
      </w:r>
      <w:r w:rsidRPr="00DA110E">
        <w:rPr>
          <w:rFonts w:ascii="Times New Roman" w:hAnsi="Times New Roman"/>
          <w:spacing w:val="-3"/>
          <w:sz w:val="24"/>
          <w:szCs w:val="24"/>
        </w:rPr>
        <w:t>м</w:t>
      </w:r>
      <w:r w:rsidRPr="00DA110E">
        <w:rPr>
          <w:rFonts w:ascii="Times New Roman" w:hAnsi="Times New Roman"/>
          <w:sz w:val="24"/>
          <w:szCs w:val="24"/>
        </w:rPr>
        <w:t>ате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 са</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й ма</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ь</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й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о о</w:t>
      </w:r>
      <w:r w:rsidRPr="00DA110E">
        <w:rPr>
          <w:rFonts w:ascii="Times New Roman" w:hAnsi="Times New Roman"/>
          <w:spacing w:val="1"/>
          <w:sz w:val="24"/>
          <w:szCs w:val="24"/>
        </w:rPr>
        <w:t>дн</w:t>
      </w:r>
      <w:r w:rsidRPr="00DA110E">
        <w:rPr>
          <w:rFonts w:ascii="Times New Roman" w:hAnsi="Times New Roman"/>
          <w:sz w:val="24"/>
          <w:szCs w:val="24"/>
        </w:rPr>
        <w:t>а</w:t>
      </w:r>
      <w:r w:rsidRPr="00DA110E">
        <w:rPr>
          <w:rFonts w:ascii="Times New Roman" w:hAnsi="Times New Roman"/>
          <w:spacing w:val="1"/>
          <w:sz w:val="24"/>
          <w:szCs w:val="24"/>
        </w:rPr>
        <w:t xml:space="preserve"> и</w:t>
      </w:r>
      <w:r w:rsidRPr="00DA110E">
        <w:rPr>
          <w:rFonts w:ascii="Times New Roman" w:hAnsi="Times New Roman"/>
          <w:sz w:val="24"/>
          <w:szCs w:val="24"/>
        </w:rPr>
        <w:t xml:space="preserve">з </w:t>
      </w:r>
      <w:r w:rsidRPr="00DA110E">
        <w:rPr>
          <w:rFonts w:ascii="Times New Roman" w:hAnsi="Times New Roman"/>
          <w:spacing w:val="-2"/>
          <w:sz w:val="24"/>
          <w:szCs w:val="24"/>
        </w:rPr>
        <w:t>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пн</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pacing w:val="-3"/>
          <w:sz w:val="24"/>
          <w:szCs w:val="24"/>
        </w:rPr>
        <w:t>ш</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z w:val="24"/>
          <w:szCs w:val="24"/>
        </w:rPr>
        <w:t>о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и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н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 вы</w:t>
      </w:r>
      <w:r w:rsidRPr="00DA110E">
        <w:rPr>
          <w:rFonts w:ascii="Times New Roman" w:hAnsi="Times New Roman"/>
          <w:spacing w:val="1"/>
          <w:sz w:val="24"/>
          <w:szCs w:val="24"/>
        </w:rPr>
        <w:t>д</w:t>
      </w:r>
      <w:r w:rsidRPr="00DA110E">
        <w:rPr>
          <w:rFonts w:ascii="Times New Roman" w:hAnsi="Times New Roman"/>
          <w:sz w:val="24"/>
          <w:szCs w:val="24"/>
        </w:rPr>
        <w:t>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1"/>
          <w:sz w:val="24"/>
          <w:szCs w:val="24"/>
        </w:rPr>
        <w:t>о</w:t>
      </w:r>
      <w:r w:rsidRPr="00DA110E">
        <w:rPr>
          <w:rFonts w:ascii="Times New Roman" w:hAnsi="Times New Roman"/>
          <w:sz w:val="24"/>
          <w:szCs w:val="24"/>
        </w:rPr>
        <w:t>го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рно</w:t>
      </w:r>
      <w:r w:rsidRPr="00DA110E">
        <w:rPr>
          <w:rFonts w:ascii="Times New Roman" w:hAnsi="Times New Roman"/>
          <w:sz w:val="24"/>
          <w:szCs w:val="24"/>
        </w:rPr>
        <w:t>го т</w:t>
      </w:r>
      <w:r w:rsidRPr="00DA110E">
        <w:rPr>
          <w:rFonts w:ascii="Times New Roman" w:hAnsi="Times New Roman"/>
          <w:spacing w:val="-2"/>
          <w:sz w:val="24"/>
          <w:szCs w:val="24"/>
        </w:rPr>
        <w:t>и</w:t>
      </w:r>
      <w:r w:rsidRPr="00DA110E">
        <w:rPr>
          <w:rFonts w:ascii="Times New Roman" w:hAnsi="Times New Roman"/>
          <w:spacing w:val="1"/>
          <w:sz w:val="24"/>
          <w:szCs w:val="24"/>
        </w:rPr>
        <w:t>п</w:t>
      </w:r>
      <w:r w:rsidRPr="00DA110E">
        <w:rPr>
          <w:rFonts w:ascii="Times New Roman" w:hAnsi="Times New Roman"/>
          <w:sz w:val="24"/>
          <w:szCs w:val="24"/>
        </w:rPr>
        <w:t>а австра</w:t>
      </w:r>
      <w:r w:rsidRPr="00DA110E">
        <w:rPr>
          <w:rFonts w:ascii="Times New Roman" w:hAnsi="Times New Roman"/>
          <w:spacing w:val="-3"/>
          <w:sz w:val="24"/>
          <w:szCs w:val="24"/>
        </w:rPr>
        <w:t>л</w:t>
      </w:r>
      <w:r w:rsidRPr="00DA110E">
        <w:rPr>
          <w:rFonts w:ascii="Times New Roman" w:hAnsi="Times New Roman"/>
          <w:spacing w:val="1"/>
          <w:sz w:val="24"/>
          <w:szCs w:val="24"/>
        </w:rPr>
        <w:t>ий</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7"/>
          <w:sz w:val="24"/>
          <w:szCs w:val="24"/>
        </w:rPr>
        <w:t>о</w:t>
      </w:r>
      <w:r w:rsidRPr="00DA110E">
        <w:rPr>
          <w:rFonts w:ascii="Times New Roman" w:hAnsi="Times New Roman"/>
          <w:spacing w:val="-2"/>
          <w:sz w:val="24"/>
          <w:szCs w:val="24"/>
        </w:rPr>
        <w:t>-</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z w:val="24"/>
          <w:szCs w:val="24"/>
        </w:rPr>
        <w:t>зе</w:t>
      </w:r>
      <w:r w:rsidRPr="00DA110E">
        <w:rPr>
          <w:rFonts w:ascii="Times New Roman" w:hAnsi="Times New Roman"/>
          <w:spacing w:val="-1"/>
          <w:sz w:val="24"/>
          <w:szCs w:val="24"/>
        </w:rPr>
        <w:t>л</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д</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го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2"/>
          <w:sz w:val="24"/>
          <w:szCs w:val="24"/>
        </w:rPr>
        <w:t>а</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тс</w:t>
      </w:r>
      <w:r w:rsidRPr="00DA110E">
        <w:rPr>
          <w:rFonts w:ascii="Times New Roman" w:hAnsi="Times New Roman"/>
          <w:spacing w:val="-4"/>
          <w:sz w:val="24"/>
          <w:szCs w:val="24"/>
        </w:rPr>
        <w:t>у</w:t>
      </w:r>
      <w:r w:rsidRPr="00DA110E">
        <w:rPr>
          <w:rFonts w:ascii="Times New Roman" w:hAnsi="Times New Roman"/>
          <w:sz w:val="24"/>
          <w:szCs w:val="24"/>
        </w:rPr>
        <w:t>тст</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ст</w:t>
      </w:r>
      <w:r w:rsidRPr="00DA110E">
        <w:rPr>
          <w:rFonts w:ascii="Times New Roman" w:hAnsi="Times New Roman"/>
          <w:spacing w:val="-3"/>
          <w:sz w:val="24"/>
          <w:szCs w:val="24"/>
        </w:rPr>
        <w:t>в</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z w:val="24"/>
          <w:szCs w:val="24"/>
        </w:rPr>
        <w:t>ста</w:t>
      </w:r>
      <w:r w:rsidRPr="00DA110E">
        <w:rPr>
          <w:rFonts w:ascii="Times New Roman" w:hAnsi="Times New Roman"/>
          <w:spacing w:val="-1"/>
          <w:sz w:val="24"/>
          <w:szCs w:val="24"/>
        </w:rPr>
        <w:t>лы</w:t>
      </w:r>
      <w:r w:rsidRPr="00DA110E">
        <w:rPr>
          <w:rFonts w:ascii="Times New Roman" w:hAnsi="Times New Roman"/>
          <w:sz w:val="24"/>
          <w:szCs w:val="24"/>
        </w:rPr>
        <w:t>х и</w:t>
      </w:r>
      <w:r w:rsidRPr="00DA110E">
        <w:rPr>
          <w:rFonts w:ascii="Times New Roman" w:hAnsi="Times New Roman"/>
          <w:spacing w:val="1"/>
          <w:sz w:val="24"/>
          <w:szCs w:val="24"/>
        </w:rPr>
        <w:t xml:space="preserve"> 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ы</w:t>
      </w:r>
      <w:r w:rsidRPr="00DA110E">
        <w:rPr>
          <w:rFonts w:ascii="Times New Roman" w:hAnsi="Times New Roman"/>
          <w:sz w:val="24"/>
          <w:szCs w:val="24"/>
        </w:rPr>
        <w:t>х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1"/>
          <w:sz w:val="24"/>
          <w:szCs w:val="24"/>
        </w:rPr>
        <w:t>ор</w:t>
      </w:r>
      <w:r w:rsidRPr="00DA110E">
        <w:rPr>
          <w:rFonts w:ascii="Times New Roman" w:hAnsi="Times New Roman"/>
          <w:spacing w:val="1"/>
          <w:sz w:val="24"/>
          <w:szCs w:val="24"/>
        </w:rPr>
        <w:t>ий</w:t>
      </w:r>
      <w:r w:rsidRPr="00DA110E">
        <w:rPr>
          <w:rFonts w:ascii="Times New Roman" w:hAnsi="Times New Roman"/>
          <w:sz w:val="24"/>
          <w:szCs w:val="24"/>
        </w:rPr>
        <w:t>, сл</w:t>
      </w:r>
      <w:r w:rsidRPr="00DA110E">
        <w:rPr>
          <w:rFonts w:ascii="Times New Roman" w:hAnsi="Times New Roman"/>
          <w:spacing w:val="-3"/>
          <w:sz w:val="24"/>
          <w:szCs w:val="24"/>
        </w:rPr>
        <w:t>а</w:t>
      </w:r>
      <w:r w:rsidRPr="00DA110E">
        <w:rPr>
          <w:rFonts w:ascii="Times New Roman" w:hAnsi="Times New Roman"/>
          <w:spacing w:val="1"/>
          <w:sz w:val="24"/>
          <w:szCs w:val="24"/>
        </w:rPr>
        <w:t>б</w:t>
      </w:r>
      <w:r w:rsidRPr="00DA110E">
        <w:rPr>
          <w:rFonts w:ascii="Times New Roman" w:hAnsi="Times New Roman"/>
          <w:sz w:val="24"/>
          <w:szCs w:val="24"/>
        </w:rPr>
        <w:t>освяз</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ны</w:t>
      </w:r>
      <w:r w:rsidRPr="00DA110E">
        <w:rPr>
          <w:rFonts w:ascii="Times New Roman" w:hAnsi="Times New Roman"/>
          <w:sz w:val="24"/>
          <w:szCs w:val="24"/>
        </w:rPr>
        <w:t>х</w:t>
      </w:r>
      <w:r w:rsidRPr="00DA110E">
        <w:rPr>
          <w:rFonts w:ascii="Times New Roman" w:hAnsi="Times New Roman"/>
          <w:spacing w:val="1"/>
          <w:sz w:val="24"/>
          <w:szCs w:val="24"/>
        </w:rPr>
        <w:t xml:space="preserve"> др</w:t>
      </w:r>
      <w:r w:rsidRPr="00DA110E">
        <w:rPr>
          <w:rFonts w:ascii="Times New Roman" w:hAnsi="Times New Roman"/>
          <w:spacing w:val="-4"/>
          <w:sz w:val="24"/>
          <w:szCs w:val="24"/>
        </w:rPr>
        <w:t>у</w:t>
      </w:r>
      <w:r w:rsidRPr="00DA110E">
        <w:rPr>
          <w:rFonts w:ascii="Times New Roman" w:hAnsi="Times New Roman"/>
          <w:sz w:val="24"/>
          <w:szCs w:val="24"/>
        </w:rPr>
        <w:t xml:space="preserve">г с </w:t>
      </w:r>
      <w:r w:rsidRPr="00DA110E">
        <w:rPr>
          <w:rFonts w:ascii="Times New Roman" w:hAnsi="Times New Roman"/>
          <w:spacing w:val="1"/>
          <w:sz w:val="24"/>
          <w:szCs w:val="24"/>
        </w:rPr>
        <w:t>др</w:t>
      </w:r>
      <w:r w:rsidRPr="00DA110E">
        <w:rPr>
          <w:rFonts w:ascii="Times New Roman" w:hAnsi="Times New Roman"/>
          <w:spacing w:val="-4"/>
          <w:sz w:val="24"/>
          <w:szCs w:val="24"/>
        </w:rPr>
        <w:t>у</w:t>
      </w:r>
      <w:r w:rsidRPr="00DA110E">
        <w:rPr>
          <w:rFonts w:ascii="Times New Roman" w:hAnsi="Times New Roman"/>
          <w:sz w:val="24"/>
          <w:szCs w:val="24"/>
        </w:rPr>
        <w:t>г</w:t>
      </w:r>
      <w:r w:rsidRPr="00DA110E">
        <w:rPr>
          <w:rFonts w:ascii="Times New Roman" w:hAnsi="Times New Roman"/>
          <w:spacing w:val="2"/>
          <w:sz w:val="24"/>
          <w:szCs w:val="24"/>
        </w:rPr>
        <w:t>о</w:t>
      </w:r>
      <w:r w:rsidRPr="00DA110E">
        <w:rPr>
          <w:rFonts w:ascii="Times New Roman" w:hAnsi="Times New Roman"/>
          <w:spacing w:val="-3"/>
          <w:sz w:val="24"/>
          <w:szCs w:val="24"/>
        </w:rPr>
        <w:t>м</w:t>
      </w:r>
      <w:r w:rsidRPr="00DA110E">
        <w:rPr>
          <w:rFonts w:ascii="Times New Roman" w:hAnsi="Times New Roman"/>
          <w:sz w:val="24"/>
          <w:szCs w:val="24"/>
        </w:rPr>
        <w:t xml:space="preserve">; </w:t>
      </w:r>
      <w:r w:rsidRPr="00DA110E">
        <w:rPr>
          <w:rFonts w:ascii="Times New Roman" w:hAnsi="Times New Roman"/>
          <w:spacing w:val="-1"/>
          <w:sz w:val="24"/>
          <w:szCs w:val="24"/>
        </w:rPr>
        <w:t>в</w:t>
      </w:r>
      <w:r w:rsidRPr="00DA110E">
        <w:rPr>
          <w:rFonts w:ascii="Times New Roman" w:hAnsi="Times New Roman"/>
          <w:spacing w:val="1"/>
          <w:sz w:val="24"/>
          <w:szCs w:val="24"/>
        </w:rPr>
        <w:t>ы</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тая э</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ка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ыв</w:t>
      </w:r>
      <w:r w:rsidRPr="00DA110E">
        <w:rPr>
          <w:rFonts w:ascii="Times New Roman" w:hAnsi="Times New Roman"/>
          <w:sz w:val="24"/>
          <w:szCs w:val="24"/>
        </w:rPr>
        <w:t>ает</w:t>
      </w:r>
      <w:r w:rsidRPr="00DA110E">
        <w:rPr>
          <w:rFonts w:ascii="Times New Roman" w:hAnsi="Times New Roman"/>
          <w:spacing w:val="-3"/>
          <w:sz w:val="24"/>
          <w:szCs w:val="24"/>
        </w:rPr>
        <w:t>с</w:t>
      </w:r>
      <w:r w:rsidRPr="00DA110E">
        <w:rPr>
          <w:rFonts w:ascii="Times New Roman" w:hAnsi="Times New Roman"/>
          <w:sz w:val="24"/>
          <w:szCs w:val="24"/>
        </w:rPr>
        <w:t xml:space="preserve">я на своих </w:t>
      </w:r>
      <w:r w:rsidRPr="00DA110E">
        <w:rPr>
          <w:rFonts w:ascii="Times New Roman" w:hAnsi="Times New Roman"/>
          <w:spacing w:val="1"/>
          <w:sz w:val="24"/>
          <w:szCs w:val="24"/>
        </w:rPr>
        <w:t>р</w:t>
      </w:r>
      <w:r w:rsidRPr="00DA110E">
        <w:rPr>
          <w:rFonts w:ascii="Times New Roman" w:hAnsi="Times New Roman"/>
          <w:sz w:val="24"/>
          <w:szCs w:val="24"/>
        </w:rPr>
        <w:t>ес</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са</w:t>
      </w:r>
      <w:r w:rsidRPr="00DA110E">
        <w:rPr>
          <w:rFonts w:ascii="Times New Roman" w:hAnsi="Times New Roman"/>
          <w:spacing w:val="1"/>
          <w:sz w:val="24"/>
          <w:szCs w:val="24"/>
        </w:rPr>
        <w:t>х</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О</w:t>
      </w:r>
      <w:r w:rsidRPr="00DA110E">
        <w:rPr>
          <w:rFonts w:ascii="Times New Roman" w:hAnsi="Times New Roman"/>
          <w:sz w:val="24"/>
          <w:szCs w:val="24"/>
        </w:rPr>
        <w:t>кеа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w:t>
      </w:r>
      <w:r w:rsidRPr="00DA110E">
        <w:rPr>
          <w:rFonts w:ascii="Times New Roman" w:hAnsi="Times New Roman"/>
          <w:spacing w:val="-3"/>
          <w:sz w:val="24"/>
          <w:szCs w:val="24"/>
        </w:rPr>
        <w:t>у</w:t>
      </w:r>
      <w:r w:rsidRPr="00DA110E">
        <w:rPr>
          <w:rFonts w:ascii="Times New Roman" w:hAnsi="Times New Roman"/>
          <w:spacing w:val="1"/>
          <w:sz w:val="24"/>
          <w:szCs w:val="24"/>
        </w:rPr>
        <w:t>ни</w:t>
      </w:r>
      <w:r w:rsidRPr="00DA110E">
        <w:rPr>
          <w:rFonts w:ascii="Times New Roman" w:hAnsi="Times New Roman"/>
          <w:sz w:val="24"/>
          <w:szCs w:val="24"/>
        </w:rPr>
        <w:t>кал</w:t>
      </w:r>
      <w:r w:rsidRPr="00DA110E">
        <w:rPr>
          <w:rFonts w:ascii="Times New Roman" w:hAnsi="Times New Roman"/>
          <w:spacing w:val="-1"/>
          <w:sz w:val="24"/>
          <w:szCs w:val="24"/>
        </w:rPr>
        <w:t>ьн</w:t>
      </w:r>
      <w:r w:rsidRPr="00DA110E">
        <w:rPr>
          <w:rFonts w:ascii="Times New Roman" w:hAnsi="Times New Roman"/>
          <w:spacing w:val="1"/>
          <w:sz w:val="24"/>
          <w:szCs w:val="24"/>
        </w:rPr>
        <w:t>о</w:t>
      </w:r>
      <w:r w:rsidRPr="00DA110E">
        <w:rPr>
          <w:rFonts w:ascii="Times New Roman" w:hAnsi="Times New Roman"/>
          <w:sz w:val="24"/>
          <w:szCs w:val="24"/>
        </w:rPr>
        <w:t>е п</w:t>
      </w:r>
      <w:r w:rsidRPr="00DA110E">
        <w:rPr>
          <w:rFonts w:ascii="Times New Roman" w:hAnsi="Times New Roman"/>
          <w:spacing w:val="1"/>
          <w:sz w:val="24"/>
          <w:szCs w:val="24"/>
        </w:rPr>
        <w:t>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азова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 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пн</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шее в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z w:val="24"/>
          <w:szCs w:val="24"/>
        </w:rPr>
        <w:t>е скопле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в; с</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z w:val="24"/>
          <w:szCs w:val="24"/>
        </w:rPr>
        <w:t xml:space="preserve">х </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г</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п</w:t>
      </w:r>
      <w:r w:rsidRPr="00DA110E">
        <w:rPr>
          <w:rFonts w:ascii="Times New Roman" w:hAnsi="Times New Roman"/>
          <w:spacing w:val="1"/>
          <w:sz w:val="24"/>
          <w:szCs w:val="24"/>
        </w:rPr>
        <w:t>п</w:t>
      </w:r>
      <w:r w:rsidRPr="00DA110E">
        <w:rPr>
          <w:rFonts w:ascii="Times New Roman" w:hAnsi="Times New Roman"/>
          <w:sz w:val="24"/>
          <w:szCs w:val="24"/>
        </w:rPr>
        <w:t>: Мелане</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z w:val="24"/>
          <w:szCs w:val="24"/>
        </w:rPr>
        <w:t xml:space="preserve">я – </w:t>
      </w:r>
      <w:r w:rsidRPr="00DA110E">
        <w:rPr>
          <w:rFonts w:ascii="Times New Roman" w:hAnsi="Times New Roman"/>
          <w:spacing w:val="-1"/>
          <w:sz w:val="24"/>
          <w:szCs w:val="24"/>
        </w:rPr>
        <w:t>«</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ва» (так как</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ва</w:t>
      </w:r>
      <w:r w:rsidRPr="00DA110E">
        <w:rPr>
          <w:rFonts w:ascii="Times New Roman" w:hAnsi="Times New Roman"/>
          <w:spacing w:val="-1"/>
          <w:sz w:val="24"/>
          <w:szCs w:val="24"/>
        </w:rPr>
        <w:t>ю</w:t>
      </w:r>
      <w:r w:rsidRPr="00DA110E">
        <w:rPr>
          <w:rFonts w:ascii="Times New Roman" w:hAnsi="Times New Roman"/>
          <w:spacing w:val="-3"/>
          <w:sz w:val="24"/>
          <w:szCs w:val="24"/>
        </w:rPr>
        <w:t>щ</w:t>
      </w:r>
      <w:r w:rsidRPr="00DA110E">
        <w:rPr>
          <w:rFonts w:ascii="Times New Roman" w:hAnsi="Times New Roman"/>
          <w:spacing w:val="-1"/>
          <w:sz w:val="24"/>
          <w:szCs w:val="24"/>
        </w:rPr>
        <w:t>и</w:t>
      </w:r>
      <w:r w:rsidRPr="00DA110E">
        <w:rPr>
          <w:rFonts w:ascii="Times New Roman" w:hAnsi="Times New Roman"/>
          <w:sz w:val="24"/>
          <w:szCs w:val="24"/>
        </w:rPr>
        <w:t xml:space="preserve">е здесь </w:t>
      </w:r>
      <w:r w:rsidRPr="00DA110E">
        <w:rPr>
          <w:rFonts w:ascii="Times New Roman" w:hAnsi="Times New Roman"/>
          <w:spacing w:val="1"/>
          <w:sz w:val="24"/>
          <w:szCs w:val="24"/>
        </w:rPr>
        <w:t>п</w:t>
      </w:r>
      <w:r w:rsidRPr="00DA110E">
        <w:rPr>
          <w:rFonts w:ascii="Times New Roman" w:hAnsi="Times New Roman"/>
          <w:spacing w:val="4"/>
          <w:sz w:val="24"/>
          <w:szCs w:val="24"/>
        </w:rPr>
        <w:t>а</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асы и ме</w:t>
      </w:r>
      <w:r w:rsidRPr="00DA110E">
        <w:rPr>
          <w:rFonts w:ascii="Times New Roman" w:hAnsi="Times New Roman"/>
          <w:spacing w:val="-1"/>
          <w:sz w:val="24"/>
          <w:szCs w:val="24"/>
        </w:rPr>
        <w:t>л</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pacing w:val="1"/>
          <w:sz w:val="24"/>
          <w:szCs w:val="24"/>
        </w:rPr>
        <w:t>ц</w:t>
      </w:r>
      <w:r w:rsidRPr="00DA110E">
        <w:rPr>
          <w:rFonts w:ascii="Times New Roman" w:hAnsi="Times New Roman"/>
          <w:sz w:val="24"/>
          <w:szCs w:val="24"/>
        </w:rPr>
        <w:t>ы</w:t>
      </w:r>
      <w:r w:rsidRPr="00DA110E">
        <w:rPr>
          <w:rFonts w:ascii="Times New Roman" w:hAnsi="Times New Roman"/>
          <w:spacing w:val="1"/>
          <w:sz w:val="24"/>
          <w:szCs w:val="24"/>
        </w:rPr>
        <w:t xml:space="preserve"> и</w:t>
      </w:r>
      <w:r w:rsidRPr="00DA110E">
        <w:rPr>
          <w:rFonts w:ascii="Times New Roman" w:hAnsi="Times New Roman"/>
          <w:sz w:val="24"/>
          <w:szCs w:val="24"/>
        </w:rPr>
        <w:t>ме</w:t>
      </w:r>
      <w:r w:rsidRPr="00DA110E">
        <w:rPr>
          <w:rFonts w:ascii="Times New Roman" w:hAnsi="Times New Roman"/>
          <w:spacing w:val="-3"/>
          <w:sz w:val="24"/>
          <w:szCs w:val="24"/>
        </w:rPr>
        <w:t>ю</w:t>
      </w:r>
      <w:r w:rsidRPr="00DA110E">
        <w:rPr>
          <w:rFonts w:ascii="Times New Roman" w:hAnsi="Times New Roman"/>
          <w:sz w:val="24"/>
          <w:szCs w:val="24"/>
        </w:rPr>
        <w:t xml:space="preserve">т </w:t>
      </w:r>
      <w:r w:rsidRPr="00DA110E">
        <w:rPr>
          <w:rFonts w:ascii="Times New Roman" w:hAnsi="Times New Roman"/>
          <w:spacing w:val="1"/>
          <w:sz w:val="24"/>
          <w:szCs w:val="24"/>
        </w:rPr>
        <w:t>бо</w:t>
      </w:r>
      <w:r w:rsidRPr="00DA110E">
        <w:rPr>
          <w:rFonts w:ascii="Times New Roman" w:hAnsi="Times New Roman"/>
          <w:spacing w:val="-1"/>
          <w:sz w:val="24"/>
          <w:szCs w:val="24"/>
        </w:rPr>
        <w:t>л</w:t>
      </w:r>
      <w:r w:rsidRPr="00DA110E">
        <w:rPr>
          <w:rFonts w:ascii="Times New Roman" w:hAnsi="Times New Roman"/>
          <w:sz w:val="24"/>
          <w:szCs w:val="24"/>
        </w:rPr>
        <w:t xml:space="preserve">ее </w:t>
      </w:r>
      <w:r w:rsidRPr="00DA110E">
        <w:rPr>
          <w:rFonts w:ascii="Times New Roman" w:hAnsi="Times New Roman"/>
          <w:spacing w:val="-3"/>
          <w:sz w:val="24"/>
          <w:szCs w:val="24"/>
        </w:rPr>
        <w:t>т</w:t>
      </w:r>
      <w:r w:rsidRPr="00DA110E">
        <w:rPr>
          <w:rFonts w:ascii="Times New Roman" w:hAnsi="Times New Roman"/>
          <w:sz w:val="24"/>
          <w:szCs w:val="24"/>
        </w:rPr>
        <w:t>ем</w:t>
      </w:r>
      <w:r w:rsidRPr="00DA110E">
        <w:rPr>
          <w:rFonts w:ascii="Times New Roman" w:hAnsi="Times New Roman"/>
          <w:spacing w:val="1"/>
          <w:sz w:val="24"/>
          <w:szCs w:val="24"/>
        </w:rPr>
        <w:t>н</w:t>
      </w:r>
      <w:r w:rsidRPr="00DA110E">
        <w:rPr>
          <w:rFonts w:ascii="Times New Roman" w:hAnsi="Times New Roman"/>
          <w:spacing w:val="-4"/>
          <w:sz w:val="24"/>
          <w:szCs w:val="24"/>
        </w:rPr>
        <w:t>у</w:t>
      </w:r>
      <w:r w:rsidRPr="00DA110E">
        <w:rPr>
          <w:rFonts w:ascii="Times New Roman" w:hAnsi="Times New Roman"/>
          <w:sz w:val="24"/>
          <w:szCs w:val="24"/>
        </w:rPr>
        <w:t>ю к</w:t>
      </w:r>
      <w:r w:rsidRPr="00DA110E">
        <w:rPr>
          <w:rFonts w:ascii="Times New Roman" w:hAnsi="Times New Roman"/>
          <w:spacing w:val="-1"/>
          <w:sz w:val="24"/>
          <w:szCs w:val="24"/>
        </w:rPr>
        <w:t>о</w:t>
      </w:r>
      <w:r w:rsidRPr="00DA110E">
        <w:rPr>
          <w:rFonts w:ascii="Times New Roman" w:hAnsi="Times New Roman"/>
          <w:sz w:val="24"/>
          <w:szCs w:val="24"/>
        </w:rPr>
        <w:t xml:space="preserve">жу </w:t>
      </w:r>
      <w:r w:rsidRPr="00DA110E">
        <w:rPr>
          <w:rFonts w:ascii="Times New Roman" w:hAnsi="Times New Roman"/>
          <w:spacing w:val="1"/>
          <w:sz w:val="24"/>
          <w:szCs w:val="24"/>
        </w:rPr>
        <w:t>п</w:t>
      </w:r>
      <w:r w:rsidRPr="00DA110E">
        <w:rPr>
          <w:rFonts w:ascii="Times New Roman" w:hAnsi="Times New Roman"/>
          <w:sz w:val="24"/>
          <w:szCs w:val="24"/>
        </w:rPr>
        <w:t>о с</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ю с</w:t>
      </w:r>
      <w:r w:rsidRPr="00DA110E">
        <w:rPr>
          <w:rFonts w:ascii="Times New Roman" w:hAnsi="Times New Roman"/>
          <w:spacing w:val="1"/>
          <w:sz w:val="24"/>
          <w:szCs w:val="24"/>
        </w:rPr>
        <w:t xml:space="preserve"> др</w:t>
      </w:r>
      <w:r w:rsidRPr="00DA110E">
        <w:rPr>
          <w:rFonts w:ascii="Times New Roman" w:hAnsi="Times New Roman"/>
          <w:spacing w:val="-4"/>
          <w:sz w:val="24"/>
          <w:szCs w:val="24"/>
        </w:rPr>
        <w:t>у</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ми ж</w:t>
      </w:r>
      <w:r w:rsidRPr="00DA110E">
        <w:rPr>
          <w:rFonts w:ascii="Times New Roman" w:hAnsi="Times New Roman"/>
          <w:spacing w:val="1"/>
          <w:sz w:val="24"/>
          <w:szCs w:val="24"/>
        </w:rPr>
        <w:t>и</w:t>
      </w:r>
      <w:r w:rsidRPr="00DA110E">
        <w:rPr>
          <w:rFonts w:ascii="Times New Roman" w:hAnsi="Times New Roman"/>
          <w:sz w:val="24"/>
          <w:szCs w:val="24"/>
        </w:rPr>
        <w:t>те</w:t>
      </w:r>
      <w:r w:rsidRPr="00DA110E">
        <w:rPr>
          <w:rFonts w:ascii="Times New Roman" w:hAnsi="Times New Roman"/>
          <w:spacing w:val="-1"/>
          <w:sz w:val="24"/>
          <w:szCs w:val="24"/>
        </w:rPr>
        <w:t>л</w:t>
      </w:r>
      <w:r w:rsidRPr="00DA110E">
        <w:rPr>
          <w:rFonts w:ascii="Times New Roman" w:hAnsi="Times New Roman"/>
          <w:spacing w:val="-2"/>
          <w:sz w:val="24"/>
          <w:szCs w:val="24"/>
        </w:rPr>
        <w:t>я</w:t>
      </w:r>
      <w:r w:rsidRPr="00DA110E">
        <w:rPr>
          <w:rFonts w:ascii="Times New Roman" w:hAnsi="Times New Roman"/>
          <w:sz w:val="24"/>
          <w:szCs w:val="24"/>
        </w:rPr>
        <w:t xml:space="preserve">ми </w:t>
      </w:r>
      <w:r w:rsidRPr="00DA110E">
        <w:rPr>
          <w:rFonts w:ascii="Times New Roman" w:hAnsi="Times New Roman"/>
          <w:spacing w:val="-1"/>
          <w:sz w:val="24"/>
          <w:szCs w:val="24"/>
        </w:rPr>
        <w:t>О</w:t>
      </w:r>
      <w:r w:rsidRPr="00DA110E">
        <w:rPr>
          <w:rFonts w:ascii="Times New Roman" w:hAnsi="Times New Roman"/>
          <w:sz w:val="24"/>
          <w:szCs w:val="24"/>
        </w:rPr>
        <w:t>кеа</w:t>
      </w:r>
      <w:r w:rsidRPr="00DA110E">
        <w:rPr>
          <w:rFonts w:ascii="Times New Roman" w:hAnsi="Times New Roman"/>
          <w:spacing w:val="-1"/>
          <w:sz w:val="24"/>
          <w:szCs w:val="24"/>
        </w:rPr>
        <w:t>н</w:t>
      </w:r>
      <w:r w:rsidRPr="00DA110E">
        <w:rPr>
          <w:rFonts w:ascii="Times New Roman" w:hAnsi="Times New Roman"/>
          <w:spacing w:val="1"/>
          <w:sz w:val="24"/>
          <w:szCs w:val="24"/>
        </w:rPr>
        <w:t>ии</w:t>
      </w:r>
      <w:r w:rsidRPr="00DA110E">
        <w:rPr>
          <w:rFonts w:ascii="Times New Roman" w:hAnsi="Times New Roman"/>
          <w:sz w:val="24"/>
          <w:szCs w:val="24"/>
        </w:rPr>
        <w:t>), М</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1"/>
          <w:sz w:val="24"/>
          <w:szCs w:val="24"/>
        </w:rPr>
        <w:t>рон</w:t>
      </w:r>
      <w:r w:rsidRPr="00DA110E">
        <w:rPr>
          <w:rFonts w:ascii="Times New Roman" w:hAnsi="Times New Roman"/>
          <w:sz w:val="24"/>
          <w:szCs w:val="24"/>
        </w:rPr>
        <w:t xml:space="preserve">езия и </w:t>
      </w:r>
      <w:r w:rsidRPr="00DA110E">
        <w:rPr>
          <w:rFonts w:ascii="Times New Roman" w:hAnsi="Times New Roman"/>
          <w:spacing w:val="-4"/>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ли</w:t>
      </w:r>
      <w:r w:rsidRPr="00DA110E">
        <w:rPr>
          <w:rFonts w:ascii="Times New Roman" w:hAnsi="Times New Roman"/>
          <w:spacing w:val="1"/>
          <w:sz w:val="24"/>
          <w:szCs w:val="24"/>
        </w:rPr>
        <w:t>н</w:t>
      </w:r>
      <w:r w:rsidRPr="00DA110E">
        <w:rPr>
          <w:rFonts w:ascii="Times New Roman" w:hAnsi="Times New Roman"/>
          <w:sz w:val="24"/>
          <w:szCs w:val="24"/>
        </w:rPr>
        <w:t>ез</w:t>
      </w:r>
      <w:r w:rsidRPr="00DA110E">
        <w:rPr>
          <w:rFonts w:ascii="Times New Roman" w:hAnsi="Times New Roman"/>
          <w:spacing w:val="-2"/>
          <w:sz w:val="24"/>
          <w:szCs w:val="24"/>
        </w:rPr>
        <w:t>и</w:t>
      </w:r>
      <w:r w:rsidRPr="00DA110E">
        <w:rPr>
          <w:rFonts w:ascii="Times New Roman" w:hAnsi="Times New Roman"/>
          <w:sz w:val="24"/>
          <w:szCs w:val="24"/>
        </w:rPr>
        <w:t xml:space="preserve">я – </w:t>
      </w:r>
      <w:r w:rsidRPr="00DA110E">
        <w:rPr>
          <w:rFonts w:ascii="Times New Roman" w:hAnsi="Times New Roman"/>
          <w:spacing w:val="-1"/>
          <w:sz w:val="24"/>
          <w:szCs w:val="24"/>
        </w:rPr>
        <w:t>«</w:t>
      </w:r>
      <w:r w:rsidRPr="00DA110E">
        <w:rPr>
          <w:rFonts w:ascii="Times New Roman" w:hAnsi="Times New Roman"/>
          <w:sz w:val="24"/>
          <w:szCs w:val="24"/>
        </w:rPr>
        <w:t>ма</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ь</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и </w:t>
      </w:r>
      <w:r w:rsidRPr="00DA110E">
        <w:rPr>
          <w:rFonts w:ascii="Times New Roman" w:hAnsi="Times New Roman"/>
          <w:spacing w:val="-1"/>
          <w:sz w:val="24"/>
          <w:szCs w:val="24"/>
        </w:rPr>
        <w:t>«</w:t>
      </w:r>
      <w:r w:rsidRPr="00DA110E">
        <w:rPr>
          <w:rFonts w:ascii="Times New Roman" w:hAnsi="Times New Roman"/>
          <w:sz w:val="24"/>
          <w:szCs w:val="24"/>
        </w:rPr>
        <w:t>м</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сле</w:t>
      </w:r>
      <w:r w:rsidRPr="00DA110E">
        <w:rPr>
          <w:rFonts w:ascii="Times New Roman" w:hAnsi="Times New Roman"/>
          <w:spacing w:val="-2"/>
          <w:sz w:val="24"/>
          <w:szCs w:val="24"/>
        </w:rPr>
        <w:t>н</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ро</w:t>
      </w:r>
      <w:r w:rsidRPr="00DA110E">
        <w:rPr>
          <w:rFonts w:ascii="Times New Roman" w:hAnsi="Times New Roman"/>
          <w:sz w:val="24"/>
          <w:szCs w:val="24"/>
        </w:rPr>
        <w:t>ва</w:t>
      </w:r>
      <w:r w:rsidRPr="00DA110E">
        <w:rPr>
          <w:rFonts w:ascii="Times New Roman" w:hAnsi="Times New Roman"/>
          <w:spacing w:val="-2"/>
          <w:sz w:val="24"/>
          <w:szCs w:val="24"/>
        </w:rPr>
        <w:t>»</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Ю</w:t>
      </w:r>
      <w:r w:rsidRPr="00DA110E">
        <w:rPr>
          <w:rFonts w:ascii="Times New Roman" w:hAnsi="Times New Roman"/>
          <w:b/>
          <w:bCs/>
          <w:spacing w:val="-1"/>
          <w:sz w:val="24"/>
          <w:szCs w:val="24"/>
        </w:rPr>
        <w:t>жн</w:t>
      </w:r>
      <w:r w:rsidRPr="00DA110E">
        <w:rPr>
          <w:rFonts w:ascii="Times New Roman" w:hAnsi="Times New Roman"/>
          <w:b/>
          <w:bCs/>
          <w:spacing w:val="1"/>
          <w:sz w:val="24"/>
          <w:szCs w:val="24"/>
        </w:rPr>
        <w:t>а</w:t>
      </w:r>
      <w:r w:rsidRPr="00DA110E">
        <w:rPr>
          <w:rFonts w:ascii="Times New Roman" w:hAnsi="Times New Roman"/>
          <w:b/>
          <w:bCs/>
          <w:sz w:val="24"/>
          <w:szCs w:val="24"/>
        </w:rPr>
        <w:t xml:space="preserve">я </w:t>
      </w:r>
      <w:r w:rsidRPr="00DA110E">
        <w:rPr>
          <w:rFonts w:ascii="Times New Roman" w:hAnsi="Times New Roman"/>
          <w:b/>
          <w:bCs/>
          <w:spacing w:val="-1"/>
          <w:sz w:val="24"/>
          <w:szCs w:val="24"/>
        </w:rPr>
        <w:t>А</w:t>
      </w:r>
      <w:r w:rsidRPr="00DA110E">
        <w:rPr>
          <w:rFonts w:ascii="Times New Roman" w:hAnsi="Times New Roman"/>
          <w:b/>
          <w:bCs/>
          <w:sz w:val="24"/>
          <w:szCs w:val="24"/>
        </w:rPr>
        <w:t>м</w:t>
      </w:r>
      <w:r w:rsidRPr="00DA110E">
        <w:rPr>
          <w:rFonts w:ascii="Times New Roman" w:hAnsi="Times New Roman"/>
          <w:b/>
          <w:bCs/>
          <w:spacing w:val="1"/>
          <w:sz w:val="24"/>
          <w:szCs w:val="24"/>
        </w:rPr>
        <w:t>е</w:t>
      </w:r>
      <w:r w:rsidRPr="00DA110E">
        <w:rPr>
          <w:rFonts w:ascii="Times New Roman" w:hAnsi="Times New Roman"/>
          <w:b/>
          <w:bCs/>
          <w:sz w:val="24"/>
          <w:szCs w:val="24"/>
        </w:rPr>
        <w:t>р</w:t>
      </w:r>
      <w:r w:rsidRPr="00DA110E">
        <w:rPr>
          <w:rFonts w:ascii="Times New Roman" w:hAnsi="Times New Roman"/>
          <w:b/>
          <w:bCs/>
          <w:spacing w:val="-1"/>
          <w:sz w:val="24"/>
          <w:szCs w:val="24"/>
        </w:rPr>
        <w:t>ик</w:t>
      </w:r>
      <w:r w:rsidRPr="00DA110E">
        <w:rPr>
          <w:rFonts w:ascii="Times New Roman" w:hAnsi="Times New Roman"/>
          <w:b/>
          <w:bCs/>
          <w:spacing w:val="1"/>
          <w:sz w:val="24"/>
          <w:szCs w:val="24"/>
        </w:rPr>
        <w:t>а</w:t>
      </w:r>
      <w:r w:rsidRPr="00DA110E">
        <w:rPr>
          <w:rFonts w:ascii="Times New Roman" w:hAnsi="Times New Roman"/>
          <w:b/>
          <w:bCs/>
          <w:sz w:val="24"/>
          <w:szCs w:val="24"/>
        </w:rPr>
        <w:t xml:space="preserve">. </w:t>
      </w: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ол</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1"/>
          <w:sz w:val="24"/>
          <w:szCs w:val="24"/>
        </w:rPr>
        <w:t>ор</w:t>
      </w:r>
      <w:r w:rsidRPr="00DA110E">
        <w:rPr>
          <w:rFonts w:ascii="Times New Roman" w:hAnsi="Times New Roman"/>
          <w:spacing w:val="1"/>
          <w:sz w:val="24"/>
          <w:szCs w:val="24"/>
        </w:rPr>
        <w:t>и</w:t>
      </w:r>
      <w:r w:rsidRPr="00DA110E">
        <w:rPr>
          <w:rFonts w:ascii="Times New Roman" w:hAnsi="Times New Roman"/>
          <w:sz w:val="24"/>
          <w:szCs w:val="24"/>
        </w:rPr>
        <w:t>я иссле</w:t>
      </w:r>
      <w:r w:rsidRPr="00DA110E">
        <w:rPr>
          <w:rFonts w:ascii="Times New Roman" w:hAnsi="Times New Roman"/>
          <w:spacing w:val="-2"/>
          <w:sz w:val="24"/>
          <w:szCs w:val="24"/>
        </w:rPr>
        <w:t>д</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и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w:t>
      </w:r>
      <w:r w:rsidRPr="00DA110E">
        <w:rPr>
          <w:rFonts w:ascii="Times New Roman" w:hAnsi="Times New Roman"/>
          <w:spacing w:val="1"/>
          <w:sz w:val="24"/>
          <w:szCs w:val="24"/>
        </w:rPr>
        <w:t xml:space="preserve"> 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е</w:t>
      </w:r>
      <w:r w:rsidRPr="00DA110E">
        <w:rPr>
          <w:rFonts w:ascii="Times New Roman" w:hAnsi="Times New Roman"/>
          <w:spacing w:val="-2"/>
          <w:sz w:val="24"/>
          <w:szCs w:val="24"/>
        </w:rPr>
        <w:t>ф</w:t>
      </w:r>
      <w:r w:rsidRPr="00DA110E">
        <w:rPr>
          <w:rFonts w:ascii="Times New Roman" w:hAnsi="Times New Roman"/>
          <w:sz w:val="24"/>
          <w:szCs w:val="24"/>
        </w:rPr>
        <w:t>а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ка. 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z w:val="24"/>
          <w:szCs w:val="24"/>
        </w:rPr>
        <w:t>ат и вн</w:t>
      </w:r>
      <w:r w:rsidRPr="00DA110E">
        <w:rPr>
          <w:rFonts w:ascii="Times New Roman" w:hAnsi="Times New Roman"/>
          <w:spacing w:val="-3"/>
          <w:sz w:val="24"/>
          <w:szCs w:val="24"/>
        </w:rPr>
        <w:t>у</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и</w:t>
      </w:r>
      <w:r w:rsidRPr="00DA110E">
        <w:rPr>
          <w:rFonts w:ascii="Times New Roman" w:hAnsi="Times New Roman"/>
          <w:sz w:val="24"/>
          <w:szCs w:val="24"/>
        </w:rPr>
        <w:t>е в</w:t>
      </w:r>
      <w:r w:rsidRPr="00DA110E">
        <w:rPr>
          <w:rFonts w:ascii="Times New Roman" w:hAnsi="Times New Roman"/>
          <w:spacing w:val="-2"/>
          <w:sz w:val="24"/>
          <w:szCs w:val="24"/>
        </w:rPr>
        <w:t>о</w:t>
      </w:r>
      <w:r w:rsidRPr="00DA110E">
        <w:rPr>
          <w:rFonts w:ascii="Times New Roman" w:hAnsi="Times New Roman"/>
          <w:spacing w:val="-1"/>
          <w:sz w:val="24"/>
          <w:szCs w:val="24"/>
        </w:rPr>
        <w:t>ды</w:t>
      </w:r>
      <w:r w:rsidRPr="00DA110E">
        <w:rPr>
          <w:rFonts w:ascii="Times New Roman" w:hAnsi="Times New Roman"/>
          <w:sz w:val="24"/>
          <w:szCs w:val="24"/>
        </w:rPr>
        <w:t>. Южн</w:t>
      </w:r>
      <w:r w:rsidRPr="00DA110E">
        <w:rPr>
          <w:rFonts w:ascii="Times New Roman" w:hAnsi="Times New Roman"/>
          <w:spacing w:val="-2"/>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А</w:t>
      </w:r>
      <w:r w:rsidRPr="00DA110E">
        <w:rPr>
          <w:rFonts w:ascii="Times New Roman" w:hAnsi="Times New Roman"/>
          <w:sz w:val="24"/>
          <w:szCs w:val="24"/>
        </w:rPr>
        <w:t>ме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а – сам</w:t>
      </w:r>
      <w:r w:rsidRPr="00DA110E">
        <w:rPr>
          <w:rFonts w:ascii="Times New Roman" w:hAnsi="Times New Roman"/>
          <w:spacing w:val="-1"/>
          <w:sz w:val="24"/>
          <w:szCs w:val="24"/>
        </w:rPr>
        <w:t>ы</w:t>
      </w:r>
      <w:r w:rsidRPr="00DA110E">
        <w:rPr>
          <w:rFonts w:ascii="Times New Roman" w:hAnsi="Times New Roman"/>
          <w:sz w:val="24"/>
          <w:szCs w:val="24"/>
        </w:rPr>
        <w:t>й в</w:t>
      </w:r>
      <w:r w:rsidRPr="00DA110E">
        <w:rPr>
          <w:rFonts w:ascii="Times New Roman" w:hAnsi="Times New Roman"/>
          <w:spacing w:val="-1"/>
          <w:sz w:val="24"/>
          <w:szCs w:val="24"/>
        </w:rPr>
        <w:t>л</w:t>
      </w:r>
      <w:r w:rsidRPr="00DA110E">
        <w:rPr>
          <w:rFonts w:ascii="Times New Roman" w:hAnsi="Times New Roman"/>
          <w:sz w:val="24"/>
          <w:szCs w:val="24"/>
        </w:rPr>
        <w:t>а</w:t>
      </w:r>
      <w:r w:rsidRPr="00DA110E">
        <w:rPr>
          <w:rFonts w:ascii="Times New Roman" w:hAnsi="Times New Roman"/>
          <w:spacing w:val="-2"/>
          <w:sz w:val="24"/>
          <w:szCs w:val="24"/>
        </w:rPr>
        <w:t>ж</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й м</w:t>
      </w:r>
      <w:r w:rsidRPr="00DA110E">
        <w:rPr>
          <w:rFonts w:ascii="Times New Roman" w:hAnsi="Times New Roman"/>
          <w:spacing w:val="-3"/>
          <w:sz w:val="24"/>
          <w:szCs w:val="24"/>
        </w:rPr>
        <w:t>а</w:t>
      </w:r>
      <w:r w:rsidRPr="00DA110E">
        <w:rPr>
          <w:rFonts w:ascii="Times New Roman" w:hAnsi="Times New Roman"/>
          <w:sz w:val="24"/>
          <w:szCs w:val="24"/>
        </w:rPr>
        <w:t>те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 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зоны.</w:t>
      </w:r>
      <w:r w:rsidRPr="00DA110E">
        <w:rPr>
          <w:rFonts w:ascii="Times New Roman" w:hAnsi="Times New Roman"/>
          <w:spacing w:val="2"/>
          <w:sz w:val="24"/>
          <w:szCs w:val="24"/>
        </w:rPr>
        <w:t xml:space="preserve"> Эндемики. </w:t>
      </w:r>
      <w:r w:rsidRPr="00DA110E">
        <w:rPr>
          <w:rFonts w:ascii="Times New Roman" w:hAnsi="Times New Roman"/>
          <w:spacing w:val="-1"/>
          <w:sz w:val="24"/>
          <w:szCs w:val="24"/>
        </w:rPr>
        <w:t>И</w:t>
      </w:r>
      <w:r w:rsidRPr="00DA110E">
        <w:rPr>
          <w:rFonts w:ascii="Times New Roman" w:hAnsi="Times New Roman"/>
          <w:sz w:val="24"/>
          <w:szCs w:val="24"/>
        </w:rPr>
        <w:t>зме</w:t>
      </w:r>
      <w:r w:rsidRPr="00DA110E">
        <w:rPr>
          <w:rFonts w:ascii="Times New Roman" w:hAnsi="Times New Roman"/>
          <w:spacing w:val="-2"/>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Юж</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Аме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и (</w:t>
      </w:r>
      <w:r w:rsidRPr="00DA110E">
        <w:rPr>
          <w:rFonts w:ascii="Times New Roman" w:hAnsi="Times New Roman"/>
          <w:spacing w:val="-3"/>
          <w:sz w:val="24"/>
          <w:szCs w:val="24"/>
        </w:rPr>
        <w:t>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и</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й и </w:t>
      </w:r>
      <w:r w:rsidRPr="00DA110E">
        <w:rPr>
          <w:rFonts w:ascii="Times New Roman" w:hAnsi="Times New Roman"/>
          <w:spacing w:val="-1"/>
          <w:sz w:val="24"/>
          <w:szCs w:val="24"/>
        </w:rPr>
        <w:t>по</w:t>
      </w:r>
      <w:r w:rsidRPr="00DA110E">
        <w:rPr>
          <w:rFonts w:ascii="Times New Roman" w:hAnsi="Times New Roman"/>
          <w:spacing w:val="1"/>
          <w:sz w:val="24"/>
          <w:szCs w:val="24"/>
        </w:rPr>
        <w:t>р</w:t>
      </w:r>
      <w:r w:rsidRPr="00DA110E">
        <w:rPr>
          <w:rFonts w:ascii="Times New Roman" w:hAnsi="Times New Roman"/>
          <w:sz w:val="24"/>
          <w:szCs w:val="24"/>
        </w:rPr>
        <w:t>т</w:t>
      </w:r>
      <w:r w:rsidRPr="00DA110E">
        <w:rPr>
          <w:rFonts w:ascii="Times New Roman" w:hAnsi="Times New Roman"/>
          <w:spacing w:val="-4"/>
          <w:sz w:val="24"/>
          <w:szCs w:val="24"/>
        </w:rPr>
        <w:t>у</w:t>
      </w:r>
      <w:r w:rsidRPr="00DA110E">
        <w:rPr>
          <w:rFonts w:ascii="Times New Roman" w:hAnsi="Times New Roman"/>
          <w:sz w:val="24"/>
          <w:szCs w:val="24"/>
        </w:rPr>
        <w:t>гал</w:t>
      </w:r>
      <w:r w:rsidRPr="00DA110E">
        <w:rPr>
          <w:rFonts w:ascii="Times New Roman" w:hAnsi="Times New Roman"/>
          <w:spacing w:val="-2"/>
          <w:sz w:val="24"/>
          <w:szCs w:val="24"/>
        </w:rPr>
        <w:t>ь</w:t>
      </w:r>
      <w:r w:rsidRPr="00DA110E">
        <w:rPr>
          <w:rFonts w:ascii="Times New Roman" w:hAnsi="Times New Roman"/>
          <w:sz w:val="24"/>
          <w:szCs w:val="24"/>
        </w:rPr>
        <w:t>ск</w:t>
      </w:r>
      <w:r w:rsidRPr="00DA110E">
        <w:rPr>
          <w:rFonts w:ascii="Times New Roman" w:hAnsi="Times New Roman"/>
          <w:spacing w:val="1"/>
          <w:sz w:val="24"/>
          <w:szCs w:val="24"/>
        </w:rPr>
        <w:t>о</w:t>
      </w:r>
      <w:r w:rsidRPr="00DA110E">
        <w:rPr>
          <w:rFonts w:ascii="Times New Roman" w:hAnsi="Times New Roman"/>
          <w:sz w:val="24"/>
          <w:szCs w:val="24"/>
        </w:rPr>
        <w:t>й к</w:t>
      </w:r>
      <w:r w:rsidRPr="00DA110E">
        <w:rPr>
          <w:rFonts w:ascii="Times New Roman" w:hAnsi="Times New Roman"/>
          <w:spacing w:val="-1"/>
          <w:sz w:val="24"/>
          <w:szCs w:val="24"/>
        </w:rPr>
        <w:t>ол</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за</w:t>
      </w:r>
      <w:r w:rsidRPr="00DA110E">
        <w:rPr>
          <w:rFonts w:ascii="Times New Roman" w:hAnsi="Times New Roman"/>
          <w:spacing w:val="-2"/>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и</w:t>
      </w:r>
      <w:r w:rsidRPr="00DA110E">
        <w:rPr>
          <w:rFonts w:ascii="Times New Roman" w:hAnsi="Times New Roman"/>
          <w:spacing w:val="1"/>
          <w:sz w:val="24"/>
          <w:szCs w:val="24"/>
        </w:rPr>
        <w:t xml:space="preserve"> н</w:t>
      </w:r>
      <w:r w:rsidRPr="00DA110E">
        <w:rPr>
          <w:rFonts w:ascii="Times New Roman" w:hAnsi="Times New Roman"/>
          <w:sz w:val="24"/>
          <w:szCs w:val="24"/>
        </w:rPr>
        <w:t xml:space="preserve">а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ь к</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го</w:t>
      </w:r>
      <w:r w:rsidRPr="00DA110E">
        <w:rPr>
          <w:rFonts w:ascii="Times New Roman" w:hAnsi="Times New Roman"/>
          <w:spacing w:val="1"/>
          <w:sz w:val="24"/>
          <w:szCs w:val="24"/>
        </w:rPr>
        <w:t xml:space="preserve"> н</w:t>
      </w:r>
      <w:r w:rsidRPr="00DA110E">
        <w:rPr>
          <w:rFonts w:ascii="Times New Roman" w:hAnsi="Times New Roman"/>
          <w:spacing w:val="-2"/>
          <w:sz w:val="24"/>
          <w:szCs w:val="24"/>
        </w:rPr>
        <w:t>а</w:t>
      </w:r>
      <w:r w:rsidRPr="00DA110E">
        <w:rPr>
          <w:rFonts w:ascii="Times New Roman" w:hAnsi="Times New Roman"/>
          <w:sz w:val="24"/>
          <w:szCs w:val="24"/>
        </w:rPr>
        <w:t>селе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(ла</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а</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ц</w:t>
      </w:r>
      <w:r w:rsidRPr="00DA110E">
        <w:rPr>
          <w:rFonts w:ascii="Times New Roman" w:hAnsi="Times New Roman"/>
          <w:spacing w:val="1"/>
          <w:sz w:val="24"/>
          <w:szCs w:val="24"/>
        </w:rPr>
        <w:t>ы</w:t>
      </w:r>
      <w:r w:rsidRPr="00DA110E">
        <w:rPr>
          <w:rFonts w:ascii="Times New Roman" w:hAnsi="Times New Roman"/>
          <w:sz w:val="24"/>
          <w:szCs w:val="24"/>
        </w:rPr>
        <w:t>, ме</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1"/>
          <w:sz w:val="24"/>
          <w:szCs w:val="24"/>
        </w:rPr>
        <w:t>ы</w:t>
      </w:r>
      <w:r w:rsidRPr="00DA110E">
        <w:rPr>
          <w:rFonts w:ascii="Times New Roman" w:hAnsi="Times New Roman"/>
          <w:sz w:val="24"/>
          <w:szCs w:val="24"/>
        </w:rPr>
        <w:t>, м</w:t>
      </w:r>
      <w:r w:rsidRPr="00DA110E">
        <w:rPr>
          <w:rFonts w:ascii="Times New Roman" w:hAnsi="Times New Roman"/>
          <w:spacing w:val="-4"/>
          <w:sz w:val="24"/>
          <w:szCs w:val="24"/>
        </w:rPr>
        <w:t>у</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z w:val="24"/>
          <w:szCs w:val="24"/>
        </w:rPr>
        <w:t>ты, са</w:t>
      </w:r>
      <w:r w:rsidRPr="00DA110E">
        <w:rPr>
          <w:rFonts w:ascii="Times New Roman" w:hAnsi="Times New Roman"/>
          <w:spacing w:val="-2"/>
          <w:sz w:val="24"/>
          <w:szCs w:val="24"/>
        </w:rPr>
        <w:t>м</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z w:val="24"/>
          <w:szCs w:val="24"/>
        </w:rPr>
        <w:t>). Ст</w:t>
      </w:r>
      <w:r w:rsidRPr="00DA110E">
        <w:rPr>
          <w:rFonts w:ascii="Times New Roman" w:hAnsi="Times New Roman"/>
          <w:spacing w:val="-2"/>
          <w:sz w:val="24"/>
          <w:szCs w:val="24"/>
        </w:rPr>
        <w:t>ра</w:t>
      </w:r>
      <w:r w:rsidRPr="00DA110E">
        <w:rPr>
          <w:rFonts w:ascii="Times New Roman" w:hAnsi="Times New Roman"/>
          <w:spacing w:val="-1"/>
          <w:sz w:val="24"/>
          <w:szCs w:val="24"/>
        </w:rPr>
        <w:t>н</w:t>
      </w:r>
      <w:r w:rsidRPr="00DA110E">
        <w:rPr>
          <w:rFonts w:ascii="Times New Roman" w:hAnsi="Times New Roman"/>
          <w:sz w:val="24"/>
          <w:szCs w:val="24"/>
        </w:rPr>
        <w:t>ы востока и з</w:t>
      </w:r>
      <w:r w:rsidRPr="00DA110E">
        <w:rPr>
          <w:rFonts w:ascii="Times New Roman" w:hAnsi="Times New Roman"/>
          <w:spacing w:val="-3"/>
          <w:sz w:val="24"/>
          <w:szCs w:val="24"/>
        </w:rPr>
        <w:t>а</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1"/>
          <w:sz w:val="24"/>
          <w:szCs w:val="24"/>
        </w:rPr>
        <w:t>д</w:t>
      </w:r>
      <w:r w:rsidRPr="00DA110E">
        <w:rPr>
          <w:rFonts w:ascii="Times New Roman" w:hAnsi="Times New Roman"/>
          <w:sz w:val="24"/>
          <w:szCs w:val="24"/>
        </w:rPr>
        <w:t>а мате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ка </w:t>
      </w:r>
      <w:r w:rsidRPr="00DA110E">
        <w:rPr>
          <w:rFonts w:ascii="Times New Roman" w:hAnsi="Times New Roman"/>
          <w:spacing w:val="-2"/>
          <w:sz w:val="24"/>
          <w:szCs w:val="24"/>
        </w:rPr>
        <w:t>(</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о</w:t>
      </w:r>
      <w:r w:rsidRPr="00DA110E">
        <w:rPr>
          <w:rFonts w:ascii="Times New Roman" w:hAnsi="Times New Roman"/>
          <w:spacing w:val="1"/>
          <w:sz w:val="24"/>
          <w:szCs w:val="24"/>
        </w:rPr>
        <w:t>бр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z w:val="24"/>
          <w:szCs w:val="24"/>
        </w:rPr>
        <w:t xml:space="preserve">а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 xml:space="preserve">и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и </w:t>
      </w:r>
      <w:r w:rsidRPr="00DA110E">
        <w:rPr>
          <w:rFonts w:ascii="Times New Roman" w:hAnsi="Times New Roman"/>
          <w:spacing w:val="1"/>
          <w:sz w:val="24"/>
          <w:szCs w:val="24"/>
        </w:rPr>
        <w:t>хо</w:t>
      </w:r>
      <w:r w:rsidRPr="00DA110E">
        <w:rPr>
          <w:rFonts w:ascii="Times New Roman" w:hAnsi="Times New Roman"/>
          <w:spacing w:val="-3"/>
          <w:sz w:val="24"/>
          <w:szCs w:val="24"/>
        </w:rPr>
        <w:t>з</w:t>
      </w:r>
      <w:r w:rsidRPr="00DA110E">
        <w:rPr>
          <w:rFonts w:ascii="Times New Roman" w:hAnsi="Times New Roman"/>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2"/>
          <w:sz w:val="24"/>
          <w:szCs w:val="24"/>
        </w:rPr>
        <w:t>д</w:t>
      </w:r>
      <w:r w:rsidRPr="00DA110E">
        <w:rPr>
          <w:rFonts w:ascii="Times New Roman" w:hAnsi="Times New Roman"/>
          <w:sz w:val="24"/>
          <w:szCs w:val="24"/>
        </w:rPr>
        <w:t>ея</w:t>
      </w:r>
      <w:r w:rsidRPr="00DA110E">
        <w:rPr>
          <w:rFonts w:ascii="Times New Roman" w:hAnsi="Times New Roman"/>
          <w:spacing w:val="-2"/>
          <w:sz w:val="24"/>
          <w:szCs w:val="24"/>
        </w:rPr>
        <w:t>т</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Ан</w:t>
      </w:r>
      <w:r w:rsidRPr="00DA110E">
        <w:rPr>
          <w:rFonts w:ascii="Times New Roman" w:hAnsi="Times New Roman"/>
          <w:b/>
          <w:bCs/>
          <w:spacing w:val="1"/>
          <w:sz w:val="24"/>
          <w:szCs w:val="24"/>
        </w:rPr>
        <w:t>та</w:t>
      </w:r>
      <w:r w:rsidRPr="00DA110E">
        <w:rPr>
          <w:rFonts w:ascii="Times New Roman" w:hAnsi="Times New Roman"/>
          <w:b/>
          <w:bCs/>
          <w:sz w:val="24"/>
          <w:szCs w:val="24"/>
        </w:rPr>
        <w:t>р</w:t>
      </w:r>
      <w:r w:rsidRPr="00DA110E">
        <w:rPr>
          <w:rFonts w:ascii="Times New Roman" w:hAnsi="Times New Roman"/>
          <w:b/>
          <w:bCs/>
          <w:spacing w:val="-1"/>
          <w:sz w:val="24"/>
          <w:szCs w:val="24"/>
        </w:rPr>
        <w:t>к</w:t>
      </w:r>
      <w:r w:rsidRPr="00DA110E">
        <w:rPr>
          <w:rFonts w:ascii="Times New Roman" w:hAnsi="Times New Roman"/>
          <w:b/>
          <w:bCs/>
          <w:spacing w:val="1"/>
          <w:sz w:val="24"/>
          <w:szCs w:val="24"/>
        </w:rPr>
        <w:t>т</w:t>
      </w:r>
      <w:r w:rsidRPr="00DA110E">
        <w:rPr>
          <w:rFonts w:ascii="Times New Roman" w:hAnsi="Times New Roman"/>
          <w:b/>
          <w:bCs/>
          <w:spacing w:val="-1"/>
          <w:sz w:val="24"/>
          <w:szCs w:val="24"/>
        </w:rPr>
        <w:t>и</w:t>
      </w:r>
      <w:r w:rsidRPr="00DA110E">
        <w:rPr>
          <w:rFonts w:ascii="Times New Roman" w:hAnsi="Times New Roman"/>
          <w:b/>
          <w:bCs/>
          <w:spacing w:val="-3"/>
          <w:sz w:val="24"/>
          <w:szCs w:val="24"/>
        </w:rPr>
        <w:t>д</w:t>
      </w:r>
      <w:r w:rsidRPr="00DA110E">
        <w:rPr>
          <w:rFonts w:ascii="Times New Roman" w:hAnsi="Times New Roman"/>
          <w:b/>
          <w:bCs/>
          <w:spacing w:val="1"/>
          <w:sz w:val="24"/>
          <w:szCs w:val="24"/>
        </w:rPr>
        <w:t>а</w:t>
      </w:r>
      <w:r w:rsidRPr="00DA110E">
        <w:rPr>
          <w:rFonts w:ascii="Times New Roman" w:hAnsi="Times New Roman"/>
          <w:b/>
          <w:bCs/>
          <w:sz w:val="24"/>
          <w:szCs w:val="24"/>
        </w:rPr>
        <w:t>. А</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3"/>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к</w:t>
      </w:r>
      <w:r w:rsidRPr="00DA110E">
        <w:rPr>
          <w:rFonts w:ascii="Times New Roman" w:hAnsi="Times New Roman"/>
          <w:spacing w:val="-2"/>
          <w:sz w:val="24"/>
          <w:szCs w:val="24"/>
        </w:rPr>
        <w:t>т</w:t>
      </w:r>
      <w:r w:rsidRPr="00DA110E">
        <w:rPr>
          <w:rFonts w:ascii="Times New Roman" w:hAnsi="Times New Roman"/>
          <w:spacing w:val="1"/>
          <w:sz w:val="24"/>
          <w:szCs w:val="24"/>
        </w:rPr>
        <w:t>ид</w:t>
      </w:r>
      <w:r w:rsidRPr="00DA110E">
        <w:rPr>
          <w:rFonts w:ascii="Times New Roman" w:hAnsi="Times New Roman"/>
          <w:sz w:val="24"/>
          <w:szCs w:val="24"/>
        </w:rPr>
        <w:t xml:space="preserve">а – </w:t>
      </w:r>
      <w:r w:rsidRPr="00DA110E">
        <w:rPr>
          <w:rFonts w:ascii="Times New Roman" w:hAnsi="Times New Roman"/>
          <w:spacing w:val="-4"/>
          <w:sz w:val="24"/>
          <w:szCs w:val="24"/>
        </w:rPr>
        <w:t>у</w:t>
      </w:r>
      <w:r w:rsidRPr="00DA110E">
        <w:rPr>
          <w:rFonts w:ascii="Times New Roman" w:hAnsi="Times New Roman"/>
          <w:spacing w:val="1"/>
          <w:sz w:val="24"/>
          <w:szCs w:val="24"/>
        </w:rPr>
        <w:t>ни</w:t>
      </w:r>
      <w:r w:rsidRPr="00DA110E">
        <w:rPr>
          <w:rFonts w:ascii="Times New Roman" w:hAnsi="Times New Roman"/>
          <w:sz w:val="24"/>
          <w:szCs w:val="24"/>
        </w:rPr>
        <w:t>кал</w:t>
      </w:r>
      <w:r w:rsidRPr="00DA110E">
        <w:rPr>
          <w:rFonts w:ascii="Times New Roman" w:hAnsi="Times New Roman"/>
          <w:spacing w:val="-1"/>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й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к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л</w:t>
      </w:r>
      <w:r w:rsidRPr="00DA110E">
        <w:rPr>
          <w:rFonts w:ascii="Times New Roman" w:hAnsi="Times New Roman"/>
          <w:sz w:val="24"/>
          <w:szCs w:val="24"/>
        </w:rPr>
        <w:t>е (са</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 xml:space="preserve">й </w:t>
      </w:r>
      <w:r w:rsidRPr="00DA110E">
        <w:rPr>
          <w:rFonts w:ascii="Times New Roman" w:hAnsi="Times New Roman"/>
          <w:spacing w:val="1"/>
          <w:sz w:val="24"/>
          <w:szCs w:val="24"/>
        </w:rPr>
        <w:t>хо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pacing w:val="-1"/>
          <w:sz w:val="24"/>
          <w:szCs w:val="24"/>
        </w:rPr>
        <w:t>дн</w:t>
      </w:r>
      <w:r w:rsidRPr="00DA110E">
        <w:rPr>
          <w:rFonts w:ascii="Times New Roman" w:hAnsi="Times New Roman"/>
          <w:spacing w:val="1"/>
          <w:sz w:val="24"/>
          <w:szCs w:val="24"/>
        </w:rPr>
        <w:t>ы</w:t>
      </w:r>
      <w:r w:rsidRPr="00DA110E">
        <w:rPr>
          <w:rFonts w:ascii="Times New Roman" w:hAnsi="Times New Roman"/>
          <w:sz w:val="24"/>
          <w:szCs w:val="24"/>
        </w:rPr>
        <w:t xml:space="preserve">й и </w:t>
      </w:r>
      <w:r w:rsidRPr="00DA110E">
        <w:rPr>
          <w:rFonts w:ascii="Times New Roman" w:hAnsi="Times New Roman"/>
          <w:spacing w:val="-4"/>
          <w:sz w:val="24"/>
          <w:szCs w:val="24"/>
        </w:rPr>
        <w:t>у</w:t>
      </w:r>
      <w:r w:rsidRPr="00DA110E">
        <w:rPr>
          <w:rFonts w:ascii="Times New Roman" w:hAnsi="Times New Roman"/>
          <w:spacing w:val="1"/>
          <w:sz w:val="24"/>
          <w:szCs w:val="24"/>
        </w:rPr>
        <w:t>д</w:t>
      </w:r>
      <w:r w:rsidRPr="00DA110E">
        <w:rPr>
          <w:rFonts w:ascii="Times New Roman" w:hAnsi="Times New Roman"/>
          <w:sz w:val="24"/>
          <w:szCs w:val="24"/>
        </w:rPr>
        <w:t>ален</w:t>
      </w:r>
      <w:r w:rsidRPr="00DA110E">
        <w:rPr>
          <w:rFonts w:ascii="Times New Roman" w:hAnsi="Times New Roman"/>
          <w:spacing w:val="-1"/>
          <w:sz w:val="24"/>
          <w:szCs w:val="24"/>
        </w:rPr>
        <w:t>ны</w:t>
      </w:r>
      <w:r w:rsidRPr="00DA110E">
        <w:rPr>
          <w:rFonts w:ascii="Times New Roman" w:hAnsi="Times New Roman"/>
          <w:spacing w:val="1"/>
          <w:sz w:val="24"/>
          <w:szCs w:val="24"/>
        </w:rPr>
        <w:t>й</w:t>
      </w:r>
      <w:r w:rsidRPr="00DA110E">
        <w:rPr>
          <w:rFonts w:ascii="Times New Roman" w:hAnsi="Times New Roman"/>
          <w:sz w:val="24"/>
          <w:szCs w:val="24"/>
        </w:rPr>
        <w:t>, с ше</w:t>
      </w:r>
      <w:r w:rsidRPr="00DA110E">
        <w:rPr>
          <w:rFonts w:ascii="Times New Roman" w:hAnsi="Times New Roman"/>
          <w:spacing w:val="-1"/>
          <w:sz w:val="24"/>
          <w:szCs w:val="24"/>
        </w:rPr>
        <w:t>ль</w:t>
      </w:r>
      <w:r w:rsidRPr="00DA110E">
        <w:rPr>
          <w:rFonts w:ascii="Times New Roman" w:hAnsi="Times New Roman"/>
          <w:sz w:val="24"/>
          <w:szCs w:val="24"/>
        </w:rPr>
        <w:t>фо</w:t>
      </w:r>
      <w:r w:rsidRPr="00DA110E">
        <w:rPr>
          <w:rFonts w:ascii="Times New Roman" w:hAnsi="Times New Roman"/>
          <w:spacing w:val="-1"/>
          <w:sz w:val="24"/>
          <w:szCs w:val="24"/>
        </w:rPr>
        <w:t>в</w:t>
      </w:r>
      <w:r w:rsidRPr="00DA110E">
        <w:rPr>
          <w:rFonts w:ascii="Times New Roman" w:hAnsi="Times New Roman"/>
          <w:spacing w:val="1"/>
          <w:sz w:val="24"/>
          <w:szCs w:val="24"/>
        </w:rPr>
        <w:t>ы</w:t>
      </w:r>
      <w:r w:rsidRPr="00DA110E">
        <w:rPr>
          <w:rFonts w:ascii="Times New Roman" w:hAnsi="Times New Roman"/>
          <w:sz w:val="24"/>
          <w:szCs w:val="24"/>
        </w:rPr>
        <w:t xml:space="preserve">ми </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дн</w:t>
      </w:r>
      <w:r w:rsidRPr="00DA110E">
        <w:rPr>
          <w:rFonts w:ascii="Times New Roman" w:hAnsi="Times New Roman"/>
          <w:spacing w:val="1"/>
          <w:sz w:val="24"/>
          <w:szCs w:val="24"/>
        </w:rPr>
        <w:t>и</w:t>
      </w:r>
      <w:r w:rsidRPr="00DA110E">
        <w:rPr>
          <w:rFonts w:ascii="Times New Roman" w:hAnsi="Times New Roman"/>
          <w:sz w:val="24"/>
          <w:szCs w:val="24"/>
        </w:rPr>
        <w:t>ка</w:t>
      </w:r>
      <w:r w:rsidRPr="00DA110E">
        <w:rPr>
          <w:rFonts w:ascii="Times New Roman" w:hAnsi="Times New Roman"/>
          <w:spacing w:val="-2"/>
          <w:sz w:val="24"/>
          <w:szCs w:val="24"/>
        </w:rPr>
        <w:t>м</w:t>
      </w:r>
      <w:r w:rsidRPr="00DA110E">
        <w:rPr>
          <w:rFonts w:ascii="Times New Roman" w:hAnsi="Times New Roman"/>
          <w:sz w:val="24"/>
          <w:szCs w:val="24"/>
        </w:rPr>
        <w:t>и и а</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3"/>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к</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z w:val="24"/>
          <w:szCs w:val="24"/>
        </w:rPr>
        <w:t xml:space="preserve">и </w:t>
      </w:r>
      <w:r w:rsidRPr="00DA110E">
        <w:rPr>
          <w:rFonts w:ascii="Times New Roman" w:hAnsi="Times New Roman"/>
          <w:spacing w:val="1"/>
          <w:sz w:val="24"/>
          <w:szCs w:val="24"/>
        </w:rPr>
        <w:t>о</w:t>
      </w:r>
      <w:r w:rsidRPr="00DA110E">
        <w:rPr>
          <w:rFonts w:ascii="Times New Roman" w:hAnsi="Times New Roman"/>
          <w:sz w:val="24"/>
          <w:szCs w:val="24"/>
        </w:rPr>
        <w:t>аз</w:t>
      </w:r>
      <w:r w:rsidRPr="00DA110E">
        <w:rPr>
          <w:rFonts w:ascii="Times New Roman" w:hAnsi="Times New Roman"/>
          <w:spacing w:val="-2"/>
          <w:sz w:val="24"/>
          <w:szCs w:val="24"/>
        </w:rPr>
        <w:t>и</w:t>
      </w:r>
      <w:r w:rsidRPr="00DA110E">
        <w:rPr>
          <w:rFonts w:ascii="Times New Roman" w:hAnsi="Times New Roman"/>
          <w:sz w:val="24"/>
          <w:szCs w:val="24"/>
        </w:rPr>
        <w:t>са</w:t>
      </w:r>
      <w:r w:rsidRPr="00DA110E">
        <w:rPr>
          <w:rFonts w:ascii="Times New Roman" w:hAnsi="Times New Roman"/>
          <w:spacing w:val="-2"/>
          <w:sz w:val="24"/>
          <w:szCs w:val="24"/>
        </w:rPr>
        <w:t>м</w:t>
      </w:r>
      <w:r w:rsidRPr="00DA110E">
        <w:rPr>
          <w:rFonts w:ascii="Times New Roman" w:hAnsi="Times New Roman"/>
          <w:spacing w:val="1"/>
          <w:sz w:val="24"/>
          <w:szCs w:val="24"/>
        </w:rPr>
        <w:t>и</w:t>
      </w:r>
      <w:r w:rsidRPr="00DA110E">
        <w:rPr>
          <w:rFonts w:ascii="Times New Roman" w:hAnsi="Times New Roman"/>
          <w:sz w:val="24"/>
          <w:szCs w:val="24"/>
        </w:rPr>
        <w:t>). Осво</w:t>
      </w:r>
      <w:r w:rsidRPr="00DA110E">
        <w:rPr>
          <w:rFonts w:ascii="Times New Roman" w:hAnsi="Times New Roman"/>
          <w:spacing w:val="-1"/>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е  че</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ве</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м </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та</w:t>
      </w:r>
      <w:r w:rsidRPr="00DA110E">
        <w:rPr>
          <w:rFonts w:ascii="Times New Roman" w:hAnsi="Times New Roman"/>
          <w:spacing w:val="-1"/>
          <w:sz w:val="24"/>
          <w:szCs w:val="24"/>
        </w:rPr>
        <w:t>р</w:t>
      </w:r>
      <w:r w:rsidRPr="00DA110E">
        <w:rPr>
          <w:rFonts w:ascii="Times New Roman" w:hAnsi="Times New Roman"/>
          <w:sz w:val="24"/>
          <w:szCs w:val="24"/>
        </w:rPr>
        <w:t>кт</w:t>
      </w:r>
      <w:r w:rsidRPr="00DA110E">
        <w:rPr>
          <w:rFonts w:ascii="Times New Roman" w:hAnsi="Times New Roman"/>
          <w:spacing w:val="-1"/>
          <w:sz w:val="24"/>
          <w:szCs w:val="24"/>
        </w:rPr>
        <w:t>и</w:t>
      </w:r>
      <w:r w:rsidRPr="00DA110E">
        <w:rPr>
          <w:rFonts w:ascii="Times New Roman" w:hAnsi="Times New Roman"/>
          <w:spacing w:val="1"/>
          <w:sz w:val="24"/>
          <w:szCs w:val="24"/>
        </w:rPr>
        <w:t>ды</w:t>
      </w:r>
      <w:r w:rsidRPr="00DA110E">
        <w:rPr>
          <w:rFonts w:ascii="Times New Roman" w:hAnsi="Times New Roman"/>
          <w:sz w:val="24"/>
          <w:szCs w:val="24"/>
        </w:rPr>
        <w:t xml:space="preserve">. </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3"/>
          <w:sz w:val="24"/>
          <w:szCs w:val="24"/>
        </w:rPr>
        <w:t>л</w:t>
      </w:r>
      <w:r w:rsidRPr="00DA110E">
        <w:rPr>
          <w:rFonts w:ascii="Times New Roman" w:hAnsi="Times New Roman"/>
          <w:sz w:val="24"/>
          <w:szCs w:val="24"/>
        </w:rPr>
        <w:t>и м</w:t>
      </w:r>
      <w:r w:rsidRPr="00DA110E">
        <w:rPr>
          <w:rFonts w:ascii="Times New Roman" w:hAnsi="Times New Roman"/>
          <w:spacing w:val="-3"/>
          <w:sz w:val="24"/>
          <w:szCs w:val="24"/>
        </w:rPr>
        <w:t>е</w:t>
      </w:r>
      <w:r w:rsidRPr="00DA110E">
        <w:rPr>
          <w:rFonts w:ascii="Times New Roman" w:hAnsi="Times New Roman"/>
          <w:sz w:val="24"/>
          <w:szCs w:val="24"/>
        </w:rPr>
        <w:t>ж</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6"/>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ны</w:t>
      </w:r>
      <w:r w:rsidRPr="00DA110E">
        <w:rPr>
          <w:rFonts w:ascii="Times New Roman" w:hAnsi="Times New Roman"/>
          <w:sz w:val="24"/>
          <w:szCs w:val="24"/>
        </w:rPr>
        <w:t xml:space="preserve">х </w:t>
      </w:r>
      <w:r w:rsidRPr="00DA110E">
        <w:rPr>
          <w:rFonts w:ascii="Times New Roman" w:hAnsi="Times New Roman"/>
          <w:spacing w:val="1"/>
          <w:sz w:val="24"/>
          <w:szCs w:val="24"/>
        </w:rPr>
        <w:t>и</w:t>
      </w:r>
      <w:r w:rsidRPr="00DA110E">
        <w:rPr>
          <w:rFonts w:ascii="Times New Roman" w:hAnsi="Times New Roman"/>
          <w:sz w:val="24"/>
          <w:szCs w:val="24"/>
        </w:rPr>
        <w:t>ссл</w:t>
      </w:r>
      <w:r w:rsidRPr="00DA110E">
        <w:rPr>
          <w:rFonts w:ascii="Times New Roman" w:hAnsi="Times New Roman"/>
          <w:spacing w:val="-3"/>
          <w:sz w:val="24"/>
          <w:szCs w:val="24"/>
        </w:rPr>
        <w:t>е</w:t>
      </w:r>
      <w:r w:rsidRPr="00DA110E">
        <w:rPr>
          <w:rFonts w:ascii="Times New Roman" w:hAnsi="Times New Roman"/>
          <w:spacing w:val="1"/>
          <w:sz w:val="24"/>
          <w:szCs w:val="24"/>
        </w:rPr>
        <w:t>до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й ма</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ка в</w:t>
      </w:r>
      <w:r w:rsidRPr="00DA110E">
        <w:rPr>
          <w:rFonts w:ascii="Times New Roman" w:hAnsi="Times New Roman"/>
          <w:spacing w:val="-1"/>
          <w:sz w:val="24"/>
          <w:szCs w:val="24"/>
        </w:rPr>
        <w:t xml:space="preserve"> 2</w:t>
      </w:r>
      <w:r w:rsidRPr="00DA110E">
        <w:rPr>
          <w:rFonts w:ascii="Times New Roman" w:hAnsi="Times New Roman"/>
          <w:sz w:val="24"/>
          <w:szCs w:val="24"/>
        </w:rPr>
        <w:t xml:space="preserve">0 </w:t>
      </w:r>
      <w:r w:rsidRPr="00DA110E">
        <w:rPr>
          <w:rFonts w:ascii="Times New Roman" w:hAnsi="Times New Roman"/>
          <w:spacing w:val="-1"/>
          <w:sz w:val="24"/>
          <w:szCs w:val="24"/>
        </w:rPr>
        <w:t>в</w:t>
      </w:r>
      <w:r w:rsidRPr="00DA110E">
        <w:rPr>
          <w:rFonts w:ascii="Times New Roman" w:hAnsi="Times New Roman"/>
          <w:sz w:val="24"/>
          <w:szCs w:val="24"/>
        </w:rPr>
        <w:t xml:space="preserve">еке. Современные исследования и разработки в Антарктиде.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С</w:t>
      </w:r>
      <w:r w:rsidRPr="00DA110E">
        <w:rPr>
          <w:rFonts w:ascii="Times New Roman" w:hAnsi="Times New Roman"/>
          <w:b/>
          <w:bCs/>
          <w:sz w:val="24"/>
          <w:szCs w:val="24"/>
        </w:rPr>
        <w:t>евер</w:t>
      </w:r>
      <w:r w:rsidRPr="00DA110E">
        <w:rPr>
          <w:rFonts w:ascii="Times New Roman" w:hAnsi="Times New Roman"/>
          <w:b/>
          <w:bCs/>
          <w:spacing w:val="-1"/>
          <w:sz w:val="24"/>
          <w:szCs w:val="24"/>
        </w:rPr>
        <w:t>ны</w:t>
      </w:r>
      <w:r w:rsidRPr="00DA110E">
        <w:rPr>
          <w:rFonts w:ascii="Times New Roman" w:hAnsi="Times New Roman"/>
          <w:b/>
          <w:bCs/>
          <w:sz w:val="24"/>
          <w:szCs w:val="24"/>
        </w:rPr>
        <w:t>е м</w:t>
      </w:r>
      <w:r w:rsidRPr="00DA110E">
        <w:rPr>
          <w:rFonts w:ascii="Times New Roman" w:hAnsi="Times New Roman"/>
          <w:b/>
          <w:bCs/>
          <w:spacing w:val="-1"/>
          <w:sz w:val="24"/>
          <w:szCs w:val="24"/>
        </w:rPr>
        <w:t>а</w:t>
      </w:r>
      <w:r w:rsidRPr="00DA110E">
        <w:rPr>
          <w:rFonts w:ascii="Times New Roman" w:hAnsi="Times New Roman"/>
          <w:b/>
          <w:bCs/>
          <w:spacing w:val="1"/>
          <w:sz w:val="24"/>
          <w:szCs w:val="24"/>
        </w:rPr>
        <w:t>т</w:t>
      </w:r>
      <w:r w:rsidRPr="00DA110E">
        <w:rPr>
          <w:rFonts w:ascii="Times New Roman" w:hAnsi="Times New Roman"/>
          <w:b/>
          <w:bCs/>
          <w:sz w:val="24"/>
          <w:szCs w:val="24"/>
        </w:rPr>
        <w:t>ер</w:t>
      </w:r>
      <w:r w:rsidRPr="00DA110E">
        <w:rPr>
          <w:rFonts w:ascii="Times New Roman" w:hAnsi="Times New Roman"/>
          <w:b/>
          <w:bCs/>
          <w:spacing w:val="-1"/>
          <w:sz w:val="24"/>
          <w:szCs w:val="24"/>
        </w:rPr>
        <w:t>и</w:t>
      </w:r>
      <w:r w:rsidRPr="00DA110E">
        <w:rPr>
          <w:rFonts w:ascii="Times New Roman" w:hAnsi="Times New Roman"/>
          <w:b/>
          <w:bCs/>
          <w:spacing w:val="-3"/>
          <w:sz w:val="24"/>
          <w:szCs w:val="24"/>
        </w:rPr>
        <w:t>к</w:t>
      </w:r>
      <w:r w:rsidRPr="00DA110E">
        <w:rPr>
          <w:rFonts w:ascii="Times New Roman" w:hAnsi="Times New Roman"/>
          <w:b/>
          <w:bCs/>
          <w:spacing w:val="-1"/>
          <w:sz w:val="24"/>
          <w:szCs w:val="24"/>
        </w:rPr>
        <w:t>и</w:t>
      </w:r>
      <w:r w:rsidRPr="00DA110E">
        <w:rPr>
          <w:rFonts w:ascii="Times New Roman" w:hAnsi="Times New Roman"/>
          <w:b/>
          <w:bCs/>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сти сев</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3"/>
          <w:sz w:val="24"/>
          <w:szCs w:val="24"/>
        </w:rPr>
        <w:t>м</w:t>
      </w:r>
      <w:r w:rsidRPr="00DA110E">
        <w:rPr>
          <w:rFonts w:ascii="Times New Roman" w:hAnsi="Times New Roman"/>
          <w:sz w:val="24"/>
          <w:szCs w:val="24"/>
        </w:rPr>
        <w:t>ат</w:t>
      </w:r>
      <w:r w:rsidRPr="00DA110E">
        <w:rPr>
          <w:rFonts w:ascii="Times New Roman" w:hAnsi="Times New Roman"/>
          <w:spacing w:val="-3"/>
          <w:sz w:val="24"/>
          <w:szCs w:val="24"/>
        </w:rPr>
        <w:t>е</w:t>
      </w:r>
      <w:r w:rsidRPr="00DA110E">
        <w:rPr>
          <w:rFonts w:ascii="Times New Roman" w:hAnsi="Times New Roman"/>
          <w:spacing w:val="1"/>
          <w:sz w:val="24"/>
          <w:szCs w:val="24"/>
        </w:rPr>
        <w:t>ри</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1"/>
          <w:sz w:val="24"/>
          <w:szCs w:val="24"/>
        </w:rPr>
        <w:t xml:space="preserve"> З</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С</w:t>
      </w:r>
      <w:r w:rsidRPr="00DA110E">
        <w:rPr>
          <w:rFonts w:ascii="Times New Roman" w:hAnsi="Times New Roman"/>
          <w:b/>
          <w:bCs/>
          <w:sz w:val="24"/>
          <w:szCs w:val="24"/>
        </w:rPr>
        <w:t>евер</w:t>
      </w:r>
      <w:r w:rsidRPr="00DA110E">
        <w:rPr>
          <w:rFonts w:ascii="Times New Roman" w:hAnsi="Times New Roman"/>
          <w:b/>
          <w:bCs/>
          <w:spacing w:val="-1"/>
          <w:sz w:val="24"/>
          <w:szCs w:val="24"/>
        </w:rPr>
        <w:t>н</w:t>
      </w:r>
      <w:r w:rsidRPr="00DA110E">
        <w:rPr>
          <w:rFonts w:ascii="Times New Roman" w:hAnsi="Times New Roman"/>
          <w:b/>
          <w:bCs/>
          <w:spacing w:val="1"/>
          <w:sz w:val="24"/>
          <w:szCs w:val="24"/>
        </w:rPr>
        <w:t>а</w:t>
      </w:r>
      <w:r w:rsidRPr="00DA110E">
        <w:rPr>
          <w:rFonts w:ascii="Times New Roman" w:hAnsi="Times New Roman"/>
          <w:b/>
          <w:bCs/>
          <w:sz w:val="24"/>
          <w:szCs w:val="24"/>
        </w:rPr>
        <w:t xml:space="preserve">я </w:t>
      </w:r>
      <w:r w:rsidRPr="00DA110E">
        <w:rPr>
          <w:rFonts w:ascii="Times New Roman" w:hAnsi="Times New Roman"/>
          <w:b/>
          <w:bCs/>
          <w:spacing w:val="-1"/>
          <w:sz w:val="24"/>
          <w:szCs w:val="24"/>
        </w:rPr>
        <w:t>А</w:t>
      </w:r>
      <w:r w:rsidRPr="00DA110E">
        <w:rPr>
          <w:rFonts w:ascii="Times New Roman" w:hAnsi="Times New Roman"/>
          <w:b/>
          <w:bCs/>
          <w:sz w:val="24"/>
          <w:szCs w:val="24"/>
        </w:rPr>
        <w:t>м</w:t>
      </w:r>
      <w:r w:rsidRPr="00DA110E">
        <w:rPr>
          <w:rFonts w:ascii="Times New Roman" w:hAnsi="Times New Roman"/>
          <w:b/>
          <w:bCs/>
          <w:spacing w:val="-1"/>
          <w:sz w:val="24"/>
          <w:szCs w:val="24"/>
        </w:rPr>
        <w:t>е</w:t>
      </w:r>
      <w:r w:rsidRPr="00DA110E">
        <w:rPr>
          <w:rFonts w:ascii="Times New Roman" w:hAnsi="Times New Roman"/>
          <w:b/>
          <w:bCs/>
          <w:sz w:val="24"/>
          <w:szCs w:val="24"/>
        </w:rPr>
        <w:t>р</w:t>
      </w:r>
      <w:r w:rsidRPr="00DA110E">
        <w:rPr>
          <w:rFonts w:ascii="Times New Roman" w:hAnsi="Times New Roman"/>
          <w:b/>
          <w:bCs/>
          <w:spacing w:val="-1"/>
          <w:sz w:val="24"/>
          <w:szCs w:val="24"/>
        </w:rPr>
        <w:t>ик</w:t>
      </w:r>
      <w:r w:rsidRPr="00DA110E">
        <w:rPr>
          <w:rFonts w:ascii="Times New Roman" w:hAnsi="Times New Roman"/>
          <w:b/>
          <w:bCs/>
          <w:spacing w:val="1"/>
          <w:sz w:val="24"/>
          <w:szCs w:val="24"/>
        </w:rPr>
        <w:t>а</w:t>
      </w:r>
      <w:r w:rsidRPr="00DA110E">
        <w:rPr>
          <w:rFonts w:ascii="Times New Roman" w:hAnsi="Times New Roman"/>
          <w:b/>
          <w:bCs/>
          <w:sz w:val="24"/>
          <w:szCs w:val="24"/>
        </w:rPr>
        <w:t xml:space="preserve">. </w:t>
      </w: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к</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z w:val="24"/>
          <w:szCs w:val="24"/>
        </w:rPr>
        <w:t xml:space="preserve">тия и </w:t>
      </w:r>
      <w:r w:rsidRPr="00DA110E">
        <w:rPr>
          <w:rFonts w:ascii="Times New Roman" w:hAnsi="Times New Roman"/>
          <w:spacing w:val="1"/>
          <w:sz w:val="24"/>
          <w:szCs w:val="24"/>
        </w:rPr>
        <w:t>и</w:t>
      </w:r>
      <w:r w:rsidRPr="00DA110E">
        <w:rPr>
          <w:rFonts w:ascii="Times New Roman" w:hAnsi="Times New Roman"/>
          <w:sz w:val="24"/>
          <w:szCs w:val="24"/>
        </w:rPr>
        <w:t>ссл</w:t>
      </w:r>
      <w:r w:rsidRPr="00DA110E">
        <w:rPr>
          <w:rFonts w:ascii="Times New Roman" w:hAnsi="Times New Roman"/>
          <w:spacing w:val="-3"/>
          <w:sz w:val="24"/>
          <w:szCs w:val="24"/>
        </w:rPr>
        <w:t>е</w:t>
      </w:r>
      <w:r w:rsidRPr="00DA110E">
        <w:rPr>
          <w:rFonts w:ascii="Times New Roman" w:hAnsi="Times New Roman"/>
          <w:spacing w:val="1"/>
          <w:sz w:val="24"/>
          <w:szCs w:val="24"/>
        </w:rPr>
        <w:t>до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Сев</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А</w:t>
      </w:r>
      <w:r w:rsidRPr="00DA110E">
        <w:rPr>
          <w:rFonts w:ascii="Times New Roman" w:hAnsi="Times New Roman"/>
          <w:sz w:val="24"/>
          <w:szCs w:val="24"/>
        </w:rPr>
        <w:t>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ки (</w:t>
      </w:r>
      <w:r w:rsidRPr="00DA110E">
        <w:rPr>
          <w:rFonts w:ascii="Times New Roman" w:hAnsi="Times New Roman"/>
          <w:spacing w:val="-3"/>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ы</w:t>
      </w:r>
      <w:r w:rsidRPr="00DA110E">
        <w:rPr>
          <w:rFonts w:ascii="Times New Roman" w:hAnsi="Times New Roman"/>
          <w:sz w:val="24"/>
          <w:szCs w:val="24"/>
        </w:rPr>
        <w:t xml:space="preserve">й Свет).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ье</w:t>
      </w:r>
      <w:r w:rsidRPr="00DA110E">
        <w:rPr>
          <w:rFonts w:ascii="Times New Roman" w:hAnsi="Times New Roman"/>
          <w:sz w:val="24"/>
          <w:szCs w:val="24"/>
        </w:rPr>
        <w:t xml:space="preserve">фа и </w:t>
      </w:r>
      <w:r w:rsidRPr="00DA110E">
        <w:rPr>
          <w:rFonts w:ascii="Times New Roman" w:hAnsi="Times New Roman"/>
          <w:spacing w:val="1"/>
          <w:sz w:val="24"/>
          <w:szCs w:val="24"/>
        </w:rPr>
        <w:t>по</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w:t>
      </w:r>
      <w:r w:rsidRPr="00DA110E">
        <w:rPr>
          <w:rFonts w:ascii="Times New Roman" w:hAnsi="Times New Roman"/>
          <w:spacing w:val="1"/>
          <w:sz w:val="24"/>
          <w:szCs w:val="24"/>
        </w:rPr>
        <w:t xml:space="preserve"> и</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ае</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е. 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мат, в</w:t>
      </w:r>
      <w:r w:rsidRPr="00DA110E">
        <w:rPr>
          <w:rFonts w:ascii="Times New Roman" w:hAnsi="Times New Roman"/>
          <w:spacing w:val="4"/>
          <w:sz w:val="24"/>
          <w:szCs w:val="24"/>
        </w:rPr>
        <w:t>н</w:t>
      </w:r>
      <w:r w:rsidRPr="00DA110E">
        <w:rPr>
          <w:rFonts w:ascii="Times New Roman" w:hAnsi="Times New Roman"/>
          <w:spacing w:val="-4"/>
          <w:sz w:val="24"/>
          <w:szCs w:val="24"/>
        </w:rPr>
        <w:t>у</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в</w:t>
      </w:r>
      <w:r w:rsidRPr="00DA110E">
        <w:rPr>
          <w:rFonts w:ascii="Times New Roman" w:hAnsi="Times New Roman"/>
          <w:spacing w:val="-2"/>
          <w:sz w:val="24"/>
          <w:szCs w:val="24"/>
        </w:rPr>
        <w:t>о</w:t>
      </w:r>
      <w:r w:rsidRPr="00DA110E">
        <w:rPr>
          <w:rFonts w:ascii="Times New Roman" w:hAnsi="Times New Roman"/>
          <w:spacing w:val="1"/>
          <w:sz w:val="24"/>
          <w:szCs w:val="24"/>
        </w:rPr>
        <w:t>ды</w:t>
      </w:r>
      <w:r w:rsidRPr="00DA110E">
        <w:rPr>
          <w:rFonts w:ascii="Times New Roman" w:hAnsi="Times New Roman"/>
          <w:sz w:val="24"/>
          <w:szCs w:val="24"/>
        </w:rPr>
        <w:t xml:space="preserve">. </w:t>
      </w:r>
      <w:r w:rsidRPr="00DA110E">
        <w:rPr>
          <w:rFonts w:ascii="Times New Roman" w:hAnsi="Times New Roman"/>
          <w:spacing w:val="-1"/>
          <w:sz w:val="24"/>
          <w:szCs w:val="24"/>
        </w:rPr>
        <w:t>Пр</w:t>
      </w:r>
      <w:r w:rsidRPr="00DA110E">
        <w:rPr>
          <w:rFonts w:ascii="Times New Roman" w:hAnsi="Times New Roman"/>
          <w:spacing w:val="1"/>
          <w:sz w:val="24"/>
          <w:szCs w:val="24"/>
        </w:rPr>
        <w:t>и</w:t>
      </w:r>
      <w:r w:rsidRPr="00DA110E">
        <w:rPr>
          <w:rFonts w:ascii="Times New Roman" w:hAnsi="Times New Roman"/>
          <w:spacing w:val="-1"/>
          <w:sz w:val="24"/>
          <w:szCs w:val="24"/>
        </w:rPr>
        <w:t>род</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и</w:t>
      </w:r>
      <w:r w:rsidRPr="00DA110E">
        <w:rPr>
          <w:rFonts w:ascii="Times New Roman" w:hAnsi="Times New Roman"/>
          <w:sz w:val="24"/>
          <w:szCs w:val="24"/>
        </w:rPr>
        <w:t>зм</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z w:val="24"/>
          <w:szCs w:val="24"/>
        </w:rPr>
        <w:t xml:space="preserve">ы </w:t>
      </w:r>
      <w:r w:rsidRPr="00DA110E">
        <w:rPr>
          <w:rFonts w:ascii="Times New Roman" w:hAnsi="Times New Roman"/>
          <w:spacing w:val="-1"/>
          <w:sz w:val="24"/>
          <w:szCs w:val="24"/>
        </w:rPr>
        <w:t>по</w:t>
      </w:r>
      <w:r w:rsidRPr="00DA110E">
        <w:rPr>
          <w:rFonts w:ascii="Times New Roman" w:hAnsi="Times New Roman"/>
          <w:sz w:val="24"/>
          <w:szCs w:val="24"/>
        </w:rPr>
        <w:t>д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pacing w:val="1"/>
          <w:sz w:val="24"/>
          <w:szCs w:val="24"/>
        </w:rPr>
        <w:t>ни</w:t>
      </w:r>
      <w:r w:rsidRPr="00DA110E">
        <w:rPr>
          <w:rFonts w:ascii="Times New Roman" w:hAnsi="Times New Roman"/>
          <w:spacing w:val="-2"/>
          <w:sz w:val="24"/>
          <w:szCs w:val="24"/>
        </w:rPr>
        <w:t>е</w:t>
      </w:r>
      <w:r w:rsidRPr="00DA110E">
        <w:rPr>
          <w:rFonts w:ascii="Times New Roman" w:hAnsi="Times New Roman"/>
          <w:sz w:val="24"/>
          <w:szCs w:val="24"/>
        </w:rPr>
        <w:t xml:space="preserve">м </w:t>
      </w:r>
      <w:r w:rsidRPr="00DA110E">
        <w:rPr>
          <w:rFonts w:ascii="Times New Roman" w:hAnsi="Times New Roman"/>
          <w:spacing w:val="-1"/>
          <w:sz w:val="24"/>
          <w:szCs w:val="24"/>
        </w:rPr>
        <w:t>д</w:t>
      </w:r>
      <w:r w:rsidRPr="00DA110E">
        <w:rPr>
          <w:rFonts w:ascii="Times New Roman" w:hAnsi="Times New Roman"/>
          <w:sz w:val="24"/>
          <w:szCs w:val="24"/>
        </w:rPr>
        <w:t>еятел</w:t>
      </w:r>
      <w:r w:rsidRPr="00DA110E">
        <w:rPr>
          <w:rFonts w:ascii="Times New Roman" w:hAnsi="Times New Roman"/>
          <w:spacing w:val="-1"/>
          <w:sz w:val="24"/>
          <w:szCs w:val="24"/>
        </w:rPr>
        <w:t>ьн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челов</w:t>
      </w:r>
      <w:r w:rsidRPr="00DA110E">
        <w:rPr>
          <w:rFonts w:ascii="Times New Roman" w:hAnsi="Times New Roman"/>
          <w:spacing w:val="-2"/>
          <w:sz w:val="24"/>
          <w:szCs w:val="24"/>
        </w:rPr>
        <w:t>е</w:t>
      </w:r>
      <w:r w:rsidRPr="00DA110E">
        <w:rPr>
          <w:rFonts w:ascii="Times New Roman" w:hAnsi="Times New Roman"/>
          <w:sz w:val="24"/>
          <w:szCs w:val="24"/>
        </w:rPr>
        <w:t>ка.</w:t>
      </w:r>
      <w:r w:rsidRPr="00DA110E">
        <w:rPr>
          <w:rFonts w:ascii="Times New Roman" w:hAnsi="Times New Roman"/>
          <w:spacing w:val="2"/>
          <w:sz w:val="24"/>
          <w:szCs w:val="24"/>
        </w:rPr>
        <w:t xml:space="preserve"> Эндемики. </w:t>
      </w:r>
      <w:r w:rsidRPr="00DA110E">
        <w:rPr>
          <w:rFonts w:ascii="Times New Roman" w:hAnsi="Times New Roman"/>
          <w:spacing w:val="-1"/>
          <w:sz w:val="24"/>
          <w:szCs w:val="24"/>
        </w:rPr>
        <w:t>Ти</w:t>
      </w:r>
      <w:r w:rsidRPr="00DA110E">
        <w:rPr>
          <w:rFonts w:ascii="Times New Roman" w:hAnsi="Times New Roman"/>
          <w:spacing w:val="1"/>
          <w:sz w:val="24"/>
          <w:szCs w:val="24"/>
        </w:rPr>
        <w:t>п</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1"/>
          <w:sz w:val="24"/>
          <w:szCs w:val="24"/>
        </w:rPr>
        <w:t>ны</w:t>
      </w:r>
      <w:r w:rsidRPr="00DA110E">
        <w:rPr>
          <w:rFonts w:ascii="Times New Roman" w:hAnsi="Times New Roman"/>
          <w:sz w:val="24"/>
          <w:szCs w:val="24"/>
        </w:rPr>
        <w:t xml:space="preserve">е и </w:t>
      </w:r>
      <w:r w:rsidRPr="00DA110E">
        <w:rPr>
          <w:rFonts w:ascii="Times New Roman" w:hAnsi="Times New Roman"/>
          <w:spacing w:val="-4"/>
          <w:sz w:val="24"/>
          <w:szCs w:val="24"/>
        </w:rPr>
        <w:t>у</w:t>
      </w:r>
      <w:r w:rsidRPr="00DA110E">
        <w:rPr>
          <w:rFonts w:ascii="Times New Roman" w:hAnsi="Times New Roman"/>
          <w:spacing w:val="1"/>
          <w:sz w:val="24"/>
          <w:szCs w:val="24"/>
        </w:rPr>
        <w:t>ни</w:t>
      </w:r>
      <w:r w:rsidRPr="00DA110E">
        <w:rPr>
          <w:rFonts w:ascii="Times New Roman" w:hAnsi="Times New Roman"/>
          <w:sz w:val="24"/>
          <w:szCs w:val="24"/>
        </w:rPr>
        <w:t>кал</w:t>
      </w:r>
      <w:r w:rsidRPr="00DA110E">
        <w:rPr>
          <w:rFonts w:ascii="Times New Roman" w:hAnsi="Times New Roman"/>
          <w:spacing w:val="-1"/>
          <w:sz w:val="24"/>
          <w:szCs w:val="24"/>
        </w:rPr>
        <w:t>ьны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иро</w:t>
      </w:r>
      <w:r w:rsidRPr="00DA110E">
        <w:rPr>
          <w:rFonts w:ascii="Times New Roman" w:hAnsi="Times New Roman"/>
          <w:spacing w:val="1"/>
          <w:sz w:val="24"/>
          <w:szCs w:val="24"/>
        </w:rPr>
        <w:t>д</w:t>
      </w:r>
      <w:r w:rsidRPr="00DA110E">
        <w:rPr>
          <w:rFonts w:ascii="Times New Roman" w:hAnsi="Times New Roman"/>
          <w:sz w:val="24"/>
          <w:szCs w:val="24"/>
        </w:rPr>
        <w:t>ы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ка.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2"/>
          <w:sz w:val="24"/>
          <w:szCs w:val="24"/>
        </w:rPr>
        <w:t>(</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 xml:space="preserve">е население 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2"/>
          <w:sz w:val="24"/>
          <w:szCs w:val="24"/>
        </w:rPr>
        <w:t>к</w:t>
      </w:r>
      <w:r w:rsidRPr="00DA110E">
        <w:rPr>
          <w:rFonts w:ascii="Times New Roman" w:hAnsi="Times New Roman"/>
          <w:sz w:val="24"/>
          <w:szCs w:val="24"/>
        </w:rPr>
        <w:t xml:space="preserve">и </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есел</w:t>
      </w:r>
      <w:r w:rsidRPr="00DA110E">
        <w:rPr>
          <w:rFonts w:ascii="Times New Roman" w:hAnsi="Times New Roman"/>
          <w:spacing w:val="-3"/>
          <w:sz w:val="24"/>
          <w:szCs w:val="24"/>
        </w:rPr>
        <w:t>е</w:t>
      </w:r>
      <w:r w:rsidRPr="00DA110E">
        <w:rPr>
          <w:rFonts w:ascii="Times New Roman" w:hAnsi="Times New Roman"/>
          <w:spacing w:val="1"/>
          <w:sz w:val="24"/>
          <w:szCs w:val="24"/>
        </w:rPr>
        <w:t>нц</w:t>
      </w:r>
      <w:r w:rsidRPr="00DA110E">
        <w:rPr>
          <w:rFonts w:ascii="Times New Roman" w:hAnsi="Times New Roman"/>
          <w:sz w:val="24"/>
          <w:szCs w:val="24"/>
        </w:rPr>
        <w:t>ев).</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Х</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2"/>
          <w:sz w:val="24"/>
          <w:szCs w:val="24"/>
        </w:rPr>
        <w:t>и</w:t>
      </w:r>
      <w:r w:rsidRPr="00DA110E">
        <w:rPr>
          <w:rFonts w:ascii="Times New Roman" w:hAnsi="Times New Roman"/>
          <w:sz w:val="24"/>
          <w:szCs w:val="24"/>
        </w:rPr>
        <w:t xml:space="preserve">ка </w:t>
      </w:r>
      <w:r w:rsidRPr="00DA110E">
        <w:rPr>
          <w:rFonts w:ascii="Times New Roman" w:hAnsi="Times New Roman"/>
          <w:spacing w:val="1"/>
          <w:sz w:val="24"/>
          <w:szCs w:val="24"/>
        </w:rPr>
        <w:t>д</w:t>
      </w:r>
      <w:r w:rsidRPr="00DA110E">
        <w:rPr>
          <w:rFonts w:ascii="Times New Roman" w:hAnsi="Times New Roman"/>
          <w:spacing w:val="-3"/>
          <w:sz w:val="24"/>
          <w:szCs w:val="24"/>
        </w:rPr>
        <w:t>в</w:t>
      </w:r>
      <w:r w:rsidRPr="00DA110E">
        <w:rPr>
          <w:rFonts w:ascii="Times New Roman" w:hAnsi="Times New Roman"/>
          <w:spacing w:val="-4"/>
          <w:sz w:val="24"/>
          <w:szCs w:val="24"/>
        </w:rPr>
        <w:t>у</w:t>
      </w:r>
      <w:r w:rsidRPr="00DA110E">
        <w:rPr>
          <w:rFonts w:ascii="Times New Roman" w:hAnsi="Times New Roman"/>
          <w:sz w:val="24"/>
          <w:szCs w:val="24"/>
        </w:rPr>
        <w:t>х ст</w:t>
      </w:r>
      <w:r w:rsidRPr="00DA110E">
        <w:rPr>
          <w:rFonts w:ascii="Times New Roman" w:hAnsi="Times New Roman"/>
          <w:spacing w:val="1"/>
          <w:sz w:val="24"/>
          <w:szCs w:val="24"/>
        </w:rPr>
        <w:t>р</w:t>
      </w:r>
      <w:r w:rsidRPr="00DA110E">
        <w:rPr>
          <w:rFonts w:ascii="Times New Roman" w:hAnsi="Times New Roman"/>
          <w:sz w:val="24"/>
          <w:szCs w:val="24"/>
        </w:rPr>
        <w:t>ан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 xml:space="preserve">а: </w:t>
      </w:r>
      <w:r w:rsidRPr="00DA110E">
        <w:rPr>
          <w:rFonts w:ascii="Times New Roman" w:hAnsi="Times New Roman"/>
          <w:spacing w:val="-2"/>
          <w:sz w:val="24"/>
          <w:szCs w:val="24"/>
        </w:rPr>
        <w:t>с</w:t>
      </w:r>
      <w:r w:rsidRPr="00DA110E">
        <w:rPr>
          <w:rFonts w:ascii="Times New Roman" w:hAnsi="Times New Roman"/>
          <w:sz w:val="24"/>
          <w:szCs w:val="24"/>
        </w:rPr>
        <w:t>еве</w:t>
      </w:r>
      <w:r w:rsidRPr="00DA110E">
        <w:rPr>
          <w:rFonts w:ascii="Times New Roman" w:hAnsi="Times New Roman"/>
          <w:spacing w:val="-1"/>
          <w:sz w:val="24"/>
          <w:szCs w:val="24"/>
        </w:rPr>
        <w:t>рн</w:t>
      </w:r>
      <w:r w:rsidRPr="00DA110E">
        <w:rPr>
          <w:rFonts w:ascii="Times New Roman" w:hAnsi="Times New Roman"/>
          <w:spacing w:val="1"/>
          <w:sz w:val="24"/>
          <w:szCs w:val="24"/>
        </w:rPr>
        <w:t>о</w:t>
      </w:r>
      <w:r w:rsidRPr="00DA110E">
        <w:rPr>
          <w:rFonts w:ascii="Times New Roman" w:hAnsi="Times New Roman"/>
          <w:sz w:val="24"/>
          <w:szCs w:val="24"/>
        </w:rPr>
        <w:t>й Ка</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1"/>
          <w:sz w:val="24"/>
          <w:szCs w:val="24"/>
        </w:rPr>
        <w:t>д</w:t>
      </w:r>
      <w:r w:rsidRPr="00DA110E">
        <w:rPr>
          <w:rFonts w:ascii="Times New Roman" w:hAnsi="Times New Roman"/>
          <w:sz w:val="24"/>
          <w:szCs w:val="24"/>
        </w:rPr>
        <w:t>ы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ны</w:t>
      </w:r>
      <w:r w:rsidRPr="00DA110E">
        <w:rPr>
          <w:rFonts w:ascii="Times New Roman" w:hAnsi="Times New Roman"/>
          <w:sz w:val="24"/>
          <w:szCs w:val="24"/>
        </w:rPr>
        <w:t>, в к</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ро</w:t>
      </w:r>
      <w:r w:rsidRPr="00DA110E">
        <w:rPr>
          <w:rFonts w:ascii="Times New Roman" w:hAnsi="Times New Roman"/>
          <w:sz w:val="24"/>
          <w:szCs w:val="24"/>
        </w:rPr>
        <w:t xml:space="preserve">й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z w:val="24"/>
          <w:szCs w:val="24"/>
        </w:rPr>
        <w:t>ая эк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 xml:space="preserve">ка и </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ш</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сть е</w:t>
      </w:r>
      <w:r w:rsidRPr="00DA110E">
        <w:rPr>
          <w:rFonts w:ascii="Times New Roman" w:hAnsi="Times New Roman"/>
          <w:spacing w:val="-2"/>
          <w:sz w:val="24"/>
          <w:szCs w:val="24"/>
        </w:rPr>
        <w:t>с</w:t>
      </w:r>
      <w:r w:rsidRPr="00DA110E">
        <w:rPr>
          <w:rFonts w:ascii="Times New Roman" w:hAnsi="Times New Roman"/>
          <w:sz w:val="24"/>
          <w:szCs w:val="24"/>
        </w:rPr>
        <w:t>тест</w:t>
      </w:r>
      <w:r w:rsidRPr="00DA110E">
        <w:rPr>
          <w:rFonts w:ascii="Times New Roman" w:hAnsi="Times New Roman"/>
          <w:spacing w:val="-1"/>
          <w:sz w:val="24"/>
          <w:szCs w:val="24"/>
        </w:rPr>
        <w:t>в</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ны</w:t>
      </w:r>
      <w:r w:rsidRPr="00DA110E">
        <w:rPr>
          <w:rFonts w:ascii="Times New Roman" w:hAnsi="Times New Roman"/>
          <w:sz w:val="24"/>
          <w:szCs w:val="24"/>
        </w:rPr>
        <w:t xml:space="preserve">м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z w:val="24"/>
          <w:szCs w:val="24"/>
        </w:rPr>
        <w:t xml:space="preserve">м </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сь с </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жающей с</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ой</w:t>
      </w:r>
      <w:r w:rsidRPr="00DA110E">
        <w:rPr>
          <w:rFonts w:ascii="Times New Roman" w:hAnsi="Times New Roman"/>
          <w:sz w:val="24"/>
          <w:szCs w:val="24"/>
        </w:rPr>
        <w:t xml:space="preserve">) и </w:t>
      </w:r>
      <w:r w:rsidRPr="00DA110E">
        <w:rPr>
          <w:rFonts w:ascii="Times New Roman" w:hAnsi="Times New Roman"/>
          <w:spacing w:val="-1"/>
          <w:sz w:val="24"/>
          <w:szCs w:val="24"/>
        </w:rPr>
        <w:t>ю</w:t>
      </w:r>
      <w:r w:rsidRPr="00DA110E">
        <w:rPr>
          <w:rFonts w:ascii="Times New Roman" w:hAnsi="Times New Roman"/>
          <w:spacing w:val="-2"/>
          <w:sz w:val="24"/>
          <w:szCs w:val="24"/>
        </w:rPr>
        <w:t>ж</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3"/>
          <w:sz w:val="24"/>
          <w:szCs w:val="24"/>
        </w:rPr>
        <w:t>М</w:t>
      </w:r>
      <w:r w:rsidRPr="00DA110E">
        <w:rPr>
          <w:rFonts w:ascii="Times New Roman" w:hAnsi="Times New Roman"/>
          <w:sz w:val="24"/>
          <w:szCs w:val="24"/>
        </w:rPr>
        <w:t>ек</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ки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1"/>
          <w:sz w:val="24"/>
          <w:szCs w:val="24"/>
        </w:rPr>
        <w:t>д</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вили</w:t>
      </w:r>
      <w:r w:rsidRPr="00DA110E">
        <w:rPr>
          <w:rFonts w:ascii="Times New Roman" w:hAnsi="Times New Roman"/>
          <w:spacing w:val="-3"/>
          <w:sz w:val="24"/>
          <w:szCs w:val="24"/>
        </w:rPr>
        <w:t>з</w:t>
      </w:r>
      <w:r w:rsidRPr="00DA110E">
        <w:rPr>
          <w:rFonts w:ascii="Times New Roman" w:hAnsi="Times New Roman"/>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й и </w:t>
      </w:r>
      <w:r w:rsidRPr="00DA110E">
        <w:rPr>
          <w:rFonts w:ascii="Times New Roman" w:hAnsi="Times New Roman"/>
          <w:spacing w:val="-1"/>
          <w:sz w:val="24"/>
          <w:szCs w:val="24"/>
        </w:rPr>
        <w:t>об</w:t>
      </w:r>
      <w:r w:rsidRPr="00DA110E">
        <w:rPr>
          <w:rFonts w:ascii="Times New Roman" w:hAnsi="Times New Roman"/>
          <w:spacing w:val="1"/>
          <w:sz w:val="24"/>
          <w:szCs w:val="24"/>
        </w:rPr>
        <w:t>ы</w:t>
      </w:r>
      <w:r w:rsidRPr="00DA110E">
        <w:rPr>
          <w:rFonts w:ascii="Times New Roman" w:hAnsi="Times New Roman"/>
          <w:sz w:val="24"/>
          <w:szCs w:val="24"/>
        </w:rPr>
        <w:t xml:space="preserve">чаев, </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z w:val="24"/>
          <w:szCs w:val="24"/>
        </w:rPr>
        <w:t>га</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х какт</w:t>
      </w:r>
      <w:r w:rsidRPr="00DA110E">
        <w:rPr>
          <w:rFonts w:ascii="Times New Roman" w:hAnsi="Times New Roman"/>
          <w:spacing w:val="-3"/>
          <w:sz w:val="24"/>
          <w:szCs w:val="24"/>
        </w:rPr>
        <w:t>у</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z w:val="24"/>
          <w:szCs w:val="24"/>
        </w:rPr>
        <w:t xml:space="preserve">в и </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пр</w:t>
      </w:r>
      <w:r w:rsidRPr="00DA110E">
        <w:rPr>
          <w:rFonts w:ascii="Times New Roman" w:hAnsi="Times New Roman"/>
          <w:spacing w:val="1"/>
          <w:sz w:val="24"/>
          <w:szCs w:val="24"/>
        </w:rPr>
        <w:t>о</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х веч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зе</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ны</w:t>
      </w:r>
      <w:r w:rsidRPr="00DA110E">
        <w:rPr>
          <w:rFonts w:ascii="Times New Roman" w:hAnsi="Times New Roman"/>
          <w:sz w:val="24"/>
          <w:szCs w:val="24"/>
        </w:rPr>
        <w:t xml:space="preserve">х </w:t>
      </w:r>
      <w:r w:rsidRPr="00DA110E">
        <w:rPr>
          <w:rFonts w:ascii="Times New Roman" w:hAnsi="Times New Roman"/>
          <w:spacing w:val="-1"/>
          <w:sz w:val="24"/>
          <w:szCs w:val="24"/>
        </w:rPr>
        <w:t>л</w:t>
      </w:r>
      <w:r w:rsidRPr="00DA110E">
        <w:rPr>
          <w:rFonts w:ascii="Times New Roman" w:hAnsi="Times New Roman"/>
          <w:sz w:val="24"/>
          <w:szCs w:val="24"/>
        </w:rPr>
        <w:t>ес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бо</w:t>
      </w:r>
      <w:r w:rsidRPr="00DA110E">
        <w:rPr>
          <w:rFonts w:ascii="Times New Roman" w:hAnsi="Times New Roman"/>
          <w:sz w:val="24"/>
          <w:szCs w:val="24"/>
        </w:rPr>
        <w:t>в и со</w:t>
      </w:r>
      <w:r w:rsidRPr="00DA110E">
        <w:rPr>
          <w:rFonts w:ascii="Times New Roman" w:hAnsi="Times New Roman"/>
          <w:spacing w:val="-2"/>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ны</w:t>
      </w:r>
      <w:r w:rsidRPr="00DA110E">
        <w:rPr>
          <w:rFonts w:ascii="Times New Roman" w:hAnsi="Times New Roman"/>
          <w:sz w:val="24"/>
          <w:szCs w:val="24"/>
        </w:rPr>
        <w:t>х с</w:t>
      </w:r>
      <w:r w:rsidRPr="00DA110E">
        <w:rPr>
          <w:rFonts w:ascii="Times New Roman" w:hAnsi="Times New Roman"/>
          <w:spacing w:val="-2"/>
          <w:sz w:val="24"/>
          <w:szCs w:val="24"/>
        </w:rPr>
        <w:t>о</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же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7"/>
          <w:sz w:val="24"/>
          <w:szCs w:val="24"/>
        </w:rPr>
        <w:t>й</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Описание США –</w:t>
      </w:r>
      <w:r w:rsidRPr="00DA110E">
        <w:rPr>
          <w:rFonts w:ascii="Times New Roman" w:hAnsi="Times New Roman"/>
          <w:spacing w:val="1"/>
          <w:sz w:val="24"/>
          <w:szCs w:val="24"/>
        </w:rPr>
        <w:t xml:space="preserve"> как </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z w:val="24"/>
          <w:szCs w:val="24"/>
        </w:rPr>
        <w:t xml:space="preserve">ой из </w:t>
      </w:r>
      <w:r w:rsidRPr="00DA110E">
        <w:rPr>
          <w:rFonts w:ascii="Times New Roman" w:hAnsi="Times New Roman"/>
          <w:spacing w:val="-1"/>
          <w:sz w:val="24"/>
          <w:szCs w:val="24"/>
        </w:rPr>
        <w:t>в</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у</w:t>
      </w:r>
      <w:r w:rsidRPr="00DA110E">
        <w:rPr>
          <w:rFonts w:ascii="Times New Roman" w:hAnsi="Times New Roman"/>
          <w:sz w:val="24"/>
          <w:szCs w:val="24"/>
        </w:rPr>
        <w:t>щих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 xml:space="preserve">н </w:t>
      </w:r>
      <w:r w:rsidRPr="00DA110E">
        <w:rPr>
          <w:rFonts w:ascii="Times New Roman" w:hAnsi="Times New Roman"/>
          <w:spacing w:val="-3"/>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вр</w:t>
      </w:r>
      <w:r w:rsidRPr="00DA110E">
        <w:rPr>
          <w:rFonts w:ascii="Times New Roman" w:hAnsi="Times New Roman"/>
          <w:spacing w:val="-2"/>
          <w:sz w:val="24"/>
          <w:szCs w:val="24"/>
        </w:rPr>
        <w:t>е</w:t>
      </w:r>
      <w:r w:rsidRPr="00DA110E">
        <w:rPr>
          <w:rFonts w:ascii="Times New Roman" w:hAnsi="Times New Roman"/>
          <w:sz w:val="24"/>
          <w:szCs w:val="24"/>
        </w:rPr>
        <w:t>ме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3"/>
          <w:sz w:val="24"/>
          <w:szCs w:val="24"/>
        </w:rPr>
        <w:t>м</w:t>
      </w:r>
      <w:r w:rsidRPr="00DA110E">
        <w:rPr>
          <w:rFonts w:ascii="Times New Roman" w:hAnsi="Times New Roman"/>
          <w:spacing w:val="1"/>
          <w:sz w:val="24"/>
          <w:szCs w:val="24"/>
        </w:rPr>
        <w:t>ир</w:t>
      </w:r>
      <w:r w:rsidRPr="00DA110E">
        <w:rPr>
          <w:rFonts w:ascii="Times New Roman" w:hAnsi="Times New Roman"/>
          <w:sz w:val="24"/>
          <w:szCs w:val="24"/>
        </w:rPr>
        <w:t>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Еврази</w:t>
      </w:r>
      <w:r w:rsidRPr="00DA110E">
        <w:rPr>
          <w:rFonts w:ascii="Times New Roman" w:hAnsi="Times New Roman"/>
          <w:b/>
          <w:bCs/>
          <w:spacing w:val="-1"/>
          <w:sz w:val="24"/>
          <w:szCs w:val="24"/>
        </w:rPr>
        <w:t>я</w:t>
      </w:r>
      <w:r w:rsidRPr="00DA110E">
        <w:rPr>
          <w:rFonts w:ascii="Times New Roman" w:hAnsi="Times New Roman"/>
          <w:b/>
          <w:bCs/>
          <w:sz w:val="24"/>
          <w:szCs w:val="24"/>
        </w:rPr>
        <w:t xml:space="preserve">. </w:t>
      </w: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и</w:t>
      </w:r>
      <w:r w:rsidRPr="00DA110E">
        <w:rPr>
          <w:rFonts w:ascii="Times New Roman" w:hAnsi="Times New Roman"/>
          <w:sz w:val="24"/>
          <w:szCs w:val="24"/>
        </w:rPr>
        <w:t>ссле</w:t>
      </w:r>
      <w:r w:rsidRPr="00DA110E">
        <w:rPr>
          <w:rFonts w:ascii="Times New Roman" w:hAnsi="Times New Roman"/>
          <w:spacing w:val="-2"/>
          <w:sz w:val="24"/>
          <w:szCs w:val="24"/>
        </w:rPr>
        <w:t>д</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я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ка. Ре</w:t>
      </w:r>
      <w:r w:rsidRPr="00DA110E">
        <w:rPr>
          <w:rFonts w:ascii="Times New Roman" w:hAnsi="Times New Roman"/>
          <w:spacing w:val="-1"/>
          <w:sz w:val="24"/>
          <w:szCs w:val="24"/>
        </w:rPr>
        <w:t>ль</w:t>
      </w:r>
      <w:r w:rsidRPr="00DA110E">
        <w:rPr>
          <w:rFonts w:ascii="Times New Roman" w:hAnsi="Times New Roman"/>
          <w:sz w:val="24"/>
          <w:szCs w:val="24"/>
        </w:rPr>
        <w:t xml:space="preserve">еф 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з</w:t>
      </w:r>
      <w:r w:rsidRPr="00DA110E">
        <w:rPr>
          <w:rFonts w:ascii="Times New Roman" w:hAnsi="Times New Roman"/>
          <w:spacing w:val="1"/>
          <w:sz w:val="24"/>
          <w:szCs w:val="24"/>
        </w:rPr>
        <w:t>ны</w:t>
      </w:r>
      <w:r w:rsidRPr="00DA110E">
        <w:rPr>
          <w:rFonts w:ascii="Times New Roman" w:hAnsi="Times New Roman"/>
          <w:sz w:val="24"/>
          <w:szCs w:val="24"/>
        </w:rPr>
        <w:t>е ис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ае</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Е</w:t>
      </w:r>
      <w:r w:rsidRPr="00DA110E">
        <w:rPr>
          <w:rFonts w:ascii="Times New Roman" w:hAnsi="Times New Roman"/>
          <w:sz w:val="24"/>
          <w:szCs w:val="24"/>
        </w:rPr>
        <w:t>в</w:t>
      </w:r>
      <w:r w:rsidRPr="00DA110E">
        <w:rPr>
          <w:rFonts w:ascii="Times New Roman" w:hAnsi="Times New Roman"/>
          <w:spacing w:val="-2"/>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z w:val="24"/>
          <w:szCs w:val="24"/>
        </w:rPr>
        <w:t>ат</w:t>
      </w:r>
      <w:r w:rsidRPr="00DA110E">
        <w:rPr>
          <w:rFonts w:ascii="Times New Roman" w:hAnsi="Times New Roman"/>
          <w:spacing w:val="-2"/>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сти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а.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клима</w:t>
      </w:r>
      <w:r w:rsidRPr="00DA110E">
        <w:rPr>
          <w:rFonts w:ascii="Times New Roman" w:hAnsi="Times New Roman"/>
          <w:spacing w:val="-2"/>
          <w:sz w:val="24"/>
          <w:szCs w:val="24"/>
        </w:rPr>
        <w:t>т</w:t>
      </w:r>
      <w:r w:rsidRPr="00DA110E">
        <w:rPr>
          <w:rFonts w:ascii="Times New Roman" w:hAnsi="Times New Roman"/>
          <w:sz w:val="24"/>
          <w:szCs w:val="24"/>
        </w:rPr>
        <w:t xml:space="preserve">а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зя</w:t>
      </w:r>
      <w:r w:rsidRPr="00DA110E">
        <w:rPr>
          <w:rFonts w:ascii="Times New Roman" w:hAnsi="Times New Roman"/>
          <w:spacing w:val="-1"/>
          <w:sz w:val="24"/>
          <w:szCs w:val="24"/>
        </w:rPr>
        <w:t>й</w:t>
      </w:r>
      <w:r w:rsidRPr="00DA110E">
        <w:rPr>
          <w:rFonts w:ascii="Times New Roman" w:hAnsi="Times New Roman"/>
          <w:sz w:val="24"/>
          <w:szCs w:val="24"/>
        </w:rPr>
        <w:t>стве</w:t>
      </w:r>
      <w:r w:rsidRPr="00DA110E">
        <w:rPr>
          <w:rFonts w:ascii="Times New Roman" w:hAnsi="Times New Roman"/>
          <w:spacing w:val="-2"/>
          <w:sz w:val="24"/>
          <w:szCs w:val="24"/>
        </w:rPr>
        <w:t>н</w:t>
      </w:r>
      <w:r w:rsidRPr="00DA110E">
        <w:rPr>
          <w:rFonts w:ascii="Times New Roman" w:hAnsi="Times New Roman"/>
          <w:spacing w:val="1"/>
          <w:sz w:val="24"/>
          <w:szCs w:val="24"/>
        </w:rPr>
        <w:t>н</w:t>
      </w:r>
      <w:r w:rsidRPr="00DA110E">
        <w:rPr>
          <w:rFonts w:ascii="Times New Roman" w:hAnsi="Times New Roman"/>
          <w:spacing w:val="-4"/>
          <w:sz w:val="24"/>
          <w:szCs w:val="24"/>
        </w:rPr>
        <w:t>у</w:t>
      </w:r>
      <w:r w:rsidRPr="00DA110E">
        <w:rPr>
          <w:rFonts w:ascii="Times New Roman" w:hAnsi="Times New Roman"/>
          <w:sz w:val="24"/>
          <w:szCs w:val="24"/>
        </w:rPr>
        <w:t xml:space="preserve">ю </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2"/>
          <w:sz w:val="24"/>
          <w:szCs w:val="24"/>
        </w:rPr>
        <w:t>я</w:t>
      </w:r>
      <w:r w:rsidRPr="00DA110E">
        <w:rPr>
          <w:rFonts w:ascii="Times New Roman" w:hAnsi="Times New Roman"/>
          <w:sz w:val="24"/>
          <w:szCs w:val="24"/>
        </w:rPr>
        <w:t>те</w:t>
      </w:r>
      <w:r w:rsidRPr="00DA110E">
        <w:rPr>
          <w:rFonts w:ascii="Times New Roman" w:hAnsi="Times New Roman"/>
          <w:spacing w:val="-1"/>
          <w:sz w:val="24"/>
          <w:szCs w:val="24"/>
        </w:rPr>
        <w:t>ль</w:t>
      </w:r>
      <w:r w:rsidRPr="00DA110E">
        <w:rPr>
          <w:rFonts w:ascii="Times New Roman" w:hAnsi="Times New Roman"/>
          <w:spacing w:val="1"/>
          <w:sz w:val="24"/>
          <w:szCs w:val="24"/>
        </w:rPr>
        <w:t>но</w:t>
      </w:r>
      <w:r w:rsidRPr="00DA110E">
        <w:rPr>
          <w:rFonts w:ascii="Times New Roman" w:hAnsi="Times New Roman"/>
          <w:sz w:val="24"/>
          <w:szCs w:val="24"/>
        </w:rPr>
        <w:t xml:space="preserve">сть </w:t>
      </w:r>
      <w:r w:rsidRPr="00DA110E">
        <w:rPr>
          <w:rFonts w:ascii="Times New Roman" w:hAnsi="Times New Roman"/>
          <w:spacing w:val="-1"/>
          <w:sz w:val="24"/>
          <w:szCs w:val="24"/>
        </w:rPr>
        <w:t>люд</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z w:val="24"/>
          <w:szCs w:val="24"/>
        </w:rPr>
        <w:t xml:space="preserve">. </w:t>
      </w:r>
      <w:r w:rsidRPr="00DA110E">
        <w:rPr>
          <w:rFonts w:ascii="Times New Roman" w:hAnsi="Times New Roman"/>
          <w:spacing w:val="-3"/>
          <w:sz w:val="24"/>
          <w:szCs w:val="24"/>
        </w:rPr>
        <w:t>Р</w:t>
      </w:r>
      <w:r w:rsidRPr="00DA110E">
        <w:rPr>
          <w:rFonts w:ascii="Times New Roman" w:hAnsi="Times New Roman"/>
          <w:sz w:val="24"/>
          <w:szCs w:val="24"/>
        </w:rPr>
        <w:t>ек</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 ма</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2"/>
          <w:sz w:val="24"/>
          <w:szCs w:val="24"/>
        </w:rPr>
        <w:t>а</w:t>
      </w:r>
      <w:r w:rsidRPr="00DA110E">
        <w:rPr>
          <w:rFonts w:ascii="Times New Roman" w:hAnsi="Times New Roman"/>
          <w:sz w:val="24"/>
          <w:szCs w:val="24"/>
        </w:rPr>
        <w:t>. М</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2"/>
          <w:sz w:val="24"/>
          <w:szCs w:val="24"/>
        </w:rPr>
        <w:t>я</w:t>
      </w:r>
      <w:r w:rsidRPr="00DA110E">
        <w:rPr>
          <w:rFonts w:ascii="Times New Roman" w:hAnsi="Times New Roman"/>
          <w:sz w:val="24"/>
          <w:szCs w:val="24"/>
        </w:rPr>
        <w:t>я ме</w:t>
      </w:r>
      <w:r w:rsidRPr="00DA110E">
        <w:rPr>
          <w:rFonts w:ascii="Times New Roman" w:hAnsi="Times New Roman"/>
          <w:spacing w:val="1"/>
          <w:sz w:val="24"/>
          <w:szCs w:val="24"/>
        </w:rPr>
        <w:t>р</w:t>
      </w:r>
      <w:r w:rsidRPr="00DA110E">
        <w:rPr>
          <w:rFonts w:ascii="Times New Roman" w:hAnsi="Times New Roman"/>
          <w:sz w:val="24"/>
          <w:szCs w:val="24"/>
        </w:rPr>
        <w:t>з</w:t>
      </w:r>
      <w:r w:rsidRPr="00DA110E">
        <w:rPr>
          <w:rFonts w:ascii="Times New Roman" w:hAnsi="Times New Roman"/>
          <w:spacing w:val="-4"/>
          <w:sz w:val="24"/>
          <w:szCs w:val="24"/>
        </w:rPr>
        <w:t>л</w:t>
      </w:r>
      <w:r w:rsidRPr="00DA110E">
        <w:rPr>
          <w:rFonts w:ascii="Times New Roman" w:hAnsi="Times New Roman"/>
          <w:spacing w:val="1"/>
          <w:sz w:val="24"/>
          <w:szCs w:val="24"/>
        </w:rPr>
        <w:t>о</w:t>
      </w:r>
      <w:r w:rsidRPr="00DA110E">
        <w:rPr>
          <w:rFonts w:ascii="Times New Roman" w:hAnsi="Times New Roman"/>
          <w:sz w:val="24"/>
          <w:szCs w:val="24"/>
        </w:rPr>
        <w:t>та, 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е о</w:t>
      </w:r>
      <w:r w:rsidRPr="00DA110E">
        <w:rPr>
          <w:rFonts w:ascii="Times New Roman" w:hAnsi="Times New Roman"/>
          <w:spacing w:val="-3"/>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Пр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зо</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3"/>
          <w:sz w:val="24"/>
          <w:szCs w:val="24"/>
        </w:rPr>
        <w:t>м</w:t>
      </w:r>
      <w:r w:rsidRPr="00DA110E">
        <w:rPr>
          <w:rFonts w:ascii="Times New Roman" w:hAnsi="Times New Roman"/>
          <w:sz w:val="24"/>
          <w:szCs w:val="24"/>
        </w:rPr>
        <w:t>ате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 xml:space="preserve">а. Эндемики.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lastRenderedPageBreak/>
        <w:t>З</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2"/>
          <w:sz w:val="24"/>
          <w:szCs w:val="24"/>
        </w:rPr>
        <w:t>ж</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1"/>
          <w:sz w:val="24"/>
          <w:szCs w:val="24"/>
        </w:rPr>
        <w:t>Е</w:t>
      </w:r>
      <w:r w:rsidRPr="00DA110E">
        <w:rPr>
          <w:rFonts w:ascii="Times New Roman" w:hAnsi="Times New Roman"/>
          <w:sz w:val="24"/>
          <w:szCs w:val="24"/>
        </w:rPr>
        <w:t>в</w:t>
      </w:r>
      <w:r w:rsidRPr="00DA110E">
        <w:rPr>
          <w:rFonts w:ascii="Times New Roman" w:hAnsi="Times New Roman"/>
          <w:spacing w:val="-2"/>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 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ы Сев</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Е</w:t>
      </w:r>
      <w:r w:rsidRPr="00DA110E">
        <w:rPr>
          <w:rFonts w:ascii="Times New Roman" w:hAnsi="Times New Roman"/>
          <w:sz w:val="24"/>
          <w:szCs w:val="24"/>
        </w:rPr>
        <w:t>вропы(</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и и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z w:val="24"/>
          <w:szCs w:val="24"/>
        </w:rPr>
        <w:t>ег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3"/>
          <w:sz w:val="24"/>
          <w:szCs w:val="24"/>
        </w:rPr>
        <w:t>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м</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я и т</w:t>
      </w:r>
      <w:r w:rsidRPr="00DA110E">
        <w:rPr>
          <w:rFonts w:ascii="Times New Roman" w:hAnsi="Times New Roman"/>
          <w:spacing w:val="-3"/>
          <w:sz w:val="24"/>
          <w:szCs w:val="24"/>
        </w:rPr>
        <w:t>е</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го те</w:t>
      </w:r>
      <w:r w:rsidRPr="00DA110E">
        <w:rPr>
          <w:rFonts w:ascii="Times New Roman" w:hAnsi="Times New Roman"/>
          <w:spacing w:val="-2"/>
          <w:sz w:val="24"/>
          <w:szCs w:val="24"/>
        </w:rPr>
        <w:t>ч</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 xml:space="preserve">ь и </w:t>
      </w:r>
      <w:r w:rsidRPr="00DA110E">
        <w:rPr>
          <w:rFonts w:ascii="Times New Roman" w:hAnsi="Times New Roman"/>
          <w:spacing w:val="1"/>
          <w:sz w:val="24"/>
          <w:szCs w:val="24"/>
        </w:rPr>
        <w:t>хо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w:t>
      </w:r>
      <w:r w:rsidRPr="00DA110E">
        <w:rPr>
          <w:rFonts w:ascii="Times New Roman" w:hAnsi="Times New Roman"/>
          <w:spacing w:val="-3"/>
          <w:sz w:val="24"/>
          <w:szCs w:val="24"/>
        </w:rPr>
        <w:t>е</w:t>
      </w:r>
      <w:r w:rsidRPr="00DA110E">
        <w:rPr>
          <w:rFonts w:ascii="Times New Roman" w:hAnsi="Times New Roman"/>
          <w:spacing w:val="1"/>
          <w:sz w:val="24"/>
          <w:szCs w:val="24"/>
        </w:rPr>
        <w:t>нн</w:t>
      </w:r>
      <w:r w:rsidRPr="00DA110E">
        <w:rPr>
          <w:rFonts w:ascii="Times New Roman" w:hAnsi="Times New Roman"/>
          <w:spacing w:val="-4"/>
          <w:sz w:val="24"/>
          <w:szCs w:val="24"/>
        </w:rPr>
        <w:t>у</w:t>
      </w:r>
      <w:r w:rsidRPr="00DA110E">
        <w:rPr>
          <w:rFonts w:ascii="Times New Roman" w:hAnsi="Times New Roman"/>
          <w:sz w:val="24"/>
          <w:szCs w:val="24"/>
        </w:rPr>
        <w:t xml:space="preserve">ю </w:t>
      </w:r>
      <w:r w:rsidRPr="00DA110E">
        <w:rPr>
          <w:rFonts w:ascii="Times New Roman" w:hAnsi="Times New Roman"/>
          <w:spacing w:val="1"/>
          <w:sz w:val="24"/>
          <w:szCs w:val="24"/>
        </w:rPr>
        <w:t>д</w:t>
      </w:r>
      <w:r w:rsidRPr="00DA110E">
        <w:rPr>
          <w:rFonts w:ascii="Times New Roman" w:hAnsi="Times New Roman"/>
          <w:sz w:val="24"/>
          <w:szCs w:val="24"/>
        </w:rPr>
        <w:t>еятел</w:t>
      </w:r>
      <w:r w:rsidRPr="00DA110E">
        <w:rPr>
          <w:rFonts w:ascii="Times New Roman" w:hAnsi="Times New Roman"/>
          <w:spacing w:val="-4"/>
          <w:sz w:val="24"/>
          <w:szCs w:val="24"/>
        </w:rPr>
        <w:t>ь</w:t>
      </w:r>
      <w:r w:rsidRPr="00DA110E">
        <w:rPr>
          <w:rFonts w:ascii="Times New Roman" w:hAnsi="Times New Roman"/>
          <w:spacing w:val="1"/>
          <w:sz w:val="24"/>
          <w:szCs w:val="24"/>
        </w:rPr>
        <w:t>но</w:t>
      </w:r>
      <w:r w:rsidRPr="00DA110E">
        <w:rPr>
          <w:rFonts w:ascii="Times New Roman" w:hAnsi="Times New Roman"/>
          <w:sz w:val="24"/>
          <w:szCs w:val="24"/>
        </w:rPr>
        <w:t>ст</w:t>
      </w:r>
      <w:r w:rsidRPr="00DA110E">
        <w:rPr>
          <w:rFonts w:ascii="Times New Roman" w:hAnsi="Times New Roman"/>
          <w:spacing w:val="-1"/>
          <w:sz w:val="24"/>
          <w:szCs w:val="24"/>
        </w:rPr>
        <w:t>ь людей</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3"/>
          <w:sz w:val="24"/>
          <w:szCs w:val="24"/>
        </w:rPr>
        <w:t>С</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дн</w:t>
      </w:r>
      <w:r w:rsidRPr="00DA110E">
        <w:rPr>
          <w:rFonts w:ascii="Times New Roman" w:hAnsi="Times New Roman"/>
          <w:spacing w:val="-2"/>
          <w:sz w:val="24"/>
          <w:szCs w:val="24"/>
        </w:rPr>
        <w:t>е</w:t>
      </w:r>
      <w:r w:rsidRPr="00DA110E">
        <w:rPr>
          <w:rFonts w:ascii="Times New Roman" w:hAnsi="Times New Roman"/>
          <w:sz w:val="24"/>
          <w:szCs w:val="24"/>
        </w:rPr>
        <w:t xml:space="preserve">й </w:t>
      </w:r>
      <w:r w:rsidRPr="00DA110E">
        <w:rPr>
          <w:rFonts w:ascii="Times New Roman" w:hAnsi="Times New Roman"/>
          <w:spacing w:val="2"/>
          <w:sz w:val="24"/>
          <w:szCs w:val="24"/>
        </w:rPr>
        <w:t>Е</w:t>
      </w:r>
      <w:r w:rsidRPr="00DA110E">
        <w:rPr>
          <w:rFonts w:ascii="Times New Roman" w:hAnsi="Times New Roman"/>
          <w:sz w:val="24"/>
          <w:szCs w:val="24"/>
        </w:rPr>
        <w:t xml:space="preserve">вропы </w:t>
      </w:r>
      <w:r w:rsidRPr="00DA110E">
        <w:rPr>
          <w:rFonts w:ascii="Times New Roman" w:hAnsi="Times New Roman"/>
          <w:spacing w:val="-2"/>
          <w:sz w:val="24"/>
          <w:szCs w:val="24"/>
        </w:rPr>
        <w:t>(</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 xml:space="preserve">аз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и и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 xml:space="preserve"> 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 высок</w:t>
      </w:r>
      <w:r w:rsidRPr="00DA110E">
        <w:rPr>
          <w:rFonts w:ascii="Times New Roman" w:hAnsi="Times New Roman"/>
          <w:spacing w:val="-2"/>
          <w:sz w:val="24"/>
          <w:szCs w:val="24"/>
        </w:rPr>
        <w:t>о</w:t>
      </w:r>
      <w:r w:rsidRPr="00DA110E">
        <w:rPr>
          <w:rFonts w:ascii="Times New Roman" w:hAnsi="Times New Roman"/>
          <w:sz w:val="24"/>
          <w:szCs w:val="24"/>
        </w:rPr>
        <w:t>е р</w:t>
      </w:r>
      <w:r w:rsidRPr="00DA110E">
        <w:rPr>
          <w:rFonts w:ascii="Times New Roman" w:hAnsi="Times New Roman"/>
          <w:spacing w:val="1"/>
          <w:sz w:val="24"/>
          <w:szCs w:val="24"/>
        </w:rPr>
        <w:t>а</w:t>
      </w:r>
      <w:r w:rsidRPr="00DA110E">
        <w:rPr>
          <w:rFonts w:ascii="Times New Roman" w:hAnsi="Times New Roman"/>
          <w:sz w:val="24"/>
          <w:szCs w:val="24"/>
        </w:rPr>
        <w:t>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тие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 xml:space="preserve">ан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он</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z w:val="24"/>
          <w:szCs w:val="24"/>
        </w:rPr>
        <w:t xml:space="preserve">н </w:t>
      </w:r>
      <w:r w:rsidRPr="00DA110E">
        <w:rPr>
          <w:rFonts w:ascii="Times New Roman" w:hAnsi="Times New Roman"/>
          <w:spacing w:val="-1"/>
          <w:sz w:val="24"/>
          <w:szCs w:val="24"/>
        </w:rPr>
        <w:t>и</w:t>
      </w:r>
      <w:r w:rsidRPr="00DA110E">
        <w:rPr>
          <w:rFonts w:ascii="Times New Roman" w:hAnsi="Times New Roman"/>
          <w:sz w:val="24"/>
          <w:szCs w:val="24"/>
        </w:rPr>
        <w:t>з г</w:t>
      </w:r>
      <w:r w:rsidRPr="00DA110E">
        <w:rPr>
          <w:rFonts w:ascii="Times New Roman" w:hAnsi="Times New Roman"/>
          <w:spacing w:val="-1"/>
          <w:sz w:val="24"/>
          <w:szCs w:val="24"/>
        </w:rPr>
        <w:t>л</w:t>
      </w:r>
      <w:r w:rsidRPr="00DA110E">
        <w:rPr>
          <w:rFonts w:ascii="Times New Roman" w:hAnsi="Times New Roman"/>
          <w:sz w:val="24"/>
          <w:szCs w:val="24"/>
        </w:rPr>
        <w:t>авн</w:t>
      </w:r>
      <w:r w:rsidRPr="00DA110E">
        <w:rPr>
          <w:rFonts w:ascii="Times New Roman" w:hAnsi="Times New Roman"/>
          <w:spacing w:val="-1"/>
          <w:sz w:val="24"/>
          <w:szCs w:val="24"/>
        </w:rPr>
        <w:t>ы</w:t>
      </w:r>
      <w:r w:rsidRPr="00DA110E">
        <w:rPr>
          <w:rFonts w:ascii="Times New Roman" w:hAnsi="Times New Roman"/>
          <w:sz w:val="24"/>
          <w:szCs w:val="24"/>
        </w:rPr>
        <w:t>х ц</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э</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ы В</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Е</w:t>
      </w:r>
      <w:r w:rsidRPr="00DA110E">
        <w:rPr>
          <w:rFonts w:ascii="Times New Roman" w:hAnsi="Times New Roman"/>
          <w:sz w:val="24"/>
          <w:szCs w:val="24"/>
        </w:rPr>
        <w:t xml:space="preserve">вропы </w:t>
      </w:r>
      <w:r w:rsidRPr="00DA110E">
        <w:rPr>
          <w:rFonts w:ascii="Times New Roman" w:hAnsi="Times New Roman"/>
          <w:spacing w:val="-2"/>
          <w:sz w:val="24"/>
          <w:szCs w:val="24"/>
        </w:rPr>
        <w:t>(</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и и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он</w:t>
      </w:r>
      <w:r w:rsidRPr="00DA110E">
        <w:rPr>
          <w:rFonts w:ascii="Times New Roman" w:hAnsi="Times New Roman"/>
          <w:sz w:val="24"/>
          <w:szCs w:val="24"/>
        </w:rPr>
        <w:t xml:space="preserve">а, </w:t>
      </w:r>
      <w:r w:rsidRPr="00DA110E">
        <w:rPr>
          <w:rFonts w:ascii="Times New Roman" w:hAnsi="Times New Roman"/>
          <w:spacing w:val="1"/>
          <w:sz w:val="24"/>
          <w:szCs w:val="24"/>
        </w:rPr>
        <w:t>б</w:t>
      </w:r>
      <w:r w:rsidRPr="00DA110E">
        <w:rPr>
          <w:rFonts w:ascii="Times New Roman" w:hAnsi="Times New Roman"/>
          <w:spacing w:val="-1"/>
          <w:sz w:val="24"/>
          <w:szCs w:val="24"/>
        </w:rPr>
        <w:t>л</w:t>
      </w:r>
      <w:r w:rsidRPr="00DA110E">
        <w:rPr>
          <w:rFonts w:ascii="Times New Roman" w:hAnsi="Times New Roman"/>
          <w:sz w:val="24"/>
          <w:szCs w:val="24"/>
        </w:rPr>
        <w:t>аг</w:t>
      </w:r>
      <w:r w:rsidRPr="00DA110E">
        <w:rPr>
          <w:rFonts w:ascii="Times New Roman" w:hAnsi="Times New Roman"/>
          <w:spacing w:val="-1"/>
          <w:sz w:val="24"/>
          <w:szCs w:val="24"/>
        </w:rPr>
        <w:t>оп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ят</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4"/>
          <w:sz w:val="24"/>
          <w:szCs w:val="24"/>
        </w:rPr>
        <w:t>у</w:t>
      </w:r>
      <w:r w:rsidRPr="00DA110E">
        <w:rPr>
          <w:rFonts w:ascii="Times New Roman" w:hAnsi="Times New Roman"/>
          <w:sz w:val="24"/>
          <w:szCs w:val="24"/>
        </w:rPr>
        <w:t xml:space="preserve">словия </w:t>
      </w:r>
      <w:r w:rsidRPr="00DA110E">
        <w:rPr>
          <w:rFonts w:ascii="Times New Roman" w:hAnsi="Times New Roman"/>
          <w:spacing w:val="1"/>
          <w:sz w:val="24"/>
          <w:szCs w:val="24"/>
        </w:rPr>
        <w:t>д</w:t>
      </w:r>
      <w:r w:rsidRPr="00DA110E">
        <w:rPr>
          <w:rFonts w:ascii="Times New Roman" w:hAnsi="Times New Roman"/>
          <w:spacing w:val="-1"/>
          <w:sz w:val="24"/>
          <w:szCs w:val="24"/>
        </w:rPr>
        <w:t>л</w:t>
      </w:r>
      <w:r w:rsidRPr="00DA110E">
        <w:rPr>
          <w:rFonts w:ascii="Times New Roman" w:hAnsi="Times New Roman"/>
          <w:sz w:val="24"/>
          <w:szCs w:val="24"/>
        </w:rPr>
        <w:t>я</w:t>
      </w:r>
      <w:r w:rsidRPr="00DA110E">
        <w:rPr>
          <w:rFonts w:ascii="Times New Roman" w:hAnsi="Times New Roman"/>
          <w:spacing w:val="1"/>
          <w:sz w:val="24"/>
          <w:szCs w:val="24"/>
        </w:rPr>
        <w:t xml:space="preserve"> р</w:t>
      </w:r>
      <w:r w:rsidRPr="00DA110E">
        <w:rPr>
          <w:rFonts w:ascii="Times New Roman" w:hAnsi="Times New Roman"/>
          <w:sz w:val="24"/>
          <w:szCs w:val="24"/>
        </w:rPr>
        <w:t>аз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хо</w:t>
      </w:r>
      <w:r w:rsidRPr="00DA110E">
        <w:rPr>
          <w:rFonts w:ascii="Times New Roman" w:hAnsi="Times New Roman"/>
          <w:spacing w:val="-3"/>
          <w:sz w:val="24"/>
          <w:szCs w:val="24"/>
        </w:rPr>
        <w:t>з</w:t>
      </w:r>
      <w:r w:rsidRPr="00DA110E">
        <w:rPr>
          <w:rFonts w:ascii="Times New Roman" w:hAnsi="Times New Roman"/>
          <w:sz w:val="24"/>
          <w:szCs w:val="24"/>
        </w:rPr>
        <w:t>я</w:t>
      </w:r>
      <w:r w:rsidRPr="00DA110E">
        <w:rPr>
          <w:rFonts w:ascii="Times New Roman" w:hAnsi="Times New Roman"/>
          <w:spacing w:val="1"/>
          <w:sz w:val="24"/>
          <w:szCs w:val="24"/>
        </w:rPr>
        <w:t>й</w:t>
      </w:r>
      <w:r w:rsidRPr="00DA110E">
        <w:rPr>
          <w:rFonts w:ascii="Times New Roman" w:hAnsi="Times New Roman"/>
          <w:sz w:val="24"/>
          <w:szCs w:val="24"/>
        </w:rPr>
        <w:t xml:space="preserve">ства,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став</w:t>
      </w:r>
      <w:r w:rsidRPr="00DA110E">
        <w:rPr>
          <w:rFonts w:ascii="Times New Roman" w:hAnsi="Times New Roman"/>
          <w:spacing w:val="-3"/>
          <w:sz w:val="24"/>
          <w:szCs w:val="24"/>
        </w:rPr>
        <w:t>щ</w:t>
      </w:r>
      <w:r w:rsidRPr="00DA110E">
        <w:rPr>
          <w:rFonts w:ascii="Times New Roman" w:hAnsi="Times New Roman"/>
          <w:spacing w:val="1"/>
          <w:sz w:val="24"/>
          <w:szCs w:val="24"/>
        </w:rPr>
        <w:t>и</w:t>
      </w:r>
      <w:r w:rsidRPr="00DA110E">
        <w:rPr>
          <w:rFonts w:ascii="Times New Roman" w:hAnsi="Times New Roman"/>
          <w:sz w:val="24"/>
          <w:szCs w:val="24"/>
        </w:rPr>
        <w:t>ки с</w:t>
      </w:r>
      <w:r w:rsidRPr="00DA110E">
        <w:rPr>
          <w:rFonts w:ascii="Times New Roman" w:hAnsi="Times New Roman"/>
          <w:spacing w:val="-1"/>
          <w:sz w:val="24"/>
          <w:szCs w:val="24"/>
        </w:rPr>
        <w:t>ы</w:t>
      </w:r>
      <w:r w:rsidRPr="00DA110E">
        <w:rPr>
          <w:rFonts w:ascii="Times New Roman" w:hAnsi="Times New Roman"/>
          <w:spacing w:val="1"/>
          <w:sz w:val="24"/>
          <w:szCs w:val="24"/>
        </w:rPr>
        <w:t>р</w:t>
      </w:r>
      <w:r w:rsidRPr="00DA110E">
        <w:rPr>
          <w:rFonts w:ascii="Times New Roman" w:hAnsi="Times New Roman"/>
          <w:spacing w:val="6"/>
          <w:sz w:val="24"/>
          <w:szCs w:val="24"/>
        </w:rPr>
        <w:t>ь</w:t>
      </w:r>
      <w:r w:rsidRPr="00DA110E">
        <w:rPr>
          <w:rFonts w:ascii="Times New Roman" w:hAnsi="Times New Roman"/>
          <w:sz w:val="24"/>
          <w:szCs w:val="24"/>
        </w:rPr>
        <w:t>я, сел</w:t>
      </w:r>
      <w:r w:rsidRPr="00DA110E">
        <w:rPr>
          <w:rFonts w:ascii="Times New Roman" w:hAnsi="Times New Roman"/>
          <w:spacing w:val="-1"/>
          <w:sz w:val="24"/>
          <w:szCs w:val="24"/>
        </w:rPr>
        <w:t>ь</w:t>
      </w:r>
      <w:r w:rsidRPr="00DA110E">
        <w:rPr>
          <w:rFonts w:ascii="Times New Roman" w:hAnsi="Times New Roman"/>
          <w:sz w:val="24"/>
          <w:szCs w:val="24"/>
        </w:rPr>
        <w:t>ско</w:t>
      </w:r>
      <w:r w:rsidRPr="00DA110E">
        <w:rPr>
          <w:rFonts w:ascii="Times New Roman" w:hAnsi="Times New Roman"/>
          <w:spacing w:val="-2"/>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зя</w:t>
      </w:r>
      <w:r w:rsidRPr="00DA110E">
        <w:rPr>
          <w:rFonts w:ascii="Times New Roman" w:hAnsi="Times New Roman"/>
          <w:spacing w:val="-1"/>
          <w:sz w:val="24"/>
          <w:szCs w:val="24"/>
        </w:rPr>
        <w:t>й</w:t>
      </w:r>
      <w:r w:rsidRPr="00DA110E">
        <w:rPr>
          <w:rFonts w:ascii="Times New Roman" w:hAnsi="Times New Roman"/>
          <w:sz w:val="24"/>
          <w:szCs w:val="24"/>
        </w:rPr>
        <w:t>стве</w:t>
      </w:r>
      <w:r w:rsidRPr="00DA110E">
        <w:rPr>
          <w:rFonts w:ascii="Times New Roman" w:hAnsi="Times New Roman"/>
          <w:spacing w:val="-2"/>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z w:val="24"/>
          <w:szCs w:val="24"/>
        </w:rPr>
        <w:t>к</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и и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о</w:t>
      </w:r>
      <w:r w:rsidRPr="00DA110E">
        <w:rPr>
          <w:rFonts w:ascii="Times New Roman" w:hAnsi="Times New Roman"/>
          <w:sz w:val="24"/>
          <w:szCs w:val="24"/>
        </w:rPr>
        <w:t>вол</w:t>
      </w:r>
      <w:r w:rsidRPr="00DA110E">
        <w:rPr>
          <w:rFonts w:ascii="Times New Roman" w:hAnsi="Times New Roman"/>
          <w:spacing w:val="-1"/>
          <w:sz w:val="24"/>
          <w:szCs w:val="24"/>
        </w:rPr>
        <w:t>ь</w:t>
      </w:r>
      <w:r w:rsidRPr="00DA110E">
        <w:rPr>
          <w:rFonts w:ascii="Times New Roman" w:hAnsi="Times New Roman"/>
          <w:sz w:val="24"/>
          <w:szCs w:val="24"/>
        </w:rPr>
        <w:t>ств</w:t>
      </w:r>
      <w:r w:rsidRPr="00DA110E">
        <w:rPr>
          <w:rFonts w:ascii="Times New Roman" w:hAnsi="Times New Roman"/>
          <w:spacing w:val="-2"/>
          <w:sz w:val="24"/>
          <w:szCs w:val="24"/>
        </w:rPr>
        <w:t>и</w:t>
      </w:r>
      <w:r w:rsidRPr="00DA110E">
        <w:rPr>
          <w:rFonts w:ascii="Times New Roman" w:hAnsi="Times New Roman"/>
          <w:sz w:val="24"/>
          <w:szCs w:val="24"/>
        </w:rPr>
        <w:t xml:space="preserve">я в </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 xml:space="preserve">ее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ы</w:t>
      </w:r>
      <w:r w:rsidRPr="00DA110E">
        <w:rPr>
          <w:rFonts w:ascii="Times New Roman" w:hAnsi="Times New Roman"/>
          <w:sz w:val="24"/>
          <w:szCs w:val="24"/>
        </w:rPr>
        <w:t>е европ</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ы Ю</w:t>
      </w:r>
      <w:r w:rsidRPr="00DA110E">
        <w:rPr>
          <w:rFonts w:ascii="Times New Roman" w:hAnsi="Times New Roman"/>
          <w:spacing w:val="-3"/>
          <w:sz w:val="24"/>
          <w:szCs w:val="24"/>
        </w:rPr>
        <w:t>ж</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Е</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 xml:space="preserve">ы </w:t>
      </w:r>
      <w:r w:rsidRPr="00DA110E">
        <w:rPr>
          <w:rFonts w:ascii="Times New Roman" w:hAnsi="Times New Roman"/>
          <w:spacing w:val="-2"/>
          <w:sz w:val="24"/>
          <w:szCs w:val="24"/>
        </w:rPr>
        <w:t>(</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и и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 xml:space="preserve"> р</w:t>
      </w:r>
      <w:r w:rsidRPr="00DA110E">
        <w:rPr>
          <w:rFonts w:ascii="Times New Roman" w:hAnsi="Times New Roman"/>
          <w:sz w:val="24"/>
          <w:szCs w:val="24"/>
        </w:rPr>
        <w:t>ег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ю</w:t>
      </w:r>
      <w:r w:rsidRPr="00DA110E">
        <w:rPr>
          <w:rFonts w:ascii="Times New Roman" w:hAnsi="Times New Roman"/>
          <w:sz w:val="24"/>
          <w:szCs w:val="24"/>
        </w:rPr>
        <w:t>ж</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z w:val="24"/>
          <w:szCs w:val="24"/>
        </w:rPr>
        <w:t>ж</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по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же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 xml:space="preserve">знь и </w:t>
      </w:r>
      <w:r w:rsidRPr="00DA110E">
        <w:rPr>
          <w:rFonts w:ascii="Times New Roman" w:hAnsi="Times New Roman"/>
          <w:spacing w:val="1"/>
          <w:sz w:val="24"/>
          <w:szCs w:val="24"/>
        </w:rPr>
        <w:t>хо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w:t>
      </w:r>
      <w:r w:rsidRPr="00DA110E">
        <w:rPr>
          <w:rFonts w:ascii="Times New Roman" w:hAnsi="Times New Roman"/>
          <w:spacing w:val="-3"/>
          <w:sz w:val="24"/>
          <w:szCs w:val="24"/>
        </w:rPr>
        <w:t>е</w:t>
      </w:r>
      <w:r w:rsidRPr="00DA110E">
        <w:rPr>
          <w:rFonts w:ascii="Times New Roman" w:hAnsi="Times New Roman"/>
          <w:spacing w:val="1"/>
          <w:sz w:val="24"/>
          <w:szCs w:val="24"/>
        </w:rPr>
        <w:t>нн</w:t>
      </w:r>
      <w:r w:rsidRPr="00DA110E">
        <w:rPr>
          <w:rFonts w:ascii="Times New Roman" w:hAnsi="Times New Roman"/>
          <w:spacing w:val="-4"/>
          <w:sz w:val="24"/>
          <w:szCs w:val="24"/>
        </w:rPr>
        <w:t>у</w:t>
      </w:r>
      <w:r w:rsidRPr="00DA110E">
        <w:rPr>
          <w:rFonts w:ascii="Times New Roman" w:hAnsi="Times New Roman"/>
          <w:sz w:val="24"/>
          <w:szCs w:val="24"/>
        </w:rPr>
        <w:t xml:space="preserve">ю </w:t>
      </w:r>
      <w:r w:rsidRPr="00DA110E">
        <w:rPr>
          <w:rFonts w:ascii="Times New Roman" w:hAnsi="Times New Roman"/>
          <w:spacing w:val="1"/>
          <w:sz w:val="24"/>
          <w:szCs w:val="24"/>
        </w:rPr>
        <w:t>д</w:t>
      </w:r>
      <w:r w:rsidRPr="00DA110E">
        <w:rPr>
          <w:rFonts w:ascii="Times New Roman" w:hAnsi="Times New Roman"/>
          <w:sz w:val="24"/>
          <w:szCs w:val="24"/>
        </w:rPr>
        <w:t>еятел</w:t>
      </w:r>
      <w:r w:rsidRPr="00DA110E">
        <w:rPr>
          <w:rFonts w:ascii="Times New Roman" w:hAnsi="Times New Roman"/>
          <w:spacing w:val="-4"/>
          <w:sz w:val="24"/>
          <w:szCs w:val="24"/>
        </w:rPr>
        <w:t>ь</w:t>
      </w:r>
      <w:r w:rsidRPr="00DA110E">
        <w:rPr>
          <w:rFonts w:ascii="Times New Roman" w:hAnsi="Times New Roman"/>
          <w:spacing w:val="1"/>
          <w:sz w:val="24"/>
          <w:szCs w:val="24"/>
        </w:rPr>
        <w:t>но</w:t>
      </w:r>
      <w:r w:rsidRPr="00DA110E">
        <w:rPr>
          <w:rFonts w:ascii="Times New Roman" w:hAnsi="Times New Roman"/>
          <w:sz w:val="24"/>
          <w:szCs w:val="24"/>
        </w:rPr>
        <w:t>сть людей (</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2"/>
          <w:sz w:val="24"/>
          <w:szCs w:val="24"/>
        </w:rPr>
        <w:t>ж</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й т</w:t>
      </w:r>
      <w:r w:rsidRPr="00DA110E">
        <w:rPr>
          <w:rFonts w:ascii="Times New Roman" w:hAnsi="Times New Roman"/>
          <w:spacing w:val="-4"/>
          <w:sz w:val="24"/>
          <w:szCs w:val="24"/>
        </w:rPr>
        <w:t>у</w:t>
      </w:r>
      <w:r w:rsidRPr="00DA110E">
        <w:rPr>
          <w:rFonts w:ascii="Times New Roman" w:hAnsi="Times New Roman"/>
          <w:spacing w:val="1"/>
          <w:sz w:val="24"/>
          <w:szCs w:val="24"/>
        </w:rPr>
        <w:t>ри</w:t>
      </w:r>
      <w:r w:rsidRPr="00DA110E">
        <w:rPr>
          <w:rFonts w:ascii="Times New Roman" w:hAnsi="Times New Roman"/>
          <w:spacing w:val="2"/>
          <w:sz w:val="24"/>
          <w:szCs w:val="24"/>
        </w:rPr>
        <w:t>з</w:t>
      </w:r>
      <w:r w:rsidRPr="00DA110E">
        <w:rPr>
          <w:rFonts w:ascii="Times New Roman" w:hAnsi="Times New Roman"/>
          <w:sz w:val="24"/>
          <w:szCs w:val="24"/>
        </w:rPr>
        <w:t>м, экс</w:t>
      </w:r>
      <w:r w:rsidRPr="00DA110E">
        <w:rPr>
          <w:rFonts w:ascii="Times New Roman" w:hAnsi="Times New Roman"/>
          <w:spacing w:val="-1"/>
          <w:sz w:val="24"/>
          <w:szCs w:val="24"/>
        </w:rPr>
        <w:t>п</w:t>
      </w:r>
      <w:r w:rsidRPr="00DA110E">
        <w:rPr>
          <w:rFonts w:ascii="Times New Roman" w:hAnsi="Times New Roman"/>
          <w:spacing w:val="1"/>
          <w:sz w:val="24"/>
          <w:szCs w:val="24"/>
        </w:rPr>
        <w:t>ор</w:t>
      </w:r>
      <w:r w:rsidRPr="00DA110E">
        <w:rPr>
          <w:rFonts w:ascii="Times New Roman" w:hAnsi="Times New Roman"/>
          <w:sz w:val="24"/>
          <w:szCs w:val="24"/>
        </w:rPr>
        <w:t>т с</w:t>
      </w:r>
      <w:r w:rsidRPr="00DA110E">
        <w:rPr>
          <w:rFonts w:ascii="Times New Roman" w:hAnsi="Times New Roman"/>
          <w:spacing w:val="-3"/>
          <w:sz w:val="24"/>
          <w:szCs w:val="24"/>
        </w:rPr>
        <w:t>у</w:t>
      </w:r>
      <w:r w:rsidRPr="00DA110E">
        <w:rPr>
          <w:rFonts w:ascii="Times New Roman" w:hAnsi="Times New Roman"/>
          <w:spacing w:val="1"/>
          <w:sz w:val="24"/>
          <w:szCs w:val="24"/>
        </w:rPr>
        <w:t>б</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х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1"/>
          <w:sz w:val="24"/>
          <w:szCs w:val="24"/>
        </w:rPr>
        <w:t>у</w:t>
      </w:r>
      <w:r w:rsidRPr="00DA110E">
        <w:rPr>
          <w:rFonts w:ascii="Times New Roman" w:hAnsi="Times New Roman"/>
          <w:sz w:val="24"/>
          <w:szCs w:val="24"/>
        </w:rPr>
        <w:t>р (</w:t>
      </w:r>
      <w:r w:rsidRPr="00DA110E">
        <w:rPr>
          <w:rFonts w:ascii="Times New Roman" w:hAnsi="Times New Roman"/>
          <w:spacing w:val="1"/>
          <w:sz w:val="24"/>
          <w:szCs w:val="24"/>
        </w:rPr>
        <w:t>ци</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ы</w:t>
      </w:r>
      <w:r w:rsidRPr="00DA110E">
        <w:rPr>
          <w:rFonts w:ascii="Times New Roman" w:hAnsi="Times New Roman"/>
          <w:spacing w:val="1"/>
          <w:sz w:val="24"/>
          <w:szCs w:val="24"/>
        </w:rPr>
        <w:t>х</w:t>
      </w:r>
      <w:r w:rsidRPr="00DA110E">
        <w:rPr>
          <w:rFonts w:ascii="Times New Roman" w:hAnsi="Times New Roman"/>
          <w:sz w:val="24"/>
          <w:szCs w:val="24"/>
        </w:rPr>
        <w:t>, м</w:t>
      </w:r>
      <w:r w:rsidRPr="00DA110E">
        <w:rPr>
          <w:rFonts w:ascii="Times New Roman" w:hAnsi="Times New Roman"/>
          <w:spacing w:val="-3"/>
          <w:sz w:val="24"/>
          <w:szCs w:val="24"/>
        </w:rPr>
        <w:t>а</w:t>
      </w:r>
      <w:r w:rsidRPr="00DA110E">
        <w:rPr>
          <w:rFonts w:ascii="Times New Roman" w:hAnsi="Times New Roman"/>
          <w:sz w:val="24"/>
          <w:szCs w:val="24"/>
        </w:rPr>
        <w:t>сли</w:t>
      </w:r>
      <w:r w:rsidRPr="00DA110E">
        <w:rPr>
          <w:rFonts w:ascii="Times New Roman" w:hAnsi="Times New Roman"/>
          <w:spacing w:val="1"/>
          <w:sz w:val="24"/>
          <w:szCs w:val="24"/>
        </w:rPr>
        <w:t>н</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z w:val="24"/>
          <w:szCs w:val="24"/>
        </w:rPr>
        <w:t>кт</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к</w:t>
      </w:r>
      <w:r w:rsidRPr="00DA110E">
        <w:rPr>
          <w:rFonts w:ascii="Times New Roman" w:hAnsi="Times New Roman"/>
          <w:sz w:val="24"/>
          <w:szCs w:val="24"/>
        </w:rPr>
        <w:t>и (</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вк</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е мас</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с</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xml:space="preserve">вы, </w:t>
      </w:r>
      <w:r w:rsidRPr="00DA110E">
        <w:rPr>
          <w:rFonts w:ascii="Times New Roman" w:hAnsi="Times New Roman"/>
          <w:spacing w:val="-3"/>
          <w:sz w:val="24"/>
          <w:szCs w:val="24"/>
        </w:rPr>
        <w:t>с</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),в</w:t>
      </w:r>
      <w:r w:rsidRPr="00DA110E">
        <w:rPr>
          <w:rFonts w:ascii="Times New Roman" w:hAnsi="Times New Roman"/>
          <w:spacing w:val="-2"/>
          <w:sz w:val="24"/>
          <w:szCs w:val="24"/>
        </w:rPr>
        <w:t>ы</w:t>
      </w:r>
      <w:r w:rsidRPr="00DA110E">
        <w:rPr>
          <w:rFonts w:ascii="Times New Roman" w:hAnsi="Times New Roman"/>
          <w:sz w:val="24"/>
          <w:szCs w:val="24"/>
        </w:rPr>
        <w:t xml:space="preserve">воз </w:t>
      </w:r>
      <w:r w:rsidRPr="00DA110E">
        <w:rPr>
          <w:rFonts w:ascii="Times New Roman" w:hAnsi="Times New Roman"/>
          <w:spacing w:val="-2"/>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z w:val="24"/>
          <w:szCs w:val="24"/>
        </w:rPr>
        <w:t>к</w:t>
      </w:r>
      <w:r w:rsidRPr="00DA110E">
        <w:rPr>
          <w:rFonts w:ascii="Times New Roman" w:hAnsi="Times New Roman"/>
          <w:spacing w:val="1"/>
          <w:sz w:val="24"/>
          <w:szCs w:val="24"/>
        </w:rPr>
        <w:t>ци</w:t>
      </w:r>
      <w:r w:rsidRPr="00DA110E">
        <w:rPr>
          <w:rFonts w:ascii="Times New Roman" w:hAnsi="Times New Roman"/>
          <w:sz w:val="24"/>
          <w:szCs w:val="24"/>
        </w:rPr>
        <w:t xml:space="preserve">и </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гк</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ш</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w:t>
      </w:r>
      <w:r w:rsidRPr="00DA110E">
        <w:rPr>
          <w:rFonts w:ascii="Times New Roman" w:hAnsi="Times New Roman"/>
          <w:spacing w:val="-2"/>
          <w:sz w:val="24"/>
          <w:szCs w:val="24"/>
        </w:rPr>
        <w:t>о</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2"/>
          <w:sz w:val="24"/>
          <w:szCs w:val="24"/>
        </w:rPr>
        <w:t>ж</w:t>
      </w:r>
      <w:r w:rsidRPr="00DA110E">
        <w:rPr>
          <w:rFonts w:ascii="Times New Roman" w:hAnsi="Times New Roman"/>
          <w:spacing w:val="-1"/>
          <w:sz w:val="24"/>
          <w:szCs w:val="24"/>
        </w:rPr>
        <w:t>д</w:t>
      </w:r>
      <w:r w:rsidRPr="00DA110E">
        <w:rPr>
          <w:rFonts w:ascii="Times New Roman" w:hAnsi="Times New Roman"/>
          <w:spacing w:val="1"/>
          <w:sz w:val="24"/>
          <w:szCs w:val="24"/>
        </w:rPr>
        <w:t>ы</w:t>
      </w:r>
      <w:r w:rsidRPr="00DA110E">
        <w:rPr>
          <w:rFonts w:ascii="Times New Roman" w:hAnsi="Times New Roman"/>
          <w:sz w:val="24"/>
          <w:szCs w:val="24"/>
        </w:rPr>
        <w:t>,</w:t>
      </w:r>
      <w:r w:rsidRPr="00DA110E">
        <w:rPr>
          <w:rFonts w:ascii="Times New Roman" w:hAnsi="Times New Roman"/>
          <w:spacing w:val="-1"/>
          <w:sz w:val="24"/>
          <w:szCs w:val="24"/>
        </w:rPr>
        <w:t xml:space="preserve"> о</w:t>
      </w:r>
      <w:r w:rsidRPr="00DA110E">
        <w:rPr>
          <w:rFonts w:ascii="Times New Roman" w:hAnsi="Times New Roman"/>
          <w:spacing w:val="1"/>
          <w:sz w:val="24"/>
          <w:szCs w:val="24"/>
        </w:rPr>
        <w:t>б</w:t>
      </w:r>
      <w:r w:rsidRPr="00DA110E">
        <w:rPr>
          <w:rFonts w:ascii="Times New Roman" w:hAnsi="Times New Roman"/>
          <w:spacing w:val="-4"/>
          <w:sz w:val="24"/>
          <w:szCs w:val="24"/>
        </w:rPr>
        <w:t>у</w:t>
      </w:r>
      <w:r w:rsidRPr="00DA110E">
        <w:rPr>
          <w:rFonts w:ascii="Times New Roman" w:hAnsi="Times New Roman"/>
          <w:sz w:val="24"/>
          <w:szCs w:val="24"/>
        </w:rPr>
        <w:t xml:space="preserve">ви)).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2"/>
          <w:sz w:val="24"/>
          <w:szCs w:val="24"/>
        </w:rPr>
        <w:t>ж</w:t>
      </w:r>
      <w:r w:rsidRPr="00DA110E">
        <w:rPr>
          <w:rFonts w:ascii="Times New Roman" w:hAnsi="Times New Roman"/>
          <w:spacing w:val="1"/>
          <w:sz w:val="24"/>
          <w:szCs w:val="24"/>
        </w:rPr>
        <w:t>н</w:t>
      </w:r>
      <w:r w:rsidRPr="00DA110E">
        <w:rPr>
          <w:rFonts w:ascii="Times New Roman" w:hAnsi="Times New Roman"/>
          <w:sz w:val="24"/>
          <w:szCs w:val="24"/>
        </w:rPr>
        <w:t>ая А</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z w:val="24"/>
          <w:szCs w:val="24"/>
        </w:rPr>
        <w:t>я. 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ы Ю</w:t>
      </w:r>
      <w:r w:rsidRPr="00DA110E">
        <w:rPr>
          <w:rFonts w:ascii="Times New Roman" w:hAnsi="Times New Roman"/>
          <w:spacing w:val="-3"/>
          <w:sz w:val="24"/>
          <w:szCs w:val="24"/>
        </w:rPr>
        <w:t>г</w:t>
      </w:r>
      <w:r w:rsidRPr="00DA110E">
        <w:rPr>
          <w:rFonts w:ascii="Times New Roman" w:hAnsi="Times New Roman"/>
          <w:spacing w:val="6"/>
          <w:sz w:val="24"/>
          <w:szCs w:val="24"/>
        </w:rPr>
        <w:t>о</w:t>
      </w:r>
      <w:r w:rsidRPr="00DA110E">
        <w:rPr>
          <w:rFonts w:ascii="Times New Roman" w:hAnsi="Times New Roman"/>
          <w:spacing w:val="-2"/>
          <w:sz w:val="24"/>
          <w:szCs w:val="24"/>
        </w:rPr>
        <w:t>-</w:t>
      </w:r>
      <w:r w:rsidRPr="00DA110E">
        <w:rPr>
          <w:rFonts w:ascii="Times New Roman" w:hAnsi="Times New Roman"/>
          <w:spacing w:val="1"/>
          <w:sz w:val="24"/>
          <w:szCs w:val="24"/>
        </w:rPr>
        <w:t>З</w:t>
      </w:r>
      <w:r w:rsidRPr="00DA110E">
        <w:rPr>
          <w:rFonts w:ascii="Times New Roman" w:hAnsi="Times New Roman"/>
          <w:spacing w:val="-2"/>
          <w:sz w:val="24"/>
          <w:szCs w:val="24"/>
        </w:rPr>
        <w:t>а</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Аз</w:t>
      </w:r>
      <w:r w:rsidRPr="00DA110E">
        <w:rPr>
          <w:rFonts w:ascii="Times New Roman" w:hAnsi="Times New Roman"/>
          <w:spacing w:val="-2"/>
          <w:sz w:val="24"/>
          <w:szCs w:val="24"/>
        </w:rPr>
        <w:t>и</w:t>
      </w:r>
      <w:r w:rsidRPr="00DA110E">
        <w:rPr>
          <w:rFonts w:ascii="Times New Roman" w:hAnsi="Times New Roman"/>
          <w:sz w:val="24"/>
          <w:szCs w:val="24"/>
        </w:rPr>
        <w:t>и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2"/>
          <w:sz w:val="24"/>
          <w:szCs w:val="24"/>
        </w:rPr>
        <w:t>(</w:t>
      </w:r>
      <w:r w:rsidRPr="00DA110E">
        <w:rPr>
          <w:rFonts w:ascii="Times New Roman" w:hAnsi="Times New Roman"/>
          <w:spacing w:val="1"/>
          <w:sz w:val="24"/>
          <w:szCs w:val="24"/>
        </w:rPr>
        <w:t>н</w:t>
      </w:r>
      <w:r w:rsidRPr="00DA110E">
        <w:rPr>
          <w:rFonts w:ascii="Times New Roman" w:hAnsi="Times New Roman"/>
          <w:sz w:val="24"/>
          <w:szCs w:val="24"/>
        </w:rPr>
        <w:t>а 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4"/>
          <w:sz w:val="24"/>
          <w:szCs w:val="24"/>
        </w:rPr>
        <w:t>и</w:t>
      </w:r>
      <w:r w:rsidRPr="00DA110E">
        <w:rPr>
          <w:rFonts w:ascii="Times New Roman" w:hAnsi="Times New Roman"/>
          <w:spacing w:val="-1"/>
          <w:sz w:val="24"/>
          <w:szCs w:val="24"/>
        </w:rPr>
        <w:t>ц</w:t>
      </w:r>
      <w:r w:rsidRPr="00DA110E">
        <w:rPr>
          <w:rFonts w:ascii="Times New Roman" w:hAnsi="Times New Roman"/>
          <w:sz w:val="24"/>
          <w:szCs w:val="24"/>
        </w:rPr>
        <w:t>е т</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z w:val="24"/>
          <w:szCs w:val="24"/>
        </w:rPr>
        <w:t>х част</w:t>
      </w:r>
      <w:r w:rsidRPr="00DA110E">
        <w:rPr>
          <w:rFonts w:ascii="Times New Roman" w:hAnsi="Times New Roman"/>
          <w:spacing w:val="-2"/>
          <w:sz w:val="24"/>
          <w:szCs w:val="24"/>
        </w:rPr>
        <w:t>е</w:t>
      </w:r>
      <w:r w:rsidRPr="00DA110E">
        <w:rPr>
          <w:rFonts w:ascii="Times New Roman" w:hAnsi="Times New Roman"/>
          <w:sz w:val="24"/>
          <w:szCs w:val="24"/>
        </w:rPr>
        <w:t>й све</w:t>
      </w:r>
      <w:r w:rsidRPr="00DA110E">
        <w:rPr>
          <w:rFonts w:ascii="Times New Roman" w:hAnsi="Times New Roman"/>
          <w:spacing w:val="-3"/>
          <w:sz w:val="24"/>
          <w:szCs w:val="24"/>
        </w:rPr>
        <w:t>т</w:t>
      </w:r>
      <w:r w:rsidRPr="00DA110E">
        <w:rPr>
          <w:rFonts w:ascii="Times New Roman" w:hAnsi="Times New Roman"/>
          <w:sz w:val="24"/>
          <w:szCs w:val="24"/>
        </w:rPr>
        <w:t xml:space="preserve">а), </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селе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бр</w:t>
      </w:r>
      <w:r w:rsidRPr="00DA110E">
        <w:rPr>
          <w:rFonts w:ascii="Times New Roman" w:hAnsi="Times New Roman"/>
          <w:spacing w:val="-2"/>
          <w:sz w:val="24"/>
          <w:szCs w:val="24"/>
        </w:rPr>
        <w:t>а</w:t>
      </w:r>
      <w:r w:rsidRPr="00DA110E">
        <w:rPr>
          <w:rFonts w:ascii="Times New Roman" w:hAnsi="Times New Roman"/>
          <w:sz w:val="24"/>
          <w:szCs w:val="24"/>
        </w:rPr>
        <w:t>з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и и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3"/>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z w:val="24"/>
          <w:szCs w:val="24"/>
        </w:rPr>
        <w:t>р во</w:t>
      </w:r>
      <w:r w:rsidRPr="00DA110E">
        <w:rPr>
          <w:rFonts w:ascii="Times New Roman" w:hAnsi="Times New Roman"/>
          <w:spacing w:val="-2"/>
          <w:sz w:val="24"/>
          <w:szCs w:val="24"/>
        </w:rPr>
        <w:t>з</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двух </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р</w:t>
      </w:r>
      <w:r w:rsidRPr="00DA110E">
        <w:rPr>
          <w:rFonts w:ascii="Times New Roman" w:hAnsi="Times New Roman"/>
          <w:sz w:val="24"/>
          <w:szCs w:val="24"/>
        </w:rPr>
        <w:t>ели</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z w:val="24"/>
          <w:szCs w:val="24"/>
        </w:rPr>
        <w:t>), с</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сть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4"/>
          <w:sz w:val="24"/>
          <w:szCs w:val="24"/>
        </w:rPr>
        <w:t>у</w:t>
      </w:r>
      <w:r w:rsidRPr="00DA110E">
        <w:rPr>
          <w:rFonts w:ascii="Times New Roman" w:hAnsi="Times New Roman"/>
          <w:sz w:val="24"/>
          <w:szCs w:val="24"/>
        </w:rPr>
        <w:t>словий и</w:t>
      </w:r>
      <w:r w:rsidRPr="00DA110E">
        <w:rPr>
          <w:rFonts w:ascii="Times New Roman" w:hAnsi="Times New Roman"/>
          <w:spacing w:val="1"/>
          <w:sz w:val="24"/>
          <w:szCs w:val="24"/>
        </w:rPr>
        <w:t xml:space="preserve"> р</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 и их</w:t>
      </w:r>
      <w:r w:rsidRPr="00DA110E">
        <w:rPr>
          <w:rFonts w:ascii="Times New Roman" w:hAnsi="Times New Roman"/>
          <w:spacing w:val="1"/>
          <w:sz w:val="24"/>
          <w:szCs w:val="24"/>
        </w:rPr>
        <w:t xml:space="preserve"> о</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н</w:t>
      </w:r>
      <w:r w:rsidRPr="00DA110E">
        <w:rPr>
          <w:rFonts w:ascii="Times New Roman" w:hAnsi="Times New Roman"/>
          <w:sz w:val="24"/>
          <w:szCs w:val="24"/>
        </w:rPr>
        <w:t>а 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 xml:space="preserve">и </w:t>
      </w:r>
      <w:r w:rsidRPr="00DA110E">
        <w:rPr>
          <w:rFonts w:ascii="Times New Roman" w:hAnsi="Times New Roman"/>
          <w:spacing w:val="-1"/>
          <w:sz w:val="24"/>
          <w:szCs w:val="24"/>
        </w:rPr>
        <w:t>л</w:t>
      </w:r>
      <w:r w:rsidRPr="00DA110E">
        <w:rPr>
          <w:rFonts w:ascii="Times New Roman" w:hAnsi="Times New Roman"/>
          <w:spacing w:val="-3"/>
          <w:sz w:val="24"/>
          <w:szCs w:val="24"/>
        </w:rPr>
        <w:t>ю</w:t>
      </w:r>
      <w:r w:rsidRPr="00DA110E">
        <w:rPr>
          <w:rFonts w:ascii="Times New Roman" w:hAnsi="Times New Roman"/>
          <w:spacing w:val="1"/>
          <w:sz w:val="24"/>
          <w:szCs w:val="24"/>
        </w:rPr>
        <w:t>д</w:t>
      </w:r>
      <w:r w:rsidRPr="00DA110E">
        <w:rPr>
          <w:rFonts w:ascii="Times New Roman" w:hAnsi="Times New Roman"/>
          <w:sz w:val="24"/>
          <w:szCs w:val="24"/>
        </w:rPr>
        <w:t>ей (</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п</w:t>
      </w:r>
      <w:r w:rsidRPr="00DA110E">
        <w:rPr>
          <w:rFonts w:ascii="Times New Roman" w:hAnsi="Times New Roman"/>
          <w:spacing w:val="-4"/>
          <w:sz w:val="24"/>
          <w:szCs w:val="24"/>
        </w:rPr>
        <w:t>у</w:t>
      </w:r>
      <w:r w:rsidRPr="00DA110E">
        <w:rPr>
          <w:rFonts w:ascii="Times New Roman" w:hAnsi="Times New Roman"/>
          <w:sz w:val="24"/>
          <w:szCs w:val="24"/>
        </w:rPr>
        <w:t>сты</w:t>
      </w:r>
      <w:r w:rsidRPr="00DA110E">
        <w:rPr>
          <w:rFonts w:ascii="Times New Roman" w:hAnsi="Times New Roman"/>
          <w:spacing w:val="1"/>
          <w:sz w:val="24"/>
          <w:szCs w:val="24"/>
        </w:rPr>
        <w:t>н</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ази</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н</w:t>
      </w:r>
      <w:r w:rsidRPr="00DA110E">
        <w:rPr>
          <w:rFonts w:ascii="Times New Roman" w:hAnsi="Times New Roman"/>
          <w:sz w:val="24"/>
          <w:szCs w:val="24"/>
        </w:rPr>
        <w:t>еф</w:t>
      </w:r>
      <w:r w:rsidRPr="00DA110E">
        <w:rPr>
          <w:rFonts w:ascii="Times New Roman" w:hAnsi="Times New Roman"/>
          <w:spacing w:val="-2"/>
          <w:sz w:val="24"/>
          <w:szCs w:val="24"/>
        </w:rPr>
        <w:t>т</w:t>
      </w:r>
      <w:r w:rsidRPr="00DA110E">
        <w:rPr>
          <w:rFonts w:ascii="Times New Roman" w:hAnsi="Times New Roman"/>
          <w:sz w:val="24"/>
          <w:szCs w:val="24"/>
        </w:rPr>
        <w:t>и и газ</w:t>
      </w:r>
      <w:r w:rsidRPr="00DA110E">
        <w:rPr>
          <w:rFonts w:ascii="Times New Roman" w:hAnsi="Times New Roman"/>
          <w:spacing w:val="-3"/>
          <w:sz w:val="24"/>
          <w:szCs w:val="24"/>
        </w:rPr>
        <w:t>а</w:t>
      </w:r>
      <w:r w:rsidRPr="00DA110E">
        <w:rPr>
          <w:rFonts w:ascii="Times New Roman" w:hAnsi="Times New Roman"/>
          <w:sz w:val="24"/>
          <w:szCs w:val="24"/>
        </w:rPr>
        <w:t>), 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я</w:t>
      </w:r>
      <w:r w:rsidRPr="00DA110E">
        <w:rPr>
          <w:rFonts w:ascii="Times New Roman" w:hAnsi="Times New Roman"/>
          <w:spacing w:val="-2"/>
          <w:sz w:val="24"/>
          <w:szCs w:val="24"/>
        </w:rPr>
        <w:t>ч</w:t>
      </w:r>
      <w:r w:rsidRPr="00DA110E">
        <w:rPr>
          <w:rFonts w:ascii="Times New Roman" w:hAnsi="Times New Roman"/>
          <w:sz w:val="24"/>
          <w:szCs w:val="24"/>
        </w:rPr>
        <w:t>ая т</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z w:val="24"/>
          <w:szCs w:val="24"/>
        </w:rPr>
        <w:t>ка пл</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3"/>
          <w:sz w:val="24"/>
          <w:szCs w:val="24"/>
        </w:rPr>
        <w:t>т</w:t>
      </w:r>
      <w:r w:rsidRPr="00DA110E">
        <w:rPr>
          <w:rFonts w:ascii="Times New Roman" w:hAnsi="Times New Roman"/>
          <w:spacing w:val="1"/>
          <w:sz w:val="24"/>
          <w:szCs w:val="24"/>
        </w:rPr>
        <w:t>ы</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Аз</w:t>
      </w:r>
      <w:r w:rsidRPr="00DA110E">
        <w:rPr>
          <w:rFonts w:ascii="Times New Roman" w:hAnsi="Times New Roman"/>
          <w:spacing w:val="-2"/>
          <w:sz w:val="24"/>
          <w:szCs w:val="24"/>
        </w:rPr>
        <w:t>и</w:t>
      </w:r>
      <w:r w:rsidRPr="00DA110E">
        <w:rPr>
          <w:rFonts w:ascii="Times New Roman" w:hAnsi="Times New Roman"/>
          <w:sz w:val="24"/>
          <w:szCs w:val="24"/>
        </w:rPr>
        <w:t>и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бо</w:t>
      </w:r>
      <w:r w:rsidRPr="00DA110E">
        <w:rPr>
          <w:rFonts w:ascii="Times New Roman" w:hAnsi="Times New Roman"/>
          <w:spacing w:val="-1"/>
          <w:sz w:val="24"/>
          <w:szCs w:val="24"/>
        </w:rPr>
        <w:t>ль</w:t>
      </w:r>
      <w:r w:rsidRPr="00DA110E">
        <w:rPr>
          <w:rFonts w:ascii="Times New Roman" w:hAnsi="Times New Roman"/>
          <w:sz w:val="24"/>
          <w:szCs w:val="24"/>
        </w:rPr>
        <w:t>ш</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3"/>
          <w:sz w:val="24"/>
          <w:szCs w:val="24"/>
        </w:rPr>
        <w:t>щ</w:t>
      </w:r>
      <w:r w:rsidRPr="00DA110E">
        <w:rPr>
          <w:rFonts w:ascii="Times New Roman" w:hAnsi="Times New Roman"/>
          <w:sz w:val="24"/>
          <w:szCs w:val="24"/>
        </w:rPr>
        <w:t>а</w:t>
      </w:r>
      <w:r w:rsidRPr="00DA110E">
        <w:rPr>
          <w:rFonts w:ascii="Times New Roman" w:hAnsi="Times New Roman"/>
          <w:spacing w:val="-1"/>
          <w:sz w:val="24"/>
          <w:szCs w:val="24"/>
        </w:rPr>
        <w:t>д</w:t>
      </w:r>
      <w:r w:rsidRPr="00DA110E">
        <w:rPr>
          <w:rFonts w:ascii="Times New Roman" w:hAnsi="Times New Roman"/>
          <w:sz w:val="24"/>
          <w:szCs w:val="24"/>
        </w:rPr>
        <w:t>и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и</w:t>
      </w:r>
      <w:r w:rsidRPr="00DA110E">
        <w:rPr>
          <w:rFonts w:ascii="Times New Roman" w:hAnsi="Times New Roman"/>
          <w:sz w:val="24"/>
          <w:szCs w:val="24"/>
        </w:rPr>
        <w:t>ме</w:t>
      </w:r>
      <w:r w:rsidRPr="00DA110E">
        <w:rPr>
          <w:rFonts w:ascii="Times New Roman" w:hAnsi="Times New Roman"/>
          <w:spacing w:val="-1"/>
          <w:sz w:val="24"/>
          <w:szCs w:val="24"/>
        </w:rPr>
        <w:t>ю</w:t>
      </w:r>
      <w:r w:rsidRPr="00DA110E">
        <w:rPr>
          <w:rFonts w:ascii="Times New Roman" w:hAnsi="Times New Roman"/>
          <w:sz w:val="24"/>
          <w:szCs w:val="24"/>
        </w:rPr>
        <w:t>щ</w:t>
      </w:r>
      <w:r w:rsidRPr="00DA110E">
        <w:rPr>
          <w:rFonts w:ascii="Times New Roman" w:hAnsi="Times New Roman"/>
          <w:spacing w:val="-3"/>
          <w:sz w:val="24"/>
          <w:szCs w:val="24"/>
        </w:rPr>
        <w:t>е</w:t>
      </w:r>
      <w:r w:rsidRPr="00DA110E">
        <w:rPr>
          <w:rFonts w:ascii="Times New Roman" w:hAnsi="Times New Roman"/>
          <w:sz w:val="24"/>
          <w:szCs w:val="24"/>
        </w:rPr>
        <w:t>й</w:t>
      </w:r>
      <w:r w:rsidRPr="00DA110E">
        <w:rPr>
          <w:rFonts w:ascii="Times New Roman" w:hAnsi="Times New Roman"/>
          <w:spacing w:val="1"/>
          <w:sz w:val="24"/>
          <w:szCs w:val="24"/>
        </w:rPr>
        <w:t xml:space="preserve"> р</w:t>
      </w:r>
      <w:r w:rsidRPr="00DA110E">
        <w:rPr>
          <w:rFonts w:ascii="Times New Roman" w:hAnsi="Times New Roman"/>
          <w:sz w:val="24"/>
          <w:szCs w:val="24"/>
        </w:rPr>
        <w:t>аз</w:t>
      </w:r>
      <w:r w:rsidRPr="00DA110E">
        <w:rPr>
          <w:rFonts w:ascii="Times New Roman" w:hAnsi="Times New Roman"/>
          <w:spacing w:val="-4"/>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4"/>
          <w:sz w:val="24"/>
          <w:szCs w:val="24"/>
        </w:rPr>
        <w:t>у</w:t>
      </w:r>
      <w:r w:rsidRPr="00DA110E">
        <w:rPr>
          <w:rFonts w:ascii="Times New Roman" w:hAnsi="Times New Roman"/>
          <w:sz w:val="24"/>
          <w:szCs w:val="24"/>
        </w:rPr>
        <w:t>слов</w:t>
      </w:r>
      <w:r w:rsidRPr="00DA110E">
        <w:rPr>
          <w:rFonts w:ascii="Times New Roman" w:hAnsi="Times New Roman"/>
          <w:spacing w:val="-2"/>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селе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 xml:space="preserve">(его </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но</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об</w:t>
      </w:r>
      <w:r w:rsidRPr="00DA110E">
        <w:rPr>
          <w:rFonts w:ascii="Times New Roman" w:hAnsi="Times New Roman"/>
          <w:spacing w:val="1"/>
          <w:sz w:val="24"/>
          <w:szCs w:val="24"/>
        </w:rPr>
        <w:t>р</w:t>
      </w:r>
      <w:r w:rsidRPr="00DA110E">
        <w:rPr>
          <w:rFonts w:ascii="Times New Roman" w:hAnsi="Times New Roman"/>
          <w:sz w:val="24"/>
          <w:szCs w:val="24"/>
        </w:rPr>
        <w:t>аз 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3"/>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вет</w:t>
      </w:r>
      <w:r w:rsidRPr="00DA110E">
        <w:rPr>
          <w:rFonts w:ascii="Times New Roman" w:hAnsi="Times New Roman"/>
          <w:spacing w:val="-3"/>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е э</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н</w:t>
      </w:r>
      <w:r w:rsidRPr="00DA110E">
        <w:rPr>
          <w:rFonts w:ascii="Times New Roman" w:hAnsi="Times New Roman"/>
          <w:sz w:val="24"/>
          <w:szCs w:val="24"/>
        </w:rPr>
        <w:t>асле</w:t>
      </w:r>
      <w:r w:rsidRPr="00DA110E">
        <w:rPr>
          <w:rFonts w:ascii="Times New Roman" w:hAnsi="Times New Roman"/>
          <w:spacing w:val="-2"/>
          <w:sz w:val="24"/>
          <w:szCs w:val="24"/>
        </w:rPr>
        <w:t>д</w:t>
      </w:r>
      <w:r w:rsidRPr="00DA110E">
        <w:rPr>
          <w:rFonts w:ascii="Times New Roman" w:hAnsi="Times New Roman"/>
          <w:spacing w:val="1"/>
          <w:sz w:val="24"/>
          <w:szCs w:val="24"/>
        </w:rPr>
        <w:t>и</w:t>
      </w:r>
      <w:r w:rsidRPr="00DA110E">
        <w:rPr>
          <w:rFonts w:ascii="Times New Roman" w:hAnsi="Times New Roman"/>
          <w:sz w:val="24"/>
          <w:szCs w:val="24"/>
        </w:rPr>
        <w:t>е, сл</w:t>
      </w:r>
      <w:r w:rsidRPr="00DA110E">
        <w:rPr>
          <w:rFonts w:ascii="Times New Roman" w:hAnsi="Times New Roman"/>
          <w:spacing w:val="-2"/>
          <w:sz w:val="24"/>
          <w:szCs w:val="24"/>
        </w:rPr>
        <w:t>о</w:t>
      </w:r>
      <w:r w:rsidRPr="00DA110E">
        <w:rPr>
          <w:rFonts w:ascii="Times New Roman" w:hAnsi="Times New Roman"/>
          <w:sz w:val="24"/>
          <w:szCs w:val="24"/>
        </w:rPr>
        <w:t>ж</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1"/>
          <w:sz w:val="24"/>
          <w:szCs w:val="24"/>
        </w:rPr>
        <w:t>по</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2"/>
          <w:sz w:val="24"/>
          <w:szCs w:val="24"/>
        </w:rPr>
        <w:t>а</w:t>
      </w:r>
      <w:r w:rsidRPr="00DA110E">
        <w:rPr>
          <w:rFonts w:ascii="Times New Roman" w:hAnsi="Times New Roman"/>
          <w:sz w:val="24"/>
          <w:szCs w:val="24"/>
        </w:rPr>
        <w:t>я с</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4"/>
          <w:sz w:val="24"/>
          <w:szCs w:val="24"/>
        </w:rPr>
        <w:t>у</w:t>
      </w:r>
      <w:r w:rsidRPr="00DA110E">
        <w:rPr>
          <w:rFonts w:ascii="Times New Roman" w:hAnsi="Times New Roman"/>
          <w:sz w:val="24"/>
          <w:szCs w:val="24"/>
        </w:rPr>
        <w:t>а</w:t>
      </w:r>
      <w:r w:rsidRPr="00DA110E">
        <w:rPr>
          <w:rFonts w:ascii="Times New Roman" w:hAnsi="Times New Roman"/>
          <w:spacing w:val="1"/>
          <w:sz w:val="24"/>
          <w:szCs w:val="24"/>
        </w:rPr>
        <w:t>ци</w:t>
      </w:r>
      <w:r w:rsidRPr="00DA110E">
        <w:rPr>
          <w:rFonts w:ascii="Times New Roman" w:hAnsi="Times New Roman"/>
          <w:sz w:val="24"/>
          <w:szCs w:val="24"/>
        </w:rPr>
        <w:t>я) и к</w:t>
      </w:r>
      <w:r w:rsidRPr="00DA110E">
        <w:rPr>
          <w:rFonts w:ascii="Times New Roman" w:hAnsi="Times New Roman"/>
          <w:spacing w:val="-4"/>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3"/>
          <w:sz w:val="24"/>
          <w:szCs w:val="24"/>
        </w:rPr>
        <w:t>р</w:t>
      </w:r>
      <w:r w:rsidRPr="00DA110E">
        <w:rPr>
          <w:rFonts w:ascii="Times New Roman" w:hAnsi="Times New Roman"/>
          <w:sz w:val="24"/>
          <w:szCs w:val="24"/>
        </w:rPr>
        <w:t>у регио</w:t>
      </w:r>
      <w:r w:rsidRPr="00DA110E">
        <w:rPr>
          <w:rFonts w:ascii="Times New Roman" w:hAnsi="Times New Roman"/>
          <w:spacing w:val="-1"/>
          <w:sz w:val="24"/>
          <w:szCs w:val="24"/>
        </w:rPr>
        <w:t>н</w:t>
      </w:r>
      <w:r w:rsidRPr="00DA110E">
        <w:rPr>
          <w:rFonts w:ascii="Times New Roman" w:hAnsi="Times New Roman"/>
          <w:sz w:val="24"/>
          <w:szCs w:val="24"/>
        </w:rPr>
        <w:t>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ы В</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Азии </w:t>
      </w:r>
      <w:r w:rsidRPr="00DA110E">
        <w:rPr>
          <w:rFonts w:ascii="Times New Roman" w:hAnsi="Times New Roman"/>
          <w:spacing w:val="-2"/>
          <w:sz w:val="24"/>
          <w:szCs w:val="24"/>
        </w:rPr>
        <w:t>(</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w:t>
      </w:r>
      <w:r w:rsidRPr="00DA110E">
        <w:rPr>
          <w:rFonts w:ascii="Times New Roman" w:hAnsi="Times New Roman"/>
          <w:spacing w:val="1"/>
          <w:sz w:val="24"/>
          <w:szCs w:val="24"/>
        </w:rPr>
        <w:t>б</w:t>
      </w:r>
      <w:r w:rsidRPr="00DA110E">
        <w:rPr>
          <w:rFonts w:ascii="Times New Roman" w:hAnsi="Times New Roman"/>
          <w:spacing w:val="5"/>
          <w:sz w:val="24"/>
          <w:szCs w:val="24"/>
        </w:rPr>
        <w:t>о</w:t>
      </w:r>
      <w:r w:rsidRPr="00DA110E">
        <w:rPr>
          <w:rFonts w:ascii="Times New Roman" w:hAnsi="Times New Roman"/>
          <w:spacing w:val="-1"/>
          <w:sz w:val="24"/>
          <w:szCs w:val="24"/>
        </w:rPr>
        <w:t>ль</w:t>
      </w:r>
      <w:r w:rsidRPr="00DA110E">
        <w:rPr>
          <w:rFonts w:ascii="Times New Roman" w:hAnsi="Times New Roman"/>
          <w:sz w:val="24"/>
          <w:szCs w:val="24"/>
        </w:rPr>
        <w:t>ш</w:t>
      </w:r>
      <w:r w:rsidRPr="00DA110E">
        <w:rPr>
          <w:rFonts w:ascii="Times New Roman" w:hAnsi="Times New Roman"/>
          <w:spacing w:val="-3"/>
          <w:sz w:val="24"/>
          <w:szCs w:val="24"/>
        </w:rPr>
        <w:t>а</w:t>
      </w:r>
      <w:r w:rsidRPr="00DA110E">
        <w:rPr>
          <w:rFonts w:ascii="Times New Roman" w:hAnsi="Times New Roman"/>
          <w:sz w:val="24"/>
          <w:szCs w:val="24"/>
        </w:rPr>
        <w:t xml:space="preserve">я </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сл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сть</w:t>
      </w:r>
      <w:r w:rsidRPr="00DA110E">
        <w:rPr>
          <w:rFonts w:ascii="Times New Roman" w:hAnsi="Times New Roman"/>
          <w:spacing w:val="1"/>
          <w:sz w:val="24"/>
          <w:szCs w:val="24"/>
        </w:rPr>
        <w:t xml:space="preserve"> н</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и(в</w:t>
      </w:r>
      <w:r w:rsidRPr="00DA110E">
        <w:rPr>
          <w:rFonts w:ascii="Times New Roman" w:hAnsi="Times New Roman"/>
          <w:spacing w:val="-4"/>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го и</w:t>
      </w:r>
      <w:r w:rsidRPr="00DA110E">
        <w:rPr>
          <w:rFonts w:ascii="Times New Roman" w:hAnsi="Times New Roman"/>
          <w:spacing w:val="1"/>
          <w:sz w:val="24"/>
          <w:szCs w:val="24"/>
        </w:rPr>
        <w:t xml:space="preserve"> по</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ш</w:t>
      </w:r>
      <w:r w:rsidRPr="00DA110E">
        <w:rPr>
          <w:rFonts w:ascii="Times New Roman" w:hAnsi="Times New Roman"/>
          <w:spacing w:val="-1"/>
          <w:sz w:val="24"/>
          <w:szCs w:val="24"/>
        </w:rPr>
        <w:t>ло</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z w:val="24"/>
          <w:szCs w:val="24"/>
        </w:rPr>
        <w:t>, г</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pacing w:val="1"/>
          <w:sz w:val="24"/>
          <w:szCs w:val="24"/>
        </w:rPr>
        <w:t>бо</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х ф</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к</w:t>
      </w:r>
      <w:r w:rsidRPr="00DA110E">
        <w:rPr>
          <w:rFonts w:ascii="Times New Roman" w:hAnsi="Times New Roman"/>
          <w:spacing w:val="-1"/>
          <w:sz w:val="24"/>
          <w:szCs w:val="24"/>
        </w:rPr>
        <w:t>орн</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z w:val="24"/>
          <w:szCs w:val="24"/>
        </w:rPr>
        <w:t>, пе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 xml:space="preserve">а </w:t>
      </w:r>
      <w:r w:rsidRPr="00DA110E">
        <w:rPr>
          <w:rFonts w:ascii="Times New Roman" w:hAnsi="Times New Roman"/>
          <w:spacing w:val="1"/>
          <w:sz w:val="24"/>
          <w:szCs w:val="24"/>
        </w:rPr>
        <w:t>д</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й са</w:t>
      </w:r>
      <w:r w:rsidRPr="00DA110E">
        <w:rPr>
          <w:rFonts w:ascii="Times New Roman" w:hAnsi="Times New Roman"/>
          <w:spacing w:val="-2"/>
          <w:sz w:val="24"/>
          <w:szCs w:val="24"/>
        </w:rPr>
        <w:t>м</w:t>
      </w:r>
      <w:r w:rsidRPr="00DA110E">
        <w:rPr>
          <w:rFonts w:ascii="Times New Roman" w:hAnsi="Times New Roman"/>
          <w:spacing w:val="-1"/>
          <w:sz w:val="24"/>
          <w:szCs w:val="24"/>
        </w:rPr>
        <w:t>о</w:t>
      </w:r>
      <w:r w:rsidRPr="00DA110E">
        <w:rPr>
          <w:rFonts w:ascii="Times New Roman" w:hAnsi="Times New Roman"/>
          <w:spacing w:val="1"/>
          <w:sz w:val="24"/>
          <w:szCs w:val="24"/>
        </w:rPr>
        <w:t>и</w:t>
      </w:r>
      <w:r w:rsidRPr="00DA110E">
        <w:rPr>
          <w:rFonts w:ascii="Times New Roman" w:hAnsi="Times New Roman"/>
          <w:sz w:val="24"/>
          <w:szCs w:val="24"/>
        </w:rPr>
        <w:t>зол</w:t>
      </w:r>
      <w:r w:rsidRPr="00DA110E">
        <w:rPr>
          <w:rFonts w:ascii="Times New Roman" w:hAnsi="Times New Roman"/>
          <w:spacing w:val="-2"/>
          <w:sz w:val="24"/>
          <w:szCs w:val="24"/>
        </w:rPr>
        <w:t>я</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и Я</w:t>
      </w:r>
      <w:r w:rsidRPr="00DA110E">
        <w:rPr>
          <w:rFonts w:ascii="Times New Roman" w:hAnsi="Times New Roman"/>
          <w:spacing w:val="1"/>
          <w:sz w:val="24"/>
          <w:szCs w:val="24"/>
        </w:rPr>
        <w:t>п</w:t>
      </w:r>
      <w:r w:rsidRPr="00DA110E">
        <w:rPr>
          <w:rFonts w:ascii="Times New Roman" w:hAnsi="Times New Roman"/>
          <w:spacing w:val="-1"/>
          <w:sz w:val="24"/>
          <w:szCs w:val="24"/>
        </w:rPr>
        <w:t>он</w:t>
      </w:r>
      <w:r w:rsidRPr="00DA110E">
        <w:rPr>
          <w:rFonts w:ascii="Times New Roman" w:hAnsi="Times New Roman"/>
          <w:spacing w:val="1"/>
          <w:sz w:val="24"/>
          <w:szCs w:val="24"/>
        </w:rPr>
        <w:t>и</w:t>
      </w:r>
      <w:r w:rsidRPr="00DA110E">
        <w:rPr>
          <w:rFonts w:ascii="Times New Roman" w:hAnsi="Times New Roman"/>
          <w:sz w:val="24"/>
          <w:szCs w:val="24"/>
        </w:rPr>
        <w:t xml:space="preserve">и и </w:t>
      </w:r>
      <w:r w:rsidRPr="00DA110E">
        <w:rPr>
          <w:rFonts w:ascii="Times New Roman" w:hAnsi="Times New Roman"/>
          <w:spacing w:val="-3"/>
          <w:sz w:val="24"/>
          <w:szCs w:val="24"/>
        </w:rPr>
        <w:t>К</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3"/>
          <w:sz w:val="24"/>
          <w:szCs w:val="24"/>
        </w:rPr>
        <w:t>а</w:t>
      </w:r>
      <w:r w:rsidRPr="00DA110E">
        <w:rPr>
          <w:rFonts w:ascii="Times New Roman" w:hAnsi="Times New Roman"/>
          <w:sz w:val="24"/>
          <w:szCs w:val="24"/>
        </w:rPr>
        <w:t>я) и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 (м</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об</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и</w:t>
      </w:r>
      <w:r w:rsidRPr="00DA110E">
        <w:rPr>
          <w:rFonts w:ascii="Times New Roman" w:hAnsi="Times New Roman"/>
          <w:sz w:val="24"/>
          <w:szCs w:val="24"/>
        </w:rPr>
        <w:t xml:space="preserve">е и </w:t>
      </w:r>
      <w:r w:rsidRPr="00DA110E">
        <w:rPr>
          <w:rFonts w:ascii="Times New Roman" w:hAnsi="Times New Roman"/>
          <w:spacing w:val="-3"/>
          <w:sz w:val="24"/>
          <w:szCs w:val="24"/>
        </w:rPr>
        <w:t>т</w:t>
      </w:r>
      <w:r w:rsidRPr="00DA110E">
        <w:rPr>
          <w:rFonts w:ascii="Times New Roman" w:hAnsi="Times New Roman"/>
          <w:sz w:val="24"/>
          <w:szCs w:val="24"/>
        </w:rPr>
        <w:t>ес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ели</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z w:val="24"/>
          <w:szCs w:val="24"/>
        </w:rPr>
        <w:t xml:space="preserve">: </w:t>
      </w:r>
      <w:r w:rsidRPr="00DA110E">
        <w:rPr>
          <w:rFonts w:ascii="Times New Roman" w:hAnsi="Times New Roman"/>
          <w:spacing w:val="1"/>
          <w:sz w:val="24"/>
          <w:szCs w:val="24"/>
        </w:rPr>
        <w:t>д</w:t>
      </w:r>
      <w:r w:rsidRPr="00DA110E">
        <w:rPr>
          <w:rFonts w:ascii="Times New Roman" w:hAnsi="Times New Roman"/>
          <w:sz w:val="24"/>
          <w:szCs w:val="24"/>
        </w:rPr>
        <w:t>а</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зм и 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ф</w:t>
      </w:r>
      <w:r w:rsidRPr="00DA110E">
        <w:rPr>
          <w:rFonts w:ascii="Times New Roman" w:hAnsi="Times New Roman"/>
          <w:spacing w:val="-3"/>
          <w:sz w:val="24"/>
          <w:szCs w:val="24"/>
        </w:rPr>
        <w:t>у</w:t>
      </w:r>
      <w:r w:rsidRPr="00DA110E">
        <w:rPr>
          <w:rFonts w:ascii="Times New Roman" w:hAnsi="Times New Roman"/>
          <w:spacing w:val="1"/>
          <w:sz w:val="24"/>
          <w:szCs w:val="24"/>
        </w:rPr>
        <w:t>ци</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ство, </w:t>
      </w:r>
      <w:r w:rsidRPr="00DA110E">
        <w:rPr>
          <w:rFonts w:ascii="Times New Roman" w:hAnsi="Times New Roman"/>
          <w:spacing w:val="1"/>
          <w:sz w:val="24"/>
          <w:szCs w:val="24"/>
        </w:rPr>
        <w:t>б</w:t>
      </w:r>
      <w:r w:rsidRPr="00DA110E">
        <w:rPr>
          <w:rFonts w:ascii="Times New Roman" w:hAnsi="Times New Roman"/>
          <w:spacing w:val="-4"/>
          <w:sz w:val="24"/>
          <w:szCs w:val="24"/>
        </w:rPr>
        <w:t>у</w:t>
      </w:r>
      <w:r w:rsidRPr="00DA110E">
        <w:rPr>
          <w:rFonts w:ascii="Times New Roman" w:hAnsi="Times New Roman"/>
          <w:spacing w:val="1"/>
          <w:sz w:val="24"/>
          <w:szCs w:val="24"/>
        </w:rPr>
        <w:t>дди</w:t>
      </w:r>
      <w:r w:rsidRPr="00DA110E">
        <w:rPr>
          <w:rFonts w:ascii="Times New Roman" w:hAnsi="Times New Roman"/>
          <w:sz w:val="24"/>
          <w:szCs w:val="24"/>
        </w:rPr>
        <w:t xml:space="preserve">зм и </w:t>
      </w:r>
      <w:r w:rsidRPr="00DA110E">
        <w:rPr>
          <w:rFonts w:ascii="Times New Roman" w:hAnsi="Times New Roman"/>
          <w:spacing w:val="-1"/>
          <w:sz w:val="24"/>
          <w:szCs w:val="24"/>
        </w:rPr>
        <w:t>л</w:t>
      </w:r>
      <w:r w:rsidRPr="00DA110E">
        <w:rPr>
          <w:rFonts w:ascii="Times New Roman" w:hAnsi="Times New Roman"/>
          <w:sz w:val="24"/>
          <w:szCs w:val="24"/>
        </w:rPr>
        <w:t>ама</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z w:val="24"/>
          <w:szCs w:val="24"/>
        </w:rPr>
        <w:t>м, с</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1"/>
          <w:sz w:val="24"/>
          <w:szCs w:val="24"/>
        </w:rPr>
        <w:t>ои</w:t>
      </w:r>
      <w:r w:rsidRPr="00DA110E">
        <w:rPr>
          <w:rFonts w:ascii="Times New Roman" w:hAnsi="Times New Roman"/>
          <w:sz w:val="24"/>
          <w:szCs w:val="24"/>
        </w:rPr>
        <w:t xml:space="preserve">зм, </w:t>
      </w:r>
      <w:r w:rsidRPr="00DA110E">
        <w:rPr>
          <w:rFonts w:ascii="Times New Roman" w:hAnsi="Times New Roman"/>
          <w:spacing w:val="-3"/>
          <w:sz w:val="24"/>
          <w:szCs w:val="24"/>
        </w:rPr>
        <w:t>к</w:t>
      </w:r>
      <w:r w:rsidRPr="00DA110E">
        <w:rPr>
          <w:rFonts w:ascii="Times New Roman" w:hAnsi="Times New Roman"/>
          <w:sz w:val="24"/>
          <w:szCs w:val="24"/>
        </w:rPr>
        <w:t>ат</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зм).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ы Ю</w:t>
      </w:r>
      <w:r w:rsidRPr="00DA110E">
        <w:rPr>
          <w:rFonts w:ascii="Times New Roman" w:hAnsi="Times New Roman"/>
          <w:spacing w:val="-3"/>
          <w:sz w:val="24"/>
          <w:szCs w:val="24"/>
        </w:rPr>
        <w:t>ж</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А</w:t>
      </w:r>
      <w:r w:rsidRPr="00DA110E">
        <w:rPr>
          <w:rFonts w:ascii="Times New Roman" w:hAnsi="Times New Roman"/>
          <w:sz w:val="24"/>
          <w:szCs w:val="24"/>
        </w:rPr>
        <w:t>зии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 xml:space="preserve">ефа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сс</w:t>
      </w:r>
      <w:r w:rsidRPr="00DA110E">
        <w:rPr>
          <w:rFonts w:ascii="Times New Roman" w:hAnsi="Times New Roman"/>
          <w:spacing w:val="-2"/>
          <w:sz w:val="24"/>
          <w:szCs w:val="24"/>
        </w:rPr>
        <w:t>е</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лю</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z w:val="24"/>
          <w:szCs w:val="24"/>
        </w:rPr>
        <w:t>й (кон</w:t>
      </w:r>
      <w:r w:rsidRPr="00DA110E">
        <w:rPr>
          <w:rFonts w:ascii="Times New Roman" w:hAnsi="Times New Roman"/>
          <w:spacing w:val="1"/>
          <w:sz w:val="24"/>
          <w:szCs w:val="24"/>
        </w:rPr>
        <w:t>ц</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н</w:t>
      </w:r>
      <w:r w:rsidRPr="00DA110E">
        <w:rPr>
          <w:rFonts w:ascii="Times New Roman" w:hAnsi="Times New Roman"/>
          <w:spacing w:val="-2"/>
          <w:sz w:val="24"/>
          <w:szCs w:val="24"/>
        </w:rPr>
        <w:t>а</w:t>
      </w:r>
      <w:r w:rsidRPr="00DA110E">
        <w:rPr>
          <w:rFonts w:ascii="Times New Roman" w:hAnsi="Times New Roman"/>
          <w:sz w:val="24"/>
          <w:szCs w:val="24"/>
        </w:rPr>
        <w:t>с</w:t>
      </w:r>
      <w:r w:rsidRPr="00DA110E">
        <w:rPr>
          <w:rFonts w:ascii="Times New Roman" w:hAnsi="Times New Roman"/>
          <w:spacing w:val="-2"/>
          <w:sz w:val="24"/>
          <w:szCs w:val="24"/>
        </w:rPr>
        <w:t>е</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в </w:t>
      </w:r>
      <w:r w:rsidRPr="00DA110E">
        <w:rPr>
          <w:rFonts w:ascii="Times New Roman" w:hAnsi="Times New Roman"/>
          <w:spacing w:val="1"/>
          <w:sz w:val="24"/>
          <w:szCs w:val="24"/>
        </w:rPr>
        <w:t>п</w:t>
      </w:r>
      <w:r w:rsidRPr="00DA110E">
        <w:rPr>
          <w:rFonts w:ascii="Times New Roman" w:hAnsi="Times New Roman"/>
          <w:spacing w:val="-1"/>
          <w:sz w:val="24"/>
          <w:szCs w:val="24"/>
        </w:rPr>
        <w:t>ло</w:t>
      </w:r>
      <w:r w:rsidRPr="00DA110E">
        <w:rPr>
          <w:rFonts w:ascii="Times New Roman" w:hAnsi="Times New Roman"/>
          <w:spacing w:val="1"/>
          <w:sz w:val="24"/>
          <w:szCs w:val="24"/>
        </w:rPr>
        <w:t>д</w:t>
      </w:r>
      <w:r w:rsidRPr="00DA110E">
        <w:rPr>
          <w:rFonts w:ascii="Times New Roman" w:hAnsi="Times New Roman"/>
          <w:spacing w:val="-1"/>
          <w:sz w:val="24"/>
          <w:szCs w:val="24"/>
        </w:rPr>
        <w:t>ор</w:t>
      </w:r>
      <w:r w:rsidRPr="00DA110E">
        <w:rPr>
          <w:rFonts w:ascii="Times New Roman" w:hAnsi="Times New Roman"/>
          <w:spacing w:val="1"/>
          <w:sz w:val="24"/>
          <w:szCs w:val="24"/>
        </w:rPr>
        <w:t>о</w:t>
      </w:r>
      <w:r w:rsidRPr="00DA110E">
        <w:rPr>
          <w:rFonts w:ascii="Times New Roman" w:hAnsi="Times New Roman"/>
          <w:spacing w:val="-1"/>
          <w:sz w:val="24"/>
          <w:szCs w:val="24"/>
        </w:rPr>
        <w:t>дн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р</w:t>
      </w:r>
      <w:r w:rsidRPr="00DA110E">
        <w:rPr>
          <w:rFonts w:ascii="Times New Roman" w:hAnsi="Times New Roman"/>
          <w:sz w:val="24"/>
          <w:szCs w:val="24"/>
        </w:rPr>
        <w:t>еч</w:t>
      </w:r>
      <w:r w:rsidRPr="00DA110E">
        <w:rPr>
          <w:rFonts w:ascii="Times New Roman" w:hAnsi="Times New Roman"/>
          <w:spacing w:val="-1"/>
          <w:sz w:val="24"/>
          <w:szCs w:val="24"/>
        </w:rPr>
        <w:t>ны</w:t>
      </w:r>
      <w:r w:rsidRPr="00DA110E">
        <w:rPr>
          <w:rFonts w:ascii="Times New Roman" w:hAnsi="Times New Roman"/>
          <w:sz w:val="24"/>
          <w:szCs w:val="24"/>
        </w:rPr>
        <w:t xml:space="preserve">х </w:t>
      </w:r>
      <w:r w:rsidRPr="00DA110E">
        <w:rPr>
          <w:rFonts w:ascii="Times New Roman" w:hAnsi="Times New Roman"/>
          <w:spacing w:val="1"/>
          <w:sz w:val="24"/>
          <w:szCs w:val="24"/>
        </w:rPr>
        <w:t>до</w:t>
      </w:r>
      <w:r w:rsidRPr="00DA110E">
        <w:rPr>
          <w:rFonts w:ascii="Times New Roman" w:hAnsi="Times New Roman"/>
          <w:spacing w:val="-3"/>
          <w:sz w:val="24"/>
          <w:szCs w:val="24"/>
        </w:rPr>
        <w:t>л</w:t>
      </w:r>
      <w:r w:rsidRPr="00DA110E">
        <w:rPr>
          <w:rFonts w:ascii="Times New Roman" w:hAnsi="Times New Roman"/>
          <w:spacing w:val="1"/>
          <w:sz w:val="24"/>
          <w:szCs w:val="24"/>
        </w:rPr>
        <w:t>ин</w:t>
      </w:r>
      <w:r w:rsidRPr="00DA110E">
        <w:rPr>
          <w:rFonts w:ascii="Times New Roman" w:hAnsi="Times New Roman"/>
          <w:spacing w:val="-2"/>
          <w:sz w:val="24"/>
          <w:szCs w:val="24"/>
        </w:rPr>
        <w:t>а</w:t>
      </w:r>
      <w:r w:rsidRPr="00DA110E">
        <w:rPr>
          <w:rFonts w:ascii="Times New Roman" w:hAnsi="Times New Roman"/>
          <w:spacing w:val="1"/>
          <w:sz w:val="24"/>
          <w:szCs w:val="24"/>
        </w:rPr>
        <w:t>х</w:t>
      </w:r>
      <w:r w:rsidRPr="00DA110E">
        <w:rPr>
          <w:rFonts w:ascii="Times New Roman" w:hAnsi="Times New Roman"/>
          <w:spacing w:val="-2"/>
          <w:sz w:val="24"/>
          <w:szCs w:val="24"/>
        </w:rPr>
        <w:t>)</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pacing w:val="-1"/>
          <w:sz w:val="24"/>
          <w:szCs w:val="24"/>
        </w:rPr>
        <w:t>ль</w:t>
      </w:r>
      <w:r w:rsidRPr="00DA110E">
        <w:rPr>
          <w:rFonts w:ascii="Times New Roman" w:hAnsi="Times New Roman"/>
          <w:sz w:val="24"/>
          <w:szCs w:val="24"/>
        </w:rPr>
        <w:t>шая ч</w:t>
      </w:r>
      <w:r w:rsidRPr="00DA110E">
        <w:rPr>
          <w:rFonts w:ascii="Times New Roman" w:hAnsi="Times New Roman"/>
          <w:spacing w:val="1"/>
          <w:sz w:val="24"/>
          <w:szCs w:val="24"/>
        </w:rPr>
        <w:t>и</w:t>
      </w:r>
      <w:r w:rsidRPr="00DA110E">
        <w:rPr>
          <w:rFonts w:ascii="Times New Roman" w:hAnsi="Times New Roman"/>
          <w:sz w:val="24"/>
          <w:szCs w:val="24"/>
        </w:rPr>
        <w:t>сл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сть и </w:t>
      </w:r>
      <w:r w:rsidRPr="00DA110E">
        <w:rPr>
          <w:rFonts w:ascii="Times New Roman" w:hAnsi="Times New Roman"/>
          <w:spacing w:val="-1"/>
          <w:sz w:val="24"/>
          <w:szCs w:val="24"/>
        </w:rPr>
        <w:t>«</w:t>
      </w:r>
      <w:r w:rsidRPr="00DA110E">
        <w:rPr>
          <w:rFonts w:ascii="Times New Roman" w:hAnsi="Times New Roman"/>
          <w:sz w:val="24"/>
          <w:szCs w:val="24"/>
        </w:rPr>
        <w:t>м</w:t>
      </w:r>
      <w:r w:rsidRPr="00DA110E">
        <w:rPr>
          <w:rFonts w:ascii="Times New Roman" w:hAnsi="Times New Roman"/>
          <w:spacing w:val="-1"/>
          <w:sz w:val="24"/>
          <w:szCs w:val="24"/>
        </w:rPr>
        <w:t>ол</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 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и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е сел</w:t>
      </w:r>
      <w:r w:rsidRPr="00DA110E">
        <w:rPr>
          <w:rFonts w:ascii="Times New Roman" w:hAnsi="Times New Roman"/>
          <w:spacing w:val="-1"/>
          <w:sz w:val="24"/>
          <w:szCs w:val="24"/>
        </w:rPr>
        <w:t>ь</w:t>
      </w:r>
      <w:r w:rsidRPr="00DA110E">
        <w:rPr>
          <w:rFonts w:ascii="Times New Roman" w:hAnsi="Times New Roman"/>
          <w:sz w:val="24"/>
          <w:szCs w:val="24"/>
        </w:rPr>
        <w:t>с</w:t>
      </w:r>
      <w:r w:rsidRPr="00DA110E">
        <w:rPr>
          <w:rFonts w:ascii="Times New Roman" w:hAnsi="Times New Roman"/>
          <w:spacing w:val="8"/>
          <w:sz w:val="24"/>
          <w:szCs w:val="24"/>
        </w:rPr>
        <w:t>к</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 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за ж</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н</w:t>
      </w:r>
      <w:r w:rsidRPr="00DA110E">
        <w:rPr>
          <w:rFonts w:ascii="Times New Roman" w:hAnsi="Times New Roman"/>
          <w:sz w:val="24"/>
          <w:szCs w:val="24"/>
        </w:rPr>
        <w:t>и(</w:t>
      </w:r>
      <w:r w:rsidRPr="00DA110E">
        <w:rPr>
          <w:rFonts w:ascii="Times New Roman" w:hAnsi="Times New Roman"/>
          <w:spacing w:val="-1"/>
          <w:sz w:val="24"/>
          <w:szCs w:val="24"/>
        </w:rPr>
        <w:t>д</w:t>
      </w:r>
      <w:r w:rsidRPr="00DA110E">
        <w:rPr>
          <w:rFonts w:ascii="Times New Roman" w:hAnsi="Times New Roman"/>
          <w:sz w:val="24"/>
          <w:szCs w:val="24"/>
        </w:rPr>
        <w:t>аже в г</w:t>
      </w:r>
      <w:r w:rsidRPr="00DA110E">
        <w:rPr>
          <w:rFonts w:ascii="Times New Roman" w:hAnsi="Times New Roman"/>
          <w:spacing w:val="-1"/>
          <w:sz w:val="24"/>
          <w:szCs w:val="24"/>
        </w:rPr>
        <w:t>ор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а</w:t>
      </w:r>
      <w:r w:rsidRPr="00DA110E">
        <w:rPr>
          <w:rFonts w:ascii="Times New Roman" w:hAnsi="Times New Roman"/>
          <w:spacing w:val="1"/>
          <w:sz w:val="24"/>
          <w:szCs w:val="24"/>
        </w:rPr>
        <w:t>х</w:t>
      </w:r>
      <w:r w:rsidRPr="00DA110E">
        <w:rPr>
          <w:rFonts w:ascii="Times New Roman" w:hAnsi="Times New Roman"/>
          <w:sz w:val="24"/>
          <w:szCs w:val="24"/>
        </w:rPr>
        <w:t>) и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z w:val="24"/>
          <w:szCs w:val="24"/>
        </w:rPr>
        <w:t>ег</w:t>
      </w:r>
      <w:r w:rsidRPr="00DA110E">
        <w:rPr>
          <w:rFonts w:ascii="Times New Roman" w:hAnsi="Times New Roman"/>
          <w:spacing w:val="-1"/>
          <w:sz w:val="24"/>
          <w:szCs w:val="24"/>
        </w:rPr>
        <w:t>и</w:t>
      </w:r>
      <w:r w:rsidRPr="00DA110E">
        <w:rPr>
          <w:rFonts w:ascii="Times New Roman" w:hAnsi="Times New Roman"/>
          <w:spacing w:val="1"/>
          <w:sz w:val="24"/>
          <w:szCs w:val="24"/>
        </w:rPr>
        <w:t>он</w:t>
      </w:r>
      <w:r w:rsidRPr="00DA110E">
        <w:rPr>
          <w:rFonts w:ascii="Times New Roman" w:hAnsi="Times New Roman"/>
          <w:sz w:val="24"/>
          <w:szCs w:val="24"/>
        </w:rPr>
        <w:t xml:space="preserve">а </w:t>
      </w:r>
      <w:r w:rsidRPr="00DA110E">
        <w:rPr>
          <w:rFonts w:ascii="Times New Roman" w:hAnsi="Times New Roman"/>
          <w:spacing w:val="-2"/>
          <w:sz w:val="24"/>
          <w:szCs w:val="24"/>
        </w:rPr>
        <w:t>(</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z w:val="24"/>
          <w:szCs w:val="24"/>
        </w:rPr>
        <w:t>р во</w:t>
      </w:r>
      <w:r w:rsidRPr="00DA110E">
        <w:rPr>
          <w:rFonts w:ascii="Times New Roman" w:hAnsi="Times New Roman"/>
          <w:spacing w:val="-2"/>
          <w:sz w:val="24"/>
          <w:szCs w:val="24"/>
        </w:rPr>
        <w:t>з</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д</w:t>
      </w:r>
      <w:r w:rsidRPr="00DA110E">
        <w:rPr>
          <w:rFonts w:ascii="Times New Roman" w:hAnsi="Times New Roman"/>
          <w:spacing w:val="1"/>
          <w:sz w:val="24"/>
          <w:szCs w:val="24"/>
        </w:rPr>
        <w:t>р</w:t>
      </w:r>
      <w:r w:rsidRPr="00DA110E">
        <w:rPr>
          <w:rFonts w:ascii="Times New Roman" w:hAnsi="Times New Roman"/>
          <w:sz w:val="24"/>
          <w:szCs w:val="24"/>
        </w:rPr>
        <w:t>ев</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р</w:t>
      </w:r>
      <w:r w:rsidRPr="00DA110E">
        <w:rPr>
          <w:rFonts w:ascii="Times New Roman" w:hAnsi="Times New Roman"/>
          <w:sz w:val="24"/>
          <w:szCs w:val="24"/>
        </w:rPr>
        <w:t>ели</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z w:val="24"/>
          <w:szCs w:val="24"/>
        </w:rPr>
        <w:t>й –</w:t>
      </w:r>
      <w:r w:rsidRPr="00DA110E">
        <w:rPr>
          <w:rFonts w:ascii="Times New Roman" w:hAnsi="Times New Roman"/>
          <w:spacing w:val="1"/>
          <w:sz w:val="24"/>
          <w:szCs w:val="24"/>
        </w:rPr>
        <w:t xml:space="preserve"> б</w:t>
      </w:r>
      <w:r w:rsidRPr="00DA110E">
        <w:rPr>
          <w:rFonts w:ascii="Times New Roman" w:hAnsi="Times New Roman"/>
          <w:spacing w:val="-4"/>
          <w:sz w:val="24"/>
          <w:szCs w:val="24"/>
        </w:rPr>
        <w:t>у</w:t>
      </w:r>
      <w:r w:rsidRPr="00DA110E">
        <w:rPr>
          <w:rFonts w:ascii="Times New Roman" w:hAnsi="Times New Roman"/>
          <w:spacing w:val="1"/>
          <w:sz w:val="24"/>
          <w:szCs w:val="24"/>
        </w:rPr>
        <w:t>дди</w:t>
      </w:r>
      <w:r w:rsidRPr="00DA110E">
        <w:rPr>
          <w:rFonts w:ascii="Times New Roman" w:hAnsi="Times New Roman"/>
          <w:sz w:val="24"/>
          <w:szCs w:val="24"/>
        </w:rPr>
        <w:t xml:space="preserve">зма и </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pacing w:val="1"/>
          <w:sz w:val="24"/>
          <w:szCs w:val="24"/>
        </w:rPr>
        <w:t>и</w:t>
      </w:r>
      <w:r w:rsidRPr="00DA110E">
        <w:rPr>
          <w:rFonts w:ascii="Times New Roman" w:hAnsi="Times New Roman"/>
          <w:sz w:val="24"/>
          <w:szCs w:val="24"/>
        </w:rPr>
        <w:t xml:space="preserve">зма;  </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и</w:t>
      </w:r>
      <w:r w:rsidRPr="00DA110E">
        <w:rPr>
          <w:rFonts w:ascii="Times New Roman" w:hAnsi="Times New Roman"/>
          <w:sz w:val="24"/>
          <w:szCs w:val="24"/>
        </w:rPr>
        <w:t>з са</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х</w:t>
      </w:r>
      <w:r w:rsidRPr="00DA110E">
        <w:rPr>
          <w:rFonts w:ascii="Times New Roman" w:hAnsi="Times New Roman"/>
          <w:spacing w:val="1"/>
          <w:sz w:val="24"/>
          <w:szCs w:val="24"/>
        </w:rPr>
        <w:t xml:space="preserve"> «б</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и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pacing w:val="1"/>
          <w:sz w:val="24"/>
          <w:szCs w:val="24"/>
        </w:rPr>
        <w:t>д</w:t>
      </w:r>
      <w:r w:rsidRPr="00DA110E">
        <w:rPr>
          <w:rFonts w:ascii="Times New Roman" w:hAnsi="Times New Roman"/>
          <w:spacing w:val="-1"/>
          <w:sz w:val="24"/>
          <w:szCs w:val="24"/>
        </w:rPr>
        <w:t>ны</w:t>
      </w:r>
      <w:r w:rsidRPr="00DA110E">
        <w:rPr>
          <w:rFonts w:ascii="Times New Roman" w:hAnsi="Times New Roman"/>
          <w:sz w:val="24"/>
          <w:szCs w:val="24"/>
        </w:rPr>
        <w:t>х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ри</w:t>
      </w:r>
      <w:r w:rsidRPr="00DA110E">
        <w:rPr>
          <w:rFonts w:ascii="Times New Roman" w:hAnsi="Times New Roman"/>
          <w:sz w:val="24"/>
          <w:szCs w:val="24"/>
        </w:rPr>
        <w:t>й мира»).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Стр</w:t>
      </w:r>
      <w:r w:rsidRPr="00DA110E">
        <w:rPr>
          <w:rFonts w:ascii="Times New Roman" w:hAnsi="Times New Roman"/>
          <w:spacing w:val="-1"/>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ы Ю</w:t>
      </w:r>
      <w:r w:rsidRPr="00DA110E">
        <w:rPr>
          <w:rFonts w:ascii="Times New Roman" w:hAnsi="Times New Roman"/>
          <w:spacing w:val="-3"/>
          <w:sz w:val="24"/>
          <w:szCs w:val="24"/>
        </w:rPr>
        <w:t>г</w:t>
      </w:r>
      <w:r w:rsidRPr="00DA110E">
        <w:rPr>
          <w:rFonts w:ascii="Times New Roman" w:hAnsi="Times New Roman"/>
          <w:spacing w:val="3"/>
          <w:sz w:val="24"/>
          <w:szCs w:val="24"/>
        </w:rPr>
        <w:t>о</w:t>
      </w:r>
      <w:r w:rsidRPr="00DA110E">
        <w:rPr>
          <w:rFonts w:ascii="Times New Roman" w:hAnsi="Times New Roman"/>
          <w:sz w:val="24"/>
          <w:szCs w:val="24"/>
        </w:rPr>
        <w:t>-</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А</w:t>
      </w:r>
      <w:r w:rsidRPr="00DA110E">
        <w:rPr>
          <w:rFonts w:ascii="Times New Roman" w:hAnsi="Times New Roman"/>
          <w:sz w:val="24"/>
          <w:szCs w:val="24"/>
        </w:rPr>
        <w:t>з</w:t>
      </w:r>
      <w:r w:rsidRPr="00DA110E">
        <w:rPr>
          <w:rFonts w:ascii="Times New Roman" w:hAnsi="Times New Roman"/>
          <w:spacing w:val="-2"/>
          <w:sz w:val="24"/>
          <w:szCs w:val="24"/>
        </w:rPr>
        <w:t>и</w:t>
      </w:r>
      <w:r w:rsidRPr="00DA110E">
        <w:rPr>
          <w:rFonts w:ascii="Times New Roman" w:hAnsi="Times New Roman"/>
          <w:sz w:val="24"/>
          <w:szCs w:val="24"/>
        </w:rPr>
        <w:t>и (</w:t>
      </w:r>
      <w:r w:rsidRPr="00DA110E">
        <w:rPr>
          <w:rFonts w:ascii="Times New Roman" w:hAnsi="Times New Roman"/>
          <w:spacing w:val="1"/>
          <w:sz w:val="24"/>
          <w:szCs w:val="24"/>
        </w:rPr>
        <w:t>и</w:t>
      </w:r>
      <w:r w:rsidRPr="00DA110E">
        <w:rPr>
          <w:rFonts w:ascii="Times New Roman" w:hAnsi="Times New Roman"/>
          <w:spacing w:val="-2"/>
          <w:sz w:val="24"/>
          <w:szCs w:val="24"/>
        </w:rPr>
        <w:t>с</w:t>
      </w:r>
      <w:r w:rsidRPr="00DA110E">
        <w:rPr>
          <w:rFonts w:ascii="Times New Roman" w:hAnsi="Times New Roman"/>
          <w:spacing w:val="1"/>
          <w:sz w:val="24"/>
          <w:szCs w:val="24"/>
        </w:rPr>
        <w:t>по</w:t>
      </w:r>
      <w:r w:rsidRPr="00DA110E">
        <w:rPr>
          <w:rFonts w:ascii="Times New Roman" w:hAnsi="Times New Roman"/>
          <w:spacing w:val="-1"/>
          <w:sz w:val="24"/>
          <w:szCs w:val="24"/>
        </w:rPr>
        <w:t>л</w:t>
      </w:r>
      <w:r w:rsidRPr="00DA110E">
        <w:rPr>
          <w:rFonts w:ascii="Times New Roman" w:hAnsi="Times New Roman"/>
          <w:spacing w:val="-3"/>
          <w:sz w:val="24"/>
          <w:szCs w:val="24"/>
        </w:rPr>
        <w:t>ь</w:t>
      </w:r>
      <w:r w:rsidRPr="00DA110E">
        <w:rPr>
          <w:rFonts w:ascii="Times New Roman" w:hAnsi="Times New Roman"/>
          <w:sz w:val="24"/>
          <w:szCs w:val="24"/>
        </w:rPr>
        <w:t>зова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вы</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по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в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и ст</w:t>
      </w:r>
      <w:r w:rsidRPr="00DA110E">
        <w:rPr>
          <w:rFonts w:ascii="Times New Roman" w:hAnsi="Times New Roman"/>
          <w:spacing w:val="-1"/>
          <w:sz w:val="24"/>
          <w:szCs w:val="24"/>
        </w:rPr>
        <w:t>р</w:t>
      </w:r>
      <w:r w:rsidRPr="00DA110E">
        <w:rPr>
          <w:rFonts w:ascii="Times New Roman" w:hAnsi="Times New Roman"/>
          <w:sz w:val="24"/>
          <w:szCs w:val="24"/>
        </w:rPr>
        <w:t>ан</w:t>
      </w:r>
      <w:r w:rsidRPr="00DA110E">
        <w:rPr>
          <w:rFonts w:ascii="Times New Roman" w:hAnsi="Times New Roman"/>
          <w:spacing w:val="1"/>
          <w:sz w:val="24"/>
          <w:szCs w:val="24"/>
        </w:rPr>
        <w:t xml:space="preserve"> 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2"/>
          <w:sz w:val="24"/>
          <w:szCs w:val="24"/>
        </w:rPr>
        <w:t>(</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6"/>
          <w:sz w:val="24"/>
          <w:szCs w:val="24"/>
        </w:rPr>
        <w:t>и</w:t>
      </w:r>
      <w:r w:rsidRPr="00DA110E">
        <w:rPr>
          <w:rFonts w:ascii="Times New Roman" w:hAnsi="Times New Roman"/>
          <w:sz w:val="24"/>
          <w:szCs w:val="24"/>
        </w:rPr>
        <w:t>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в С</w:t>
      </w:r>
      <w:r w:rsidRPr="00DA110E">
        <w:rPr>
          <w:rFonts w:ascii="Times New Roman" w:hAnsi="Times New Roman"/>
          <w:spacing w:val="1"/>
          <w:sz w:val="24"/>
          <w:szCs w:val="24"/>
        </w:rPr>
        <w:t>ин</w:t>
      </w:r>
      <w:r w:rsidRPr="00DA110E">
        <w:rPr>
          <w:rFonts w:ascii="Times New Roman" w:hAnsi="Times New Roman"/>
          <w:spacing w:val="-2"/>
          <w:sz w:val="24"/>
          <w:szCs w:val="24"/>
        </w:rPr>
        <w:t>г</w:t>
      </w:r>
      <w:r w:rsidRPr="00DA110E">
        <w:rPr>
          <w:rFonts w:ascii="Times New Roman" w:hAnsi="Times New Roman"/>
          <w:sz w:val="24"/>
          <w:szCs w:val="24"/>
        </w:rPr>
        <w:t>а</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ас</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же</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1"/>
          <w:sz w:val="24"/>
          <w:szCs w:val="24"/>
        </w:rPr>
        <w:t>од</w:t>
      </w:r>
      <w:r w:rsidRPr="00DA110E">
        <w:rPr>
          <w:rFonts w:ascii="Times New Roman" w:hAnsi="Times New Roman"/>
          <w:spacing w:val="1"/>
          <w:sz w:val="24"/>
          <w:szCs w:val="24"/>
        </w:rPr>
        <w:t>н</w:t>
      </w:r>
      <w:r w:rsidRPr="00DA110E">
        <w:rPr>
          <w:rFonts w:ascii="Times New Roman" w:hAnsi="Times New Roman"/>
          <w:sz w:val="24"/>
          <w:szCs w:val="24"/>
        </w:rPr>
        <w:t>и</w:t>
      </w:r>
      <w:r w:rsidRPr="00DA110E">
        <w:rPr>
          <w:rFonts w:ascii="Times New Roman" w:hAnsi="Times New Roman"/>
          <w:spacing w:val="1"/>
          <w:sz w:val="24"/>
          <w:szCs w:val="24"/>
        </w:rPr>
        <w:t xml:space="preserve"> и</w:t>
      </w:r>
      <w:r w:rsidRPr="00DA110E">
        <w:rPr>
          <w:rFonts w:ascii="Times New Roman" w:hAnsi="Times New Roman"/>
          <w:sz w:val="24"/>
          <w:szCs w:val="24"/>
        </w:rPr>
        <w:t>з са</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х 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пн</w:t>
      </w:r>
      <w:r w:rsidRPr="00DA110E">
        <w:rPr>
          <w:rFonts w:ascii="Times New Roman" w:hAnsi="Times New Roman"/>
          <w:spacing w:val="-1"/>
          <w:sz w:val="24"/>
          <w:szCs w:val="24"/>
        </w:rPr>
        <w:t>ы</w:t>
      </w:r>
      <w:r w:rsidRPr="00DA110E">
        <w:rPr>
          <w:rFonts w:ascii="Times New Roman" w:hAnsi="Times New Roman"/>
          <w:sz w:val="24"/>
          <w:szCs w:val="24"/>
        </w:rPr>
        <w:t>х аэ</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по</w:t>
      </w:r>
      <w:r w:rsidRPr="00DA110E">
        <w:rPr>
          <w:rFonts w:ascii="Times New Roman" w:hAnsi="Times New Roman"/>
          <w:spacing w:val="1"/>
          <w:sz w:val="24"/>
          <w:szCs w:val="24"/>
        </w:rPr>
        <w:t>р</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в и </w:t>
      </w:r>
      <w:r w:rsidRPr="00DA110E">
        <w:rPr>
          <w:rFonts w:ascii="Times New Roman" w:hAnsi="Times New Roman"/>
          <w:spacing w:val="-1"/>
          <w:sz w:val="24"/>
          <w:szCs w:val="24"/>
        </w:rPr>
        <w:t>по</w:t>
      </w:r>
      <w:r w:rsidRPr="00DA110E">
        <w:rPr>
          <w:rFonts w:ascii="Times New Roman" w:hAnsi="Times New Roman"/>
          <w:spacing w:val="1"/>
          <w:sz w:val="24"/>
          <w:szCs w:val="24"/>
        </w:rPr>
        <w:t>р</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z w:val="24"/>
          <w:szCs w:val="24"/>
        </w:rPr>
        <w:t>в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w:t>
      </w:r>
      <w:r w:rsidRPr="00DA110E">
        <w:rPr>
          <w:rFonts w:ascii="Times New Roman" w:hAnsi="Times New Roman"/>
          <w:sz w:val="24"/>
          <w:szCs w:val="24"/>
        </w:rPr>
        <w:t>г</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z w:val="24"/>
          <w:szCs w:val="24"/>
        </w:rPr>
        <w:t>вн</w:t>
      </w:r>
      <w:r w:rsidRPr="00DA110E">
        <w:rPr>
          <w:rFonts w:ascii="Times New Roman" w:hAnsi="Times New Roman"/>
          <w:spacing w:val="-1"/>
          <w:sz w:val="24"/>
          <w:szCs w:val="24"/>
        </w:rPr>
        <w:t>ы</w:t>
      </w:r>
      <w:r w:rsidRPr="00DA110E">
        <w:rPr>
          <w:rFonts w:ascii="Times New Roman" w:hAnsi="Times New Roman"/>
          <w:sz w:val="24"/>
          <w:szCs w:val="24"/>
        </w:rPr>
        <w:t>й</w:t>
      </w:r>
      <w:r w:rsidRPr="00DA110E">
        <w:rPr>
          <w:rFonts w:ascii="Times New Roman" w:hAnsi="Times New Roman"/>
          <w:spacing w:val="1"/>
          <w:sz w:val="24"/>
          <w:szCs w:val="24"/>
        </w:rPr>
        <w:t xml:space="preserve"> о</w:t>
      </w:r>
      <w:r w:rsidRPr="00DA110E">
        <w:rPr>
          <w:rFonts w:ascii="Times New Roman" w:hAnsi="Times New Roman"/>
          <w:sz w:val="24"/>
          <w:szCs w:val="24"/>
        </w:rPr>
        <w:t>чаг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z w:val="24"/>
          <w:szCs w:val="24"/>
        </w:rPr>
        <w:t>й эмигра</w:t>
      </w:r>
      <w:r w:rsidRPr="00DA110E">
        <w:rPr>
          <w:rFonts w:ascii="Times New Roman" w:hAnsi="Times New Roman"/>
          <w:spacing w:val="-2"/>
          <w:sz w:val="24"/>
          <w:szCs w:val="24"/>
        </w:rPr>
        <w:t>ц</w:t>
      </w:r>
      <w:r w:rsidRPr="00DA110E">
        <w:rPr>
          <w:rFonts w:ascii="Times New Roman" w:hAnsi="Times New Roman"/>
          <w:spacing w:val="1"/>
          <w:sz w:val="24"/>
          <w:szCs w:val="24"/>
        </w:rPr>
        <w:t>ии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 xml:space="preserve">и </w:t>
      </w:r>
      <w:r w:rsidRPr="00DA110E">
        <w:rPr>
          <w:rFonts w:ascii="Times New Roman" w:hAnsi="Times New Roman"/>
          <w:spacing w:val="-2"/>
          <w:sz w:val="24"/>
          <w:szCs w:val="24"/>
        </w:rPr>
        <w:t>(</w:t>
      </w:r>
      <w:r w:rsidRPr="00DA110E">
        <w:rPr>
          <w:rFonts w:ascii="Times New Roman" w:hAnsi="Times New Roman"/>
          <w:spacing w:val="1"/>
          <w:sz w:val="24"/>
          <w:szCs w:val="24"/>
        </w:rPr>
        <w:t>х</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кте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1"/>
          <w:sz w:val="24"/>
          <w:szCs w:val="24"/>
        </w:rPr>
        <w:t>р</w:t>
      </w:r>
      <w:r w:rsidRPr="00DA110E">
        <w:rPr>
          <w:rFonts w:ascii="Times New Roman" w:hAnsi="Times New Roman"/>
          <w:sz w:val="24"/>
          <w:szCs w:val="24"/>
        </w:rPr>
        <w:t>ез</w:t>
      </w:r>
      <w:r w:rsidRPr="00DA110E">
        <w:rPr>
          <w:rFonts w:ascii="Times New Roman" w:hAnsi="Times New Roman"/>
          <w:spacing w:val="-3"/>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4"/>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 xml:space="preserve">я в </w:t>
      </w:r>
      <w:r w:rsidRPr="00DA110E">
        <w:rPr>
          <w:rFonts w:ascii="Times New Roman" w:hAnsi="Times New Roman"/>
          <w:spacing w:val="-4"/>
          <w:sz w:val="24"/>
          <w:szCs w:val="24"/>
        </w:rPr>
        <w:t>у</w:t>
      </w:r>
      <w:r w:rsidRPr="00DA110E">
        <w:rPr>
          <w:rFonts w:ascii="Times New Roman" w:hAnsi="Times New Roman"/>
          <w:spacing w:val="1"/>
          <w:sz w:val="24"/>
          <w:szCs w:val="24"/>
        </w:rPr>
        <w:t>ро</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z w:val="24"/>
          <w:szCs w:val="24"/>
        </w:rPr>
        <w:t xml:space="preserve">е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 xml:space="preserve">и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w:t>
      </w:r>
      <w:r w:rsidRPr="00DA110E">
        <w:rPr>
          <w:rFonts w:ascii="Times New Roman" w:hAnsi="Times New Roman"/>
          <w:spacing w:val="1"/>
          <w:sz w:val="24"/>
          <w:szCs w:val="24"/>
        </w:rPr>
        <w:t xml:space="preserve"> о</w:t>
      </w:r>
      <w:r w:rsidRPr="00DA110E">
        <w:rPr>
          <w:rFonts w:ascii="Times New Roman" w:hAnsi="Times New Roman"/>
          <w:sz w:val="24"/>
          <w:szCs w:val="24"/>
        </w:rPr>
        <w:t xml:space="preserve">т </w:t>
      </w:r>
      <w:r w:rsidRPr="00DA110E">
        <w:rPr>
          <w:rFonts w:ascii="Times New Roman" w:hAnsi="Times New Roman"/>
          <w:spacing w:val="-3"/>
          <w:sz w:val="24"/>
          <w:szCs w:val="24"/>
        </w:rPr>
        <w:t>м</w:t>
      </w:r>
      <w:r w:rsidRPr="00DA110E">
        <w:rPr>
          <w:rFonts w:ascii="Times New Roman" w:hAnsi="Times New Roman"/>
          <w:spacing w:val="-1"/>
          <w:sz w:val="24"/>
          <w:szCs w:val="24"/>
        </w:rPr>
        <w:t>ин</w:t>
      </w:r>
      <w:r w:rsidRPr="00DA110E">
        <w:rPr>
          <w:rFonts w:ascii="Times New Roman" w:hAnsi="Times New Roman"/>
          <w:spacing w:val="1"/>
          <w:sz w:val="24"/>
          <w:szCs w:val="24"/>
        </w:rPr>
        <w:t>и</w:t>
      </w:r>
      <w:r w:rsidRPr="00DA110E">
        <w:rPr>
          <w:rFonts w:ascii="Times New Roman" w:hAnsi="Times New Roman"/>
          <w:sz w:val="24"/>
          <w:szCs w:val="24"/>
        </w:rPr>
        <w:t>ма</w:t>
      </w:r>
      <w:r w:rsidRPr="00DA110E">
        <w:rPr>
          <w:rFonts w:ascii="Times New Roman" w:hAnsi="Times New Roman"/>
          <w:spacing w:val="-1"/>
          <w:sz w:val="24"/>
          <w:szCs w:val="24"/>
        </w:rPr>
        <w:t>льн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 в М</w:t>
      </w:r>
      <w:r w:rsidRPr="00DA110E">
        <w:rPr>
          <w:rFonts w:ascii="Times New Roman" w:hAnsi="Times New Roman"/>
          <w:spacing w:val="-1"/>
          <w:sz w:val="24"/>
          <w:szCs w:val="24"/>
        </w:rPr>
        <w:t>ь</w:t>
      </w:r>
      <w:r w:rsidRPr="00DA110E">
        <w:rPr>
          <w:rFonts w:ascii="Times New Roman" w:hAnsi="Times New Roman"/>
          <w:spacing w:val="-2"/>
          <w:sz w:val="24"/>
          <w:szCs w:val="24"/>
        </w:rPr>
        <w:t>я</w:t>
      </w:r>
      <w:r w:rsidRPr="00DA110E">
        <w:rPr>
          <w:rFonts w:ascii="Times New Roman" w:hAnsi="Times New Roman"/>
          <w:spacing w:val="-1"/>
          <w:sz w:val="24"/>
          <w:szCs w:val="24"/>
        </w:rPr>
        <w:t>н</w:t>
      </w:r>
      <w:r w:rsidRPr="00DA110E">
        <w:rPr>
          <w:rFonts w:ascii="Times New Roman" w:hAnsi="Times New Roman"/>
          <w:sz w:val="24"/>
          <w:szCs w:val="24"/>
        </w:rPr>
        <w:t xml:space="preserve">ме </w:t>
      </w:r>
      <w:r w:rsidRPr="00DA110E">
        <w:rPr>
          <w:rFonts w:ascii="Times New Roman" w:hAnsi="Times New Roman"/>
          <w:spacing w:val="-1"/>
          <w:sz w:val="24"/>
          <w:szCs w:val="24"/>
        </w:rPr>
        <w:t>д</w:t>
      </w:r>
      <w:r w:rsidRPr="00DA110E">
        <w:rPr>
          <w:rFonts w:ascii="Times New Roman" w:hAnsi="Times New Roman"/>
          <w:sz w:val="24"/>
          <w:szCs w:val="24"/>
        </w:rPr>
        <w:t>о са</w:t>
      </w:r>
      <w:r w:rsidRPr="00DA110E">
        <w:rPr>
          <w:rFonts w:ascii="Times New Roman" w:hAnsi="Times New Roman"/>
          <w:spacing w:val="-2"/>
          <w:sz w:val="24"/>
          <w:szCs w:val="24"/>
        </w:rPr>
        <w:t>м</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в </w:t>
      </w:r>
      <w:r w:rsidRPr="00DA110E">
        <w:rPr>
          <w:rFonts w:ascii="Times New Roman" w:hAnsi="Times New Roman"/>
          <w:spacing w:val="-3"/>
          <w:sz w:val="24"/>
          <w:szCs w:val="24"/>
        </w:rPr>
        <w:t>С</w:t>
      </w:r>
      <w:r w:rsidRPr="00DA110E">
        <w:rPr>
          <w:rFonts w:ascii="Times New Roman" w:hAnsi="Times New Roman"/>
          <w:spacing w:val="1"/>
          <w:sz w:val="24"/>
          <w:szCs w:val="24"/>
        </w:rPr>
        <w:t>ин</w:t>
      </w:r>
      <w:r w:rsidRPr="00DA110E">
        <w:rPr>
          <w:rFonts w:ascii="Times New Roman" w:hAnsi="Times New Roman"/>
          <w:spacing w:val="-2"/>
          <w:sz w:val="24"/>
          <w:szCs w:val="24"/>
        </w:rPr>
        <w:t>г</w:t>
      </w:r>
      <w:r w:rsidRPr="00DA110E">
        <w:rPr>
          <w:rFonts w:ascii="Times New Roman" w:hAnsi="Times New Roman"/>
          <w:sz w:val="24"/>
          <w:szCs w:val="24"/>
        </w:rPr>
        <w:t>а</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е) и к</w:t>
      </w:r>
      <w:r w:rsidRPr="00DA110E">
        <w:rPr>
          <w:rFonts w:ascii="Times New Roman" w:hAnsi="Times New Roman"/>
          <w:spacing w:val="-3"/>
          <w:sz w:val="24"/>
          <w:szCs w:val="24"/>
        </w:rPr>
        <w:t>у</w:t>
      </w:r>
      <w:r w:rsidRPr="00DA110E">
        <w:rPr>
          <w:rFonts w:ascii="Times New Roman" w:hAnsi="Times New Roman"/>
          <w:spacing w:val="-1"/>
          <w:sz w:val="24"/>
          <w:szCs w:val="24"/>
        </w:rPr>
        <w:t>ль</w:t>
      </w:r>
      <w:r w:rsidRPr="00DA110E">
        <w:rPr>
          <w:rFonts w:ascii="Times New Roman" w:hAnsi="Times New Roman"/>
          <w:spacing w:val="2"/>
          <w:sz w:val="24"/>
          <w:szCs w:val="24"/>
        </w:rPr>
        <w:t>т</w:t>
      </w:r>
      <w:r w:rsidRPr="00DA110E">
        <w:rPr>
          <w:rFonts w:ascii="Times New Roman" w:hAnsi="Times New Roman"/>
          <w:spacing w:val="-4"/>
          <w:sz w:val="24"/>
          <w:szCs w:val="24"/>
        </w:rPr>
        <w:t>ура рег</w:t>
      </w:r>
      <w:r w:rsidRPr="00DA110E">
        <w:rPr>
          <w:rFonts w:ascii="Times New Roman" w:hAnsi="Times New Roman"/>
          <w:spacing w:val="-1"/>
          <w:sz w:val="24"/>
          <w:szCs w:val="24"/>
        </w:rPr>
        <w:t>и</w:t>
      </w:r>
      <w:r w:rsidRPr="00DA110E">
        <w:rPr>
          <w:rFonts w:ascii="Times New Roman" w:hAnsi="Times New Roman"/>
          <w:spacing w:val="1"/>
          <w:sz w:val="24"/>
          <w:szCs w:val="24"/>
        </w:rPr>
        <w:t>он</w:t>
      </w:r>
      <w:r w:rsidRPr="00DA110E">
        <w:rPr>
          <w:rFonts w:ascii="Times New Roman" w:hAnsi="Times New Roman"/>
          <w:sz w:val="24"/>
          <w:szCs w:val="24"/>
        </w:rPr>
        <w:t>а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с</w:t>
      </w:r>
      <w:r w:rsidRPr="00DA110E">
        <w:rPr>
          <w:rFonts w:ascii="Times New Roman" w:hAnsi="Times New Roman"/>
          <w:spacing w:val="-1"/>
          <w:sz w:val="24"/>
          <w:szCs w:val="24"/>
        </w:rPr>
        <w:t>о</w:t>
      </w:r>
      <w:r w:rsidRPr="00DA110E">
        <w:rPr>
          <w:rFonts w:ascii="Times New Roman" w:hAnsi="Times New Roman"/>
          <w:sz w:val="24"/>
          <w:szCs w:val="24"/>
        </w:rPr>
        <w:t>се</w:t>
      </w:r>
      <w:r w:rsidRPr="00DA110E">
        <w:rPr>
          <w:rFonts w:ascii="Times New Roman" w:hAnsi="Times New Roman"/>
          <w:spacing w:val="-1"/>
          <w:sz w:val="24"/>
          <w:szCs w:val="24"/>
        </w:rPr>
        <w:t>д</w:t>
      </w:r>
      <w:r w:rsidRPr="00DA110E">
        <w:rPr>
          <w:rFonts w:ascii="Times New Roman" w:hAnsi="Times New Roman"/>
          <w:sz w:val="24"/>
          <w:szCs w:val="24"/>
        </w:rPr>
        <w:t>ей</w:t>
      </w:r>
      <w:r w:rsidRPr="00DA110E">
        <w:rPr>
          <w:rFonts w:ascii="Times New Roman" w:hAnsi="Times New Roman"/>
          <w:spacing w:val="1"/>
          <w:sz w:val="24"/>
          <w:szCs w:val="24"/>
        </w:rPr>
        <w:t xml:space="preserve"> н</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z w:val="24"/>
          <w:szCs w:val="24"/>
        </w:rPr>
        <w:t xml:space="preserve">н – </w:t>
      </w:r>
      <w:r w:rsidRPr="00DA110E">
        <w:rPr>
          <w:rFonts w:ascii="Times New Roman" w:hAnsi="Times New Roman"/>
          <w:spacing w:val="1"/>
          <w:sz w:val="24"/>
          <w:szCs w:val="24"/>
        </w:rPr>
        <w:t>д</w:t>
      </w:r>
      <w:r w:rsidRPr="00DA110E">
        <w:rPr>
          <w:rFonts w:ascii="Times New Roman" w:hAnsi="Times New Roman"/>
          <w:sz w:val="24"/>
          <w:szCs w:val="24"/>
        </w:rPr>
        <w:t>в</w:t>
      </w:r>
      <w:r w:rsidRPr="00DA110E">
        <w:rPr>
          <w:rFonts w:ascii="Times New Roman" w:hAnsi="Times New Roman"/>
          <w:spacing w:val="-4"/>
          <w:sz w:val="24"/>
          <w:szCs w:val="24"/>
        </w:rPr>
        <w:t>у</w:t>
      </w:r>
      <w:r w:rsidRPr="00DA110E">
        <w:rPr>
          <w:rFonts w:ascii="Times New Roman" w:hAnsi="Times New Roman"/>
          <w:sz w:val="24"/>
          <w:szCs w:val="24"/>
        </w:rPr>
        <w:t>х м</w:t>
      </w:r>
      <w:r w:rsidRPr="00DA110E">
        <w:rPr>
          <w:rFonts w:ascii="Times New Roman" w:hAnsi="Times New Roman"/>
          <w:spacing w:val="1"/>
          <w:sz w:val="24"/>
          <w:szCs w:val="24"/>
        </w:rPr>
        <w:t>о</w:t>
      </w:r>
      <w:r w:rsidRPr="00DA110E">
        <w:rPr>
          <w:rFonts w:ascii="Times New Roman" w:hAnsi="Times New Roman"/>
          <w:spacing w:val="-3"/>
          <w:sz w:val="24"/>
          <w:szCs w:val="24"/>
        </w:rPr>
        <w:t>щ</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ц</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pacing w:val="1"/>
          <w:sz w:val="24"/>
          <w:szCs w:val="24"/>
        </w:rPr>
        <w:t>ро</w:t>
      </w:r>
      <w:r w:rsidRPr="00DA110E">
        <w:rPr>
          <w:rFonts w:ascii="Times New Roman" w:hAnsi="Times New Roman"/>
          <w:sz w:val="24"/>
          <w:szCs w:val="24"/>
        </w:rPr>
        <w:t xml:space="preserve">в </w:t>
      </w:r>
      <w:r w:rsidRPr="00DA110E">
        <w:rPr>
          <w:rFonts w:ascii="Times New Roman" w:hAnsi="Times New Roman"/>
          <w:spacing w:val="1"/>
          <w:sz w:val="24"/>
          <w:szCs w:val="24"/>
        </w:rPr>
        <w:t>ци</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3"/>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й–</w:t>
      </w:r>
      <w:r w:rsidRPr="00DA110E">
        <w:rPr>
          <w:rFonts w:ascii="Times New Roman" w:hAnsi="Times New Roman"/>
          <w:spacing w:val="-1"/>
          <w:sz w:val="24"/>
          <w:szCs w:val="24"/>
        </w:rPr>
        <w:t>Инд</w:t>
      </w:r>
      <w:r w:rsidRPr="00DA110E">
        <w:rPr>
          <w:rFonts w:ascii="Times New Roman" w:hAnsi="Times New Roman"/>
          <w:spacing w:val="1"/>
          <w:sz w:val="24"/>
          <w:szCs w:val="24"/>
        </w:rPr>
        <w:t>и</w:t>
      </w:r>
      <w:r w:rsidRPr="00DA110E">
        <w:rPr>
          <w:rFonts w:ascii="Times New Roman" w:hAnsi="Times New Roman"/>
          <w:sz w:val="24"/>
          <w:szCs w:val="24"/>
        </w:rPr>
        <w:t>и и Кит</w:t>
      </w:r>
      <w:r w:rsidRPr="00DA110E">
        <w:rPr>
          <w:rFonts w:ascii="Times New Roman" w:hAnsi="Times New Roman"/>
          <w:spacing w:val="-2"/>
          <w:sz w:val="24"/>
          <w:szCs w:val="24"/>
        </w:rPr>
        <w:t>а</w:t>
      </w:r>
      <w:r w:rsidRPr="00DA110E">
        <w:rPr>
          <w:rFonts w:ascii="Times New Roman" w:hAnsi="Times New Roman"/>
          <w:sz w:val="24"/>
          <w:szCs w:val="24"/>
        </w:rPr>
        <w:t>я).</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b/>
          <w:bCs/>
          <w:spacing w:val="6"/>
          <w:sz w:val="24"/>
          <w:szCs w:val="24"/>
        </w:rPr>
      </w:pPr>
      <w:r w:rsidRPr="00DA110E">
        <w:rPr>
          <w:rFonts w:ascii="Times New Roman" w:hAnsi="Times New Roman"/>
          <w:b/>
          <w:bCs/>
          <w:spacing w:val="1"/>
          <w:sz w:val="24"/>
          <w:szCs w:val="24"/>
        </w:rPr>
        <w:t>Взаимодействие п</w:t>
      </w:r>
      <w:r w:rsidRPr="00DA110E">
        <w:rPr>
          <w:rFonts w:ascii="Times New Roman" w:hAnsi="Times New Roman"/>
          <w:b/>
          <w:bCs/>
          <w:sz w:val="24"/>
          <w:szCs w:val="24"/>
        </w:rPr>
        <w:t>р</w:t>
      </w:r>
      <w:r w:rsidRPr="00DA110E">
        <w:rPr>
          <w:rFonts w:ascii="Times New Roman" w:hAnsi="Times New Roman"/>
          <w:b/>
          <w:bCs/>
          <w:spacing w:val="-1"/>
          <w:sz w:val="24"/>
          <w:szCs w:val="24"/>
        </w:rPr>
        <w:t>и</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 xml:space="preserve">ды и </w:t>
      </w:r>
      <w:r w:rsidRPr="00DA110E">
        <w:rPr>
          <w:rFonts w:ascii="Times New Roman" w:hAnsi="Times New Roman"/>
          <w:b/>
          <w:bCs/>
          <w:spacing w:val="-1"/>
          <w:sz w:val="24"/>
          <w:szCs w:val="24"/>
        </w:rPr>
        <w:t>о</w:t>
      </w:r>
      <w:r w:rsidRPr="00DA110E">
        <w:rPr>
          <w:rFonts w:ascii="Times New Roman" w:hAnsi="Times New Roman"/>
          <w:b/>
          <w:bCs/>
          <w:spacing w:val="1"/>
          <w:sz w:val="24"/>
          <w:szCs w:val="24"/>
        </w:rPr>
        <w:t>б</w:t>
      </w:r>
      <w:r w:rsidRPr="00DA110E">
        <w:rPr>
          <w:rFonts w:ascii="Times New Roman" w:hAnsi="Times New Roman"/>
          <w:b/>
          <w:bCs/>
          <w:spacing w:val="-2"/>
          <w:sz w:val="24"/>
          <w:szCs w:val="24"/>
        </w:rPr>
        <w:t>ще</w:t>
      </w:r>
      <w:r w:rsidRPr="00DA110E">
        <w:rPr>
          <w:rFonts w:ascii="Times New Roman" w:hAnsi="Times New Roman"/>
          <w:b/>
          <w:bCs/>
          <w:sz w:val="24"/>
          <w:szCs w:val="24"/>
        </w:rPr>
        <w:t>с</w:t>
      </w:r>
      <w:r w:rsidRPr="00DA110E">
        <w:rPr>
          <w:rFonts w:ascii="Times New Roman" w:hAnsi="Times New Roman"/>
          <w:b/>
          <w:bCs/>
          <w:spacing w:val="1"/>
          <w:sz w:val="24"/>
          <w:szCs w:val="24"/>
        </w:rPr>
        <w:t>т</w:t>
      </w:r>
      <w:r w:rsidRPr="00DA110E">
        <w:rPr>
          <w:rFonts w:ascii="Times New Roman" w:hAnsi="Times New Roman"/>
          <w:b/>
          <w:bCs/>
          <w:spacing w:val="-3"/>
          <w:sz w:val="24"/>
          <w:szCs w:val="24"/>
        </w:rPr>
        <w:t>в</w:t>
      </w:r>
      <w:r w:rsidRPr="00DA110E">
        <w:rPr>
          <w:rFonts w:ascii="Times New Roman" w:hAnsi="Times New Roman"/>
          <w:b/>
          <w:bCs/>
          <w:spacing w:val="1"/>
          <w:sz w:val="24"/>
          <w:szCs w:val="24"/>
        </w:rPr>
        <w:t>а</w:t>
      </w:r>
      <w:r w:rsidRPr="00DA110E">
        <w:rPr>
          <w:rFonts w:ascii="Times New Roman" w:hAnsi="Times New Roman"/>
          <w:b/>
          <w:bCs/>
          <w:sz w:val="24"/>
          <w:szCs w:val="24"/>
        </w:rPr>
        <w:t>.</w:t>
      </w:r>
    </w:p>
    <w:p w:rsidR="00363671" w:rsidRPr="00DA110E" w:rsidRDefault="00363671" w:rsidP="0036367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за</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ей ге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й</w:t>
      </w:r>
      <w:r w:rsidRPr="00DA110E">
        <w:rPr>
          <w:rFonts w:ascii="Times New Roman" w:hAnsi="Times New Roman"/>
          <w:spacing w:val="1"/>
          <w:sz w:val="24"/>
          <w:szCs w:val="24"/>
        </w:rPr>
        <w:t xml:space="preserve"> о</w:t>
      </w:r>
      <w:r w:rsidRPr="00DA110E">
        <w:rPr>
          <w:rFonts w:ascii="Times New Roman" w:hAnsi="Times New Roman"/>
          <w:spacing w:val="-1"/>
          <w:sz w:val="24"/>
          <w:szCs w:val="24"/>
        </w:rPr>
        <w:t>бол</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2"/>
          <w:sz w:val="24"/>
          <w:szCs w:val="24"/>
        </w:rPr>
        <w:t>к</w:t>
      </w:r>
      <w:r w:rsidRPr="00DA110E">
        <w:rPr>
          <w:rFonts w:ascii="Times New Roman" w:hAnsi="Times New Roman"/>
          <w:sz w:val="24"/>
          <w:szCs w:val="24"/>
        </w:rPr>
        <w:t xml:space="preserve">и </w:t>
      </w:r>
      <w:r w:rsidRPr="00DA110E">
        <w:rPr>
          <w:rFonts w:ascii="Times New Roman" w:hAnsi="Times New Roman"/>
          <w:spacing w:val="1"/>
          <w:sz w:val="24"/>
          <w:szCs w:val="24"/>
        </w:rPr>
        <w:t>н</w:t>
      </w:r>
      <w:r w:rsidRPr="00DA110E">
        <w:rPr>
          <w:rFonts w:ascii="Times New Roman" w:hAnsi="Times New Roman"/>
          <w:sz w:val="24"/>
          <w:szCs w:val="24"/>
        </w:rPr>
        <w:t>а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 xml:space="preserve">ь и </w:t>
      </w:r>
      <w:r w:rsidRPr="00DA110E">
        <w:rPr>
          <w:rFonts w:ascii="Times New Roman" w:hAnsi="Times New Roman"/>
          <w:spacing w:val="1"/>
          <w:sz w:val="24"/>
          <w:szCs w:val="24"/>
        </w:rPr>
        <w:t>д</w:t>
      </w:r>
      <w:r w:rsidRPr="00DA110E">
        <w:rPr>
          <w:rFonts w:ascii="Times New Roman" w:hAnsi="Times New Roman"/>
          <w:spacing w:val="-2"/>
          <w:sz w:val="24"/>
          <w:szCs w:val="24"/>
        </w:rPr>
        <w:t>е</w:t>
      </w:r>
      <w:r w:rsidRPr="00DA110E">
        <w:rPr>
          <w:rFonts w:ascii="Times New Roman" w:hAnsi="Times New Roman"/>
          <w:sz w:val="24"/>
          <w:szCs w:val="24"/>
        </w:rPr>
        <w:t>ятел</w:t>
      </w:r>
      <w:r w:rsidRPr="00DA110E">
        <w:rPr>
          <w:rFonts w:ascii="Times New Roman" w:hAnsi="Times New Roman"/>
          <w:spacing w:val="-1"/>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сть </w:t>
      </w:r>
      <w:r w:rsidRPr="00DA110E">
        <w:rPr>
          <w:rFonts w:ascii="Times New Roman" w:hAnsi="Times New Roman"/>
          <w:spacing w:val="-1"/>
          <w:sz w:val="24"/>
          <w:szCs w:val="24"/>
        </w:rPr>
        <w:t>лю</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z w:val="24"/>
          <w:szCs w:val="24"/>
        </w:rPr>
        <w:t>. Степ</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z w:val="24"/>
          <w:szCs w:val="24"/>
        </w:rPr>
        <w:t>ь во</w:t>
      </w:r>
      <w:r w:rsidRPr="00DA110E">
        <w:rPr>
          <w:rFonts w:ascii="Times New Roman" w:hAnsi="Times New Roman"/>
          <w:spacing w:val="-2"/>
          <w:sz w:val="24"/>
          <w:szCs w:val="24"/>
        </w:rPr>
        <w:t>з</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pacing w:val="-2"/>
          <w:sz w:val="24"/>
          <w:szCs w:val="24"/>
        </w:rPr>
        <w:t>с</w:t>
      </w:r>
      <w:r w:rsidRPr="00DA110E">
        <w:rPr>
          <w:rFonts w:ascii="Times New Roman" w:hAnsi="Times New Roman"/>
          <w:sz w:val="24"/>
          <w:szCs w:val="24"/>
        </w:rPr>
        <w:t>т</w:t>
      </w:r>
      <w:r w:rsidRPr="00DA110E">
        <w:rPr>
          <w:rFonts w:ascii="Times New Roman" w:hAnsi="Times New Roman"/>
          <w:spacing w:val="-1"/>
          <w:sz w:val="24"/>
          <w:szCs w:val="24"/>
        </w:rPr>
        <w:t>ви</w:t>
      </w:r>
      <w:r w:rsidRPr="00DA110E">
        <w:rPr>
          <w:rFonts w:ascii="Times New Roman" w:hAnsi="Times New Roman"/>
          <w:sz w:val="24"/>
          <w:szCs w:val="24"/>
        </w:rPr>
        <w:t>я челове</w:t>
      </w:r>
      <w:r w:rsidRPr="00DA110E">
        <w:rPr>
          <w:rFonts w:ascii="Times New Roman" w:hAnsi="Times New Roman"/>
          <w:spacing w:val="-2"/>
          <w:sz w:val="24"/>
          <w:szCs w:val="24"/>
        </w:rPr>
        <w:t>к</w:t>
      </w:r>
      <w:r w:rsidRPr="00DA110E">
        <w:rPr>
          <w:rFonts w:ascii="Times New Roman" w:hAnsi="Times New Roman"/>
          <w:sz w:val="24"/>
          <w:szCs w:val="24"/>
        </w:rPr>
        <w:t xml:space="preserve">а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иро</w:t>
      </w:r>
      <w:r w:rsidRPr="00DA110E">
        <w:rPr>
          <w:rFonts w:ascii="Times New Roman" w:hAnsi="Times New Roman"/>
          <w:spacing w:val="1"/>
          <w:sz w:val="24"/>
          <w:szCs w:val="24"/>
        </w:rPr>
        <w:t>д</w:t>
      </w:r>
      <w:r w:rsidRPr="00DA110E">
        <w:rPr>
          <w:rFonts w:ascii="Times New Roman" w:hAnsi="Times New Roman"/>
          <w:sz w:val="24"/>
          <w:szCs w:val="24"/>
        </w:rPr>
        <w:t xml:space="preserve">у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мат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ка</w:t>
      </w:r>
      <w:r w:rsidRPr="00DA110E">
        <w:rPr>
          <w:rFonts w:ascii="Times New Roman" w:hAnsi="Times New Roman"/>
          <w:spacing w:val="1"/>
          <w:sz w:val="24"/>
          <w:szCs w:val="24"/>
        </w:rPr>
        <w:t>х</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хо</w:t>
      </w:r>
      <w:r w:rsidRPr="00DA110E">
        <w:rPr>
          <w:rFonts w:ascii="Times New Roman" w:hAnsi="Times New Roman"/>
          <w:spacing w:val="1"/>
          <w:sz w:val="24"/>
          <w:szCs w:val="24"/>
        </w:rPr>
        <w:t>ди</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z w:val="24"/>
          <w:szCs w:val="24"/>
        </w:rPr>
        <w:t>сть меж</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 с</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дни</w:t>
      </w:r>
      <w:r w:rsidRPr="00DA110E">
        <w:rPr>
          <w:rFonts w:ascii="Times New Roman" w:hAnsi="Times New Roman"/>
          <w:spacing w:val="-2"/>
          <w:sz w:val="24"/>
          <w:szCs w:val="24"/>
        </w:rPr>
        <w:t>ч</w:t>
      </w:r>
      <w:r w:rsidRPr="00DA110E">
        <w:rPr>
          <w:rFonts w:ascii="Times New Roman" w:hAnsi="Times New Roman"/>
          <w:sz w:val="24"/>
          <w:szCs w:val="24"/>
        </w:rPr>
        <w:t xml:space="preserve">ества в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ль</w:t>
      </w:r>
      <w:r w:rsidRPr="00DA110E">
        <w:rPr>
          <w:rFonts w:ascii="Times New Roman" w:hAnsi="Times New Roman"/>
          <w:sz w:val="24"/>
          <w:szCs w:val="24"/>
        </w:rPr>
        <w:t>зов</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z w:val="24"/>
          <w:szCs w:val="24"/>
        </w:rPr>
        <w:t xml:space="preserve">ы и </w:t>
      </w:r>
      <w:r w:rsidRPr="00DA110E">
        <w:rPr>
          <w:rFonts w:ascii="Times New Roman" w:hAnsi="Times New Roman"/>
          <w:spacing w:val="-2"/>
          <w:sz w:val="24"/>
          <w:szCs w:val="24"/>
        </w:rPr>
        <w:t>е</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1"/>
          <w:sz w:val="24"/>
          <w:szCs w:val="24"/>
        </w:rPr>
        <w:t>х</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ны</w:t>
      </w:r>
      <w:r w:rsidRPr="00DA110E">
        <w:rPr>
          <w:rFonts w:ascii="Times New Roman" w:hAnsi="Times New Roman"/>
          <w:sz w:val="24"/>
          <w:szCs w:val="24"/>
        </w:rPr>
        <w:t>. Раз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 xml:space="preserve">тие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оо</w:t>
      </w:r>
      <w:r w:rsidRPr="00DA110E">
        <w:rPr>
          <w:rFonts w:ascii="Times New Roman" w:hAnsi="Times New Roman"/>
          <w:spacing w:val="1"/>
          <w:sz w:val="24"/>
          <w:szCs w:val="24"/>
        </w:rPr>
        <w:t>х</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д</w:t>
      </w:r>
      <w:r w:rsidRPr="00DA110E">
        <w:rPr>
          <w:rFonts w:ascii="Times New Roman" w:hAnsi="Times New Roman"/>
          <w:sz w:val="24"/>
          <w:szCs w:val="24"/>
        </w:rPr>
        <w:t>еятел</w:t>
      </w:r>
      <w:r w:rsidRPr="00DA110E">
        <w:rPr>
          <w:rFonts w:ascii="Times New Roman" w:hAnsi="Times New Roman"/>
          <w:spacing w:val="-1"/>
          <w:sz w:val="24"/>
          <w:szCs w:val="24"/>
        </w:rPr>
        <w:t>ьн</w:t>
      </w:r>
      <w:r w:rsidRPr="00DA110E">
        <w:rPr>
          <w:rFonts w:ascii="Times New Roman" w:hAnsi="Times New Roman"/>
          <w:spacing w:val="1"/>
          <w:sz w:val="24"/>
          <w:szCs w:val="24"/>
        </w:rPr>
        <w:t>о</w:t>
      </w:r>
      <w:r w:rsidRPr="00DA110E">
        <w:rPr>
          <w:rFonts w:ascii="Times New Roman" w:hAnsi="Times New Roman"/>
          <w:sz w:val="24"/>
          <w:szCs w:val="24"/>
        </w:rPr>
        <w:t>сти</w:t>
      </w:r>
      <w:r w:rsidRPr="00DA110E">
        <w:rPr>
          <w:rFonts w:ascii="Times New Roman" w:hAnsi="Times New Roman"/>
          <w:spacing w:val="1"/>
          <w:sz w:val="24"/>
          <w:szCs w:val="24"/>
        </w:rPr>
        <w:t xml:space="preserve"> н</w:t>
      </w:r>
      <w:r w:rsidRPr="00DA110E">
        <w:rPr>
          <w:rFonts w:ascii="Times New Roman" w:hAnsi="Times New Roman"/>
          <w:sz w:val="24"/>
          <w:szCs w:val="24"/>
        </w:rPr>
        <w:t xml:space="preserve">а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м этапе (</w:t>
      </w:r>
      <w:r w:rsidRPr="00DA110E">
        <w:rPr>
          <w:rFonts w:ascii="Times New Roman" w:hAnsi="Times New Roman"/>
          <w:spacing w:val="-2"/>
          <w:sz w:val="24"/>
          <w:szCs w:val="24"/>
        </w:rPr>
        <w:t>М</w:t>
      </w:r>
      <w:r w:rsidRPr="00DA110E">
        <w:rPr>
          <w:rFonts w:ascii="Times New Roman" w:hAnsi="Times New Roman"/>
          <w:sz w:val="24"/>
          <w:szCs w:val="24"/>
        </w:rPr>
        <w:t>еж</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й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ю</w:t>
      </w:r>
      <w:r w:rsidRPr="00DA110E">
        <w:rPr>
          <w:rFonts w:ascii="Times New Roman" w:hAnsi="Times New Roman"/>
          <w:sz w:val="24"/>
          <w:szCs w:val="24"/>
        </w:rPr>
        <w:t xml:space="preserve">з </w:t>
      </w:r>
      <w:r w:rsidRPr="00DA110E">
        <w:rPr>
          <w:rFonts w:ascii="Times New Roman" w:hAnsi="Times New Roman"/>
          <w:spacing w:val="1"/>
          <w:sz w:val="24"/>
          <w:szCs w:val="24"/>
        </w:rPr>
        <w:t>о</w:t>
      </w:r>
      <w:r w:rsidRPr="00DA110E">
        <w:rPr>
          <w:rFonts w:ascii="Times New Roman" w:hAnsi="Times New Roman"/>
          <w:spacing w:val="-1"/>
          <w:sz w:val="24"/>
          <w:szCs w:val="24"/>
        </w:rPr>
        <w:t>х</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3"/>
          <w:sz w:val="24"/>
          <w:szCs w:val="24"/>
        </w:rPr>
        <w:t>М</w:t>
      </w:r>
      <w:r w:rsidRPr="00DA110E">
        <w:rPr>
          <w:rFonts w:ascii="Times New Roman" w:hAnsi="Times New Roman"/>
          <w:sz w:val="24"/>
          <w:szCs w:val="24"/>
        </w:rPr>
        <w:t>еж</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1"/>
          <w:sz w:val="24"/>
          <w:szCs w:val="24"/>
        </w:rPr>
        <w:t>ро</w:t>
      </w:r>
      <w:r w:rsidRPr="00DA110E">
        <w:rPr>
          <w:rFonts w:ascii="Times New Roman" w:hAnsi="Times New Roman"/>
          <w:spacing w:val="1"/>
          <w:sz w:val="24"/>
          <w:szCs w:val="24"/>
        </w:rPr>
        <w:t>дн</w:t>
      </w:r>
      <w:r w:rsidRPr="00DA110E">
        <w:rPr>
          <w:rFonts w:ascii="Times New Roman" w:hAnsi="Times New Roman"/>
          <w:spacing w:val="-2"/>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др</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 xml:space="preserve">кая </w:t>
      </w:r>
      <w:r w:rsidRPr="00DA110E">
        <w:rPr>
          <w:rFonts w:ascii="Times New Roman" w:hAnsi="Times New Roman"/>
          <w:spacing w:val="-4"/>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га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за</w:t>
      </w:r>
      <w:r w:rsidRPr="00DA110E">
        <w:rPr>
          <w:rFonts w:ascii="Times New Roman" w:hAnsi="Times New Roman"/>
          <w:spacing w:val="-2"/>
          <w:sz w:val="24"/>
          <w:szCs w:val="24"/>
        </w:rPr>
        <w:t>ц</w:t>
      </w:r>
      <w:r w:rsidRPr="00DA110E">
        <w:rPr>
          <w:rFonts w:ascii="Times New Roman" w:hAnsi="Times New Roman"/>
          <w:spacing w:val="1"/>
          <w:sz w:val="24"/>
          <w:szCs w:val="24"/>
        </w:rPr>
        <w:t>и</w:t>
      </w:r>
      <w:r w:rsidRPr="00DA110E">
        <w:rPr>
          <w:rFonts w:ascii="Times New Roman" w:hAnsi="Times New Roman"/>
          <w:sz w:val="24"/>
          <w:szCs w:val="24"/>
        </w:rPr>
        <w:t>я, Ю</w:t>
      </w:r>
      <w:r w:rsidRPr="00DA110E">
        <w:rPr>
          <w:rFonts w:ascii="Times New Roman" w:hAnsi="Times New Roman"/>
          <w:spacing w:val="-2"/>
          <w:sz w:val="24"/>
          <w:szCs w:val="24"/>
        </w:rPr>
        <w:t>Н</w:t>
      </w:r>
      <w:r w:rsidRPr="00DA110E">
        <w:rPr>
          <w:rFonts w:ascii="Times New Roman" w:hAnsi="Times New Roman"/>
          <w:spacing w:val="-1"/>
          <w:sz w:val="24"/>
          <w:szCs w:val="24"/>
        </w:rPr>
        <w:t>Е</w:t>
      </w:r>
      <w:r w:rsidRPr="00DA110E">
        <w:rPr>
          <w:rFonts w:ascii="Times New Roman" w:hAnsi="Times New Roman"/>
          <w:sz w:val="24"/>
          <w:szCs w:val="24"/>
        </w:rPr>
        <w:t xml:space="preserve">СКО и </w:t>
      </w:r>
      <w:r w:rsidRPr="00DA110E">
        <w:rPr>
          <w:rFonts w:ascii="Times New Roman" w:hAnsi="Times New Roman"/>
          <w:spacing w:val="1"/>
          <w:position w:val="-1"/>
          <w:sz w:val="24"/>
          <w:szCs w:val="24"/>
        </w:rPr>
        <w:t>др</w:t>
      </w:r>
      <w:r w:rsidRPr="00DA110E">
        <w:rPr>
          <w:rFonts w:ascii="Times New Roman" w:hAnsi="Times New Roman"/>
          <w:position w:val="-1"/>
          <w:sz w:val="24"/>
          <w:szCs w:val="24"/>
        </w:rPr>
        <w:t>.).</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b/>
          <w:bCs/>
          <w:spacing w:val="6"/>
          <w:sz w:val="24"/>
          <w:szCs w:val="24"/>
        </w:rPr>
      </w:pPr>
      <w:r w:rsidRPr="00DA110E">
        <w:rPr>
          <w:rFonts w:ascii="Times New Roman" w:hAnsi="Times New Roman"/>
          <w:b/>
          <w:bCs/>
          <w:spacing w:val="1"/>
          <w:sz w:val="24"/>
          <w:szCs w:val="24"/>
        </w:rPr>
        <w:t>Территория России на карте мира.</w:t>
      </w:r>
    </w:p>
    <w:p w:rsidR="00363671" w:rsidRPr="00DA110E" w:rsidRDefault="00363671" w:rsidP="00363671">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го </w:t>
      </w:r>
      <w:r w:rsidRPr="00DA110E">
        <w:rPr>
          <w:rFonts w:ascii="Times New Roman" w:hAnsi="Times New Roman"/>
          <w:spacing w:val="1"/>
          <w:sz w:val="24"/>
          <w:szCs w:val="24"/>
        </w:rPr>
        <w:t>по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В</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ны</w:t>
      </w:r>
      <w:r w:rsidRPr="00DA110E">
        <w:rPr>
          <w:rFonts w:ascii="Times New Roman" w:hAnsi="Times New Roman"/>
          <w:sz w:val="24"/>
          <w:szCs w:val="24"/>
        </w:rPr>
        <w:t>е 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ства,</w:t>
      </w:r>
      <w:r w:rsidRPr="00DA110E">
        <w:rPr>
          <w:rFonts w:ascii="Times New Roman" w:hAnsi="Times New Roman"/>
          <w:spacing w:val="1"/>
          <w:sz w:val="24"/>
          <w:szCs w:val="24"/>
        </w:rPr>
        <w:t xml:space="preserve"> о</w:t>
      </w:r>
      <w:r w:rsidRPr="00DA110E">
        <w:rPr>
          <w:rFonts w:ascii="Times New Roman" w:hAnsi="Times New Roman"/>
          <w:sz w:val="24"/>
          <w:szCs w:val="24"/>
        </w:rPr>
        <w:t>мываю</w:t>
      </w:r>
      <w:r w:rsidRPr="00DA110E">
        <w:rPr>
          <w:rFonts w:ascii="Times New Roman" w:hAnsi="Times New Roman"/>
          <w:spacing w:val="-3"/>
          <w:sz w:val="24"/>
          <w:szCs w:val="24"/>
        </w:rPr>
        <w:t>щ</w:t>
      </w:r>
      <w:r w:rsidRPr="00DA110E">
        <w:rPr>
          <w:rFonts w:ascii="Times New Roman" w:hAnsi="Times New Roman"/>
          <w:spacing w:val="1"/>
          <w:sz w:val="24"/>
          <w:szCs w:val="24"/>
        </w:rPr>
        <w:t>и</w:t>
      </w:r>
      <w:r w:rsidRPr="00DA110E">
        <w:rPr>
          <w:rFonts w:ascii="Times New Roman" w:hAnsi="Times New Roman"/>
          <w:sz w:val="24"/>
          <w:szCs w:val="24"/>
        </w:rPr>
        <w:t>е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ю 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xml:space="preserve">. </w:t>
      </w:r>
      <w:r w:rsidRPr="00DA110E">
        <w:rPr>
          <w:rFonts w:ascii="Times New Roman" w:hAnsi="Times New Roman"/>
          <w:spacing w:val="1"/>
          <w:sz w:val="24"/>
          <w:szCs w:val="24"/>
        </w:rPr>
        <w:t>Го</w:t>
      </w:r>
      <w:r w:rsidRPr="00DA110E">
        <w:rPr>
          <w:rFonts w:ascii="Times New Roman" w:hAnsi="Times New Roman"/>
          <w:sz w:val="24"/>
          <w:szCs w:val="24"/>
        </w:rPr>
        <w:t>с</w:t>
      </w:r>
      <w:r w:rsidRPr="00DA110E">
        <w:rPr>
          <w:rFonts w:ascii="Times New Roman" w:hAnsi="Times New Roman"/>
          <w:spacing w:val="-3"/>
          <w:sz w:val="24"/>
          <w:szCs w:val="24"/>
        </w:rPr>
        <w:t>у</w:t>
      </w:r>
      <w:r w:rsidRPr="00DA110E">
        <w:rPr>
          <w:rFonts w:ascii="Times New Roman" w:hAnsi="Times New Roman"/>
          <w:spacing w:val="1"/>
          <w:sz w:val="24"/>
          <w:szCs w:val="24"/>
        </w:rPr>
        <w:t>д</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ств</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иц</w:t>
      </w:r>
      <w:r w:rsidRPr="00DA110E">
        <w:rPr>
          <w:rFonts w:ascii="Times New Roman" w:hAnsi="Times New Roman"/>
          <w:sz w:val="24"/>
          <w:szCs w:val="24"/>
        </w:rPr>
        <w:t>ы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и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н</w:t>
      </w:r>
      <w:r w:rsidRPr="00DA110E">
        <w:rPr>
          <w:rFonts w:ascii="Times New Roman" w:hAnsi="Times New Roman"/>
          <w:sz w:val="24"/>
          <w:szCs w:val="24"/>
        </w:rPr>
        <w:t>а к</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те ча</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я</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z w:val="24"/>
          <w:szCs w:val="24"/>
        </w:rPr>
        <w:t xml:space="preserve">. Часовые зоны России. Местное, поясное время, его роль в хозяйстве и жизни людей. </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и засе</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рр</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z w:val="24"/>
          <w:szCs w:val="24"/>
        </w:rPr>
        <w:t xml:space="preserve">и в </w:t>
      </w:r>
      <w:r w:rsidRPr="00DA110E">
        <w:rPr>
          <w:rFonts w:ascii="Times New Roman" w:hAnsi="Times New Roman"/>
          <w:spacing w:val="-1"/>
          <w:sz w:val="24"/>
          <w:szCs w:val="24"/>
        </w:rPr>
        <w:t>X</w:t>
      </w:r>
      <w:r w:rsidRPr="00DA110E">
        <w:rPr>
          <w:rFonts w:ascii="Times New Roman" w:hAnsi="Times New Roman"/>
          <w:sz w:val="24"/>
          <w:szCs w:val="24"/>
        </w:rPr>
        <w:t>I–</w:t>
      </w:r>
      <w:r w:rsidRPr="00DA110E">
        <w:rPr>
          <w:rFonts w:ascii="Times New Roman" w:hAnsi="Times New Roman"/>
          <w:spacing w:val="-1"/>
          <w:sz w:val="24"/>
          <w:szCs w:val="24"/>
        </w:rPr>
        <w:t>XV</w:t>
      </w:r>
      <w:r w:rsidRPr="00DA110E">
        <w:rPr>
          <w:rFonts w:ascii="Times New Roman" w:hAnsi="Times New Roman"/>
          <w:sz w:val="24"/>
          <w:szCs w:val="24"/>
        </w:rPr>
        <w:t>I в</w:t>
      </w:r>
      <w:r w:rsidRPr="00DA110E">
        <w:rPr>
          <w:rFonts w:ascii="Times New Roman" w:hAnsi="Times New Roman"/>
          <w:spacing w:val="-1"/>
          <w:sz w:val="24"/>
          <w:szCs w:val="24"/>
        </w:rPr>
        <w:t>в</w:t>
      </w:r>
      <w:r w:rsidRPr="00DA110E">
        <w:rPr>
          <w:rFonts w:ascii="Times New Roman" w:hAnsi="Times New Roman"/>
          <w:sz w:val="24"/>
          <w:szCs w:val="24"/>
        </w:rPr>
        <w:t xml:space="preserve">. </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z w:val="24"/>
          <w:szCs w:val="24"/>
        </w:rPr>
        <w:t>св</w:t>
      </w:r>
      <w:r w:rsidRPr="00DA110E">
        <w:rPr>
          <w:rFonts w:ascii="Times New Roman" w:hAnsi="Times New Roman"/>
          <w:spacing w:val="-2"/>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и за</w:t>
      </w:r>
      <w:r w:rsidRPr="00DA110E">
        <w:rPr>
          <w:rFonts w:ascii="Times New Roman" w:hAnsi="Times New Roman"/>
          <w:spacing w:val="-3"/>
          <w:sz w:val="24"/>
          <w:szCs w:val="24"/>
        </w:rPr>
        <w:t>с</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ри</w:t>
      </w:r>
      <w:r w:rsidRPr="00DA110E">
        <w:rPr>
          <w:rFonts w:ascii="Times New Roman" w:hAnsi="Times New Roman"/>
          <w:sz w:val="24"/>
          <w:szCs w:val="24"/>
        </w:rPr>
        <w:t>и 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z w:val="24"/>
          <w:szCs w:val="24"/>
        </w:rPr>
        <w:t xml:space="preserve">и  в </w:t>
      </w:r>
      <w:r w:rsidRPr="00DA110E">
        <w:rPr>
          <w:rFonts w:ascii="Times New Roman" w:hAnsi="Times New Roman"/>
          <w:spacing w:val="-1"/>
          <w:sz w:val="24"/>
          <w:szCs w:val="24"/>
        </w:rPr>
        <w:t>XV</w:t>
      </w:r>
      <w:r w:rsidRPr="00DA110E">
        <w:rPr>
          <w:rFonts w:ascii="Times New Roman" w:hAnsi="Times New Roman"/>
          <w:sz w:val="24"/>
          <w:szCs w:val="24"/>
        </w:rPr>
        <w:t>II–</w:t>
      </w:r>
      <w:r w:rsidRPr="00DA110E">
        <w:rPr>
          <w:rFonts w:ascii="Times New Roman" w:hAnsi="Times New Roman"/>
          <w:spacing w:val="-1"/>
          <w:sz w:val="24"/>
          <w:szCs w:val="24"/>
        </w:rPr>
        <w:t>XV</w:t>
      </w:r>
      <w:r w:rsidRPr="00DA110E">
        <w:rPr>
          <w:rFonts w:ascii="Times New Roman" w:hAnsi="Times New Roman"/>
          <w:sz w:val="24"/>
          <w:szCs w:val="24"/>
        </w:rPr>
        <w:t>III в</w:t>
      </w:r>
      <w:r w:rsidRPr="00DA110E">
        <w:rPr>
          <w:rFonts w:ascii="Times New Roman" w:hAnsi="Times New Roman"/>
          <w:spacing w:val="-1"/>
          <w:sz w:val="24"/>
          <w:szCs w:val="24"/>
        </w:rPr>
        <w:t>в</w:t>
      </w:r>
      <w:r w:rsidRPr="00DA110E">
        <w:rPr>
          <w:rFonts w:ascii="Times New Roman" w:hAnsi="Times New Roman"/>
          <w:sz w:val="24"/>
          <w:szCs w:val="24"/>
        </w:rPr>
        <w:t xml:space="preserve">.  </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о</w:t>
      </w:r>
      <w:r w:rsidRPr="00DA110E">
        <w:rPr>
          <w:rFonts w:ascii="Times New Roman" w:hAnsi="Times New Roman"/>
          <w:sz w:val="24"/>
          <w:szCs w:val="24"/>
        </w:rPr>
        <w:t>с</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и засе</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 xml:space="preserve">и в </w:t>
      </w:r>
      <w:r w:rsidRPr="00DA110E">
        <w:rPr>
          <w:rFonts w:ascii="Times New Roman" w:hAnsi="Times New Roman"/>
          <w:spacing w:val="-2"/>
          <w:sz w:val="24"/>
          <w:szCs w:val="24"/>
        </w:rPr>
        <w:t>X</w:t>
      </w:r>
      <w:r w:rsidRPr="00DA110E">
        <w:rPr>
          <w:rFonts w:ascii="Times New Roman" w:hAnsi="Times New Roman"/>
          <w:sz w:val="24"/>
          <w:szCs w:val="24"/>
        </w:rPr>
        <w:t>IX–</w:t>
      </w:r>
      <w:r w:rsidRPr="00DA110E">
        <w:rPr>
          <w:rFonts w:ascii="Times New Roman" w:hAnsi="Times New Roman"/>
          <w:spacing w:val="-1"/>
          <w:sz w:val="24"/>
          <w:szCs w:val="24"/>
        </w:rPr>
        <w:t>X</w:t>
      </w:r>
      <w:r w:rsidRPr="00DA110E">
        <w:rPr>
          <w:rFonts w:ascii="Times New Roman" w:hAnsi="Times New Roman"/>
          <w:sz w:val="24"/>
          <w:szCs w:val="24"/>
        </w:rPr>
        <w:t>X</w:t>
      </w:r>
      <w:r w:rsidRPr="00DA110E">
        <w:rPr>
          <w:rFonts w:ascii="Times New Roman" w:hAnsi="Times New Roman"/>
          <w:spacing w:val="-1"/>
          <w:sz w:val="24"/>
          <w:szCs w:val="24"/>
        </w:rPr>
        <w:t xml:space="preserve"> в</w:t>
      </w:r>
      <w:r w:rsidRPr="00DA110E">
        <w:rPr>
          <w:rFonts w:ascii="Times New Roman" w:hAnsi="Times New Roman"/>
          <w:sz w:val="24"/>
          <w:szCs w:val="24"/>
        </w:rPr>
        <w:t>в. История освоения и заселения территории России в XX</w:t>
      </w:r>
      <w:r w:rsidRPr="00DA110E">
        <w:rPr>
          <w:rFonts w:ascii="Times New Roman" w:hAnsi="Times New Roman"/>
          <w:sz w:val="24"/>
          <w:szCs w:val="24"/>
          <w:lang w:val="en-US"/>
        </w:rPr>
        <w:t>I</w:t>
      </w:r>
      <w:r w:rsidRPr="00DA110E">
        <w:rPr>
          <w:rFonts w:ascii="Times New Roman" w:hAnsi="Times New Roman"/>
          <w:sz w:val="24"/>
          <w:szCs w:val="24"/>
        </w:rPr>
        <w:t xml:space="preserve"> в.</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z w:val="24"/>
          <w:szCs w:val="24"/>
        </w:rPr>
      </w:pPr>
      <w:r w:rsidRPr="00DA110E">
        <w:rPr>
          <w:rFonts w:ascii="Times New Roman" w:hAnsi="Times New Roman"/>
          <w:b/>
          <w:bCs/>
          <w:spacing w:val="1"/>
          <w:sz w:val="24"/>
          <w:szCs w:val="24"/>
        </w:rPr>
        <w:t>Общая</w:t>
      </w:r>
      <w:r w:rsidRPr="00DA110E">
        <w:rPr>
          <w:rFonts w:ascii="Times New Roman" w:hAnsi="Times New Roman"/>
          <w:b/>
          <w:bCs/>
          <w:spacing w:val="-1"/>
          <w:sz w:val="24"/>
          <w:szCs w:val="24"/>
        </w:rPr>
        <w:t xml:space="preserve"> х</w:t>
      </w:r>
      <w:r w:rsidRPr="00DA110E">
        <w:rPr>
          <w:rFonts w:ascii="Times New Roman" w:hAnsi="Times New Roman"/>
          <w:b/>
          <w:bCs/>
          <w:spacing w:val="1"/>
          <w:sz w:val="24"/>
          <w:szCs w:val="24"/>
        </w:rPr>
        <w:t>а</w:t>
      </w:r>
      <w:r w:rsidRPr="00DA110E">
        <w:rPr>
          <w:rFonts w:ascii="Times New Roman" w:hAnsi="Times New Roman"/>
          <w:b/>
          <w:bCs/>
          <w:spacing w:val="-3"/>
          <w:sz w:val="24"/>
          <w:szCs w:val="24"/>
        </w:rPr>
        <w:t>р</w:t>
      </w:r>
      <w:r w:rsidRPr="00DA110E">
        <w:rPr>
          <w:rFonts w:ascii="Times New Roman" w:hAnsi="Times New Roman"/>
          <w:b/>
          <w:bCs/>
          <w:spacing w:val="1"/>
          <w:sz w:val="24"/>
          <w:szCs w:val="24"/>
        </w:rPr>
        <w:t>а</w:t>
      </w:r>
      <w:r w:rsidRPr="00DA110E">
        <w:rPr>
          <w:rFonts w:ascii="Times New Roman" w:hAnsi="Times New Roman"/>
          <w:b/>
          <w:bCs/>
          <w:spacing w:val="-1"/>
          <w:sz w:val="24"/>
          <w:szCs w:val="24"/>
        </w:rPr>
        <w:t>кт</w:t>
      </w:r>
      <w:r w:rsidRPr="00DA110E">
        <w:rPr>
          <w:rFonts w:ascii="Times New Roman" w:hAnsi="Times New Roman"/>
          <w:b/>
          <w:bCs/>
          <w:spacing w:val="-2"/>
          <w:sz w:val="24"/>
          <w:szCs w:val="24"/>
        </w:rPr>
        <w:t>е</w:t>
      </w:r>
      <w:r w:rsidRPr="00DA110E">
        <w:rPr>
          <w:rFonts w:ascii="Times New Roman" w:hAnsi="Times New Roman"/>
          <w:b/>
          <w:bCs/>
          <w:sz w:val="24"/>
          <w:szCs w:val="24"/>
        </w:rPr>
        <w:t>р</w:t>
      </w:r>
      <w:r w:rsidRPr="00DA110E">
        <w:rPr>
          <w:rFonts w:ascii="Times New Roman" w:hAnsi="Times New Roman"/>
          <w:b/>
          <w:bCs/>
          <w:spacing w:val="-1"/>
          <w:sz w:val="24"/>
          <w:szCs w:val="24"/>
        </w:rPr>
        <w:t>и</w:t>
      </w:r>
      <w:r w:rsidRPr="00DA110E">
        <w:rPr>
          <w:rFonts w:ascii="Times New Roman" w:hAnsi="Times New Roman"/>
          <w:b/>
          <w:bCs/>
          <w:sz w:val="24"/>
          <w:szCs w:val="24"/>
        </w:rPr>
        <w:t>с</w:t>
      </w:r>
      <w:r w:rsidRPr="00DA110E">
        <w:rPr>
          <w:rFonts w:ascii="Times New Roman" w:hAnsi="Times New Roman"/>
          <w:b/>
          <w:bCs/>
          <w:spacing w:val="1"/>
          <w:sz w:val="24"/>
          <w:szCs w:val="24"/>
        </w:rPr>
        <w:t>т</w:t>
      </w:r>
      <w:r w:rsidRPr="00DA110E">
        <w:rPr>
          <w:rFonts w:ascii="Times New Roman" w:hAnsi="Times New Roman"/>
          <w:b/>
          <w:bCs/>
          <w:spacing w:val="-1"/>
          <w:sz w:val="24"/>
          <w:szCs w:val="24"/>
        </w:rPr>
        <w:t>ик</w:t>
      </w:r>
      <w:r w:rsidRPr="00DA110E">
        <w:rPr>
          <w:rFonts w:ascii="Times New Roman" w:hAnsi="Times New Roman"/>
          <w:b/>
          <w:bCs/>
          <w:sz w:val="24"/>
          <w:szCs w:val="24"/>
        </w:rPr>
        <w:t xml:space="preserve">а </w:t>
      </w:r>
      <w:r w:rsidRPr="00DA110E">
        <w:rPr>
          <w:rFonts w:ascii="Times New Roman" w:hAnsi="Times New Roman"/>
          <w:b/>
          <w:bCs/>
          <w:spacing w:val="-1"/>
          <w:sz w:val="24"/>
          <w:szCs w:val="24"/>
        </w:rPr>
        <w:t>п</w:t>
      </w:r>
      <w:r w:rsidRPr="00DA110E">
        <w:rPr>
          <w:rFonts w:ascii="Times New Roman" w:hAnsi="Times New Roman"/>
          <w:b/>
          <w:bCs/>
          <w:sz w:val="24"/>
          <w:szCs w:val="24"/>
        </w:rPr>
        <w:t>р</w:t>
      </w:r>
      <w:r w:rsidRPr="00DA110E">
        <w:rPr>
          <w:rFonts w:ascii="Times New Roman" w:hAnsi="Times New Roman"/>
          <w:b/>
          <w:bCs/>
          <w:spacing w:val="-1"/>
          <w:sz w:val="24"/>
          <w:szCs w:val="24"/>
        </w:rPr>
        <w:t>и</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 xml:space="preserve">ды </w:t>
      </w:r>
      <w:r w:rsidRPr="00DA110E">
        <w:rPr>
          <w:rFonts w:ascii="Times New Roman" w:hAnsi="Times New Roman"/>
          <w:b/>
          <w:bCs/>
          <w:spacing w:val="-1"/>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lastRenderedPageBreak/>
        <w:t>Р</w:t>
      </w:r>
      <w:r w:rsidRPr="00DA110E">
        <w:rPr>
          <w:rFonts w:ascii="Times New Roman" w:hAnsi="Times New Roman"/>
          <w:b/>
          <w:bCs/>
          <w:sz w:val="24"/>
          <w:szCs w:val="24"/>
        </w:rPr>
        <w:t>е</w:t>
      </w:r>
      <w:r w:rsidRPr="00DA110E">
        <w:rPr>
          <w:rFonts w:ascii="Times New Roman" w:hAnsi="Times New Roman"/>
          <w:b/>
          <w:bCs/>
          <w:spacing w:val="1"/>
          <w:sz w:val="24"/>
          <w:szCs w:val="24"/>
        </w:rPr>
        <w:t>л</w:t>
      </w:r>
      <w:r w:rsidRPr="00DA110E">
        <w:rPr>
          <w:rFonts w:ascii="Times New Roman" w:hAnsi="Times New Roman"/>
          <w:b/>
          <w:bCs/>
          <w:sz w:val="24"/>
          <w:szCs w:val="24"/>
        </w:rPr>
        <w:t xml:space="preserve">ьеф и </w:t>
      </w:r>
      <w:r w:rsidRPr="00DA110E">
        <w:rPr>
          <w:rFonts w:ascii="Times New Roman" w:hAnsi="Times New Roman"/>
          <w:b/>
          <w:bCs/>
          <w:spacing w:val="-1"/>
          <w:sz w:val="24"/>
          <w:szCs w:val="24"/>
        </w:rPr>
        <w:t>п</w:t>
      </w:r>
      <w:r w:rsidRPr="00DA110E">
        <w:rPr>
          <w:rFonts w:ascii="Times New Roman" w:hAnsi="Times New Roman"/>
          <w:b/>
          <w:bCs/>
          <w:spacing w:val="1"/>
          <w:sz w:val="24"/>
          <w:szCs w:val="24"/>
        </w:rPr>
        <w:t>ол</w:t>
      </w:r>
      <w:r w:rsidRPr="00DA110E">
        <w:rPr>
          <w:rFonts w:ascii="Times New Roman" w:hAnsi="Times New Roman"/>
          <w:b/>
          <w:bCs/>
          <w:sz w:val="24"/>
          <w:szCs w:val="24"/>
        </w:rPr>
        <w:t>ез</w:t>
      </w:r>
      <w:r w:rsidRPr="00DA110E">
        <w:rPr>
          <w:rFonts w:ascii="Times New Roman" w:hAnsi="Times New Roman"/>
          <w:b/>
          <w:bCs/>
          <w:spacing w:val="-1"/>
          <w:sz w:val="24"/>
          <w:szCs w:val="24"/>
        </w:rPr>
        <w:t>ны</w:t>
      </w:r>
      <w:r w:rsidRPr="00DA110E">
        <w:rPr>
          <w:rFonts w:ascii="Times New Roman" w:hAnsi="Times New Roman"/>
          <w:b/>
          <w:bCs/>
          <w:sz w:val="24"/>
          <w:szCs w:val="24"/>
        </w:rPr>
        <w:t xml:space="preserve">е </w:t>
      </w:r>
      <w:r w:rsidRPr="00DA110E">
        <w:rPr>
          <w:rFonts w:ascii="Times New Roman" w:hAnsi="Times New Roman"/>
          <w:b/>
          <w:bCs/>
          <w:spacing w:val="-1"/>
          <w:sz w:val="24"/>
          <w:szCs w:val="24"/>
        </w:rPr>
        <w:t>и</w:t>
      </w:r>
      <w:r w:rsidRPr="00DA110E">
        <w:rPr>
          <w:rFonts w:ascii="Times New Roman" w:hAnsi="Times New Roman"/>
          <w:b/>
          <w:bCs/>
          <w:sz w:val="24"/>
          <w:szCs w:val="24"/>
        </w:rPr>
        <w:t>скопае</w:t>
      </w:r>
      <w:r w:rsidRPr="00DA110E">
        <w:rPr>
          <w:rFonts w:ascii="Times New Roman" w:hAnsi="Times New Roman"/>
          <w:b/>
          <w:bCs/>
          <w:spacing w:val="1"/>
          <w:sz w:val="24"/>
          <w:szCs w:val="24"/>
        </w:rPr>
        <w:t>м</w:t>
      </w:r>
      <w:r w:rsidRPr="00DA110E">
        <w:rPr>
          <w:rFonts w:ascii="Times New Roman" w:hAnsi="Times New Roman"/>
          <w:b/>
          <w:bCs/>
          <w:spacing w:val="-1"/>
          <w:sz w:val="24"/>
          <w:szCs w:val="24"/>
        </w:rPr>
        <w:t>ы</w:t>
      </w:r>
      <w:r w:rsidRPr="00DA110E">
        <w:rPr>
          <w:rFonts w:ascii="Times New Roman" w:hAnsi="Times New Roman"/>
          <w:b/>
          <w:bCs/>
          <w:sz w:val="24"/>
          <w:szCs w:val="24"/>
        </w:rPr>
        <w:t xml:space="preserve">е </w:t>
      </w:r>
      <w:r w:rsidRPr="00DA110E">
        <w:rPr>
          <w:rFonts w:ascii="Times New Roman" w:hAnsi="Times New Roman"/>
          <w:b/>
          <w:bCs/>
          <w:spacing w:val="-1"/>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 xml:space="preserve">. </w:t>
      </w: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о</w:t>
      </w:r>
      <w:r w:rsidRPr="00DA110E">
        <w:rPr>
          <w:rFonts w:ascii="Times New Roman" w:hAnsi="Times New Roman"/>
          <w:sz w:val="24"/>
          <w:szCs w:val="24"/>
        </w:rPr>
        <w:t>е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ри</w:t>
      </w:r>
      <w:r w:rsidRPr="00DA110E">
        <w:rPr>
          <w:rFonts w:ascii="Times New Roman" w:hAnsi="Times New Roman"/>
          <w:sz w:val="24"/>
          <w:szCs w:val="24"/>
        </w:rPr>
        <w:t>и 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н</w:t>
      </w:r>
      <w:r w:rsidRPr="00DA110E">
        <w:rPr>
          <w:rFonts w:ascii="Times New Roman" w:hAnsi="Times New Roman"/>
          <w:spacing w:val="5"/>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2"/>
          <w:sz w:val="24"/>
          <w:szCs w:val="24"/>
        </w:rPr>
        <w:t>ф</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 xml:space="preserve">мы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 xml:space="preserve">ефа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в</w:t>
      </w: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1"/>
          <w:sz w:val="24"/>
          <w:szCs w:val="24"/>
        </w:rPr>
        <w:t>и</w:t>
      </w:r>
      <w:r w:rsidRPr="00DA110E">
        <w:rPr>
          <w:rFonts w:ascii="Times New Roman" w:hAnsi="Times New Roman"/>
          <w:sz w:val="24"/>
          <w:szCs w:val="24"/>
        </w:rPr>
        <w:t>м</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в</w:t>
      </w:r>
      <w:r w:rsidRPr="00DA110E">
        <w:rPr>
          <w:rFonts w:ascii="Times New Roman" w:hAnsi="Times New Roman"/>
          <w:sz w:val="24"/>
          <w:szCs w:val="24"/>
        </w:rPr>
        <w:t>язь с тект</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z w:val="24"/>
          <w:szCs w:val="24"/>
        </w:rPr>
        <w:t>и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к</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ам</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Пр</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и</w:t>
      </w:r>
      <w:r w:rsidRPr="00DA110E">
        <w:rPr>
          <w:rFonts w:ascii="Times New Roman" w:hAnsi="Times New Roman"/>
          <w:sz w:val="24"/>
          <w:szCs w:val="24"/>
        </w:rPr>
        <w:t>зме</w:t>
      </w:r>
      <w:r w:rsidRPr="00DA110E">
        <w:rPr>
          <w:rFonts w:ascii="Times New Roman" w:hAnsi="Times New Roman"/>
          <w:spacing w:val="-2"/>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еф</w:t>
      </w:r>
      <w:r w:rsidRPr="00DA110E">
        <w:rPr>
          <w:rFonts w:ascii="Times New Roman" w:hAnsi="Times New Roman"/>
          <w:spacing w:val="-2"/>
          <w:sz w:val="24"/>
          <w:szCs w:val="24"/>
        </w:rPr>
        <w:t>а</w:t>
      </w:r>
      <w:r w:rsidRPr="00DA110E">
        <w:rPr>
          <w:rFonts w:ascii="Times New Roman" w:hAnsi="Times New Roman"/>
          <w:sz w:val="24"/>
          <w:szCs w:val="24"/>
        </w:rPr>
        <w:t xml:space="preserve">. </w:t>
      </w: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z w:val="24"/>
          <w:szCs w:val="24"/>
        </w:rPr>
        <w:t>меще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по</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ае</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н</w:t>
      </w:r>
      <w:r w:rsidRPr="00DA110E">
        <w:rPr>
          <w:rFonts w:ascii="Times New Roman" w:hAnsi="Times New Roman"/>
          <w:sz w:val="24"/>
          <w:szCs w:val="24"/>
        </w:rPr>
        <w:t>а те</w:t>
      </w:r>
      <w:r w:rsidRPr="00DA110E">
        <w:rPr>
          <w:rFonts w:ascii="Times New Roman" w:hAnsi="Times New Roman"/>
          <w:spacing w:val="-2"/>
          <w:sz w:val="24"/>
          <w:szCs w:val="24"/>
        </w:rPr>
        <w:t>р</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Изображение рельефа на картах разного масштаба. Построение гипсометрического профиля рельефа.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К</w:t>
      </w:r>
      <w:r w:rsidRPr="00DA110E">
        <w:rPr>
          <w:rFonts w:ascii="Times New Roman" w:hAnsi="Times New Roman"/>
          <w:b/>
          <w:bCs/>
          <w:spacing w:val="1"/>
          <w:sz w:val="24"/>
          <w:szCs w:val="24"/>
        </w:rPr>
        <w:t>л</w:t>
      </w:r>
      <w:r w:rsidRPr="00DA110E">
        <w:rPr>
          <w:rFonts w:ascii="Times New Roman" w:hAnsi="Times New Roman"/>
          <w:b/>
          <w:bCs/>
          <w:spacing w:val="-1"/>
          <w:sz w:val="24"/>
          <w:szCs w:val="24"/>
        </w:rPr>
        <w:t>и</w:t>
      </w:r>
      <w:r w:rsidRPr="00DA110E">
        <w:rPr>
          <w:rFonts w:ascii="Times New Roman" w:hAnsi="Times New Roman"/>
          <w:b/>
          <w:bCs/>
          <w:spacing w:val="-2"/>
          <w:sz w:val="24"/>
          <w:szCs w:val="24"/>
        </w:rPr>
        <w:t>м</w:t>
      </w:r>
      <w:r w:rsidRPr="00DA110E">
        <w:rPr>
          <w:rFonts w:ascii="Times New Roman" w:hAnsi="Times New Roman"/>
          <w:b/>
          <w:bCs/>
          <w:spacing w:val="-1"/>
          <w:sz w:val="24"/>
          <w:szCs w:val="24"/>
        </w:rPr>
        <w:t>а</w:t>
      </w:r>
      <w:r w:rsidRPr="00DA110E">
        <w:rPr>
          <w:rFonts w:ascii="Times New Roman" w:hAnsi="Times New Roman"/>
          <w:b/>
          <w:bCs/>
          <w:sz w:val="24"/>
          <w:szCs w:val="24"/>
        </w:rPr>
        <w:t xml:space="preserve">т </w:t>
      </w:r>
      <w:r w:rsidRPr="00DA110E">
        <w:rPr>
          <w:rFonts w:ascii="Times New Roman" w:hAnsi="Times New Roman"/>
          <w:b/>
          <w:bCs/>
          <w:spacing w:val="-1"/>
          <w:sz w:val="24"/>
          <w:szCs w:val="24"/>
        </w:rPr>
        <w:t>Ро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 xml:space="preserve">. </w:t>
      </w:r>
      <w:r w:rsidRPr="00DA110E">
        <w:rPr>
          <w:rFonts w:ascii="Times New Roman" w:hAnsi="Times New Roman"/>
          <w:spacing w:val="-1"/>
          <w:sz w:val="24"/>
          <w:szCs w:val="24"/>
        </w:rPr>
        <w:t>Х</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сти кл</w:t>
      </w:r>
      <w:r w:rsidRPr="00DA110E">
        <w:rPr>
          <w:rFonts w:ascii="Times New Roman" w:hAnsi="Times New Roman"/>
          <w:spacing w:val="-2"/>
          <w:sz w:val="24"/>
          <w:szCs w:val="24"/>
        </w:rPr>
        <w:t>и</w:t>
      </w:r>
      <w:r w:rsidRPr="00DA110E">
        <w:rPr>
          <w:rFonts w:ascii="Times New Roman" w:hAnsi="Times New Roman"/>
          <w:sz w:val="24"/>
          <w:szCs w:val="24"/>
        </w:rPr>
        <w:t>м</w:t>
      </w:r>
      <w:r w:rsidRPr="00DA110E">
        <w:rPr>
          <w:rFonts w:ascii="Times New Roman" w:hAnsi="Times New Roman"/>
          <w:spacing w:val="-3"/>
          <w:sz w:val="24"/>
          <w:szCs w:val="24"/>
        </w:rPr>
        <w:t>а</w:t>
      </w:r>
      <w:r w:rsidRPr="00DA110E">
        <w:rPr>
          <w:rFonts w:ascii="Times New Roman" w:hAnsi="Times New Roman"/>
          <w:sz w:val="24"/>
          <w:szCs w:val="24"/>
        </w:rPr>
        <w:t>та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w:t>
      </w:r>
      <w:r w:rsidRPr="00DA110E">
        <w:rPr>
          <w:rFonts w:ascii="Times New Roman" w:hAnsi="Times New Roman"/>
          <w:sz w:val="24"/>
          <w:szCs w:val="24"/>
        </w:rPr>
        <w:t>и и клима</w:t>
      </w:r>
      <w:r w:rsidRPr="00DA110E">
        <w:rPr>
          <w:rFonts w:ascii="Times New Roman" w:hAnsi="Times New Roman"/>
          <w:spacing w:val="-2"/>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об</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4"/>
          <w:sz w:val="24"/>
          <w:szCs w:val="24"/>
        </w:rPr>
        <w:t>у</w:t>
      </w:r>
      <w:r w:rsidRPr="00DA110E">
        <w:rPr>
          <w:rFonts w:ascii="Times New Roman" w:hAnsi="Times New Roman"/>
          <w:spacing w:val="-1"/>
          <w:sz w:val="24"/>
          <w:szCs w:val="24"/>
        </w:rPr>
        <w:t>ю</w:t>
      </w:r>
      <w:r w:rsidRPr="00DA110E">
        <w:rPr>
          <w:rFonts w:ascii="Times New Roman" w:hAnsi="Times New Roman"/>
          <w:sz w:val="24"/>
          <w:szCs w:val="24"/>
        </w:rPr>
        <w:t>щие фа</w:t>
      </w:r>
      <w:r w:rsidRPr="00DA110E">
        <w:rPr>
          <w:rFonts w:ascii="Times New Roman" w:hAnsi="Times New Roman"/>
          <w:spacing w:val="1"/>
          <w:sz w:val="24"/>
          <w:szCs w:val="24"/>
        </w:rPr>
        <w:t>к</w:t>
      </w:r>
      <w:r w:rsidRPr="00DA110E">
        <w:rPr>
          <w:rFonts w:ascii="Times New Roman" w:hAnsi="Times New Roman"/>
          <w:spacing w:val="-3"/>
          <w:sz w:val="24"/>
          <w:szCs w:val="24"/>
        </w:rPr>
        <w:t>т</w:t>
      </w:r>
      <w:r w:rsidRPr="00DA110E">
        <w:rPr>
          <w:rFonts w:ascii="Times New Roman" w:hAnsi="Times New Roman"/>
          <w:spacing w:val="3"/>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ци</w:t>
      </w:r>
      <w:r w:rsidRPr="00DA110E">
        <w:rPr>
          <w:rFonts w:ascii="Times New Roman" w:hAnsi="Times New Roman"/>
          <w:spacing w:val="1"/>
          <w:sz w:val="24"/>
          <w:szCs w:val="24"/>
        </w:rPr>
        <w:t>р</w:t>
      </w:r>
      <w:r w:rsidRPr="00DA110E">
        <w:rPr>
          <w:rFonts w:ascii="Times New Roman" w:hAnsi="Times New Roman"/>
          <w:sz w:val="24"/>
          <w:szCs w:val="24"/>
        </w:rPr>
        <w:t>к</w:t>
      </w:r>
      <w:r w:rsidRPr="00DA110E">
        <w:rPr>
          <w:rFonts w:ascii="Times New Roman" w:hAnsi="Times New Roman"/>
          <w:spacing w:val="-3"/>
          <w:sz w:val="24"/>
          <w:szCs w:val="24"/>
        </w:rPr>
        <w:t>у</w:t>
      </w:r>
      <w:r w:rsidRPr="00DA110E">
        <w:rPr>
          <w:rFonts w:ascii="Times New Roman" w:hAnsi="Times New Roman"/>
          <w:spacing w:val="-1"/>
          <w:sz w:val="24"/>
          <w:szCs w:val="24"/>
        </w:rPr>
        <w:t>л</w:t>
      </w:r>
      <w:r w:rsidRPr="00DA110E">
        <w:rPr>
          <w:rFonts w:ascii="Times New Roman" w:hAnsi="Times New Roman"/>
          <w:sz w:val="24"/>
          <w:szCs w:val="24"/>
        </w:rPr>
        <w:t>я</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и во</w:t>
      </w:r>
      <w:r w:rsidRPr="00DA110E">
        <w:rPr>
          <w:rFonts w:ascii="Times New Roman" w:hAnsi="Times New Roman"/>
          <w:spacing w:val="-2"/>
          <w:sz w:val="24"/>
          <w:szCs w:val="24"/>
        </w:rPr>
        <w:t>з</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z w:val="24"/>
          <w:szCs w:val="24"/>
        </w:rPr>
        <w:t>шн</w:t>
      </w:r>
      <w:r w:rsidRPr="00DA110E">
        <w:rPr>
          <w:rFonts w:ascii="Times New Roman" w:hAnsi="Times New Roman"/>
          <w:spacing w:val="1"/>
          <w:sz w:val="24"/>
          <w:szCs w:val="24"/>
        </w:rPr>
        <w:t>ы</w:t>
      </w:r>
      <w:r w:rsidRPr="00DA110E">
        <w:rPr>
          <w:rFonts w:ascii="Times New Roman" w:hAnsi="Times New Roman"/>
          <w:sz w:val="24"/>
          <w:szCs w:val="24"/>
        </w:rPr>
        <w:t xml:space="preserve">х масс </w:t>
      </w:r>
      <w:r w:rsidRPr="00DA110E">
        <w:rPr>
          <w:rFonts w:ascii="Times New Roman" w:hAnsi="Times New Roman"/>
          <w:spacing w:val="-1"/>
          <w:sz w:val="24"/>
          <w:szCs w:val="24"/>
        </w:rPr>
        <w:t>н</w:t>
      </w:r>
      <w:r w:rsidRPr="00DA110E">
        <w:rPr>
          <w:rFonts w:ascii="Times New Roman" w:hAnsi="Times New Roman"/>
          <w:sz w:val="24"/>
          <w:szCs w:val="24"/>
        </w:rPr>
        <w:t>а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ри</w:t>
      </w:r>
      <w:r w:rsidRPr="00DA110E">
        <w:rPr>
          <w:rFonts w:ascii="Times New Roman" w:hAnsi="Times New Roman"/>
          <w:sz w:val="24"/>
          <w:szCs w:val="24"/>
        </w:rPr>
        <w:t>и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(циклон, антициклон, атмосферный фронт). </w:t>
      </w: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но</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э</w:t>
      </w:r>
      <w:r w:rsidRPr="00DA110E">
        <w:rPr>
          <w:rFonts w:ascii="Times New Roman" w:hAnsi="Times New Roman"/>
          <w:spacing w:val="-1"/>
          <w:sz w:val="24"/>
          <w:szCs w:val="24"/>
        </w:rPr>
        <w:t>л</w:t>
      </w:r>
      <w:r w:rsidRPr="00DA110E">
        <w:rPr>
          <w:rFonts w:ascii="Times New Roman" w:hAnsi="Times New Roman"/>
          <w:sz w:val="24"/>
          <w:szCs w:val="24"/>
        </w:rPr>
        <w:t>еме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в климата </w:t>
      </w:r>
      <w:r w:rsidRPr="00DA110E">
        <w:rPr>
          <w:rFonts w:ascii="Times New Roman" w:hAnsi="Times New Roman"/>
          <w:spacing w:val="1"/>
          <w:sz w:val="24"/>
          <w:szCs w:val="24"/>
        </w:rPr>
        <w:t>н</w:t>
      </w:r>
      <w:r w:rsidRPr="00DA110E">
        <w:rPr>
          <w:rFonts w:ascii="Times New Roman" w:hAnsi="Times New Roman"/>
          <w:sz w:val="24"/>
          <w:szCs w:val="24"/>
        </w:rPr>
        <w:t>а те</w:t>
      </w:r>
      <w:r w:rsidRPr="00DA110E">
        <w:rPr>
          <w:rFonts w:ascii="Times New Roman" w:hAnsi="Times New Roman"/>
          <w:spacing w:val="-1"/>
          <w:sz w:val="24"/>
          <w:szCs w:val="24"/>
        </w:rPr>
        <w:t>рр</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и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w:t>
      </w:r>
      <w:r w:rsidRPr="00DA110E">
        <w:rPr>
          <w:rFonts w:ascii="Times New Roman" w:hAnsi="Times New Roman"/>
          <w:spacing w:val="1"/>
          <w:sz w:val="24"/>
          <w:szCs w:val="24"/>
        </w:rPr>
        <w:t xml:space="preserve"> Определение суммарной солнечной радиации на разных территориях России. </w:t>
      </w:r>
      <w:r w:rsidRPr="00DA110E">
        <w:rPr>
          <w:rFonts w:ascii="Times New Roman" w:hAnsi="Times New Roman"/>
          <w:sz w:val="24"/>
          <w:szCs w:val="24"/>
        </w:rPr>
        <w:t>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м</w:t>
      </w:r>
      <w:r w:rsidRPr="00DA110E">
        <w:rPr>
          <w:rFonts w:ascii="Times New Roman" w:hAnsi="Times New Roman"/>
          <w:spacing w:val="-3"/>
          <w:sz w:val="24"/>
          <w:szCs w:val="24"/>
        </w:rPr>
        <w:t>а</w:t>
      </w:r>
      <w:r w:rsidRPr="00DA110E">
        <w:rPr>
          <w:rFonts w:ascii="Times New Roman" w:hAnsi="Times New Roman"/>
          <w:sz w:val="24"/>
          <w:szCs w:val="24"/>
        </w:rPr>
        <w:t>ти</w:t>
      </w:r>
      <w:r w:rsidRPr="00DA110E">
        <w:rPr>
          <w:rFonts w:ascii="Times New Roman" w:hAnsi="Times New Roman"/>
          <w:spacing w:val="1"/>
          <w:sz w:val="24"/>
          <w:szCs w:val="24"/>
        </w:rPr>
        <w:t>ч</w:t>
      </w:r>
      <w:r w:rsidRPr="00DA110E">
        <w:rPr>
          <w:rFonts w:ascii="Times New Roman" w:hAnsi="Times New Roman"/>
          <w:sz w:val="24"/>
          <w:szCs w:val="24"/>
        </w:rPr>
        <w:t>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яса и типы кли</w:t>
      </w:r>
      <w:r w:rsidRPr="00DA110E">
        <w:rPr>
          <w:rFonts w:ascii="Times New Roman" w:hAnsi="Times New Roman"/>
          <w:spacing w:val="-2"/>
          <w:sz w:val="24"/>
          <w:szCs w:val="24"/>
        </w:rPr>
        <w:t>м</w:t>
      </w:r>
      <w:r w:rsidRPr="00DA110E">
        <w:rPr>
          <w:rFonts w:ascii="Times New Roman" w:hAnsi="Times New Roman"/>
          <w:sz w:val="24"/>
          <w:szCs w:val="24"/>
        </w:rPr>
        <w:t>ата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ии</w:t>
      </w:r>
      <w:r w:rsidRPr="00DA110E">
        <w:rPr>
          <w:rFonts w:ascii="Times New Roman" w:hAnsi="Times New Roman"/>
          <w:sz w:val="24"/>
          <w:szCs w:val="24"/>
        </w:rPr>
        <w:t>. Че</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век и к</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ма</w:t>
      </w:r>
      <w:r w:rsidRPr="00DA110E">
        <w:rPr>
          <w:rFonts w:ascii="Times New Roman" w:hAnsi="Times New Roman"/>
          <w:spacing w:val="-3"/>
          <w:sz w:val="24"/>
          <w:szCs w:val="24"/>
        </w:rPr>
        <w:t>т</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б</w:t>
      </w:r>
      <w:r w:rsidRPr="00DA110E">
        <w:rPr>
          <w:rFonts w:ascii="Times New Roman" w:hAnsi="Times New Roman"/>
          <w:spacing w:val="-1"/>
          <w:sz w:val="24"/>
          <w:szCs w:val="24"/>
        </w:rPr>
        <w:t>л</w:t>
      </w:r>
      <w:r w:rsidRPr="00DA110E">
        <w:rPr>
          <w:rFonts w:ascii="Times New Roman" w:hAnsi="Times New Roman"/>
          <w:sz w:val="24"/>
          <w:szCs w:val="24"/>
        </w:rPr>
        <w:t>аг</w:t>
      </w:r>
      <w:r w:rsidRPr="00DA110E">
        <w:rPr>
          <w:rFonts w:ascii="Times New Roman" w:hAnsi="Times New Roman"/>
          <w:spacing w:val="-1"/>
          <w:sz w:val="24"/>
          <w:szCs w:val="24"/>
        </w:rPr>
        <w:t>оп</w:t>
      </w:r>
      <w:r w:rsidRPr="00DA110E">
        <w:rPr>
          <w:rFonts w:ascii="Times New Roman" w:hAnsi="Times New Roman"/>
          <w:spacing w:val="1"/>
          <w:sz w:val="24"/>
          <w:szCs w:val="24"/>
        </w:rPr>
        <w:t>ри</w:t>
      </w:r>
      <w:r w:rsidRPr="00DA110E">
        <w:rPr>
          <w:rFonts w:ascii="Times New Roman" w:hAnsi="Times New Roman"/>
          <w:sz w:val="24"/>
          <w:szCs w:val="24"/>
        </w:rPr>
        <w:t>я</w:t>
      </w:r>
      <w:r w:rsidRPr="00DA110E">
        <w:rPr>
          <w:rFonts w:ascii="Times New Roman" w:hAnsi="Times New Roman"/>
          <w:spacing w:val="-2"/>
          <w:sz w:val="24"/>
          <w:szCs w:val="24"/>
        </w:rPr>
        <w:t>т</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и </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к</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z w:val="24"/>
          <w:szCs w:val="24"/>
        </w:rPr>
        <w:t>ати</w:t>
      </w:r>
      <w:r w:rsidRPr="00DA110E">
        <w:rPr>
          <w:rFonts w:ascii="Times New Roman" w:hAnsi="Times New Roman"/>
          <w:spacing w:val="1"/>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е яв</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pacing w:val="-2"/>
          <w:sz w:val="24"/>
          <w:szCs w:val="24"/>
        </w:rPr>
        <w:t>г</w:t>
      </w:r>
      <w:r w:rsidRPr="00DA110E">
        <w:rPr>
          <w:rFonts w:ascii="Times New Roman" w:hAnsi="Times New Roman"/>
          <w:spacing w:val="1"/>
          <w:sz w:val="24"/>
          <w:szCs w:val="24"/>
        </w:rPr>
        <w:t>но</w:t>
      </w:r>
      <w:r w:rsidRPr="00DA110E">
        <w:rPr>
          <w:rFonts w:ascii="Times New Roman" w:hAnsi="Times New Roman"/>
          <w:sz w:val="24"/>
          <w:szCs w:val="24"/>
        </w:rPr>
        <w:t xml:space="preserve">з и </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pacing w:val="-2"/>
          <w:sz w:val="24"/>
          <w:szCs w:val="24"/>
        </w:rPr>
        <w:t>г</w:t>
      </w:r>
      <w:r w:rsidRPr="00DA110E">
        <w:rPr>
          <w:rFonts w:ascii="Times New Roman" w:hAnsi="Times New Roman"/>
          <w:spacing w:val="-1"/>
          <w:sz w:val="24"/>
          <w:szCs w:val="24"/>
        </w:rPr>
        <w:t>но</w:t>
      </w:r>
      <w:r w:rsidRPr="00DA110E">
        <w:rPr>
          <w:rFonts w:ascii="Times New Roman" w:hAnsi="Times New Roman"/>
          <w:sz w:val="24"/>
          <w:szCs w:val="24"/>
        </w:rPr>
        <w:t>зирова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З</w:t>
      </w:r>
      <w:r w:rsidRPr="00DA110E">
        <w:rPr>
          <w:rFonts w:ascii="Times New Roman" w:hAnsi="Times New Roman"/>
          <w:spacing w:val="-1"/>
          <w:sz w:val="24"/>
          <w:szCs w:val="24"/>
        </w:rPr>
        <w:t>н</w:t>
      </w:r>
      <w:r w:rsidRPr="00DA110E">
        <w:rPr>
          <w:rFonts w:ascii="Times New Roman" w:hAnsi="Times New Roman"/>
          <w:sz w:val="24"/>
          <w:szCs w:val="24"/>
        </w:rPr>
        <w:t>ач</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но</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ы</w:t>
      </w:r>
      <w:r w:rsidRPr="00DA110E">
        <w:rPr>
          <w:rFonts w:ascii="Times New Roman" w:hAnsi="Times New Roman"/>
          <w:sz w:val="24"/>
          <w:szCs w:val="24"/>
        </w:rPr>
        <w:t>.  Р</w:t>
      </w:r>
      <w:r w:rsidRPr="00DA110E">
        <w:rPr>
          <w:rFonts w:ascii="Times New Roman" w:hAnsi="Times New Roman"/>
          <w:spacing w:val="-3"/>
          <w:sz w:val="24"/>
          <w:szCs w:val="24"/>
        </w:rPr>
        <w:t>а</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z w:val="24"/>
          <w:szCs w:val="24"/>
        </w:rPr>
        <w:t>та с климатическими и синоптическими ка</w:t>
      </w:r>
      <w:r w:rsidRPr="00DA110E">
        <w:rPr>
          <w:rFonts w:ascii="Times New Roman" w:hAnsi="Times New Roman"/>
          <w:spacing w:val="1"/>
          <w:sz w:val="24"/>
          <w:szCs w:val="24"/>
        </w:rPr>
        <w:t>р</w:t>
      </w:r>
      <w:r w:rsidRPr="00DA110E">
        <w:rPr>
          <w:rFonts w:ascii="Times New Roman" w:hAnsi="Times New Roman"/>
          <w:sz w:val="24"/>
          <w:szCs w:val="24"/>
        </w:rPr>
        <w:t>т</w:t>
      </w:r>
      <w:r w:rsidRPr="00DA110E">
        <w:rPr>
          <w:rFonts w:ascii="Times New Roman" w:hAnsi="Times New Roman"/>
          <w:spacing w:val="-3"/>
          <w:sz w:val="24"/>
          <w:szCs w:val="24"/>
        </w:rPr>
        <w:t>а</w:t>
      </w:r>
      <w:r w:rsidRPr="00DA110E">
        <w:rPr>
          <w:rFonts w:ascii="Times New Roman" w:hAnsi="Times New Roman"/>
          <w:sz w:val="24"/>
          <w:szCs w:val="24"/>
        </w:rPr>
        <w:t xml:space="preserve">ми, картодиаграммами. Определение зенитального положения Солнца.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В</w:t>
      </w:r>
      <w:r w:rsidRPr="00DA110E">
        <w:rPr>
          <w:rFonts w:ascii="Times New Roman" w:hAnsi="Times New Roman"/>
          <w:b/>
          <w:bCs/>
          <w:spacing w:val="-1"/>
          <w:sz w:val="24"/>
          <w:szCs w:val="24"/>
        </w:rPr>
        <w:t>н</w:t>
      </w:r>
      <w:r w:rsidRPr="00DA110E">
        <w:rPr>
          <w:rFonts w:ascii="Times New Roman" w:hAnsi="Times New Roman"/>
          <w:b/>
          <w:bCs/>
          <w:spacing w:val="1"/>
          <w:sz w:val="24"/>
          <w:szCs w:val="24"/>
        </w:rPr>
        <w:t>ут</w:t>
      </w:r>
      <w:r w:rsidRPr="00DA110E">
        <w:rPr>
          <w:rFonts w:ascii="Times New Roman" w:hAnsi="Times New Roman"/>
          <w:b/>
          <w:bCs/>
          <w:spacing w:val="-3"/>
          <w:sz w:val="24"/>
          <w:szCs w:val="24"/>
        </w:rPr>
        <w:t>р</w:t>
      </w:r>
      <w:r w:rsidRPr="00DA110E">
        <w:rPr>
          <w:rFonts w:ascii="Times New Roman" w:hAnsi="Times New Roman"/>
          <w:b/>
          <w:bCs/>
          <w:sz w:val="24"/>
          <w:szCs w:val="24"/>
        </w:rPr>
        <w:t>ен</w:t>
      </w:r>
      <w:r w:rsidRPr="00DA110E">
        <w:rPr>
          <w:rFonts w:ascii="Times New Roman" w:hAnsi="Times New Roman"/>
          <w:b/>
          <w:bCs/>
          <w:spacing w:val="-2"/>
          <w:sz w:val="24"/>
          <w:szCs w:val="24"/>
        </w:rPr>
        <w:t>н</w:t>
      </w:r>
      <w:r w:rsidRPr="00DA110E">
        <w:rPr>
          <w:rFonts w:ascii="Times New Roman" w:hAnsi="Times New Roman"/>
          <w:b/>
          <w:bCs/>
          <w:spacing w:val="-1"/>
          <w:sz w:val="24"/>
          <w:szCs w:val="24"/>
        </w:rPr>
        <w:t>и</w:t>
      </w:r>
      <w:r w:rsidRPr="00DA110E">
        <w:rPr>
          <w:rFonts w:ascii="Times New Roman" w:hAnsi="Times New Roman"/>
          <w:b/>
          <w:bCs/>
          <w:sz w:val="24"/>
          <w:szCs w:val="24"/>
        </w:rPr>
        <w:t xml:space="preserve">е воды </w:t>
      </w:r>
      <w:r w:rsidRPr="00DA110E">
        <w:rPr>
          <w:rFonts w:ascii="Times New Roman" w:hAnsi="Times New Roman"/>
          <w:b/>
          <w:bCs/>
          <w:spacing w:val="-1"/>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 xml:space="preserve">. </w:t>
      </w:r>
      <w:r w:rsidRPr="00DA110E">
        <w:rPr>
          <w:rFonts w:ascii="Times New Roman" w:hAnsi="Times New Roman"/>
          <w:sz w:val="24"/>
          <w:szCs w:val="24"/>
        </w:rPr>
        <w:t>Разноо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и</w:t>
      </w:r>
      <w:r w:rsidRPr="00DA110E">
        <w:rPr>
          <w:rFonts w:ascii="Times New Roman" w:hAnsi="Times New Roman"/>
          <w:sz w:val="24"/>
          <w:szCs w:val="24"/>
        </w:rPr>
        <w:t>е вн</w:t>
      </w:r>
      <w:r w:rsidRPr="00DA110E">
        <w:rPr>
          <w:rFonts w:ascii="Times New Roman" w:hAnsi="Times New Roman"/>
          <w:spacing w:val="-3"/>
          <w:sz w:val="24"/>
          <w:szCs w:val="24"/>
        </w:rPr>
        <w:t>у</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ни</w:t>
      </w:r>
      <w:r w:rsidRPr="00DA110E">
        <w:rPr>
          <w:rFonts w:ascii="Times New Roman" w:hAnsi="Times New Roman"/>
          <w:sz w:val="24"/>
          <w:szCs w:val="24"/>
        </w:rPr>
        <w:t>х вод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р</w:t>
      </w:r>
      <w:r w:rsidRPr="00DA110E">
        <w:rPr>
          <w:rFonts w:ascii="Times New Roman" w:hAnsi="Times New Roman"/>
          <w:sz w:val="24"/>
          <w:szCs w:val="24"/>
        </w:rPr>
        <w:t>ек. Раз</w:t>
      </w:r>
      <w:r w:rsidRPr="00DA110E">
        <w:rPr>
          <w:rFonts w:ascii="Times New Roman" w:hAnsi="Times New Roman"/>
          <w:spacing w:val="-2"/>
          <w:sz w:val="24"/>
          <w:szCs w:val="24"/>
        </w:rPr>
        <w:t>н</w:t>
      </w:r>
      <w:r w:rsidRPr="00DA110E">
        <w:rPr>
          <w:rFonts w:ascii="Times New Roman" w:hAnsi="Times New Roman"/>
          <w:spacing w:val="-1"/>
          <w:sz w:val="24"/>
          <w:szCs w:val="24"/>
        </w:rPr>
        <w:t>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 xml:space="preserve">азие </w:t>
      </w:r>
      <w:r w:rsidRPr="00DA110E">
        <w:rPr>
          <w:rFonts w:ascii="Times New Roman" w:hAnsi="Times New Roman"/>
          <w:spacing w:val="-1"/>
          <w:sz w:val="24"/>
          <w:szCs w:val="24"/>
        </w:rPr>
        <w:t>р</w:t>
      </w:r>
      <w:r w:rsidRPr="00DA110E">
        <w:rPr>
          <w:rFonts w:ascii="Times New Roman" w:hAnsi="Times New Roman"/>
          <w:sz w:val="24"/>
          <w:szCs w:val="24"/>
        </w:rPr>
        <w:t>ек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зер</w:t>
      </w:r>
      <w:r w:rsidRPr="00DA110E">
        <w:rPr>
          <w:rFonts w:ascii="Times New Roman" w:hAnsi="Times New Roman"/>
          <w:spacing w:val="1"/>
          <w:sz w:val="24"/>
          <w:szCs w:val="24"/>
        </w:rPr>
        <w:t>а</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зе</w:t>
      </w:r>
      <w:r w:rsidRPr="00DA110E">
        <w:rPr>
          <w:rFonts w:ascii="Times New Roman" w:hAnsi="Times New Roman"/>
          <w:spacing w:val="-3"/>
          <w:sz w:val="24"/>
          <w:szCs w:val="24"/>
        </w:rPr>
        <w:t>м</w:t>
      </w:r>
      <w:r w:rsidRPr="00DA110E">
        <w:rPr>
          <w:rFonts w:ascii="Times New Roman" w:hAnsi="Times New Roman"/>
          <w:spacing w:val="1"/>
          <w:sz w:val="24"/>
          <w:szCs w:val="24"/>
        </w:rPr>
        <w:t>ны</w:t>
      </w:r>
      <w:r w:rsidRPr="00DA110E">
        <w:rPr>
          <w:rFonts w:ascii="Times New Roman" w:hAnsi="Times New Roman"/>
          <w:sz w:val="24"/>
          <w:szCs w:val="24"/>
        </w:rPr>
        <w:t xml:space="preserve">е воды, </w:t>
      </w:r>
      <w:r w:rsidRPr="00DA110E">
        <w:rPr>
          <w:rFonts w:ascii="Times New Roman" w:hAnsi="Times New Roman"/>
          <w:spacing w:val="1"/>
          <w:sz w:val="24"/>
          <w:szCs w:val="24"/>
        </w:rPr>
        <w:t>бо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xml:space="preserve">та, </w:t>
      </w:r>
      <w:r w:rsidRPr="00DA110E">
        <w:rPr>
          <w:rFonts w:ascii="Times New Roman" w:hAnsi="Times New Roman"/>
          <w:spacing w:val="-3"/>
          <w:sz w:val="24"/>
          <w:szCs w:val="24"/>
        </w:rPr>
        <w:t>м</w:t>
      </w:r>
      <w:r w:rsidRPr="00DA110E">
        <w:rPr>
          <w:rFonts w:ascii="Times New Roman" w:hAnsi="Times New Roman"/>
          <w:spacing w:val="-1"/>
          <w:sz w:val="24"/>
          <w:szCs w:val="24"/>
        </w:rPr>
        <w:t>но</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ет</w:t>
      </w:r>
      <w:r w:rsidRPr="00DA110E">
        <w:rPr>
          <w:rFonts w:ascii="Times New Roman" w:hAnsi="Times New Roman"/>
          <w:spacing w:val="-2"/>
          <w:sz w:val="24"/>
          <w:szCs w:val="24"/>
        </w:rPr>
        <w:t>н</w:t>
      </w:r>
      <w:r w:rsidRPr="00DA110E">
        <w:rPr>
          <w:rFonts w:ascii="Times New Roman" w:hAnsi="Times New Roman"/>
          <w:sz w:val="24"/>
          <w:szCs w:val="24"/>
        </w:rPr>
        <w:t>яя ме</w:t>
      </w:r>
      <w:r w:rsidRPr="00DA110E">
        <w:rPr>
          <w:rFonts w:ascii="Times New Roman" w:hAnsi="Times New Roman"/>
          <w:spacing w:val="1"/>
          <w:sz w:val="24"/>
          <w:szCs w:val="24"/>
        </w:rPr>
        <w:t>р</w:t>
      </w:r>
      <w:r w:rsidRPr="00DA110E">
        <w:rPr>
          <w:rFonts w:ascii="Times New Roman" w:hAnsi="Times New Roman"/>
          <w:sz w:val="24"/>
          <w:szCs w:val="24"/>
        </w:rPr>
        <w:t>з</w:t>
      </w:r>
      <w:r w:rsidRPr="00DA110E">
        <w:rPr>
          <w:rFonts w:ascii="Times New Roman" w:hAnsi="Times New Roman"/>
          <w:spacing w:val="-4"/>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xml:space="preserve">та, </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pacing w:val="1"/>
          <w:sz w:val="24"/>
          <w:szCs w:val="24"/>
        </w:rPr>
        <w:t>и, каналы и крупные водохранилища</w:t>
      </w:r>
      <w:r w:rsidRPr="00DA110E">
        <w:rPr>
          <w:rFonts w:ascii="Times New Roman" w:hAnsi="Times New Roman"/>
          <w:sz w:val="24"/>
          <w:szCs w:val="24"/>
        </w:rPr>
        <w:t xml:space="preserve">.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7"/>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ес</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сы в </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и челове</w:t>
      </w:r>
      <w:r w:rsidRPr="00DA110E">
        <w:rPr>
          <w:rFonts w:ascii="Times New Roman" w:hAnsi="Times New Roman"/>
          <w:spacing w:val="-2"/>
          <w:sz w:val="24"/>
          <w:szCs w:val="24"/>
        </w:rPr>
        <w:t>к</w:t>
      </w:r>
      <w:r w:rsidRPr="00DA110E">
        <w:rPr>
          <w:rFonts w:ascii="Times New Roman" w:hAnsi="Times New Roman"/>
          <w:sz w:val="24"/>
          <w:szCs w:val="24"/>
        </w:rPr>
        <w:t>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П</w:t>
      </w:r>
      <w:r w:rsidRPr="00DA110E">
        <w:rPr>
          <w:rFonts w:ascii="Times New Roman" w:hAnsi="Times New Roman"/>
          <w:b/>
          <w:bCs/>
          <w:spacing w:val="1"/>
          <w:sz w:val="24"/>
          <w:szCs w:val="24"/>
        </w:rPr>
        <w:t>о</w:t>
      </w:r>
      <w:r w:rsidRPr="00DA110E">
        <w:rPr>
          <w:rFonts w:ascii="Times New Roman" w:hAnsi="Times New Roman"/>
          <w:b/>
          <w:bCs/>
          <w:sz w:val="24"/>
          <w:szCs w:val="24"/>
        </w:rPr>
        <w:t xml:space="preserve">чвы </w:t>
      </w:r>
      <w:r w:rsidRPr="00DA110E">
        <w:rPr>
          <w:rFonts w:ascii="Times New Roman" w:hAnsi="Times New Roman"/>
          <w:b/>
          <w:bCs/>
          <w:spacing w:val="-4"/>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 xml:space="preserve">. </w:t>
      </w:r>
      <w:r w:rsidRPr="00DA110E">
        <w:rPr>
          <w:rFonts w:ascii="Times New Roman" w:hAnsi="Times New Roman"/>
          <w:spacing w:val="-4"/>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азов</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 xml:space="preserve">чв и </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1"/>
          <w:sz w:val="24"/>
          <w:szCs w:val="24"/>
        </w:rPr>
        <w:t>об</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н</w:t>
      </w:r>
      <w:r w:rsidRPr="00DA110E">
        <w:rPr>
          <w:rFonts w:ascii="Times New Roman" w:hAnsi="Times New Roman"/>
          <w:sz w:val="24"/>
          <w:szCs w:val="24"/>
        </w:rPr>
        <w:t>а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и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ую</w:t>
      </w:r>
      <w:r w:rsidRPr="00DA110E">
        <w:rPr>
          <w:rFonts w:ascii="Times New Roman" w:hAnsi="Times New Roman"/>
          <w:sz w:val="24"/>
          <w:szCs w:val="24"/>
        </w:rPr>
        <w:t>щие фа</w:t>
      </w:r>
      <w:r w:rsidRPr="00DA110E">
        <w:rPr>
          <w:rFonts w:ascii="Times New Roman" w:hAnsi="Times New Roman"/>
          <w:spacing w:val="1"/>
          <w:sz w:val="24"/>
          <w:szCs w:val="24"/>
        </w:rPr>
        <w:t>к</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ы  и зак</w:t>
      </w:r>
      <w:r w:rsidRPr="00DA110E">
        <w:rPr>
          <w:rFonts w:ascii="Times New Roman" w:hAnsi="Times New Roman"/>
          <w:spacing w:val="-1"/>
          <w:sz w:val="24"/>
          <w:szCs w:val="24"/>
        </w:rPr>
        <w:t>о</w:t>
      </w:r>
      <w:r w:rsidRPr="00DA110E">
        <w:rPr>
          <w:rFonts w:ascii="Times New Roman" w:hAnsi="Times New Roman"/>
          <w:spacing w:val="1"/>
          <w:sz w:val="24"/>
          <w:szCs w:val="24"/>
        </w:rPr>
        <w:t>но</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1"/>
          <w:sz w:val="24"/>
          <w:szCs w:val="24"/>
        </w:rPr>
        <w:t>рн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 xml:space="preserve">чв. </w:t>
      </w:r>
      <w:r w:rsidRPr="00DA110E">
        <w:rPr>
          <w:rFonts w:ascii="Times New Roman" w:hAnsi="Times New Roman"/>
          <w:spacing w:val="1"/>
          <w:sz w:val="24"/>
          <w:szCs w:val="24"/>
        </w:rPr>
        <w:t>З</w:t>
      </w:r>
      <w:r w:rsidRPr="00DA110E">
        <w:rPr>
          <w:rFonts w:ascii="Times New Roman" w:hAnsi="Times New Roman"/>
          <w:sz w:val="24"/>
          <w:szCs w:val="24"/>
        </w:rPr>
        <w:t>емел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и </w:t>
      </w:r>
      <w:r w:rsidRPr="00DA110E">
        <w:rPr>
          <w:rFonts w:ascii="Times New Roman" w:hAnsi="Times New Roman"/>
          <w:spacing w:val="-1"/>
          <w:sz w:val="24"/>
          <w:szCs w:val="24"/>
        </w:rPr>
        <w:t>по</w:t>
      </w:r>
      <w:r w:rsidRPr="00DA110E">
        <w:rPr>
          <w:rFonts w:ascii="Times New Roman" w:hAnsi="Times New Roman"/>
          <w:sz w:val="24"/>
          <w:szCs w:val="24"/>
        </w:rPr>
        <w:t>чве</w:t>
      </w:r>
      <w:r w:rsidRPr="00DA110E">
        <w:rPr>
          <w:rFonts w:ascii="Times New Roman" w:hAnsi="Times New Roman"/>
          <w:spacing w:val="-1"/>
          <w:sz w:val="24"/>
          <w:szCs w:val="24"/>
        </w:rPr>
        <w:t>н</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ес</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сы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xml:space="preserve">. </w:t>
      </w:r>
      <w:r w:rsidRPr="00DA110E">
        <w:rPr>
          <w:rFonts w:ascii="Times New Roman" w:hAnsi="Times New Roman"/>
          <w:spacing w:val="-1"/>
          <w:sz w:val="24"/>
          <w:szCs w:val="24"/>
        </w:rPr>
        <w:t>З</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2"/>
          <w:sz w:val="24"/>
          <w:szCs w:val="24"/>
        </w:rPr>
        <w:t>ч</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ль</w:t>
      </w:r>
      <w:r w:rsidRPr="00DA110E">
        <w:rPr>
          <w:rFonts w:ascii="Times New Roman" w:hAnsi="Times New Roman"/>
          <w:sz w:val="24"/>
          <w:szCs w:val="24"/>
        </w:rPr>
        <w:t>зов</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и </w:t>
      </w:r>
      <w:r w:rsidRPr="00DA110E">
        <w:rPr>
          <w:rFonts w:ascii="Times New Roman" w:hAnsi="Times New Roman"/>
          <w:spacing w:val="1"/>
          <w:sz w:val="24"/>
          <w:szCs w:val="24"/>
        </w:rPr>
        <w:t>о</w:t>
      </w:r>
      <w:r w:rsidRPr="00DA110E">
        <w:rPr>
          <w:rFonts w:ascii="Times New Roman" w:hAnsi="Times New Roman"/>
          <w:spacing w:val="-1"/>
          <w:sz w:val="24"/>
          <w:szCs w:val="24"/>
        </w:rPr>
        <w:t>х</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2"/>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чв.</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Р</w:t>
      </w:r>
      <w:r w:rsidRPr="00DA110E">
        <w:rPr>
          <w:rFonts w:ascii="Times New Roman" w:hAnsi="Times New Roman"/>
          <w:b/>
          <w:bCs/>
          <w:spacing w:val="1"/>
          <w:sz w:val="24"/>
          <w:szCs w:val="24"/>
        </w:rPr>
        <w:t>а</w:t>
      </w:r>
      <w:r w:rsidRPr="00DA110E">
        <w:rPr>
          <w:rFonts w:ascii="Times New Roman" w:hAnsi="Times New Roman"/>
          <w:b/>
          <w:bCs/>
          <w:sz w:val="24"/>
          <w:szCs w:val="24"/>
        </w:rPr>
        <w:t>с</w:t>
      </w:r>
      <w:r w:rsidRPr="00DA110E">
        <w:rPr>
          <w:rFonts w:ascii="Times New Roman" w:hAnsi="Times New Roman"/>
          <w:b/>
          <w:bCs/>
          <w:spacing w:val="1"/>
          <w:sz w:val="24"/>
          <w:szCs w:val="24"/>
        </w:rPr>
        <w:t>т</w:t>
      </w:r>
      <w:r w:rsidRPr="00DA110E">
        <w:rPr>
          <w:rFonts w:ascii="Times New Roman" w:hAnsi="Times New Roman"/>
          <w:b/>
          <w:bCs/>
          <w:spacing w:val="-3"/>
          <w:sz w:val="24"/>
          <w:szCs w:val="24"/>
        </w:rPr>
        <w:t>и</w:t>
      </w:r>
      <w:r w:rsidRPr="00DA110E">
        <w:rPr>
          <w:rFonts w:ascii="Times New Roman" w:hAnsi="Times New Roman"/>
          <w:b/>
          <w:bCs/>
          <w:spacing w:val="1"/>
          <w:sz w:val="24"/>
          <w:szCs w:val="24"/>
        </w:rPr>
        <w:t>т</w:t>
      </w:r>
      <w:r w:rsidRPr="00DA110E">
        <w:rPr>
          <w:rFonts w:ascii="Times New Roman" w:hAnsi="Times New Roman"/>
          <w:b/>
          <w:bCs/>
          <w:spacing w:val="-2"/>
          <w:sz w:val="24"/>
          <w:szCs w:val="24"/>
        </w:rPr>
        <w:t>е</w:t>
      </w:r>
      <w:r w:rsidRPr="00DA110E">
        <w:rPr>
          <w:rFonts w:ascii="Times New Roman" w:hAnsi="Times New Roman"/>
          <w:b/>
          <w:bCs/>
          <w:spacing w:val="1"/>
          <w:sz w:val="24"/>
          <w:szCs w:val="24"/>
        </w:rPr>
        <w:t>л</w:t>
      </w:r>
      <w:r w:rsidRPr="00DA110E">
        <w:rPr>
          <w:rFonts w:ascii="Times New Roman" w:hAnsi="Times New Roman"/>
          <w:b/>
          <w:bCs/>
          <w:sz w:val="24"/>
          <w:szCs w:val="24"/>
        </w:rPr>
        <w:t>ьн</w:t>
      </w:r>
      <w:r w:rsidRPr="00DA110E">
        <w:rPr>
          <w:rFonts w:ascii="Times New Roman" w:hAnsi="Times New Roman"/>
          <w:b/>
          <w:bCs/>
          <w:spacing w:val="-2"/>
          <w:sz w:val="24"/>
          <w:szCs w:val="24"/>
        </w:rPr>
        <w:t>ы</w:t>
      </w:r>
      <w:r w:rsidRPr="00DA110E">
        <w:rPr>
          <w:rFonts w:ascii="Times New Roman" w:hAnsi="Times New Roman"/>
          <w:b/>
          <w:bCs/>
          <w:sz w:val="24"/>
          <w:szCs w:val="24"/>
        </w:rPr>
        <w:t xml:space="preserve">й и </w:t>
      </w:r>
      <w:r w:rsidRPr="00DA110E">
        <w:rPr>
          <w:rFonts w:ascii="Times New Roman" w:hAnsi="Times New Roman"/>
          <w:b/>
          <w:bCs/>
          <w:spacing w:val="-2"/>
          <w:sz w:val="24"/>
          <w:szCs w:val="24"/>
        </w:rPr>
        <w:t>ж</w:t>
      </w:r>
      <w:r w:rsidRPr="00DA110E">
        <w:rPr>
          <w:rFonts w:ascii="Times New Roman" w:hAnsi="Times New Roman"/>
          <w:b/>
          <w:bCs/>
          <w:spacing w:val="-1"/>
          <w:sz w:val="24"/>
          <w:szCs w:val="24"/>
        </w:rPr>
        <w:t>и</w:t>
      </w:r>
      <w:r w:rsidRPr="00DA110E">
        <w:rPr>
          <w:rFonts w:ascii="Times New Roman" w:hAnsi="Times New Roman"/>
          <w:b/>
          <w:bCs/>
          <w:sz w:val="24"/>
          <w:szCs w:val="24"/>
        </w:rPr>
        <w:t>во</w:t>
      </w:r>
      <w:r w:rsidRPr="00DA110E">
        <w:rPr>
          <w:rFonts w:ascii="Times New Roman" w:hAnsi="Times New Roman"/>
          <w:b/>
          <w:bCs/>
          <w:spacing w:val="2"/>
          <w:sz w:val="24"/>
          <w:szCs w:val="24"/>
        </w:rPr>
        <w:t>т</w:t>
      </w:r>
      <w:r w:rsidRPr="00DA110E">
        <w:rPr>
          <w:rFonts w:ascii="Times New Roman" w:hAnsi="Times New Roman"/>
          <w:b/>
          <w:bCs/>
          <w:spacing w:val="-1"/>
          <w:sz w:val="24"/>
          <w:szCs w:val="24"/>
        </w:rPr>
        <w:t>ны</w:t>
      </w:r>
      <w:r w:rsidRPr="00DA110E">
        <w:rPr>
          <w:rFonts w:ascii="Times New Roman" w:hAnsi="Times New Roman"/>
          <w:b/>
          <w:bCs/>
          <w:sz w:val="24"/>
          <w:szCs w:val="24"/>
        </w:rPr>
        <w:t xml:space="preserve">й мир </w:t>
      </w:r>
      <w:r w:rsidRPr="00DA110E">
        <w:rPr>
          <w:rFonts w:ascii="Times New Roman" w:hAnsi="Times New Roman"/>
          <w:b/>
          <w:bCs/>
          <w:spacing w:val="-1"/>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w:t>
      </w:r>
      <w:r w:rsidRPr="00DA110E">
        <w:rPr>
          <w:rFonts w:ascii="Times New Roman" w:hAnsi="Times New Roman"/>
          <w:b/>
          <w:bCs/>
          <w:spacing w:val="-2"/>
          <w:sz w:val="24"/>
          <w:szCs w:val="24"/>
        </w:rPr>
        <w:t>с</w:t>
      </w:r>
      <w:r w:rsidRPr="00DA110E">
        <w:rPr>
          <w:rFonts w:ascii="Times New Roman" w:hAnsi="Times New Roman"/>
          <w:b/>
          <w:bCs/>
          <w:spacing w:val="-1"/>
          <w:sz w:val="24"/>
          <w:szCs w:val="24"/>
        </w:rPr>
        <w:t>ии</w:t>
      </w:r>
      <w:r w:rsidRPr="00DA110E">
        <w:rPr>
          <w:rFonts w:ascii="Times New Roman" w:hAnsi="Times New Roman"/>
          <w:b/>
          <w:bCs/>
          <w:sz w:val="24"/>
          <w:szCs w:val="24"/>
        </w:rPr>
        <w:t xml:space="preserve">. </w:t>
      </w:r>
      <w:r w:rsidRPr="00DA110E">
        <w:rPr>
          <w:rFonts w:ascii="Times New Roman" w:hAnsi="Times New Roman"/>
          <w:sz w:val="24"/>
          <w:szCs w:val="24"/>
        </w:rPr>
        <w:t>Разноо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р</w:t>
      </w:r>
      <w:r w:rsidRPr="00DA110E">
        <w:rPr>
          <w:rFonts w:ascii="Times New Roman" w:hAnsi="Times New Roman"/>
          <w:spacing w:val="-2"/>
          <w:sz w:val="24"/>
          <w:szCs w:val="24"/>
        </w:rPr>
        <w:t>а</w:t>
      </w:r>
      <w:r w:rsidRPr="00DA110E">
        <w:rPr>
          <w:rFonts w:ascii="Times New Roman" w:hAnsi="Times New Roman"/>
          <w:sz w:val="24"/>
          <w:szCs w:val="24"/>
        </w:rPr>
        <w:t>стител</w:t>
      </w:r>
      <w:r w:rsidRPr="00DA110E">
        <w:rPr>
          <w:rFonts w:ascii="Times New Roman" w:hAnsi="Times New Roman"/>
          <w:spacing w:val="-1"/>
          <w:sz w:val="24"/>
          <w:szCs w:val="24"/>
        </w:rPr>
        <w:t>ьн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 и ж</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z w:val="24"/>
          <w:szCs w:val="24"/>
        </w:rPr>
        <w:t>а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1"/>
          <w:sz w:val="24"/>
          <w:szCs w:val="24"/>
        </w:rPr>
        <w:t>х</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р</w:t>
      </w:r>
      <w:r w:rsidRPr="00DA110E">
        <w:rPr>
          <w:rFonts w:ascii="Times New Roman" w:hAnsi="Times New Roman"/>
          <w:sz w:val="24"/>
          <w:szCs w:val="24"/>
        </w:rPr>
        <w:t>аст</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о и ж</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z w:val="24"/>
          <w:szCs w:val="24"/>
        </w:rPr>
        <w:t>а. Би</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ес</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сы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z w:val="24"/>
          <w:szCs w:val="24"/>
        </w:rPr>
      </w:pPr>
      <w:r w:rsidRPr="00DA110E">
        <w:rPr>
          <w:rFonts w:ascii="Times New Roman" w:hAnsi="Times New Roman"/>
          <w:b/>
          <w:bCs/>
          <w:spacing w:val="1"/>
          <w:sz w:val="24"/>
          <w:szCs w:val="24"/>
        </w:rPr>
        <w:t>Природно</w:t>
      </w:r>
      <w:r w:rsidRPr="00DA110E">
        <w:rPr>
          <w:rFonts w:ascii="Times New Roman" w:hAnsi="Times New Roman"/>
          <w:b/>
          <w:bCs/>
          <w:spacing w:val="-2"/>
          <w:sz w:val="24"/>
          <w:szCs w:val="24"/>
        </w:rPr>
        <w:t>-</w:t>
      </w:r>
      <w:r w:rsidRPr="00DA110E">
        <w:rPr>
          <w:rFonts w:ascii="Times New Roman" w:hAnsi="Times New Roman"/>
          <w:b/>
          <w:bCs/>
          <w:spacing w:val="1"/>
          <w:sz w:val="24"/>
          <w:szCs w:val="24"/>
        </w:rPr>
        <w:t>т</w:t>
      </w:r>
      <w:r w:rsidRPr="00DA110E">
        <w:rPr>
          <w:rFonts w:ascii="Times New Roman" w:hAnsi="Times New Roman"/>
          <w:b/>
          <w:bCs/>
          <w:sz w:val="24"/>
          <w:szCs w:val="24"/>
        </w:rPr>
        <w:t>е</w:t>
      </w:r>
      <w:r w:rsidRPr="00DA110E">
        <w:rPr>
          <w:rFonts w:ascii="Times New Roman" w:hAnsi="Times New Roman"/>
          <w:b/>
          <w:bCs/>
          <w:spacing w:val="-3"/>
          <w:sz w:val="24"/>
          <w:szCs w:val="24"/>
        </w:rPr>
        <w:t>рр</w:t>
      </w:r>
      <w:r w:rsidRPr="00DA110E">
        <w:rPr>
          <w:rFonts w:ascii="Times New Roman" w:hAnsi="Times New Roman"/>
          <w:b/>
          <w:bCs/>
          <w:spacing w:val="-1"/>
          <w:sz w:val="24"/>
          <w:szCs w:val="24"/>
        </w:rPr>
        <w:t>и</w:t>
      </w:r>
      <w:r w:rsidRPr="00DA110E">
        <w:rPr>
          <w:rFonts w:ascii="Times New Roman" w:hAnsi="Times New Roman"/>
          <w:b/>
          <w:bCs/>
          <w:spacing w:val="1"/>
          <w:sz w:val="24"/>
          <w:szCs w:val="24"/>
        </w:rPr>
        <w:t>то</w:t>
      </w:r>
      <w:r w:rsidRPr="00DA110E">
        <w:rPr>
          <w:rFonts w:ascii="Times New Roman" w:hAnsi="Times New Roman"/>
          <w:b/>
          <w:bCs/>
          <w:sz w:val="24"/>
          <w:szCs w:val="24"/>
        </w:rPr>
        <w:t>р</w:t>
      </w:r>
      <w:r w:rsidRPr="00DA110E">
        <w:rPr>
          <w:rFonts w:ascii="Times New Roman" w:hAnsi="Times New Roman"/>
          <w:b/>
          <w:bCs/>
          <w:spacing w:val="-3"/>
          <w:sz w:val="24"/>
          <w:szCs w:val="24"/>
        </w:rPr>
        <w:t>и</w:t>
      </w:r>
      <w:r w:rsidRPr="00DA110E">
        <w:rPr>
          <w:rFonts w:ascii="Times New Roman" w:hAnsi="Times New Roman"/>
          <w:b/>
          <w:bCs/>
          <w:spacing w:val="1"/>
          <w:sz w:val="24"/>
          <w:szCs w:val="24"/>
        </w:rPr>
        <w:t>а</w:t>
      </w:r>
      <w:r w:rsidRPr="00DA110E">
        <w:rPr>
          <w:rFonts w:ascii="Times New Roman" w:hAnsi="Times New Roman"/>
          <w:b/>
          <w:bCs/>
          <w:spacing w:val="-1"/>
          <w:sz w:val="24"/>
          <w:szCs w:val="24"/>
        </w:rPr>
        <w:t>л</w:t>
      </w:r>
      <w:r w:rsidRPr="00DA110E">
        <w:rPr>
          <w:rFonts w:ascii="Times New Roman" w:hAnsi="Times New Roman"/>
          <w:b/>
          <w:bCs/>
          <w:sz w:val="24"/>
          <w:szCs w:val="24"/>
        </w:rPr>
        <w:t>ьн</w:t>
      </w:r>
      <w:r w:rsidRPr="00DA110E">
        <w:rPr>
          <w:rFonts w:ascii="Times New Roman" w:hAnsi="Times New Roman"/>
          <w:b/>
          <w:bCs/>
          <w:spacing w:val="-2"/>
          <w:sz w:val="24"/>
          <w:szCs w:val="24"/>
        </w:rPr>
        <w:t>ы</w:t>
      </w:r>
      <w:r w:rsidRPr="00DA110E">
        <w:rPr>
          <w:rFonts w:ascii="Times New Roman" w:hAnsi="Times New Roman"/>
          <w:b/>
          <w:bCs/>
          <w:sz w:val="24"/>
          <w:szCs w:val="24"/>
        </w:rPr>
        <w:t xml:space="preserve">е </w:t>
      </w:r>
      <w:r w:rsidRPr="00DA110E">
        <w:rPr>
          <w:rFonts w:ascii="Times New Roman" w:hAnsi="Times New Roman"/>
          <w:b/>
          <w:bCs/>
          <w:spacing w:val="-1"/>
          <w:sz w:val="24"/>
          <w:szCs w:val="24"/>
        </w:rPr>
        <w:t>к</w:t>
      </w:r>
      <w:r w:rsidRPr="00DA110E">
        <w:rPr>
          <w:rFonts w:ascii="Times New Roman" w:hAnsi="Times New Roman"/>
          <w:b/>
          <w:bCs/>
          <w:spacing w:val="1"/>
          <w:sz w:val="24"/>
          <w:szCs w:val="24"/>
        </w:rPr>
        <w:t>о</w:t>
      </w:r>
      <w:r w:rsidRPr="00DA110E">
        <w:rPr>
          <w:rFonts w:ascii="Times New Roman" w:hAnsi="Times New Roman"/>
          <w:b/>
          <w:bCs/>
          <w:sz w:val="24"/>
          <w:szCs w:val="24"/>
        </w:rPr>
        <w:t>м</w:t>
      </w:r>
      <w:r w:rsidRPr="00DA110E">
        <w:rPr>
          <w:rFonts w:ascii="Times New Roman" w:hAnsi="Times New Roman"/>
          <w:b/>
          <w:bCs/>
          <w:spacing w:val="-3"/>
          <w:sz w:val="24"/>
          <w:szCs w:val="24"/>
        </w:rPr>
        <w:t>п</w:t>
      </w:r>
      <w:r w:rsidRPr="00DA110E">
        <w:rPr>
          <w:rFonts w:ascii="Times New Roman" w:hAnsi="Times New Roman"/>
          <w:b/>
          <w:bCs/>
          <w:spacing w:val="1"/>
          <w:sz w:val="24"/>
          <w:szCs w:val="24"/>
        </w:rPr>
        <w:t>л</w:t>
      </w:r>
      <w:r w:rsidRPr="00DA110E">
        <w:rPr>
          <w:rFonts w:ascii="Times New Roman" w:hAnsi="Times New Roman"/>
          <w:b/>
          <w:bCs/>
          <w:sz w:val="24"/>
          <w:szCs w:val="24"/>
        </w:rPr>
        <w:t xml:space="preserve">ексы </w:t>
      </w:r>
      <w:r w:rsidRPr="00DA110E">
        <w:rPr>
          <w:rFonts w:ascii="Times New Roman" w:hAnsi="Times New Roman"/>
          <w:b/>
          <w:bCs/>
          <w:spacing w:val="-2"/>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Пр</w:t>
      </w:r>
      <w:r w:rsidRPr="00DA110E">
        <w:rPr>
          <w:rFonts w:ascii="Times New Roman" w:hAnsi="Times New Roman"/>
          <w:b/>
          <w:bCs/>
          <w:spacing w:val="-1"/>
          <w:sz w:val="24"/>
          <w:szCs w:val="24"/>
        </w:rPr>
        <w:t>и</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д</w:t>
      </w:r>
      <w:r w:rsidRPr="00DA110E">
        <w:rPr>
          <w:rFonts w:ascii="Times New Roman" w:hAnsi="Times New Roman"/>
          <w:b/>
          <w:bCs/>
          <w:spacing w:val="-1"/>
          <w:sz w:val="24"/>
          <w:szCs w:val="24"/>
        </w:rPr>
        <w:t>но</w:t>
      </w:r>
      <w:r w:rsidRPr="00DA110E">
        <w:rPr>
          <w:rFonts w:ascii="Times New Roman" w:hAnsi="Times New Roman"/>
          <w:b/>
          <w:bCs/>
          <w:sz w:val="24"/>
          <w:szCs w:val="24"/>
        </w:rPr>
        <w:t xml:space="preserve">е </w:t>
      </w:r>
      <w:r w:rsidRPr="00DA110E">
        <w:rPr>
          <w:rFonts w:ascii="Times New Roman" w:hAnsi="Times New Roman"/>
          <w:b/>
          <w:bCs/>
          <w:spacing w:val="-3"/>
          <w:sz w:val="24"/>
          <w:szCs w:val="24"/>
        </w:rPr>
        <w:t>р</w:t>
      </w:r>
      <w:r w:rsidRPr="00DA110E">
        <w:rPr>
          <w:rFonts w:ascii="Times New Roman" w:hAnsi="Times New Roman"/>
          <w:b/>
          <w:bCs/>
          <w:spacing w:val="1"/>
          <w:sz w:val="24"/>
          <w:szCs w:val="24"/>
        </w:rPr>
        <w:t>а</w:t>
      </w:r>
      <w:r w:rsidRPr="00DA110E">
        <w:rPr>
          <w:rFonts w:ascii="Times New Roman" w:hAnsi="Times New Roman"/>
          <w:b/>
          <w:bCs/>
          <w:spacing w:val="-1"/>
          <w:sz w:val="24"/>
          <w:szCs w:val="24"/>
        </w:rPr>
        <w:t>й</w:t>
      </w:r>
      <w:r w:rsidRPr="00DA110E">
        <w:rPr>
          <w:rFonts w:ascii="Times New Roman" w:hAnsi="Times New Roman"/>
          <w:b/>
          <w:bCs/>
          <w:spacing w:val="1"/>
          <w:sz w:val="24"/>
          <w:szCs w:val="24"/>
        </w:rPr>
        <w:t>о</w:t>
      </w:r>
      <w:r w:rsidRPr="00DA110E">
        <w:rPr>
          <w:rFonts w:ascii="Times New Roman" w:hAnsi="Times New Roman"/>
          <w:b/>
          <w:bCs/>
          <w:spacing w:val="-3"/>
          <w:sz w:val="24"/>
          <w:szCs w:val="24"/>
        </w:rPr>
        <w:t>н</w:t>
      </w:r>
      <w:r w:rsidRPr="00DA110E">
        <w:rPr>
          <w:rFonts w:ascii="Times New Roman" w:hAnsi="Times New Roman"/>
          <w:b/>
          <w:bCs/>
          <w:spacing w:val="-1"/>
          <w:sz w:val="24"/>
          <w:szCs w:val="24"/>
        </w:rPr>
        <w:t>и</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ван</w:t>
      </w:r>
      <w:r w:rsidRPr="00DA110E">
        <w:rPr>
          <w:rFonts w:ascii="Times New Roman" w:hAnsi="Times New Roman"/>
          <w:b/>
          <w:bCs/>
          <w:spacing w:val="-1"/>
          <w:sz w:val="24"/>
          <w:szCs w:val="24"/>
        </w:rPr>
        <w:t>и</w:t>
      </w:r>
      <w:r w:rsidRPr="00DA110E">
        <w:rPr>
          <w:rFonts w:ascii="Times New Roman" w:hAnsi="Times New Roman"/>
          <w:b/>
          <w:bCs/>
          <w:sz w:val="24"/>
          <w:szCs w:val="24"/>
        </w:rPr>
        <w:t xml:space="preserve">е. </w:t>
      </w:r>
      <w:r w:rsidRPr="00DA110E">
        <w:rPr>
          <w:rFonts w:ascii="Times New Roman" w:hAnsi="Times New Roman"/>
          <w:spacing w:val="-1"/>
          <w:sz w:val="24"/>
          <w:szCs w:val="24"/>
        </w:rPr>
        <w:t>При</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н</w:t>
      </w:r>
      <w:r w:rsidRPr="00DA110E">
        <w:rPr>
          <w:rFonts w:ascii="Times New Roman" w:hAnsi="Times New Roman"/>
          <w:spacing w:val="2"/>
          <w:sz w:val="24"/>
          <w:szCs w:val="24"/>
        </w:rPr>
        <w:t>о</w:t>
      </w:r>
      <w:r w:rsidRPr="00DA110E">
        <w:rPr>
          <w:rFonts w:ascii="Times New Roman" w:hAnsi="Times New Roman"/>
          <w:sz w:val="24"/>
          <w:szCs w:val="24"/>
        </w:rPr>
        <w:t>-</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к</w:t>
      </w:r>
      <w:r w:rsidRPr="00DA110E">
        <w:rPr>
          <w:rFonts w:ascii="Times New Roman" w:hAnsi="Times New Roman"/>
          <w:spacing w:val="-1"/>
          <w:sz w:val="24"/>
          <w:szCs w:val="24"/>
        </w:rPr>
        <w:t>о</w:t>
      </w:r>
      <w:r w:rsidRPr="00DA110E">
        <w:rPr>
          <w:rFonts w:ascii="Times New Roman" w:hAnsi="Times New Roman"/>
          <w:spacing w:val="2"/>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к</w:t>
      </w:r>
      <w:r w:rsidRPr="00DA110E">
        <w:rPr>
          <w:rFonts w:ascii="Times New Roman" w:hAnsi="Times New Roman"/>
          <w:sz w:val="24"/>
          <w:szCs w:val="24"/>
        </w:rPr>
        <w:t>сы (</w:t>
      </w:r>
      <w:r w:rsidRPr="00DA110E">
        <w:rPr>
          <w:rFonts w:ascii="Times New Roman" w:hAnsi="Times New Roman"/>
          <w:spacing w:val="-1"/>
          <w:sz w:val="24"/>
          <w:szCs w:val="24"/>
        </w:rPr>
        <w:t>ПТ</w:t>
      </w:r>
      <w:r w:rsidRPr="00DA110E">
        <w:rPr>
          <w:rFonts w:ascii="Times New Roman" w:hAnsi="Times New Roman"/>
          <w:sz w:val="24"/>
          <w:szCs w:val="24"/>
        </w:rPr>
        <w:t>К):</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2"/>
          <w:sz w:val="24"/>
          <w:szCs w:val="24"/>
        </w:rPr>
        <w:t>о</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по</w:t>
      </w:r>
      <w:r w:rsidRPr="00DA110E">
        <w:rPr>
          <w:rFonts w:ascii="Times New Roman" w:hAnsi="Times New Roman"/>
          <w:sz w:val="24"/>
          <w:szCs w:val="24"/>
        </w:rPr>
        <w:t>ге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и </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по</w:t>
      </w:r>
      <w:r w:rsidRPr="00DA110E">
        <w:rPr>
          <w:rFonts w:ascii="Times New Roman" w:hAnsi="Times New Roman"/>
          <w:sz w:val="24"/>
          <w:szCs w:val="24"/>
        </w:rPr>
        <w:t>ге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Пр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йо</w:t>
      </w:r>
      <w:r w:rsidRPr="00DA110E">
        <w:rPr>
          <w:rFonts w:ascii="Times New Roman" w:hAnsi="Times New Roman"/>
          <w:spacing w:val="1"/>
          <w:sz w:val="24"/>
          <w:szCs w:val="24"/>
        </w:rPr>
        <w:t>н</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и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При</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ы 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З</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к</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сты</w:t>
      </w:r>
      <w:r w:rsidRPr="00DA110E">
        <w:rPr>
          <w:rFonts w:ascii="Times New Roman" w:hAnsi="Times New Roman"/>
          <w:spacing w:val="1"/>
          <w:sz w:val="24"/>
          <w:szCs w:val="24"/>
        </w:rPr>
        <w:t>н</w:t>
      </w:r>
      <w:r w:rsidRPr="00DA110E">
        <w:rPr>
          <w:rFonts w:ascii="Times New Roman" w:hAnsi="Times New Roman"/>
          <w:spacing w:val="-1"/>
          <w:sz w:val="24"/>
          <w:szCs w:val="24"/>
        </w:rPr>
        <w:t>ь</w:t>
      </w:r>
      <w:r w:rsidRPr="00DA110E">
        <w:rPr>
          <w:rFonts w:ascii="Times New Roman" w:hAnsi="Times New Roman"/>
          <w:sz w:val="24"/>
          <w:szCs w:val="24"/>
        </w:rPr>
        <w:t>, т</w:t>
      </w:r>
      <w:r w:rsidRPr="00DA110E">
        <w:rPr>
          <w:rFonts w:ascii="Times New Roman" w:hAnsi="Times New Roman"/>
          <w:spacing w:val="-4"/>
          <w:sz w:val="24"/>
          <w:szCs w:val="24"/>
        </w:rPr>
        <w:t>у</w:t>
      </w:r>
      <w:r w:rsidRPr="00DA110E">
        <w:rPr>
          <w:rFonts w:ascii="Times New Roman" w:hAnsi="Times New Roman"/>
          <w:spacing w:val="1"/>
          <w:sz w:val="24"/>
          <w:szCs w:val="24"/>
        </w:rPr>
        <w:t>ндр</w:t>
      </w:r>
      <w:r w:rsidRPr="00DA110E">
        <w:rPr>
          <w:rFonts w:ascii="Times New Roman" w:hAnsi="Times New Roman"/>
          <w:sz w:val="24"/>
          <w:szCs w:val="24"/>
        </w:rPr>
        <w:t xml:space="preserve">ы и </w:t>
      </w:r>
      <w:r w:rsidRPr="00DA110E">
        <w:rPr>
          <w:rFonts w:ascii="Times New Roman" w:hAnsi="Times New Roman"/>
          <w:spacing w:val="-1"/>
          <w:sz w:val="24"/>
          <w:szCs w:val="24"/>
        </w:rPr>
        <w:t>л</w:t>
      </w:r>
      <w:r w:rsidRPr="00DA110E">
        <w:rPr>
          <w:rFonts w:ascii="Times New Roman" w:hAnsi="Times New Roman"/>
          <w:sz w:val="24"/>
          <w:szCs w:val="24"/>
        </w:rPr>
        <w:t>ес</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нд</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z w:val="24"/>
          <w:szCs w:val="24"/>
        </w:rPr>
        <w:t>. Раз</w:t>
      </w:r>
      <w:r w:rsidRPr="00DA110E">
        <w:rPr>
          <w:rFonts w:ascii="Times New Roman" w:hAnsi="Times New Roman"/>
          <w:spacing w:val="-2"/>
          <w:sz w:val="24"/>
          <w:szCs w:val="24"/>
        </w:rPr>
        <w:t>н</w:t>
      </w:r>
      <w:r w:rsidRPr="00DA110E">
        <w:rPr>
          <w:rFonts w:ascii="Times New Roman" w:hAnsi="Times New Roman"/>
          <w:spacing w:val="-1"/>
          <w:sz w:val="24"/>
          <w:szCs w:val="24"/>
        </w:rPr>
        <w:t>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 xml:space="preserve">азие </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т</w:t>
      </w:r>
      <w:r w:rsidRPr="00DA110E">
        <w:rPr>
          <w:rFonts w:ascii="Times New Roman" w:hAnsi="Times New Roman"/>
          <w:spacing w:val="-3"/>
          <w:sz w:val="24"/>
          <w:szCs w:val="24"/>
        </w:rPr>
        <w:t>а</w:t>
      </w:r>
      <w:r w:rsidRPr="00DA110E">
        <w:rPr>
          <w:rFonts w:ascii="Times New Roman" w:hAnsi="Times New Roman"/>
          <w:spacing w:val="1"/>
          <w:sz w:val="24"/>
          <w:szCs w:val="24"/>
        </w:rPr>
        <w:t>й</w:t>
      </w:r>
      <w:r w:rsidRPr="00DA110E">
        <w:rPr>
          <w:rFonts w:ascii="Times New Roman" w:hAnsi="Times New Roman"/>
          <w:sz w:val="24"/>
          <w:szCs w:val="24"/>
        </w:rPr>
        <w:t>га, смеш</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и </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ств</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z w:val="24"/>
          <w:szCs w:val="24"/>
        </w:rPr>
        <w:t>са. Без</w:t>
      </w:r>
      <w:r w:rsidRPr="00DA110E">
        <w:rPr>
          <w:rFonts w:ascii="Times New Roman" w:hAnsi="Times New Roman"/>
          <w:spacing w:val="-2"/>
          <w:sz w:val="24"/>
          <w:szCs w:val="24"/>
        </w:rPr>
        <w:t>л</w:t>
      </w:r>
      <w:r w:rsidRPr="00DA110E">
        <w:rPr>
          <w:rFonts w:ascii="Times New Roman" w:hAnsi="Times New Roman"/>
          <w:sz w:val="24"/>
          <w:szCs w:val="24"/>
        </w:rPr>
        <w:t>ес</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ы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3"/>
          <w:sz w:val="24"/>
          <w:szCs w:val="24"/>
        </w:rPr>
        <w:t>е</w:t>
      </w:r>
      <w:r w:rsidRPr="00DA110E">
        <w:rPr>
          <w:rFonts w:ascii="Times New Roman" w:hAnsi="Times New Roman"/>
          <w:spacing w:val="1"/>
          <w:sz w:val="24"/>
          <w:szCs w:val="24"/>
        </w:rPr>
        <w:t>пи</w:t>
      </w:r>
      <w:r w:rsidRPr="00DA110E">
        <w:rPr>
          <w:rFonts w:ascii="Times New Roman" w:hAnsi="Times New Roman"/>
          <w:sz w:val="24"/>
          <w:szCs w:val="24"/>
        </w:rPr>
        <w:t xml:space="preserve">, </w:t>
      </w:r>
      <w:r w:rsidRPr="00DA110E">
        <w:rPr>
          <w:rFonts w:ascii="Times New Roman" w:hAnsi="Times New Roman"/>
          <w:spacing w:val="-2"/>
          <w:sz w:val="24"/>
          <w:szCs w:val="24"/>
        </w:rPr>
        <w:t>с</w:t>
      </w:r>
      <w:r w:rsidRPr="00DA110E">
        <w:rPr>
          <w:rFonts w:ascii="Times New Roman" w:hAnsi="Times New Roman"/>
          <w:sz w:val="24"/>
          <w:szCs w:val="24"/>
        </w:rPr>
        <w:t>тепи и</w:t>
      </w:r>
      <w:r w:rsidRPr="00DA110E">
        <w:rPr>
          <w:rFonts w:ascii="Times New Roman" w:hAnsi="Times New Roman"/>
          <w:spacing w:val="1"/>
          <w:sz w:val="24"/>
          <w:szCs w:val="24"/>
        </w:rPr>
        <w:t xml:space="preserve"> по</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сты</w:t>
      </w:r>
      <w:r w:rsidRPr="00DA110E">
        <w:rPr>
          <w:rFonts w:ascii="Times New Roman" w:hAnsi="Times New Roman"/>
          <w:spacing w:val="1"/>
          <w:sz w:val="24"/>
          <w:szCs w:val="24"/>
        </w:rPr>
        <w:t>ни</w:t>
      </w:r>
      <w:r w:rsidRPr="00DA110E">
        <w:rPr>
          <w:rFonts w:ascii="Times New Roman" w:hAnsi="Times New Roman"/>
          <w:sz w:val="24"/>
          <w:szCs w:val="24"/>
        </w:rPr>
        <w:t>. Вы</w:t>
      </w:r>
      <w:r w:rsidRPr="00DA110E">
        <w:rPr>
          <w:rFonts w:ascii="Times New Roman" w:hAnsi="Times New Roman"/>
          <w:spacing w:val="-1"/>
          <w:sz w:val="24"/>
          <w:szCs w:val="24"/>
        </w:rPr>
        <w:t>с</w:t>
      </w:r>
      <w:r w:rsidRPr="00DA110E">
        <w:rPr>
          <w:rFonts w:ascii="Times New Roman" w:hAnsi="Times New Roman"/>
          <w:spacing w:val="1"/>
          <w:sz w:val="24"/>
          <w:szCs w:val="24"/>
        </w:rPr>
        <w:t>о</w:t>
      </w:r>
      <w:r w:rsidRPr="00DA110E">
        <w:rPr>
          <w:rFonts w:ascii="Times New Roman" w:hAnsi="Times New Roman"/>
          <w:sz w:val="24"/>
          <w:szCs w:val="24"/>
        </w:rPr>
        <w:t>тн</w:t>
      </w:r>
      <w:r w:rsidRPr="00DA110E">
        <w:rPr>
          <w:rFonts w:ascii="Times New Roman" w:hAnsi="Times New Roman"/>
          <w:spacing w:val="-2"/>
          <w:sz w:val="24"/>
          <w:szCs w:val="24"/>
        </w:rPr>
        <w:t>а</w:t>
      </w:r>
      <w:r w:rsidRPr="00DA110E">
        <w:rPr>
          <w:rFonts w:ascii="Times New Roman" w:hAnsi="Times New Roman"/>
          <w:sz w:val="24"/>
          <w:szCs w:val="24"/>
        </w:rPr>
        <w:t xml:space="preserve">я </w:t>
      </w:r>
      <w:r w:rsidRPr="00DA110E">
        <w:rPr>
          <w:rFonts w:ascii="Times New Roman" w:hAnsi="Times New Roman"/>
          <w:spacing w:val="-2"/>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я</w:t>
      </w:r>
      <w:r w:rsidRPr="00DA110E">
        <w:rPr>
          <w:rFonts w:ascii="Times New Roman" w:hAnsi="Times New Roman"/>
          <w:spacing w:val="-2"/>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3"/>
          <w:sz w:val="24"/>
          <w:szCs w:val="24"/>
        </w:rPr>
        <w:t>ь</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Кр</w:t>
      </w:r>
      <w:r w:rsidRPr="00DA110E">
        <w:rPr>
          <w:rFonts w:ascii="Times New Roman" w:hAnsi="Times New Roman"/>
          <w:b/>
          <w:bCs/>
          <w:spacing w:val="1"/>
          <w:sz w:val="24"/>
          <w:szCs w:val="24"/>
        </w:rPr>
        <w:t>у</w:t>
      </w:r>
      <w:r w:rsidRPr="00DA110E">
        <w:rPr>
          <w:rFonts w:ascii="Times New Roman" w:hAnsi="Times New Roman"/>
          <w:b/>
          <w:bCs/>
          <w:spacing w:val="-1"/>
          <w:sz w:val="24"/>
          <w:szCs w:val="24"/>
        </w:rPr>
        <w:t>пны</w:t>
      </w:r>
      <w:r w:rsidRPr="00DA110E">
        <w:rPr>
          <w:rFonts w:ascii="Times New Roman" w:hAnsi="Times New Roman"/>
          <w:b/>
          <w:bCs/>
          <w:sz w:val="24"/>
          <w:szCs w:val="24"/>
        </w:rPr>
        <w:t xml:space="preserve">е </w:t>
      </w:r>
      <w:r w:rsidRPr="00DA110E">
        <w:rPr>
          <w:rFonts w:ascii="Times New Roman" w:hAnsi="Times New Roman"/>
          <w:b/>
          <w:bCs/>
          <w:spacing w:val="-1"/>
          <w:sz w:val="24"/>
          <w:szCs w:val="24"/>
        </w:rPr>
        <w:t>п</w:t>
      </w:r>
      <w:r w:rsidRPr="00DA110E">
        <w:rPr>
          <w:rFonts w:ascii="Times New Roman" w:hAnsi="Times New Roman"/>
          <w:b/>
          <w:bCs/>
          <w:sz w:val="24"/>
          <w:szCs w:val="24"/>
        </w:rPr>
        <w:t>р</w:t>
      </w:r>
      <w:r w:rsidRPr="00DA110E">
        <w:rPr>
          <w:rFonts w:ascii="Times New Roman" w:hAnsi="Times New Roman"/>
          <w:b/>
          <w:bCs/>
          <w:spacing w:val="-1"/>
          <w:sz w:val="24"/>
          <w:szCs w:val="24"/>
        </w:rPr>
        <w:t>и</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д</w:t>
      </w:r>
      <w:r w:rsidRPr="00DA110E">
        <w:rPr>
          <w:rFonts w:ascii="Times New Roman" w:hAnsi="Times New Roman"/>
          <w:b/>
          <w:bCs/>
          <w:spacing w:val="-4"/>
          <w:sz w:val="24"/>
          <w:szCs w:val="24"/>
        </w:rPr>
        <w:t>н</w:t>
      </w:r>
      <w:r w:rsidRPr="00DA110E">
        <w:rPr>
          <w:rFonts w:ascii="Times New Roman" w:hAnsi="Times New Roman"/>
          <w:b/>
          <w:bCs/>
          <w:spacing w:val="-1"/>
          <w:sz w:val="24"/>
          <w:szCs w:val="24"/>
        </w:rPr>
        <w:t>ы</w:t>
      </w:r>
      <w:r w:rsidRPr="00DA110E">
        <w:rPr>
          <w:rFonts w:ascii="Times New Roman" w:hAnsi="Times New Roman"/>
          <w:b/>
          <w:bCs/>
          <w:sz w:val="24"/>
          <w:szCs w:val="24"/>
        </w:rPr>
        <w:t xml:space="preserve">е </w:t>
      </w:r>
      <w:r w:rsidRPr="00DA110E">
        <w:rPr>
          <w:rFonts w:ascii="Times New Roman" w:hAnsi="Times New Roman"/>
          <w:b/>
          <w:bCs/>
          <w:spacing w:val="-1"/>
          <w:sz w:val="24"/>
          <w:szCs w:val="24"/>
        </w:rPr>
        <w:t>к</w:t>
      </w:r>
      <w:r w:rsidRPr="00DA110E">
        <w:rPr>
          <w:rFonts w:ascii="Times New Roman" w:hAnsi="Times New Roman"/>
          <w:b/>
          <w:bCs/>
          <w:spacing w:val="1"/>
          <w:sz w:val="24"/>
          <w:szCs w:val="24"/>
        </w:rPr>
        <w:t>о</w:t>
      </w:r>
      <w:r w:rsidRPr="00DA110E">
        <w:rPr>
          <w:rFonts w:ascii="Times New Roman" w:hAnsi="Times New Roman"/>
          <w:b/>
          <w:bCs/>
          <w:sz w:val="24"/>
          <w:szCs w:val="24"/>
        </w:rPr>
        <w:t>м</w:t>
      </w:r>
      <w:r w:rsidRPr="00DA110E">
        <w:rPr>
          <w:rFonts w:ascii="Times New Roman" w:hAnsi="Times New Roman"/>
          <w:b/>
          <w:bCs/>
          <w:spacing w:val="-3"/>
          <w:sz w:val="24"/>
          <w:szCs w:val="24"/>
        </w:rPr>
        <w:t>п</w:t>
      </w:r>
      <w:r w:rsidRPr="00DA110E">
        <w:rPr>
          <w:rFonts w:ascii="Times New Roman" w:hAnsi="Times New Roman"/>
          <w:b/>
          <w:bCs/>
          <w:spacing w:val="1"/>
          <w:sz w:val="24"/>
          <w:szCs w:val="24"/>
        </w:rPr>
        <w:t>л</w:t>
      </w:r>
      <w:r w:rsidRPr="00DA110E">
        <w:rPr>
          <w:rFonts w:ascii="Times New Roman" w:hAnsi="Times New Roman"/>
          <w:b/>
          <w:bCs/>
          <w:sz w:val="24"/>
          <w:szCs w:val="24"/>
        </w:rPr>
        <w:t xml:space="preserve">ексы </w:t>
      </w:r>
      <w:r w:rsidRPr="00DA110E">
        <w:rPr>
          <w:rFonts w:ascii="Times New Roman" w:hAnsi="Times New Roman"/>
          <w:b/>
          <w:bCs/>
          <w:spacing w:val="-1"/>
          <w:sz w:val="24"/>
          <w:szCs w:val="24"/>
        </w:rPr>
        <w:t>Ро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 xml:space="preserve">. </w:t>
      </w:r>
      <w:r w:rsidRPr="00DA110E">
        <w:rPr>
          <w:rFonts w:ascii="Times New Roman" w:hAnsi="Times New Roman"/>
          <w:sz w:val="24"/>
          <w:szCs w:val="24"/>
        </w:rPr>
        <w:t>Р</w:t>
      </w:r>
      <w:r w:rsidRPr="00DA110E">
        <w:rPr>
          <w:rFonts w:ascii="Times New Roman" w:hAnsi="Times New Roman"/>
          <w:spacing w:val="-4"/>
          <w:sz w:val="24"/>
          <w:szCs w:val="24"/>
        </w:rPr>
        <w:t>у</w:t>
      </w:r>
      <w:r w:rsidRPr="00DA110E">
        <w:rPr>
          <w:rFonts w:ascii="Times New Roman" w:hAnsi="Times New Roman"/>
          <w:sz w:val="24"/>
          <w:szCs w:val="24"/>
        </w:rPr>
        <w:t xml:space="preserve">сская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ин</w:t>
      </w:r>
      <w:r w:rsidRPr="00DA110E">
        <w:rPr>
          <w:rFonts w:ascii="Times New Roman" w:hAnsi="Times New Roman"/>
          <w:sz w:val="24"/>
          <w:szCs w:val="24"/>
        </w:rPr>
        <w:t>а (</w:t>
      </w:r>
      <w:r w:rsidRPr="00DA110E">
        <w:rPr>
          <w:rFonts w:ascii="Times New Roman" w:hAnsi="Times New Roman"/>
          <w:spacing w:val="-1"/>
          <w:sz w:val="24"/>
          <w:szCs w:val="24"/>
        </w:rPr>
        <w:t>од</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и</w:t>
      </w:r>
      <w:r w:rsidRPr="00DA110E">
        <w:rPr>
          <w:rFonts w:ascii="Times New Roman" w:hAnsi="Times New Roman"/>
          <w:sz w:val="24"/>
          <w:szCs w:val="24"/>
        </w:rPr>
        <w:t>з к</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пн</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ш</w:t>
      </w:r>
      <w:r w:rsidRPr="00DA110E">
        <w:rPr>
          <w:rFonts w:ascii="Times New Roman" w:hAnsi="Times New Roman"/>
          <w:spacing w:val="-2"/>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п</w:t>
      </w:r>
      <w:r w:rsidRPr="00DA110E">
        <w:rPr>
          <w:rFonts w:ascii="Times New Roman" w:hAnsi="Times New Roman"/>
          <w:sz w:val="24"/>
          <w:szCs w:val="24"/>
        </w:rPr>
        <w:t>о</w:t>
      </w:r>
      <w:r w:rsidRPr="00DA110E">
        <w:rPr>
          <w:rFonts w:ascii="Times New Roman" w:hAnsi="Times New Roman"/>
          <w:spacing w:val="1"/>
          <w:sz w:val="24"/>
          <w:szCs w:val="24"/>
        </w:rPr>
        <w:t xml:space="preserve"> п</w:t>
      </w:r>
      <w:r w:rsidRPr="00DA110E">
        <w:rPr>
          <w:rFonts w:ascii="Times New Roman" w:hAnsi="Times New Roman"/>
          <w:spacing w:val="-1"/>
          <w:sz w:val="24"/>
          <w:szCs w:val="24"/>
        </w:rPr>
        <w:t>ло</w:t>
      </w:r>
      <w:r w:rsidRPr="00DA110E">
        <w:rPr>
          <w:rFonts w:ascii="Times New Roman" w:hAnsi="Times New Roman"/>
          <w:sz w:val="24"/>
          <w:szCs w:val="24"/>
        </w:rPr>
        <w:t>ща</w:t>
      </w:r>
      <w:r w:rsidRPr="00DA110E">
        <w:rPr>
          <w:rFonts w:ascii="Times New Roman" w:hAnsi="Times New Roman"/>
          <w:spacing w:val="-1"/>
          <w:sz w:val="24"/>
          <w:szCs w:val="24"/>
        </w:rPr>
        <w:t>д</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н </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д</w:t>
      </w:r>
      <w:r w:rsidRPr="00DA110E">
        <w:rPr>
          <w:rFonts w:ascii="Times New Roman" w:hAnsi="Times New Roman"/>
          <w:spacing w:val="-1"/>
          <w:sz w:val="24"/>
          <w:szCs w:val="24"/>
        </w:rPr>
        <w:t>р</w:t>
      </w:r>
      <w:r w:rsidRPr="00DA110E">
        <w:rPr>
          <w:rFonts w:ascii="Times New Roman" w:hAnsi="Times New Roman"/>
          <w:sz w:val="24"/>
          <w:szCs w:val="24"/>
        </w:rPr>
        <w:t>евн</w:t>
      </w:r>
      <w:r w:rsidRPr="00DA110E">
        <w:rPr>
          <w:rFonts w:ascii="Times New Roman" w:hAnsi="Times New Roman"/>
          <w:spacing w:val="-1"/>
          <w:sz w:val="24"/>
          <w:szCs w:val="24"/>
        </w:rPr>
        <w:t>я</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ин</w:t>
      </w:r>
      <w:r w:rsidRPr="00DA110E">
        <w:rPr>
          <w:rFonts w:ascii="Times New Roman" w:hAnsi="Times New Roman"/>
          <w:spacing w:val="-2"/>
          <w:sz w:val="24"/>
          <w:szCs w:val="24"/>
        </w:rPr>
        <w:t>а</w:t>
      </w:r>
      <w:r w:rsidRPr="00DA110E">
        <w:rPr>
          <w:rFonts w:ascii="Times New Roman" w:hAnsi="Times New Roman"/>
          <w:sz w:val="24"/>
          <w:szCs w:val="24"/>
        </w:rPr>
        <w:t xml:space="preserve">;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зноо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еф</w:t>
      </w:r>
      <w:r w:rsidRPr="00DA110E">
        <w:rPr>
          <w:rFonts w:ascii="Times New Roman" w:hAnsi="Times New Roman"/>
          <w:spacing w:val="-2"/>
          <w:sz w:val="24"/>
          <w:szCs w:val="24"/>
        </w:rPr>
        <w:t>а</w:t>
      </w:r>
      <w:r w:rsidRPr="00DA110E">
        <w:rPr>
          <w:rFonts w:ascii="Times New Roman" w:hAnsi="Times New Roman"/>
          <w:sz w:val="24"/>
          <w:szCs w:val="24"/>
        </w:rPr>
        <w:t xml:space="preserve">; </w:t>
      </w:r>
      <w:r w:rsidRPr="00DA110E">
        <w:rPr>
          <w:rFonts w:ascii="Times New Roman" w:hAnsi="Times New Roman"/>
          <w:spacing w:val="1"/>
          <w:sz w:val="24"/>
          <w:szCs w:val="24"/>
        </w:rPr>
        <w:t>б</w:t>
      </w:r>
      <w:r w:rsidRPr="00DA110E">
        <w:rPr>
          <w:rFonts w:ascii="Times New Roman" w:hAnsi="Times New Roman"/>
          <w:spacing w:val="-1"/>
          <w:sz w:val="24"/>
          <w:szCs w:val="24"/>
        </w:rPr>
        <w:t>л</w:t>
      </w:r>
      <w:r w:rsidRPr="00DA110E">
        <w:rPr>
          <w:rFonts w:ascii="Times New Roman" w:hAnsi="Times New Roman"/>
          <w:sz w:val="24"/>
          <w:szCs w:val="24"/>
        </w:rPr>
        <w:t>аг</w:t>
      </w:r>
      <w:r w:rsidRPr="00DA110E">
        <w:rPr>
          <w:rFonts w:ascii="Times New Roman" w:hAnsi="Times New Roman"/>
          <w:spacing w:val="-1"/>
          <w:sz w:val="24"/>
          <w:szCs w:val="24"/>
        </w:rPr>
        <w:t>оп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ят</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й к</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ма</w:t>
      </w:r>
      <w:r w:rsidRPr="00DA110E">
        <w:rPr>
          <w:rFonts w:ascii="Times New Roman" w:hAnsi="Times New Roman"/>
          <w:spacing w:val="-3"/>
          <w:sz w:val="24"/>
          <w:szCs w:val="24"/>
        </w:rPr>
        <w:t>т</w:t>
      </w:r>
      <w:r w:rsidRPr="00DA110E">
        <w:rPr>
          <w:rFonts w:ascii="Times New Roman" w:hAnsi="Times New Roman"/>
          <w:sz w:val="24"/>
          <w:szCs w:val="24"/>
        </w:rPr>
        <w:t>;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зап</w:t>
      </w:r>
      <w:r w:rsidRPr="00DA110E">
        <w:rPr>
          <w:rFonts w:ascii="Times New Roman" w:hAnsi="Times New Roman"/>
          <w:spacing w:val="-2"/>
          <w:sz w:val="24"/>
          <w:szCs w:val="24"/>
        </w:rPr>
        <w:t>а</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w:t>
      </w:r>
      <w:r w:rsidRPr="00DA110E">
        <w:rPr>
          <w:rFonts w:ascii="Times New Roman" w:hAnsi="Times New Roman"/>
          <w:spacing w:val="1"/>
          <w:sz w:val="24"/>
          <w:szCs w:val="24"/>
        </w:rPr>
        <w:t xml:space="preserve"> 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 xml:space="preserve">а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4"/>
          <w:sz w:val="24"/>
          <w:szCs w:val="24"/>
        </w:rPr>
        <w:t>у</w:t>
      </w:r>
      <w:r w:rsidRPr="00DA110E">
        <w:rPr>
          <w:rFonts w:ascii="Times New Roman" w:hAnsi="Times New Roman"/>
          <w:spacing w:val="2"/>
          <w:sz w:val="24"/>
          <w:szCs w:val="24"/>
        </w:rPr>
        <w:t>в</w:t>
      </w:r>
      <w:r w:rsidRPr="00DA110E">
        <w:rPr>
          <w:rFonts w:ascii="Times New Roman" w:hAnsi="Times New Roman"/>
          <w:spacing w:val="-1"/>
          <w:sz w:val="24"/>
          <w:szCs w:val="24"/>
        </w:rPr>
        <w:t>л</w:t>
      </w:r>
      <w:r w:rsidRPr="00DA110E">
        <w:rPr>
          <w:rFonts w:ascii="Times New Roman" w:hAnsi="Times New Roman"/>
          <w:sz w:val="24"/>
          <w:szCs w:val="24"/>
        </w:rPr>
        <w:t>аж</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8"/>
          <w:sz w:val="24"/>
          <w:szCs w:val="24"/>
        </w:rPr>
        <w:t>и</w:t>
      </w:r>
      <w:r w:rsidRPr="00DA110E">
        <w:rPr>
          <w:rFonts w:ascii="Times New Roman" w:hAnsi="Times New Roman"/>
          <w:sz w:val="24"/>
          <w:szCs w:val="24"/>
        </w:rPr>
        <w:t>е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н</w:t>
      </w:r>
      <w:r w:rsidRPr="00DA110E">
        <w:rPr>
          <w:rFonts w:ascii="Times New Roman" w:hAnsi="Times New Roman"/>
          <w:spacing w:val="-1"/>
          <w:sz w:val="24"/>
          <w:szCs w:val="24"/>
        </w:rPr>
        <w:t>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азие вн</w:t>
      </w:r>
      <w:r w:rsidRPr="00DA110E">
        <w:rPr>
          <w:rFonts w:ascii="Times New Roman" w:hAnsi="Times New Roman"/>
          <w:spacing w:val="-3"/>
          <w:sz w:val="24"/>
          <w:szCs w:val="24"/>
        </w:rPr>
        <w:t>у</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х вод и </w:t>
      </w:r>
      <w:r w:rsidRPr="00DA110E">
        <w:rPr>
          <w:rFonts w:ascii="Times New Roman" w:hAnsi="Times New Roman"/>
          <w:spacing w:val="-1"/>
          <w:sz w:val="24"/>
          <w:szCs w:val="24"/>
        </w:rPr>
        <w:t>л</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д</w:t>
      </w:r>
      <w:r w:rsidRPr="00DA110E">
        <w:rPr>
          <w:rFonts w:ascii="Times New Roman" w:hAnsi="Times New Roman"/>
          <w:sz w:val="24"/>
          <w:szCs w:val="24"/>
        </w:rPr>
        <w:t>шаф</w:t>
      </w:r>
      <w:r w:rsidRPr="00DA110E">
        <w:rPr>
          <w:rFonts w:ascii="Times New Roman" w:hAnsi="Times New Roman"/>
          <w:spacing w:val="-2"/>
          <w:sz w:val="24"/>
          <w:szCs w:val="24"/>
        </w:rPr>
        <w:t>т</w:t>
      </w:r>
      <w:r w:rsidRPr="00DA110E">
        <w:rPr>
          <w:rFonts w:ascii="Times New Roman" w:hAnsi="Times New Roman"/>
          <w:spacing w:val="1"/>
          <w:sz w:val="24"/>
          <w:szCs w:val="24"/>
        </w:rPr>
        <w:t>о</w:t>
      </w:r>
      <w:r w:rsidRPr="00DA110E">
        <w:rPr>
          <w:rFonts w:ascii="Times New Roman" w:hAnsi="Times New Roman"/>
          <w:sz w:val="24"/>
          <w:szCs w:val="24"/>
        </w:rPr>
        <w:t>в).</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Север Р</w:t>
      </w:r>
      <w:r w:rsidRPr="00DA110E">
        <w:rPr>
          <w:rFonts w:ascii="Times New Roman" w:hAnsi="Times New Roman"/>
          <w:spacing w:val="-4"/>
          <w:sz w:val="24"/>
          <w:szCs w:val="24"/>
        </w:rPr>
        <w:t>у</w:t>
      </w:r>
      <w:r w:rsidRPr="00DA110E">
        <w:rPr>
          <w:rFonts w:ascii="Times New Roman" w:hAnsi="Times New Roman"/>
          <w:sz w:val="24"/>
          <w:szCs w:val="24"/>
        </w:rPr>
        <w:t xml:space="preserve">сской </w:t>
      </w:r>
      <w:r w:rsidRPr="00DA110E">
        <w:rPr>
          <w:rFonts w:ascii="Times New Roman" w:hAnsi="Times New Roman"/>
          <w:spacing w:val="1"/>
          <w:sz w:val="24"/>
          <w:szCs w:val="24"/>
        </w:rPr>
        <w:t>р</w:t>
      </w:r>
      <w:r w:rsidRPr="00DA110E">
        <w:rPr>
          <w:rFonts w:ascii="Times New Roman" w:hAnsi="Times New Roman"/>
          <w:sz w:val="24"/>
          <w:szCs w:val="24"/>
        </w:rPr>
        <w:t>ав</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ы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гая</w:t>
      </w:r>
      <w:r w:rsidRPr="00DA110E">
        <w:rPr>
          <w:rFonts w:ascii="Times New Roman" w:hAnsi="Times New Roman"/>
          <w:spacing w:val="1"/>
          <w:sz w:val="24"/>
          <w:szCs w:val="24"/>
        </w:rPr>
        <w:t xml:space="preserve"> р</w:t>
      </w:r>
      <w:r w:rsidRPr="00DA110E">
        <w:rPr>
          <w:rFonts w:ascii="Times New Roman" w:hAnsi="Times New Roman"/>
          <w:sz w:val="24"/>
          <w:szCs w:val="24"/>
        </w:rPr>
        <w:t>ав</w:t>
      </w:r>
      <w:r w:rsidRPr="00DA110E">
        <w:rPr>
          <w:rFonts w:ascii="Times New Roman" w:hAnsi="Times New Roman"/>
          <w:spacing w:val="-2"/>
          <w:sz w:val="24"/>
          <w:szCs w:val="24"/>
        </w:rPr>
        <w:t>н</w:t>
      </w:r>
      <w:r w:rsidRPr="00DA110E">
        <w:rPr>
          <w:rFonts w:ascii="Times New Roman" w:hAnsi="Times New Roman"/>
          <w:spacing w:val="1"/>
          <w:sz w:val="24"/>
          <w:szCs w:val="24"/>
        </w:rPr>
        <w:t>ин</w:t>
      </w:r>
      <w:r w:rsidRPr="00DA110E">
        <w:rPr>
          <w:rFonts w:ascii="Times New Roman" w:hAnsi="Times New Roman"/>
          <w:sz w:val="24"/>
          <w:szCs w:val="24"/>
        </w:rPr>
        <w:t xml:space="preserve">а, </w:t>
      </w:r>
      <w:r w:rsidRPr="00DA110E">
        <w:rPr>
          <w:rFonts w:ascii="Times New Roman" w:hAnsi="Times New Roman"/>
          <w:spacing w:val="1"/>
          <w:sz w:val="24"/>
          <w:szCs w:val="24"/>
        </w:rPr>
        <w:t>бо</w:t>
      </w:r>
      <w:r w:rsidRPr="00DA110E">
        <w:rPr>
          <w:rFonts w:ascii="Times New Roman" w:hAnsi="Times New Roman"/>
          <w:spacing w:val="-2"/>
          <w:sz w:val="24"/>
          <w:szCs w:val="24"/>
        </w:rPr>
        <w:t>г</w:t>
      </w:r>
      <w:r w:rsidRPr="00DA110E">
        <w:rPr>
          <w:rFonts w:ascii="Times New Roman" w:hAnsi="Times New Roman"/>
          <w:sz w:val="24"/>
          <w:szCs w:val="24"/>
        </w:rPr>
        <w:t>ат</w:t>
      </w:r>
      <w:r w:rsidRPr="00DA110E">
        <w:rPr>
          <w:rFonts w:ascii="Times New Roman" w:hAnsi="Times New Roman"/>
          <w:spacing w:val="-3"/>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по</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з</w:t>
      </w:r>
      <w:r w:rsidRPr="00DA110E">
        <w:rPr>
          <w:rFonts w:ascii="Times New Roman" w:hAnsi="Times New Roman"/>
          <w:spacing w:val="1"/>
          <w:sz w:val="24"/>
          <w:szCs w:val="24"/>
        </w:rPr>
        <w:t>ны</w:t>
      </w:r>
      <w:r w:rsidRPr="00DA110E">
        <w:rPr>
          <w:rFonts w:ascii="Times New Roman" w:hAnsi="Times New Roman"/>
          <w:spacing w:val="-3"/>
          <w:sz w:val="24"/>
          <w:szCs w:val="24"/>
        </w:rPr>
        <w:t>м</w:t>
      </w:r>
      <w:r w:rsidRPr="00DA110E">
        <w:rPr>
          <w:rFonts w:ascii="Times New Roman" w:hAnsi="Times New Roman"/>
          <w:sz w:val="24"/>
          <w:szCs w:val="24"/>
        </w:rPr>
        <w:t xml:space="preserve">и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ае</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м</w:t>
      </w:r>
      <w:r w:rsidRPr="00DA110E">
        <w:rPr>
          <w:rFonts w:ascii="Times New Roman" w:hAnsi="Times New Roman"/>
          <w:spacing w:val="-2"/>
          <w:sz w:val="24"/>
          <w:szCs w:val="24"/>
        </w:rPr>
        <w:t>и</w:t>
      </w:r>
      <w:r w:rsidRPr="00DA110E">
        <w:rPr>
          <w:rFonts w:ascii="Times New Roman" w:hAnsi="Times New Roman"/>
          <w:sz w:val="24"/>
          <w:szCs w:val="24"/>
        </w:rPr>
        <w:t>; в</w:t>
      </w:r>
      <w:r w:rsidRPr="00DA110E">
        <w:rPr>
          <w:rFonts w:ascii="Times New Roman" w:hAnsi="Times New Roman"/>
          <w:spacing w:val="-1"/>
          <w:sz w:val="24"/>
          <w:szCs w:val="24"/>
        </w:rPr>
        <w:t>ли</w:t>
      </w:r>
      <w:r w:rsidRPr="00DA110E">
        <w:rPr>
          <w:rFonts w:ascii="Times New Roman" w:hAnsi="Times New Roman"/>
          <w:spacing w:val="-2"/>
          <w:sz w:val="24"/>
          <w:szCs w:val="24"/>
        </w:rPr>
        <w:t>я</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п</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го теч</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а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 xml:space="preserve">ь </w:t>
      </w:r>
      <w:r w:rsidRPr="00DA110E">
        <w:rPr>
          <w:rFonts w:ascii="Times New Roman" w:hAnsi="Times New Roman"/>
          <w:spacing w:val="-1"/>
          <w:sz w:val="24"/>
          <w:szCs w:val="24"/>
        </w:rPr>
        <w:t>по</w:t>
      </w:r>
      <w:r w:rsidRPr="00DA110E">
        <w:rPr>
          <w:rFonts w:ascii="Times New Roman" w:hAnsi="Times New Roman"/>
          <w:spacing w:val="1"/>
          <w:sz w:val="24"/>
          <w:szCs w:val="24"/>
        </w:rPr>
        <w:t>р</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ро</w:t>
      </w:r>
      <w:r w:rsidRPr="00DA110E">
        <w:rPr>
          <w:rFonts w:ascii="Times New Roman" w:hAnsi="Times New Roman"/>
          <w:spacing w:val="1"/>
          <w:sz w:val="24"/>
          <w:szCs w:val="24"/>
        </w:rPr>
        <w:t>до</w:t>
      </w:r>
      <w:r w:rsidRPr="00DA110E">
        <w:rPr>
          <w:rFonts w:ascii="Times New Roman" w:hAnsi="Times New Roman"/>
          <w:spacing w:val="-3"/>
          <w:sz w:val="24"/>
          <w:szCs w:val="24"/>
        </w:rPr>
        <w:t>в</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2"/>
          <w:sz w:val="24"/>
          <w:szCs w:val="24"/>
        </w:rPr>
        <w:t>я</w:t>
      </w:r>
      <w:r w:rsidRPr="00DA110E">
        <w:rPr>
          <w:rFonts w:ascii="Times New Roman" w:hAnsi="Times New Roman"/>
          <w:spacing w:val="1"/>
          <w:sz w:val="24"/>
          <w:szCs w:val="24"/>
        </w:rPr>
        <w:t>р</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чь и </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1"/>
          <w:sz w:val="24"/>
          <w:szCs w:val="24"/>
        </w:rPr>
        <w:t>р</w:t>
      </w:r>
      <w:r w:rsidRPr="00DA110E">
        <w:rPr>
          <w:rFonts w:ascii="Times New Roman" w:hAnsi="Times New Roman"/>
          <w:sz w:val="24"/>
          <w:szCs w:val="24"/>
        </w:rPr>
        <w:t>ассел</w:t>
      </w:r>
      <w:r w:rsidRPr="00DA110E">
        <w:rPr>
          <w:rFonts w:ascii="Times New Roman" w:hAnsi="Times New Roman"/>
          <w:spacing w:val="-3"/>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(к </w:t>
      </w:r>
      <w:r w:rsidRPr="00DA110E">
        <w:rPr>
          <w:rFonts w:ascii="Times New Roman" w:hAnsi="Times New Roman"/>
          <w:spacing w:val="1"/>
          <w:sz w:val="24"/>
          <w:szCs w:val="24"/>
        </w:rPr>
        <w:t>р</w:t>
      </w:r>
      <w:r w:rsidRPr="00DA110E">
        <w:rPr>
          <w:rFonts w:ascii="Times New Roman" w:hAnsi="Times New Roman"/>
          <w:sz w:val="24"/>
          <w:szCs w:val="24"/>
        </w:rPr>
        <w:t>еч</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м </w:t>
      </w:r>
      <w:r w:rsidRPr="00DA110E">
        <w:rPr>
          <w:rFonts w:ascii="Times New Roman" w:hAnsi="Times New Roman"/>
          <w:spacing w:val="-1"/>
          <w:sz w:val="24"/>
          <w:szCs w:val="24"/>
        </w:rPr>
        <w:t>д</w:t>
      </w:r>
      <w:r w:rsidRPr="00DA110E">
        <w:rPr>
          <w:rFonts w:ascii="Times New Roman" w:hAnsi="Times New Roman"/>
          <w:spacing w:val="1"/>
          <w:sz w:val="24"/>
          <w:szCs w:val="24"/>
        </w:rPr>
        <w:t>о</w:t>
      </w:r>
      <w:r w:rsidRPr="00DA110E">
        <w:rPr>
          <w:rFonts w:ascii="Times New Roman" w:hAnsi="Times New Roman"/>
          <w:spacing w:val="-1"/>
          <w:sz w:val="24"/>
          <w:szCs w:val="24"/>
        </w:rPr>
        <w:t>ли</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м</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3"/>
          <w:sz w:val="24"/>
          <w:szCs w:val="24"/>
        </w:rPr>
        <w:t>у</w:t>
      </w:r>
      <w:r w:rsidRPr="00DA110E">
        <w:rPr>
          <w:rFonts w:ascii="Times New Roman" w:hAnsi="Times New Roman"/>
          <w:sz w:val="24"/>
          <w:szCs w:val="24"/>
        </w:rPr>
        <w:t>в</w:t>
      </w:r>
      <w:r w:rsidRPr="00DA110E">
        <w:rPr>
          <w:rFonts w:ascii="Times New Roman" w:hAnsi="Times New Roman"/>
          <w:spacing w:val="-1"/>
          <w:sz w:val="24"/>
          <w:szCs w:val="24"/>
        </w:rPr>
        <w:t>л</w:t>
      </w:r>
      <w:r w:rsidRPr="00DA110E">
        <w:rPr>
          <w:rFonts w:ascii="Times New Roman" w:hAnsi="Times New Roman"/>
          <w:sz w:val="24"/>
          <w:szCs w:val="24"/>
        </w:rPr>
        <w:t>аж</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п</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1"/>
          <w:sz w:val="24"/>
          <w:szCs w:val="24"/>
        </w:rPr>
        <w:t>до</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z w:val="24"/>
          <w:szCs w:val="24"/>
        </w:rPr>
        <w:t>е п</w:t>
      </w:r>
      <w:r w:rsidRPr="00DA110E">
        <w:rPr>
          <w:rFonts w:ascii="Times New Roman" w:hAnsi="Times New Roman"/>
          <w:spacing w:val="1"/>
          <w:sz w:val="24"/>
          <w:szCs w:val="24"/>
        </w:rPr>
        <w:t>о</w:t>
      </w:r>
      <w:r w:rsidRPr="00DA110E">
        <w:rPr>
          <w:rFonts w:ascii="Times New Roman" w:hAnsi="Times New Roman"/>
          <w:sz w:val="24"/>
          <w:szCs w:val="24"/>
        </w:rPr>
        <w:t>чв</w:t>
      </w:r>
      <w:r w:rsidRPr="00DA110E">
        <w:rPr>
          <w:rFonts w:ascii="Times New Roman" w:hAnsi="Times New Roman"/>
          <w:spacing w:val="1"/>
          <w:sz w:val="24"/>
          <w:szCs w:val="24"/>
        </w:rPr>
        <w:t>н</w:t>
      </w:r>
      <w:r w:rsidRPr="00DA110E">
        <w:rPr>
          <w:rFonts w:ascii="Times New Roman" w:hAnsi="Times New Roman"/>
          <w:sz w:val="24"/>
          <w:szCs w:val="24"/>
        </w:rPr>
        <w:t>аза</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в</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z w:val="24"/>
          <w:szCs w:val="24"/>
        </w:rPr>
        <w:t>га</w:t>
      </w:r>
      <w:r w:rsidRPr="00DA110E">
        <w:rPr>
          <w:rFonts w:ascii="Times New Roman" w:hAnsi="Times New Roman"/>
          <w:spacing w:val="1"/>
          <w:sz w:val="24"/>
          <w:szCs w:val="24"/>
        </w:rPr>
        <w:t>х</w:t>
      </w:r>
      <w:r w:rsidRPr="00DA110E">
        <w:rPr>
          <w:rFonts w:ascii="Times New Roman" w:hAnsi="Times New Roman"/>
          <w:sz w:val="24"/>
          <w:szCs w:val="24"/>
        </w:rPr>
        <w:t>, 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ор</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п</w:t>
      </w:r>
      <w:r w:rsidRPr="00DA110E">
        <w:rPr>
          <w:rFonts w:ascii="Times New Roman" w:hAnsi="Times New Roman"/>
          <w:spacing w:val="-4"/>
          <w:sz w:val="24"/>
          <w:szCs w:val="24"/>
        </w:rPr>
        <w:t>у</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pacing w:val="1"/>
          <w:sz w:val="24"/>
          <w:szCs w:val="24"/>
        </w:rPr>
        <w:t>б</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ес</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с</w:t>
      </w:r>
      <w:r w:rsidRPr="00DA110E">
        <w:rPr>
          <w:rFonts w:ascii="Times New Roman" w:hAnsi="Times New Roman"/>
          <w:spacing w:val="-1"/>
          <w:sz w:val="24"/>
          <w:szCs w:val="24"/>
        </w:rPr>
        <w:t>ы</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z w:val="24"/>
          <w:szCs w:val="24"/>
        </w:rPr>
        <w:t>тр Р</w:t>
      </w:r>
      <w:r w:rsidRPr="00DA110E">
        <w:rPr>
          <w:rFonts w:ascii="Times New Roman" w:hAnsi="Times New Roman"/>
          <w:spacing w:val="-4"/>
          <w:sz w:val="24"/>
          <w:szCs w:val="24"/>
        </w:rPr>
        <w:t>у</w:t>
      </w:r>
      <w:r w:rsidRPr="00DA110E">
        <w:rPr>
          <w:rFonts w:ascii="Times New Roman" w:hAnsi="Times New Roman"/>
          <w:sz w:val="24"/>
          <w:szCs w:val="24"/>
        </w:rPr>
        <w:t xml:space="preserve">сской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вн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ы (в</w:t>
      </w:r>
      <w:r w:rsidRPr="00DA110E">
        <w:rPr>
          <w:rFonts w:ascii="Times New Roman" w:hAnsi="Times New Roman"/>
          <w:spacing w:val="-3"/>
          <w:sz w:val="24"/>
          <w:szCs w:val="24"/>
        </w:rPr>
        <w:t>с</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м</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1"/>
          <w:sz w:val="24"/>
          <w:szCs w:val="24"/>
        </w:rPr>
        <w:t>р</w:t>
      </w:r>
      <w:r w:rsidRPr="00DA110E">
        <w:rPr>
          <w:rFonts w:ascii="Times New Roman" w:hAnsi="Times New Roman"/>
          <w:sz w:val="24"/>
          <w:szCs w:val="24"/>
        </w:rPr>
        <w:t>ав</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 xml:space="preserve">а с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3"/>
          <w:sz w:val="24"/>
          <w:szCs w:val="24"/>
        </w:rPr>
        <w:t>з</w:t>
      </w:r>
      <w:r w:rsidRPr="00DA110E">
        <w:rPr>
          <w:rFonts w:ascii="Times New Roman" w:hAnsi="Times New Roman"/>
          <w:sz w:val="24"/>
          <w:szCs w:val="24"/>
        </w:rPr>
        <w:t>выше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стя</w:t>
      </w:r>
      <w:r w:rsidRPr="00DA110E">
        <w:rPr>
          <w:rFonts w:ascii="Times New Roman" w:hAnsi="Times New Roman"/>
          <w:spacing w:val="-2"/>
          <w:sz w:val="24"/>
          <w:szCs w:val="24"/>
        </w:rPr>
        <w:t>м</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z w:val="24"/>
          <w:szCs w:val="24"/>
        </w:rPr>
        <w:t>р Р</w:t>
      </w:r>
      <w:r w:rsidRPr="00DA110E">
        <w:rPr>
          <w:rFonts w:ascii="Times New Roman" w:hAnsi="Times New Roman"/>
          <w:spacing w:val="-4"/>
          <w:sz w:val="24"/>
          <w:szCs w:val="24"/>
        </w:rPr>
        <w:t>у</w:t>
      </w:r>
      <w:r w:rsidRPr="00DA110E">
        <w:rPr>
          <w:rFonts w:ascii="Times New Roman" w:hAnsi="Times New Roman"/>
          <w:sz w:val="24"/>
          <w:szCs w:val="24"/>
        </w:rPr>
        <w:t>сск</w:t>
      </w:r>
      <w:r w:rsidRPr="00DA110E">
        <w:rPr>
          <w:rFonts w:ascii="Times New Roman" w:hAnsi="Times New Roman"/>
          <w:spacing w:val="1"/>
          <w:sz w:val="24"/>
          <w:szCs w:val="24"/>
        </w:rPr>
        <w:t>о</w:t>
      </w:r>
      <w:r w:rsidRPr="00DA110E">
        <w:rPr>
          <w:rFonts w:ascii="Times New Roman" w:hAnsi="Times New Roman"/>
          <w:sz w:val="24"/>
          <w:szCs w:val="24"/>
        </w:rPr>
        <w:t xml:space="preserve">го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у</w:t>
      </w:r>
      <w:r w:rsidRPr="00DA110E">
        <w:rPr>
          <w:rFonts w:ascii="Times New Roman" w:hAnsi="Times New Roman"/>
          <w:spacing w:val="1"/>
          <w:sz w:val="24"/>
          <w:szCs w:val="24"/>
        </w:rPr>
        <w:t>д</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 xml:space="preserve">ства,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Г</w:t>
      </w:r>
      <w:r w:rsidRPr="00DA110E">
        <w:rPr>
          <w:rFonts w:ascii="Times New Roman" w:hAnsi="Times New Roman"/>
          <w:spacing w:val="-1"/>
          <w:sz w:val="24"/>
          <w:szCs w:val="24"/>
        </w:rPr>
        <w:t>П</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а вод</w:t>
      </w:r>
      <w:r w:rsidRPr="00DA110E">
        <w:rPr>
          <w:rFonts w:ascii="Times New Roman" w:hAnsi="Times New Roman"/>
          <w:spacing w:val="-2"/>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д</w:t>
      </w:r>
      <w:r w:rsidRPr="00DA110E">
        <w:rPr>
          <w:rFonts w:ascii="Times New Roman" w:hAnsi="Times New Roman"/>
          <w:sz w:val="24"/>
          <w:szCs w:val="24"/>
        </w:rPr>
        <w:t>еле(м</w:t>
      </w:r>
      <w:r w:rsidRPr="00DA110E">
        <w:rPr>
          <w:rFonts w:ascii="Times New Roman" w:hAnsi="Times New Roman"/>
          <w:spacing w:val="-2"/>
          <w:sz w:val="24"/>
          <w:szCs w:val="24"/>
        </w:rPr>
        <w:t>еж</w:t>
      </w:r>
      <w:r w:rsidRPr="00DA110E">
        <w:rPr>
          <w:rFonts w:ascii="Times New Roman" w:hAnsi="Times New Roman"/>
          <w:spacing w:val="-1"/>
          <w:sz w:val="24"/>
          <w:szCs w:val="24"/>
        </w:rPr>
        <w:t>д</w:t>
      </w:r>
      <w:r w:rsidRPr="00DA110E">
        <w:rPr>
          <w:rFonts w:ascii="Times New Roman" w:hAnsi="Times New Roman"/>
          <w:sz w:val="24"/>
          <w:szCs w:val="24"/>
        </w:rPr>
        <w:t xml:space="preserve">у </w:t>
      </w:r>
      <w:r w:rsidRPr="00DA110E">
        <w:rPr>
          <w:rFonts w:ascii="Times New Roman" w:hAnsi="Times New Roman"/>
          <w:spacing w:val="1"/>
          <w:sz w:val="24"/>
          <w:szCs w:val="24"/>
        </w:rPr>
        <w:t>б</w:t>
      </w:r>
      <w:r w:rsidRPr="00DA110E">
        <w:rPr>
          <w:rFonts w:ascii="Times New Roman" w:hAnsi="Times New Roman"/>
          <w:sz w:val="24"/>
          <w:szCs w:val="24"/>
        </w:rPr>
        <w:t>асс</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м</w:t>
      </w:r>
      <w:r w:rsidRPr="00DA110E">
        <w:rPr>
          <w:rFonts w:ascii="Times New Roman" w:hAnsi="Times New Roman"/>
          <w:sz w:val="24"/>
          <w:szCs w:val="24"/>
        </w:rPr>
        <w:t>и Че</w:t>
      </w:r>
      <w:r w:rsidRPr="00DA110E">
        <w:rPr>
          <w:rFonts w:ascii="Times New Roman" w:hAnsi="Times New Roman"/>
          <w:spacing w:val="-2"/>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z w:val="24"/>
          <w:szCs w:val="24"/>
        </w:rPr>
        <w:t>, Ба</w:t>
      </w:r>
      <w:r w:rsidRPr="00DA110E">
        <w:rPr>
          <w:rFonts w:ascii="Times New Roman" w:hAnsi="Times New Roman"/>
          <w:spacing w:val="-1"/>
          <w:sz w:val="24"/>
          <w:szCs w:val="24"/>
        </w:rPr>
        <w:t>л</w:t>
      </w:r>
      <w:r w:rsidRPr="00DA110E">
        <w:rPr>
          <w:rFonts w:ascii="Times New Roman" w:hAnsi="Times New Roman"/>
          <w:sz w:val="24"/>
          <w:szCs w:val="24"/>
        </w:rPr>
        <w:t>ти</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z w:val="24"/>
          <w:szCs w:val="24"/>
        </w:rPr>
        <w:t>, Бе</w:t>
      </w:r>
      <w:r w:rsidRPr="00DA110E">
        <w:rPr>
          <w:rFonts w:ascii="Times New Roman" w:hAnsi="Times New Roman"/>
          <w:spacing w:val="-1"/>
          <w:sz w:val="24"/>
          <w:szCs w:val="24"/>
        </w:rPr>
        <w:t>ло</w:t>
      </w:r>
      <w:r w:rsidRPr="00DA110E">
        <w:rPr>
          <w:rFonts w:ascii="Times New Roman" w:hAnsi="Times New Roman"/>
          <w:spacing w:val="3"/>
          <w:sz w:val="24"/>
          <w:szCs w:val="24"/>
        </w:rPr>
        <w:t>г</w:t>
      </w:r>
      <w:r w:rsidRPr="00DA110E">
        <w:rPr>
          <w:rFonts w:ascii="Times New Roman" w:hAnsi="Times New Roman"/>
          <w:sz w:val="24"/>
          <w:szCs w:val="24"/>
        </w:rPr>
        <w:t>о  и К</w:t>
      </w:r>
      <w:r w:rsidRPr="00DA110E">
        <w:rPr>
          <w:rFonts w:ascii="Times New Roman" w:hAnsi="Times New Roman"/>
          <w:spacing w:val="-3"/>
          <w:sz w:val="24"/>
          <w:szCs w:val="24"/>
        </w:rPr>
        <w:t>а</w:t>
      </w:r>
      <w:r w:rsidRPr="00DA110E">
        <w:rPr>
          <w:rFonts w:ascii="Times New Roman" w:hAnsi="Times New Roman"/>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го </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Юг Р</w:t>
      </w:r>
      <w:r w:rsidRPr="00DA110E">
        <w:rPr>
          <w:rFonts w:ascii="Times New Roman" w:hAnsi="Times New Roman"/>
          <w:spacing w:val="-4"/>
          <w:sz w:val="24"/>
          <w:szCs w:val="24"/>
        </w:rPr>
        <w:t>у</w:t>
      </w:r>
      <w:r w:rsidRPr="00DA110E">
        <w:rPr>
          <w:rFonts w:ascii="Times New Roman" w:hAnsi="Times New Roman"/>
          <w:sz w:val="24"/>
          <w:szCs w:val="24"/>
        </w:rPr>
        <w:t>сск</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1"/>
          <w:sz w:val="24"/>
          <w:szCs w:val="24"/>
        </w:rPr>
        <w:t>р</w:t>
      </w:r>
      <w:r w:rsidRPr="00DA110E">
        <w:rPr>
          <w:rFonts w:ascii="Times New Roman" w:hAnsi="Times New Roman"/>
          <w:sz w:val="24"/>
          <w:szCs w:val="24"/>
        </w:rPr>
        <w:t>ав</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ы (</w:t>
      </w:r>
      <w:r w:rsidRPr="00DA110E">
        <w:rPr>
          <w:rFonts w:ascii="Times New Roman" w:hAnsi="Times New Roman"/>
          <w:spacing w:val="-1"/>
          <w:sz w:val="24"/>
          <w:szCs w:val="24"/>
        </w:rPr>
        <w:t>р</w:t>
      </w:r>
      <w:r w:rsidRPr="00DA110E">
        <w:rPr>
          <w:rFonts w:ascii="Times New Roman" w:hAnsi="Times New Roman"/>
          <w:sz w:val="24"/>
          <w:szCs w:val="24"/>
        </w:rPr>
        <w:t>ав</w:t>
      </w:r>
      <w:r w:rsidRPr="00DA110E">
        <w:rPr>
          <w:rFonts w:ascii="Times New Roman" w:hAnsi="Times New Roman"/>
          <w:spacing w:val="-2"/>
          <w:sz w:val="24"/>
          <w:szCs w:val="24"/>
        </w:rPr>
        <w:t>н</w:t>
      </w:r>
      <w:r w:rsidRPr="00DA110E">
        <w:rPr>
          <w:rFonts w:ascii="Times New Roman" w:hAnsi="Times New Roman"/>
          <w:spacing w:val="1"/>
          <w:sz w:val="24"/>
          <w:szCs w:val="24"/>
        </w:rPr>
        <w:t>ин</w:t>
      </w:r>
      <w:r w:rsidRPr="00DA110E">
        <w:rPr>
          <w:rFonts w:ascii="Times New Roman" w:hAnsi="Times New Roman"/>
          <w:sz w:val="24"/>
          <w:szCs w:val="24"/>
        </w:rPr>
        <w:t xml:space="preserve">а с </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г</w:t>
      </w:r>
      <w:r w:rsidRPr="00DA110E">
        <w:rPr>
          <w:rFonts w:ascii="Times New Roman" w:hAnsi="Times New Roman"/>
          <w:sz w:val="24"/>
          <w:szCs w:val="24"/>
        </w:rPr>
        <w:t>ами и</w:t>
      </w:r>
      <w:r w:rsidRPr="00DA110E">
        <w:rPr>
          <w:rFonts w:ascii="Times New Roman" w:hAnsi="Times New Roman"/>
          <w:spacing w:val="1"/>
          <w:sz w:val="24"/>
          <w:szCs w:val="24"/>
        </w:rPr>
        <w:t xml:space="preserve"> б</w:t>
      </w:r>
      <w:r w:rsidRPr="00DA110E">
        <w:rPr>
          <w:rFonts w:ascii="Times New Roman" w:hAnsi="Times New Roman"/>
          <w:sz w:val="24"/>
          <w:szCs w:val="24"/>
        </w:rPr>
        <w:t>ал</w:t>
      </w:r>
      <w:r w:rsidRPr="00DA110E">
        <w:rPr>
          <w:rFonts w:ascii="Times New Roman" w:hAnsi="Times New Roman"/>
          <w:spacing w:val="-3"/>
          <w:sz w:val="24"/>
          <w:szCs w:val="24"/>
        </w:rPr>
        <w:t>к</w:t>
      </w:r>
      <w:r w:rsidRPr="00DA110E">
        <w:rPr>
          <w:rFonts w:ascii="Times New Roman" w:hAnsi="Times New Roman"/>
          <w:sz w:val="24"/>
          <w:szCs w:val="24"/>
        </w:rPr>
        <w:t>ам</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а форм</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к</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ры</w:t>
      </w:r>
      <w:r w:rsidRPr="00DA110E">
        <w:rPr>
          <w:rFonts w:ascii="Times New Roman" w:hAnsi="Times New Roman"/>
          <w:sz w:val="24"/>
          <w:szCs w:val="24"/>
        </w:rPr>
        <w:t xml:space="preserve">х </w:t>
      </w:r>
      <w:r w:rsidRPr="00DA110E">
        <w:rPr>
          <w:rFonts w:ascii="Times New Roman" w:hAnsi="Times New Roman"/>
          <w:spacing w:val="1"/>
          <w:sz w:val="24"/>
          <w:szCs w:val="24"/>
        </w:rPr>
        <w:t>по</w:t>
      </w:r>
      <w:r w:rsidRPr="00DA110E">
        <w:rPr>
          <w:rFonts w:ascii="Times New Roman" w:hAnsi="Times New Roman"/>
          <w:sz w:val="24"/>
          <w:szCs w:val="24"/>
        </w:rPr>
        <w:t>в</w:t>
      </w:r>
      <w:r w:rsidRPr="00DA110E">
        <w:rPr>
          <w:rFonts w:ascii="Times New Roman" w:hAnsi="Times New Roman"/>
          <w:spacing w:val="-4"/>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яли и </w:t>
      </w:r>
      <w:r w:rsidRPr="00DA110E">
        <w:rPr>
          <w:rFonts w:ascii="Times New Roman" w:hAnsi="Times New Roman"/>
          <w:spacing w:val="1"/>
          <w:sz w:val="24"/>
          <w:szCs w:val="24"/>
        </w:rPr>
        <w:t>пр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дн</w:t>
      </w:r>
      <w:r w:rsidRPr="00DA110E">
        <w:rPr>
          <w:rFonts w:ascii="Times New Roman" w:hAnsi="Times New Roman"/>
          <w:spacing w:val="1"/>
          <w:sz w:val="24"/>
          <w:szCs w:val="24"/>
        </w:rPr>
        <w:t>ы</w:t>
      </w:r>
      <w:r w:rsidRPr="00DA110E">
        <w:rPr>
          <w:rFonts w:ascii="Times New Roman" w:hAnsi="Times New Roman"/>
          <w:sz w:val="24"/>
          <w:szCs w:val="24"/>
        </w:rPr>
        <w:t>е ф</w:t>
      </w:r>
      <w:r w:rsidRPr="00DA110E">
        <w:rPr>
          <w:rFonts w:ascii="Times New Roman" w:hAnsi="Times New Roman"/>
          <w:spacing w:val="-2"/>
          <w:sz w:val="24"/>
          <w:szCs w:val="24"/>
        </w:rPr>
        <w:t>а</w:t>
      </w:r>
      <w:r w:rsidRPr="00DA110E">
        <w:rPr>
          <w:rFonts w:ascii="Times New Roman" w:hAnsi="Times New Roman"/>
          <w:sz w:val="24"/>
          <w:szCs w:val="24"/>
        </w:rPr>
        <w:t>кт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ы (в</w:t>
      </w:r>
      <w:r w:rsidRPr="00DA110E">
        <w:rPr>
          <w:rFonts w:ascii="Times New Roman" w:hAnsi="Times New Roman"/>
          <w:spacing w:val="-3"/>
          <w:sz w:val="24"/>
          <w:szCs w:val="24"/>
        </w:rPr>
        <w:t>с</w:t>
      </w:r>
      <w:r w:rsidRPr="00DA110E">
        <w:rPr>
          <w:rFonts w:ascii="Times New Roman" w:hAnsi="Times New Roman"/>
          <w:spacing w:val="1"/>
          <w:sz w:val="24"/>
          <w:szCs w:val="24"/>
        </w:rPr>
        <w:t>хо</w:t>
      </w:r>
      <w:r w:rsidRPr="00DA110E">
        <w:rPr>
          <w:rFonts w:ascii="Times New Roman" w:hAnsi="Times New Roman"/>
          <w:spacing w:val="-1"/>
          <w:sz w:val="24"/>
          <w:szCs w:val="24"/>
        </w:rPr>
        <w:t>л</w:t>
      </w:r>
      <w:r w:rsidRPr="00DA110E">
        <w:rPr>
          <w:rFonts w:ascii="Times New Roman" w:hAnsi="Times New Roman"/>
          <w:sz w:val="24"/>
          <w:szCs w:val="24"/>
        </w:rPr>
        <w:t>м</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сть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е</w:t>
      </w:r>
      <w:r w:rsidRPr="00DA110E">
        <w:rPr>
          <w:rFonts w:ascii="Times New Roman" w:hAnsi="Times New Roman"/>
          <w:spacing w:val="-2"/>
          <w:sz w:val="24"/>
          <w:szCs w:val="24"/>
        </w:rPr>
        <w:t>ф</w:t>
      </w:r>
      <w:r w:rsidRPr="00DA110E">
        <w:rPr>
          <w:rFonts w:ascii="Times New Roman" w:hAnsi="Times New Roman"/>
          <w:sz w:val="24"/>
          <w:szCs w:val="24"/>
        </w:rPr>
        <w:t xml:space="preserve">а, </w:t>
      </w:r>
      <w:r w:rsidRPr="00DA110E">
        <w:rPr>
          <w:rFonts w:ascii="Times New Roman" w:hAnsi="Times New Roman"/>
          <w:spacing w:val="-1"/>
          <w:sz w:val="24"/>
          <w:szCs w:val="24"/>
        </w:rPr>
        <w:t>л</w:t>
      </w:r>
      <w:r w:rsidRPr="00DA110E">
        <w:rPr>
          <w:rFonts w:ascii="Times New Roman" w:hAnsi="Times New Roman"/>
          <w:sz w:val="24"/>
          <w:szCs w:val="24"/>
        </w:rPr>
        <w:t>ег</w:t>
      </w:r>
      <w:r w:rsidRPr="00DA110E">
        <w:rPr>
          <w:rFonts w:ascii="Times New Roman" w:hAnsi="Times New Roman"/>
          <w:spacing w:val="-2"/>
          <w:sz w:val="24"/>
          <w:szCs w:val="24"/>
        </w:rPr>
        <w:t>к</w:t>
      </w:r>
      <w:r w:rsidRPr="00DA110E">
        <w:rPr>
          <w:rFonts w:ascii="Times New Roman" w:hAnsi="Times New Roman"/>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вае</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н</w:t>
      </w:r>
      <w:r w:rsidRPr="00DA110E">
        <w:rPr>
          <w:rFonts w:ascii="Times New Roman" w:hAnsi="Times New Roman"/>
          <w:sz w:val="24"/>
          <w:szCs w:val="24"/>
        </w:rPr>
        <w:t xml:space="preserve">ты), и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6"/>
          <w:sz w:val="24"/>
          <w:szCs w:val="24"/>
        </w:rPr>
        <w:t>о</w:t>
      </w:r>
      <w:r w:rsidRPr="00DA110E">
        <w:rPr>
          <w:rFonts w:ascii="Times New Roman" w:hAnsi="Times New Roman"/>
          <w:sz w:val="24"/>
          <w:szCs w:val="24"/>
        </w:rPr>
        <w:t>-э</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 (</w:t>
      </w:r>
      <w:r w:rsidRPr="00DA110E">
        <w:rPr>
          <w:rFonts w:ascii="Times New Roman" w:hAnsi="Times New Roman"/>
          <w:spacing w:val="-2"/>
          <w:sz w:val="24"/>
          <w:szCs w:val="24"/>
        </w:rPr>
        <w:t>ч</w:t>
      </w:r>
      <w:r w:rsidRPr="00DA110E">
        <w:rPr>
          <w:rFonts w:ascii="Times New Roman" w:hAnsi="Times New Roman"/>
          <w:spacing w:val="1"/>
          <w:sz w:val="24"/>
          <w:szCs w:val="24"/>
        </w:rPr>
        <w:t>р</w:t>
      </w:r>
      <w:r w:rsidRPr="00DA110E">
        <w:rPr>
          <w:rFonts w:ascii="Times New Roman" w:hAnsi="Times New Roman"/>
          <w:sz w:val="24"/>
          <w:szCs w:val="24"/>
        </w:rPr>
        <w:t>езм</w:t>
      </w:r>
      <w:r w:rsidRPr="00DA110E">
        <w:rPr>
          <w:rFonts w:ascii="Times New Roman" w:hAnsi="Times New Roman"/>
          <w:spacing w:val="-3"/>
          <w:sz w:val="24"/>
          <w:szCs w:val="24"/>
        </w:rPr>
        <w:t>е</w:t>
      </w:r>
      <w:r w:rsidRPr="00DA110E">
        <w:rPr>
          <w:rFonts w:ascii="Times New Roman" w:hAnsi="Times New Roman"/>
          <w:spacing w:val="1"/>
          <w:sz w:val="24"/>
          <w:szCs w:val="24"/>
        </w:rPr>
        <w:t>рн</w:t>
      </w:r>
      <w:r w:rsidRPr="00DA110E">
        <w:rPr>
          <w:rFonts w:ascii="Times New Roman" w:hAnsi="Times New Roman"/>
          <w:spacing w:val="-2"/>
          <w:sz w:val="24"/>
          <w:szCs w:val="24"/>
        </w:rPr>
        <w:t>а</w:t>
      </w:r>
      <w:r w:rsidRPr="00DA110E">
        <w:rPr>
          <w:rFonts w:ascii="Times New Roman" w:hAnsi="Times New Roman"/>
          <w:sz w:val="24"/>
          <w:szCs w:val="24"/>
        </w:rPr>
        <w:t>я в</w:t>
      </w:r>
      <w:r w:rsidRPr="00DA110E">
        <w:rPr>
          <w:rFonts w:ascii="Times New Roman" w:hAnsi="Times New Roman"/>
          <w:spacing w:val="-2"/>
          <w:sz w:val="24"/>
          <w:szCs w:val="24"/>
        </w:rPr>
        <w:t>ы</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б</w:t>
      </w:r>
      <w:r w:rsidRPr="00DA110E">
        <w:rPr>
          <w:rFonts w:ascii="Times New Roman" w:hAnsi="Times New Roman"/>
          <w:sz w:val="24"/>
          <w:szCs w:val="24"/>
        </w:rPr>
        <w:t xml:space="preserve">ка </w:t>
      </w:r>
      <w:r w:rsidRPr="00DA110E">
        <w:rPr>
          <w:rFonts w:ascii="Times New Roman" w:hAnsi="Times New Roman"/>
          <w:spacing w:val="-1"/>
          <w:sz w:val="24"/>
          <w:szCs w:val="24"/>
        </w:rPr>
        <w:t>л</w:t>
      </w:r>
      <w:r w:rsidRPr="00DA110E">
        <w:rPr>
          <w:rFonts w:ascii="Times New Roman" w:hAnsi="Times New Roman"/>
          <w:sz w:val="24"/>
          <w:szCs w:val="24"/>
        </w:rPr>
        <w:t>ес</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z w:val="24"/>
          <w:szCs w:val="24"/>
        </w:rPr>
        <w:t>аш</w:t>
      </w:r>
      <w:r w:rsidRPr="00DA110E">
        <w:rPr>
          <w:rFonts w:ascii="Times New Roman" w:hAnsi="Times New Roman"/>
          <w:spacing w:val="-2"/>
          <w:sz w:val="24"/>
          <w:szCs w:val="24"/>
        </w:rPr>
        <w:t>к</w:t>
      </w:r>
      <w:r w:rsidRPr="00DA110E">
        <w:rPr>
          <w:rFonts w:ascii="Times New Roman" w:hAnsi="Times New Roman"/>
          <w:sz w:val="24"/>
          <w:szCs w:val="24"/>
        </w:rPr>
        <w:t xml:space="preserve">а </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1"/>
          <w:sz w:val="24"/>
          <w:szCs w:val="24"/>
        </w:rPr>
        <w:t>б</w:t>
      </w:r>
      <w:r w:rsidRPr="00DA110E">
        <w:rPr>
          <w:rFonts w:ascii="Times New Roman" w:hAnsi="Times New Roman"/>
          <w:spacing w:val="-1"/>
          <w:sz w:val="24"/>
          <w:szCs w:val="24"/>
        </w:rPr>
        <w:t>о</w:t>
      </w:r>
      <w:r w:rsidRPr="00DA110E">
        <w:rPr>
          <w:rFonts w:ascii="Times New Roman" w:hAnsi="Times New Roman"/>
          <w:sz w:val="24"/>
          <w:szCs w:val="24"/>
        </w:rPr>
        <w:t>гатс</w:t>
      </w:r>
      <w:r w:rsidRPr="00DA110E">
        <w:rPr>
          <w:rFonts w:ascii="Times New Roman" w:hAnsi="Times New Roman"/>
          <w:spacing w:val="2"/>
          <w:sz w:val="24"/>
          <w:szCs w:val="24"/>
        </w:rPr>
        <w:t>т</w:t>
      </w:r>
      <w:r w:rsidRPr="00DA110E">
        <w:rPr>
          <w:rFonts w:ascii="Times New Roman" w:hAnsi="Times New Roman"/>
          <w:spacing w:val="-3"/>
          <w:sz w:val="24"/>
          <w:szCs w:val="24"/>
        </w:rPr>
        <w:t>в</w:t>
      </w:r>
      <w:r w:rsidRPr="00DA110E">
        <w:rPr>
          <w:rFonts w:ascii="Times New Roman" w:hAnsi="Times New Roman"/>
          <w:sz w:val="24"/>
          <w:szCs w:val="24"/>
        </w:rPr>
        <w:t xml:space="preserve">о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чв</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ми (ч</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зе</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 и м</w:t>
      </w:r>
      <w:r w:rsidRPr="00DA110E">
        <w:rPr>
          <w:rFonts w:ascii="Times New Roman" w:hAnsi="Times New Roman"/>
          <w:spacing w:val="-2"/>
          <w:sz w:val="24"/>
          <w:szCs w:val="24"/>
        </w:rPr>
        <w:t>и</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ны</w:t>
      </w:r>
      <w:r w:rsidRPr="00DA110E">
        <w:rPr>
          <w:rFonts w:ascii="Times New Roman" w:hAnsi="Times New Roman"/>
          <w:sz w:val="24"/>
          <w:szCs w:val="24"/>
        </w:rPr>
        <w:t>ми (желез</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ды</w:t>
      </w:r>
      <w:r w:rsidRPr="00DA110E">
        <w:rPr>
          <w:rFonts w:ascii="Times New Roman" w:hAnsi="Times New Roman"/>
          <w:sz w:val="24"/>
          <w:szCs w:val="24"/>
        </w:rPr>
        <w:t>) р</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сами и </w:t>
      </w:r>
      <w:r w:rsidRPr="00DA110E">
        <w:rPr>
          <w:rFonts w:ascii="Times New Roman" w:hAnsi="Times New Roman"/>
          <w:spacing w:val="-2"/>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вли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на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z w:val="24"/>
          <w:szCs w:val="24"/>
        </w:rPr>
        <w:t xml:space="preserve"> и ж</w:t>
      </w:r>
      <w:r w:rsidRPr="00DA110E">
        <w:rPr>
          <w:rFonts w:ascii="Times New Roman" w:hAnsi="Times New Roman"/>
          <w:spacing w:val="-2"/>
          <w:sz w:val="24"/>
          <w:szCs w:val="24"/>
        </w:rPr>
        <w:t>и</w:t>
      </w:r>
      <w:r w:rsidRPr="00DA110E">
        <w:rPr>
          <w:rFonts w:ascii="Times New Roman" w:hAnsi="Times New Roman"/>
          <w:sz w:val="24"/>
          <w:szCs w:val="24"/>
        </w:rPr>
        <w:t>знь</w:t>
      </w:r>
      <w:r w:rsidRPr="00DA110E">
        <w:rPr>
          <w:rFonts w:ascii="Times New Roman" w:hAnsi="Times New Roman"/>
          <w:spacing w:val="-1"/>
          <w:sz w:val="24"/>
          <w:szCs w:val="24"/>
        </w:rPr>
        <w:t xml:space="preserve"> лю</w:t>
      </w:r>
      <w:r w:rsidRPr="00DA110E">
        <w:rPr>
          <w:rFonts w:ascii="Times New Roman" w:hAnsi="Times New Roman"/>
          <w:spacing w:val="1"/>
          <w:sz w:val="24"/>
          <w:szCs w:val="24"/>
        </w:rPr>
        <w:t>д</w:t>
      </w:r>
      <w:r w:rsidRPr="00DA110E">
        <w:rPr>
          <w:rFonts w:ascii="Times New Roman" w:hAnsi="Times New Roman"/>
          <w:sz w:val="24"/>
          <w:szCs w:val="24"/>
        </w:rPr>
        <w:t>е</w:t>
      </w:r>
      <w:r w:rsidRPr="00DA110E">
        <w:rPr>
          <w:rFonts w:ascii="Times New Roman" w:hAnsi="Times New Roman"/>
          <w:spacing w:val="1"/>
          <w:sz w:val="24"/>
          <w:szCs w:val="24"/>
        </w:rPr>
        <w:t>й</w:t>
      </w:r>
      <w:r w:rsidRPr="00DA110E">
        <w:rPr>
          <w:rFonts w:ascii="Times New Roman" w:hAnsi="Times New Roman"/>
          <w:sz w:val="24"/>
          <w:szCs w:val="24"/>
        </w:rPr>
        <w:t xml:space="preserve">).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 xml:space="preserve">Южные моря России: история освоения, особенности природы морей, ресурсы, значение.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К</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z w:val="24"/>
          <w:szCs w:val="24"/>
        </w:rPr>
        <w:t>м (</w:t>
      </w:r>
      <w:r w:rsidRPr="00DA110E">
        <w:rPr>
          <w:rFonts w:ascii="Times New Roman" w:hAnsi="Times New Roman"/>
          <w:spacing w:val="-2"/>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о</w:t>
      </w:r>
      <w:r w:rsidRPr="00DA110E">
        <w:rPr>
          <w:rFonts w:ascii="Times New Roman" w:hAnsi="Times New Roman"/>
          <w:sz w:val="24"/>
          <w:szCs w:val="24"/>
        </w:rPr>
        <w:t>е п</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е,</w:t>
      </w:r>
      <w:r w:rsidRPr="00DA110E">
        <w:rPr>
          <w:rFonts w:ascii="Times New Roman" w:hAnsi="Times New Roman"/>
          <w:spacing w:val="1"/>
          <w:sz w:val="24"/>
          <w:szCs w:val="24"/>
        </w:rPr>
        <w:t xml:space="preserve"> 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и</w:t>
      </w:r>
      <w:r w:rsidRPr="00DA110E">
        <w:rPr>
          <w:rFonts w:ascii="Times New Roman" w:hAnsi="Times New Roman"/>
          <w:sz w:val="24"/>
          <w:szCs w:val="24"/>
        </w:rPr>
        <w:t>ссл</w:t>
      </w:r>
      <w:r w:rsidRPr="00DA110E">
        <w:rPr>
          <w:rFonts w:ascii="Times New Roman" w:hAnsi="Times New Roman"/>
          <w:spacing w:val="-3"/>
          <w:sz w:val="24"/>
          <w:szCs w:val="24"/>
        </w:rPr>
        <w:t>е</w:t>
      </w:r>
      <w:r w:rsidRPr="00DA110E">
        <w:rPr>
          <w:rFonts w:ascii="Times New Roman" w:hAnsi="Times New Roman"/>
          <w:spacing w:val="1"/>
          <w:sz w:val="24"/>
          <w:szCs w:val="24"/>
        </w:rPr>
        <w:t>до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по</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 xml:space="preserve">ва,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ы</w:t>
      </w:r>
      <w:r w:rsidRPr="00DA110E">
        <w:rPr>
          <w:rFonts w:ascii="Times New Roman" w:hAnsi="Times New Roman"/>
          <w:spacing w:val="-2"/>
          <w:sz w:val="24"/>
          <w:szCs w:val="24"/>
        </w:rPr>
        <w:t>(</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д</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z w:val="24"/>
          <w:szCs w:val="24"/>
        </w:rPr>
        <w:t xml:space="preserve">ая и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я ч</w:t>
      </w:r>
      <w:r w:rsidRPr="00DA110E">
        <w:rPr>
          <w:rFonts w:ascii="Times New Roman" w:hAnsi="Times New Roman"/>
          <w:spacing w:val="-2"/>
          <w:sz w:val="24"/>
          <w:szCs w:val="24"/>
        </w:rPr>
        <w:t>а</w:t>
      </w:r>
      <w:r w:rsidRPr="00DA110E">
        <w:rPr>
          <w:rFonts w:ascii="Times New Roman" w:hAnsi="Times New Roman"/>
          <w:sz w:val="24"/>
          <w:szCs w:val="24"/>
        </w:rPr>
        <w:t>ст</w:t>
      </w:r>
      <w:r w:rsidRPr="00DA110E">
        <w:rPr>
          <w:rFonts w:ascii="Times New Roman" w:hAnsi="Times New Roman"/>
          <w:spacing w:val="-2"/>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к</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мата;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рри</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ро</w:t>
      </w:r>
      <w:r w:rsidRPr="00DA110E">
        <w:rPr>
          <w:rFonts w:ascii="Times New Roman" w:hAnsi="Times New Roman"/>
          <w:spacing w:val="-3"/>
          <w:sz w:val="24"/>
          <w:szCs w:val="24"/>
        </w:rPr>
        <w:t>в</w:t>
      </w:r>
      <w:r w:rsidRPr="00DA110E">
        <w:rPr>
          <w:rFonts w:ascii="Times New Roman" w:hAnsi="Times New Roman"/>
          <w:sz w:val="24"/>
          <w:szCs w:val="24"/>
        </w:rPr>
        <w:t xml:space="preserve">а; </w:t>
      </w:r>
      <w:r w:rsidRPr="00DA110E">
        <w:rPr>
          <w:rFonts w:ascii="Times New Roman" w:hAnsi="Times New Roman"/>
          <w:spacing w:val="-4"/>
          <w:sz w:val="24"/>
          <w:szCs w:val="24"/>
        </w:rPr>
        <w:t>у</w:t>
      </w:r>
      <w:r w:rsidRPr="00DA110E">
        <w:rPr>
          <w:rFonts w:ascii="Times New Roman" w:hAnsi="Times New Roman"/>
          <w:spacing w:val="1"/>
          <w:sz w:val="24"/>
          <w:szCs w:val="24"/>
        </w:rPr>
        <w:t>ни</w:t>
      </w:r>
      <w:r w:rsidRPr="00DA110E">
        <w:rPr>
          <w:rFonts w:ascii="Times New Roman" w:hAnsi="Times New Roman"/>
          <w:sz w:val="24"/>
          <w:szCs w:val="24"/>
        </w:rPr>
        <w:t>кал</w:t>
      </w:r>
      <w:r w:rsidRPr="00DA110E">
        <w:rPr>
          <w:rFonts w:ascii="Times New Roman" w:hAnsi="Times New Roman"/>
          <w:spacing w:val="-1"/>
          <w:sz w:val="24"/>
          <w:szCs w:val="24"/>
        </w:rPr>
        <w:t>ь</w:t>
      </w:r>
      <w:r w:rsidRPr="00DA110E">
        <w:rPr>
          <w:rFonts w:ascii="Times New Roman" w:hAnsi="Times New Roman"/>
          <w:spacing w:val="1"/>
          <w:sz w:val="24"/>
          <w:szCs w:val="24"/>
        </w:rPr>
        <w:t>но</w:t>
      </w:r>
      <w:r w:rsidRPr="00DA110E">
        <w:rPr>
          <w:rFonts w:ascii="Times New Roman" w:hAnsi="Times New Roman"/>
          <w:sz w:val="24"/>
          <w:szCs w:val="24"/>
        </w:rPr>
        <w:t xml:space="preserve">сть </w:t>
      </w:r>
      <w:r w:rsidRPr="00DA110E">
        <w:rPr>
          <w:rFonts w:ascii="Times New Roman" w:hAnsi="Times New Roman"/>
          <w:spacing w:val="1"/>
          <w:sz w:val="24"/>
          <w:szCs w:val="24"/>
        </w:rPr>
        <w:t>п</w:t>
      </w:r>
      <w:r w:rsidRPr="00DA110E">
        <w:rPr>
          <w:rFonts w:ascii="Times New Roman" w:hAnsi="Times New Roman"/>
          <w:spacing w:val="-1"/>
          <w:sz w:val="24"/>
          <w:szCs w:val="24"/>
        </w:rPr>
        <w:t>рир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ы</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Кавказ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z w:val="24"/>
          <w:szCs w:val="24"/>
        </w:rPr>
        <w:t>ая и г</w:t>
      </w:r>
      <w:r w:rsidRPr="00DA110E">
        <w:rPr>
          <w:rFonts w:ascii="Times New Roman" w:hAnsi="Times New Roman"/>
          <w:spacing w:val="-1"/>
          <w:sz w:val="24"/>
          <w:szCs w:val="24"/>
        </w:rPr>
        <w:t>о</w:t>
      </w:r>
      <w:r w:rsidRPr="00DA110E">
        <w:rPr>
          <w:rFonts w:ascii="Times New Roman" w:hAnsi="Times New Roman"/>
          <w:spacing w:val="1"/>
          <w:sz w:val="24"/>
          <w:szCs w:val="24"/>
        </w:rPr>
        <w:t>рн</w:t>
      </w:r>
      <w:r w:rsidRPr="00DA110E">
        <w:rPr>
          <w:rFonts w:ascii="Times New Roman" w:hAnsi="Times New Roman"/>
          <w:spacing w:val="-2"/>
          <w:sz w:val="24"/>
          <w:szCs w:val="24"/>
        </w:rPr>
        <w:t>а</w:t>
      </w:r>
      <w:r w:rsidRPr="00DA110E">
        <w:rPr>
          <w:rFonts w:ascii="Times New Roman" w:hAnsi="Times New Roman"/>
          <w:sz w:val="24"/>
          <w:szCs w:val="24"/>
        </w:rPr>
        <w:t>я час</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м</w:t>
      </w:r>
      <w:r w:rsidRPr="00DA110E">
        <w:rPr>
          <w:rFonts w:ascii="Times New Roman" w:hAnsi="Times New Roman"/>
          <w:spacing w:val="1"/>
          <w:sz w:val="24"/>
          <w:szCs w:val="24"/>
        </w:rPr>
        <w:t>о</w:t>
      </w:r>
      <w:r w:rsidRPr="00DA110E">
        <w:rPr>
          <w:rFonts w:ascii="Times New Roman" w:hAnsi="Times New Roman"/>
          <w:spacing w:val="-1"/>
          <w:sz w:val="24"/>
          <w:szCs w:val="24"/>
        </w:rPr>
        <w:t>лод</w:t>
      </w:r>
      <w:r w:rsidRPr="00DA110E">
        <w:rPr>
          <w:rFonts w:ascii="Times New Roman" w:hAnsi="Times New Roman"/>
          <w:spacing w:val="1"/>
          <w:sz w:val="24"/>
          <w:szCs w:val="24"/>
        </w:rPr>
        <w:t>ы</w:t>
      </w:r>
      <w:r w:rsidRPr="00DA110E">
        <w:rPr>
          <w:rFonts w:ascii="Times New Roman" w:hAnsi="Times New Roman"/>
          <w:sz w:val="24"/>
          <w:szCs w:val="24"/>
        </w:rPr>
        <w:t>е г</w:t>
      </w:r>
      <w:r w:rsidRPr="00DA110E">
        <w:rPr>
          <w:rFonts w:ascii="Times New Roman" w:hAnsi="Times New Roman"/>
          <w:spacing w:val="-1"/>
          <w:sz w:val="24"/>
          <w:szCs w:val="24"/>
        </w:rPr>
        <w:t>ор</w:t>
      </w:r>
      <w:r w:rsidRPr="00DA110E">
        <w:rPr>
          <w:rFonts w:ascii="Times New Roman" w:hAnsi="Times New Roman"/>
          <w:sz w:val="24"/>
          <w:szCs w:val="24"/>
        </w:rPr>
        <w:t xml:space="preserve">ы с </w:t>
      </w:r>
      <w:r w:rsidRPr="00DA110E">
        <w:rPr>
          <w:rFonts w:ascii="Times New Roman" w:hAnsi="Times New Roman"/>
          <w:spacing w:val="-2"/>
          <w:sz w:val="24"/>
          <w:szCs w:val="24"/>
        </w:rPr>
        <w:t>с</w:t>
      </w:r>
      <w:r w:rsidRPr="00DA110E">
        <w:rPr>
          <w:rFonts w:ascii="Times New Roman" w:hAnsi="Times New Roman"/>
          <w:sz w:val="24"/>
          <w:szCs w:val="24"/>
        </w:rPr>
        <w:t>ам</w:t>
      </w:r>
      <w:r w:rsidRPr="00DA110E">
        <w:rPr>
          <w:rFonts w:ascii="Times New Roman" w:hAnsi="Times New Roman"/>
          <w:spacing w:val="-1"/>
          <w:sz w:val="24"/>
          <w:szCs w:val="24"/>
        </w:rPr>
        <w:t>о</w:t>
      </w:r>
      <w:r w:rsidRPr="00DA110E">
        <w:rPr>
          <w:rFonts w:ascii="Times New Roman" w:hAnsi="Times New Roman"/>
          <w:sz w:val="24"/>
          <w:szCs w:val="24"/>
        </w:rPr>
        <w:t>й вы</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й т</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й ст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сти к</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мата в западн</w:t>
      </w:r>
      <w:r w:rsidRPr="00DA110E">
        <w:rPr>
          <w:rFonts w:ascii="Times New Roman" w:hAnsi="Times New Roman"/>
          <w:spacing w:val="-1"/>
          <w:sz w:val="24"/>
          <w:szCs w:val="24"/>
        </w:rPr>
        <w:t>ы</w:t>
      </w:r>
      <w:r w:rsidRPr="00DA110E">
        <w:rPr>
          <w:rFonts w:ascii="Times New Roman" w:hAnsi="Times New Roman"/>
          <w:sz w:val="24"/>
          <w:szCs w:val="24"/>
        </w:rPr>
        <w:t>х и вос</w:t>
      </w:r>
      <w:r w:rsidRPr="00DA110E">
        <w:rPr>
          <w:rFonts w:ascii="Times New Roman" w:hAnsi="Times New Roman"/>
          <w:spacing w:val="-2"/>
          <w:sz w:val="24"/>
          <w:szCs w:val="24"/>
        </w:rPr>
        <w:t>т</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част</w:t>
      </w:r>
      <w:r w:rsidRPr="00DA110E">
        <w:rPr>
          <w:rFonts w:ascii="Times New Roman" w:hAnsi="Times New Roman"/>
          <w:spacing w:val="-2"/>
          <w:sz w:val="24"/>
          <w:szCs w:val="24"/>
        </w:rPr>
        <w:t>я</w:t>
      </w:r>
      <w:r w:rsidRPr="00DA110E">
        <w:rPr>
          <w:rFonts w:ascii="Times New Roman" w:hAnsi="Times New Roman"/>
          <w:spacing w:val="-1"/>
          <w:sz w:val="24"/>
          <w:szCs w:val="24"/>
        </w:rPr>
        <w:t>х</w:t>
      </w:r>
      <w:r w:rsidRPr="00DA110E">
        <w:rPr>
          <w:rFonts w:ascii="Times New Roman" w:hAnsi="Times New Roman"/>
          <w:sz w:val="24"/>
          <w:szCs w:val="24"/>
        </w:rPr>
        <w:t>; вы</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z w:val="24"/>
          <w:szCs w:val="24"/>
        </w:rPr>
        <w:t xml:space="preserve">ая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яс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3"/>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w:t>
      </w:r>
      <w:r w:rsidRPr="00DA110E">
        <w:rPr>
          <w:rFonts w:ascii="Times New Roman" w:hAnsi="Times New Roman"/>
          <w:spacing w:val="1"/>
          <w:sz w:val="24"/>
          <w:szCs w:val="24"/>
        </w:rPr>
        <w:t xml:space="preserve"> о</w:t>
      </w:r>
      <w:r w:rsidRPr="00DA110E">
        <w:rPr>
          <w:rFonts w:ascii="Times New Roman" w:hAnsi="Times New Roman"/>
          <w:sz w:val="24"/>
          <w:szCs w:val="24"/>
        </w:rPr>
        <w:t>т</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я те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4"/>
          <w:sz w:val="24"/>
          <w:szCs w:val="24"/>
        </w:rPr>
        <w:t>у</w:t>
      </w:r>
      <w:r w:rsidRPr="00DA110E">
        <w:rPr>
          <w:rFonts w:ascii="Times New Roman" w:hAnsi="Times New Roman"/>
          <w:spacing w:val="1"/>
          <w:sz w:val="24"/>
          <w:szCs w:val="24"/>
        </w:rPr>
        <w:t>ни</w:t>
      </w:r>
      <w:r w:rsidRPr="00DA110E">
        <w:rPr>
          <w:rFonts w:ascii="Times New Roman" w:hAnsi="Times New Roman"/>
          <w:spacing w:val="-2"/>
          <w:sz w:val="24"/>
          <w:szCs w:val="24"/>
        </w:rPr>
        <w:t>к</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но</w:t>
      </w:r>
      <w:r w:rsidRPr="00DA110E">
        <w:rPr>
          <w:rFonts w:ascii="Times New Roman" w:hAnsi="Times New Roman"/>
          <w:sz w:val="24"/>
          <w:szCs w:val="24"/>
        </w:rPr>
        <w:t xml:space="preserve">сть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z w:val="24"/>
          <w:szCs w:val="24"/>
        </w:rPr>
        <w:t>ы Че</w:t>
      </w:r>
      <w:r w:rsidRPr="00DA110E">
        <w:rPr>
          <w:rFonts w:ascii="Times New Roman" w:hAnsi="Times New Roman"/>
          <w:spacing w:val="-1"/>
          <w:sz w:val="24"/>
          <w:szCs w:val="24"/>
        </w:rPr>
        <w:t>р</w:t>
      </w:r>
      <w:r w:rsidRPr="00DA110E">
        <w:rPr>
          <w:rFonts w:ascii="Times New Roman" w:hAnsi="Times New Roman"/>
          <w:spacing w:val="1"/>
          <w:sz w:val="24"/>
          <w:szCs w:val="24"/>
        </w:rPr>
        <w:t>но</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2"/>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еж</w:t>
      </w:r>
      <w:r w:rsidRPr="00DA110E">
        <w:rPr>
          <w:rFonts w:ascii="Times New Roman" w:hAnsi="Times New Roman"/>
          <w:spacing w:val="-3"/>
          <w:sz w:val="24"/>
          <w:szCs w:val="24"/>
        </w:rPr>
        <w:t>ь</w:t>
      </w:r>
      <w:r w:rsidRPr="00DA110E">
        <w:rPr>
          <w:rFonts w:ascii="Times New Roman" w:hAnsi="Times New Roman"/>
          <w:sz w:val="24"/>
          <w:szCs w:val="24"/>
        </w:rPr>
        <w:t>я).</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lastRenderedPageBreak/>
        <w:t>У</w:t>
      </w:r>
      <w:r w:rsidRPr="00DA110E">
        <w:rPr>
          <w:rFonts w:ascii="Times New Roman" w:hAnsi="Times New Roman"/>
          <w:spacing w:val="1"/>
          <w:sz w:val="24"/>
          <w:szCs w:val="24"/>
        </w:rPr>
        <w:t>р</w:t>
      </w:r>
      <w:r w:rsidRPr="00DA110E">
        <w:rPr>
          <w:rFonts w:ascii="Times New Roman" w:hAnsi="Times New Roman"/>
          <w:sz w:val="24"/>
          <w:szCs w:val="24"/>
        </w:rPr>
        <w:t xml:space="preserve">ал </w:t>
      </w:r>
      <w:r w:rsidRPr="00DA110E">
        <w:rPr>
          <w:rFonts w:ascii="Times New Roman" w:hAnsi="Times New Roman"/>
          <w:spacing w:val="-2"/>
          <w:sz w:val="24"/>
          <w:szCs w:val="24"/>
        </w:rPr>
        <w:t>(</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географического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z w:val="24"/>
          <w:szCs w:val="24"/>
        </w:rPr>
        <w:t>;</w:t>
      </w:r>
      <w:r w:rsidRPr="00DA110E">
        <w:rPr>
          <w:rFonts w:ascii="Times New Roman" w:hAnsi="Times New Roman"/>
          <w:spacing w:val="1"/>
          <w:sz w:val="24"/>
          <w:szCs w:val="24"/>
        </w:rPr>
        <w:t xml:space="preserve"> р</w:t>
      </w:r>
      <w:r w:rsidRPr="00DA110E">
        <w:rPr>
          <w:rFonts w:ascii="Times New Roman" w:hAnsi="Times New Roman"/>
          <w:spacing w:val="-2"/>
          <w:sz w:val="24"/>
          <w:szCs w:val="24"/>
        </w:rPr>
        <w:t>а</w:t>
      </w:r>
      <w:r w:rsidRPr="00DA110E">
        <w:rPr>
          <w:rFonts w:ascii="Times New Roman" w:hAnsi="Times New Roman"/>
          <w:spacing w:val="1"/>
          <w:sz w:val="24"/>
          <w:szCs w:val="24"/>
        </w:rPr>
        <w:t>й</w:t>
      </w:r>
      <w:r w:rsidRPr="00DA110E">
        <w:rPr>
          <w:rFonts w:ascii="Times New Roman" w:hAnsi="Times New Roman"/>
          <w:spacing w:val="-1"/>
          <w:sz w:val="24"/>
          <w:szCs w:val="24"/>
        </w:rPr>
        <w:t>о</w:t>
      </w:r>
      <w:r w:rsidRPr="00DA110E">
        <w:rPr>
          <w:rFonts w:ascii="Times New Roman" w:hAnsi="Times New Roman"/>
          <w:sz w:val="24"/>
          <w:szCs w:val="24"/>
        </w:rPr>
        <w:t xml:space="preserve">н </w:t>
      </w:r>
      <w:r w:rsidRPr="00DA110E">
        <w:rPr>
          <w:rFonts w:ascii="Times New Roman" w:hAnsi="Times New Roman"/>
          <w:spacing w:val="-1"/>
          <w:sz w:val="24"/>
          <w:szCs w:val="24"/>
        </w:rPr>
        <w:t>д</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z w:val="24"/>
          <w:szCs w:val="24"/>
        </w:rPr>
        <w:t>о 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оо</w:t>
      </w:r>
      <w:r w:rsidRPr="00DA110E">
        <w:rPr>
          <w:rFonts w:ascii="Times New Roman" w:hAnsi="Times New Roman"/>
          <w:spacing w:val="1"/>
          <w:sz w:val="24"/>
          <w:szCs w:val="24"/>
        </w:rPr>
        <w:t>бр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z w:val="24"/>
          <w:szCs w:val="24"/>
        </w:rPr>
        <w:t xml:space="preserve">; </w:t>
      </w:r>
      <w:r w:rsidRPr="00DA110E">
        <w:rPr>
          <w:rFonts w:ascii="Times New Roman" w:hAnsi="Times New Roman"/>
          <w:spacing w:val="1"/>
          <w:sz w:val="24"/>
          <w:szCs w:val="24"/>
        </w:rPr>
        <w:t>бо</w:t>
      </w:r>
      <w:r w:rsidRPr="00DA110E">
        <w:rPr>
          <w:rFonts w:ascii="Times New Roman" w:hAnsi="Times New Roman"/>
          <w:spacing w:val="-2"/>
          <w:sz w:val="24"/>
          <w:szCs w:val="24"/>
        </w:rPr>
        <w:t>г</w:t>
      </w:r>
      <w:r w:rsidRPr="00DA110E">
        <w:rPr>
          <w:rFonts w:ascii="Times New Roman" w:hAnsi="Times New Roman"/>
          <w:sz w:val="24"/>
          <w:szCs w:val="24"/>
        </w:rPr>
        <w:t>атст</w:t>
      </w:r>
      <w:r w:rsidRPr="00DA110E">
        <w:rPr>
          <w:rFonts w:ascii="Times New Roman" w:hAnsi="Times New Roman"/>
          <w:spacing w:val="-1"/>
          <w:sz w:val="24"/>
          <w:szCs w:val="24"/>
        </w:rPr>
        <w:t>в</w:t>
      </w:r>
      <w:r w:rsidRPr="00DA110E">
        <w:rPr>
          <w:rFonts w:ascii="Times New Roman" w:hAnsi="Times New Roman"/>
          <w:sz w:val="24"/>
          <w:szCs w:val="24"/>
        </w:rPr>
        <w:t xml:space="preserve">о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ез</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ми </w:t>
      </w:r>
      <w:r w:rsidRPr="00DA110E">
        <w:rPr>
          <w:rFonts w:ascii="Times New Roman" w:hAnsi="Times New Roman"/>
          <w:spacing w:val="1"/>
          <w:sz w:val="24"/>
          <w:szCs w:val="24"/>
        </w:rPr>
        <w:t>и</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2"/>
          <w:sz w:val="24"/>
          <w:szCs w:val="24"/>
        </w:rPr>
        <w:t>е</w:t>
      </w:r>
      <w:r w:rsidRPr="00DA110E">
        <w:rPr>
          <w:rFonts w:ascii="Times New Roman" w:hAnsi="Times New Roman"/>
          <w:sz w:val="24"/>
          <w:szCs w:val="24"/>
        </w:rPr>
        <w:t>мы</w:t>
      </w:r>
      <w:r w:rsidRPr="00DA110E">
        <w:rPr>
          <w:rFonts w:ascii="Times New Roman" w:hAnsi="Times New Roman"/>
          <w:spacing w:val="-2"/>
          <w:sz w:val="24"/>
          <w:szCs w:val="24"/>
        </w:rPr>
        <w:t>м</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2"/>
          <w:sz w:val="24"/>
          <w:szCs w:val="24"/>
        </w:rPr>
        <w:t>с</w:t>
      </w:r>
      <w:r w:rsidRPr="00DA110E">
        <w:rPr>
          <w:rFonts w:ascii="Times New Roman" w:hAnsi="Times New Roman"/>
          <w:spacing w:val="-4"/>
          <w:sz w:val="24"/>
          <w:szCs w:val="24"/>
        </w:rPr>
        <w:t>у</w:t>
      </w:r>
      <w:r w:rsidRPr="00DA110E">
        <w:rPr>
          <w:rFonts w:ascii="Times New Roman" w:hAnsi="Times New Roman"/>
          <w:spacing w:val="1"/>
          <w:sz w:val="24"/>
          <w:szCs w:val="24"/>
        </w:rPr>
        <w:t>ро</w:t>
      </w:r>
      <w:r w:rsidRPr="00DA110E">
        <w:rPr>
          <w:rFonts w:ascii="Times New Roman" w:hAnsi="Times New Roman"/>
          <w:sz w:val="24"/>
          <w:szCs w:val="24"/>
        </w:rPr>
        <w:t>вость кли</w:t>
      </w:r>
      <w:r w:rsidRPr="00DA110E">
        <w:rPr>
          <w:rFonts w:ascii="Times New Roman" w:hAnsi="Times New Roman"/>
          <w:spacing w:val="-2"/>
          <w:sz w:val="24"/>
          <w:szCs w:val="24"/>
        </w:rPr>
        <w:t>м</w:t>
      </w:r>
      <w:r w:rsidRPr="00DA110E">
        <w:rPr>
          <w:rFonts w:ascii="Times New Roman" w:hAnsi="Times New Roman"/>
          <w:sz w:val="24"/>
          <w:szCs w:val="24"/>
        </w:rPr>
        <w:t xml:space="preserve">ата </w:t>
      </w:r>
      <w:r w:rsidRPr="00DA110E">
        <w:rPr>
          <w:rFonts w:ascii="Times New Roman" w:hAnsi="Times New Roman"/>
          <w:spacing w:val="1"/>
          <w:sz w:val="24"/>
          <w:szCs w:val="24"/>
        </w:rPr>
        <w:t>н</w:t>
      </w:r>
      <w:r w:rsidRPr="00DA110E">
        <w:rPr>
          <w:rFonts w:ascii="Times New Roman" w:hAnsi="Times New Roman"/>
          <w:sz w:val="24"/>
          <w:szCs w:val="24"/>
        </w:rPr>
        <w:t>а сев</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 и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ю</w:t>
      </w:r>
      <w:r w:rsidRPr="00DA110E">
        <w:rPr>
          <w:rFonts w:ascii="Times New Roman" w:hAnsi="Times New Roman"/>
          <w:sz w:val="24"/>
          <w:szCs w:val="24"/>
        </w:rPr>
        <w:t>г</w:t>
      </w:r>
      <w:r w:rsidRPr="00DA110E">
        <w:rPr>
          <w:rFonts w:ascii="Times New Roman" w:hAnsi="Times New Roman"/>
          <w:spacing w:val="-2"/>
          <w:sz w:val="24"/>
          <w:szCs w:val="24"/>
        </w:rPr>
        <w:t>е</w:t>
      </w:r>
      <w:r w:rsidRPr="00DA110E">
        <w:rPr>
          <w:rFonts w:ascii="Times New Roman" w:hAnsi="Times New Roman"/>
          <w:sz w:val="24"/>
          <w:szCs w:val="24"/>
        </w:rPr>
        <w:t>; вы</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я</w:t>
      </w:r>
      <w:r w:rsidRPr="00DA110E">
        <w:rPr>
          <w:rFonts w:ascii="Times New Roman" w:hAnsi="Times New Roman"/>
          <w:spacing w:val="-2"/>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6"/>
          <w:sz w:val="24"/>
          <w:szCs w:val="24"/>
        </w:rPr>
        <w:t>с</w:t>
      </w:r>
      <w:r w:rsidRPr="00DA110E">
        <w:rPr>
          <w:rFonts w:ascii="Times New Roman" w:hAnsi="Times New Roman"/>
          <w:sz w:val="24"/>
          <w:szCs w:val="24"/>
        </w:rPr>
        <w:t xml:space="preserve">ть и </w:t>
      </w:r>
      <w:r w:rsidRPr="00DA110E">
        <w:rPr>
          <w:rFonts w:ascii="Times New Roman" w:hAnsi="Times New Roman"/>
          <w:spacing w:val="-3"/>
          <w:sz w:val="24"/>
          <w:szCs w:val="24"/>
        </w:rPr>
        <w:t>ш</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3"/>
          <w:sz w:val="24"/>
          <w:szCs w:val="24"/>
        </w:rPr>
        <w:t>ь</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Урал (изменение природных особенностей с запада на восток, с севера на юг).</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Обобщение знаний по особенностям природы европейской части России.</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 xml:space="preserve">Западная Сибирь (крупнейшая равнина мира; преобладающая высота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еф</w:t>
      </w:r>
      <w:r w:rsidRPr="00DA110E">
        <w:rPr>
          <w:rFonts w:ascii="Times New Roman" w:hAnsi="Times New Roman"/>
          <w:spacing w:val="-2"/>
          <w:sz w:val="24"/>
          <w:szCs w:val="24"/>
        </w:rPr>
        <w:t>а</w:t>
      </w:r>
      <w:r w:rsidRPr="00DA110E">
        <w:rPr>
          <w:rFonts w:ascii="Times New Roman" w:hAnsi="Times New Roman"/>
          <w:sz w:val="24"/>
          <w:szCs w:val="24"/>
        </w:rPr>
        <w:t>; за</w:t>
      </w:r>
      <w:r w:rsidRPr="00DA110E">
        <w:rPr>
          <w:rFonts w:ascii="Times New Roman" w:hAnsi="Times New Roman"/>
          <w:spacing w:val="-1"/>
          <w:sz w:val="24"/>
          <w:szCs w:val="24"/>
        </w:rPr>
        <w:t>ви</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 xml:space="preserve">ть </w:t>
      </w:r>
      <w:r w:rsidRPr="00DA110E">
        <w:rPr>
          <w:rFonts w:ascii="Times New Roman" w:hAnsi="Times New Roman"/>
          <w:spacing w:val="1"/>
          <w:sz w:val="24"/>
          <w:szCs w:val="24"/>
        </w:rPr>
        <w:t>р</w:t>
      </w:r>
      <w:r w:rsidRPr="00DA110E">
        <w:rPr>
          <w:rFonts w:ascii="Times New Roman" w:hAnsi="Times New Roman"/>
          <w:sz w:val="24"/>
          <w:szCs w:val="24"/>
        </w:rPr>
        <w:t>азмещ</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вн</w:t>
      </w:r>
      <w:r w:rsidRPr="00DA110E">
        <w:rPr>
          <w:rFonts w:ascii="Times New Roman" w:hAnsi="Times New Roman"/>
          <w:spacing w:val="-3"/>
          <w:sz w:val="24"/>
          <w:szCs w:val="24"/>
        </w:rPr>
        <w:t>у</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xml:space="preserve">д </w:t>
      </w:r>
      <w:r w:rsidRPr="00DA110E">
        <w:rPr>
          <w:rFonts w:ascii="Times New Roman" w:hAnsi="Times New Roman"/>
          <w:spacing w:val="1"/>
          <w:sz w:val="24"/>
          <w:szCs w:val="24"/>
        </w:rPr>
        <w:t>о</w:t>
      </w:r>
      <w:r w:rsidRPr="00DA110E">
        <w:rPr>
          <w:rFonts w:ascii="Times New Roman" w:hAnsi="Times New Roman"/>
          <w:sz w:val="24"/>
          <w:szCs w:val="24"/>
        </w:rPr>
        <w:t xml:space="preserve">т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4"/>
          <w:sz w:val="24"/>
          <w:szCs w:val="24"/>
        </w:rPr>
        <w:t>ь</w:t>
      </w:r>
      <w:r w:rsidRPr="00DA110E">
        <w:rPr>
          <w:rFonts w:ascii="Times New Roman" w:hAnsi="Times New Roman"/>
          <w:sz w:val="24"/>
          <w:szCs w:val="24"/>
        </w:rPr>
        <w:t>ефа и</w:t>
      </w:r>
      <w:r w:rsidRPr="00DA110E">
        <w:rPr>
          <w:rFonts w:ascii="Times New Roman" w:hAnsi="Times New Roman"/>
          <w:spacing w:val="1"/>
          <w:sz w:val="24"/>
          <w:szCs w:val="24"/>
        </w:rPr>
        <w:t xml:space="preserve"> о</w:t>
      </w:r>
      <w:r w:rsidRPr="00DA110E">
        <w:rPr>
          <w:rFonts w:ascii="Times New Roman" w:hAnsi="Times New Roman"/>
          <w:sz w:val="24"/>
          <w:szCs w:val="24"/>
        </w:rPr>
        <w:t xml:space="preserve">т </w:t>
      </w:r>
      <w:r w:rsidRPr="00DA110E">
        <w:rPr>
          <w:rFonts w:ascii="Times New Roman" w:hAnsi="Times New Roman"/>
          <w:spacing w:val="-3"/>
          <w:sz w:val="24"/>
          <w:szCs w:val="24"/>
        </w:rPr>
        <w:t>з</w:t>
      </w:r>
      <w:r w:rsidRPr="00DA110E">
        <w:rPr>
          <w:rFonts w:ascii="Times New Roman" w:hAnsi="Times New Roman"/>
          <w:spacing w:val="1"/>
          <w:sz w:val="24"/>
          <w:szCs w:val="24"/>
        </w:rPr>
        <w:t>он</w:t>
      </w:r>
      <w:r w:rsidRPr="00DA110E">
        <w:rPr>
          <w:rFonts w:ascii="Times New Roman" w:hAnsi="Times New Roman"/>
          <w:sz w:val="24"/>
          <w:szCs w:val="24"/>
        </w:rPr>
        <w:t>ал</w:t>
      </w:r>
      <w:r w:rsidRPr="00DA110E">
        <w:rPr>
          <w:rFonts w:ascii="Times New Roman" w:hAnsi="Times New Roman"/>
          <w:spacing w:val="-4"/>
          <w:sz w:val="24"/>
          <w:szCs w:val="24"/>
        </w:rPr>
        <w:t>ь</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о с</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ш</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тепла и в</w:t>
      </w:r>
      <w:r w:rsidRPr="00DA110E">
        <w:rPr>
          <w:rFonts w:ascii="Times New Roman" w:hAnsi="Times New Roman"/>
          <w:spacing w:val="-1"/>
          <w:sz w:val="24"/>
          <w:szCs w:val="24"/>
        </w:rPr>
        <w:t>л</w:t>
      </w:r>
      <w:r w:rsidRPr="00DA110E">
        <w:rPr>
          <w:rFonts w:ascii="Times New Roman" w:hAnsi="Times New Roman"/>
          <w:sz w:val="24"/>
          <w:szCs w:val="24"/>
        </w:rPr>
        <w:t>аг</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зо</w:t>
      </w:r>
      <w:r w:rsidRPr="00DA110E">
        <w:rPr>
          <w:rFonts w:ascii="Times New Roman" w:hAnsi="Times New Roman"/>
          <w:spacing w:val="1"/>
          <w:sz w:val="24"/>
          <w:szCs w:val="24"/>
        </w:rPr>
        <w:t>н</w:t>
      </w:r>
      <w:r w:rsidRPr="00DA110E">
        <w:rPr>
          <w:rFonts w:ascii="Times New Roman" w:hAnsi="Times New Roman"/>
          <w:sz w:val="24"/>
          <w:szCs w:val="24"/>
        </w:rPr>
        <w:t xml:space="preserve">ы –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z w:val="24"/>
          <w:szCs w:val="24"/>
        </w:rPr>
        <w:t>мещ</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е</w:t>
      </w:r>
      <w:r w:rsidRPr="00DA110E">
        <w:rPr>
          <w:rFonts w:ascii="Times New Roman" w:hAnsi="Times New Roman"/>
          <w:spacing w:val="-2"/>
          <w:sz w:val="24"/>
          <w:szCs w:val="24"/>
        </w:rPr>
        <w:t>ф</w:t>
      </w:r>
      <w:r w:rsidRPr="00DA110E">
        <w:rPr>
          <w:rFonts w:ascii="Times New Roman" w:hAnsi="Times New Roman"/>
          <w:sz w:val="24"/>
          <w:szCs w:val="24"/>
        </w:rPr>
        <w:t xml:space="preserve">а, </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1"/>
          <w:sz w:val="24"/>
          <w:szCs w:val="24"/>
        </w:rPr>
        <w:t>иб</w:t>
      </w:r>
      <w:r w:rsidRPr="00DA110E">
        <w:rPr>
          <w:rFonts w:ascii="Times New Roman" w:hAnsi="Times New Roman"/>
          <w:spacing w:val="1"/>
          <w:sz w:val="24"/>
          <w:szCs w:val="24"/>
        </w:rPr>
        <w:t>о</w:t>
      </w:r>
      <w:r w:rsidRPr="00DA110E">
        <w:rPr>
          <w:rFonts w:ascii="Times New Roman" w:hAnsi="Times New Roman"/>
          <w:spacing w:val="-1"/>
          <w:sz w:val="24"/>
          <w:szCs w:val="24"/>
        </w:rPr>
        <w:t>ль</w:t>
      </w:r>
      <w:r w:rsidRPr="00DA110E">
        <w:rPr>
          <w:rFonts w:ascii="Times New Roman" w:hAnsi="Times New Roman"/>
          <w:sz w:val="24"/>
          <w:szCs w:val="24"/>
        </w:rPr>
        <w:t xml:space="preserve">шая  </w:t>
      </w:r>
      <w:r w:rsidRPr="00DA110E">
        <w:rPr>
          <w:rFonts w:ascii="Times New Roman" w:hAnsi="Times New Roman"/>
          <w:spacing w:val="-1"/>
          <w:sz w:val="24"/>
          <w:szCs w:val="24"/>
        </w:rPr>
        <w:t>п</w:t>
      </w:r>
      <w:r w:rsidRPr="00DA110E">
        <w:rPr>
          <w:rFonts w:ascii="Times New Roman" w:hAnsi="Times New Roman"/>
          <w:sz w:val="24"/>
          <w:szCs w:val="24"/>
        </w:rPr>
        <w:t xml:space="preserve">о </w:t>
      </w:r>
      <w:r w:rsidRPr="00DA110E">
        <w:rPr>
          <w:rFonts w:ascii="Times New Roman" w:hAnsi="Times New Roman"/>
          <w:spacing w:val="-1"/>
          <w:sz w:val="24"/>
          <w:szCs w:val="24"/>
        </w:rPr>
        <w:t>пл</w:t>
      </w:r>
      <w:r w:rsidRPr="00DA110E">
        <w:rPr>
          <w:rFonts w:ascii="Times New Roman" w:hAnsi="Times New Roman"/>
          <w:spacing w:val="1"/>
          <w:sz w:val="24"/>
          <w:szCs w:val="24"/>
        </w:rPr>
        <w:t>о</w:t>
      </w:r>
      <w:r w:rsidRPr="00DA110E">
        <w:rPr>
          <w:rFonts w:ascii="Times New Roman" w:hAnsi="Times New Roman"/>
          <w:sz w:val="24"/>
          <w:szCs w:val="24"/>
        </w:rPr>
        <w:t>ща</w:t>
      </w:r>
      <w:r w:rsidRPr="00DA110E">
        <w:rPr>
          <w:rFonts w:ascii="Times New Roman" w:hAnsi="Times New Roman"/>
          <w:spacing w:val="-1"/>
          <w:sz w:val="24"/>
          <w:szCs w:val="24"/>
        </w:rPr>
        <w:t>д</w:t>
      </w:r>
      <w:r w:rsidRPr="00DA110E">
        <w:rPr>
          <w:rFonts w:ascii="Times New Roman" w:hAnsi="Times New Roman"/>
          <w:spacing w:val="1"/>
          <w:sz w:val="24"/>
          <w:szCs w:val="24"/>
        </w:rPr>
        <w:t>и</w:t>
      </w:r>
      <w:r w:rsidRPr="00DA110E">
        <w:rPr>
          <w:rFonts w:ascii="Times New Roman" w:hAnsi="Times New Roman"/>
          <w:sz w:val="24"/>
          <w:szCs w:val="24"/>
        </w:rPr>
        <w:t>,</w:t>
      </w:r>
      <w:r w:rsidRPr="00DA110E">
        <w:rPr>
          <w:rFonts w:ascii="Times New Roman" w:hAnsi="Times New Roman"/>
          <w:spacing w:val="1"/>
          <w:sz w:val="24"/>
          <w:szCs w:val="24"/>
        </w:rPr>
        <w:t xml:space="preserve"> и</w:t>
      </w:r>
      <w:r w:rsidRPr="00DA110E">
        <w:rPr>
          <w:rFonts w:ascii="Times New Roman" w:hAnsi="Times New Roman"/>
          <w:spacing w:val="-3"/>
          <w:sz w:val="24"/>
          <w:szCs w:val="24"/>
        </w:rPr>
        <w:t>з</w:t>
      </w:r>
      <w:r w:rsidRPr="00DA110E">
        <w:rPr>
          <w:rFonts w:ascii="Times New Roman" w:hAnsi="Times New Roman"/>
          <w:sz w:val="24"/>
          <w:szCs w:val="24"/>
        </w:rPr>
        <w:t>ме</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в с</w:t>
      </w:r>
      <w:r w:rsidRPr="00DA110E">
        <w:rPr>
          <w:rFonts w:ascii="Times New Roman" w:hAnsi="Times New Roman"/>
          <w:spacing w:val="-1"/>
          <w:sz w:val="24"/>
          <w:szCs w:val="24"/>
        </w:rPr>
        <w:t>о</w:t>
      </w:r>
      <w:r w:rsidRPr="00DA110E">
        <w:rPr>
          <w:rFonts w:ascii="Times New Roman" w:hAnsi="Times New Roman"/>
          <w:sz w:val="24"/>
          <w:szCs w:val="24"/>
        </w:rPr>
        <w:t>ста</w:t>
      </w:r>
      <w:r w:rsidRPr="00DA110E">
        <w:rPr>
          <w:rFonts w:ascii="Times New Roman" w:hAnsi="Times New Roman"/>
          <w:spacing w:val="-3"/>
          <w:sz w:val="24"/>
          <w:szCs w:val="24"/>
        </w:rPr>
        <w:t>в</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ны</w:t>
      </w:r>
      <w:r w:rsidRPr="00DA110E">
        <w:rPr>
          <w:rFonts w:ascii="Times New Roman" w:hAnsi="Times New Roman"/>
          <w:sz w:val="24"/>
          <w:szCs w:val="24"/>
        </w:rPr>
        <w:t>х з</w:t>
      </w:r>
      <w:r w:rsidRPr="00DA110E">
        <w:rPr>
          <w:rFonts w:ascii="Times New Roman" w:hAnsi="Times New Roman"/>
          <w:spacing w:val="-2"/>
          <w:sz w:val="24"/>
          <w:szCs w:val="24"/>
        </w:rPr>
        <w:t>о</w:t>
      </w:r>
      <w:r w:rsidRPr="00DA110E">
        <w:rPr>
          <w:rFonts w:ascii="Times New Roman" w:hAnsi="Times New Roman"/>
          <w:sz w:val="24"/>
          <w:szCs w:val="24"/>
        </w:rPr>
        <w:t xml:space="preserve">н, </w:t>
      </w:r>
      <w:r w:rsidRPr="00DA110E">
        <w:rPr>
          <w:rFonts w:ascii="Times New Roman" w:hAnsi="Times New Roman"/>
          <w:spacing w:val="-3"/>
          <w:sz w:val="24"/>
          <w:szCs w:val="24"/>
        </w:rPr>
        <w:t>с</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вне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состава природных зон с Р</w:t>
      </w:r>
      <w:r w:rsidRPr="00DA110E">
        <w:rPr>
          <w:rFonts w:ascii="Times New Roman" w:hAnsi="Times New Roman"/>
          <w:spacing w:val="-4"/>
          <w:sz w:val="24"/>
          <w:szCs w:val="24"/>
        </w:rPr>
        <w:t>у</w:t>
      </w:r>
      <w:r w:rsidRPr="00DA110E">
        <w:rPr>
          <w:rFonts w:ascii="Times New Roman" w:hAnsi="Times New Roman"/>
          <w:sz w:val="24"/>
          <w:szCs w:val="24"/>
        </w:rPr>
        <w:t>сс</w:t>
      </w:r>
      <w:r w:rsidRPr="00DA110E">
        <w:rPr>
          <w:rFonts w:ascii="Times New Roman" w:hAnsi="Times New Roman"/>
          <w:spacing w:val="4"/>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й равн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1"/>
          <w:sz w:val="24"/>
          <w:szCs w:val="24"/>
        </w:rPr>
        <w:t>й</w:t>
      </w:r>
      <w:r w:rsidRPr="00DA110E">
        <w:rPr>
          <w:rFonts w:ascii="Times New Roman" w:hAnsi="Times New Roman"/>
          <w:sz w:val="24"/>
          <w:szCs w:val="24"/>
        </w:rPr>
        <w:t>).</w:t>
      </w:r>
    </w:p>
    <w:p w:rsidR="00363671" w:rsidRPr="00DA110E" w:rsidRDefault="00363671" w:rsidP="00363671">
      <w:pPr>
        <w:tabs>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3"/>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би</w:t>
      </w:r>
      <w:r w:rsidRPr="00DA110E">
        <w:rPr>
          <w:rFonts w:ascii="Times New Roman" w:hAnsi="Times New Roman"/>
          <w:spacing w:val="1"/>
          <w:sz w:val="24"/>
          <w:szCs w:val="24"/>
        </w:rPr>
        <w:t>р</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пр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1"/>
          <w:sz w:val="24"/>
          <w:szCs w:val="24"/>
        </w:rPr>
        <w:t>у</w:t>
      </w:r>
      <w:r w:rsidRPr="00DA110E">
        <w:rPr>
          <w:rFonts w:ascii="Times New Roman" w:hAnsi="Times New Roman"/>
          <w:spacing w:val="1"/>
          <w:sz w:val="24"/>
          <w:szCs w:val="24"/>
        </w:rPr>
        <w:t>р</w:t>
      </w:r>
      <w:r w:rsidRPr="00DA110E">
        <w:rPr>
          <w:rFonts w:ascii="Times New Roman" w:hAnsi="Times New Roman"/>
          <w:sz w:val="24"/>
          <w:szCs w:val="24"/>
        </w:rPr>
        <w:t>с</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pacing w:val="1"/>
          <w:sz w:val="24"/>
          <w:szCs w:val="24"/>
        </w:rPr>
        <w:t>б</w:t>
      </w:r>
      <w:r w:rsidRPr="00DA110E">
        <w:rPr>
          <w:rFonts w:ascii="Times New Roman" w:hAnsi="Times New Roman"/>
          <w:spacing w:val="-1"/>
          <w:sz w:val="24"/>
          <w:szCs w:val="24"/>
        </w:rPr>
        <w:t>л</w:t>
      </w:r>
      <w:r w:rsidRPr="00DA110E">
        <w:rPr>
          <w:rFonts w:ascii="Times New Roman" w:hAnsi="Times New Roman"/>
          <w:sz w:val="24"/>
          <w:szCs w:val="24"/>
        </w:rPr>
        <w:t xml:space="preserve">емы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ци</w:t>
      </w:r>
      <w:r w:rsidRPr="00DA110E">
        <w:rPr>
          <w:rFonts w:ascii="Times New Roman" w:hAnsi="Times New Roman"/>
          <w:spacing w:val="1"/>
          <w:sz w:val="24"/>
          <w:szCs w:val="24"/>
        </w:rPr>
        <w:t>он</w:t>
      </w:r>
      <w:r w:rsidRPr="00DA110E">
        <w:rPr>
          <w:rFonts w:ascii="Times New Roman" w:hAnsi="Times New Roman"/>
          <w:sz w:val="24"/>
          <w:szCs w:val="24"/>
        </w:rPr>
        <w:t>ал</w:t>
      </w:r>
      <w:r w:rsidRPr="00DA110E">
        <w:rPr>
          <w:rFonts w:ascii="Times New Roman" w:hAnsi="Times New Roman"/>
          <w:spacing w:val="-4"/>
          <w:sz w:val="24"/>
          <w:szCs w:val="24"/>
        </w:rPr>
        <w:t>ь</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ль</w:t>
      </w:r>
      <w:r w:rsidRPr="00DA110E">
        <w:rPr>
          <w:rFonts w:ascii="Times New Roman" w:hAnsi="Times New Roman"/>
          <w:sz w:val="24"/>
          <w:szCs w:val="24"/>
        </w:rPr>
        <w:t>зов</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и э</w:t>
      </w:r>
      <w:r w:rsidRPr="00DA110E">
        <w:rPr>
          <w:rFonts w:ascii="Times New Roman" w:hAnsi="Times New Roman"/>
          <w:spacing w:val="-2"/>
          <w:sz w:val="24"/>
          <w:szCs w:val="24"/>
        </w:rPr>
        <w:t>к</w:t>
      </w:r>
      <w:r w:rsidRPr="00DA110E">
        <w:rPr>
          <w:rFonts w:ascii="Times New Roman" w:hAnsi="Times New Roman"/>
          <w:spacing w:val="-1"/>
          <w:sz w:val="24"/>
          <w:szCs w:val="24"/>
        </w:rPr>
        <w:t>ол</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об</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w:t>
      </w:r>
    </w:p>
    <w:p w:rsidR="00363671" w:rsidRPr="00DA110E" w:rsidRDefault="00363671" w:rsidP="00363671">
      <w:pPr>
        <w:tabs>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z w:val="24"/>
          <w:szCs w:val="24"/>
        </w:rPr>
        <w:t xml:space="preserve">яя </w:t>
      </w:r>
      <w:r w:rsidRPr="00DA110E">
        <w:rPr>
          <w:rFonts w:ascii="Times New Roman" w:hAnsi="Times New Roman"/>
          <w:spacing w:val="-3"/>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б</w:t>
      </w:r>
      <w:r w:rsidRPr="00DA110E">
        <w:rPr>
          <w:rFonts w:ascii="Times New Roman" w:hAnsi="Times New Roman"/>
          <w:spacing w:val="1"/>
          <w:sz w:val="24"/>
          <w:szCs w:val="24"/>
        </w:rPr>
        <w:t>ир</w:t>
      </w:r>
      <w:r w:rsidRPr="00DA110E">
        <w:rPr>
          <w:rFonts w:ascii="Times New Roman" w:hAnsi="Times New Roman"/>
          <w:sz w:val="24"/>
          <w:szCs w:val="24"/>
        </w:rPr>
        <w:t>ь (</w:t>
      </w:r>
      <w:r w:rsidRPr="00DA110E">
        <w:rPr>
          <w:rFonts w:ascii="Times New Roman" w:hAnsi="Times New Roman"/>
          <w:spacing w:val="-2"/>
          <w:sz w:val="24"/>
          <w:szCs w:val="24"/>
        </w:rPr>
        <w:t>с</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сть и м</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азие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го ст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2"/>
          <w:sz w:val="24"/>
          <w:szCs w:val="24"/>
        </w:rPr>
        <w:t>и</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w:t>
      </w:r>
      <w:r w:rsidRPr="00DA110E">
        <w:rPr>
          <w:rFonts w:ascii="Times New Roman" w:hAnsi="Times New Roman"/>
          <w:spacing w:val="-2"/>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х</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w:t>
      </w:r>
      <w:r w:rsidRPr="00DA110E">
        <w:rPr>
          <w:rFonts w:ascii="Times New Roman" w:hAnsi="Times New Roman"/>
          <w:spacing w:val="1"/>
          <w:sz w:val="24"/>
          <w:szCs w:val="24"/>
        </w:rPr>
        <w:t>оц</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 (</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z w:val="24"/>
          <w:szCs w:val="24"/>
        </w:rPr>
        <w:t>ч</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до</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 xml:space="preserve">ы с </w:t>
      </w:r>
      <w:r w:rsidRPr="00DA110E">
        <w:rPr>
          <w:rFonts w:ascii="Times New Roman" w:hAnsi="Times New Roman"/>
          <w:spacing w:val="1"/>
          <w:sz w:val="24"/>
          <w:szCs w:val="24"/>
        </w:rPr>
        <w:t>х</w:t>
      </w:r>
      <w:r w:rsidRPr="00DA110E">
        <w:rPr>
          <w:rFonts w:ascii="Times New Roman" w:hAnsi="Times New Roman"/>
          <w:spacing w:val="-1"/>
          <w:sz w:val="24"/>
          <w:szCs w:val="24"/>
        </w:rPr>
        <w:t>ор</w:t>
      </w:r>
      <w:r w:rsidRPr="00DA110E">
        <w:rPr>
          <w:rFonts w:ascii="Times New Roman" w:hAnsi="Times New Roman"/>
          <w:spacing w:val="1"/>
          <w:sz w:val="24"/>
          <w:szCs w:val="24"/>
        </w:rPr>
        <w:t>о</w:t>
      </w:r>
      <w:r w:rsidRPr="00DA110E">
        <w:rPr>
          <w:rFonts w:ascii="Times New Roman" w:hAnsi="Times New Roman"/>
          <w:spacing w:val="-3"/>
          <w:sz w:val="24"/>
          <w:szCs w:val="24"/>
        </w:rPr>
        <w:t>ш</w:t>
      </w:r>
      <w:r w:rsidRPr="00DA110E">
        <w:rPr>
          <w:rFonts w:ascii="Times New Roman" w:hAnsi="Times New Roman"/>
          <w:sz w:val="24"/>
          <w:szCs w:val="24"/>
        </w:rPr>
        <w:t>о вы</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ми те</w:t>
      </w:r>
      <w:r w:rsidRPr="00DA110E">
        <w:rPr>
          <w:rFonts w:ascii="Times New Roman" w:hAnsi="Times New Roman"/>
          <w:spacing w:val="-1"/>
          <w:sz w:val="24"/>
          <w:szCs w:val="24"/>
        </w:rPr>
        <w:t>рр</w:t>
      </w:r>
      <w:r w:rsidRPr="00DA110E">
        <w:rPr>
          <w:rFonts w:ascii="Times New Roman" w:hAnsi="Times New Roman"/>
          <w:sz w:val="24"/>
          <w:szCs w:val="24"/>
        </w:rPr>
        <w:t xml:space="preserve">асами и </w:t>
      </w:r>
      <w:r w:rsidRPr="00DA110E">
        <w:rPr>
          <w:rFonts w:ascii="Times New Roman" w:hAnsi="Times New Roman"/>
          <w:spacing w:val="-3"/>
          <w:sz w:val="24"/>
          <w:szCs w:val="24"/>
        </w:rPr>
        <w:t>м</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с</w:t>
      </w:r>
      <w:r w:rsidRPr="00DA110E">
        <w:rPr>
          <w:rFonts w:ascii="Times New Roman" w:hAnsi="Times New Roman"/>
          <w:spacing w:val="-3"/>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3"/>
          <w:sz w:val="24"/>
          <w:szCs w:val="24"/>
        </w:rPr>
        <w:t>м</w:t>
      </w:r>
      <w:r w:rsidRPr="00DA110E">
        <w:rPr>
          <w:rFonts w:ascii="Times New Roman" w:hAnsi="Times New Roman"/>
          <w:sz w:val="24"/>
          <w:szCs w:val="24"/>
        </w:rPr>
        <w:t>елк</w:t>
      </w:r>
      <w:r w:rsidRPr="00DA110E">
        <w:rPr>
          <w:rFonts w:ascii="Times New Roman" w:hAnsi="Times New Roman"/>
          <w:spacing w:val="-2"/>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д</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кл</w:t>
      </w:r>
      <w:r w:rsidRPr="00DA110E">
        <w:rPr>
          <w:rFonts w:ascii="Times New Roman" w:hAnsi="Times New Roman"/>
          <w:spacing w:val="-2"/>
          <w:sz w:val="24"/>
          <w:szCs w:val="24"/>
        </w:rPr>
        <w:t>и</w:t>
      </w:r>
      <w:r w:rsidRPr="00DA110E">
        <w:rPr>
          <w:rFonts w:ascii="Times New Roman" w:hAnsi="Times New Roman"/>
          <w:sz w:val="24"/>
          <w:szCs w:val="24"/>
        </w:rPr>
        <w:t xml:space="preserve">мат </w:t>
      </w:r>
      <w:r w:rsidRPr="00DA110E">
        <w:rPr>
          <w:rFonts w:ascii="Times New Roman" w:hAnsi="Times New Roman"/>
          <w:spacing w:val="1"/>
          <w:sz w:val="24"/>
          <w:szCs w:val="24"/>
        </w:rPr>
        <w:t>р</w:t>
      </w:r>
      <w:r w:rsidRPr="00DA110E">
        <w:rPr>
          <w:rFonts w:ascii="Times New Roman" w:hAnsi="Times New Roman"/>
          <w:sz w:val="24"/>
          <w:szCs w:val="24"/>
        </w:rPr>
        <w:t>ез</w:t>
      </w:r>
      <w:r w:rsidRPr="00DA110E">
        <w:rPr>
          <w:rFonts w:ascii="Times New Roman" w:hAnsi="Times New Roman"/>
          <w:spacing w:val="-3"/>
          <w:sz w:val="24"/>
          <w:szCs w:val="24"/>
        </w:rPr>
        <w:t>к</w:t>
      </w:r>
      <w:r w:rsidRPr="00DA110E">
        <w:rPr>
          <w:rFonts w:ascii="Times New Roman" w:hAnsi="Times New Roman"/>
          <w:sz w:val="24"/>
          <w:szCs w:val="24"/>
        </w:rPr>
        <w:t>о 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pacing w:val="1"/>
          <w:sz w:val="24"/>
          <w:szCs w:val="24"/>
        </w:rPr>
        <w:t>й</w:t>
      </w:r>
      <w:r w:rsidRPr="00DA110E">
        <w:rPr>
          <w:rFonts w:ascii="Times New Roman" w:hAnsi="Times New Roman"/>
          <w:sz w:val="24"/>
          <w:szCs w:val="24"/>
        </w:rPr>
        <w:t>, мног</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z w:val="24"/>
          <w:szCs w:val="24"/>
        </w:rPr>
        <w:t xml:space="preserve">яя </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з</w:t>
      </w:r>
      <w:r w:rsidRPr="00DA110E">
        <w:rPr>
          <w:rFonts w:ascii="Times New Roman" w:hAnsi="Times New Roman"/>
          <w:spacing w:val="-4"/>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xml:space="preserve">та, </w:t>
      </w:r>
      <w:r w:rsidRPr="00DA110E">
        <w:rPr>
          <w:rFonts w:ascii="Times New Roman" w:hAnsi="Times New Roman"/>
          <w:spacing w:val="1"/>
          <w:sz w:val="24"/>
          <w:szCs w:val="24"/>
        </w:rPr>
        <w:t>х</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 xml:space="preserve">ктер </w:t>
      </w:r>
      <w:r w:rsidRPr="00DA110E">
        <w:rPr>
          <w:rFonts w:ascii="Times New Roman" w:hAnsi="Times New Roman"/>
          <w:spacing w:val="1"/>
          <w:sz w:val="24"/>
          <w:szCs w:val="24"/>
        </w:rPr>
        <w:t>по</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z w:val="24"/>
          <w:szCs w:val="24"/>
        </w:rPr>
        <w:t>зн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и</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z w:val="24"/>
          <w:szCs w:val="24"/>
        </w:rPr>
        <w:t>ае</w:t>
      </w:r>
      <w:r w:rsidRPr="00DA110E">
        <w:rPr>
          <w:rFonts w:ascii="Times New Roman" w:hAnsi="Times New Roman"/>
          <w:spacing w:val="-2"/>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х и форм</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рир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ек</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Севе</w:t>
      </w:r>
      <w:r w:rsidRPr="00DA110E">
        <w:rPr>
          <w:rFonts w:ascii="Times New Roman" w:hAnsi="Times New Roman"/>
          <w:spacing w:val="-2"/>
          <w:sz w:val="24"/>
          <w:szCs w:val="24"/>
        </w:rPr>
        <w:t>р</w:t>
      </w:r>
      <w:r w:rsidRPr="00DA110E">
        <w:rPr>
          <w:rFonts w:ascii="Times New Roman" w:hAnsi="Times New Roman"/>
          <w:spacing w:val="1"/>
          <w:sz w:val="24"/>
          <w:szCs w:val="24"/>
        </w:rPr>
        <w:t>о</w:t>
      </w:r>
      <w:r w:rsidRPr="00DA110E">
        <w:rPr>
          <w:rFonts w:ascii="Times New Roman" w:hAnsi="Times New Roman"/>
          <w:sz w:val="24"/>
          <w:szCs w:val="24"/>
        </w:rPr>
        <w:t>-</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pacing w:val="1"/>
          <w:sz w:val="24"/>
          <w:szCs w:val="24"/>
        </w:rPr>
        <w:t>н</w:t>
      </w:r>
      <w:r w:rsidRPr="00DA110E">
        <w:rPr>
          <w:rFonts w:ascii="Times New Roman" w:hAnsi="Times New Roman"/>
          <w:sz w:val="24"/>
          <w:szCs w:val="24"/>
        </w:rPr>
        <w:t>ая С</w:t>
      </w:r>
      <w:r w:rsidRPr="00DA110E">
        <w:rPr>
          <w:rFonts w:ascii="Times New Roman" w:hAnsi="Times New Roman"/>
          <w:spacing w:val="1"/>
          <w:sz w:val="24"/>
          <w:szCs w:val="24"/>
        </w:rPr>
        <w:t>и</w:t>
      </w:r>
      <w:r w:rsidRPr="00DA110E">
        <w:rPr>
          <w:rFonts w:ascii="Times New Roman" w:hAnsi="Times New Roman"/>
          <w:spacing w:val="-1"/>
          <w:sz w:val="24"/>
          <w:szCs w:val="24"/>
        </w:rPr>
        <w:t>б</w:t>
      </w:r>
      <w:r w:rsidRPr="00DA110E">
        <w:rPr>
          <w:rFonts w:ascii="Times New Roman" w:hAnsi="Times New Roman"/>
          <w:spacing w:val="1"/>
          <w:sz w:val="24"/>
          <w:szCs w:val="24"/>
        </w:rPr>
        <w:t>ир</w:t>
      </w:r>
      <w:r w:rsidRPr="00DA110E">
        <w:rPr>
          <w:rFonts w:ascii="Times New Roman" w:hAnsi="Times New Roman"/>
          <w:sz w:val="24"/>
          <w:szCs w:val="24"/>
        </w:rPr>
        <w:t xml:space="preserve">ь </w:t>
      </w:r>
      <w:r w:rsidRPr="00DA110E">
        <w:rPr>
          <w:rFonts w:ascii="Times New Roman" w:hAnsi="Times New Roman"/>
          <w:spacing w:val="-2"/>
          <w:sz w:val="24"/>
          <w:szCs w:val="24"/>
        </w:rPr>
        <w:t>(</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н</w:t>
      </w:r>
      <w:r w:rsidRPr="00DA110E">
        <w:rPr>
          <w:rFonts w:ascii="Times New Roman" w:hAnsi="Times New Roman"/>
          <w:spacing w:val="-1"/>
          <w:sz w:val="24"/>
          <w:szCs w:val="24"/>
        </w:rPr>
        <w:t>оо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азие и 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z w:val="24"/>
          <w:szCs w:val="24"/>
        </w:rPr>
        <w:t>тн</w:t>
      </w:r>
      <w:r w:rsidRPr="00DA110E">
        <w:rPr>
          <w:rFonts w:ascii="Times New Roman" w:hAnsi="Times New Roman"/>
          <w:spacing w:val="2"/>
          <w:sz w:val="24"/>
          <w:szCs w:val="24"/>
        </w:rPr>
        <w:t>о</w:t>
      </w:r>
      <w:r w:rsidRPr="00DA110E">
        <w:rPr>
          <w:rFonts w:ascii="Times New Roman" w:hAnsi="Times New Roman"/>
          <w:sz w:val="24"/>
          <w:szCs w:val="24"/>
        </w:rPr>
        <w:t xml:space="preserve">сть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 xml:space="preserve">ефа,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ви</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 xml:space="preserve">сть </w:t>
      </w:r>
      <w:r w:rsidRPr="00DA110E">
        <w:rPr>
          <w:rFonts w:ascii="Times New Roman" w:hAnsi="Times New Roman"/>
          <w:spacing w:val="1"/>
          <w:sz w:val="24"/>
          <w:szCs w:val="24"/>
        </w:rPr>
        <w:t>р</w:t>
      </w:r>
      <w:r w:rsidRPr="00DA110E">
        <w:rPr>
          <w:rFonts w:ascii="Times New Roman" w:hAnsi="Times New Roman"/>
          <w:spacing w:val="4"/>
          <w:sz w:val="24"/>
          <w:szCs w:val="24"/>
        </w:rPr>
        <w:t>е</w:t>
      </w:r>
      <w:r w:rsidRPr="00DA110E">
        <w:rPr>
          <w:rFonts w:ascii="Times New Roman" w:hAnsi="Times New Roman"/>
          <w:spacing w:val="-1"/>
          <w:sz w:val="24"/>
          <w:szCs w:val="24"/>
        </w:rPr>
        <w:t>ль</w:t>
      </w:r>
      <w:r w:rsidRPr="00DA110E">
        <w:rPr>
          <w:rFonts w:ascii="Times New Roman" w:hAnsi="Times New Roman"/>
          <w:sz w:val="24"/>
          <w:szCs w:val="24"/>
        </w:rPr>
        <w:t>е</w:t>
      </w:r>
      <w:r w:rsidRPr="00DA110E">
        <w:rPr>
          <w:rFonts w:ascii="Times New Roman" w:hAnsi="Times New Roman"/>
          <w:spacing w:val="-2"/>
          <w:sz w:val="24"/>
          <w:szCs w:val="24"/>
        </w:rPr>
        <w:t>фа</w:t>
      </w:r>
      <w:r w:rsidRPr="00DA110E">
        <w:rPr>
          <w:rFonts w:ascii="Times New Roman" w:hAnsi="Times New Roman"/>
          <w:sz w:val="24"/>
          <w:szCs w:val="24"/>
        </w:rPr>
        <w:t xml:space="preserve">, горные хребты, </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2"/>
          <w:sz w:val="24"/>
          <w:szCs w:val="24"/>
        </w:rPr>
        <w:t>я</w:t>
      </w:r>
      <w:r w:rsidRPr="00DA110E">
        <w:rPr>
          <w:rFonts w:ascii="Times New Roman" w:hAnsi="Times New Roman"/>
          <w:sz w:val="24"/>
          <w:szCs w:val="24"/>
        </w:rPr>
        <w:t>щие в се</w:t>
      </w:r>
      <w:r w:rsidRPr="00DA110E">
        <w:rPr>
          <w:rFonts w:ascii="Times New Roman" w:hAnsi="Times New Roman"/>
          <w:spacing w:val="-3"/>
          <w:sz w:val="24"/>
          <w:szCs w:val="24"/>
        </w:rPr>
        <w:t>в</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зм</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с</w:t>
      </w:r>
      <w:r w:rsidRPr="00DA110E">
        <w:rPr>
          <w:rFonts w:ascii="Times New Roman" w:hAnsi="Times New Roman"/>
          <w:spacing w:val="-3"/>
          <w:sz w:val="24"/>
          <w:szCs w:val="24"/>
        </w:rPr>
        <w:t>у</w:t>
      </w:r>
      <w:r w:rsidRPr="00DA110E">
        <w:rPr>
          <w:rFonts w:ascii="Times New Roman" w:hAnsi="Times New Roman"/>
          <w:spacing w:val="1"/>
          <w:sz w:val="24"/>
          <w:szCs w:val="24"/>
        </w:rPr>
        <w:t>ро</w:t>
      </w:r>
      <w:r w:rsidRPr="00DA110E">
        <w:rPr>
          <w:rFonts w:ascii="Times New Roman" w:hAnsi="Times New Roman"/>
          <w:sz w:val="24"/>
          <w:szCs w:val="24"/>
        </w:rPr>
        <w:t>вость кли</w:t>
      </w:r>
      <w:r w:rsidRPr="00DA110E">
        <w:rPr>
          <w:rFonts w:ascii="Times New Roman" w:hAnsi="Times New Roman"/>
          <w:spacing w:val="-2"/>
          <w:sz w:val="24"/>
          <w:szCs w:val="24"/>
        </w:rPr>
        <w:t>м</w:t>
      </w:r>
      <w:r w:rsidRPr="00DA110E">
        <w:rPr>
          <w:rFonts w:ascii="Times New Roman" w:hAnsi="Times New Roman"/>
          <w:sz w:val="24"/>
          <w:szCs w:val="24"/>
        </w:rPr>
        <w:t>ата; мн</w:t>
      </w:r>
      <w:r w:rsidRPr="00DA110E">
        <w:rPr>
          <w:rFonts w:ascii="Times New Roman" w:hAnsi="Times New Roman"/>
          <w:spacing w:val="2"/>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z w:val="24"/>
          <w:szCs w:val="24"/>
        </w:rPr>
        <w:t>яя м</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з</w:t>
      </w:r>
      <w:r w:rsidRPr="00DA110E">
        <w:rPr>
          <w:rFonts w:ascii="Times New Roman" w:hAnsi="Times New Roman"/>
          <w:spacing w:val="-4"/>
          <w:sz w:val="24"/>
          <w:szCs w:val="24"/>
        </w:rPr>
        <w:t>л</w:t>
      </w:r>
      <w:r w:rsidRPr="00DA110E">
        <w:rPr>
          <w:rFonts w:ascii="Times New Roman" w:hAnsi="Times New Roman"/>
          <w:spacing w:val="1"/>
          <w:sz w:val="24"/>
          <w:szCs w:val="24"/>
        </w:rPr>
        <w:t>о</w:t>
      </w:r>
      <w:r w:rsidRPr="00DA110E">
        <w:rPr>
          <w:rFonts w:ascii="Times New Roman" w:hAnsi="Times New Roman"/>
          <w:sz w:val="24"/>
          <w:szCs w:val="24"/>
        </w:rPr>
        <w:t xml:space="preserve">та;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к</w:t>
      </w:r>
      <w:r w:rsidRPr="00DA110E">
        <w:rPr>
          <w:rFonts w:ascii="Times New Roman" w:hAnsi="Times New Roman"/>
          <w:sz w:val="24"/>
          <w:szCs w:val="24"/>
        </w:rPr>
        <w:t xml:space="preserve">и и </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кл</w:t>
      </w:r>
      <w:r w:rsidRPr="00DA110E">
        <w:rPr>
          <w:rFonts w:ascii="Times New Roman" w:hAnsi="Times New Roman"/>
          <w:spacing w:val="-2"/>
          <w:sz w:val="24"/>
          <w:szCs w:val="24"/>
        </w:rPr>
        <w:t>и</w:t>
      </w:r>
      <w:r w:rsidRPr="00DA110E">
        <w:rPr>
          <w:rFonts w:ascii="Times New Roman" w:hAnsi="Times New Roman"/>
          <w:sz w:val="24"/>
          <w:szCs w:val="24"/>
        </w:rPr>
        <w:t xml:space="preserve">мата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4"/>
          <w:sz w:val="24"/>
          <w:szCs w:val="24"/>
        </w:rPr>
        <w:t>у</w:t>
      </w:r>
      <w:r w:rsidRPr="00DA110E">
        <w:rPr>
          <w:rFonts w:ascii="Times New Roman" w:hAnsi="Times New Roman"/>
          <w:sz w:val="24"/>
          <w:szCs w:val="24"/>
        </w:rPr>
        <w:t>; особ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 xml:space="preserve">ти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ы</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ы Ю</w:t>
      </w:r>
      <w:r w:rsidRPr="00DA110E">
        <w:rPr>
          <w:rFonts w:ascii="Times New Roman" w:hAnsi="Times New Roman"/>
          <w:spacing w:val="-3"/>
          <w:sz w:val="24"/>
          <w:szCs w:val="24"/>
        </w:rPr>
        <w:t>ж</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3"/>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би</w:t>
      </w:r>
      <w:r w:rsidRPr="00DA110E">
        <w:rPr>
          <w:rFonts w:ascii="Times New Roman" w:hAnsi="Times New Roman"/>
          <w:spacing w:val="1"/>
          <w:sz w:val="24"/>
          <w:szCs w:val="24"/>
        </w:rPr>
        <w:t>р</w:t>
      </w:r>
      <w:r w:rsidRPr="00DA110E">
        <w:rPr>
          <w:rFonts w:ascii="Times New Roman" w:hAnsi="Times New Roman"/>
          <w:sz w:val="24"/>
          <w:szCs w:val="24"/>
        </w:rPr>
        <w:t xml:space="preserve">и </w:t>
      </w:r>
      <w:r w:rsidRPr="00DA110E">
        <w:rPr>
          <w:rFonts w:ascii="Times New Roman" w:hAnsi="Times New Roman"/>
          <w:spacing w:val="-2"/>
          <w:sz w:val="24"/>
          <w:szCs w:val="24"/>
        </w:rPr>
        <w:t>(</w:t>
      </w:r>
      <w:r w:rsidRPr="00DA110E">
        <w:rPr>
          <w:rFonts w:ascii="Times New Roman" w:hAnsi="Times New Roman"/>
          <w:sz w:val="24"/>
          <w:szCs w:val="24"/>
        </w:rPr>
        <w:t>ге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по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к</w:t>
      </w:r>
      <w:r w:rsidRPr="00DA110E">
        <w:rPr>
          <w:rFonts w:ascii="Times New Roman" w:hAnsi="Times New Roman"/>
          <w:spacing w:val="1"/>
          <w:sz w:val="24"/>
          <w:szCs w:val="24"/>
        </w:rPr>
        <w:t>он</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 xml:space="preserve">стный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рн</w:t>
      </w:r>
      <w:r w:rsidRPr="00DA110E">
        <w:rPr>
          <w:rFonts w:ascii="Times New Roman" w:hAnsi="Times New Roman"/>
          <w:spacing w:val="1"/>
          <w:sz w:val="24"/>
          <w:szCs w:val="24"/>
        </w:rPr>
        <w:t>ы</w:t>
      </w:r>
      <w:r w:rsidRPr="00DA110E">
        <w:rPr>
          <w:rFonts w:ascii="Times New Roman" w:hAnsi="Times New Roman"/>
          <w:sz w:val="24"/>
          <w:szCs w:val="24"/>
        </w:rPr>
        <w:t xml:space="preserve">й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 xml:space="preserve">еф, </w:t>
      </w:r>
      <w:r w:rsidRPr="00DA110E">
        <w:rPr>
          <w:rFonts w:ascii="Times New Roman" w:hAnsi="Times New Roman"/>
          <w:spacing w:val="-2"/>
          <w:sz w:val="24"/>
          <w:szCs w:val="24"/>
        </w:rPr>
        <w:t>к</w:t>
      </w:r>
      <w:r w:rsidRPr="00DA110E">
        <w:rPr>
          <w:rFonts w:ascii="Times New Roman" w:hAnsi="Times New Roman"/>
          <w:spacing w:val="1"/>
          <w:sz w:val="24"/>
          <w:szCs w:val="24"/>
        </w:rPr>
        <w:t>он</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3"/>
          <w:sz w:val="24"/>
          <w:szCs w:val="24"/>
        </w:rPr>
        <w:t>а</w:t>
      </w:r>
      <w:r w:rsidRPr="00DA110E">
        <w:rPr>
          <w:rFonts w:ascii="Times New Roman" w:hAnsi="Times New Roman"/>
          <w:spacing w:val="-1"/>
          <w:sz w:val="24"/>
          <w:szCs w:val="24"/>
        </w:rPr>
        <w:t>ль</w:t>
      </w:r>
      <w:r w:rsidRPr="00DA110E">
        <w:rPr>
          <w:rFonts w:ascii="Times New Roman" w:hAnsi="Times New Roman"/>
          <w:spacing w:val="1"/>
          <w:sz w:val="24"/>
          <w:szCs w:val="24"/>
        </w:rPr>
        <w:t>ны</w:t>
      </w:r>
      <w:r w:rsidRPr="00DA110E">
        <w:rPr>
          <w:rFonts w:ascii="Times New Roman" w:hAnsi="Times New Roman"/>
          <w:sz w:val="24"/>
          <w:szCs w:val="24"/>
        </w:rPr>
        <w:t>й климат и их в</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сти фор</w:t>
      </w:r>
      <w:r w:rsidRPr="00DA110E">
        <w:rPr>
          <w:rFonts w:ascii="Times New Roman" w:hAnsi="Times New Roman"/>
          <w:spacing w:val="-2"/>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z w:val="24"/>
          <w:szCs w:val="24"/>
        </w:rPr>
        <w:t xml:space="preserve">ы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й</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Ал</w:t>
      </w:r>
      <w:r w:rsidRPr="00DA110E">
        <w:rPr>
          <w:rFonts w:ascii="Times New Roman" w:hAnsi="Times New Roman"/>
          <w:sz w:val="24"/>
          <w:szCs w:val="24"/>
        </w:rPr>
        <w:t>тай, Сая</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б</w:t>
      </w:r>
      <w:r w:rsidRPr="00DA110E">
        <w:rPr>
          <w:rFonts w:ascii="Times New Roman" w:hAnsi="Times New Roman"/>
          <w:spacing w:val="-2"/>
          <w:sz w:val="24"/>
          <w:szCs w:val="24"/>
        </w:rPr>
        <w:t>а</w:t>
      </w:r>
      <w:r w:rsidRPr="00DA110E">
        <w:rPr>
          <w:rFonts w:ascii="Times New Roman" w:hAnsi="Times New Roman"/>
          <w:spacing w:val="1"/>
          <w:sz w:val="24"/>
          <w:szCs w:val="24"/>
        </w:rPr>
        <w:t>й</w:t>
      </w:r>
      <w:r w:rsidRPr="00DA110E">
        <w:rPr>
          <w:rFonts w:ascii="Times New Roman" w:hAnsi="Times New Roman"/>
          <w:sz w:val="24"/>
          <w:szCs w:val="24"/>
        </w:rPr>
        <w:t>кал</w:t>
      </w:r>
      <w:r w:rsidRPr="00DA110E">
        <w:rPr>
          <w:rFonts w:ascii="Times New Roman" w:hAnsi="Times New Roman"/>
          <w:spacing w:val="-1"/>
          <w:sz w:val="24"/>
          <w:szCs w:val="24"/>
        </w:rPr>
        <w:t>ь</w:t>
      </w:r>
      <w:r w:rsidRPr="00DA110E">
        <w:rPr>
          <w:rFonts w:ascii="Times New Roman" w:hAnsi="Times New Roman"/>
          <w:sz w:val="24"/>
          <w:szCs w:val="24"/>
        </w:rPr>
        <w:t xml:space="preserve">е, </w:t>
      </w:r>
      <w:r w:rsidRPr="00DA110E">
        <w:rPr>
          <w:rFonts w:ascii="Times New Roman" w:hAnsi="Times New Roman"/>
          <w:spacing w:val="1"/>
          <w:sz w:val="24"/>
          <w:szCs w:val="24"/>
        </w:rPr>
        <w:t>З</w:t>
      </w:r>
      <w:r w:rsidRPr="00DA110E">
        <w:rPr>
          <w:rFonts w:ascii="Times New Roman" w:hAnsi="Times New Roman"/>
          <w:spacing w:val="-2"/>
          <w:sz w:val="24"/>
          <w:szCs w:val="24"/>
        </w:rPr>
        <w:t>а</w:t>
      </w:r>
      <w:r w:rsidRPr="00DA110E">
        <w:rPr>
          <w:rFonts w:ascii="Times New Roman" w:hAnsi="Times New Roman"/>
          <w:spacing w:val="1"/>
          <w:sz w:val="24"/>
          <w:szCs w:val="24"/>
        </w:rPr>
        <w:t>б</w:t>
      </w:r>
      <w:r w:rsidRPr="00DA110E">
        <w:rPr>
          <w:rFonts w:ascii="Times New Roman" w:hAnsi="Times New Roman"/>
          <w:spacing w:val="-2"/>
          <w:sz w:val="24"/>
          <w:szCs w:val="24"/>
        </w:rPr>
        <w:t>а</w:t>
      </w:r>
      <w:r w:rsidRPr="00DA110E">
        <w:rPr>
          <w:rFonts w:ascii="Times New Roman" w:hAnsi="Times New Roman"/>
          <w:spacing w:val="-1"/>
          <w:sz w:val="24"/>
          <w:szCs w:val="24"/>
        </w:rPr>
        <w:t>й</w:t>
      </w:r>
      <w:r w:rsidRPr="00DA110E">
        <w:rPr>
          <w:rFonts w:ascii="Times New Roman" w:hAnsi="Times New Roman"/>
          <w:sz w:val="24"/>
          <w:szCs w:val="24"/>
        </w:rPr>
        <w:t>кал</w:t>
      </w:r>
      <w:r w:rsidRPr="00DA110E">
        <w:rPr>
          <w:rFonts w:ascii="Times New Roman" w:hAnsi="Times New Roman"/>
          <w:spacing w:val="-1"/>
          <w:sz w:val="24"/>
          <w:szCs w:val="24"/>
        </w:rPr>
        <w:t>ь</w:t>
      </w:r>
      <w:r w:rsidRPr="00DA110E">
        <w:rPr>
          <w:rFonts w:ascii="Times New Roman" w:hAnsi="Times New Roman"/>
          <w:sz w:val="24"/>
          <w:szCs w:val="24"/>
        </w:rPr>
        <w:t>е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ге</w:t>
      </w:r>
      <w:r w:rsidRPr="00DA110E">
        <w:rPr>
          <w:rFonts w:ascii="Times New Roman" w:hAnsi="Times New Roman"/>
          <w:spacing w:val="1"/>
          <w:sz w:val="24"/>
          <w:szCs w:val="24"/>
        </w:rPr>
        <w:t>о</w:t>
      </w:r>
      <w:r w:rsidRPr="00DA110E">
        <w:rPr>
          <w:rFonts w:ascii="Times New Roman" w:hAnsi="Times New Roman"/>
          <w:spacing w:val="-1"/>
          <w:sz w:val="24"/>
          <w:szCs w:val="24"/>
        </w:rPr>
        <w:t>ло</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е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и ис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ти</w:t>
      </w:r>
      <w:r w:rsidRPr="00DA110E">
        <w:rPr>
          <w:rFonts w:ascii="Times New Roman" w:hAnsi="Times New Roman"/>
          <w:spacing w:val="1"/>
          <w:sz w:val="24"/>
          <w:szCs w:val="24"/>
        </w:rPr>
        <w:t>я</w:t>
      </w:r>
      <w:r w:rsidRPr="00DA110E">
        <w:rPr>
          <w:rFonts w:ascii="Times New Roman" w:hAnsi="Times New Roman"/>
          <w:sz w:val="24"/>
          <w:szCs w:val="24"/>
        </w:rPr>
        <w:t>, климат и вн</w:t>
      </w:r>
      <w:r w:rsidRPr="00DA110E">
        <w:rPr>
          <w:rFonts w:ascii="Times New Roman" w:hAnsi="Times New Roman"/>
          <w:spacing w:val="-3"/>
          <w:sz w:val="24"/>
          <w:szCs w:val="24"/>
        </w:rPr>
        <w:t>у</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и</w:t>
      </w:r>
      <w:r w:rsidRPr="00DA110E">
        <w:rPr>
          <w:rFonts w:ascii="Times New Roman" w:hAnsi="Times New Roman"/>
          <w:sz w:val="24"/>
          <w:szCs w:val="24"/>
        </w:rPr>
        <w:t xml:space="preserve">е воды, </w:t>
      </w:r>
      <w:r w:rsidRPr="00DA110E">
        <w:rPr>
          <w:rFonts w:ascii="Times New Roman" w:hAnsi="Times New Roman"/>
          <w:spacing w:val="1"/>
          <w:sz w:val="24"/>
          <w:szCs w:val="24"/>
        </w:rPr>
        <w:t>х</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ны</w:t>
      </w:r>
      <w:r w:rsidRPr="00DA110E">
        <w:rPr>
          <w:rFonts w:ascii="Times New Roman" w:hAnsi="Times New Roman"/>
          <w:sz w:val="24"/>
          <w:szCs w:val="24"/>
        </w:rPr>
        <w:t xml:space="preserve">е </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pacing w:val="-1"/>
          <w:sz w:val="24"/>
          <w:szCs w:val="24"/>
        </w:rPr>
        <w:t>п</w:t>
      </w:r>
      <w:r w:rsidRPr="00DA110E">
        <w:rPr>
          <w:rFonts w:ascii="Times New Roman" w:hAnsi="Times New Roman"/>
          <w:sz w:val="24"/>
          <w:szCs w:val="24"/>
        </w:rPr>
        <w:t xml:space="preserve">ы </w:t>
      </w:r>
      <w:r w:rsidRPr="00DA110E">
        <w:rPr>
          <w:rFonts w:ascii="Times New Roman" w:hAnsi="Times New Roman"/>
          <w:spacing w:val="-2"/>
          <w:sz w:val="24"/>
          <w:szCs w:val="24"/>
        </w:rPr>
        <w:t>п</w:t>
      </w:r>
      <w:r w:rsidRPr="00DA110E">
        <w:rPr>
          <w:rFonts w:ascii="Times New Roman" w:hAnsi="Times New Roman"/>
          <w:spacing w:val="1"/>
          <w:sz w:val="24"/>
          <w:szCs w:val="24"/>
        </w:rPr>
        <w:t>о</w:t>
      </w:r>
      <w:r w:rsidRPr="00DA110E">
        <w:rPr>
          <w:rFonts w:ascii="Times New Roman" w:hAnsi="Times New Roman"/>
          <w:sz w:val="24"/>
          <w:szCs w:val="24"/>
        </w:rPr>
        <w:t>чв, о</w:t>
      </w:r>
      <w:r w:rsidRPr="00DA110E">
        <w:rPr>
          <w:rFonts w:ascii="Times New Roman" w:hAnsi="Times New Roman"/>
          <w:spacing w:val="1"/>
          <w:sz w:val="24"/>
          <w:szCs w:val="24"/>
        </w:rPr>
        <w:t>собенности природы</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Бай</w:t>
      </w:r>
      <w:r w:rsidRPr="00DA110E">
        <w:rPr>
          <w:rFonts w:ascii="Times New Roman" w:hAnsi="Times New Roman"/>
          <w:spacing w:val="1"/>
          <w:sz w:val="24"/>
          <w:szCs w:val="24"/>
        </w:rPr>
        <w:t>к</w:t>
      </w:r>
      <w:r w:rsidRPr="00DA110E">
        <w:rPr>
          <w:rFonts w:ascii="Times New Roman" w:hAnsi="Times New Roman"/>
          <w:sz w:val="24"/>
          <w:szCs w:val="24"/>
        </w:rPr>
        <w:t xml:space="preserve">ал. </w:t>
      </w:r>
      <w:r w:rsidRPr="00DA110E">
        <w:rPr>
          <w:rFonts w:ascii="Times New Roman" w:hAnsi="Times New Roman"/>
          <w:spacing w:val="-2"/>
          <w:sz w:val="24"/>
          <w:szCs w:val="24"/>
        </w:rPr>
        <w:t>У</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кал</w:t>
      </w:r>
      <w:r w:rsidRPr="00DA110E">
        <w:rPr>
          <w:rFonts w:ascii="Times New Roman" w:hAnsi="Times New Roman"/>
          <w:spacing w:val="-1"/>
          <w:sz w:val="24"/>
          <w:szCs w:val="24"/>
        </w:rPr>
        <w:t>ьн</w:t>
      </w:r>
      <w:r w:rsidRPr="00DA110E">
        <w:rPr>
          <w:rFonts w:ascii="Times New Roman" w:hAnsi="Times New Roman"/>
          <w:spacing w:val="1"/>
          <w:sz w:val="24"/>
          <w:szCs w:val="24"/>
        </w:rPr>
        <w:t>о</w:t>
      </w:r>
      <w:r w:rsidRPr="00DA110E">
        <w:rPr>
          <w:rFonts w:ascii="Times New Roman" w:hAnsi="Times New Roman"/>
          <w:sz w:val="24"/>
          <w:szCs w:val="24"/>
        </w:rPr>
        <w:t>е т</w:t>
      </w:r>
      <w:r w:rsidRPr="00DA110E">
        <w:rPr>
          <w:rFonts w:ascii="Times New Roman" w:hAnsi="Times New Roman"/>
          <w:spacing w:val="-1"/>
          <w:sz w:val="24"/>
          <w:szCs w:val="24"/>
        </w:rPr>
        <w:t>во</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п</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ды</w:t>
      </w:r>
      <w:r w:rsidRPr="00DA110E">
        <w:rPr>
          <w:rFonts w:ascii="Times New Roman" w:hAnsi="Times New Roman"/>
          <w:sz w:val="24"/>
          <w:szCs w:val="24"/>
        </w:rPr>
        <w:t>. 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1"/>
          <w:sz w:val="24"/>
          <w:szCs w:val="24"/>
        </w:rPr>
        <w:t>пр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ды</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pacing w:val="1"/>
          <w:sz w:val="24"/>
          <w:szCs w:val="24"/>
        </w:rPr>
        <w:t>бр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4"/>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ви</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Бай</w:t>
      </w:r>
      <w:r w:rsidRPr="00DA110E">
        <w:rPr>
          <w:rFonts w:ascii="Times New Roman" w:hAnsi="Times New Roman"/>
          <w:spacing w:val="1"/>
          <w:sz w:val="24"/>
          <w:szCs w:val="24"/>
        </w:rPr>
        <w:t>к</w:t>
      </w:r>
      <w:r w:rsidRPr="00DA110E">
        <w:rPr>
          <w:rFonts w:ascii="Times New Roman" w:hAnsi="Times New Roman"/>
          <w:sz w:val="24"/>
          <w:szCs w:val="24"/>
        </w:rPr>
        <w:t>ал –</w:t>
      </w:r>
      <w:r w:rsidRPr="00DA110E">
        <w:rPr>
          <w:rFonts w:ascii="Times New Roman" w:hAnsi="Times New Roman"/>
          <w:spacing w:val="5"/>
          <w:sz w:val="24"/>
          <w:szCs w:val="24"/>
        </w:rPr>
        <w:t xml:space="preserve"> как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ъ</w:t>
      </w:r>
      <w:r w:rsidRPr="00DA110E">
        <w:rPr>
          <w:rFonts w:ascii="Times New Roman" w:hAnsi="Times New Roman"/>
          <w:sz w:val="24"/>
          <w:szCs w:val="24"/>
        </w:rPr>
        <w:t>ект Всем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1"/>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при</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н</w:t>
      </w:r>
      <w:r w:rsidRPr="00DA110E">
        <w:rPr>
          <w:rFonts w:ascii="Times New Roman" w:hAnsi="Times New Roman"/>
          <w:sz w:val="24"/>
          <w:szCs w:val="24"/>
        </w:rPr>
        <w:t>асл</w:t>
      </w:r>
      <w:r w:rsidRPr="00DA110E">
        <w:rPr>
          <w:rFonts w:ascii="Times New Roman" w:hAnsi="Times New Roman"/>
          <w:spacing w:val="-3"/>
          <w:sz w:val="24"/>
          <w:szCs w:val="24"/>
        </w:rPr>
        <w:t>е</w:t>
      </w:r>
      <w:r w:rsidRPr="00DA110E">
        <w:rPr>
          <w:rFonts w:ascii="Times New Roman" w:hAnsi="Times New Roman"/>
          <w:spacing w:val="1"/>
          <w:sz w:val="24"/>
          <w:szCs w:val="24"/>
        </w:rPr>
        <w:t>ди</w:t>
      </w:r>
      <w:r w:rsidRPr="00DA110E">
        <w:rPr>
          <w:rFonts w:ascii="Times New Roman" w:hAnsi="Times New Roman"/>
          <w:sz w:val="24"/>
          <w:szCs w:val="24"/>
        </w:rPr>
        <w:t>я (</w:t>
      </w:r>
      <w:r w:rsidRPr="00DA110E">
        <w:rPr>
          <w:rFonts w:ascii="Times New Roman" w:hAnsi="Times New Roman"/>
          <w:spacing w:val="-3"/>
          <w:sz w:val="24"/>
          <w:szCs w:val="24"/>
        </w:rPr>
        <w:t>у</w:t>
      </w:r>
      <w:r w:rsidRPr="00DA110E">
        <w:rPr>
          <w:rFonts w:ascii="Times New Roman" w:hAnsi="Times New Roman"/>
          <w:spacing w:val="1"/>
          <w:sz w:val="24"/>
          <w:szCs w:val="24"/>
        </w:rPr>
        <w:t>ни</w:t>
      </w:r>
      <w:r w:rsidRPr="00DA110E">
        <w:rPr>
          <w:rFonts w:ascii="Times New Roman" w:hAnsi="Times New Roman"/>
          <w:sz w:val="24"/>
          <w:szCs w:val="24"/>
        </w:rPr>
        <w:t>кал</w:t>
      </w:r>
      <w:r w:rsidRPr="00DA110E">
        <w:rPr>
          <w:rFonts w:ascii="Times New Roman" w:hAnsi="Times New Roman"/>
          <w:spacing w:val="-1"/>
          <w:sz w:val="24"/>
          <w:szCs w:val="24"/>
        </w:rPr>
        <w:t>ь</w:t>
      </w:r>
      <w:r w:rsidRPr="00DA110E">
        <w:rPr>
          <w:rFonts w:ascii="Times New Roman" w:hAnsi="Times New Roman"/>
          <w:spacing w:val="1"/>
          <w:sz w:val="24"/>
          <w:szCs w:val="24"/>
        </w:rPr>
        <w:t>но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с</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э</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 п</w:t>
      </w:r>
      <w:r w:rsidRPr="00DA110E">
        <w:rPr>
          <w:rFonts w:ascii="Times New Roman" w:hAnsi="Times New Roman"/>
          <w:spacing w:val="-1"/>
          <w:sz w:val="24"/>
          <w:szCs w:val="24"/>
        </w:rPr>
        <w:t>ро</w:t>
      </w:r>
      <w:r w:rsidRPr="00DA110E">
        <w:rPr>
          <w:rFonts w:ascii="Times New Roman" w:hAnsi="Times New Roman"/>
          <w:spacing w:val="1"/>
          <w:sz w:val="24"/>
          <w:szCs w:val="24"/>
        </w:rPr>
        <w:t>б</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z w:val="24"/>
          <w:szCs w:val="24"/>
        </w:rPr>
        <w:t>ы и п</w:t>
      </w:r>
      <w:r w:rsidRPr="00DA110E">
        <w:rPr>
          <w:rFonts w:ascii="Times New Roman" w:hAnsi="Times New Roman"/>
          <w:spacing w:val="-3"/>
          <w:sz w:val="24"/>
          <w:szCs w:val="24"/>
        </w:rPr>
        <w:t>у</w:t>
      </w:r>
      <w:r w:rsidRPr="00DA110E">
        <w:rPr>
          <w:rFonts w:ascii="Times New Roman" w:hAnsi="Times New Roman"/>
          <w:sz w:val="24"/>
          <w:szCs w:val="24"/>
        </w:rPr>
        <w:t xml:space="preserve">ти </w:t>
      </w:r>
      <w:r w:rsidRPr="00DA110E">
        <w:rPr>
          <w:rFonts w:ascii="Times New Roman" w:hAnsi="Times New Roman"/>
          <w:spacing w:val="1"/>
          <w:sz w:val="24"/>
          <w:szCs w:val="24"/>
        </w:rPr>
        <w:t>р</w:t>
      </w:r>
      <w:r w:rsidRPr="00DA110E">
        <w:rPr>
          <w:rFonts w:ascii="Times New Roman" w:hAnsi="Times New Roman"/>
          <w:sz w:val="24"/>
          <w:szCs w:val="24"/>
        </w:rPr>
        <w:t>еше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Дал</w:t>
      </w:r>
      <w:r w:rsidRPr="00DA110E">
        <w:rPr>
          <w:rFonts w:ascii="Times New Roman" w:hAnsi="Times New Roman"/>
          <w:spacing w:val="-1"/>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й В</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к </w:t>
      </w:r>
      <w:r w:rsidRPr="00DA110E">
        <w:rPr>
          <w:rFonts w:ascii="Times New Roman" w:hAnsi="Times New Roman"/>
          <w:spacing w:val="-2"/>
          <w:sz w:val="24"/>
          <w:szCs w:val="24"/>
        </w:rPr>
        <w:t>(</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н</w:t>
      </w:r>
      <w:r w:rsidRPr="00DA110E">
        <w:rPr>
          <w:rFonts w:ascii="Times New Roman" w:hAnsi="Times New Roman"/>
          <w:sz w:val="24"/>
          <w:szCs w:val="24"/>
        </w:rPr>
        <w:t xml:space="preserve">а </w:t>
      </w:r>
      <w:r w:rsidRPr="00DA110E">
        <w:rPr>
          <w:rFonts w:ascii="Times New Roman" w:hAnsi="Times New Roman"/>
          <w:spacing w:val="-1"/>
          <w:sz w:val="24"/>
          <w:szCs w:val="24"/>
        </w:rPr>
        <w:t>Ти</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z w:val="24"/>
          <w:szCs w:val="24"/>
        </w:rPr>
        <w:t>ке</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м </w:t>
      </w:r>
      <w:r w:rsidRPr="00DA110E">
        <w:rPr>
          <w:rFonts w:ascii="Times New Roman" w:hAnsi="Times New Roman"/>
          <w:spacing w:val="-1"/>
          <w:sz w:val="24"/>
          <w:szCs w:val="24"/>
        </w:rPr>
        <w:t>по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ж</w:t>
      </w:r>
      <w:r w:rsidRPr="00DA110E">
        <w:rPr>
          <w:rFonts w:ascii="Times New Roman" w:hAnsi="Times New Roman"/>
          <w:spacing w:val="-1"/>
          <w:sz w:val="24"/>
          <w:szCs w:val="24"/>
        </w:rPr>
        <w:t>ь</w:t>
      </w:r>
      <w:r w:rsidRPr="00DA110E">
        <w:rPr>
          <w:rFonts w:ascii="Times New Roman" w:hAnsi="Times New Roman"/>
          <w:sz w:val="24"/>
          <w:szCs w:val="24"/>
        </w:rPr>
        <w:t>е; с</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z w:val="24"/>
          <w:szCs w:val="24"/>
        </w:rPr>
        <w:t>ета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г</w:t>
      </w:r>
      <w:r w:rsidRPr="00DA110E">
        <w:rPr>
          <w:rFonts w:ascii="Times New Roman" w:hAnsi="Times New Roman"/>
          <w:spacing w:val="1"/>
          <w:sz w:val="24"/>
          <w:szCs w:val="24"/>
        </w:rPr>
        <w:t>о</w:t>
      </w:r>
      <w:r w:rsidRPr="00DA110E">
        <w:rPr>
          <w:rFonts w:ascii="Times New Roman" w:hAnsi="Times New Roman"/>
          <w:spacing w:val="-1"/>
          <w:sz w:val="24"/>
          <w:szCs w:val="24"/>
        </w:rPr>
        <w:t>рн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хр</w:t>
      </w:r>
      <w:r w:rsidRPr="00DA110E">
        <w:rPr>
          <w:rFonts w:ascii="Times New Roman" w:hAnsi="Times New Roman"/>
          <w:spacing w:val="-2"/>
          <w:sz w:val="24"/>
          <w:szCs w:val="24"/>
        </w:rPr>
        <w:t>е</w:t>
      </w:r>
      <w:r w:rsidRPr="00DA110E">
        <w:rPr>
          <w:rFonts w:ascii="Times New Roman" w:hAnsi="Times New Roman"/>
          <w:spacing w:val="1"/>
          <w:sz w:val="24"/>
          <w:szCs w:val="24"/>
        </w:rPr>
        <w:t>б</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в и </w:t>
      </w:r>
      <w:r w:rsidRPr="00DA110E">
        <w:rPr>
          <w:rFonts w:ascii="Times New Roman" w:hAnsi="Times New Roman"/>
          <w:spacing w:val="-3"/>
          <w:sz w:val="24"/>
          <w:szCs w:val="24"/>
        </w:rPr>
        <w:t>м</w:t>
      </w:r>
      <w:r w:rsidRPr="00DA110E">
        <w:rPr>
          <w:rFonts w:ascii="Times New Roman" w:hAnsi="Times New Roman"/>
          <w:sz w:val="24"/>
          <w:szCs w:val="24"/>
        </w:rPr>
        <w:t>ежго</w:t>
      </w:r>
      <w:r w:rsidRPr="00DA110E">
        <w:rPr>
          <w:rFonts w:ascii="Times New Roman" w:hAnsi="Times New Roman"/>
          <w:spacing w:val="-2"/>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ра</w:t>
      </w:r>
      <w:r w:rsidRPr="00DA110E">
        <w:rPr>
          <w:rFonts w:ascii="Times New Roman" w:hAnsi="Times New Roman"/>
          <w:spacing w:val="-2"/>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ин</w:t>
      </w:r>
      <w:r w:rsidRPr="00DA110E">
        <w:rPr>
          <w:rFonts w:ascii="Times New Roman" w:hAnsi="Times New Roman"/>
          <w:sz w:val="24"/>
          <w:szCs w:val="24"/>
        </w:rPr>
        <w:t>;</w:t>
      </w:r>
      <w:r w:rsidRPr="00DA110E">
        <w:rPr>
          <w:rFonts w:ascii="Times New Roman" w:hAnsi="Times New Roman"/>
          <w:spacing w:val="-2"/>
          <w:sz w:val="24"/>
          <w:szCs w:val="24"/>
        </w:rPr>
        <w:t xml:space="preserve"> п</w:t>
      </w:r>
      <w:r w:rsidRPr="00DA110E">
        <w:rPr>
          <w:rFonts w:ascii="Times New Roman" w:hAnsi="Times New Roman"/>
          <w:spacing w:val="1"/>
          <w:sz w:val="24"/>
          <w:szCs w:val="24"/>
        </w:rPr>
        <w:t>р</w:t>
      </w:r>
      <w:r w:rsidRPr="00DA110E">
        <w:rPr>
          <w:rFonts w:ascii="Times New Roman" w:hAnsi="Times New Roman"/>
          <w:spacing w:val="-2"/>
          <w:sz w:val="24"/>
          <w:szCs w:val="24"/>
        </w:rPr>
        <w:t>е</w:t>
      </w:r>
      <w:r w:rsidRPr="00DA110E">
        <w:rPr>
          <w:rFonts w:ascii="Times New Roman" w:hAnsi="Times New Roman"/>
          <w:spacing w:val="1"/>
          <w:sz w:val="24"/>
          <w:szCs w:val="24"/>
        </w:rPr>
        <w:t>об</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pacing w:val="1"/>
          <w:sz w:val="24"/>
          <w:szCs w:val="24"/>
        </w:rPr>
        <w:t>д</w:t>
      </w:r>
      <w:r w:rsidRPr="00DA110E">
        <w:rPr>
          <w:rFonts w:ascii="Times New Roman" w:hAnsi="Times New Roman"/>
          <w:spacing w:val="-2"/>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е м</w:t>
      </w:r>
      <w:r w:rsidRPr="00DA110E">
        <w:rPr>
          <w:rFonts w:ascii="Times New Roman" w:hAnsi="Times New Roman"/>
          <w:spacing w:val="-4"/>
          <w:sz w:val="24"/>
          <w:szCs w:val="24"/>
        </w:rPr>
        <w:t>у</w:t>
      </w:r>
      <w:r w:rsidRPr="00DA110E">
        <w:rPr>
          <w:rFonts w:ascii="Times New Roman" w:hAnsi="Times New Roman"/>
          <w:sz w:val="24"/>
          <w:szCs w:val="24"/>
        </w:rPr>
        <w:t>сс</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о 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м</w:t>
      </w:r>
      <w:r w:rsidRPr="00DA110E">
        <w:rPr>
          <w:rFonts w:ascii="Times New Roman" w:hAnsi="Times New Roman"/>
          <w:sz w:val="24"/>
          <w:szCs w:val="24"/>
        </w:rPr>
        <w:t xml:space="preserve">ата на </w:t>
      </w:r>
      <w:r w:rsidRPr="00DA110E">
        <w:rPr>
          <w:rFonts w:ascii="Times New Roman" w:hAnsi="Times New Roman"/>
          <w:spacing w:val="-1"/>
          <w:sz w:val="24"/>
          <w:szCs w:val="24"/>
        </w:rPr>
        <w:t>ю</w:t>
      </w:r>
      <w:r w:rsidRPr="00DA110E">
        <w:rPr>
          <w:rFonts w:ascii="Times New Roman" w:hAnsi="Times New Roman"/>
          <w:sz w:val="24"/>
          <w:szCs w:val="24"/>
        </w:rPr>
        <w:t>ге и м</w:t>
      </w:r>
      <w:r w:rsidRPr="00DA110E">
        <w:rPr>
          <w:rFonts w:ascii="Times New Roman" w:hAnsi="Times New Roman"/>
          <w:spacing w:val="-4"/>
          <w:sz w:val="24"/>
          <w:szCs w:val="24"/>
        </w:rPr>
        <w:t>у</w:t>
      </w:r>
      <w:r w:rsidRPr="00DA110E">
        <w:rPr>
          <w:rFonts w:ascii="Times New Roman" w:hAnsi="Times New Roman"/>
          <w:sz w:val="24"/>
          <w:szCs w:val="24"/>
        </w:rPr>
        <w:t>сс</w:t>
      </w:r>
      <w:r w:rsidRPr="00DA110E">
        <w:rPr>
          <w:rFonts w:ascii="Times New Roman" w:hAnsi="Times New Roman"/>
          <w:spacing w:val="1"/>
          <w:sz w:val="24"/>
          <w:szCs w:val="24"/>
        </w:rPr>
        <w:t>о</w:t>
      </w:r>
      <w:r w:rsidRPr="00DA110E">
        <w:rPr>
          <w:rFonts w:ascii="Times New Roman" w:hAnsi="Times New Roman"/>
          <w:spacing w:val="-1"/>
          <w:sz w:val="24"/>
          <w:szCs w:val="24"/>
        </w:rPr>
        <w:t>но</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и </w:t>
      </w:r>
      <w:r w:rsidRPr="00DA110E">
        <w:rPr>
          <w:rFonts w:ascii="Times New Roman" w:hAnsi="Times New Roman"/>
          <w:spacing w:val="-3"/>
          <w:sz w:val="24"/>
          <w:szCs w:val="24"/>
        </w:rPr>
        <w:t>м</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2"/>
          <w:sz w:val="24"/>
          <w:szCs w:val="24"/>
        </w:rPr>
        <w:t>с</w:t>
      </w:r>
      <w:r w:rsidRPr="00DA110E">
        <w:rPr>
          <w:rFonts w:ascii="Times New Roman" w:hAnsi="Times New Roman"/>
          <w:sz w:val="24"/>
          <w:szCs w:val="24"/>
        </w:rPr>
        <w:t>ев</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1"/>
          <w:sz w:val="24"/>
          <w:szCs w:val="24"/>
        </w:rPr>
        <w:t xml:space="preserve"> р</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ны</w:t>
      </w:r>
      <w:r w:rsidRPr="00DA110E">
        <w:rPr>
          <w:rFonts w:ascii="Times New Roman" w:hAnsi="Times New Roman"/>
          <w:spacing w:val="1"/>
          <w:sz w:val="24"/>
          <w:szCs w:val="24"/>
        </w:rPr>
        <w:t>х</w:t>
      </w:r>
      <w:r w:rsidRPr="00DA110E">
        <w:rPr>
          <w:rFonts w:ascii="Times New Roman" w:hAnsi="Times New Roman"/>
          <w:sz w:val="24"/>
          <w:szCs w:val="24"/>
        </w:rPr>
        <w:t xml:space="preserve">, </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и </w:t>
      </w:r>
      <w:r w:rsidRPr="00DA110E">
        <w:rPr>
          <w:rFonts w:ascii="Times New Roman" w:hAnsi="Times New Roman"/>
          <w:spacing w:val="-1"/>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нд</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ы</w:t>
      </w:r>
      <w:r w:rsidRPr="00DA110E">
        <w:rPr>
          <w:rFonts w:ascii="Times New Roman" w:hAnsi="Times New Roman"/>
          <w:spacing w:val="1"/>
          <w:sz w:val="24"/>
          <w:szCs w:val="24"/>
        </w:rPr>
        <w:t>х</w:t>
      </w:r>
      <w:r w:rsidRPr="00DA110E">
        <w:rPr>
          <w:rFonts w:ascii="Times New Roman" w:hAnsi="Times New Roman"/>
          <w:sz w:val="24"/>
          <w:szCs w:val="24"/>
        </w:rPr>
        <w:t>, 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pacing w:val="4"/>
          <w:sz w:val="24"/>
          <w:szCs w:val="24"/>
        </w:rPr>
        <w:t>о</w:t>
      </w:r>
      <w:r w:rsidRPr="00DA110E">
        <w:rPr>
          <w:rFonts w:ascii="Times New Roman" w:hAnsi="Times New Roman"/>
          <w:spacing w:val="-2"/>
          <w:sz w:val="24"/>
          <w:szCs w:val="24"/>
        </w:rPr>
        <w:t>-</w:t>
      </w:r>
      <w:r w:rsidRPr="00DA110E">
        <w:rPr>
          <w:rFonts w:ascii="Times New Roman" w:hAnsi="Times New Roman"/>
          <w:spacing w:val="-1"/>
          <w:sz w:val="24"/>
          <w:szCs w:val="24"/>
        </w:rPr>
        <w:t>л</w:t>
      </w:r>
      <w:r w:rsidRPr="00DA110E">
        <w:rPr>
          <w:rFonts w:ascii="Times New Roman" w:hAnsi="Times New Roman"/>
          <w:sz w:val="24"/>
          <w:szCs w:val="24"/>
        </w:rPr>
        <w:t>ес</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и </w:t>
      </w:r>
      <w:r w:rsidRPr="00DA110E">
        <w:rPr>
          <w:rFonts w:ascii="Times New Roman" w:hAnsi="Times New Roman"/>
          <w:spacing w:val="-3"/>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льц</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ы</w:t>
      </w:r>
      <w:r w:rsidRPr="00DA110E">
        <w:rPr>
          <w:rFonts w:ascii="Times New Roman" w:hAnsi="Times New Roman"/>
          <w:sz w:val="24"/>
          <w:szCs w:val="24"/>
        </w:rPr>
        <w:t>х</w:t>
      </w:r>
      <w:r w:rsidRPr="00DA110E">
        <w:rPr>
          <w:rFonts w:ascii="Times New Roman" w:hAnsi="Times New Roman"/>
          <w:spacing w:val="-1"/>
          <w:sz w:val="24"/>
          <w:szCs w:val="24"/>
        </w:rPr>
        <w:t xml:space="preserve"> л</w:t>
      </w:r>
      <w:r w:rsidRPr="00DA110E">
        <w:rPr>
          <w:rFonts w:ascii="Times New Roman" w:hAnsi="Times New Roman"/>
          <w:sz w:val="24"/>
          <w:szCs w:val="24"/>
        </w:rPr>
        <w:t>а</w:t>
      </w:r>
      <w:r w:rsidRPr="00DA110E">
        <w:rPr>
          <w:rFonts w:ascii="Times New Roman" w:hAnsi="Times New Roman"/>
          <w:spacing w:val="1"/>
          <w:sz w:val="24"/>
          <w:szCs w:val="24"/>
        </w:rPr>
        <w:t>нд</w:t>
      </w:r>
      <w:r w:rsidRPr="00DA110E">
        <w:rPr>
          <w:rFonts w:ascii="Times New Roman" w:hAnsi="Times New Roman"/>
          <w:sz w:val="24"/>
          <w:szCs w:val="24"/>
        </w:rPr>
        <w:t>ш</w:t>
      </w:r>
      <w:r w:rsidRPr="00DA110E">
        <w:rPr>
          <w:rFonts w:ascii="Times New Roman" w:hAnsi="Times New Roman"/>
          <w:spacing w:val="-3"/>
          <w:sz w:val="24"/>
          <w:szCs w:val="24"/>
        </w:rPr>
        <w:t>а</w:t>
      </w:r>
      <w:r w:rsidRPr="00DA110E">
        <w:rPr>
          <w:rFonts w:ascii="Times New Roman" w:hAnsi="Times New Roman"/>
          <w:sz w:val="24"/>
          <w:szCs w:val="24"/>
        </w:rPr>
        <w:t>фт</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Ч</w:t>
      </w:r>
      <w:r w:rsidRPr="00DA110E">
        <w:rPr>
          <w:rFonts w:ascii="Times New Roman" w:hAnsi="Times New Roman"/>
          <w:spacing w:val="-4"/>
          <w:sz w:val="24"/>
          <w:szCs w:val="24"/>
        </w:rPr>
        <w:t>у</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тка,</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ри</w:t>
      </w:r>
      <w:r w:rsidRPr="00DA110E">
        <w:rPr>
          <w:rFonts w:ascii="Times New Roman" w:hAnsi="Times New Roman"/>
          <w:sz w:val="24"/>
          <w:szCs w:val="24"/>
        </w:rPr>
        <w:t>ам</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pacing w:val="-1"/>
          <w:sz w:val="24"/>
          <w:szCs w:val="24"/>
        </w:rPr>
        <w:t>ь</w:t>
      </w:r>
      <w:r w:rsidRPr="00DA110E">
        <w:rPr>
          <w:rFonts w:ascii="Times New Roman" w:hAnsi="Times New Roman"/>
          <w:spacing w:val="-2"/>
          <w:sz w:val="24"/>
          <w:szCs w:val="24"/>
        </w:rPr>
        <w:t>е</w:t>
      </w:r>
      <w:r w:rsidRPr="00DA110E">
        <w:rPr>
          <w:rFonts w:ascii="Times New Roman" w:hAnsi="Times New Roman"/>
          <w:sz w:val="24"/>
          <w:szCs w:val="24"/>
        </w:rPr>
        <w:t>,</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ри</w:t>
      </w:r>
      <w:r w:rsidRPr="00DA110E">
        <w:rPr>
          <w:rFonts w:ascii="Times New Roman" w:hAnsi="Times New Roman"/>
          <w:sz w:val="24"/>
          <w:szCs w:val="24"/>
        </w:rPr>
        <w:t>м</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ь</w:t>
      </w:r>
      <w:r w:rsidRPr="00DA110E">
        <w:rPr>
          <w:rFonts w:ascii="Times New Roman" w:hAnsi="Times New Roman"/>
          <w:sz w:val="24"/>
          <w:szCs w:val="24"/>
        </w:rPr>
        <w:t>е (</w:t>
      </w:r>
      <w:r w:rsidRPr="00DA110E">
        <w:rPr>
          <w:rFonts w:ascii="Times New Roman" w:hAnsi="Times New Roman"/>
          <w:spacing w:val="-2"/>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о</w:t>
      </w:r>
      <w:r w:rsidRPr="00DA110E">
        <w:rPr>
          <w:rFonts w:ascii="Times New Roman" w:hAnsi="Times New Roman"/>
          <w:sz w:val="24"/>
          <w:szCs w:val="24"/>
        </w:rPr>
        <w:t>е п</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е,</w:t>
      </w:r>
      <w:r w:rsidRPr="00DA110E">
        <w:rPr>
          <w:rFonts w:ascii="Times New Roman" w:hAnsi="Times New Roman"/>
          <w:spacing w:val="1"/>
          <w:sz w:val="24"/>
          <w:szCs w:val="24"/>
        </w:rPr>
        <w:t xml:space="preserve"> 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и</w:t>
      </w:r>
      <w:r w:rsidRPr="00DA110E">
        <w:rPr>
          <w:rFonts w:ascii="Times New Roman" w:hAnsi="Times New Roman"/>
          <w:sz w:val="24"/>
          <w:szCs w:val="24"/>
        </w:rPr>
        <w:t>ссл</w:t>
      </w:r>
      <w:r w:rsidRPr="00DA110E">
        <w:rPr>
          <w:rFonts w:ascii="Times New Roman" w:hAnsi="Times New Roman"/>
          <w:spacing w:val="-3"/>
          <w:sz w:val="24"/>
          <w:szCs w:val="24"/>
        </w:rPr>
        <w:t>е</w:t>
      </w:r>
      <w:r w:rsidRPr="00DA110E">
        <w:rPr>
          <w:rFonts w:ascii="Times New Roman" w:hAnsi="Times New Roman"/>
          <w:spacing w:val="1"/>
          <w:sz w:val="24"/>
          <w:szCs w:val="24"/>
        </w:rPr>
        <w:t>до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w:t>
      </w:r>
      <w:r w:rsidRPr="00DA110E">
        <w:rPr>
          <w:rFonts w:ascii="Times New Roman" w:hAnsi="Times New Roman"/>
          <w:spacing w:val="1"/>
          <w:sz w:val="24"/>
          <w:szCs w:val="24"/>
        </w:rPr>
        <w:t xml:space="preserve"> п</w:t>
      </w:r>
      <w:r w:rsidRPr="00DA110E">
        <w:rPr>
          <w:rFonts w:ascii="Times New Roman" w:hAnsi="Times New Roman"/>
          <w:spacing w:val="-1"/>
          <w:sz w:val="24"/>
          <w:szCs w:val="24"/>
        </w:rPr>
        <w:t>рир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 xml:space="preserve">ы).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Камчат</w:t>
      </w:r>
      <w:r w:rsidRPr="00DA110E">
        <w:rPr>
          <w:rFonts w:ascii="Times New Roman" w:hAnsi="Times New Roman"/>
          <w:spacing w:val="-2"/>
          <w:sz w:val="24"/>
          <w:szCs w:val="24"/>
        </w:rPr>
        <w:t>к</w:t>
      </w:r>
      <w:r w:rsidRPr="00DA110E">
        <w:rPr>
          <w:rFonts w:ascii="Times New Roman" w:hAnsi="Times New Roman"/>
          <w:sz w:val="24"/>
          <w:szCs w:val="24"/>
        </w:rPr>
        <w:t>а, Са</w:t>
      </w:r>
      <w:r w:rsidRPr="00DA110E">
        <w:rPr>
          <w:rFonts w:ascii="Times New Roman" w:hAnsi="Times New Roman"/>
          <w:spacing w:val="-1"/>
          <w:sz w:val="24"/>
          <w:szCs w:val="24"/>
        </w:rPr>
        <w:t>х</w:t>
      </w:r>
      <w:r w:rsidRPr="00DA110E">
        <w:rPr>
          <w:rFonts w:ascii="Times New Roman" w:hAnsi="Times New Roman"/>
          <w:sz w:val="24"/>
          <w:szCs w:val="24"/>
        </w:rPr>
        <w:t>али</w:t>
      </w:r>
      <w:r w:rsidRPr="00DA110E">
        <w:rPr>
          <w:rFonts w:ascii="Times New Roman" w:hAnsi="Times New Roman"/>
          <w:spacing w:val="1"/>
          <w:sz w:val="24"/>
          <w:szCs w:val="24"/>
        </w:rPr>
        <w:t>н</w:t>
      </w:r>
      <w:r w:rsidRPr="00DA110E">
        <w:rPr>
          <w:rFonts w:ascii="Times New Roman" w:hAnsi="Times New Roman"/>
          <w:sz w:val="24"/>
          <w:szCs w:val="24"/>
        </w:rPr>
        <w:t>, К</w:t>
      </w:r>
      <w:r w:rsidRPr="00DA110E">
        <w:rPr>
          <w:rFonts w:ascii="Times New Roman" w:hAnsi="Times New Roman"/>
          <w:spacing w:val="-4"/>
          <w:sz w:val="24"/>
          <w:szCs w:val="24"/>
        </w:rPr>
        <w:t>у</w:t>
      </w:r>
      <w:r w:rsidRPr="00DA110E">
        <w:rPr>
          <w:rFonts w:ascii="Times New Roman" w:hAnsi="Times New Roman"/>
          <w:spacing w:val="1"/>
          <w:sz w:val="24"/>
          <w:szCs w:val="24"/>
        </w:rPr>
        <w:t>ри</w:t>
      </w:r>
      <w:r w:rsidRPr="00DA110E">
        <w:rPr>
          <w:rFonts w:ascii="Times New Roman" w:hAnsi="Times New Roman"/>
          <w:spacing w:val="-1"/>
          <w:sz w:val="24"/>
          <w:szCs w:val="24"/>
        </w:rPr>
        <w:t>ль</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2"/>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z w:val="24"/>
          <w:szCs w:val="24"/>
        </w:rPr>
        <w:t xml:space="preserve"> (географическое положение, история исследования, особенности природы).</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b/>
          <w:bCs/>
          <w:spacing w:val="4"/>
          <w:sz w:val="24"/>
          <w:szCs w:val="24"/>
        </w:rPr>
      </w:pPr>
      <w:r w:rsidRPr="00DA110E">
        <w:rPr>
          <w:rFonts w:ascii="Times New Roman" w:hAnsi="Times New Roman"/>
          <w:b/>
          <w:bCs/>
          <w:spacing w:val="1"/>
          <w:sz w:val="24"/>
          <w:szCs w:val="24"/>
        </w:rPr>
        <w:t>Население России.</w:t>
      </w:r>
    </w:p>
    <w:p w:rsidR="00363671" w:rsidRPr="00DA110E" w:rsidRDefault="00363671" w:rsidP="00363671">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4"/>
          <w:sz w:val="24"/>
          <w:szCs w:val="24"/>
        </w:rPr>
      </w:pPr>
      <w:r w:rsidRPr="00DA110E">
        <w:rPr>
          <w:rFonts w:ascii="Times New Roman" w:hAnsi="Times New Roman"/>
          <w:sz w:val="24"/>
          <w:szCs w:val="24"/>
        </w:rPr>
        <w:t>Ч</w:t>
      </w:r>
      <w:r w:rsidRPr="00DA110E">
        <w:rPr>
          <w:rFonts w:ascii="Times New Roman" w:hAnsi="Times New Roman"/>
          <w:spacing w:val="1"/>
          <w:sz w:val="24"/>
          <w:szCs w:val="24"/>
        </w:rPr>
        <w:t>и</w:t>
      </w:r>
      <w:r w:rsidRPr="00DA110E">
        <w:rPr>
          <w:rFonts w:ascii="Times New Roman" w:hAnsi="Times New Roman"/>
          <w:sz w:val="24"/>
          <w:szCs w:val="24"/>
        </w:rPr>
        <w:t>слен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сть </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селе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и ее </w:t>
      </w:r>
      <w:r w:rsidRPr="00DA110E">
        <w:rPr>
          <w:rFonts w:ascii="Times New Roman" w:hAnsi="Times New Roman"/>
          <w:spacing w:val="1"/>
          <w:sz w:val="24"/>
          <w:szCs w:val="24"/>
        </w:rPr>
        <w:t>и</w:t>
      </w:r>
      <w:r w:rsidRPr="00DA110E">
        <w:rPr>
          <w:rFonts w:ascii="Times New Roman" w:hAnsi="Times New Roman"/>
          <w:sz w:val="24"/>
          <w:szCs w:val="24"/>
        </w:rPr>
        <w:t>з</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в</w:t>
      </w:r>
      <w:r w:rsidRPr="00DA110E">
        <w:rPr>
          <w:rFonts w:ascii="Times New Roman" w:hAnsi="Times New Roman"/>
          <w:spacing w:val="1"/>
          <w:sz w:val="24"/>
          <w:szCs w:val="24"/>
        </w:rPr>
        <w:t xml:space="preserve"> р</w:t>
      </w:r>
      <w:r w:rsidRPr="00DA110E">
        <w:rPr>
          <w:rFonts w:ascii="Times New Roman" w:hAnsi="Times New Roman"/>
          <w:sz w:val="24"/>
          <w:szCs w:val="24"/>
        </w:rPr>
        <w:t>аз</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1"/>
          <w:sz w:val="24"/>
          <w:szCs w:val="24"/>
        </w:rPr>
        <w:t>ор</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 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ио</w:t>
      </w:r>
      <w:r w:rsidRPr="00DA110E">
        <w:rPr>
          <w:rFonts w:ascii="Times New Roman" w:hAnsi="Times New Roman"/>
          <w:spacing w:val="1"/>
          <w:sz w:val="24"/>
          <w:szCs w:val="24"/>
        </w:rPr>
        <w:t>ды</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сти</w:t>
      </w:r>
      <w:r w:rsidRPr="00DA110E">
        <w:rPr>
          <w:rFonts w:ascii="Times New Roman" w:hAnsi="Times New Roman"/>
          <w:spacing w:val="-1"/>
          <w:sz w:val="24"/>
          <w:szCs w:val="24"/>
        </w:rPr>
        <w:t>к</w:t>
      </w:r>
      <w:r w:rsidRPr="00DA110E">
        <w:rPr>
          <w:rFonts w:ascii="Times New Roman" w:hAnsi="Times New Roman"/>
          <w:sz w:val="24"/>
          <w:szCs w:val="24"/>
        </w:rPr>
        <w:t xml:space="preserve">а </w:t>
      </w:r>
      <w:r w:rsidRPr="00DA110E">
        <w:rPr>
          <w:rFonts w:ascii="Times New Roman" w:hAnsi="Times New Roman"/>
          <w:spacing w:val="1"/>
          <w:sz w:val="24"/>
          <w:szCs w:val="24"/>
        </w:rPr>
        <w:t>по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2"/>
          <w:sz w:val="24"/>
          <w:szCs w:val="24"/>
        </w:rPr>
        <w:t>р</w:t>
      </w:r>
      <w:r w:rsidRPr="00DA110E">
        <w:rPr>
          <w:rFonts w:ascii="Times New Roman" w:hAnsi="Times New Roman"/>
          <w:sz w:val="24"/>
          <w:szCs w:val="24"/>
        </w:rPr>
        <w:t>аст</w:t>
      </w:r>
      <w:r w:rsidRPr="00DA110E">
        <w:rPr>
          <w:rFonts w:ascii="Times New Roman" w:hAnsi="Times New Roman"/>
          <w:spacing w:val="-1"/>
          <w:sz w:val="24"/>
          <w:szCs w:val="24"/>
        </w:rPr>
        <w:t>но</w:t>
      </w:r>
      <w:r w:rsidRPr="00DA110E">
        <w:rPr>
          <w:rFonts w:ascii="Times New Roman" w:hAnsi="Times New Roman"/>
          <w:sz w:val="24"/>
          <w:szCs w:val="24"/>
        </w:rPr>
        <w:t>й 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к</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ы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xml:space="preserve">. </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ци</w:t>
      </w:r>
      <w:r w:rsidRPr="00DA110E">
        <w:rPr>
          <w:rFonts w:ascii="Times New Roman" w:hAnsi="Times New Roman"/>
          <w:sz w:val="24"/>
          <w:szCs w:val="24"/>
        </w:rPr>
        <w:t xml:space="preserve">и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в 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Ос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pacing w:val="1"/>
          <w:sz w:val="24"/>
          <w:szCs w:val="24"/>
        </w:rPr>
        <w:t>ын</w:t>
      </w:r>
      <w:r w:rsidRPr="00DA110E">
        <w:rPr>
          <w:rFonts w:ascii="Times New Roman" w:hAnsi="Times New Roman"/>
          <w:spacing w:val="-2"/>
          <w:sz w:val="24"/>
          <w:szCs w:val="24"/>
        </w:rPr>
        <w:t>к</w:t>
      </w:r>
      <w:r w:rsidRPr="00DA110E">
        <w:rPr>
          <w:rFonts w:ascii="Times New Roman" w:hAnsi="Times New Roman"/>
          <w:sz w:val="24"/>
          <w:szCs w:val="24"/>
        </w:rPr>
        <w:t>а 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pacing w:val="1"/>
          <w:sz w:val="24"/>
          <w:szCs w:val="24"/>
        </w:rPr>
        <w:t>д</w:t>
      </w:r>
      <w:r w:rsidRPr="00DA110E">
        <w:rPr>
          <w:rFonts w:ascii="Times New Roman" w:hAnsi="Times New Roman"/>
          <w:sz w:val="24"/>
          <w:szCs w:val="24"/>
        </w:rPr>
        <w:t>а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Э</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й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 xml:space="preserve">став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я Р</w:t>
      </w:r>
      <w:r w:rsidRPr="00DA110E">
        <w:rPr>
          <w:rFonts w:ascii="Times New Roman" w:hAnsi="Times New Roman"/>
          <w:spacing w:val="-1"/>
          <w:sz w:val="24"/>
          <w:szCs w:val="24"/>
        </w:rPr>
        <w:t>о</w:t>
      </w:r>
      <w:r w:rsidRPr="00DA110E">
        <w:rPr>
          <w:rFonts w:ascii="Times New Roman" w:hAnsi="Times New Roman"/>
          <w:sz w:val="24"/>
          <w:szCs w:val="24"/>
        </w:rPr>
        <w:t>сс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Ра</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pacing w:val="-1"/>
          <w:sz w:val="24"/>
          <w:szCs w:val="24"/>
        </w:rPr>
        <w:t>ооб</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и</w:t>
      </w:r>
      <w:r w:rsidRPr="00DA110E">
        <w:rPr>
          <w:rFonts w:ascii="Times New Roman" w:hAnsi="Times New Roman"/>
          <w:sz w:val="24"/>
          <w:szCs w:val="24"/>
        </w:rPr>
        <w:t>е эт</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го с</w:t>
      </w:r>
      <w:r w:rsidRPr="00DA110E">
        <w:rPr>
          <w:rFonts w:ascii="Times New Roman" w:hAnsi="Times New Roman"/>
          <w:spacing w:val="1"/>
          <w:sz w:val="24"/>
          <w:szCs w:val="24"/>
        </w:rPr>
        <w:t>о</w:t>
      </w:r>
      <w:r w:rsidRPr="00DA110E">
        <w:rPr>
          <w:rFonts w:ascii="Times New Roman" w:hAnsi="Times New Roman"/>
          <w:sz w:val="24"/>
          <w:szCs w:val="24"/>
        </w:rPr>
        <w:t xml:space="preserve">става </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селе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Ре</w:t>
      </w:r>
      <w:r w:rsidRPr="00DA110E">
        <w:rPr>
          <w:rFonts w:ascii="Times New Roman" w:hAnsi="Times New Roman"/>
          <w:spacing w:val="-1"/>
          <w:sz w:val="24"/>
          <w:szCs w:val="24"/>
        </w:rPr>
        <w:t>ли</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pacing w:val="1"/>
          <w:sz w:val="24"/>
          <w:szCs w:val="24"/>
        </w:rPr>
        <w:t>р</w:t>
      </w:r>
      <w:r w:rsidRPr="00DA110E">
        <w:rPr>
          <w:rFonts w:ascii="Times New Roman" w:hAnsi="Times New Roman"/>
          <w:spacing w:val="-1"/>
          <w:sz w:val="24"/>
          <w:szCs w:val="24"/>
        </w:rPr>
        <w:t>од</w:t>
      </w:r>
      <w:r w:rsidRPr="00DA110E">
        <w:rPr>
          <w:rFonts w:ascii="Times New Roman" w:hAnsi="Times New Roman"/>
          <w:spacing w:val="1"/>
          <w:sz w:val="24"/>
          <w:szCs w:val="24"/>
        </w:rPr>
        <w:t>о</w:t>
      </w:r>
      <w:r w:rsidRPr="00DA110E">
        <w:rPr>
          <w:rFonts w:ascii="Times New Roman" w:hAnsi="Times New Roman"/>
          <w:sz w:val="24"/>
          <w:szCs w:val="24"/>
        </w:rPr>
        <w:t xml:space="preserve">в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 xml:space="preserve">и. </w:t>
      </w: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w:t>
      </w:r>
      <w:r w:rsidRPr="00DA110E">
        <w:rPr>
          <w:rFonts w:ascii="Times New Roman" w:hAnsi="Times New Roman"/>
          <w:spacing w:val="1"/>
          <w:sz w:val="24"/>
          <w:szCs w:val="24"/>
        </w:rPr>
        <w:t xml:space="preserve"> р</w:t>
      </w:r>
      <w:r w:rsidRPr="00DA110E">
        <w:rPr>
          <w:rFonts w:ascii="Times New Roman" w:hAnsi="Times New Roman"/>
          <w:sz w:val="24"/>
          <w:szCs w:val="24"/>
        </w:rPr>
        <w:t>а</w:t>
      </w:r>
      <w:r w:rsidRPr="00DA110E">
        <w:rPr>
          <w:rFonts w:ascii="Times New Roman" w:hAnsi="Times New Roman"/>
          <w:spacing w:val="-3"/>
          <w:sz w:val="24"/>
          <w:szCs w:val="24"/>
        </w:rPr>
        <w:t>з</w:t>
      </w:r>
      <w:r w:rsidRPr="00DA110E">
        <w:rPr>
          <w:rFonts w:ascii="Times New Roman" w:hAnsi="Times New Roman"/>
          <w:sz w:val="24"/>
          <w:szCs w:val="24"/>
        </w:rPr>
        <w:t>меще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н</w:t>
      </w:r>
      <w:r w:rsidRPr="00DA110E">
        <w:rPr>
          <w:rFonts w:ascii="Times New Roman" w:hAnsi="Times New Roman"/>
          <w:sz w:val="24"/>
          <w:szCs w:val="24"/>
        </w:rPr>
        <w:t>аселе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е и сел</w:t>
      </w:r>
      <w:r w:rsidRPr="00DA110E">
        <w:rPr>
          <w:rFonts w:ascii="Times New Roman" w:hAnsi="Times New Roman"/>
          <w:spacing w:val="-1"/>
          <w:sz w:val="24"/>
          <w:szCs w:val="24"/>
        </w:rPr>
        <w:t>ь</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Р</w:t>
      </w:r>
      <w:r w:rsidRPr="00DA110E">
        <w:rPr>
          <w:rFonts w:ascii="Times New Roman" w:hAnsi="Times New Roman"/>
          <w:spacing w:val="-3"/>
          <w:sz w:val="24"/>
          <w:szCs w:val="24"/>
        </w:rPr>
        <w:t>а</w:t>
      </w:r>
      <w:r w:rsidRPr="00DA110E">
        <w:rPr>
          <w:rFonts w:ascii="Times New Roman" w:hAnsi="Times New Roman"/>
          <w:sz w:val="24"/>
          <w:szCs w:val="24"/>
        </w:rPr>
        <w:t>ссел</w:t>
      </w:r>
      <w:r w:rsidRPr="00DA110E">
        <w:rPr>
          <w:rFonts w:ascii="Times New Roman" w:hAnsi="Times New Roman"/>
          <w:spacing w:val="-3"/>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и </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pacing w:val="-1"/>
          <w:sz w:val="24"/>
          <w:szCs w:val="24"/>
        </w:rPr>
        <w:t>б</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за</w:t>
      </w:r>
      <w:r w:rsidRPr="00DA110E">
        <w:rPr>
          <w:rFonts w:ascii="Times New Roman" w:hAnsi="Times New Roman"/>
          <w:spacing w:val="-2"/>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z w:val="24"/>
          <w:szCs w:val="24"/>
        </w:rPr>
        <w:t>а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b/>
          <w:bCs/>
          <w:sz w:val="24"/>
          <w:szCs w:val="24"/>
        </w:rPr>
      </w:pPr>
      <w:r w:rsidRPr="00DA110E">
        <w:rPr>
          <w:rFonts w:ascii="Times New Roman" w:hAnsi="Times New Roman"/>
          <w:b/>
          <w:bCs/>
          <w:spacing w:val="1"/>
          <w:sz w:val="24"/>
          <w:szCs w:val="24"/>
        </w:rPr>
        <w:t xml:space="preserve">География </w:t>
      </w:r>
      <w:r w:rsidRPr="00DA110E">
        <w:rPr>
          <w:rFonts w:ascii="Times New Roman" w:hAnsi="Times New Roman"/>
          <w:b/>
          <w:bCs/>
          <w:sz w:val="24"/>
          <w:szCs w:val="24"/>
        </w:rPr>
        <w:t>св</w:t>
      </w:r>
      <w:r w:rsidRPr="00DA110E">
        <w:rPr>
          <w:rFonts w:ascii="Times New Roman" w:hAnsi="Times New Roman"/>
          <w:b/>
          <w:bCs/>
          <w:spacing w:val="-1"/>
          <w:sz w:val="24"/>
          <w:szCs w:val="24"/>
        </w:rPr>
        <w:t>о</w:t>
      </w:r>
      <w:r w:rsidRPr="00DA110E">
        <w:rPr>
          <w:rFonts w:ascii="Times New Roman" w:hAnsi="Times New Roman"/>
          <w:b/>
          <w:bCs/>
          <w:sz w:val="24"/>
          <w:szCs w:val="24"/>
        </w:rPr>
        <w:t>ей м</w:t>
      </w:r>
      <w:r w:rsidRPr="00DA110E">
        <w:rPr>
          <w:rFonts w:ascii="Times New Roman" w:hAnsi="Times New Roman"/>
          <w:b/>
          <w:bCs/>
          <w:spacing w:val="1"/>
          <w:sz w:val="24"/>
          <w:szCs w:val="24"/>
        </w:rPr>
        <w:t>е</w:t>
      </w:r>
      <w:r w:rsidRPr="00DA110E">
        <w:rPr>
          <w:rFonts w:ascii="Times New Roman" w:hAnsi="Times New Roman"/>
          <w:b/>
          <w:bCs/>
          <w:spacing w:val="-2"/>
          <w:sz w:val="24"/>
          <w:szCs w:val="24"/>
        </w:rPr>
        <w:t>с</w:t>
      </w:r>
      <w:r w:rsidRPr="00DA110E">
        <w:rPr>
          <w:rFonts w:ascii="Times New Roman" w:hAnsi="Times New Roman"/>
          <w:b/>
          <w:bCs/>
          <w:spacing w:val="1"/>
          <w:sz w:val="24"/>
          <w:szCs w:val="24"/>
        </w:rPr>
        <w:t>т</w:t>
      </w:r>
      <w:r w:rsidRPr="00DA110E">
        <w:rPr>
          <w:rFonts w:ascii="Times New Roman" w:hAnsi="Times New Roman"/>
          <w:b/>
          <w:bCs/>
          <w:spacing w:val="-1"/>
          <w:sz w:val="24"/>
          <w:szCs w:val="24"/>
        </w:rPr>
        <w:t>но</w:t>
      </w:r>
      <w:r w:rsidRPr="00DA110E">
        <w:rPr>
          <w:rFonts w:ascii="Times New Roman" w:hAnsi="Times New Roman"/>
          <w:b/>
          <w:bCs/>
          <w:sz w:val="24"/>
          <w:szCs w:val="24"/>
        </w:rPr>
        <w:t>с</w:t>
      </w:r>
      <w:r w:rsidRPr="00DA110E">
        <w:rPr>
          <w:rFonts w:ascii="Times New Roman" w:hAnsi="Times New Roman"/>
          <w:b/>
          <w:bCs/>
          <w:spacing w:val="1"/>
          <w:sz w:val="24"/>
          <w:szCs w:val="24"/>
        </w:rPr>
        <w:t>т</w:t>
      </w:r>
      <w:r w:rsidRPr="00DA110E">
        <w:rPr>
          <w:rFonts w:ascii="Times New Roman" w:hAnsi="Times New Roman"/>
          <w:b/>
          <w:bCs/>
          <w:sz w:val="24"/>
          <w:szCs w:val="24"/>
        </w:rPr>
        <w:t>и.</w:t>
      </w:r>
    </w:p>
    <w:p w:rsidR="00363671" w:rsidRPr="00DA110E" w:rsidRDefault="00363671" w:rsidP="00363671">
      <w:pPr>
        <w:autoSpaceDE w:val="0"/>
        <w:autoSpaceDN w:val="0"/>
        <w:adjustRightInd w:val="0"/>
        <w:spacing w:after="0" w:line="240" w:lineRule="auto"/>
        <w:ind w:firstLine="709"/>
        <w:jc w:val="both"/>
        <w:rPr>
          <w:rFonts w:ascii="Times New Roman" w:hAnsi="Times New Roman"/>
          <w:b/>
          <w:bCs/>
          <w:sz w:val="24"/>
          <w:szCs w:val="24"/>
        </w:rPr>
      </w:pPr>
      <w:r w:rsidRPr="00DA110E">
        <w:rPr>
          <w:rFonts w:ascii="Times New Roman" w:hAnsi="Times New Roman"/>
          <w:spacing w:val="1"/>
          <w:sz w:val="24"/>
          <w:szCs w:val="24"/>
        </w:rPr>
        <w:t>Г</w:t>
      </w:r>
      <w:r w:rsidRPr="00DA110E">
        <w:rPr>
          <w:rFonts w:ascii="Times New Roman" w:hAnsi="Times New Roman"/>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и </w:t>
      </w:r>
      <w:r w:rsidRPr="00DA110E">
        <w:rPr>
          <w:rFonts w:ascii="Times New Roman" w:hAnsi="Times New Roman"/>
          <w:spacing w:val="-1"/>
          <w:sz w:val="24"/>
          <w:szCs w:val="24"/>
        </w:rPr>
        <w:t>р</w:t>
      </w:r>
      <w:r w:rsidRPr="00DA110E">
        <w:rPr>
          <w:rFonts w:ascii="Times New Roman" w:hAnsi="Times New Roman"/>
          <w:sz w:val="24"/>
          <w:szCs w:val="24"/>
        </w:rPr>
        <w:t>ел</w:t>
      </w:r>
      <w:r w:rsidRPr="00DA110E">
        <w:rPr>
          <w:rFonts w:ascii="Times New Roman" w:hAnsi="Times New Roman"/>
          <w:spacing w:val="-2"/>
          <w:sz w:val="24"/>
          <w:szCs w:val="24"/>
        </w:rPr>
        <w:t>ь</w:t>
      </w:r>
      <w:r w:rsidRPr="00DA110E">
        <w:rPr>
          <w:rFonts w:ascii="Times New Roman" w:hAnsi="Times New Roman"/>
          <w:sz w:val="24"/>
          <w:szCs w:val="24"/>
        </w:rPr>
        <w:t>еф сво</w:t>
      </w:r>
      <w:r w:rsidRPr="00DA110E">
        <w:rPr>
          <w:rFonts w:ascii="Times New Roman" w:hAnsi="Times New Roman"/>
          <w:spacing w:val="1"/>
          <w:sz w:val="24"/>
          <w:szCs w:val="24"/>
        </w:rPr>
        <w:t>е</w:t>
      </w:r>
      <w:r w:rsidRPr="00DA110E">
        <w:rPr>
          <w:rFonts w:ascii="Times New Roman" w:hAnsi="Times New Roman"/>
          <w:spacing w:val="-2"/>
          <w:sz w:val="24"/>
          <w:szCs w:val="24"/>
        </w:rPr>
        <w:t>г</w:t>
      </w:r>
      <w:r w:rsidRPr="00DA110E">
        <w:rPr>
          <w:rFonts w:ascii="Times New Roman" w:hAnsi="Times New Roman"/>
          <w:sz w:val="24"/>
          <w:szCs w:val="24"/>
        </w:rPr>
        <w:t>о</w:t>
      </w:r>
      <w:r w:rsidRPr="00DA110E">
        <w:rPr>
          <w:rFonts w:ascii="Times New Roman" w:hAnsi="Times New Roman"/>
          <w:spacing w:val="1"/>
          <w:sz w:val="24"/>
          <w:szCs w:val="24"/>
        </w:rPr>
        <w:t xml:space="preserve"> р</w:t>
      </w:r>
      <w:r w:rsidRPr="00DA110E">
        <w:rPr>
          <w:rFonts w:ascii="Times New Roman" w:hAnsi="Times New Roman"/>
          <w:spacing w:val="7"/>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z w:val="24"/>
          <w:szCs w:val="24"/>
        </w:rPr>
        <w:t>. К</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мат</w:t>
      </w:r>
      <w:r w:rsidRPr="00DA110E">
        <w:rPr>
          <w:rFonts w:ascii="Times New Roman" w:hAnsi="Times New Roman"/>
          <w:spacing w:val="-2"/>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сти сво</w:t>
      </w:r>
      <w:r w:rsidRPr="00DA110E">
        <w:rPr>
          <w:rFonts w:ascii="Times New Roman" w:hAnsi="Times New Roman"/>
          <w:spacing w:val="-1"/>
          <w:sz w:val="24"/>
          <w:szCs w:val="24"/>
        </w:rPr>
        <w:t>е</w:t>
      </w:r>
      <w:r w:rsidRPr="00DA110E">
        <w:rPr>
          <w:rFonts w:ascii="Times New Roman" w:hAnsi="Times New Roman"/>
          <w:sz w:val="24"/>
          <w:szCs w:val="24"/>
        </w:rPr>
        <w:t xml:space="preserve">го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ни</w:t>
      </w:r>
      <w:r w:rsidRPr="00DA110E">
        <w:rPr>
          <w:rFonts w:ascii="Times New Roman" w:hAnsi="Times New Roman"/>
          <w:sz w:val="24"/>
          <w:szCs w:val="24"/>
        </w:rPr>
        <w:t xml:space="preserve">я. Реки и </w:t>
      </w:r>
      <w:r w:rsidRPr="00DA110E">
        <w:rPr>
          <w:rFonts w:ascii="Times New Roman" w:hAnsi="Times New Roman"/>
          <w:spacing w:val="1"/>
          <w:sz w:val="24"/>
          <w:szCs w:val="24"/>
        </w:rPr>
        <w:t>о</w:t>
      </w:r>
      <w:r w:rsidRPr="00DA110E">
        <w:rPr>
          <w:rFonts w:ascii="Times New Roman" w:hAnsi="Times New Roman"/>
          <w:spacing w:val="-3"/>
          <w:sz w:val="24"/>
          <w:szCs w:val="24"/>
        </w:rPr>
        <w:t>з</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а, ка</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3"/>
          <w:sz w:val="24"/>
          <w:szCs w:val="24"/>
        </w:rPr>
        <w:t>л</w:t>
      </w:r>
      <w:r w:rsidRPr="00DA110E">
        <w:rPr>
          <w:rFonts w:ascii="Times New Roman" w:hAnsi="Times New Roman"/>
          <w:sz w:val="24"/>
          <w:szCs w:val="24"/>
        </w:rPr>
        <w:t>ы и вод</w:t>
      </w:r>
      <w:r w:rsidRPr="00DA110E">
        <w:rPr>
          <w:rFonts w:ascii="Times New Roman" w:hAnsi="Times New Roman"/>
          <w:spacing w:val="-2"/>
          <w:sz w:val="24"/>
          <w:szCs w:val="24"/>
        </w:rPr>
        <w:t>о</w:t>
      </w:r>
      <w:r w:rsidRPr="00DA110E">
        <w:rPr>
          <w:rFonts w:ascii="Times New Roman" w:hAnsi="Times New Roman"/>
          <w:spacing w:val="1"/>
          <w:sz w:val="24"/>
          <w:szCs w:val="24"/>
        </w:rPr>
        <w:t>х</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ща. </w:t>
      </w:r>
      <w:r w:rsidRPr="00DA110E">
        <w:rPr>
          <w:rFonts w:ascii="Times New Roman" w:hAnsi="Times New Roman"/>
          <w:spacing w:val="-1"/>
          <w:sz w:val="24"/>
          <w:szCs w:val="24"/>
        </w:rPr>
        <w:t>П</w:t>
      </w:r>
      <w:r w:rsidRPr="00DA110E">
        <w:rPr>
          <w:rFonts w:ascii="Times New Roman" w:hAnsi="Times New Roman"/>
          <w:spacing w:val="1"/>
          <w:sz w:val="24"/>
          <w:szCs w:val="24"/>
        </w:rPr>
        <w:t>ри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з</w:t>
      </w:r>
      <w:r w:rsidRPr="00DA110E">
        <w:rPr>
          <w:rFonts w:ascii="Times New Roman" w:hAnsi="Times New Roman"/>
          <w:spacing w:val="-2"/>
          <w:sz w:val="24"/>
          <w:szCs w:val="24"/>
        </w:rPr>
        <w:t>о</w:t>
      </w:r>
      <w:r w:rsidRPr="00DA110E">
        <w:rPr>
          <w:rFonts w:ascii="Times New Roman" w:hAnsi="Times New Roman"/>
          <w:spacing w:val="1"/>
          <w:sz w:val="24"/>
          <w:szCs w:val="24"/>
        </w:rPr>
        <w:t>ны</w:t>
      </w:r>
      <w:r w:rsidRPr="00DA110E">
        <w:rPr>
          <w:rFonts w:ascii="Times New Roman" w:hAnsi="Times New Roman"/>
          <w:sz w:val="24"/>
          <w:szCs w:val="24"/>
        </w:rPr>
        <w:t xml:space="preserve">. </w:t>
      </w:r>
      <w:r w:rsidRPr="00DA110E">
        <w:rPr>
          <w:rFonts w:ascii="Times New Roman" w:hAnsi="Times New Roman"/>
          <w:spacing w:val="-1"/>
          <w:sz w:val="24"/>
          <w:szCs w:val="24"/>
        </w:rPr>
        <w:t>Х</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но</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х </w:t>
      </w:r>
      <w:r w:rsidRPr="00DA110E">
        <w:rPr>
          <w:rFonts w:ascii="Times New Roman" w:hAnsi="Times New Roman"/>
          <w:spacing w:val="-1"/>
          <w:sz w:val="24"/>
          <w:szCs w:val="24"/>
        </w:rPr>
        <w:t>пр</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ны</w:t>
      </w:r>
      <w:r w:rsidRPr="00DA110E">
        <w:rPr>
          <w:rFonts w:ascii="Times New Roman" w:hAnsi="Times New Roman"/>
          <w:sz w:val="24"/>
          <w:szCs w:val="24"/>
        </w:rPr>
        <w:t>х 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ек</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 с</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ей мест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Эк</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е п</w:t>
      </w:r>
      <w:r w:rsidRPr="00DA110E">
        <w:rPr>
          <w:rFonts w:ascii="Times New Roman" w:hAnsi="Times New Roman"/>
          <w:spacing w:val="-1"/>
          <w:sz w:val="24"/>
          <w:szCs w:val="24"/>
        </w:rPr>
        <w:t>р</w:t>
      </w:r>
      <w:r w:rsidRPr="00DA110E">
        <w:rPr>
          <w:rFonts w:ascii="Times New Roman" w:hAnsi="Times New Roman"/>
          <w:spacing w:val="1"/>
          <w:sz w:val="24"/>
          <w:szCs w:val="24"/>
        </w:rPr>
        <w:t>об</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z w:val="24"/>
          <w:szCs w:val="24"/>
        </w:rPr>
        <w:t xml:space="preserve">ы и </w:t>
      </w:r>
      <w:r w:rsidRPr="00DA110E">
        <w:rPr>
          <w:rFonts w:ascii="Times New Roman" w:hAnsi="Times New Roman"/>
          <w:spacing w:val="1"/>
          <w:sz w:val="24"/>
          <w:szCs w:val="24"/>
        </w:rPr>
        <w:t>п</w:t>
      </w:r>
      <w:r w:rsidRPr="00DA110E">
        <w:rPr>
          <w:rFonts w:ascii="Times New Roman" w:hAnsi="Times New Roman"/>
          <w:spacing w:val="-4"/>
          <w:sz w:val="24"/>
          <w:szCs w:val="24"/>
        </w:rPr>
        <w:t>у</w:t>
      </w:r>
      <w:r w:rsidRPr="00DA110E">
        <w:rPr>
          <w:rFonts w:ascii="Times New Roman" w:hAnsi="Times New Roman"/>
          <w:sz w:val="24"/>
          <w:szCs w:val="24"/>
        </w:rPr>
        <w:t xml:space="preserve">ти их </w:t>
      </w:r>
      <w:r w:rsidRPr="00DA110E">
        <w:rPr>
          <w:rFonts w:ascii="Times New Roman" w:hAnsi="Times New Roman"/>
          <w:spacing w:val="1"/>
          <w:sz w:val="24"/>
          <w:szCs w:val="24"/>
        </w:rPr>
        <w:t>р</w:t>
      </w:r>
      <w:r w:rsidRPr="00DA110E">
        <w:rPr>
          <w:rFonts w:ascii="Times New Roman" w:hAnsi="Times New Roman"/>
          <w:sz w:val="24"/>
          <w:szCs w:val="24"/>
        </w:rPr>
        <w:t>еш</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н</w:t>
      </w:r>
      <w:r w:rsidRPr="00DA110E">
        <w:rPr>
          <w:rFonts w:ascii="Times New Roman" w:hAnsi="Times New Roman"/>
          <w:sz w:val="24"/>
          <w:szCs w:val="24"/>
        </w:rPr>
        <w:t>асе</w:t>
      </w:r>
      <w:r w:rsidRPr="00DA110E">
        <w:rPr>
          <w:rFonts w:ascii="Times New Roman" w:hAnsi="Times New Roman"/>
          <w:spacing w:val="-3"/>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св</w:t>
      </w:r>
      <w:r w:rsidRPr="00DA110E">
        <w:rPr>
          <w:rFonts w:ascii="Times New Roman" w:hAnsi="Times New Roman"/>
          <w:spacing w:val="-2"/>
          <w:sz w:val="24"/>
          <w:szCs w:val="24"/>
        </w:rPr>
        <w:t>о</w:t>
      </w:r>
      <w:r w:rsidRPr="00DA110E">
        <w:rPr>
          <w:rFonts w:ascii="Times New Roman" w:hAnsi="Times New Roman"/>
          <w:sz w:val="24"/>
          <w:szCs w:val="24"/>
        </w:rPr>
        <w:t>е</w:t>
      </w:r>
      <w:r w:rsidRPr="00DA110E">
        <w:rPr>
          <w:rFonts w:ascii="Times New Roman" w:hAnsi="Times New Roman"/>
          <w:spacing w:val="3"/>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pacing w:val="-1"/>
          <w:sz w:val="24"/>
          <w:szCs w:val="24"/>
        </w:rPr>
        <w:t>ио</w:t>
      </w:r>
      <w:r w:rsidRPr="00DA110E">
        <w:rPr>
          <w:rFonts w:ascii="Times New Roman" w:hAnsi="Times New Roman"/>
          <w:spacing w:val="1"/>
          <w:sz w:val="24"/>
          <w:szCs w:val="24"/>
        </w:rPr>
        <w:t>н</w:t>
      </w:r>
      <w:r w:rsidRPr="00DA110E">
        <w:rPr>
          <w:rFonts w:ascii="Times New Roman" w:hAnsi="Times New Roman"/>
          <w:sz w:val="24"/>
          <w:szCs w:val="24"/>
        </w:rPr>
        <w:t xml:space="preserve">а. </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z w:val="24"/>
          <w:szCs w:val="24"/>
        </w:rPr>
      </w:pPr>
      <w:r w:rsidRPr="00DA110E">
        <w:rPr>
          <w:rFonts w:ascii="Times New Roman" w:hAnsi="Times New Roman"/>
          <w:b/>
          <w:bCs/>
          <w:spacing w:val="1"/>
          <w:sz w:val="24"/>
          <w:szCs w:val="24"/>
        </w:rPr>
        <w:t xml:space="preserve">Хозяйство </w:t>
      </w:r>
      <w:r w:rsidRPr="00DA110E">
        <w:rPr>
          <w:rFonts w:ascii="Times New Roman" w:hAnsi="Times New Roman"/>
          <w:b/>
          <w:bCs/>
          <w:spacing w:val="-2"/>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w:t>
      </w:r>
      <w:r w:rsidRPr="00DA110E">
        <w:rPr>
          <w:rFonts w:ascii="Times New Roman" w:hAnsi="Times New Roman"/>
          <w:b/>
          <w:bCs/>
          <w:spacing w:val="-2"/>
          <w:sz w:val="24"/>
          <w:szCs w:val="24"/>
        </w:rPr>
        <w:t>с</w:t>
      </w:r>
      <w:r w:rsidRPr="00DA110E">
        <w:rPr>
          <w:rFonts w:ascii="Times New Roman" w:hAnsi="Times New Roman"/>
          <w:b/>
          <w:bCs/>
          <w:spacing w:val="-1"/>
          <w:sz w:val="24"/>
          <w:szCs w:val="24"/>
        </w:rPr>
        <w:t>ии</w:t>
      </w:r>
      <w:r w:rsidRPr="00DA110E">
        <w:rPr>
          <w:rFonts w:ascii="Times New Roman" w:hAnsi="Times New Roman"/>
          <w:b/>
          <w:bCs/>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z w:val="24"/>
          <w:szCs w:val="24"/>
        </w:rPr>
        <w:t>О</w:t>
      </w:r>
      <w:r w:rsidRPr="00DA110E">
        <w:rPr>
          <w:rFonts w:ascii="Times New Roman" w:hAnsi="Times New Roman"/>
          <w:b/>
          <w:bCs/>
          <w:spacing w:val="1"/>
          <w:sz w:val="24"/>
          <w:szCs w:val="24"/>
        </w:rPr>
        <w:t>б</w:t>
      </w:r>
      <w:r w:rsidRPr="00DA110E">
        <w:rPr>
          <w:rFonts w:ascii="Times New Roman" w:hAnsi="Times New Roman"/>
          <w:b/>
          <w:bCs/>
          <w:spacing w:val="-2"/>
          <w:sz w:val="24"/>
          <w:szCs w:val="24"/>
        </w:rPr>
        <w:t>щ</w:t>
      </w:r>
      <w:r w:rsidRPr="00DA110E">
        <w:rPr>
          <w:rFonts w:ascii="Times New Roman" w:hAnsi="Times New Roman"/>
          <w:b/>
          <w:bCs/>
          <w:spacing w:val="1"/>
          <w:sz w:val="24"/>
          <w:szCs w:val="24"/>
        </w:rPr>
        <w:t>а</w:t>
      </w:r>
      <w:r w:rsidRPr="00DA110E">
        <w:rPr>
          <w:rFonts w:ascii="Times New Roman" w:hAnsi="Times New Roman"/>
          <w:b/>
          <w:bCs/>
          <w:sz w:val="24"/>
          <w:szCs w:val="24"/>
        </w:rPr>
        <w:t xml:space="preserve">я </w:t>
      </w:r>
      <w:r w:rsidRPr="00DA110E">
        <w:rPr>
          <w:rFonts w:ascii="Times New Roman" w:hAnsi="Times New Roman"/>
          <w:b/>
          <w:bCs/>
          <w:spacing w:val="-1"/>
          <w:sz w:val="24"/>
          <w:szCs w:val="24"/>
        </w:rPr>
        <w:t>х</w:t>
      </w:r>
      <w:r w:rsidRPr="00DA110E">
        <w:rPr>
          <w:rFonts w:ascii="Times New Roman" w:hAnsi="Times New Roman"/>
          <w:b/>
          <w:bCs/>
          <w:spacing w:val="1"/>
          <w:sz w:val="24"/>
          <w:szCs w:val="24"/>
        </w:rPr>
        <w:t>а</w:t>
      </w:r>
      <w:r w:rsidRPr="00DA110E">
        <w:rPr>
          <w:rFonts w:ascii="Times New Roman" w:hAnsi="Times New Roman"/>
          <w:b/>
          <w:bCs/>
          <w:spacing w:val="-3"/>
          <w:sz w:val="24"/>
          <w:szCs w:val="24"/>
        </w:rPr>
        <w:t>р</w:t>
      </w:r>
      <w:r w:rsidRPr="00DA110E">
        <w:rPr>
          <w:rFonts w:ascii="Times New Roman" w:hAnsi="Times New Roman"/>
          <w:b/>
          <w:bCs/>
          <w:spacing w:val="1"/>
          <w:sz w:val="24"/>
          <w:szCs w:val="24"/>
        </w:rPr>
        <w:t>а</w:t>
      </w:r>
      <w:r w:rsidRPr="00DA110E">
        <w:rPr>
          <w:rFonts w:ascii="Times New Roman" w:hAnsi="Times New Roman"/>
          <w:b/>
          <w:bCs/>
          <w:spacing w:val="-1"/>
          <w:sz w:val="24"/>
          <w:szCs w:val="24"/>
        </w:rPr>
        <w:t>к</w:t>
      </w:r>
      <w:r w:rsidRPr="00DA110E">
        <w:rPr>
          <w:rFonts w:ascii="Times New Roman" w:hAnsi="Times New Roman"/>
          <w:b/>
          <w:bCs/>
          <w:spacing w:val="1"/>
          <w:sz w:val="24"/>
          <w:szCs w:val="24"/>
        </w:rPr>
        <w:t>т</w:t>
      </w:r>
      <w:r w:rsidRPr="00DA110E">
        <w:rPr>
          <w:rFonts w:ascii="Times New Roman" w:hAnsi="Times New Roman"/>
          <w:b/>
          <w:bCs/>
          <w:sz w:val="24"/>
          <w:szCs w:val="24"/>
        </w:rPr>
        <w:t>ер</w:t>
      </w:r>
      <w:r w:rsidRPr="00DA110E">
        <w:rPr>
          <w:rFonts w:ascii="Times New Roman" w:hAnsi="Times New Roman"/>
          <w:b/>
          <w:bCs/>
          <w:spacing w:val="-3"/>
          <w:sz w:val="24"/>
          <w:szCs w:val="24"/>
        </w:rPr>
        <w:t>и</w:t>
      </w:r>
      <w:r w:rsidRPr="00DA110E">
        <w:rPr>
          <w:rFonts w:ascii="Times New Roman" w:hAnsi="Times New Roman"/>
          <w:b/>
          <w:bCs/>
          <w:sz w:val="24"/>
          <w:szCs w:val="24"/>
        </w:rPr>
        <w:t>с</w:t>
      </w:r>
      <w:r w:rsidRPr="00DA110E">
        <w:rPr>
          <w:rFonts w:ascii="Times New Roman" w:hAnsi="Times New Roman"/>
          <w:b/>
          <w:bCs/>
          <w:spacing w:val="1"/>
          <w:sz w:val="24"/>
          <w:szCs w:val="24"/>
        </w:rPr>
        <w:t>т</w:t>
      </w:r>
      <w:r w:rsidRPr="00DA110E">
        <w:rPr>
          <w:rFonts w:ascii="Times New Roman" w:hAnsi="Times New Roman"/>
          <w:b/>
          <w:bCs/>
          <w:spacing w:val="-1"/>
          <w:sz w:val="24"/>
          <w:szCs w:val="24"/>
        </w:rPr>
        <w:t>ик</w:t>
      </w:r>
      <w:r w:rsidRPr="00DA110E">
        <w:rPr>
          <w:rFonts w:ascii="Times New Roman" w:hAnsi="Times New Roman"/>
          <w:b/>
          <w:bCs/>
          <w:sz w:val="24"/>
          <w:szCs w:val="24"/>
        </w:rPr>
        <w:t xml:space="preserve">а </w:t>
      </w:r>
      <w:r w:rsidRPr="00DA110E">
        <w:rPr>
          <w:rFonts w:ascii="Times New Roman" w:hAnsi="Times New Roman"/>
          <w:b/>
          <w:bCs/>
          <w:spacing w:val="-1"/>
          <w:sz w:val="24"/>
          <w:szCs w:val="24"/>
        </w:rPr>
        <w:t>х</w:t>
      </w:r>
      <w:r w:rsidRPr="00DA110E">
        <w:rPr>
          <w:rFonts w:ascii="Times New Roman" w:hAnsi="Times New Roman"/>
          <w:b/>
          <w:bCs/>
          <w:spacing w:val="1"/>
          <w:sz w:val="24"/>
          <w:szCs w:val="24"/>
        </w:rPr>
        <w:t>о</w:t>
      </w:r>
      <w:r w:rsidRPr="00DA110E">
        <w:rPr>
          <w:rFonts w:ascii="Times New Roman" w:hAnsi="Times New Roman"/>
          <w:b/>
          <w:bCs/>
          <w:sz w:val="24"/>
          <w:szCs w:val="24"/>
        </w:rPr>
        <w:t>зя</w:t>
      </w:r>
      <w:r w:rsidRPr="00DA110E">
        <w:rPr>
          <w:rFonts w:ascii="Times New Roman" w:hAnsi="Times New Roman"/>
          <w:b/>
          <w:bCs/>
          <w:spacing w:val="-2"/>
          <w:sz w:val="24"/>
          <w:szCs w:val="24"/>
        </w:rPr>
        <w:t>йс</w:t>
      </w:r>
      <w:r w:rsidRPr="00DA110E">
        <w:rPr>
          <w:rFonts w:ascii="Times New Roman" w:hAnsi="Times New Roman"/>
          <w:b/>
          <w:bCs/>
          <w:spacing w:val="1"/>
          <w:sz w:val="24"/>
          <w:szCs w:val="24"/>
        </w:rPr>
        <w:t>т</w:t>
      </w:r>
      <w:r w:rsidRPr="00DA110E">
        <w:rPr>
          <w:rFonts w:ascii="Times New Roman" w:hAnsi="Times New Roman"/>
          <w:b/>
          <w:bCs/>
          <w:sz w:val="24"/>
          <w:szCs w:val="24"/>
        </w:rPr>
        <w:t xml:space="preserve">ва. </w:t>
      </w:r>
      <w:r w:rsidRPr="00DA110E">
        <w:rPr>
          <w:rFonts w:ascii="Times New Roman" w:hAnsi="Times New Roman"/>
          <w:b/>
          <w:bCs/>
          <w:spacing w:val="-1"/>
          <w:sz w:val="24"/>
          <w:szCs w:val="24"/>
        </w:rPr>
        <w:t>Г</w:t>
      </w:r>
      <w:r w:rsidRPr="00DA110E">
        <w:rPr>
          <w:rFonts w:ascii="Times New Roman" w:hAnsi="Times New Roman"/>
          <w:b/>
          <w:bCs/>
          <w:sz w:val="24"/>
          <w:szCs w:val="24"/>
        </w:rPr>
        <w:t>е</w:t>
      </w:r>
      <w:r w:rsidRPr="00DA110E">
        <w:rPr>
          <w:rFonts w:ascii="Times New Roman" w:hAnsi="Times New Roman"/>
          <w:b/>
          <w:bCs/>
          <w:spacing w:val="1"/>
          <w:sz w:val="24"/>
          <w:szCs w:val="24"/>
        </w:rPr>
        <w:t>о</w:t>
      </w:r>
      <w:r w:rsidRPr="00DA110E">
        <w:rPr>
          <w:rFonts w:ascii="Times New Roman" w:hAnsi="Times New Roman"/>
          <w:b/>
          <w:bCs/>
          <w:sz w:val="24"/>
          <w:szCs w:val="24"/>
        </w:rPr>
        <w:t>гра</w:t>
      </w:r>
      <w:r w:rsidRPr="00DA110E">
        <w:rPr>
          <w:rFonts w:ascii="Times New Roman" w:hAnsi="Times New Roman"/>
          <w:b/>
          <w:bCs/>
          <w:spacing w:val="-1"/>
          <w:sz w:val="24"/>
          <w:szCs w:val="24"/>
        </w:rPr>
        <w:t>фи</w:t>
      </w:r>
      <w:r w:rsidRPr="00DA110E">
        <w:rPr>
          <w:rFonts w:ascii="Times New Roman" w:hAnsi="Times New Roman"/>
          <w:b/>
          <w:bCs/>
          <w:sz w:val="24"/>
          <w:szCs w:val="24"/>
        </w:rPr>
        <w:t>чес</w:t>
      </w:r>
      <w:r w:rsidRPr="00DA110E">
        <w:rPr>
          <w:rFonts w:ascii="Times New Roman" w:hAnsi="Times New Roman"/>
          <w:b/>
          <w:bCs/>
          <w:spacing w:val="-3"/>
          <w:sz w:val="24"/>
          <w:szCs w:val="24"/>
        </w:rPr>
        <w:t>к</w:t>
      </w:r>
      <w:r w:rsidRPr="00DA110E">
        <w:rPr>
          <w:rFonts w:ascii="Times New Roman" w:hAnsi="Times New Roman"/>
          <w:b/>
          <w:bCs/>
          <w:spacing w:val="1"/>
          <w:sz w:val="24"/>
          <w:szCs w:val="24"/>
        </w:rPr>
        <w:t>о</w:t>
      </w:r>
      <w:r w:rsidRPr="00DA110E">
        <w:rPr>
          <w:rFonts w:ascii="Times New Roman" w:hAnsi="Times New Roman"/>
          <w:b/>
          <w:bCs/>
          <w:sz w:val="24"/>
          <w:szCs w:val="24"/>
        </w:rPr>
        <w:t xml:space="preserve">е </w:t>
      </w:r>
      <w:r w:rsidRPr="00DA110E">
        <w:rPr>
          <w:rFonts w:ascii="Times New Roman" w:hAnsi="Times New Roman"/>
          <w:b/>
          <w:bCs/>
          <w:spacing w:val="-3"/>
          <w:sz w:val="24"/>
          <w:szCs w:val="24"/>
        </w:rPr>
        <w:t>р</w:t>
      </w:r>
      <w:r w:rsidRPr="00DA110E">
        <w:rPr>
          <w:rFonts w:ascii="Times New Roman" w:hAnsi="Times New Roman"/>
          <w:b/>
          <w:bCs/>
          <w:spacing w:val="1"/>
          <w:sz w:val="24"/>
          <w:szCs w:val="24"/>
        </w:rPr>
        <w:t>а</w:t>
      </w:r>
      <w:r w:rsidRPr="00DA110E">
        <w:rPr>
          <w:rFonts w:ascii="Times New Roman" w:hAnsi="Times New Roman"/>
          <w:b/>
          <w:bCs/>
          <w:spacing w:val="-1"/>
          <w:sz w:val="24"/>
          <w:szCs w:val="24"/>
        </w:rPr>
        <w:t>й</w:t>
      </w:r>
      <w:r w:rsidRPr="00DA110E">
        <w:rPr>
          <w:rFonts w:ascii="Times New Roman" w:hAnsi="Times New Roman"/>
          <w:b/>
          <w:bCs/>
          <w:spacing w:val="1"/>
          <w:sz w:val="24"/>
          <w:szCs w:val="24"/>
        </w:rPr>
        <w:t>о</w:t>
      </w:r>
      <w:r w:rsidRPr="00DA110E">
        <w:rPr>
          <w:rFonts w:ascii="Times New Roman" w:hAnsi="Times New Roman"/>
          <w:b/>
          <w:bCs/>
          <w:spacing w:val="-1"/>
          <w:sz w:val="24"/>
          <w:szCs w:val="24"/>
        </w:rPr>
        <w:t>ни</w:t>
      </w:r>
      <w:r w:rsidRPr="00DA110E">
        <w:rPr>
          <w:rFonts w:ascii="Times New Roman" w:hAnsi="Times New Roman"/>
          <w:b/>
          <w:bCs/>
          <w:sz w:val="24"/>
          <w:szCs w:val="24"/>
        </w:rPr>
        <w:t>р</w:t>
      </w:r>
      <w:r w:rsidRPr="00DA110E">
        <w:rPr>
          <w:rFonts w:ascii="Times New Roman" w:hAnsi="Times New Roman"/>
          <w:b/>
          <w:bCs/>
          <w:spacing w:val="1"/>
          <w:sz w:val="24"/>
          <w:szCs w:val="24"/>
        </w:rPr>
        <w:t>о</w:t>
      </w:r>
      <w:r w:rsidRPr="00DA110E">
        <w:rPr>
          <w:rFonts w:ascii="Times New Roman" w:hAnsi="Times New Roman"/>
          <w:b/>
          <w:bCs/>
          <w:spacing w:val="-3"/>
          <w:sz w:val="24"/>
          <w:szCs w:val="24"/>
        </w:rPr>
        <w:t>в</w:t>
      </w:r>
      <w:r w:rsidRPr="00DA110E">
        <w:rPr>
          <w:rFonts w:ascii="Times New Roman" w:hAnsi="Times New Roman"/>
          <w:b/>
          <w:bCs/>
          <w:spacing w:val="1"/>
          <w:sz w:val="24"/>
          <w:szCs w:val="24"/>
        </w:rPr>
        <w:t>а</w:t>
      </w:r>
      <w:r w:rsidRPr="00DA110E">
        <w:rPr>
          <w:rFonts w:ascii="Times New Roman" w:hAnsi="Times New Roman"/>
          <w:b/>
          <w:bCs/>
          <w:spacing w:val="-1"/>
          <w:sz w:val="24"/>
          <w:szCs w:val="24"/>
        </w:rPr>
        <w:t>ни</w:t>
      </w:r>
      <w:r w:rsidRPr="00DA110E">
        <w:rPr>
          <w:rFonts w:ascii="Times New Roman" w:hAnsi="Times New Roman"/>
          <w:b/>
          <w:bCs/>
          <w:sz w:val="24"/>
          <w:szCs w:val="24"/>
        </w:rPr>
        <w:t xml:space="preserve">е. </w:t>
      </w:r>
      <w:r w:rsidRPr="00DA110E">
        <w:rPr>
          <w:rFonts w:ascii="Times New Roman" w:hAnsi="Times New Roman"/>
          <w:sz w:val="24"/>
          <w:szCs w:val="24"/>
        </w:rPr>
        <w:t>Эк</w:t>
      </w:r>
      <w:r w:rsidRPr="00DA110E">
        <w:rPr>
          <w:rFonts w:ascii="Times New Roman" w:hAnsi="Times New Roman"/>
          <w:spacing w:val="-1"/>
          <w:sz w:val="24"/>
          <w:szCs w:val="24"/>
        </w:rPr>
        <w:t>о</w:t>
      </w:r>
      <w:r w:rsidRPr="00DA110E">
        <w:rPr>
          <w:rFonts w:ascii="Times New Roman" w:hAnsi="Times New Roman"/>
          <w:spacing w:val="1"/>
          <w:sz w:val="24"/>
          <w:szCs w:val="24"/>
        </w:rPr>
        <w:t>но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2"/>
          <w:sz w:val="24"/>
          <w:szCs w:val="24"/>
        </w:rPr>
        <w:t>а</w:t>
      </w:r>
      <w:r w:rsidRPr="00DA110E">
        <w:rPr>
          <w:rFonts w:ascii="Times New Roman" w:hAnsi="Times New Roman"/>
          <w:sz w:val="24"/>
          <w:szCs w:val="24"/>
        </w:rPr>
        <w:t>я и с</w:t>
      </w:r>
      <w:r w:rsidRPr="00DA110E">
        <w:rPr>
          <w:rFonts w:ascii="Times New Roman" w:hAnsi="Times New Roman"/>
          <w:spacing w:val="1"/>
          <w:sz w:val="24"/>
          <w:szCs w:val="24"/>
        </w:rPr>
        <w:t>о</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z w:val="24"/>
          <w:szCs w:val="24"/>
        </w:rPr>
        <w:t>ая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я в ж</w:t>
      </w:r>
      <w:r w:rsidRPr="00DA110E">
        <w:rPr>
          <w:rFonts w:ascii="Times New Roman" w:hAnsi="Times New Roman"/>
          <w:spacing w:val="1"/>
          <w:sz w:val="24"/>
          <w:szCs w:val="24"/>
        </w:rPr>
        <w:t>и</w:t>
      </w:r>
      <w:r w:rsidRPr="00DA110E">
        <w:rPr>
          <w:rFonts w:ascii="Times New Roman" w:hAnsi="Times New Roman"/>
          <w:spacing w:val="-3"/>
          <w:sz w:val="24"/>
          <w:szCs w:val="24"/>
        </w:rPr>
        <w:t>з</w:t>
      </w:r>
      <w:r w:rsidRPr="00DA110E">
        <w:rPr>
          <w:rFonts w:ascii="Times New Roman" w:hAnsi="Times New Roman"/>
          <w:spacing w:val="1"/>
          <w:sz w:val="24"/>
          <w:szCs w:val="24"/>
        </w:rPr>
        <w:t>н</w:t>
      </w:r>
      <w:r w:rsidRPr="00DA110E">
        <w:rPr>
          <w:rFonts w:ascii="Times New Roman" w:hAnsi="Times New Roman"/>
          <w:sz w:val="24"/>
          <w:szCs w:val="24"/>
        </w:rPr>
        <w:t xml:space="preserve">и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р</w:t>
      </w:r>
      <w:r w:rsidRPr="00DA110E">
        <w:rPr>
          <w:rFonts w:ascii="Times New Roman" w:hAnsi="Times New Roman"/>
          <w:sz w:val="24"/>
          <w:szCs w:val="24"/>
        </w:rPr>
        <w:t>еме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го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щ</w:t>
      </w:r>
      <w:r w:rsidRPr="00DA110E">
        <w:rPr>
          <w:rFonts w:ascii="Times New Roman" w:hAnsi="Times New Roman"/>
          <w:spacing w:val="-3"/>
          <w:sz w:val="24"/>
          <w:szCs w:val="24"/>
        </w:rPr>
        <w:t>е</w:t>
      </w:r>
      <w:r w:rsidRPr="00DA110E">
        <w:rPr>
          <w:rFonts w:ascii="Times New Roman" w:hAnsi="Times New Roman"/>
          <w:sz w:val="24"/>
          <w:szCs w:val="24"/>
        </w:rPr>
        <w:t>ств</w:t>
      </w:r>
      <w:r w:rsidRPr="00DA110E">
        <w:rPr>
          <w:rFonts w:ascii="Times New Roman" w:hAnsi="Times New Roman"/>
          <w:spacing w:val="-3"/>
          <w:sz w:val="24"/>
          <w:szCs w:val="24"/>
        </w:rPr>
        <w:t>а</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он</w:t>
      </w:r>
      <w:r w:rsidRPr="00DA110E">
        <w:rPr>
          <w:rFonts w:ascii="Times New Roman" w:hAnsi="Times New Roman"/>
          <w:sz w:val="24"/>
          <w:szCs w:val="24"/>
        </w:rPr>
        <w:t>я</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ства. Его ст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к</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д</w:t>
      </w:r>
      <w:r w:rsidRPr="00DA110E">
        <w:rPr>
          <w:rFonts w:ascii="Times New Roman" w:hAnsi="Times New Roman"/>
          <w:sz w:val="24"/>
          <w:szCs w:val="24"/>
        </w:rPr>
        <w:t>елен</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ас</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 xml:space="preserve">. Сферы </w:t>
      </w:r>
      <w:r w:rsidRPr="00DA110E">
        <w:rPr>
          <w:rFonts w:ascii="Times New Roman" w:hAnsi="Times New Roman"/>
          <w:spacing w:val="1"/>
          <w:sz w:val="24"/>
          <w:szCs w:val="24"/>
        </w:rPr>
        <w:t>хо</w:t>
      </w:r>
      <w:r w:rsidRPr="00DA110E">
        <w:rPr>
          <w:rFonts w:ascii="Times New Roman" w:hAnsi="Times New Roman"/>
          <w:spacing w:val="-3"/>
          <w:sz w:val="24"/>
          <w:szCs w:val="24"/>
        </w:rPr>
        <w:t>з</w:t>
      </w:r>
      <w:r w:rsidRPr="00DA110E">
        <w:rPr>
          <w:rFonts w:ascii="Times New Roman" w:hAnsi="Times New Roman"/>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ства. Этапы раз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хо</w:t>
      </w:r>
      <w:r w:rsidRPr="00DA110E">
        <w:rPr>
          <w:rFonts w:ascii="Times New Roman" w:hAnsi="Times New Roman"/>
          <w:spacing w:val="-3"/>
          <w:sz w:val="24"/>
          <w:szCs w:val="24"/>
        </w:rPr>
        <w:t>з</w:t>
      </w:r>
      <w:r w:rsidRPr="00DA110E">
        <w:rPr>
          <w:rFonts w:ascii="Times New Roman" w:hAnsi="Times New Roman"/>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ства. Эт</w:t>
      </w:r>
      <w:r w:rsidRPr="00DA110E">
        <w:rPr>
          <w:rFonts w:ascii="Times New Roman" w:hAnsi="Times New Roman"/>
          <w:spacing w:val="-3"/>
          <w:sz w:val="24"/>
          <w:szCs w:val="24"/>
        </w:rPr>
        <w:t>а</w:t>
      </w:r>
      <w:r w:rsidRPr="00DA110E">
        <w:rPr>
          <w:rFonts w:ascii="Times New Roman" w:hAnsi="Times New Roman"/>
          <w:spacing w:val="-1"/>
          <w:sz w:val="24"/>
          <w:szCs w:val="24"/>
        </w:rPr>
        <w:t>п</w:t>
      </w:r>
      <w:r w:rsidRPr="00DA110E">
        <w:rPr>
          <w:rFonts w:ascii="Times New Roman" w:hAnsi="Times New Roman"/>
          <w:sz w:val="24"/>
          <w:szCs w:val="24"/>
        </w:rPr>
        <w:t xml:space="preserve">ы </w:t>
      </w:r>
      <w:r w:rsidRPr="00DA110E">
        <w:rPr>
          <w:rFonts w:ascii="Times New Roman" w:hAnsi="Times New Roman"/>
          <w:sz w:val="24"/>
          <w:szCs w:val="24"/>
        </w:rPr>
        <w:lastRenderedPageBreak/>
        <w:t>раз</w:t>
      </w:r>
      <w:r w:rsidRPr="00DA110E">
        <w:rPr>
          <w:rFonts w:ascii="Times New Roman" w:hAnsi="Times New Roman"/>
          <w:spacing w:val="-1"/>
          <w:sz w:val="24"/>
          <w:szCs w:val="24"/>
        </w:rPr>
        <w:t>ви</w:t>
      </w:r>
      <w:r w:rsidRPr="00DA110E">
        <w:rPr>
          <w:rFonts w:ascii="Times New Roman" w:hAnsi="Times New Roman"/>
          <w:sz w:val="24"/>
          <w:szCs w:val="24"/>
        </w:rPr>
        <w:t>тия э</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и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ии</w:t>
      </w:r>
      <w:r w:rsidRPr="00DA110E">
        <w:rPr>
          <w:rFonts w:ascii="Times New Roman" w:hAnsi="Times New Roman"/>
          <w:sz w:val="24"/>
          <w:szCs w:val="24"/>
        </w:rPr>
        <w:t xml:space="preserve">. </w:t>
      </w:r>
      <w:r w:rsidRPr="00DA110E">
        <w:rPr>
          <w:rFonts w:ascii="Times New Roman" w:hAnsi="Times New Roman"/>
          <w:spacing w:val="1"/>
          <w:sz w:val="24"/>
          <w:szCs w:val="24"/>
        </w:rPr>
        <w:t>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йо</w:t>
      </w:r>
      <w:r w:rsidRPr="00DA110E">
        <w:rPr>
          <w:rFonts w:ascii="Times New Roman" w:hAnsi="Times New Roman"/>
          <w:spacing w:val="1"/>
          <w:sz w:val="24"/>
          <w:szCs w:val="24"/>
        </w:rPr>
        <w:t>н</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е. Административно-территориальное устройство Российской Федерации.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Г</w:t>
      </w:r>
      <w:r w:rsidRPr="00DA110E">
        <w:rPr>
          <w:rFonts w:ascii="Times New Roman" w:hAnsi="Times New Roman"/>
          <w:b/>
          <w:bCs/>
          <w:spacing w:val="1"/>
          <w:sz w:val="24"/>
          <w:szCs w:val="24"/>
        </w:rPr>
        <w:t>ла</w:t>
      </w:r>
      <w:r w:rsidRPr="00DA110E">
        <w:rPr>
          <w:rFonts w:ascii="Times New Roman" w:hAnsi="Times New Roman"/>
          <w:b/>
          <w:bCs/>
          <w:sz w:val="24"/>
          <w:szCs w:val="24"/>
        </w:rPr>
        <w:t>в</w:t>
      </w:r>
      <w:r w:rsidRPr="00DA110E">
        <w:rPr>
          <w:rFonts w:ascii="Times New Roman" w:hAnsi="Times New Roman"/>
          <w:b/>
          <w:bCs/>
          <w:spacing w:val="-1"/>
          <w:sz w:val="24"/>
          <w:szCs w:val="24"/>
        </w:rPr>
        <w:t>ны</w:t>
      </w:r>
      <w:r w:rsidRPr="00DA110E">
        <w:rPr>
          <w:rFonts w:ascii="Times New Roman" w:hAnsi="Times New Roman"/>
          <w:b/>
          <w:bCs/>
          <w:sz w:val="24"/>
          <w:szCs w:val="24"/>
        </w:rPr>
        <w:t xml:space="preserve">е </w:t>
      </w:r>
      <w:r w:rsidRPr="00DA110E">
        <w:rPr>
          <w:rFonts w:ascii="Times New Roman" w:hAnsi="Times New Roman"/>
          <w:b/>
          <w:bCs/>
          <w:spacing w:val="1"/>
          <w:sz w:val="24"/>
          <w:szCs w:val="24"/>
        </w:rPr>
        <w:t>о</w:t>
      </w:r>
      <w:r w:rsidRPr="00DA110E">
        <w:rPr>
          <w:rFonts w:ascii="Times New Roman" w:hAnsi="Times New Roman"/>
          <w:b/>
          <w:bCs/>
          <w:spacing w:val="-1"/>
          <w:sz w:val="24"/>
          <w:szCs w:val="24"/>
        </w:rPr>
        <w:t>т</w:t>
      </w:r>
      <w:r w:rsidRPr="00DA110E">
        <w:rPr>
          <w:rFonts w:ascii="Times New Roman" w:hAnsi="Times New Roman"/>
          <w:b/>
          <w:bCs/>
          <w:sz w:val="24"/>
          <w:szCs w:val="24"/>
        </w:rPr>
        <w:t>р</w:t>
      </w:r>
      <w:r w:rsidRPr="00DA110E">
        <w:rPr>
          <w:rFonts w:ascii="Times New Roman" w:hAnsi="Times New Roman"/>
          <w:b/>
          <w:bCs/>
          <w:spacing w:val="1"/>
          <w:sz w:val="24"/>
          <w:szCs w:val="24"/>
        </w:rPr>
        <w:t>а</w:t>
      </w:r>
      <w:r w:rsidRPr="00DA110E">
        <w:rPr>
          <w:rFonts w:ascii="Times New Roman" w:hAnsi="Times New Roman"/>
          <w:b/>
          <w:bCs/>
          <w:spacing w:val="-2"/>
          <w:sz w:val="24"/>
          <w:szCs w:val="24"/>
        </w:rPr>
        <w:t>с</w:t>
      </w:r>
      <w:r w:rsidRPr="00DA110E">
        <w:rPr>
          <w:rFonts w:ascii="Times New Roman" w:hAnsi="Times New Roman"/>
          <w:b/>
          <w:bCs/>
          <w:spacing w:val="1"/>
          <w:sz w:val="24"/>
          <w:szCs w:val="24"/>
        </w:rPr>
        <w:t>л</w:t>
      </w:r>
      <w:r w:rsidRPr="00DA110E">
        <w:rPr>
          <w:rFonts w:ascii="Times New Roman" w:hAnsi="Times New Roman"/>
          <w:b/>
          <w:bCs/>
          <w:sz w:val="24"/>
          <w:szCs w:val="24"/>
        </w:rPr>
        <w:t>и и м</w:t>
      </w:r>
      <w:r w:rsidRPr="00DA110E">
        <w:rPr>
          <w:rFonts w:ascii="Times New Roman" w:hAnsi="Times New Roman"/>
          <w:b/>
          <w:bCs/>
          <w:spacing w:val="1"/>
          <w:sz w:val="24"/>
          <w:szCs w:val="24"/>
        </w:rPr>
        <w:t>е</w:t>
      </w:r>
      <w:r w:rsidRPr="00DA110E">
        <w:rPr>
          <w:rFonts w:ascii="Times New Roman" w:hAnsi="Times New Roman"/>
          <w:b/>
          <w:bCs/>
          <w:spacing w:val="-2"/>
          <w:sz w:val="24"/>
          <w:szCs w:val="24"/>
        </w:rPr>
        <w:t>ж</w:t>
      </w:r>
      <w:r w:rsidRPr="00DA110E">
        <w:rPr>
          <w:rFonts w:ascii="Times New Roman" w:hAnsi="Times New Roman"/>
          <w:b/>
          <w:bCs/>
          <w:spacing w:val="1"/>
          <w:sz w:val="24"/>
          <w:szCs w:val="24"/>
        </w:rPr>
        <w:t>о</w:t>
      </w:r>
      <w:r w:rsidRPr="00DA110E">
        <w:rPr>
          <w:rFonts w:ascii="Times New Roman" w:hAnsi="Times New Roman"/>
          <w:b/>
          <w:bCs/>
          <w:spacing w:val="-1"/>
          <w:sz w:val="24"/>
          <w:szCs w:val="24"/>
        </w:rPr>
        <w:t>т</w:t>
      </w:r>
      <w:r w:rsidRPr="00DA110E">
        <w:rPr>
          <w:rFonts w:ascii="Times New Roman" w:hAnsi="Times New Roman"/>
          <w:b/>
          <w:bCs/>
          <w:sz w:val="24"/>
          <w:szCs w:val="24"/>
        </w:rPr>
        <w:t>р</w:t>
      </w:r>
      <w:r w:rsidRPr="00DA110E">
        <w:rPr>
          <w:rFonts w:ascii="Times New Roman" w:hAnsi="Times New Roman"/>
          <w:b/>
          <w:bCs/>
          <w:spacing w:val="1"/>
          <w:sz w:val="24"/>
          <w:szCs w:val="24"/>
        </w:rPr>
        <w:t>а</w:t>
      </w:r>
      <w:r w:rsidRPr="00DA110E">
        <w:rPr>
          <w:rFonts w:ascii="Times New Roman" w:hAnsi="Times New Roman"/>
          <w:b/>
          <w:bCs/>
          <w:spacing w:val="-2"/>
          <w:sz w:val="24"/>
          <w:szCs w:val="24"/>
        </w:rPr>
        <w:t>с</w:t>
      </w:r>
      <w:r w:rsidRPr="00DA110E">
        <w:rPr>
          <w:rFonts w:ascii="Times New Roman" w:hAnsi="Times New Roman"/>
          <w:b/>
          <w:bCs/>
          <w:spacing w:val="1"/>
          <w:sz w:val="24"/>
          <w:szCs w:val="24"/>
        </w:rPr>
        <w:t>л</w:t>
      </w:r>
      <w:r w:rsidRPr="00DA110E">
        <w:rPr>
          <w:rFonts w:ascii="Times New Roman" w:hAnsi="Times New Roman"/>
          <w:b/>
          <w:bCs/>
          <w:sz w:val="24"/>
          <w:szCs w:val="24"/>
        </w:rPr>
        <w:t>ев</w:t>
      </w:r>
      <w:r w:rsidRPr="00DA110E">
        <w:rPr>
          <w:rFonts w:ascii="Times New Roman" w:hAnsi="Times New Roman"/>
          <w:b/>
          <w:bCs/>
          <w:spacing w:val="-1"/>
          <w:sz w:val="24"/>
          <w:szCs w:val="24"/>
        </w:rPr>
        <w:t>ы</w:t>
      </w:r>
      <w:r w:rsidRPr="00DA110E">
        <w:rPr>
          <w:rFonts w:ascii="Times New Roman" w:hAnsi="Times New Roman"/>
          <w:b/>
          <w:bCs/>
          <w:sz w:val="24"/>
          <w:szCs w:val="24"/>
        </w:rPr>
        <w:t xml:space="preserve">е </w:t>
      </w:r>
      <w:r w:rsidRPr="00DA110E">
        <w:rPr>
          <w:rFonts w:ascii="Times New Roman" w:hAnsi="Times New Roman"/>
          <w:b/>
          <w:bCs/>
          <w:spacing w:val="-1"/>
          <w:sz w:val="24"/>
          <w:szCs w:val="24"/>
        </w:rPr>
        <w:t>к</w:t>
      </w:r>
      <w:r w:rsidRPr="00DA110E">
        <w:rPr>
          <w:rFonts w:ascii="Times New Roman" w:hAnsi="Times New Roman"/>
          <w:b/>
          <w:bCs/>
          <w:spacing w:val="1"/>
          <w:sz w:val="24"/>
          <w:szCs w:val="24"/>
        </w:rPr>
        <w:t>о</w:t>
      </w:r>
      <w:r w:rsidRPr="00DA110E">
        <w:rPr>
          <w:rFonts w:ascii="Times New Roman" w:hAnsi="Times New Roman"/>
          <w:b/>
          <w:bCs/>
          <w:sz w:val="24"/>
          <w:szCs w:val="24"/>
        </w:rPr>
        <w:t>мплекс</w:t>
      </w:r>
      <w:r w:rsidRPr="00DA110E">
        <w:rPr>
          <w:rFonts w:ascii="Times New Roman" w:hAnsi="Times New Roman"/>
          <w:b/>
          <w:bCs/>
          <w:spacing w:val="-1"/>
          <w:sz w:val="24"/>
          <w:szCs w:val="24"/>
        </w:rPr>
        <w:t>ы</w:t>
      </w:r>
      <w:r w:rsidRPr="00DA110E">
        <w:rPr>
          <w:rFonts w:ascii="Times New Roman" w:hAnsi="Times New Roman"/>
          <w:b/>
          <w:bCs/>
          <w:sz w:val="24"/>
          <w:szCs w:val="24"/>
        </w:rPr>
        <w:t>. С</w:t>
      </w:r>
      <w:r w:rsidRPr="00DA110E">
        <w:rPr>
          <w:rFonts w:ascii="Times New Roman" w:hAnsi="Times New Roman"/>
          <w:sz w:val="24"/>
          <w:szCs w:val="24"/>
        </w:rPr>
        <w:t>е</w:t>
      </w:r>
      <w:r w:rsidRPr="00DA110E">
        <w:rPr>
          <w:rFonts w:ascii="Times New Roman" w:hAnsi="Times New Roman"/>
          <w:spacing w:val="-1"/>
          <w:sz w:val="24"/>
          <w:szCs w:val="24"/>
        </w:rPr>
        <w:t>ль</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z w:val="24"/>
          <w:szCs w:val="24"/>
        </w:rPr>
        <w:t xml:space="preserve">ство.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асле</w:t>
      </w:r>
      <w:r w:rsidRPr="00DA110E">
        <w:rPr>
          <w:rFonts w:ascii="Times New Roman" w:hAnsi="Times New Roman"/>
          <w:spacing w:val="-1"/>
          <w:sz w:val="24"/>
          <w:szCs w:val="24"/>
        </w:rPr>
        <w:t>во</w:t>
      </w:r>
      <w:r w:rsidRPr="00DA110E">
        <w:rPr>
          <w:rFonts w:ascii="Times New Roman" w:hAnsi="Times New Roman"/>
          <w:sz w:val="24"/>
          <w:szCs w:val="24"/>
        </w:rPr>
        <w:t xml:space="preserve">й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z w:val="24"/>
          <w:szCs w:val="24"/>
        </w:rPr>
        <w:t>став сел</w:t>
      </w:r>
      <w:r w:rsidRPr="00DA110E">
        <w:rPr>
          <w:rFonts w:ascii="Times New Roman" w:hAnsi="Times New Roman"/>
          <w:spacing w:val="-1"/>
          <w:sz w:val="24"/>
          <w:szCs w:val="24"/>
        </w:rPr>
        <w:t>ь</w:t>
      </w:r>
      <w:r w:rsidRPr="00DA110E">
        <w:rPr>
          <w:rFonts w:ascii="Times New Roman" w:hAnsi="Times New Roman"/>
          <w:sz w:val="24"/>
          <w:szCs w:val="24"/>
        </w:rPr>
        <w:t>ск</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w:t>
      </w:r>
      <w:r w:rsidRPr="00DA110E">
        <w:rPr>
          <w:rFonts w:ascii="Times New Roman" w:hAnsi="Times New Roman"/>
          <w:spacing w:val="1"/>
          <w:sz w:val="24"/>
          <w:szCs w:val="24"/>
        </w:rPr>
        <w:t xml:space="preserve"> хо</w:t>
      </w:r>
      <w:r w:rsidRPr="00DA110E">
        <w:rPr>
          <w:rFonts w:ascii="Times New Roman" w:hAnsi="Times New Roman"/>
          <w:spacing w:val="-3"/>
          <w:sz w:val="24"/>
          <w:szCs w:val="24"/>
        </w:rPr>
        <w:t>з</w:t>
      </w:r>
      <w:r w:rsidRPr="00DA110E">
        <w:rPr>
          <w:rFonts w:ascii="Times New Roman" w:hAnsi="Times New Roman"/>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w:t>
      </w:r>
      <w:r w:rsidRPr="00DA110E">
        <w:rPr>
          <w:rFonts w:ascii="Times New Roman" w:hAnsi="Times New Roman"/>
          <w:spacing w:val="-3"/>
          <w:sz w:val="24"/>
          <w:szCs w:val="24"/>
        </w:rPr>
        <w:t>в</w:t>
      </w:r>
      <w:r w:rsidRPr="00DA110E">
        <w:rPr>
          <w:rFonts w:ascii="Times New Roman" w:hAnsi="Times New Roman"/>
          <w:spacing w:val="-2"/>
          <w:sz w:val="24"/>
          <w:szCs w:val="24"/>
        </w:rPr>
        <w:t>а</w:t>
      </w:r>
      <w:r w:rsidRPr="00DA110E">
        <w:rPr>
          <w:rFonts w:ascii="Times New Roman" w:hAnsi="Times New Roman"/>
          <w:sz w:val="24"/>
          <w:szCs w:val="24"/>
        </w:rPr>
        <w:t>. Расте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w:t>
      </w:r>
      <w:r w:rsidRPr="00DA110E">
        <w:rPr>
          <w:rFonts w:ascii="Times New Roman" w:hAnsi="Times New Roman"/>
          <w:spacing w:val="-3"/>
          <w:sz w:val="24"/>
          <w:szCs w:val="24"/>
        </w:rPr>
        <w:t>в</w:t>
      </w:r>
      <w:r w:rsidRPr="00DA110E">
        <w:rPr>
          <w:rFonts w:ascii="Times New Roman" w:hAnsi="Times New Roman"/>
          <w:spacing w:val="1"/>
          <w:sz w:val="24"/>
          <w:szCs w:val="24"/>
        </w:rPr>
        <w:t>од</w:t>
      </w:r>
      <w:r w:rsidRPr="00DA110E">
        <w:rPr>
          <w:rFonts w:ascii="Times New Roman" w:hAnsi="Times New Roman"/>
          <w:sz w:val="24"/>
          <w:szCs w:val="24"/>
        </w:rPr>
        <w:t>ст</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Се</w:t>
      </w:r>
      <w:r w:rsidRPr="00DA110E">
        <w:rPr>
          <w:rFonts w:ascii="Times New Roman" w:hAnsi="Times New Roman"/>
          <w:spacing w:val="-1"/>
          <w:sz w:val="24"/>
          <w:szCs w:val="24"/>
        </w:rPr>
        <w:t>ль</w:t>
      </w:r>
      <w:r w:rsidRPr="00DA110E">
        <w:rPr>
          <w:rFonts w:ascii="Times New Roman" w:hAnsi="Times New Roman"/>
          <w:sz w:val="24"/>
          <w:szCs w:val="24"/>
        </w:rPr>
        <w:t>ск</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х</w:t>
      </w:r>
      <w:r w:rsidRPr="00DA110E">
        <w:rPr>
          <w:rFonts w:ascii="Times New Roman" w:hAnsi="Times New Roman"/>
          <w:spacing w:val="8"/>
          <w:sz w:val="24"/>
          <w:szCs w:val="24"/>
        </w:rPr>
        <w:t>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w:t>
      </w:r>
      <w:r w:rsidRPr="00DA110E">
        <w:rPr>
          <w:rFonts w:ascii="Times New Roman" w:hAnsi="Times New Roman"/>
          <w:spacing w:val="-2"/>
          <w:sz w:val="24"/>
          <w:szCs w:val="24"/>
        </w:rPr>
        <w:t>о</w:t>
      </w:r>
      <w:r w:rsidRPr="00DA110E">
        <w:rPr>
          <w:rFonts w:ascii="Times New Roman" w:hAnsi="Times New Roman"/>
          <w:sz w:val="24"/>
          <w:szCs w:val="24"/>
        </w:rPr>
        <w:t>. Ж</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pacing w:val="1"/>
          <w:sz w:val="24"/>
          <w:szCs w:val="24"/>
        </w:rPr>
        <w:t>д</w:t>
      </w:r>
      <w:r w:rsidRPr="00DA110E">
        <w:rPr>
          <w:rFonts w:ascii="Times New Roman" w:hAnsi="Times New Roman"/>
          <w:sz w:val="24"/>
          <w:szCs w:val="24"/>
        </w:rPr>
        <w:t>ст</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асле</w:t>
      </w:r>
      <w:r w:rsidRPr="00DA110E">
        <w:rPr>
          <w:rFonts w:ascii="Times New Roman" w:hAnsi="Times New Roman"/>
          <w:spacing w:val="-1"/>
          <w:sz w:val="24"/>
          <w:szCs w:val="24"/>
        </w:rPr>
        <w:t>во</w:t>
      </w:r>
      <w:r w:rsidRPr="00DA110E">
        <w:rPr>
          <w:rFonts w:ascii="Times New Roman" w:hAnsi="Times New Roman"/>
          <w:sz w:val="24"/>
          <w:szCs w:val="24"/>
        </w:rPr>
        <w:t>й с</w:t>
      </w:r>
      <w:r w:rsidRPr="00DA110E">
        <w:rPr>
          <w:rFonts w:ascii="Times New Roman" w:hAnsi="Times New Roman"/>
          <w:spacing w:val="1"/>
          <w:sz w:val="24"/>
          <w:szCs w:val="24"/>
        </w:rPr>
        <w:t>о</w:t>
      </w:r>
      <w:r w:rsidRPr="00DA110E">
        <w:rPr>
          <w:rFonts w:ascii="Times New Roman" w:hAnsi="Times New Roman"/>
          <w:sz w:val="24"/>
          <w:szCs w:val="24"/>
        </w:rPr>
        <w:t>став ж</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z w:val="24"/>
          <w:szCs w:val="24"/>
        </w:rPr>
        <w:t>ства.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я ж</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pacing w:val="1"/>
          <w:sz w:val="24"/>
          <w:szCs w:val="24"/>
        </w:rPr>
        <w:t>д</w:t>
      </w:r>
      <w:r w:rsidRPr="00DA110E">
        <w:rPr>
          <w:rFonts w:ascii="Times New Roman" w:hAnsi="Times New Roman"/>
          <w:sz w:val="24"/>
          <w:szCs w:val="24"/>
        </w:rPr>
        <w:t xml:space="preserve">ства. </w:t>
      </w:r>
      <w:r w:rsidRPr="00DA110E">
        <w:rPr>
          <w:rFonts w:ascii="Times New Roman" w:hAnsi="Times New Roman"/>
          <w:spacing w:val="-4"/>
          <w:sz w:val="24"/>
          <w:szCs w:val="24"/>
        </w:rPr>
        <w:t>А</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1"/>
          <w:sz w:val="24"/>
          <w:szCs w:val="24"/>
        </w:rPr>
        <w:t>оп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мышл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ны</w:t>
      </w:r>
      <w:r w:rsidRPr="00DA110E">
        <w:rPr>
          <w:rFonts w:ascii="Times New Roman" w:hAnsi="Times New Roman"/>
          <w:sz w:val="24"/>
          <w:szCs w:val="24"/>
        </w:rPr>
        <w:t>й 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 xml:space="preserve">екс. </w:t>
      </w:r>
      <w:r w:rsidRPr="00DA110E">
        <w:rPr>
          <w:rFonts w:ascii="Times New Roman" w:hAnsi="Times New Roman"/>
          <w:spacing w:val="-3"/>
          <w:sz w:val="24"/>
          <w:szCs w:val="24"/>
        </w:rPr>
        <w:t>С</w:t>
      </w:r>
      <w:r w:rsidRPr="00DA110E">
        <w:rPr>
          <w:rFonts w:ascii="Times New Roman" w:hAnsi="Times New Roman"/>
          <w:spacing w:val="1"/>
          <w:sz w:val="24"/>
          <w:szCs w:val="24"/>
        </w:rPr>
        <w:t>о</w:t>
      </w:r>
      <w:r w:rsidRPr="00DA110E">
        <w:rPr>
          <w:rFonts w:ascii="Times New Roman" w:hAnsi="Times New Roman"/>
          <w:sz w:val="24"/>
          <w:szCs w:val="24"/>
        </w:rPr>
        <w:t xml:space="preserve">став </w:t>
      </w:r>
      <w:r w:rsidRPr="00DA110E">
        <w:rPr>
          <w:rFonts w:ascii="Times New Roman" w:hAnsi="Times New Roman"/>
          <w:spacing w:val="-1"/>
          <w:sz w:val="24"/>
          <w:szCs w:val="24"/>
        </w:rPr>
        <w:t>АП</w:t>
      </w:r>
      <w:r w:rsidRPr="00DA110E">
        <w:rPr>
          <w:rFonts w:ascii="Times New Roman" w:hAnsi="Times New Roman"/>
          <w:sz w:val="24"/>
          <w:szCs w:val="24"/>
        </w:rPr>
        <w:t xml:space="preserve">К. </w:t>
      </w:r>
      <w:r w:rsidRPr="00DA110E">
        <w:rPr>
          <w:rFonts w:ascii="Times New Roman" w:hAnsi="Times New Roman"/>
          <w:spacing w:val="-1"/>
          <w:sz w:val="24"/>
          <w:szCs w:val="24"/>
        </w:rPr>
        <w:t>П</w:t>
      </w:r>
      <w:r w:rsidRPr="00DA110E">
        <w:rPr>
          <w:rFonts w:ascii="Times New Roman" w:hAnsi="Times New Roman"/>
          <w:spacing w:val="1"/>
          <w:sz w:val="24"/>
          <w:szCs w:val="24"/>
        </w:rPr>
        <w:t>и</w:t>
      </w:r>
      <w:r w:rsidRPr="00DA110E">
        <w:rPr>
          <w:rFonts w:ascii="Times New Roman" w:hAnsi="Times New Roman"/>
          <w:sz w:val="24"/>
          <w:szCs w:val="24"/>
        </w:rPr>
        <w:t xml:space="preserve">щевая и </w:t>
      </w:r>
      <w:r w:rsidRPr="00DA110E">
        <w:rPr>
          <w:rFonts w:ascii="Times New Roman" w:hAnsi="Times New Roman"/>
          <w:spacing w:val="-1"/>
          <w:sz w:val="24"/>
          <w:szCs w:val="24"/>
        </w:rPr>
        <w:t>л</w:t>
      </w:r>
      <w:r w:rsidRPr="00DA110E">
        <w:rPr>
          <w:rFonts w:ascii="Times New Roman" w:hAnsi="Times New Roman"/>
          <w:sz w:val="24"/>
          <w:szCs w:val="24"/>
        </w:rPr>
        <w:t xml:space="preserve">егкая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ш</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Ле</w:t>
      </w:r>
      <w:r w:rsidRPr="00DA110E">
        <w:rPr>
          <w:rFonts w:ascii="Times New Roman" w:hAnsi="Times New Roman"/>
          <w:spacing w:val="-3"/>
          <w:sz w:val="24"/>
          <w:szCs w:val="24"/>
        </w:rPr>
        <w:t>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3"/>
          <w:sz w:val="24"/>
          <w:szCs w:val="24"/>
        </w:rPr>
        <w:t>л</w:t>
      </w:r>
      <w:r w:rsidRPr="00DA110E">
        <w:rPr>
          <w:rFonts w:ascii="Times New Roman" w:hAnsi="Times New Roman"/>
          <w:sz w:val="24"/>
          <w:szCs w:val="24"/>
        </w:rPr>
        <w:t>екс. С</w:t>
      </w:r>
      <w:r w:rsidRPr="00DA110E">
        <w:rPr>
          <w:rFonts w:ascii="Times New Roman" w:hAnsi="Times New Roman"/>
          <w:spacing w:val="1"/>
          <w:sz w:val="24"/>
          <w:szCs w:val="24"/>
        </w:rPr>
        <w:t>о</w:t>
      </w:r>
      <w:r w:rsidRPr="00DA110E">
        <w:rPr>
          <w:rFonts w:ascii="Times New Roman" w:hAnsi="Times New Roman"/>
          <w:sz w:val="24"/>
          <w:szCs w:val="24"/>
        </w:rPr>
        <w:t>став 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z w:val="24"/>
          <w:szCs w:val="24"/>
        </w:rPr>
        <w:t>кса. Ос</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мес</w:t>
      </w:r>
      <w:r w:rsidRPr="00DA110E">
        <w:rPr>
          <w:rFonts w:ascii="Times New Roman" w:hAnsi="Times New Roman"/>
          <w:spacing w:val="-3"/>
          <w:sz w:val="24"/>
          <w:szCs w:val="24"/>
        </w:rPr>
        <w:t>т</w:t>
      </w:r>
      <w:r w:rsidRPr="00DA110E">
        <w:rPr>
          <w:rFonts w:ascii="Times New Roman" w:hAnsi="Times New Roman"/>
          <w:sz w:val="24"/>
          <w:szCs w:val="24"/>
        </w:rPr>
        <w:t xml:space="preserve">а </w:t>
      </w:r>
      <w:r w:rsidRPr="00DA110E">
        <w:rPr>
          <w:rFonts w:ascii="Times New Roman" w:hAnsi="Times New Roman"/>
          <w:spacing w:val="-1"/>
          <w:sz w:val="24"/>
          <w:szCs w:val="24"/>
        </w:rPr>
        <w:t>л</w:t>
      </w:r>
      <w:r w:rsidRPr="00DA110E">
        <w:rPr>
          <w:rFonts w:ascii="Times New Roman" w:hAnsi="Times New Roman"/>
          <w:sz w:val="24"/>
          <w:szCs w:val="24"/>
        </w:rPr>
        <w:t>ес</w:t>
      </w:r>
      <w:r w:rsidRPr="00DA110E">
        <w:rPr>
          <w:rFonts w:ascii="Times New Roman" w:hAnsi="Times New Roman"/>
          <w:spacing w:val="1"/>
          <w:sz w:val="24"/>
          <w:szCs w:val="24"/>
        </w:rPr>
        <w:t>о</w:t>
      </w:r>
      <w:r w:rsidRPr="00DA110E">
        <w:rPr>
          <w:rFonts w:ascii="Times New Roman" w:hAnsi="Times New Roman"/>
          <w:sz w:val="24"/>
          <w:szCs w:val="24"/>
        </w:rPr>
        <w:t>за</w:t>
      </w:r>
      <w:r w:rsidRPr="00DA110E">
        <w:rPr>
          <w:rFonts w:ascii="Times New Roman" w:hAnsi="Times New Roman"/>
          <w:spacing w:val="-3"/>
          <w:sz w:val="24"/>
          <w:szCs w:val="24"/>
        </w:rPr>
        <w:t>г</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xml:space="preserve">к. </w:t>
      </w:r>
      <w:r w:rsidRPr="00DA110E">
        <w:rPr>
          <w:rFonts w:ascii="Times New Roman" w:hAnsi="Times New Roman"/>
          <w:spacing w:val="-1"/>
          <w:sz w:val="24"/>
          <w:szCs w:val="24"/>
        </w:rPr>
        <w:t>Ц</w:t>
      </w:r>
      <w:r w:rsidRPr="00DA110E">
        <w:rPr>
          <w:rFonts w:ascii="Times New Roman" w:hAnsi="Times New Roman"/>
          <w:sz w:val="24"/>
          <w:szCs w:val="24"/>
        </w:rPr>
        <w:t>ел</w:t>
      </w:r>
      <w:r w:rsidRPr="00DA110E">
        <w:rPr>
          <w:rFonts w:ascii="Times New Roman" w:hAnsi="Times New Roman"/>
          <w:spacing w:val="-2"/>
          <w:sz w:val="24"/>
          <w:szCs w:val="24"/>
        </w:rPr>
        <w:t>л</w:t>
      </w:r>
      <w:r w:rsidRPr="00DA110E">
        <w:rPr>
          <w:rFonts w:ascii="Times New Roman" w:hAnsi="Times New Roman"/>
          <w:spacing w:val="-1"/>
          <w:sz w:val="24"/>
          <w:szCs w:val="24"/>
        </w:rPr>
        <w:t>юл</w:t>
      </w:r>
      <w:r w:rsidRPr="00DA110E">
        <w:rPr>
          <w:rFonts w:ascii="Times New Roman" w:hAnsi="Times New Roman"/>
          <w:spacing w:val="1"/>
          <w:sz w:val="24"/>
          <w:szCs w:val="24"/>
        </w:rPr>
        <w:t>о</w:t>
      </w:r>
      <w:r w:rsidRPr="00DA110E">
        <w:rPr>
          <w:rFonts w:ascii="Times New Roman" w:hAnsi="Times New Roman"/>
          <w:sz w:val="24"/>
          <w:szCs w:val="24"/>
        </w:rPr>
        <w:t>зн</w:t>
      </w:r>
      <w:r w:rsidRPr="00DA110E">
        <w:rPr>
          <w:rFonts w:ascii="Times New Roman" w:hAnsi="Times New Roman"/>
          <w:spacing w:val="4"/>
          <w:sz w:val="24"/>
          <w:szCs w:val="24"/>
        </w:rPr>
        <w:t>о</w:t>
      </w:r>
      <w:r w:rsidRPr="00DA110E">
        <w:rPr>
          <w:rFonts w:ascii="Times New Roman" w:hAnsi="Times New Roman"/>
          <w:spacing w:val="-2"/>
          <w:sz w:val="24"/>
          <w:szCs w:val="24"/>
        </w:rPr>
        <w:t>-</w:t>
      </w:r>
      <w:r w:rsidRPr="00DA110E">
        <w:rPr>
          <w:rFonts w:ascii="Times New Roman" w:hAnsi="Times New Roman"/>
          <w:spacing w:val="1"/>
          <w:sz w:val="24"/>
          <w:szCs w:val="24"/>
        </w:rPr>
        <w:t>б</w:t>
      </w:r>
      <w:r w:rsidRPr="00DA110E">
        <w:rPr>
          <w:rFonts w:ascii="Times New Roman" w:hAnsi="Times New Roman"/>
          <w:spacing w:val="-4"/>
          <w:sz w:val="24"/>
          <w:szCs w:val="24"/>
        </w:rPr>
        <w:t>у</w:t>
      </w:r>
      <w:r w:rsidRPr="00DA110E">
        <w:rPr>
          <w:rFonts w:ascii="Times New Roman" w:hAnsi="Times New Roman"/>
          <w:sz w:val="24"/>
          <w:szCs w:val="24"/>
        </w:rPr>
        <w:t>маж</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1"/>
          <w:sz w:val="24"/>
          <w:szCs w:val="24"/>
        </w:rPr>
        <w:t>пр</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ш</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ст</w:t>
      </w:r>
      <w:r w:rsidRPr="00DA110E">
        <w:rPr>
          <w:rFonts w:ascii="Times New Roman" w:hAnsi="Times New Roman"/>
          <w:spacing w:val="2"/>
          <w:sz w:val="24"/>
          <w:szCs w:val="24"/>
        </w:rPr>
        <w:t>ь</w:t>
      </w:r>
      <w:r w:rsidRPr="00DA110E">
        <w:rPr>
          <w:rFonts w:ascii="Times New Roman" w:hAnsi="Times New Roman"/>
          <w:sz w:val="24"/>
          <w:szCs w:val="24"/>
        </w:rPr>
        <w:t>. Т</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2"/>
          <w:sz w:val="24"/>
          <w:szCs w:val="24"/>
        </w:rPr>
        <w:t>о</w:t>
      </w:r>
      <w:r w:rsidRPr="00DA110E">
        <w:rPr>
          <w:rFonts w:ascii="Times New Roman" w:hAnsi="Times New Roman"/>
          <w:sz w:val="24"/>
          <w:szCs w:val="24"/>
        </w:rPr>
        <w:t>-энергет</w:t>
      </w:r>
      <w:r w:rsidRPr="00DA110E">
        <w:rPr>
          <w:rFonts w:ascii="Times New Roman" w:hAnsi="Times New Roman"/>
          <w:spacing w:val="-2"/>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й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мплекс. Т</w:t>
      </w:r>
      <w:r w:rsidRPr="00DA110E">
        <w:rPr>
          <w:rFonts w:ascii="Times New Roman" w:hAnsi="Times New Roman"/>
          <w:spacing w:val="1"/>
          <w:sz w:val="24"/>
          <w:szCs w:val="24"/>
        </w:rPr>
        <w:t>оп</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2"/>
          <w:sz w:val="24"/>
          <w:szCs w:val="24"/>
        </w:rPr>
        <w:t>о</w:t>
      </w:r>
      <w:r w:rsidRPr="00DA110E">
        <w:rPr>
          <w:rFonts w:ascii="Times New Roman" w:hAnsi="Times New Roman"/>
          <w:sz w:val="24"/>
          <w:szCs w:val="24"/>
        </w:rPr>
        <w:t>-эн</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гет</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ки</w:t>
      </w:r>
      <w:r w:rsidRPr="00DA110E">
        <w:rPr>
          <w:rFonts w:ascii="Times New Roman" w:hAnsi="Times New Roman"/>
          <w:sz w:val="24"/>
          <w:szCs w:val="24"/>
        </w:rPr>
        <w:t xml:space="preserve">й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мпл</w:t>
      </w:r>
      <w:r w:rsidRPr="00DA110E">
        <w:rPr>
          <w:rFonts w:ascii="Times New Roman" w:hAnsi="Times New Roman"/>
          <w:spacing w:val="-2"/>
          <w:sz w:val="24"/>
          <w:szCs w:val="24"/>
        </w:rPr>
        <w:t>е</w:t>
      </w:r>
      <w:r w:rsidRPr="00DA110E">
        <w:rPr>
          <w:rFonts w:ascii="Times New Roman" w:hAnsi="Times New Roman"/>
          <w:sz w:val="24"/>
          <w:szCs w:val="24"/>
        </w:rPr>
        <w:t>кс. У</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ль</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ш</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ефтя</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я и га</w:t>
      </w:r>
      <w:r w:rsidRPr="00DA110E">
        <w:rPr>
          <w:rFonts w:ascii="Times New Roman" w:hAnsi="Times New Roman"/>
          <w:spacing w:val="-3"/>
          <w:sz w:val="24"/>
          <w:szCs w:val="24"/>
        </w:rPr>
        <w:t>з</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ш</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Э</w:t>
      </w:r>
      <w:r w:rsidRPr="00DA110E">
        <w:rPr>
          <w:rFonts w:ascii="Times New Roman" w:hAnsi="Times New Roman"/>
          <w:spacing w:val="-1"/>
          <w:sz w:val="24"/>
          <w:szCs w:val="24"/>
        </w:rPr>
        <w:t>л</w:t>
      </w:r>
      <w:r w:rsidRPr="00DA110E">
        <w:rPr>
          <w:rFonts w:ascii="Times New Roman" w:hAnsi="Times New Roman"/>
          <w:sz w:val="24"/>
          <w:szCs w:val="24"/>
        </w:rPr>
        <w:t>ект</w:t>
      </w:r>
      <w:r w:rsidRPr="00DA110E">
        <w:rPr>
          <w:rFonts w:ascii="Times New Roman" w:hAnsi="Times New Roman"/>
          <w:spacing w:val="1"/>
          <w:sz w:val="24"/>
          <w:szCs w:val="24"/>
        </w:rPr>
        <w:t>ро</w:t>
      </w:r>
      <w:r w:rsidRPr="00DA110E">
        <w:rPr>
          <w:rFonts w:ascii="Times New Roman" w:hAnsi="Times New Roman"/>
          <w:spacing w:val="-3"/>
          <w:sz w:val="24"/>
          <w:szCs w:val="24"/>
        </w:rPr>
        <w:t>э</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ге</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к</w:t>
      </w:r>
      <w:r w:rsidRPr="00DA110E">
        <w:rPr>
          <w:rFonts w:ascii="Times New Roman" w:hAnsi="Times New Roman"/>
          <w:spacing w:val="-2"/>
          <w:sz w:val="24"/>
          <w:szCs w:val="24"/>
        </w:rPr>
        <w:t>а</w:t>
      </w:r>
      <w:r w:rsidRPr="00DA110E">
        <w:rPr>
          <w:rFonts w:ascii="Times New Roman" w:hAnsi="Times New Roman"/>
          <w:sz w:val="24"/>
          <w:szCs w:val="24"/>
        </w:rPr>
        <w:t xml:space="preserve">. </w:t>
      </w:r>
      <w:r w:rsidRPr="00DA110E">
        <w:rPr>
          <w:rFonts w:ascii="Times New Roman" w:hAnsi="Times New Roman"/>
          <w:spacing w:val="-1"/>
          <w:sz w:val="24"/>
          <w:szCs w:val="24"/>
        </w:rPr>
        <w:t>Т</w:t>
      </w:r>
      <w:r w:rsidRPr="00DA110E">
        <w:rPr>
          <w:rFonts w:ascii="Times New Roman" w:hAnsi="Times New Roman"/>
          <w:spacing w:val="1"/>
          <w:sz w:val="24"/>
          <w:szCs w:val="24"/>
        </w:rPr>
        <w:t>ип</w:t>
      </w:r>
      <w:r w:rsidRPr="00DA110E">
        <w:rPr>
          <w:rFonts w:ascii="Times New Roman" w:hAnsi="Times New Roman"/>
          <w:sz w:val="24"/>
          <w:szCs w:val="24"/>
        </w:rPr>
        <w:t>ы э</w:t>
      </w:r>
      <w:r w:rsidRPr="00DA110E">
        <w:rPr>
          <w:rFonts w:ascii="Times New Roman" w:hAnsi="Times New Roman"/>
          <w:spacing w:val="-1"/>
          <w:sz w:val="24"/>
          <w:szCs w:val="24"/>
        </w:rPr>
        <w:t>л</w:t>
      </w:r>
      <w:r w:rsidRPr="00DA110E">
        <w:rPr>
          <w:rFonts w:ascii="Times New Roman" w:hAnsi="Times New Roman"/>
          <w:sz w:val="24"/>
          <w:szCs w:val="24"/>
        </w:rPr>
        <w:t>ек</w:t>
      </w:r>
      <w:r w:rsidRPr="00DA110E">
        <w:rPr>
          <w:rFonts w:ascii="Times New Roman" w:hAnsi="Times New Roman"/>
          <w:spacing w:val="-2"/>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pacing w:val="1"/>
          <w:sz w:val="24"/>
          <w:szCs w:val="24"/>
        </w:rPr>
        <w:t>й</w:t>
      </w:r>
      <w:r w:rsidRPr="00DA110E">
        <w:rPr>
          <w:rFonts w:ascii="Times New Roman" w:hAnsi="Times New Roman"/>
          <w:sz w:val="24"/>
          <w:szCs w:val="24"/>
        </w:rPr>
        <w:t>. О</w:t>
      </w:r>
      <w:r w:rsidRPr="00DA110E">
        <w:rPr>
          <w:rFonts w:ascii="Times New Roman" w:hAnsi="Times New Roman"/>
          <w:spacing w:val="-2"/>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5"/>
          <w:sz w:val="24"/>
          <w:szCs w:val="24"/>
        </w:rPr>
        <w:t>щ</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я э</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к</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ста</w:t>
      </w:r>
      <w:r w:rsidRPr="00DA110E">
        <w:rPr>
          <w:rFonts w:ascii="Times New Roman" w:hAnsi="Times New Roman"/>
          <w:spacing w:val="-1"/>
          <w:sz w:val="24"/>
          <w:szCs w:val="24"/>
        </w:rPr>
        <w:t>н</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Еди</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я энерго</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ст</w:t>
      </w:r>
      <w:r w:rsidRPr="00DA110E">
        <w:rPr>
          <w:rFonts w:ascii="Times New Roman" w:hAnsi="Times New Roman"/>
          <w:spacing w:val="-3"/>
          <w:sz w:val="24"/>
          <w:szCs w:val="24"/>
        </w:rPr>
        <w:t>е</w:t>
      </w:r>
      <w:r w:rsidRPr="00DA110E">
        <w:rPr>
          <w:rFonts w:ascii="Times New Roman" w:hAnsi="Times New Roman"/>
          <w:sz w:val="24"/>
          <w:szCs w:val="24"/>
        </w:rPr>
        <w:t>ма ст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ны</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с</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z w:val="24"/>
          <w:szCs w:val="24"/>
        </w:rPr>
        <w:t>кт</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z w:val="24"/>
          <w:szCs w:val="24"/>
        </w:rPr>
        <w:t>ы</w:t>
      </w:r>
      <w:r w:rsidRPr="00DA110E">
        <w:rPr>
          <w:rFonts w:ascii="Times New Roman" w:hAnsi="Times New Roman"/>
          <w:spacing w:val="1"/>
          <w:sz w:val="24"/>
          <w:szCs w:val="24"/>
        </w:rPr>
        <w:t xml:space="preserve"> 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я. Мета</w:t>
      </w:r>
      <w:r w:rsidRPr="00DA110E">
        <w:rPr>
          <w:rFonts w:ascii="Times New Roman" w:hAnsi="Times New Roman"/>
          <w:spacing w:val="-1"/>
          <w:sz w:val="24"/>
          <w:szCs w:val="24"/>
        </w:rPr>
        <w:t>лл</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чес</w:t>
      </w:r>
      <w:r w:rsidRPr="00DA110E">
        <w:rPr>
          <w:rFonts w:ascii="Times New Roman" w:hAnsi="Times New Roman"/>
          <w:spacing w:val="-1"/>
          <w:sz w:val="24"/>
          <w:szCs w:val="24"/>
        </w:rPr>
        <w:t>ки</w:t>
      </w:r>
      <w:r w:rsidRPr="00DA110E">
        <w:rPr>
          <w:rFonts w:ascii="Times New Roman" w:hAnsi="Times New Roman"/>
          <w:sz w:val="24"/>
          <w:szCs w:val="24"/>
        </w:rPr>
        <w:t>й 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к</w:t>
      </w:r>
      <w:r w:rsidRPr="00DA110E">
        <w:rPr>
          <w:rFonts w:ascii="Times New Roman" w:hAnsi="Times New Roman"/>
          <w:sz w:val="24"/>
          <w:szCs w:val="24"/>
        </w:rPr>
        <w:t>с. Че</w:t>
      </w:r>
      <w:r w:rsidRPr="00DA110E">
        <w:rPr>
          <w:rFonts w:ascii="Times New Roman" w:hAnsi="Times New Roman"/>
          <w:spacing w:val="-1"/>
          <w:sz w:val="24"/>
          <w:szCs w:val="24"/>
        </w:rPr>
        <w:t>р</w:t>
      </w:r>
      <w:r w:rsidRPr="00DA110E">
        <w:rPr>
          <w:rFonts w:ascii="Times New Roman" w:hAnsi="Times New Roman"/>
          <w:spacing w:val="1"/>
          <w:sz w:val="24"/>
          <w:szCs w:val="24"/>
        </w:rPr>
        <w:t>н</w:t>
      </w:r>
      <w:r w:rsidRPr="00DA110E">
        <w:rPr>
          <w:rFonts w:ascii="Times New Roman" w:hAnsi="Times New Roman"/>
          <w:sz w:val="24"/>
          <w:szCs w:val="24"/>
        </w:rPr>
        <w:t xml:space="preserve">ая и </w:t>
      </w:r>
      <w:r w:rsidRPr="00DA110E">
        <w:rPr>
          <w:rFonts w:ascii="Times New Roman" w:hAnsi="Times New Roman"/>
          <w:spacing w:val="1"/>
          <w:sz w:val="24"/>
          <w:szCs w:val="24"/>
        </w:rPr>
        <w:t>ц</w:t>
      </w:r>
      <w:r w:rsidRPr="00DA110E">
        <w:rPr>
          <w:rFonts w:ascii="Times New Roman" w:hAnsi="Times New Roman"/>
          <w:spacing w:val="-3"/>
          <w:sz w:val="24"/>
          <w:szCs w:val="24"/>
        </w:rPr>
        <w:t>в</w:t>
      </w:r>
      <w:r w:rsidRPr="00DA110E">
        <w:rPr>
          <w:rFonts w:ascii="Times New Roman" w:hAnsi="Times New Roman"/>
          <w:sz w:val="24"/>
          <w:szCs w:val="24"/>
        </w:rPr>
        <w:t>етн</w:t>
      </w:r>
      <w:r w:rsidRPr="00DA110E">
        <w:rPr>
          <w:rFonts w:ascii="Times New Roman" w:hAnsi="Times New Roman"/>
          <w:spacing w:val="-1"/>
          <w:sz w:val="24"/>
          <w:szCs w:val="24"/>
        </w:rPr>
        <w:t>а</w:t>
      </w:r>
      <w:r w:rsidRPr="00DA110E">
        <w:rPr>
          <w:rFonts w:ascii="Times New Roman" w:hAnsi="Times New Roman"/>
          <w:sz w:val="24"/>
          <w:szCs w:val="24"/>
        </w:rPr>
        <w:t>я мета</w:t>
      </w:r>
      <w:r w:rsidRPr="00DA110E">
        <w:rPr>
          <w:rFonts w:ascii="Times New Roman" w:hAnsi="Times New Roman"/>
          <w:spacing w:val="-1"/>
          <w:sz w:val="24"/>
          <w:szCs w:val="24"/>
        </w:rPr>
        <w:t>л</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я. Ме</w:t>
      </w:r>
      <w:r w:rsidRPr="00DA110E">
        <w:rPr>
          <w:rFonts w:ascii="Times New Roman" w:hAnsi="Times New Roman"/>
          <w:spacing w:val="-3"/>
          <w:sz w:val="24"/>
          <w:szCs w:val="24"/>
        </w:rPr>
        <w:t>т</w:t>
      </w:r>
      <w:r w:rsidRPr="00DA110E">
        <w:rPr>
          <w:rFonts w:ascii="Times New Roman" w:hAnsi="Times New Roman"/>
          <w:sz w:val="24"/>
          <w:szCs w:val="24"/>
        </w:rPr>
        <w:t>алл</w:t>
      </w:r>
      <w:r w:rsidRPr="00DA110E">
        <w:rPr>
          <w:rFonts w:ascii="Times New Roman" w:hAnsi="Times New Roman"/>
          <w:spacing w:val="-3"/>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 xml:space="preserve">й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екс. Ос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р</w:t>
      </w:r>
      <w:r w:rsidRPr="00DA110E">
        <w:rPr>
          <w:rFonts w:ascii="Times New Roman" w:hAnsi="Times New Roman"/>
          <w:sz w:val="24"/>
          <w:szCs w:val="24"/>
        </w:rPr>
        <w:t>азме</w:t>
      </w:r>
      <w:r w:rsidRPr="00DA110E">
        <w:rPr>
          <w:rFonts w:ascii="Times New Roman" w:hAnsi="Times New Roman"/>
          <w:spacing w:val="-3"/>
          <w:sz w:val="24"/>
          <w:szCs w:val="24"/>
        </w:rPr>
        <w:t>щ</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z w:val="24"/>
          <w:szCs w:val="24"/>
        </w:rPr>
        <w:t xml:space="preserve">ы и </w:t>
      </w:r>
      <w:r w:rsidRPr="00DA110E">
        <w:rPr>
          <w:rFonts w:ascii="Times New Roman" w:hAnsi="Times New Roman"/>
          <w:spacing w:val="1"/>
          <w:sz w:val="24"/>
          <w:szCs w:val="24"/>
        </w:rPr>
        <w:t>п</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z w:val="24"/>
          <w:szCs w:val="24"/>
        </w:rPr>
        <w:t>с</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z w:val="24"/>
          <w:szCs w:val="24"/>
        </w:rPr>
        <w:t>кт</w:t>
      </w:r>
      <w:r w:rsidRPr="00DA110E">
        <w:rPr>
          <w:rFonts w:ascii="Times New Roman" w:hAnsi="Times New Roman"/>
          <w:spacing w:val="1"/>
          <w:sz w:val="24"/>
          <w:szCs w:val="24"/>
        </w:rPr>
        <w:t>и</w:t>
      </w:r>
      <w:r w:rsidRPr="00DA110E">
        <w:rPr>
          <w:rFonts w:ascii="Times New Roman" w:hAnsi="Times New Roman"/>
          <w:spacing w:val="-3"/>
          <w:sz w:val="24"/>
          <w:szCs w:val="24"/>
        </w:rPr>
        <w:t>в</w:t>
      </w:r>
      <w:r w:rsidRPr="00DA110E">
        <w:rPr>
          <w:rFonts w:ascii="Times New Roman" w:hAnsi="Times New Roman"/>
          <w:sz w:val="24"/>
          <w:szCs w:val="24"/>
        </w:rPr>
        <w:t xml:space="preserve">ы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z w:val="24"/>
          <w:szCs w:val="24"/>
        </w:rPr>
        <w:t xml:space="preserve">тия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асли. Маш</w:t>
      </w:r>
      <w:r w:rsidRPr="00DA110E">
        <w:rPr>
          <w:rFonts w:ascii="Times New Roman" w:hAnsi="Times New Roman"/>
          <w:spacing w:val="-2"/>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ро</w:t>
      </w:r>
      <w:r w:rsidRPr="00DA110E">
        <w:rPr>
          <w:rFonts w:ascii="Times New Roman" w:hAnsi="Times New Roman"/>
          <w:spacing w:val="1"/>
          <w:sz w:val="24"/>
          <w:szCs w:val="24"/>
        </w:rPr>
        <w:t>и</w:t>
      </w:r>
      <w:r w:rsidRPr="00DA110E">
        <w:rPr>
          <w:rFonts w:ascii="Times New Roman" w:hAnsi="Times New Roman"/>
          <w:sz w:val="24"/>
          <w:szCs w:val="24"/>
        </w:rPr>
        <w:t>те</w:t>
      </w:r>
      <w:r w:rsidRPr="00DA110E">
        <w:rPr>
          <w:rFonts w:ascii="Times New Roman" w:hAnsi="Times New Roman"/>
          <w:spacing w:val="-1"/>
          <w:sz w:val="24"/>
          <w:szCs w:val="24"/>
        </w:rPr>
        <w:t>льн</w:t>
      </w:r>
      <w:r w:rsidRPr="00DA110E">
        <w:rPr>
          <w:rFonts w:ascii="Times New Roman" w:hAnsi="Times New Roman"/>
          <w:spacing w:val="1"/>
          <w:sz w:val="24"/>
          <w:szCs w:val="24"/>
        </w:rPr>
        <w:t>ы</w:t>
      </w:r>
      <w:r w:rsidRPr="00DA110E">
        <w:rPr>
          <w:rFonts w:ascii="Times New Roman" w:hAnsi="Times New Roman"/>
          <w:sz w:val="24"/>
          <w:szCs w:val="24"/>
        </w:rPr>
        <w:t>й к</w:t>
      </w:r>
      <w:r w:rsidRPr="00DA110E">
        <w:rPr>
          <w:rFonts w:ascii="Times New Roman" w:hAnsi="Times New Roman"/>
          <w:spacing w:val="-1"/>
          <w:sz w:val="24"/>
          <w:szCs w:val="24"/>
        </w:rPr>
        <w:t>о</w:t>
      </w:r>
      <w:r w:rsidRPr="00DA110E">
        <w:rPr>
          <w:rFonts w:ascii="Times New Roman" w:hAnsi="Times New Roman"/>
          <w:sz w:val="24"/>
          <w:szCs w:val="24"/>
        </w:rPr>
        <w:t>мпле</w:t>
      </w:r>
      <w:r w:rsidRPr="00DA110E">
        <w:rPr>
          <w:rFonts w:ascii="Times New Roman" w:hAnsi="Times New Roman"/>
          <w:spacing w:val="-2"/>
          <w:sz w:val="24"/>
          <w:szCs w:val="24"/>
        </w:rPr>
        <w:t>к</w:t>
      </w:r>
      <w:r w:rsidRPr="00DA110E">
        <w:rPr>
          <w:rFonts w:ascii="Times New Roman" w:hAnsi="Times New Roman"/>
          <w:sz w:val="24"/>
          <w:szCs w:val="24"/>
        </w:rPr>
        <w:t>с. С</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pacing w:val="1"/>
          <w:sz w:val="24"/>
          <w:szCs w:val="24"/>
        </w:rPr>
        <w:t>ци</w:t>
      </w:r>
      <w:r w:rsidRPr="00DA110E">
        <w:rPr>
          <w:rFonts w:ascii="Times New Roman" w:hAnsi="Times New Roman"/>
          <w:spacing w:val="4"/>
          <w:sz w:val="24"/>
          <w:szCs w:val="24"/>
        </w:rPr>
        <w:t>а</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за</w:t>
      </w:r>
      <w:r w:rsidRPr="00DA110E">
        <w:rPr>
          <w:rFonts w:ascii="Times New Roman" w:hAnsi="Times New Roman"/>
          <w:spacing w:val="-2"/>
          <w:sz w:val="24"/>
          <w:szCs w:val="24"/>
        </w:rPr>
        <w:t>ц</w:t>
      </w:r>
      <w:r w:rsidRPr="00DA110E">
        <w:rPr>
          <w:rFonts w:ascii="Times New Roman" w:hAnsi="Times New Roman"/>
          <w:spacing w:val="1"/>
          <w:sz w:val="24"/>
          <w:szCs w:val="24"/>
        </w:rPr>
        <w:t>и</w:t>
      </w:r>
      <w:r w:rsidRPr="00DA110E">
        <w:rPr>
          <w:rFonts w:ascii="Times New Roman" w:hAnsi="Times New Roman"/>
          <w:sz w:val="24"/>
          <w:szCs w:val="24"/>
        </w:rPr>
        <w:t>я. К</w:t>
      </w:r>
      <w:r w:rsidRPr="00DA110E">
        <w:rPr>
          <w:rFonts w:ascii="Times New Roman" w:hAnsi="Times New Roman"/>
          <w:spacing w:val="-1"/>
          <w:sz w:val="24"/>
          <w:szCs w:val="24"/>
        </w:rPr>
        <w:t>о</w:t>
      </w:r>
      <w:r w:rsidRPr="00DA110E">
        <w:rPr>
          <w:rFonts w:ascii="Times New Roman" w:hAnsi="Times New Roman"/>
          <w:spacing w:val="1"/>
          <w:sz w:val="24"/>
          <w:szCs w:val="24"/>
        </w:rPr>
        <w:t>о</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С</w:t>
      </w:r>
      <w:r w:rsidRPr="00DA110E">
        <w:rPr>
          <w:rFonts w:ascii="Times New Roman" w:hAnsi="Times New Roman"/>
          <w:spacing w:val="-3"/>
          <w:sz w:val="24"/>
          <w:szCs w:val="24"/>
        </w:rPr>
        <w:t>в</w:t>
      </w:r>
      <w:r w:rsidRPr="00DA110E">
        <w:rPr>
          <w:rFonts w:ascii="Times New Roman" w:hAnsi="Times New Roman"/>
          <w:sz w:val="24"/>
          <w:szCs w:val="24"/>
        </w:rPr>
        <w:t xml:space="preserve">язи с  </w:t>
      </w:r>
      <w:r w:rsidRPr="00DA110E">
        <w:rPr>
          <w:rFonts w:ascii="Times New Roman" w:hAnsi="Times New Roman"/>
          <w:spacing w:val="1"/>
          <w:sz w:val="24"/>
          <w:szCs w:val="24"/>
        </w:rPr>
        <w:t>др</w:t>
      </w:r>
      <w:r w:rsidRPr="00DA110E">
        <w:rPr>
          <w:rFonts w:ascii="Times New Roman" w:hAnsi="Times New Roman"/>
          <w:spacing w:val="-4"/>
          <w:sz w:val="24"/>
          <w:szCs w:val="24"/>
        </w:rPr>
        <w:t>у</w:t>
      </w:r>
      <w:r w:rsidRPr="00DA110E">
        <w:rPr>
          <w:rFonts w:ascii="Times New Roman" w:hAnsi="Times New Roman"/>
          <w:sz w:val="24"/>
          <w:szCs w:val="24"/>
        </w:rPr>
        <w:t>г</w:t>
      </w:r>
      <w:r w:rsidRPr="00DA110E">
        <w:rPr>
          <w:rFonts w:ascii="Times New Roman" w:hAnsi="Times New Roman"/>
          <w:spacing w:val="1"/>
          <w:sz w:val="24"/>
          <w:szCs w:val="24"/>
        </w:rPr>
        <w:t>и</w:t>
      </w:r>
      <w:r w:rsidRPr="00DA110E">
        <w:rPr>
          <w:rFonts w:ascii="Times New Roman" w:hAnsi="Times New Roman"/>
          <w:sz w:val="24"/>
          <w:szCs w:val="24"/>
        </w:rPr>
        <w:t>ми</w:t>
      </w:r>
      <w:r w:rsidRPr="00DA110E">
        <w:rPr>
          <w:rFonts w:ascii="Times New Roman" w:hAnsi="Times New Roman"/>
          <w:spacing w:val="1"/>
          <w:sz w:val="24"/>
          <w:szCs w:val="24"/>
        </w:rPr>
        <w:t xml:space="preserve"> о</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асля</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w:t>
      </w:r>
      <w:r w:rsidRPr="00DA110E">
        <w:rPr>
          <w:rFonts w:ascii="Times New Roman" w:hAnsi="Times New Roman"/>
          <w:spacing w:val="1"/>
          <w:sz w:val="24"/>
          <w:szCs w:val="24"/>
        </w:rPr>
        <w:t xml:space="preserve"> р</w:t>
      </w:r>
      <w:r w:rsidRPr="00DA110E">
        <w:rPr>
          <w:rFonts w:ascii="Times New Roman" w:hAnsi="Times New Roman"/>
          <w:sz w:val="24"/>
          <w:szCs w:val="24"/>
        </w:rPr>
        <w:t>аз</w:t>
      </w:r>
      <w:r w:rsidRPr="00DA110E">
        <w:rPr>
          <w:rFonts w:ascii="Times New Roman" w:hAnsi="Times New Roman"/>
          <w:spacing w:val="-3"/>
          <w:sz w:val="24"/>
          <w:szCs w:val="24"/>
        </w:rPr>
        <w:t>м</w:t>
      </w:r>
      <w:r w:rsidRPr="00DA110E">
        <w:rPr>
          <w:rFonts w:ascii="Times New Roman" w:hAnsi="Times New Roman"/>
          <w:sz w:val="24"/>
          <w:szCs w:val="24"/>
        </w:rPr>
        <w:t>еще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В</w:t>
      </w:r>
      <w:r w:rsidRPr="00DA110E">
        <w:rPr>
          <w:rFonts w:ascii="Times New Roman" w:hAnsi="Times New Roman"/>
          <w:spacing w:val="-1"/>
          <w:sz w:val="24"/>
          <w:szCs w:val="24"/>
        </w:rPr>
        <w:t>П</w:t>
      </w:r>
      <w:r w:rsidRPr="00DA110E">
        <w:rPr>
          <w:rFonts w:ascii="Times New Roman" w:hAnsi="Times New Roman"/>
          <w:sz w:val="24"/>
          <w:szCs w:val="24"/>
        </w:rPr>
        <w:t>К. От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сле</w:t>
      </w:r>
      <w:r w:rsidRPr="00DA110E">
        <w:rPr>
          <w:rFonts w:ascii="Times New Roman" w:hAnsi="Times New Roman"/>
          <w:spacing w:val="-1"/>
          <w:sz w:val="24"/>
          <w:szCs w:val="24"/>
        </w:rPr>
        <w:t>в</w:t>
      </w:r>
      <w:r w:rsidRPr="00DA110E">
        <w:rPr>
          <w:rFonts w:ascii="Times New Roman" w:hAnsi="Times New Roman"/>
          <w:spacing w:val="1"/>
          <w:sz w:val="24"/>
          <w:szCs w:val="24"/>
        </w:rPr>
        <w:t>ы</w:t>
      </w:r>
      <w:r w:rsidRPr="00DA110E">
        <w:rPr>
          <w:rFonts w:ascii="Times New Roman" w:hAnsi="Times New Roman"/>
          <w:sz w:val="24"/>
          <w:szCs w:val="24"/>
        </w:rPr>
        <w:t>е</w:t>
      </w:r>
      <w:r w:rsidRPr="00DA110E">
        <w:rPr>
          <w:rFonts w:ascii="Times New Roman" w:hAnsi="Times New Roman"/>
          <w:spacing w:val="1"/>
          <w:sz w:val="24"/>
          <w:szCs w:val="24"/>
        </w:rPr>
        <w:t xml:space="preserve"> 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воен</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z w:val="24"/>
          <w:szCs w:val="24"/>
        </w:rPr>
        <w:t>-</w:t>
      </w:r>
      <w:r w:rsidRPr="00DA110E">
        <w:rPr>
          <w:rFonts w:ascii="Times New Roman" w:hAnsi="Times New Roman"/>
          <w:spacing w:val="-1"/>
          <w:sz w:val="24"/>
          <w:szCs w:val="24"/>
        </w:rPr>
        <w:t>пр</w:t>
      </w:r>
      <w:r w:rsidRPr="00DA110E">
        <w:rPr>
          <w:rFonts w:ascii="Times New Roman" w:hAnsi="Times New Roman"/>
          <w:spacing w:val="1"/>
          <w:sz w:val="24"/>
          <w:szCs w:val="24"/>
        </w:rPr>
        <w:t>о</w:t>
      </w:r>
      <w:r w:rsidRPr="00DA110E">
        <w:rPr>
          <w:rFonts w:ascii="Times New Roman" w:hAnsi="Times New Roman"/>
          <w:sz w:val="24"/>
          <w:szCs w:val="24"/>
        </w:rPr>
        <w:t>м</w:t>
      </w:r>
      <w:r w:rsidRPr="00DA110E">
        <w:rPr>
          <w:rFonts w:ascii="Times New Roman" w:hAnsi="Times New Roman"/>
          <w:spacing w:val="-2"/>
          <w:sz w:val="24"/>
          <w:szCs w:val="24"/>
        </w:rPr>
        <w:t>ы</w:t>
      </w:r>
      <w:r w:rsidRPr="00DA110E">
        <w:rPr>
          <w:rFonts w:ascii="Times New Roman" w:hAnsi="Times New Roman"/>
          <w:sz w:val="24"/>
          <w:szCs w:val="24"/>
        </w:rPr>
        <w:t>ш</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 xml:space="preserve">екса. </w:t>
      </w:r>
      <w:r w:rsidRPr="00DA110E">
        <w:rPr>
          <w:rFonts w:ascii="Times New Roman" w:hAnsi="Times New Roman"/>
          <w:spacing w:val="-1"/>
          <w:sz w:val="24"/>
          <w:szCs w:val="24"/>
        </w:rPr>
        <w:t>Х</w:t>
      </w:r>
      <w:r w:rsidRPr="00DA110E">
        <w:rPr>
          <w:rFonts w:ascii="Times New Roman" w:hAnsi="Times New Roman"/>
          <w:spacing w:val="1"/>
          <w:sz w:val="24"/>
          <w:szCs w:val="24"/>
        </w:rPr>
        <w:t>и</w:t>
      </w:r>
      <w:r w:rsidRPr="00DA110E">
        <w:rPr>
          <w:rFonts w:ascii="Times New Roman" w:hAnsi="Times New Roman"/>
          <w:sz w:val="24"/>
          <w:szCs w:val="24"/>
        </w:rPr>
        <w:t>ми</w:t>
      </w:r>
      <w:r w:rsidRPr="00DA110E">
        <w:rPr>
          <w:rFonts w:ascii="Times New Roman" w:hAnsi="Times New Roman"/>
          <w:spacing w:val="-1"/>
          <w:sz w:val="24"/>
          <w:szCs w:val="24"/>
        </w:rPr>
        <w:t>ч</w:t>
      </w:r>
      <w:r w:rsidRPr="00DA110E">
        <w:rPr>
          <w:rFonts w:ascii="Times New Roman" w:hAnsi="Times New Roman"/>
          <w:sz w:val="24"/>
          <w:szCs w:val="24"/>
        </w:rPr>
        <w:t>еск</w:t>
      </w:r>
      <w:r w:rsidRPr="00DA110E">
        <w:rPr>
          <w:rFonts w:ascii="Times New Roman" w:hAnsi="Times New Roman"/>
          <w:spacing w:val="-2"/>
          <w:sz w:val="24"/>
          <w:szCs w:val="24"/>
        </w:rPr>
        <w:t>а</w:t>
      </w:r>
      <w:r w:rsidRPr="00DA110E">
        <w:rPr>
          <w:rFonts w:ascii="Times New Roman" w:hAnsi="Times New Roman"/>
          <w:sz w:val="24"/>
          <w:szCs w:val="24"/>
        </w:rPr>
        <w:t xml:space="preserve">я  </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z w:val="24"/>
          <w:szCs w:val="24"/>
        </w:rPr>
        <w:t>ш</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С</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ав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асли. Ос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 xml:space="preserve">ти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3"/>
          <w:sz w:val="24"/>
          <w:szCs w:val="24"/>
        </w:rPr>
        <w:t>м</w:t>
      </w:r>
      <w:r w:rsidRPr="00DA110E">
        <w:rPr>
          <w:rFonts w:ascii="Times New Roman" w:hAnsi="Times New Roman"/>
          <w:sz w:val="24"/>
          <w:szCs w:val="24"/>
        </w:rPr>
        <w:t>еще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П</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с</w:t>
      </w:r>
      <w:r w:rsidRPr="00DA110E">
        <w:rPr>
          <w:rFonts w:ascii="Times New Roman" w:hAnsi="Times New Roman"/>
          <w:spacing w:val="-1"/>
          <w:sz w:val="24"/>
          <w:szCs w:val="24"/>
        </w:rPr>
        <w:t>п</w:t>
      </w:r>
      <w:r w:rsidRPr="00DA110E">
        <w:rPr>
          <w:rFonts w:ascii="Times New Roman" w:hAnsi="Times New Roman"/>
          <w:sz w:val="24"/>
          <w:szCs w:val="24"/>
        </w:rPr>
        <w:t>ек</w:t>
      </w:r>
      <w:r w:rsidRPr="00DA110E">
        <w:rPr>
          <w:rFonts w:ascii="Times New Roman" w:hAnsi="Times New Roman"/>
          <w:spacing w:val="-2"/>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вы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1"/>
          <w:sz w:val="24"/>
          <w:szCs w:val="24"/>
        </w:rPr>
        <w:t>в</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я. 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ор</w:t>
      </w:r>
      <w:r w:rsidRPr="00DA110E">
        <w:rPr>
          <w:rFonts w:ascii="Times New Roman" w:hAnsi="Times New Roman"/>
          <w:sz w:val="24"/>
          <w:szCs w:val="24"/>
        </w:rPr>
        <w:t>т. В</w:t>
      </w:r>
      <w:r w:rsidRPr="00DA110E">
        <w:rPr>
          <w:rFonts w:ascii="Times New Roman" w:hAnsi="Times New Roman"/>
          <w:spacing w:val="1"/>
          <w:sz w:val="24"/>
          <w:szCs w:val="24"/>
        </w:rPr>
        <w:t>и</w:t>
      </w:r>
      <w:r w:rsidRPr="00DA110E">
        <w:rPr>
          <w:rFonts w:ascii="Times New Roman" w:hAnsi="Times New Roman"/>
          <w:spacing w:val="-1"/>
          <w:sz w:val="24"/>
          <w:szCs w:val="24"/>
        </w:rPr>
        <w:t>д</w:t>
      </w:r>
      <w:r w:rsidRPr="00DA110E">
        <w:rPr>
          <w:rFonts w:ascii="Times New Roman" w:hAnsi="Times New Roman"/>
          <w:sz w:val="24"/>
          <w:szCs w:val="24"/>
        </w:rPr>
        <w:t>ы 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с</w:t>
      </w:r>
      <w:r w:rsidRPr="00DA110E">
        <w:rPr>
          <w:rFonts w:ascii="Times New Roman" w:hAnsi="Times New Roman"/>
          <w:spacing w:val="-1"/>
          <w:sz w:val="24"/>
          <w:szCs w:val="24"/>
        </w:rPr>
        <w:t>по</w:t>
      </w:r>
      <w:r w:rsidRPr="00DA110E">
        <w:rPr>
          <w:rFonts w:ascii="Times New Roman" w:hAnsi="Times New Roman"/>
          <w:spacing w:val="1"/>
          <w:sz w:val="24"/>
          <w:szCs w:val="24"/>
        </w:rPr>
        <w:t>р</w:t>
      </w:r>
      <w:r w:rsidRPr="00DA110E">
        <w:rPr>
          <w:rFonts w:ascii="Times New Roman" w:hAnsi="Times New Roman"/>
          <w:sz w:val="24"/>
          <w:szCs w:val="24"/>
        </w:rPr>
        <w:t xml:space="preserve">та. </w:t>
      </w:r>
      <w:r w:rsidRPr="00DA110E">
        <w:rPr>
          <w:rFonts w:ascii="Times New Roman" w:hAnsi="Times New Roman"/>
          <w:spacing w:val="-1"/>
          <w:sz w:val="24"/>
          <w:szCs w:val="24"/>
        </w:rPr>
        <w:t>З</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1"/>
          <w:sz w:val="24"/>
          <w:szCs w:val="24"/>
        </w:rPr>
        <w:t>д</w:t>
      </w:r>
      <w:r w:rsidRPr="00DA110E">
        <w:rPr>
          <w:rFonts w:ascii="Times New Roman" w:hAnsi="Times New Roman"/>
          <w:spacing w:val="-1"/>
          <w:sz w:val="24"/>
          <w:szCs w:val="24"/>
        </w:rPr>
        <w:t>л</w:t>
      </w:r>
      <w:r w:rsidRPr="00DA110E">
        <w:rPr>
          <w:rFonts w:ascii="Times New Roman" w:hAnsi="Times New Roman"/>
          <w:sz w:val="24"/>
          <w:szCs w:val="24"/>
        </w:rPr>
        <w:t xml:space="preserve">я </w:t>
      </w:r>
      <w:r w:rsidRPr="00DA110E">
        <w:rPr>
          <w:rFonts w:ascii="Times New Roman" w:hAnsi="Times New Roman"/>
          <w:spacing w:val="1"/>
          <w:sz w:val="24"/>
          <w:szCs w:val="24"/>
        </w:rPr>
        <w:t>хо</w:t>
      </w:r>
      <w:r w:rsidRPr="00DA110E">
        <w:rPr>
          <w:rFonts w:ascii="Times New Roman" w:hAnsi="Times New Roman"/>
          <w:spacing w:val="-3"/>
          <w:sz w:val="24"/>
          <w:szCs w:val="24"/>
        </w:rPr>
        <w:t>з</w:t>
      </w:r>
      <w:r w:rsidRPr="00DA110E">
        <w:rPr>
          <w:rFonts w:ascii="Times New Roman" w:hAnsi="Times New Roman"/>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ва. </w:t>
      </w:r>
      <w:r w:rsidRPr="00DA110E">
        <w:rPr>
          <w:rFonts w:ascii="Times New Roman" w:hAnsi="Times New Roman"/>
          <w:spacing w:val="-1"/>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2"/>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ор</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z w:val="24"/>
          <w:szCs w:val="24"/>
        </w:rPr>
        <w:t>ая сет</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П</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1"/>
          <w:sz w:val="24"/>
          <w:szCs w:val="24"/>
        </w:rPr>
        <w:t>л</w:t>
      </w:r>
      <w:r w:rsidRPr="00DA110E">
        <w:rPr>
          <w:rFonts w:ascii="Times New Roman" w:hAnsi="Times New Roman"/>
          <w:spacing w:val="-2"/>
          <w:sz w:val="24"/>
          <w:szCs w:val="24"/>
        </w:rPr>
        <w:t>е</w:t>
      </w:r>
      <w:r w:rsidRPr="00DA110E">
        <w:rPr>
          <w:rFonts w:ascii="Times New Roman" w:hAnsi="Times New Roman"/>
          <w:spacing w:val="-3"/>
          <w:sz w:val="24"/>
          <w:szCs w:val="24"/>
        </w:rPr>
        <w:t>м</w:t>
      </w:r>
      <w:r w:rsidRPr="00DA110E">
        <w:rPr>
          <w:rFonts w:ascii="Times New Roman" w:hAnsi="Times New Roman"/>
          <w:sz w:val="24"/>
          <w:szCs w:val="24"/>
        </w:rPr>
        <w:t>ы 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z w:val="24"/>
          <w:szCs w:val="24"/>
        </w:rPr>
        <w:t>с</w:t>
      </w:r>
      <w:r w:rsidRPr="00DA110E">
        <w:rPr>
          <w:rFonts w:ascii="Times New Roman" w:hAnsi="Times New Roman"/>
          <w:spacing w:val="-1"/>
          <w:sz w:val="24"/>
          <w:szCs w:val="24"/>
        </w:rPr>
        <w:t>по</w:t>
      </w:r>
      <w:r w:rsidRPr="00DA110E">
        <w:rPr>
          <w:rFonts w:ascii="Times New Roman" w:hAnsi="Times New Roman"/>
          <w:spacing w:val="1"/>
          <w:sz w:val="24"/>
          <w:szCs w:val="24"/>
        </w:rPr>
        <w:t>р</w:t>
      </w:r>
      <w:r w:rsidRPr="00DA110E">
        <w:rPr>
          <w:rFonts w:ascii="Times New Roman" w:hAnsi="Times New Roman"/>
          <w:sz w:val="24"/>
          <w:szCs w:val="24"/>
        </w:rPr>
        <w:t>т</w:t>
      </w:r>
      <w:r w:rsidRPr="00DA110E">
        <w:rPr>
          <w:rFonts w:ascii="Times New Roman" w:hAnsi="Times New Roman"/>
          <w:spacing w:val="-2"/>
          <w:sz w:val="24"/>
          <w:szCs w:val="24"/>
        </w:rPr>
        <w:t>н</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л</w:t>
      </w:r>
      <w:r w:rsidRPr="00DA110E">
        <w:rPr>
          <w:rFonts w:ascii="Times New Roman" w:hAnsi="Times New Roman"/>
          <w:sz w:val="24"/>
          <w:szCs w:val="24"/>
        </w:rPr>
        <w:t>екса. И</w:t>
      </w:r>
      <w:r w:rsidRPr="00DA110E">
        <w:rPr>
          <w:rFonts w:ascii="Times New Roman" w:hAnsi="Times New Roman"/>
          <w:spacing w:val="1"/>
          <w:sz w:val="24"/>
          <w:szCs w:val="24"/>
        </w:rPr>
        <w:t>н</w:t>
      </w:r>
      <w:r w:rsidRPr="00DA110E">
        <w:rPr>
          <w:rFonts w:ascii="Times New Roman" w:hAnsi="Times New Roman"/>
          <w:spacing w:val="-2"/>
          <w:sz w:val="24"/>
          <w:szCs w:val="24"/>
        </w:rPr>
        <w:t>ф</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ма</w:t>
      </w:r>
      <w:r w:rsidRPr="00DA110E">
        <w:rPr>
          <w:rFonts w:ascii="Times New Roman" w:hAnsi="Times New Roman"/>
          <w:spacing w:val="-1"/>
          <w:sz w:val="24"/>
          <w:szCs w:val="24"/>
        </w:rPr>
        <w:t>ци</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z w:val="24"/>
          <w:szCs w:val="24"/>
        </w:rPr>
        <w:t>ая и</w:t>
      </w:r>
      <w:r w:rsidRPr="00DA110E">
        <w:rPr>
          <w:rFonts w:ascii="Times New Roman" w:hAnsi="Times New Roman"/>
          <w:spacing w:val="1"/>
          <w:sz w:val="24"/>
          <w:szCs w:val="24"/>
        </w:rPr>
        <w:t>н</w:t>
      </w:r>
      <w:r w:rsidRPr="00DA110E">
        <w:rPr>
          <w:rFonts w:ascii="Times New Roman" w:hAnsi="Times New Roman"/>
          <w:spacing w:val="-2"/>
          <w:sz w:val="24"/>
          <w:szCs w:val="24"/>
        </w:rPr>
        <w:t>ф</w:t>
      </w:r>
      <w:r w:rsidRPr="00DA110E">
        <w:rPr>
          <w:rFonts w:ascii="Times New Roman" w:hAnsi="Times New Roman"/>
          <w:spacing w:val="1"/>
          <w:sz w:val="24"/>
          <w:szCs w:val="24"/>
        </w:rPr>
        <w:t>р</w:t>
      </w:r>
      <w:r w:rsidRPr="00DA110E">
        <w:rPr>
          <w:rFonts w:ascii="Times New Roman" w:hAnsi="Times New Roman"/>
          <w:sz w:val="24"/>
          <w:szCs w:val="24"/>
        </w:rPr>
        <w:t>ас</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кт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а. И</w:t>
      </w:r>
      <w:r w:rsidRPr="00DA110E">
        <w:rPr>
          <w:rFonts w:ascii="Times New Roman" w:hAnsi="Times New Roman"/>
          <w:spacing w:val="1"/>
          <w:sz w:val="24"/>
          <w:szCs w:val="24"/>
        </w:rPr>
        <w:t>н</w:t>
      </w:r>
      <w:r w:rsidRPr="00DA110E">
        <w:rPr>
          <w:rFonts w:ascii="Times New Roman" w:hAnsi="Times New Roman"/>
          <w:sz w:val="24"/>
          <w:szCs w:val="24"/>
        </w:rPr>
        <w:t>форм</w:t>
      </w:r>
      <w:r w:rsidRPr="00DA110E">
        <w:rPr>
          <w:rFonts w:ascii="Times New Roman" w:hAnsi="Times New Roman"/>
          <w:spacing w:val="-2"/>
          <w:sz w:val="24"/>
          <w:szCs w:val="24"/>
        </w:rPr>
        <w:t>а</w:t>
      </w:r>
      <w:r w:rsidRPr="00DA110E">
        <w:rPr>
          <w:rFonts w:ascii="Times New Roman" w:hAnsi="Times New Roman"/>
          <w:spacing w:val="1"/>
          <w:sz w:val="24"/>
          <w:szCs w:val="24"/>
        </w:rPr>
        <w:t>ци</w:t>
      </w:r>
      <w:r w:rsidRPr="00DA110E">
        <w:rPr>
          <w:rFonts w:ascii="Times New Roman" w:hAnsi="Times New Roman"/>
          <w:sz w:val="24"/>
          <w:szCs w:val="24"/>
        </w:rPr>
        <w:t xml:space="preserve">я и </w:t>
      </w:r>
      <w:r w:rsidRPr="00DA110E">
        <w:rPr>
          <w:rFonts w:ascii="Times New Roman" w:hAnsi="Times New Roman"/>
          <w:spacing w:val="1"/>
          <w:sz w:val="24"/>
          <w:szCs w:val="24"/>
        </w:rPr>
        <w:t>об</w:t>
      </w:r>
      <w:r w:rsidRPr="00DA110E">
        <w:rPr>
          <w:rFonts w:ascii="Times New Roman" w:hAnsi="Times New Roman"/>
          <w:spacing w:val="-3"/>
          <w:sz w:val="24"/>
          <w:szCs w:val="24"/>
        </w:rPr>
        <w:t>щ</w:t>
      </w:r>
      <w:r w:rsidRPr="00DA110E">
        <w:rPr>
          <w:rFonts w:ascii="Times New Roman" w:hAnsi="Times New Roman"/>
          <w:sz w:val="24"/>
          <w:szCs w:val="24"/>
        </w:rPr>
        <w:t xml:space="preserve">ество в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3"/>
          <w:sz w:val="24"/>
          <w:szCs w:val="24"/>
        </w:rPr>
        <w:t>м</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м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z w:val="24"/>
          <w:szCs w:val="24"/>
        </w:rPr>
        <w:t>е. Т</w:t>
      </w:r>
      <w:r w:rsidRPr="00DA110E">
        <w:rPr>
          <w:rFonts w:ascii="Times New Roman" w:hAnsi="Times New Roman"/>
          <w:spacing w:val="1"/>
          <w:sz w:val="24"/>
          <w:szCs w:val="24"/>
        </w:rPr>
        <w:t>и</w:t>
      </w:r>
      <w:r w:rsidRPr="00DA110E">
        <w:rPr>
          <w:rFonts w:ascii="Times New Roman" w:hAnsi="Times New Roman"/>
          <w:spacing w:val="-1"/>
          <w:sz w:val="24"/>
          <w:szCs w:val="24"/>
        </w:rPr>
        <w:t>п</w:t>
      </w:r>
      <w:r w:rsidRPr="00DA110E">
        <w:rPr>
          <w:rFonts w:ascii="Times New Roman" w:hAnsi="Times New Roman"/>
          <w:sz w:val="24"/>
          <w:szCs w:val="24"/>
        </w:rPr>
        <w:t>ы те</w:t>
      </w:r>
      <w:r w:rsidRPr="00DA110E">
        <w:rPr>
          <w:rFonts w:ascii="Times New Roman" w:hAnsi="Times New Roman"/>
          <w:spacing w:val="-1"/>
          <w:sz w:val="24"/>
          <w:szCs w:val="24"/>
        </w:rPr>
        <w:t>л</w:t>
      </w:r>
      <w:r w:rsidRPr="00DA110E">
        <w:rPr>
          <w:rFonts w:ascii="Times New Roman" w:hAnsi="Times New Roman"/>
          <w:sz w:val="24"/>
          <w:szCs w:val="24"/>
        </w:rPr>
        <w:t>е</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мм</w:t>
      </w:r>
      <w:r w:rsidRPr="00DA110E">
        <w:rPr>
          <w:rFonts w:ascii="Times New Roman" w:hAnsi="Times New Roman"/>
          <w:spacing w:val="-4"/>
          <w:sz w:val="24"/>
          <w:szCs w:val="24"/>
        </w:rPr>
        <w:t>у</w:t>
      </w:r>
      <w:r w:rsidRPr="00DA110E">
        <w:rPr>
          <w:rFonts w:ascii="Times New Roman" w:hAnsi="Times New Roman"/>
          <w:spacing w:val="1"/>
          <w:sz w:val="24"/>
          <w:szCs w:val="24"/>
        </w:rPr>
        <w:t>ни</w:t>
      </w:r>
      <w:r w:rsidRPr="00DA110E">
        <w:rPr>
          <w:rFonts w:ascii="Times New Roman" w:hAnsi="Times New Roman"/>
          <w:sz w:val="24"/>
          <w:szCs w:val="24"/>
        </w:rPr>
        <w:t>к</w:t>
      </w:r>
      <w:r w:rsidRPr="00DA110E">
        <w:rPr>
          <w:rFonts w:ascii="Times New Roman" w:hAnsi="Times New Roman"/>
          <w:spacing w:val="-2"/>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ио</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х сет</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 Сф</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 xml:space="preserve">а </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сл</w:t>
      </w:r>
      <w:r w:rsidRPr="00DA110E">
        <w:rPr>
          <w:rFonts w:ascii="Times New Roman" w:hAnsi="Times New Roman"/>
          <w:spacing w:val="-4"/>
          <w:sz w:val="24"/>
          <w:szCs w:val="24"/>
        </w:rPr>
        <w:t>у</w:t>
      </w:r>
      <w:r w:rsidRPr="00DA110E">
        <w:rPr>
          <w:rFonts w:ascii="Times New Roman" w:hAnsi="Times New Roman"/>
          <w:sz w:val="24"/>
          <w:szCs w:val="24"/>
        </w:rPr>
        <w:t>ж</w:t>
      </w:r>
      <w:r w:rsidRPr="00DA110E">
        <w:rPr>
          <w:rFonts w:ascii="Times New Roman" w:hAnsi="Times New Roman"/>
          <w:spacing w:val="1"/>
          <w:sz w:val="24"/>
          <w:szCs w:val="24"/>
        </w:rPr>
        <w:t>и</w:t>
      </w:r>
      <w:r w:rsidRPr="00DA110E">
        <w:rPr>
          <w:rFonts w:ascii="Times New Roman" w:hAnsi="Times New Roman"/>
          <w:sz w:val="24"/>
          <w:szCs w:val="24"/>
        </w:rPr>
        <w:t>ван</w:t>
      </w:r>
      <w:r w:rsidRPr="00DA110E">
        <w:rPr>
          <w:rFonts w:ascii="Times New Roman" w:hAnsi="Times New Roman"/>
          <w:spacing w:val="1"/>
          <w:sz w:val="24"/>
          <w:szCs w:val="24"/>
        </w:rPr>
        <w:t>и</w:t>
      </w:r>
      <w:r w:rsidRPr="00DA110E">
        <w:rPr>
          <w:rFonts w:ascii="Times New Roman" w:hAnsi="Times New Roman"/>
          <w:sz w:val="24"/>
          <w:szCs w:val="24"/>
        </w:rPr>
        <w:t>я. Ре</w:t>
      </w:r>
      <w:r w:rsidRPr="00DA110E">
        <w:rPr>
          <w:rFonts w:ascii="Times New Roman" w:hAnsi="Times New Roman"/>
          <w:spacing w:val="-2"/>
          <w:sz w:val="24"/>
          <w:szCs w:val="24"/>
        </w:rPr>
        <w:t>к</w:t>
      </w:r>
      <w:r w:rsidRPr="00DA110E">
        <w:rPr>
          <w:rFonts w:ascii="Times New Roman" w:hAnsi="Times New Roman"/>
          <w:spacing w:val="1"/>
          <w:sz w:val="24"/>
          <w:szCs w:val="24"/>
        </w:rPr>
        <w:t>р</w:t>
      </w:r>
      <w:r w:rsidRPr="00DA110E">
        <w:rPr>
          <w:rFonts w:ascii="Times New Roman" w:hAnsi="Times New Roman"/>
          <w:sz w:val="24"/>
          <w:szCs w:val="24"/>
        </w:rPr>
        <w:t>е</w:t>
      </w:r>
      <w:r w:rsidRPr="00DA110E">
        <w:rPr>
          <w:rFonts w:ascii="Times New Roman" w:hAnsi="Times New Roman"/>
          <w:spacing w:val="-2"/>
          <w:sz w:val="24"/>
          <w:szCs w:val="24"/>
        </w:rPr>
        <w:t>а</w:t>
      </w:r>
      <w:r w:rsidRPr="00DA110E">
        <w:rPr>
          <w:rFonts w:ascii="Times New Roman" w:hAnsi="Times New Roman"/>
          <w:spacing w:val="1"/>
          <w:sz w:val="24"/>
          <w:szCs w:val="24"/>
        </w:rPr>
        <w:t>ц</w:t>
      </w:r>
      <w:r w:rsidRPr="00DA110E">
        <w:rPr>
          <w:rFonts w:ascii="Times New Roman" w:hAnsi="Times New Roman"/>
          <w:spacing w:val="-1"/>
          <w:sz w:val="24"/>
          <w:szCs w:val="24"/>
        </w:rPr>
        <w:t>и</w:t>
      </w:r>
      <w:r w:rsidRPr="00DA110E">
        <w:rPr>
          <w:rFonts w:ascii="Times New Roman" w:hAnsi="Times New Roman"/>
          <w:spacing w:val="1"/>
          <w:sz w:val="24"/>
          <w:szCs w:val="24"/>
        </w:rPr>
        <w:t>о</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 xml:space="preserve">е </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pacing w:val="-2"/>
          <w:sz w:val="24"/>
          <w:szCs w:val="24"/>
        </w:rPr>
        <w:t>с</w:t>
      </w:r>
      <w:r w:rsidRPr="00DA110E">
        <w:rPr>
          <w:rFonts w:ascii="Times New Roman" w:hAnsi="Times New Roman"/>
          <w:sz w:val="24"/>
          <w:szCs w:val="24"/>
        </w:rPr>
        <w:t>т</w:t>
      </w:r>
      <w:r w:rsidRPr="00DA110E">
        <w:rPr>
          <w:rFonts w:ascii="Times New Roman" w:hAnsi="Times New Roman"/>
          <w:spacing w:val="-1"/>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xml:space="preserve">. </w:t>
      </w:r>
      <w:r w:rsidRPr="00DA110E">
        <w:rPr>
          <w:rFonts w:ascii="Times New Roman" w:hAnsi="Times New Roman"/>
          <w:spacing w:val="-1"/>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1"/>
          <w:sz w:val="24"/>
          <w:szCs w:val="24"/>
        </w:rPr>
        <w:t>ор</w:t>
      </w:r>
      <w:r w:rsidRPr="00DA110E">
        <w:rPr>
          <w:rFonts w:ascii="Times New Roman" w:hAnsi="Times New Roman"/>
          <w:spacing w:val="1"/>
          <w:sz w:val="24"/>
          <w:szCs w:val="24"/>
        </w:rPr>
        <w:t>и</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е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pacing w:val="6"/>
          <w:sz w:val="24"/>
          <w:szCs w:val="24"/>
        </w:rPr>
        <w:t>е</w:t>
      </w:r>
      <w:r w:rsidRPr="00DA110E">
        <w:rPr>
          <w:rFonts w:ascii="Times New Roman" w:hAnsi="Times New Roman"/>
          <w:sz w:val="24"/>
          <w:szCs w:val="24"/>
        </w:rPr>
        <w:t xml:space="preserve">)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2"/>
          <w:sz w:val="24"/>
          <w:szCs w:val="24"/>
        </w:rPr>
        <w:t>д</w:t>
      </w:r>
      <w:r w:rsidRPr="00DA110E">
        <w:rPr>
          <w:rFonts w:ascii="Times New Roman" w:hAnsi="Times New Roman"/>
          <w:sz w:val="24"/>
          <w:szCs w:val="24"/>
        </w:rPr>
        <w:t>еле</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тр</w:t>
      </w:r>
      <w:r w:rsidRPr="00DA110E">
        <w:rPr>
          <w:rFonts w:ascii="Times New Roman" w:hAnsi="Times New Roman"/>
          <w:spacing w:val="-3"/>
          <w:sz w:val="24"/>
          <w:szCs w:val="24"/>
        </w:rPr>
        <w:t>у</w:t>
      </w:r>
      <w:r w:rsidRPr="00DA110E">
        <w:rPr>
          <w:rFonts w:ascii="Times New Roman" w:hAnsi="Times New Roman"/>
          <w:spacing w:val="1"/>
          <w:sz w:val="24"/>
          <w:szCs w:val="24"/>
        </w:rPr>
        <w:t>д</w:t>
      </w:r>
      <w:r w:rsidRPr="00DA110E">
        <w:rPr>
          <w:rFonts w:ascii="Times New Roman" w:hAnsi="Times New Roman"/>
          <w:sz w:val="24"/>
          <w:szCs w:val="24"/>
        </w:rPr>
        <w:t>а.</w:t>
      </w:r>
    </w:p>
    <w:p w:rsidR="00363671" w:rsidRPr="00DA110E" w:rsidRDefault="00363671" w:rsidP="00363671">
      <w:pPr>
        <w:autoSpaceDE w:val="0"/>
        <w:autoSpaceDN w:val="0"/>
        <w:adjustRightInd w:val="0"/>
        <w:spacing w:after="0" w:line="240" w:lineRule="auto"/>
        <w:ind w:firstLine="709"/>
        <w:jc w:val="both"/>
        <w:rPr>
          <w:rFonts w:ascii="Times New Roman" w:hAnsi="Times New Roman"/>
          <w:b/>
          <w:i/>
          <w:sz w:val="24"/>
          <w:szCs w:val="24"/>
        </w:rPr>
      </w:pPr>
      <w:r w:rsidRPr="00DA110E">
        <w:rPr>
          <w:rFonts w:ascii="Times New Roman" w:hAnsi="Times New Roman"/>
          <w:b/>
          <w:i/>
          <w:sz w:val="24"/>
          <w:szCs w:val="24"/>
        </w:rPr>
        <w:t xml:space="preserve">Хозяйство своей местности. </w:t>
      </w:r>
    </w:p>
    <w:p w:rsidR="00363671" w:rsidRPr="00DA110E" w:rsidRDefault="00363671" w:rsidP="00363671">
      <w:pPr>
        <w:autoSpaceDE w:val="0"/>
        <w:autoSpaceDN w:val="0"/>
        <w:adjustRightInd w:val="0"/>
        <w:spacing w:after="0" w:line="240" w:lineRule="auto"/>
        <w:ind w:firstLine="709"/>
        <w:jc w:val="both"/>
        <w:rPr>
          <w:rFonts w:ascii="Times New Roman" w:hAnsi="Times New Roman"/>
          <w:i/>
          <w:sz w:val="24"/>
          <w:szCs w:val="24"/>
        </w:rPr>
      </w:pPr>
      <w:r w:rsidRPr="00DA110E">
        <w:rPr>
          <w:rFonts w:ascii="Times New Roman" w:hAnsi="Times New Roman"/>
          <w:i/>
          <w:sz w:val="24"/>
          <w:szCs w:val="24"/>
        </w:rPr>
        <w:t>Особенности ЭГП, ПРП,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z w:val="24"/>
          <w:szCs w:val="24"/>
        </w:rPr>
      </w:pPr>
      <w:r w:rsidRPr="00DA110E">
        <w:rPr>
          <w:rFonts w:ascii="Times New Roman" w:hAnsi="Times New Roman"/>
          <w:b/>
          <w:bCs/>
          <w:spacing w:val="1"/>
          <w:sz w:val="24"/>
          <w:szCs w:val="24"/>
        </w:rPr>
        <w:t xml:space="preserve">Районы </w:t>
      </w:r>
      <w:r w:rsidRPr="00DA110E">
        <w:rPr>
          <w:rFonts w:ascii="Times New Roman" w:hAnsi="Times New Roman"/>
          <w:b/>
          <w:bCs/>
          <w:spacing w:val="-2"/>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b/>
          <w:bCs/>
          <w:sz w:val="24"/>
          <w:szCs w:val="24"/>
        </w:rPr>
        <w:t>Европе</w:t>
      </w:r>
      <w:r w:rsidRPr="00DA110E">
        <w:rPr>
          <w:rFonts w:ascii="Times New Roman" w:hAnsi="Times New Roman"/>
          <w:b/>
          <w:bCs/>
          <w:spacing w:val="-1"/>
          <w:sz w:val="24"/>
          <w:szCs w:val="24"/>
        </w:rPr>
        <w:t>й</w:t>
      </w:r>
      <w:r w:rsidRPr="00DA110E">
        <w:rPr>
          <w:rFonts w:ascii="Times New Roman" w:hAnsi="Times New Roman"/>
          <w:b/>
          <w:bCs/>
          <w:sz w:val="24"/>
          <w:szCs w:val="24"/>
        </w:rPr>
        <w:t xml:space="preserve">ская </w:t>
      </w:r>
      <w:r w:rsidRPr="00DA110E">
        <w:rPr>
          <w:rFonts w:ascii="Times New Roman" w:hAnsi="Times New Roman"/>
          <w:b/>
          <w:bCs/>
          <w:spacing w:val="-2"/>
          <w:sz w:val="24"/>
          <w:szCs w:val="24"/>
        </w:rPr>
        <w:t>ч</w:t>
      </w:r>
      <w:r w:rsidRPr="00DA110E">
        <w:rPr>
          <w:rFonts w:ascii="Times New Roman" w:hAnsi="Times New Roman"/>
          <w:b/>
          <w:bCs/>
          <w:spacing w:val="1"/>
          <w:sz w:val="24"/>
          <w:szCs w:val="24"/>
        </w:rPr>
        <w:t>а</w:t>
      </w:r>
      <w:r w:rsidRPr="00DA110E">
        <w:rPr>
          <w:rFonts w:ascii="Times New Roman" w:hAnsi="Times New Roman"/>
          <w:b/>
          <w:bCs/>
          <w:spacing w:val="-2"/>
          <w:sz w:val="24"/>
          <w:szCs w:val="24"/>
        </w:rPr>
        <w:t>с</w:t>
      </w:r>
      <w:r w:rsidRPr="00DA110E">
        <w:rPr>
          <w:rFonts w:ascii="Times New Roman" w:hAnsi="Times New Roman"/>
          <w:b/>
          <w:bCs/>
          <w:spacing w:val="1"/>
          <w:sz w:val="24"/>
          <w:szCs w:val="24"/>
        </w:rPr>
        <w:t>т</w:t>
      </w:r>
      <w:r w:rsidRPr="00DA110E">
        <w:rPr>
          <w:rFonts w:ascii="Times New Roman" w:hAnsi="Times New Roman"/>
          <w:b/>
          <w:bCs/>
          <w:sz w:val="24"/>
          <w:szCs w:val="24"/>
        </w:rPr>
        <w:t xml:space="preserve">ь </w:t>
      </w:r>
      <w:r w:rsidRPr="00DA110E">
        <w:rPr>
          <w:rFonts w:ascii="Times New Roman" w:hAnsi="Times New Roman"/>
          <w:b/>
          <w:bCs/>
          <w:spacing w:val="-1"/>
          <w:sz w:val="24"/>
          <w:szCs w:val="24"/>
        </w:rPr>
        <w:t>Р</w:t>
      </w:r>
      <w:r w:rsidRPr="00DA110E">
        <w:rPr>
          <w:rFonts w:ascii="Times New Roman" w:hAnsi="Times New Roman"/>
          <w:b/>
          <w:bCs/>
          <w:spacing w:val="1"/>
          <w:sz w:val="24"/>
          <w:szCs w:val="24"/>
        </w:rPr>
        <w:t>о</w:t>
      </w:r>
      <w:r w:rsidRPr="00DA110E">
        <w:rPr>
          <w:rFonts w:ascii="Times New Roman" w:hAnsi="Times New Roman"/>
          <w:b/>
          <w:bCs/>
          <w:spacing w:val="-2"/>
          <w:sz w:val="24"/>
          <w:szCs w:val="24"/>
        </w:rPr>
        <w:t>с</w:t>
      </w:r>
      <w:r w:rsidRPr="00DA110E">
        <w:rPr>
          <w:rFonts w:ascii="Times New Roman" w:hAnsi="Times New Roman"/>
          <w:b/>
          <w:bCs/>
          <w:sz w:val="24"/>
          <w:szCs w:val="24"/>
        </w:rPr>
        <w:t>си</w:t>
      </w:r>
      <w:r w:rsidRPr="00DA110E">
        <w:rPr>
          <w:rFonts w:ascii="Times New Roman" w:hAnsi="Times New Roman"/>
          <w:b/>
          <w:bCs/>
          <w:spacing w:val="-2"/>
          <w:sz w:val="24"/>
          <w:szCs w:val="24"/>
        </w:rPr>
        <w:t>и</w:t>
      </w:r>
      <w:r w:rsidRPr="00DA110E">
        <w:rPr>
          <w:rFonts w:ascii="Times New Roman" w:hAnsi="Times New Roman"/>
          <w:b/>
          <w:bCs/>
          <w:sz w:val="24"/>
          <w:szCs w:val="24"/>
        </w:rPr>
        <w:t xml:space="preserve">. </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2"/>
          <w:sz w:val="24"/>
          <w:szCs w:val="24"/>
        </w:rPr>
        <w:t>а</w:t>
      </w:r>
      <w:r w:rsidRPr="00DA110E">
        <w:rPr>
          <w:rFonts w:ascii="Times New Roman" w:hAnsi="Times New Roman"/>
          <w:sz w:val="24"/>
          <w:szCs w:val="24"/>
        </w:rPr>
        <w:t>я 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z w:val="24"/>
          <w:szCs w:val="24"/>
        </w:rPr>
        <w:t xml:space="preserve">: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и форм</w:t>
      </w:r>
      <w:r w:rsidRPr="00DA110E">
        <w:rPr>
          <w:rFonts w:ascii="Times New Roman" w:hAnsi="Times New Roman"/>
          <w:spacing w:val="-1"/>
          <w:sz w:val="24"/>
          <w:szCs w:val="24"/>
        </w:rPr>
        <w:t>ир</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3"/>
          <w:sz w:val="24"/>
          <w:szCs w:val="24"/>
        </w:rPr>
        <w:t>т</w:t>
      </w:r>
      <w:r w:rsidRPr="00DA110E">
        <w:rPr>
          <w:rFonts w:ascii="Times New Roman" w:hAnsi="Times New Roman"/>
          <w:sz w:val="24"/>
          <w:szCs w:val="24"/>
        </w:rPr>
        <w:t>е</w:t>
      </w:r>
      <w:r w:rsidRPr="00DA110E">
        <w:rPr>
          <w:rFonts w:ascii="Times New Roman" w:hAnsi="Times New Roman"/>
          <w:spacing w:val="-1"/>
          <w:sz w:val="24"/>
          <w:szCs w:val="24"/>
        </w:rPr>
        <w:t>рр</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ЭГП, ПРП,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й фа</w:t>
      </w:r>
      <w:r w:rsidRPr="00DA110E">
        <w:rPr>
          <w:rFonts w:ascii="Times New Roman" w:hAnsi="Times New Roman"/>
          <w:spacing w:val="1"/>
          <w:sz w:val="24"/>
          <w:szCs w:val="24"/>
        </w:rPr>
        <w:t>к</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р в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ссел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и</w:t>
      </w:r>
      <w:r w:rsidRPr="00DA110E">
        <w:rPr>
          <w:rFonts w:ascii="Times New Roman" w:hAnsi="Times New Roman"/>
          <w:sz w:val="24"/>
          <w:szCs w:val="24"/>
        </w:rPr>
        <w:t xml:space="preserve">, </w:t>
      </w:r>
      <w:r w:rsidRPr="00DA110E">
        <w:rPr>
          <w:rFonts w:ascii="Times New Roman" w:hAnsi="Times New Roman"/>
          <w:spacing w:val="1"/>
          <w:sz w:val="24"/>
          <w:szCs w:val="24"/>
        </w:rPr>
        <w:t>н</w:t>
      </w:r>
      <w:r w:rsidRPr="00DA110E">
        <w:rPr>
          <w:rFonts w:ascii="Times New Roman" w:hAnsi="Times New Roman"/>
          <w:sz w:val="24"/>
          <w:szCs w:val="24"/>
        </w:rPr>
        <w:t>а</w:t>
      </w:r>
      <w:r w:rsidRPr="00DA110E">
        <w:rPr>
          <w:rFonts w:ascii="Times New Roman" w:hAnsi="Times New Roman"/>
          <w:spacing w:val="-1"/>
          <w:sz w:val="24"/>
          <w:szCs w:val="24"/>
        </w:rPr>
        <w:t>ро</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pacing w:val="1"/>
          <w:sz w:val="24"/>
          <w:szCs w:val="24"/>
        </w:rPr>
        <w:t>ро</w:t>
      </w:r>
      <w:r w:rsidRPr="00DA110E">
        <w:rPr>
          <w:rFonts w:ascii="Times New Roman" w:hAnsi="Times New Roman"/>
          <w:spacing w:val="-3"/>
          <w:sz w:val="24"/>
          <w:szCs w:val="24"/>
        </w:rPr>
        <w:t>м</w:t>
      </w:r>
      <w:r w:rsidRPr="00DA110E">
        <w:rPr>
          <w:rFonts w:ascii="Times New Roman" w:hAnsi="Times New Roman"/>
          <w:spacing w:val="1"/>
          <w:sz w:val="24"/>
          <w:szCs w:val="24"/>
        </w:rPr>
        <w:t>ы</w:t>
      </w:r>
      <w:r w:rsidRPr="00DA110E">
        <w:rPr>
          <w:rFonts w:ascii="Times New Roman" w:hAnsi="Times New Roman"/>
          <w:spacing w:val="-2"/>
          <w:sz w:val="24"/>
          <w:szCs w:val="24"/>
        </w:rPr>
        <w:t>с</w:t>
      </w:r>
      <w:r w:rsidRPr="00DA110E">
        <w:rPr>
          <w:rFonts w:ascii="Times New Roman" w:hAnsi="Times New Roman"/>
          <w:spacing w:val="-1"/>
          <w:sz w:val="24"/>
          <w:szCs w:val="24"/>
        </w:rPr>
        <w:t>л</w:t>
      </w:r>
      <w:r w:rsidRPr="00DA110E">
        <w:rPr>
          <w:rFonts w:ascii="Times New Roman" w:hAnsi="Times New Roman"/>
          <w:spacing w:val="1"/>
          <w:sz w:val="24"/>
          <w:szCs w:val="24"/>
        </w:rPr>
        <w:t>ы</w:t>
      </w:r>
      <w:r w:rsidRPr="00DA110E">
        <w:rPr>
          <w:rFonts w:ascii="Times New Roman" w:hAnsi="Times New Roman"/>
          <w:sz w:val="24"/>
          <w:szCs w:val="24"/>
        </w:rPr>
        <w:t xml:space="preserve">. Этапы </w:t>
      </w:r>
      <w:r w:rsidRPr="00DA110E">
        <w:rPr>
          <w:rFonts w:ascii="Times New Roman" w:hAnsi="Times New Roman"/>
          <w:spacing w:val="1"/>
          <w:sz w:val="24"/>
          <w:szCs w:val="24"/>
        </w:rPr>
        <w:t>р</w:t>
      </w:r>
      <w:r w:rsidRPr="00DA110E">
        <w:rPr>
          <w:rFonts w:ascii="Times New Roman" w:hAnsi="Times New Roman"/>
          <w:sz w:val="24"/>
          <w:szCs w:val="24"/>
        </w:rPr>
        <w:t>аз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хо</w:t>
      </w:r>
      <w:r w:rsidRPr="00DA110E">
        <w:rPr>
          <w:rFonts w:ascii="Times New Roman" w:hAnsi="Times New Roman"/>
          <w:spacing w:val="-3"/>
          <w:sz w:val="24"/>
          <w:szCs w:val="24"/>
        </w:rPr>
        <w:t>з</w:t>
      </w:r>
      <w:r w:rsidRPr="00DA110E">
        <w:rPr>
          <w:rFonts w:ascii="Times New Roman" w:hAnsi="Times New Roman"/>
          <w:sz w:val="24"/>
          <w:szCs w:val="24"/>
        </w:rPr>
        <w:t>я</w:t>
      </w:r>
      <w:r w:rsidRPr="00DA110E">
        <w:rPr>
          <w:rFonts w:ascii="Times New Roman" w:hAnsi="Times New Roman"/>
          <w:spacing w:val="1"/>
          <w:sz w:val="24"/>
          <w:szCs w:val="24"/>
        </w:rPr>
        <w:t>й</w:t>
      </w:r>
      <w:r w:rsidRPr="00DA110E">
        <w:rPr>
          <w:rFonts w:ascii="Times New Roman" w:hAnsi="Times New Roman"/>
          <w:sz w:val="24"/>
          <w:szCs w:val="24"/>
        </w:rPr>
        <w:t xml:space="preserve">ства </w:t>
      </w: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3"/>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о</w:t>
      </w:r>
      <w:r w:rsidRPr="00DA110E">
        <w:rPr>
          <w:rFonts w:ascii="Times New Roman" w:hAnsi="Times New Roman"/>
          <w:spacing w:val="1"/>
          <w:sz w:val="24"/>
          <w:szCs w:val="24"/>
        </w:rPr>
        <w:t xml:space="preserve"> р</w:t>
      </w:r>
      <w:r w:rsidRPr="00DA110E">
        <w:rPr>
          <w:rFonts w:ascii="Times New Roman" w:hAnsi="Times New Roman"/>
          <w:sz w:val="24"/>
          <w:szCs w:val="24"/>
        </w:rPr>
        <w:t>а</w:t>
      </w:r>
      <w:r w:rsidRPr="00DA110E">
        <w:rPr>
          <w:rFonts w:ascii="Times New Roman" w:hAnsi="Times New Roman"/>
          <w:spacing w:val="-1"/>
          <w:sz w:val="24"/>
          <w:szCs w:val="24"/>
        </w:rPr>
        <w:t>йо</w:t>
      </w:r>
      <w:r w:rsidRPr="00DA110E">
        <w:rPr>
          <w:rFonts w:ascii="Times New Roman" w:hAnsi="Times New Roman"/>
          <w:spacing w:val="1"/>
          <w:sz w:val="24"/>
          <w:szCs w:val="24"/>
        </w:rPr>
        <w:t>н</w:t>
      </w:r>
      <w:r w:rsidRPr="00DA110E">
        <w:rPr>
          <w:rFonts w:ascii="Times New Roman" w:hAnsi="Times New Roman"/>
          <w:sz w:val="24"/>
          <w:szCs w:val="24"/>
        </w:rPr>
        <w:t xml:space="preserve">а. </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зя</w:t>
      </w:r>
      <w:r w:rsidRPr="00DA110E">
        <w:rPr>
          <w:rFonts w:ascii="Times New Roman" w:hAnsi="Times New Roman"/>
          <w:spacing w:val="1"/>
          <w:sz w:val="24"/>
          <w:szCs w:val="24"/>
        </w:rPr>
        <w:t>й</w:t>
      </w:r>
      <w:r w:rsidRPr="00DA110E">
        <w:rPr>
          <w:rFonts w:ascii="Times New Roman" w:hAnsi="Times New Roman"/>
          <w:sz w:val="24"/>
          <w:szCs w:val="24"/>
        </w:rPr>
        <w:t>ст</w:t>
      </w:r>
      <w:r w:rsidRPr="00DA110E">
        <w:rPr>
          <w:rFonts w:ascii="Times New Roman" w:hAnsi="Times New Roman"/>
          <w:spacing w:val="-3"/>
          <w:sz w:val="24"/>
          <w:szCs w:val="24"/>
        </w:rPr>
        <w:t>в</w:t>
      </w:r>
      <w:r w:rsidRPr="00DA110E">
        <w:rPr>
          <w:rFonts w:ascii="Times New Roman" w:hAnsi="Times New Roman"/>
          <w:sz w:val="24"/>
          <w:szCs w:val="24"/>
        </w:rPr>
        <w:t xml:space="preserve">о </w:t>
      </w:r>
      <w:r w:rsidRPr="00DA110E">
        <w:rPr>
          <w:rFonts w:ascii="Times New Roman" w:hAnsi="Times New Roman"/>
          <w:spacing w:val="-1"/>
          <w:sz w:val="24"/>
          <w:szCs w:val="24"/>
        </w:rPr>
        <w:t>Ц</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3"/>
          <w:sz w:val="24"/>
          <w:szCs w:val="24"/>
        </w:rPr>
        <w:t>л</w:t>
      </w:r>
      <w:r w:rsidRPr="00DA110E">
        <w:rPr>
          <w:rFonts w:ascii="Times New Roman" w:hAnsi="Times New Roman"/>
          <w:spacing w:val="-1"/>
          <w:sz w:val="24"/>
          <w:szCs w:val="24"/>
        </w:rPr>
        <w:t>ь</w:t>
      </w:r>
      <w:r w:rsidRPr="00DA110E">
        <w:rPr>
          <w:rFonts w:ascii="Times New Roman" w:hAnsi="Times New Roman"/>
          <w:spacing w:val="1"/>
          <w:sz w:val="24"/>
          <w:szCs w:val="24"/>
        </w:rPr>
        <w:t>но</w:t>
      </w:r>
      <w:r w:rsidRPr="00DA110E">
        <w:rPr>
          <w:rFonts w:ascii="Times New Roman" w:hAnsi="Times New Roman"/>
          <w:spacing w:val="-2"/>
          <w:sz w:val="24"/>
          <w:szCs w:val="24"/>
        </w:rPr>
        <w:t>г</w:t>
      </w:r>
      <w:r w:rsidRPr="00DA110E">
        <w:rPr>
          <w:rFonts w:ascii="Times New Roman" w:hAnsi="Times New Roman"/>
          <w:sz w:val="24"/>
          <w:szCs w:val="24"/>
        </w:rPr>
        <w:t xml:space="preserve">о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й</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а. С</w:t>
      </w:r>
      <w:r w:rsidRPr="00DA110E">
        <w:rPr>
          <w:rFonts w:ascii="Times New Roman" w:hAnsi="Times New Roman"/>
          <w:spacing w:val="-1"/>
          <w:sz w:val="24"/>
          <w:szCs w:val="24"/>
        </w:rPr>
        <w:t>п</w:t>
      </w:r>
      <w:r w:rsidRPr="00DA110E">
        <w:rPr>
          <w:rFonts w:ascii="Times New Roman" w:hAnsi="Times New Roman"/>
          <w:spacing w:val="-2"/>
          <w:sz w:val="24"/>
          <w:szCs w:val="24"/>
        </w:rPr>
        <w:t>е</w:t>
      </w:r>
      <w:r w:rsidRPr="00DA110E">
        <w:rPr>
          <w:rFonts w:ascii="Times New Roman" w:hAnsi="Times New Roman"/>
          <w:spacing w:val="1"/>
          <w:sz w:val="24"/>
          <w:szCs w:val="24"/>
        </w:rPr>
        <w:t>ци</w:t>
      </w:r>
      <w:r w:rsidRPr="00DA110E">
        <w:rPr>
          <w:rFonts w:ascii="Times New Roman" w:hAnsi="Times New Roman"/>
          <w:sz w:val="24"/>
          <w:szCs w:val="24"/>
        </w:rPr>
        <w:t>а</w:t>
      </w:r>
      <w:r w:rsidRPr="00DA110E">
        <w:rPr>
          <w:rFonts w:ascii="Times New Roman" w:hAnsi="Times New Roman"/>
          <w:spacing w:val="-3"/>
          <w:sz w:val="24"/>
          <w:szCs w:val="24"/>
        </w:rPr>
        <w:t>л</w:t>
      </w:r>
      <w:r w:rsidRPr="00DA110E">
        <w:rPr>
          <w:rFonts w:ascii="Times New Roman" w:hAnsi="Times New Roman"/>
          <w:spacing w:val="1"/>
          <w:sz w:val="24"/>
          <w:szCs w:val="24"/>
        </w:rPr>
        <w:t>и</w:t>
      </w:r>
      <w:r w:rsidRPr="00DA110E">
        <w:rPr>
          <w:rFonts w:ascii="Times New Roman" w:hAnsi="Times New Roman"/>
          <w:sz w:val="24"/>
          <w:szCs w:val="24"/>
        </w:rPr>
        <w:t>за</w:t>
      </w:r>
      <w:r w:rsidRPr="00DA110E">
        <w:rPr>
          <w:rFonts w:ascii="Times New Roman" w:hAnsi="Times New Roman"/>
          <w:spacing w:val="-2"/>
          <w:sz w:val="24"/>
          <w:szCs w:val="24"/>
        </w:rPr>
        <w:t>ц</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зя</w:t>
      </w:r>
      <w:r w:rsidRPr="00DA110E">
        <w:rPr>
          <w:rFonts w:ascii="Times New Roman" w:hAnsi="Times New Roman"/>
          <w:spacing w:val="-1"/>
          <w:sz w:val="24"/>
          <w:szCs w:val="24"/>
        </w:rPr>
        <w:t>й</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ва.</w:t>
      </w:r>
      <w:r w:rsidRPr="00DA110E">
        <w:rPr>
          <w:rFonts w:ascii="Times New Roman" w:hAnsi="Times New Roman"/>
          <w:spacing w:val="1"/>
          <w:sz w:val="24"/>
          <w:szCs w:val="24"/>
        </w:rPr>
        <w:t xml:space="preserve">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в</w:t>
      </w:r>
      <w:r w:rsidRPr="00DA110E">
        <w:rPr>
          <w:rFonts w:ascii="Times New Roman" w:hAnsi="Times New Roman"/>
          <w:sz w:val="24"/>
          <w:szCs w:val="24"/>
        </w:rPr>
        <w:t>аж</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ш</w:t>
      </w:r>
      <w:r w:rsidRPr="00DA110E">
        <w:rPr>
          <w:rFonts w:ascii="Times New Roman" w:hAnsi="Times New Roman"/>
          <w:spacing w:val="-2"/>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сл</w:t>
      </w:r>
      <w:r w:rsidRPr="00DA110E">
        <w:rPr>
          <w:rFonts w:ascii="Times New Roman" w:hAnsi="Times New Roman"/>
          <w:spacing w:val="-3"/>
          <w:sz w:val="24"/>
          <w:szCs w:val="24"/>
        </w:rPr>
        <w:t>е</w:t>
      </w:r>
      <w:r w:rsidRPr="00DA110E">
        <w:rPr>
          <w:rFonts w:ascii="Times New Roman" w:hAnsi="Times New Roman"/>
          <w:sz w:val="24"/>
          <w:szCs w:val="24"/>
        </w:rPr>
        <w:t xml:space="preserve">й </w:t>
      </w:r>
      <w:r w:rsidRPr="00DA110E">
        <w:rPr>
          <w:rFonts w:ascii="Times New Roman" w:hAnsi="Times New Roman"/>
          <w:spacing w:val="-2"/>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i/>
          <w:spacing w:val="-1"/>
          <w:sz w:val="24"/>
          <w:szCs w:val="24"/>
        </w:rPr>
        <w:t>Го</w:t>
      </w:r>
      <w:r w:rsidRPr="00DA110E">
        <w:rPr>
          <w:rFonts w:ascii="Times New Roman" w:hAnsi="Times New Roman"/>
          <w:i/>
          <w:spacing w:val="1"/>
          <w:sz w:val="24"/>
          <w:szCs w:val="24"/>
        </w:rPr>
        <w:t>р</w:t>
      </w:r>
      <w:r w:rsidRPr="00DA110E">
        <w:rPr>
          <w:rFonts w:ascii="Times New Roman" w:hAnsi="Times New Roman"/>
          <w:i/>
          <w:spacing w:val="-1"/>
          <w:sz w:val="24"/>
          <w:szCs w:val="24"/>
        </w:rPr>
        <w:t>од</w:t>
      </w:r>
      <w:r w:rsidRPr="00DA110E">
        <w:rPr>
          <w:rFonts w:ascii="Times New Roman" w:hAnsi="Times New Roman"/>
          <w:i/>
          <w:sz w:val="24"/>
          <w:szCs w:val="24"/>
        </w:rPr>
        <w:t xml:space="preserve">а </w:t>
      </w:r>
      <w:r w:rsidRPr="00DA110E">
        <w:rPr>
          <w:rFonts w:ascii="Times New Roman" w:hAnsi="Times New Roman"/>
          <w:i/>
          <w:spacing w:val="-1"/>
          <w:sz w:val="24"/>
          <w:szCs w:val="24"/>
        </w:rPr>
        <w:t>Ц</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z w:val="24"/>
          <w:szCs w:val="24"/>
        </w:rPr>
        <w:t>т</w:t>
      </w:r>
      <w:r w:rsidRPr="00DA110E">
        <w:rPr>
          <w:rFonts w:ascii="Times New Roman" w:hAnsi="Times New Roman"/>
          <w:i/>
          <w:spacing w:val="-1"/>
          <w:sz w:val="24"/>
          <w:szCs w:val="24"/>
        </w:rPr>
        <w:t>р</w:t>
      </w:r>
      <w:r w:rsidRPr="00DA110E">
        <w:rPr>
          <w:rFonts w:ascii="Times New Roman" w:hAnsi="Times New Roman"/>
          <w:i/>
          <w:sz w:val="24"/>
          <w:szCs w:val="24"/>
        </w:rPr>
        <w:t>ал</w:t>
      </w:r>
      <w:r w:rsidRPr="00DA110E">
        <w:rPr>
          <w:rFonts w:ascii="Times New Roman" w:hAnsi="Times New Roman"/>
          <w:i/>
          <w:spacing w:val="-2"/>
          <w:sz w:val="24"/>
          <w:szCs w:val="24"/>
        </w:rPr>
        <w:t>ь</w:t>
      </w:r>
      <w:r w:rsidRPr="00DA110E">
        <w:rPr>
          <w:rFonts w:ascii="Times New Roman" w:hAnsi="Times New Roman"/>
          <w:i/>
          <w:spacing w:val="1"/>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 xml:space="preserve">го </w:t>
      </w:r>
      <w:r w:rsidRPr="00DA110E">
        <w:rPr>
          <w:rFonts w:ascii="Times New Roman" w:hAnsi="Times New Roman"/>
          <w:i/>
          <w:spacing w:val="1"/>
          <w:sz w:val="24"/>
          <w:szCs w:val="24"/>
        </w:rPr>
        <w:t>р</w:t>
      </w:r>
      <w:r w:rsidRPr="00DA110E">
        <w:rPr>
          <w:rFonts w:ascii="Times New Roman" w:hAnsi="Times New Roman"/>
          <w:i/>
          <w:spacing w:val="-2"/>
          <w:sz w:val="24"/>
          <w:szCs w:val="24"/>
        </w:rPr>
        <w:t>а</w:t>
      </w:r>
      <w:r w:rsidRPr="00DA110E">
        <w:rPr>
          <w:rFonts w:ascii="Times New Roman" w:hAnsi="Times New Roman"/>
          <w:i/>
          <w:spacing w:val="-1"/>
          <w:sz w:val="24"/>
          <w:szCs w:val="24"/>
        </w:rPr>
        <w:t>й</w:t>
      </w:r>
      <w:r w:rsidRPr="00DA110E">
        <w:rPr>
          <w:rFonts w:ascii="Times New Roman" w:hAnsi="Times New Roman"/>
          <w:i/>
          <w:spacing w:val="1"/>
          <w:sz w:val="24"/>
          <w:szCs w:val="24"/>
        </w:rPr>
        <w:t>он</w:t>
      </w:r>
      <w:r w:rsidRPr="00DA110E">
        <w:rPr>
          <w:rFonts w:ascii="Times New Roman" w:hAnsi="Times New Roman"/>
          <w:i/>
          <w:sz w:val="24"/>
          <w:szCs w:val="24"/>
        </w:rPr>
        <w:t>а. Дре</w:t>
      </w:r>
      <w:r w:rsidRPr="00DA110E">
        <w:rPr>
          <w:rFonts w:ascii="Times New Roman" w:hAnsi="Times New Roman"/>
          <w:i/>
          <w:spacing w:val="-1"/>
          <w:sz w:val="24"/>
          <w:szCs w:val="24"/>
        </w:rPr>
        <w:t>вн</w:t>
      </w:r>
      <w:r w:rsidRPr="00DA110E">
        <w:rPr>
          <w:rFonts w:ascii="Times New Roman" w:hAnsi="Times New Roman"/>
          <w:i/>
          <w:spacing w:val="1"/>
          <w:sz w:val="24"/>
          <w:szCs w:val="24"/>
        </w:rPr>
        <w:t>и</w:t>
      </w:r>
      <w:r w:rsidRPr="00DA110E">
        <w:rPr>
          <w:rFonts w:ascii="Times New Roman" w:hAnsi="Times New Roman"/>
          <w:i/>
          <w:sz w:val="24"/>
          <w:szCs w:val="24"/>
        </w:rPr>
        <w:t xml:space="preserve">е </w:t>
      </w:r>
      <w:r w:rsidRPr="00DA110E">
        <w:rPr>
          <w:rFonts w:ascii="Times New Roman" w:hAnsi="Times New Roman"/>
          <w:i/>
          <w:spacing w:val="-2"/>
          <w:sz w:val="24"/>
          <w:szCs w:val="24"/>
        </w:rPr>
        <w:t>г</w:t>
      </w:r>
      <w:r w:rsidRPr="00DA110E">
        <w:rPr>
          <w:rFonts w:ascii="Times New Roman" w:hAnsi="Times New Roman"/>
          <w:i/>
          <w:spacing w:val="1"/>
          <w:sz w:val="24"/>
          <w:szCs w:val="24"/>
        </w:rPr>
        <w:t>о</w:t>
      </w:r>
      <w:r w:rsidRPr="00DA110E">
        <w:rPr>
          <w:rFonts w:ascii="Times New Roman" w:hAnsi="Times New Roman"/>
          <w:i/>
          <w:spacing w:val="-1"/>
          <w:sz w:val="24"/>
          <w:szCs w:val="24"/>
        </w:rPr>
        <w:t>род</w:t>
      </w:r>
      <w:r w:rsidRPr="00DA110E">
        <w:rPr>
          <w:rFonts w:ascii="Times New Roman" w:hAnsi="Times New Roman"/>
          <w:i/>
          <w:sz w:val="24"/>
          <w:szCs w:val="24"/>
        </w:rPr>
        <w:t xml:space="preserve">а, </w:t>
      </w:r>
      <w:r w:rsidRPr="00DA110E">
        <w:rPr>
          <w:rFonts w:ascii="Times New Roman" w:hAnsi="Times New Roman"/>
          <w:i/>
          <w:spacing w:val="1"/>
          <w:sz w:val="24"/>
          <w:szCs w:val="24"/>
        </w:rPr>
        <w:t>п</w:t>
      </w:r>
      <w:r w:rsidRPr="00DA110E">
        <w:rPr>
          <w:rFonts w:ascii="Times New Roman" w:hAnsi="Times New Roman"/>
          <w:i/>
          <w:spacing w:val="-1"/>
          <w:sz w:val="24"/>
          <w:szCs w:val="24"/>
        </w:rPr>
        <w:t>р</w:t>
      </w:r>
      <w:r w:rsidRPr="00DA110E">
        <w:rPr>
          <w:rFonts w:ascii="Times New Roman" w:hAnsi="Times New Roman"/>
          <w:i/>
          <w:spacing w:val="1"/>
          <w:sz w:val="24"/>
          <w:szCs w:val="24"/>
        </w:rPr>
        <w:t>о</w:t>
      </w:r>
      <w:r w:rsidRPr="00DA110E">
        <w:rPr>
          <w:rFonts w:ascii="Times New Roman" w:hAnsi="Times New Roman"/>
          <w:i/>
          <w:spacing w:val="-3"/>
          <w:sz w:val="24"/>
          <w:szCs w:val="24"/>
        </w:rPr>
        <w:t>м</w:t>
      </w:r>
      <w:r w:rsidRPr="00DA110E">
        <w:rPr>
          <w:rFonts w:ascii="Times New Roman" w:hAnsi="Times New Roman"/>
          <w:i/>
          <w:spacing w:val="1"/>
          <w:sz w:val="24"/>
          <w:szCs w:val="24"/>
        </w:rPr>
        <w:t>ы</w:t>
      </w:r>
      <w:r w:rsidRPr="00DA110E">
        <w:rPr>
          <w:rFonts w:ascii="Times New Roman" w:hAnsi="Times New Roman"/>
          <w:i/>
          <w:sz w:val="24"/>
          <w:szCs w:val="24"/>
        </w:rPr>
        <w:t>ш</w:t>
      </w:r>
      <w:r w:rsidRPr="00DA110E">
        <w:rPr>
          <w:rFonts w:ascii="Times New Roman" w:hAnsi="Times New Roman"/>
          <w:i/>
          <w:spacing w:val="-1"/>
          <w:sz w:val="24"/>
          <w:szCs w:val="24"/>
        </w:rPr>
        <w:t>л</w:t>
      </w:r>
      <w:r w:rsidRPr="00DA110E">
        <w:rPr>
          <w:rFonts w:ascii="Times New Roman" w:hAnsi="Times New Roman"/>
          <w:i/>
          <w:sz w:val="24"/>
          <w:szCs w:val="24"/>
        </w:rPr>
        <w:t>е</w:t>
      </w:r>
      <w:r w:rsidRPr="00DA110E">
        <w:rPr>
          <w:rFonts w:ascii="Times New Roman" w:hAnsi="Times New Roman"/>
          <w:i/>
          <w:spacing w:val="-1"/>
          <w:sz w:val="24"/>
          <w:szCs w:val="24"/>
        </w:rPr>
        <w:t>нн</w:t>
      </w:r>
      <w:r w:rsidRPr="00DA110E">
        <w:rPr>
          <w:rFonts w:ascii="Times New Roman" w:hAnsi="Times New Roman"/>
          <w:i/>
          <w:spacing w:val="1"/>
          <w:sz w:val="24"/>
          <w:szCs w:val="24"/>
        </w:rPr>
        <w:t>ы</w:t>
      </w:r>
      <w:r w:rsidRPr="00DA110E">
        <w:rPr>
          <w:rFonts w:ascii="Times New Roman" w:hAnsi="Times New Roman"/>
          <w:i/>
          <w:sz w:val="24"/>
          <w:szCs w:val="24"/>
        </w:rPr>
        <w:t xml:space="preserve">е и </w:t>
      </w:r>
      <w:r w:rsidRPr="00DA110E">
        <w:rPr>
          <w:rFonts w:ascii="Times New Roman" w:hAnsi="Times New Roman"/>
          <w:i/>
          <w:spacing w:val="-1"/>
          <w:sz w:val="24"/>
          <w:szCs w:val="24"/>
        </w:rPr>
        <w:t>н</w:t>
      </w:r>
      <w:r w:rsidRPr="00DA110E">
        <w:rPr>
          <w:rFonts w:ascii="Times New Roman" w:hAnsi="Times New Roman"/>
          <w:i/>
          <w:sz w:val="24"/>
          <w:szCs w:val="24"/>
        </w:rPr>
        <w:t>а</w:t>
      </w:r>
      <w:r w:rsidRPr="00DA110E">
        <w:rPr>
          <w:rFonts w:ascii="Times New Roman" w:hAnsi="Times New Roman"/>
          <w:i/>
          <w:spacing w:val="-3"/>
          <w:sz w:val="24"/>
          <w:szCs w:val="24"/>
        </w:rPr>
        <w:t>у</w:t>
      </w:r>
      <w:r w:rsidRPr="00DA110E">
        <w:rPr>
          <w:rFonts w:ascii="Times New Roman" w:hAnsi="Times New Roman"/>
          <w:i/>
          <w:sz w:val="24"/>
          <w:szCs w:val="24"/>
        </w:rPr>
        <w:t>ч</w:t>
      </w:r>
      <w:r w:rsidRPr="00DA110E">
        <w:rPr>
          <w:rFonts w:ascii="Times New Roman" w:hAnsi="Times New Roman"/>
          <w:i/>
          <w:spacing w:val="1"/>
          <w:sz w:val="24"/>
          <w:szCs w:val="24"/>
        </w:rPr>
        <w:t>ны</w:t>
      </w:r>
      <w:r w:rsidRPr="00DA110E">
        <w:rPr>
          <w:rFonts w:ascii="Times New Roman" w:hAnsi="Times New Roman"/>
          <w:i/>
          <w:sz w:val="24"/>
          <w:szCs w:val="24"/>
        </w:rPr>
        <w:t xml:space="preserve">е </w:t>
      </w:r>
      <w:r w:rsidRPr="00DA110E">
        <w:rPr>
          <w:rFonts w:ascii="Times New Roman" w:hAnsi="Times New Roman"/>
          <w:i/>
          <w:spacing w:val="1"/>
          <w:sz w:val="24"/>
          <w:szCs w:val="24"/>
        </w:rPr>
        <w:t>ц</w:t>
      </w:r>
      <w:r w:rsidRPr="00DA110E">
        <w:rPr>
          <w:rFonts w:ascii="Times New Roman" w:hAnsi="Times New Roman"/>
          <w:i/>
          <w:sz w:val="24"/>
          <w:szCs w:val="24"/>
        </w:rPr>
        <w:t>е</w:t>
      </w:r>
      <w:r w:rsidRPr="00DA110E">
        <w:rPr>
          <w:rFonts w:ascii="Times New Roman" w:hAnsi="Times New Roman"/>
          <w:i/>
          <w:spacing w:val="1"/>
          <w:sz w:val="24"/>
          <w:szCs w:val="24"/>
        </w:rPr>
        <w:t>н</w:t>
      </w:r>
      <w:r w:rsidRPr="00DA110E">
        <w:rPr>
          <w:rFonts w:ascii="Times New Roman" w:hAnsi="Times New Roman"/>
          <w:i/>
          <w:spacing w:val="-3"/>
          <w:sz w:val="24"/>
          <w:szCs w:val="24"/>
        </w:rPr>
        <w:t>т</w:t>
      </w:r>
      <w:r w:rsidRPr="00DA110E">
        <w:rPr>
          <w:rFonts w:ascii="Times New Roman" w:hAnsi="Times New Roman"/>
          <w:i/>
          <w:spacing w:val="-1"/>
          <w:sz w:val="24"/>
          <w:szCs w:val="24"/>
        </w:rPr>
        <w:t>р</w:t>
      </w:r>
      <w:r w:rsidRPr="00DA110E">
        <w:rPr>
          <w:rFonts w:ascii="Times New Roman" w:hAnsi="Times New Roman"/>
          <w:i/>
          <w:spacing w:val="1"/>
          <w:sz w:val="24"/>
          <w:szCs w:val="24"/>
        </w:rPr>
        <w:t>ы</w:t>
      </w:r>
      <w:r w:rsidRPr="00DA110E">
        <w:rPr>
          <w:rFonts w:ascii="Times New Roman" w:hAnsi="Times New Roman"/>
          <w:i/>
          <w:sz w:val="24"/>
          <w:szCs w:val="24"/>
        </w:rPr>
        <w:t xml:space="preserve">. </w:t>
      </w:r>
      <w:r w:rsidRPr="00DA110E">
        <w:rPr>
          <w:rFonts w:ascii="Times New Roman" w:hAnsi="Times New Roman"/>
          <w:spacing w:val="-1"/>
          <w:sz w:val="24"/>
          <w:szCs w:val="24"/>
        </w:rPr>
        <w:t>Фу</w:t>
      </w:r>
      <w:r w:rsidRPr="00DA110E">
        <w:rPr>
          <w:rFonts w:ascii="Times New Roman" w:hAnsi="Times New Roman"/>
          <w:spacing w:val="1"/>
          <w:sz w:val="24"/>
          <w:szCs w:val="24"/>
        </w:rPr>
        <w:t>н</w:t>
      </w:r>
      <w:r w:rsidRPr="00DA110E">
        <w:rPr>
          <w:rFonts w:ascii="Times New Roman" w:hAnsi="Times New Roman"/>
          <w:sz w:val="24"/>
          <w:szCs w:val="24"/>
        </w:rPr>
        <w:t>к</w:t>
      </w:r>
      <w:r w:rsidRPr="00DA110E">
        <w:rPr>
          <w:rFonts w:ascii="Times New Roman" w:hAnsi="Times New Roman"/>
          <w:spacing w:val="-1"/>
          <w:sz w:val="24"/>
          <w:szCs w:val="24"/>
        </w:rPr>
        <w:t>ци</w:t>
      </w:r>
      <w:r w:rsidRPr="00DA110E">
        <w:rPr>
          <w:rFonts w:ascii="Times New Roman" w:hAnsi="Times New Roman"/>
          <w:spacing w:val="1"/>
          <w:sz w:val="24"/>
          <w:szCs w:val="24"/>
        </w:rPr>
        <w:t>он</w:t>
      </w:r>
      <w:r w:rsidRPr="00DA110E">
        <w:rPr>
          <w:rFonts w:ascii="Times New Roman" w:hAnsi="Times New Roman"/>
          <w:sz w:val="24"/>
          <w:szCs w:val="24"/>
        </w:rPr>
        <w:t>ал</w:t>
      </w:r>
      <w:r w:rsidRPr="00DA110E">
        <w:rPr>
          <w:rFonts w:ascii="Times New Roman" w:hAnsi="Times New Roman"/>
          <w:spacing w:val="-4"/>
          <w:sz w:val="24"/>
          <w:szCs w:val="24"/>
        </w:rPr>
        <w:t>ь</w:t>
      </w:r>
      <w:r w:rsidRPr="00DA110E">
        <w:rPr>
          <w:rFonts w:ascii="Times New Roman" w:hAnsi="Times New Roman"/>
          <w:spacing w:val="1"/>
          <w:sz w:val="24"/>
          <w:szCs w:val="24"/>
        </w:rPr>
        <w:t>но</w:t>
      </w:r>
      <w:r w:rsidRPr="00DA110E">
        <w:rPr>
          <w:rFonts w:ascii="Times New Roman" w:hAnsi="Times New Roman"/>
          <w:sz w:val="24"/>
          <w:szCs w:val="24"/>
        </w:rPr>
        <w:t>е з</w:t>
      </w:r>
      <w:r w:rsidRPr="00DA110E">
        <w:rPr>
          <w:rFonts w:ascii="Times New Roman" w:hAnsi="Times New Roman"/>
          <w:spacing w:val="-2"/>
          <w:sz w:val="24"/>
          <w:szCs w:val="24"/>
        </w:rPr>
        <w:t>н</w:t>
      </w:r>
      <w:r w:rsidRPr="00DA110E">
        <w:rPr>
          <w:rFonts w:ascii="Times New Roman" w:hAnsi="Times New Roman"/>
          <w:sz w:val="24"/>
          <w:szCs w:val="24"/>
        </w:rPr>
        <w:t>ач</w:t>
      </w:r>
      <w:r w:rsidRPr="00DA110E">
        <w:rPr>
          <w:rFonts w:ascii="Times New Roman" w:hAnsi="Times New Roman"/>
          <w:spacing w:val="-2"/>
          <w:sz w:val="24"/>
          <w:szCs w:val="24"/>
        </w:rPr>
        <w:t>е</w:t>
      </w:r>
      <w:r w:rsidRPr="00DA110E">
        <w:rPr>
          <w:rFonts w:ascii="Times New Roman" w:hAnsi="Times New Roman"/>
          <w:spacing w:val="1"/>
          <w:sz w:val="24"/>
          <w:szCs w:val="24"/>
        </w:rPr>
        <w:t>ни</w:t>
      </w:r>
      <w:r w:rsidRPr="00DA110E">
        <w:rPr>
          <w:rFonts w:ascii="Times New Roman" w:hAnsi="Times New Roman"/>
          <w:sz w:val="24"/>
          <w:szCs w:val="24"/>
        </w:rPr>
        <w:t xml:space="preserve">е </w:t>
      </w:r>
      <w:r w:rsidRPr="00DA110E">
        <w:rPr>
          <w:rFonts w:ascii="Times New Roman" w:hAnsi="Times New Roman"/>
          <w:spacing w:val="-2"/>
          <w:sz w:val="24"/>
          <w:szCs w:val="24"/>
        </w:rPr>
        <w:t>г</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д</w:t>
      </w:r>
      <w:r w:rsidRPr="00DA110E">
        <w:rPr>
          <w:rFonts w:ascii="Times New Roman" w:hAnsi="Times New Roman"/>
          <w:spacing w:val="1"/>
          <w:sz w:val="24"/>
          <w:szCs w:val="24"/>
        </w:rPr>
        <w:t>о</w:t>
      </w:r>
      <w:r w:rsidRPr="00DA110E">
        <w:rPr>
          <w:rFonts w:ascii="Times New Roman" w:hAnsi="Times New Roman"/>
          <w:sz w:val="24"/>
          <w:szCs w:val="24"/>
        </w:rPr>
        <w:t>в. М</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3"/>
          <w:sz w:val="24"/>
          <w:szCs w:val="24"/>
        </w:rPr>
        <w:t>в</w:t>
      </w:r>
      <w:r w:rsidRPr="00DA110E">
        <w:rPr>
          <w:rFonts w:ascii="Times New Roman" w:hAnsi="Times New Roman"/>
          <w:sz w:val="24"/>
          <w:szCs w:val="24"/>
        </w:rPr>
        <w:t>а – ст</w:t>
      </w:r>
      <w:r w:rsidRPr="00DA110E">
        <w:rPr>
          <w:rFonts w:ascii="Times New Roman" w:hAnsi="Times New Roman"/>
          <w:spacing w:val="1"/>
          <w:sz w:val="24"/>
          <w:szCs w:val="24"/>
        </w:rPr>
        <w:t>о</w:t>
      </w:r>
      <w:r w:rsidRPr="00DA110E">
        <w:rPr>
          <w:rFonts w:ascii="Times New Roman" w:hAnsi="Times New Roman"/>
          <w:spacing w:val="-3"/>
          <w:sz w:val="24"/>
          <w:szCs w:val="24"/>
        </w:rPr>
        <w:t>л</w:t>
      </w:r>
      <w:r w:rsidRPr="00DA110E">
        <w:rPr>
          <w:rFonts w:ascii="Times New Roman" w:hAnsi="Times New Roman"/>
          <w:spacing w:val="1"/>
          <w:sz w:val="24"/>
          <w:szCs w:val="24"/>
        </w:rPr>
        <w:t>иц</w:t>
      </w:r>
      <w:r w:rsidRPr="00DA110E">
        <w:rPr>
          <w:rFonts w:ascii="Times New Roman" w:hAnsi="Times New Roman"/>
          <w:sz w:val="24"/>
          <w:szCs w:val="24"/>
        </w:rPr>
        <w:t xml:space="preserve">а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 xml:space="preserve">йской Федерации.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Ц</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z w:val="24"/>
          <w:szCs w:val="24"/>
        </w:rPr>
        <w:t>ал</w:t>
      </w:r>
      <w:r w:rsidRPr="00DA110E">
        <w:rPr>
          <w:rFonts w:ascii="Times New Roman" w:hAnsi="Times New Roman"/>
          <w:spacing w:val="-4"/>
          <w:sz w:val="24"/>
          <w:szCs w:val="24"/>
        </w:rPr>
        <w:t>ь</w:t>
      </w:r>
      <w:r w:rsidRPr="00DA110E">
        <w:rPr>
          <w:rFonts w:ascii="Times New Roman" w:hAnsi="Times New Roman"/>
          <w:spacing w:val="1"/>
          <w:sz w:val="24"/>
          <w:szCs w:val="24"/>
        </w:rPr>
        <w:t>н</w:t>
      </w:r>
      <w:r w:rsidRPr="00DA110E">
        <w:rPr>
          <w:rFonts w:ascii="Times New Roman" w:hAnsi="Times New Roman"/>
          <w:spacing w:val="3"/>
          <w:sz w:val="24"/>
          <w:szCs w:val="24"/>
        </w:rPr>
        <w:t>о</w:t>
      </w:r>
      <w:r w:rsidRPr="00DA110E">
        <w:rPr>
          <w:rFonts w:ascii="Times New Roman" w:hAnsi="Times New Roman"/>
          <w:spacing w:val="-2"/>
          <w:sz w:val="24"/>
          <w:szCs w:val="24"/>
        </w:rPr>
        <w:t>-</w:t>
      </w:r>
      <w:r w:rsidRPr="00DA110E">
        <w:rPr>
          <w:rFonts w:ascii="Times New Roman" w:hAnsi="Times New Roman"/>
          <w:sz w:val="24"/>
          <w:szCs w:val="24"/>
        </w:rPr>
        <w:t>Че</w:t>
      </w:r>
      <w:r w:rsidRPr="00DA110E">
        <w:rPr>
          <w:rFonts w:ascii="Times New Roman" w:hAnsi="Times New Roman"/>
          <w:spacing w:val="-1"/>
          <w:sz w:val="24"/>
          <w:szCs w:val="24"/>
        </w:rPr>
        <w:t>рн</w:t>
      </w:r>
      <w:r w:rsidRPr="00DA110E">
        <w:rPr>
          <w:rFonts w:ascii="Times New Roman" w:hAnsi="Times New Roman"/>
          <w:spacing w:val="1"/>
          <w:sz w:val="24"/>
          <w:szCs w:val="24"/>
        </w:rPr>
        <w:t>о</w:t>
      </w:r>
      <w:r w:rsidRPr="00DA110E">
        <w:rPr>
          <w:rFonts w:ascii="Times New Roman" w:hAnsi="Times New Roman"/>
          <w:spacing w:val="-3"/>
          <w:sz w:val="24"/>
          <w:szCs w:val="24"/>
        </w:rPr>
        <w:t>з</w:t>
      </w:r>
      <w:r w:rsidRPr="00DA110E">
        <w:rPr>
          <w:rFonts w:ascii="Times New Roman" w:hAnsi="Times New Roman"/>
          <w:sz w:val="24"/>
          <w:szCs w:val="24"/>
        </w:rPr>
        <w:t>ем</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й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й</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w:t>
      </w:r>
      <w:r w:rsidRPr="00DA110E">
        <w:rPr>
          <w:rFonts w:ascii="Times New Roman" w:hAnsi="Times New Roman"/>
          <w:spacing w:val="1"/>
          <w:sz w:val="24"/>
          <w:szCs w:val="24"/>
        </w:rPr>
        <w:t xml:space="preserve"> о</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б</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сти </w:t>
      </w:r>
      <w:r w:rsidRPr="00DA110E">
        <w:rPr>
          <w:rFonts w:ascii="Times New Roman" w:hAnsi="Times New Roman"/>
          <w:spacing w:val="4"/>
          <w:sz w:val="24"/>
          <w:szCs w:val="24"/>
        </w:rPr>
        <w:t>ЭГП</w:t>
      </w:r>
      <w:r w:rsidRPr="00DA110E">
        <w:rPr>
          <w:rFonts w:ascii="Times New Roman" w:hAnsi="Times New Roman"/>
          <w:sz w:val="24"/>
          <w:szCs w:val="24"/>
        </w:rPr>
        <w:t xml:space="preserve">, ПРП, </w:t>
      </w:r>
      <w:r w:rsidRPr="00DA110E">
        <w:rPr>
          <w:rFonts w:ascii="Times New Roman" w:hAnsi="Times New Roman"/>
          <w:spacing w:val="1"/>
          <w:sz w:val="24"/>
          <w:szCs w:val="24"/>
        </w:rPr>
        <w:t>н</w:t>
      </w:r>
      <w:r w:rsidRPr="00DA110E">
        <w:rPr>
          <w:rFonts w:ascii="Times New Roman" w:hAnsi="Times New Roman"/>
          <w:sz w:val="24"/>
          <w:szCs w:val="24"/>
        </w:rPr>
        <w:t>асел</w:t>
      </w:r>
      <w:r w:rsidRPr="00DA110E">
        <w:rPr>
          <w:rFonts w:ascii="Times New Roman" w:hAnsi="Times New Roman"/>
          <w:spacing w:val="-3"/>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и ха</w:t>
      </w:r>
      <w:r w:rsidRPr="00DA110E">
        <w:rPr>
          <w:rFonts w:ascii="Times New Roman" w:hAnsi="Times New Roman"/>
          <w:spacing w:val="1"/>
          <w:sz w:val="24"/>
          <w:szCs w:val="24"/>
        </w:rPr>
        <w:t>р</w:t>
      </w:r>
      <w:r w:rsidRPr="00DA110E">
        <w:rPr>
          <w:rFonts w:ascii="Times New Roman" w:hAnsi="Times New Roman"/>
          <w:sz w:val="24"/>
          <w:szCs w:val="24"/>
        </w:rPr>
        <w:t>акт</w:t>
      </w:r>
      <w:r w:rsidRPr="00DA110E">
        <w:rPr>
          <w:rFonts w:ascii="Times New Roman" w:hAnsi="Times New Roman"/>
          <w:spacing w:val="-2"/>
          <w:sz w:val="24"/>
          <w:szCs w:val="24"/>
        </w:rPr>
        <w:t>е</w:t>
      </w:r>
      <w:r w:rsidRPr="00DA110E">
        <w:rPr>
          <w:rFonts w:ascii="Times New Roman" w:hAnsi="Times New Roman"/>
          <w:spacing w:val="1"/>
          <w:sz w:val="24"/>
          <w:szCs w:val="24"/>
        </w:rPr>
        <w:t>ри</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pacing w:val="-2"/>
          <w:sz w:val="24"/>
          <w:szCs w:val="24"/>
        </w:rPr>
        <w:t>к</w:t>
      </w:r>
      <w:r w:rsidRPr="00DA110E">
        <w:rPr>
          <w:rFonts w:ascii="Times New Roman" w:hAnsi="Times New Roman"/>
          <w:sz w:val="24"/>
          <w:szCs w:val="24"/>
        </w:rPr>
        <w:t>а</w:t>
      </w:r>
      <w:r w:rsidRPr="00DA110E">
        <w:rPr>
          <w:rFonts w:ascii="Times New Roman" w:hAnsi="Times New Roman"/>
          <w:spacing w:val="1"/>
          <w:sz w:val="24"/>
          <w:szCs w:val="24"/>
        </w:rPr>
        <w:t xml:space="preserve"> хо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z w:val="24"/>
          <w:szCs w:val="24"/>
        </w:rPr>
        <w:t xml:space="preserve">ства.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1"/>
          <w:sz w:val="24"/>
          <w:szCs w:val="24"/>
        </w:rPr>
        <w:t>об</w:t>
      </w:r>
      <w:r w:rsidRPr="00DA110E">
        <w:rPr>
          <w:rFonts w:ascii="Times New Roman" w:hAnsi="Times New Roman"/>
          <w:spacing w:val="-2"/>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но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z w:val="24"/>
          <w:szCs w:val="24"/>
        </w:rPr>
        <w:t xml:space="preserve">и </w:t>
      </w:r>
      <w:r w:rsidRPr="00DA110E">
        <w:rPr>
          <w:rFonts w:ascii="Times New Roman" w:hAnsi="Times New Roman"/>
          <w:spacing w:val="-1"/>
          <w:sz w:val="24"/>
          <w:szCs w:val="24"/>
        </w:rPr>
        <w:t>т</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 xml:space="preserve">й </w:t>
      </w:r>
      <w:r w:rsidRPr="00DA110E">
        <w:rPr>
          <w:rFonts w:ascii="Times New Roman" w:hAnsi="Times New Roman"/>
          <w:spacing w:val="-3"/>
          <w:sz w:val="24"/>
          <w:szCs w:val="24"/>
        </w:rPr>
        <w:t>с</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кт</w:t>
      </w:r>
      <w:r w:rsidRPr="00DA110E">
        <w:rPr>
          <w:rFonts w:ascii="Times New Roman" w:hAnsi="Times New Roman"/>
          <w:spacing w:val="-4"/>
          <w:sz w:val="24"/>
          <w:szCs w:val="24"/>
        </w:rPr>
        <w:t>у</w:t>
      </w:r>
      <w:r w:rsidRPr="00DA110E">
        <w:rPr>
          <w:rFonts w:ascii="Times New Roman" w:hAnsi="Times New Roman"/>
          <w:spacing w:val="3"/>
          <w:sz w:val="24"/>
          <w:szCs w:val="24"/>
        </w:rPr>
        <w:t>р</w:t>
      </w:r>
      <w:r w:rsidRPr="00DA110E">
        <w:rPr>
          <w:rFonts w:ascii="Times New Roman" w:hAnsi="Times New Roman"/>
          <w:spacing w:val="1"/>
          <w:sz w:val="24"/>
          <w:szCs w:val="24"/>
        </w:rPr>
        <w:t>ы хозяйства, специализация района. География важнейших отраслей хозяйства.</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В</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г</w:t>
      </w:r>
      <w:r w:rsidRPr="00DA110E">
        <w:rPr>
          <w:rFonts w:ascii="Times New Roman" w:hAnsi="Times New Roman"/>
          <w:spacing w:val="-1"/>
          <w:sz w:val="24"/>
          <w:szCs w:val="24"/>
        </w:rPr>
        <w:t>о</w:t>
      </w:r>
      <w:r w:rsidRPr="00DA110E">
        <w:rPr>
          <w:rFonts w:ascii="Times New Roman" w:hAnsi="Times New Roman"/>
          <w:sz w:val="24"/>
          <w:szCs w:val="24"/>
        </w:rPr>
        <w:t>-Вят</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й </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й</w:t>
      </w:r>
      <w:r w:rsidRPr="00DA110E">
        <w:rPr>
          <w:rFonts w:ascii="Times New Roman" w:hAnsi="Times New Roman"/>
          <w:spacing w:val="1"/>
          <w:sz w:val="24"/>
          <w:szCs w:val="24"/>
        </w:rPr>
        <w:t>он</w:t>
      </w:r>
      <w:r w:rsidRPr="00DA110E">
        <w:rPr>
          <w:rFonts w:ascii="Times New Roman" w:hAnsi="Times New Roman"/>
          <w:sz w:val="24"/>
          <w:szCs w:val="24"/>
        </w:rPr>
        <w:t>:</w:t>
      </w:r>
      <w:r w:rsidRPr="00DA110E">
        <w:rPr>
          <w:rFonts w:ascii="Times New Roman" w:hAnsi="Times New Roman"/>
          <w:spacing w:val="1"/>
          <w:sz w:val="24"/>
          <w:szCs w:val="24"/>
        </w:rPr>
        <w:t xml:space="preserve"> особенности ЭГП, </w:t>
      </w:r>
      <w:r w:rsidRPr="00DA110E">
        <w:rPr>
          <w:rFonts w:ascii="Times New Roman" w:hAnsi="Times New Roman"/>
          <w:sz w:val="24"/>
          <w:szCs w:val="24"/>
        </w:rPr>
        <w:t>ПРП,</w:t>
      </w:r>
      <w:r w:rsidRPr="00DA110E">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sz w:val="24"/>
          <w:szCs w:val="24"/>
        </w:rPr>
        <w:t>Севе</w:t>
      </w:r>
      <w:r w:rsidRPr="00DA110E">
        <w:rPr>
          <w:rFonts w:ascii="Times New Roman" w:hAnsi="Times New Roman"/>
          <w:spacing w:val="-2"/>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w:t>
      </w: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й </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йо</w:t>
      </w:r>
      <w:r w:rsidRPr="00DA110E">
        <w:rPr>
          <w:rFonts w:ascii="Times New Roman" w:hAnsi="Times New Roman"/>
          <w:spacing w:val="1"/>
          <w:sz w:val="24"/>
          <w:szCs w:val="24"/>
        </w:rPr>
        <w:t>н</w:t>
      </w:r>
      <w:r w:rsidRPr="00DA110E">
        <w:rPr>
          <w:rFonts w:ascii="Times New Roman" w:hAnsi="Times New Roman"/>
          <w:sz w:val="24"/>
          <w:szCs w:val="24"/>
        </w:rPr>
        <w:t xml:space="preserve">: </w:t>
      </w:r>
      <w:r w:rsidRPr="00DA110E">
        <w:rPr>
          <w:rFonts w:ascii="Times New Roman" w:hAnsi="Times New Roman"/>
          <w:spacing w:val="1"/>
          <w:sz w:val="24"/>
          <w:szCs w:val="24"/>
        </w:rPr>
        <w:t xml:space="preserve">особенности ЭГП, </w:t>
      </w:r>
      <w:r w:rsidRPr="00DA110E">
        <w:rPr>
          <w:rFonts w:ascii="Times New Roman" w:hAnsi="Times New Roman"/>
          <w:sz w:val="24"/>
          <w:szCs w:val="24"/>
        </w:rPr>
        <w:t xml:space="preserve">ПРП, </w:t>
      </w:r>
      <w:r w:rsidRPr="00DA110E">
        <w:rPr>
          <w:rFonts w:ascii="Times New Roman" w:hAnsi="Times New Roman"/>
          <w:spacing w:val="1"/>
          <w:sz w:val="24"/>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sz w:val="24"/>
          <w:szCs w:val="24"/>
        </w:rPr>
        <w:t>Ка</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pacing w:val="-1"/>
          <w:sz w:val="24"/>
          <w:szCs w:val="24"/>
        </w:rPr>
        <w:t>н</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pacing w:val="1"/>
          <w:sz w:val="24"/>
          <w:szCs w:val="24"/>
        </w:rPr>
        <w:t>д</w:t>
      </w:r>
      <w:r w:rsidRPr="00DA110E">
        <w:rPr>
          <w:rFonts w:ascii="Times New Roman" w:hAnsi="Times New Roman"/>
          <w:spacing w:val="-2"/>
          <w:sz w:val="24"/>
          <w:szCs w:val="24"/>
        </w:rPr>
        <w:t>с</w:t>
      </w:r>
      <w:r w:rsidRPr="00DA110E">
        <w:rPr>
          <w:rFonts w:ascii="Times New Roman" w:hAnsi="Times New Roman"/>
          <w:sz w:val="24"/>
          <w:szCs w:val="24"/>
        </w:rPr>
        <w:t xml:space="preserve">кая </w:t>
      </w:r>
      <w:r w:rsidRPr="00DA110E">
        <w:rPr>
          <w:rFonts w:ascii="Times New Roman" w:hAnsi="Times New Roman"/>
          <w:spacing w:val="1"/>
          <w:sz w:val="24"/>
          <w:szCs w:val="24"/>
        </w:rPr>
        <w:t>об</w:t>
      </w:r>
      <w:r w:rsidRPr="00DA110E">
        <w:rPr>
          <w:rFonts w:ascii="Times New Roman" w:hAnsi="Times New Roman"/>
          <w:spacing w:val="-1"/>
          <w:sz w:val="24"/>
          <w:szCs w:val="24"/>
        </w:rPr>
        <w:t>л</w:t>
      </w:r>
      <w:r w:rsidRPr="00DA110E">
        <w:rPr>
          <w:rFonts w:ascii="Times New Roman" w:hAnsi="Times New Roman"/>
          <w:spacing w:val="-2"/>
          <w:sz w:val="24"/>
          <w:szCs w:val="24"/>
        </w:rPr>
        <w:t>а</w:t>
      </w:r>
      <w:r w:rsidRPr="00DA110E">
        <w:rPr>
          <w:rFonts w:ascii="Times New Roman" w:hAnsi="Times New Roman"/>
          <w:sz w:val="24"/>
          <w:szCs w:val="24"/>
        </w:rPr>
        <w:t>ст</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 xml:space="preserve">особенности ЭГП, </w:t>
      </w:r>
      <w:r w:rsidRPr="00DA110E">
        <w:rPr>
          <w:rFonts w:ascii="Times New Roman" w:hAnsi="Times New Roman"/>
          <w:sz w:val="24"/>
          <w:szCs w:val="24"/>
        </w:rPr>
        <w:t xml:space="preserve">ПРП, </w:t>
      </w:r>
      <w:r w:rsidRPr="00DA110E">
        <w:rPr>
          <w:rFonts w:ascii="Times New Roman" w:hAnsi="Times New Roman"/>
          <w:spacing w:val="-1"/>
          <w:sz w:val="24"/>
          <w:szCs w:val="24"/>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363671" w:rsidRPr="00DA110E" w:rsidRDefault="00363671" w:rsidP="00363671">
      <w:pPr>
        <w:autoSpaceDE w:val="0"/>
        <w:autoSpaceDN w:val="0"/>
        <w:adjustRightInd w:val="0"/>
        <w:spacing w:after="0" w:line="240" w:lineRule="auto"/>
        <w:ind w:firstLine="709"/>
        <w:jc w:val="both"/>
        <w:rPr>
          <w:rFonts w:ascii="Times New Roman" w:hAnsi="Times New Roman"/>
          <w:i/>
          <w:spacing w:val="-1"/>
          <w:sz w:val="24"/>
          <w:szCs w:val="24"/>
        </w:rPr>
      </w:pPr>
      <w:r w:rsidRPr="00DA110E">
        <w:rPr>
          <w:rFonts w:ascii="Times New Roman" w:hAnsi="Times New Roman"/>
          <w:i/>
          <w:spacing w:val="-1"/>
          <w:sz w:val="24"/>
          <w:szCs w:val="24"/>
        </w:rPr>
        <w:t>Моря Атлантического океана, омывающие Россию: транспортное значение, ресурсы.</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pacing w:val="-1"/>
          <w:sz w:val="24"/>
          <w:szCs w:val="24"/>
        </w:rPr>
        <w:t>Е</w:t>
      </w:r>
      <w:r w:rsidRPr="00DA110E">
        <w:rPr>
          <w:rFonts w:ascii="Times New Roman" w:hAnsi="Times New Roman"/>
          <w:sz w:val="24"/>
          <w:szCs w:val="24"/>
        </w:rPr>
        <w:t>вропе</w:t>
      </w:r>
      <w:r w:rsidRPr="00DA110E">
        <w:rPr>
          <w:rFonts w:ascii="Times New Roman" w:hAnsi="Times New Roman"/>
          <w:spacing w:val="-1"/>
          <w:sz w:val="24"/>
          <w:szCs w:val="24"/>
        </w:rPr>
        <w:t>й</w:t>
      </w:r>
      <w:r w:rsidRPr="00DA110E">
        <w:rPr>
          <w:rFonts w:ascii="Times New Roman" w:hAnsi="Times New Roman"/>
          <w:sz w:val="24"/>
          <w:szCs w:val="24"/>
        </w:rPr>
        <w:t>ск</w:t>
      </w:r>
      <w:r w:rsidRPr="00DA110E">
        <w:rPr>
          <w:rFonts w:ascii="Times New Roman" w:hAnsi="Times New Roman"/>
          <w:spacing w:val="-1"/>
          <w:sz w:val="24"/>
          <w:szCs w:val="24"/>
        </w:rPr>
        <w:t>и</w:t>
      </w:r>
      <w:r w:rsidRPr="00DA110E">
        <w:rPr>
          <w:rFonts w:ascii="Times New Roman" w:hAnsi="Times New Roman"/>
          <w:sz w:val="24"/>
          <w:szCs w:val="24"/>
        </w:rPr>
        <w:t>й Сев</w:t>
      </w:r>
      <w:r w:rsidRPr="00DA110E">
        <w:rPr>
          <w:rFonts w:ascii="Times New Roman" w:hAnsi="Times New Roman"/>
          <w:spacing w:val="-3"/>
          <w:sz w:val="24"/>
          <w:szCs w:val="24"/>
        </w:rPr>
        <w:t>е</w:t>
      </w:r>
      <w:r w:rsidRPr="00DA110E">
        <w:rPr>
          <w:rFonts w:ascii="Times New Roman" w:hAnsi="Times New Roman"/>
          <w:spacing w:val="2"/>
          <w:sz w:val="24"/>
          <w:szCs w:val="24"/>
        </w:rPr>
        <w:t>р</w:t>
      </w:r>
      <w:r w:rsidRPr="00DA110E">
        <w:rPr>
          <w:rFonts w:ascii="Times New Roman" w:hAnsi="Times New Roman"/>
          <w:sz w:val="24"/>
          <w:szCs w:val="24"/>
        </w:rPr>
        <w:t>:</w:t>
      </w:r>
      <w:r w:rsidRPr="00DA110E">
        <w:rPr>
          <w:rFonts w:ascii="Times New Roman" w:hAnsi="Times New Roman"/>
          <w:spacing w:val="4"/>
          <w:sz w:val="24"/>
          <w:szCs w:val="24"/>
        </w:rPr>
        <w:t xml:space="preserve"> история освоения, </w:t>
      </w:r>
      <w:r w:rsidRPr="00DA110E">
        <w:rPr>
          <w:rFonts w:ascii="Times New Roman" w:hAnsi="Times New Roman"/>
          <w:spacing w:val="-2"/>
          <w:sz w:val="24"/>
          <w:szCs w:val="24"/>
        </w:rPr>
        <w:t xml:space="preserve">особенности ЭГП, </w:t>
      </w:r>
      <w:r w:rsidRPr="00DA110E">
        <w:rPr>
          <w:rFonts w:ascii="Times New Roman" w:hAnsi="Times New Roman"/>
          <w:sz w:val="24"/>
          <w:szCs w:val="24"/>
        </w:rPr>
        <w:t xml:space="preserve">ПРП, </w:t>
      </w:r>
      <w:r w:rsidRPr="00DA110E">
        <w:rPr>
          <w:rFonts w:ascii="Times New Roman" w:hAnsi="Times New Roman"/>
          <w:spacing w:val="-2"/>
          <w:sz w:val="24"/>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z w:val="24"/>
          <w:szCs w:val="24"/>
        </w:rPr>
        <w:t xml:space="preserve">волжье: </w:t>
      </w:r>
      <w:r w:rsidRPr="00DA110E">
        <w:rPr>
          <w:rFonts w:ascii="Times New Roman" w:hAnsi="Times New Roman"/>
          <w:spacing w:val="-1"/>
          <w:sz w:val="24"/>
          <w:szCs w:val="24"/>
        </w:rPr>
        <w:t xml:space="preserve">особенности ЭГП, </w:t>
      </w:r>
      <w:r w:rsidRPr="00DA110E">
        <w:rPr>
          <w:rFonts w:ascii="Times New Roman" w:hAnsi="Times New Roman"/>
          <w:sz w:val="24"/>
          <w:szCs w:val="24"/>
        </w:rPr>
        <w:t xml:space="preserve">ПРП, </w:t>
      </w:r>
      <w:r w:rsidRPr="00DA110E">
        <w:rPr>
          <w:rFonts w:ascii="Times New Roman" w:hAnsi="Times New Roman"/>
          <w:spacing w:val="-1"/>
          <w:sz w:val="24"/>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lastRenderedPageBreak/>
        <w:t>К</w:t>
      </w:r>
      <w:r w:rsidRPr="00DA110E">
        <w:rPr>
          <w:rFonts w:ascii="Times New Roman" w:hAnsi="Times New Roman"/>
          <w:spacing w:val="1"/>
          <w:sz w:val="24"/>
          <w:szCs w:val="24"/>
        </w:rPr>
        <w:t>р</w:t>
      </w:r>
      <w:r w:rsidRPr="00DA110E">
        <w:rPr>
          <w:rFonts w:ascii="Times New Roman" w:hAnsi="Times New Roman"/>
          <w:spacing w:val="-1"/>
          <w:sz w:val="24"/>
          <w:szCs w:val="24"/>
        </w:rPr>
        <w:t>ы</w:t>
      </w:r>
      <w:r w:rsidRPr="00DA110E">
        <w:rPr>
          <w:rFonts w:ascii="Times New Roman" w:hAnsi="Times New Roman"/>
          <w:sz w:val="24"/>
          <w:szCs w:val="24"/>
        </w:rPr>
        <w:t xml:space="preserve">м: </w:t>
      </w:r>
      <w:r w:rsidRPr="00DA110E">
        <w:rPr>
          <w:rFonts w:ascii="Times New Roman" w:hAnsi="Times New Roman"/>
          <w:spacing w:val="-3"/>
          <w:sz w:val="24"/>
          <w:szCs w:val="24"/>
        </w:rPr>
        <w:t xml:space="preserve">особенности ЭГП, </w:t>
      </w:r>
      <w:r w:rsidRPr="00DA110E">
        <w:rPr>
          <w:rFonts w:ascii="Times New Roman" w:hAnsi="Times New Roman"/>
          <w:sz w:val="24"/>
          <w:szCs w:val="24"/>
        </w:rPr>
        <w:t>ПРП,</w:t>
      </w:r>
      <w:r w:rsidRPr="00DA110E">
        <w:rPr>
          <w:rFonts w:ascii="Times New Roman" w:hAnsi="Times New Roman"/>
          <w:spacing w:val="-3"/>
          <w:sz w:val="24"/>
          <w:szCs w:val="24"/>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Севе</w:t>
      </w:r>
      <w:r w:rsidRPr="00DA110E">
        <w:rPr>
          <w:rFonts w:ascii="Times New Roman" w:hAnsi="Times New Roman"/>
          <w:spacing w:val="-2"/>
          <w:sz w:val="24"/>
          <w:szCs w:val="24"/>
        </w:rPr>
        <w:t>р</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xml:space="preserve">й Кавказ: особенности ЭГП, ПРП,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63671" w:rsidRPr="00DA110E" w:rsidRDefault="00363671" w:rsidP="00363671">
      <w:pPr>
        <w:autoSpaceDE w:val="0"/>
        <w:autoSpaceDN w:val="0"/>
        <w:adjustRightInd w:val="0"/>
        <w:spacing w:after="0" w:line="240" w:lineRule="auto"/>
        <w:ind w:firstLine="709"/>
        <w:jc w:val="both"/>
        <w:rPr>
          <w:rFonts w:ascii="Times New Roman" w:hAnsi="Times New Roman"/>
          <w:i/>
          <w:sz w:val="24"/>
          <w:szCs w:val="24"/>
        </w:rPr>
      </w:pPr>
      <w:r w:rsidRPr="00DA110E">
        <w:rPr>
          <w:rFonts w:ascii="Times New Roman" w:hAnsi="Times New Roman"/>
          <w:i/>
          <w:sz w:val="24"/>
          <w:szCs w:val="24"/>
        </w:rPr>
        <w:t>Юж</w:t>
      </w:r>
      <w:r w:rsidRPr="00DA110E">
        <w:rPr>
          <w:rFonts w:ascii="Times New Roman" w:hAnsi="Times New Roman"/>
          <w:i/>
          <w:spacing w:val="-2"/>
          <w:sz w:val="24"/>
          <w:szCs w:val="24"/>
        </w:rPr>
        <w:t>н</w:t>
      </w:r>
      <w:r w:rsidRPr="00DA110E">
        <w:rPr>
          <w:rFonts w:ascii="Times New Roman" w:hAnsi="Times New Roman"/>
          <w:i/>
          <w:spacing w:val="1"/>
          <w:sz w:val="24"/>
          <w:szCs w:val="24"/>
        </w:rPr>
        <w:t>ы</w:t>
      </w:r>
      <w:r w:rsidRPr="00DA110E">
        <w:rPr>
          <w:rFonts w:ascii="Times New Roman" w:hAnsi="Times New Roman"/>
          <w:i/>
          <w:sz w:val="24"/>
          <w:szCs w:val="24"/>
        </w:rPr>
        <w:t xml:space="preserve">е </w:t>
      </w:r>
      <w:r w:rsidRPr="00DA110E">
        <w:rPr>
          <w:rFonts w:ascii="Times New Roman" w:hAnsi="Times New Roman"/>
          <w:i/>
          <w:spacing w:val="-3"/>
          <w:sz w:val="24"/>
          <w:szCs w:val="24"/>
        </w:rPr>
        <w:t>м</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z w:val="24"/>
          <w:szCs w:val="24"/>
        </w:rPr>
        <w:t xml:space="preserve">я </w:t>
      </w:r>
      <w:r w:rsidRPr="00DA110E">
        <w:rPr>
          <w:rFonts w:ascii="Times New Roman" w:hAnsi="Times New Roman"/>
          <w:i/>
          <w:spacing w:val="-3"/>
          <w:sz w:val="24"/>
          <w:szCs w:val="24"/>
        </w:rPr>
        <w:t>Р</w:t>
      </w:r>
      <w:r w:rsidRPr="00DA110E">
        <w:rPr>
          <w:rFonts w:ascii="Times New Roman" w:hAnsi="Times New Roman"/>
          <w:i/>
          <w:spacing w:val="1"/>
          <w:sz w:val="24"/>
          <w:szCs w:val="24"/>
        </w:rPr>
        <w:t>о</w:t>
      </w:r>
      <w:r w:rsidRPr="00DA110E">
        <w:rPr>
          <w:rFonts w:ascii="Times New Roman" w:hAnsi="Times New Roman"/>
          <w:i/>
          <w:spacing w:val="-2"/>
          <w:sz w:val="24"/>
          <w:szCs w:val="24"/>
        </w:rPr>
        <w:t>сс</w:t>
      </w:r>
      <w:r w:rsidRPr="00DA110E">
        <w:rPr>
          <w:rFonts w:ascii="Times New Roman" w:hAnsi="Times New Roman"/>
          <w:i/>
          <w:spacing w:val="1"/>
          <w:sz w:val="24"/>
          <w:szCs w:val="24"/>
        </w:rPr>
        <w:t>ии</w:t>
      </w:r>
      <w:r w:rsidRPr="00DA110E">
        <w:rPr>
          <w:rFonts w:ascii="Times New Roman" w:hAnsi="Times New Roman"/>
          <w:i/>
          <w:sz w:val="24"/>
          <w:szCs w:val="24"/>
        </w:rPr>
        <w:t xml:space="preserve">: </w:t>
      </w:r>
      <w:r w:rsidRPr="00DA110E">
        <w:rPr>
          <w:rFonts w:ascii="Times New Roman" w:hAnsi="Times New Roman"/>
          <w:i/>
          <w:spacing w:val="-1"/>
          <w:sz w:val="24"/>
          <w:szCs w:val="24"/>
        </w:rPr>
        <w:t>т</w:t>
      </w:r>
      <w:r w:rsidRPr="00DA110E">
        <w:rPr>
          <w:rFonts w:ascii="Times New Roman" w:hAnsi="Times New Roman"/>
          <w:i/>
          <w:spacing w:val="1"/>
          <w:sz w:val="24"/>
          <w:szCs w:val="24"/>
        </w:rPr>
        <w:t>р</w:t>
      </w:r>
      <w:r w:rsidRPr="00DA110E">
        <w:rPr>
          <w:rFonts w:ascii="Times New Roman" w:hAnsi="Times New Roman"/>
          <w:i/>
          <w:spacing w:val="-2"/>
          <w:sz w:val="24"/>
          <w:szCs w:val="24"/>
        </w:rPr>
        <w:t>а</w:t>
      </w:r>
      <w:r w:rsidRPr="00DA110E">
        <w:rPr>
          <w:rFonts w:ascii="Times New Roman" w:hAnsi="Times New Roman"/>
          <w:i/>
          <w:spacing w:val="1"/>
          <w:sz w:val="24"/>
          <w:szCs w:val="24"/>
        </w:rPr>
        <w:t>н</w:t>
      </w:r>
      <w:r w:rsidRPr="00DA110E">
        <w:rPr>
          <w:rFonts w:ascii="Times New Roman" w:hAnsi="Times New Roman"/>
          <w:i/>
          <w:spacing w:val="-2"/>
          <w:sz w:val="24"/>
          <w:szCs w:val="24"/>
        </w:rPr>
        <w:t>с</w:t>
      </w:r>
      <w:r w:rsidRPr="00DA110E">
        <w:rPr>
          <w:rFonts w:ascii="Times New Roman" w:hAnsi="Times New Roman"/>
          <w:i/>
          <w:spacing w:val="1"/>
          <w:sz w:val="24"/>
          <w:szCs w:val="24"/>
        </w:rPr>
        <w:t>п</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z w:val="24"/>
          <w:szCs w:val="24"/>
        </w:rPr>
        <w:t>т</w:t>
      </w:r>
      <w:r w:rsidRPr="00DA110E">
        <w:rPr>
          <w:rFonts w:ascii="Times New Roman" w:hAnsi="Times New Roman"/>
          <w:i/>
          <w:spacing w:val="-2"/>
          <w:sz w:val="24"/>
          <w:szCs w:val="24"/>
        </w:rPr>
        <w:t>н</w:t>
      </w:r>
      <w:r w:rsidRPr="00DA110E">
        <w:rPr>
          <w:rFonts w:ascii="Times New Roman" w:hAnsi="Times New Roman"/>
          <w:i/>
          <w:spacing w:val="1"/>
          <w:sz w:val="24"/>
          <w:szCs w:val="24"/>
        </w:rPr>
        <w:t>о</w:t>
      </w:r>
      <w:r w:rsidRPr="00DA110E">
        <w:rPr>
          <w:rFonts w:ascii="Times New Roman" w:hAnsi="Times New Roman"/>
          <w:i/>
          <w:sz w:val="24"/>
          <w:szCs w:val="24"/>
        </w:rPr>
        <w:t>е зн</w:t>
      </w:r>
      <w:r w:rsidRPr="00DA110E">
        <w:rPr>
          <w:rFonts w:ascii="Times New Roman" w:hAnsi="Times New Roman"/>
          <w:i/>
          <w:spacing w:val="-2"/>
          <w:sz w:val="24"/>
          <w:szCs w:val="24"/>
        </w:rPr>
        <w:t>а</w:t>
      </w:r>
      <w:r w:rsidRPr="00DA110E">
        <w:rPr>
          <w:rFonts w:ascii="Times New Roman" w:hAnsi="Times New Roman"/>
          <w:i/>
          <w:sz w:val="24"/>
          <w:szCs w:val="24"/>
        </w:rPr>
        <w:t>че</w:t>
      </w:r>
      <w:r w:rsidRPr="00DA110E">
        <w:rPr>
          <w:rFonts w:ascii="Times New Roman" w:hAnsi="Times New Roman"/>
          <w:i/>
          <w:spacing w:val="-1"/>
          <w:sz w:val="24"/>
          <w:szCs w:val="24"/>
        </w:rPr>
        <w:t>н</w:t>
      </w:r>
      <w:r w:rsidRPr="00DA110E">
        <w:rPr>
          <w:rFonts w:ascii="Times New Roman" w:hAnsi="Times New Roman"/>
          <w:i/>
          <w:spacing w:val="1"/>
          <w:sz w:val="24"/>
          <w:szCs w:val="24"/>
        </w:rPr>
        <w:t>и</w:t>
      </w:r>
      <w:r w:rsidRPr="00DA110E">
        <w:rPr>
          <w:rFonts w:ascii="Times New Roman" w:hAnsi="Times New Roman"/>
          <w:i/>
          <w:sz w:val="24"/>
          <w:szCs w:val="24"/>
        </w:rPr>
        <w:t xml:space="preserve">е, </w:t>
      </w:r>
      <w:r w:rsidRPr="00DA110E">
        <w:rPr>
          <w:rFonts w:ascii="Times New Roman" w:hAnsi="Times New Roman"/>
          <w:i/>
          <w:spacing w:val="1"/>
          <w:sz w:val="24"/>
          <w:szCs w:val="24"/>
        </w:rPr>
        <w:t>р</w:t>
      </w:r>
      <w:r w:rsidRPr="00DA110E">
        <w:rPr>
          <w:rFonts w:ascii="Times New Roman" w:hAnsi="Times New Roman"/>
          <w:i/>
          <w:sz w:val="24"/>
          <w:szCs w:val="24"/>
        </w:rPr>
        <w:t>ес</w:t>
      </w:r>
      <w:r w:rsidRPr="00DA110E">
        <w:rPr>
          <w:rFonts w:ascii="Times New Roman" w:hAnsi="Times New Roman"/>
          <w:i/>
          <w:spacing w:val="-3"/>
          <w:sz w:val="24"/>
          <w:szCs w:val="24"/>
        </w:rPr>
        <w:t>у</w:t>
      </w:r>
      <w:r w:rsidRPr="00DA110E">
        <w:rPr>
          <w:rFonts w:ascii="Times New Roman" w:hAnsi="Times New Roman"/>
          <w:i/>
          <w:spacing w:val="1"/>
          <w:sz w:val="24"/>
          <w:szCs w:val="24"/>
        </w:rPr>
        <w:t>р</w:t>
      </w:r>
      <w:r w:rsidRPr="00DA110E">
        <w:rPr>
          <w:rFonts w:ascii="Times New Roman" w:hAnsi="Times New Roman"/>
          <w:i/>
          <w:sz w:val="24"/>
          <w:szCs w:val="24"/>
        </w:rPr>
        <w:t>с</w:t>
      </w:r>
      <w:r w:rsidRPr="00DA110E">
        <w:rPr>
          <w:rFonts w:ascii="Times New Roman" w:hAnsi="Times New Roman"/>
          <w:i/>
          <w:spacing w:val="1"/>
          <w:sz w:val="24"/>
          <w:szCs w:val="24"/>
        </w:rPr>
        <w:t>ы</w:t>
      </w:r>
      <w:r w:rsidRPr="00DA110E">
        <w:rPr>
          <w:rFonts w:ascii="Times New Roman" w:hAnsi="Times New Roman"/>
          <w:i/>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ал</w:t>
      </w:r>
      <w:r w:rsidRPr="00DA110E">
        <w:rPr>
          <w:rFonts w:ascii="Times New Roman" w:hAnsi="Times New Roman"/>
          <w:spacing w:val="-2"/>
          <w:sz w:val="24"/>
          <w:szCs w:val="24"/>
        </w:rPr>
        <w:t>ь</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й</w:t>
      </w:r>
      <w:r w:rsidRPr="00DA110E">
        <w:rPr>
          <w:rFonts w:ascii="Times New Roman" w:hAnsi="Times New Roman"/>
          <w:spacing w:val="1"/>
          <w:sz w:val="24"/>
          <w:szCs w:val="24"/>
        </w:rPr>
        <w:t xml:space="preserve"> р</w:t>
      </w:r>
      <w:r w:rsidRPr="00DA110E">
        <w:rPr>
          <w:rFonts w:ascii="Times New Roman" w:hAnsi="Times New Roman"/>
          <w:spacing w:val="-2"/>
          <w:sz w:val="24"/>
          <w:szCs w:val="24"/>
        </w:rPr>
        <w:t>а</w:t>
      </w:r>
      <w:r w:rsidRPr="00DA110E">
        <w:rPr>
          <w:rFonts w:ascii="Times New Roman" w:hAnsi="Times New Roman"/>
          <w:spacing w:val="1"/>
          <w:sz w:val="24"/>
          <w:szCs w:val="24"/>
        </w:rPr>
        <w:t>й</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z w:val="24"/>
          <w:szCs w:val="24"/>
        </w:rPr>
        <w:t xml:space="preserve">: </w:t>
      </w:r>
      <w:r w:rsidRPr="00DA110E">
        <w:rPr>
          <w:rFonts w:ascii="Times New Roman" w:hAnsi="Times New Roman"/>
          <w:spacing w:val="-1"/>
          <w:sz w:val="24"/>
          <w:szCs w:val="24"/>
        </w:rPr>
        <w:t xml:space="preserve">особенности ЭГП, </w:t>
      </w:r>
      <w:r w:rsidRPr="00DA110E">
        <w:rPr>
          <w:rFonts w:ascii="Times New Roman" w:hAnsi="Times New Roman"/>
          <w:sz w:val="24"/>
          <w:szCs w:val="24"/>
        </w:rPr>
        <w:t xml:space="preserve">ПРП, этапы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3671" w:rsidRPr="00DA110E" w:rsidRDefault="00363671" w:rsidP="00363671">
      <w:pPr>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b/>
          <w:bCs/>
          <w:spacing w:val="-1"/>
          <w:sz w:val="24"/>
          <w:szCs w:val="24"/>
        </w:rPr>
        <w:t>А</w:t>
      </w:r>
      <w:r w:rsidRPr="00DA110E">
        <w:rPr>
          <w:rFonts w:ascii="Times New Roman" w:hAnsi="Times New Roman"/>
          <w:b/>
          <w:bCs/>
          <w:sz w:val="24"/>
          <w:szCs w:val="24"/>
        </w:rPr>
        <w:t>з</w:t>
      </w:r>
      <w:r w:rsidRPr="00DA110E">
        <w:rPr>
          <w:rFonts w:ascii="Times New Roman" w:hAnsi="Times New Roman"/>
          <w:b/>
          <w:bCs/>
          <w:spacing w:val="-1"/>
          <w:sz w:val="24"/>
          <w:szCs w:val="24"/>
        </w:rPr>
        <w:t>и</w:t>
      </w:r>
      <w:r w:rsidRPr="00DA110E">
        <w:rPr>
          <w:rFonts w:ascii="Times New Roman" w:hAnsi="Times New Roman"/>
          <w:b/>
          <w:bCs/>
          <w:spacing w:val="1"/>
          <w:sz w:val="24"/>
          <w:szCs w:val="24"/>
        </w:rPr>
        <w:t>ат</w:t>
      </w:r>
      <w:r w:rsidRPr="00DA110E">
        <w:rPr>
          <w:rFonts w:ascii="Times New Roman" w:hAnsi="Times New Roman"/>
          <w:b/>
          <w:bCs/>
          <w:sz w:val="24"/>
          <w:szCs w:val="24"/>
        </w:rPr>
        <w:t>с</w:t>
      </w:r>
      <w:r w:rsidRPr="00DA110E">
        <w:rPr>
          <w:rFonts w:ascii="Times New Roman" w:hAnsi="Times New Roman"/>
          <w:b/>
          <w:bCs/>
          <w:spacing w:val="-3"/>
          <w:sz w:val="24"/>
          <w:szCs w:val="24"/>
        </w:rPr>
        <w:t>к</w:t>
      </w:r>
      <w:r w:rsidRPr="00DA110E">
        <w:rPr>
          <w:rFonts w:ascii="Times New Roman" w:hAnsi="Times New Roman"/>
          <w:b/>
          <w:bCs/>
          <w:spacing w:val="1"/>
          <w:sz w:val="24"/>
          <w:szCs w:val="24"/>
        </w:rPr>
        <w:t>а</w:t>
      </w:r>
      <w:r w:rsidRPr="00DA110E">
        <w:rPr>
          <w:rFonts w:ascii="Times New Roman" w:hAnsi="Times New Roman"/>
          <w:b/>
          <w:bCs/>
          <w:sz w:val="24"/>
          <w:szCs w:val="24"/>
        </w:rPr>
        <w:t>я ч</w:t>
      </w:r>
      <w:r w:rsidRPr="00DA110E">
        <w:rPr>
          <w:rFonts w:ascii="Times New Roman" w:hAnsi="Times New Roman"/>
          <w:b/>
          <w:bCs/>
          <w:spacing w:val="1"/>
          <w:sz w:val="24"/>
          <w:szCs w:val="24"/>
        </w:rPr>
        <w:t>а</w:t>
      </w:r>
      <w:r w:rsidRPr="00DA110E">
        <w:rPr>
          <w:rFonts w:ascii="Times New Roman" w:hAnsi="Times New Roman"/>
          <w:b/>
          <w:bCs/>
          <w:spacing w:val="-2"/>
          <w:sz w:val="24"/>
          <w:szCs w:val="24"/>
        </w:rPr>
        <w:t>с</w:t>
      </w:r>
      <w:r w:rsidRPr="00DA110E">
        <w:rPr>
          <w:rFonts w:ascii="Times New Roman" w:hAnsi="Times New Roman"/>
          <w:b/>
          <w:bCs/>
          <w:spacing w:val="1"/>
          <w:sz w:val="24"/>
          <w:szCs w:val="24"/>
        </w:rPr>
        <w:t>т</w:t>
      </w:r>
      <w:r w:rsidRPr="00DA110E">
        <w:rPr>
          <w:rFonts w:ascii="Times New Roman" w:hAnsi="Times New Roman"/>
          <w:b/>
          <w:bCs/>
          <w:sz w:val="24"/>
          <w:szCs w:val="24"/>
        </w:rPr>
        <w:t xml:space="preserve">ь </w:t>
      </w:r>
      <w:r w:rsidRPr="00DA110E">
        <w:rPr>
          <w:rFonts w:ascii="Times New Roman" w:hAnsi="Times New Roman"/>
          <w:b/>
          <w:bCs/>
          <w:spacing w:val="-1"/>
          <w:sz w:val="24"/>
          <w:szCs w:val="24"/>
        </w:rPr>
        <w:t>Р</w:t>
      </w:r>
      <w:r w:rsidRPr="00DA110E">
        <w:rPr>
          <w:rFonts w:ascii="Times New Roman" w:hAnsi="Times New Roman"/>
          <w:b/>
          <w:bCs/>
          <w:spacing w:val="1"/>
          <w:sz w:val="24"/>
          <w:szCs w:val="24"/>
        </w:rPr>
        <w:t>о</w:t>
      </w:r>
      <w:r w:rsidRPr="00DA110E">
        <w:rPr>
          <w:rFonts w:ascii="Times New Roman" w:hAnsi="Times New Roman"/>
          <w:b/>
          <w:bCs/>
          <w:sz w:val="24"/>
          <w:szCs w:val="24"/>
        </w:rPr>
        <w:t>сси</w:t>
      </w:r>
      <w:r w:rsidRPr="00DA110E">
        <w:rPr>
          <w:rFonts w:ascii="Times New Roman" w:hAnsi="Times New Roman"/>
          <w:b/>
          <w:bCs/>
          <w:spacing w:val="-2"/>
          <w:sz w:val="24"/>
          <w:szCs w:val="24"/>
        </w:rPr>
        <w:t>и</w:t>
      </w:r>
      <w:r w:rsidRPr="00DA110E">
        <w:rPr>
          <w:rFonts w:ascii="Times New Roman" w:hAnsi="Times New Roman"/>
          <w:b/>
          <w:bCs/>
          <w:sz w:val="24"/>
          <w:szCs w:val="24"/>
        </w:rPr>
        <w:t>.</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spacing w:val="1"/>
          <w:sz w:val="24"/>
          <w:szCs w:val="24"/>
        </w:rPr>
        <w:t>З</w:t>
      </w:r>
      <w:r w:rsidRPr="00DA110E">
        <w:rPr>
          <w:rFonts w:ascii="Times New Roman" w:hAnsi="Times New Roman"/>
          <w:sz w:val="24"/>
          <w:szCs w:val="24"/>
        </w:rPr>
        <w:t>а</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1"/>
          <w:sz w:val="24"/>
          <w:szCs w:val="24"/>
        </w:rPr>
        <w:t>д</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3"/>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би</w:t>
      </w:r>
      <w:r w:rsidRPr="00DA110E">
        <w:rPr>
          <w:rFonts w:ascii="Times New Roman" w:hAnsi="Times New Roman"/>
          <w:spacing w:val="1"/>
          <w:sz w:val="24"/>
          <w:szCs w:val="24"/>
        </w:rPr>
        <w:t>р</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 xml:space="preserve">особенности ЭГП, </w:t>
      </w:r>
      <w:r w:rsidRPr="00DA110E">
        <w:rPr>
          <w:rFonts w:ascii="Times New Roman" w:hAnsi="Times New Roman"/>
          <w:sz w:val="24"/>
          <w:szCs w:val="24"/>
        </w:rPr>
        <w:t>ПРП, этапы</w:t>
      </w:r>
      <w:r w:rsidRPr="00DA110E">
        <w:rPr>
          <w:rFonts w:ascii="Times New Roman" w:hAnsi="Times New Roman"/>
          <w:spacing w:val="-2"/>
          <w:sz w:val="24"/>
          <w:szCs w:val="24"/>
        </w:rPr>
        <w:t xml:space="preserve"> и проблемы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3671" w:rsidRPr="00DA110E" w:rsidRDefault="00363671" w:rsidP="00363671">
      <w:pPr>
        <w:autoSpaceDE w:val="0"/>
        <w:autoSpaceDN w:val="0"/>
        <w:adjustRightInd w:val="0"/>
        <w:spacing w:after="0" w:line="240" w:lineRule="auto"/>
        <w:ind w:firstLine="709"/>
        <w:jc w:val="both"/>
        <w:rPr>
          <w:rFonts w:ascii="Times New Roman" w:hAnsi="Times New Roman"/>
          <w:i/>
          <w:sz w:val="24"/>
          <w:szCs w:val="24"/>
        </w:rPr>
      </w:pPr>
      <w:r w:rsidRPr="00DA110E">
        <w:rPr>
          <w:rFonts w:ascii="Times New Roman" w:hAnsi="Times New Roman"/>
          <w:i/>
          <w:sz w:val="24"/>
          <w:szCs w:val="24"/>
        </w:rPr>
        <w:t>Моря Северного Ледовитого океана: транспортное значение, ресурсы.</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2"/>
          <w:sz w:val="24"/>
          <w:szCs w:val="24"/>
        </w:rPr>
        <w:t>ч</w:t>
      </w:r>
      <w:r w:rsidRPr="00DA110E">
        <w:rPr>
          <w:rFonts w:ascii="Times New Roman" w:hAnsi="Times New Roman"/>
          <w:spacing w:val="1"/>
          <w:sz w:val="24"/>
          <w:szCs w:val="24"/>
        </w:rPr>
        <w:t>н</w:t>
      </w:r>
      <w:r w:rsidRPr="00DA110E">
        <w:rPr>
          <w:rFonts w:ascii="Times New Roman" w:hAnsi="Times New Roman"/>
          <w:sz w:val="24"/>
          <w:szCs w:val="24"/>
        </w:rPr>
        <w:t xml:space="preserve">ая </w:t>
      </w:r>
      <w:r w:rsidRPr="00DA110E">
        <w:rPr>
          <w:rFonts w:ascii="Times New Roman" w:hAnsi="Times New Roman"/>
          <w:spacing w:val="-3"/>
          <w:sz w:val="24"/>
          <w:szCs w:val="24"/>
        </w:rPr>
        <w:t>С</w:t>
      </w:r>
      <w:r w:rsidRPr="00DA110E">
        <w:rPr>
          <w:rFonts w:ascii="Times New Roman" w:hAnsi="Times New Roman"/>
          <w:spacing w:val="-1"/>
          <w:sz w:val="24"/>
          <w:szCs w:val="24"/>
        </w:rPr>
        <w:t>и</w:t>
      </w:r>
      <w:r w:rsidRPr="00DA110E">
        <w:rPr>
          <w:rFonts w:ascii="Times New Roman" w:hAnsi="Times New Roman"/>
          <w:spacing w:val="1"/>
          <w:sz w:val="24"/>
          <w:szCs w:val="24"/>
        </w:rPr>
        <w:t>б</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ь</w:t>
      </w:r>
      <w:r w:rsidRPr="00DA110E">
        <w:rPr>
          <w:rFonts w:ascii="Times New Roman" w:hAnsi="Times New Roman"/>
          <w:sz w:val="24"/>
          <w:szCs w:val="24"/>
        </w:rPr>
        <w:t xml:space="preserve">: </w:t>
      </w:r>
      <w:r w:rsidRPr="00DA110E">
        <w:rPr>
          <w:rFonts w:ascii="Times New Roman" w:hAnsi="Times New Roman"/>
          <w:spacing w:val="-1"/>
          <w:sz w:val="24"/>
          <w:szCs w:val="24"/>
        </w:rPr>
        <w:t xml:space="preserve">особенности ЭГП, </w:t>
      </w:r>
      <w:r w:rsidRPr="00DA110E">
        <w:rPr>
          <w:rFonts w:ascii="Times New Roman" w:hAnsi="Times New Roman"/>
          <w:sz w:val="24"/>
          <w:szCs w:val="24"/>
        </w:rPr>
        <w:t>ПРП, этапы</w:t>
      </w:r>
      <w:r w:rsidRPr="00DA110E">
        <w:rPr>
          <w:rFonts w:ascii="Times New Roman" w:hAnsi="Times New Roman"/>
          <w:spacing w:val="-2"/>
          <w:sz w:val="24"/>
          <w:szCs w:val="24"/>
        </w:rPr>
        <w:t xml:space="preserve"> и проблемы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63671" w:rsidRPr="00DA110E" w:rsidRDefault="00363671" w:rsidP="00363671">
      <w:pPr>
        <w:autoSpaceDE w:val="0"/>
        <w:autoSpaceDN w:val="0"/>
        <w:adjustRightInd w:val="0"/>
        <w:spacing w:after="0" w:line="240" w:lineRule="auto"/>
        <w:ind w:firstLine="709"/>
        <w:jc w:val="both"/>
        <w:rPr>
          <w:rFonts w:ascii="Times New Roman" w:hAnsi="Times New Roman"/>
          <w:i/>
          <w:sz w:val="24"/>
          <w:szCs w:val="24"/>
        </w:rPr>
      </w:pPr>
      <w:r w:rsidRPr="00DA110E">
        <w:rPr>
          <w:rFonts w:ascii="Times New Roman" w:hAnsi="Times New Roman"/>
          <w:i/>
          <w:sz w:val="24"/>
          <w:szCs w:val="24"/>
        </w:rPr>
        <w:t>М</w:t>
      </w:r>
      <w:r w:rsidRPr="00DA110E">
        <w:rPr>
          <w:rFonts w:ascii="Times New Roman" w:hAnsi="Times New Roman"/>
          <w:i/>
          <w:spacing w:val="-1"/>
          <w:sz w:val="24"/>
          <w:szCs w:val="24"/>
        </w:rPr>
        <w:t>о</w:t>
      </w:r>
      <w:r w:rsidRPr="00DA110E">
        <w:rPr>
          <w:rFonts w:ascii="Times New Roman" w:hAnsi="Times New Roman"/>
          <w:i/>
          <w:spacing w:val="1"/>
          <w:sz w:val="24"/>
          <w:szCs w:val="24"/>
        </w:rPr>
        <w:t>р</w:t>
      </w:r>
      <w:r w:rsidRPr="00DA110E">
        <w:rPr>
          <w:rFonts w:ascii="Times New Roman" w:hAnsi="Times New Roman"/>
          <w:i/>
          <w:sz w:val="24"/>
          <w:szCs w:val="24"/>
        </w:rPr>
        <w:t xml:space="preserve">я </w:t>
      </w:r>
      <w:r w:rsidRPr="00DA110E">
        <w:rPr>
          <w:rFonts w:ascii="Times New Roman" w:hAnsi="Times New Roman"/>
          <w:i/>
          <w:spacing w:val="-1"/>
          <w:sz w:val="24"/>
          <w:szCs w:val="24"/>
        </w:rPr>
        <w:t>Ти</w:t>
      </w:r>
      <w:r w:rsidRPr="00DA110E">
        <w:rPr>
          <w:rFonts w:ascii="Times New Roman" w:hAnsi="Times New Roman"/>
          <w:i/>
          <w:spacing w:val="1"/>
          <w:sz w:val="24"/>
          <w:szCs w:val="24"/>
        </w:rPr>
        <w:t>хо</w:t>
      </w:r>
      <w:r w:rsidRPr="00DA110E">
        <w:rPr>
          <w:rFonts w:ascii="Times New Roman" w:hAnsi="Times New Roman"/>
          <w:i/>
          <w:spacing w:val="-2"/>
          <w:sz w:val="24"/>
          <w:szCs w:val="24"/>
        </w:rPr>
        <w:t>г</w:t>
      </w:r>
      <w:r w:rsidRPr="00DA110E">
        <w:rPr>
          <w:rFonts w:ascii="Times New Roman" w:hAnsi="Times New Roman"/>
          <w:i/>
          <w:sz w:val="24"/>
          <w:szCs w:val="24"/>
        </w:rPr>
        <w:t xml:space="preserve">о </w:t>
      </w:r>
      <w:r w:rsidRPr="00DA110E">
        <w:rPr>
          <w:rFonts w:ascii="Times New Roman" w:hAnsi="Times New Roman"/>
          <w:i/>
          <w:spacing w:val="-1"/>
          <w:sz w:val="24"/>
          <w:szCs w:val="24"/>
        </w:rPr>
        <w:t>о</w:t>
      </w:r>
      <w:r w:rsidRPr="00DA110E">
        <w:rPr>
          <w:rFonts w:ascii="Times New Roman" w:hAnsi="Times New Roman"/>
          <w:i/>
          <w:sz w:val="24"/>
          <w:szCs w:val="24"/>
        </w:rPr>
        <w:t>ке</w:t>
      </w:r>
      <w:r w:rsidRPr="00DA110E">
        <w:rPr>
          <w:rFonts w:ascii="Times New Roman" w:hAnsi="Times New Roman"/>
          <w:i/>
          <w:spacing w:val="-2"/>
          <w:sz w:val="24"/>
          <w:szCs w:val="24"/>
        </w:rPr>
        <w:t>а</w:t>
      </w:r>
      <w:r w:rsidRPr="00DA110E">
        <w:rPr>
          <w:rFonts w:ascii="Times New Roman" w:hAnsi="Times New Roman"/>
          <w:i/>
          <w:spacing w:val="-1"/>
          <w:sz w:val="24"/>
          <w:szCs w:val="24"/>
        </w:rPr>
        <w:t>н</w:t>
      </w:r>
      <w:r w:rsidRPr="00DA110E">
        <w:rPr>
          <w:rFonts w:ascii="Times New Roman" w:hAnsi="Times New Roman"/>
          <w:i/>
          <w:sz w:val="24"/>
          <w:szCs w:val="24"/>
        </w:rPr>
        <w:t>а: транспортное значение, ресурсы.</w:t>
      </w:r>
    </w:p>
    <w:p w:rsidR="00363671" w:rsidRPr="00DA110E" w:rsidRDefault="00363671" w:rsidP="00363671">
      <w:pPr>
        <w:autoSpaceDE w:val="0"/>
        <w:autoSpaceDN w:val="0"/>
        <w:adjustRightInd w:val="0"/>
        <w:spacing w:after="0" w:line="240" w:lineRule="auto"/>
        <w:ind w:firstLine="709"/>
        <w:jc w:val="both"/>
        <w:rPr>
          <w:rFonts w:ascii="Times New Roman" w:hAnsi="Times New Roman"/>
          <w:spacing w:val="-1"/>
          <w:sz w:val="24"/>
          <w:szCs w:val="24"/>
        </w:rPr>
      </w:pPr>
      <w:r w:rsidRPr="00DA110E">
        <w:rPr>
          <w:rFonts w:ascii="Times New Roman" w:hAnsi="Times New Roman"/>
          <w:sz w:val="24"/>
          <w:szCs w:val="24"/>
        </w:rPr>
        <w:t>Дал</w:t>
      </w:r>
      <w:r w:rsidRPr="00DA110E">
        <w:rPr>
          <w:rFonts w:ascii="Times New Roman" w:hAnsi="Times New Roman"/>
          <w:spacing w:val="-1"/>
          <w:sz w:val="24"/>
          <w:szCs w:val="24"/>
        </w:rPr>
        <w:t>ь</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 xml:space="preserve">й </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2"/>
          <w:sz w:val="24"/>
          <w:szCs w:val="24"/>
        </w:rPr>
        <w:t>к</w:t>
      </w:r>
      <w:r w:rsidRPr="00DA110E">
        <w:rPr>
          <w:rFonts w:ascii="Times New Roman" w:hAnsi="Times New Roman"/>
          <w:sz w:val="24"/>
          <w:szCs w:val="24"/>
        </w:rPr>
        <w:t xml:space="preserve">: </w:t>
      </w:r>
      <w:r w:rsidRPr="00DA110E">
        <w:rPr>
          <w:rFonts w:ascii="Times New Roman" w:hAnsi="Times New Roman"/>
          <w:spacing w:val="-2"/>
          <w:sz w:val="24"/>
          <w:szCs w:val="24"/>
        </w:rPr>
        <w:t>ф</w:t>
      </w:r>
      <w:r w:rsidRPr="00DA110E">
        <w:rPr>
          <w:rFonts w:ascii="Times New Roman" w:hAnsi="Times New Roman"/>
          <w:spacing w:val="1"/>
          <w:sz w:val="24"/>
          <w:szCs w:val="24"/>
        </w:rPr>
        <w:t>ор</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ро</w:t>
      </w:r>
      <w:r w:rsidRPr="00DA110E">
        <w:rPr>
          <w:rFonts w:ascii="Times New Roman" w:hAnsi="Times New Roman"/>
          <w:sz w:val="24"/>
          <w:szCs w:val="24"/>
        </w:rPr>
        <w:t>в</w:t>
      </w:r>
      <w:r w:rsidRPr="00DA110E">
        <w:rPr>
          <w:rFonts w:ascii="Times New Roman" w:hAnsi="Times New Roman"/>
          <w:spacing w:val="-3"/>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е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ии</w:t>
      </w:r>
      <w:r w:rsidRPr="00DA110E">
        <w:rPr>
          <w:rFonts w:ascii="Times New Roman" w:hAnsi="Times New Roman"/>
          <w:sz w:val="24"/>
          <w:szCs w:val="24"/>
        </w:rPr>
        <w:t>, этапы</w:t>
      </w:r>
      <w:r w:rsidRPr="00DA110E">
        <w:rPr>
          <w:rFonts w:ascii="Times New Roman" w:hAnsi="Times New Roman"/>
          <w:spacing w:val="-2"/>
          <w:sz w:val="24"/>
          <w:szCs w:val="24"/>
        </w:rPr>
        <w:t xml:space="preserve"> и проблемы </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е</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я</w:t>
      </w:r>
      <w:r w:rsidRPr="00DA110E">
        <w:rPr>
          <w:rFonts w:ascii="Times New Roman" w:hAnsi="Times New Roman"/>
          <w:spacing w:val="-1"/>
          <w:sz w:val="24"/>
          <w:szCs w:val="24"/>
        </w:rPr>
        <w:t xml:space="preserve">, особенности ЭГП, </w:t>
      </w:r>
      <w:r w:rsidRPr="00DA110E">
        <w:rPr>
          <w:rFonts w:ascii="Times New Roman" w:hAnsi="Times New Roman"/>
          <w:sz w:val="24"/>
          <w:szCs w:val="24"/>
        </w:rPr>
        <w:t xml:space="preserve">ПРП, </w:t>
      </w:r>
      <w:r w:rsidRPr="00DA110E">
        <w:rPr>
          <w:rFonts w:ascii="Times New Roman" w:hAnsi="Times New Roman"/>
          <w:spacing w:val="-1"/>
          <w:sz w:val="24"/>
          <w:szCs w:val="24"/>
        </w:rPr>
        <w:t xml:space="preserve">население и характеристика хозяйства. Особенности территориальной структуры хозяйства, специализация района.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z w:val="24"/>
          <w:szCs w:val="24"/>
        </w:rPr>
        <w:t>ь т</w:t>
      </w:r>
      <w:r w:rsidRPr="00DA110E">
        <w:rPr>
          <w:rFonts w:ascii="Times New Roman" w:hAnsi="Times New Roman"/>
          <w:spacing w:val="-3"/>
          <w:sz w:val="24"/>
          <w:szCs w:val="24"/>
        </w:rPr>
        <w:t>е</w:t>
      </w:r>
      <w:r w:rsidRPr="00DA110E">
        <w:rPr>
          <w:rFonts w:ascii="Times New Roman" w:hAnsi="Times New Roman"/>
          <w:spacing w:val="-1"/>
          <w:sz w:val="24"/>
          <w:szCs w:val="24"/>
        </w:rPr>
        <w:t>р</w:t>
      </w:r>
      <w:r w:rsidRPr="00DA110E">
        <w:rPr>
          <w:rFonts w:ascii="Times New Roman" w:hAnsi="Times New Roman"/>
          <w:spacing w:val="1"/>
          <w:sz w:val="24"/>
          <w:szCs w:val="24"/>
        </w:rPr>
        <w:t>ри</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pacing w:val="-1"/>
          <w:sz w:val="24"/>
          <w:szCs w:val="24"/>
        </w:rPr>
        <w:t>и</w:t>
      </w:r>
      <w:r w:rsidRPr="00DA110E">
        <w:rPr>
          <w:rFonts w:ascii="Times New Roman" w:hAnsi="Times New Roman"/>
          <w:sz w:val="24"/>
          <w:szCs w:val="24"/>
        </w:rPr>
        <w:t>и Дал</w:t>
      </w:r>
      <w:r w:rsidRPr="00DA110E">
        <w:rPr>
          <w:rFonts w:ascii="Times New Roman" w:hAnsi="Times New Roman"/>
          <w:spacing w:val="-1"/>
          <w:sz w:val="24"/>
          <w:szCs w:val="24"/>
        </w:rPr>
        <w:t>ь</w:t>
      </w:r>
      <w:r w:rsidRPr="00DA110E">
        <w:rPr>
          <w:rFonts w:ascii="Times New Roman" w:hAnsi="Times New Roman"/>
          <w:spacing w:val="1"/>
          <w:sz w:val="24"/>
          <w:szCs w:val="24"/>
        </w:rPr>
        <w:t>н</w:t>
      </w:r>
      <w:r w:rsidRPr="00DA110E">
        <w:rPr>
          <w:rFonts w:ascii="Times New Roman" w:hAnsi="Times New Roman"/>
          <w:sz w:val="24"/>
          <w:szCs w:val="24"/>
        </w:rPr>
        <w:t>е</w:t>
      </w:r>
      <w:r w:rsidRPr="00DA110E">
        <w:rPr>
          <w:rFonts w:ascii="Times New Roman" w:hAnsi="Times New Roman"/>
          <w:spacing w:val="-2"/>
          <w:sz w:val="24"/>
          <w:szCs w:val="24"/>
        </w:rPr>
        <w:t>г</w:t>
      </w:r>
      <w:r w:rsidRPr="00DA110E">
        <w:rPr>
          <w:rFonts w:ascii="Times New Roman" w:hAnsi="Times New Roman"/>
          <w:sz w:val="24"/>
          <w:szCs w:val="24"/>
        </w:rPr>
        <w:t>о В</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 xml:space="preserve">ка в </w:t>
      </w:r>
      <w:r w:rsidRPr="00DA110E">
        <w:rPr>
          <w:rFonts w:ascii="Times New Roman" w:hAnsi="Times New Roman"/>
          <w:spacing w:val="-2"/>
          <w:sz w:val="24"/>
          <w:szCs w:val="24"/>
        </w:rPr>
        <w:t>с</w:t>
      </w:r>
      <w:r w:rsidRPr="00DA110E">
        <w:rPr>
          <w:rFonts w:ascii="Times New Roman" w:hAnsi="Times New Roman"/>
          <w:spacing w:val="-1"/>
          <w:sz w:val="24"/>
          <w:szCs w:val="24"/>
        </w:rPr>
        <w:t>о</w:t>
      </w:r>
      <w:r w:rsidRPr="00DA110E">
        <w:rPr>
          <w:rFonts w:ascii="Times New Roman" w:hAnsi="Times New Roman"/>
          <w:spacing w:val="1"/>
          <w:sz w:val="24"/>
          <w:szCs w:val="24"/>
        </w:rPr>
        <w:t>ци</w:t>
      </w:r>
      <w:r w:rsidRPr="00DA110E">
        <w:rPr>
          <w:rFonts w:ascii="Times New Roman" w:hAnsi="Times New Roman"/>
          <w:sz w:val="24"/>
          <w:szCs w:val="24"/>
        </w:rPr>
        <w:t>а</w:t>
      </w:r>
      <w:r w:rsidRPr="00DA110E">
        <w:rPr>
          <w:rFonts w:ascii="Times New Roman" w:hAnsi="Times New Roman"/>
          <w:spacing w:val="8"/>
          <w:sz w:val="24"/>
          <w:szCs w:val="24"/>
        </w:rPr>
        <w:t>л</w:t>
      </w:r>
      <w:r w:rsidRPr="00DA110E">
        <w:rPr>
          <w:rFonts w:ascii="Times New Roman" w:hAnsi="Times New Roman"/>
          <w:spacing w:val="-1"/>
          <w:sz w:val="24"/>
          <w:szCs w:val="24"/>
        </w:rPr>
        <w:t>ьн</w:t>
      </w:r>
      <w:r w:rsidRPr="00DA110E">
        <w:rPr>
          <w:rFonts w:ascii="Times New Roman" w:hAnsi="Times New Roman"/>
          <w:spacing w:val="1"/>
          <w:sz w:val="24"/>
          <w:szCs w:val="24"/>
        </w:rPr>
        <w:t>о</w:t>
      </w:r>
      <w:r w:rsidRPr="00DA110E">
        <w:rPr>
          <w:rFonts w:ascii="Times New Roman" w:hAnsi="Times New Roman"/>
          <w:sz w:val="24"/>
          <w:szCs w:val="24"/>
        </w:rPr>
        <w:t>-эк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w:t>
      </w:r>
      <w:r w:rsidRPr="00DA110E">
        <w:rPr>
          <w:rFonts w:ascii="Times New Roman" w:hAnsi="Times New Roman"/>
          <w:sz w:val="24"/>
          <w:szCs w:val="24"/>
        </w:rPr>
        <w:t>с</w:t>
      </w:r>
      <w:r w:rsidRPr="00DA110E">
        <w:rPr>
          <w:rFonts w:ascii="Times New Roman" w:hAnsi="Times New Roman"/>
          <w:spacing w:val="-2"/>
          <w:sz w:val="24"/>
          <w:szCs w:val="24"/>
        </w:rPr>
        <w:t>к</w:t>
      </w:r>
      <w:r w:rsidRPr="00DA110E">
        <w:rPr>
          <w:rFonts w:ascii="Times New Roman" w:hAnsi="Times New Roman"/>
          <w:spacing w:val="1"/>
          <w:sz w:val="24"/>
          <w:szCs w:val="24"/>
        </w:rPr>
        <w:t>о</w:t>
      </w:r>
      <w:r w:rsidRPr="00DA110E">
        <w:rPr>
          <w:rFonts w:ascii="Times New Roman" w:hAnsi="Times New Roman"/>
          <w:sz w:val="24"/>
          <w:szCs w:val="24"/>
        </w:rPr>
        <w:t>м раз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z w:val="24"/>
          <w:szCs w:val="24"/>
        </w:rPr>
        <w:t>и Р</w:t>
      </w:r>
      <w:r w:rsidRPr="00DA110E">
        <w:rPr>
          <w:rFonts w:ascii="Times New Roman" w:hAnsi="Times New Roman"/>
          <w:spacing w:val="-2"/>
          <w:sz w:val="24"/>
          <w:szCs w:val="24"/>
        </w:rPr>
        <w:t>Ф</w:t>
      </w:r>
      <w:r w:rsidRPr="00DA110E">
        <w:rPr>
          <w:rFonts w:ascii="Times New Roman" w:hAnsi="Times New Roman"/>
          <w:sz w:val="24"/>
          <w:szCs w:val="24"/>
        </w:rPr>
        <w:t xml:space="preserve">. </w:t>
      </w:r>
      <w:r w:rsidRPr="00DA110E">
        <w:rPr>
          <w:rFonts w:ascii="Times New Roman" w:hAnsi="Times New Roman"/>
          <w:spacing w:val="1"/>
          <w:sz w:val="24"/>
          <w:szCs w:val="24"/>
        </w:rPr>
        <w:t>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 xml:space="preserve">я </w:t>
      </w:r>
      <w:r w:rsidRPr="00DA110E">
        <w:rPr>
          <w:rFonts w:ascii="Times New Roman" w:hAnsi="Times New Roman"/>
          <w:spacing w:val="-1"/>
          <w:sz w:val="24"/>
          <w:szCs w:val="24"/>
        </w:rPr>
        <w:t>в</w:t>
      </w:r>
      <w:r w:rsidRPr="00DA110E">
        <w:rPr>
          <w:rFonts w:ascii="Times New Roman" w:hAnsi="Times New Roman"/>
          <w:sz w:val="24"/>
          <w:szCs w:val="24"/>
        </w:rPr>
        <w:t>аж</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й</w:t>
      </w:r>
      <w:r w:rsidRPr="00DA110E">
        <w:rPr>
          <w:rFonts w:ascii="Times New Roman" w:hAnsi="Times New Roman"/>
          <w:sz w:val="24"/>
          <w:szCs w:val="24"/>
        </w:rPr>
        <w:t>ш</w:t>
      </w:r>
      <w:r w:rsidRPr="00DA110E">
        <w:rPr>
          <w:rFonts w:ascii="Times New Roman" w:hAnsi="Times New Roman"/>
          <w:spacing w:val="-2"/>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о</w:t>
      </w:r>
      <w:r w:rsidRPr="00DA110E">
        <w:rPr>
          <w:rFonts w:ascii="Times New Roman" w:hAnsi="Times New Roman"/>
          <w:sz w:val="24"/>
          <w:szCs w:val="24"/>
        </w:rPr>
        <w:t>т</w:t>
      </w:r>
      <w:r w:rsidRPr="00DA110E">
        <w:rPr>
          <w:rFonts w:ascii="Times New Roman" w:hAnsi="Times New Roman"/>
          <w:spacing w:val="1"/>
          <w:sz w:val="24"/>
          <w:szCs w:val="24"/>
        </w:rPr>
        <w:t>р</w:t>
      </w:r>
      <w:r w:rsidRPr="00DA110E">
        <w:rPr>
          <w:rFonts w:ascii="Times New Roman" w:hAnsi="Times New Roman"/>
          <w:spacing w:val="-2"/>
          <w:sz w:val="24"/>
          <w:szCs w:val="24"/>
        </w:rPr>
        <w:t>а</w:t>
      </w:r>
      <w:r w:rsidRPr="00DA110E">
        <w:rPr>
          <w:rFonts w:ascii="Times New Roman" w:hAnsi="Times New Roman"/>
          <w:sz w:val="24"/>
          <w:szCs w:val="24"/>
        </w:rPr>
        <w:t>сл</w:t>
      </w:r>
      <w:r w:rsidRPr="00DA110E">
        <w:rPr>
          <w:rFonts w:ascii="Times New Roman" w:hAnsi="Times New Roman"/>
          <w:spacing w:val="-3"/>
          <w:sz w:val="24"/>
          <w:szCs w:val="24"/>
        </w:rPr>
        <w:t>е</w:t>
      </w:r>
      <w:r w:rsidRPr="00DA110E">
        <w:rPr>
          <w:rFonts w:ascii="Times New Roman" w:hAnsi="Times New Roman"/>
          <w:sz w:val="24"/>
          <w:szCs w:val="24"/>
        </w:rPr>
        <w:t xml:space="preserve">й </w:t>
      </w:r>
      <w:r w:rsidRPr="00DA110E">
        <w:rPr>
          <w:rFonts w:ascii="Times New Roman" w:hAnsi="Times New Roman"/>
          <w:spacing w:val="-2"/>
          <w:sz w:val="24"/>
          <w:szCs w:val="24"/>
        </w:rPr>
        <w:t>х</w:t>
      </w:r>
      <w:r w:rsidRPr="00DA110E">
        <w:rPr>
          <w:rFonts w:ascii="Times New Roman" w:hAnsi="Times New Roman"/>
          <w:spacing w:val="1"/>
          <w:sz w:val="24"/>
          <w:szCs w:val="24"/>
        </w:rPr>
        <w:t>о</w:t>
      </w:r>
      <w:r w:rsidRPr="00DA110E">
        <w:rPr>
          <w:rFonts w:ascii="Times New Roman" w:hAnsi="Times New Roman"/>
          <w:sz w:val="24"/>
          <w:szCs w:val="24"/>
        </w:rPr>
        <w:t>з</w:t>
      </w:r>
      <w:r w:rsidRPr="00DA110E">
        <w:rPr>
          <w:rFonts w:ascii="Times New Roman" w:hAnsi="Times New Roman"/>
          <w:spacing w:val="-3"/>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ства.</w:t>
      </w:r>
    </w:p>
    <w:p w:rsidR="00363671" w:rsidRPr="00DA110E" w:rsidRDefault="00363671" w:rsidP="00363671">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sz w:val="24"/>
          <w:szCs w:val="24"/>
        </w:rPr>
      </w:pPr>
      <w:r w:rsidRPr="00DA110E">
        <w:rPr>
          <w:rFonts w:ascii="Times New Roman" w:hAnsi="Times New Roman"/>
          <w:b/>
          <w:bCs/>
          <w:spacing w:val="1"/>
          <w:sz w:val="24"/>
          <w:szCs w:val="24"/>
        </w:rPr>
        <w:t xml:space="preserve">Россия </w:t>
      </w:r>
      <w:r w:rsidRPr="00DA110E">
        <w:rPr>
          <w:rFonts w:ascii="Times New Roman" w:hAnsi="Times New Roman"/>
          <w:b/>
          <w:bCs/>
          <w:sz w:val="24"/>
          <w:szCs w:val="24"/>
        </w:rPr>
        <w:t>в мире.</w:t>
      </w:r>
    </w:p>
    <w:p w:rsidR="00363671" w:rsidRPr="00DA110E" w:rsidRDefault="00363671" w:rsidP="00363671">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DA110E">
        <w:rPr>
          <w:rFonts w:ascii="Times New Roman" w:hAnsi="Times New Roman"/>
          <w:sz w:val="24"/>
          <w:szCs w:val="24"/>
        </w:rPr>
        <w:t>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я в с</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р</w:t>
      </w:r>
      <w:r w:rsidRPr="00DA110E">
        <w:rPr>
          <w:rFonts w:ascii="Times New Roman" w:hAnsi="Times New Roman"/>
          <w:sz w:val="24"/>
          <w:szCs w:val="24"/>
        </w:rPr>
        <w:t>ем</w:t>
      </w:r>
      <w:r w:rsidRPr="00DA110E">
        <w:rPr>
          <w:rFonts w:ascii="Times New Roman" w:hAnsi="Times New Roman"/>
          <w:spacing w:val="-2"/>
          <w:sz w:val="24"/>
          <w:szCs w:val="24"/>
        </w:rPr>
        <w:t>е</w:t>
      </w:r>
      <w:r w:rsidRPr="00DA110E">
        <w:rPr>
          <w:rFonts w:ascii="Times New Roman" w:hAnsi="Times New Roman"/>
          <w:spacing w:val="-1"/>
          <w:sz w:val="24"/>
          <w:szCs w:val="24"/>
        </w:rPr>
        <w:t>нн</w:t>
      </w:r>
      <w:r w:rsidRPr="00DA110E">
        <w:rPr>
          <w:rFonts w:ascii="Times New Roman" w:hAnsi="Times New Roman"/>
          <w:spacing w:val="1"/>
          <w:sz w:val="24"/>
          <w:szCs w:val="24"/>
        </w:rPr>
        <w:t>о</w:t>
      </w:r>
      <w:r w:rsidRPr="00DA110E">
        <w:rPr>
          <w:rFonts w:ascii="Times New Roman" w:hAnsi="Times New Roman"/>
          <w:sz w:val="24"/>
          <w:szCs w:val="24"/>
        </w:rPr>
        <w:t xml:space="preserve">м </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z w:val="24"/>
          <w:szCs w:val="24"/>
        </w:rPr>
        <w:t>е (м</w:t>
      </w:r>
      <w:r w:rsidRPr="00DA110E">
        <w:rPr>
          <w:rFonts w:ascii="Times New Roman" w:hAnsi="Times New Roman"/>
          <w:spacing w:val="-2"/>
          <w:sz w:val="24"/>
          <w:szCs w:val="24"/>
        </w:rPr>
        <w:t>е</w:t>
      </w:r>
      <w:r w:rsidRPr="00DA110E">
        <w:rPr>
          <w:rFonts w:ascii="Times New Roman" w:hAnsi="Times New Roman"/>
          <w:sz w:val="24"/>
          <w:szCs w:val="24"/>
        </w:rPr>
        <w:t xml:space="preserve">сто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z w:val="24"/>
          <w:szCs w:val="24"/>
        </w:rPr>
        <w:t>и в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z w:val="24"/>
          <w:szCs w:val="24"/>
        </w:rPr>
        <w:t xml:space="preserve">о </w:t>
      </w:r>
      <w:r w:rsidRPr="00DA110E">
        <w:rPr>
          <w:rFonts w:ascii="Times New Roman" w:hAnsi="Times New Roman"/>
          <w:spacing w:val="-4"/>
          <w:sz w:val="24"/>
          <w:szCs w:val="24"/>
        </w:rPr>
        <w:t>у</w:t>
      </w:r>
      <w:r w:rsidRPr="00DA110E">
        <w:rPr>
          <w:rFonts w:ascii="Times New Roman" w:hAnsi="Times New Roman"/>
          <w:spacing w:val="1"/>
          <w:sz w:val="24"/>
          <w:szCs w:val="24"/>
        </w:rPr>
        <w:t>ро</w:t>
      </w:r>
      <w:r w:rsidRPr="00DA110E">
        <w:rPr>
          <w:rFonts w:ascii="Times New Roman" w:hAnsi="Times New Roman"/>
          <w:sz w:val="24"/>
          <w:szCs w:val="24"/>
        </w:rPr>
        <w:t>вню эк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z w:val="24"/>
          <w:szCs w:val="24"/>
        </w:rPr>
        <w:t>ч</w:t>
      </w:r>
      <w:r w:rsidRPr="00DA110E">
        <w:rPr>
          <w:rFonts w:ascii="Times New Roman" w:hAnsi="Times New Roman"/>
          <w:spacing w:val="-2"/>
          <w:sz w:val="24"/>
          <w:szCs w:val="24"/>
        </w:rPr>
        <w:t>ес</w:t>
      </w:r>
      <w:r w:rsidRPr="00DA110E">
        <w:rPr>
          <w:rFonts w:ascii="Times New Roman" w:hAnsi="Times New Roman"/>
          <w:sz w:val="24"/>
          <w:szCs w:val="24"/>
        </w:rPr>
        <w:t>к</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z w:val="24"/>
          <w:szCs w:val="24"/>
        </w:rPr>
        <w:t>о</w:t>
      </w:r>
      <w:r w:rsidRPr="00DA110E">
        <w:rPr>
          <w:rFonts w:ascii="Times New Roman" w:hAnsi="Times New Roman"/>
          <w:spacing w:val="1"/>
          <w:sz w:val="24"/>
          <w:szCs w:val="24"/>
        </w:rPr>
        <w:t xml:space="preserve"> р</w:t>
      </w:r>
      <w:r w:rsidRPr="00DA110E">
        <w:rPr>
          <w:rFonts w:ascii="Times New Roman" w:hAnsi="Times New Roman"/>
          <w:sz w:val="24"/>
          <w:szCs w:val="24"/>
        </w:rPr>
        <w:t>аз</w:t>
      </w:r>
      <w:r w:rsidRPr="00DA110E">
        <w:rPr>
          <w:rFonts w:ascii="Times New Roman" w:hAnsi="Times New Roman"/>
          <w:spacing w:val="-3"/>
          <w:sz w:val="24"/>
          <w:szCs w:val="24"/>
        </w:rPr>
        <w:t>в</w:t>
      </w:r>
      <w:r w:rsidRPr="00DA110E">
        <w:rPr>
          <w:rFonts w:ascii="Times New Roman" w:hAnsi="Times New Roman"/>
          <w:spacing w:val="1"/>
          <w:sz w:val="24"/>
          <w:szCs w:val="24"/>
        </w:rPr>
        <w:t>и</w:t>
      </w:r>
      <w:r w:rsidRPr="00DA110E">
        <w:rPr>
          <w:rFonts w:ascii="Times New Roman" w:hAnsi="Times New Roman"/>
          <w:sz w:val="24"/>
          <w:szCs w:val="24"/>
        </w:rPr>
        <w:t>т</w:t>
      </w:r>
      <w:r w:rsidRPr="00DA110E">
        <w:rPr>
          <w:rFonts w:ascii="Times New Roman" w:hAnsi="Times New Roman"/>
          <w:spacing w:val="-2"/>
          <w:sz w:val="24"/>
          <w:szCs w:val="24"/>
        </w:rPr>
        <w:t>и</w:t>
      </w:r>
      <w:r w:rsidRPr="00DA110E">
        <w:rPr>
          <w:rFonts w:ascii="Times New Roman" w:hAnsi="Times New Roman"/>
          <w:sz w:val="24"/>
          <w:szCs w:val="24"/>
        </w:rPr>
        <w:t xml:space="preserve">я, </w:t>
      </w:r>
      <w:r w:rsidRPr="00DA110E">
        <w:rPr>
          <w:rFonts w:ascii="Times New Roman" w:hAnsi="Times New Roman"/>
          <w:spacing w:val="-4"/>
          <w:sz w:val="24"/>
          <w:szCs w:val="24"/>
        </w:rPr>
        <w:t>у</w:t>
      </w:r>
      <w:r w:rsidRPr="00DA110E">
        <w:rPr>
          <w:rFonts w:ascii="Times New Roman" w:hAnsi="Times New Roman"/>
          <w:sz w:val="24"/>
          <w:szCs w:val="24"/>
        </w:rPr>
        <w:t>ч</w:t>
      </w:r>
      <w:r w:rsidRPr="00DA110E">
        <w:rPr>
          <w:rFonts w:ascii="Times New Roman" w:hAnsi="Times New Roman"/>
          <w:spacing w:val="3"/>
          <w:sz w:val="24"/>
          <w:szCs w:val="24"/>
        </w:rPr>
        <w:t>а</w:t>
      </w:r>
      <w:r w:rsidRPr="00DA110E">
        <w:rPr>
          <w:rFonts w:ascii="Times New Roman" w:hAnsi="Times New Roman"/>
          <w:sz w:val="24"/>
          <w:szCs w:val="24"/>
        </w:rPr>
        <w:t>стие в эк</w:t>
      </w:r>
      <w:r w:rsidRPr="00DA110E">
        <w:rPr>
          <w:rFonts w:ascii="Times New Roman" w:hAnsi="Times New Roman"/>
          <w:spacing w:val="-1"/>
          <w:sz w:val="24"/>
          <w:szCs w:val="24"/>
        </w:rPr>
        <w:t>о</w:t>
      </w:r>
      <w:r w:rsidRPr="00DA110E">
        <w:rPr>
          <w:rFonts w:ascii="Times New Roman" w:hAnsi="Times New Roman"/>
          <w:spacing w:val="1"/>
          <w:sz w:val="24"/>
          <w:szCs w:val="24"/>
        </w:rPr>
        <w:t>н</w:t>
      </w:r>
      <w:r w:rsidRPr="00DA110E">
        <w:rPr>
          <w:rFonts w:ascii="Times New Roman" w:hAnsi="Times New Roman"/>
          <w:spacing w:val="-1"/>
          <w:sz w:val="24"/>
          <w:szCs w:val="24"/>
        </w:rPr>
        <w:t>о</w:t>
      </w:r>
      <w:r w:rsidRPr="00DA110E">
        <w:rPr>
          <w:rFonts w:ascii="Times New Roman" w:hAnsi="Times New Roman"/>
          <w:sz w:val="24"/>
          <w:szCs w:val="24"/>
        </w:rPr>
        <w:t>м</w:t>
      </w:r>
      <w:r w:rsidRPr="00DA110E">
        <w:rPr>
          <w:rFonts w:ascii="Times New Roman" w:hAnsi="Times New Roman"/>
          <w:spacing w:val="-2"/>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и </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че</w:t>
      </w:r>
      <w:r w:rsidRPr="00DA110E">
        <w:rPr>
          <w:rFonts w:ascii="Times New Roman" w:hAnsi="Times New Roman"/>
          <w:spacing w:val="-2"/>
          <w:sz w:val="24"/>
          <w:szCs w:val="24"/>
        </w:rPr>
        <w:t>с</w:t>
      </w:r>
      <w:r w:rsidRPr="00DA110E">
        <w:rPr>
          <w:rFonts w:ascii="Times New Roman" w:hAnsi="Times New Roman"/>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х </w:t>
      </w:r>
      <w:r w:rsidRPr="00DA110E">
        <w:rPr>
          <w:rFonts w:ascii="Times New Roman" w:hAnsi="Times New Roman"/>
          <w:spacing w:val="1"/>
          <w:sz w:val="24"/>
          <w:szCs w:val="24"/>
        </w:rPr>
        <w:t>ор</w:t>
      </w:r>
      <w:r w:rsidRPr="00DA110E">
        <w:rPr>
          <w:rFonts w:ascii="Times New Roman" w:hAnsi="Times New Roman"/>
          <w:spacing w:val="-2"/>
          <w:sz w:val="24"/>
          <w:szCs w:val="24"/>
        </w:rPr>
        <w:t>г</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и</w:t>
      </w:r>
      <w:r w:rsidRPr="00DA110E">
        <w:rPr>
          <w:rFonts w:ascii="Times New Roman" w:hAnsi="Times New Roman"/>
          <w:sz w:val="24"/>
          <w:szCs w:val="24"/>
        </w:rPr>
        <w:t>за</w:t>
      </w:r>
      <w:r w:rsidRPr="00DA110E">
        <w:rPr>
          <w:rFonts w:ascii="Times New Roman" w:hAnsi="Times New Roman"/>
          <w:spacing w:val="-2"/>
          <w:sz w:val="24"/>
          <w:szCs w:val="24"/>
        </w:rPr>
        <w:t>ц</w:t>
      </w:r>
      <w:r w:rsidRPr="00DA110E">
        <w:rPr>
          <w:rFonts w:ascii="Times New Roman" w:hAnsi="Times New Roman"/>
          <w:spacing w:val="1"/>
          <w:sz w:val="24"/>
          <w:szCs w:val="24"/>
        </w:rPr>
        <w:t>и</w:t>
      </w:r>
      <w:r w:rsidRPr="00DA110E">
        <w:rPr>
          <w:rFonts w:ascii="Times New Roman" w:hAnsi="Times New Roman"/>
          <w:spacing w:val="-2"/>
          <w:sz w:val="24"/>
          <w:szCs w:val="24"/>
        </w:rPr>
        <w:t>я</w:t>
      </w:r>
      <w:r w:rsidRPr="00DA110E">
        <w:rPr>
          <w:rFonts w:ascii="Times New Roman" w:hAnsi="Times New Roman"/>
          <w:spacing w:val="1"/>
          <w:sz w:val="24"/>
          <w:szCs w:val="24"/>
        </w:rPr>
        <w:t>х</w:t>
      </w:r>
      <w:r w:rsidRPr="00DA110E">
        <w:rPr>
          <w:rFonts w:ascii="Times New Roman" w:hAnsi="Times New Roman"/>
          <w:sz w:val="24"/>
          <w:szCs w:val="24"/>
        </w:rPr>
        <w:t xml:space="preserve">). </w:t>
      </w:r>
      <w:r w:rsidRPr="00DA110E">
        <w:rPr>
          <w:rFonts w:ascii="Times New Roman" w:hAnsi="Times New Roman"/>
          <w:spacing w:val="-3"/>
          <w:sz w:val="24"/>
          <w:szCs w:val="24"/>
        </w:rPr>
        <w:t>Р</w:t>
      </w:r>
      <w:r w:rsidRPr="00DA110E">
        <w:rPr>
          <w:rFonts w:ascii="Times New Roman" w:hAnsi="Times New Roman"/>
          <w:spacing w:val="1"/>
          <w:sz w:val="24"/>
          <w:szCs w:val="24"/>
        </w:rPr>
        <w:t>о</w:t>
      </w:r>
      <w:r w:rsidRPr="00DA110E">
        <w:rPr>
          <w:rFonts w:ascii="Times New Roman" w:hAnsi="Times New Roman"/>
          <w:spacing w:val="-2"/>
          <w:sz w:val="24"/>
          <w:szCs w:val="24"/>
        </w:rPr>
        <w:t>с</w:t>
      </w:r>
      <w:r w:rsidRPr="00DA110E">
        <w:rPr>
          <w:rFonts w:ascii="Times New Roman" w:hAnsi="Times New Roman"/>
          <w:sz w:val="24"/>
          <w:szCs w:val="24"/>
        </w:rPr>
        <w:t>с</w:t>
      </w:r>
      <w:r w:rsidRPr="00DA110E">
        <w:rPr>
          <w:rFonts w:ascii="Times New Roman" w:hAnsi="Times New Roman"/>
          <w:spacing w:val="1"/>
          <w:sz w:val="24"/>
          <w:szCs w:val="24"/>
        </w:rPr>
        <w:t>и</w:t>
      </w:r>
      <w:r w:rsidRPr="00DA110E">
        <w:rPr>
          <w:rFonts w:ascii="Times New Roman" w:hAnsi="Times New Roman"/>
          <w:sz w:val="24"/>
          <w:szCs w:val="24"/>
        </w:rPr>
        <w:t xml:space="preserve">я  в </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pacing w:val="-3"/>
          <w:sz w:val="24"/>
          <w:szCs w:val="24"/>
        </w:rPr>
        <w:t>в</w:t>
      </w:r>
      <w:r w:rsidRPr="00DA110E">
        <w:rPr>
          <w:rFonts w:ascii="Times New Roman" w:hAnsi="Times New Roman"/>
          <w:spacing w:val="1"/>
          <w:sz w:val="24"/>
          <w:szCs w:val="24"/>
        </w:rPr>
        <w:t>о</w:t>
      </w:r>
      <w:r w:rsidRPr="00DA110E">
        <w:rPr>
          <w:rFonts w:ascii="Times New Roman" w:hAnsi="Times New Roman"/>
          <w:sz w:val="24"/>
          <w:szCs w:val="24"/>
        </w:rPr>
        <w:t xml:space="preserve">м </w:t>
      </w:r>
      <w:r w:rsidRPr="00DA110E">
        <w:rPr>
          <w:rFonts w:ascii="Times New Roman" w:hAnsi="Times New Roman"/>
          <w:spacing w:val="-1"/>
          <w:sz w:val="24"/>
          <w:szCs w:val="24"/>
        </w:rPr>
        <w:t>х</w:t>
      </w:r>
      <w:r w:rsidRPr="00DA110E">
        <w:rPr>
          <w:rFonts w:ascii="Times New Roman" w:hAnsi="Times New Roman"/>
          <w:spacing w:val="1"/>
          <w:sz w:val="24"/>
          <w:szCs w:val="24"/>
        </w:rPr>
        <w:t>о</w:t>
      </w:r>
      <w:r w:rsidRPr="00DA110E">
        <w:rPr>
          <w:rFonts w:ascii="Times New Roman" w:hAnsi="Times New Roman"/>
          <w:spacing w:val="-3"/>
          <w:sz w:val="24"/>
          <w:szCs w:val="24"/>
        </w:rPr>
        <w:t>з</w:t>
      </w:r>
      <w:r w:rsidRPr="00DA110E">
        <w:rPr>
          <w:rFonts w:ascii="Times New Roman" w:hAnsi="Times New Roman"/>
          <w:sz w:val="24"/>
          <w:szCs w:val="24"/>
        </w:rPr>
        <w:t>я</w:t>
      </w:r>
      <w:r w:rsidRPr="00DA110E">
        <w:rPr>
          <w:rFonts w:ascii="Times New Roman" w:hAnsi="Times New Roman"/>
          <w:spacing w:val="1"/>
          <w:sz w:val="24"/>
          <w:szCs w:val="24"/>
        </w:rPr>
        <w:t>й</w:t>
      </w:r>
      <w:r w:rsidRPr="00DA110E">
        <w:rPr>
          <w:rFonts w:ascii="Times New Roman" w:hAnsi="Times New Roman"/>
          <w:sz w:val="24"/>
          <w:szCs w:val="24"/>
        </w:rPr>
        <w:t>стве (г</w:t>
      </w:r>
      <w:r w:rsidRPr="00DA110E">
        <w:rPr>
          <w:rFonts w:ascii="Times New Roman" w:hAnsi="Times New Roman"/>
          <w:spacing w:val="5"/>
          <w:sz w:val="24"/>
          <w:szCs w:val="24"/>
        </w:rPr>
        <w:t>л</w:t>
      </w:r>
      <w:r w:rsidRPr="00DA110E">
        <w:rPr>
          <w:rFonts w:ascii="Times New Roman" w:hAnsi="Times New Roman"/>
          <w:sz w:val="24"/>
          <w:szCs w:val="24"/>
        </w:rPr>
        <w:t>а</w:t>
      </w:r>
      <w:r w:rsidRPr="00DA110E">
        <w:rPr>
          <w:rFonts w:ascii="Times New Roman" w:hAnsi="Times New Roman"/>
          <w:spacing w:val="-3"/>
          <w:sz w:val="24"/>
          <w:szCs w:val="24"/>
        </w:rPr>
        <w:t>в</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е в</w:t>
      </w:r>
      <w:r w:rsidRPr="00DA110E">
        <w:rPr>
          <w:rFonts w:ascii="Times New Roman" w:hAnsi="Times New Roman"/>
          <w:spacing w:val="-2"/>
          <w:sz w:val="24"/>
          <w:szCs w:val="24"/>
        </w:rPr>
        <w:t>н</w:t>
      </w:r>
      <w:r w:rsidRPr="00DA110E">
        <w:rPr>
          <w:rFonts w:ascii="Times New Roman" w:hAnsi="Times New Roman"/>
          <w:sz w:val="24"/>
          <w:szCs w:val="24"/>
        </w:rPr>
        <w:t>еш</w:t>
      </w:r>
      <w:r w:rsidRPr="00DA110E">
        <w:rPr>
          <w:rFonts w:ascii="Times New Roman" w:hAnsi="Times New Roman"/>
          <w:spacing w:val="1"/>
          <w:sz w:val="24"/>
          <w:szCs w:val="24"/>
        </w:rPr>
        <w:t>н</w:t>
      </w:r>
      <w:r w:rsidRPr="00DA110E">
        <w:rPr>
          <w:rFonts w:ascii="Times New Roman" w:hAnsi="Times New Roman"/>
          <w:sz w:val="24"/>
          <w:szCs w:val="24"/>
        </w:rPr>
        <w:t>еэ</w:t>
      </w:r>
      <w:r w:rsidRPr="00DA110E">
        <w:rPr>
          <w:rFonts w:ascii="Times New Roman" w:hAnsi="Times New Roman"/>
          <w:spacing w:val="-3"/>
          <w:sz w:val="24"/>
          <w:szCs w:val="24"/>
        </w:rPr>
        <w:t>к</w:t>
      </w:r>
      <w:r w:rsidRPr="00DA110E">
        <w:rPr>
          <w:rFonts w:ascii="Times New Roman" w:hAnsi="Times New Roman"/>
          <w:spacing w:val="-1"/>
          <w:sz w:val="24"/>
          <w:szCs w:val="24"/>
        </w:rPr>
        <w:t>о</w:t>
      </w:r>
      <w:r w:rsidRPr="00DA110E">
        <w:rPr>
          <w:rFonts w:ascii="Times New Roman" w:hAnsi="Times New Roman"/>
          <w:spacing w:val="1"/>
          <w:sz w:val="24"/>
          <w:szCs w:val="24"/>
        </w:rPr>
        <w:t>но</w:t>
      </w:r>
      <w:r w:rsidRPr="00DA110E">
        <w:rPr>
          <w:rFonts w:ascii="Times New Roman" w:hAnsi="Times New Roman"/>
          <w:spacing w:val="-3"/>
          <w:sz w:val="24"/>
          <w:szCs w:val="24"/>
        </w:rPr>
        <w:t>м</w:t>
      </w:r>
      <w:r w:rsidRPr="00DA110E">
        <w:rPr>
          <w:rFonts w:ascii="Times New Roman" w:hAnsi="Times New Roman"/>
          <w:spacing w:val="1"/>
          <w:sz w:val="24"/>
          <w:szCs w:val="24"/>
        </w:rPr>
        <w:t>и</w:t>
      </w:r>
      <w:r w:rsidRPr="00DA110E">
        <w:rPr>
          <w:rFonts w:ascii="Times New Roman" w:hAnsi="Times New Roman"/>
          <w:spacing w:val="-2"/>
          <w:sz w:val="24"/>
          <w:szCs w:val="24"/>
        </w:rPr>
        <w:t>ч</w:t>
      </w:r>
      <w:r w:rsidRPr="00DA110E">
        <w:rPr>
          <w:rFonts w:ascii="Times New Roman" w:hAnsi="Times New Roman"/>
          <w:sz w:val="24"/>
          <w:szCs w:val="24"/>
        </w:rPr>
        <w:t>ес</w:t>
      </w:r>
      <w:r w:rsidRPr="00DA110E">
        <w:rPr>
          <w:rFonts w:ascii="Times New Roman" w:hAnsi="Times New Roman"/>
          <w:spacing w:val="-2"/>
          <w:sz w:val="24"/>
          <w:szCs w:val="24"/>
        </w:rPr>
        <w:t>к</w:t>
      </w:r>
      <w:r w:rsidRPr="00DA110E">
        <w:rPr>
          <w:rFonts w:ascii="Times New Roman" w:hAnsi="Times New Roman"/>
          <w:spacing w:val="1"/>
          <w:sz w:val="24"/>
          <w:szCs w:val="24"/>
        </w:rPr>
        <w:t>и</w:t>
      </w:r>
      <w:r w:rsidRPr="00DA110E">
        <w:rPr>
          <w:rFonts w:ascii="Times New Roman" w:hAnsi="Times New Roman"/>
          <w:sz w:val="24"/>
          <w:szCs w:val="24"/>
        </w:rPr>
        <w:t xml:space="preserve">е </w:t>
      </w:r>
      <w:r w:rsidRPr="00DA110E">
        <w:rPr>
          <w:rFonts w:ascii="Times New Roman" w:hAnsi="Times New Roman"/>
          <w:spacing w:val="1"/>
          <w:sz w:val="24"/>
          <w:szCs w:val="24"/>
        </w:rPr>
        <w:t>п</w:t>
      </w:r>
      <w:r w:rsidRPr="00DA110E">
        <w:rPr>
          <w:rFonts w:ascii="Times New Roman" w:hAnsi="Times New Roman"/>
          <w:sz w:val="24"/>
          <w:szCs w:val="24"/>
        </w:rPr>
        <w:t>а</w:t>
      </w:r>
      <w:r w:rsidRPr="00DA110E">
        <w:rPr>
          <w:rFonts w:ascii="Times New Roman" w:hAnsi="Times New Roman"/>
          <w:spacing w:val="1"/>
          <w:sz w:val="24"/>
          <w:szCs w:val="24"/>
        </w:rPr>
        <w:t>р</w:t>
      </w:r>
      <w:r w:rsidRPr="00DA110E">
        <w:rPr>
          <w:rFonts w:ascii="Times New Roman" w:hAnsi="Times New Roman"/>
          <w:spacing w:val="-3"/>
          <w:sz w:val="24"/>
          <w:szCs w:val="24"/>
        </w:rPr>
        <w:t>т</w:t>
      </w:r>
      <w:r w:rsidRPr="00DA110E">
        <w:rPr>
          <w:rFonts w:ascii="Times New Roman" w:hAnsi="Times New Roman"/>
          <w:spacing w:val="1"/>
          <w:sz w:val="24"/>
          <w:szCs w:val="24"/>
        </w:rPr>
        <w:t>н</w:t>
      </w:r>
      <w:r w:rsidRPr="00DA110E">
        <w:rPr>
          <w:rFonts w:ascii="Times New Roman" w:hAnsi="Times New Roman"/>
          <w:spacing w:val="-2"/>
          <w:sz w:val="24"/>
          <w:szCs w:val="24"/>
        </w:rPr>
        <w:t>е</w:t>
      </w:r>
      <w:r w:rsidRPr="00DA110E">
        <w:rPr>
          <w:rFonts w:ascii="Times New Roman" w:hAnsi="Times New Roman"/>
          <w:spacing w:val="1"/>
          <w:sz w:val="24"/>
          <w:szCs w:val="24"/>
        </w:rPr>
        <w:t>р</w:t>
      </w:r>
      <w:r w:rsidRPr="00DA110E">
        <w:rPr>
          <w:rFonts w:ascii="Times New Roman" w:hAnsi="Times New Roman"/>
          <w:sz w:val="24"/>
          <w:szCs w:val="24"/>
        </w:rPr>
        <w:t>ы ст</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1"/>
          <w:sz w:val="24"/>
          <w:szCs w:val="24"/>
        </w:rPr>
        <w:t>н</w:t>
      </w:r>
      <w:r w:rsidRPr="00DA110E">
        <w:rPr>
          <w:rFonts w:ascii="Times New Roman" w:hAnsi="Times New Roman"/>
          <w:spacing w:val="1"/>
          <w:sz w:val="24"/>
          <w:szCs w:val="24"/>
        </w:rPr>
        <w:t>ы</w:t>
      </w:r>
      <w:r w:rsidRPr="00DA110E">
        <w:rPr>
          <w:rFonts w:ascii="Times New Roman" w:hAnsi="Times New Roman"/>
          <w:sz w:val="24"/>
          <w:szCs w:val="24"/>
        </w:rPr>
        <w:t>, ст</w:t>
      </w:r>
      <w:r w:rsidRPr="00DA110E">
        <w:rPr>
          <w:rFonts w:ascii="Times New Roman" w:hAnsi="Times New Roman"/>
          <w:spacing w:val="1"/>
          <w:sz w:val="24"/>
          <w:szCs w:val="24"/>
        </w:rPr>
        <w:t>р</w:t>
      </w:r>
      <w:r w:rsidRPr="00DA110E">
        <w:rPr>
          <w:rFonts w:ascii="Times New Roman" w:hAnsi="Times New Roman"/>
          <w:spacing w:val="-4"/>
          <w:sz w:val="24"/>
          <w:szCs w:val="24"/>
        </w:rPr>
        <w:t>у</w:t>
      </w:r>
      <w:r w:rsidRPr="00DA110E">
        <w:rPr>
          <w:rFonts w:ascii="Times New Roman" w:hAnsi="Times New Roman"/>
          <w:sz w:val="24"/>
          <w:szCs w:val="24"/>
        </w:rPr>
        <w:t>к</w:t>
      </w:r>
      <w:r w:rsidRPr="00DA110E">
        <w:rPr>
          <w:rFonts w:ascii="Times New Roman" w:hAnsi="Times New Roman"/>
          <w:spacing w:val="2"/>
          <w:sz w:val="24"/>
          <w:szCs w:val="24"/>
        </w:rPr>
        <w:t>т</w:t>
      </w:r>
      <w:r w:rsidRPr="00DA110E">
        <w:rPr>
          <w:rFonts w:ascii="Times New Roman" w:hAnsi="Times New Roman"/>
          <w:spacing w:val="-4"/>
          <w:sz w:val="24"/>
          <w:szCs w:val="24"/>
        </w:rPr>
        <w:t>у</w:t>
      </w:r>
      <w:r w:rsidRPr="00DA110E">
        <w:rPr>
          <w:rFonts w:ascii="Times New Roman" w:hAnsi="Times New Roman"/>
          <w:spacing w:val="1"/>
          <w:sz w:val="24"/>
          <w:szCs w:val="24"/>
        </w:rPr>
        <w:t>р</w:t>
      </w:r>
      <w:r w:rsidRPr="00DA110E">
        <w:rPr>
          <w:rFonts w:ascii="Times New Roman" w:hAnsi="Times New Roman"/>
          <w:sz w:val="24"/>
          <w:szCs w:val="24"/>
        </w:rPr>
        <w:t>а и г</w:t>
      </w:r>
      <w:r w:rsidRPr="00DA110E">
        <w:rPr>
          <w:rFonts w:ascii="Times New Roman" w:hAnsi="Times New Roman"/>
          <w:spacing w:val="-2"/>
          <w:sz w:val="24"/>
          <w:szCs w:val="24"/>
        </w:rPr>
        <w:t>е</w:t>
      </w:r>
      <w:r w:rsidRPr="00DA110E">
        <w:rPr>
          <w:rFonts w:ascii="Times New Roman" w:hAnsi="Times New Roman"/>
          <w:spacing w:val="1"/>
          <w:sz w:val="24"/>
          <w:szCs w:val="24"/>
        </w:rPr>
        <w:t>о</w:t>
      </w:r>
      <w:r w:rsidRPr="00DA110E">
        <w:rPr>
          <w:rFonts w:ascii="Times New Roman" w:hAnsi="Times New Roman"/>
          <w:spacing w:val="-2"/>
          <w:sz w:val="24"/>
          <w:szCs w:val="24"/>
        </w:rPr>
        <w:t>г</w:t>
      </w:r>
      <w:r w:rsidRPr="00DA110E">
        <w:rPr>
          <w:rFonts w:ascii="Times New Roman" w:hAnsi="Times New Roman"/>
          <w:spacing w:val="1"/>
          <w:sz w:val="24"/>
          <w:szCs w:val="24"/>
        </w:rPr>
        <w:t>р</w:t>
      </w:r>
      <w:r w:rsidRPr="00DA110E">
        <w:rPr>
          <w:rFonts w:ascii="Times New Roman" w:hAnsi="Times New Roman"/>
          <w:sz w:val="24"/>
          <w:szCs w:val="24"/>
        </w:rPr>
        <w:t>а</w:t>
      </w:r>
      <w:r w:rsidRPr="00DA110E">
        <w:rPr>
          <w:rFonts w:ascii="Times New Roman" w:hAnsi="Times New Roman"/>
          <w:spacing w:val="-2"/>
          <w:sz w:val="24"/>
          <w:szCs w:val="24"/>
        </w:rPr>
        <w:t>ф</w:t>
      </w:r>
      <w:r w:rsidRPr="00DA110E">
        <w:rPr>
          <w:rFonts w:ascii="Times New Roman" w:hAnsi="Times New Roman"/>
          <w:spacing w:val="1"/>
          <w:sz w:val="24"/>
          <w:szCs w:val="24"/>
        </w:rPr>
        <w:t>и</w:t>
      </w:r>
      <w:r w:rsidRPr="00DA110E">
        <w:rPr>
          <w:rFonts w:ascii="Times New Roman" w:hAnsi="Times New Roman"/>
          <w:sz w:val="24"/>
          <w:szCs w:val="24"/>
        </w:rPr>
        <w:t>я эк</w:t>
      </w:r>
      <w:r w:rsidRPr="00DA110E">
        <w:rPr>
          <w:rFonts w:ascii="Times New Roman" w:hAnsi="Times New Roman"/>
          <w:spacing w:val="-3"/>
          <w:sz w:val="24"/>
          <w:szCs w:val="24"/>
        </w:rPr>
        <w:t>с</w:t>
      </w:r>
      <w:r w:rsidRPr="00DA110E">
        <w:rPr>
          <w:rFonts w:ascii="Times New Roman" w:hAnsi="Times New Roman"/>
          <w:spacing w:val="-1"/>
          <w:sz w:val="24"/>
          <w:szCs w:val="24"/>
        </w:rPr>
        <w:t>п</w:t>
      </w:r>
      <w:r w:rsidRPr="00DA110E">
        <w:rPr>
          <w:rFonts w:ascii="Times New Roman" w:hAnsi="Times New Roman"/>
          <w:spacing w:val="1"/>
          <w:sz w:val="24"/>
          <w:szCs w:val="24"/>
        </w:rPr>
        <w:t>ор</w:t>
      </w:r>
      <w:r w:rsidRPr="00DA110E">
        <w:rPr>
          <w:rFonts w:ascii="Times New Roman" w:hAnsi="Times New Roman"/>
          <w:spacing w:val="-3"/>
          <w:sz w:val="24"/>
          <w:szCs w:val="24"/>
        </w:rPr>
        <w:t>т</w:t>
      </w:r>
      <w:r w:rsidRPr="00DA110E">
        <w:rPr>
          <w:rFonts w:ascii="Times New Roman" w:hAnsi="Times New Roman"/>
          <w:sz w:val="24"/>
          <w:szCs w:val="24"/>
        </w:rPr>
        <w:t>а и и</w:t>
      </w:r>
      <w:r w:rsidRPr="00DA110E">
        <w:rPr>
          <w:rFonts w:ascii="Times New Roman" w:hAnsi="Times New Roman"/>
          <w:spacing w:val="-3"/>
          <w:sz w:val="24"/>
          <w:szCs w:val="24"/>
        </w:rPr>
        <w:t>м</w:t>
      </w:r>
      <w:r w:rsidRPr="00DA110E">
        <w:rPr>
          <w:rFonts w:ascii="Times New Roman" w:hAnsi="Times New Roman"/>
          <w:spacing w:val="1"/>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р</w:t>
      </w:r>
      <w:r w:rsidRPr="00DA110E">
        <w:rPr>
          <w:rFonts w:ascii="Times New Roman" w:hAnsi="Times New Roman"/>
          <w:sz w:val="24"/>
          <w:szCs w:val="24"/>
        </w:rPr>
        <w:t xml:space="preserve">та </w:t>
      </w:r>
      <w:r w:rsidRPr="00DA110E">
        <w:rPr>
          <w:rFonts w:ascii="Times New Roman" w:hAnsi="Times New Roman"/>
          <w:spacing w:val="-3"/>
          <w:sz w:val="24"/>
          <w:szCs w:val="24"/>
        </w:rPr>
        <w:t>т</w:t>
      </w:r>
      <w:r w:rsidRPr="00DA110E">
        <w:rPr>
          <w:rFonts w:ascii="Times New Roman" w:hAnsi="Times New Roman"/>
          <w:spacing w:val="1"/>
          <w:sz w:val="24"/>
          <w:szCs w:val="24"/>
        </w:rPr>
        <w:t>о</w:t>
      </w:r>
      <w:r w:rsidRPr="00DA110E">
        <w:rPr>
          <w:rFonts w:ascii="Times New Roman" w:hAnsi="Times New Roman"/>
          <w:sz w:val="24"/>
          <w:szCs w:val="24"/>
        </w:rPr>
        <w:t>ва</w:t>
      </w:r>
      <w:r w:rsidRPr="00DA110E">
        <w:rPr>
          <w:rFonts w:ascii="Times New Roman" w:hAnsi="Times New Roman"/>
          <w:spacing w:val="-2"/>
          <w:sz w:val="24"/>
          <w:szCs w:val="24"/>
        </w:rPr>
        <w:t>р</w:t>
      </w:r>
      <w:r w:rsidRPr="00DA110E">
        <w:rPr>
          <w:rFonts w:ascii="Times New Roman" w:hAnsi="Times New Roman"/>
          <w:spacing w:val="1"/>
          <w:sz w:val="24"/>
          <w:szCs w:val="24"/>
        </w:rPr>
        <w:t>о</w:t>
      </w:r>
      <w:r w:rsidRPr="00DA110E">
        <w:rPr>
          <w:rFonts w:ascii="Times New Roman" w:hAnsi="Times New Roman"/>
          <w:sz w:val="24"/>
          <w:szCs w:val="24"/>
        </w:rPr>
        <w:t xml:space="preserve">в и </w:t>
      </w:r>
      <w:r w:rsidRPr="00DA110E">
        <w:rPr>
          <w:rFonts w:ascii="Times New Roman" w:hAnsi="Times New Roman"/>
          <w:spacing w:val="-4"/>
          <w:sz w:val="24"/>
          <w:szCs w:val="24"/>
        </w:rPr>
        <w:t>у</w:t>
      </w:r>
      <w:r w:rsidRPr="00DA110E">
        <w:rPr>
          <w:rFonts w:ascii="Times New Roman" w:hAnsi="Times New Roman"/>
          <w:sz w:val="24"/>
          <w:szCs w:val="24"/>
        </w:rPr>
        <w:t>с</w:t>
      </w:r>
      <w:r w:rsidRPr="00DA110E">
        <w:rPr>
          <w:rFonts w:ascii="Times New Roman" w:hAnsi="Times New Roman"/>
          <w:spacing w:val="1"/>
          <w:sz w:val="24"/>
          <w:szCs w:val="24"/>
        </w:rPr>
        <w:t>л</w:t>
      </w:r>
      <w:r w:rsidRPr="00DA110E">
        <w:rPr>
          <w:rFonts w:ascii="Times New Roman" w:hAnsi="Times New Roman"/>
          <w:spacing w:val="-4"/>
          <w:sz w:val="24"/>
          <w:szCs w:val="24"/>
        </w:rPr>
        <w:t>у</w:t>
      </w:r>
      <w:r w:rsidRPr="00DA110E">
        <w:rPr>
          <w:rFonts w:ascii="Times New Roman" w:hAnsi="Times New Roman"/>
          <w:spacing w:val="2"/>
          <w:sz w:val="24"/>
          <w:szCs w:val="24"/>
        </w:rPr>
        <w:t>г</w:t>
      </w:r>
      <w:r w:rsidRPr="00DA110E">
        <w:rPr>
          <w:rFonts w:ascii="Times New Roman" w:hAnsi="Times New Roman"/>
          <w:sz w:val="24"/>
          <w:szCs w:val="24"/>
        </w:rPr>
        <w:t>). Р</w:t>
      </w:r>
      <w:r w:rsidRPr="00DA110E">
        <w:rPr>
          <w:rFonts w:ascii="Times New Roman" w:hAnsi="Times New Roman"/>
          <w:spacing w:val="1"/>
          <w:sz w:val="24"/>
          <w:szCs w:val="24"/>
        </w:rPr>
        <w:t>о</w:t>
      </w:r>
      <w:r w:rsidRPr="00DA110E">
        <w:rPr>
          <w:rFonts w:ascii="Times New Roman" w:hAnsi="Times New Roman"/>
          <w:sz w:val="24"/>
          <w:szCs w:val="24"/>
        </w:rPr>
        <w:t>с</w:t>
      </w:r>
      <w:r w:rsidRPr="00DA110E">
        <w:rPr>
          <w:rFonts w:ascii="Times New Roman" w:hAnsi="Times New Roman"/>
          <w:spacing w:val="-2"/>
          <w:sz w:val="24"/>
          <w:szCs w:val="24"/>
        </w:rPr>
        <w:t>с</w:t>
      </w:r>
      <w:r w:rsidRPr="00DA110E">
        <w:rPr>
          <w:rFonts w:ascii="Times New Roman" w:hAnsi="Times New Roman"/>
          <w:spacing w:val="1"/>
          <w:sz w:val="24"/>
          <w:szCs w:val="24"/>
        </w:rPr>
        <w:t>и</w:t>
      </w:r>
      <w:r w:rsidRPr="00DA110E">
        <w:rPr>
          <w:rFonts w:ascii="Times New Roman" w:hAnsi="Times New Roman"/>
          <w:sz w:val="24"/>
          <w:szCs w:val="24"/>
        </w:rPr>
        <w:t>я в м</w:t>
      </w:r>
      <w:r w:rsidRPr="00DA110E">
        <w:rPr>
          <w:rFonts w:ascii="Times New Roman" w:hAnsi="Times New Roman"/>
          <w:spacing w:val="-2"/>
          <w:sz w:val="24"/>
          <w:szCs w:val="24"/>
        </w:rPr>
        <w:t>и</w:t>
      </w:r>
      <w:r w:rsidRPr="00DA110E">
        <w:rPr>
          <w:rFonts w:ascii="Times New Roman" w:hAnsi="Times New Roman"/>
          <w:spacing w:val="-1"/>
          <w:sz w:val="24"/>
          <w:szCs w:val="24"/>
        </w:rPr>
        <w:t>р</w:t>
      </w:r>
      <w:r w:rsidRPr="00DA110E">
        <w:rPr>
          <w:rFonts w:ascii="Times New Roman" w:hAnsi="Times New Roman"/>
          <w:spacing w:val="1"/>
          <w:sz w:val="24"/>
          <w:szCs w:val="24"/>
        </w:rPr>
        <w:t>о</w:t>
      </w:r>
      <w:r w:rsidRPr="00DA110E">
        <w:rPr>
          <w:rFonts w:ascii="Times New Roman" w:hAnsi="Times New Roman"/>
          <w:sz w:val="24"/>
          <w:szCs w:val="24"/>
        </w:rPr>
        <w:t>в</w:t>
      </w:r>
      <w:r w:rsidRPr="00DA110E">
        <w:rPr>
          <w:rFonts w:ascii="Times New Roman" w:hAnsi="Times New Roman"/>
          <w:spacing w:val="-2"/>
          <w:sz w:val="24"/>
          <w:szCs w:val="24"/>
        </w:rPr>
        <w:t>о</w:t>
      </w:r>
      <w:r w:rsidRPr="00DA110E">
        <w:rPr>
          <w:rFonts w:ascii="Times New Roman" w:hAnsi="Times New Roman"/>
          <w:sz w:val="24"/>
          <w:szCs w:val="24"/>
        </w:rPr>
        <w:t xml:space="preserve">й </w:t>
      </w:r>
      <w:r w:rsidRPr="00DA110E">
        <w:rPr>
          <w:rFonts w:ascii="Times New Roman" w:hAnsi="Times New Roman"/>
          <w:spacing w:val="-2"/>
          <w:sz w:val="24"/>
          <w:szCs w:val="24"/>
        </w:rPr>
        <w:t>п</w:t>
      </w:r>
      <w:r w:rsidRPr="00DA110E">
        <w:rPr>
          <w:rFonts w:ascii="Times New Roman" w:hAnsi="Times New Roman"/>
          <w:spacing w:val="1"/>
          <w:sz w:val="24"/>
          <w:szCs w:val="24"/>
        </w:rPr>
        <w:t>о</w:t>
      </w:r>
      <w:r w:rsidRPr="00DA110E">
        <w:rPr>
          <w:rFonts w:ascii="Times New Roman" w:hAnsi="Times New Roman"/>
          <w:spacing w:val="-1"/>
          <w:sz w:val="24"/>
          <w:szCs w:val="24"/>
        </w:rPr>
        <w:t>л</w:t>
      </w:r>
      <w:r w:rsidRPr="00DA110E">
        <w:rPr>
          <w:rFonts w:ascii="Times New Roman" w:hAnsi="Times New Roman"/>
          <w:spacing w:val="1"/>
          <w:sz w:val="24"/>
          <w:szCs w:val="24"/>
        </w:rPr>
        <w:t>и</w:t>
      </w:r>
      <w:r w:rsidRPr="00DA110E">
        <w:rPr>
          <w:rFonts w:ascii="Times New Roman" w:hAnsi="Times New Roman"/>
          <w:spacing w:val="-3"/>
          <w:sz w:val="24"/>
          <w:szCs w:val="24"/>
        </w:rPr>
        <w:t>т</w:t>
      </w:r>
      <w:r w:rsidRPr="00DA110E">
        <w:rPr>
          <w:rFonts w:ascii="Times New Roman" w:hAnsi="Times New Roman"/>
          <w:spacing w:val="1"/>
          <w:sz w:val="24"/>
          <w:szCs w:val="24"/>
        </w:rPr>
        <w:t>и</w:t>
      </w:r>
      <w:r w:rsidRPr="00DA110E">
        <w:rPr>
          <w:rFonts w:ascii="Times New Roman" w:hAnsi="Times New Roman"/>
          <w:sz w:val="24"/>
          <w:szCs w:val="24"/>
        </w:rPr>
        <w:t xml:space="preserve">ке. Россия и страны СНГ. </w:t>
      </w:r>
    </w:p>
    <w:p w:rsidR="00363671" w:rsidRPr="00DA110E" w:rsidRDefault="00363671" w:rsidP="00363671">
      <w:pPr>
        <w:tabs>
          <w:tab w:val="left" w:pos="542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bCs/>
          <w:sz w:val="24"/>
          <w:szCs w:val="24"/>
        </w:rPr>
        <w:t>Т</w:t>
      </w:r>
      <w:r w:rsidRPr="00DA110E">
        <w:rPr>
          <w:rFonts w:ascii="Times New Roman" w:hAnsi="Times New Roman"/>
          <w:b/>
          <w:bCs/>
          <w:sz w:val="24"/>
          <w:szCs w:val="24"/>
        </w:rPr>
        <w:t>е</w:t>
      </w:r>
      <w:r w:rsidRPr="00DA110E">
        <w:rPr>
          <w:rFonts w:ascii="Times New Roman" w:hAnsi="Times New Roman"/>
          <w:b/>
          <w:bCs/>
          <w:spacing w:val="1"/>
          <w:sz w:val="24"/>
          <w:szCs w:val="24"/>
        </w:rPr>
        <w:t>м</w:t>
      </w:r>
      <w:r w:rsidRPr="00DA110E">
        <w:rPr>
          <w:rFonts w:ascii="Times New Roman" w:hAnsi="Times New Roman"/>
          <w:b/>
          <w:bCs/>
          <w:sz w:val="24"/>
          <w:szCs w:val="24"/>
        </w:rPr>
        <w:t xml:space="preserve">ы </w:t>
      </w:r>
      <w:r w:rsidRPr="00DA110E">
        <w:rPr>
          <w:rFonts w:ascii="Times New Roman" w:hAnsi="Times New Roman"/>
          <w:b/>
          <w:bCs/>
          <w:spacing w:val="-1"/>
          <w:sz w:val="24"/>
          <w:szCs w:val="24"/>
        </w:rPr>
        <w:t>п</w:t>
      </w:r>
      <w:r w:rsidRPr="00DA110E">
        <w:rPr>
          <w:rFonts w:ascii="Times New Roman" w:hAnsi="Times New Roman"/>
          <w:b/>
          <w:bCs/>
          <w:sz w:val="24"/>
          <w:szCs w:val="24"/>
        </w:rPr>
        <w:t>р</w:t>
      </w:r>
      <w:r w:rsidRPr="00DA110E">
        <w:rPr>
          <w:rFonts w:ascii="Times New Roman" w:hAnsi="Times New Roman"/>
          <w:b/>
          <w:bCs/>
          <w:spacing w:val="1"/>
          <w:sz w:val="24"/>
          <w:szCs w:val="24"/>
        </w:rPr>
        <w:t>а</w:t>
      </w:r>
      <w:r w:rsidRPr="00DA110E">
        <w:rPr>
          <w:rFonts w:ascii="Times New Roman" w:hAnsi="Times New Roman"/>
          <w:b/>
          <w:bCs/>
          <w:spacing w:val="-1"/>
          <w:sz w:val="24"/>
          <w:szCs w:val="24"/>
        </w:rPr>
        <w:t>к</w:t>
      </w:r>
      <w:r w:rsidRPr="00DA110E">
        <w:rPr>
          <w:rFonts w:ascii="Times New Roman" w:hAnsi="Times New Roman"/>
          <w:b/>
          <w:bCs/>
          <w:spacing w:val="1"/>
          <w:sz w:val="24"/>
          <w:szCs w:val="24"/>
        </w:rPr>
        <w:t>т</w:t>
      </w:r>
      <w:r w:rsidRPr="00DA110E">
        <w:rPr>
          <w:rFonts w:ascii="Times New Roman" w:hAnsi="Times New Roman"/>
          <w:b/>
          <w:bCs/>
          <w:spacing w:val="-1"/>
          <w:sz w:val="24"/>
          <w:szCs w:val="24"/>
        </w:rPr>
        <w:t>и</w:t>
      </w:r>
      <w:r w:rsidRPr="00DA110E">
        <w:rPr>
          <w:rFonts w:ascii="Times New Roman" w:hAnsi="Times New Roman"/>
          <w:b/>
          <w:bCs/>
          <w:sz w:val="24"/>
          <w:szCs w:val="24"/>
        </w:rPr>
        <w:t>ческ</w:t>
      </w:r>
      <w:r w:rsidRPr="00DA110E">
        <w:rPr>
          <w:rFonts w:ascii="Times New Roman" w:hAnsi="Times New Roman"/>
          <w:b/>
          <w:bCs/>
          <w:spacing w:val="-4"/>
          <w:sz w:val="24"/>
          <w:szCs w:val="24"/>
        </w:rPr>
        <w:t>и</w:t>
      </w:r>
      <w:r w:rsidRPr="00DA110E">
        <w:rPr>
          <w:rFonts w:ascii="Times New Roman" w:hAnsi="Times New Roman"/>
          <w:b/>
          <w:bCs/>
          <w:sz w:val="24"/>
          <w:szCs w:val="24"/>
        </w:rPr>
        <w:t>х р</w:t>
      </w:r>
      <w:r w:rsidRPr="00DA110E">
        <w:rPr>
          <w:rFonts w:ascii="Times New Roman" w:hAnsi="Times New Roman"/>
          <w:b/>
          <w:bCs/>
          <w:spacing w:val="-2"/>
          <w:sz w:val="24"/>
          <w:szCs w:val="24"/>
        </w:rPr>
        <w:t>а</w:t>
      </w:r>
      <w:r w:rsidRPr="00DA110E">
        <w:rPr>
          <w:rFonts w:ascii="Times New Roman" w:hAnsi="Times New Roman"/>
          <w:b/>
          <w:bCs/>
          <w:spacing w:val="-1"/>
          <w:sz w:val="24"/>
          <w:szCs w:val="24"/>
        </w:rPr>
        <w:t>бо</w:t>
      </w:r>
      <w:r w:rsidRPr="00DA110E">
        <w:rPr>
          <w:rFonts w:ascii="Times New Roman" w:hAnsi="Times New Roman"/>
          <w:b/>
          <w:bCs/>
          <w:spacing w:val="1"/>
          <w:sz w:val="24"/>
          <w:szCs w:val="24"/>
        </w:rPr>
        <w:t>т</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картой «Имена на карте».</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зенитального положения Солнца в разные периоды года.</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координат географических объектов по карте.</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положения объектов относительно друг друга:</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направлений и расстояний по глобусу и карте.</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высот и глубин географических объектов с использованием шкалы высот и глубин.</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азимута.</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Ориентирование на местности.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Составление плана местности.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коллекциями минералов, горных пород, полезных ископаемых.</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картографическими источниками: нанесение элементов рельефа.</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картографическими источниками: нанесение объектов гидрографии.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объектов гидрографии.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Ведение дневника погоды.</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средних температур, амплитуды и построение графиков.</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lastRenderedPageBreak/>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Изучение природных комплексов своей местности.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основных компонентов природы океанов Земли.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Создание презентационных материалов об океанах на основе различных источников информации.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основных компонентов природы материков Земли.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природных зон Земли.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Создание презентационных материалов о материке на основе различных источников информации.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Прогнозирование перспективных путей рационального природопользования.</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ГП и оценка его влияния на природу и жизнь людей в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Оценивание динамики изменения границ России и их значения.</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Решение задач на определение разницы во времени различных территорий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картографическими источниками: нанесение элементов рельефа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элементов рельефа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Построение профиля своей местности.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картографическими источниками: нанесение объектов гидрографии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объектов гидрографии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Распределение количества осадков на территории России, работа с климатограммами.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характеристики климата своего региона.</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Составление прогноза погоды на основе различных</w:t>
      </w:r>
      <w:r w:rsidRPr="00DA110E">
        <w:rPr>
          <w:rFonts w:ascii="Times New Roman" w:hAnsi="Times New Roman"/>
          <w:sz w:val="24"/>
          <w:szCs w:val="24"/>
        </w:rPr>
        <w:tab/>
        <w:t>источников информации.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основных компонентов природы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Сравнение особенностей природы отдельных регионов страны.</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видов особо охраняемых природных территорий России и их особенностей.</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особенностей размещения крупных народов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Чтение и анализ половозрастных пирамид.</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Оценивание демографической ситуации России и отдельных ее территорий.</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lastRenderedPageBreak/>
        <w:t>Определение величины миграционного прироста населения в разных частях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Объяснение различий в обеспеченности трудовыми ресурсами отдельных регионов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Оценивание уровня урбанизации отдельных регионов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Описание основных компонентов природы своей местности.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Сравнение двух и более экономических районов России по заданным характеристикам.</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363671" w:rsidRPr="00DA110E" w:rsidRDefault="00363671" w:rsidP="00156409">
      <w:pPr>
        <w:numPr>
          <w:ilvl w:val="0"/>
          <w:numId w:val="81"/>
        </w:numPr>
        <w:spacing w:after="0" w:line="240" w:lineRule="auto"/>
        <w:ind w:left="0" w:firstLine="709"/>
        <w:jc w:val="both"/>
        <w:rPr>
          <w:rFonts w:ascii="Times New Roman" w:hAnsi="Times New Roman"/>
          <w:sz w:val="24"/>
          <w:szCs w:val="24"/>
        </w:rPr>
      </w:pPr>
      <w:r w:rsidRPr="00DA110E">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63671" w:rsidRPr="00363671" w:rsidRDefault="00363671" w:rsidP="00363671"/>
    <w:p w:rsidR="007974A4" w:rsidRPr="00B708A8" w:rsidRDefault="007974A4" w:rsidP="00E75BB5">
      <w:pPr>
        <w:pStyle w:val="4"/>
        <w:spacing w:before="0"/>
        <w:ind w:left="709"/>
        <w:rPr>
          <w:szCs w:val="28"/>
          <w:lang w:eastAsia="ru-RU"/>
        </w:rPr>
      </w:pPr>
      <w:bookmarkStart w:id="256" w:name="_Toc414553232"/>
      <w:bookmarkStart w:id="257" w:name="_Toc409691708"/>
      <w:r w:rsidRPr="00B708A8">
        <w:rPr>
          <w:szCs w:val="28"/>
          <w:lang w:eastAsia="ru-RU"/>
        </w:rPr>
        <w:t>2.2.2.8. Математика</w:t>
      </w:r>
      <w:bookmarkEnd w:id="256"/>
      <w:r w:rsidRPr="00B708A8">
        <w:rPr>
          <w:szCs w:val="28"/>
          <w:lang w:eastAsia="ru-RU"/>
        </w:rPr>
        <w:t xml:space="preserve"> </w:t>
      </w:r>
    </w:p>
    <w:p w:rsidR="004F048A" w:rsidRPr="004F048A" w:rsidRDefault="004F048A" w:rsidP="004F048A">
      <w:pPr>
        <w:spacing w:after="0" w:line="240" w:lineRule="auto"/>
        <w:ind w:firstLine="567"/>
        <w:jc w:val="both"/>
        <w:rPr>
          <w:rFonts w:ascii="Times New Roman" w:hAnsi="Times New Roman"/>
          <w:b/>
          <w:sz w:val="24"/>
          <w:szCs w:val="24"/>
        </w:rPr>
      </w:pPr>
      <w:r w:rsidRPr="004F048A">
        <w:rPr>
          <w:rFonts w:ascii="Times New Roman" w:hAnsi="Times New Roman"/>
          <w:b/>
          <w:sz w:val="24"/>
          <w:szCs w:val="24"/>
        </w:rPr>
        <w:t>Пояснительная записка</w:t>
      </w:r>
    </w:p>
    <w:p w:rsidR="004F048A" w:rsidRDefault="004F048A" w:rsidP="004F048A">
      <w:pPr>
        <w:spacing w:after="0" w:line="240" w:lineRule="auto"/>
        <w:ind w:firstLine="567"/>
        <w:jc w:val="both"/>
        <w:rPr>
          <w:rFonts w:ascii="Times New Roman" w:hAnsi="Times New Roman"/>
          <w:b/>
          <w:sz w:val="24"/>
          <w:szCs w:val="24"/>
        </w:rPr>
      </w:pPr>
    </w:p>
    <w:p w:rsidR="004F048A" w:rsidRPr="004F048A" w:rsidRDefault="004F048A" w:rsidP="004F048A">
      <w:pPr>
        <w:spacing w:after="0" w:line="240" w:lineRule="auto"/>
        <w:ind w:firstLine="567"/>
        <w:jc w:val="both"/>
        <w:rPr>
          <w:rFonts w:ascii="Times New Roman" w:hAnsi="Times New Roman"/>
          <w:b/>
          <w:sz w:val="24"/>
          <w:szCs w:val="24"/>
        </w:rPr>
      </w:pPr>
      <w:r w:rsidRPr="004F048A">
        <w:rPr>
          <w:rFonts w:ascii="Times New Roman" w:hAnsi="Times New Roman"/>
          <w:b/>
          <w:sz w:val="24"/>
          <w:szCs w:val="24"/>
        </w:rPr>
        <w:t>Планируемые результаты</w:t>
      </w:r>
    </w:p>
    <w:p w:rsidR="004F048A" w:rsidRPr="004F048A" w:rsidRDefault="004F048A" w:rsidP="004F048A">
      <w:pPr>
        <w:spacing w:after="0" w:line="240" w:lineRule="auto"/>
        <w:ind w:firstLine="567"/>
        <w:jc w:val="both"/>
        <w:rPr>
          <w:rFonts w:ascii="Times New Roman" w:hAnsi="Times New Roman"/>
          <w:b/>
          <w:sz w:val="24"/>
          <w:szCs w:val="24"/>
        </w:rPr>
      </w:pPr>
      <w:r w:rsidRPr="004F048A">
        <w:rPr>
          <w:rFonts w:ascii="Times New Roman" w:hAnsi="Times New Roman"/>
          <w:b/>
          <w:sz w:val="24"/>
          <w:szCs w:val="24"/>
        </w:rPr>
        <w:t>Планируемые личностные результаты</w:t>
      </w:r>
    </w:p>
    <w:p w:rsidR="004F048A" w:rsidRPr="004F048A" w:rsidRDefault="004F048A" w:rsidP="004F048A">
      <w:pPr>
        <w:spacing w:after="0" w:line="240" w:lineRule="auto"/>
        <w:ind w:firstLine="567"/>
        <w:jc w:val="both"/>
        <w:rPr>
          <w:rFonts w:ascii="Times New Roman" w:hAnsi="Times New Roman"/>
          <w:b/>
          <w:sz w:val="24"/>
          <w:szCs w:val="24"/>
        </w:rPr>
      </w:pP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Планируемые личностные результаты освоения ООП:</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w:t>
      </w:r>
      <w:r w:rsidRPr="004F048A">
        <w:rPr>
          <w:rFonts w:ascii="Times New Roman" w:hAnsi="Times New Roman"/>
          <w:sz w:val="24"/>
          <w:szCs w:val="24"/>
        </w:rPr>
        <w:lastRenderedPageBreak/>
        <w:t>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w:t>
      </w:r>
      <w:r w:rsidRPr="004F048A">
        <w:rPr>
          <w:rFonts w:ascii="Times New Roman" w:hAnsi="Times New Roman"/>
          <w:sz w:val="24"/>
          <w:szCs w:val="24"/>
        </w:rPr>
        <w:lastRenderedPageBreak/>
        <w:t>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4F048A" w:rsidRDefault="004F048A" w:rsidP="004F048A">
      <w:pPr>
        <w:spacing w:after="0" w:line="240" w:lineRule="auto"/>
        <w:ind w:firstLine="567"/>
        <w:jc w:val="both"/>
        <w:rPr>
          <w:rFonts w:ascii="Times New Roman" w:hAnsi="Times New Roman"/>
          <w:b/>
          <w:sz w:val="24"/>
          <w:szCs w:val="24"/>
        </w:rPr>
      </w:pPr>
      <w:r w:rsidRPr="004F048A">
        <w:rPr>
          <w:rFonts w:ascii="Times New Roman" w:hAnsi="Times New Roman"/>
          <w:b/>
          <w:sz w:val="24"/>
          <w:szCs w:val="24"/>
        </w:rPr>
        <w:t>Планируемые метапредметные результаты</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способствовать развитию механизмов и структур преобразующего продуктивного мышления;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допускать использование в разновозрастной группе;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допускать реализацию на разных уровнях сложности.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Регулятивные УУД</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существующие и планировать будущие образовательные результаты;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идентифицировать собственные проблемы и определять главную проблему;</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выдвигать версии решения проблемы, формулировать гипотезы, предвосхищать конечный результат;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ставить цель деятельности на основе определенной проблемы и существующих возможностей;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формулировать учебные задачи как шаги достижения поставленной цели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определять/находить, в том числе из предложенных вариантов, условия для выполнения учебной и познавательной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план решения проблемы (выполнения проекта, проведения исследования);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планировать и корректировать свою индивидуальную образовательную траекторию.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сверять свои действия с целью и, при необходимости, исправлять ошибки самостоятельно.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критерии правильности (корректности) выполнения учебной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фиксировать и анализировать динамику собственных образовательных результатов.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соотносить реальные и планируемые результаты индивидуальной образовательной деятельности и делать выводы;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принимать решение в учебной ситуации и нести за него ответственность;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Познавательные УУД</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подбирать слова, соподчиненные ключевому слову, определяющие его признаки и свойства (под-идеи);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выстраивать логическую цепь ключевого слова и соподчиненных ему слов;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признак двух или нескольких предметов или явлений и объяснять их сходство;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явление из общего ряда других явлений;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рассуждение на основе сравнения предметов и явлений, выделяя при этом общие признаки;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излагать полученную информацию, интерпретируя ее в контексте решаемой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вербализовать эмоциональное впечатление, оказанное на него источником;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обозначать символом и знаком предмет и/или явление;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создавать абстрактный или реальный образ предмета и/или явления;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модель/схему на основе условий задачи и/или способа решения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доказательство: прямое, косвенное, от противного;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F048A" w:rsidRPr="004F048A" w:rsidRDefault="004F048A" w:rsidP="004F048A">
      <w:pPr>
        <w:spacing w:after="0" w:line="240" w:lineRule="auto"/>
        <w:ind w:firstLine="567"/>
        <w:jc w:val="both"/>
        <w:rPr>
          <w:rFonts w:ascii="Times New Roman" w:hAnsi="Times New Roman"/>
          <w:sz w:val="24"/>
          <w:szCs w:val="24"/>
        </w:rPr>
      </w:pPr>
      <w:r w:rsidRPr="006D5D4D">
        <w:rPr>
          <w:rFonts w:ascii="Times New Roman" w:hAnsi="Times New Roman"/>
          <w:b/>
          <w:i/>
          <w:sz w:val="24"/>
          <w:szCs w:val="24"/>
        </w:rPr>
        <w:t>Смысловое чтение.</w:t>
      </w:r>
      <w:r w:rsidRPr="004F048A">
        <w:rPr>
          <w:rFonts w:ascii="Times New Roman" w:hAnsi="Times New Roman"/>
          <w:sz w:val="24"/>
          <w:szCs w:val="24"/>
        </w:rPr>
        <w:t xml:space="preserve">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в тексте требуемую информацию (в соответствии с целями своей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ориентироваться в содержании текста, понимать целостный смысл текста, структурировать текст;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устанавливать взаимосвязь описанных в тексте событий, явлений, процессов;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резюмировать главную идею текста;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критически оценивать содержание и форму текста.</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Коммуникативные УУД</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возможные роли в совместной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играть определенную роль в совместной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позитивные отношения в процессе учебной и познавательной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предлагать альтернативное решение в конфликтной ситуации;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общую точку зрения в дискуссии;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w:t>
      </w:r>
      <w:r w:rsidRPr="004F048A">
        <w:rPr>
          <w:rFonts w:ascii="Times New Roman" w:hAnsi="Times New Roman"/>
          <w:sz w:val="24"/>
          <w:szCs w:val="24"/>
        </w:rPr>
        <w:lastRenderedPageBreak/>
        <w:t>регуляции своей деятельности; владение устной и письменной речью, монологической контекстной речью.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задачу коммуникации и в соответствии с ней отбирать речевые средства;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представлять в устной или письменной форме развернутый план собственной деятельности;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высказывать и обосновывать мнение (суждение) и запрашивать мнение партнера в рамках диалога;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принимать решение в ходе диалога и согласовывать его с собеседником;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информацию с учетом этических и правовых норм;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Познавательные УУД</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свое отношение к природной среде;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влияние экологических факторов на среду обитания живых организмов;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проводить причинный и вероятностный анализ экологических ситуаций;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выражать свое отношение к природе через рисунки, сочинения, модели, проектные работы.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необходимые ключевые поисковые слова и запросы;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осуществлять взаимодействие с электронными поисковыми системами, словарями;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соотносить полученные результаты поиска со своей деятельностью.</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4F048A" w:rsidRDefault="004F048A" w:rsidP="004F048A">
      <w:pPr>
        <w:spacing w:after="0" w:line="240" w:lineRule="auto"/>
        <w:ind w:firstLine="567"/>
        <w:jc w:val="both"/>
        <w:rPr>
          <w:rFonts w:ascii="Times New Roman" w:hAnsi="Times New Roman"/>
          <w:b/>
          <w:sz w:val="24"/>
          <w:szCs w:val="24"/>
        </w:rPr>
      </w:pPr>
      <w:r w:rsidRPr="004F048A">
        <w:rPr>
          <w:rFonts w:ascii="Times New Roman" w:hAnsi="Times New Roman"/>
          <w:b/>
          <w:sz w:val="24"/>
          <w:szCs w:val="24"/>
        </w:rPr>
        <w:t>Планируемые предметные результаты</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4F048A" w:rsidRDefault="004F048A" w:rsidP="004F048A">
      <w:pPr>
        <w:spacing w:after="0" w:line="240" w:lineRule="auto"/>
        <w:ind w:firstLine="567"/>
        <w:jc w:val="both"/>
        <w:rPr>
          <w:rFonts w:ascii="Times New Roman" w:hAnsi="Times New Roman"/>
          <w:sz w:val="24"/>
          <w:szCs w:val="24"/>
        </w:rPr>
      </w:pPr>
      <w:bookmarkStart w:id="258" w:name="_Toc284662719"/>
      <w:bookmarkStart w:id="259" w:name="_Toc284663345"/>
      <w:r w:rsidRPr="004F048A">
        <w:rPr>
          <w:rFonts w:ascii="Times New Roman" w:hAnsi="Times New Roman"/>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258"/>
      <w:bookmarkEnd w:id="259"/>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Элементы теории множеств и математической логики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w:t>
      </w:r>
      <w:r w:rsidRPr="006D5D4D">
        <w:rPr>
          <w:rFonts w:ascii="Times New Roman" w:hAnsi="Times New Roman"/>
          <w:b/>
          <w:sz w:val="24"/>
          <w:szCs w:val="24"/>
          <w:vertAlign w:val="superscript"/>
        </w:rPr>
        <w:footnoteReference w:id="8"/>
      </w:r>
      <w:r w:rsidRPr="004F048A">
        <w:rPr>
          <w:rFonts w:ascii="Times New Roman" w:hAnsi="Times New Roman"/>
          <w:sz w:val="24"/>
          <w:szCs w:val="24"/>
        </w:rPr>
        <w:t xml:space="preserve"> понятиями: множество, элемент множества, подмножество, принадлежность;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задавать множества перечислением их элементов;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пересечение, объединение, подмножество в простейших ситуациях.</w:t>
      </w:r>
    </w:p>
    <w:p w:rsidR="004F048A" w:rsidRPr="004F048A" w:rsidRDefault="004F048A" w:rsidP="004F048A">
      <w:pPr>
        <w:spacing w:after="0" w:line="240" w:lineRule="auto"/>
        <w:ind w:firstLine="567"/>
        <w:jc w:val="both"/>
        <w:rPr>
          <w:rFonts w:ascii="Times New Roman" w:hAnsi="Times New Roman"/>
          <w:sz w:val="24"/>
          <w:szCs w:val="24"/>
        </w:rPr>
      </w:pPr>
      <w:r w:rsidRPr="006D5D4D">
        <w:rPr>
          <w:rFonts w:ascii="Times New Roman" w:hAnsi="Times New Roman"/>
          <w:b/>
          <w:sz w:val="24"/>
          <w:szCs w:val="24"/>
        </w:rPr>
        <w:t>В повседневной жизни и при изучении других предметов</w: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распознавать логически некорректные высказывания</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свойства чисел и правила действий при выполнении вычислений;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признаки делимости на 2, 5, 3, 9, 10 при выполнении вычислений и решении несложных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округление рациональных чисел в соответствии с правилами;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сравнивать рациональные числа.</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результаты вычислений при решении практических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сравнение чисел в реальных ситуациях;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числовые выражения при решении практических задач и задач из других учебных предметов</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Уравнения и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понятиями: равенство, числовое равенство, уравнение, проверять справедливость числовых равенств и неравенств;</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Статистика и теория вероятностей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Представлять данные в виде таблиц, диаграмм, графиков;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читать информацию, представленную в виде таблицы, диаграммы, графика.</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Текстовые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сюжетные задачи разных типов на все арифметические действия;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схематический чертёж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составлять план процесса решения задачи;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этапы решения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интерпретировать вычислительные результаты в задаче, исследовать полученное решение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различие скоростей объекта в стоячей воде, против течения и по течению реки;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нахождение части числа и числа по его части;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логические задачи методом рассуждений.</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выдвигать гипотезы о возможных предельных значениях числового ответа задачи (делать прикидку)</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Геометрические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Оперировать на базовом уровне понятиями: фигура на плоскости и тело в пространстве,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решать практические задачи с применением простейших свойств фигур.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вычислять площади прямоугольников.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вычислять расстояния на местности в стандартных ситуациях, площади прямоугольников </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Построения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Изображать изучаемые плоские фигуры и объёмные тела от руки и с помощью линейки и циркуля.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простейшие построения на местности, необходимые в реальной жизни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История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описывать отдельные выдающиеся результаты, полученные в ходе развития математики как науки;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примеры математических открытий и их авторов, в связи с отечественной и всемирной историей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Элементы теории множеств и математической логики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w:t>
      </w:r>
      <w:r w:rsidRPr="006D5D4D">
        <w:rPr>
          <w:rFonts w:ascii="Times New Roman" w:hAnsi="Times New Roman"/>
          <w:b/>
          <w:sz w:val="24"/>
          <w:szCs w:val="24"/>
          <w:vertAlign w:val="superscript"/>
        </w:rPr>
        <w:footnoteReference w:id="9"/>
      </w:r>
      <w:r w:rsidRPr="004F048A">
        <w:rPr>
          <w:rFonts w:ascii="Times New Roman"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определять принадлежность элемента множеству, объединению и пересечению множеств;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задавать множество с помощью перечисления элементов, словесного описания.</w:t>
      </w:r>
    </w:p>
    <w:p w:rsidR="004F048A" w:rsidRPr="004F048A" w:rsidRDefault="004F048A" w:rsidP="004F048A">
      <w:pPr>
        <w:spacing w:after="0" w:line="240" w:lineRule="auto"/>
        <w:ind w:firstLine="567"/>
        <w:jc w:val="both"/>
        <w:rPr>
          <w:rFonts w:ascii="Times New Roman" w:hAnsi="Times New Roman"/>
          <w:sz w:val="24"/>
          <w:szCs w:val="24"/>
        </w:rPr>
      </w:pPr>
      <w:r w:rsidRPr="006D5D4D">
        <w:rPr>
          <w:rFonts w:ascii="Times New Roman" w:hAnsi="Times New Roman"/>
          <w:b/>
          <w:sz w:val="24"/>
          <w:szCs w:val="24"/>
        </w:rPr>
        <w:t>В повседневной жизни и при изучении других предметов</w: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распознавать логически некорректные высказывания;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цепочки умозаключений на основе использования правил логики;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понимать и объяснять смысл позиционной записи натурального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выполнять вычисления, в том числе с использованием приёмов рациональных вычислений, обосновывать алгоритмы выполнения действий;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признаки делимости на 2, 4, 8, 5, 3, 6, 9, 10, 11, суммы и произведения при выполнении вычислений и решении задач, обосновывать признаки делимости;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округление рациональных чисел с заданной точностью;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упорядочивать числа, записанные в виде обыкновенной и десятичной 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НОД и НОК и использовать их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понятием модуль числа, геометрическая интерпретация модуля числа.</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сравнение результатов вычислений при решении практических задач, в том числе приближенных вычислений;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и оценивать числовые выражения при решении практических задач и задач из других учебных предметов;</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Уравнения и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равенство, числовое равенство, уравнение, корень уравнения, решение уравнения, числовое неравенство;</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Статистика и теория вероятностей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Оперировать понятиями: столбчатые и круговые диаграммы, таблицы данных, среднее арифметическое,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извлекать, информацию, представленную в таблицах, на диаграммах;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таблицы, строить диаграммы на основе данных.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Текстовые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простые и сложные задачи разных типов, а также задачи повышенной трудности;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и применять оба способа поиска решения задач (от требования к условию и от условия к требованию);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моделировать рассуждения при поиске решения задач с помощью граф-схемы;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этапы решения задачи и содержание каждого этапа;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интерпретировать вычислительные результаты в задаче, исследовать полученное решение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исследовать всевозможные ситуации при решении задач на движение по реке, рассматривать разные системы отсчёта;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решать разнообразные задачи «на части»,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движение по реке, рассматривая разные системы отсчета</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Геометрические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Оперировать понятиями фигура на плоскости и тело в пространстве,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пирамида, цилиндр, конус;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извлекать, интерпретировать и преобразовывать информацию о геометрических фигурах, представленную на чертежах.</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решать практические задачи с применением простейших свойств фигур </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вычислять площади прямоугольников, квадратов, объёмы прямоугольных параллелепипедов, кубов </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вычислять расстояния на местности в стандартных ситуациях, площади участков прямоугольной формы, объёмы комнат.</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Построения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Изображать изучаемые плоские фигуры и объёмные тела от руки и с помощью линейки, циркуля, компьютерных инструментов.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 повседневной жизни и при изучении других предметов: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выполнять простейшие построения на местности, необходимые в реальной жизни;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размеры реальных объектов окружающего мира</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История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Характеризовать вклад выдающихся математиков в развитие математики и иных научных областей</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Элементы теории множеств и математической логики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w:t>
      </w:r>
      <w:r w:rsidRPr="006D5D4D">
        <w:rPr>
          <w:rFonts w:ascii="Times New Roman" w:hAnsi="Times New Roman"/>
          <w:b/>
          <w:sz w:val="24"/>
          <w:szCs w:val="24"/>
          <w:vertAlign w:val="superscript"/>
        </w:rPr>
        <w:footnoteReference w:id="10"/>
      </w:r>
      <w:r w:rsidRPr="004F048A">
        <w:rPr>
          <w:rFonts w:ascii="Times New Roman" w:hAnsi="Times New Roman"/>
          <w:sz w:val="24"/>
          <w:szCs w:val="24"/>
        </w:rPr>
        <w:t xml:space="preserve"> понятиями: множество, элемент множества, подмножество, принадлежность;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задавать множества перечислением их элементов;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пересечение, объединение, подмножество в простейших ситуациях.</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 арифметический квадратный корень;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использовать свойства чисел и правила действий при выполнении вычислений;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признаки делимости на 2, 5, 3, 9, 10 при выполнении вычислений и решении несложных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округление рациональных чисел в соответствии с правилами;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оценивать значение квадратного корня из положительного целого числа;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распознавать рациональные и иррациональные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сравнивать числа.</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результаты вычислений при решении практических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сравнение чисел в реальных ситуациях;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числовые выражения при решении практических задач и задач из других учебных предметов</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Тождественные 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несложные преобразования целых выражений: раскрывать скобки, приводить подобные слагаемые;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несложные преобразования дробно-линейных выражений.</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понимать смысл числа, записанного в стандартном виде;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понятием «стандартная запись числа»</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Уравнения и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проверять справедливость числовых равенств и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линейные неравенства и несложные неравенства, сводящиеся к линейным;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системы несложных линейных уравнений,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проверять, является ли данное число решением уравнения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квадратные уравнения одним из способов;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изображать решения неравенств и их систем на числовой прямой.</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и решать линейные уравнения при решении задач, возникающих в других учебных предметах</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находить значение функции по заданному значению аргумента;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значение аргумента по заданному значению функции в несложных ситуациях;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положение точки по её координатам, координаты точки по её положению на плоскости;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значение 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график линейной 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примерно определять координаты точки пересечения графиков функций;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решать задачи на прогрессии, в которых ответ может быть получен непосредственным подсчётом без применения формул.</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свойства линейной функции и ее график при решении задач из других учебных предметов</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Статистика и теория вероятностей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простейшие комбинаторные задачи методом прямого и организованного перебора;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представлять данные в виде таблиц, диаграмм, графиков;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читать информацию, представленную в виде таблицы, диаграммы, графика;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основные статистические характеристики числовых наборов;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вероятность события в простейших случаях;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иметь представление о роли закона больших чисел в массовых явлениях.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количество возможных вариантов методом перебора;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иметь представление о роли практически достоверных и маловероятных событий;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вероятность реальных событий и явлений в несложных ситуациях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Текстовые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сюжетные задачи разных типов на все арифметические действия;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схематический чертёж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составлять план процесса решения задачи;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этапы решения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интерпретировать вычислительные результаты в задаче, исследовать полученное решение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различие скоростей объекта в стоячей воде, против течения и по течению реки;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нахождение части числа и числа по его части;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логические задачи методом рассуждений.</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выдвигать гипотезы о возможных предельных значениях числового ответа задачи (делать прикидку)</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Геометрические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понятиями геометрических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извлекать информацию о геометрических фигурах, представленную на чертежах в явном виде;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решать задачи на нахождение геометрических величин по образцам или алгоритмам. </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lastRenderedPageBreak/>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Отношения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 xml:space="preserve">В повседневной жизни и при изучении других предметов: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отношения для решения простейших задач, возникающих в реальной жизни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Построения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Изображать типовые плоские фигуры и объёмные тела от руки и с помощью простейших снять инструментов.</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простейшие построения на местности, необходимые в реальной жизни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фигуру, симметричную данной фигуре относительно оси.</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распознавать движение объектов в окружающем мире;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распознавать симметричные фигуры в окружающем мире</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Векторы и координаты на плоскости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приближённо координаты точки по её изображению на координатной плоскости.</w:t>
      </w:r>
    </w:p>
    <w:p w:rsidR="004F048A" w:rsidRPr="004F048A" w:rsidRDefault="004F048A" w:rsidP="004F048A">
      <w:pPr>
        <w:spacing w:after="0" w:line="240" w:lineRule="auto"/>
        <w:ind w:firstLine="567"/>
        <w:jc w:val="both"/>
        <w:rPr>
          <w:rFonts w:ascii="Times New Roman" w:hAnsi="Times New Roman"/>
          <w:sz w:val="24"/>
          <w:szCs w:val="24"/>
        </w:rPr>
      </w:pPr>
      <w:r w:rsidRPr="006D5D4D">
        <w:rPr>
          <w:rFonts w:ascii="Times New Roman" w:hAnsi="Times New Roman"/>
          <w:b/>
          <w:sz w:val="24"/>
          <w:szCs w:val="24"/>
        </w:rPr>
        <w:t>В повседневной жизни и при изучении других предметов</w:t>
      </w:r>
      <w:r w:rsidRPr="004F048A">
        <w:rPr>
          <w:rFonts w:ascii="Times New Roman" w:hAnsi="Times New Roman"/>
          <w:sz w:val="24"/>
          <w:szCs w:val="24"/>
        </w:rPr>
        <w:t xml:space="preserve">: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История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Описывать отдельные выдающиеся результаты, полученные в ходе развития математики как науки;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примеры математических открытий и их авторов, в связи с отечественной и всемирной историей;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понимать роль математики в развитии России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Методы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известные методы при решении стандартных математических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замечать и характеризовать математические закономерности в окружающей действительности;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приводить примеры математических закономерностей в природе, в том числе характеризующих эстетику окружающего мира и произведений искусства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lastRenderedPageBreak/>
        <w:t>Элементы теории множеств и математической логики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w:t>
      </w:r>
      <w:r w:rsidRPr="006D5D4D">
        <w:rPr>
          <w:rFonts w:ascii="Times New Roman" w:hAnsi="Times New Roman"/>
          <w:b/>
          <w:sz w:val="24"/>
          <w:szCs w:val="24"/>
          <w:vertAlign w:val="superscript"/>
        </w:rPr>
        <w:footnoteReference w:id="11"/>
      </w:r>
      <w:r w:rsidRPr="004F048A">
        <w:rPr>
          <w:rFonts w:ascii="Times New Roman"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изображать множества и отношение множеств с помощью кругов Эйлера;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определять принадлежность элемента множеству, объединению и пересечению множеств;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задавать множество с помощью перечисления элементов, словесного описания;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высказывания, отрицания высказываний.</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цепочки умозаключений на основе использования правил логики;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квадратный корень, действительное число, геометрическая интерпретация натуральных, целых, рациональных, действительных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понимать и объяснять смысл позиционной записи натурального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вычисления, в том числе с использованием приёмов рациональных вычислений;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признаки делимости на 2, 4, 8, 5, 3, 6, 9, 10, 11, суммы и произведения при выполнении вычислений 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округление рациональных чисел с заданной точностью;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сравнивать рациональные и иррациональные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упорядочивать числа, записанные в виде обыкновенной и десятичной 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НОД и НОК и использовать их при решении задач.</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сравнение результатов вычислений при решении практических задач, в том числе приближенных вычислений;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и оценивать числовые выражения при решении практических задач и задач из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записывать и округлять числовые данные реальных величин с использованием разных систем измерения</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Тождественные 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степени с натуральным показателем, степени с целым отрицательным показателем;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квадрат суммы и разности одночленов;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раскладывать на множители квадратный   трёхчлен;</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преобразования выражений, содержащих квадратные корни;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квадрат суммы или разности двучлена в выражениях, содержащих квадратные корни;</w:t>
      </w:r>
    </w:p>
    <w:p w:rsidR="004F048A" w:rsidRPr="006D5D4D" w:rsidRDefault="004F048A" w:rsidP="004F048A">
      <w:pPr>
        <w:spacing w:after="0" w:line="240" w:lineRule="auto"/>
        <w:ind w:firstLine="567"/>
        <w:jc w:val="both"/>
        <w:rPr>
          <w:rFonts w:ascii="Times New Roman" w:hAnsi="Times New Roman"/>
          <w:b/>
          <w:sz w:val="24"/>
          <w:szCs w:val="24"/>
        </w:rPr>
      </w:pPr>
      <w:r w:rsidRPr="004F048A">
        <w:rPr>
          <w:rFonts w:ascii="Times New Roman" w:hAnsi="Times New Roman"/>
          <w:sz w:val="24"/>
          <w:szCs w:val="24"/>
        </w:rPr>
        <w:t>выполнять преобразования выражений, содержащих модуль.</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преобразования и действия с числами, записанными в стандартном виде;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выполнять преобразования целых выражений при решении задач других учебных предметов </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Уравнения и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уравнение, неравенство, решение уравнения, решение неравенства, равносильные уравнения, область определения уравнения (неравенства, системы уравнений или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линейные уравнения и уравнения, сводимые к линейным с помощью тождественных преобразований;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квадратные уравнения и уравнения, сводимые к квадратным с помощью тождественных преобразований;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дробно-линейные уравнения;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решать простейшие иррациональные уравнения: </w:t>
      </w:r>
      <w:r w:rsidRPr="004F048A">
        <w:rPr>
          <w:rFonts w:ascii="Times New Roman" w:hAnsi="Times New Roman"/>
          <w:sz w:val="24"/>
          <w:szCs w:val="24"/>
        </w:rPr>
        <w:object w:dxaOrig="1120" w:dyaOrig="460">
          <v:shape id="_x0000_i1036" type="#_x0000_t75" style="width:55.5pt;height:21.75pt" o:ole="">
            <v:imagedata r:id="rId9" o:title=""/>
          </v:shape>
          <o:OLEObject Type="Embed" ProgID="Equation.DSMT4" ShapeID="_x0000_i1036" DrawAspect="Content" ObjectID="_1568447295" r:id="rId31"/>
        </w:object>
      </w:r>
      <w:r w:rsidRPr="004F048A">
        <w:rPr>
          <w:rFonts w:ascii="Times New Roman" w:hAnsi="Times New Roman"/>
          <w:sz w:val="24"/>
          <w:szCs w:val="24"/>
        </w:rPr>
        <w:t xml:space="preserve">, </w:t>
      </w:r>
      <w:r w:rsidRPr="004F048A">
        <w:rPr>
          <w:rFonts w:ascii="Times New Roman" w:hAnsi="Times New Roman"/>
          <w:sz w:val="24"/>
          <w:szCs w:val="24"/>
        </w:rPr>
        <w:object w:dxaOrig="1680" w:dyaOrig="460">
          <v:shape id="_x0000_i1037" type="#_x0000_t75" style="width:83.25pt;height:21.75pt" o:ole="">
            <v:imagedata r:id="rId11" o:title=""/>
          </v:shape>
          <o:OLEObject Type="Embed" ProgID="Equation.DSMT4" ShapeID="_x0000_i1037" DrawAspect="Content" ObjectID="_1568447296" r:id="rId32"/>
        </w:objec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уравнения вида</w:t>
      </w:r>
      <w:r w:rsidRPr="004F048A">
        <w:rPr>
          <w:rFonts w:ascii="Times New Roman" w:hAnsi="Times New Roman"/>
          <w:sz w:val="24"/>
          <w:szCs w:val="24"/>
        </w:rPr>
        <w:object w:dxaOrig="700" w:dyaOrig="360">
          <v:shape id="_x0000_i1038" type="#_x0000_t75" style="width:34.5pt;height:18.75pt" o:ole="">
            <v:imagedata r:id="rId13" o:title=""/>
          </v:shape>
          <o:OLEObject Type="Embed" ProgID="Equation.DSMT4" ShapeID="_x0000_i1038" DrawAspect="Content" ObjectID="_1568447297" r:id="rId33"/>
        </w:objec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уравнения способом разложения на множители и замены переменной;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метод интервалов для решения целых и дробно-рациональных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линейные уравнения и неравенства с параметрами;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квадратные уравнения с параметром;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системы линейных уравнений с параметрами;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уравнения в целых числах.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и решать линейные и квадратные уравнения и уравнения, к ним сводящиеся, системы линейных уравнений и неравенств при решении задач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выбирать уравнения, неравенства или их системы, для составления математической модели заданной реальной ситуации или прикладной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 xml:space="preserve">строить графики линейной, квадратичной функций, обратной пропорциональности, функции вида: </w:t>
      </w:r>
      <w:r w:rsidRPr="004F048A">
        <w:rPr>
          <w:rFonts w:ascii="Times New Roman" w:hAnsi="Times New Roman"/>
          <w:sz w:val="24"/>
          <w:szCs w:val="24"/>
        </w:rPr>
        <w:object w:dxaOrig="1300" w:dyaOrig="620">
          <v:shape id="_x0000_i1039" type="#_x0000_t75" style="width:63.75pt;height:30.75pt" o:ole="">
            <v:imagedata r:id="rId15" o:title=""/>
          </v:shape>
          <o:OLEObject Type="Embed" ProgID="Equation.DSMT4" ShapeID="_x0000_i1039" DrawAspect="Content" ObjectID="_1568447298" r:id="rId34"/>
        </w:object>
      </w:r>
      <w:r w:rsidRPr="004F048A">
        <w:rPr>
          <w:rFonts w:ascii="Times New Roman" w:hAnsi="Times New Roman"/>
          <w:sz w:val="24"/>
          <w:szCs w:val="24"/>
        </w:rPr>
        <w:t xml:space="preserve">, </w:t>
      </w:r>
      <w:r w:rsidRPr="004F048A">
        <w:rPr>
          <w:rFonts w:ascii="Times New Roman" w:hAnsi="Times New Roman"/>
          <w:sz w:val="24"/>
          <w:szCs w:val="24"/>
        </w:rPr>
        <w:object w:dxaOrig="760" w:dyaOrig="380">
          <v:shape id="_x0000_i1040" type="#_x0000_t75" style="width:39pt;height:18.75pt" o:ole="">
            <v:imagedata r:id="rId17" o:title=""/>
          </v:shape>
          <o:OLEObject Type="Embed" ProgID="Equation.DSMT4" ShapeID="_x0000_i1040" DrawAspect="Content" ObjectID="_1568447299" r:id="rId35"/>
        </w:object>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602DDF" w:rsidRPr="004F048A">
        <w:rPr>
          <w:rFonts w:ascii="Times New Roman" w:hAnsi="Times New Roman"/>
          <w:sz w:val="24"/>
          <w:szCs w:val="24"/>
        </w:rPr>
        <w:fldChar w:fldCharType="end"/>
      </w:r>
      <w:r w:rsidRPr="004F048A">
        <w:rPr>
          <w:rFonts w:ascii="Times New Roman" w:hAnsi="Times New Roman"/>
          <w:sz w:val="24"/>
          <w:szCs w:val="24"/>
        </w:rPr>
        <w:t>,</w:t>
      </w:r>
      <w:r w:rsidRPr="004F048A">
        <w:rPr>
          <w:rFonts w:ascii="Times New Roman" w:eastAsia="MS ??" w:hAnsi="Times New Roman"/>
          <w:sz w:val="24"/>
          <w:szCs w:val="24"/>
        </w:rPr>
        <w:object w:dxaOrig="760" w:dyaOrig="380">
          <v:shape id="_x0000_i1041" type="#_x0000_t75" style="width:36.75pt;height:18.75pt" o:ole="">
            <v:imagedata r:id="rId19" o:title=""/>
          </v:shape>
          <o:OLEObject Type="Embed" ProgID="Equation.DSMT4" ShapeID="_x0000_i1041" DrawAspect="Content" ObjectID="_1568447300" r:id="rId36"/>
        </w:object>
      </w:r>
      <w:fldSimple w:instr="">
        <w:r w:rsidR="00087755">
          <w:rPr>
            <w:rFonts w:ascii="Times New Roman" w:hAnsi="Times New Roman"/>
            <w:noProof/>
            <w:sz w:val="24"/>
            <w:szCs w:val="24"/>
            <w:lang w:eastAsia="ru-RU"/>
          </w:rPr>
          <w:drawing>
            <wp:inline distT="0" distB="0" distL="0" distR="0">
              <wp:extent cx="476250" cy="2476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4F048A">
        <w:rPr>
          <w:rFonts w:ascii="Times New Roman" w:hAnsi="Times New Roman"/>
          <w:sz w:val="24"/>
          <w:szCs w:val="24"/>
        </w:rPr>
        <w:t xml:space="preserve">, </w:t>
      </w:r>
      <w:r w:rsidRPr="004F048A">
        <w:rPr>
          <w:rFonts w:ascii="Times New Roman" w:hAnsi="Times New Roman"/>
          <w:sz w:val="24"/>
          <w:szCs w:val="24"/>
        </w:rPr>
        <w:object w:dxaOrig="660" w:dyaOrig="380">
          <v:shape id="_x0000_i1042" type="#_x0000_t75" style="width:33pt;height:18.75pt" o:ole="">
            <v:imagedata r:id="rId22" o:title=""/>
          </v:shape>
          <o:OLEObject Type="Embed" ProgID="Equation.DSMT4" ShapeID="_x0000_i1042" DrawAspect="Content" ObjectID="_1568447301" r:id="rId37"/>
        </w:objec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на примере квадратичной функции, использовать преобразования графика функции y=f(x) для построения графиков функций </w:t>
      </w:r>
      <w:r w:rsidRPr="004F048A">
        <w:rPr>
          <w:rFonts w:ascii="Times New Roman" w:hAnsi="Times New Roman"/>
          <w:sz w:val="24"/>
          <w:szCs w:val="24"/>
        </w:rPr>
        <w:object w:dxaOrig="1780" w:dyaOrig="380">
          <v:shape id="_x0000_i1043" type="#_x0000_t75" style="width:87pt;height:18.75pt" o:ole="">
            <v:imagedata r:id="rId24" o:title=""/>
          </v:shape>
          <o:OLEObject Type="Embed" ProgID="Equation.DSMT4" ShapeID="_x0000_i1043" DrawAspect="Content" ObjectID="_1568447302" r:id="rId38"/>
        </w:object>
      </w:r>
      <w:r w:rsidRPr="004F048A">
        <w:rPr>
          <w:rFonts w:ascii="Times New Roman" w:hAnsi="Times New Roman"/>
          <w:sz w:val="24"/>
          <w:szCs w:val="24"/>
        </w:rPr>
        <w:t xml:space="preserve">;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исследовать функцию по её графику;</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множество значений, нули, промежутки знакопостоянства, монотонности квадратичной 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последовательность, арифметическая прогрессия, геометрическая прогрессия;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арифметическую и геометрическую прогрессию.</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осуществлять выбор графика реальной зависимости или процесса по его характеристикам;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свойства и график квадратичной функции при решении задач из других учебных предметов</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Статистика и теория вероятностей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извлекать, информацию, представленную в таблицах, на диаграммах, графиках;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таблицы, строить диаграммы и графики на основе данных;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факториал числа, перестановки и сочетания, треугольник Паскаля;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представлять информацию с помощью кругов Эйлера;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вычисление вероятности с подсчетом количества вариантов по формулам комбинаторики.</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вероятность реальных событий и явлений.</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Текстовые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простые и сложные задачи разных типов, а также задачи повышенной трудности;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и применять оба способа поиска решения задач (от требования к условию и от условия к требованию);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моделировать рассуждения при поиске решения задач с помощью граф-схемы;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этапы решения задачи и содержание каждого этапа;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затруднения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интерпретировать вычислительные результаты в задаче, исследовать полученное решение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исследовать всевозможные ситуации при решении задач на движение по реке, рассматривать разные системы отсчёта;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решать разнообразные задачи «на части»,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владеть основными методами решения задач на смеси, сплавы, концентрации;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проценты, в том числе, сложные проценты с обоснованием, используя разные способы;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логические задачи разными способами, в том числе, с двумя блоками и с тремя блоками данных с помощью таблиц;</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задачи по математической статистике;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движение по реке, рассматривая разные системы отсчета</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Геометрические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Оперировать понятиями геометрических фигур;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извлекать, интерпретировать и преобразовывать информацию о геометрических фигурах, представленную на чертежах;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применять геометрические факты для решения задач, в том числе, предполагающих несколько шагов решения;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формулировать в простейших случаях свойства и признаки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доказывать геометрические утверждения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владеть стандартной классификацией плоских фигур (треугольников и четырёхугольников).</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свойства геометрических фигур для решения задач практического характера и задач из смежных дисциплин</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Отношения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теорему Фалеса и теорему о пропорциональных отрезках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характеризовать взаимное расположение прямой и окружности, двух окружностей.</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 xml:space="preserve">В повседневной жизни и при изучении других предметов: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отношения для решения задач, возникающих в реальной жизни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представлениями о длине, площади, объёме как величинами. Применять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проводить простые вычисления на объёмных телах;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формулировать простейшие задачи на вычисление длин, площадей и объёмов и решать их.</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проводить вычисления на местности;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формулы при вычислениях в смежных учебных предметах, в окружающей действительности</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Построения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Изображать геометрические фигуры по текстовому и символьному описанию;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свободно оперировать чертёжными инструментами в несложных случаях,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изображать типовые плоские фигуры и объемные тела с помощью простейших компьютерных инструментов.</w:t>
      </w:r>
    </w:p>
    <w:p w:rsidR="004F048A" w:rsidRPr="006D5D4D" w:rsidRDefault="004F048A" w:rsidP="004F048A">
      <w:pPr>
        <w:spacing w:after="0" w:line="240" w:lineRule="auto"/>
        <w:ind w:firstLine="567"/>
        <w:jc w:val="both"/>
        <w:rPr>
          <w:rFonts w:ascii="Times New Roman" w:hAnsi="Times New Roman"/>
          <w:b/>
          <w:sz w:val="24"/>
          <w:szCs w:val="24"/>
        </w:rPr>
      </w:pPr>
      <w:r w:rsidRPr="006D5D4D">
        <w:rPr>
          <w:rFonts w:ascii="Times New Roman" w:hAnsi="Times New Roman"/>
          <w:b/>
          <w:sz w:val="24"/>
          <w:szCs w:val="24"/>
        </w:rPr>
        <w:t xml:space="preserve">В повседневной жизни и при изучении других предметов: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выполнять простейшие построения на местности, необходимые в реальной жизни;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размеры реальных объектов окружающего мира</w:t>
      </w:r>
    </w:p>
    <w:p w:rsidR="004F048A" w:rsidRPr="006D5D4D" w:rsidRDefault="004F048A" w:rsidP="004F048A">
      <w:pPr>
        <w:spacing w:after="0" w:line="240" w:lineRule="auto"/>
        <w:ind w:firstLine="567"/>
        <w:jc w:val="both"/>
        <w:rPr>
          <w:rFonts w:ascii="Times New Roman" w:hAnsi="Times New Roman"/>
          <w:b/>
          <w:i/>
          <w:sz w:val="24"/>
          <w:szCs w:val="24"/>
        </w:rPr>
      </w:pPr>
      <w:r w:rsidRPr="006D5D4D">
        <w:rPr>
          <w:rFonts w:ascii="Times New Roman" w:hAnsi="Times New Roman"/>
          <w:b/>
          <w:i/>
          <w:sz w:val="24"/>
          <w:szCs w:val="24"/>
        </w:rPr>
        <w:t>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фигуру, подобную данной, пользоваться свойствами подобия для обоснования свойств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свойства движений для проведения простейших обоснований свойств фигур.</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применять свойства движений и применять подобие для построений и вычислений </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Векторы и координаты на плоскости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w:t>
      </w:r>
      <w:r w:rsidRPr="004F048A">
        <w:rPr>
          <w:rFonts w:ascii="Times New Roman" w:hAnsi="Times New Roman"/>
          <w:sz w:val="24"/>
          <w:szCs w:val="24"/>
        </w:rPr>
        <w:lastRenderedPageBreak/>
        <w:t>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векторы и координаты для решения геометрических задач на вычисление длин, углов.</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 xml:space="preserve">В повседневной жизни и при изучении других предметов: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понятия векторов и координат для решения задач по физике, географии и другим учебным предметам</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История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Характеризовать вклад выдающихся математиков в развитие математики и иных научных областей;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понимать роль математики в развитии России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Методы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основные методы доказательства, проводить доказательство и выполнять опровержение;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основные методы решения математических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 основе математических закономерностей в природе, характеризовать эстетику окружающего мира и произведений искусства;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простейшие программные средства и электронно-коммуникационные системы при решении математических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Выпускник получит возможность научиться в 7-9 классах для успешного продолжения образования на углублённом уровне</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Элементы теории множеств и математической логики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w:t>
      </w:r>
      <w:r w:rsidRPr="00B92709">
        <w:rPr>
          <w:rFonts w:ascii="Times New Roman" w:hAnsi="Times New Roman"/>
          <w:b/>
          <w:sz w:val="24"/>
          <w:szCs w:val="24"/>
          <w:vertAlign w:val="superscript"/>
        </w:rPr>
        <w:footnoteReference w:id="12"/>
      </w:r>
      <w:r w:rsidRPr="00B92709">
        <w:rPr>
          <w:rFonts w:ascii="Times New Roman" w:hAnsi="Times New Roman"/>
          <w:b/>
          <w:sz w:val="24"/>
          <w:szCs w:val="24"/>
          <w:vertAlign w:val="superscript"/>
        </w:rPr>
        <w:t xml:space="preserve"> </w:t>
      </w:r>
      <w:r w:rsidRPr="004F048A">
        <w:rPr>
          <w:rFonts w:ascii="Times New Roman" w:hAnsi="Times New Roman"/>
          <w:sz w:val="24"/>
          <w:szCs w:val="24"/>
        </w:rPr>
        <w:t>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задавать множества разными способами;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проверять выполнение характеристического свойства множества;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высказывания с использованием законов алгебры высказываний.</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строить рассуждения на основе использования правил логики;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понимать и объяснять разницу между позиционной и непозиционной системами записи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переводить числа из одной системы записи (системы счисления) в другую;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доказывать и использовать признаки делимости на 2, 4, 8, 5, 3, 6, 9, 10, 11, суммы и произведения при выполнении вычислений 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выполнять округление рациональных и иррациональных чисел с заданной точностью;</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сравнивать действительные числа разными способами;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находить НОД и НОК разными способами и использовать их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Тождественные 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степени с целым и дробным показателем;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доказательство свойств степени с целыми и дробными показателями;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владеть приемами преобразования целых и дробно-рациональных выражений;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деление многочлена на многочлен с остатком;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доказывать свойства квадратных корней и корней степени n;</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преобразования выражений, содержащих квадратные корни, корни степени n;</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различные преобразования выражений, содержащих модули.</w:t>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087755">
        <w:rPr>
          <w:rFonts w:ascii="Times New Roman" w:hAnsi="Times New Roman"/>
          <w:noProof/>
          <w:sz w:val="24"/>
          <w:szCs w:val="24"/>
          <w:lang w:eastAsia="ru-RU"/>
        </w:rPr>
        <w:drawing>
          <wp:inline distT="0" distB="0" distL="0" distR="0">
            <wp:extent cx="762000" cy="2667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762000" cy="2667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separate"/>
      </w:r>
      <w:r w:rsidR="00087755">
        <w:rPr>
          <w:rFonts w:ascii="Times New Roman" w:hAnsi="Times New Roman"/>
          <w:noProof/>
          <w:sz w:val="24"/>
          <w:szCs w:val="24"/>
          <w:lang w:eastAsia="ru-RU"/>
        </w:rPr>
        <w:drawing>
          <wp:inline distT="0" distB="0" distL="0" distR="0">
            <wp:extent cx="762000" cy="2667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762000" cy="2667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end"/>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Уравнения и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теорему Виета для уравнений степени выше второй;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владеть разными методами доказательства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уравнения в целых числах;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изображать множества на плоскости, задаваемые уравнениями, неравенствами и их системами.</w:t>
      </w:r>
    </w:p>
    <w:p w:rsidR="004F048A" w:rsidRPr="004F048A" w:rsidRDefault="004F048A" w:rsidP="004F048A">
      <w:pPr>
        <w:spacing w:after="0" w:line="240" w:lineRule="auto"/>
        <w:ind w:firstLine="567"/>
        <w:jc w:val="both"/>
        <w:rPr>
          <w:rFonts w:ascii="Times New Roman" w:hAnsi="Times New Roman"/>
          <w:sz w:val="24"/>
          <w:szCs w:val="24"/>
        </w:rPr>
      </w:pPr>
      <w:r w:rsidRPr="00B92709">
        <w:rPr>
          <w:rFonts w:ascii="Times New Roman" w:hAnsi="Times New Roman"/>
          <w:b/>
          <w:sz w:val="24"/>
          <w:szCs w:val="24"/>
        </w:rPr>
        <w:t>В повседневной жизни и при изучении других предметов</w: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4F048A">
        <w:rPr>
          <w:rFonts w:ascii="Times New Roman" w:hAnsi="Times New Roman"/>
          <w:sz w:val="24"/>
          <w:szCs w:val="24"/>
        </w:rPr>
        <w:object w:dxaOrig="660" w:dyaOrig="380">
          <v:shape id="_x0000_i1044" type="#_x0000_t75" style="width:33pt;height:18.75pt" o:ole="">
            <v:imagedata r:id="rId22" o:title=""/>
          </v:shape>
          <o:OLEObject Type="Embed" ProgID="Equation.DSMT4" ShapeID="_x0000_i1044" DrawAspect="Content" ObjectID="_1568447303" r:id="rId39"/>
        </w:objec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использовать преобразования графика функции </w:t>
      </w:r>
      <w:r w:rsidRPr="004F048A">
        <w:rPr>
          <w:rFonts w:ascii="Times New Roman" w:hAnsi="Times New Roman"/>
          <w:sz w:val="24"/>
          <w:szCs w:val="24"/>
        </w:rPr>
        <w:object w:dxaOrig="960" w:dyaOrig="380">
          <v:shape id="_x0000_i1045" type="#_x0000_t75" style="width:48pt;height:18.75pt" o:ole="">
            <v:imagedata r:id="rId28" o:title=""/>
          </v:shape>
          <o:OLEObject Type="Embed" ProgID="Equation.DSMT4" ShapeID="_x0000_i1045" DrawAspect="Content" ObjectID="_1568447304" r:id="rId40"/>
        </w:object>
      </w:r>
      <w:r w:rsidRPr="004F048A">
        <w:rPr>
          <w:rFonts w:ascii="Times New Roman" w:hAnsi="Times New Roman"/>
          <w:sz w:val="24"/>
          <w:szCs w:val="24"/>
        </w:rPr>
        <w:t xml:space="preserve"> для построения графиков функций </w:t>
      </w:r>
      <w:r w:rsidRPr="004F048A">
        <w:rPr>
          <w:rFonts w:ascii="Times New Roman" w:hAnsi="Times New Roman"/>
          <w:sz w:val="24"/>
          <w:szCs w:val="24"/>
        </w:rPr>
        <w:object w:dxaOrig="1780" w:dyaOrig="380">
          <v:shape id="_x0000_i1046" type="#_x0000_t75" style="width:87pt;height:18.75pt" o:ole="">
            <v:imagedata r:id="rId24" o:title=""/>
          </v:shape>
          <o:OLEObject Type="Embed" ProgID="Equation.DSMT4" ShapeID="_x0000_i1046" DrawAspect="Content" ObjectID="_1568447305" r:id="rId41"/>
        </w:object>
      </w:r>
      <w:r w:rsidRPr="004F048A">
        <w:rPr>
          <w:rFonts w:ascii="Times New Roman" w:hAnsi="Times New Roman"/>
          <w:sz w:val="24"/>
          <w:szCs w:val="24"/>
        </w:rPr>
        <w:t xml:space="preserve">;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свойства функций и вид графика в зависимости от параметров;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исследовать последовательности, заданные рекуррентно;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комбинированные задачи на арифметическую и геометрическую прогрессии.</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графики зависимостей для исследования реальных процессов и явлений;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Статистика и теория вероятностей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выбирать наиболее удобный способ представления информации, адекватный её свойствам и целям анализа;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вычислять числовые характеристики выборки;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факториал числа, перестановки, сочетания и размещения, треугольник Паскаля;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примеры случайных величин, и вычислять их статистические характеристики;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формулы комбинаторики при решении комбинаторных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вычисление вероятности в том числе с использованием формул.</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вероятность реальных событий и явлений в различных ситуациях</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Текстовые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простые и сложные задачи, а также задачи повышенной трудности и выделять их математическую основу;</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распознавать разные виды и типы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моделировать рассуждения при поиске решения задач с помощью граф-схемы;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выделять этапы решения задачи и содержание каждого этапа;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затруднения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интерпретировать вычислительные результаты в задаче, исследовать полученное решение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изменять условие задач (количественные или качественные данные), исследовать измененное преобразованное;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исследовать всевозможные ситуации при решении задач на движение по реке, рассматривать разные системы отсчёта;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разнообразные задачи «на части»;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логические задачи разными способами, в том числе, с двумя блоками и с тремя блоками данных с помощью таблиц;</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несложные задачи по математической статистике;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на движение по реке, рассматривая разные системы отсчёта;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конструировать задачные ситуации, приближенные к реальной действительности</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Геометрические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формулировать и доказывать геометрические утверждения.</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Отношения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Владеть понятием отношения как межпредметным;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свойства подобия и равенства фигур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пользоваться симметриями при решении задач перенести в преобразования.</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 xml:space="preserve">В повседневной жизни и при изучении других предметов: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отношения для построения и исследования математических моделей объектов реальной жизни</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самостоятельно формулировать гипотезы и проверять их достоверность.</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Построения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понятием набора элементов, определяющих геометрическую фигуру, владеть набором методов построений циркулем и линейкой;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проводить анализ и реализовывать этапы решения задач на построение.</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В повседневной жизни и при изучении других предметов: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построения на местности;</w:t>
      </w:r>
    </w:p>
    <w:p w:rsidR="00B92709"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оценивать размеры реальных объектов окружающего мира</w:t>
      </w:r>
      <w:r w:rsidR="00B92709">
        <w:rPr>
          <w:rFonts w:ascii="Times New Roman" w:hAnsi="Times New Roman"/>
          <w:sz w:val="24"/>
          <w:szCs w:val="24"/>
        </w:rPr>
        <w:t xml:space="preserve"> </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движениями и преобразованиями как межпредметными понятиями;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 xml:space="preserve">В повседневной жизни и при изучении других предметов: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применять свойства движений и применять подобие для построений и вычислений</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Векторы и координаты на плоскости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Владеть векторным и координатным методом на плоскости для решения задач на вычисление и доказательства;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уравнения фигур для решения задач и самостоятельно составлять уравнения отдельных плоских фигур.</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 xml:space="preserve">В повседневной жизни и при изучении других предметов: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использовать понятия векторов и координат для решения задач по физике, географии и другим учебным предметам</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История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4F048A" w:rsidRPr="00B92709" w:rsidRDefault="004F048A" w:rsidP="004F048A">
      <w:pPr>
        <w:spacing w:after="0" w:line="240" w:lineRule="auto"/>
        <w:ind w:firstLine="567"/>
        <w:jc w:val="both"/>
        <w:rPr>
          <w:rFonts w:ascii="Times New Roman" w:hAnsi="Times New Roman"/>
          <w:b/>
          <w:i/>
          <w:sz w:val="24"/>
          <w:szCs w:val="24"/>
        </w:rPr>
      </w:pPr>
      <w:r w:rsidRPr="00B92709">
        <w:rPr>
          <w:rFonts w:ascii="Times New Roman" w:hAnsi="Times New Roman"/>
          <w:b/>
          <w:i/>
          <w:sz w:val="24"/>
          <w:szCs w:val="24"/>
        </w:rPr>
        <w:t>Методы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Владеть знаниями о различных методах обоснования математических утверждений и самостоятельно применять их;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владеть типологией задач и пользоваться этой типологией при выборе метода решения;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Содержание учебного предмета</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Ниже представлено содержание курсов математики 5–6 классов, алгебры и геометрии 7–9 классов по содержательно-методическим линиям в соответствии с Федеральным государственным образовательным стандартом основного общего образования. </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Элементы теории множеств и математической логики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Множества и отношения между ними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Операции над множествами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Высказывания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Истинность и ложность высказывания. Сложные и простые высказывания. Отрицание высказываний. Операции над высказываниями: и, или, не. Условные высказывания (импликации). </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Содержание курса математики в 5–6 классах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Натуральные числа и нуль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Натуральный ряд чисел и его свойства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в решении задач.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Запись и чтение натуральных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Округление натуральных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Необходимость округления. Правило округления натуральных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Сравнение натуральных чисел и числа 0</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о сравнении двух чисел, математическая запись сравнений, способы сравнения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Действия с натуральными числами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Сложение и вычитание, их компоненты, связь между ними, нахождение суммы и разности, изменение суммы и разности при изменении компонентов сложения и вычитания.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Умножение и деление, их компоненты, связь между ними, умножение и сложение в столбик, деление уголком, проверка результата с помощью прикидки и обратного действия.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Переместительный и сочетательный законы сложения и умножения, распределительный закон умножения, обоснование алгоритмов выполнения действий.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Степень с натуральным показателем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Числовые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Числовое выражение и его значение, порядок выполнения действий.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Деление с остатком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Деление с остатком и без остатка на множестве натуральных чисел, свойства деления с остатком. Практические задачи на деление с остатком.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Свойства и признаки делимости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Свойство делимости суммы (разности) на число. Признаки делимости на 2, 3, 5, 9, 10. Признаки делимости на 4, 6, 8, 11. Обоснование признаков делимости. Решение практических задач с применением признаков делимости.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Разложение числа на простые множители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Простые и составные числа, решето Эратосфена.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Разложение натурального числа на множители, разложение на простые множители. Количество делителей числа, процесс разложения на множители, представление об основной теореме арифметики.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Алгебраические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Делители и кратные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Делитель и его свойства, общий делитель, наибольший общий делитель, взаимно простые числа, нахождение наибольшего общего делителя. Кратное и его свойства, общее кратное, наименьшее общее кратное, способы нахождения наименьшего общего кратного.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Обыкновенные 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смешанное число.</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Запись натурального числа в виде дроби с заданным знаменателем, преобразование смешанного числа в неправильную дробь и наоборот.</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Приведение дробей к общему знаменателю. Сравнение обыкновенных дробей.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Сложение и вычитание обыкновенных дробей. Умножение и деление обыкновенных дробей. Распределительный закон умножения.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Арифметические действия со смешанными числами.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Разные приемы выполнения действий с дробными числами.</w:t>
      </w:r>
      <w:r w:rsidRPr="004F048A">
        <w:rPr>
          <w:rFonts w:ascii="Times New Roman" w:hAnsi="Times New Roman"/>
          <w:sz w:val="24"/>
          <w:szCs w:val="24"/>
        </w:rPr>
        <w:tab/>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Способы рационализации вычислений и их применение при изучении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Десятичные дроби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Целая и дробная часть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Отношение двух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Масштаб на плане и карте. Пропорции. Свойства пропорций, применение пропорций и отношений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Среднее арифметическое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Проценты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Вычисление процентов от числа и числа по известному проценту, выражение отношения в процентах. Решение практических задач с процентами.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Диаграммы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Столбчатые и круговые диаграммы. Извлечение информации из диаграмм. Изображение диаграмм по числовым данным.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Рациональные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Положительные и отрицательные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Изображение чисел на числовой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Действия с рациональными числами.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текстовых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Единицы измерений: длины, площади, объёма, массы, времени, скорости, а также зависимости между величинами. Зависимости между величинами: скорость, время, расстояние; производительность, время, работа; цена, количество, стоимость и др.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Задачи на все арифметические действия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Решение арифметическим методом простых задач и задач повышенной трудности. Использование таблиц, схем, чертежей, других средств представления данных при решении задачи,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План и этапы решения задачи. Анализ решения. Проверка решения, проверка обратным действием.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задач на движение и работу</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задач на нахождение части числа и числа по его части.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задач на проценты. Применение пропорций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Логические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Решение логических задач. Решение логических задач с помощью графов, таблиц.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Элементы геометрии или наглядная геометрия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Фигуры в окружающем мире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Фигура на плоскости и тело в пространстве. Форма, размер.Точка, отрезок, прямая, луч, ломаная, угол. Длина отрезка. Измерение отрезков, единицы измерения. Градусная мера угла, измерение углов транспортиром, единицы измерения. Понятие о площади фигуры и объёме тела. Измерение площадей с помощью палетки. Отношение длин, площадей, объёмов. Многоугольник. Треугольник и четырёхугольник, прямоугольник и квадрат. Окружность и круг, центр и радиус. Прямоугольный параллелепипед, куб, шар, пирамида, цилиндр, конус.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Вычисление площади прямоугольника. Вычисление объёма прямоугольного параллелепипеда. Длина окружности и площадь круга. Решение практических задач с применением простейших свойств фигур. </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Содержание курса математики в 7–9 классах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Алгебра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Рациональные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Иррациональные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Понятие иррационального числа. Распознавание иррациональных чисел. Иррациональность числа </w:t>
      </w:r>
      <w:r w:rsidRPr="004F048A">
        <w:rPr>
          <w:rFonts w:ascii="Times New Roman" w:hAnsi="Times New Roman"/>
          <w:sz w:val="24"/>
          <w:szCs w:val="24"/>
        </w:rPr>
        <w:object w:dxaOrig="380" w:dyaOrig="340">
          <v:shape id="_x0000_i1047" type="#_x0000_t75" style="width:18.75pt;height:17.25pt" o:ole="">
            <v:imagedata r:id="rId42" o:title=""/>
          </v:shape>
          <o:OLEObject Type="Embed" ProgID="Equation.DSMT4" ShapeID="_x0000_i1047" DrawAspect="Content" ObjectID="_1568447306" r:id="rId43"/>
        </w:object>
      </w:r>
      <w:r w:rsidRPr="004F048A">
        <w:rPr>
          <w:rFonts w:ascii="Times New Roman" w:hAnsi="Times New Roman"/>
          <w:sz w:val="24"/>
          <w:szCs w:val="24"/>
        </w:rPr>
        <w:t>.Сравнение иррациональных чисел. Множество действительных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Тождественные 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Числовые и буквенные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Целые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 xml:space="preserve">Степень с натуральным показателем и её свойства. Законы арифметических действий. Преобразования выражений, содержащих степени с натуральным показателем.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Дробно-рациональные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Преобразование выражений, содержащих знак модуля.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Квадратные корни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Действия с квадратными корнями: умножение, деление корней, вынесение множителя за знак корня.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Уравнения и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Числовое равенство. Свойства числовых равенств. Равенство с переменной. Левая и правая части равенства.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Уравнения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уравнения и корня уравнения. Представление о равносильности уравнений. Область определения уравнения.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Линейное уравнение и его корни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Квадратное уравнение и его корни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Неполные квадратные уравнения. Дискриминант квадратного уравнения. Формула корней квадратного уравнения. Решение квадратных уравнений: использование формулы, графический метод решения, разложение на множители, подбор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Дробно-рациональные уравнения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Решение простейших дробно-линейных уравнений. Решение дробно-рациональных уравнений.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Методы решения уравнений: метод равносильных преобразования, метод разложения на множители, метод замены переменной, графический метод. Использование свойств функций при решении уравнений.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Простейшие иррациональные уравнения </w:t>
      </w:r>
      <w:r w:rsidRPr="004F048A">
        <w:rPr>
          <w:rFonts w:ascii="Times New Roman" w:hAnsi="Times New Roman"/>
          <w:sz w:val="24"/>
          <w:szCs w:val="24"/>
        </w:rPr>
        <w:object w:dxaOrig="1120" w:dyaOrig="460">
          <v:shape id="_x0000_i1048" type="#_x0000_t75" style="width:56.25pt;height:21.75pt" o:ole="">
            <v:imagedata r:id="rId9" o:title=""/>
          </v:shape>
          <o:OLEObject Type="Embed" ProgID="Equation.DSMT4" ShapeID="_x0000_i1048" DrawAspect="Content" ObjectID="_1568447307" r:id="rId44"/>
        </w:object>
      </w:r>
      <w:r w:rsidRPr="004F048A">
        <w:rPr>
          <w:rFonts w:ascii="Times New Roman" w:hAnsi="Times New Roman"/>
          <w:sz w:val="24"/>
          <w:szCs w:val="24"/>
        </w:rPr>
        <w:t xml:space="preserve">, </w:t>
      </w:r>
      <w:r w:rsidRPr="004F048A">
        <w:rPr>
          <w:rFonts w:ascii="Times New Roman" w:hAnsi="Times New Roman"/>
          <w:sz w:val="24"/>
          <w:szCs w:val="24"/>
        </w:rPr>
        <w:object w:dxaOrig="1680" w:dyaOrig="460">
          <v:shape id="_x0000_i1049" type="#_x0000_t75" style="width:84pt;height:21.75pt" o:ole="">
            <v:imagedata r:id="rId11" o:title=""/>
          </v:shape>
          <o:OLEObject Type="Embed" ProgID="Equation.DSMT4" ShapeID="_x0000_i1049" DrawAspect="Content" ObjectID="_1568447308" r:id="rId45"/>
        </w:objec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Уравнения вида </w:t>
      </w:r>
      <w:r w:rsidRPr="004F048A">
        <w:rPr>
          <w:rFonts w:ascii="Times New Roman" w:hAnsi="Times New Roman"/>
          <w:sz w:val="24"/>
          <w:szCs w:val="24"/>
        </w:rPr>
        <w:object w:dxaOrig="700" w:dyaOrig="360">
          <v:shape id="_x0000_i1050" type="#_x0000_t75" style="width:34.5pt;height:18.75pt" o:ole="">
            <v:imagedata r:id="rId46" o:title=""/>
          </v:shape>
          <o:OLEObject Type="Embed" ProgID="Equation.DSMT4" ShapeID="_x0000_i1050" DrawAspect="Content" ObjectID="_1568447309" r:id="rId47"/>
        </w:objec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Уравнения в целых числах.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Системы уравнений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Понятие системы уравнений. Решение систем уравнений.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Системы линейных уравнений с параметром.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Неравенство с переменной. Левая и правая части неравенства, строгие и нестрогие неравенства. Область определения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Решение линейных неравенств.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целых и дробно-рациональных неравенств методом интервалов.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Линейные неравенства с параметром.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Системы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Декартовы координаты на плоскости.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значение. Исследование функции по её графику.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Представление об асимптотах.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Непрерывность функции. Кусочно заданные 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Линейная функция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Свойства линейной функции, её график. Угловой коэффициент прямой. Положение графика линейной функции в зависимости от её коэффициентов.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Квадратичная функция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Свойства, её график.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Обратная пропорциональность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Свойства функции </w:t>
      </w:r>
      <w:r w:rsidRPr="004F048A">
        <w:rPr>
          <w:rFonts w:ascii="Times New Roman" w:hAnsi="Times New Roman"/>
          <w:sz w:val="24"/>
          <w:szCs w:val="24"/>
        </w:rPr>
        <w:object w:dxaOrig="620" w:dyaOrig="620">
          <v:shape id="_x0000_i1051" type="#_x0000_t75" style="width:30.75pt;height:30.75pt" o:ole="">
            <v:imagedata r:id="rId48" o:title=""/>
          </v:shape>
          <o:OLEObject Type="Embed" ProgID="Equation.DSMT4" ShapeID="_x0000_i1051" DrawAspect="Content" ObjectID="_1568447310" r:id="rId49"/>
        </w:object>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087755">
        <w:rPr>
          <w:rFonts w:ascii="Times New Roman" w:hAnsi="Times New Roman"/>
          <w:noProof/>
          <w:sz w:val="24"/>
          <w:szCs w:val="24"/>
          <w:lang w:eastAsia="ru-RU"/>
        </w:rPr>
        <w:drawing>
          <wp:inline distT="0" distB="0" distL="0" distR="0">
            <wp:extent cx="409575" cy="304800"/>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separate"/>
      </w:r>
      <w:r w:rsidR="00087755">
        <w:rPr>
          <w:rFonts w:ascii="Times New Roman" w:hAnsi="Times New Roman"/>
          <w:noProof/>
          <w:sz w:val="24"/>
          <w:szCs w:val="24"/>
          <w:lang w:eastAsia="ru-RU"/>
        </w:rPr>
        <w:drawing>
          <wp:inline distT="0" distB="0" distL="0" distR="0">
            <wp:extent cx="409575" cy="304800"/>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end"/>
      </w:r>
      <w:r w:rsidRPr="004F048A">
        <w:rPr>
          <w:rFonts w:ascii="Times New Roman" w:hAnsi="Times New Roman"/>
          <w:sz w:val="24"/>
          <w:szCs w:val="24"/>
        </w:rPr>
        <w:t xml:space="preserve">. Гипербола.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Графики функций. Преобразование графика функции </w:t>
      </w:r>
      <w:r w:rsidRPr="004F048A">
        <w:rPr>
          <w:rFonts w:ascii="Times New Roman" w:hAnsi="Times New Roman"/>
          <w:sz w:val="24"/>
          <w:szCs w:val="24"/>
        </w:rPr>
        <w:object w:dxaOrig="920" w:dyaOrig="320">
          <v:shape id="_x0000_i1052" type="#_x0000_t75" style="width:46.5pt;height:15.75pt" o:ole="">
            <v:imagedata r:id="rId51" o:title=""/>
          </v:shape>
          <o:OLEObject Type="Embed" ProgID="Equation.DSMT4" ShapeID="_x0000_i1052" DrawAspect="Content" ObjectID="_1568447311" r:id="rId52"/>
        </w:object>
      </w:r>
      <w:r w:rsidRPr="004F048A">
        <w:rPr>
          <w:rFonts w:ascii="Times New Roman" w:hAnsi="Times New Roman"/>
          <w:sz w:val="24"/>
          <w:szCs w:val="24"/>
        </w:rPr>
        <w:t xml:space="preserve"> для построения графиков функций </w:t>
      </w:r>
      <w:r w:rsidRPr="004F048A">
        <w:rPr>
          <w:rFonts w:ascii="Times New Roman" w:hAnsi="Times New Roman"/>
          <w:sz w:val="24"/>
          <w:szCs w:val="24"/>
        </w:rPr>
        <w:object w:dxaOrig="1780" w:dyaOrig="380">
          <v:shape id="_x0000_i1053" type="#_x0000_t75" style="width:88.5pt;height:18.75pt" o:ole="">
            <v:imagedata r:id="rId24" o:title=""/>
          </v:shape>
          <o:OLEObject Type="Embed" ProgID="Equation.DSMT4" ShapeID="_x0000_i1053" DrawAspect="Content" ObjectID="_1568447312" r:id="rId53"/>
        </w:objec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Графики функций </w:t>
      </w:r>
      <w:r w:rsidRPr="004F048A">
        <w:rPr>
          <w:rFonts w:ascii="Times New Roman" w:hAnsi="Times New Roman"/>
          <w:sz w:val="24"/>
          <w:szCs w:val="24"/>
        </w:rPr>
        <w:object w:dxaOrig="1300" w:dyaOrig="620">
          <v:shape id="_x0000_i1054" type="#_x0000_t75" style="width:63.75pt;height:30.75pt" o:ole="">
            <v:imagedata r:id="rId15" o:title=""/>
          </v:shape>
          <o:OLEObject Type="Embed" ProgID="Equation.DSMT4" ShapeID="_x0000_i1054" DrawAspect="Content" ObjectID="_1568447313" r:id="rId54"/>
        </w:object>
      </w:r>
      <w:r w:rsidRPr="004F048A">
        <w:rPr>
          <w:rFonts w:ascii="Times New Roman" w:hAnsi="Times New Roman"/>
          <w:sz w:val="24"/>
          <w:szCs w:val="24"/>
        </w:rPr>
        <w:t xml:space="preserve">, </w:t>
      </w:r>
      <w:r w:rsidRPr="004F048A">
        <w:rPr>
          <w:rFonts w:ascii="Times New Roman" w:hAnsi="Times New Roman"/>
          <w:sz w:val="24"/>
          <w:szCs w:val="24"/>
        </w:rPr>
        <w:object w:dxaOrig="760" w:dyaOrig="380">
          <v:shape id="_x0000_i1055" type="#_x0000_t75" style="width:39pt;height:18.75pt" o:ole="">
            <v:imagedata r:id="rId17" o:title=""/>
          </v:shape>
          <o:OLEObject Type="Embed" ProgID="Equation.DSMT4" ShapeID="_x0000_i1055" DrawAspect="Content" ObjectID="_1568447314" r:id="rId55"/>
        </w:object>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602DDF" w:rsidRPr="004F048A">
        <w:rPr>
          <w:rFonts w:ascii="Times New Roman" w:hAnsi="Times New Roman"/>
          <w:sz w:val="24"/>
          <w:szCs w:val="24"/>
        </w:rPr>
        <w:fldChar w:fldCharType="end"/>
      </w:r>
      <w:r w:rsidRPr="004F048A">
        <w:rPr>
          <w:rFonts w:ascii="Times New Roman" w:hAnsi="Times New Roman"/>
          <w:sz w:val="24"/>
          <w:szCs w:val="24"/>
        </w:rPr>
        <w:t>,</w:t>
      </w:r>
      <w:r w:rsidRPr="004F048A">
        <w:rPr>
          <w:rFonts w:ascii="Times New Roman" w:hAnsi="Times New Roman"/>
          <w:sz w:val="24"/>
          <w:szCs w:val="24"/>
        </w:rPr>
        <w:object w:dxaOrig="760" w:dyaOrig="380">
          <v:shape id="_x0000_i1056" type="#_x0000_t75" style="width:37.5pt;height:18.75pt" o:ole="">
            <v:imagedata r:id="rId19" o:title=""/>
          </v:shape>
          <o:OLEObject Type="Embed" ProgID="Equation.DSMT4" ShapeID="_x0000_i1056" DrawAspect="Content" ObjectID="_1568447315" r:id="rId56"/>
        </w:object>
      </w:r>
      <w:fldSimple w:instr="">
        <w:r w:rsidR="00087755">
          <w:rPr>
            <w:rFonts w:ascii="Times New Roman" w:hAnsi="Times New Roman"/>
            <w:noProof/>
            <w:sz w:val="24"/>
            <w:szCs w:val="24"/>
            <w:lang w:eastAsia="ru-RU"/>
          </w:rPr>
          <w:drawing>
            <wp:inline distT="0" distB="0" distL="0" distR="0">
              <wp:extent cx="476250" cy="24765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4F048A">
        <w:rPr>
          <w:rFonts w:ascii="Times New Roman" w:hAnsi="Times New Roman"/>
          <w:sz w:val="24"/>
          <w:szCs w:val="24"/>
        </w:rPr>
        <w:t xml:space="preserve">, </w:t>
      </w:r>
      <w:r w:rsidRPr="004F048A">
        <w:rPr>
          <w:rFonts w:ascii="Times New Roman" w:hAnsi="Times New Roman"/>
          <w:sz w:val="24"/>
          <w:szCs w:val="24"/>
        </w:rPr>
        <w:object w:dxaOrig="660" w:dyaOrig="380">
          <v:shape id="_x0000_i1057" type="#_x0000_t75" style="width:33pt;height:18.75pt" o:ole="">
            <v:imagedata r:id="rId22" o:title=""/>
          </v:shape>
          <o:OLEObject Type="Embed" ProgID="Equation.DSMT4" ShapeID="_x0000_i1057" DrawAspect="Content" ObjectID="_1568447316" r:id="rId57"/>
        </w:object>
      </w:r>
      <w:r w:rsidRPr="004F048A">
        <w:rPr>
          <w:rFonts w:ascii="Times New Roman" w:hAnsi="Times New Roman"/>
          <w:sz w:val="24"/>
          <w:szCs w:val="24"/>
        </w:rPr>
        <w:t xml:space="preserve">.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Последовательности и прогрессии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Сходящаяся геометрическая прогрессия. Решение задач.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текстовых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Задачи на все арифметические действия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Решение простых задач и задач повышенной трудности. Использование таблиц, схем, чертежей, других средств представления данных при решении задачи.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План и этапы решения задачи. Анализ решения. Проверка решения, проверка обратным действием.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Задачи на движение и работу</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задач на нахождение части числа и числа по его части.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задач на проценты, применение пропорций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Логические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Решение логических задач. Решение логических задач с помощью графов, таблиц.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Основные методы решения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Статистика и теория вероятностей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Статистика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Табличное и графическое представление данных, столбиковые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 Меры рассеивания: размах, дисперсия и стандартное отклонение. Случайная изменчивость. Изменчивость при измерениях. Решающие правила. Закономерности в изменчивых величинах.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Случайные опыты и случайные события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умножение вероятностей. Независимые события. Последовательные независимые испытания. Роль независимых событий в жизни, в частности – в технике.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Элементы комбинаторики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Случайные величины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Геометрические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Фигуры в геометрии и в окружающем мире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Фигура, форма. Внутренняя, внешняя область фигуры, граница. Линии и точки. Выделение свойств объектов. Формирование представлений о межпредметных понятиях: фигура, форма.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Точка, отрезок, прямая, луч, ломаная, плоскость, угол, биссектриса угла и её свойства, виды углов.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Многоугольники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Треугольники. Высота, медиана, биссектриса, средняя линия треугольника. Равнобедренный треугольник, свойства и признаки. Равносторонний треугольник. Прямоугольный, остроугольный, тупоугольный треугольники. Внешние углы треугольника. Замечательные точки в треугольнике. Неравенство треугольника.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Окружность, круг</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Объёмные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Распознавание многогранников. Первичные представления о пирамидах, параллелепипедах, призмах, сфере, шаре, цилиндре, конусе, их элементах и простейших свойствах.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Осевая симметрия геометрических фигур. Центральная симметрия геометрических фигур.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Отношения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Равенство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Свойства и признаки равенства треугольников.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Параллельно</w:t>
      </w:r>
      <w:r w:rsidRPr="004F048A">
        <w:rPr>
          <w:rFonts w:ascii="Times New Roman" w:hAnsi="Times New Roman"/>
          <w:sz w:val="24"/>
          <w:szCs w:val="24"/>
        </w:rPr>
        <w:softHyphen/>
        <w:t>сть прямых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Признаки и свойства параллельных прямых. Аксиома параллельности Евклида. Теорема Фалеса.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Перпендикулярные прямые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Подобие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Пропорциональные отрезки, подобие фигур. Подобные треугольники. Признаки подобия.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Взаимное расположение прямой и окружности, двух окружностей.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Величины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Представление об объёме и его свойствах. Измерение объёма. Единицы измерения объёмов.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Инструменты для измерений и построений; измерение и вычисление углов, длин (расстояний), площадей.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4F048A">
        <w:rPr>
          <w:rFonts w:ascii="Times New Roman" w:hAnsi="Times New Roman"/>
          <w:sz w:val="24"/>
          <w:szCs w:val="24"/>
        </w:rPr>
        <w:softHyphen/>
        <w:t>ружности и площади круга. Сравнение и вычисление площадей.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Расстояния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Расстояние между точками. Расстояние от точки до прямой. Расстояние между фигурами. Теорема Пифагора. Тригонометрические соотношения в прямоугольном треугольнике.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Геометрические построения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Геометрические построения для иллюстрации свойств геометрических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Инструменты для построений. Циркуль, линейка, угольник.</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Построение треугольников по трём сторонам, двум сторонам и углу между ними, стороне и двум прилежащим к ней углам.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Деление отрезка в данном отношении.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Геометрические преобразования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 Подобие.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Движения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Осевая и центральная симметрия, поворот и параллельный перенос.Комбинации движений на плоскости и их свойства.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Векторы и координаты на плоскости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Векторы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Координаты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Применение векторов и координат для решения простейших геометрических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История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История математики. Возникновение математики как науки, этапы её развития. Основные разделы математики. Выдающиеся математики и их вклад в развитие науки.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Геометрия и искусство. Геометрические закономерности окружающего мира.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Измерение площадей и объёмов простых фигур. Построение прямого угла, площадь треугольника, объём пирамиды. Имхотеп – первый учёный Древнего мира. Арифметика натуральных чисел. НОК, НОД, простые числа. Школа Пифагора. Бесконечность множества простых чисел. Числа и длины отрезков. Рациональные числа. Потребность в иррациональных числах. Появление десятичной записи чисел. Астрономия и геометрия. Что и как узнали Анаксагор, Эратосфен и Аристарх о размерах Луны, Земли и Солнца. Расстояния от Земли до Луны и Солнца. Что добавил Евклид к достижениям Пифагора, Платона и Евдокса? Роль Аристотеля. Появление нуля и отрицательных чисел в античной арифметике. Роль Диофанта.. Почему </w:t>
      </w:r>
      <w:r w:rsidRPr="004F048A">
        <w:rPr>
          <w:rFonts w:ascii="Times New Roman" w:hAnsi="Times New Roman"/>
          <w:sz w:val="24"/>
          <w:szCs w:val="24"/>
        </w:rPr>
        <w:object w:dxaOrig="1620" w:dyaOrig="420">
          <v:shape id="_x0000_i1058" type="#_x0000_t75" style="width:81pt;height:21pt" o:ole="">
            <v:imagedata r:id="rId58" o:title=""/>
          </v:shape>
          <o:OLEObject Type="Embed" ProgID="Equation.DSMT4" ShapeID="_x0000_i1058" DrawAspect="Content" ObjectID="_1568447317" r:id="rId59"/>
        </w:object>
      </w:r>
      <w:r w:rsidRPr="004F048A">
        <w:rPr>
          <w:rFonts w:ascii="Times New Roman" w:hAnsi="Times New Roman"/>
          <w:sz w:val="24"/>
          <w:szCs w:val="24"/>
        </w:rPr>
        <w:t>? Открытия Архимеда в арифметике и в геометрии. Появление графиков функций. Сходимость геометрической прогрессии. Роль Гюйгенса в создании часов с маятником. Измерение расстояния от Земли до Марса. Статистика и возникновение теории вероятностей. Ошибка Д’Аламбера. Роль российских учёных в развитии математики: Л.Эйлер. Н.И.Лобачевский и неевклидова геометрия. А.Н.Колмогоров и теория вероятностей. 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Содержание курса математики в 7-9 классах (углублённый уровень)</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Алгебра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Рациональные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Сравнение рациональных чисел. Действия с рациональными числами. Представление рационального числа десятичной дробью.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Иррациональные числа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Понятие иррационального числа. Распознавание иррациональных чисел. Действия с иррациональными числами. Свойства действий. Сравнение иррациональных чисел. Множество действительных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Представления о расширениях числовых множеств.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Тождественные 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Числовые и буквенные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Целые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Законы арифметических действий. Преобразования выражений, содержащих степени с натуральным показателем.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Многочлены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тождества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Тождественное преобразование. Представление о тождестве на множестве.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Дробно-рациональные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Преобразование выражений, содержащих знак модуля.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Иррациональные выражения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Квадратные корни. 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Корни n-ых степеней. Допустимые значения переменных в выражениях, содержащих корни n-ых степеней. Преобразование выражений, содержащих корни n-ых степеней.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Уравнения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Числовое равенство. Свойства числовых равенств. Равенство с переменной. Левая и правая части равенства.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Уравнения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Представление о равносильности на множестве. Равносильные преобразования уравнений.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Методы решения уравнений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Метод равносильных преобразования, метод разложения на множители,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Линейное уравнение и его корни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Квадратное уравнение и его корни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разложение на множители, подбор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Дробно-рациональные уравнения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Решение дробно-рациональных уравнений.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Простейшие иррациональные уравнения: </w:t>
      </w:r>
      <w:r w:rsidRPr="004F048A">
        <w:rPr>
          <w:rFonts w:ascii="Times New Roman" w:hAnsi="Times New Roman"/>
          <w:sz w:val="24"/>
          <w:szCs w:val="24"/>
        </w:rPr>
        <w:object w:dxaOrig="1120" w:dyaOrig="460">
          <v:shape id="_x0000_i1059" type="#_x0000_t75" style="width:55.5pt;height:24pt" o:ole="">
            <v:imagedata r:id="rId9" o:title=""/>
          </v:shape>
          <o:OLEObject Type="Embed" ProgID="Equation.DSMT4" ShapeID="_x0000_i1059" DrawAspect="Content" ObjectID="_1568447318" r:id="rId60"/>
        </w:object>
      </w:r>
      <w:r w:rsidRPr="004F048A">
        <w:rPr>
          <w:rFonts w:ascii="Times New Roman" w:hAnsi="Times New Roman"/>
          <w:sz w:val="24"/>
          <w:szCs w:val="24"/>
        </w:rPr>
        <w:t xml:space="preserve">; </w:t>
      </w:r>
      <w:r w:rsidRPr="004F048A">
        <w:rPr>
          <w:rFonts w:ascii="Times New Roman" w:hAnsi="Times New Roman"/>
          <w:sz w:val="24"/>
          <w:szCs w:val="24"/>
        </w:rPr>
        <w:object w:dxaOrig="1680" w:dyaOrig="460">
          <v:shape id="_x0000_i1060" type="#_x0000_t75" style="width:84pt;height:24pt" o:ole="">
            <v:imagedata r:id="rId11" o:title=""/>
          </v:shape>
          <o:OLEObject Type="Embed" ProgID="Equation.DSMT4" ShapeID="_x0000_i1060" DrawAspect="Content" ObjectID="_1568447319" r:id="rId61"/>
        </w:object>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087755">
        <w:rPr>
          <w:rFonts w:ascii="Times New Roman" w:hAnsi="Times New Roman"/>
          <w:noProof/>
          <w:sz w:val="24"/>
          <w:szCs w:val="24"/>
          <w:lang w:eastAsia="ru-RU"/>
        </w:rPr>
        <w:drawing>
          <wp:inline distT="0" distB="0" distL="0" distR="0">
            <wp:extent cx="819150" cy="24765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819150" cy="24765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separate"/>
      </w:r>
      <w:r w:rsidR="00087755">
        <w:rPr>
          <w:rFonts w:ascii="Times New Roman" w:hAnsi="Times New Roman"/>
          <w:noProof/>
          <w:sz w:val="24"/>
          <w:szCs w:val="24"/>
          <w:lang w:eastAsia="ru-RU"/>
        </w:rPr>
        <w:drawing>
          <wp:inline distT="0" distB="0" distL="0" distR="0">
            <wp:extent cx="819150" cy="24765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819150" cy="24765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end"/>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087755">
        <w:rPr>
          <w:rFonts w:ascii="Times New Roman" w:hAnsi="Times New Roman"/>
          <w:noProof/>
          <w:sz w:val="24"/>
          <w:szCs w:val="24"/>
          <w:lang w:eastAsia="ru-RU"/>
        </w:rPr>
        <w:drawing>
          <wp:inline distT="0" distB="0" distL="0" distR="0">
            <wp:extent cx="466725" cy="228600"/>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separate"/>
      </w:r>
      <w:r w:rsidR="00087755">
        <w:rPr>
          <w:rFonts w:ascii="Times New Roman" w:hAnsi="Times New Roman"/>
          <w:noProof/>
          <w:sz w:val="24"/>
          <w:szCs w:val="24"/>
          <w:lang w:eastAsia="ru-RU"/>
        </w:rPr>
        <w:drawing>
          <wp:inline distT="0" distB="0" distL="0" distR="0">
            <wp:extent cx="466725" cy="228600"/>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end"/>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087755">
        <w:rPr>
          <w:rFonts w:ascii="Times New Roman" w:hAnsi="Times New Roman"/>
          <w:noProof/>
          <w:sz w:val="24"/>
          <w:szCs w:val="24"/>
          <w:lang w:eastAsia="ru-RU"/>
        </w:rPr>
        <w:drawing>
          <wp:inline distT="0" distB="0" distL="0" distR="0">
            <wp:extent cx="476250" cy="22860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separate"/>
      </w:r>
      <w:r w:rsidR="00087755">
        <w:rPr>
          <w:rFonts w:ascii="Times New Roman" w:hAnsi="Times New Roman"/>
          <w:noProof/>
          <w:sz w:val="24"/>
          <w:szCs w:val="24"/>
          <w:lang w:eastAsia="ru-RU"/>
        </w:rPr>
        <w:drawing>
          <wp:inline distT="0" distB="0" distL="0" distR="0">
            <wp:extent cx="476250" cy="22860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end"/>
      </w:r>
      <w:r w:rsidRPr="004F048A">
        <w:rPr>
          <w:rFonts w:ascii="Times New Roman" w:hAnsi="Times New Roman"/>
          <w:sz w:val="24"/>
          <w:szCs w:val="24"/>
        </w:rPr>
        <w:t xml:space="preserve"> и их решение. Решение иррациональных уравнений </w:t>
      </w:r>
      <w:r w:rsidRPr="004F048A">
        <w:rPr>
          <w:rFonts w:ascii="Times New Roman" w:hAnsi="Times New Roman"/>
          <w:sz w:val="24"/>
          <w:szCs w:val="24"/>
        </w:rPr>
        <w:object w:dxaOrig="1480" w:dyaOrig="460">
          <v:shape id="_x0000_i1061" type="#_x0000_t75" style="width:72.75pt;height:24pt" o:ole="">
            <v:imagedata r:id="rId65" o:title=""/>
          </v:shape>
          <o:OLEObject Type="Embed" ProgID="Equation.DSMT4" ShapeID="_x0000_i1061" DrawAspect="Content" ObjectID="_1568447320" r:id="rId66"/>
        </w:object>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Системы уравнений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Понятие системы уравнений. Решение систем уравнений.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Представление о равносильности систем уравнений.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решения системы линейных уравнений. Система линейных уравнений с параметром.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Системы нелинейных уравнений. Метод деления решения систем нелинейных уравнений. Однородные системы. Решение систем уравнений, сводимых к системам линейных уравнений. Метод замены переменных.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Неравенство с переменной. Левая и правая части неравенства, строгие и нестрогие неравенства. Доказательство неравенств. Неравенства о средних для двух чисел.</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о решении неравенства. Множество решений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Представление о равносильности неравенств.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Квадратное неравенство с параметром и его решение.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Простейшие иррациональные неравенства: </w:t>
      </w:r>
      <w:r w:rsidRPr="004F048A">
        <w:rPr>
          <w:rFonts w:ascii="Times New Roman" w:hAnsi="Times New Roman"/>
          <w:sz w:val="24"/>
          <w:szCs w:val="24"/>
        </w:rPr>
        <w:object w:dxaOrig="1120" w:dyaOrig="460">
          <v:shape id="_x0000_i1062" type="#_x0000_t75" style="width:55.5pt;height:24pt" o:ole="">
            <v:imagedata r:id="rId67" o:title=""/>
          </v:shape>
          <o:OLEObject Type="Embed" ProgID="Equation.DSMT4" ShapeID="_x0000_i1062" DrawAspect="Content" ObjectID="_1568447321" r:id="rId68"/>
        </w:object>
      </w:r>
      <w:r w:rsidRPr="004F048A">
        <w:rPr>
          <w:rFonts w:ascii="Times New Roman" w:hAnsi="Times New Roman"/>
          <w:sz w:val="24"/>
          <w:szCs w:val="24"/>
        </w:rPr>
        <w:t xml:space="preserve">; </w:t>
      </w:r>
      <w:r w:rsidRPr="004F048A">
        <w:rPr>
          <w:rFonts w:ascii="Times New Roman" w:hAnsi="Times New Roman"/>
          <w:sz w:val="24"/>
          <w:szCs w:val="24"/>
        </w:rPr>
        <w:object w:dxaOrig="1120" w:dyaOrig="460">
          <v:shape id="_x0000_i1063" type="#_x0000_t75" style="width:55.5pt;height:24pt" o:ole="">
            <v:imagedata r:id="rId69" o:title=""/>
          </v:shape>
          <o:OLEObject Type="Embed" ProgID="Equation.DSMT4" ShapeID="_x0000_i1063" DrawAspect="Content" ObjectID="_1568447322" r:id="rId70"/>
        </w:object>
      </w:r>
      <w:r w:rsidRPr="004F048A">
        <w:rPr>
          <w:rFonts w:ascii="Times New Roman" w:hAnsi="Times New Roman"/>
          <w:sz w:val="24"/>
          <w:szCs w:val="24"/>
        </w:rPr>
        <w:t xml:space="preserve">; </w:t>
      </w:r>
      <w:r w:rsidRPr="004F048A">
        <w:rPr>
          <w:rFonts w:ascii="Times New Roman" w:hAnsi="Times New Roman"/>
          <w:sz w:val="24"/>
          <w:szCs w:val="24"/>
        </w:rPr>
        <w:object w:dxaOrig="1680" w:dyaOrig="460">
          <v:shape id="_x0000_i1064" type="#_x0000_t75" style="width:84pt;height:24pt" o:ole="">
            <v:imagedata r:id="rId71" o:title=""/>
          </v:shape>
          <o:OLEObject Type="Embed" ProgID="Equation.DSMT4" ShapeID="_x0000_i1064" DrawAspect="Content" ObjectID="_1568447323" r:id="rId72"/>
        </w:object>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087755">
        <w:rPr>
          <w:rFonts w:ascii="Times New Roman" w:hAnsi="Times New Roman"/>
          <w:noProof/>
          <w:sz w:val="24"/>
          <w:szCs w:val="24"/>
          <w:lang w:eastAsia="ru-RU"/>
        </w:rPr>
        <w:drawing>
          <wp:inline distT="0" distB="0" distL="0" distR="0">
            <wp:extent cx="819150" cy="24765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819150" cy="24765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separate"/>
      </w:r>
      <w:r w:rsidR="00087755">
        <w:rPr>
          <w:rFonts w:ascii="Times New Roman" w:hAnsi="Times New Roman"/>
          <w:noProof/>
          <w:sz w:val="24"/>
          <w:szCs w:val="24"/>
          <w:lang w:eastAsia="ru-RU"/>
        </w:rPr>
        <w:drawing>
          <wp:inline distT="0" distB="0" distL="0" distR="0">
            <wp:extent cx="819150" cy="24765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819150" cy="24765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end"/>
      </w:r>
      <w:r w:rsidRPr="004F048A">
        <w:rPr>
          <w:rFonts w:ascii="Times New Roman" w:hAnsi="Times New Roman"/>
          <w:sz w:val="24"/>
          <w:szCs w:val="24"/>
        </w:rPr>
        <w:t>.</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Общий метод интервалов для решения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Системы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зависимости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Прямоугольная система координат. График зависимости.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Функция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Линейная функция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Свойства, график. Угловой коэффициент прямой. Положение графика линейной функции в зависимости от её коэффициентов.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Квадратичная функция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Свойства, график. Свойства квадратичной функции. Парабола. Построение графика квадратичной функции.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Использование свойств квадратичной функции для решения задач.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Обратная пропорциональность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Свойства функции </w:t>
      </w:r>
      <w:r w:rsidRPr="004F048A">
        <w:rPr>
          <w:rFonts w:ascii="Times New Roman" w:hAnsi="Times New Roman"/>
          <w:sz w:val="24"/>
          <w:szCs w:val="24"/>
        </w:rPr>
        <w:object w:dxaOrig="620" w:dyaOrig="620">
          <v:shape id="_x0000_i1065" type="#_x0000_t75" style="width:30.75pt;height:30.75pt" o:ole="">
            <v:imagedata r:id="rId48" o:title=""/>
          </v:shape>
          <o:OLEObject Type="Embed" ProgID="Equation.DSMT4" ShapeID="_x0000_i1065" DrawAspect="Content" ObjectID="_1568447324" r:id="rId74"/>
        </w:object>
      </w:r>
      <w:r w:rsidR="00602DDF" w:rsidRPr="004F048A">
        <w:rPr>
          <w:rFonts w:ascii="Times New Roman" w:hAnsi="Times New Roman"/>
          <w:sz w:val="24"/>
          <w:szCs w:val="24"/>
        </w:rPr>
        <w:fldChar w:fldCharType="begin"/>
      </w:r>
      <w:r w:rsidRPr="004F048A">
        <w:rPr>
          <w:rFonts w:ascii="Times New Roman" w:hAnsi="Times New Roman"/>
          <w:sz w:val="24"/>
          <w:szCs w:val="24"/>
        </w:rPr>
        <w:instrText xml:space="preserve"> QUOTE </w:instrText>
      </w:r>
      <w:r w:rsidR="00087755">
        <w:rPr>
          <w:rFonts w:ascii="Times New Roman" w:hAnsi="Times New Roman"/>
          <w:noProof/>
          <w:sz w:val="24"/>
          <w:szCs w:val="24"/>
          <w:lang w:eastAsia="ru-RU"/>
        </w:rPr>
        <w:drawing>
          <wp:inline distT="0" distB="0" distL="0" distR="0">
            <wp:extent cx="409575" cy="304800"/>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separate"/>
      </w:r>
      <w:r w:rsidR="00087755">
        <w:rPr>
          <w:rFonts w:ascii="Times New Roman" w:hAnsi="Times New Roman"/>
          <w:noProof/>
          <w:sz w:val="24"/>
          <w:szCs w:val="24"/>
          <w:lang w:eastAsia="ru-RU"/>
        </w:rPr>
        <w:drawing>
          <wp:inline distT="0" distB="0" distL="0" distR="0">
            <wp:extent cx="409575" cy="304800"/>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602DDF" w:rsidRPr="004F048A">
        <w:rPr>
          <w:rFonts w:ascii="Times New Roman" w:hAnsi="Times New Roman"/>
          <w:sz w:val="24"/>
          <w:szCs w:val="24"/>
        </w:rPr>
        <w:fldChar w:fldCharType="end"/>
      </w:r>
      <w:r w:rsidRPr="004F048A">
        <w:rPr>
          <w:rFonts w:ascii="Times New Roman" w:hAnsi="Times New Roman"/>
          <w:sz w:val="24"/>
          <w:szCs w:val="24"/>
        </w:rPr>
        <w:t xml:space="preserve">. Гипербола. Представление об асимптотах.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Степенная функция с показателем3</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Свойства. Кубическая парабола.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Функции </w:t>
      </w:r>
      <w:r w:rsidRPr="004F048A">
        <w:rPr>
          <w:rFonts w:ascii="Times New Roman" w:hAnsi="Times New Roman"/>
          <w:sz w:val="24"/>
          <w:szCs w:val="24"/>
        </w:rPr>
        <w:object w:dxaOrig="760" w:dyaOrig="380">
          <v:shape id="_x0000_i1066" type="#_x0000_t75" style="width:39pt;height:18.75pt" o:ole="">
            <v:imagedata r:id="rId75" o:title=""/>
          </v:shape>
          <o:OLEObject Type="Embed" ProgID="Equation.DSMT4" ShapeID="_x0000_i1066" DrawAspect="Content" ObjectID="_1568447325" r:id="rId76"/>
        </w:object>
      </w:r>
      <w:r w:rsidRPr="004F048A">
        <w:rPr>
          <w:rFonts w:ascii="Times New Roman" w:hAnsi="Times New Roman"/>
          <w:sz w:val="24"/>
          <w:szCs w:val="24"/>
        </w:rPr>
        <w:t xml:space="preserve">, </w:t>
      </w:r>
      <w:r w:rsidRPr="004F048A">
        <w:rPr>
          <w:rFonts w:ascii="Times New Roman" w:hAnsi="Times New Roman"/>
          <w:sz w:val="24"/>
          <w:szCs w:val="24"/>
        </w:rPr>
        <w:object w:dxaOrig="760" w:dyaOrig="380">
          <v:shape id="_x0000_i1067" type="#_x0000_t75" style="width:39pt;height:18.75pt" o:ole="">
            <v:imagedata r:id="rId77" o:title=""/>
          </v:shape>
          <o:OLEObject Type="Embed" ProgID="Equation.DSMT4" ShapeID="_x0000_i1067" DrawAspect="Content" ObjectID="_1568447326" r:id="rId78"/>
        </w:object>
      </w:r>
      <w:r w:rsidRPr="004F048A">
        <w:rPr>
          <w:rFonts w:ascii="Times New Roman" w:hAnsi="Times New Roman"/>
          <w:sz w:val="24"/>
          <w:szCs w:val="24"/>
        </w:rPr>
        <w:t xml:space="preserve">, </w:t>
      </w:r>
      <w:r w:rsidRPr="004F048A">
        <w:rPr>
          <w:rFonts w:ascii="Times New Roman" w:hAnsi="Times New Roman"/>
          <w:sz w:val="24"/>
          <w:szCs w:val="24"/>
        </w:rPr>
        <w:object w:dxaOrig="660" w:dyaOrig="380">
          <v:shape id="_x0000_i1068" type="#_x0000_t75" style="width:33.75pt;height:18.75pt" o:ole="">
            <v:imagedata r:id="rId79" o:title=""/>
          </v:shape>
          <o:OLEObject Type="Embed" ProgID="Equation.DSMT4" ShapeID="_x0000_i1068" DrawAspect="Content" ObjectID="_1568447327" r:id="rId80"/>
        </w:object>
      </w:r>
      <w:r w:rsidRPr="004F048A">
        <w:rPr>
          <w:rFonts w:ascii="Times New Roman" w:hAnsi="Times New Roman"/>
          <w:sz w:val="24"/>
          <w:szCs w:val="24"/>
        </w:rPr>
        <w:t>. Их свойства и графики. Степенная функция с показателем степени больше 3.</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Преобразование графиков функций: параллельный перенос, симметрия, растяжение/сжатие.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Представление о взаимно обратных функциях.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Непрерывность функции и точки разрыва функций. Кусочно заданные функции.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Последовательности и прогрессии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 ряда.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F048A" w:rsidRPr="004F048A" w:rsidRDefault="004F048A" w:rsidP="004F048A">
      <w:pPr>
        <w:spacing w:after="0" w:line="240" w:lineRule="auto"/>
        <w:ind w:firstLine="567"/>
        <w:jc w:val="both"/>
        <w:rPr>
          <w:rFonts w:ascii="Times New Roman" w:hAnsi="Times New Roman"/>
          <w:sz w:val="24"/>
          <w:szCs w:val="24"/>
        </w:rPr>
      </w:pPr>
      <w:bookmarkStart w:id="260" w:name="_Toc403076058"/>
      <w:r w:rsidRPr="004F048A">
        <w:rPr>
          <w:rFonts w:ascii="Times New Roman" w:hAnsi="Times New Roman"/>
          <w:sz w:val="24"/>
          <w:szCs w:val="24"/>
        </w:rPr>
        <w:t>Решение текстовых задач</w:t>
      </w:r>
      <w:bookmarkEnd w:id="260"/>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Задачи на все арифметические действия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Решение простых задач и задач повышенной трудности. Использование таблиц, схем, чертежей, других средств представления данных при решении задачи,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План и этапы решения задачи. Анализ решения. Проверка. Проверка обратным действием.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задач на движение и работу</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задач на нахождение части числа и числа по его части.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задач на проценты, применение пропорций при решении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Логические задачи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 xml:space="preserve">Решение логических задач. Решение логических задач с помощью графов, таблиц.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Основные методы решения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Статистика и теория вероятностей</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Статистика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Табличное и графическое представление данных, столбиковые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Случайные опыты и случайные события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Элементы комбинаторики и испытания Бернулли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Геометрическая вероятность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Случайные величины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F048A" w:rsidRPr="00B92709" w:rsidRDefault="004F048A" w:rsidP="004F048A">
      <w:pPr>
        <w:spacing w:after="0" w:line="240" w:lineRule="auto"/>
        <w:ind w:firstLine="567"/>
        <w:jc w:val="both"/>
        <w:rPr>
          <w:rFonts w:ascii="Times New Roman" w:hAnsi="Times New Roman"/>
          <w:b/>
          <w:sz w:val="24"/>
          <w:szCs w:val="24"/>
        </w:rPr>
      </w:pPr>
      <w:r w:rsidRPr="00B92709">
        <w:rPr>
          <w:rFonts w:ascii="Times New Roman" w:hAnsi="Times New Roman"/>
          <w:b/>
          <w:sz w:val="24"/>
          <w:szCs w:val="24"/>
        </w:rPr>
        <w:t>Геометрия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Геометрические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Фигуры в геометрии и в окружающем мире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Фигура, форма. Внутренняя, внешняя область фигуры, граница. Плоские и неплоские фигуры. Линии и области на плоскости.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Выделение свойств объектов. Формирование представлений о межпредметных понятиях: фигура, форма. Точка, отрезок, прямая, луч, ломаная, плоскость, угол, биссектриса угла и её свойства, виды углов.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Многоугольники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Сумма углов невыпуклого многоугольника.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Теорема Вариньона.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Окружность, круг</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Объёмные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Распознавание и многогранников. Первичные представления о пирамидах, параллелепипедах, призмах, сфере, шаре, цилиндре, конусе, их элементах и простейших свойствах.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Отношения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Равенство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Свойства и признаки равенства треугольников. Дополнительные признаки равенства треугольников. Признаки равенства параллелограммов.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Параллельность прямых</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Перпендикулярные прямые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Прямой угол, Перпендикуляр к прямой. Серединный перпендикуляр к отрезку. Свойства и признаки перпендикулярности. Наклонные проекции, их свойства.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Подобие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Пропорциональные отрезки, подобие фигур. Подобные треугольники. Признаки подобия. Отношение площадей подобных фигур.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Взаимное расположение прямой и окружности, двух окружностей.</w:t>
      </w:r>
    </w:p>
    <w:p w:rsidR="004F048A" w:rsidRPr="004F048A" w:rsidRDefault="004F048A" w:rsidP="004F048A">
      <w:pPr>
        <w:spacing w:after="0" w:line="240" w:lineRule="auto"/>
        <w:ind w:firstLine="567"/>
        <w:jc w:val="both"/>
        <w:rPr>
          <w:rFonts w:ascii="Times New Roman" w:hAnsi="Times New Roman"/>
          <w:sz w:val="24"/>
          <w:szCs w:val="24"/>
        </w:rPr>
      </w:pP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Величины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величины, Длина. Измерение длины. Единцы измерения длины.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о площади плоской фигуры и её свойствах. Измерение площадей</w:t>
      </w:r>
      <w:r w:rsidRPr="004F048A" w:rsidDel="00965CF1">
        <w:rPr>
          <w:rFonts w:ascii="Times New Roman" w:hAnsi="Times New Roman"/>
          <w:sz w:val="24"/>
          <w:szCs w:val="24"/>
        </w:rPr>
        <w:t>.</w:t>
      </w:r>
      <w:r w:rsidRPr="004F048A">
        <w:rPr>
          <w:rFonts w:ascii="Times New Roman" w:hAnsi="Times New Roman"/>
          <w:sz w:val="24"/>
          <w:szCs w:val="24"/>
        </w:rPr>
        <w:t xml:space="preserve"> Единицы измерения площади.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Представление об объёме и его свойствах. Измерение объёма. Единицы измерения объёмов.</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Измерения и вычисления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Теорема Пифагора. Пифагоровы треугольники. Пифагоровы тройки. Тригонометрические соотношения в прямоугольном треугольнике. Тригонометрические функции тупого угла.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lastRenderedPageBreak/>
        <w:t xml:space="preserve">Теорема косинусов. Теорема синусов.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Расстояния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Расстояние между точками. Расстояние от точки до прямой. Расстояние между фигурами.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Равновеликие и равносоставленные фигуры.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Свойства (аксиомы) длины отрезка, величины угла, площади и объёма фигуры.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Геометрические построения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Геометрические построения для иллюстрации свойств геометрических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Инструменты для построений. Циркуль, линейка.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Построение треугольников по трём сторонам, двум сторонам и углу между ними, стороне и двум прилежащим к ней углам.</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Деление отрезка в данном отношении.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Этапы решения задач на построение.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Геометрические 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Движения</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Осевая и центральная симметрия, поворот и параллельный перенос. комбинации движений на плоскости и их свойства;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Подобие как преобразование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Гомотетия. Геометрические преобразования как средство доказательства утверждений и решения задач. </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Векторы и координаты на плоскости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Векторы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Понятие вектора, действия над векторами, векторный базис, разложение вектора по базисным векторам. Единственность разложения векторов по базису, скалярное произведение, использование векторов в физике.</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Координаты</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Применение векторов и координат для решения геометрических задач.</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Аффинная система координат. Радиус-векторы точек. Центроид системы точек.</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История математики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История математики. Возникновение математики как науки, этапы её развития. Основные разделы математики. Выдающиеся математики и их вклад в развитие науки.</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Геометрия и искусство. Геометрические закономерности окружающего мира.</w:t>
      </w:r>
    </w:p>
    <w:p w:rsidR="004F048A" w:rsidRPr="004F048A" w:rsidRDefault="004F048A" w:rsidP="004F048A">
      <w:pPr>
        <w:spacing w:after="0" w:line="240" w:lineRule="auto"/>
        <w:ind w:firstLine="567"/>
        <w:jc w:val="both"/>
        <w:rPr>
          <w:rFonts w:ascii="Times New Roman" w:hAnsi="Times New Roman"/>
          <w:sz w:val="24"/>
          <w:szCs w:val="24"/>
        </w:rPr>
      </w:pPr>
      <w:r w:rsidRPr="004F048A">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Измерение площадей и объёмов простых фигур. Построение прямого угла, площадь треугольника, объём пирамиды. Имхотеп – первый учёный Древнего мира. Арифметика натуральных чисел. НОК, НОД, простые числа. Школа Пифагора. Бесконечность множества простых чисел. Числа и длины отрезков. Рациональные числа. Потребность в иррациональных числах. Появление десятичной записи чисел. Астрономия и геометрия. Что и как узнали Анаксагор, Эратосфен и Аристарх о размерах Луны, Земли и Солнца. Расстояния от Земли до Луны и Солнца. Что добавил Евклид к достижениям Пифагора, Платона и Евдокса? Роль Аристотеля. Появление нуля и отрицательных чисел в античной арифметике. Роль Диофанта. Почему </w:t>
      </w:r>
      <w:r w:rsidRPr="004F048A">
        <w:rPr>
          <w:rFonts w:ascii="Times New Roman" w:hAnsi="Times New Roman"/>
          <w:sz w:val="24"/>
          <w:szCs w:val="24"/>
        </w:rPr>
        <w:object w:dxaOrig="1620" w:dyaOrig="420">
          <v:shape id="_x0000_i1069" type="#_x0000_t75" style="width:81pt;height:21pt" o:ole="">
            <v:imagedata r:id="rId58" o:title=""/>
          </v:shape>
          <o:OLEObject Type="Embed" ProgID="Equation.DSMT4" ShapeID="_x0000_i1069" DrawAspect="Content" ObjectID="_1568447328" r:id="rId81"/>
        </w:object>
      </w:r>
      <w:r w:rsidRPr="004F048A">
        <w:rPr>
          <w:rFonts w:ascii="Times New Roman" w:hAnsi="Times New Roman"/>
          <w:sz w:val="24"/>
          <w:szCs w:val="24"/>
        </w:rPr>
        <w:t>? Открытия Архимеда в арифметике и в геометрии. Появление графиков функций. Сходимость геометрической прогрессии. Роль Гюйгенса в создании часов с маятником. Измерение расстояния от Земли до Марса. Статистика и возникновение теории вероятностей. Ошибка Д’Аламбера. Роль российских учёных в развитии математики: Л.Эйлер. Н.И.Лобачевский и неевклидова геометрия. А.Н.Колмогоров и теория вероятностей. 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95531" w:rsidRDefault="00A95531" w:rsidP="0082206B">
      <w:pPr>
        <w:tabs>
          <w:tab w:val="left" w:pos="1134"/>
        </w:tabs>
        <w:spacing w:after="0" w:line="360" w:lineRule="auto"/>
        <w:ind w:firstLine="709"/>
        <w:jc w:val="both"/>
        <w:rPr>
          <w:rFonts w:ascii="Times New Roman" w:hAnsi="Times New Roman"/>
          <w:color w:val="FF0000"/>
          <w:sz w:val="28"/>
          <w:szCs w:val="28"/>
        </w:rPr>
      </w:pPr>
    </w:p>
    <w:p w:rsidR="007974A4" w:rsidRPr="00B708A8" w:rsidRDefault="007974A4" w:rsidP="009360F3">
      <w:pPr>
        <w:pStyle w:val="3"/>
        <w:spacing w:before="0" w:beforeAutospacing="0" w:after="0" w:afterAutospacing="0" w:line="360" w:lineRule="auto"/>
        <w:ind w:firstLine="709"/>
        <w:rPr>
          <w:szCs w:val="28"/>
        </w:rPr>
      </w:pPr>
      <w:bookmarkStart w:id="261" w:name="_Toc409691709"/>
      <w:bookmarkStart w:id="262" w:name="_Toc410654034"/>
      <w:bookmarkStart w:id="263" w:name="_Toc414553245"/>
      <w:bookmarkEnd w:id="257"/>
      <w:r w:rsidRPr="00B708A8">
        <w:rPr>
          <w:szCs w:val="28"/>
        </w:rPr>
        <w:t>2.2.2.9. Информатика</w:t>
      </w:r>
      <w:bookmarkEnd w:id="261"/>
      <w:bookmarkEnd w:id="262"/>
      <w:bookmarkEnd w:id="263"/>
    </w:p>
    <w:p w:rsidR="008639FE" w:rsidRPr="00FF1AD7" w:rsidRDefault="008639FE" w:rsidP="00FF1AD7">
      <w:pPr>
        <w:pStyle w:val="1"/>
        <w:spacing w:before="0" w:line="240" w:lineRule="auto"/>
        <w:ind w:firstLine="708"/>
        <w:rPr>
          <w:rFonts w:ascii="Times New Roman" w:hAnsi="Times New Roman"/>
          <w:b/>
          <w:color w:val="auto"/>
          <w:sz w:val="24"/>
          <w:szCs w:val="24"/>
        </w:rPr>
      </w:pPr>
      <w:r w:rsidRPr="00FF1AD7">
        <w:rPr>
          <w:rFonts w:ascii="Times New Roman" w:hAnsi="Times New Roman"/>
          <w:b/>
          <w:color w:val="auto"/>
          <w:sz w:val="24"/>
          <w:szCs w:val="24"/>
        </w:rPr>
        <w:t>Пояснительная записка</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Пр</w:t>
      </w:r>
      <w:r w:rsidRPr="00FF1AD7">
        <w:rPr>
          <w:rFonts w:ascii="Times New Roman" w:hAnsi="Times New Roman"/>
          <w:spacing w:val="2"/>
          <w:sz w:val="24"/>
          <w:szCs w:val="24"/>
        </w:rPr>
        <w:t>о</w:t>
      </w:r>
      <w:r w:rsidRPr="00FF1AD7">
        <w:rPr>
          <w:rFonts w:ascii="Times New Roman" w:hAnsi="Times New Roman"/>
          <w:spacing w:val="-1"/>
          <w:sz w:val="24"/>
          <w:szCs w:val="24"/>
        </w:rPr>
        <w:t>г</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мм</w:t>
      </w:r>
      <w:r w:rsidRPr="00FF1AD7">
        <w:rPr>
          <w:rFonts w:ascii="Times New Roman" w:hAnsi="Times New Roman"/>
          <w:sz w:val="24"/>
          <w:szCs w:val="24"/>
        </w:rPr>
        <w:t xml:space="preserve">а </w:t>
      </w:r>
      <w:r w:rsidRPr="00FF1AD7">
        <w:rPr>
          <w:rFonts w:ascii="Times New Roman" w:hAnsi="Times New Roman"/>
          <w:spacing w:val="-3"/>
          <w:sz w:val="24"/>
          <w:szCs w:val="24"/>
        </w:rPr>
        <w:t>у</w:t>
      </w:r>
      <w:r w:rsidRPr="00FF1AD7">
        <w:rPr>
          <w:rFonts w:ascii="Times New Roman" w:hAnsi="Times New Roman"/>
          <w:spacing w:val="1"/>
          <w:sz w:val="24"/>
          <w:szCs w:val="24"/>
        </w:rPr>
        <w:t>че</w:t>
      </w:r>
      <w:r w:rsidRPr="00FF1AD7">
        <w:rPr>
          <w:rFonts w:ascii="Times New Roman" w:hAnsi="Times New Roman"/>
          <w:spacing w:val="2"/>
          <w:sz w:val="24"/>
          <w:szCs w:val="24"/>
        </w:rPr>
        <w:t>бно</w:t>
      </w:r>
      <w:r w:rsidRPr="00FF1AD7">
        <w:rPr>
          <w:rFonts w:ascii="Times New Roman" w:hAnsi="Times New Roman"/>
          <w:spacing w:val="-1"/>
          <w:sz w:val="24"/>
          <w:szCs w:val="24"/>
        </w:rPr>
        <w:t>г</w:t>
      </w:r>
      <w:r w:rsidRPr="00FF1AD7">
        <w:rPr>
          <w:rFonts w:ascii="Times New Roman" w:hAnsi="Times New Roman"/>
          <w:sz w:val="24"/>
          <w:szCs w:val="24"/>
        </w:rPr>
        <w:t>о п</w:t>
      </w:r>
      <w:r w:rsidRPr="00FF1AD7">
        <w:rPr>
          <w:rFonts w:ascii="Times New Roman" w:hAnsi="Times New Roman"/>
          <w:spacing w:val="2"/>
          <w:sz w:val="24"/>
          <w:szCs w:val="24"/>
        </w:rPr>
        <w:t>р</w:t>
      </w:r>
      <w:r w:rsidRPr="00FF1AD7">
        <w:rPr>
          <w:rFonts w:ascii="Times New Roman" w:hAnsi="Times New Roman"/>
          <w:spacing w:val="-1"/>
          <w:sz w:val="24"/>
          <w:szCs w:val="24"/>
        </w:rPr>
        <w:t>е</w:t>
      </w:r>
      <w:r w:rsidRPr="00FF1AD7">
        <w:rPr>
          <w:rFonts w:ascii="Times New Roman" w:hAnsi="Times New Roman"/>
          <w:spacing w:val="2"/>
          <w:sz w:val="24"/>
          <w:szCs w:val="24"/>
        </w:rPr>
        <w:t>д</w:t>
      </w:r>
      <w:r w:rsidRPr="00FF1AD7">
        <w:rPr>
          <w:rFonts w:ascii="Times New Roman" w:hAnsi="Times New Roman"/>
          <w:spacing w:val="1"/>
          <w:sz w:val="24"/>
          <w:szCs w:val="24"/>
        </w:rPr>
        <w:t>мет</w:t>
      </w:r>
      <w:r w:rsidRPr="00FF1AD7">
        <w:rPr>
          <w:rFonts w:ascii="Times New Roman" w:hAnsi="Times New Roman"/>
          <w:sz w:val="24"/>
          <w:szCs w:val="24"/>
        </w:rPr>
        <w:t>а «И</w:t>
      </w:r>
      <w:r w:rsidRPr="00FF1AD7">
        <w:rPr>
          <w:rFonts w:ascii="Times New Roman" w:hAnsi="Times New Roman"/>
          <w:spacing w:val="2"/>
          <w:sz w:val="24"/>
          <w:szCs w:val="24"/>
        </w:rPr>
        <w:t>н</w:t>
      </w:r>
      <w:r w:rsidRPr="00FF1AD7">
        <w:rPr>
          <w:rFonts w:ascii="Times New Roman" w:hAnsi="Times New Roman"/>
          <w:spacing w:val="-1"/>
          <w:sz w:val="24"/>
          <w:szCs w:val="24"/>
        </w:rPr>
        <w:t>ф</w:t>
      </w:r>
      <w:r w:rsidRPr="00FF1AD7">
        <w:rPr>
          <w:rFonts w:ascii="Times New Roman" w:hAnsi="Times New Roman"/>
          <w:sz w:val="24"/>
          <w:szCs w:val="24"/>
        </w:rPr>
        <w:t>о</w:t>
      </w:r>
      <w:r w:rsidRPr="00FF1AD7">
        <w:rPr>
          <w:rFonts w:ascii="Times New Roman" w:hAnsi="Times New Roman"/>
          <w:spacing w:val="2"/>
          <w:sz w:val="24"/>
          <w:szCs w:val="24"/>
        </w:rPr>
        <w:t>р</w:t>
      </w:r>
      <w:r w:rsidRPr="00FF1AD7">
        <w:rPr>
          <w:rFonts w:ascii="Times New Roman" w:hAnsi="Times New Roman"/>
          <w:spacing w:val="1"/>
          <w:sz w:val="24"/>
          <w:szCs w:val="24"/>
        </w:rPr>
        <w:t>ма</w:t>
      </w:r>
      <w:r w:rsidRPr="00FF1AD7">
        <w:rPr>
          <w:rFonts w:ascii="Times New Roman" w:hAnsi="Times New Roman"/>
          <w:spacing w:val="-2"/>
          <w:sz w:val="24"/>
          <w:szCs w:val="24"/>
        </w:rPr>
        <w:t>т</w:t>
      </w:r>
      <w:r w:rsidRPr="00FF1AD7">
        <w:rPr>
          <w:rFonts w:ascii="Times New Roman" w:hAnsi="Times New Roman"/>
          <w:sz w:val="24"/>
          <w:szCs w:val="24"/>
        </w:rPr>
        <w:t>и</w:t>
      </w:r>
      <w:r w:rsidRPr="00FF1AD7">
        <w:rPr>
          <w:rFonts w:ascii="Times New Roman" w:hAnsi="Times New Roman"/>
          <w:spacing w:val="1"/>
          <w:sz w:val="24"/>
          <w:szCs w:val="24"/>
        </w:rPr>
        <w:t>ка</w:t>
      </w:r>
      <w:r w:rsidRPr="00FF1AD7">
        <w:rPr>
          <w:rFonts w:ascii="Times New Roman" w:hAnsi="Times New Roman"/>
          <w:sz w:val="24"/>
          <w:szCs w:val="24"/>
        </w:rPr>
        <w:t xml:space="preserve">» </w:t>
      </w:r>
      <w:r w:rsidRPr="00FF1AD7">
        <w:rPr>
          <w:rFonts w:ascii="Times New Roman" w:hAnsi="Times New Roman"/>
          <w:spacing w:val="2"/>
          <w:sz w:val="24"/>
          <w:szCs w:val="24"/>
        </w:rPr>
        <w:t>н</w:t>
      </w:r>
      <w:r w:rsidRPr="00FF1AD7">
        <w:rPr>
          <w:rFonts w:ascii="Times New Roman" w:hAnsi="Times New Roman"/>
          <w:sz w:val="24"/>
          <w:szCs w:val="24"/>
        </w:rPr>
        <w:t xml:space="preserve">а </w:t>
      </w:r>
      <w:r w:rsidRPr="00FF1AD7">
        <w:rPr>
          <w:rFonts w:ascii="Times New Roman" w:hAnsi="Times New Roman"/>
          <w:spacing w:val="-3"/>
          <w:sz w:val="24"/>
          <w:szCs w:val="24"/>
        </w:rPr>
        <w:t>у</w:t>
      </w:r>
      <w:r w:rsidRPr="00FF1AD7">
        <w:rPr>
          <w:rFonts w:ascii="Times New Roman" w:hAnsi="Times New Roman"/>
          <w:spacing w:val="2"/>
          <w:sz w:val="24"/>
          <w:szCs w:val="24"/>
        </w:rPr>
        <w:t>ро</w:t>
      </w:r>
      <w:r w:rsidRPr="00FF1AD7">
        <w:rPr>
          <w:rFonts w:ascii="Times New Roman" w:hAnsi="Times New Roman"/>
          <w:spacing w:val="1"/>
          <w:sz w:val="24"/>
          <w:szCs w:val="24"/>
        </w:rPr>
        <w:t xml:space="preserve">вне </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pacing w:val="-2"/>
          <w:sz w:val="24"/>
          <w:szCs w:val="24"/>
        </w:rPr>
        <w:t>в</w:t>
      </w:r>
      <w:r w:rsidRPr="00FF1AD7">
        <w:rPr>
          <w:rFonts w:ascii="Times New Roman" w:hAnsi="Times New Roman"/>
          <w:spacing w:val="2"/>
          <w:sz w:val="24"/>
          <w:szCs w:val="24"/>
        </w:rPr>
        <w:t>но</w:t>
      </w:r>
      <w:r w:rsidRPr="00FF1AD7">
        <w:rPr>
          <w:rFonts w:ascii="Times New Roman" w:hAnsi="Times New Roman"/>
          <w:spacing w:val="-1"/>
          <w:sz w:val="24"/>
          <w:szCs w:val="24"/>
        </w:rPr>
        <w:t>г</w:t>
      </w:r>
      <w:r w:rsidRPr="00FF1AD7">
        <w:rPr>
          <w:rFonts w:ascii="Times New Roman" w:hAnsi="Times New Roman"/>
          <w:sz w:val="24"/>
          <w:szCs w:val="24"/>
        </w:rPr>
        <w:t>о о</w:t>
      </w:r>
      <w:r w:rsidRPr="00FF1AD7">
        <w:rPr>
          <w:rFonts w:ascii="Times New Roman" w:hAnsi="Times New Roman"/>
          <w:spacing w:val="2"/>
          <w:sz w:val="24"/>
          <w:szCs w:val="24"/>
        </w:rPr>
        <w:t>б</w:t>
      </w:r>
      <w:r w:rsidRPr="00FF1AD7">
        <w:rPr>
          <w:rFonts w:ascii="Times New Roman" w:hAnsi="Times New Roman"/>
          <w:spacing w:val="-2"/>
          <w:sz w:val="24"/>
          <w:szCs w:val="24"/>
        </w:rPr>
        <w:t>щ</w:t>
      </w:r>
      <w:r w:rsidRPr="00FF1AD7">
        <w:rPr>
          <w:rFonts w:ascii="Times New Roman" w:hAnsi="Times New Roman"/>
          <w:spacing w:val="1"/>
          <w:sz w:val="24"/>
          <w:szCs w:val="24"/>
        </w:rPr>
        <w:t>ег</w:t>
      </w:r>
      <w:r w:rsidRPr="00FF1AD7">
        <w:rPr>
          <w:rFonts w:ascii="Times New Roman" w:hAnsi="Times New Roman"/>
          <w:sz w:val="24"/>
          <w:szCs w:val="24"/>
        </w:rPr>
        <w:t xml:space="preserve">о </w:t>
      </w:r>
      <w:r w:rsidRPr="00FF1AD7">
        <w:rPr>
          <w:rFonts w:ascii="Times New Roman" w:hAnsi="Times New Roman"/>
          <w:spacing w:val="2"/>
          <w:sz w:val="24"/>
          <w:szCs w:val="24"/>
        </w:rPr>
        <w:t>о</w:t>
      </w:r>
      <w:r w:rsidRPr="00FF1AD7">
        <w:rPr>
          <w:rFonts w:ascii="Times New Roman" w:hAnsi="Times New Roman"/>
          <w:sz w:val="24"/>
          <w:szCs w:val="24"/>
        </w:rPr>
        <w:t>б</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2"/>
          <w:sz w:val="24"/>
          <w:szCs w:val="24"/>
        </w:rPr>
        <w:t>з</w:t>
      </w:r>
      <w:r w:rsidRPr="00FF1AD7">
        <w:rPr>
          <w:rFonts w:ascii="Times New Roman" w:hAnsi="Times New Roman"/>
          <w:spacing w:val="2"/>
          <w:sz w:val="24"/>
          <w:szCs w:val="24"/>
        </w:rPr>
        <w:t>о</w:t>
      </w:r>
      <w:r w:rsidRPr="00FF1AD7">
        <w:rPr>
          <w:rFonts w:ascii="Times New Roman" w:hAnsi="Times New Roman"/>
          <w:spacing w:val="1"/>
          <w:sz w:val="24"/>
          <w:szCs w:val="24"/>
        </w:rPr>
        <w:t>ва</w:t>
      </w:r>
      <w:r w:rsidRPr="00FF1AD7">
        <w:rPr>
          <w:rFonts w:ascii="Times New Roman" w:hAnsi="Times New Roman"/>
          <w:spacing w:val="-1"/>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я </w:t>
      </w:r>
      <w:r w:rsidRPr="00FF1AD7">
        <w:rPr>
          <w:rFonts w:ascii="Times New Roman" w:hAnsi="Times New Roman"/>
          <w:spacing w:val="-1"/>
          <w:sz w:val="24"/>
          <w:szCs w:val="24"/>
        </w:rPr>
        <w:t>с</w:t>
      </w:r>
      <w:r w:rsidRPr="00FF1AD7">
        <w:rPr>
          <w:rFonts w:ascii="Times New Roman" w:hAnsi="Times New Roman"/>
          <w:spacing w:val="2"/>
          <w:sz w:val="24"/>
          <w:szCs w:val="24"/>
        </w:rPr>
        <w:t>о</w:t>
      </w:r>
      <w:r w:rsidRPr="00FF1AD7">
        <w:rPr>
          <w:rFonts w:ascii="Times New Roman" w:hAnsi="Times New Roman"/>
          <w:spacing w:val="1"/>
          <w:sz w:val="24"/>
          <w:szCs w:val="24"/>
        </w:rPr>
        <w:t>ста</w:t>
      </w:r>
      <w:r w:rsidRPr="00FF1AD7">
        <w:rPr>
          <w:rFonts w:ascii="Times New Roman" w:hAnsi="Times New Roman"/>
          <w:spacing w:val="-2"/>
          <w:sz w:val="24"/>
          <w:szCs w:val="24"/>
        </w:rPr>
        <w:t>в</w:t>
      </w:r>
      <w:r w:rsidRPr="00FF1AD7">
        <w:rPr>
          <w:rFonts w:ascii="Times New Roman" w:hAnsi="Times New Roman"/>
          <w:sz w:val="24"/>
          <w:szCs w:val="24"/>
        </w:rPr>
        <w:t>л</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основ</w:t>
      </w:r>
      <w:r w:rsidRPr="00FF1AD7">
        <w:rPr>
          <w:rFonts w:ascii="Times New Roman" w:hAnsi="Times New Roman"/>
          <w:sz w:val="24"/>
          <w:szCs w:val="24"/>
        </w:rPr>
        <w:t xml:space="preserve">е </w:t>
      </w:r>
      <w:r w:rsidRPr="00FF1AD7">
        <w:rPr>
          <w:rFonts w:ascii="Times New Roman" w:hAnsi="Times New Roman"/>
          <w:spacing w:val="1"/>
          <w:sz w:val="24"/>
          <w:szCs w:val="24"/>
        </w:rPr>
        <w:t>требовани</w:t>
      </w:r>
      <w:r w:rsidRPr="00FF1AD7">
        <w:rPr>
          <w:rFonts w:ascii="Times New Roman" w:hAnsi="Times New Roman"/>
          <w:sz w:val="24"/>
          <w:szCs w:val="24"/>
        </w:rPr>
        <w:t xml:space="preserve">й </w:t>
      </w:r>
      <w:r w:rsidRPr="00FF1AD7">
        <w:rPr>
          <w:rFonts w:ascii="Times New Roman" w:hAnsi="Times New Roman"/>
          <w:spacing w:val="1"/>
          <w:sz w:val="24"/>
          <w:szCs w:val="24"/>
        </w:rPr>
        <w:t>Федеральног</w:t>
      </w:r>
      <w:r w:rsidRPr="00FF1AD7">
        <w:rPr>
          <w:rFonts w:ascii="Times New Roman" w:hAnsi="Times New Roman"/>
          <w:sz w:val="24"/>
          <w:szCs w:val="24"/>
        </w:rPr>
        <w:t xml:space="preserve">о </w:t>
      </w:r>
      <w:r w:rsidRPr="00FF1AD7">
        <w:rPr>
          <w:rFonts w:ascii="Times New Roman" w:hAnsi="Times New Roman"/>
          <w:spacing w:val="1"/>
          <w:sz w:val="24"/>
          <w:szCs w:val="24"/>
        </w:rPr>
        <w:t>государственног</w:t>
      </w:r>
      <w:r w:rsidRPr="00FF1AD7">
        <w:rPr>
          <w:rFonts w:ascii="Times New Roman" w:hAnsi="Times New Roman"/>
          <w:sz w:val="24"/>
          <w:szCs w:val="24"/>
        </w:rPr>
        <w:t xml:space="preserve">о </w:t>
      </w:r>
      <w:r w:rsidRPr="00FF1AD7">
        <w:rPr>
          <w:rFonts w:ascii="Times New Roman" w:hAnsi="Times New Roman"/>
          <w:spacing w:val="1"/>
          <w:sz w:val="24"/>
          <w:szCs w:val="24"/>
        </w:rPr>
        <w:t>образовательног</w:t>
      </w:r>
      <w:r w:rsidRPr="00FF1AD7">
        <w:rPr>
          <w:rFonts w:ascii="Times New Roman" w:hAnsi="Times New Roman"/>
          <w:sz w:val="24"/>
          <w:szCs w:val="24"/>
        </w:rPr>
        <w:t xml:space="preserve">о </w:t>
      </w:r>
      <w:r w:rsidRPr="00FF1AD7">
        <w:rPr>
          <w:rFonts w:ascii="Times New Roman" w:hAnsi="Times New Roman"/>
          <w:spacing w:val="1"/>
          <w:sz w:val="24"/>
          <w:szCs w:val="24"/>
        </w:rPr>
        <w:t>стандарт</w:t>
      </w:r>
      <w:r w:rsidRPr="00FF1AD7">
        <w:rPr>
          <w:rFonts w:ascii="Times New Roman" w:hAnsi="Times New Roman"/>
          <w:sz w:val="24"/>
          <w:szCs w:val="24"/>
        </w:rPr>
        <w:t xml:space="preserve">а </w:t>
      </w:r>
      <w:r w:rsidRPr="00FF1AD7">
        <w:rPr>
          <w:rFonts w:ascii="Times New Roman" w:hAnsi="Times New Roman"/>
          <w:spacing w:val="1"/>
          <w:sz w:val="24"/>
          <w:szCs w:val="24"/>
        </w:rPr>
        <w:t>основног</w:t>
      </w:r>
      <w:r w:rsidRPr="00FF1AD7">
        <w:rPr>
          <w:rFonts w:ascii="Times New Roman" w:hAnsi="Times New Roman"/>
          <w:sz w:val="24"/>
          <w:szCs w:val="24"/>
        </w:rPr>
        <w:t xml:space="preserve">о </w:t>
      </w:r>
      <w:r w:rsidRPr="00FF1AD7">
        <w:rPr>
          <w:rFonts w:ascii="Times New Roman" w:hAnsi="Times New Roman"/>
          <w:spacing w:val="1"/>
          <w:sz w:val="24"/>
          <w:szCs w:val="24"/>
        </w:rPr>
        <w:t>общег</w:t>
      </w:r>
      <w:r w:rsidRPr="00FF1AD7">
        <w:rPr>
          <w:rFonts w:ascii="Times New Roman" w:hAnsi="Times New Roman"/>
          <w:sz w:val="24"/>
          <w:szCs w:val="24"/>
        </w:rPr>
        <w:t xml:space="preserve">о </w:t>
      </w:r>
      <w:r w:rsidRPr="00FF1AD7">
        <w:rPr>
          <w:rFonts w:ascii="Times New Roman" w:hAnsi="Times New Roman"/>
          <w:spacing w:val="1"/>
          <w:sz w:val="24"/>
          <w:szCs w:val="24"/>
        </w:rPr>
        <w:t>образования</w:t>
      </w:r>
      <w:r w:rsidRPr="00FF1AD7">
        <w:rPr>
          <w:rFonts w:ascii="Times New Roman" w:hAnsi="Times New Roman"/>
          <w:sz w:val="24"/>
          <w:szCs w:val="24"/>
        </w:rPr>
        <w:t xml:space="preserve">, </w:t>
      </w:r>
      <w:r w:rsidRPr="00FF1AD7">
        <w:rPr>
          <w:rFonts w:ascii="Times New Roman" w:hAnsi="Times New Roman"/>
          <w:spacing w:val="1"/>
          <w:sz w:val="24"/>
          <w:szCs w:val="24"/>
        </w:rPr>
        <w:t>предъявляемы</w:t>
      </w:r>
      <w:r w:rsidRPr="00FF1AD7">
        <w:rPr>
          <w:rFonts w:ascii="Times New Roman" w:hAnsi="Times New Roman"/>
          <w:sz w:val="24"/>
          <w:szCs w:val="24"/>
        </w:rPr>
        <w:t xml:space="preserve">х к </w:t>
      </w:r>
      <w:r w:rsidRPr="00FF1AD7">
        <w:rPr>
          <w:rFonts w:ascii="Times New Roman" w:hAnsi="Times New Roman"/>
          <w:spacing w:val="1"/>
          <w:sz w:val="24"/>
          <w:szCs w:val="24"/>
        </w:rPr>
        <w:t>результата</w:t>
      </w:r>
      <w:r w:rsidRPr="00FF1AD7">
        <w:rPr>
          <w:rFonts w:ascii="Times New Roman" w:hAnsi="Times New Roman"/>
          <w:sz w:val="24"/>
          <w:szCs w:val="24"/>
        </w:rPr>
        <w:t xml:space="preserve">м </w:t>
      </w:r>
      <w:r w:rsidRPr="00FF1AD7">
        <w:rPr>
          <w:rFonts w:ascii="Times New Roman" w:hAnsi="Times New Roman"/>
          <w:spacing w:val="1"/>
          <w:sz w:val="24"/>
          <w:szCs w:val="24"/>
        </w:rPr>
        <w:t>освоени</w:t>
      </w:r>
      <w:r w:rsidRPr="00FF1AD7">
        <w:rPr>
          <w:rFonts w:ascii="Times New Roman" w:hAnsi="Times New Roman"/>
          <w:sz w:val="24"/>
          <w:szCs w:val="24"/>
        </w:rPr>
        <w:t xml:space="preserve">я </w:t>
      </w:r>
      <w:r w:rsidRPr="00FF1AD7">
        <w:rPr>
          <w:rFonts w:ascii="Times New Roman" w:hAnsi="Times New Roman"/>
          <w:spacing w:val="1"/>
          <w:sz w:val="24"/>
          <w:szCs w:val="24"/>
        </w:rPr>
        <w:t>основной образовательно</w:t>
      </w:r>
      <w:r w:rsidRPr="00FF1AD7">
        <w:rPr>
          <w:rFonts w:ascii="Times New Roman" w:hAnsi="Times New Roman"/>
          <w:sz w:val="24"/>
          <w:szCs w:val="24"/>
        </w:rPr>
        <w:t xml:space="preserve">й </w:t>
      </w:r>
      <w:r w:rsidRPr="00FF1AD7">
        <w:rPr>
          <w:rFonts w:ascii="Times New Roman" w:hAnsi="Times New Roman"/>
          <w:spacing w:val="1"/>
          <w:sz w:val="24"/>
          <w:szCs w:val="24"/>
        </w:rPr>
        <w:t>прогр</w:t>
      </w:r>
      <w:r w:rsidRPr="00FF1AD7">
        <w:rPr>
          <w:rFonts w:ascii="Times New Roman" w:hAnsi="Times New Roman"/>
          <w:sz w:val="24"/>
          <w:szCs w:val="24"/>
        </w:rPr>
        <w:t>а</w:t>
      </w:r>
      <w:r w:rsidRPr="00FF1AD7">
        <w:rPr>
          <w:rFonts w:ascii="Times New Roman" w:hAnsi="Times New Roman"/>
          <w:spacing w:val="1"/>
          <w:sz w:val="24"/>
          <w:szCs w:val="24"/>
        </w:rPr>
        <w:t>мм</w:t>
      </w:r>
      <w:r w:rsidRPr="00FF1AD7">
        <w:rPr>
          <w:rFonts w:ascii="Times New Roman" w:hAnsi="Times New Roman"/>
          <w:sz w:val="24"/>
          <w:szCs w:val="24"/>
        </w:rPr>
        <w:t xml:space="preserve">ы и с </w:t>
      </w:r>
      <w:r w:rsidRPr="00FF1AD7">
        <w:rPr>
          <w:rFonts w:ascii="Times New Roman" w:hAnsi="Times New Roman"/>
          <w:spacing w:val="1"/>
          <w:sz w:val="24"/>
          <w:szCs w:val="24"/>
        </w:rPr>
        <w:t>учето</w:t>
      </w:r>
      <w:r w:rsidRPr="00FF1AD7">
        <w:rPr>
          <w:rFonts w:ascii="Times New Roman" w:hAnsi="Times New Roman"/>
          <w:sz w:val="24"/>
          <w:szCs w:val="24"/>
        </w:rPr>
        <w:t xml:space="preserve">м </w:t>
      </w:r>
      <w:r w:rsidRPr="00FF1AD7">
        <w:rPr>
          <w:rFonts w:ascii="Times New Roman" w:hAnsi="Times New Roman"/>
          <w:spacing w:val="1"/>
          <w:sz w:val="24"/>
          <w:szCs w:val="24"/>
        </w:rPr>
        <w:t>требовани</w:t>
      </w:r>
      <w:r w:rsidRPr="00FF1AD7">
        <w:rPr>
          <w:rFonts w:ascii="Times New Roman" w:hAnsi="Times New Roman"/>
          <w:sz w:val="24"/>
          <w:szCs w:val="24"/>
        </w:rPr>
        <w:t xml:space="preserve">й к </w:t>
      </w:r>
      <w:r w:rsidRPr="00FF1AD7">
        <w:rPr>
          <w:rFonts w:ascii="Times New Roman" w:hAnsi="Times New Roman"/>
          <w:spacing w:val="1"/>
          <w:sz w:val="24"/>
          <w:szCs w:val="24"/>
        </w:rPr>
        <w:t>уровн</w:t>
      </w:r>
      <w:r w:rsidRPr="00FF1AD7">
        <w:rPr>
          <w:rFonts w:ascii="Times New Roman" w:hAnsi="Times New Roman"/>
          <w:sz w:val="24"/>
          <w:szCs w:val="24"/>
        </w:rPr>
        <w:t xml:space="preserve">ю </w:t>
      </w:r>
      <w:r w:rsidRPr="00FF1AD7">
        <w:rPr>
          <w:rFonts w:ascii="Times New Roman" w:hAnsi="Times New Roman"/>
          <w:spacing w:val="1"/>
          <w:sz w:val="24"/>
          <w:szCs w:val="24"/>
        </w:rPr>
        <w:t>подготовки обучающихс</w:t>
      </w:r>
      <w:r w:rsidRPr="00FF1AD7">
        <w:rPr>
          <w:rFonts w:ascii="Times New Roman" w:hAnsi="Times New Roman"/>
          <w:sz w:val="24"/>
          <w:szCs w:val="24"/>
        </w:rPr>
        <w:t xml:space="preserve">я </w:t>
      </w:r>
      <w:r w:rsidRPr="00FF1AD7">
        <w:rPr>
          <w:rFonts w:ascii="Times New Roman" w:hAnsi="Times New Roman"/>
          <w:spacing w:val="1"/>
          <w:sz w:val="24"/>
          <w:szCs w:val="24"/>
        </w:rPr>
        <w:t>дл</w:t>
      </w:r>
      <w:r w:rsidRPr="00FF1AD7">
        <w:rPr>
          <w:rFonts w:ascii="Times New Roman" w:hAnsi="Times New Roman"/>
          <w:sz w:val="24"/>
          <w:szCs w:val="24"/>
        </w:rPr>
        <w:t xml:space="preserve">я </w:t>
      </w:r>
      <w:r w:rsidRPr="00FF1AD7">
        <w:rPr>
          <w:rFonts w:ascii="Times New Roman" w:hAnsi="Times New Roman"/>
          <w:spacing w:val="1"/>
          <w:sz w:val="24"/>
          <w:szCs w:val="24"/>
        </w:rPr>
        <w:t>пров</w:t>
      </w:r>
      <w:r w:rsidRPr="00FF1AD7">
        <w:rPr>
          <w:rFonts w:ascii="Times New Roman" w:hAnsi="Times New Roman"/>
          <w:sz w:val="24"/>
          <w:szCs w:val="24"/>
        </w:rPr>
        <w:t>е</w:t>
      </w:r>
      <w:r w:rsidRPr="00FF1AD7">
        <w:rPr>
          <w:rFonts w:ascii="Times New Roman" w:hAnsi="Times New Roman"/>
          <w:spacing w:val="1"/>
          <w:sz w:val="24"/>
          <w:szCs w:val="24"/>
        </w:rPr>
        <w:t>дени</w:t>
      </w:r>
      <w:r w:rsidRPr="00FF1AD7">
        <w:rPr>
          <w:rFonts w:ascii="Times New Roman" w:hAnsi="Times New Roman"/>
          <w:sz w:val="24"/>
          <w:szCs w:val="24"/>
        </w:rPr>
        <w:t xml:space="preserve">я </w:t>
      </w:r>
      <w:r w:rsidRPr="00FF1AD7">
        <w:rPr>
          <w:rFonts w:ascii="Times New Roman" w:hAnsi="Times New Roman"/>
          <w:spacing w:val="1"/>
          <w:sz w:val="24"/>
          <w:szCs w:val="24"/>
        </w:rPr>
        <w:t>основног</w:t>
      </w:r>
      <w:r w:rsidRPr="00FF1AD7">
        <w:rPr>
          <w:rFonts w:ascii="Times New Roman" w:hAnsi="Times New Roman"/>
          <w:sz w:val="24"/>
          <w:szCs w:val="24"/>
        </w:rPr>
        <w:t xml:space="preserve">о </w:t>
      </w:r>
      <w:r w:rsidRPr="00FF1AD7">
        <w:rPr>
          <w:rFonts w:ascii="Times New Roman" w:hAnsi="Times New Roman"/>
          <w:spacing w:val="1"/>
          <w:sz w:val="24"/>
          <w:szCs w:val="24"/>
        </w:rPr>
        <w:t>государс</w:t>
      </w:r>
      <w:r w:rsidRPr="00FF1AD7">
        <w:rPr>
          <w:rFonts w:ascii="Times New Roman" w:hAnsi="Times New Roman"/>
          <w:spacing w:val="2"/>
          <w:sz w:val="24"/>
          <w:szCs w:val="24"/>
        </w:rPr>
        <w:t>т</w:t>
      </w:r>
      <w:r w:rsidRPr="00FF1AD7">
        <w:rPr>
          <w:rFonts w:ascii="Times New Roman" w:hAnsi="Times New Roman"/>
          <w:spacing w:val="1"/>
          <w:sz w:val="24"/>
          <w:szCs w:val="24"/>
        </w:rPr>
        <w:t>венног</w:t>
      </w:r>
      <w:r w:rsidRPr="00FF1AD7">
        <w:rPr>
          <w:rFonts w:ascii="Times New Roman" w:hAnsi="Times New Roman"/>
          <w:sz w:val="24"/>
          <w:szCs w:val="24"/>
        </w:rPr>
        <w:t xml:space="preserve">о </w:t>
      </w:r>
      <w:r w:rsidRPr="00FF1AD7">
        <w:rPr>
          <w:rFonts w:ascii="Times New Roman" w:hAnsi="Times New Roman"/>
          <w:spacing w:val="1"/>
          <w:sz w:val="24"/>
          <w:szCs w:val="24"/>
        </w:rPr>
        <w:t>экзамен</w:t>
      </w:r>
      <w:r w:rsidRPr="00FF1AD7">
        <w:rPr>
          <w:rFonts w:ascii="Times New Roman" w:hAnsi="Times New Roman"/>
          <w:sz w:val="24"/>
          <w:szCs w:val="24"/>
        </w:rPr>
        <w:t xml:space="preserve">а </w:t>
      </w:r>
      <w:r w:rsidRPr="00FF1AD7">
        <w:rPr>
          <w:rFonts w:ascii="Times New Roman" w:hAnsi="Times New Roman"/>
          <w:spacing w:val="1"/>
          <w:sz w:val="24"/>
          <w:szCs w:val="24"/>
        </w:rPr>
        <w:t>по информатике</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position w:val="-1"/>
          <w:sz w:val="24"/>
          <w:szCs w:val="24"/>
        </w:rPr>
        <w:t>О</w:t>
      </w:r>
      <w:r w:rsidRPr="00FF1AD7">
        <w:rPr>
          <w:rFonts w:ascii="Times New Roman" w:hAnsi="Times New Roman"/>
          <w:spacing w:val="1"/>
          <w:position w:val="-1"/>
          <w:sz w:val="24"/>
          <w:szCs w:val="24"/>
        </w:rPr>
        <w:t>сво</w:t>
      </w:r>
      <w:r w:rsidRPr="00FF1AD7">
        <w:rPr>
          <w:rFonts w:ascii="Times New Roman" w:hAnsi="Times New Roman"/>
          <w:spacing w:val="2"/>
          <w:position w:val="-1"/>
          <w:sz w:val="24"/>
          <w:szCs w:val="24"/>
        </w:rPr>
        <w:t>е</w:t>
      </w:r>
      <w:r w:rsidRPr="00FF1AD7">
        <w:rPr>
          <w:rFonts w:ascii="Times New Roman" w:hAnsi="Times New Roman"/>
          <w:position w:val="-1"/>
          <w:sz w:val="24"/>
          <w:szCs w:val="24"/>
        </w:rPr>
        <w:t>н</w:t>
      </w:r>
      <w:r w:rsidRPr="00FF1AD7">
        <w:rPr>
          <w:rFonts w:ascii="Times New Roman" w:hAnsi="Times New Roman"/>
          <w:spacing w:val="2"/>
          <w:position w:val="-1"/>
          <w:sz w:val="24"/>
          <w:szCs w:val="24"/>
        </w:rPr>
        <w:t>и</w:t>
      </w:r>
      <w:r w:rsidRPr="00FF1AD7">
        <w:rPr>
          <w:rFonts w:ascii="Times New Roman" w:hAnsi="Times New Roman"/>
          <w:position w:val="-1"/>
          <w:sz w:val="24"/>
          <w:szCs w:val="24"/>
        </w:rPr>
        <w:t>е п</w:t>
      </w:r>
      <w:r w:rsidRPr="00FF1AD7">
        <w:rPr>
          <w:rFonts w:ascii="Times New Roman" w:hAnsi="Times New Roman"/>
          <w:spacing w:val="2"/>
          <w:position w:val="-1"/>
          <w:sz w:val="24"/>
          <w:szCs w:val="24"/>
        </w:rPr>
        <w:t>ро</w:t>
      </w:r>
      <w:r w:rsidRPr="00FF1AD7">
        <w:rPr>
          <w:rFonts w:ascii="Times New Roman" w:hAnsi="Times New Roman"/>
          <w:spacing w:val="-1"/>
          <w:position w:val="-1"/>
          <w:sz w:val="24"/>
          <w:szCs w:val="24"/>
        </w:rPr>
        <w:t>г</w:t>
      </w:r>
      <w:r w:rsidRPr="00FF1AD7">
        <w:rPr>
          <w:rFonts w:ascii="Times New Roman" w:hAnsi="Times New Roman"/>
          <w:spacing w:val="2"/>
          <w:position w:val="-1"/>
          <w:sz w:val="24"/>
          <w:szCs w:val="24"/>
        </w:rPr>
        <w:t>р</w:t>
      </w:r>
      <w:r w:rsidRPr="00FF1AD7">
        <w:rPr>
          <w:rFonts w:ascii="Times New Roman" w:hAnsi="Times New Roman"/>
          <w:spacing w:val="1"/>
          <w:position w:val="-1"/>
          <w:sz w:val="24"/>
          <w:szCs w:val="24"/>
        </w:rPr>
        <w:t>а</w:t>
      </w:r>
      <w:r w:rsidRPr="00FF1AD7">
        <w:rPr>
          <w:rFonts w:ascii="Times New Roman" w:hAnsi="Times New Roman"/>
          <w:spacing w:val="-2"/>
          <w:position w:val="-1"/>
          <w:sz w:val="24"/>
          <w:szCs w:val="24"/>
        </w:rPr>
        <w:t>мм</w:t>
      </w:r>
      <w:r w:rsidRPr="00FF1AD7">
        <w:rPr>
          <w:rFonts w:ascii="Times New Roman" w:hAnsi="Times New Roman"/>
          <w:position w:val="-1"/>
          <w:sz w:val="24"/>
          <w:szCs w:val="24"/>
        </w:rPr>
        <w:t xml:space="preserve">ы </w:t>
      </w:r>
      <w:r w:rsidRPr="00FF1AD7">
        <w:rPr>
          <w:rFonts w:ascii="Times New Roman" w:hAnsi="Times New Roman"/>
          <w:spacing w:val="-3"/>
          <w:position w:val="-1"/>
          <w:sz w:val="24"/>
          <w:szCs w:val="24"/>
        </w:rPr>
        <w:t>у</w:t>
      </w:r>
      <w:r w:rsidRPr="00FF1AD7">
        <w:rPr>
          <w:rFonts w:ascii="Times New Roman" w:hAnsi="Times New Roman"/>
          <w:spacing w:val="1"/>
          <w:position w:val="-1"/>
          <w:sz w:val="24"/>
          <w:szCs w:val="24"/>
        </w:rPr>
        <w:t>че</w:t>
      </w:r>
      <w:r w:rsidRPr="00FF1AD7">
        <w:rPr>
          <w:rFonts w:ascii="Times New Roman" w:hAnsi="Times New Roman"/>
          <w:spacing w:val="2"/>
          <w:position w:val="-1"/>
          <w:sz w:val="24"/>
          <w:szCs w:val="24"/>
        </w:rPr>
        <w:t>б</w:t>
      </w:r>
      <w:r w:rsidRPr="00FF1AD7">
        <w:rPr>
          <w:rFonts w:ascii="Times New Roman" w:hAnsi="Times New Roman"/>
          <w:position w:val="-1"/>
          <w:sz w:val="24"/>
          <w:szCs w:val="24"/>
        </w:rPr>
        <w:t>н</w:t>
      </w:r>
      <w:r w:rsidRPr="00FF1AD7">
        <w:rPr>
          <w:rFonts w:ascii="Times New Roman" w:hAnsi="Times New Roman"/>
          <w:spacing w:val="2"/>
          <w:position w:val="-1"/>
          <w:sz w:val="24"/>
          <w:szCs w:val="24"/>
        </w:rPr>
        <w:t>о</w:t>
      </w:r>
      <w:r w:rsidRPr="00FF1AD7">
        <w:rPr>
          <w:rFonts w:ascii="Times New Roman" w:hAnsi="Times New Roman"/>
          <w:spacing w:val="-1"/>
          <w:position w:val="-1"/>
          <w:sz w:val="24"/>
          <w:szCs w:val="24"/>
        </w:rPr>
        <w:t>г</w:t>
      </w:r>
      <w:r w:rsidRPr="00FF1AD7">
        <w:rPr>
          <w:rFonts w:ascii="Times New Roman" w:hAnsi="Times New Roman"/>
          <w:position w:val="-1"/>
          <w:sz w:val="24"/>
          <w:szCs w:val="24"/>
        </w:rPr>
        <w:t xml:space="preserve">о </w:t>
      </w:r>
      <w:r w:rsidRPr="00FF1AD7">
        <w:rPr>
          <w:rFonts w:ascii="Times New Roman" w:hAnsi="Times New Roman"/>
          <w:spacing w:val="2"/>
          <w:position w:val="-1"/>
          <w:sz w:val="24"/>
          <w:szCs w:val="24"/>
        </w:rPr>
        <w:t>п</w:t>
      </w:r>
      <w:r w:rsidRPr="00FF1AD7">
        <w:rPr>
          <w:rFonts w:ascii="Times New Roman" w:hAnsi="Times New Roman"/>
          <w:position w:val="-1"/>
          <w:sz w:val="24"/>
          <w:szCs w:val="24"/>
        </w:rPr>
        <w:t>р</w:t>
      </w:r>
      <w:r w:rsidRPr="00FF1AD7">
        <w:rPr>
          <w:rFonts w:ascii="Times New Roman" w:hAnsi="Times New Roman"/>
          <w:spacing w:val="1"/>
          <w:position w:val="-1"/>
          <w:sz w:val="24"/>
          <w:szCs w:val="24"/>
        </w:rPr>
        <w:t>е</w:t>
      </w:r>
      <w:r w:rsidRPr="00FF1AD7">
        <w:rPr>
          <w:rFonts w:ascii="Times New Roman" w:hAnsi="Times New Roman"/>
          <w:spacing w:val="2"/>
          <w:position w:val="-1"/>
          <w:sz w:val="24"/>
          <w:szCs w:val="24"/>
        </w:rPr>
        <w:t>д</w:t>
      </w:r>
      <w:r w:rsidRPr="00FF1AD7">
        <w:rPr>
          <w:rFonts w:ascii="Times New Roman" w:hAnsi="Times New Roman"/>
          <w:spacing w:val="-2"/>
          <w:position w:val="-1"/>
          <w:sz w:val="24"/>
          <w:szCs w:val="24"/>
        </w:rPr>
        <w:t>м</w:t>
      </w:r>
      <w:r w:rsidRPr="00FF1AD7">
        <w:rPr>
          <w:rFonts w:ascii="Times New Roman" w:hAnsi="Times New Roman"/>
          <w:spacing w:val="-1"/>
          <w:position w:val="-1"/>
          <w:sz w:val="24"/>
          <w:szCs w:val="24"/>
        </w:rPr>
        <w:t>е</w:t>
      </w:r>
      <w:r w:rsidRPr="00FF1AD7">
        <w:rPr>
          <w:rFonts w:ascii="Times New Roman" w:hAnsi="Times New Roman"/>
          <w:spacing w:val="1"/>
          <w:position w:val="-1"/>
          <w:sz w:val="24"/>
          <w:szCs w:val="24"/>
        </w:rPr>
        <w:t>т</w:t>
      </w:r>
      <w:r w:rsidRPr="00FF1AD7">
        <w:rPr>
          <w:rFonts w:ascii="Times New Roman" w:hAnsi="Times New Roman"/>
          <w:position w:val="-1"/>
          <w:sz w:val="24"/>
          <w:szCs w:val="24"/>
        </w:rPr>
        <w:t>а «И</w:t>
      </w:r>
      <w:r w:rsidRPr="00FF1AD7">
        <w:rPr>
          <w:rFonts w:ascii="Times New Roman" w:hAnsi="Times New Roman"/>
          <w:spacing w:val="2"/>
          <w:position w:val="-1"/>
          <w:sz w:val="24"/>
          <w:szCs w:val="24"/>
        </w:rPr>
        <w:t>н</w:t>
      </w:r>
      <w:r w:rsidRPr="00FF1AD7">
        <w:rPr>
          <w:rFonts w:ascii="Times New Roman" w:hAnsi="Times New Roman"/>
          <w:spacing w:val="-1"/>
          <w:position w:val="-1"/>
          <w:sz w:val="24"/>
          <w:szCs w:val="24"/>
        </w:rPr>
        <w:t>ф</w:t>
      </w:r>
      <w:r w:rsidRPr="00FF1AD7">
        <w:rPr>
          <w:rFonts w:ascii="Times New Roman" w:hAnsi="Times New Roman"/>
          <w:spacing w:val="2"/>
          <w:position w:val="-1"/>
          <w:sz w:val="24"/>
          <w:szCs w:val="24"/>
        </w:rPr>
        <w:t>ор</w:t>
      </w:r>
      <w:r w:rsidRPr="00FF1AD7">
        <w:rPr>
          <w:rFonts w:ascii="Times New Roman" w:hAnsi="Times New Roman"/>
          <w:spacing w:val="-2"/>
          <w:position w:val="-1"/>
          <w:sz w:val="24"/>
          <w:szCs w:val="24"/>
        </w:rPr>
        <w:t>м</w:t>
      </w:r>
      <w:r w:rsidRPr="00FF1AD7">
        <w:rPr>
          <w:rFonts w:ascii="Times New Roman" w:hAnsi="Times New Roman"/>
          <w:spacing w:val="1"/>
          <w:position w:val="-1"/>
          <w:sz w:val="24"/>
          <w:szCs w:val="24"/>
        </w:rPr>
        <w:t>ати</w:t>
      </w:r>
      <w:r w:rsidRPr="00FF1AD7">
        <w:rPr>
          <w:rFonts w:ascii="Times New Roman" w:hAnsi="Times New Roman"/>
          <w:position w:val="-1"/>
          <w:sz w:val="24"/>
          <w:szCs w:val="24"/>
        </w:rPr>
        <w:t>к</w:t>
      </w:r>
      <w:r w:rsidRPr="00FF1AD7">
        <w:rPr>
          <w:rFonts w:ascii="Times New Roman" w:hAnsi="Times New Roman"/>
          <w:spacing w:val="1"/>
          <w:position w:val="-1"/>
          <w:sz w:val="24"/>
          <w:szCs w:val="24"/>
        </w:rPr>
        <w:t>а</w:t>
      </w:r>
      <w:r w:rsidRPr="00FF1AD7">
        <w:rPr>
          <w:rFonts w:ascii="Times New Roman" w:hAnsi="Times New Roman"/>
          <w:position w:val="-1"/>
          <w:sz w:val="24"/>
          <w:szCs w:val="24"/>
        </w:rPr>
        <w:t xml:space="preserve">» </w:t>
      </w:r>
      <w:r w:rsidRPr="00FF1AD7">
        <w:rPr>
          <w:rFonts w:ascii="Times New Roman" w:hAnsi="Times New Roman"/>
          <w:spacing w:val="2"/>
          <w:position w:val="-1"/>
          <w:sz w:val="24"/>
          <w:szCs w:val="24"/>
        </w:rPr>
        <w:t>н</w:t>
      </w:r>
      <w:r w:rsidRPr="00FF1AD7">
        <w:rPr>
          <w:rFonts w:ascii="Times New Roman" w:hAnsi="Times New Roman"/>
          <w:spacing w:val="1"/>
          <w:position w:val="-1"/>
          <w:sz w:val="24"/>
          <w:szCs w:val="24"/>
        </w:rPr>
        <w:t>а</w:t>
      </w:r>
      <w:r w:rsidRPr="00FF1AD7">
        <w:rPr>
          <w:rFonts w:ascii="Times New Roman" w:hAnsi="Times New Roman"/>
          <w:position w:val="-1"/>
          <w:sz w:val="24"/>
          <w:szCs w:val="24"/>
        </w:rPr>
        <w:t>п</w:t>
      </w:r>
      <w:r w:rsidRPr="00FF1AD7">
        <w:rPr>
          <w:rFonts w:ascii="Times New Roman" w:hAnsi="Times New Roman"/>
          <w:spacing w:val="2"/>
          <w:position w:val="-1"/>
          <w:sz w:val="24"/>
          <w:szCs w:val="24"/>
        </w:rPr>
        <w:t>р</w:t>
      </w:r>
      <w:r w:rsidRPr="00FF1AD7">
        <w:rPr>
          <w:rFonts w:ascii="Times New Roman" w:hAnsi="Times New Roman"/>
          <w:spacing w:val="1"/>
          <w:position w:val="-1"/>
          <w:sz w:val="24"/>
          <w:szCs w:val="24"/>
        </w:rPr>
        <w:t>ав</w:t>
      </w:r>
      <w:r w:rsidRPr="00FF1AD7">
        <w:rPr>
          <w:rFonts w:ascii="Times New Roman" w:hAnsi="Times New Roman"/>
          <w:position w:val="-1"/>
          <w:sz w:val="24"/>
          <w:szCs w:val="24"/>
        </w:rPr>
        <w:t>л</w:t>
      </w:r>
      <w:r w:rsidRPr="00FF1AD7">
        <w:rPr>
          <w:rFonts w:ascii="Times New Roman" w:hAnsi="Times New Roman"/>
          <w:spacing w:val="-1"/>
          <w:position w:val="-1"/>
          <w:sz w:val="24"/>
          <w:szCs w:val="24"/>
        </w:rPr>
        <w:t>е</w:t>
      </w:r>
      <w:r w:rsidRPr="00FF1AD7">
        <w:rPr>
          <w:rFonts w:ascii="Times New Roman" w:hAnsi="Times New Roman"/>
          <w:spacing w:val="2"/>
          <w:position w:val="-1"/>
          <w:sz w:val="24"/>
          <w:szCs w:val="24"/>
        </w:rPr>
        <w:t>н</w:t>
      </w:r>
      <w:r w:rsidRPr="00FF1AD7">
        <w:rPr>
          <w:rFonts w:ascii="Times New Roman" w:hAnsi="Times New Roman"/>
          <w:position w:val="-1"/>
          <w:sz w:val="24"/>
          <w:szCs w:val="24"/>
        </w:rPr>
        <w:t xml:space="preserve">о </w:t>
      </w:r>
      <w:r w:rsidRPr="00FF1AD7">
        <w:rPr>
          <w:rFonts w:ascii="Times New Roman" w:hAnsi="Times New Roman"/>
          <w:spacing w:val="1"/>
          <w:sz w:val="24"/>
          <w:szCs w:val="24"/>
        </w:rPr>
        <w:t>на</w:t>
      </w:r>
      <w:r w:rsidRPr="00FF1AD7">
        <w:rPr>
          <w:rFonts w:ascii="Times New Roman" w:hAnsi="Times New Roman"/>
          <w:sz w:val="24"/>
          <w:szCs w:val="24"/>
        </w:rPr>
        <w:t>:</w:t>
      </w:r>
    </w:p>
    <w:p w:rsidR="008639FE" w:rsidRPr="00FF1AD7" w:rsidRDefault="008639FE" w:rsidP="00D33729">
      <w:pPr>
        <w:pStyle w:val="3f2"/>
        <w:numPr>
          <w:ilvl w:val="0"/>
          <w:numId w:val="191"/>
        </w:numPr>
        <w:tabs>
          <w:tab w:val="left" w:pos="54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формировани</w:t>
      </w:r>
      <w:r w:rsidRPr="00FF1AD7">
        <w:rPr>
          <w:rFonts w:ascii="Times New Roman" w:hAnsi="Times New Roman"/>
          <w:sz w:val="24"/>
          <w:szCs w:val="24"/>
        </w:rPr>
        <w:t xml:space="preserve">е </w:t>
      </w:r>
      <w:r w:rsidRPr="00FF1AD7">
        <w:rPr>
          <w:rFonts w:ascii="Times New Roman" w:hAnsi="Times New Roman"/>
          <w:spacing w:val="1"/>
          <w:sz w:val="24"/>
          <w:szCs w:val="24"/>
        </w:rPr>
        <w:t>информационно</w:t>
      </w:r>
      <w:r w:rsidRPr="00FF1AD7">
        <w:rPr>
          <w:rFonts w:ascii="Times New Roman" w:hAnsi="Times New Roman"/>
          <w:sz w:val="24"/>
          <w:szCs w:val="24"/>
        </w:rPr>
        <w:t xml:space="preserve">й и </w:t>
      </w:r>
      <w:r w:rsidRPr="00FF1AD7">
        <w:rPr>
          <w:rFonts w:ascii="Times New Roman" w:hAnsi="Times New Roman"/>
          <w:spacing w:val="1"/>
          <w:sz w:val="24"/>
          <w:szCs w:val="24"/>
        </w:rPr>
        <w:t>алгоритмическо</w:t>
      </w:r>
      <w:r w:rsidRPr="00FF1AD7">
        <w:rPr>
          <w:rFonts w:ascii="Times New Roman" w:hAnsi="Times New Roman"/>
          <w:sz w:val="24"/>
          <w:szCs w:val="24"/>
        </w:rPr>
        <w:t xml:space="preserve">й </w:t>
      </w:r>
      <w:r w:rsidRPr="00FF1AD7">
        <w:rPr>
          <w:rFonts w:ascii="Times New Roman" w:hAnsi="Times New Roman"/>
          <w:spacing w:val="1"/>
          <w:sz w:val="24"/>
          <w:szCs w:val="24"/>
        </w:rPr>
        <w:t>культуры</w:t>
      </w:r>
      <w:r w:rsidRPr="00FF1AD7">
        <w:rPr>
          <w:rFonts w:ascii="Times New Roman" w:hAnsi="Times New Roman"/>
          <w:sz w:val="24"/>
          <w:szCs w:val="24"/>
        </w:rPr>
        <w:t>;</w:t>
      </w:r>
    </w:p>
    <w:p w:rsidR="008639FE" w:rsidRPr="00FF1AD7" w:rsidRDefault="008639FE" w:rsidP="00D33729">
      <w:pPr>
        <w:pStyle w:val="3f2"/>
        <w:numPr>
          <w:ilvl w:val="0"/>
          <w:numId w:val="191"/>
        </w:numPr>
        <w:tabs>
          <w:tab w:val="left" w:pos="54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формировани</w:t>
      </w:r>
      <w:r w:rsidRPr="00FF1AD7">
        <w:rPr>
          <w:rFonts w:ascii="Times New Roman" w:hAnsi="Times New Roman"/>
          <w:sz w:val="24"/>
          <w:szCs w:val="24"/>
        </w:rPr>
        <w:t xml:space="preserve">е </w:t>
      </w:r>
      <w:r w:rsidRPr="00FF1AD7">
        <w:rPr>
          <w:rFonts w:ascii="Times New Roman" w:hAnsi="Times New Roman"/>
          <w:spacing w:val="1"/>
          <w:sz w:val="24"/>
          <w:szCs w:val="24"/>
        </w:rPr>
        <w:t>представлени</w:t>
      </w:r>
      <w:r w:rsidRPr="00FF1AD7">
        <w:rPr>
          <w:rFonts w:ascii="Times New Roman" w:hAnsi="Times New Roman"/>
          <w:sz w:val="24"/>
          <w:szCs w:val="24"/>
        </w:rPr>
        <w:t xml:space="preserve">я о </w:t>
      </w:r>
      <w:r w:rsidRPr="00FF1AD7">
        <w:rPr>
          <w:rFonts w:ascii="Times New Roman" w:hAnsi="Times New Roman"/>
          <w:spacing w:val="1"/>
          <w:sz w:val="24"/>
          <w:szCs w:val="24"/>
        </w:rPr>
        <w:t>компьютер</w:t>
      </w:r>
      <w:r w:rsidRPr="00FF1AD7">
        <w:rPr>
          <w:rFonts w:ascii="Times New Roman" w:hAnsi="Times New Roman"/>
          <w:sz w:val="24"/>
          <w:szCs w:val="24"/>
        </w:rPr>
        <w:t xml:space="preserve">е </w:t>
      </w:r>
      <w:r w:rsidRPr="00FF1AD7">
        <w:rPr>
          <w:rFonts w:ascii="Times New Roman" w:hAnsi="Times New Roman"/>
          <w:spacing w:val="1"/>
          <w:sz w:val="24"/>
          <w:szCs w:val="24"/>
        </w:rPr>
        <w:t>ка</w:t>
      </w:r>
      <w:r w:rsidRPr="00FF1AD7">
        <w:rPr>
          <w:rFonts w:ascii="Times New Roman" w:hAnsi="Times New Roman"/>
          <w:sz w:val="24"/>
          <w:szCs w:val="24"/>
        </w:rPr>
        <w:t xml:space="preserve">к </w:t>
      </w:r>
      <w:r w:rsidRPr="00FF1AD7">
        <w:rPr>
          <w:rFonts w:ascii="Times New Roman" w:hAnsi="Times New Roman"/>
          <w:spacing w:val="1"/>
          <w:sz w:val="24"/>
          <w:szCs w:val="24"/>
        </w:rPr>
        <w:t>универсально</w:t>
      </w:r>
      <w:r w:rsidRPr="00FF1AD7">
        <w:rPr>
          <w:rFonts w:ascii="Times New Roman" w:hAnsi="Times New Roman"/>
          <w:sz w:val="24"/>
          <w:szCs w:val="24"/>
        </w:rPr>
        <w:t xml:space="preserve">м </w:t>
      </w:r>
      <w:r w:rsidRPr="00FF1AD7">
        <w:rPr>
          <w:rFonts w:ascii="Times New Roman" w:hAnsi="Times New Roman"/>
          <w:spacing w:val="1"/>
          <w:sz w:val="24"/>
          <w:szCs w:val="24"/>
        </w:rPr>
        <w:t>устройств</w:t>
      </w:r>
      <w:r w:rsidRPr="00FF1AD7">
        <w:rPr>
          <w:rFonts w:ascii="Times New Roman" w:hAnsi="Times New Roman"/>
          <w:sz w:val="24"/>
          <w:szCs w:val="24"/>
        </w:rPr>
        <w:t xml:space="preserve">е </w:t>
      </w:r>
      <w:r w:rsidRPr="00FF1AD7">
        <w:rPr>
          <w:rFonts w:ascii="Times New Roman" w:hAnsi="Times New Roman"/>
          <w:spacing w:val="1"/>
          <w:sz w:val="24"/>
          <w:szCs w:val="24"/>
        </w:rPr>
        <w:t>обработк</w:t>
      </w:r>
      <w:r w:rsidRPr="00FF1AD7">
        <w:rPr>
          <w:rFonts w:ascii="Times New Roman" w:hAnsi="Times New Roman"/>
          <w:sz w:val="24"/>
          <w:szCs w:val="24"/>
        </w:rPr>
        <w:t xml:space="preserve">и </w:t>
      </w:r>
      <w:r w:rsidRPr="00FF1AD7">
        <w:rPr>
          <w:rFonts w:ascii="Times New Roman" w:hAnsi="Times New Roman"/>
          <w:spacing w:val="1"/>
          <w:sz w:val="24"/>
          <w:szCs w:val="24"/>
        </w:rPr>
        <w:t>информации</w:t>
      </w:r>
      <w:r w:rsidRPr="00FF1AD7">
        <w:rPr>
          <w:rFonts w:ascii="Times New Roman" w:hAnsi="Times New Roman"/>
          <w:sz w:val="24"/>
          <w:szCs w:val="24"/>
        </w:rPr>
        <w:t xml:space="preserve">; </w:t>
      </w:r>
      <w:r w:rsidRPr="00FF1AD7">
        <w:rPr>
          <w:rFonts w:ascii="Times New Roman" w:hAnsi="Times New Roman"/>
          <w:spacing w:val="1"/>
          <w:sz w:val="24"/>
          <w:szCs w:val="24"/>
        </w:rPr>
        <w:t>развити</w:t>
      </w:r>
      <w:r w:rsidRPr="00FF1AD7">
        <w:rPr>
          <w:rFonts w:ascii="Times New Roman" w:hAnsi="Times New Roman"/>
          <w:sz w:val="24"/>
          <w:szCs w:val="24"/>
        </w:rPr>
        <w:t xml:space="preserve">е </w:t>
      </w:r>
      <w:r w:rsidRPr="00FF1AD7">
        <w:rPr>
          <w:rFonts w:ascii="Times New Roman" w:hAnsi="Times New Roman"/>
          <w:spacing w:val="1"/>
          <w:sz w:val="24"/>
          <w:szCs w:val="24"/>
        </w:rPr>
        <w:t>основны</w:t>
      </w:r>
      <w:r w:rsidRPr="00FF1AD7">
        <w:rPr>
          <w:rFonts w:ascii="Times New Roman" w:hAnsi="Times New Roman"/>
          <w:sz w:val="24"/>
          <w:szCs w:val="24"/>
        </w:rPr>
        <w:t xml:space="preserve">х </w:t>
      </w:r>
      <w:r w:rsidRPr="00FF1AD7">
        <w:rPr>
          <w:rFonts w:ascii="Times New Roman" w:hAnsi="Times New Roman"/>
          <w:spacing w:val="1"/>
          <w:sz w:val="24"/>
          <w:szCs w:val="24"/>
        </w:rPr>
        <w:t>навыко</w:t>
      </w:r>
      <w:r w:rsidRPr="00FF1AD7">
        <w:rPr>
          <w:rFonts w:ascii="Times New Roman" w:hAnsi="Times New Roman"/>
          <w:sz w:val="24"/>
          <w:szCs w:val="24"/>
        </w:rPr>
        <w:t xml:space="preserve">в и </w:t>
      </w:r>
      <w:r w:rsidRPr="00FF1AD7">
        <w:rPr>
          <w:rFonts w:ascii="Times New Roman" w:hAnsi="Times New Roman"/>
          <w:spacing w:val="1"/>
          <w:sz w:val="24"/>
          <w:szCs w:val="24"/>
        </w:rPr>
        <w:t>умени</w:t>
      </w:r>
      <w:r w:rsidRPr="00FF1AD7">
        <w:rPr>
          <w:rFonts w:ascii="Times New Roman" w:hAnsi="Times New Roman"/>
          <w:sz w:val="24"/>
          <w:szCs w:val="24"/>
        </w:rPr>
        <w:t xml:space="preserve">й </w:t>
      </w:r>
      <w:r w:rsidRPr="00FF1AD7">
        <w:rPr>
          <w:rFonts w:ascii="Times New Roman" w:hAnsi="Times New Roman"/>
          <w:spacing w:val="1"/>
          <w:sz w:val="24"/>
          <w:szCs w:val="24"/>
        </w:rPr>
        <w:t>исполь</w:t>
      </w:r>
      <w:r w:rsidRPr="00FF1AD7">
        <w:rPr>
          <w:rFonts w:ascii="Times New Roman" w:hAnsi="Times New Roman"/>
          <w:sz w:val="24"/>
          <w:szCs w:val="24"/>
        </w:rPr>
        <w:t>з</w:t>
      </w:r>
      <w:r w:rsidRPr="00FF1AD7">
        <w:rPr>
          <w:rFonts w:ascii="Times New Roman" w:hAnsi="Times New Roman"/>
          <w:spacing w:val="1"/>
          <w:sz w:val="24"/>
          <w:szCs w:val="24"/>
        </w:rPr>
        <w:t>овани</w:t>
      </w:r>
      <w:r w:rsidRPr="00FF1AD7">
        <w:rPr>
          <w:rFonts w:ascii="Times New Roman" w:hAnsi="Times New Roman"/>
          <w:sz w:val="24"/>
          <w:szCs w:val="24"/>
        </w:rPr>
        <w:t xml:space="preserve">я </w:t>
      </w:r>
      <w:r w:rsidRPr="00FF1AD7">
        <w:rPr>
          <w:rFonts w:ascii="Times New Roman" w:hAnsi="Times New Roman"/>
          <w:spacing w:val="1"/>
          <w:sz w:val="24"/>
          <w:szCs w:val="24"/>
        </w:rPr>
        <w:t>компьютерны</w:t>
      </w:r>
      <w:r w:rsidRPr="00FF1AD7">
        <w:rPr>
          <w:rFonts w:ascii="Times New Roman" w:hAnsi="Times New Roman"/>
          <w:sz w:val="24"/>
          <w:szCs w:val="24"/>
        </w:rPr>
        <w:t xml:space="preserve">х </w:t>
      </w:r>
      <w:r w:rsidRPr="00FF1AD7">
        <w:rPr>
          <w:rFonts w:ascii="Times New Roman" w:hAnsi="Times New Roman"/>
          <w:spacing w:val="1"/>
          <w:sz w:val="24"/>
          <w:szCs w:val="24"/>
        </w:rPr>
        <w:t>устройств</w:t>
      </w:r>
      <w:r w:rsidRPr="00FF1AD7">
        <w:rPr>
          <w:rFonts w:ascii="Times New Roman" w:hAnsi="Times New Roman"/>
          <w:sz w:val="24"/>
          <w:szCs w:val="24"/>
        </w:rPr>
        <w:t>;</w:t>
      </w:r>
    </w:p>
    <w:p w:rsidR="008639FE" w:rsidRPr="00FF1AD7" w:rsidRDefault="008639FE" w:rsidP="00D33729">
      <w:pPr>
        <w:pStyle w:val="3f2"/>
        <w:numPr>
          <w:ilvl w:val="0"/>
          <w:numId w:val="191"/>
        </w:numPr>
        <w:tabs>
          <w:tab w:val="left" w:pos="54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формировани</w:t>
      </w:r>
      <w:r w:rsidRPr="00FF1AD7">
        <w:rPr>
          <w:rFonts w:ascii="Times New Roman" w:hAnsi="Times New Roman"/>
          <w:sz w:val="24"/>
          <w:szCs w:val="24"/>
        </w:rPr>
        <w:t xml:space="preserve">е </w:t>
      </w:r>
      <w:r w:rsidRPr="00FF1AD7">
        <w:rPr>
          <w:rFonts w:ascii="Times New Roman" w:hAnsi="Times New Roman"/>
          <w:spacing w:val="1"/>
          <w:sz w:val="24"/>
          <w:szCs w:val="24"/>
        </w:rPr>
        <w:t>представлени</w:t>
      </w:r>
      <w:r w:rsidRPr="00FF1AD7">
        <w:rPr>
          <w:rFonts w:ascii="Times New Roman" w:hAnsi="Times New Roman"/>
          <w:sz w:val="24"/>
          <w:szCs w:val="24"/>
        </w:rPr>
        <w:t xml:space="preserve">я </w:t>
      </w:r>
      <w:r w:rsidRPr="00FF1AD7">
        <w:rPr>
          <w:rFonts w:ascii="Times New Roman" w:hAnsi="Times New Roman"/>
          <w:spacing w:val="1"/>
          <w:sz w:val="24"/>
          <w:szCs w:val="24"/>
        </w:rPr>
        <w:t>о</w:t>
      </w:r>
      <w:r w:rsidRPr="00FF1AD7">
        <w:rPr>
          <w:rFonts w:ascii="Times New Roman" w:hAnsi="Times New Roman"/>
          <w:sz w:val="24"/>
          <w:szCs w:val="24"/>
        </w:rPr>
        <w:t xml:space="preserve">б </w:t>
      </w:r>
      <w:r w:rsidRPr="00FF1AD7">
        <w:rPr>
          <w:rFonts w:ascii="Times New Roman" w:hAnsi="Times New Roman"/>
          <w:spacing w:val="1"/>
          <w:sz w:val="24"/>
          <w:szCs w:val="24"/>
        </w:rPr>
        <w:t>осн</w:t>
      </w:r>
      <w:r w:rsidRPr="00FF1AD7">
        <w:rPr>
          <w:rFonts w:ascii="Times New Roman" w:hAnsi="Times New Roman"/>
          <w:spacing w:val="2"/>
          <w:sz w:val="24"/>
          <w:szCs w:val="24"/>
        </w:rPr>
        <w:t>о</w:t>
      </w:r>
      <w:r w:rsidRPr="00FF1AD7">
        <w:rPr>
          <w:rFonts w:ascii="Times New Roman" w:hAnsi="Times New Roman"/>
          <w:spacing w:val="1"/>
          <w:sz w:val="24"/>
          <w:szCs w:val="24"/>
        </w:rPr>
        <w:t>вны</w:t>
      </w:r>
      <w:r w:rsidRPr="00FF1AD7">
        <w:rPr>
          <w:rFonts w:ascii="Times New Roman" w:hAnsi="Times New Roman"/>
          <w:sz w:val="24"/>
          <w:szCs w:val="24"/>
        </w:rPr>
        <w:t xml:space="preserve">х </w:t>
      </w:r>
      <w:r w:rsidRPr="00FF1AD7">
        <w:rPr>
          <w:rFonts w:ascii="Times New Roman" w:hAnsi="Times New Roman"/>
          <w:spacing w:val="1"/>
          <w:sz w:val="24"/>
          <w:szCs w:val="24"/>
        </w:rPr>
        <w:t>и</w:t>
      </w:r>
      <w:r w:rsidRPr="00FF1AD7">
        <w:rPr>
          <w:rFonts w:ascii="Times New Roman" w:hAnsi="Times New Roman"/>
          <w:sz w:val="24"/>
          <w:szCs w:val="24"/>
        </w:rPr>
        <w:t>з</w:t>
      </w:r>
      <w:r w:rsidRPr="00FF1AD7">
        <w:rPr>
          <w:rFonts w:ascii="Times New Roman" w:hAnsi="Times New Roman"/>
          <w:spacing w:val="1"/>
          <w:sz w:val="24"/>
          <w:szCs w:val="24"/>
        </w:rPr>
        <w:t>учаемы</w:t>
      </w:r>
      <w:r w:rsidRPr="00FF1AD7">
        <w:rPr>
          <w:rFonts w:ascii="Times New Roman" w:hAnsi="Times New Roman"/>
          <w:sz w:val="24"/>
          <w:szCs w:val="24"/>
        </w:rPr>
        <w:t xml:space="preserve">х </w:t>
      </w:r>
      <w:r w:rsidRPr="00FF1AD7">
        <w:rPr>
          <w:rFonts w:ascii="Times New Roman" w:hAnsi="Times New Roman"/>
          <w:spacing w:val="1"/>
          <w:sz w:val="24"/>
          <w:szCs w:val="24"/>
        </w:rPr>
        <w:t>понятиях</w:t>
      </w:r>
      <w:r w:rsidRPr="00FF1AD7">
        <w:rPr>
          <w:rFonts w:ascii="Times New Roman" w:hAnsi="Times New Roman"/>
          <w:sz w:val="24"/>
          <w:szCs w:val="24"/>
        </w:rPr>
        <w:t xml:space="preserve">: </w:t>
      </w:r>
      <w:r w:rsidRPr="00FF1AD7">
        <w:rPr>
          <w:rFonts w:ascii="Times New Roman" w:hAnsi="Times New Roman"/>
          <w:spacing w:val="1"/>
          <w:sz w:val="24"/>
          <w:szCs w:val="24"/>
        </w:rPr>
        <w:t>информация</w:t>
      </w:r>
      <w:r w:rsidRPr="00FF1AD7">
        <w:rPr>
          <w:rFonts w:ascii="Times New Roman" w:hAnsi="Times New Roman"/>
          <w:sz w:val="24"/>
          <w:szCs w:val="24"/>
        </w:rPr>
        <w:t xml:space="preserve">, </w:t>
      </w:r>
      <w:r w:rsidRPr="00FF1AD7">
        <w:rPr>
          <w:rFonts w:ascii="Times New Roman" w:hAnsi="Times New Roman"/>
          <w:spacing w:val="1"/>
          <w:sz w:val="24"/>
          <w:szCs w:val="24"/>
        </w:rPr>
        <w:t>алгоритм</w:t>
      </w:r>
      <w:r w:rsidRPr="00FF1AD7">
        <w:rPr>
          <w:rFonts w:ascii="Times New Roman" w:hAnsi="Times New Roman"/>
          <w:sz w:val="24"/>
          <w:szCs w:val="24"/>
        </w:rPr>
        <w:t xml:space="preserve">, </w:t>
      </w:r>
      <w:r w:rsidRPr="00FF1AD7">
        <w:rPr>
          <w:rFonts w:ascii="Times New Roman" w:hAnsi="Times New Roman"/>
          <w:spacing w:val="1"/>
          <w:sz w:val="24"/>
          <w:szCs w:val="24"/>
        </w:rPr>
        <w:t>модел</w:t>
      </w:r>
      <w:r w:rsidRPr="00FF1AD7">
        <w:rPr>
          <w:rFonts w:ascii="Times New Roman" w:hAnsi="Times New Roman"/>
          <w:sz w:val="24"/>
          <w:szCs w:val="24"/>
        </w:rPr>
        <w:t xml:space="preserve">ь - и </w:t>
      </w:r>
      <w:r w:rsidRPr="00FF1AD7">
        <w:rPr>
          <w:rFonts w:ascii="Times New Roman" w:hAnsi="Times New Roman"/>
          <w:spacing w:val="1"/>
          <w:sz w:val="24"/>
          <w:szCs w:val="24"/>
        </w:rPr>
        <w:t>и</w:t>
      </w:r>
      <w:r w:rsidRPr="00FF1AD7">
        <w:rPr>
          <w:rFonts w:ascii="Times New Roman" w:hAnsi="Times New Roman"/>
          <w:sz w:val="24"/>
          <w:szCs w:val="24"/>
        </w:rPr>
        <w:t xml:space="preserve">х </w:t>
      </w:r>
      <w:r w:rsidRPr="00FF1AD7">
        <w:rPr>
          <w:rFonts w:ascii="Times New Roman" w:hAnsi="Times New Roman"/>
          <w:spacing w:val="1"/>
          <w:sz w:val="24"/>
          <w:szCs w:val="24"/>
        </w:rPr>
        <w:t>свойствах</w:t>
      </w:r>
      <w:r w:rsidRPr="00FF1AD7">
        <w:rPr>
          <w:rFonts w:ascii="Times New Roman" w:hAnsi="Times New Roman"/>
          <w:sz w:val="24"/>
          <w:szCs w:val="24"/>
        </w:rPr>
        <w:t>;</w:t>
      </w:r>
    </w:p>
    <w:p w:rsidR="008639FE" w:rsidRPr="00FF1AD7" w:rsidRDefault="008639FE" w:rsidP="00D33729">
      <w:pPr>
        <w:pStyle w:val="3f2"/>
        <w:numPr>
          <w:ilvl w:val="0"/>
          <w:numId w:val="191"/>
        </w:numPr>
        <w:tabs>
          <w:tab w:val="left" w:pos="540"/>
          <w:tab w:val="left" w:pos="993"/>
        </w:tabs>
        <w:ind w:left="0" w:firstLine="709"/>
        <w:jc w:val="both"/>
        <w:rPr>
          <w:rFonts w:ascii="Times New Roman" w:hAnsi="Times New Roman"/>
          <w:spacing w:val="10"/>
          <w:sz w:val="24"/>
          <w:szCs w:val="24"/>
        </w:rPr>
      </w:pPr>
      <w:r w:rsidRPr="00FF1AD7">
        <w:rPr>
          <w:rFonts w:ascii="Times New Roman" w:hAnsi="Times New Roman"/>
          <w:spacing w:val="1"/>
          <w:sz w:val="24"/>
          <w:szCs w:val="24"/>
        </w:rPr>
        <w:t>развити</w:t>
      </w:r>
      <w:r w:rsidRPr="00FF1AD7">
        <w:rPr>
          <w:rFonts w:ascii="Times New Roman" w:hAnsi="Times New Roman"/>
          <w:sz w:val="24"/>
          <w:szCs w:val="24"/>
        </w:rPr>
        <w:t xml:space="preserve">е </w:t>
      </w:r>
      <w:r w:rsidRPr="00FF1AD7">
        <w:rPr>
          <w:rFonts w:ascii="Times New Roman" w:hAnsi="Times New Roman"/>
          <w:spacing w:val="1"/>
          <w:sz w:val="24"/>
          <w:szCs w:val="24"/>
        </w:rPr>
        <w:t>алгоритмическог</w:t>
      </w:r>
      <w:r w:rsidRPr="00FF1AD7">
        <w:rPr>
          <w:rFonts w:ascii="Times New Roman" w:hAnsi="Times New Roman"/>
          <w:sz w:val="24"/>
          <w:szCs w:val="24"/>
        </w:rPr>
        <w:t xml:space="preserve">о </w:t>
      </w:r>
      <w:r w:rsidRPr="00FF1AD7">
        <w:rPr>
          <w:rFonts w:ascii="Times New Roman" w:hAnsi="Times New Roman"/>
          <w:spacing w:val="1"/>
          <w:sz w:val="24"/>
          <w:szCs w:val="24"/>
        </w:rPr>
        <w:t>мышления</w:t>
      </w:r>
      <w:r w:rsidRPr="00FF1AD7">
        <w:rPr>
          <w:rFonts w:ascii="Times New Roman" w:hAnsi="Times New Roman"/>
          <w:sz w:val="24"/>
          <w:szCs w:val="24"/>
        </w:rPr>
        <w:t xml:space="preserve">, </w:t>
      </w:r>
      <w:r w:rsidRPr="00FF1AD7">
        <w:rPr>
          <w:rFonts w:ascii="Times New Roman" w:hAnsi="Times New Roman"/>
          <w:spacing w:val="1"/>
          <w:sz w:val="24"/>
          <w:szCs w:val="24"/>
        </w:rPr>
        <w:t>необходимог</w:t>
      </w:r>
      <w:r w:rsidRPr="00FF1AD7">
        <w:rPr>
          <w:rFonts w:ascii="Times New Roman" w:hAnsi="Times New Roman"/>
          <w:sz w:val="24"/>
          <w:szCs w:val="24"/>
        </w:rPr>
        <w:t xml:space="preserve">о </w:t>
      </w:r>
      <w:r w:rsidRPr="00FF1AD7">
        <w:rPr>
          <w:rFonts w:ascii="Times New Roman" w:hAnsi="Times New Roman"/>
          <w:spacing w:val="1"/>
          <w:sz w:val="24"/>
          <w:szCs w:val="24"/>
        </w:rPr>
        <w:t>для профессионально</w:t>
      </w:r>
      <w:r w:rsidRPr="00FF1AD7">
        <w:rPr>
          <w:rFonts w:ascii="Times New Roman" w:hAnsi="Times New Roman"/>
          <w:sz w:val="24"/>
          <w:szCs w:val="24"/>
        </w:rPr>
        <w:t xml:space="preserve">й </w:t>
      </w:r>
      <w:r w:rsidRPr="00FF1AD7">
        <w:rPr>
          <w:rFonts w:ascii="Times New Roman" w:hAnsi="Times New Roman"/>
          <w:spacing w:val="1"/>
          <w:sz w:val="24"/>
          <w:szCs w:val="24"/>
        </w:rPr>
        <w:t>деятельност</w:t>
      </w:r>
      <w:r w:rsidRPr="00FF1AD7">
        <w:rPr>
          <w:rFonts w:ascii="Times New Roman" w:hAnsi="Times New Roman"/>
          <w:sz w:val="24"/>
          <w:szCs w:val="24"/>
        </w:rPr>
        <w:t xml:space="preserve">и в </w:t>
      </w:r>
      <w:r w:rsidRPr="00FF1AD7">
        <w:rPr>
          <w:rFonts w:ascii="Times New Roman" w:hAnsi="Times New Roman"/>
          <w:spacing w:val="1"/>
          <w:sz w:val="24"/>
          <w:szCs w:val="24"/>
        </w:rPr>
        <w:t>современно</w:t>
      </w:r>
      <w:r w:rsidRPr="00FF1AD7">
        <w:rPr>
          <w:rFonts w:ascii="Times New Roman" w:hAnsi="Times New Roman"/>
          <w:sz w:val="24"/>
          <w:szCs w:val="24"/>
        </w:rPr>
        <w:t xml:space="preserve">м </w:t>
      </w:r>
      <w:r w:rsidRPr="00FF1AD7">
        <w:rPr>
          <w:rFonts w:ascii="Times New Roman" w:hAnsi="Times New Roman"/>
          <w:spacing w:val="1"/>
          <w:sz w:val="24"/>
          <w:szCs w:val="24"/>
        </w:rPr>
        <w:t>обществе</w:t>
      </w:r>
      <w:r w:rsidRPr="00FF1AD7">
        <w:rPr>
          <w:rFonts w:ascii="Times New Roman" w:hAnsi="Times New Roman"/>
          <w:sz w:val="24"/>
          <w:szCs w:val="24"/>
        </w:rPr>
        <w:t>;</w:t>
      </w:r>
    </w:p>
    <w:p w:rsidR="008639FE" w:rsidRPr="00FF1AD7" w:rsidRDefault="008639FE" w:rsidP="00D33729">
      <w:pPr>
        <w:pStyle w:val="3f2"/>
        <w:numPr>
          <w:ilvl w:val="0"/>
          <w:numId w:val="191"/>
        </w:numPr>
        <w:tabs>
          <w:tab w:val="left" w:pos="54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развитие умени</w:t>
      </w:r>
      <w:r w:rsidRPr="00FF1AD7">
        <w:rPr>
          <w:rFonts w:ascii="Times New Roman" w:hAnsi="Times New Roman"/>
          <w:sz w:val="24"/>
          <w:szCs w:val="24"/>
        </w:rPr>
        <w:t xml:space="preserve">й </w:t>
      </w:r>
      <w:r w:rsidRPr="00FF1AD7">
        <w:rPr>
          <w:rFonts w:ascii="Times New Roman" w:hAnsi="Times New Roman"/>
          <w:spacing w:val="1"/>
          <w:sz w:val="24"/>
          <w:szCs w:val="24"/>
        </w:rPr>
        <w:t>составит</w:t>
      </w:r>
      <w:r w:rsidRPr="00FF1AD7">
        <w:rPr>
          <w:rFonts w:ascii="Times New Roman" w:hAnsi="Times New Roman"/>
          <w:sz w:val="24"/>
          <w:szCs w:val="24"/>
        </w:rPr>
        <w:t xml:space="preserve">ь и </w:t>
      </w:r>
      <w:r w:rsidRPr="00FF1AD7">
        <w:rPr>
          <w:rFonts w:ascii="Times New Roman" w:hAnsi="Times New Roman"/>
          <w:spacing w:val="1"/>
          <w:sz w:val="24"/>
          <w:szCs w:val="24"/>
        </w:rPr>
        <w:t>запи</w:t>
      </w:r>
      <w:r w:rsidRPr="00FF1AD7">
        <w:rPr>
          <w:rFonts w:ascii="Times New Roman" w:hAnsi="Times New Roman"/>
          <w:sz w:val="24"/>
          <w:szCs w:val="24"/>
        </w:rPr>
        <w:t>с</w:t>
      </w:r>
      <w:r w:rsidRPr="00FF1AD7">
        <w:rPr>
          <w:rFonts w:ascii="Times New Roman" w:hAnsi="Times New Roman"/>
          <w:spacing w:val="1"/>
          <w:sz w:val="24"/>
          <w:szCs w:val="24"/>
        </w:rPr>
        <w:t>ат</w:t>
      </w:r>
      <w:r w:rsidRPr="00FF1AD7">
        <w:rPr>
          <w:rFonts w:ascii="Times New Roman" w:hAnsi="Times New Roman"/>
          <w:sz w:val="24"/>
          <w:szCs w:val="24"/>
        </w:rPr>
        <w:t xml:space="preserve">ь </w:t>
      </w:r>
      <w:r w:rsidRPr="00FF1AD7">
        <w:rPr>
          <w:rFonts w:ascii="Times New Roman" w:hAnsi="Times New Roman"/>
          <w:spacing w:val="1"/>
          <w:sz w:val="24"/>
          <w:szCs w:val="24"/>
        </w:rPr>
        <w:t>алгорит</w:t>
      </w:r>
      <w:r w:rsidRPr="00FF1AD7">
        <w:rPr>
          <w:rFonts w:ascii="Times New Roman" w:hAnsi="Times New Roman"/>
          <w:sz w:val="24"/>
          <w:szCs w:val="24"/>
        </w:rPr>
        <w:t xml:space="preserve">м </w:t>
      </w:r>
      <w:r w:rsidRPr="00FF1AD7">
        <w:rPr>
          <w:rFonts w:ascii="Times New Roman" w:hAnsi="Times New Roman"/>
          <w:spacing w:val="1"/>
          <w:sz w:val="24"/>
          <w:szCs w:val="24"/>
        </w:rPr>
        <w:t>дл</w:t>
      </w:r>
      <w:r w:rsidRPr="00FF1AD7">
        <w:rPr>
          <w:rFonts w:ascii="Times New Roman" w:hAnsi="Times New Roman"/>
          <w:sz w:val="24"/>
          <w:szCs w:val="24"/>
        </w:rPr>
        <w:t xml:space="preserve">я </w:t>
      </w:r>
      <w:r w:rsidRPr="00FF1AD7">
        <w:rPr>
          <w:rFonts w:ascii="Times New Roman" w:hAnsi="Times New Roman"/>
          <w:spacing w:val="1"/>
          <w:sz w:val="24"/>
          <w:szCs w:val="24"/>
        </w:rPr>
        <w:t>конкретног</w:t>
      </w:r>
      <w:r w:rsidRPr="00FF1AD7">
        <w:rPr>
          <w:rFonts w:ascii="Times New Roman" w:hAnsi="Times New Roman"/>
          <w:sz w:val="24"/>
          <w:szCs w:val="24"/>
        </w:rPr>
        <w:t xml:space="preserve">о </w:t>
      </w:r>
      <w:r w:rsidRPr="00FF1AD7">
        <w:rPr>
          <w:rFonts w:ascii="Times New Roman" w:hAnsi="Times New Roman"/>
          <w:spacing w:val="1"/>
          <w:sz w:val="24"/>
          <w:szCs w:val="24"/>
        </w:rPr>
        <w:t>исполнит</w:t>
      </w:r>
      <w:r w:rsidRPr="00FF1AD7">
        <w:rPr>
          <w:rFonts w:ascii="Times New Roman" w:hAnsi="Times New Roman"/>
          <w:sz w:val="24"/>
          <w:szCs w:val="24"/>
        </w:rPr>
        <w:t>е</w:t>
      </w:r>
      <w:r w:rsidRPr="00FF1AD7">
        <w:rPr>
          <w:rFonts w:ascii="Times New Roman" w:hAnsi="Times New Roman"/>
          <w:spacing w:val="1"/>
          <w:sz w:val="24"/>
          <w:szCs w:val="24"/>
        </w:rPr>
        <w:t>ля</w:t>
      </w:r>
      <w:r w:rsidRPr="00FF1AD7">
        <w:rPr>
          <w:rFonts w:ascii="Times New Roman" w:hAnsi="Times New Roman"/>
          <w:sz w:val="24"/>
          <w:szCs w:val="24"/>
        </w:rPr>
        <w:t>;</w:t>
      </w:r>
    </w:p>
    <w:p w:rsidR="008639FE" w:rsidRPr="00FF1AD7" w:rsidRDefault="008639FE" w:rsidP="00D33729">
      <w:pPr>
        <w:pStyle w:val="3f2"/>
        <w:numPr>
          <w:ilvl w:val="0"/>
          <w:numId w:val="191"/>
        </w:numPr>
        <w:tabs>
          <w:tab w:val="left" w:pos="54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формировани</w:t>
      </w:r>
      <w:r w:rsidRPr="00FF1AD7">
        <w:rPr>
          <w:rFonts w:ascii="Times New Roman" w:hAnsi="Times New Roman"/>
          <w:sz w:val="24"/>
          <w:szCs w:val="24"/>
        </w:rPr>
        <w:t xml:space="preserve">е </w:t>
      </w:r>
      <w:r w:rsidRPr="00FF1AD7">
        <w:rPr>
          <w:rFonts w:ascii="Times New Roman" w:hAnsi="Times New Roman"/>
          <w:spacing w:val="1"/>
          <w:sz w:val="24"/>
          <w:szCs w:val="24"/>
        </w:rPr>
        <w:t>знани</w:t>
      </w:r>
      <w:r w:rsidRPr="00FF1AD7">
        <w:rPr>
          <w:rFonts w:ascii="Times New Roman" w:hAnsi="Times New Roman"/>
          <w:sz w:val="24"/>
          <w:szCs w:val="24"/>
        </w:rPr>
        <w:t xml:space="preserve">й </w:t>
      </w:r>
      <w:r w:rsidRPr="00FF1AD7">
        <w:rPr>
          <w:rFonts w:ascii="Times New Roman" w:hAnsi="Times New Roman"/>
          <w:spacing w:val="1"/>
          <w:sz w:val="24"/>
          <w:szCs w:val="24"/>
        </w:rPr>
        <w:t>о</w:t>
      </w:r>
      <w:r w:rsidRPr="00FF1AD7">
        <w:rPr>
          <w:rFonts w:ascii="Times New Roman" w:hAnsi="Times New Roman"/>
          <w:sz w:val="24"/>
          <w:szCs w:val="24"/>
        </w:rPr>
        <w:t xml:space="preserve">б </w:t>
      </w:r>
      <w:r w:rsidRPr="00FF1AD7">
        <w:rPr>
          <w:rFonts w:ascii="Times New Roman" w:hAnsi="Times New Roman"/>
          <w:spacing w:val="1"/>
          <w:sz w:val="24"/>
          <w:szCs w:val="24"/>
        </w:rPr>
        <w:t>алгоритмически</w:t>
      </w:r>
      <w:r w:rsidRPr="00FF1AD7">
        <w:rPr>
          <w:rFonts w:ascii="Times New Roman" w:hAnsi="Times New Roman"/>
          <w:sz w:val="24"/>
          <w:szCs w:val="24"/>
        </w:rPr>
        <w:t xml:space="preserve">х </w:t>
      </w:r>
      <w:r w:rsidRPr="00FF1AD7">
        <w:rPr>
          <w:rFonts w:ascii="Times New Roman" w:hAnsi="Times New Roman"/>
          <w:spacing w:val="1"/>
          <w:sz w:val="24"/>
          <w:szCs w:val="24"/>
        </w:rPr>
        <w:t>конструкциях</w:t>
      </w:r>
      <w:r w:rsidRPr="00FF1AD7">
        <w:rPr>
          <w:rFonts w:ascii="Times New Roman" w:hAnsi="Times New Roman"/>
          <w:sz w:val="24"/>
          <w:szCs w:val="24"/>
        </w:rPr>
        <w:t xml:space="preserve">, </w:t>
      </w:r>
      <w:r w:rsidRPr="00FF1AD7">
        <w:rPr>
          <w:rFonts w:ascii="Times New Roman" w:hAnsi="Times New Roman"/>
          <w:spacing w:val="1"/>
          <w:sz w:val="24"/>
          <w:szCs w:val="24"/>
        </w:rPr>
        <w:t>логически</w:t>
      </w:r>
      <w:r w:rsidRPr="00FF1AD7">
        <w:rPr>
          <w:rFonts w:ascii="Times New Roman" w:hAnsi="Times New Roman"/>
          <w:sz w:val="24"/>
          <w:szCs w:val="24"/>
        </w:rPr>
        <w:t xml:space="preserve">х </w:t>
      </w:r>
      <w:r w:rsidRPr="00FF1AD7">
        <w:rPr>
          <w:rFonts w:ascii="Times New Roman" w:hAnsi="Times New Roman"/>
          <w:spacing w:val="1"/>
          <w:sz w:val="24"/>
          <w:szCs w:val="24"/>
        </w:rPr>
        <w:t>значения</w:t>
      </w:r>
      <w:r w:rsidRPr="00FF1AD7">
        <w:rPr>
          <w:rFonts w:ascii="Times New Roman" w:hAnsi="Times New Roman"/>
          <w:sz w:val="24"/>
          <w:szCs w:val="24"/>
        </w:rPr>
        <w:t xml:space="preserve">х и </w:t>
      </w:r>
      <w:r w:rsidRPr="00FF1AD7">
        <w:rPr>
          <w:rFonts w:ascii="Times New Roman" w:hAnsi="Times New Roman"/>
          <w:spacing w:val="1"/>
          <w:sz w:val="24"/>
          <w:szCs w:val="24"/>
        </w:rPr>
        <w:t>операциях</w:t>
      </w:r>
      <w:r w:rsidRPr="00FF1AD7">
        <w:rPr>
          <w:rFonts w:ascii="Times New Roman" w:hAnsi="Times New Roman"/>
          <w:sz w:val="24"/>
          <w:szCs w:val="24"/>
        </w:rPr>
        <w:t xml:space="preserve">; </w:t>
      </w:r>
      <w:r w:rsidRPr="00FF1AD7">
        <w:rPr>
          <w:rFonts w:ascii="Times New Roman" w:hAnsi="Times New Roman"/>
          <w:spacing w:val="1"/>
          <w:sz w:val="24"/>
          <w:szCs w:val="24"/>
        </w:rPr>
        <w:t>знакомств</w:t>
      </w:r>
      <w:r w:rsidRPr="00FF1AD7">
        <w:rPr>
          <w:rFonts w:ascii="Times New Roman" w:hAnsi="Times New Roman"/>
          <w:sz w:val="24"/>
          <w:szCs w:val="24"/>
        </w:rPr>
        <w:t xml:space="preserve">о с </w:t>
      </w:r>
      <w:r w:rsidRPr="00FF1AD7">
        <w:rPr>
          <w:rFonts w:ascii="Times New Roman" w:hAnsi="Times New Roman"/>
          <w:spacing w:val="1"/>
          <w:sz w:val="24"/>
          <w:szCs w:val="24"/>
        </w:rPr>
        <w:t>одни</w:t>
      </w:r>
      <w:r w:rsidRPr="00FF1AD7">
        <w:rPr>
          <w:rFonts w:ascii="Times New Roman" w:hAnsi="Times New Roman"/>
          <w:sz w:val="24"/>
          <w:szCs w:val="24"/>
        </w:rPr>
        <w:t>м</w:t>
      </w:r>
      <w:r w:rsidRPr="00FF1AD7">
        <w:rPr>
          <w:rFonts w:ascii="Times New Roman" w:hAnsi="Times New Roman"/>
          <w:spacing w:val="1"/>
          <w:sz w:val="24"/>
          <w:szCs w:val="24"/>
        </w:rPr>
        <w:t xml:space="preserve"> и</w:t>
      </w:r>
      <w:r w:rsidRPr="00FF1AD7">
        <w:rPr>
          <w:rFonts w:ascii="Times New Roman" w:hAnsi="Times New Roman"/>
          <w:sz w:val="24"/>
          <w:szCs w:val="24"/>
        </w:rPr>
        <w:t xml:space="preserve">з </w:t>
      </w:r>
      <w:r w:rsidRPr="00FF1AD7">
        <w:rPr>
          <w:rFonts w:ascii="Times New Roman" w:hAnsi="Times New Roman"/>
          <w:spacing w:val="1"/>
          <w:sz w:val="24"/>
          <w:szCs w:val="24"/>
        </w:rPr>
        <w:t>языко</w:t>
      </w:r>
      <w:r w:rsidRPr="00FF1AD7">
        <w:rPr>
          <w:rFonts w:ascii="Times New Roman" w:hAnsi="Times New Roman"/>
          <w:sz w:val="24"/>
          <w:szCs w:val="24"/>
        </w:rPr>
        <w:t>в</w:t>
      </w:r>
      <w:r w:rsidRPr="00FF1AD7">
        <w:rPr>
          <w:rFonts w:ascii="Times New Roman" w:hAnsi="Times New Roman"/>
          <w:spacing w:val="1"/>
          <w:sz w:val="24"/>
          <w:szCs w:val="24"/>
        </w:rPr>
        <w:t xml:space="preserve"> программировани</w:t>
      </w:r>
      <w:r w:rsidRPr="00FF1AD7">
        <w:rPr>
          <w:rFonts w:ascii="Times New Roman" w:hAnsi="Times New Roman"/>
          <w:sz w:val="24"/>
          <w:szCs w:val="24"/>
        </w:rPr>
        <w:t xml:space="preserve">я и </w:t>
      </w:r>
      <w:r w:rsidRPr="00FF1AD7">
        <w:rPr>
          <w:rFonts w:ascii="Times New Roman" w:hAnsi="Times New Roman"/>
          <w:spacing w:val="1"/>
          <w:sz w:val="24"/>
          <w:szCs w:val="24"/>
        </w:rPr>
        <w:t>основным</w:t>
      </w:r>
      <w:r w:rsidRPr="00FF1AD7">
        <w:rPr>
          <w:rFonts w:ascii="Times New Roman" w:hAnsi="Times New Roman"/>
          <w:sz w:val="24"/>
          <w:szCs w:val="24"/>
        </w:rPr>
        <w:t xml:space="preserve">и </w:t>
      </w:r>
      <w:r w:rsidRPr="00FF1AD7">
        <w:rPr>
          <w:rFonts w:ascii="Times New Roman" w:hAnsi="Times New Roman"/>
          <w:spacing w:val="1"/>
          <w:sz w:val="24"/>
          <w:szCs w:val="24"/>
        </w:rPr>
        <w:t>алгоритмическим</w:t>
      </w:r>
      <w:r w:rsidRPr="00FF1AD7">
        <w:rPr>
          <w:rFonts w:ascii="Times New Roman" w:hAnsi="Times New Roman"/>
          <w:sz w:val="24"/>
          <w:szCs w:val="24"/>
        </w:rPr>
        <w:t xml:space="preserve">и </w:t>
      </w:r>
      <w:r w:rsidRPr="00FF1AD7">
        <w:rPr>
          <w:rFonts w:ascii="Times New Roman" w:hAnsi="Times New Roman"/>
          <w:spacing w:val="1"/>
          <w:sz w:val="24"/>
          <w:szCs w:val="24"/>
        </w:rPr>
        <w:t>структурам</w:t>
      </w:r>
      <w:r w:rsidRPr="00FF1AD7">
        <w:rPr>
          <w:rFonts w:ascii="Times New Roman" w:hAnsi="Times New Roman"/>
          <w:sz w:val="24"/>
          <w:szCs w:val="24"/>
        </w:rPr>
        <w:t xml:space="preserve">и - </w:t>
      </w:r>
      <w:r w:rsidRPr="00FF1AD7">
        <w:rPr>
          <w:rFonts w:ascii="Times New Roman" w:hAnsi="Times New Roman"/>
          <w:spacing w:val="1"/>
          <w:sz w:val="24"/>
          <w:szCs w:val="24"/>
        </w:rPr>
        <w:t>лин</w:t>
      </w:r>
      <w:r w:rsidRPr="00FF1AD7">
        <w:rPr>
          <w:rFonts w:ascii="Times New Roman" w:hAnsi="Times New Roman"/>
          <w:sz w:val="24"/>
          <w:szCs w:val="24"/>
        </w:rPr>
        <w:t>е</w:t>
      </w:r>
      <w:r w:rsidRPr="00FF1AD7">
        <w:rPr>
          <w:rFonts w:ascii="Times New Roman" w:hAnsi="Times New Roman"/>
          <w:spacing w:val="1"/>
          <w:sz w:val="24"/>
          <w:szCs w:val="24"/>
        </w:rPr>
        <w:t>йной</w:t>
      </w:r>
      <w:r w:rsidRPr="00FF1AD7">
        <w:rPr>
          <w:rFonts w:ascii="Times New Roman" w:hAnsi="Times New Roman"/>
          <w:sz w:val="24"/>
          <w:szCs w:val="24"/>
        </w:rPr>
        <w:t xml:space="preserve">, </w:t>
      </w:r>
      <w:r w:rsidRPr="00FF1AD7">
        <w:rPr>
          <w:rFonts w:ascii="Times New Roman" w:hAnsi="Times New Roman"/>
          <w:spacing w:val="1"/>
          <w:sz w:val="24"/>
          <w:szCs w:val="24"/>
        </w:rPr>
        <w:t>условно</w:t>
      </w:r>
      <w:r w:rsidRPr="00FF1AD7">
        <w:rPr>
          <w:rFonts w:ascii="Times New Roman" w:hAnsi="Times New Roman"/>
          <w:sz w:val="24"/>
          <w:szCs w:val="24"/>
        </w:rPr>
        <w:t xml:space="preserve">й и </w:t>
      </w:r>
      <w:r w:rsidRPr="00FF1AD7">
        <w:rPr>
          <w:rFonts w:ascii="Times New Roman" w:hAnsi="Times New Roman"/>
          <w:spacing w:val="1"/>
          <w:sz w:val="24"/>
          <w:szCs w:val="24"/>
        </w:rPr>
        <w:t>циклической</w:t>
      </w:r>
      <w:r w:rsidRPr="00FF1AD7">
        <w:rPr>
          <w:rFonts w:ascii="Times New Roman" w:hAnsi="Times New Roman"/>
          <w:sz w:val="24"/>
          <w:szCs w:val="24"/>
        </w:rPr>
        <w:t>;</w:t>
      </w:r>
    </w:p>
    <w:p w:rsidR="008639FE" w:rsidRPr="00FF1AD7" w:rsidRDefault="008639FE" w:rsidP="00D33729">
      <w:pPr>
        <w:pStyle w:val="3f2"/>
        <w:numPr>
          <w:ilvl w:val="0"/>
          <w:numId w:val="191"/>
        </w:numPr>
        <w:tabs>
          <w:tab w:val="left" w:pos="54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формировани</w:t>
      </w:r>
      <w:r w:rsidRPr="00FF1AD7">
        <w:rPr>
          <w:rFonts w:ascii="Times New Roman" w:hAnsi="Times New Roman"/>
          <w:sz w:val="24"/>
          <w:szCs w:val="24"/>
        </w:rPr>
        <w:t xml:space="preserve">е </w:t>
      </w:r>
      <w:r w:rsidRPr="00FF1AD7">
        <w:rPr>
          <w:rFonts w:ascii="Times New Roman" w:hAnsi="Times New Roman"/>
          <w:spacing w:val="1"/>
          <w:sz w:val="24"/>
          <w:szCs w:val="24"/>
        </w:rPr>
        <w:t>умени</w:t>
      </w:r>
      <w:r w:rsidRPr="00FF1AD7">
        <w:rPr>
          <w:rFonts w:ascii="Times New Roman" w:hAnsi="Times New Roman"/>
          <w:sz w:val="24"/>
          <w:szCs w:val="24"/>
        </w:rPr>
        <w:t xml:space="preserve">й </w:t>
      </w:r>
      <w:r w:rsidRPr="00FF1AD7">
        <w:rPr>
          <w:rFonts w:ascii="Times New Roman" w:hAnsi="Times New Roman"/>
          <w:spacing w:val="1"/>
          <w:sz w:val="24"/>
          <w:szCs w:val="24"/>
        </w:rPr>
        <w:t>формализаци</w:t>
      </w:r>
      <w:r w:rsidRPr="00FF1AD7">
        <w:rPr>
          <w:rFonts w:ascii="Times New Roman" w:hAnsi="Times New Roman"/>
          <w:sz w:val="24"/>
          <w:szCs w:val="24"/>
        </w:rPr>
        <w:t xml:space="preserve">и и </w:t>
      </w:r>
      <w:r w:rsidRPr="00FF1AD7">
        <w:rPr>
          <w:rFonts w:ascii="Times New Roman" w:hAnsi="Times New Roman"/>
          <w:spacing w:val="1"/>
          <w:sz w:val="24"/>
          <w:szCs w:val="24"/>
        </w:rPr>
        <w:t>структурир</w:t>
      </w:r>
      <w:r w:rsidRPr="00FF1AD7">
        <w:rPr>
          <w:rFonts w:ascii="Times New Roman" w:hAnsi="Times New Roman"/>
          <w:spacing w:val="3"/>
          <w:sz w:val="24"/>
          <w:szCs w:val="24"/>
        </w:rPr>
        <w:t>о</w:t>
      </w:r>
      <w:r w:rsidRPr="00FF1AD7">
        <w:rPr>
          <w:rFonts w:ascii="Times New Roman" w:hAnsi="Times New Roman"/>
          <w:spacing w:val="1"/>
          <w:sz w:val="24"/>
          <w:szCs w:val="24"/>
        </w:rPr>
        <w:t>вани</w:t>
      </w:r>
      <w:r w:rsidRPr="00FF1AD7">
        <w:rPr>
          <w:rFonts w:ascii="Times New Roman" w:hAnsi="Times New Roman"/>
          <w:sz w:val="24"/>
          <w:szCs w:val="24"/>
        </w:rPr>
        <w:t xml:space="preserve">я </w:t>
      </w:r>
      <w:r w:rsidRPr="00FF1AD7">
        <w:rPr>
          <w:rFonts w:ascii="Times New Roman" w:hAnsi="Times New Roman"/>
          <w:spacing w:val="1"/>
          <w:sz w:val="24"/>
          <w:szCs w:val="24"/>
        </w:rPr>
        <w:t>информации</w:t>
      </w:r>
      <w:r w:rsidRPr="00FF1AD7">
        <w:rPr>
          <w:rFonts w:ascii="Times New Roman" w:hAnsi="Times New Roman"/>
          <w:sz w:val="24"/>
          <w:szCs w:val="24"/>
        </w:rPr>
        <w:t xml:space="preserve">, </w:t>
      </w:r>
      <w:r w:rsidRPr="00FF1AD7">
        <w:rPr>
          <w:rFonts w:ascii="Times New Roman" w:hAnsi="Times New Roman"/>
          <w:spacing w:val="1"/>
          <w:sz w:val="24"/>
          <w:szCs w:val="24"/>
        </w:rPr>
        <w:t>умени</w:t>
      </w:r>
      <w:r w:rsidRPr="00FF1AD7">
        <w:rPr>
          <w:rFonts w:ascii="Times New Roman" w:hAnsi="Times New Roman"/>
          <w:sz w:val="24"/>
          <w:szCs w:val="24"/>
        </w:rPr>
        <w:t xml:space="preserve">я </w:t>
      </w:r>
      <w:r w:rsidRPr="00FF1AD7">
        <w:rPr>
          <w:rFonts w:ascii="Times New Roman" w:hAnsi="Times New Roman"/>
          <w:spacing w:val="1"/>
          <w:sz w:val="24"/>
          <w:szCs w:val="24"/>
        </w:rPr>
        <w:t>выбират</w:t>
      </w:r>
      <w:r w:rsidRPr="00FF1AD7">
        <w:rPr>
          <w:rFonts w:ascii="Times New Roman" w:hAnsi="Times New Roman"/>
          <w:sz w:val="24"/>
          <w:szCs w:val="24"/>
        </w:rPr>
        <w:t xml:space="preserve">ь </w:t>
      </w:r>
      <w:r w:rsidRPr="00FF1AD7">
        <w:rPr>
          <w:rFonts w:ascii="Times New Roman" w:hAnsi="Times New Roman"/>
          <w:spacing w:val="1"/>
          <w:sz w:val="24"/>
          <w:szCs w:val="24"/>
        </w:rPr>
        <w:t>спосо</w:t>
      </w:r>
      <w:r w:rsidRPr="00FF1AD7">
        <w:rPr>
          <w:rFonts w:ascii="Times New Roman" w:hAnsi="Times New Roman"/>
          <w:sz w:val="24"/>
          <w:szCs w:val="24"/>
        </w:rPr>
        <w:t xml:space="preserve">б </w:t>
      </w:r>
      <w:r w:rsidRPr="00FF1AD7">
        <w:rPr>
          <w:rFonts w:ascii="Times New Roman" w:hAnsi="Times New Roman"/>
          <w:spacing w:val="1"/>
          <w:sz w:val="24"/>
          <w:szCs w:val="24"/>
        </w:rPr>
        <w:t>представлени</w:t>
      </w:r>
      <w:r w:rsidRPr="00FF1AD7">
        <w:rPr>
          <w:rFonts w:ascii="Times New Roman" w:hAnsi="Times New Roman"/>
          <w:sz w:val="24"/>
          <w:szCs w:val="24"/>
        </w:rPr>
        <w:t xml:space="preserve">я </w:t>
      </w:r>
      <w:r w:rsidRPr="00FF1AD7">
        <w:rPr>
          <w:rFonts w:ascii="Times New Roman" w:hAnsi="Times New Roman"/>
          <w:spacing w:val="1"/>
          <w:sz w:val="24"/>
          <w:szCs w:val="24"/>
        </w:rPr>
        <w:t>данны</w:t>
      </w:r>
      <w:r w:rsidRPr="00FF1AD7">
        <w:rPr>
          <w:rFonts w:ascii="Times New Roman" w:hAnsi="Times New Roman"/>
          <w:sz w:val="24"/>
          <w:szCs w:val="24"/>
        </w:rPr>
        <w:t xml:space="preserve">х в </w:t>
      </w:r>
      <w:r w:rsidRPr="00FF1AD7">
        <w:rPr>
          <w:rFonts w:ascii="Times New Roman" w:hAnsi="Times New Roman"/>
          <w:spacing w:val="1"/>
          <w:sz w:val="24"/>
          <w:szCs w:val="24"/>
        </w:rPr>
        <w:t>соответстви</w:t>
      </w:r>
      <w:r w:rsidRPr="00FF1AD7">
        <w:rPr>
          <w:rFonts w:ascii="Times New Roman" w:hAnsi="Times New Roman"/>
          <w:sz w:val="24"/>
          <w:szCs w:val="24"/>
        </w:rPr>
        <w:t xml:space="preserve">и с </w:t>
      </w:r>
      <w:r w:rsidRPr="00FF1AD7">
        <w:rPr>
          <w:rFonts w:ascii="Times New Roman" w:hAnsi="Times New Roman"/>
          <w:spacing w:val="1"/>
          <w:sz w:val="24"/>
          <w:szCs w:val="24"/>
        </w:rPr>
        <w:t>поставленно</w:t>
      </w:r>
      <w:r w:rsidRPr="00FF1AD7">
        <w:rPr>
          <w:rFonts w:ascii="Times New Roman" w:hAnsi="Times New Roman"/>
          <w:sz w:val="24"/>
          <w:szCs w:val="24"/>
        </w:rPr>
        <w:t xml:space="preserve">й </w:t>
      </w:r>
      <w:r w:rsidRPr="00FF1AD7">
        <w:rPr>
          <w:rFonts w:ascii="Times New Roman" w:hAnsi="Times New Roman"/>
          <w:spacing w:val="1"/>
          <w:sz w:val="24"/>
          <w:szCs w:val="24"/>
        </w:rPr>
        <w:t>задаче</w:t>
      </w:r>
      <w:r w:rsidRPr="00FF1AD7">
        <w:rPr>
          <w:rFonts w:ascii="Times New Roman" w:hAnsi="Times New Roman"/>
          <w:sz w:val="24"/>
          <w:szCs w:val="24"/>
        </w:rPr>
        <w:t xml:space="preserve">й - </w:t>
      </w:r>
      <w:r w:rsidRPr="00FF1AD7">
        <w:rPr>
          <w:rFonts w:ascii="Times New Roman" w:hAnsi="Times New Roman"/>
          <w:spacing w:val="1"/>
          <w:sz w:val="24"/>
          <w:szCs w:val="24"/>
        </w:rPr>
        <w:t>таблицы</w:t>
      </w:r>
      <w:r w:rsidRPr="00FF1AD7">
        <w:rPr>
          <w:rFonts w:ascii="Times New Roman" w:hAnsi="Times New Roman"/>
          <w:sz w:val="24"/>
          <w:szCs w:val="24"/>
        </w:rPr>
        <w:t xml:space="preserve">, </w:t>
      </w:r>
      <w:r w:rsidRPr="00FF1AD7">
        <w:rPr>
          <w:rFonts w:ascii="Times New Roman" w:hAnsi="Times New Roman"/>
          <w:spacing w:val="1"/>
          <w:sz w:val="24"/>
          <w:szCs w:val="24"/>
        </w:rPr>
        <w:t>схемы</w:t>
      </w:r>
      <w:r w:rsidRPr="00FF1AD7">
        <w:rPr>
          <w:rFonts w:ascii="Times New Roman" w:hAnsi="Times New Roman"/>
          <w:sz w:val="24"/>
          <w:szCs w:val="24"/>
        </w:rPr>
        <w:t>,</w:t>
      </w:r>
      <w:r w:rsidRPr="00FF1AD7">
        <w:rPr>
          <w:rFonts w:ascii="Times New Roman" w:hAnsi="Times New Roman"/>
          <w:spacing w:val="1"/>
          <w:sz w:val="24"/>
          <w:szCs w:val="24"/>
        </w:rPr>
        <w:t xml:space="preserve"> графики</w:t>
      </w:r>
      <w:r w:rsidRPr="00FF1AD7">
        <w:rPr>
          <w:rFonts w:ascii="Times New Roman" w:hAnsi="Times New Roman"/>
          <w:sz w:val="24"/>
          <w:szCs w:val="24"/>
        </w:rPr>
        <w:t xml:space="preserve">, </w:t>
      </w:r>
      <w:r w:rsidRPr="00FF1AD7">
        <w:rPr>
          <w:rFonts w:ascii="Times New Roman" w:hAnsi="Times New Roman"/>
          <w:spacing w:val="1"/>
          <w:sz w:val="24"/>
          <w:szCs w:val="24"/>
        </w:rPr>
        <w:t>диаграммы</w:t>
      </w:r>
      <w:r w:rsidRPr="00FF1AD7">
        <w:rPr>
          <w:rFonts w:ascii="Times New Roman" w:hAnsi="Times New Roman"/>
          <w:sz w:val="24"/>
          <w:szCs w:val="24"/>
        </w:rPr>
        <w:t xml:space="preserve">, с </w:t>
      </w:r>
      <w:r w:rsidRPr="00FF1AD7">
        <w:rPr>
          <w:rFonts w:ascii="Times New Roman" w:hAnsi="Times New Roman"/>
          <w:spacing w:val="1"/>
          <w:sz w:val="24"/>
          <w:szCs w:val="24"/>
        </w:rPr>
        <w:t>использование</w:t>
      </w:r>
      <w:r w:rsidRPr="00FF1AD7">
        <w:rPr>
          <w:rFonts w:ascii="Times New Roman" w:hAnsi="Times New Roman"/>
          <w:sz w:val="24"/>
          <w:szCs w:val="24"/>
        </w:rPr>
        <w:t xml:space="preserve">м </w:t>
      </w:r>
      <w:r w:rsidRPr="00FF1AD7">
        <w:rPr>
          <w:rFonts w:ascii="Times New Roman" w:hAnsi="Times New Roman"/>
          <w:spacing w:val="1"/>
          <w:sz w:val="24"/>
          <w:szCs w:val="24"/>
        </w:rPr>
        <w:t>соответствующи</w:t>
      </w:r>
      <w:r w:rsidRPr="00FF1AD7">
        <w:rPr>
          <w:rFonts w:ascii="Times New Roman" w:hAnsi="Times New Roman"/>
          <w:sz w:val="24"/>
          <w:szCs w:val="24"/>
        </w:rPr>
        <w:t xml:space="preserve">х </w:t>
      </w:r>
      <w:r w:rsidRPr="00FF1AD7">
        <w:rPr>
          <w:rFonts w:ascii="Times New Roman" w:hAnsi="Times New Roman"/>
          <w:spacing w:val="1"/>
          <w:sz w:val="24"/>
          <w:szCs w:val="24"/>
        </w:rPr>
        <w:t>программны</w:t>
      </w:r>
      <w:r w:rsidRPr="00FF1AD7">
        <w:rPr>
          <w:rFonts w:ascii="Times New Roman" w:hAnsi="Times New Roman"/>
          <w:sz w:val="24"/>
          <w:szCs w:val="24"/>
        </w:rPr>
        <w:t xml:space="preserve">х </w:t>
      </w:r>
      <w:r w:rsidRPr="00FF1AD7">
        <w:rPr>
          <w:rFonts w:ascii="Times New Roman" w:hAnsi="Times New Roman"/>
          <w:spacing w:val="1"/>
          <w:sz w:val="24"/>
          <w:szCs w:val="24"/>
        </w:rPr>
        <w:t>средст</w:t>
      </w:r>
      <w:r w:rsidRPr="00FF1AD7">
        <w:rPr>
          <w:rFonts w:ascii="Times New Roman" w:hAnsi="Times New Roman"/>
          <w:sz w:val="24"/>
          <w:szCs w:val="24"/>
        </w:rPr>
        <w:t xml:space="preserve">в </w:t>
      </w:r>
      <w:r w:rsidRPr="00FF1AD7">
        <w:rPr>
          <w:rFonts w:ascii="Times New Roman" w:hAnsi="Times New Roman"/>
          <w:spacing w:val="1"/>
          <w:sz w:val="24"/>
          <w:szCs w:val="24"/>
        </w:rPr>
        <w:t>обработк</w:t>
      </w:r>
      <w:r w:rsidRPr="00FF1AD7">
        <w:rPr>
          <w:rFonts w:ascii="Times New Roman" w:hAnsi="Times New Roman"/>
          <w:sz w:val="24"/>
          <w:szCs w:val="24"/>
        </w:rPr>
        <w:t xml:space="preserve">и </w:t>
      </w:r>
      <w:r w:rsidRPr="00FF1AD7">
        <w:rPr>
          <w:rFonts w:ascii="Times New Roman" w:hAnsi="Times New Roman"/>
          <w:spacing w:val="1"/>
          <w:sz w:val="24"/>
          <w:szCs w:val="24"/>
        </w:rPr>
        <w:t>данных</w:t>
      </w:r>
      <w:r w:rsidRPr="00FF1AD7">
        <w:rPr>
          <w:rFonts w:ascii="Times New Roman" w:hAnsi="Times New Roman"/>
          <w:sz w:val="24"/>
          <w:szCs w:val="24"/>
        </w:rPr>
        <w:t>;</w:t>
      </w:r>
    </w:p>
    <w:p w:rsidR="008639FE" w:rsidRPr="00FF1AD7" w:rsidRDefault="008639FE" w:rsidP="00D33729">
      <w:pPr>
        <w:pStyle w:val="3f2"/>
        <w:numPr>
          <w:ilvl w:val="0"/>
          <w:numId w:val="191"/>
        </w:numPr>
        <w:tabs>
          <w:tab w:val="left" w:pos="54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формировани</w:t>
      </w:r>
      <w:r w:rsidRPr="00FF1AD7">
        <w:rPr>
          <w:rFonts w:ascii="Times New Roman" w:hAnsi="Times New Roman"/>
          <w:sz w:val="24"/>
          <w:szCs w:val="24"/>
        </w:rPr>
        <w:t xml:space="preserve">е </w:t>
      </w:r>
      <w:r w:rsidRPr="00FF1AD7">
        <w:rPr>
          <w:rFonts w:ascii="Times New Roman" w:hAnsi="Times New Roman"/>
          <w:spacing w:val="1"/>
          <w:sz w:val="24"/>
          <w:szCs w:val="24"/>
        </w:rPr>
        <w:t>навыко</w:t>
      </w:r>
      <w:r w:rsidRPr="00FF1AD7">
        <w:rPr>
          <w:rFonts w:ascii="Times New Roman" w:hAnsi="Times New Roman"/>
          <w:sz w:val="24"/>
          <w:szCs w:val="24"/>
        </w:rPr>
        <w:t xml:space="preserve">в и </w:t>
      </w:r>
      <w:r w:rsidRPr="00FF1AD7">
        <w:rPr>
          <w:rFonts w:ascii="Times New Roman" w:hAnsi="Times New Roman"/>
          <w:spacing w:val="1"/>
          <w:sz w:val="24"/>
          <w:szCs w:val="24"/>
        </w:rPr>
        <w:t>умени</w:t>
      </w:r>
      <w:r w:rsidRPr="00FF1AD7">
        <w:rPr>
          <w:rFonts w:ascii="Times New Roman" w:hAnsi="Times New Roman"/>
          <w:sz w:val="24"/>
          <w:szCs w:val="24"/>
        </w:rPr>
        <w:t xml:space="preserve">й </w:t>
      </w:r>
      <w:r w:rsidRPr="00FF1AD7">
        <w:rPr>
          <w:rFonts w:ascii="Times New Roman" w:hAnsi="Times New Roman"/>
          <w:spacing w:val="1"/>
          <w:sz w:val="24"/>
          <w:szCs w:val="24"/>
        </w:rPr>
        <w:t>безопасног</w:t>
      </w:r>
      <w:r w:rsidRPr="00FF1AD7">
        <w:rPr>
          <w:rFonts w:ascii="Times New Roman" w:hAnsi="Times New Roman"/>
          <w:sz w:val="24"/>
          <w:szCs w:val="24"/>
        </w:rPr>
        <w:t xml:space="preserve">о и </w:t>
      </w:r>
      <w:r w:rsidRPr="00FF1AD7">
        <w:rPr>
          <w:rFonts w:ascii="Times New Roman" w:hAnsi="Times New Roman"/>
          <w:spacing w:val="1"/>
          <w:sz w:val="24"/>
          <w:szCs w:val="24"/>
        </w:rPr>
        <w:t>це</w:t>
      </w:r>
      <w:r w:rsidRPr="00FF1AD7">
        <w:rPr>
          <w:rFonts w:ascii="Times New Roman" w:hAnsi="Times New Roman"/>
          <w:spacing w:val="3"/>
          <w:sz w:val="24"/>
          <w:szCs w:val="24"/>
        </w:rPr>
        <w:t>л</w:t>
      </w:r>
      <w:r w:rsidRPr="00FF1AD7">
        <w:rPr>
          <w:rFonts w:ascii="Times New Roman" w:hAnsi="Times New Roman"/>
          <w:spacing w:val="1"/>
          <w:sz w:val="24"/>
          <w:szCs w:val="24"/>
        </w:rPr>
        <w:t>есообразного поведени</w:t>
      </w:r>
      <w:r w:rsidRPr="00FF1AD7">
        <w:rPr>
          <w:rFonts w:ascii="Times New Roman" w:hAnsi="Times New Roman"/>
          <w:sz w:val="24"/>
          <w:szCs w:val="24"/>
        </w:rPr>
        <w:t xml:space="preserve">я </w:t>
      </w:r>
      <w:r w:rsidRPr="00FF1AD7">
        <w:rPr>
          <w:rFonts w:ascii="Times New Roman" w:hAnsi="Times New Roman"/>
          <w:spacing w:val="1"/>
          <w:sz w:val="24"/>
          <w:szCs w:val="24"/>
        </w:rPr>
        <w:t>пр</w:t>
      </w:r>
      <w:r w:rsidRPr="00FF1AD7">
        <w:rPr>
          <w:rFonts w:ascii="Times New Roman" w:hAnsi="Times New Roman"/>
          <w:sz w:val="24"/>
          <w:szCs w:val="24"/>
        </w:rPr>
        <w:t xml:space="preserve">и </w:t>
      </w:r>
      <w:r w:rsidRPr="00FF1AD7">
        <w:rPr>
          <w:rFonts w:ascii="Times New Roman" w:hAnsi="Times New Roman"/>
          <w:spacing w:val="1"/>
          <w:sz w:val="24"/>
          <w:szCs w:val="24"/>
        </w:rPr>
        <w:t>работ</w:t>
      </w:r>
      <w:r w:rsidRPr="00FF1AD7">
        <w:rPr>
          <w:rFonts w:ascii="Times New Roman" w:hAnsi="Times New Roman"/>
          <w:sz w:val="24"/>
          <w:szCs w:val="24"/>
        </w:rPr>
        <w:t xml:space="preserve">е с </w:t>
      </w:r>
      <w:r w:rsidRPr="00FF1AD7">
        <w:rPr>
          <w:rFonts w:ascii="Times New Roman" w:hAnsi="Times New Roman"/>
          <w:spacing w:val="1"/>
          <w:sz w:val="24"/>
          <w:szCs w:val="24"/>
        </w:rPr>
        <w:t>компьютерным</w:t>
      </w:r>
      <w:r w:rsidRPr="00FF1AD7">
        <w:rPr>
          <w:rFonts w:ascii="Times New Roman" w:hAnsi="Times New Roman"/>
          <w:sz w:val="24"/>
          <w:szCs w:val="24"/>
        </w:rPr>
        <w:t xml:space="preserve">и </w:t>
      </w:r>
      <w:r w:rsidRPr="00FF1AD7">
        <w:rPr>
          <w:rFonts w:ascii="Times New Roman" w:hAnsi="Times New Roman"/>
          <w:spacing w:val="1"/>
          <w:sz w:val="24"/>
          <w:szCs w:val="24"/>
        </w:rPr>
        <w:t>программам</w:t>
      </w:r>
      <w:r w:rsidRPr="00FF1AD7">
        <w:rPr>
          <w:rFonts w:ascii="Times New Roman" w:hAnsi="Times New Roman"/>
          <w:sz w:val="24"/>
          <w:szCs w:val="24"/>
        </w:rPr>
        <w:t xml:space="preserve">и и в </w:t>
      </w:r>
      <w:r w:rsidRPr="00FF1AD7">
        <w:rPr>
          <w:rFonts w:ascii="Times New Roman" w:hAnsi="Times New Roman"/>
          <w:spacing w:val="1"/>
          <w:sz w:val="24"/>
          <w:szCs w:val="24"/>
        </w:rPr>
        <w:t>Интернете</w:t>
      </w:r>
      <w:r w:rsidRPr="00FF1AD7">
        <w:rPr>
          <w:rFonts w:ascii="Times New Roman" w:hAnsi="Times New Roman"/>
          <w:sz w:val="24"/>
          <w:szCs w:val="24"/>
        </w:rPr>
        <w:t xml:space="preserve">, </w:t>
      </w:r>
      <w:r w:rsidRPr="00FF1AD7">
        <w:rPr>
          <w:rFonts w:ascii="Times New Roman" w:hAnsi="Times New Roman"/>
          <w:spacing w:val="1"/>
          <w:sz w:val="24"/>
          <w:szCs w:val="24"/>
        </w:rPr>
        <w:t>умени</w:t>
      </w:r>
      <w:r w:rsidRPr="00FF1AD7">
        <w:rPr>
          <w:rFonts w:ascii="Times New Roman" w:hAnsi="Times New Roman"/>
          <w:sz w:val="24"/>
          <w:szCs w:val="24"/>
        </w:rPr>
        <w:t xml:space="preserve">я </w:t>
      </w:r>
      <w:r w:rsidRPr="00FF1AD7">
        <w:rPr>
          <w:rFonts w:ascii="Times New Roman" w:hAnsi="Times New Roman"/>
          <w:spacing w:val="1"/>
          <w:sz w:val="24"/>
          <w:szCs w:val="24"/>
        </w:rPr>
        <w:t>соблюдат</w:t>
      </w:r>
      <w:r w:rsidRPr="00FF1AD7">
        <w:rPr>
          <w:rFonts w:ascii="Times New Roman" w:hAnsi="Times New Roman"/>
          <w:sz w:val="24"/>
          <w:szCs w:val="24"/>
        </w:rPr>
        <w:t xml:space="preserve">ь </w:t>
      </w:r>
      <w:r w:rsidRPr="00FF1AD7">
        <w:rPr>
          <w:rFonts w:ascii="Times New Roman" w:hAnsi="Times New Roman"/>
          <w:spacing w:val="1"/>
          <w:sz w:val="24"/>
          <w:szCs w:val="24"/>
        </w:rPr>
        <w:t>норм</w:t>
      </w:r>
      <w:r w:rsidRPr="00FF1AD7">
        <w:rPr>
          <w:rFonts w:ascii="Times New Roman" w:hAnsi="Times New Roman"/>
          <w:sz w:val="24"/>
          <w:szCs w:val="24"/>
        </w:rPr>
        <w:t xml:space="preserve">ы </w:t>
      </w:r>
      <w:r w:rsidRPr="00FF1AD7">
        <w:rPr>
          <w:rFonts w:ascii="Times New Roman" w:hAnsi="Times New Roman"/>
          <w:spacing w:val="1"/>
          <w:sz w:val="24"/>
          <w:szCs w:val="24"/>
        </w:rPr>
        <w:t>информационно</w:t>
      </w:r>
      <w:r w:rsidRPr="00FF1AD7">
        <w:rPr>
          <w:rFonts w:ascii="Times New Roman" w:hAnsi="Times New Roman"/>
          <w:sz w:val="24"/>
          <w:szCs w:val="24"/>
        </w:rPr>
        <w:t xml:space="preserve">й </w:t>
      </w:r>
      <w:r w:rsidRPr="00FF1AD7">
        <w:rPr>
          <w:rFonts w:ascii="Times New Roman" w:hAnsi="Times New Roman"/>
          <w:spacing w:val="1"/>
          <w:sz w:val="24"/>
          <w:szCs w:val="24"/>
        </w:rPr>
        <w:t>этик</w:t>
      </w:r>
      <w:r w:rsidRPr="00FF1AD7">
        <w:rPr>
          <w:rFonts w:ascii="Times New Roman" w:hAnsi="Times New Roman"/>
          <w:sz w:val="24"/>
          <w:szCs w:val="24"/>
        </w:rPr>
        <w:t xml:space="preserve">и и </w:t>
      </w:r>
      <w:r w:rsidRPr="00FF1AD7">
        <w:rPr>
          <w:rFonts w:ascii="Times New Roman" w:hAnsi="Times New Roman"/>
          <w:spacing w:val="1"/>
          <w:sz w:val="24"/>
          <w:szCs w:val="24"/>
        </w:rPr>
        <w:t>права</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П</w:t>
      </w:r>
      <w:r w:rsidRPr="00FF1AD7">
        <w:rPr>
          <w:rFonts w:ascii="Times New Roman" w:hAnsi="Times New Roman"/>
          <w:spacing w:val="2"/>
          <w:sz w:val="24"/>
          <w:szCs w:val="24"/>
        </w:rPr>
        <w:t>ро</w:t>
      </w:r>
      <w:r w:rsidRPr="00FF1AD7">
        <w:rPr>
          <w:rFonts w:ascii="Times New Roman" w:hAnsi="Times New Roman"/>
          <w:spacing w:val="-1"/>
          <w:sz w:val="24"/>
          <w:szCs w:val="24"/>
        </w:rPr>
        <w:t>г</w:t>
      </w:r>
      <w:r w:rsidRPr="00FF1AD7">
        <w:rPr>
          <w:rFonts w:ascii="Times New Roman" w:hAnsi="Times New Roman"/>
          <w:spacing w:val="2"/>
          <w:sz w:val="24"/>
          <w:szCs w:val="24"/>
        </w:rPr>
        <w:t>р</w:t>
      </w:r>
      <w:r w:rsidRPr="00FF1AD7">
        <w:rPr>
          <w:rFonts w:ascii="Times New Roman" w:hAnsi="Times New Roman"/>
          <w:spacing w:val="1"/>
          <w:sz w:val="24"/>
          <w:szCs w:val="24"/>
        </w:rPr>
        <w:t>ам</w:t>
      </w:r>
      <w:r w:rsidRPr="00FF1AD7">
        <w:rPr>
          <w:rFonts w:ascii="Times New Roman" w:hAnsi="Times New Roman"/>
          <w:spacing w:val="-2"/>
          <w:sz w:val="24"/>
          <w:szCs w:val="24"/>
        </w:rPr>
        <w:t>м</w:t>
      </w:r>
      <w:r w:rsidRPr="00FF1AD7">
        <w:rPr>
          <w:rFonts w:ascii="Times New Roman" w:hAnsi="Times New Roman"/>
          <w:sz w:val="24"/>
          <w:szCs w:val="24"/>
        </w:rPr>
        <w:t xml:space="preserve">а </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2"/>
          <w:sz w:val="24"/>
          <w:szCs w:val="24"/>
        </w:rPr>
        <w:t>з</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2"/>
          <w:sz w:val="24"/>
          <w:szCs w:val="24"/>
        </w:rPr>
        <w:t>б</w:t>
      </w:r>
      <w:r w:rsidRPr="00FF1AD7">
        <w:rPr>
          <w:rFonts w:ascii="Times New Roman" w:hAnsi="Times New Roman"/>
          <w:sz w:val="24"/>
          <w:szCs w:val="24"/>
        </w:rPr>
        <w:t>о</w:t>
      </w:r>
      <w:r w:rsidRPr="00FF1AD7">
        <w:rPr>
          <w:rFonts w:ascii="Times New Roman" w:hAnsi="Times New Roman"/>
          <w:spacing w:val="1"/>
          <w:sz w:val="24"/>
          <w:szCs w:val="24"/>
        </w:rPr>
        <w:t>тан</w:t>
      </w:r>
      <w:r w:rsidRPr="00FF1AD7">
        <w:rPr>
          <w:rFonts w:ascii="Times New Roman" w:hAnsi="Times New Roman"/>
          <w:sz w:val="24"/>
          <w:szCs w:val="24"/>
        </w:rPr>
        <w:t xml:space="preserve">а с </w:t>
      </w:r>
      <w:r w:rsidRPr="00FF1AD7">
        <w:rPr>
          <w:rFonts w:ascii="Times New Roman" w:hAnsi="Times New Roman"/>
          <w:spacing w:val="-3"/>
          <w:sz w:val="24"/>
          <w:szCs w:val="24"/>
        </w:rPr>
        <w:t>у</w:t>
      </w:r>
      <w:r w:rsidRPr="00FF1AD7">
        <w:rPr>
          <w:rFonts w:ascii="Times New Roman" w:hAnsi="Times New Roman"/>
          <w:spacing w:val="1"/>
          <w:sz w:val="24"/>
          <w:szCs w:val="24"/>
        </w:rPr>
        <w:t>чет</w:t>
      </w:r>
      <w:r w:rsidRPr="00FF1AD7">
        <w:rPr>
          <w:rFonts w:ascii="Times New Roman" w:hAnsi="Times New Roman"/>
          <w:spacing w:val="2"/>
          <w:sz w:val="24"/>
          <w:szCs w:val="24"/>
        </w:rPr>
        <w:t>о</w:t>
      </w:r>
      <w:r w:rsidRPr="00FF1AD7">
        <w:rPr>
          <w:rFonts w:ascii="Times New Roman" w:hAnsi="Times New Roman"/>
          <w:sz w:val="24"/>
          <w:szCs w:val="24"/>
        </w:rPr>
        <w:t xml:space="preserve">м </w:t>
      </w:r>
      <w:r w:rsidRPr="00FF1AD7">
        <w:rPr>
          <w:rFonts w:ascii="Times New Roman" w:hAnsi="Times New Roman"/>
          <w:spacing w:val="1"/>
          <w:sz w:val="24"/>
          <w:szCs w:val="24"/>
        </w:rPr>
        <w:t>акт</w:t>
      </w:r>
      <w:r w:rsidRPr="00FF1AD7">
        <w:rPr>
          <w:rFonts w:ascii="Times New Roman" w:hAnsi="Times New Roman"/>
          <w:spacing w:val="-2"/>
          <w:sz w:val="24"/>
          <w:szCs w:val="24"/>
        </w:rPr>
        <w:t>у</w:t>
      </w:r>
      <w:r w:rsidRPr="00FF1AD7">
        <w:rPr>
          <w:rFonts w:ascii="Times New Roman" w:hAnsi="Times New Roman"/>
          <w:spacing w:val="1"/>
          <w:sz w:val="24"/>
          <w:szCs w:val="24"/>
        </w:rPr>
        <w:t>ал</w:t>
      </w:r>
      <w:r w:rsidRPr="00FF1AD7">
        <w:rPr>
          <w:rFonts w:ascii="Times New Roman" w:hAnsi="Times New Roman"/>
          <w:spacing w:val="-1"/>
          <w:sz w:val="24"/>
          <w:szCs w:val="24"/>
        </w:rPr>
        <w:t>ь</w:t>
      </w:r>
      <w:r w:rsidRPr="00FF1AD7">
        <w:rPr>
          <w:rFonts w:ascii="Times New Roman" w:hAnsi="Times New Roman"/>
          <w:spacing w:val="2"/>
          <w:sz w:val="24"/>
          <w:szCs w:val="24"/>
        </w:rPr>
        <w:t>ны</w:t>
      </w:r>
      <w:r w:rsidRPr="00FF1AD7">
        <w:rPr>
          <w:rFonts w:ascii="Times New Roman" w:hAnsi="Times New Roman"/>
          <w:sz w:val="24"/>
          <w:szCs w:val="24"/>
        </w:rPr>
        <w:t xml:space="preserve">х </w:t>
      </w:r>
      <w:r w:rsidRPr="00FF1AD7">
        <w:rPr>
          <w:rFonts w:ascii="Times New Roman" w:hAnsi="Times New Roman"/>
          <w:spacing w:val="1"/>
          <w:sz w:val="24"/>
          <w:szCs w:val="24"/>
        </w:rPr>
        <w:t>з</w:t>
      </w:r>
      <w:r w:rsidRPr="00FF1AD7">
        <w:rPr>
          <w:rFonts w:ascii="Times New Roman" w:hAnsi="Times New Roman"/>
          <w:spacing w:val="-2"/>
          <w:sz w:val="24"/>
          <w:szCs w:val="24"/>
        </w:rPr>
        <w:t>а</w:t>
      </w:r>
      <w:r w:rsidRPr="00FF1AD7">
        <w:rPr>
          <w:rFonts w:ascii="Times New Roman" w:hAnsi="Times New Roman"/>
          <w:spacing w:val="2"/>
          <w:sz w:val="24"/>
          <w:szCs w:val="24"/>
        </w:rPr>
        <w:t>д</w:t>
      </w:r>
      <w:r w:rsidRPr="00FF1AD7">
        <w:rPr>
          <w:rFonts w:ascii="Times New Roman" w:hAnsi="Times New Roman"/>
          <w:spacing w:val="1"/>
          <w:sz w:val="24"/>
          <w:szCs w:val="24"/>
        </w:rPr>
        <w:t>а</w:t>
      </w:r>
      <w:r w:rsidRPr="00FF1AD7">
        <w:rPr>
          <w:rFonts w:ascii="Times New Roman" w:hAnsi="Times New Roman"/>
          <w:sz w:val="24"/>
          <w:szCs w:val="24"/>
        </w:rPr>
        <w:t xml:space="preserve">ч </w:t>
      </w:r>
      <w:r w:rsidRPr="00FF1AD7">
        <w:rPr>
          <w:rFonts w:ascii="Times New Roman" w:hAnsi="Times New Roman"/>
          <w:spacing w:val="-2"/>
          <w:sz w:val="24"/>
          <w:szCs w:val="24"/>
        </w:rPr>
        <w:t>в</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пи</w:t>
      </w:r>
      <w:r w:rsidRPr="00FF1AD7">
        <w:rPr>
          <w:rFonts w:ascii="Times New Roman" w:hAnsi="Times New Roman"/>
          <w:spacing w:val="-2"/>
          <w:sz w:val="24"/>
          <w:szCs w:val="24"/>
        </w:rPr>
        <w:t>т</w:t>
      </w:r>
      <w:r w:rsidRPr="00FF1AD7">
        <w:rPr>
          <w:rFonts w:ascii="Times New Roman" w:hAnsi="Times New Roman"/>
          <w:spacing w:val="1"/>
          <w:sz w:val="24"/>
          <w:szCs w:val="24"/>
        </w:rPr>
        <w:t>а</w:t>
      </w:r>
      <w:r w:rsidRPr="00FF1AD7">
        <w:rPr>
          <w:rFonts w:ascii="Times New Roman" w:hAnsi="Times New Roman"/>
          <w:spacing w:val="2"/>
          <w:sz w:val="24"/>
          <w:szCs w:val="24"/>
        </w:rPr>
        <w:t>н</w:t>
      </w:r>
      <w:r w:rsidRPr="00FF1AD7">
        <w:rPr>
          <w:rFonts w:ascii="Times New Roman" w:hAnsi="Times New Roman"/>
          <w:sz w:val="24"/>
          <w:szCs w:val="24"/>
        </w:rPr>
        <w:t>и</w:t>
      </w:r>
      <w:r w:rsidRPr="00FF1AD7">
        <w:rPr>
          <w:rFonts w:ascii="Times New Roman" w:hAnsi="Times New Roman"/>
          <w:spacing w:val="1"/>
          <w:sz w:val="24"/>
          <w:szCs w:val="24"/>
        </w:rPr>
        <w:t>я</w:t>
      </w:r>
      <w:r w:rsidRPr="00FF1AD7">
        <w:rPr>
          <w:rFonts w:ascii="Times New Roman" w:hAnsi="Times New Roman"/>
          <w:sz w:val="24"/>
          <w:szCs w:val="24"/>
        </w:rPr>
        <w:t>, о</w:t>
      </w:r>
      <w:r w:rsidRPr="00FF1AD7">
        <w:rPr>
          <w:rFonts w:ascii="Times New Roman" w:hAnsi="Times New Roman"/>
          <w:spacing w:val="2"/>
          <w:sz w:val="24"/>
          <w:szCs w:val="24"/>
        </w:rPr>
        <w:t>б</w:t>
      </w:r>
      <w:r w:rsidRPr="00FF1AD7">
        <w:rPr>
          <w:rFonts w:ascii="Times New Roman" w:hAnsi="Times New Roman"/>
          <w:spacing w:val="-3"/>
          <w:sz w:val="24"/>
          <w:szCs w:val="24"/>
        </w:rPr>
        <w:t>у</w:t>
      </w:r>
      <w:r w:rsidRPr="00FF1AD7">
        <w:rPr>
          <w:rFonts w:ascii="Times New Roman" w:hAnsi="Times New Roman"/>
          <w:spacing w:val="1"/>
          <w:sz w:val="24"/>
          <w:szCs w:val="24"/>
        </w:rPr>
        <w:t>че</w:t>
      </w:r>
      <w:r w:rsidRPr="00FF1AD7">
        <w:rPr>
          <w:rFonts w:ascii="Times New Roman" w:hAnsi="Times New Roman"/>
          <w:spacing w:val="2"/>
          <w:sz w:val="24"/>
          <w:szCs w:val="24"/>
        </w:rPr>
        <w:t>н</w:t>
      </w:r>
      <w:r w:rsidRPr="00FF1AD7">
        <w:rPr>
          <w:rFonts w:ascii="Times New Roman" w:hAnsi="Times New Roman"/>
          <w:sz w:val="24"/>
          <w:szCs w:val="24"/>
        </w:rPr>
        <w:t xml:space="preserve">ия и </w:t>
      </w:r>
      <w:r w:rsidRPr="00FF1AD7">
        <w:rPr>
          <w:rFonts w:ascii="Times New Roman" w:hAnsi="Times New Roman"/>
          <w:spacing w:val="2"/>
          <w:sz w:val="24"/>
          <w:szCs w:val="24"/>
        </w:rPr>
        <w:t>р</w:t>
      </w:r>
      <w:r w:rsidRPr="00FF1AD7">
        <w:rPr>
          <w:rFonts w:ascii="Times New Roman" w:hAnsi="Times New Roman"/>
          <w:spacing w:val="1"/>
          <w:sz w:val="24"/>
          <w:szCs w:val="24"/>
        </w:rPr>
        <w:t>аз</w:t>
      </w:r>
      <w:r w:rsidRPr="00FF1AD7">
        <w:rPr>
          <w:rFonts w:ascii="Times New Roman" w:hAnsi="Times New Roman"/>
          <w:sz w:val="24"/>
          <w:szCs w:val="24"/>
        </w:rPr>
        <w:t>в</w:t>
      </w:r>
      <w:r w:rsidRPr="00FF1AD7">
        <w:rPr>
          <w:rFonts w:ascii="Times New Roman" w:hAnsi="Times New Roman"/>
          <w:spacing w:val="2"/>
          <w:sz w:val="24"/>
          <w:szCs w:val="24"/>
        </w:rPr>
        <w:t>и</w:t>
      </w:r>
      <w:r w:rsidRPr="00FF1AD7">
        <w:rPr>
          <w:rFonts w:ascii="Times New Roman" w:hAnsi="Times New Roman"/>
          <w:spacing w:val="-2"/>
          <w:sz w:val="24"/>
          <w:szCs w:val="24"/>
        </w:rPr>
        <w:t>т</w:t>
      </w:r>
      <w:r w:rsidRPr="00FF1AD7">
        <w:rPr>
          <w:rFonts w:ascii="Times New Roman" w:hAnsi="Times New Roman"/>
          <w:spacing w:val="2"/>
          <w:sz w:val="24"/>
          <w:szCs w:val="24"/>
        </w:rPr>
        <w:t>и</w:t>
      </w:r>
      <w:r w:rsidRPr="00FF1AD7">
        <w:rPr>
          <w:rFonts w:ascii="Times New Roman" w:hAnsi="Times New Roman"/>
          <w:sz w:val="24"/>
          <w:szCs w:val="24"/>
        </w:rPr>
        <w:t xml:space="preserve">я </w:t>
      </w:r>
      <w:r w:rsidRPr="00FF1AD7">
        <w:rPr>
          <w:rFonts w:ascii="Times New Roman" w:hAnsi="Times New Roman"/>
          <w:spacing w:val="2"/>
          <w:sz w:val="24"/>
          <w:szCs w:val="24"/>
        </w:rPr>
        <w:t>об</w:t>
      </w:r>
      <w:r w:rsidRPr="00FF1AD7">
        <w:rPr>
          <w:rFonts w:ascii="Times New Roman" w:hAnsi="Times New Roman"/>
          <w:spacing w:val="-3"/>
          <w:sz w:val="24"/>
          <w:szCs w:val="24"/>
        </w:rPr>
        <w:t>у</w:t>
      </w:r>
      <w:r w:rsidRPr="00FF1AD7">
        <w:rPr>
          <w:rFonts w:ascii="Times New Roman" w:hAnsi="Times New Roman"/>
          <w:spacing w:val="1"/>
          <w:sz w:val="24"/>
          <w:szCs w:val="24"/>
        </w:rPr>
        <w:t>чающи</w:t>
      </w:r>
      <w:r w:rsidRPr="00FF1AD7">
        <w:rPr>
          <w:rFonts w:ascii="Times New Roman" w:hAnsi="Times New Roman"/>
          <w:sz w:val="24"/>
          <w:szCs w:val="24"/>
        </w:rPr>
        <w:t>х</w:t>
      </w:r>
      <w:r w:rsidRPr="00FF1AD7">
        <w:rPr>
          <w:rFonts w:ascii="Times New Roman" w:hAnsi="Times New Roman"/>
          <w:spacing w:val="1"/>
          <w:sz w:val="24"/>
          <w:szCs w:val="24"/>
        </w:rPr>
        <w:t>ся</w:t>
      </w:r>
      <w:r w:rsidRPr="00FF1AD7">
        <w:rPr>
          <w:rFonts w:ascii="Times New Roman" w:hAnsi="Times New Roman"/>
          <w:sz w:val="24"/>
          <w:szCs w:val="24"/>
        </w:rPr>
        <w:t xml:space="preserve">, и </w:t>
      </w:r>
      <w:r w:rsidRPr="00FF1AD7">
        <w:rPr>
          <w:rFonts w:ascii="Times New Roman" w:hAnsi="Times New Roman"/>
          <w:spacing w:val="-3"/>
          <w:sz w:val="24"/>
          <w:szCs w:val="24"/>
        </w:rPr>
        <w:t>у</w:t>
      </w:r>
      <w:r w:rsidRPr="00FF1AD7">
        <w:rPr>
          <w:rFonts w:ascii="Times New Roman" w:hAnsi="Times New Roman"/>
          <w:spacing w:val="1"/>
          <w:sz w:val="24"/>
          <w:szCs w:val="24"/>
        </w:rPr>
        <w:t>слов</w:t>
      </w:r>
      <w:r w:rsidRPr="00FF1AD7">
        <w:rPr>
          <w:rFonts w:ascii="Times New Roman" w:hAnsi="Times New Roman"/>
          <w:sz w:val="24"/>
          <w:szCs w:val="24"/>
        </w:rPr>
        <w:t>и</w:t>
      </w:r>
      <w:r w:rsidRPr="00FF1AD7">
        <w:rPr>
          <w:rFonts w:ascii="Times New Roman" w:hAnsi="Times New Roman"/>
          <w:spacing w:val="2"/>
          <w:sz w:val="24"/>
          <w:szCs w:val="24"/>
        </w:rPr>
        <w:t>й</w:t>
      </w:r>
      <w:r w:rsidRPr="00FF1AD7">
        <w:rPr>
          <w:rFonts w:ascii="Times New Roman" w:hAnsi="Times New Roman"/>
          <w:sz w:val="24"/>
          <w:szCs w:val="24"/>
        </w:rPr>
        <w:t>, н</w:t>
      </w:r>
      <w:r w:rsidRPr="00FF1AD7">
        <w:rPr>
          <w:rFonts w:ascii="Times New Roman" w:hAnsi="Times New Roman"/>
          <w:spacing w:val="1"/>
          <w:sz w:val="24"/>
          <w:szCs w:val="24"/>
        </w:rPr>
        <w:t>е</w:t>
      </w:r>
      <w:r w:rsidRPr="00FF1AD7">
        <w:rPr>
          <w:rFonts w:ascii="Times New Roman" w:hAnsi="Times New Roman"/>
          <w:sz w:val="24"/>
          <w:szCs w:val="24"/>
        </w:rPr>
        <w:t>о</w:t>
      </w:r>
      <w:r w:rsidRPr="00FF1AD7">
        <w:rPr>
          <w:rFonts w:ascii="Times New Roman" w:hAnsi="Times New Roman"/>
          <w:spacing w:val="2"/>
          <w:sz w:val="24"/>
          <w:szCs w:val="24"/>
        </w:rPr>
        <w:t>б</w:t>
      </w:r>
      <w:r w:rsidRPr="00FF1AD7">
        <w:rPr>
          <w:rFonts w:ascii="Times New Roman" w:hAnsi="Times New Roman"/>
          <w:sz w:val="24"/>
          <w:szCs w:val="24"/>
        </w:rPr>
        <w:t>х</w:t>
      </w:r>
      <w:r w:rsidRPr="00FF1AD7">
        <w:rPr>
          <w:rFonts w:ascii="Times New Roman" w:hAnsi="Times New Roman"/>
          <w:spacing w:val="2"/>
          <w:sz w:val="24"/>
          <w:szCs w:val="24"/>
        </w:rPr>
        <w:t>о</w:t>
      </w:r>
      <w:r w:rsidRPr="00FF1AD7">
        <w:rPr>
          <w:rFonts w:ascii="Times New Roman" w:hAnsi="Times New Roman"/>
          <w:sz w:val="24"/>
          <w:szCs w:val="24"/>
        </w:rPr>
        <w:t>д</w:t>
      </w:r>
      <w:r w:rsidRPr="00FF1AD7">
        <w:rPr>
          <w:rFonts w:ascii="Times New Roman" w:hAnsi="Times New Roman"/>
          <w:spacing w:val="2"/>
          <w:sz w:val="24"/>
          <w:szCs w:val="24"/>
        </w:rPr>
        <w:t>и</w:t>
      </w:r>
      <w:r w:rsidRPr="00FF1AD7">
        <w:rPr>
          <w:rFonts w:ascii="Times New Roman" w:hAnsi="Times New Roman"/>
          <w:spacing w:val="-2"/>
          <w:sz w:val="24"/>
          <w:szCs w:val="24"/>
        </w:rPr>
        <w:t>м</w:t>
      </w:r>
      <w:r w:rsidRPr="00FF1AD7">
        <w:rPr>
          <w:rFonts w:ascii="Times New Roman" w:hAnsi="Times New Roman"/>
          <w:spacing w:val="2"/>
          <w:sz w:val="24"/>
          <w:szCs w:val="24"/>
        </w:rPr>
        <w:t>ы</w:t>
      </w:r>
      <w:r w:rsidRPr="00FF1AD7">
        <w:rPr>
          <w:rFonts w:ascii="Times New Roman" w:hAnsi="Times New Roman"/>
          <w:sz w:val="24"/>
          <w:szCs w:val="24"/>
        </w:rPr>
        <w:t xml:space="preserve">х </w:t>
      </w:r>
      <w:r w:rsidRPr="00FF1AD7">
        <w:rPr>
          <w:rFonts w:ascii="Times New Roman" w:hAnsi="Times New Roman"/>
          <w:spacing w:val="2"/>
          <w:sz w:val="24"/>
          <w:szCs w:val="24"/>
        </w:rPr>
        <w:t>д</w:t>
      </w:r>
      <w:r w:rsidRPr="00FF1AD7">
        <w:rPr>
          <w:rFonts w:ascii="Times New Roman" w:hAnsi="Times New Roman"/>
          <w:sz w:val="24"/>
          <w:szCs w:val="24"/>
        </w:rPr>
        <w:t xml:space="preserve">ля </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2"/>
          <w:sz w:val="24"/>
          <w:szCs w:val="24"/>
        </w:rPr>
        <w:t>з</w:t>
      </w:r>
      <w:r w:rsidRPr="00FF1AD7">
        <w:rPr>
          <w:rFonts w:ascii="Times New Roman" w:hAnsi="Times New Roman"/>
          <w:spacing w:val="1"/>
          <w:sz w:val="24"/>
          <w:szCs w:val="24"/>
        </w:rPr>
        <w:t>вит</w:t>
      </w:r>
      <w:r w:rsidRPr="00FF1AD7">
        <w:rPr>
          <w:rFonts w:ascii="Times New Roman" w:hAnsi="Times New Roman"/>
          <w:spacing w:val="2"/>
          <w:sz w:val="24"/>
          <w:szCs w:val="24"/>
        </w:rPr>
        <w:t>и</w:t>
      </w:r>
      <w:r w:rsidRPr="00FF1AD7">
        <w:rPr>
          <w:rFonts w:ascii="Times New Roman" w:hAnsi="Times New Roman"/>
          <w:sz w:val="24"/>
          <w:szCs w:val="24"/>
        </w:rPr>
        <w:t xml:space="preserve">я </w:t>
      </w:r>
      <w:r w:rsidRPr="00FF1AD7">
        <w:rPr>
          <w:rFonts w:ascii="Times New Roman" w:hAnsi="Times New Roman"/>
          <w:spacing w:val="2"/>
          <w:sz w:val="24"/>
          <w:szCs w:val="24"/>
        </w:rPr>
        <w:t>и</w:t>
      </w:r>
      <w:r w:rsidRPr="00FF1AD7">
        <w:rPr>
          <w:rFonts w:ascii="Times New Roman" w:hAnsi="Times New Roman"/>
          <w:sz w:val="24"/>
          <w:szCs w:val="24"/>
        </w:rPr>
        <w:t>х ли</w:t>
      </w:r>
      <w:r w:rsidRPr="00FF1AD7">
        <w:rPr>
          <w:rFonts w:ascii="Times New Roman" w:hAnsi="Times New Roman"/>
          <w:spacing w:val="1"/>
          <w:sz w:val="24"/>
          <w:szCs w:val="24"/>
        </w:rPr>
        <w:t>ч</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z w:val="24"/>
          <w:szCs w:val="24"/>
        </w:rPr>
        <w:t xml:space="preserve">ных и </w:t>
      </w:r>
      <w:r w:rsidRPr="00FF1AD7">
        <w:rPr>
          <w:rFonts w:ascii="Times New Roman" w:hAnsi="Times New Roman"/>
          <w:spacing w:val="2"/>
          <w:sz w:val="24"/>
          <w:szCs w:val="24"/>
        </w:rPr>
        <w:t>по</w:t>
      </w:r>
      <w:r w:rsidRPr="00FF1AD7">
        <w:rPr>
          <w:rFonts w:ascii="Times New Roman" w:hAnsi="Times New Roman"/>
          <w:spacing w:val="-2"/>
          <w:sz w:val="24"/>
          <w:szCs w:val="24"/>
        </w:rPr>
        <w:t>з</w:t>
      </w:r>
      <w:r w:rsidRPr="00FF1AD7">
        <w:rPr>
          <w:rFonts w:ascii="Times New Roman" w:hAnsi="Times New Roman"/>
          <w:spacing w:val="2"/>
          <w:sz w:val="24"/>
          <w:szCs w:val="24"/>
        </w:rPr>
        <w:t>н</w:t>
      </w:r>
      <w:r w:rsidRPr="00FF1AD7">
        <w:rPr>
          <w:rFonts w:ascii="Times New Roman" w:hAnsi="Times New Roman"/>
          <w:spacing w:val="1"/>
          <w:sz w:val="24"/>
          <w:szCs w:val="24"/>
        </w:rPr>
        <w:t>авате</w:t>
      </w:r>
      <w:r w:rsidRPr="00FF1AD7">
        <w:rPr>
          <w:rFonts w:ascii="Times New Roman" w:hAnsi="Times New Roman"/>
          <w:sz w:val="24"/>
          <w:szCs w:val="24"/>
        </w:rPr>
        <w:t xml:space="preserve">льных </w:t>
      </w:r>
      <w:r w:rsidRPr="00FF1AD7">
        <w:rPr>
          <w:rFonts w:ascii="Times New Roman" w:hAnsi="Times New Roman"/>
          <w:spacing w:val="1"/>
          <w:sz w:val="24"/>
          <w:szCs w:val="24"/>
        </w:rPr>
        <w:t>кач</w:t>
      </w:r>
      <w:r w:rsidRPr="00FF1AD7">
        <w:rPr>
          <w:rFonts w:ascii="Times New Roman" w:hAnsi="Times New Roman"/>
          <w:spacing w:val="2"/>
          <w:sz w:val="24"/>
          <w:szCs w:val="24"/>
        </w:rPr>
        <w:t>е</w:t>
      </w:r>
      <w:r w:rsidRPr="00FF1AD7">
        <w:rPr>
          <w:rFonts w:ascii="Times New Roman" w:hAnsi="Times New Roman"/>
          <w:spacing w:val="1"/>
          <w:sz w:val="24"/>
          <w:szCs w:val="24"/>
        </w:rPr>
        <w:t>ств</w:t>
      </w:r>
      <w:r w:rsidRPr="00FF1AD7">
        <w:rPr>
          <w:rFonts w:ascii="Times New Roman" w:hAnsi="Times New Roman"/>
          <w:sz w:val="24"/>
          <w:szCs w:val="24"/>
        </w:rPr>
        <w:t xml:space="preserve">, </w:t>
      </w:r>
      <w:r w:rsidRPr="00FF1AD7">
        <w:rPr>
          <w:rFonts w:ascii="Times New Roman" w:hAnsi="Times New Roman"/>
          <w:spacing w:val="2"/>
          <w:sz w:val="24"/>
          <w:szCs w:val="24"/>
        </w:rPr>
        <w:t>п</w:t>
      </w:r>
      <w:r w:rsidRPr="00FF1AD7">
        <w:rPr>
          <w:rFonts w:ascii="Times New Roman" w:hAnsi="Times New Roman"/>
          <w:spacing w:val="1"/>
          <w:sz w:val="24"/>
          <w:szCs w:val="24"/>
        </w:rPr>
        <w:t>с</w:t>
      </w:r>
      <w:r w:rsidRPr="00FF1AD7">
        <w:rPr>
          <w:rFonts w:ascii="Times New Roman" w:hAnsi="Times New Roman"/>
          <w:sz w:val="24"/>
          <w:szCs w:val="24"/>
        </w:rPr>
        <w:t>их</w:t>
      </w:r>
      <w:r w:rsidRPr="00FF1AD7">
        <w:rPr>
          <w:rFonts w:ascii="Times New Roman" w:hAnsi="Times New Roman"/>
          <w:spacing w:val="2"/>
          <w:sz w:val="24"/>
          <w:szCs w:val="24"/>
        </w:rPr>
        <w:t>о</w:t>
      </w:r>
      <w:r w:rsidRPr="00FF1AD7">
        <w:rPr>
          <w:rFonts w:ascii="Times New Roman" w:hAnsi="Times New Roman"/>
          <w:spacing w:val="-2"/>
          <w:sz w:val="24"/>
          <w:szCs w:val="24"/>
        </w:rPr>
        <w:t>л</w:t>
      </w:r>
      <w:r w:rsidRPr="00FF1AD7">
        <w:rPr>
          <w:rFonts w:ascii="Times New Roman" w:hAnsi="Times New Roman"/>
          <w:spacing w:val="2"/>
          <w:sz w:val="24"/>
          <w:szCs w:val="24"/>
        </w:rPr>
        <w:t>о</w:t>
      </w:r>
      <w:r w:rsidRPr="00FF1AD7">
        <w:rPr>
          <w:rFonts w:ascii="Times New Roman" w:hAnsi="Times New Roman"/>
          <w:spacing w:val="1"/>
          <w:sz w:val="24"/>
          <w:szCs w:val="24"/>
        </w:rPr>
        <w:t>г</w:t>
      </w:r>
      <w:r w:rsidRPr="00FF1AD7">
        <w:rPr>
          <w:rFonts w:ascii="Times New Roman" w:hAnsi="Times New Roman"/>
          <w:sz w:val="24"/>
          <w:szCs w:val="24"/>
        </w:rPr>
        <w:t>и</w:t>
      </w:r>
      <w:r w:rsidRPr="00FF1AD7">
        <w:rPr>
          <w:rFonts w:ascii="Times New Roman" w:hAnsi="Times New Roman"/>
          <w:spacing w:val="1"/>
          <w:sz w:val="24"/>
          <w:szCs w:val="24"/>
        </w:rPr>
        <w:t>чес</w:t>
      </w:r>
      <w:r w:rsidRPr="00FF1AD7">
        <w:rPr>
          <w:rFonts w:ascii="Times New Roman" w:hAnsi="Times New Roman"/>
          <w:sz w:val="24"/>
          <w:szCs w:val="24"/>
        </w:rPr>
        <w:t>к</w:t>
      </w:r>
      <w:r w:rsidRPr="00FF1AD7">
        <w:rPr>
          <w:rFonts w:ascii="Times New Roman" w:hAnsi="Times New Roman"/>
          <w:spacing w:val="2"/>
          <w:sz w:val="24"/>
          <w:szCs w:val="24"/>
        </w:rPr>
        <w:t>и</w:t>
      </w:r>
      <w:r w:rsidRPr="00FF1AD7">
        <w:rPr>
          <w:rFonts w:ascii="Times New Roman" w:hAnsi="Times New Roman"/>
          <w:spacing w:val="-2"/>
          <w:sz w:val="24"/>
          <w:szCs w:val="24"/>
        </w:rPr>
        <w:t>м</w:t>
      </w:r>
      <w:r w:rsidRPr="00FF1AD7">
        <w:rPr>
          <w:rFonts w:ascii="Times New Roman" w:hAnsi="Times New Roman"/>
          <w:spacing w:val="2"/>
          <w:sz w:val="24"/>
          <w:szCs w:val="24"/>
        </w:rPr>
        <w:t>и</w:t>
      </w:r>
      <w:r w:rsidRPr="00FF1AD7">
        <w:rPr>
          <w:rFonts w:ascii="Times New Roman" w:hAnsi="Times New Roman"/>
          <w:sz w:val="24"/>
          <w:szCs w:val="24"/>
        </w:rPr>
        <w:t xml:space="preserve">, </w:t>
      </w:r>
      <w:r w:rsidRPr="00FF1AD7">
        <w:rPr>
          <w:rFonts w:ascii="Times New Roman" w:hAnsi="Times New Roman"/>
          <w:spacing w:val="1"/>
          <w:sz w:val="24"/>
          <w:szCs w:val="24"/>
        </w:rPr>
        <w:t>воз</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стны</w:t>
      </w:r>
      <w:r w:rsidRPr="00FF1AD7">
        <w:rPr>
          <w:rFonts w:ascii="Times New Roman" w:hAnsi="Times New Roman"/>
          <w:sz w:val="24"/>
          <w:szCs w:val="24"/>
        </w:rPr>
        <w:t>ми и д</w:t>
      </w:r>
      <w:r w:rsidRPr="00FF1AD7">
        <w:rPr>
          <w:rFonts w:ascii="Times New Roman" w:hAnsi="Times New Roman"/>
          <w:spacing w:val="2"/>
          <w:sz w:val="24"/>
          <w:szCs w:val="24"/>
        </w:rPr>
        <w:t>р</w:t>
      </w:r>
      <w:r w:rsidRPr="00FF1AD7">
        <w:rPr>
          <w:rFonts w:ascii="Times New Roman" w:hAnsi="Times New Roman"/>
          <w:spacing w:val="-3"/>
          <w:sz w:val="24"/>
          <w:szCs w:val="24"/>
        </w:rPr>
        <w:t>у</w:t>
      </w:r>
      <w:r w:rsidRPr="00FF1AD7">
        <w:rPr>
          <w:rFonts w:ascii="Times New Roman" w:hAnsi="Times New Roman"/>
          <w:spacing w:val="1"/>
          <w:sz w:val="24"/>
          <w:szCs w:val="24"/>
        </w:rPr>
        <w:t>г</w:t>
      </w:r>
      <w:r w:rsidRPr="00FF1AD7">
        <w:rPr>
          <w:rFonts w:ascii="Times New Roman" w:hAnsi="Times New Roman"/>
          <w:spacing w:val="2"/>
          <w:sz w:val="24"/>
          <w:szCs w:val="24"/>
        </w:rPr>
        <w:t>и</w:t>
      </w:r>
      <w:r w:rsidRPr="00FF1AD7">
        <w:rPr>
          <w:rFonts w:ascii="Times New Roman" w:hAnsi="Times New Roman"/>
          <w:spacing w:val="-2"/>
          <w:sz w:val="24"/>
          <w:szCs w:val="24"/>
        </w:rPr>
        <w:t>м</w:t>
      </w:r>
      <w:r w:rsidRPr="00FF1AD7">
        <w:rPr>
          <w:rFonts w:ascii="Times New Roman" w:hAnsi="Times New Roman"/>
          <w:sz w:val="24"/>
          <w:szCs w:val="24"/>
        </w:rPr>
        <w:t xml:space="preserve">и </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об</w:t>
      </w:r>
      <w:r w:rsidRPr="00FF1AD7">
        <w:rPr>
          <w:rFonts w:ascii="Times New Roman" w:hAnsi="Times New Roman"/>
          <w:spacing w:val="-1"/>
          <w:sz w:val="24"/>
          <w:szCs w:val="24"/>
        </w:rPr>
        <w:t>е</w:t>
      </w:r>
      <w:r w:rsidRPr="00FF1AD7">
        <w:rPr>
          <w:rFonts w:ascii="Times New Roman" w:hAnsi="Times New Roman"/>
          <w:sz w:val="24"/>
          <w:szCs w:val="24"/>
        </w:rPr>
        <w:t>н</w:t>
      </w:r>
      <w:r w:rsidRPr="00FF1AD7">
        <w:rPr>
          <w:rFonts w:ascii="Times New Roman" w:hAnsi="Times New Roman"/>
          <w:spacing w:val="2"/>
          <w:sz w:val="24"/>
          <w:szCs w:val="24"/>
        </w:rPr>
        <w:t>но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pacing w:val="1"/>
          <w:sz w:val="24"/>
          <w:szCs w:val="24"/>
        </w:rPr>
        <w:t>ям</w:t>
      </w:r>
      <w:r w:rsidRPr="00FF1AD7">
        <w:rPr>
          <w:rFonts w:ascii="Times New Roman" w:hAnsi="Times New Roman"/>
          <w:sz w:val="24"/>
          <w:szCs w:val="24"/>
        </w:rPr>
        <w:t>и о</w:t>
      </w:r>
      <w:r w:rsidRPr="00FF1AD7">
        <w:rPr>
          <w:rFonts w:ascii="Times New Roman" w:hAnsi="Times New Roman"/>
          <w:spacing w:val="2"/>
          <w:sz w:val="24"/>
          <w:szCs w:val="24"/>
        </w:rPr>
        <w:t>б</w:t>
      </w:r>
      <w:r w:rsidRPr="00FF1AD7">
        <w:rPr>
          <w:rFonts w:ascii="Times New Roman" w:hAnsi="Times New Roman"/>
          <w:spacing w:val="-3"/>
          <w:sz w:val="24"/>
          <w:szCs w:val="24"/>
        </w:rPr>
        <w:t>у</w:t>
      </w:r>
      <w:r w:rsidRPr="00FF1AD7">
        <w:rPr>
          <w:rFonts w:ascii="Times New Roman" w:hAnsi="Times New Roman"/>
          <w:spacing w:val="1"/>
          <w:sz w:val="24"/>
          <w:szCs w:val="24"/>
        </w:rPr>
        <w:t>чающи</w:t>
      </w:r>
      <w:r w:rsidRPr="00FF1AD7">
        <w:rPr>
          <w:rFonts w:ascii="Times New Roman" w:hAnsi="Times New Roman"/>
          <w:sz w:val="24"/>
          <w:szCs w:val="24"/>
        </w:rPr>
        <w:t>х</w:t>
      </w:r>
      <w:r w:rsidRPr="00FF1AD7">
        <w:rPr>
          <w:rFonts w:ascii="Times New Roman" w:hAnsi="Times New Roman"/>
          <w:spacing w:val="1"/>
          <w:sz w:val="24"/>
          <w:szCs w:val="24"/>
        </w:rPr>
        <w:t>ся</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П</w:t>
      </w:r>
      <w:r w:rsidRPr="00FF1AD7">
        <w:rPr>
          <w:rFonts w:ascii="Times New Roman" w:hAnsi="Times New Roman"/>
          <w:spacing w:val="2"/>
          <w:sz w:val="24"/>
          <w:szCs w:val="24"/>
        </w:rPr>
        <w:t>ро</w:t>
      </w:r>
      <w:r w:rsidRPr="00FF1AD7">
        <w:rPr>
          <w:rFonts w:ascii="Times New Roman" w:hAnsi="Times New Roman"/>
          <w:spacing w:val="-1"/>
          <w:sz w:val="24"/>
          <w:szCs w:val="24"/>
        </w:rPr>
        <w:t>г</w:t>
      </w:r>
      <w:r w:rsidRPr="00FF1AD7">
        <w:rPr>
          <w:rFonts w:ascii="Times New Roman" w:hAnsi="Times New Roman"/>
          <w:spacing w:val="2"/>
          <w:sz w:val="24"/>
          <w:szCs w:val="24"/>
        </w:rPr>
        <w:t>р</w:t>
      </w:r>
      <w:r w:rsidRPr="00FF1AD7">
        <w:rPr>
          <w:rFonts w:ascii="Times New Roman" w:hAnsi="Times New Roman"/>
          <w:spacing w:val="1"/>
          <w:sz w:val="24"/>
          <w:szCs w:val="24"/>
        </w:rPr>
        <w:t>ам</w:t>
      </w:r>
      <w:r w:rsidRPr="00FF1AD7">
        <w:rPr>
          <w:rFonts w:ascii="Times New Roman" w:hAnsi="Times New Roman"/>
          <w:spacing w:val="-2"/>
          <w:sz w:val="24"/>
          <w:szCs w:val="24"/>
        </w:rPr>
        <w:t>м</w:t>
      </w:r>
      <w:r w:rsidRPr="00FF1AD7">
        <w:rPr>
          <w:rFonts w:ascii="Times New Roman" w:hAnsi="Times New Roman"/>
          <w:sz w:val="24"/>
          <w:szCs w:val="24"/>
        </w:rPr>
        <w:t xml:space="preserve">а </w:t>
      </w:r>
      <w:r w:rsidRPr="00FF1AD7">
        <w:rPr>
          <w:rFonts w:ascii="Times New Roman" w:hAnsi="Times New Roman"/>
          <w:spacing w:val="1"/>
          <w:sz w:val="24"/>
          <w:szCs w:val="24"/>
        </w:rPr>
        <w:t>с</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pacing w:val="1"/>
          <w:sz w:val="24"/>
          <w:szCs w:val="24"/>
        </w:rPr>
        <w:t>ав</w:t>
      </w:r>
      <w:r w:rsidRPr="00FF1AD7">
        <w:rPr>
          <w:rFonts w:ascii="Times New Roman" w:hAnsi="Times New Roman"/>
          <w:sz w:val="24"/>
          <w:szCs w:val="24"/>
        </w:rPr>
        <w:t>л</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z w:val="24"/>
          <w:szCs w:val="24"/>
        </w:rPr>
        <w:t xml:space="preserve">а </w:t>
      </w:r>
      <w:r w:rsidRPr="00FF1AD7">
        <w:rPr>
          <w:rFonts w:ascii="Times New Roman" w:hAnsi="Times New Roman"/>
          <w:spacing w:val="2"/>
          <w:sz w:val="24"/>
          <w:szCs w:val="24"/>
        </w:rPr>
        <w:t>н</w:t>
      </w:r>
      <w:r w:rsidRPr="00FF1AD7">
        <w:rPr>
          <w:rFonts w:ascii="Times New Roman" w:hAnsi="Times New Roman"/>
          <w:sz w:val="24"/>
          <w:szCs w:val="24"/>
        </w:rPr>
        <w:t xml:space="preserve">а </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pacing w:val="1"/>
          <w:sz w:val="24"/>
          <w:szCs w:val="24"/>
        </w:rPr>
        <w:t>в</w:t>
      </w:r>
      <w:r w:rsidRPr="00FF1AD7">
        <w:rPr>
          <w:rFonts w:ascii="Times New Roman" w:hAnsi="Times New Roman"/>
          <w:sz w:val="24"/>
          <w:szCs w:val="24"/>
        </w:rPr>
        <w:t xml:space="preserve">е </w:t>
      </w:r>
      <w:r w:rsidRPr="00FF1AD7">
        <w:rPr>
          <w:rFonts w:ascii="Times New Roman" w:hAnsi="Times New Roman"/>
          <w:spacing w:val="-2"/>
          <w:sz w:val="24"/>
          <w:szCs w:val="24"/>
        </w:rPr>
        <w:t>м</w:t>
      </w:r>
      <w:r w:rsidRPr="00FF1AD7">
        <w:rPr>
          <w:rFonts w:ascii="Times New Roman" w:hAnsi="Times New Roman"/>
          <w:sz w:val="24"/>
          <w:szCs w:val="24"/>
        </w:rPr>
        <w:t>о</w:t>
      </w:r>
      <w:r w:rsidRPr="00FF1AD7">
        <w:rPr>
          <w:rFonts w:ascii="Times New Roman" w:hAnsi="Times New Roman"/>
          <w:spacing w:val="2"/>
          <w:sz w:val="24"/>
          <w:szCs w:val="24"/>
        </w:rPr>
        <w:t>д</w:t>
      </w:r>
      <w:r w:rsidRPr="00FF1AD7">
        <w:rPr>
          <w:rFonts w:ascii="Times New Roman" w:hAnsi="Times New Roman"/>
          <w:spacing w:val="-3"/>
          <w:sz w:val="24"/>
          <w:szCs w:val="24"/>
        </w:rPr>
        <w:t>у</w:t>
      </w:r>
      <w:r w:rsidRPr="00FF1AD7">
        <w:rPr>
          <w:rFonts w:ascii="Times New Roman" w:hAnsi="Times New Roman"/>
          <w:sz w:val="24"/>
          <w:szCs w:val="24"/>
        </w:rPr>
        <w:t>ль</w:t>
      </w:r>
      <w:r w:rsidRPr="00FF1AD7">
        <w:rPr>
          <w:rFonts w:ascii="Times New Roman" w:hAnsi="Times New Roman"/>
          <w:spacing w:val="2"/>
          <w:sz w:val="24"/>
          <w:szCs w:val="24"/>
        </w:rPr>
        <w:t>но</w:t>
      </w:r>
      <w:r w:rsidRPr="00FF1AD7">
        <w:rPr>
          <w:rFonts w:ascii="Times New Roman" w:hAnsi="Times New Roman"/>
          <w:spacing w:val="1"/>
          <w:sz w:val="24"/>
          <w:szCs w:val="24"/>
        </w:rPr>
        <w:t>г</w:t>
      </w:r>
      <w:r w:rsidRPr="00FF1AD7">
        <w:rPr>
          <w:rFonts w:ascii="Times New Roman" w:hAnsi="Times New Roman"/>
          <w:sz w:val="24"/>
          <w:szCs w:val="24"/>
        </w:rPr>
        <w:t>о п</w:t>
      </w:r>
      <w:r w:rsidRPr="00FF1AD7">
        <w:rPr>
          <w:rFonts w:ascii="Times New Roman" w:hAnsi="Times New Roman"/>
          <w:spacing w:val="2"/>
          <w:sz w:val="24"/>
          <w:szCs w:val="24"/>
        </w:rPr>
        <w:t>р</w:t>
      </w:r>
      <w:r w:rsidRPr="00FF1AD7">
        <w:rPr>
          <w:rFonts w:ascii="Times New Roman" w:hAnsi="Times New Roman"/>
          <w:sz w:val="24"/>
          <w:szCs w:val="24"/>
        </w:rPr>
        <w:t>и</w:t>
      </w:r>
      <w:r w:rsidRPr="00FF1AD7">
        <w:rPr>
          <w:rFonts w:ascii="Times New Roman" w:hAnsi="Times New Roman"/>
          <w:spacing w:val="2"/>
          <w:sz w:val="24"/>
          <w:szCs w:val="24"/>
        </w:rPr>
        <w:t>н</w:t>
      </w:r>
      <w:r w:rsidRPr="00FF1AD7">
        <w:rPr>
          <w:rFonts w:ascii="Times New Roman" w:hAnsi="Times New Roman"/>
          <w:sz w:val="24"/>
          <w:szCs w:val="24"/>
        </w:rPr>
        <w:t>ципа</w:t>
      </w:r>
      <w:r w:rsidRPr="00FF1AD7">
        <w:rPr>
          <w:rFonts w:ascii="Times New Roman" w:hAnsi="Times New Roman"/>
          <w:spacing w:val="2"/>
          <w:sz w:val="24"/>
          <w:szCs w:val="24"/>
        </w:rPr>
        <w:t xml:space="preserve"> по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z w:val="24"/>
          <w:szCs w:val="24"/>
        </w:rPr>
        <w:t>р</w:t>
      </w:r>
      <w:r w:rsidRPr="00FF1AD7">
        <w:rPr>
          <w:rFonts w:ascii="Times New Roman" w:hAnsi="Times New Roman"/>
          <w:spacing w:val="2"/>
          <w:sz w:val="24"/>
          <w:szCs w:val="24"/>
        </w:rPr>
        <w:t>о</w:t>
      </w:r>
      <w:r w:rsidRPr="00FF1AD7">
        <w:rPr>
          <w:rFonts w:ascii="Times New Roman" w:hAnsi="Times New Roman"/>
          <w:spacing w:val="1"/>
          <w:sz w:val="24"/>
          <w:szCs w:val="24"/>
        </w:rPr>
        <w:t>е</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я </w:t>
      </w:r>
      <w:r w:rsidRPr="00FF1AD7">
        <w:rPr>
          <w:rFonts w:ascii="Times New Roman" w:hAnsi="Times New Roman"/>
          <w:spacing w:val="-3"/>
          <w:sz w:val="24"/>
          <w:szCs w:val="24"/>
        </w:rPr>
        <w:t>у</w:t>
      </w:r>
      <w:r w:rsidRPr="00FF1AD7">
        <w:rPr>
          <w:rFonts w:ascii="Times New Roman" w:hAnsi="Times New Roman"/>
          <w:spacing w:val="1"/>
          <w:sz w:val="24"/>
          <w:szCs w:val="24"/>
        </w:rPr>
        <w:t>че</w:t>
      </w:r>
      <w:r w:rsidRPr="00FF1AD7">
        <w:rPr>
          <w:rFonts w:ascii="Times New Roman" w:hAnsi="Times New Roman"/>
          <w:spacing w:val="2"/>
          <w:sz w:val="24"/>
          <w:szCs w:val="24"/>
        </w:rPr>
        <w:t>бно</w:t>
      </w:r>
      <w:r w:rsidRPr="00FF1AD7">
        <w:rPr>
          <w:rFonts w:ascii="Times New Roman" w:hAnsi="Times New Roman"/>
          <w:spacing w:val="-1"/>
          <w:sz w:val="24"/>
          <w:szCs w:val="24"/>
        </w:rPr>
        <w:t>г</w:t>
      </w:r>
      <w:r w:rsidRPr="00FF1AD7">
        <w:rPr>
          <w:rFonts w:ascii="Times New Roman" w:hAnsi="Times New Roman"/>
          <w:sz w:val="24"/>
          <w:szCs w:val="24"/>
        </w:rPr>
        <w:t xml:space="preserve">о </w:t>
      </w:r>
      <w:r w:rsidRPr="00FF1AD7">
        <w:rPr>
          <w:rFonts w:ascii="Times New Roman" w:hAnsi="Times New Roman"/>
          <w:spacing w:val="1"/>
          <w:sz w:val="24"/>
          <w:szCs w:val="24"/>
        </w:rPr>
        <w:t>мат</w:t>
      </w:r>
      <w:r w:rsidRPr="00FF1AD7">
        <w:rPr>
          <w:rFonts w:ascii="Times New Roman" w:hAnsi="Times New Roman"/>
          <w:spacing w:val="-2"/>
          <w:sz w:val="24"/>
          <w:szCs w:val="24"/>
        </w:rPr>
        <w:t>е</w:t>
      </w:r>
      <w:r w:rsidRPr="00FF1AD7">
        <w:rPr>
          <w:rFonts w:ascii="Times New Roman" w:hAnsi="Times New Roman"/>
          <w:sz w:val="24"/>
          <w:szCs w:val="24"/>
        </w:rPr>
        <w:t>р</w:t>
      </w:r>
      <w:r w:rsidRPr="00FF1AD7">
        <w:rPr>
          <w:rFonts w:ascii="Times New Roman" w:hAnsi="Times New Roman"/>
          <w:spacing w:val="2"/>
          <w:sz w:val="24"/>
          <w:szCs w:val="24"/>
        </w:rPr>
        <w:t>и</w:t>
      </w:r>
      <w:r w:rsidRPr="00FF1AD7">
        <w:rPr>
          <w:rFonts w:ascii="Times New Roman" w:hAnsi="Times New Roman"/>
          <w:spacing w:val="1"/>
          <w:sz w:val="24"/>
          <w:szCs w:val="24"/>
        </w:rPr>
        <w:t>а</w:t>
      </w:r>
      <w:r w:rsidRPr="00FF1AD7">
        <w:rPr>
          <w:rFonts w:ascii="Times New Roman" w:hAnsi="Times New Roman"/>
          <w:spacing w:val="-2"/>
          <w:sz w:val="24"/>
          <w:szCs w:val="24"/>
        </w:rPr>
        <w:t>л</w:t>
      </w:r>
      <w:r w:rsidRPr="00FF1AD7">
        <w:rPr>
          <w:rFonts w:ascii="Times New Roman" w:hAnsi="Times New Roman"/>
          <w:spacing w:val="1"/>
          <w:sz w:val="24"/>
          <w:szCs w:val="24"/>
        </w:rPr>
        <w:t>а</w:t>
      </w:r>
      <w:r w:rsidRPr="00FF1AD7">
        <w:rPr>
          <w:rFonts w:ascii="Times New Roman" w:hAnsi="Times New Roman"/>
          <w:sz w:val="24"/>
          <w:szCs w:val="24"/>
        </w:rPr>
        <w:t xml:space="preserve">, </w:t>
      </w:r>
      <w:r w:rsidRPr="00FF1AD7">
        <w:rPr>
          <w:rFonts w:ascii="Times New Roman" w:hAnsi="Times New Roman"/>
          <w:spacing w:val="2"/>
          <w:sz w:val="24"/>
          <w:szCs w:val="24"/>
        </w:rPr>
        <w:t>н</w:t>
      </w:r>
      <w:r w:rsidRPr="00FF1AD7">
        <w:rPr>
          <w:rFonts w:ascii="Times New Roman" w:hAnsi="Times New Roman"/>
          <w:sz w:val="24"/>
          <w:szCs w:val="24"/>
        </w:rPr>
        <w:t>е оп</w:t>
      </w:r>
      <w:r w:rsidRPr="00FF1AD7">
        <w:rPr>
          <w:rFonts w:ascii="Times New Roman" w:hAnsi="Times New Roman"/>
          <w:spacing w:val="2"/>
          <w:sz w:val="24"/>
          <w:szCs w:val="24"/>
        </w:rPr>
        <w:t>р</w:t>
      </w:r>
      <w:r w:rsidRPr="00FF1AD7">
        <w:rPr>
          <w:rFonts w:ascii="Times New Roman" w:hAnsi="Times New Roman"/>
          <w:spacing w:val="1"/>
          <w:sz w:val="24"/>
          <w:szCs w:val="24"/>
        </w:rPr>
        <w:t>е</w:t>
      </w:r>
      <w:r w:rsidRPr="00FF1AD7">
        <w:rPr>
          <w:rFonts w:ascii="Times New Roman" w:hAnsi="Times New Roman"/>
          <w:sz w:val="24"/>
          <w:szCs w:val="24"/>
        </w:rPr>
        <w:t>д</w:t>
      </w:r>
      <w:r w:rsidRPr="00FF1AD7">
        <w:rPr>
          <w:rFonts w:ascii="Times New Roman" w:hAnsi="Times New Roman"/>
          <w:spacing w:val="1"/>
          <w:sz w:val="24"/>
          <w:szCs w:val="24"/>
        </w:rPr>
        <w:t>еляе</w:t>
      </w:r>
      <w:r w:rsidRPr="00FF1AD7">
        <w:rPr>
          <w:rFonts w:ascii="Times New Roman" w:hAnsi="Times New Roman"/>
          <w:sz w:val="24"/>
          <w:szCs w:val="24"/>
        </w:rPr>
        <w:t xml:space="preserve">т </w:t>
      </w:r>
      <w:r w:rsidRPr="00FF1AD7">
        <w:rPr>
          <w:rFonts w:ascii="Times New Roman" w:hAnsi="Times New Roman"/>
          <w:spacing w:val="-1"/>
          <w:sz w:val="24"/>
          <w:szCs w:val="24"/>
        </w:rPr>
        <w:t>к</w:t>
      </w:r>
      <w:r w:rsidRPr="00FF1AD7">
        <w:rPr>
          <w:rFonts w:ascii="Times New Roman" w:hAnsi="Times New Roman"/>
          <w:spacing w:val="2"/>
          <w:sz w:val="24"/>
          <w:szCs w:val="24"/>
        </w:rPr>
        <w:t>о</w:t>
      </w:r>
      <w:r w:rsidRPr="00FF1AD7">
        <w:rPr>
          <w:rFonts w:ascii="Times New Roman" w:hAnsi="Times New Roman"/>
          <w:sz w:val="24"/>
          <w:szCs w:val="24"/>
        </w:rPr>
        <w:t>л</w:t>
      </w:r>
      <w:r w:rsidRPr="00FF1AD7">
        <w:rPr>
          <w:rFonts w:ascii="Times New Roman" w:hAnsi="Times New Roman"/>
          <w:spacing w:val="2"/>
          <w:sz w:val="24"/>
          <w:szCs w:val="24"/>
        </w:rPr>
        <w:t>и</w:t>
      </w:r>
      <w:r w:rsidRPr="00FF1AD7">
        <w:rPr>
          <w:rFonts w:ascii="Times New Roman" w:hAnsi="Times New Roman"/>
          <w:spacing w:val="-1"/>
          <w:sz w:val="24"/>
          <w:szCs w:val="24"/>
        </w:rPr>
        <w:t>ч</w:t>
      </w:r>
      <w:r w:rsidRPr="00FF1AD7">
        <w:rPr>
          <w:rFonts w:ascii="Times New Roman" w:hAnsi="Times New Roman"/>
          <w:spacing w:val="1"/>
          <w:sz w:val="24"/>
          <w:szCs w:val="24"/>
        </w:rPr>
        <w:t>еств</w:t>
      </w:r>
      <w:r w:rsidRPr="00FF1AD7">
        <w:rPr>
          <w:rFonts w:ascii="Times New Roman" w:hAnsi="Times New Roman"/>
          <w:sz w:val="24"/>
          <w:szCs w:val="24"/>
        </w:rPr>
        <w:t xml:space="preserve">о </w:t>
      </w:r>
      <w:r w:rsidRPr="00FF1AD7">
        <w:rPr>
          <w:rFonts w:ascii="Times New Roman" w:hAnsi="Times New Roman"/>
          <w:spacing w:val="1"/>
          <w:sz w:val="24"/>
          <w:szCs w:val="24"/>
        </w:rPr>
        <w:t>ча</w:t>
      </w:r>
      <w:r w:rsidRPr="00FF1AD7">
        <w:rPr>
          <w:rFonts w:ascii="Times New Roman" w:hAnsi="Times New Roman"/>
          <w:spacing w:val="-1"/>
          <w:sz w:val="24"/>
          <w:szCs w:val="24"/>
        </w:rPr>
        <w:t>с</w:t>
      </w:r>
      <w:r w:rsidRPr="00FF1AD7">
        <w:rPr>
          <w:rFonts w:ascii="Times New Roman" w:hAnsi="Times New Roman"/>
          <w:spacing w:val="2"/>
          <w:sz w:val="24"/>
          <w:szCs w:val="24"/>
        </w:rPr>
        <w:t>о</w:t>
      </w:r>
      <w:r w:rsidRPr="00FF1AD7">
        <w:rPr>
          <w:rFonts w:ascii="Times New Roman" w:hAnsi="Times New Roman"/>
          <w:sz w:val="24"/>
          <w:szCs w:val="24"/>
        </w:rPr>
        <w:t xml:space="preserve">в </w:t>
      </w:r>
      <w:r w:rsidRPr="00FF1AD7">
        <w:rPr>
          <w:rFonts w:ascii="Times New Roman" w:hAnsi="Times New Roman"/>
          <w:spacing w:val="2"/>
          <w:sz w:val="24"/>
          <w:szCs w:val="24"/>
        </w:rPr>
        <w:t>н</w:t>
      </w:r>
      <w:r w:rsidRPr="00FF1AD7">
        <w:rPr>
          <w:rFonts w:ascii="Times New Roman" w:hAnsi="Times New Roman"/>
          <w:sz w:val="24"/>
          <w:szCs w:val="24"/>
        </w:rPr>
        <w:t xml:space="preserve">а </w:t>
      </w:r>
      <w:r w:rsidRPr="00FF1AD7">
        <w:rPr>
          <w:rFonts w:ascii="Times New Roman" w:hAnsi="Times New Roman"/>
          <w:spacing w:val="2"/>
          <w:sz w:val="24"/>
          <w:szCs w:val="24"/>
        </w:rPr>
        <w:t>и</w:t>
      </w:r>
      <w:r w:rsidRPr="00FF1AD7">
        <w:rPr>
          <w:rFonts w:ascii="Times New Roman" w:hAnsi="Times New Roman"/>
          <w:spacing w:val="1"/>
          <w:sz w:val="24"/>
          <w:szCs w:val="24"/>
        </w:rPr>
        <w:t>з</w:t>
      </w:r>
      <w:r w:rsidRPr="00FF1AD7">
        <w:rPr>
          <w:rFonts w:ascii="Times New Roman" w:hAnsi="Times New Roman"/>
          <w:spacing w:val="-3"/>
          <w:sz w:val="24"/>
          <w:szCs w:val="24"/>
        </w:rPr>
        <w:t>у</w:t>
      </w:r>
      <w:r w:rsidRPr="00FF1AD7">
        <w:rPr>
          <w:rFonts w:ascii="Times New Roman" w:hAnsi="Times New Roman"/>
          <w:spacing w:val="1"/>
          <w:sz w:val="24"/>
          <w:szCs w:val="24"/>
        </w:rPr>
        <w:t>че</w:t>
      </w:r>
      <w:r w:rsidRPr="00FF1AD7">
        <w:rPr>
          <w:rFonts w:ascii="Times New Roman" w:hAnsi="Times New Roman"/>
          <w:spacing w:val="2"/>
          <w:sz w:val="24"/>
          <w:szCs w:val="24"/>
        </w:rPr>
        <w:t>ни</w:t>
      </w:r>
      <w:r w:rsidRPr="00FF1AD7">
        <w:rPr>
          <w:rFonts w:ascii="Times New Roman" w:hAnsi="Times New Roman"/>
          <w:sz w:val="24"/>
          <w:szCs w:val="24"/>
        </w:rPr>
        <w:t xml:space="preserve">е </w:t>
      </w:r>
      <w:r w:rsidRPr="00FF1AD7">
        <w:rPr>
          <w:rFonts w:ascii="Times New Roman" w:hAnsi="Times New Roman"/>
          <w:spacing w:val="1"/>
          <w:sz w:val="24"/>
          <w:szCs w:val="24"/>
        </w:rPr>
        <w:t>отдельног</w:t>
      </w:r>
      <w:r w:rsidRPr="00FF1AD7">
        <w:rPr>
          <w:rFonts w:ascii="Times New Roman" w:hAnsi="Times New Roman"/>
          <w:sz w:val="24"/>
          <w:szCs w:val="24"/>
        </w:rPr>
        <w:t xml:space="preserve">о </w:t>
      </w:r>
      <w:r w:rsidRPr="00FF1AD7">
        <w:rPr>
          <w:rFonts w:ascii="Times New Roman" w:hAnsi="Times New Roman"/>
          <w:spacing w:val="1"/>
          <w:sz w:val="24"/>
          <w:szCs w:val="24"/>
        </w:rPr>
        <w:t>модуля</w:t>
      </w:r>
      <w:r w:rsidRPr="00FF1AD7">
        <w:rPr>
          <w:rFonts w:ascii="Times New Roman" w:hAnsi="Times New Roman"/>
          <w:sz w:val="24"/>
          <w:szCs w:val="24"/>
        </w:rPr>
        <w:t xml:space="preserve">, не </w:t>
      </w:r>
      <w:r w:rsidRPr="00FF1AD7">
        <w:rPr>
          <w:rFonts w:ascii="Times New Roman" w:hAnsi="Times New Roman"/>
          <w:spacing w:val="1"/>
          <w:sz w:val="24"/>
          <w:szCs w:val="24"/>
        </w:rPr>
        <w:t>о</w:t>
      </w:r>
      <w:r w:rsidRPr="00FF1AD7">
        <w:rPr>
          <w:rFonts w:ascii="Times New Roman" w:hAnsi="Times New Roman"/>
          <w:spacing w:val="-1"/>
          <w:sz w:val="24"/>
          <w:szCs w:val="24"/>
        </w:rPr>
        <w:t>г</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pacing w:val="1"/>
          <w:sz w:val="24"/>
          <w:szCs w:val="24"/>
        </w:rPr>
        <w:t>ч</w:t>
      </w:r>
      <w:r w:rsidRPr="00FF1AD7">
        <w:rPr>
          <w:rFonts w:ascii="Times New Roman" w:hAnsi="Times New Roman"/>
          <w:spacing w:val="2"/>
          <w:sz w:val="24"/>
          <w:szCs w:val="24"/>
        </w:rPr>
        <w:t>и</w:t>
      </w:r>
      <w:r w:rsidRPr="00FF1AD7">
        <w:rPr>
          <w:rFonts w:ascii="Times New Roman" w:hAnsi="Times New Roman"/>
          <w:spacing w:val="-2"/>
          <w:sz w:val="24"/>
          <w:szCs w:val="24"/>
        </w:rPr>
        <w:t>в</w:t>
      </w:r>
      <w:r w:rsidRPr="00FF1AD7">
        <w:rPr>
          <w:rFonts w:ascii="Times New Roman" w:hAnsi="Times New Roman"/>
          <w:spacing w:val="1"/>
          <w:sz w:val="24"/>
          <w:szCs w:val="24"/>
        </w:rPr>
        <w:t>ае</w:t>
      </w:r>
      <w:r w:rsidRPr="00FF1AD7">
        <w:rPr>
          <w:rFonts w:ascii="Times New Roman" w:hAnsi="Times New Roman"/>
          <w:sz w:val="24"/>
          <w:szCs w:val="24"/>
        </w:rPr>
        <w:t>т в</w:t>
      </w:r>
      <w:r w:rsidRPr="00FF1AD7">
        <w:rPr>
          <w:rFonts w:ascii="Times New Roman" w:hAnsi="Times New Roman"/>
          <w:spacing w:val="2"/>
          <w:sz w:val="24"/>
          <w:szCs w:val="24"/>
        </w:rPr>
        <w:t>о</w:t>
      </w:r>
      <w:r w:rsidRPr="00FF1AD7">
        <w:rPr>
          <w:rFonts w:ascii="Times New Roman" w:hAnsi="Times New Roman"/>
          <w:spacing w:val="1"/>
          <w:sz w:val="24"/>
          <w:szCs w:val="24"/>
        </w:rPr>
        <w:t>з</w:t>
      </w:r>
      <w:r w:rsidRPr="00FF1AD7">
        <w:rPr>
          <w:rFonts w:ascii="Times New Roman" w:hAnsi="Times New Roman"/>
          <w:spacing w:val="-2"/>
          <w:sz w:val="24"/>
          <w:szCs w:val="24"/>
        </w:rPr>
        <w:t>м</w:t>
      </w:r>
      <w:r w:rsidRPr="00FF1AD7">
        <w:rPr>
          <w:rFonts w:ascii="Times New Roman" w:hAnsi="Times New Roman"/>
          <w:spacing w:val="2"/>
          <w:sz w:val="24"/>
          <w:szCs w:val="24"/>
        </w:rPr>
        <w:t>о</w:t>
      </w:r>
      <w:r w:rsidRPr="00FF1AD7">
        <w:rPr>
          <w:rFonts w:ascii="Times New Roman" w:hAnsi="Times New Roman"/>
          <w:spacing w:val="-1"/>
          <w:sz w:val="24"/>
          <w:szCs w:val="24"/>
        </w:rPr>
        <w:t>ж</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z w:val="24"/>
          <w:szCs w:val="24"/>
        </w:rPr>
        <w:t xml:space="preserve">ь </w:t>
      </w:r>
      <w:r w:rsidRPr="00FF1AD7">
        <w:rPr>
          <w:rFonts w:ascii="Times New Roman" w:hAnsi="Times New Roman"/>
          <w:spacing w:val="1"/>
          <w:sz w:val="24"/>
          <w:szCs w:val="24"/>
        </w:rPr>
        <w:t>ег</w:t>
      </w:r>
      <w:r w:rsidRPr="00FF1AD7">
        <w:rPr>
          <w:rFonts w:ascii="Times New Roman" w:hAnsi="Times New Roman"/>
          <w:sz w:val="24"/>
          <w:szCs w:val="24"/>
        </w:rPr>
        <w:t xml:space="preserve">о </w:t>
      </w:r>
      <w:r w:rsidRPr="00FF1AD7">
        <w:rPr>
          <w:rFonts w:ascii="Times New Roman" w:hAnsi="Times New Roman"/>
          <w:spacing w:val="2"/>
          <w:sz w:val="24"/>
          <w:szCs w:val="24"/>
        </w:rPr>
        <w:t>и</w:t>
      </w:r>
      <w:r w:rsidRPr="00FF1AD7">
        <w:rPr>
          <w:rFonts w:ascii="Times New Roman" w:hAnsi="Times New Roman"/>
          <w:spacing w:val="1"/>
          <w:sz w:val="24"/>
          <w:szCs w:val="24"/>
        </w:rPr>
        <w:t>з</w:t>
      </w:r>
      <w:r w:rsidRPr="00FF1AD7">
        <w:rPr>
          <w:rFonts w:ascii="Times New Roman" w:hAnsi="Times New Roman"/>
          <w:spacing w:val="-3"/>
          <w:sz w:val="24"/>
          <w:szCs w:val="24"/>
        </w:rPr>
        <w:t>у</w:t>
      </w:r>
      <w:r w:rsidRPr="00FF1AD7">
        <w:rPr>
          <w:rFonts w:ascii="Times New Roman" w:hAnsi="Times New Roman"/>
          <w:spacing w:val="1"/>
          <w:sz w:val="24"/>
          <w:szCs w:val="24"/>
        </w:rPr>
        <w:t>че</w:t>
      </w:r>
      <w:r w:rsidRPr="00FF1AD7">
        <w:rPr>
          <w:rFonts w:ascii="Times New Roman" w:hAnsi="Times New Roman"/>
          <w:spacing w:val="2"/>
          <w:sz w:val="24"/>
          <w:szCs w:val="24"/>
        </w:rPr>
        <w:t>н</w:t>
      </w:r>
      <w:r w:rsidRPr="00FF1AD7">
        <w:rPr>
          <w:rFonts w:ascii="Times New Roman" w:hAnsi="Times New Roman"/>
          <w:sz w:val="24"/>
          <w:szCs w:val="24"/>
        </w:rPr>
        <w:t xml:space="preserve">ия в </w:t>
      </w:r>
      <w:r w:rsidRPr="00FF1AD7">
        <w:rPr>
          <w:rFonts w:ascii="Times New Roman" w:hAnsi="Times New Roman"/>
          <w:spacing w:val="1"/>
          <w:sz w:val="24"/>
          <w:szCs w:val="24"/>
        </w:rPr>
        <w:t>т</w:t>
      </w:r>
      <w:r w:rsidRPr="00FF1AD7">
        <w:rPr>
          <w:rFonts w:ascii="Times New Roman" w:hAnsi="Times New Roman"/>
          <w:spacing w:val="2"/>
          <w:sz w:val="24"/>
          <w:szCs w:val="24"/>
        </w:rPr>
        <w:t>о</w:t>
      </w:r>
      <w:r w:rsidRPr="00FF1AD7">
        <w:rPr>
          <w:rFonts w:ascii="Times New Roman" w:hAnsi="Times New Roman"/>
          <w:sz w:val="24"/>
          <w:szCs w:val="24"/>
        </w:rPr>
        <w:t xml:space="preserve">м </w:t>
      </w:r>
      <w:r w:rsidRPr="00FF1AD7">
        <w:rPr>
          <w:rFonts w:ascii="Times New Roman" w:hAnsi="Times New Roman"/>
          <w:spacing w:val="1"/>
          <w:sz w:val="24"/>
          <w:szCs w:val="24"/>
        </w:rPr>
        <w:t xml:space="preserve">или </w:t>
      </w:r>
      <w:r w:rsidRPr="00FF1AD7">
        <w:rPr>
          <w:rFonts w:ascii="Times New Roman" w:hAnsi="Times New Roman"/>
          <w:spacing w:val="-1"/>
          <w:sz w:val="24"/>
          <w:szCs w:val="24"/>
        </w:rPr>
        <w:t>и</w:t>
      </w:r>
      <w:r w:rsidRPr="00FF1AD7">
        <w:rPr>
          <w:rFonts w:ascii="Times New Roman" w:hAnsi="Times New Roman"/>
          <w:spacing w:val="2"/>
          <w:sz w:val="24"/>
          <w:szCs w:val="24"/>
        </w:rPr>
        <w:t>н</w:t>
      </w:r>
      <w:r w:rsidRPr="00FF1AD7">
        <w:rPr>
          <w:rFonts w:ascii="Times New Roman" w:hAnsi="Times New Roman"/>
          <w:sz w:val="24"/>
          <w:szCs w:val="24"/>
        </w:rPr>
        <w:t xml:space="preserve">ом </w:t>
      </w:r>
      <w:r w:rsidRPr="00FF1AD7">
        <w:rPr>
          <w:rFonts w:ascii="Times New Roman" w:hAnsi="Times New Roman"/>
          <w:spacing w:val="1"/>
          <w:sz w:val="24"/>
          <w:szCs w:val="24"/>
        </w:rPr>
        <w:t>к</w:t>
      </w:r>
      <w:r w:rsidRPr="00FF1AD7">
        <w:rPr>
          <w:rFonts w:ascii="Times New Roman" w:hAnsi="Times New Roman"/>
          <w:sz w:val="24"/>
          <w:szCs w:val="24"/>
        </w:rPr>
        <w:t>л</w:t>
      </w:r>
      <w:r w:rsidRPr="00FF1AD7">
        <w:rPr>
          <w:rFonts w:ascii="Times New Roman" w:hAnsi="Times New Roman"/>
          <w:spacing w:val="1"/>
          <w:sz w:val="24"/>
          <w:szCs w:val="24"/>
        </w:rPr>
        <w:t>асс</w:t>
      </w:r>
      <w:r w:rsidRPr="00FF1AD7">
        <w:rPr>
          <w:rFonts w:ascii="Times New Roman" w:hAnsi="Times New Roman"/>
          <w:sz w:val="24"/>
          <w:szCs w:val="24"/>
        </w:rPr>
        <w:t xml:space="preserve">е </w:t>
      </w:r>
      <w:r w:rsidRPr="00FF1AD7">
        <w:rPr>
          <w:rFonts w:ascii="Times New Roman" w:hAnsi="Times New Roman"/>
          <w:spacing w:val="1"/>
          <w:sz w:val="24"/>
          <w:szCs w:val="24"/>
        </w:rPr>
        <w:t>ил</w:t>
      </w:r>
      <w:r w:rsidRPr="00FF1AD7">
        <w:rPr>
          <w:rFonts w:ascii="Times New Roman" w:hAnsi="Times New Roman"/>
          <w:sz w:val="24"/>
          <w:szCs w:val="24"/>
        </w:rPr>
        <w:t xml:space="preserve">и </w:t>
      </w:r>
      <w:r w:rsidRPr="00FF1AD7">
        <w:rPr>
          <w:rFonts w:ascii="Times New Roman" w:hAnsi="Times New Roman"/>
          <w:spacing w:val="1"/>
          <w:sz w:val="24"/>
          <w:szCs w:val="24"/>
        </w:rPr>
        <w:t>распределени</w:t>
      </w:r>
      <w:r w:rsidRPr="00FF1AD7">
        <w:rPr>
          <w:rFonts w:ascii="Times New Roman" w:hAnsi="Times New Roman"/>
          <w:sz w:val="24"/>
          <w:szCs w:val="24"/>
        </w:rPr>
        <w:t xml:space="preserve">я </w:t>
      </w:r>
      <w:r w:rsidRPr="00FF1AD7">
        <w:rPr>
          <w:rFonts w:ascii="Times New Roman" w:hAnsi="Times New Roman"/>
          <w:spacing w:val="1"/>
          <w:sz w:val="24"/>
          <w:szCs w:val="24"/>
        </w:rPr>
        <w:t>материал</w:t>
      </w:r>
      <w:r w:rsidRPr="00FF1AD7">
        <w:rPr>
          <w:rFonts w:ascii="Times New Roman" w:hAnsi="Times New Roman"/>
          <w:sz w:val="24"/>
          <w:szCs w:val="24"/>
        </w:rPr>
        <w:t xml:space="preserve">а </w:t>
      </w:r>
      <w:r w:rsidRPr="00FF1AD7">
        <w:rPr>
          <w:rFonts w:ascii="Times New Roman" w:hAnsi="Times New Roman"/>
          <w:spacing w:val="1"/>
          <w:sz w:val="24"/>
          <w:szCs w:val="24"/>
        </w:rPr>
        <w:t>модул</w:t>
      </w:r>
      <w:r w:rsidRPr="00FF1AD7">
        <w:rPr>
          <w:rFonts w:ascii="Times New Roman" w:hAnsi="Times New Roman"/>
          <w:sz w:val="24"/>
          <w:szCs w:val="24"/>
        </w:rPr>
        <w:t xml:space="preserve">я </w:t>
      </w:r>
      <w:r w:rsidRPr="00FF1AD7">
        <w:rPr>
          <w:rFonts w:ascii="Times New Roman" w:hAnsi="Times New Roman"/>
          <w:spacing w:val="1"/>
          <w:sz w:val="24"/>
          <w:szCs w:val="24"/>
        </w:rPr>
        <w:t>внутр</w:t>
      </w:r>
      <w:r w:rsidRPr="00FF1AD7">
        <w:rPr>
          <w:rFonts w:ascii="Times New Roman" w:hAnsi="Times New Roman"/>
          <w:sz w:val="24"/>
          <w:szCs w:val="24"/>
        </w:rPr>
        <w:t xml:space="preserve">и </w:t>
      </w:r>
      <w:r w:rsidRPr="00FF1AD7">
        <w:rPr>
          <w:rFonts w:ascii="Times New Roman" w:hAnsi="Times New Roman"/>
          <w:spacing w:val="1"/>
          <w:sz w:val="24"/>
          <w:szCs w:val="24"/>
        </w:rPr>
        <w:t>курса</w:t>
      </w:r>
      <w:r w:rsidRPr="00FF1AD7">
        <w:rPr>
          <w:rFonts w:ascii="Times New Roman" w:hAnsi="Times New Roman"/>
          <w:sz w:val="24"/>
          <w:szCs w:val="24"/>
        </w:rPr>
        <w:t>,</w:t>
      </w:r>
      <w:r w:rsidRPr="00FF1AD7">
        <w:rPr>
          <w:rFonts w:ascii="Times New Roman" w:hAnsi="Times New Roman"/>
          <w:spacing w:val="1"/>
          <w:sz w:val="24"/>
          <w:szCs w:val="24"/>
        </w:rPr>
        <w:t xml:space="preserve"> фиксируе</w:t>
      </w:r>
      <w:r w:rsidRPr="00FF1AD7">
        <w:rPr>
          <w:rFonts w:ascii="Times New Roman" w:hAnsi="Times New Roman"/>
          <w:sz w:val="24"/>
          <w:szCs w:val="24"/>
        </w:rPr>
        <w:t xml:space="preserve">т </w:t>
      </w:r>
      <w:r w:rsidRPr="00FF1AD7">
        <w:rPr>
          <w:rFonts w:ascii="Times New Roman" w:hAnsi="Times New Roman"/>
          <w:spacing w:val="1"/>
          <w:sz w:val="24"/>
          <w:szCs w:val="24"/>
        </w:rPr>
        <w:t>порядо</w:t>
      </w:r>
      <w:r w:rsidRPr="00FF1AD7">
        <w:rPr>
          <w:rFonts w:ascii="Times New Roman" w:hAnsi="Times New Roman"/>
          <w:sz w:val="24"/>
          <w:szCs w:val="24"/>
        </w:rPr>
        <w:t xml:space="preserve">к </w:t>
      </w:r>
      <w:r w:rsidRPr="00FF1AD7">
        <w:rPr>
          <w:rFonts w:ascii="Times New Roman" w:hAnsi="Times New Roman"/>
          <w:spacing w:val="1"/>
          <w:sz w:val="24"/>
          <w:szCs w:val="24"/>
        </w:rPr>
        <w:t>изучени</w:t>
      </w:r>
      <w:r w:rsidRPr="00FF1AD7">
        <w:rPr>
          <w:rFonts w:ascii="Times New Roman" w:hAnsi="Times New Roman"/>
          <w:sz w:val="24"/>
          <w:szCs w:val="24"/>
        </w:rPr>
        <w:t xml:space="preserve">я </w:t>
      </w:r>
      <w:r w:rsidRPr="00FF1AD7">
        <w:rPr>
          <w:rFonts w:ascii="Times New Roman" w:hAnsi="Times New Roman"/>
          <w:spacing w:val="1"/>
          <w:sz w:val="24"/>
          <w:szCs w:val="24"/>
        </w:rPr>
        <w:t>материало</w:t>
      </w:r>
      <w:r w:rsidRPr="00FF1AD7">
        <w:rPr>
          <w:rFonts w:ascii="Times New Roman" w:hAnsi="Times New Roman"/>
          <w:sz w:val="24"/>
          <w:szCs w:val="24"/>
        </w:rPr>
        <w:t xml:space="preserve">в </w:t>
      </w:r>
      <w:r w:rsidRPr="00FF1AD7">
        <w:rPr>
          <w:rFonts w:ascii="Times New Roman" w:hAnsi="Times New Roman"/>
          <w:spacing w:val="1"/>
          <w:sz w:val="24"/>
          <w:szCs w:val="24"/>
        </w:rPr>
        <w:t>отдельны</w:t>
      </w:r>
      <w:r w:rsidRPr="00FF1AD7">
        <w:rPr>
          <w:rFonts w:ascii="Times New Roman" w:hAnsi="Times New Roman"/>
          <w:sz w:val="24"/>
          <w:szCs w:val="24"/>
        </w:rPr>
        <w:t xml:space="preserve">х </w:t>
      </w:r>
      <w:r w:rsidRPr="00FF1AD7">
        <w:rPr>
          <w:rFonts w:ascii="Times New Roman" w:hAnsi="Times New Roman"/>
          <w:spacing w:val="1"/>
          <w:sz w:val="24"/>
          <w:szCs w:val="24"/>
        </w:rPr>
        <w:t>модуле</w:t>
      </w:r>
      <w:r w:rsidRPr="00FF1AD7">
        <w:rPr>
          <w:rFonts w:ascii="Times New Roman" w:hAnsi="Times New Roman"/>
          <w:sz w:val="24"/>
          <w:szCs w:val="24"/>
        </w:rPr>
        <w:t>й</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Программ</w:t>
      </w:r>
      <w:r w:rsidRPr="00FF1AD7">
        <w:rPr>
          <w:rFonts w:ascii="Times New Roman" w:hAnsi="Times New Roman"/>
          <w:sz w:val="24"/>
          <w:szCs w:val="24"/>
        </w:rPr>
        <w:t xml:space="preserve">а </w:t>
      </w:r>
      <w:r w:rsidRPr="00FF1AD7">
        <w:rPr>
          <w:rFonts w:ascii="Times New Roman" w:hAnsi="Times New Roman"/>
          <w:spacing w:val="1"/>
          <w:sz w:val="24"/>
          <w:szCs w:val="24"/>
        </w:rPr>
        <w:t>содержи</w:t>
      </w:r>
      <w:r w:rsidRPr="00FF1AD7">
        <w:rPr>
          <w:rFonts w:ascii="Times New Roman" w:hAnsi="Times New Roman"/>
          <w:sz w:val="24"/>
          <w:szCs w:val="24"/>
        </w:rPr>
        <w:t xml:space="preserve">т </w:t>
      </w:r>
      <w:r w:rsidRPr="00FF1AD7">
        <w:rPr>
          <w:rFonts w:ascii="Times New Roman" w:hAnsi="Times New Roman"/>
          <w:spacing w:val="1"/>
          <w:sz w:val="24"/>
          <w:szCs w:val="24"/>
        </w:rPr>
        <w:t>необязательны</w:t>
      </w:r>
      <w:r w:rsidRPr="00FF1AD7">
        <w:rPr>
          <w:rFonts w:ascii="Times New Roman" w:hAnsi="Times New Roman"/>
          <w:sz w:val="24"/>
          <w:szCs w:val="24"/>
        </w:rPr>
        <w:t xml:space="preserve">е к </w:t>
      </w:r>
      <w:r w:rsidRPr="00FF1AD7">
        <w:rPr>
          <w:rFonts w:ascii="Times New Roman" w:hAnsi="Times New Roman"/>
          <w:spacing w:val="1"/>
          <w:sz w:val="24"/>
          <w:szCs w:val="24"/>
        </w:rPr>
        <w:t>изучени</w:t>
      </w:r>
      <w:r w:rsidRPr="00FF1AD7">
        <w:rPr>
          <w:rFonts w:ascii="Times New Roman" w:hAnsi="Times New Roman"/>
          <w:sz w:val="24"/>
          <w:szCs w:val="24"/>
        </w:rPr>
        <w:t xml:space="preserve">ю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базово</w:t>
      </w:r>
      <w:r w:rsidRPr="00FF1AD7">
        <w:rPr>
          <w:rFonts w:ascii="Times New Roman" w:hAnsi="Times New Roman"/>
          <w:sz w:val="24"/>
          <w:szCs w:val="24"/>
        </w:rPr>
        <w:t xml:space="preserve">м </w:t>
      </w:r>
      <w:r w:rsidRPr="00FF1AD7">
        <w:rPr>
          <w:rFonts w:ascii="Times New Roman" w:hAnsi="Times New Roman"/>
          <w:spacing w:val="1"/>
          <w:sz w:val="24"/>
          <w:szCs w:val="24"/>
        </w:rPr>
        <w:t>уровн</w:t>
      </w:r>
      <w:r w:rsidRPr="00FF1AD7">
        <w:rPr>
          <w:rFonts w:ascii="Times New Roman" w:hAnsi="Times New Roman"/>
          <w:sz w:val="24"/>
          <w:szCs w:val="24"/>
        </w:rPr>
        <w:t xml:space="preserve">е </w:t>
      </w:r>
      <w:r w:rsidRPr="00FF1AD7">
        <w:rPr>
          <w:rFonts w:ascii="Times New Roman" w:hAnsi="Times New Roman"/>
          <w:spacing w:val="1"/>
          <w:sz w:val="24"/>
          <w:szCs w:val="24"/>
        </w:rPr>
        <w:t>элемент</w:t>
      </w:r>
      <w:r w:rsidRPr="00FF1AD7">
        <w:rPr>
          <w:rFonts w:ascii="Times New Roman" w:hAnsi="Times New Roman"/>
          <w:sz w:val="24"/>
          <w:szCs w:val="24"/>
        </w:rPr>
        <w:t xml:space="preserve">ы </w:t>
      </w:r>
      <w:r w:rsidRPr="00FF1AD7">
        <w:rPr>
          <w:rFonts w:ascii="Times New Roman" w:hAnsi="Times New Roman"/>
          <w:spacing w:val="1"/>
          <w:sz w:val="24"/>
          <w:szCs w:val="24"/>
        </w:rPr>
        <w:t>содержани</w:t>
      </w:r>
      <w:r w:rsidRPr="00FF1AD7">
        <w:rPr>
          <w:rFonts w:ascii="Times New Roman" w:hAnsi="Times New Roman"/>
          <w:sz w:val="24"/>
          <w:szCs w:val="24"/>
        </w:rPr>
        <w:t>я (</w:t>
      </w:r>
      <w:r w:rsidRPr="00FF1AD7">
        <w:rPr>
          <w:rFonts w:ascii="Times New Roman" w:hAnsi="Times New Roman"/>
          <w:spacing w:val="1"/>
          <w:sz w:val="24"/>
          <w:szCs w:val="24"/>
        </w:rPr>
        <w:t>выделен</w:t>
      </w:r>
      <w:r w:rsidRPr="00FF1AD7">
        <w:rPr>
          <w:rFonts w:ascii="Times New Roman" w:hAnsi="Times New Roman"/>
          <w:sz w:val="24"/>
          <w:szCs w:val="24"/>
        </w:rPr>
        <w:t xml:space="preserve">ы </w:t>
      </w:r>
      <w:r w:rsidRPr="00FF1AD7">
        <w:rPr>
          <w:rFonts w:ascii="Times New Roman" w:hAnsi="Times New Roman"/>
          <w:spacing w:val="1"/>
          <w:sz w:val="24"/>
          <w:szCs w:val="24"/>
        </w:rPr>
        <w:t>курсивом</w:t>
      </w:r>
      <w:r w:rsidRPr="00FF1AD7">
        <w:rPr>
          <w:rFonts w:ascii="Times New Roman" w:hAnsi="Times New Roman"/>
          <w:sz w:val="24"/>
          <w:szCs w:val="24"/>
        </w:rPr>
        <w:t>),</w:t>
      </w:r>
      <w:r w:rsidRPr="00FF1AD7">
        <w:rPr>
          <w:rFonts w:ascii="Times New Roman" w:hAnsi="Times New Roman"/>
          <w:spacing w:val="1"/>
          <w:sz w:val="24"/>
          <w:szCs w:val="24"/>
        </w:rPr>
        <w:t xml:space="preserve"> которы</w:t>
      </w:r>
      <w:r w:rsidRPr="00FF1AD7">
        <w:rPr>
          <w:rFonts w:ascii="Times New Roman" w:hAnsi="Times New Roman"/>
          <w:sz w:val="24"/>
          <w:szCs w:val="24"/>
        </w:rPr>
        <w:t xml:space="preserve">е </w:t>
      </w:r>
      <w:r w:rsidRPr="00FF1AD7">
        <w:rPr>
          <w:rFonts w:ascii="Times New Roman" w:hAnsi="Times New Roman"/>
          <w:spacing w:val="1"/>
          <w:sz w:val="24"/>
          <w:szCs w:val="24"/>
        </w:rPr>
        <w:t>можн</w:t>
      </w:r>
      <w:r w:rsidRPr="00FF1AD7">
        <w:rPr>
          <w:rFonts w:ascii="Times New Roman" w:hAnsi="Times New Roman"/>
          <w:sz w:val="24"/>
          <w:szCs w:val="24"/>
        </w:rPr>
        <w:t xml:space="preserve">о </w:t>
      </w:r>
      <w:r w:rsidRPr="00FF1AD7">
        <w:rPr>
          <w:rFonts w:ascii="Times New Roman" w:hAnsi="Times New Roman"/>
          <w:spacing w:val="1"/>
          <w:sz w:val="24"/>
          <w:szCs w:val="24"/>
        </w:rPr>
        <w:t>отнест</w:t>
      </w:r>
      <w:r w:rsidRPr="00FF1AD7">
        <w:rPr>
          <w:rFonts w:ascii="Times New Roman" w:hAnsi="Times New Roman"/>
          <w:sz w:val="24"/>
          <w:szCs w:val="24"/>
        </w:rPr>
        <w:t xml:space="preserve">и к </w:t>
      </w:r>
      <w:r w:rsidRPr="00FF1AD7">
        <w:rPr>
          <w:rFonts w:ascii="Times New Roman" w:hAnsi="Times New Roman"/>
          <w:spacing w:val="1"/>
          <w:sz w:val="24"/>
          <w:szCs w:val="24"/>
        </w:rPr>
        <w:t>углубленном</w:t>
      </w:r>
      <w:r w:rsidRPr="00FF1AD7">
        <w:rPr>
          <w:rFonts w:ascii="Times New Roman" w:hAnsi="Times New Roman"/>
          <w:sz w:val="24"/>
          <w:szCs w:val="24"/>
        </w:rPr>
        <w:t xml:space="preserve">у </w:t>
      </w:r>
      <w:r w:rsidRPr="00FF1AD7">
        <w:rPr>
          <w:rFonts w:ascii="Times New Roman" w:hAnsi="Times New Roman"/>
          <w:spacing w:val="1"/>
          <w:sz w:val="24"/>
          <w:szCs w:val="24"/>
        </w:rPr>
        <w:t>уровн</w:t>
      </w:r>
      <w:r w:rsidRPr="00FF1AD7">
        <w:rPr>
          <w:rFonts w:ascii="Times New Roman" w:hAnsi="Times New Roman"/>
          <w:sz w:val="24"/>
          <w:szCs w:val="24"/>
        </w:rPr>
        <w:t xml:space="preserve">ю </w:t>
      </w:r>
      <w:r w:rsidRPr="00FF1AD7">
        <w:rPr>
          <w:rFonts w:ascii="Times New Roman" w:hAnsi="Times New Roman"/>
          <w:spacing w:val="1"/>
          <w:sz w:val="24"/>
          <w:szCs w:val="24"/>
        </w:rPr>
        <w:t>и</w:t>
      </w:r>
      <w:r w:rsidRPr="00FF1AD7">
        <w:rPr>
          <w:rFonts w:ascii="Times New Roman" w:hAnsi="Times New Roman"/>
          <w:sz w:val="24"/>
          <w:szCs w:val="24"/>
        </w:rPr>
        <w:t>з</w:t>
      </w:r>
      <w:r w:rsidRPr="00FF1AD7">
        <w:rPr>
          <w:rFonts w:ascii="Times New Roman" w:hAnsi="Times New Roman"/>
          <w:spacing w:val="1"/>
          <w:sz w:val="24"/>
          <w:szCs w:val="24"/>
        </w:rPr>
        <w:t>учени</w:t>
      </w:r>
      <w:r w:rsidRPr="00FF1AD7">
        <w:rPr>
          <w:rFonts w:ascii="Times New Roman" w:hAnsi="Times New Roman"/>
          <w:sz w:val="24"/>
          <w:szCs w:val="24"/>
        </w:rPr>
        <w:t xml:space="preserve">я </w:t>
      </w:r>
      <w:r w:rsidRPr="00FF1AD7">
        <w:rPr>
          <w:rFonts w:ascii="Times New Roman" w:hAnsi="Times New Roman"/>
          <w:spacing w:val="1"/>
          <w:sz w:val="24"/>
          <w:szCs w:val="24"/>
        </w:rPr>
        <w:t>информатик</w:t>
      </w:r>
      <w:r w:rsidRPr="00FF1AD7">
        <w:rPr>
          <w:rFonts w:ascii="Times New Roman" w:hAnsi="Times New Roman"/>
          <w:sz w:val="24"/>
          <w:szCs w:val="24"/>
        </w:rPr>
        <w:t>и</w:t>
      </w:r>
      <w:r w:rsidRPr="00FF1AD7">
        <w:rPr>
          <w:rFonts w:ascii="Times New Roman" w:hAnsi="Times New Roman"/>
          <w:spacing w:val="1"/>
          <w:sz w:val="24"/>
          <w:szCs w:val="24"/>
        </w:rPr>
        <w:t xml:space="preserve"> н</w:t>
      </w:r>
      <w:r w:rsidRPr="00FF1AD7">
        <w:rPr>
          <w:rFonts w:ascii="Times New Roman" w:hAnsi="Times New Roman"/>
          <w:sz w:val="24"/>
          <w:szCs w:val="24"/>
        </w:rPr>
        <w:t xml:space="preserve">а </w:t>
      </w:r>
      <w:r w:rsidRPr="00FF1AD7">
        <w:rPr>
          <w:rFonts w:ascii="Times New Roman" w:hAnsi="Times New Roman"/>
          <w:spacing w:val="1"/>
          <w:sz w:val="24"/>
          <w:szCs w:val="24"/>
        </w:rPr>
        <w:t>уровн</w:t>
      </w:r>
      <w:r w:rsidRPr="00FF1AD7">
        <w:rPr>
          <w:rFonts w:ascii="Times New Roman" w:hAnsi="Times New Roman"/>
          <w:sz w:val="24"/>
          <w:szCs w:val="24"/>
        </w:rPr>
        <w:t>е о</w:t>
      </w:r>
      <w:r w:rsidRPr="00FF1AD7">
        <w:rPr>
          <w:rFonts w:ascii="Times New Roman" w:hAnsi="Times New Roman"/>
          <w:spacing w:val="1"/>
          <w:sz w:val="24"/>
          <w:szCs w:val="24"/>
        </w:rPr>
        <w:t>сновного общего образования</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Информатик</w:t>
      </w:r>
      <w:r w:rsidRPr="00FF1AD7">
        <w:rPr>
          <w:rFonts w:ascii="Times New Roman" w:hAnsi="Times New Roman"/>
          <w:sz w:val="24"/>
          <w:szCs w:val="24"/>
        </w:rPr>
        <w:t xml:space="preserve">а </w:t>
      </w:r>
      <w:r w:rsidRPr="00FF1AD7">
        <w:rPr>
          <w:rFonts w:ascii="Times New Roman" w:hAnsi="Times New Roman"/>
          <w:spacing w:val="1"/>
          <w:sz w:val="24"/>
          <w:szCs w:val="24"/>
        </w:rPr>
        <w:t>имее</w:t>
      </w:r>
      <w:r w:rsidRPr="00FF1AD7">
        <w:rPr>
          <w:rFonts w:ascii="Times New Roman" w:hAnsi="Times New Roman"/>
          <w:sz w:val="24"/>
          <w:szCs w:val="24"/>
        </w:rPr>
        <w:t xml:space="preserve">т </w:t>
      </w:r>
      <w:r w:rsidRPr="00FF1AD7">
        <w:rPr>
          <w:rFonts w:ascii="Times New Roman" w:hAnsi="Times New Roman"/>
          <w:spacing w:val="1"/>
          <w:sz w:val="24"/>
          <w:szCs w:val="24"/>
        </w:rPr>
        <w:t>очен</w:t>
      </w:r>
      <w:r w:rsidRPr="00FF1AD7">
        <w:rPr>
          <w:rFonts w:ascii="Times New Roman" w:hAnsi="Times New Roman"/>
          <w:sz w:val="24"/>
          <w:szCs w:val="24"/>
        </w:rPr>
        <w:t xml:space="preserve">ь </w:t>
      </w:r>
      <w:r w:rsidRPr="00FF1AD7">
        <w:rPr>
          <w:rFonts w:ascii="Times New Roman" w:hAnsi="Times New Roman"/>
          <w:spacing w:val="1"/>
          <w:sz w:val="24"/>
          <w:szCs w:val="24"/>
        </w:rPr>
        <w:t>большо</w:t>
      </w:r>
      <w:r w:rsidRPr="00FF1AD7">
        <w:rPr>
          <w:rFonts w:ascii="Times New Roman" w:hAnsi="Times New Roman"/>
          <w:sz w:val="24"/>
          <w:szCs w:val="24"/>
        </w:rPr>
        <w:t xml:space="preserve">е и </w:t>
      </w:r>
      <w:r w:rsidRPr="00FF1AD7">
        <w:rPr>
          <w:rFonts w:ascii="Times New Roman" w:hAnsi="Times New Roman"/>
          <w:spacing w:val="1"/>
          <w:sz w:val="24"/>
          <w:szCs w:val="24"/>
        </w:rPr>
        <w:t>вс</w:t>
      </w:r>
      <w:r w:rsidRPr="00FF1AD7">
        <w:rPr>
          <w:rFonts w:ascii="Times New Roman" w:hAnsi="Times New Roman"/>
          <w:sz w:val="24"/>
          <w:szCs w:val="24"/>
        </w:rPr>
        <w:t>е</w:t>
      </w:r>
      <w:r w:rsidRPr="00FF1AD7">
        <w:rPr>
          <w:rFonts w:ascii="Times New Roman" w:hAnsi="Times New Roman"/>
          <w:spacing w:val="1"/>
          <w:sz w:val="24"/>
          <w:szCs w:val="24"/>
        </w:rPr>
        <w:t>во</w:t>
      </w:r>
      <w:r w:rsidRPr="00FF1AD7">
        <w:rPr>
          <w:rFonts w:ascii="Times New Roman" w:hAnsi="Times New Roman"/>
          <w:sz w:val="24"/>
          <w:szCs w:val="24"/>
        </w:rPr>
        <w:t>з</w:t>
      </w:r>
      <w:r w:rsidRPr="00FF1AD7">
        <w:rPr>
          <w:rFonts w:ascii="Times New Roman" w:hAnsi="Times New Roman"/>
          <w:spacing w:val="1"/>
          <w:sz w:val="24"/>
          <w:szCs w:val="24"/>
        </w:rPr>
        <w:t>растающе</w:t>
      </w:r>
      <w:r w:rsidRPr="00FF1AD7">
        <w:rPr>
          <w:rFonts w:ascii="Times New Roman" w:hAnsi="Times New Roman"/>
          <w:sz w:val="24"/>
          <w:szCs w:val="24"/>
        </w:rPr>
        <w:t xml:space="preserve">е </w:t>
      </w:r>
      <w:r w:rsidRPr="00FF1AD7">
        <w:rPr>
          <w:rFonts w:ascii="Times New Roman" w:hAnsi="Times New Roman"/>
          <w:spacing w:val="1"/>
          <w:sz w:val="24"/>
          <w:szCs w:val="24"/>
        </w:rPr>
        <w:t>число междисциплинарны</w:t>
      </w:r>
      <w:r w:rsidRPr="00FF1AD7">
        <w:rPr>
          <w:rFonts w:ascii="Times New Roman" w:hAnsi="Times New Roman"/>
          <w:sz w:val="24"/>
          <w:szCs w:val="24"/>
        </w:rPr>
        <w:t xml:space="preserve">х </w:t>
      </w:r>
      <w:r w:rsidRPr="00FF1AD7">
        <w:rPr>
          <w:rFonts w:ascii="Times New Roman" w:hAnsi="Times New Roman"/>
          <w:spacing w:val="1"/>
          <w:sz w:val="24"/>
          <w:szCs w:val="24"/>
        </w:rPr>
        <w:t>связей</w:t>
      </w:r>
      <w:r w:rsidRPr="00FF1AD7">
        <w:rPr>
          <w:rFonts w:ascii="Times New Roman" w:hAnsi="Times New Roman"/>
          <w:sz w:val="24"/>
          <w:szCs w:val="24"/>
        </w:rPr>
        <w:t>, п</w:t>
      </w:r>
      <w:r w:rsidRPr="00FF1AD7">
        <w:rPr>
          <w:rFonts w:ascii="Times New Roman" w:hAnsi="Times New Roman"/>
          <w:spacing w:val="1"/>
          <w:sz w:val="24"/>
          <w:szCs w:val="24"/>
        </w:rPr>
        <w:t>риче</w:t>
      </w:r>
      <w:r w:rsidRPr="00FF1AD7">
        <w:rPr>
          <w:rFonts w:ascii="Times New Roman" w:hAnsi="Times New Roman"/>
          <w:sz w:val="24"/>
          <w:szCs w:val="24"/>
        </w:rPr>
        <w:t xml:space="preserve">м </w:t>
      </w:r>
      <w:r w:rsidRPr="00FF1AD7">
        <w:rPr>
          <w:rFonts w:ascii="Times New Roman" w:hAnsi="Times New Roman"/>
          <w:spacing w:val="1"/>
          <w:sz w:val="24"/>
          <w:szCs w:val="24"/>
        </w:rPr>
        <w:t>ка</w:t>
      </w:r>
      <w:r w:rsidRPr="00FF1AD7">
        <w:rPr>
          <w:rFonts w:ascii="Times New Roman" w:hAnsi="Times New Roman"/>
          <w:sz w:val="24"/>
          <w:szCs w:val="24"/>
        </w:rPr>
        <w:t xml:space="preserve">к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уровн</w:t>
      </w:r>
      <w:r w:rsidRPr="00FF1AD7">
        <w:rPr>
          <w:rFonts w:ascii="Times New Roman" w:hAnsi="Times New Roman"/>
          <w:sz w:val="24"/>
          <w:szCs w:val="24"/>
        </w:rPr>
        <w:t xml:space="preserve">е </w:t>
      </w:r>
      <w:r w:rsidRPr="00FF1AD7">
        <w:rPr>
          <w:rFonts w:ascii="Times New Roman" w:hAnsi="Times New Roman"/>
          <w:spacing w:val="1"/>
          <w:sz w:val="24"/>
          <w:szCs w:val="24"/>
        </w:rPr>
        <w:t>понятийног</w:t>
      </w:r>
      <w:r w:rsidRPr="00FF1AD7">
        <w:rPr>
          <w:rFonts w:ascii="Times New Roman" w:hAnsi="Times New Roman"/>
          <w:sz w:val="24"/>
          <w:szCs w:val="24"/>
        </w:rPr>
        <w:t xml:space="preserve">о </w:t>
      </w:r>
      <w:r w:rsidRPr="00FF1AD7">
        <w:rPr>
          <w:rFonts w:ascii="Times New Roman" w:hAnsi="Times New Roman"/>
          <w:spacing w:val="1"/>
          <w:sz w:val="24"/>
          <w:szCs w:val="24"/>
        </w:rPr>
        <w:t>аппарата</w:t>
      </w:r>
      <w:r w:rsidRPr="00FF1AD7">
        <w:rPr>
          <w:rFonts w:ascii="Times New Roman" w:hAnsi="Times New Roman"/>
          <w:sz w:val="24"/>
          <w:szCs w:val="24"/>
        </w:rPr>
        <w:t xml:space="preserve">, </w:t>
      </w:r>
      <w:r w:rsidRPr="00FF1AD7">
        <w:rPr>
          <w:rFonts w:ascii="Times New Roman" w:hAnsi="Times New Roman"/>
          <w:spacing w:val="1"/>
          <w:sz w:val="24"/>
          <w:szCs w:val="24"/>
        </w:rPr>
        <w:t>та</w:t>
      </w:r>
      <w:r w:rsidRPr="00FF1AD7">
        <w:rPr>
          <w:rFonts w:ascii="Times New Roman" w:hAnsi="Times New Roman"/>
          <w:sz w:val="24"/>
          <w:szCs w:val="24"/>
        </w:rPr>
        <w:t xml:space="preserve">ки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уровн</w:t>
      </w:r>
      <w:r w:rsidRPr="00FF1AD7">
        <w:rPr>
          <w:rFonts w:ascii="Times New Roman" w:hAnsi="Times New Roman"/>
          <w:sz w:val="24"/>
          <w:szCs w:val="24"/>
        </w:rPr>
        <w:t xml:space="preserve">е </w:t>
      </w:r>
      <w:r w:rsidRPr="00FF1AD7">
        <w:rPr>
          <w:rFonts w:ascii="Times New Roman" w:hAnsi="Times New Roman"/>
          <w:spacing w:val="1"/>
          <w:sz w:val="24"/>
          <w:szCs w:val="24"/>
        </w:rPr>
        <w:t>инструментария</w:t>
      </w:r>
      <w:r w:rsidRPr="00FF1AD7">
        <w:rPr>
          <w:rFonts w:ascii="Times New Roman" w:hAnsi="Times New Roman"/>
          <w:sz w:val="24"/>
          <w:szCs w:val="24"/>
        </w:rPr>
        <w:t xml:space="preserve">. </w:t>
      </w:r>
      <w:r w:rsidRPr="00FF1AD7">
        <w:rPr>
          <w:rFonts w:ascii="Times New Roman" w:hAnsi="Times New Roman"/>
          <w:spacing w:val="1"/>
          <w:sz w:val="24"/>
          <w:szCs w:val="24"/>
        </w:rPr>
        <w:t>Многи</w:t>
      </w:r>
      <w:r w:rsidRPr="00FF1AD7">
        <w:rPr>
          <w:rFonts w:ascii="Times New Roman" w:hAnsi="Times New Roman"/>
          <w:sz w:val="24"/>
          <w:szCs w:val="24"/>
        </w:rPr>
        <w:t xml:space="preserve">е </w:t>
      </w:r>
      <w:r w:rsidRPr="00FF1AD7">
        <w:rPr>
          <w:rFonts w:ascii="Times New Roman" w:hAnsi="Times New Roman"/>
          <w:spacing w:val="1"/>
          <w:sz w:val="24"/>
          <w:szCs w:val="24"/>
        </w:rPr>
        <w:t>положения</w:t>
      </w:r>
      <w:r w:rsidRPr="00FF1AD7">
        <w:rPr>
          <w:rFonts w:ascii="Times New Roman" w:hAnsi="Times New Roman"/>
          <w:sz w:val="24"/>
          <w:szCs w:val="24"/>
        </w:rPr>
        <w:t>, р</w:t>
      </w:r>
      <w:r w:rsidRPr="00FF1AD7">
        <w:rPr>
          <w:rFonts w:ascii="Times New Roman" w:hAnsi="Times New Roman"/>
          <w:spacing w:val="1"/>
          <w:sz w:val="24"/>
          <w:szCs w:val="24"/>
        </w:rPr>
        <w:t>азвиваемы</w:t>
      </w:r>
      <w:r w:rsidRPr="00FF1AD7">
        <w:rPr>
          <w:rFonts w:ascii="Times New Roman" w:hAnsi="Times New Roman"/>
          <w:sz w:val="24"/>
          <w:szCs w:val="24"/>
        </w:rPr>
        <w:t xml:space="preserve">е </w:t>
      </w:r>
      <w:r w:rsidRPr="00FF1AD7">
        <w:rPr>
          <w:rFonts w:ascii="Times New Roman" w:hAnsi="Times New Roman"/>
          <w:spacing w:val="1"/>
          <w:sz w:val="24"/>
          <w:szCs w:val="24"/>
        </w:rPr>
        <w:t>информатикой</w:t>
      </w:r>
      <w:r w:rsidRPr="00FF1AD7">
        <w:rPr>
          <w:rFonts w:ascii="Times New Roman" w:hAnsi="Times New Roman"/>
          <w:sz w:val="24"/>
          <w:szCs w:val="24"/>
        </w:rPr>
        <w:t>, р</w:t>
      </w:r>
      <w:r w:rsidRPr="00FF1AD7">
        <w:rPr>
          <w:rFonts w:ascii="Times New Roman" w:hAnsi="Times New Roman"/>
          <w:spacing w:val="1"/>
          <w:sz w:val="24"/>
          <w:szCs w:val="24"/>
        </w:rPr>
        <w:t>ассматриваютс</w:t>
      </w:r>
      <w:r w:rsidRPr="00FF1AD7">
        <w:rPr>
          <w:rFonts w:ascii="Times New Roman" w:hAnsi="Times New Roman"/>
          <w:sz w:val="24"/>
          <w:szCs w:val="24"/>
        </w:rPr>
        <w:t xml:space="preserve">я </w:t>
      </w:r>
      <w:r w:rsidRPr="00FF1AD7">
        <w:rPr>
          <w:rFonts w:ascii="Times New Roman" w:hAnsi="Times New Roman"/>
          <w:spacing w:val="1"/>
          <w:sz w:val="24"/>
          <w:szCs w:val="24"/>
        </w:rPr>
        <w:t>ка</w:t>
      </w:r>
      <w:r w:rsidRPr="00FF1AD7">
        <w:rPr>
          <w:rFonts w:ascii="Times New Roman" w:hAnsi="Times New Roman"/>
          <w:sz w:val="24"/>
          <w:szCs w:val="24"/>
        </w:rPr>
        <w:t xml:space="preserve">к </w:t>
      </w:r>
      <w:r w:rsidRPr="00FF1AD7">
        <w:rPr>
          <w:rFonts w:ascii="Times New Roman" w:hAnsi="Times New Roman"/>
          <w:spacing w:val="1"/>
          <w:sz w:val="24"/>
          <w:szCs w:val="24"/>
        </w:rPr>
        <w:t>основ</w:t>
      </w:r>
      <w:r w:rsidRPr="00FF1AD7">
        <w:rPr>
          <w:rFonts w:ascii="Times New Roman" w:hAnsi="Times New Roman"/>
          <w:sz w:val="24"/>
          <w:szCs w:val="24"/>
        </w:rPr>
        <w:t xml:space="preserve">а </w:t>
      </w:r>
      <w:r w:rsidRPr="00FF1AD7">
        <w:rPr>
          <w:rFonts w:ascii="Times New Roman" w:hAnsi="Times New Roman"/>
          <w:spacing w:val="1"/>
          <w:sz w:val="24"/>
          <w:szCs w:val="24"/>
        </w:rPr>
        <w:t>создани</w:t>
      </w:r>
      <w:r w:rsidRPr="00FF1AD7">
        <w:rPr>
          <w:rFonts w:ascii="Times New Roman" w:hAnsi="Times New Roman"/>
          <w:sz w:val="24"/>
          <w:szCs w:val="24"/>
        </w:rPr>
        <w:t xml:space="preserve">я и </w:t>
      </w:r>
      <w:r w:rsidRPr="00FF1AD7">
        <w:rPr>
          <w:rFonts w:ascii="Times New Roman" w:hAnsi="Times New Roman"/>
          <w:spacing w:val="1"/>
          <w:sz w:val="24"/>
          <w:szCs w:val="24"/>
        </w:rPr>
        <w:t>использования информационны</w:t>
      </w:r>
      <w:r w:rsidRPr="00FF1AD7">
        <w:rPr>
          <w:rFonts w:ascii="Times New Roman" w:hAnsi="Times New Roman"/>
          <w:sz w:val="24"/>
          <w:szCs w:val="24"/>
        </w:rPr>
        <w:t xml:space="preserve">х и </w:t>
      </w:r>
      <w:r w:rsidRPr="00FF1AD7">
        <w:rPr>
          <w:rFonts w:ascii="Times New Roman" w:hAnsi="Times New Roman"/>
          <w:spacing w:val="1"/>
          <w:sz w:val="24"/>
          <w:szCs w:val="24"/>
        </w:rPr>
        <w:t>коммуникационны</w:t>
      </w:r>
      <w:r w:rsidRPr="00FF1AD7">
        <w:rPr>
          <w:rFonts w:ascii="Times New Roman" w:hAnsi="Times New Roman"/>
          <w:sz w:val="24"/>
          <w:szCs w:val="24"/>
        </w:rPr>
        <w:t xml:space="preserve">х </w:t>
      </w:r>
      <w:r w:rsidRPr="00FF1AD7">
        <w:rPr>
          <w:rFonts w:ascii="Times New Roman" w:hAnsi="Times New Roman"/>
          <w:spacing w:val="1"/>
          <w:sz w:val="24"/>
          <w:szCs w:val="24"/>
        </w:rPr>
        <w:t>техно</w:t>
      </w:r>
      <w:r w:rsidRPr="00FF1AD7">
        <w:rPr>
          <w:rFonts w:ascii="Times New Roman" w:hAnsi="Times New Roman"/>
          <w:sz w:val="24"/>
          <w:szCs w:val="24"/>
        </w:rPr>
        <w:t>л</w:t>
      </w:r>
      <w:r w:rsidRPr="00FF1AD7">
        <w:rPr>
          <w:rFonts w:ascii="Times New Roman" w:hAnsi="Times New Roman"/>
          <w:spacing w:val="1"/>
          <w:sz w:val="24"/>
          <w:szCs w:val="24"/>
        </w:rPr>
        <w:t>оги</w:t>
      </w:r>
      <w:r w:rsidRPr="00FF1AD7">
        <w:rPr>
          <w:rFonts w:ascii="Times New Roman" w:hAnsi="Times New Roman"/>
          <w:sz w:val="24"/>
          <w:szCs w:val="24"/>
        </w:rPr>
        <w:t xml:space="preserve">й </w:t>
      </w:r>
      <w:r w:rsidRPr="00FF1AD7">
        <w:rPr>
          <w:rFonts w:ascii="Times New Roman" w:hAnsi="Times New Roman"/>
          <w:spacing w:val="1"/>
          <w:sz w:val="24"/>
          <w:szCs w:val="24"/>
        </w:rPr>
        <w:t>(ИКТ</w:t>
      </w:r>
      <w:r w:rsidRPr="00FF1AD7">
        <w:rPr>
          <w:rFonts w:ascii="Times New Roman" w:hAnsi="Times New Roman"/>
          <w:sz w:val="24"/>
          <w:szCs w:val="24"/>
        </w:rPr>
        <w:t xml:space="preserve">) — </w:t>
      </w:r>
      <w:r w:rsidRPr="00FF1AD7">
        <w:rPr>
          <w:rFonts w:ascii="Times New Roman" w:hAnsi="Times New Roman"/>
          <w:spacing w:val="1"/>
          <w:sz w:val="24"/>
          <w:szCs w:val="24"/>
        </w:rPr>
        <w:t>одног</w:t>
      </w:r>
      <w:r w:rsidRPr="00FF1AD7">
        <w:rPr>
          <w:rFonts w:ascii="Times New Roman" w:hAnsi="Times New Roman"/>
          <w:sz w:val="24"/>
          <w:szCs w:val="24"/>
        </w:rPr>
        <w:t xml:space="preserve">о </w:t>
      </w:r>
      <w:r w:rsidRPr="00FF1AD7">
        <w:rPr>
          <w:rFonts w:ascii="Times New Roman" w:hAnsi="Times New Roman"/>
          <w:spacing w:val="1"/>
          <w:sz w:val="24"/>
          <w:szCs w:val="24"/>
        </w:rPr>
        <w:t>из наиболе</w:t>
      </w:r>
      <w:r w:rsidRPr="00FF1AD7">
        <w:rPr>
          <w:rFonts w:ascii="Times New Roman" w:hAnsi="Times New Roman"/>
          <w:sz w:val="24"/>
          <w:szCs w:val="24"/>
        </w:rPr>
        <w:t xml:space="preserve">е </w:t>
      </w:r>
      <w:r w:rsidRPr="00FF1AD7">
        <w:rPr>
          <w:rFonts w:ascii="Times New Roman" w:hAnsi="Times New Roman"/>
          <w:spacing w:val="1"/>
          <w:sz w:val="24"/>
          <w:szCs w:val="24"/>
        </w:rPr>
        <w:t>значимы</w:t>
      </w:r>
      <w:r w:rsidRPr="00FF1AD7">
        <w:rPr>
          <w:rFonts w:ascii="Times New Roman" w:hAnsi="Times New Roman"/>
          <w:sz w:val="24"/>
          <w:szCs w:val="24"/>
        </w:rPr>
        <w:t xml:space="preserve">х </w:t>
      </w:r>
      <w:r w:rsidRPr="00FF1AD7">
        <w:rPr>
          <w:rFonts w:ascii="Times New Roman" w:hAnsi="Times New Roman"/>
          <w:spacing w:val="1"/>
          <w:sz w:val="24"/>
          <w:szCs w:val="24"/>
        </w:rPr>
        <w:t>технологически</w:t>
      </w:r>
      <w:r w:rsidRPr="00FF1AD7">
        <w:rPr>
          <w:rFonts w:ascii="Times New Roman" w:hAnsi="Times New Roman"/>
          <w:sz w:val="24"/>
          <w:szCs w:val="24"/>
        </w:rPr>
        <w:t xml:space="preserve">х </w:t>
      </w:r>
      <w:r w:rsidRPr="00FF1AD7">
        <w:rPr>
          <w:rFonts w:ascii="Times New Roman" w:hAnsi="Times New Roman"/>
          <w:spacing w:val="1"/>
          <w:sz w:val="24"/>
          <w:szCs w:val="24"/>
        </w:rPr>
        <w:t>достижени</w:t>
      </w:r>
      <w:r w:rsidRPr="00FF1AD7">
        <w:rPr>
          <w:rFonts w:ascii="Times New Roman" w:hAnsi="Times New Roman"/>
          <w:sz w:val="24"/>
          <w:szCs w:val="24"/>
        </w:rPr>
        <w:t xml:space="preserve">й </w:t>
      </w:r>
      <w:r w:rsidRPr="00FF1AD7">
        <w:rPr>
          <w:rFonts w:ascii="Times New Roman" w:hAnsi="Times New Roman"/>
          <w:spacing w:val="1"/>
          <w:sz w:val="24"/>
          <w:szCs w:val="24"/>
        </w:rPr>
        <w:t>современной цивили</w:t>
      </w:r>
      <w:r w:rsidRPr="00FF1AD7">
        <w:rPr>
          <w:rFonts w:ascii="Times New Roman" w:hAnsi="Times New Roman"/>
          <w:sz w:val="24"/>
          <w:szCs w:val="24"/>
        </w:rPr>
        <w:t>з</w:t>
      </w:r>
      <w:r w:rsidRPr="00FF1AD7">
        <w:rPr>
          <w:rFonts w:ascii="Times New Roman" w:hAnsi="Times New Roman"/>
          <w:spacing w:val="1"/>
          <w:sz w:val="24"/>
          <w:szCs w:val="24"/>
        </w:rPr>
        <w:t>ации</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Стр</w:t>
      </w:r>
      <w:r w:rsidRPr="00FF1AD7">
        <w:rPr>
          <w:rFonts w:ascii="Times New Roman" w:hAnsi="Times New Roman"/>
          <w:spacing w:val="2"/>
          <w:sz w:val="24"/>
          <w:szCs w:val="24"/>
        </w:rPr>
        <w:t>е</w:t>
      </w:r>
      <w:r w:rsidRPr="00FF1AD7">
        <w:rPr>
          <w:rFonts w:ascii="Times New Roman" w:hAnsi="Times New Roman"/>
          <w:spacing w:val="-2"/>
          <w:sz w:val="24"/>
          <w:szCs w:val="24"/>
        </w:rPr>
        <w:t>м</w:t>
      </w:r>
      <w:r w:rsidRPr="00FF1AD7">
        <w:rPr>
          <w:rFonts w:ascii="Times New Roman" w:hAnsi="Times New Roman"/>
          <w:spacing w:val="2"/>
          <w:sz w:val="24"/>
          <w:szCs w:val="24"/>
        </w:rPr>
        <w:t>и</w:t>
      </w:r>
      <w:r w:rsidRPr="00FF1AD7">
        <w:rPr>
          <w:rFonts w:ascii="Times New Roman" w:hAnsi="Times New Roman"/>
          <w:spacing w:val="1"/>
          <w:sz w:val="24"/>
          <w:szCs w:val="24"/>
        </w:rPr>
        <w:t>те</w:t>
      </w:r>
      <w:r w:rsidRPr="00FF1AD7">
        <w:rPr>
          <w:rFonts w:ascii="Times New Roman" w:hAnsi="Times New Roman"/>
          <w:sz w:val="24"/>
          <w:szCs w:val="24"/>
        </w:rPr>
        <w:t>льн</w:t>
      </w:r>
      <w:r w:rsidRPr="00FF1AD7">
        <w:rPr>
          <w:rFonts w:ascii="Times New Roman" w:hAnsi="Times New Roman"/>
          <w:spacing w:val="2"/>
          <w:sz w:val="24"/>
          <w:szCs w:val="24"/>
        </w:rPr>
        <w:t>о</w:t>
      </w:r>
      <w:r w:rsidRPr="00FF1AD7">
        <w:rPr>
          <w:rFonts w:ascii="Times New Roman" w:hAnsi="Times New Roman"/>
          <w:sz w:val="24"/>
          <w:szCs w:val="24"/>
        </w:rPr>
        <w:t>е р</w:t>
      </w:r>
      <w:r w:rsidRPr="00FF1AD7">
        <w:rPr>
          <w:rFonts w:ascii="Times New Roman" w:hAnsi="Times New Roman"/>
          <w:spacing w:val="1"/>
          <w:sz w:val="24"/>
          <w:szCs w:val="24"/>
        </w:rPr>
        <w:t>аз</w:t>
      </w:r>
      <w:r w:rsidRPr="00FF1AD7">
        <w:rPr>
          <w:rFonts w:ascii="Times New Roman" w:hAnsi="Times New Roman"/>
          <w:sz w:val="24"/>
          <w:szCs w:val="24"/>
        </w:rPr>
        <w:t>в</w:t>
      </w:r>
      <w:r w:rsidRPr="00FF1AD7">
        <w:rPr>
          <w:rFonts w:ascii="Times New Roman" w:hAnsi="Times New Roman"/>
          <w:spacing w:val="2"/>
          <w:sz w:val="24"/>
          <w:szCs w:val="24"/>
        </w:rPr>
        <w:t>и</w:t>
      </w:r>
      <w:r w:rsidRPr="00FF1AD7">
        <w:rPr>
          <w:rFonts w:ascii="Times New Roman" w:hAnsi="Times New Roman"/>
          <w:spacing w:val="1"/>
          <w:sz w:val="24"/>
          <w:szCs w:val="24"/>
        </w:rPr>
        <w:t>ти</w:t>
      </w:r>
      <w:r w:rsidRPr="00FF1AD7">
        <w:rPr>
          <w:rFonts w:ascii="Times New Roman" w:hAnsi="Times New Roman"/>
          <w:sz w:val="24"/>
          <w:szCs w:val="24"/>
        </w:rPr>
        <w:t>е и</w:t>
      </w:r>
      <w:r w:rsidRPr="00FF1AD7">
        <w:rPr>
          <w:rFonts w:ascii="Times New Roman" w:hAnsi="Times New Roman"/>
          <w:spacing w:val="2"/>
          <w:sz w:val="24"/>
          <w:szCs w:val="24"/>
        </w:rPr>
        <w:t>н</w:t>
      </w:r>
      <w:r w:rsidRPr="00FF1AD7">
        <w:rPr>
          <w:rFonts w:ascii="Times New Roman" w:hAnsi="Times New Roman"/>
          <w:spacing w:val="-1"/>
          <w:sz w:val="24"/>
          <w:szCs w:val="24"/>
        </w:rPr>
        <w:t>ф</w:t>
      </w:r>
      <w:r w:rsidRPr="00FF1AD7">
        <w:rPr>
          <w:rFonts w:ascii="Times New Roman" w:hAnsi="Times New Roman"/>
          <w:sz w:val="24"/>
          <w:szCs w:val="24"/>
        </w:rPr>
        <w:t>о</w:t>
      </w:r>
      <w:r w:rsidRPr="00FF1AD7">
        <w:rPr>
          <w:rFonts w:ascii="Times New Roman" w:hAnsi="Times New Roman"/>
          <w:spacing w:val="2"/>
          <w:sz w:val="24"/>
          <w:szCs w:val="24"/>
        </w:rPr>
        <w:t>р</w:t>
      </w:r>
      <w:r w:rsidRPr="00FF1AD7">
        <w:rPr>
          <w:rFonts w:ascii="Times New Roman" w:hAnsi="Times New Roman"/>
          <w:spacing w:val="1"/>
          <w:sz w:val="24"/>
          <w:szCs w:val="24"/>
        </w:rPr>
        <w:t>м</w:t>
      </w:r>
      <w:r w:rsidRPr="00FF1AD7">
        <w:rPr>
          <w:rFonts w:ascii="Times New Roman" w:hAnsi="Times New Roman"/>
          <w:spacing w:val="-2"/>
          <w:sz w:val="24"/>
          <w:szCs w:val="24"/>
        </w:rPr>
        <w:t>а</w:t>
      </w:r>
      <w:r w:rsidRPr="00FF1AD7">
        <w:rPr>
          <w:rFonts w:ascii="Times New Roman" w:hAnsi="Times New Roman"/>
          <w:spacing w:val="2"/>
          <w:sz w:val="24"/>
          <w:szCs w:val="24"/>
        </w:rPr>
        <w:t>ц</w:t>
      </w:r>
      <w:r w:rsidRPr="00FF1AD7">
        <w:rPr>
          <w:rFonts w:ascii="Times New Roman" w:hAnsi="Times New Roman"/>
          <w:sz w:val="24"/>
          <w:szCs w:val="24"/>
        </w:rPr>
        <w:t>ио</w:t>
      </w:r>
      <w:r w:rsidRPr="00FF1AD7">
        <w:rPr>
          <w:rFonts w:ascii="Times New Roman" w:hAnsi="Times New Roman"/>
          <w:spacing w:val="2"/>
          <w:sz w:val="24"/>
          <w:szCs w:val="24"/>
        </w:rPr>
        <w:t>н</w:t>
      </w:r>
      <w:r w:rsidRPr="00FF1AD7">
        <w:rPr>
          <w:rFonts w:ascii="Times New Roman" w:hAnsi="Times New Roman"/>
          <w:sz w:val="24"/>
          <w:szCs w:val="24"/>
        </w:rPr>
        <w:t>н</w:t>
      </w:r>
      <w:r w:rsidRPr="00FF1AD7">
        <w:rPr>
          <w:rFonts w:ascii="Times New Roman" w:hAnsi="Times New Roman"/>
          <w:spacing w:val="2"/>
          <w:sz w:val="24"/>
          <w:szCs w:val="24"/>
        </w:rPr>
        <w:t>о–коммуникационны</w:t>
      </w:r>
      <w:r w:rsidRPr="00FF1AD7">
        <w:rPr>
          <w:rFonts w:ascii="Times New Roman" w:hAnsi="Times New Roman"/>
          <w:sz w:val="24"/>
          <w:szCs w:val="24"/>
        </w:rPr>
        <w:t xml:space="preserve">х </w:t>
      </w:r>
      <w:r w:rsidRPr="00FF1AD7">
        <w:rPr>
          <w:rFonts w:ascii="Times New Roman" w:hAnsi="Times New Roman"/>
          <w:spacing w:val="1"/>
          <w:sz w:val="24"/>
          <w:szCs w:val="24"/>
        </w:rPr>
        <w:t>т</w:t>
      </w:r>
      <w:r w:rsidRPr="00FF1AD7">
        <w:rPr>
          <w:rFonts w:ascii="Times New Roman" w:hAnsi="Times New Roman"/>
          <w:spacing w:val="-2"/>
          <w:sz w:val="24"/>
          <w:szCs w:val="24"/>
        </w:rPr>
        <w:t>е</w:t>
      </w:r>
      <w:r w:rsidRPr="00FF1AD7">
        <w:rPr>
          <w:rFonts w:ascii="Times New Roman" w:hAnsi="Times New Roman"/>
          <w:spacing w:val="2"/>
          <w:sz w:val="24"/>
          <w:szCs w:val="24"/>
        </w:rPr>
        <w:t>х</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pacing w:val="-2"/>
          <w:sz w:val="24"/>
          <w:szCs w:val="24"/>
        </w:rPr>
        <w:t>л</w:t>
      </w:r>
      <w:r w:rsidRPr="00FF1AD7">
        <w:rPr>
          <w:rFonts w:ascii="Times New Roman" w:hAnsi="Times New Roman"/>
          <w:spacing w:val="2"/>
          <w:sz w:val="24"/>
          <w:szCs w:val="24"/>
        </w:rPr>
        <w:t>о</w:t>
      </w:r>
      <w:r w:rsidRPr="00FF1AD7">
        <w:rPr>
          <w:rFonts w:ascii="Times New Roman" w:hAnsi="Times New Roman"/>
          <w:spacing w:val="1"/>
          <w:sz w:val="24"/>
          <w:szCs w:val="24"/>
        </w:rPr>
        <w:t>г</w:t>
      </w:r>
      <w:r w:rsidRPr="00FF1AD7">
        <w:rPr>
          <w:rFonts w:ascii="Times New Roman" w:hAnsi="Times New Roman"/>
          <w:sz w:val="24"/>
          <w:szCs w:val="24"/>
        </w:rPr>
        <w:t>и</w:t>
      </w:r>
      <w:r w:rsidRPr="00FF1AD7">
        <w:rPr>
          <w:rFonts w:ascii="Times New Roman" w:hAnsi="Times New Roman"/>
          <w:spacing w:val="9"/>
          <w:sz w:val="24"/>
          <w:szCs w:val="24"/>
        </w:rPr>
        <w:t>й</w:t>
      </w:r>
      <w:r w:rsidRPr="00FF1AD7">
        <w:rPr>
          <w:rFonts w:ascii="Times New Roman" w:hAnsi="Times New Roman"/>
          <w:sz w:val="24"/>
          <w:szCs w:val="24"/>
        </w:rPr>
        <w:t xml:space="preserve">, </w:t>
      </w:r>
      <w:r w:rsidRPr="00FF1AD7">
        <w:rPr>
          <w:rFonts w:ascii="Times New Roman" w:hAnsi="Times New Roman"/>
          <w:spacing w:val="2"/>
          <w:sz w:val="24"/>
          <w:szCs w:val="24"/>
        </w:rPr>
        <w:t>и</w:t>
      </w:r>
      <w:r w:rsidRPr="00FF1AD7">
        <w:rPr>
          <w:rFonts w:ascii="Times New Roman" w:hAnsi="Times New Roman"/>
          <w:sz w:val="24"/>
          <w:szCs w:val="24"/>
        </w:rPr>
        <w:t xml:space="preserve">х </w:t>
      </w:r>
      <w:r w:rsidRPr="00FF1AD7">
        <w:rPr>
          <w:rFonts w:ascii="Times New Roman" w:hAnsi="Times New Roman"/>
          <w:spacing w:val="1"/>
          <w:sz w:val="24"/>
          <w:szCs w:val="24"/>
        </w:rPr>
        <w:t>ак</w:t>
      </w:r>
      <w:r w:rsidRPr="00FF1AD7">
        <w:rPr>
          <w:rFonts w:ascii="Times New Roman" w:hAnsi="Times New Roman"/>
          <w:spacing w:val="-1"/>
          <w:sz w:val="24"/>
          <w:szCs w:val="24"/>
        </w:rPr>
        <w:t>т</w:t>
      </w:r>
      <w:r w:rsidRPr="00FF1AD7">
        <w:rPr>
          <w:rFonts w:ascii="Times New Roman" w:hAnsi="Times New Roman"/>
          <w:spacing w:val="2"/>
          <w:sz w:val="24"/>
          <w:szCs w:val="24"/>
        </w:rPr>
        <w:t>и</w:t>
      </w:r>
      <w:r w:rsidRPr="00FF1AD7">
        <w:rPr>
          <w:rFonts w:ascii="Times New Roman" w:hAnsi="Times New Roman"/>
          <w:spacing w:val="1"/>
          <w:sz w:val="24"/>
          <w:szCs w:val="24"/>
        </w:rPr>
        <w:t>в</w:t>
      </w:r>
      <w:r w:rsidRPr="00FF1AD7">
        <w:rPr>
          <w:rFonts w:ascii="Times New Roman" w:hAnsi="Times New Roman"/>
          <w:spacing w:val="-1"/>
          <w:sz w:val="24"/>
          <w:szCs w:val="24"/>
        </w:rPr>
        <w:t>н</w:t>
      </w:r>
      <w:r w:rsidRPr="00FF1AD7">
        <w:rPr>
          <w:rFonts w:ascii="Times New Roman" w:hAnsi="Times New Roman"/>
          <w:spacing w:val="2"/>
          <w:sz w:val="24"/>
          <w:szCs w:val="24"/>
        </w:rPr>
        <w:t>о</w:t>
      </w:r>
      <w:r w:rsidRPr="00FF1AD7">
        <w:rPr>
          <w:rFonts w:ascii="Times New Roman" w:hAnsi="Times New Roman"/>
          <w:sz w:val="24"/>
          <w:szCs w:val="24"/>
        </w:rPr>
        <w:t>е и</w:t>
      </w:r>
      <w:r w:rsidRPr="00FF1AD7">
        <w:rPr>
          <w:rFonts w:ascii="Times New Roman" w:hAnsi="Times New Roman"/>
          <w:spacing w:val="1"/>
          <w:sz w:val="24"/>
          <w:szCs w:val="24"/>
        </w:rPr>
        <w:t>с</w:t>
      </w:r>
      <w:r w:rsidRPr="00FF1AD7">
        <w:rPr>
          <w:rFonts w:ascii="Times New Roman" w:hAnsi="Times New Roman"/>
          <w:sz w:val="24"/>
          <w:szCs w:val="24"/>
        </w:rPr>
        <w:t>п</w:t>
      </w:r>
      <w:r w:rsidRPr="00FF1AD7">
        <w:rPr>
          <w:rFonts w:ascii="Times New Roman" w:hAnsi="Times New Roman"/>
          <w:spacing w:val="2"/>
          <w:sz w:val="24"/>
          <w:szCs w:val="24"/>
        </w:rPr>
        <w:t>о</w:t>
      </w:r>
      <w:r w:rsidRPr="00FF1AD7">
        <w:rPr>
          <w:rFonts w:ascii="Times New Roman" w:hAnsi="Times New Roman"/>
          <w:sz w:val="24"/>
          <w:szCs w:val="24"/>
        </w:rPr>
        <w:t>ль</w:t>
      </w:r>
      <w:r w:rsidRPr="00FF1AD7">
        <w:rPr>
          <w:rFonts w:ascii="Times New Roman" w:hAnsi="Times New Roman"/>
          <w:spacing w:val="1"/>
          <w:sz w:val="24"/>
          <w:szCs w:val="24"/>
        </w:rPr>
        <w:t>зов</w:t>
      </w:r>
      <w:r w:rsidRPr="00FF1AD7">
        <w:rPr>
          <w:rFonts w:ascii="Times New Roman" w:hAnsi="Times New Roman"/>
          <w:spacing w:val="-1"/>
          <w:sz w:val="24"/>
          <w:szCs w:val="24"/>
        </w:rPr>
        <w:t>а</w:t>
      </w:r>
      <w:r w:rsidRPr="00FF1AD7">
        <w:rPr>
          <w:rFonts w:ascii="Times New Roman" w:hAnsi="Times New Roman"/>
          <w:spacing w:val="2"/>
          <w:sz w:val="24"/>
          <w:szCs w:val="24"/>
        </w:rPr>
        <w:t>н</w:t>
      </w:r>
      <w:r w:rsidRPr="00FF1AD7">
        <w:rPr>
          <w:rFonts w:ascii="Times New Roman" w:hAnsi="Times New Roman"/>
          <w:sz w:val="24"/>
          <w:szCs w:val="24"/>
        </w:rPr>
        <w:t>ие</w:t>
      </w:r>
      <w:r w:rsidRPr="00FF1AD7">
        <w:rPr>
          <w:rFonts w:ascii="Times New Roman" w:hAnsi="Times New Roman"/>
          <w:spacing w:val="1"/>
          <w:sz w:val="24"/>
          <w:szCs w:val="24"/>
        </w:rPr>
        <w:t xml:space="preserve"> в</w:t>
      </w:r>
      <w:r w:rsidRPr="00FF1AD7">
        <w:rPr>
          <w:rFonts w:ascii="Times New Roman" w:hAnsi="Times New Roman"/>
          <w:sz w:val="24"/>
          <w:szCs w:val="24"/>
        </w:rPr>
        <w:t xml:space="preserve">о </w:t>
      </w:r>
      <w:r w:rsidRPr="00FF1AD7">
        <w:rPr>
          <w:rFonts w:ascii="Times New Roman" w:hAnsi="Times New Roman"/>
          <w:spacing w:val="-2"/>
          <w:sz w:val="24"/>
          <w:szCs w:val="24"/>
        </w:rPr>
        <w:t>в</w:t>
      </w:r>
      <w:r w:rsidRPr="00FF1AD7">
        <w:rPr>
          <w:rFonts w:ascii="Times New Roman" w:hAnsi="Times New Roman"/>
          <w:spacing w:val="1"/>
          <w:sz w:val="24"/>
          <w:szCs w:val="24"/>
        </w:rPr>
        <w:t>се</w:t>
      </w:r>
      <w:r w:rsidRPr="00FF1AD7">
        <w:rPr>
          <w:rFonts w:ascii="Times New Roman" w:hAnsi="Times New Roman"/>
          <w:sz w:val="24"/>
          <w:szCs w:val="24"/>
        </w:rPr>
        <w:t>х с</w:t>
      </w:r>
      <w:r w:rsidRPr="00FF1AD7">
        <w:rPr>
          <w:rFonts w:ascii="Times New Roman" w:hAnsi="Times New Roman"/>
          <w:spacing w:val="-1"/>
          <w:sz w:val="24"/>
          <w:szCs w:val="24"/>
        </w:rPr>
        <w:t>ф</w:t>
      </w:r>
      <w:r w:rsidRPr="00FF1AD7">
        <w:rPr>
          <w:rFonts w:ascii="Times New Roman" w:hAnsi="Times New Roman"/>
          <w:spacing w:val="1"/>
          <w:sz w:val="24"/>
          <w:szCs w:val="24"/>
        </w:rPr>
        <w:t>е</w:t>
      </w:r>
      <w:r w:rsidRPr="00FF1AD7">
        <w:rPr>
          <w:rFonts w:ascii="Times New Roman" w:hAnsi="Times New Roman"/>
          <w:sz w:val="24"/>
          <w:szCs w:val="24"/>
        </w:rPr>
        <w:t>р</w:t>
      </w:r>
      <w:r w:rsidRPr="00FF1AD7">
        <w:rPr>
          <w:rFonts w:ascii="Times New Roman" w:hAnsi="Times New Roman"/>
          <w:spacing w:val="1"/>
          <w:sz w:val="24"/>
          <w:szCs w:val="24"/>
        </w:rPr>
        <w:t>а</w:t>
      </w:r>
      <w:r w:rsidRPr="00FF1AD7">
        <w:rPr>
          <w:rFonts w:ascii="Times New Roman" w:hAnsi="Times New Roman"/>
          <w:sz w:val="24"/>
          <w:szCs w:val="24"/>
        </w:rPr>
        <w:t>х д</w:t>
      </w:r>
      <w:r w:rsidRPr="00FF1AD7">
        <w:rPr>
          <w:rFonts w:ascii="Times New Roman" w:hAnsi="Times New Roman"/>
          <w:spacing w:val="1"/>
          <w:sz w:val="24"/>
          <w:szCs w:val="24"/>
        </w:rPr>
        <w:t>еятел</w:t>
      </w:r>
      <w:r w:rsidRPr="00FF1AD7">
        <w:rPr>
          <w:rFonts w:ascii="Times New Roman" w:hAnsi="Times New Roman"/>
          <w:spacing w:val="-3"/>
          <w:sz w:val="24"/>
          <w:szCs w:val="24"/>
        </w:rPr>
        <w:t>ь</w:t>
      </w:r>
      <w:r w:rsidRPr="00FF1AD7">
        <w:rPr>
          <w:rFonts w:ascii="Times New Roman" w:hAnsi="Times New Roman"/>
          <w:spacing w:val="2"/>
          <w:sz w:val="24"/>
          <w:szCs w:val="24"/>
        </w:rPr>
        <w:t>но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z w:val="24"/>
          <w:szCs w:val="24"/>
        </w:rPr>
        <w:t xml:space="preserve">и </w:t>
      </w:r>
      <w:r w:rsidRPr="00FF1AD7">
        <w:rPr>
          <w:rFonts w:ascii="Times New Roman" w:hAnsi="Times New Roman"/>
          <w:spacing w:val="1"/>
          <w:sz w:val="24"/>
          <w:szCs w:val="24"/>
        </w:rPr>
        <w:t>че</w:t>
      </w:r>
      <w:r w:rsidRPr="00FF1AD7">
        <w:rPr>
          <w:rFonts w:ascii="Times New Roman" w:hAnsi="Times New Roman"/>
          <w:spacing w:val="-2"/>
          <w:sz w:val="24"/>
          <w:szCs w:val="24"/>
        </w:rPr>
        <w:t>л</w:t>
      </w:r>
      <w:r w:rsidRPr="00FF1AD7">
        <w:rPr>
          <w:rFonts w:ascii="Times New Roman" w:hAnsi="Times New Roman"/>
          <w:spacing w:val="2"/>
          <w:sz w:val="24"/>
          <w:szCs w:val="24"/>
        </w:rPr>
        <w:t>о</w:t>
      </w:r>
      <w:r w:rsidRPr="00FF1AD7">
        <w:rPr>
          <w:rFonts w:ascii="Times New Roman" w:hAnsi="Times New Roman"/>
          <w:spacing w:val="1"/>
          <w:sz w:val="24"/>
          <w:szCs w:val="24"/>
        </w:rPr>
        <w:t>века</w:t>
      </w:r>
      <w:r w:rsidRPr="00FF1AD7">
        <w:rPr>
          <w:rFonts w:ascii="Times New Roman" w:hAnsi="Times New Roman"/>
          <w:sz w:val="24"/>
          <w:szCs w:val="24"/>
        </w:rPr>
        <w:t>, тр</w:t>
      </w:r>
      <w:r w:rsidRPr="00FF1AD7">
        <w:rPr>
          <w:rFonts w:ascii="Times New Roman" w:hAnsi="Times New Roman"/>
          <w:spacing w:val="1"/>
          <w:sz w:val="24"/>
          <w:szCs w:val="24"/>
        </w:rPr>
        <w:t>е</w:t>
      </w:r>
      <w:r w:rsidRPr="00FF1AD7">
        <w:rPr>
          <w:rFonts w:ascii="Times New Roman" w:hAnsi="Times New Roman"/>
          <w:spacing w:val="2"/>
          <w:sz w:val="24"/>
          <w:szCs w:val="24"/>
        </w:rPr>
        <w:t>б</w:t>
      </w:r>
      <w:r w:rsidRPr="00FF1AD7">
        <w:rPr>
          <w:rFonts w:ascii="Times New Roman" w:hAnsi="Times New Roman"/>
          <w:spacing w:val="-3"/>
          <w:sz w:val="24"/>
          <w:szCs w:val="24"/>
        </w:rPr>
        <w:t>у</w:t>
      </w:r>
      <w:r w:rsidRPr="00FF1AD7">
        <w:rPr>
          <w:rFonts w:ascii="Times New Roman" w:hAnsi="Times New Roman"/>
          <w:spacing w:val="1"/>
          <w:sz w:val="24"/>
          <w:szCs w:val="24"/>
        </w:rPr>
        <w:t>е</w:t>
      </w:r>
      <w:r w:rsidRPr="00FF1AD7">
        <w:rPr>
          <w:rFonts w:ascii="Times New Roman" w:hAnsi="Times New Roman"/>
          <w:sz w:val="24"/>
          <w:szCs w:val="24"/>
        </w:rPr>
        <w:t xml:space="preserve">т </w:t>
      </w:r>
      <w:r w:rsidRPr="00FF1AD7">
        <w:rPr>
          <w:rFonts w:ascii="Times New Roman" w:hAnsi="Times New Roman"/>
          <w:spacing w:val="2"/>
          <w:sz w:val="24"/>
          <w:szCs w:val="24"/>
        </w:rPr>
        <w:t>п</w:t>
      </w:r>
      <w:r w:rsidRPr="00FF1AD7">
        <w:rPr>
          <w:rFonts w:ascii="Times New Roman" w:hAnsi="Times New Roman"/>
          <w:sz w:val="24"/>
          <w:szCs w:val="24"/>
        </w:rPr>
        <w:t>р</w:t>
      </w:r>
      <w:r w:rsidRPr="00FF1AD7">
        <w:rPr>
          <w:rFonts w:ascii="Times New Roman" w:hAnsi="Times New Roman"/>
          <w:spacing w:val="2"/>
          <w:sz w:val="24"/>
          <w:szCs w:val="24"/>
        </w:rPr>
        <w:t>о</w:t>
      </w:r>
      <w:r w:rsidRPr="00FF1AD7">
        <w:rPr>
          <w:rFonts w:ascii="Times New Roman" w:hAnsi="Times New Roman"/>
          <w:spacing w:val="1"/>
          <w:sz w:val="24"/>
          <w:szCs w:val="24"/>
        </w:rPr>
        <w:t>ф</w:t>
      </w:r>
      <w:r w:rsidRPr="00FF1AD7">
        <w:rPr>
          <w:rFonts w:ascii="Times New Roman" w:hAnsi="Times New Roman"/>
          <w:spacing w:val="-1"/>
          <w:sz w:val="24"/>
          <w:szCs w:val="24"/>
        </w:rPr>
        <w:t>е</w:t>
      </w:r>
      <w:r w:rsidRPr="00FF1AD7">
        <w:rPr>
          <w:rFonts w:ascii="Times New Roman" w:hAnsi="Times New Roman"/>
          <w:spacing w:val="1"/>
          <w:sz w:val="24"/>
          <w:szCs w:val="24"/>
        </w:rPr>
        <w:t>сс</w:t>
      </w:r>
      <w:r w:rsidRPr="00FF1AD7">
        <w:rPr>
          <w:rFonts w:ascii="Times New Roman" w:hAnsi="Times New Roman"/>
          <w:sz w:val="24"/>
          <w:szCs w:val="24"/>
        </w:rPr>
        <w:t>ио</w:t>
      </w:r>
      <w:r w:rsidRPr="00FF1AD7">
        <w:rPr>
          <w:rFonts w:ascii="Times New Roman" w:hAnsi="Times New Roman"/>
          <w:spacing w:val="2"/>
          <w:sz w:val="24"/>
          <w:szCs w:val="24"/>
        </w:rPr>
        <w:t>н</w:t>
      </w:r>
      <w:r w:rsidRPr="00FF1AD7">
        <w:rPr>
          <w:rFonts w:ascii="Times New Roman" w:hAnsi="Times New Roman"/>
          <w:spacing w:val="1"/>
          <w:sz w:val="24"/>
          <w:szCs w:val="24"/>
        </w:rPr>
        <w:t>ал</w:t>
      </w:r>
      <w:r w:rsidRPr="00FF1AD7">
        <w:rPr>
          <w:rFonts w:ascii="Times New Roman" w:hAnsi="Times New Roman"/>
          <w:spacing w:val="-1"/>
          <w:sz w:val="24"/>
          <w:szCs w:val="24"/>
        </w:rPr>
        <w:t>ь</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z w:val="24"/>
          <w:szCs w:val="24"/>
        </w:rPr>
        <w:t xml:space="preserve">й </w:t>
      </w:r>
      <w:r w:rsidRPr="00FF1AD7">
        <w:rPr>
          <w:rFonts w:ascii="Times New Roman" w:hAnsi="Times New Roman"/>
          <w:spacing w:val="1"/>
          <w:sz w:val="24"/>
          <w:szCs w:val="24"/>
        </w:rPr>
        <w:t>м</w:t>
      </w:r>
      <w:r w:rsidRPr="00FF1AD7">
        <w:rPr>
          <w:rFonts w:ascii="Times New Roman" w:hAnsi="Times New Roman"/>
          <w:spacing w:val="2"/>
          <w:sz w:val="24"/>
          <w:szCs w:val="24"/>
        </w:rPr>
        <w:t>о</w:t>
      </w:r>
      <w:r w:rsidRPr="00FF1AD7">
        <w:rPr>
          <w:rFonts w:ascii="Times New Roman" w:hAnsi="Times New Roman"/>
          <w:sz w:val="24"/>
          <w:szCs w:val="24"/>
        </w:rPr>
        <w:t>б</w:t>
      </w:r>
      <w:r w:rsidRPr="00FF1AD7">
        <w:rPr>
          <w:rFonts w:ascii="Times New Roman" w:hAnsi="Times New Roman"/>
          <w:spacing w:val="2"/>
          <w:sz w:val="24"/>
          <w:szCs w:val="24"/>
        </w:rPr>
        <w:t>и</w:t>
      </w:r>
      <w:r w:rsidRPr="00FF1AD7">
        <w:rPr>
          <w:rFonts w:ascii="Times New Roman" w:hAnsi="Times New Roman"/>
          <w:sz w:val="24"/>
          <w:szCs w:val="24"/>
        </w:rPr>
        <w:t>льн</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z w:val="24"/>
          <w:szCs w:val="24"/>
        </w:rPr>
        <w:t xml:space="preserve">и и </w:t>
      </w:r>
      <w:r w:rsidRPr="00FF1AD7">
        <w:rPr>
          <w:rFonts w:ascii="Times New Roman" w:hAnsi="Times New Roman"/>
          <w:spacing w:val="-1"/>
          <w:sz w:val="24"/>
          <w:szCs w:val="24"/>
        </w:rPr>
        <w:t>г</w:t>
      </w:r>
      <w:r w:rsidRPr="00FF1AD7">
        <w:rPr>
          <w:rFonts w:ascii="Times New Roman" w:hAnsi="Times New Roman"/>
          <w:spacing w:val="2"/>
          <w:sz w:val="24"/>
          <w:szCs w:val="24"/>
        </w:rPr>
        <w:t>о</w:t>
      </w:r>
      <w:r w:rsidRPr="00FF1AD7">
        <w:rPr>
          <w:rFonts w:ascii="Times New Roman" w:hAnsi="Times New Roman"/>
          <w:spacing w:val="-2"/>
          <w:sz w:val="24"/>
          <w:szCs w:val="24"/>
        </w:rPr>
        <w:t>т</w:t>
      </w:r>
      <w:r w:rsidRPr="00FF1AD7">
        <w:rPr>
          <w:rFonts w:ascii="Times New Roman" w:hAnsi="Times New Roman"/>
          <w:sz w:val="24"/>
          <w:szCs w:val="24"/>
        </w:rPr>
        <w:t>о</w:t>
      </w:r>
      <w:r w:rsidRPr="00FF1AD7">
        <w:rPr>
          <w:rFonts w:ascii="Times New Roman" w:hAnsi="Times New Roman"/>
          <w:spacing w:val="1"/>
          <w:sz w:val="24"/>
          <w:szCs w:val="24"/>
        </w:rPr>
        <w:t>вн</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z w:val="24"/>
          <w:szCs w:val="24"/>
        </w:rPr>
        <w:t xml:space="preserve">и к </w:t>
      </w:r>
      <w:r w:rsidRPr="00FF1AD7">
        <w:rPr>
          <w:rFonts w:ascii="Times New Roman" w:hAnsi="Times New Roman"/>
          <w:spacing w:val="-1"/>
          <w:sz w:val="24"/>
          <w:szCs w:val="24"/>
        </w:rPr>
        <w:t>с</w:t>
      </w:r>
      <w:r w:rsidRPr="00FF1AD7">
        <w:rPr>
          <w:rFonts w:ascii="Times New Roman" w:hAnsi="Times New Roman"/>
          <w:spacing w:val="1"/>
          <w:sz w:val="24"/>
          <w:szCs w:val="24"/>
        </w:rPr>
        <w:t>ам</w:t>
      </w:r>
      <w:r w:rsidRPr="00FF1AD7">
        <w:rPr>
          <w:rFonts w:ascii="Times New Roman" w:hAnsi="Times New Roman"/>
          <w:sz w:val="24"/>
          <w:szCs w:val="24"/>
        </w:rPr>
        <w:t>о</w:t>
      </w:r>
      <w:r w:rsidRPr="00FF1AD7">
        <w:rPr>
          <w:rFonts w:ascii="Times New Roman" w:hAnsi="Times New Roman"/>
          <w:spacing w:val="2"/>
          <w:sz w:val="24"/>
          <w:szCs w:val="24"/>
        </w:rPr>
        <w:t>р</w:t>
      </w:r>
      <w:r w:rsidRPr="00FF1AD7">
        <w:rPr>
          <w:rFonts w:ascii="Times New Roman" w:hAnsi="Times New Roman"/>
          <w:spacing w:val="1"/>
          <w:sz w:val="24"/>
          <w:szCs w:val="24"/>
        </w:rPr>
        <w:t>аз</w:t>
      </w:r>
      <w:r w:rsidRPr="00FF1AD7">
        <w:rPr>
          <w:rFonts w:ascii="Times New Roman" w:hAnsi="Times New Roman"/>
          <w:spacing w:val="-2"/>
          <w:sz w:val="24"/>
          <w:szCs w:val="24"/>
        </w:rPr>
        <w:t>в</w:t>
      </w:r>
      <w:r w:rsidRPr="00FF1AD7">
        <w:rPr>
          <w:rFonts w:ascii="Times New Roman" w:hAnsi="Times New Roman"/>
          <w:sz w:val="24"/>
          <w:szCs w:val="24"/>
        </w:rPr>
        <w:t>и</w:t>
      </w:r>
      <w:r w:rsidRPr="00FF1AD7">
        <w:rPr>
          <w:rFonts w:ascii="Times New Roman" w:hAnsi="Times New Roman"/>
          <w:spacing w:val="1"/>
          <w:sz w:val="24"/>
          <w:szCs w:val="24"/>
        </w:rPr>
        <w:t>ти</w:t>
      </w:r>
      <w:r w:rsidRPr="00FF1AD7">
        <w:rPr>
          <w:rFonts w:ascii="Times New Roman" w:hAnsi="Times New Roman"/>
          <w:sz w:val="24"/>
          <w:szCs w:val="24"/>
        </w:rPr>
        <w:t>ю и н</w:t>
      </w:r>
      <w:r w:rsidRPr="00FF1AD7">
        <w:rPr>
          <w:rFonts w:ascii="Times New Roman" w:hAnsi="Times New Roman"/>
          <w:spacing w:val="1"/>
          <w:sz w:val="24"/>
          <w:szCs w:val="24"/>
        </w:rPr>
        <w:t>е</w:t>
      </w:r>
      <w:r w:rsidRPr="00FF1AD7">
        <w:rPr>
          <w:rFonts w:ascii="Times New Roman" w:hAnsi="Times New Roman"/>
          <w:sz w:val="24"/>
          <w:szCs w:val="24"/>
        </w:rPr>
        <w:t>п</w:t>
      </w:r>
      <w:r w:rsidRPr="00FF1AD7">
        <w:rPr>
          <w:rFonts w:ascii="Times New Roman" w:hAnsi="Times New Roman"/>
          <w:spacing w:val="2"/>
          <w:sz w:val="24"/>
          <w:szCs w:val="24"/>
        </w:rPr>
        <w:t>р</w:t>
      </w:r>
      <w:r w:rsidRPr="00FF1AD7">
        <w:rPr>
          <w:rFonts w:ascii="Times New Roman" w:hAnsi="Times New Roman"/>
          <w:spacing w:val="-1"/>
          <w:sz w:val="24"/>
          <w:szCs w:val="24"/>
        </w:rPr>
        <w:t>е</w:t>
      </w:r>
      <w:r w:rsidRPr="00FF1AD7">
        <w:rPr>
          <w:rFonts w:ascii="Times New Roman" w:hAnsi="Times New Roman"/>
          <w:spacing w:val="2"/>
          <w:sz w:val="24"/>
          <w:szCs w:val="24"/>
        </w:rPr>
        <w:t>ры</w:t>
      </w:r>
      <w:r w:rsidRPr="00FF1AD7">
        <w:rPr>
          <w:rFonts w:ascii="Times New Roman" w:hAnsi="Times New Roman"/>
          <w:spacing w:val="-2"/>
          <w:sz w:val="24"/>
          <w:szCs w:val="24"/>
        </w:rPr>
        <w:t>в</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pacing w:val="-2"/>
          <w:sz w:val="24"/>
          <w:szCs w:val="24"/>
        </w:rPr>
        <w:t>м</w:t>
      </w:r>
      <w:r w:rsidRPr="00FF1AD7">
        <w:rPr>
          <w:rFonts w:ascii="Times New Roman" w:hAnsi="Times New Roman"/>
          <w:sz w:val="24"/>
          <w:szCs w:val="24"/>
        </w:rPr>
        <w:t xml:space="preserve">у </w:t>
      </w:r>
      <w:r w:rsidRPr="00FF1AD7">
        <w:rPr>
          <w:rFonts w:ascii="Times New Roman" w:hAnsi="Times New Roman"/>
          <w:spacing w:val="2"/>
          <w:sz w:val="24"/>
          <w:szCs w:val="24"/>
        </w:rPr>
        <w:t>о</w:t>
      </w:r>
      <w:r w:rsidRPr="00FF1AD7">
        <w:rPr>
          <w:rFonts w:ascii="Times New Roman" w:hAnsi="Times New Roman"/>
          <w:sz w:val="24"/>
          <w:szCs w:val="24"/>
        </w:rPr>
        <w:t>б</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2"/>
          <w:sz w:val="24"/>
          <w:szCs w:val="24"/>
        </w:rPr>
        <w:t>з</w:t>
      </w:r>
      <w:r w:rsidRPr="00FF1AD7">
        <w:rPr>
          <w:rFonts w:ascii="Times New Roman" w:hAnsi="Times New Roman"/>
          <w:spacing w:val="2"/>
          <w:sz w:val="24"/>
          <w:szCs w:val="24"/>
        </w:rPr>
        <w:t>о</w:t>
      </w:r>
      <w:r w:rsidRPr="00FF1AD7">
        <w:rPr>
          <w:rFonts w:ascii="Times New Roman" w:hAnsi="Times New Roman"/>
          <w:spacing w:val="1"/>
          <w:sz w:val="24"/>
          <w:szCs w:val="24"/>
        </w:rPr>
        <w:t>ва</w:t>
      </w:r>
      <w:r w:rsidRPr="00FF1AD7">
        <w:rPr>
          <w:rFonts w:ascii="Times New Roman" w:hAnsi="Times New Roman"/>
          <w:spacing w:val="-1"/>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ю. В </w:t>
      </w:r>
      <w:r w:rsidRPr="00FF1AD7">
        <w:rPr>
          <w:rFonts w:ascii="Times New Roman" w:hAnsi="Times New Roman"/>
          <w:spacing w:val="1"/>
          <w:sz w:val="24"/>
          <w:szCs w:val="24"/>
        </w:rPr>
        <w:t>эти</w:t>
      </w:r>
      <w:r w:rsidRPr="00FF1AD7">
        <w:rPr>
          <w:rFonts w:ascii="Times New Roman" w:hAnsi="Times New Roman"/>
          <w:sz w:val="24"/>
          <w:szCs w:val="24"/>
        </w:rPr>
        <w:t>х у</w:t>
      </w:r>
      <w:r w:rsidRPr="00FF1AD7">
        <w:rPr>
          <w:rFonts w:ascii="Times New Roman" w:hAnsi="Times New Roman"/>
          <w:spacing w:val="1"/>
          <w:sz w:val="24"/>
          <w:szCs w:val="24"/>
        </w:rPr>
        <w:t>слов</w:t>
      </w:r>
      <w:r w:rsidRPr="00FF1AD7">
        <w:rPr>
          <w:rFonts w:ascii="Times New Roman" w:hAnsi="Times New Roman"/>
          <w:sz w:val="24"/>
          <w:szCs w:val="24"/>
        </w:rPr>
        <w:t>и</w:t>
      </w:r>
      <w:r w:rsidRPr="00FF1AD7">
        <w:rPr>
          <w:rFonts w:ascii="Times New Roman" w:hAnsi="Times New Roman"/>
          <w:spacing w:val="2"/>
          <w:sz w:val="24"/>
          <w:szCs w:val="24"/>
        </w:rPr>
        <w:t>я</w:t>
      </w:r>
      <w:r w:rsidRPr="00FF1AD7">
        <w:rPr>
          <w:rFonts w:ascii="Times New Roman" w:hAnsi="Times New Roman"/>
          <w:sz w:val="24"/>
          <w:szCs w:val="24"/>
        </w:rPr>
        <w:t xml:space="preserve">х </w:t>
      </w:r>
      <w:r w:rsidRPr="00FF1AD7">
        <w:rPr>
          <w:rFonts w:ascii="Times New Roman" w:hAnsi="Times New Roman"/>
          <w:spacing w:val="1"/>
          <w:sz w:val="24"/>
          <w:szCs w:val="24"/>
        </w:rPr>
        <w:t>во</w:t>
      </w:r>
      <w:r w:rsidRPr="00FF1AD7">
        <w:rPr>
          <w:rFonts w:ascii="Times New Roman" w:hAnsi="Times New Roman"/>
          <w:spacing w:val="-1"/>
          <w:sz w:val="24"/>
          <w:szCs w:val="24"/>
        </w:rPr>
        <w:t>з</w:t>
      </w:r>
      <w:r w:rsidRPr="00FF1AD7">
        <w:rPr>
          <w:rFonts w:ascii="Times New Roman" w:hAnsi="Times New Roman"/>
          <w:spacing w:val="2"/>
          <w:sz w:val="24"/>
          <w:szCs w:val="24"/>
        </w:rPr>
        <w:t>р</w:t>
      </w:r>
      <w:r w:rsidRPr="00FF1AD7">
        <w:rPr>
          <w:rFonts w:ascii="Times New Roman" w:hAnsi="Times New Roman"/>
          <w:spacing w:val="1"/>
          <w:sz w:val="24"/>
          <w:szCs w:val="24"/>
        </w:rPr>
        <w:t>аст</w:t>
      </w:r>
      <w:r w:rsidRPr="00FF1AD7">
        <w:rPr>
          <w:rFonts w:ascii="Times New Roman" w:hAnsi="Times New Roman"/>
          <w:spacing w:val="-1"/>
          <w:sz w:val="24"/>
          <w:szCs w:val="24"/>
        </w:rPr>
        <w:t>а</w:t>
      </w:r>
      <w:r w:rsidRPr="00FF1AD7">
        <w:rPr>
          <w:rFonts w:ascii="Times New Roman" w:hAnsi="Times New Roman"/>
          <w:spacing w:val="1"/>
          <w:sz w:val="24"/>
          <w:szCs w:val="24"/>
        </w:rPr>
        <w:t xml:space="preserve">ет </w:t>
      </w:r>
      <w:r w:rsidRPr="00FF1AD7">
        <w:rPr>
          <w:rFonts w:ascii="Times New Roman" w:hAnsi="Times New Roman"/>
          <w:spacing w:val="2"/>
          <w:sz w:val="24"/>
          <w:szCs w:val="24"/>
        </w:rPr>
        <w:t>ро</w:t>
      </w:r>
      <w:r w:rsidRPr="00FF1AD7">
        <w:rPr>
          <w:rFonts w:ascii="Times New Roman" w:hAnsi="Times New Roman"/>
          <w:sz w:val="24"/>
          <w:szCs w:val="24"/>
        </w:rPr>
        <w:t xml:space="preserve">ль </w:t>
      </w:r>
      <w:r w:rsidRPr="00FF1AD7">
        <w:rPr>
          <w:rFonts w:ascii="Times New Roman" w:hAnsi="Times New Roman"/>
          <w:spacing w:val="1"/>
          <w:sz w:val="24"/>
          <w:szCs w:val="24"/>
        </w:rPr>
        <w:t>ф</w:t>
      </w:r>
      <w:r w:rsidRPr="00FF1AD7">
        <w:rPr>
          <w:rFonts w:ascii="Times New Roman" w:hAnsi="Times New Roman"/>
          <w:spacing w:val="-2"/>
          <w:sz w:val="24"/>
          <w:szCs w:val="24"/>
        </w:rPr>
        <w:t>у</w:t>
      </w:r>
      <w:r w:rsidRPr="00FF1AD7">
        <w:rPr>
          <w:rFonts w:ascii="Times New Roman" w:hAnsi="Times New Roman"/>
          <w:spacing w:val="2"/>
          <w:sz w:val="24"/>
          <w:szCs w:val="24"/>
        </w:rPr>
        <w:t>нд</w:t>
      </w:r>
      <w:r w:rsidRPr="00FF1AD7">
        <w:rPr>
          <w:rFonts w:ascii="Times New Roman" w:hAnsi="Times New Roman"/>
          <w:spacing w:val="1"/>
          <w:sz w:val="24"/>
          <w:szCs w:val="24"/>
        </w:rPr>
        <w:t>ам</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pacing w:val="1"/>
          <w:sz w:val="24"/>
          <w:szCs w:val="24"/>
        </w:rPr>
        <w:t>т</w:t>
      </w:r>
      <w:r w:rsidRPr="00FF1AD7">
        <w:rPr>
          <w:rFonts w:ascii="Times New Roman" w:hAnsi="Times New Roman"/>
          <w:spacing w:val="-2"/>
          <w:sz w:val="24"/>
          <w:szCs w:val="24"/>
        </w:rPr>
        <w:t>а</w:t>
      </w:r>
      <w:r w:rsidRPr="00FF1AD7">
        <w:rPr>
          <w:rFonts w:ascii="Times New Roman" w:hAnsi="Times New Roman"/>
          <w:sz w:val="24"/>
          <w:szCs w:val="24"/>
        </w:rPr>
        <w:t>ль</w:t>
      </w:r>
      <w:r w:rsidRPr="00FF1AD7">
        <w:rPr>
          <w:rFonts w:ascii="Times New Roman" w:hAnsi="Times New Roman"/>
          <w:spacing w:val="2"/>
          <w:sz w:val="24"/>
          <w:szCs w:val="24"/>
        </w:rPr>
        <w:t>но</w:t>
      </w:r>
      <w:r w:rsidRPr="00FF1AD7">
        <w:rPr>
          <w:rFonts w:ascii="Times New Roman" w:hAnsi="Times New Roman"/>
          <w:spacing w:val="-1"/>
          <w:sz w:val="24"/>
          <w:szCs w:val="24"/>
        </w:rPr>
        <w:t>г</w:t>
      </w:r>
      <w:r w:rsidRPr="00FF1AD7">
        <w:rPr>
          <w:rFonts w:ascii="Times New Roman" w:hAnsi="Times New Roman"/>
          <w:sz w:val="24"/>
          <w:szCs w:val="24"/>
        </w:rPr>
        <w:t xml:space="preserve">о </w:t>
      </w:r>
      <w:r w:rsidRPr="00FF1AD7">
        <w:rPr>
          <w:rFonts w:ascii="Times New Roman" w:hAnsi="Times New Roman"/>
          <w:spacing w:val="2"/>
          <w:sz w:val="24"/>
          <w:szCs w:val="24"/>
        </w:rPr>
        <w:t>о</w:t>
      </w:r>
      <w:r w:rsidRPr="00FF1AD7">
        <w:rPr>
          <w:rFonts w:ascii="Times New Roman" w:hAnsi="Times New Roman"/>
          <w:sz w:val="24"/>
          <w:szCs w:val="24"/>
        </w:rPr>
        <w:t>б</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2"/>
          <w:sz w:val="24"/>
          <w:szCs w:val="24"/>
        </w:rPr>
        <w:t>з</w:t>
      </w:r>
      <w:r w:rsidRPr="00FF1AD7">
        <w:rPr>
          <w:rFonts w:ascii="Times New Roman" w:hAnsi="Times New Roman"/>
          <w:spacing w:val="2"/>
          <w:sz w:val="24"/>
          <w:szCs w:val="24"/>
        </w:rPr>
        <w:t>о</w:t>
      </w:r>
      <w:r w:rsidRPr="00FF1AD7">
        <w:rPr>
          <w:rFonts w:ascii="Times New Roman" w:hAnsi="Times New Roman"/>
          <w:spacing w:val="1"/>
          <w:sz w:val="24"/>
          <w:szCs w:val="24"/>
        </w:rPr>
        <w:t>в</w:t>
      </w:r>
      <w:r w:rsidRPr="00FF1AD7">
        <w:rPr>
          <w:rFonts w:ascii="Times New Roman" w:hAnsi="Times New Roman"/>
          <w:spacing w:val="-2"/>
          <w:sz w:val="24"/>
          <w:szCs w:val="24"/>
        </w:rPr>
        <w:t>а</w:t>
      </w:r>
      <w:r w:rsidRPr="00FF1AD7">
        <w:rPr>
          <w:rFonts w:ascii="Times New Roman" w:hAnsi="Times New Roman"/>
          <w:spacing w:val="2"/>
          <w:sz w:val="24"/>
          <w:szCs w:val="24"/>
        </w:rPr>
        <w:t>ни</w:t>
      </w:r>
      <w:r w:rsidRPr="00FF1AD7">
        <w:rPr>
          <w:rFonts w:ascii="Times New Roman" w:hAnsi="Times New Roman"/>
          <w:spacing w:val="-1"/>
          <w:sz w:val="24"/>
          <w:szCs w:val="24"/>
        </w:rPr>
        <w:t>я</w:t>
      </w:r>
      <w:r w:rsidRPr="00FF1AD7">
        <w:rPr>
          <w:rFonts w:ascii="Times New Roman" w:hAnsi="Times New Roman"/>
          <w:sz w:val="24"/>
          <w:szCs w:val="24"/>
        </w:rPr>
        <w:t>, об</w:t>
      </w:r>
      <w:r w:rsidRPr="00FF1AD7">
        <w:rPr>
          <w:rFonts w:ascii="Times New Roman" w:hAnsi="Times New Roman"/>
          <w:spacing w:val="1"/>
          <w:sz w:val="24"/>
          <w:szCs w:val="24"/>
        </w:rPr>
        <w:t>ес</w:t>
      </w:r>
      <w:r w:rsidRPr="00FF1AD7">
        <w:rPr>
          <w:rFonts w:ascii="Times New Roman" w:hAnsi="Times New Roman"/>
          <w:sz w:val="24"/>
          <w:szCs w:val="24"/>
        </w:rPr>
        <w:t>п</w:t>
      </w:r>
      <w:r w:rsidRPr="00FF1AD7">
        <w:rPr>
          <w:rFonts w:ascii="Times New Roman" w:hAnsi="Times New Roman"/>
          <w:spacing w:val="1"/>
          <w:sz w:val="24"/>
          <w:szCs w:val="24"/>
        </w:rPr>
        <w:t>еч</w:t>
      </w:r>
      <w:r w:rsidRPr="00FF1AD7">
        <w:rPr>
          <w:rFonts w:ascii="Times New Roman" w:hAnsi="Times New Roman"/>
          <w:spacing w:val="2"/>
          <w:sz w:val="24"/>
          <w:szCs w:val="24"/>
        </w:rPr>
        <w:t>и</w:t>
      </w:r>
      <w:r w:rsidRPr="00FF1AD7">
        <w:rPr>
          <w:rFonts w:ascii="Times New Roman" w:hAnsi="Times New Roman"/>
          <w:spacing w:val="-2"/>
          <w:sz w:val="24"/>
          <w:szCs w:val="24"/>
        </w:rPr>
        <w:t>в</w:t>
      </w:r>
      <w:r w:rsidRPr="00FF1AD7">
        <w:rPr>
          <w:rFonts w:ascii="Times New Roman" w:hAnsi="Times New Roman"/>
          <w:spacing w:val="1"/>
          <w:sz w:val="24"/>
          <w:szCs w:val="24"/>
        </w:rPr>
        <w:t>аю</w:t>
      </w:r>
      <w:r w:rsidRPr="00FF1AD7">
        <w:rPr>
          <w:rFonts w:ascii="Times New Roman" w:hAnsi="Times New Roman"/>
          <w:sz w:val="24"/>
          <w:szCs w:val="24"/>
        </w:rPr>
        <w:t>щ</w:t>
      </w:r>
      <w:r w:rsidRPr="00FF1AD7">
        <w:rPr>
          <w:rFonts w:ascii="Times New Roman" w:hAnsi="Times New Roman"/>
          <w:spacing w:val="1"/>
          <w:sz w:val="24"/>
          <w:szCs w:val="24"/>
        </w:rPr>
        <w:t>е</w:t>
      </w:r>
      <w:r w:rsidRPr="00FF1AD7">
        <w:rPr>
          <w:rFonts w:ascii="Times New Roman" w:hAnsi="Times New Roman"/>
          <w:spacing w:val="-1"/>
          <w:sz w:val="24"/>
          <w:szCs w:val="24"/>
        </w:rPr>
        <w:t>г</w:t>
      </w:r>
      <w:r w:rsidRPr="00FF1AD7">
        <w:rPr>
          <w:rFonts w:ascii="Times New Roman" w:hAnsi="Times New Roman"/>
          <w:sz w:val="24"/>
          <w:szCs w:val="24"/>
        </w:rPr>
        <w:t>о п</w:t>
      </w:r>
      <w:r w:rsidRPr="00FF1AD7">
        <w:rPr>
          <w:rFonts w:ascii="Times New Roman" w:hAnsi="Times New Roman"/>
          <w:spacing w:val="2"/>
          <w:sz w:val="24"/>
          <w:szCs w:val="24"/>
        </w:rPr>
        <w:t>р</w:t>
      </w:r>
      <w:r w:rsidRPr="00FF1AD7">
        <w:rPr>
          <w:rFonts w:ascii="Times New Roman" w:hAnsi="Times New Roman"/>
          <w:sz w:val="24"/>
          <w:szCs w:val="24"/>
        </w:rPr>
        <w:t>о</w:t>
      </w:r>
      <w:r w:rsidRPr="00FF1AD7">
        <w:rPr>
          <w:rFonts w:ascii="Times New Roman" w:hAnsi="Times New Roman"/>
          <w:spacing w:val="1"/>
          <w:sz w:val="24"/>
          <w:szCs w:val="24"/>
        </w:rPr>
        <w:t>фес</w:t>
      </w:r>
      <w:r w:rsidRPr="00FF1AD7">
        <w:rPr>
          <w:rFonts w:ascii="Times New Roman" w:hAnsi="Times New Roman"/>
          <w:spacing w:val="-1"/>
          <w:sz w:val="24"/>
          <w:szCs w:val="24"/>
        </w:rPr>
        <w:t>с</w:t>
      </w:r>
      <w:r w:rsidRPr="00FF1AD7">
        <w:rPr>
          <w:rFonts w:ascii="Times New Roman" w:hAnsi="Times New Roman"/>
          <w:sz w:val="24"/>
          <w:szCs w:val="24"/>
        </w:rPr>
        <w:t>и</w:t>
      </w:r>
      <w:r w:rsidRPr="00FF1AD7">
        <w:rPr>
          <w:rFonts w:ascii="Times New Roman" w:hAnsi="Times New Roman"/>
          <w:spacing w:val="2"/>
          <w:sz w:val="24"/>
          <w:szCs w:val="24"/>
        </w:rPr>
        <w:t>он</w:t>
      </w:r>
      <w:r w:rsidRPr="00FF1AD7">
        <w:rPr>
          <w:rFonts w:ascii="Times New Roman" w:hAnsi="Times New Roman"/>
          <w:spacing w:val="1"/>
          <w:sz w:val="24"/>
          <w:szCs w:val="24"/>
        </w:rPr>
        <w:t>ал</w:t>
      </w:r>
      <w:r w:rsidRPr="00FF1AD7">
        <w:rPr>
          <w:rFonts w:ascii="Times New Roman" w:hAnsi="Times New Roman"/>
          <w:spacing w:val="-1"/>
          <w:sz w:val="24"/>
          <w:szCs w:val="24"/>
        </w:rPr>
        <w:t>ь</w:t>
      </w:r>
      <w:r w:rsidRPr="00FF1AD7">
        <w:rPr>
          <w:rFonts w:ascii="Times New Roman" w:hAnsi="Times New Roman"/>
          <w:spacing w:val="2"/>
          <w:sz w:val="24"/>
          <w:szCs w:val="24"/>
        </w:rPr>
        <w:t>н</w:t>
      </w:r>
      <w:r w:rsidRPr="00FF1AD7">
        <w:rPr>
          <w:rFonts w:ascii="Times New Roman" w:hAnsi="Times New Roman"/>
          <w:spacing w:val="-3"/>
          <w:sz w:val="24"/>
          <w:szCs w:val="24"/>
        </w:rPr>
        <w:t>у</w:t>
      </w:r>
      <w:r w:rsidRPr="00FF1AD7">
        <w:rPr>
          <w:rFonts w:ascii="Times New Roman" w:hAnsi="Times New Roman"/>
          <w:sz w:val="24"/>
          <w:szCs w:val="24"/>
        </w:rPr>
        <w:t xml:space="preserve">ю </w:t>
      </w:r>
      <w:r w:rsidRPr="00FF1AD7">
        <w:rPr>
          <w:rFonts w:ascii="Times New Roman" w:hAnsi="Times New Roman"/>
          <w:spacing w:val="1"/>
          <w:sz w:val="24"/>
          <w:szCs w:val="24"/>
        </w:rPr>
        <w:t>м</w:t>
      </w:r>
      <w:r w:rsidRPr="00FF1AD7">
        <w:rPr>
          <w:rFonts w:ascii="Times New Roman" w:hAnsi="Times New Roman"/>
          <w:spacing w:val="2"/>
          <w:sz w:val="24"/>
          <w:szCs w:val="24"/>
        </w:rPr>
        <w:t>о</w:t>
      </w:r>
      <w:r w:rsidRPr="00FF1AD7">
        <w:rPr>
          <w:rFonts w:ascii="Times New Roman" w:hAnsi="Times New Roman"/>
          <w:sz w:val="24"/>
          <w:szCs w:val="24"/>
        </w:rPr>
        <w:t>б</w:t>
      </w:r>
      <w:r w:rsidRPr="00FF1AD7">
        <w:rPr>
          <w:rFonts w:ascii="Times New Roman" w:hAnsi="Times New Roman"/>
          <w:spacing w:val="2"/>
          <w:sz w:val="24"/>
          <w:szCs w:val="24"/>
        </w:rPr>
        <w:t>и</w:t>
      </w:r>
      <w:r w:rsidRPr="00FF1AD7">
        <w:rPr>
          <w:rFonts w:ascii="Times New Roman" w:hAnsi="Times New Roman"/>
          <w:sz w:val="24"/>
          <w:szCs w:val="24"/>
        </w:rPr>
        <w:t>льн</w:t>
      </w:r>
      <w:r w:rsidRPr="00FF1AD7">
        <w:rPr>
          <w:rFonts w:ascii="Times New Roman" w:hAnsi="Times New Roman"/>
          <w:spacing w:val="2"/>
          <w:sz w:val="24"/>
          <w:szCs w:val="24"/>
        </w:rPr>
        <w:t>о</w:t>
      </w:r>
      <w:r w:rsidRPr="00FF1AD7">
        <w:rPr>
          <w:rFonts w:ascii="Times New Roman" w:hAnsi="Times New Roman"/>
          <w:spacing w:val="1"/>
          <w:sz w:val="24"/>
          <w:szCs w:val="24"/>
        </w:rPr>
        <w:t>ст</w:t>
      </w:r>
      <w:r w:rsidRPr="00FF1AD7">
        <w:rPr>
          <w:rFonts w:ascii="Times New Roman" w:hAnsi="Times New Roman"/>
          <w:sz w:val="24"/>
          <w:szCs w:val="24"/>
        </w:rPr>
        <w:t xml:space="preserve">ь </w:t>
      </w:r>
      <w:r w:rsidRPr="00FF1AD7">
        <w:rPr>
          <w:rFonts w:ascii="Times New Roman" w:hAnsi="Times New Roman"/>
          <w:spacing w:val="1"/>
          <w:sz w:val="24"/>
          <w:szCs w:val="24"/>
        </w:rPr>
        <w:t>чело</w:t>
      </w:r>
      <w:r w:rsidRPr="00FF1AD7">
        <w:rPr>
          <w:rFonts w:ascii="Times New Roman" w:hAnsi="Times New Roman"/>
          <w:spacing w:val="-1"/>
          <w:sz w:val="24"/>
          <w:szCs w:val="24"/>
        </w:rPr>
        <w:t>в</w:t>
      </w:r>
      <w:r w:rsidRPr="00FF1AD7">
        <w:rPr>
          <w:rFonts w:ascii="Times New Roman" w:hAnsi="Times New Roman"/>
          <w:spacing w:val="1"/>
          <w:sz w:val="24"/>
          <w:szCs w:val="24"/>
        </w:rPr>
        <w:t>е</w:t>
      </w:r>
      <w:r w:rsidRPr="00FF1AD7">
        <w:rPr>
          <w:rFonts w:ascii="Times New Roman" w:hAnsi="Times New Roman"/>
          <w:spacing w:val="-1"/>
          <w:sz w:val="24"/>
          <w:szCs w:val="24"/>
        </w:rPr>
        <w:t>к</w:t>
      </w:r>
      <w:r w:rsidRPr="00FF1AD7">
        <w:rPr>
          <w:rFonts w:ascii="Times New Roman" w:hAnsi="Times New Roman"/>
          <w:spacing w:val="1"/>
          <w:sz w:val="24"/>
          <w:szCs w:val="24"/>
        </w:rPr>
        <w:t>а</w:t>
      </w:r>
      <w:r w:rsidRPr="00FF1AD7">
        <w:rPr>
          <w:rFonts w:ascii="Times New Roman" w:hAnsi="Times New Roman"/>
          <w:sz w:val="24"/>
          <w:szCs w:val="24"/>
        </w:rPr>
        <w:t xml:space="preserve">, </w:t>
      </w:r>
      <w:r w:rsidRPr="00FF1AD7">
        <w:rPr>
          <w:rFonts w:ascii="Times New Roman" w:hAnsi="Times New Roman"/>
          <w:spacing w:val="1"/>
          <w:sz w:val="24"/>
          <w:szCs w:val="24"/>
        </w:rPr>
        <w:t>г</w:t>
      </w:r>
      <w:r w:rsidRPr="00FF1AD7">
        <w:rPr>
          <w:rFonts w:ascii="Times New Roman" w:hAnsi="Times New Roman"/>
          <w:spacing w:val="2"/>
          <w:sz w:val="24"/>
          <w:szCs w:val="24"/>
        </w:rPr>
        <w:t>о</w:t>
      </w:r>
      <w:r w:rsidRPr="00FF1AD7">
        <w:rPr>
          <w:rFonts w:ascii="Times New Roman" w:hAnsi="Times New Roman"/>
          <w:spacing w:val="1"/>
          <w:sz w:val="24"/>
          <w:szCs w:val="24"/>
        </w:rPr>
        <w:t>т</w:t>
      </w:r>
      <w:r w:rsidRPr="00FF1AD7">
        <w:rPr>
          <w:rFonts w:ascii="Times New Roman" w:hAnsi="Times New Roman"/>
          <w:spacing w:val="2"/>
          <w:sz w:val="24"/>
          <w:szCs w:val="24"/>
        </w:rPr>
        <w:t>о</w:t>
      </w:r>
      <w:r w:rsidRPr="00FF1AD7">
        <w:rPr>
          <w:rFonts w:ascii="Times New Roman" w:hAnsi="Times New Roman"/>
          <w:spacing w:val="-2"/>
          <w:sz w:val="24"/>
          <w:szCs w:val="24"/>
        </w:rPr>
        <w:t>в</w:t>
      </w:r>
      <w:r w:rsidRPr="00FF1AD7">
        <w:rPr>
          <w:rFonts w:ascii="Times New Roman" w:hAnsi="Times New Roman"/>
          <w:spacing w:val="2"/>
          <w:sz w:val="24"/>
          <w:szCs w:val="24"/>
        </w:rPr>
        <w:t>н</w:t>
      </w:r>
      <w:r w:rsidRPr="00FF1AD7">
        <w:rPr>
          <w:rFonts w:ascii="Times New Roman" w:hAnsi="Times New Roman"/>
          <w:sz w:val="24"/>
          <w:szCs w:val="24"/>
        </w:rPr>
        <w:t>о</w:t>
      </w:r>
      <w:r w:rsidRPr="00FF1AD7">
        <w:rPr>
          <w:rFonts w:ascii="Times New Roman" w:hAnsi="Times New Roman"/>
          <w:spacing w:val="1"/>
          <w:sz w:val="24"/>
          <w:szCs w:val="24"/>
        </w:rPr>
        <w:t>ст</w:t>
      </w:r>
      <w:r w:rsidRPr="00FF1AD7">
        <w:rPr>
          <w:rFonts w:ascii="Times New Roman" w:hAnsi="Times New Roman"/>
          <w:sz w:val="24"/>
          <w:szCs w:val="24"/>
        </w:rPr>
        <w:t xml:space="preserve">ь </w:t>
      </w:r>
      <w:r w:rsidRPr="00FF1AD7">
        <w:rPr>
          <w:rFonts w:ascii="Times New Roman" w:hAnsi="Times New Roman"/>
          <w:spacing w:val="1"/>
          <w:sz w:val="24"/>
          <w:szCs w:val="24"/>
        </w:rPr>
        <w:t>ег</w:t>
      </w:r>
      <w:r w:rsidRPr="00FF1AD7">
        <w:rPr>
          <w:rFonts w:ascii="Times New Roman" w:hAnsi="Times New Roman"/>
          <w:sz w:val="24"/>
          <w:szCs w:val="24"/>
        </w:rPr>
        <w:t xml:space="preserve">о к </w:t>
      </w:r>
      <w:r w:rsidRPr="00FF1AD7">
        <w:rPr>
          <w:rFonts w:ascii="Times New Roman" w:hAnsi="Times New Roman"/>
          <w:spacing w:val="2"/>
          <w:sz w:val="24"/>
          <w:szCs w:val="24"/>
        </w:rPr>
        <w:t>о</w:t>
      </w:r>
      <w:r w:rsidRPr="00FF1AD7">
        <w:rPr>
          <w:rFonts w:ascii="Times New Roman" w:hAnsi="Times New Roman"/>
          <w:spacing w:val="1"/>
          <w:sz w:val="24"/>
          <w:szCs w:val="24"/>
        </w:rPr>
        <w:t>св</w:t>
      </w:r>
      <w:r w:rsidRPr="00FF1AD7">
        <w:rPr>
          <w:rFonts w:ascii="Times New Roman" w:hAnsi="Times New Roman"/>
          <w:sz w:val="24"/>
          <w:szCs w:val="24"/>
        </w:rPr>
        <w:t>о</w:t>
      </w:r>
      <w:r w:rsidRPr="00FF1AD7">
        <w:rPr>
          <w:rFonts w:ascii="Times New Roman" w:hAnsi="Times New Roman"/>
          <w:spacing w:val="1"/>
          <w:sz w:val="24"/>
          <w:szCs w:val="24"/>
        </w:rPr>
        <w:t>е</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ю </w:t>
      </w:r>
      <w:r w:rsidRPr="00FF1AD7">
        <w:rPr>
          <w:rFonts w:ascii="Times New Roman" w:hAnsi="Times New Roman"/>
          <w:spacing w:val="-1"/>
          <w:sz w:val="24"/>
          <w:szCs w:val="24"/>
        </w:rPr>
        <w:t>н</w:t>
      </w:r>
      <w:r w:rsidRPr="00FF1AD7">
        <w:rPr>
          <w:rFonts w:ascii="Times New Roman" w:hAnsi="Times New Roman"/>
          <w:spacing w:val="2"/>
          <w:sz w:val="24"/>
          <w:szCs w:val="24"/>
        </w:rPr>
        <w:t>о</w:t>
      </w:r>
      <w:r w:rsidRPr="00FF1AD7">
        <w:rPr>
          <w:rFonts w:ascii="Times New Roman" w:hAnsi="Times New Roman"/>
          <w:spacing w:val="1"/>
          <w:sz w:val="24"/>
          <w:szCs w:val="24"/>
        </w:rPr>
        <w:t>в</w:t>
      </w:r>
      <w:r w:rsidRPr="00FF1AD7">
        <w:rPr>
          <w:rFonts w:ascii="Times New Roman" w:hAnsi="Times New Roman"/>
          <w:spacing w:val="-1"/>
          <w:sz w:val="24"/>
          <w:szCs w:val="24"/>
        </w:rPr>
        <w:t>ы</w:t>
      </w:r>
      <w:r w:rsidRPr="00FF1AD7">
        <w:rPr>
          <w:rFonts w:ascii="Times New Roman" w:hAnsi="Times New Roman"/>
          <w:sz w:val="24"/>
          <w:szCs w:val="24"/>
        </w:rPr>
        <w:t>х т</w:t>
      </w:r>
      <w:r w:rsidRPr="00FF1AD7">
        <w:rPr>
          <w:rFonts w:ascii="Times New Roman" w:hAnsi="Times New Roman"/>
          <w:spacing w:val="-1"/>
          <w:sz w:val="24"/>
          <w:szCs w:val="24"/>
        </w:rPr>
        <w:t>е</w:t>
      </w:r>
      <w:r w:rsidRPr="00FF1AD7">
        <w:rPr>
          <w:rFonts w:ascii="Times New Roman" w:hAnsi="Times New Roman"/>
          <w:sz w:val="24"/>
          <w:szCs w:val="24"/>
        </w:rPr>
        <w:t>х</w:t>
      </w:r>
      <w:r w:rsidRPr="00FF1AD7">
        <w:rPr>
          <w:rFonts w:ascii="Times New Roman" w:hAnsi="Times New Roman"/>
          <w:spacing w:val="2"/>
          <w:sz w:val="24"/>
          <w:szCs w:val="24"/>
        </w:rPr>
        <w:t>но</w:t>
      </w:r>
      <w:r w:rsidRPr="00FF1AD7">
        <w:rPr>
          <w:rFonts w:ascii="Times New Roman" w:hAnsi="Times New Roman"/>
          <w:spacing w:val="-2"/>
          <w:sz w:val="24"/>
          <w:szCs w:val="24"/>
        </w:rPr>
        <w:t>л</w:t>
      </w:r>
      <w:r w:rsidRPr="00FF1AD7">
        <w:rPr>
          <w:rFonts w:ascii="Times New Roman" w:hAnsi="Times New Roman"/>
          <w:spacing w:val="2"/>
          <w:sz w:val="24"/>
          <w:szCs w:val="24"/>
        </w:rPr>
        <w:t>о</w:t>
      </w:r>
      <w:r w:rsidRPr="00FF1AD7">
        <w:rPr>
          <w:rFonts w:ascii="Times New Roman" w:hAnsi="Times New Roman"/>
          <w:spacing w:val="1"/>
          <w:sz w:val="24"/>
          <w:szCs w:val="24"/>
        </w:rPr>
        <w:t>г</w:t>
      </w:r>
      <w:r w:rsidRPr="00FF1AD7">
        <w:rPr>
          <w:rFonts w:ascii="Times New Roman" w:hAnsi="Times New Roman"/>
          <w:sz w:val="24"/>
          <w:szCs w:val="24"/>
        </w:rPr>
        <w:t>и</w:t>
      </w:r>
      <w:r w:rsidRPr="00FF1AD7">
        <w:rPr>
          <w:rFonts w:ascii="Times New Roman" w:hAnsi="Times New Roman"/>
          <w:spacing w:val="2"/>
          <w:sz w:val="24"/>
          <w:szCs w:val="24"/>
        </w:rPr>
        <w:t>й</w:t>
      </w:r>
      <w:r w:rsidRPr="00FF1AD7">
        <w:rPr>
          <w:rFonts w:ascii="Times New Roman" w:hAnsi="Times New Roman"/>
          <w:sz w:val="24"/>
          <w:szCs w:val="24"/>
        </w:rPr>
        <w:t xml:space="preserve">, в </w:t>
      </w:r>
      <w:r w:rsidRPr="00FF1AD7">
        <w:rPr>
          <w:rFonts w:ascii="Times New Roman" w:hAnsi="Times New Roman"/>
          <w:spacing w:val="1"/>
          <w:sz w:val="24"/>
          <w:szCs w:val="24"/>
        </w:rPr>
        <w:t>т</w:t>
      </w:r>
      <w:r w:rsidRPr="00FF1AD7">
        <w:rPr>
          <w:rFonts w:ascii="Times New Roman" w:hAnsi="Times New Roman"/>
          <w:spacing w:val="2"/>
          <w:sz w:val="24"/>
          <w:szCs w:val="24"/>
        </w:rPr>
        <w:t>о</w:t>
      </w:r>
      <w:r w:rsidRPr="00FF1AD7">
        <w:rPr>
          <w:rFonts w:ascii="Times New Roman" w:hAnsi="Times New Roman"/>
          <w:sz w:val="24"/>
          <w:szCs w:val="24"/>
        </w:rPr>
        <w:t xml:space="preserve">м </w:t>
      </w:r>
      <w:r w:rsidRPr="00FF1AD7">
        <w:rPr>
          <w:rFonts w:ascii="Times New Roman" w:hAnsi="Times New Roman"/>
          <w:spacing w:val="-2"/>
          <w:sz w:val="24"/>
          <w:szCs w:val="24"/>
        </w:rPr>
        <w:t>ч</w:t>
      </w:r>
      <w:r w:rsidRPr="00FF1AD7">
        <w:rPr>
          <w:rFonts w:ascii="Times New Roman" w:hAnsi="Times New Roman"/>
          <w:spacing w:val="2"/>
          <w:sz w:val="24"/>
          <w:szCs w:val="24"/>
        </w:rPr>
        <w:t>и</w:t>
      </w:r>
      <w:r w:rsidRPr="00FF1AD7">
        <w:rPr>
          <w:rFonts w:ascii="Times New Roman" w:hAnsi="Times New Roman"/>
          <w:spacing w:val="1"/>
          <w:sz w:val="24"/>
          <w:szCs w:val="24"/>
        </w:rPr>
        <w:t>с</w:t>
      </w:r>
      <w:r w:rsidRPr="00FF1AD7">
        <w:rPr>
          <w:rFonts w:ascii="Times New Roman" w:hAnsi="Times New Roman"/>
          <w:spacing w:val="-2"/>
          <w:sz w:val="24"/>
          <w:szCs w:val="24"/>
        </w:rPr>
        <w:t>л</w:t>
      </w:r>
      <w:r w:rsidRPr="00FF1AD7">
        <w:rPr>
          <w:rFonts w:ascii="Times New Roman" w:hAnsi="Times New Roman"/>
          <w:sz w:val="24"/>
          <w:szCs w:val="24"/>
        </w:rPr>
        <w:t>е ин</w:t>
      </w:r>
      <w:r w:rsidRPr="00FF1AD7">
        <w:rPr>
          <w:rFonts w:ascii="Times New Roman" w:hAnsi="Times New Roman"/>
          <w:spacing w:val="1"/>
          <w:sz w:val="24"/>
          <w:szCs w:val="24"/>
        </w:rPr>
        <w:t>форм</w:t>
      </w:r>
      <w:r w:rsidRPr="00FF1AD7">
        <w:rPr>
          <w:rFonts w:ascii="Times New Roman" w:hAnsi="Times New Roman"/>
          <w:spacing w:val="-1"/>
          <w:sz w:val="24"/>
          <w:szCs w:val="24"/>
        </w:rPr>
        <w:t>а</w:t>
      </w:r>
      <w:r w:rsidRPr="00FF1AD7">
        <w:rPr>
          <w:rFonts w:ascii="Times New Roman" w:hAnsi="Times New Roman"/>
          <w:spacing w:val="2"/>
          <w:sz w:val="24"/>
          <w:szCs w:val="24"/>
        </w:rPr>
        <w:t>ц</w:t>
      </w:r>
      <w:r w:rsidRPr="00FF1AD7">
        <w:rPr>
          <w:rFonts w:ascii="Times New Roman" w:hAnsi="Times New Roman"/>
          <w:sz w:val="24"/>
          <w:szCs w:val="24"/>
        </w:rPr>
        <w:t>ио</w:t>
      </w:r>
      <w:r w:rsidRPr="00FF1AD7">
        <w:rPr>
          <w:rFonts w:ascii="Times New Roman" w:hAnsi="Times New Roman"/>
          <w:spacing w:val="2"/>
          <w:sz w:val="24"/>
          <w:szCs w:val="24"/>
        </w:rPr>
        <w:t>н</w:t>
      </w:r>
      <w:r w:rsidRPr="00FF1AD7">
        <w:rPr>
          <w:rFonts w:ascii="Times New Roman" w:hAnsi="Times New Roman"/>
          <w:sz w:val="24"/>
          <w:szCs w:val="24"/>
        </w:rPr>
        <w:t>н</w:t>
      </w:r>
      <w:r w:rsidRPr="00FF1AD7">
        <w:rPr>
          <w:rFonts w:ascii="Times New Roman" w:hAnsi="Times New Roman"/>
          <w:spacing w:val="2"/>
          <w:sz w:val="24"/>
          <w:szCs w:val="24"/>
        </w:rPr>
        <w:t>ых</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Вмест</w:t>
      </w:r>
      <w:r w:rsidRPr="00FF1AD7">
        <w:rPr>
          <w:rFonts w:ascii="Times New Roman" w:hAnsi="Times New Roman"/>
          <w:sz w:val="24"/>
          <w:szCs w:val="24"/>
        </w:rPr>
        <w:t xml:space="preserve">е с </w:t>
      </w:r>
      <w:r w:rsidRPr="00FF1AD7">
        <w:rPr>
          <w:rFonts w:ascii="Times New Roman" w:hAnsi="Times New Roman"/>
          <w:spacing w:val="1"/>
          <w:sz w:val="24"/>
          <w:szCs w:val="24"/>
        </w:rPr>
        <w:t>математикой</w:t>
      </w:r>
      <w:r w:rsidRPr="00FF1AD7">
        <w:rPr>
          <w:rFonts w:ascii="Times New Roman" w:hAnsi="Times New Roman"/>
          <w:sz w:val="24"/>
          <w:szCs w:val="24"/>
        </w:rPr>
        <w:t xml:space="preserve">, </w:t>
      </w:r>
      <w:r w:rsidRPr="00FF1AD7">
        <w:rPr>
          <w:rFonts w:ascii="Times New Roman" w:hAnsi="Times New Roman"/>
          <w:spacing w:val="1"/>
          <w:sz w:val="24"/>
          <w:szCs w:val="24"/>
        </w:rPr>
        <w:t>физикой</w:t>
      </w:r>
      <w:r w:rsidRPr="00FF1AD7">
        <w:rPr>
          <w:rFonts w:ascii="Times New Roman" w:hAnsi="Times New Roman"/>
          <w:sz w:val="24"/>
          <w:szCs w:val="24"/>
        </w:rPr>
        <w:t xml:space="preserve">, </w:t>
      </w:r>
      <w:r w:rsidRPr="00FF1AD7">
        <w:rPr>
          <w:rFonts w:ascii="Times New Roman" w:hAnsi="Times New Roman"/>
          <w:spacing w:val="1"/>
          <w:sz w:val="24"/>
          <w:szCs w:val="24"/>
        </w:rPr>
        <w:t>химией</w:t>
      </w:r>
      <w:r w:rsidRPr="00FF1AD7">
        <w:rPr>
          <w:rFonts w:ascii="Times New Roman" w:hAnsi="Times New Roman"/>
          <w:sz w:val="24"/>
          <w:szCs w:val="24"/>
        </w:rPr>
        <w:t xml:space="preserve">, </w:t>
      </w:r>
      <w:r w:rsidRPr="00FF1AD7">
        <w:rPr>
          <w:rFonts w:ascii="Times New Roman" w:hAnsi="Times New Roman"/>
          <w:spacing w:val="1"/>
          <w:sz w:val="24"/>
          <w:szCs w:val="24"/>
        </w:rPr>
        <w:t>биологие</w:t>
      </w:r>
      <w:r w:rsidRPr="00FF1AD7">
        <w:rPr>
          <w:rFonts w:ascii="Times New Roman" w:hAnsi="Times New Roman"/>
          <w:sz w:val="24"/>
          <w:szCs w:val="24"/>
        </w:rPr>
        <w:t xml:space="preserve">й </w:t>
      </w:r>
      <w:r w:rsidRPr="00FF1AD7">
        <w:rPr>
          <w:rFonts w:ascii="Times New Roman" w:hAnsi="Times New Roman"/>
          <w:spacing w:val="1"/>
          <w:sz w:val="24"/>
          <w:szCs w:val="24"/>
        </w:rPr>
        <w:t>кур</w:t>
      </w:r>
      <w:r w:rsidRPr="00FF1AD7">
        <w:rPr>
          <w:rFonts w:ascii="Times New Roman" w:hAnsi="Times New Roman"/>
          <w:sz w:val="24"/>
          <w:szCs w:val="24"/>
        </w:rPr>
        <w:t xml:space="preserve">с </w:t>
      </w:r>
      <w:r w:rsidRPr="00FF1AD7">
        <w:rPr>
          <w:rFonts w:ascii="Times New Roman" w:hAnsi="Times New Roman"/>
          <w:spacing w:val="1"/>
          <w:sz w:val="24"/>
          <w:szCs w:val="24"/>
        </w:rPr>
        <w:t>информатик</w:t>
      </w:r>
      <w:r w:rsidRPr="00FF1AD7">
        <w:rPr>
          <w:rFonts w:ascii="Times New Roman" w:hAnsi="Times New Roman"/>
          <w:sz w:val="24"/>
          <w:szCs w:val="24"/>
        </w:rPr>
        <w:t xml:space="preserve">и </w:t>
      </w:r>
      <w:r w:rsidRPr="00FF1AD7">
        <w:rPr>
          <w:rFonts w:ascii="Times New Roman" w:hAnsi="Times New Roman"/>
          <w:spacing w:val="1"/>
          <w:sz w:val="24"/>
          <w:szCs w:val="24"/>
        </w:rPr>
        <w:t>закладывае</w:t>
      </w:r>
      <w:r w:rsidRPr="00FF1AD7">
        <w:rPr>
          <w:rFonts w:ascii="Times New Roman" w:hAnsi="Times New Roman"/>
          <w:sz w:val="24"/>
          <w:szCs w:val="24"/>
        </w:rPr>
        <w:t xml:space="preserve">т </w:t>
      </w:r>
      <w:r w:rsidRPr="00FF1AD7">
        <w:rPr>
          <w:rFonts w:ascii="Times New Roman" w:hAnsi="Times New Roman"/>
          <w:spacing w:val="1"/>
          <w:sz w:val="24"/>
          <w:szCs w:val="24"/>
        </w:rPr>
        <w:t>основ</w:t>
      </w:r>
      <w:r w:rsidRPr="00FF1AD7">
        <w:rPr>
          <w:rFonts w:ascii="Times New Roman" w:hAnsi="Times New Roman"/>
          <w:sz w:val="24"/>
          <w:szCs w:val="24"/>
        </w:rPr>
        <w:t xml:space="preserve">ы </w:t>
      </w:r>
      <w:r w:rsidRPr="00FF1AD7">
        <w:rPr>
          <w:rFonts w:ascii="Times New Roman" w:hAnsi="Times New Roman"/>
          <w:spacing w:val="1"/>
          <w:sz w:val="24"/>
          <w:szCs w:val="24"/>
        </w:rPr>
        <w:t>естественно-научног</w:t>
      </w:r>
      <w:r w:rsidRPr="00FF1AD7">
        <w:rPr>
          <w:rFonts w:ascii="Times New Roman" w:hAnsi="Times New Roman"/>
          <w:sz w:val="24"/>
          <w:szCs w:val="24"/>
        </w:rPr>
        <w:t xml:space="preserve">о </w:t>
      </w:r>
      <w:r w:rsidRPr="00FF1AD7">
        <w:rPr>
          <w:rFonts w:ascii="Times New Roman" w:hAnsi="Times New Roman"/>
          <w:spacing w:val="1"/>
          <w:sz w:val="24"/>
          <w:szCs w:val="24"/>
        </w:rPr>
        <w:t>мировоззрени</w:t>
      </w:r>
      <w:r w:rsidRPr="00FF1AD7">
        <w:rPr>
          <w:rFonts w:ascii="Times New Roman" w:hAnsi="Times New Roman"/>
          <w:sz w:val="24"/>
          <w:szCs w:val="24"/>
        </w:rPr>
        <w:t>я.</w:t>
      </w:r>
    </w:p>
    <w:p w:rsidR="008639FE" w:rsidRPr="00FF1AD7" w:rsidRDefault="008639FE" w:rsidP="00FF1AD7">
      <w:pPr>
        <w:pStyle w:val="1"/>
        <w:spacing w:before="0" w:line="240" w:lineRule="auto"/>
        <w:ind w:firstLine="567"/>
        <w:rPr>
          <w:rFonts w:ascii="Times New Roman" w:hAnsi="Times New Roman"/>
          <w:b/>
          <w:color w:val="auto"/>
          <w:sz w:val="24"/>
          <w:szCs w:val="24"/>
        </w:rPr>
      </w:pPr>
      <w:r w:rsidRPr="00FF1AD7">
        <w:rPr>
          <w:rFonts w:ascii="Times New Roman" w:hAnsi="Times New Roman"/>
          <w:b/>
          <w:color w:val="auto"/>
          <w:sz w:val="24"/>
          <w:szCs w:val="24"/>
        </w:rPr>
        <w:t>Планируемые результаты</w:t>
      </w:r>
    </w:p>
    <w:p w:rsidR="008639FE" w:rsidRPr="00FF1AD7" w:rsidRDefault="008639FE" w:rsidP="00FF1AD7">
      <w:pPr>
        <w:pStyle w:val="1"/>
        <w:spacing w:before="0" w:line="240" w:lineRule="auto"/>
        <w:ind w:firstLine="567"/>
        <w:rPr>
          <w:rFonts w:ascii="Times New Roman" w:hAnsi="Times New Roman"/>
          <w:b/>
          <w:color w:val="auto"/>
          <w:sz w:val="24"/>
          <w:szCs w:val="24"/>
        </w:rPr>
      </w:pPr>
      <w:r w:rsidRPr="00FF1AD7">
        <w:rPr>
          <w:rFonts w:ascii="Times New Roman" w:hAnsi="Times New Roman"/>
          <w:b/>
          <w:color w:val="auto"/>
          <w:sz w:val="24"/>
          <w:szCs w:val="24"/>
        </w:rPr>
        <w:t>Планируемые личностные результаты</w:t>
      </w:r>
    </w:p>
    <w:p w:rsidR="008639FE" w:rsidRPr="00FF1AD7" w:rsidRDefault="008639FE" w:rsidP="00FF1AD7">
      <w:pPr>
        <w:spacing w:after="0" w:line="240" w:lineRule="auto"/>
        <w:rPr>
          <w:rFonts w:ascii="Times New Roman" w:hAnsi="Times New Roman"/>
          <w:b/>
          <w:sz w:val="24"/>
          <w:szCs w:val="24"/>
        </w:rPr>
      </w:pPr>
    </w:p>
    <w:p w:rsidR="008639FE" w:rsidRPr="00FF1AD7" w:rsidRDefault="008639FE" w:rsidP="00FF1AD7">
      <w:pPr>
        <w:spacing w:after="0" w:line="240" w:lineRule="auto"/>
        <w:ind w:firstLine="709"/>
        <w:rPr>
          <w:rFonts w:ascii="Times New Roman" w:hAnsi="Times New Roman"/>
          <w:sz w:val="24"/>
          <w:szCs w:val="24"/>
        </w:rPr>
      </w:pPr>
      <w:r w:rsidRPr="00FF1AD7">
        <w:rPr>
          <w:rFonts w:ascii="Times New Roman" w:hAnsi="Times New Roman"/>
          <w:sz w:val="24"/>
          <w:szCs w:val="24"/>
        </w:rPr>
        <w:t xml:space="preserve">Планируемые </w:t>
      </w:r>
      <w:r w:rsidRPr="00FF1AD7">
        <w:rPr>
          <w:rFonts w:ascii="Times New Roman" w:hAnsi="Times New Roman"/>
          <w:b/>
          <w:sz w:val="24"/>
          <w:szCs w:val="24"/>
        </w:rPr>
        <w:t>личностные результаты</w:t>
      </w:r>
      <w:r w:rsidRPr="00FF1AD7">
        <w:rPr>
          <w:rFonts w:ascii="Times New Roman" w:hAnsi="Times New Roman"/>
          <w:sz w:val="24"/>
          <w:szCs w:val="24"/>
        </w:rPr>
        <w:t xml:space="preserve"> освоения ООП:</w:t>
      </w:r>
    </w:p>
    <w:p w:rsidR="008639FE" w:rsidRPr="00FF1AD7" w:rsidRDefault="008639FE" w:rsidP="00FF1AD7">
      <w:pPr>
        <w:spacing w:after="0" w:line="240" w:lineRule="auto"/>
        <w:ind w:firstLine="709"/>
        <w:jc w:val="both"/>
        <w:rPr>
          <w:rStyle w:val="dash041e005f0431005f044b005f0447005f043d005f044b005f0439005f005fchar1char1"/>
          <w:szCs w:val="24"/>
        </w:rPr>
      </w:pPr>
      <w:r w:rsidRPr="00FF1AD7">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639FE" w:rsidRPr="00FF1AD7" w:rsidRDefault="008639FE" w:rsidP="00FF1AD7">
      <w:pPr>
        <w:spacing w:after="0" w:line="240" w:lineRule="auto"/>
        <w:ind w:firstLine="709"/>
        <w:jc w:val="both"/>
        <w:rPr>
          <w:rStyle w:val="dash041e005f0431005f044b005f0447005f043d005f044b005f0439005f005fchar1char1"/>
          <w:szCs w:val="24"/>
        </w:rPr>
      </w:pPr>
      <w:r w:rsidRPr="00FF1AD7">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639FE" w:rsidRPr="00FF1AD7" w:rsidRDefault="008639FE" w:rsidP="00FF1AD7">
      <w:pPr>
        <w:spacing w:after="0" w:line="240" w:lineRule="auto"/>
        <w:ind w:firstLine="709"/>
        <w:jc w:val="both"/>
        <w:rPr>
          <w:rStyle w:val="dash041e005f0431005f044b005f0447005f043d005f044b005f0439005f005fchar1char1"/>
          <w:szCs w:val="24"/>
        </w:rPr>
      </w:pPr>
      <w:r w:rsidRPr="00FF1AD7">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639FE" w:rsidRPr="00FF1AD7" w:rsidRDefault="008639FE" w:rsidP="00FF1AD7">
      <w:pPr>
        <w:spacing w:after="0" w:line="240" w:lineRule="auto"/>
        <w:ind w:firstLine="709"/>
        <w:jc w:val="both"/>
        <w:rPr>
          <w:rStyle w:val="dash041e005f0431005f044b005f0447005f043d005f044b005f0439005f005fchar1char1"/>
          <w:szCs w:val="24"/>
        </w:rPr>
      </w:pPr>
      <w:r w:rsidRPr="00FF1AD7">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639FE" w:rsidRPr="00FF1AD7" w:rsidRDefault="008639FE" w:rsidP="00FF1AD7">
      <w:pPr>
        <w:spacing w:after="0" w:line="240" w:lineRule="auto"/>
        <w:ind w:firstLine="709"/>
        <w:jc w:val="both"/>
        <w:rPr>
          <w:rStyle w:val="dash041e005f0431005f044b005f0447005f043d005f044b005f0439005f005fchar1char1"/>
          <w:szCs w:val="24"/>
        </w:rPr>
      </w:pPr>
      <w:r w:rsidRPr="00FF1AD7">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639FE" w:rsidRPr="00FF1AD7" w:rsidRDefault="008639FE" w:rsidP="00FF1AD7">
      <w:pPr>
        <w:spacing w:after="0" w:line="240" w:lineRule="auto"/>
        <w:ind w:firstLine="709"/>
        <w:jc w:val="both"/>
        <w:rPr>
          <w:rStyle w:val="dash041e005f0431005f044b005f0447005f043d005f044b005f0439005f005fchar1char1"/>
          <w:szCs w:val="24"/>
        </w:rPr>
      </w:pPr>
      <w:r w:rsidRPr="00FF1AD7">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639FE" w:rsidRPr="00FF1AD7" w:rsidRDefault="008639FE" w:rsidP="00FF1AD7">
      <w:pPr>
        <w:spacing w:after="0" w:line="240" w:lineRule="auto"/>
        <w:ind w:firstLine="709"/>
        <w:jc w:val="both"/>
        <w:rPr>
          <w:rStyle w:val="dash041e005f0431005f044b005f0447005f043d005f044b005f0439005f005fchar1char1"/>
          <w:szCs w:val="24"/>
        </w:rPr>
      </w:pPr>
      <w:r w:rsidRPr="00FF1AD7">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639FE" w:rsidRPr="00FF1AD7" w:rsidRDefault="008639FE" w:rsidP="00FF1AD7">
      <w:pPr>
        <w:spacing w:after="0" w:line="240" w:lineRule="auto"/>
        <w:ind w:firstLine="709"/>
        <w:jc w:val="both"/>
        <w:rPr>
          <w:rStyle w:val="dash041e005f0431005f044b005f0447005f043d005f044b005f0439005f005fchar1char1"/>
          <w:szCs w:val="24"/>
        </w:rPr>
      </w:pPr>
      <w:r w:rsidRPr="00FF1AD7">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639FE" w:rsidRPr="00FF1AD7" w:rsidRDefault="008639FE" w:rsidP="00FF1AD7">
      <w:pPr>
        <w:spacing w:after="0" w:line="240" w:lineRule="auto"/>
        <w:ind w:firstLine="709"/>
        <w:jc w:val="both"/>
        <w:rPr>
          <w:rFonts w:ascii="Times New Roman" w:hAnsi="Times New Roman"/>
          <w:sz w:val="24"/>
          <w:szCs w:val="24"/>
        </w:rPr>
      </w:pPr>
      <w:r w:rsidRPr="00FF1AD7">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639FE" w:rsidRPr="00FF1AD7" w:rsidRDefault="008639FE" w:rsidP="00FF1AD7">
      <w:pPr>
        <w:spacing w:after="0" w:line="240" w:lineRule="auto"/>
        <w:rPr>
          <w:rFonts w:ascii="Times New Roman" w:hAnsi="Times New Roman"/>
          <w:b/>
          <w:sz w:val="24"/>
          <w:szCs w:val="24"/>
        </w:rPr>
      </w:pPr>
    </w:p>
    <w:p w:rsidR="008639FE" w:rsidRPr="00FF1AD7" w:rsidRDefault="008639FE" w:rsidP="00FF1AD7">
      <w:pPr>
        <w:pStyle w:val="1"/>
        <w:spacing w:before="0" w:line="240" w:lineRule="auto"/>
        <w:ind w:firstLine="708"/>
        <w:rPr>
          <w:rFonts w:ascii="Times New Roman" w:hAnsi="Times New Roman"/>
          <w:b/>
          <w:color w:val="auto"/>
          <w:sz w:val="24"/>
          <w:szCs w:val="24"/>
        </w:rPr>
      </w:pPr>
      <w:r w:rsidRPr="00FF1AD7">
        <w:rPr>
          <w:rFonts w:ascii="Times New Roman" w:hAnsi="Times New Roman"/>
          <w:b/>
          <w:color w:val="auto"/>
          <w:sz w:val="24"/>
          <w:szCs w:val="24"/>
        </w:rPr>
        <w:t>Планируемые метапредметные результаты</w:t>
      </w:r>
    </w:p>
    <w:p w:rsidR="008639FE" w:rsidRPr="00FF1AD7" w:rsidRDefault="008639FE" w:rsidP="00FF1AD7">
      <w:pPr>
        <w:spacing w:after="0" w:line="240" w:lineRule="auto"/>
        <w:rPr>
          <w:rFonts w:ascii="Times New Roman" w:hAnsi="Times New Roman"/>
          <w:b/>
          <w:sz w:val="24"/>
          <w:szCs w:val="24"/>
        </w:rPr>
      </w:pP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8639FE" w:rsidRPr="00FF1AD7" w:rsidRDefault="008639FE" w:rsidP="00D33729">
      <w:pPr>
        <w:pStyle w:val="3f2"/>
        <w:numPr>
          <w:ilvl w:val="0"/>
          <w:numId w:val="188"/>
        </w:numPr>
        <w:tabs>
          <w:tab w:val="left" w:pos="993"/>
        </w:tabs>
        <w:ind w:left="0" w:firstLine="709"/>
        <w:jc w:val="both"/>
        <w:rPr>
          <w:rFonts w:ascii="Times New Roman" w:hAnsi="Times New Roman"/>
          <w:sz w:val="24"/>
          <w:szCs w:val="24"/>
        </w:rPr>
      </w:pPr>
      <w:r w:rsidRPr="00FF1AD7">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8639FE" w:rsidRPr="00FF1AD7" w:rsidRDefault="008639FE" w:rsidP="00D33729">
      <w:pPr>
        <w:pStyle w:val="3f2"/>
        <w:numPr>
          <w:ilvl w:val="0"/>
          <w:numId w:val="188"/>
        </w:numPr>
        <w:tabs>
          <w:tab w:val="left" w:pos="993"/>
        </w:tabs>
        <w:ind w:left="0" w:firstLine="709"/>
        <w:jc w:val="both"/>
        <w:rPr>
          <w:rFonts w:ascii="Times New Roman" w:hAnsi="Times New Roman"/>
          <w:sz w:val="24"/>
          <w:szCs w:val="24"/>
        </w:rPr>
      </w:pPr>
      <w:r w:rsidRPr="00FF1AD7">
        <w:rPr>
          <w:rFonts w:ascii="Times New Roman" w:hAnsi="Times New Roman"/>
          <w:sz w:val="24"/>
          <w:szCs w:val="24"/>
        </w:rPr>
        <w:t>способствовать развитию механизмов и структур преобразующего продуктивного мышления;</w:t>
      </w:r>
    </w:p>
    <w:p w:rsidR="008639FE" w:rsidRPr="00FF1AD7" w:rsidRDefault="008639FE" w:rsidP="00D33729">
      <w:pPr>
        <w:pStyle w:val="3f2"/>
        <w:numPr>
          <w:ilvl w:val="0"/>
          <w:numId w:val="188"/>
        </w:numPr>
        <w:tabs>
          <w:tab w:val="left" w:pos="993"/>
        </w:tabs>
        <w:ind w:left="0" w:firstLine="709"/>
        <w:jc w:val="both"/>
        <w:rPr>
          <w:rFonts w:ascii="Times New Roman" w:hAnsi="Times New Roman"/>
          <w:sz w:val="24"/>
          <w:szCs w:val="24"/>
        </w:rPr>
      </w:pPr>
      <w:r w:rsidRPr="00FF1AD7">
        <w:rPr>
          <w:rFonts w:ascii="Times New Roman" w:hAnsi="Times New Roman"/>
          <w:sz w:val="24"/>
          <w:szCs w:val="24"/>
        </w:rPr>
        <w:t>допускать использование в разновозрастной группе;</w:t>
      </w:r>
    </w:p>
    <w:p w:rsidR="008639FE" w:rsidRPr="00FF1AD7" w:rsidRDefault="008639FE" w:rsidP="00D33729">
      <w:pPr>
        <w:pStyle w:val="3f2"/>
        <w:numPr>
          <w:ilvl w:val="0"/>
          <w:numId w:val="188"/>
        </w:numPr>
        <w:tabs>
          <w:tab w:val="left" w:pos="993"/>
        </w:tabs>
        <w:ind w:left="0" w:firstLine="709"/>
        <w:jc w:val="both"/>
        <w:rPr>
          <w:rFonts w:ascii="Times New Roman" w:hAnsi="Times New Roman"/>
          <w:sz w:val="24"/>
          <w:szCs w:val="24"/>
        </w:rPr>
      </w:pPr>
      <w:r w:rsidRPr="00FF1AD7">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8639FE" w:rsidRPr="00FF1AD7" w:rsidRDefault="008639FE" w:rsidP="00D33729">
      <w:pPr>
        <w:pStyle w:val="3f2"/>
        <w:numPr>
          <w:ilvl w:val="0"/>
          <w:numId w:val="188"/>
        </w:numPr>
        <w:tabs>
          <w:tab w:val="left" w:pos="993"/>
        </w:tabs>
        <w:ind w:left="0" w:firstLine="709"/>
        <w:jc w:val="both"/>
        <w:rPr>
          <w:rFonts w:ascii="Times New Roman" w:hAnsi="Times New Roman"/>
          <w:sz w:val="24"/>
          <w:szCs w:val="24"/>
        </w:rPr>
      </w:pPr>
      <w:r w:rsidRPr="00FF1AD7">
        <w:rPr>
          <w:rFonts w:ascii="Times New Roman" w:hAnsi="Times New Roman"/>
          <w:sz w:val="24"/>
          <w:szCs w:val="24"/>
        </w:rPr>
        <w:t>допускать реализацию на разных уровнях сложности.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В качестве такого рода образовательных технологий выступа</w:t>
      </w:r>
      <w:r w:rsidR="00FF1AD7" w:rsidRPr="00FF1AD7">
        <w:rPr>
          <w:rFonts w:ascii="Times New Roman" w:hAnsi="Times New Roman"/>
          <w:sz w:val="24"/>
          <w:szCs w:val="24"/>
        </w:rPr>
        <w:t>ю</w:t>
      </w:r>
      <w:r w:rsidRPr="00FF1AD7">
        <w:rPr>
          <w:rFonts w:ascii="Times New Roman" w:hAnsi="Times New Roman"/>
          <w:sz w:val="24"/>
          <w:szCs w:val="24"/>
        </w:rPr>
        <w:t>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8639FE" w:rsidRPr="00FF1AD7" w:rsidRDefault="008639FE" w:rsidP="00FF1AD7">
      <w:pPr>
        <w:spacing w:after="0" w:line="240" w:lineRule="auto"/>
        <w:ind w:firstLine="709"/>
        <w:jc w:val="both"/>
        <w:rPr>
          <w:rFonts w:ascii="Times New Roman" w:hAnsi="Times New Roman"/>
          <w:b/>
          <w:i/>
          <w:sz w:val="24"/>
          <w:szCs w:val="24"/>
        </w:rPr>
      </w:pPr>
      <w:r w:rsidRPr="00FF1AD7">
        <w:rPr>
          <w:rFonts w:ascii="Times New Roman" w:hAnsi="Times New Roman"/>
          <w:b/>
          <w:i/>
          <w:sz w:val="24"/>
          <w:szCs w:val="24"/>
        </w:rPr>
        <w:t>Регулятивные УУД</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анализировать существующие и планировать будущие образовательные результаты;</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идентифицировать собственные проблемы и определять главную проблему;</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выдвигать версии решения проблемы, формулировать гипотезы, предвосхищать конечный результат;</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ставить цель деятельности на основе определенной проблемы и существующих возможностей;</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формулировать учебные задачи как шаги достижения поставленной цели деятельности;</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FF1AD7">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составлять план решения проблемы (выполнения проекта, проведения исследования);</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8639FE" w:rsidRPr="00FF1AD7" w:rsidRDefault="008639FE"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планировать и корректировать свою индивидуальную образовательную траекторию.</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сверять свои действия с целью и, при необходимости, исправлять ошибки самостоятельно.</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критерии правильности (корректности) выполнения учебной задачи;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фиксировать и анализировать динамику собственных образовательных результатов.</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FF1AD7">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принимать решение в учебной ситуации и нести за него ответственность;</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639FE" w:rsidRPr="00FF1AD7" w:rsidRDefault="008639FE" w:rsidP="00FF1AD7">
      <w:pPr>
        <w:spacing w:after="0" w:line="240" w:lineRule="auto"/>
        <w:ind w:firstLine="709"/>
        <w:jc w:val="both"/>
        <w:rPr>
          <w:rFonts w:ascii="Times New Roman" w:hAnsi="Times New Roman"/>
          <w:b/>
          <w:i/>
          <w:sz w:val="24"/>
          <w:szCs w:val="24"/>
        </w:rPr>
      </w:pPr>
      <w:r w:rsidRPr="00FF1AD7">
        <w:rPr>
          <w:rFonts w:ascii="Times New Roman" w:hAnsi="Times New Roman"/>
          <w:b/>
          <w:i/>
          <w:sz w:val="24"/>
          <w:szCs w:val="24"/>
        </w:rPr>
        <w:t>Познавательные УУД</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подбирать слова, соподчиненные ключевому слову, определяющие его признаки и свойства (под-идеи);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выстраивать логическую цепь ключевого слова и соподчиненных ему слов;</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выделять признак двух или нескольких предметов или явлений и объяснять их сходство;</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выделять явление из общего ряда других явлений;</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строить рассуждение на основе сравнения предметов и явлений, выделяя при этом общие признаки;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излагать полученную информацию, интерпретируя ее в контексте решаемой задачи;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вербализовать эмоциональное впечатление, оказанное на него источником;</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обозначать символом и знаком предмет и/или явление;</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создавать абстрактный или реальный образ предмета и/или явления;</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строить модель/схему на основе условий задачи и/или способа решения задачи;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строить схему, алгоритм действия, исправлять или восстанавливать не известный ранее алгоритм на основе имеющегося знания об объекте, к которому применяется алгоритм;</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строить доказательство: прямое, косвенное, от противного;</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Смысловое чтение.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находить в тексте требуемую информацию (в соответствии с целями своей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ориентироваться в содержании текста, понимать целостный смысл текста, структурировать текст;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устанавливать взаимосвязь описанных в тексте событий, явлений, процессов;</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резюмировать главную идею текста;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критически оценивать содержание и форму текста.</w:t>
      </w:r>
    </w:p>
    <w:p w:rsidR="008639FE" w:rsidRPr="00FF1AD7" w:rsidRDefault="008639FE" w:rsidP="00FF1AD7">
      <w:pPr>
        <w:tabs>
          <w:tab w:val="left" w:pos="993"/>
        </w:tabs>
        <w:spacing w:after="0" w:line="240" w:lineRule="auto"/>
        <w:ind w:firstLine="709"/>
        <w:jc w:val="both"/>
        <w:rPr>
          <w:rFonts w:ascii="Times New Roman" w:hAnsi="Times New Roman"/>
          <w:b/>
          <w:i/>
          <w:sz w:val="24"/>
          <w:szCs w:val="24"/>
        </w:rPr>
      </w:pPr>
      <w:r w:rsidRPr="00FF1AD7">
        <w:rPr>
          <w:rFonts w:ascii="Times New Roman" w:hAnsi="Times New Roman"/>
          <w:b/>
          <w:i/>
          <w:sz w:val="24"/>
          <w:szCs w:val="24"/>
        </w:rPr>
        <w:t>Коммуникативные УУД</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возможные роли в совместной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играть определенную роль в совместной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строить позитивные отношения в процессе учебной и познавательной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предлагать альтернативное решение в конфликтной ситуации;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выделять общую точку зрения в дискуссии;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задачу коммуникации и в соответствии с ней отбирать речевые средства;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представлять в устной или письменной форме развернутый план собственной деятельности;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высказывать и обосновывать мнение (суждение) и запрашивать мнение партнера в рамках диалога;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принимать решение в ходе диалога и согласовывать его с собеседником;</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8639FE" w:rsidRPr="00FF1AD7" w:rsidRDefault="008639FE"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использовать информацию с учетом этических и правовых норм;</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639FE" w:rsidRPr="00FF1AD7" w:rsidRDefault="008639FE" w:rsidP="00FF1AD7">
      <w:pPr>
        <w:tabs>
          <w:tab w:val="left" w:pos="993"/>
        </w:tabs>
        <w:spacing w:after="0" w:line="240" w:lineRule="auto"/>
        <w:ind w:firstLine="709"/>
        <w:jc w:val="both"/>
        <w:rPr>
          <w:rFonts w:ascii="Times New Roman" w:hAnsi="Times New Roman"/>
          <w:b/>
          <w:i/>
          <w:sz w:val="24"/>
          <w:szCs w:val="24"/>
        </w:rPr>
      </w:pPr>
      <w:r w:rsidRPr="00FF1AD7">
        <w:rPr>
          <w:rFonts w:ascii="Times New Roman" w:hAnsi="Times New Roman"/>
          <w:b/>
          <w:i/>
          <w:sz w:val="24"/>
          <w:szCs w:val="24"/>
        </w:rPr>
        <w:t>Познавательные УУД</w:t>
      </w:r>
    </w:p>
    <w:p w:rsidR="008639FE" w:rsidRPr="00FF1AD7" w:rsidRDefault="008639FE"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определять свое отношение к природной среде;</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анализировать влияние экологических факторов на среду обитания живых организмов;</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проводить причинный и вероятностный анализ экологических ситуаций;</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8639FE" w:rsidRPr="00FF1AD7" w:rsidRDefault="008639FE"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FF1AD7">
        <w:rPr>
          <w:rFonts w:ascii="Times New Roman" w:hAnsi="Times New Roman"/>
          <w:sz w:val="24"/>
          <w:szCs w:val="24"/>
        </w:rPr>
        <w:t>выражать свое отношение к природе через рисунки, сочинения, модели, проектные работы.</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8639FE" w:rsidRPr="00FF1AD7" w:rsidRDefault="008639FE" w:rsidP="00156409">
      <w:pPr>
        <w:pStyle w:val="3f2"/>
        <w:numPr>
          <w:ilvl w:val="0"/>
          <w:numId w:val="21"/>
        </w:numPr>
        <w:jc w:val="both"/>
        <w:rPr>
          <w:rFonts w:ascii="Times New Roman" w:hAnsi="Times New Roman"/>
          <w:sz w:val="24"/>
          <w:szCs w:val="24"/>
        </w:rPr>
      </w:pPr>
      <w:r w:rsidRPr="00FF1AD7">
        <w:rPr>
          <w:rFonts w:ascii="Times New Roman" w:hAnsi="Times New Roman"/>
          <w:sz w:val="24"/>
          <w:szCs w:val="24"/>
        </w:rPr>
        <w:t>определять необходимые ключевые поисковые слова и запросы;</w:t>
      </w:r>
    </w:p>
    <w:p w:rsidR="008639FE" w:rsidRPr="00FF1AD7" w:rsidRDefault="008639FE" w:rsidP="00156409">
      <w:pPr>
        <w:pStyle w:val="3f2"/>
        <w:numPr>
          <w:ilvl w:val="0"/>
          <w:numId w:val="21"/>
        </w:numPr>
        <w:jc w:val="both"/>
        <w:rPr>
          <w:rFonts w:ascii="Times New Roman" w:hAnsi="Times New Roman"/>
          <w:sz w:val="24"/>
          <w:szCs w:val="24"/>
        </w:rPr>
      </w:pPr>
      <w:r w:rsidRPr="00FF1AD7">
        <w:rPr>
          <w:rFonts w:ascii="Times New Roman" w:hAnsi="Times New Roman"/>
          <w:sz w:val="24"/>
          <w:szCs w:val="24"/>
        </w:rPr>
        <w:t>осуществлять взаимодействие с электронными поисковыми системами, словарями;</w:t>
      </w:r>
    </w:p>
    <w:p w:rsidR="008639FE" w:rsidRPr="00FF1AD7" w:rsidRDefault="008639FE" w:rsidP="00156409">
      <w:pPr>
        <w:pStyle w:val="3f2"/>
        <w:numPr>
          <w:ilvl w:val="0"/>
          <w:numId w:val="21"/>
        </w:numPr>
        <w:jc w:val="both"/>
        <w:rPr>
          <w:rFonts w:ascii="Times New Roman" w:hAnsi="Times New Roman"/>
          <w:sz w:val="24"/>
          <w:szCs w:val="24"/>
        </w:rPr>
      </w:pPr>
      <w:r w:rsidRPr="00FF1AD7">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8639FE" w:rsidRPr="00FF1AD7" w:rsidRDefault="008639FE" w:rsidP="00156409">
      <w:pPr>
        <w:pStyle w:val="3f2"/>
        <w:numPr>
          <w:ilvl w:val="0"/>
          <w:numId w:val="21"/>
        </w:numPr>
        <w:jc w:val="both"/>
        <w:rPr>
          <w:rFonts w:ascii="Times New Roman" w:hAnsi="Times New Roman"/>
          <w:sz w:val="24"/>
          <w:szCs w:val="24"/>
        </w:rPr>
      </w:pPr>
      <w:r w:rsidRPr="00FF1AD7">
        <w:rPr>
          <w:rFonts w:ascii="Times New Roman" w:hAnsi="Times New Roman"/>
          <w:sz w:val="24"/>
          <w:szCs w:val="24"/>
        </w:rPr>
        <w:t>соотносить полученные результаты поиска со своей деятельностью.</w:t>
      </w:r>
    </w:p>
    <w:p w:rsidR="008639FE" w:rsidRPr="00FF1AD7" w:rsidRDefault="008639FE" w:rsidP="00FF1AD7">
      <w:pPr>
        <w:spacing w:after="0" w:line="240" w:lineRule="auto"/>
        <w:rPr>
          <w:rFonts w:ascii="Times New Roman" w:hAnsi="Times New Roman"/>
          <w:b/>
          <w:sz w:val="24"/>
          <w:szCs w:val="24"/>
        </w:rPr>
      </w:pPr>
    </w:p>
    <w:p w:rsidR="008639FE" w:rsidRPr="00FF1AD7" w:rsidRDefault="008639FE" w:rsidP="00FF1AD7">
      <w:pPr>
        <w:pStyle w:val="1"/>
        <w:spacing w:before="0" w:line="240" w:lineRule="auto"/>
        <w:ind w:firstLine="708"/>
        <w:rPr>
          <w:rFonts w:ascii="Times New Roman" w:hAnsi="Times New Roman"/>
          <w:b/>
          <w:color w:val="auto"/>
          <w:sz w:val="24"/>
          <w:szCs w:val="24"/>
        </w:rPr>
      </w:pPr>
      <w:r w:rsidRPr="00FF1AD7">
        <w:rPr>
          <w:rFonts w:ascii="Times New Roman" w:hAnsi="Times New Roman"/>
          <w:b/>
          <w:color w:val="auto"/>
          <w:sz w:val="24"/>
          <w:szCs w:val="24"/>
        </w:rPr>
        <w:t>Планируемые предметные результаты</w:t>
      </w:r>
    </w:p>
    <w:p w:rsidR="008639FE" w:rsidRPr="00FF1AD7" w:rsidRDefault="008639FE" w:rsidP="00FF1AD7">
      <w:pPr>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научитс</w:t>
      </w:r>
      <w:r w:rsidRPr="00FF1AD7">
        <w:rPr>
          <w:rFonts w:ascii="Times New Roman" w:hAnsi="Times New Roman"/>
          <w:b/>
          <w:spacing w:val="2"/>
          <w:sz w:val="24"/>
          <w:szCs w:val="24"/>
        </w:rPr>
        <w:t>я</w:t>
      </w:r>
      <w:r w:rsidRPr="00FF1AD7">
        <w:rPr>
          <w:rFonts w:ascii="Times New Roman" w:hAnsi="Times New Roman"/>
          <w:b/>
          <w:sz w:val="24"/>
          <w:szCs w:val="24"/>
        </w:rPr>
        <w:t>:</w:t>
      </w:r>
    </w:p>
    <w:p w:rsidR="008639FE" w:rsidRPr="00FF1AD7" w:rsidRDefault="008639FE" w:rsidP="00156409">
      <w:pPr>
        <w:pStyle w:val="3f2"/>
        <w:numPr>
          <w:ilvl w:val="0"/>
          <w:numId w:val="83"/>
        </w:numPr>
        <w:tabs>
          <w:tab w:val="left" w:pos="820"/>
          <w:tab w:val="left" w:pos="993"/>
          <w:tab w:val="left" w:pos="4100"/>
          <w:tab w:val="left" w:pos="6260"/>
          <w:tab w:val="left" w:pos="8240"/>
        </w:tabs>
        <w:ind w:left="0" w:firstLine="709"/>
        <w:jc w:val="both"/>
        <w:rPr>
          <w:rFonts w:ascii="Times New Roman" w:hAnsi="Times New Roman"/>
          <w:sz w:val="24"/>
          <w:szCs w:val="24"/>
        </w:rPr>
      </w:pPr>
      <w:r w:rsidRPr="00FF1AD7">
        <w:rPr>
          <w:rFonts w:ascii="Times New Roman" w:hAnsi="Times New Roman"/>
          <w:spacing w:val="1"/>
          <w:sz w:val="24"/>
          <w:szCs w:val="24"/>
        </w:rPr>
        <w:t>использоват</w:t>
      </w:r>
      <w:r w:rsidRPr="00FF1AD7">
        <w:rPr>
          <w:rFonts w:ascii="Times New Roman" w:hAnsi="Times New Roman"/>
          <w:sz w:val="24"/>
          <w:szCs w:val="24"/>
        </w:rPr>
        <w:t xml:space="preserve">ь </w:t>
      </w:r>
      <w:r w:rsidRPr="00FF1AD7">
        <w:rPr>
          <w:rFonts w:ascii="Times New Roman" w:hAnsi="Times New Roman"/>
          <w:spacing w:val="1"/>
          <w:sz w:val="24"/>
          <w:szCs w:val="24"/>
        </w:rPr>
        <w:t>термин</w:t>
      </w:r>
      <w:r w:rsidRPr="00FF1AD7">
        <w:rPr>
          <w:rFonts w:ascii="Times New Roman" w:hAnsi="Times New Roman"/>
          <w:sz w:val="24"/>
          <w:szCs w:val="24"/>
        </w:rPr>
        <w:t xml:space="preserve">ы </w:t>
      </w:r>
      <w:r w:rsidRPr="00FF1AD7">
        <w:rPr>
          <w:rFonts w:ascii="Times New Roman" w:hAnsi="Times New Roman"/>
          <w:spacing w:val="1"/>
          <w:sz w:val="24"/>
          <w:szCs w:val="24"/>
        </w:rPr>
        <w:t>«информация»</w:t>
      </w:r>
      <w:r w:rsidRPr="00FF1AD7">
        <w:rPr>
          <w:rFonts w:ascii="Times New Roman" w:hAnsi="Times New Roman"/>
          <w:sz w:val="24"/>
          <w:szCs w:val="24"/>
        </w:rPr>
        <w:t xml:space="preserve">, </w:t>
      </w:r>
      <w:r w:rsidRPr="00FF1AD7">
        <w:rPr>
          <w:rFonts w:ascii="Times New Roman" w:hAnsi="Times New Roman"/>
          <w:spacing w:val="1"/>
          <w:sz w:val="24"/>
          <w:szCs w:val="24"/>
        </w:rPr>
        <w:t>«сообщение»</w:t>
      </w:r>
      <w:r w:rsidRPr="00FF1AD7">
        <w:rPr>
          <w:rFonts w:ascii="Times New Roman" w:hAnsi="Times New Roman"/>
          <w:sz w:val="24"/>
          <w:szCs w:val="24"/>
        </w:rPr>
        <w:t xml:space="preserve">, </w:t>
      </w:r>
      <w:r w:rsidRPr="00FF1AD7">
        <w:rPr>
          <w:rFonts w:ascii="Times New Roman" w:hAnsi="Times New Roman"/>
          <w:spacing w:val="1"/>
          <w:sz w:val="24"/>
          <w:szCs w:val="24"/>
        </w:rPr>
        <w:t>«данные»</w:t>
      </w:r>
      <w:r w:rsidRPr="00FF1AD7">
        <w:rPr>
          <w:rFonts w:ascii="Times New Roman" w:hAnsi="Times New Roman"/>
          <w:sz w:val="24"/>
          <w:szCs w:val="24"/>
        </w:rPr>
        <w:t>, «</w:t>
      </w:r>
      <w:r w:rsidRPr="00FF1AD7">
        <w:rPr>
          <w:rFonts w:ascii="Times New Roman" w:hAnsi="Times New Roman"/>
          <w:spacing w:val="1"/>
          <w:sz w:val="24"/>
          <w:szCs w:val="24"/>
        </w:rPr>
        <w:t>кодирование»</w:t>
      </w:r>
      <w:r w:rsidRPr="00FF1AD7">
        <w:rPr>
          <w:rFonts w:ascii="Times New Roman" w:hAnsi="Times New Roman"/>
          <w:sz w:val="24"/>
          <w:szCs w:val="24"/>
        </w:rPr>
        <w:t xml:space="preserve">, </w:t>
      </w:r>
      <w:r w:rsidRPr="00FF1AD7">
        <w:rPr>
          <w:rFonts w:ascii="Times New Roman" w:hAnsi="Times New Roman"/>
          <w:spacing w:val="1"/>
          <w:sz w:val="24"/>
          <w:szCs w:val="24"/>
        </w:rPr>
        <w:t>«сигнал»</w:t>
      </w:r>
      <w:r w:rsidRPr="00FF1AD7">
        <w:rPr>
          <w:rFonts w:ascii="Times New Roman" w:hAnsi="Times New Roman"/>
          <w:sz w:val="24"/>
          <w:szCs w:val="24"/>
        </w:rPr>
        <w:t xml:space="preserve">, </w:t>
      </w:r>
      <w:r w:rsidRPr="00FF1AD7">
        <w:rPr>
          <w:rFonts w:ascii="Times New Roman" w:hAnsi="Times New Roman"/>
          <w:spacing w:val="1"/>
          <w:sz w:val="24"/>
          <w:szCs w:val="24"/>
        </w:rPr>
        <w:t>«обратна</w:t>
      </w:r>
      <w:r w:rsidRPr="00FF1AD7">
        <w:rPr>
          <w:rFonts w:ascii="Times New Roman" w:hAnsi="Times New Roman"/>
          <w:sz w:val="24"/>
          <w:szCs w:val="24"/>
        </w:rPr>
        <w:t xml:space="preserve">я </w:t>
      </w:r>
      <w:r w:rsidRPr="00FF1AD7">
        <w:rPr>
          <w:rFonts w:ascii="Times New Roman" w:hAnsi="Times New Roman"/>
          <w:spacing w:val="1"/>
          <w:sz w:val="24"/>
          <w:szCs w:val="24"/>
        </w:rPr>
        <w:t>связь»</w:t>
      </w:r>
      <w:r w:rsidRPr="00FF1AD7">
        <w:rPr>
          <w:rFonts w:ascii="Times New Roman" w:hAnsi="Times New Roman"/>
          <w:sz w:val="24"/>
          <w:szCs w:val="24"/>
        </w:rPr>
        <w:t xml:space="preserve">, а </w:t>
      </w:r>
      <w:r w:rsidRPr="00FF1AD7">
        <w:rPr>
          <w:rFonts w:ascii="Times New Roman" w:hAnsi="Times New Roman"/>
          <w:spacing w:val="1"/>
          <w:sz w:val="24"/>
          <w:szCs w:val="24"/>
        </w:rPr>
        <w:t>такж</w:t>
      </w:r>
      <w:r w:rsidRPr="00FF1AD7">
        <w:rPr>
          <w:rFonts w:ascii="Times New Roman" w:hAnsi="Times New Roman"/>
          <w:sz w:val="24"/>
          <w:szCs w:val="24"/>
        </w:rPr>
        <w:t>е п</w:t>
      </w:r>
      <w:r w:rsidRPr="00FF1AD7">
        <w:rPr>
          <w:rFonts w:ascii="Times New Roman" w:hAnsi="Times New Roman"/>
          <w:spacing w:val="1"/>
          <w:sz w:val="24"/>
          <w:szCs w:val="24"/>
        </w:rPr>
        <w:t>онимат</w:t>
      </w:r>
      <w:r w:rsidRPr="00FF1AD7">
        <w:rPr>
          <w:rFonts w:ascii="Times New Roman" w:hAnsi="Times New Roman"/>
          <w:sz w:val="24"/>
          <w:szCs w:val="24"/>
        </w:rPr>
        <w:t xml:space="preserve">ь </w:t>
      </w:r>
      <w:r w:rsidRPr="00FF1AD7">
        <w:rPr>
          <w:rFonts w:ascii="Times New Roman" w:hAnsi="Times New Roman"/>
          <w:spacing w:val="1"/>
          <w:sz w:val="24"/>
          <w:szCs w:val="24"/>
        </w:rPr>
        <w:t>разниц</w:t>
      </w:r>
      <w:r w:rsidRPr="00FF1AD7">
        <w:rPr>
          <w:rFonts w:ascii="Times New Roman" w:hAnsi="Times New Roman"/>
          <w:sz w:val="24"/>
          <w:szCs w:val="24"/>
        </w:rPr>
        <w:t xml:space="preserve">у </w:t>
      </w:r>
      <w:r w:rsidRPr="00FF1AD7">
        <w:rPr>
          <w:rFonts w:ascii="Times New Roman" w:hAnsi="Times New Roman"/>
          <w:spacing w:val="1"/>
          <w:sz w:val="24"/>
          <w:szCs w:val="24"/>
        </w:rPr>
        <w:t>межд</w:t>
      </w:r>
      <w:r w:rsidRPr="00FF1AD7">
        <w:rPr>
          <w:rFonts w:ascii="Times New Roman" w:hAnsi="Times New Roman"/>
          <w:sz w:val="24"/>
          <w:szCs w:val="24"/>
        </w:rPr>
        <w:t xml:space="preserve">у </w:t>
      </w:r>
      <w:r w:rsidRPr="00FF1AD7">
        <w:rPr>
          <w:rFonts w:ascii="Times New Roman" w:hAnsi="Times New Roman"/>
          <w:spacing w:val="1"/>
          <w:sz w:val="24"/>
          <w:szCs w:val="24"/>
        </w:rPr>
        <w:t>употребление</w:t>
      </w:r>
      <w:r w:rsidRPr="00FF1AD7">
        <w:rPr>
          <w:rFonts w:ascii="Times New Roman" w:hAnsi="Times New Roman"/>
          <w:sz w:val="24"/>
          <w:szCs w:val="24"/>
        </w:rPr>
        <w:t xml:space="preserve">м </w:t>
      </w:r>
      <w:r w:rsidRPr="00FF1AD7">
        <w:rPr>
          <w:rFonts w:ascii="Times New Roman" w:hAnsi="Times New Roman"/>
          <w:spacing w:val="1"/>
          <w:sz w:val="24"/>
          <w:szCs w:val="24"/>
        </w:rPr>
        <w:t>эти</w:t>
      </w:r>
      <w:r w:rsidRPr="00FF1AD7">
        <w:rPr>
          <w:rFonts w:ascii="Times New Roman" w:hAnsi="Times New Roman"/>
          <w:sz w:val="24"/>
          <w:szCs w:val="24"/>
        </w:rPr>
        <w:t xml:space="preserve">х </w:t>
      </w:r>
      <w:r w:rsidRPr="00FF1AD7">
        <w:rPr>
          <w:rFonts w:ascii="Times New Roman" w:hAnsi="Times New Roman"/>
          <w:spacing w:val="1"/>
          <w:sz w:val="24"/>
          <w:szCs w:val="24"/>
        </w:rPr>
        <w:t>термино</w:t>
      </w:r>
      <w:r w:rsidRPr="00FF1AD7">
        <w:rPr>
          <w:rFonts w:ascii="Times New Roman" w:hAnsi="Times New Roman"/>
          <w:sz w:val="24"/>
          <w:szCs w:val="24"/>
        </w:rPr>
        <w:t xml:space="preserve">в в </w:t>
      </w:r>
      <w:r w:rsidRPr="00FF1AD7">
        <w:rPr>
          <w:rFonts w:ascii="Times New Roman" w:hAnsi="Times New Roman"/>
          <w:spacing w:val="1"/>
          <w:sz w:val="24"/>
          <w:szCs w:val="24"/>
        </w:rPr>
        <w:t>обыденно</w:t>
      </w:r>
      <w:r w:rsidRPr="00FF1AD7">
        <w:rPr>
          <w:rFonts w:ascii="Times New Roman" w:hAnsi="Times New Roman"/>
          <w:sz w:val="24"/>
          <w:szCs w:val="24"/>
        </w:rPr>
        <w:t xml:space="preserve">й </w:t>
      </w:r>
      <w:r w:rsidRPr="00FF1AD7">
        <w:rPr>
          <w:rFonts w:ascii="Times New Roman" w:hAnsi="Times New Roman"/>
          <w:spacing w:val="1"/>
          <w:sz w:val="24"/>
          <w:szCs w:val="24"/>
        </w:rPr>
        <w:t>реч</w:t>
      </w:r>
      <w:r w:rsidRPr="00FF1AD7">
        <w:rPr>
          <w:rFonts w:ascii="Times New Roman" w:hAnsi="Times New Roman"/>
          <w:sz w:val="24"/>
          <w:szCs w:val="24"/>
        </w:rPr>
        <w:t xml:space="preserve">и и в </w:t>
      </w:r>
      <w:r w:rsidRPr="00FF1AD7">
        <w:rPr>
          <w:rFonts w:ascii="Times New Roman" w:hAnsi="Times New Roman"/>
          <w:spacing w:val="1"/>
          <w:sz w:val="24"/>
          <w:szCs w:val="24"/>
        </w:rPr>
        <w:t>информатике</w:t>
      </w:r>
      <w:r w:rsidRPr="00FF1AD7">
        <w:rPr>
          <w:rFonts w:ascii="Times New Roman" w:hAnsi="Times New Roman"/>
          <w:sz w:val="24"/>
          <w:szCs w:val="24"/>
        </w:rPr>
        <w:t xml:space="preserve">; </w:t>
      </w:r>
    </w:p>
    <w:p w:rsidR="008639FE" w:rsidRPr="00FF1AD7" w:rsidRDefault="008639FE" w:rsidP="00156409">
      <w:pPr>
        <w:pStyle w:val="3f2"/>
        <w:numPr>
          <w:ilvl w:val="0"/>
          <w:numId w:val="83"/>
        </w:numPr>
        <w:tabs>
          <w:tab w:val="left" w:pos="820"/>
          <w:tab w:val="left" w:pos="993"/>
          <w:tab w:val="left" w:pos="4100"/>
          <w:tab w:val="left" w:pos="6260"/>
          <w:tab w:val="left" w:pos="8240"/>
        </w:tabs>
        <w:ind w:left="0" w:firstLine="709"/>
        <w:jc w:val="both"/>
        <w:rPr>
          <w:rFonts w:ascii="Times New Roman" w:hAnsi="Times New Roman"/>
          <w:sz w:val="24"/>
          <w:szCs w:val="24"/>
        </w:rPr>
      </w:pPr>
      <w:r w:rsidRPr="00FF1AD7">
        <w:rPr>
          <w:rFonts w:ascii="Times New Roman" w:hAnsi="Times New Roman"/>
          <w:spacing w:val="1"/>
          <w:sz w:val="24"/>
          <w:szCs w:val="24"/>
        </w:rPr>
        <w:t>приводит</w:t>
      </w:r>
      <w:r w:rsidRPr="00FF1AD7">
        <w:rPr>
          <w:rFonts w:ascii="Times New Roman" w:hAnsi="Times New Roman"/>
          <w:sz w:val="24"/>
          <w:szCs w:val="24"/>
        </w:rPr>
        <w:t xml:space="preserve">ь </w:t>
      </w:r>
      <w:r w:rsidRPr="00FF1AD7">
        <w:rPr>
          <w:rFonts w:ascii="Times New Roman" w:hAnsi="Times New Roman"/>
          <w:spacing w:val="1"/>
          <w:sz w:val="24"/>
          <w:szCs w:val="24"/>
        </w:rPr>
        <w:t>пример</w:t>
      </w:r>
      <w:r w:rsidRPr="00FF1AD7">
        <w:rPr>
          <w:rFonts w:ascii="Times New Roman" w:hAnsi="Times New Roman"/>
          <w:sz w:val="24"/>
          <w:szCs w:val="24"/>
        </w:rPr>
        <w:t>ы и</w:t>
      </w:r>
      <w:r w:rsidRPr="00FF1AD7">
        <w:rPr>
          <w:rFonts w:ascii="Times New Roman" w:hAnsi="Times New Roman"/>
          <w:spacing w:val="2"/>
          <w:sz w:val="24"/>
          <w:szCs w:val="24"/>
        </w:rPr>
        <w:t>н</w:t>
      </w:r>
      <w:r w:rsidRPr="00FF1AD7">
        <w:rPr>
          <w:rFonts w:ascii="Times New Roman" w:hAnsi="Times New Roman"/>
          <w:spacing w:val="1"/>
          <w:sz w:val="24"/>
          <w:szCs w:val="24"/>
        </w:rPr>
        <w:t>форм</w:t>
      </w:r>
      <w:r w:rsidRPr="00FF1AD7">
        <w:rPr>
          <w:rFonts w:ascii="Times New Roman" w:hAnsi="Times New Roman"/>
          <w:spacing w:val="-1"/>
          <w:sz w:val="24"/>
          <w:szCs w:val="24"/>
        </w:rPr>
        <w:t>а</w:t>
      </w:r>
      <w:r w:rsidRPr="00FF1AD7">
        <w:rPr>
          <w:rFonts w:ascii="Times New Roman" w:hAnsi="Times New Roman"/>
          <w:sz w:val="24"/>
          <w:szCs w:val="24"/>
        </w:rPr>
        <w:t>ц</w:t>
      </w:r>
      <w:r w:rsidRPr="00FF1AD7">
        <w:rPr>
          <w:rFonts w:ascii="Times New Roman" w:hAnsi="Times New Roman"/>
          <w:spacing w:val="2"/>
          <w:sz w:val="24"/>
          <w:szCs w:val="24"/>
        </w:rPr>
        <w:t>и</w:t>
      </w:r>
      <w:r w:rsidRPr="00FF1AD7">
        <w:rPr>
          <w:rFonts w:ascii="Times New Roman" w:hAnsi="Times New Roman"/>
          <w:sz w:val="24"/>
          <w:szCs w:val="24"/>
        </w:rPr>
        <w:t>о</w:t>
      </w:r>
      <w:r w:rsidRPr="00FF1AD7">
        <w:rPr>
          <w:rFonts w:ascii="Times New Roman" w:hAnsi="Times New Roman"/>
          <w:spacing w:val="2"/>
          <w:sz w:val="24"/>
          <w:szCs w:val="24"/>
        </w:rPr>
        <w:t>н</w:t>
      </w:r>
      <w:r w:rsidRPr="00FF1AD7">
        <w:rPr>
          <w:rFonts w:ascii="Times New Roman" w:hAnsi="Times New Roman"/>
          <w:sz w:val="24"/>
          <w:szCs w:val="24"/>
        </w:rPr>
        <w:t>н</w:t>
      </w:r>
      <w:r w:rsidRPr="00FF1AD7">
        <w:rPr>
          <w:rFonts w:ascii="Times New Roman" w:hAnsi="Times New Roman"/>
          <w:spacing w:val="2"/>
          <w:sz w:val="24"/>
          <w:szCs w:val="24"/>
        </w:rPr>
        <w:t>ы</w:t>
      </w:r>
      <w:r w:rsidRPr="00FF1AD7">
        <w:rPr>
          <w:rFonts w:ascii="Times New Roman" w:hAnsi="Times New Roman"/>
          <w:sz w:val="24"/>
          <w:szCs w:val="24"/>
        </w:rPr>
        <w:t xml:space="preserve">х </w:t>
      </w:r>
      <w:r w:rsidRPr="00FF1AD7">
        <w:rPr>
          <w:rFonts w:ascii="Times New Roman" w:hAnsi="Times New Roman"/>
          <w:spacing w:val="2"/>
          <w:sz w:val="24"/>
          <w:szCs w:val="24"/>
        </w:rPr>
        <w:t>п</w:t>
      </w:r>
      <w:r w:rsidRPr="00FF1AD7">
        <w:rPr>
          <w:rFonts w:ascii="Times New Roman" w:hAnsi="Times New Roman"/>
          <w:sz w:val="24"/>
          <w:szCs w:val="24"/>
        </w:rPr>
        <w:t>р</w:t>
      </w:r>
      <w:r w:rsidRPr="00FF1AD7">
        <w:rPr>
          <w:rFonts w:ascii="Times New Roman" w:hAnsi="Times New Roman"/>
          <w:spacing w:val="2"/>
          <w:sz w:val="24"/>
          <w:szCs w:val="24"/>
        </w:rPr>
        <w:t>о</w:t>
      </w:r>
      <w:r w:rsidRPr="00FF1AD7">
        <w:rPr>
          <w:rFonts w:ascii="Times New Roman" w:hAnsi="Times New Roman"/>
          <w:sz w:val="24"/>
          <w:szCs w:val="24"/>
        </w:rPr>
        <w:t>ц</w:t>
      </w:r>
      <w:r w:rsidRPr="00FF1AD7">
        <w:rPr>
          <w:rFonts w:ascii="Times New Roman" w:hAnsi="Times New Roman"/>
          <w:spacing w:val="1"/>
          <w:sz w:val="24"/>
          <w:szCs w:val="24"/>
        </w:rPr>
        <w:t>ес</w:t>
      </w:r>
      <w:r w:rsidRPr="00FF1AD7">
        <w:rPr>
          <w:rFonts w:ascii="Times New Roman" w:hAnsi="Times New Roman"/>
          <w:spacing w:val="-1"/>
          <w:sz w:val="24"/>
          <w:szCs w:val="24"/>
        </w:rPr>
        <w:t>со</w:t>
      </w:r>
      <w:r w:rsidRPr="00FF1AD7">
        <w:rPr>
          <w:rFonts w:ascii="Times New Roman" w:hAnsi="Times New Roman"/>
          <w:sz w:val="24"/>
          <w:szCs w:val="24"/>
        </w:rPr>
        <w:t xml:space="preserve">в – </w:t>
      </w:r>
      <w:r w:rsidRPr="00FF1AD7">
        <w:rPr>
          <w:rFonts w:ascii="Times New Roman" w:hAnsi="Times New Roman"/>
          <w:spacing w:val="1"/>
          <w:sz w:val="24"/>
          <w:szCs w:val="24"/>
        </w:rPr>
        <w:t>процессов</w:t>
      </w:r>
      <w:r w:rsidRPr="00FF1AD7">
        <w:rPr>
          <w:rFonts w:ascii="Times New Roman" w:hAnsi="Times New Roman"/>
          <w:sz w:val="24"/>
          <w:szCs w:val="24"/>
        </w:rPr>
        <w:t xml:space="preserve">, </w:t>
      </w:r>
      <w:r w:rsidRPr="00FF1AD7">
        <w:rPr>
          <w:rFonts w:ascii="Times New Roman" w:hAnsi="Times New Roman"/>
          <w:spacing w:val="1"/>
          <w:sz w:val="24"/>
          <w:szCs w:val="24"/>
        </w:rPr>
        <w:t>связанны</w:t>
      </w:r>
      <w:r w:rsidRPr="00FF1AD7">
        <w:rPr>
          <w:rFonts w:ascii="Times New Roman" w:hAnsi="Times New Roman"/>
          <w:sz w:val="24"/>
          <w:szCs w:val="24"/>
        </w:rPr>
        <w:t xml:space="preserve">е с </w:t>
      </w:r>
      <w:r w:rsidRPr="00FF1AD7">
        <w:rPr>
          <w:rFonts w:ascii="Times New Roman" w:hAnsi="Times New Roman"/>
          <w:spacing w:val="1"/>
          <w:sz w:val="24"/>
          <w:szCs w:val="24"/>
        </w:rPr>
        <w:t>хранением</w:t>
      </w:r>
      <w:r w:rsidRPr="00FF1AD7">
        <w:rPr>
          <w:rFonts w:ascii="Times New Roman" w:hAnsi="Times New Roman"/>
          <w:sz w:val="24"/>
          <w:szCs w:val="24"/>
        </w:rPr>
        <w:t>, п</w:t>
      </w:r>
      <w:r w:rsidRPr="00FF1AD7">
        <w:rPr>
          <w:rFonts w:ascii="Times New Roman" w:hAnsi="Times New Roman"/>
          <w:spacing w:val="1"/>
          <w:sz w:val="24"/>
          <w:szCs w:val="24"/>
        </w:rPr>
        <w:t>реобразование</w:t>
      </w:r>
      <w:r w:rsidRPr="00FF1AD7">
        <w:rPr>
          <w:rFonts w:ascii="Times New Roman" w:hAnsi="Times New Roman"/>
          <w:sz w:val="24"/>
          <w:szCs w:val="24"/>
        </w:rPr>
        <w:t>м и п</w:t>
      </w:r>
      <w:r w:rsidRPr="00FF1AD7">
        <w:rPr>
          <w:rFonts w:ascii="Times New Roman" w:hAnsi="Times New Roman"/>
          <w:spacing w:val="1"/>
          <w:sz w:val="24"/>
          <w:szCs w:val="24"/>
        </w:rPr>
        <w:t>ередаче</w:t>
      </w:r>
      <w:r w:rsidRPr="00FF1AD7">
        <w:rPr>
          <w:rFonts w:ascii="Times New Roman" w:hAnsi="Times New Roman"/>
          <w:sz w:val="24"/>
          <w:szCs w:val="24"/>
        </w:rPr>
        <w:t>й д</w:t>
      </w:r>
      <w:r w:rsidRPr="00FF1AD7">
        <w:rPr>
          <w:rFonts w:ascii="Times New Roman" w:hAnsi="Times New Roman"/>
          <w:spacing w:val="1"/>
          <w:sz w:val="24"/>
          <w:szCs w:val="24"/>
        </w:rPr>
        <w:t>анны</w:t>
      </w:r>
      <w:r w:rsidRPr="00FF1AD7">
        <w:rPr>
          <w:rFonts w:ascii="Times New Roman" w:hAnsi="Times New Roman"/>
          <w:sz w:val="24"/>
          <w:szCs w:val="24"/>
        </w:rPr>
        <w:t xml:space="preserve">х – в </w:t>
      </w:r>
      <w:r w:rsidRPr="00FF1AD7">
        <w:rPr>
          <w:rFonts w:ascii="Times New Roman" w:hAnsi="Times New Roman"/>
          <w:spacing w:val="1"/>
          <w:sz w:val="24"/>
          <w:szCs w:val="24"/>
        </w:rPr>
        <w:t>живо</w:t>
      </w:r>
      <w:r w:rsidRPr="00FF1AD7">
        <w:rPr>
          <w:rFonts w:ascii="Times New Roman" w:hAnsi="Times New Roman"/>
          <w:sz w:val="24"/>
          <w:szCs w:val="24"/>
        </w:rPr>
        <w:t xml:space="preserve">й </w:t>
      </w:r>
      <w:r w:rsidRPr="00FF1AD7">
        <w:rPr>
          <w:rFonts w:ascii="Times New Roman" w:hAnsi="Times New Roman"/>
          <w:spacing w:val="1"/>
          <w:sz w:val="24"/>
          <w:szCs w:val="24"/>
        </w:rPr>
        <w:t>природ</w:t>
      </w:r>
      <w:r w:rsidRPr="00FF1AD7">
        <w:rPr>
          <w:rFonts w:ascii="Times New Roman" w:hAnsi="Times New Roman"/>
          <w:sz w:val="24"/>
          <w:szCs w:val="24"/>
        </w:rPr>
        <w:t xml:space="preserve">е и </w:t>
      </w:r>
      <w:r w:rsidRPr="00FF1AD7">
        <w:rPr>
          <w:rFonts w:ascii="Times New Roman" w:hAnsi="Times New Roman"/>
          <w:spacing w:val="1"/>
          <w:sz w:val="24"/>
          <w:szCs w:val="24"/>
        </w:rPr>
        <w:t>технике</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получи</w:t>
      </w:r>
      <w:r w:rsidRPr="00FF1AD7">
        <w:rPr>
          <w:rFonts w:ascii="Times New Roman" w:hAnsi="Times New Roman"/>
          <w:b/>
          <w:sz w:val="24"/>
          <w:szCs w:val="24"/>
        </w:rPr>
        <w:t xml:space="preserve">т </w:t>
      </w:r>
      <w:r w:rsidRPr="00FF1AD7">
        <w:rPr>
          <w:rFonts w:ascii="Times New Roman" w:hAnsi="Times New Roman"/>
          <w:b/>
          <w:spacing w:val="1"/>
          <w:sz w:val="24"/>
          <w:szCs w:val="24"/>
        </w:rPr>
        <w:t>возможност</w:t>
      </w:r>
      <w:r w:rsidRPr="00FF1AD7">
        <w:rPr>
          <w:rFonts w:ascii="Times New Roman" w:hAnsi="Times New Roman"/>
          <w:b/>
          <w:spacing w:val="2"/>
          <w:sz w:val="24"/>
          <w:szCs w:val="24"/>
        </w:rPr>
        <w:t>ь</w:t>
      </w:r>
      <w:r w:rsidRPr="00FF1AD7">
        <w:rPr>
          <w:rFonts w:ascii="Times New Roman" w:hAnsi="Times New Roman"/>
          <w:b/>
          <w:sz w:val="24"/>
          <w:szCs w:val="24"/>
        </w:rPr>
        <w:t>:</w:t>
      </w:r>
    </w:p>
    <w:p w:rsidR="008639FE" w:rsidRPr="00FF1AD7" w:rsidRDefault="008639FE" w:rsidP="00156409">
      <w:pPr>
        <w:pStyle w:val="3f2"/>
        <w:numPr>
          <w:ilvl w:val="0"/>
          <w:numId w:val="84"/>
        </w:numPr>
        <w:tabs>
          <w:tab w:val="left" w:pos="940"/>
        </w:tabs>
        <w:ind w:left="0" w:firstLine="709"/>
        <w:jc w:val="both"/>
        <w:rPr>
          <w:rFonts w:ascii="Times New Roman" w:hAnsi="Times New Roman"/>
          <w:i/>
          <w:sz w:val="24"/>
          <w:szCs w:val="24"/>
        </w:rPr>
      </w:pPr>
      <w:r w:rsidRPr="00FF1AD7">
        <w:rPr>
          <w:rFonts w:ascii="Times New Roman" w:hAnsi="Times New Roman"/>
          <w:i/>
          <w:spacing w:val="1"/>
          <w:sz w:val="24"/>
          <w:szCs w:val="24"/>
        </w:rPr>
        <w:t>узнат</w:t>
      </w:r>
      <w:r w:rsidRPr="00FF1AD7">
        <w:rPr>
          <w:rFonts w:ascii="Times New Roman" w:hAnsi="Times New Roman"/>
          <w:i/>
          <w:sz w:val="24"/>
          <w:szCs w:val="24"/>
        </w:rPr>
        <w:t xml:space="preserve">ь </w:t>
      </w:r>
      <w:r w:rsidRPr="00FF1AD7">
        <w:rPr>
          <w:rFonts w:ascii="Times New Roman" w:hAnsi="Times New Roman"/>
          <w:i/>
          <w:spacing w:val="1"/>
          <w:sz w:val="24"/>
          <w:szCs w:val="24"/>
        </w:rPr>
        <w:t>назначени</w:t>
      </w:r>
      <w:r w:rsidRPr="00FF1AD7">
        <w:rPr>
          <w:rFonts w:ascii="Times New Roman" w:hAnsi="Times New Roman"/>
          <w:i/>
          <w:sz w:val="24"/>
          <w:szCs w:val="24"/>
        </w:rPr>
        <w:t>е о</w:t>
      </w:r>
      <w:r w:rsidRPr="00FF1AD7">
        <w:rPr>
          <w:rFonts w:ascii="Times New Roman" w:hAnsi="Times New Roman"/>
          <w:i/>
          <w:spacing w:val="1"/>
          <w:sz w:val="24"/>
          <w:szCs w:val="24"/>
        </w:rPr>
        <w:t>сновны</w:t>
      </w:r>
      <w:r w:rsidRPr="00FF1AD7">
        <w:rPr>
          <w:rFonts w:ascii="Times New Roman" w:hAnsi="Times New Roman"/>
          <w:i/>
          <w:sz w:val="24"/>
          <w:szCs w:val="24"/>
        </w:rPr>
        <w:t xml:space="preserve">х </w:t>
      </w:r>
      <w:r w:rsidRPr="00FF1AD7">
        <w:rPr>
          <w:rFonts w:ascii="Times New Roman" w:hAnsi="Times New Roman"/>
          <w:i/>
          <w:spacing w:val="1"/>
          <w:sz w:val="24"/>
          <w:szCs w:val="24"/>
        </w:rPr>
        <w:t>компон</w:t>
      </w:r>
      <w:r w:rsidRPr="00FF1AD7">
        <w:rPr>
          <w:rFonts w:ascii="Times New Roman" w:hAnsi="Times New Roman"/>
          <w:i/>
          <w:sz w:val="24"/>
          <w:szCs w:val="24"/>
        </w:rPr>
        <w:t>е</w:t>
      </w:r>
      <w:r w:rsidRPr="00FF1AD7">
        <w:rPr>
          <w:rFonts w:ascii="Times New Roman" w:hAnsi="Times New Roman"/>
          <w:i/>
          <w:spacing w:val="1"/>
          <w:sz w:val="24"/>
          <w:szCs w:val="24"/>
        </w:rPr>
        <w:t>нто</w:t>
      </w:r>
      <w:r w:rsidRPr="00FF1AD7">
        <w:rPr>
          <w:rFonts w:ascii="Times New Roman" w:hAnsi="Times New Roman"/>
          <w:i/>
          <w:sz w:val="24"/>
          <w:szCs w:val="24"/>
        </w:rPr>
        <w:t xml:space="preserve">в </w:t>
      </w:r>
      <w:r w:rsidRPr="00FF1AD7">
        <w:rPr>
          <w:rFonts w:ascii="Times New Roman" w:hAnsi="Times New Roman"/>
          <w:i/>
          <w:spacing w:val="1"/>
          <w:sz w:val="24"/>
          <w:szCs w:val="24"/>
        </w:rPr>
        <w:t>компьютер</w:t>
      </w:r>
      <w:r w:rsidRPr="00FF1AD7">
        <w:rPr>
          <w:rFonts w:ascii="Times New Roman" w:hAnsi="Times New Roman"/>
          <w:i/>
          <w:sz w:val="24"/>
          <w:szCs w:val="24"/>
        </w:rPr>
        <w:t xml:space="preserve">а </w:t>
      </w:r>
      <w:r w:rsidRPr="00FF1AD7">
        <w:rPr>
          <w:rFonts w:ascii="Times New Roman" w:hAnsi="Times New Roman"/>
          <w:i/>
          <w:spacing w:val="1"/>
          <w:sz w:val="24"/>
          <w:szCs w:val="24"/>
        </w:rPr>
        <w:t>(процессора</w:t>
      </w:r>
      <w:r w:rsidRPr="00FF1AD7">
        <w:rPr>
          <w:rFonts w:ascii="Times New Roman" w:hAnsi="Times New Roman"/>
          <w:i/>
          <w:sz w:val="24"/>
          <w:szCs w:val="24"/>
        </w:rPr>
        <w:t xml:space="preserve">, </w:t>
      </w:r>
      <w:r w:rsidRPr="00FF1AD7">
        <w:rPr>
          <w:rFonts w:ascii="Times New Roman" w:hAnsi="Times New Roman"/>
          <w:i/>
          <w:spacing w:val="1"/>
          <w:sz w:val="24"/>
          <w:szCs w:val="24"/>
        </w:rPr>
        <w:t>оперативно</w:t>
      </w:r>
      <w:r w:rsidRPr="00FF1AD7">
        <w:rPr>
          <w:rFonts w:ascii="Times New Roman" w:hAnsi="Times New Roman"/>
          <w:i/>
          <w:sz w:val="24"/>
          <w:szCs w:val="24"/>
        </w:rPr>
        <w:t xml:space="preserve">й </w:t>
      </w:r>
      <w:r w:rsidRPr="00FF1AD7">
        <w:rPr>
          <w:rFonts w:ascii="Times New Roman" w:hAnsi="Times New Roman"/>
          <w:i/>
          <w:spacing w:val="1"/>
          <w:sz w:val="24"/>
          <w:szCs w:val="24"/>
        </w:rPr>
        <w:t>памяти</w:t>
      </w:r>
      <w:r w:rsidRPr="00FF1AD7">
        <w:rPr>
          <w:rFonts w:ascii="Times New Roman" w:hAnsi="Times New Roman"/>
          <w:i/>
          <w:sz w:val="24"/>
          <w:szCs w:val="24"/>
        </w:rPr>
        <w:t xml:space="preserve">, </w:t>
      </w:r>
      <w:r w:rsidRPr="00FF1AD7">
        <w:rPr>
          <w:rFonts w:ascii="Times New Roman" w:hAnsi="Times New Roman"/>
          <w:i/>
          <w:spacing w:val="1"/>
          <w:sz w:val="24"/>
          <w:szCs w:val="24"/>
        </w:rPr>
        <w:t>внешне</w:t>
      </w:r>
      <w:r w:rsidRPr="00FF1AD7">
        <w:rPr>
          <w:rFonts w:ascii="Times New Roman" w:hAnsi="Times New Roman"/>
          <w:i/>
          <w:sz w:val="24"/>
          <w:szCs w:val="24"/>
        </w:rPr>
        <w:t>й э</w:t>
      </w:r>
      <w:r w:rsidRPr="00FF1AD7">
        <w:rPr>
          <w:rFonts w:ascii="Times New Roman" w:hAnsi="Times New Roman"/>
          <w:i/>
          <w:spacing w:val="1"/>
          <w:sz w:val="24"/>
          <w:szCs w:val="24"/>
        </w:rPr>
        <w:t>нергонезависи</w:t>
      </w:r>
      <w:r w:rsidRPr="00FF1AD7">
        <w:rPr>
          <w:rFonts w:ascii="Times New Roman" w:hAnsi="Times New Roman"/>
          <w:i/>
          <w:sz w:val="24"/>
          <w:szCs w:val="24"/>
        </w:rPr>
        <w:t>м</w:t>
      </w:r>
      <w:r w:rsidRPr="00FF1AD7">
        <w:rPr>
          <w:rFonts w:ascii="Times New Roman" w:hAnsi="Times New Roman"/>
          <w:i/>
          <w:spacing w:val="1"/>
          <w:sz w:val="24"/>
          <w:szCs w:val="24"/>
        </w:rPr>
        <w:t>о</w:t>
      </w:r>
      <w:r w:rsidRPr="00FF1AD7">
        <w:rPr>
          <w:rFonts w:ascii="Times New Roman" w:hAnsi="Times New Roman"/>
          <w:i/>
          <w:sz w:val="24"/>
          <w:szCs w:val="24"/>
        </w:rPr>
        <w:t xml:space="preserve">й </w:t>
      </w:r>
      <w:r w:rsidRPr="00FF1AD7">
        <w:rPr>
          <w:rFonts w:ascii="Times New Roman" w:hAnsi="Times New Roman"/>
          <w:i/>
          <w:spacing w:val="1"/>
          <w:sz w:val="24"/>
          <w:szCs w:val="24"/>
        </w:rPr>
        <w:t>памяти</w:t>
      </w:r>
      <w:r w:rsidRPr="00FF1AD7">
        <w:rPr>
          <w:rFonts w:ascii="Times New Roman" w:hAnsi="Times New Roman"/>
          <w:i/>
          <w:sz w:val="24"/>
          <w:szCs w:val="24"/>
        </w:rPr>
        <w:t>, у</w:t>
      </w:r>
      <w:r w:rsidRPr="00FF1AD7">
        <w:rPr>
          <w:rFonts w:ascii="Times New Roman" w:hAnsi="Times New Roman"/>
          <w:i/>
          <w:spacing w:val="1"/>
          <w:sz w:val="24"/>
          <w:szCs w:val="24"/>
        </w:rPr>
        <w:t>стройст</w:t>
      </w:r>
      <w:r w:rsidRPr="00FF1AD7">
        <w:rPr>
          <w:rFonts w:ascii="Times New Roman" w:hAnsi="Times New Roman"/>
          <w:i/>
          <w:sz w:val="24"/>
          <w:szCs w:val="24"/>
        </w:rPr>
        <w:t xml:space="preserve">в </w:t>
      </w:r>
      <w:r w:rsidRPr="00FF1AD7">
        <w:rPr>
          <w:rFonts w:ascii="Times New Roman" w:hAnsi="Times New Roman"/>
          <w:i/>
          <w:spacing w:val="1"/>
          <w:sz w:val="24"/>
          <w:szCs w:val="24"/>
        </w:rPr>
        <w:t>ввода-вывода)</w:t>
      </w:r>
      <w:r w:rsidRPr="00FF1AD7">
        <w:rPr>
          <w:rFonts w:ascii="Times New Roman" w:hAnsi="Times New Roman"/>
          <w:i/>
          <w:sz w:val="24"/>
          <w:szCs w:val="24"/>
        </w:rPr>
        <w:t>,</w:t>
      </w:r>
      <w:r w:rsidRPr="00FF1AD7">
        <w:rPr>
          <w:rFonts w:ascii="Times New Roman" w:hAnsi="Times New Roman"/>
          <w:i/>
          <w:spacing w:val="1"/>
          <w:sz w:val="24"/>
          <w:szCs w:val="24"/>
        </w:rPr>
        <w:t xml:space="preserve"> характеристик</w:t>
      </w:r>
      <w:r w:rsidRPr="00FF1AD7">
        <w:rPr>
          <w:rFonts w:ascii="Times New Roman" w:hAnsi="Times New Roman"/>
          <w:i/>
          <w:sz w:val="24"/>
          <w:szCs w:val="24"/>
        </w:rPr>
        <w:t xml:space="preserve">и </w:t>
      </w:r>
      <w:r w:rsidRPr="00FF1AD7">
        <w:rPr>
          <w:rFonts w:ascii="Times New Roman" w:hAnsi="Times New Roman"/>
          <w:i/>
          <w:spacing w:val="1"/>
          <w:sz w:val="24"/>
          <w:szCs w:val="24"/>
        </w:rPr>
        <w:t>эти</w:t>
      </w:r>
      <w:r w:rsidRPr="00FF1AD7">
        <w:rPr>
          <w:rFonts w:ascii="Times New Roman" w:hAnsi="Times New Roman"/>
          <w:i/>
          <w:sz w:val="24"/>
          <w:szCs w:val="24"/>
        </w:rPr>
        <w:t>х у</w:t>
      </w:r>
      <w:r w:rsidRPr="00FF1AD7">
        <w:rPr>
          <w:rFonts w:ascii="Times New Roman" w:hAnsi="Times New Roman"/>
          <w:i/>
          <w:spacing w:val="1"/>
          <w:sz w:val="24"/>
          <w:szCs w:val="24"/>
        </w:rPr>
        <w:t>стройст</w:t>
      </w:r>
      <w:r w:rsidRPr="00FF1AD7">
        <w:rPr>
          <w:rFonts w:ascii="Times New Roman" w:hAnsi="Times New Roman"/>
          <w:i/>
          <w:sz w:val="24"/>
          <w:szCs w:val="24"/>
        </w:rPr>
        <w:t xml:space="preserve">в и </w:t>
      </w:r>
      <w:r w:rsidRPr="00FF1AD7">
        <w:rPr>
          <w:rFonts w:ascii="Times New Roman" w:hAnsi="Times New Roman"/>
          <w:i/>
          <w:spacing w:val="1"/>
          <w:sz w:val="24"/>
          <w:szCs w:val="24"/>
        </w:rPr>
        <w:t>использоват</w:t>
      </w:r>
      <w:r w:rsidRPr="00FF1AD7">
        <w:rPr>
          <w:rFonts w:ascii="Times New Roman" w:hAnsi="Times New Roman"/>
          <w:i/>
          <w:sz w:val="24"/>
          <w:szCs w:val="24"/>
        </w:rPr>
        <w:t xml:space="preserve">ь </w:t>
      </w:r>
      <w:r w:rsidRPr="00FF1AD7">
        <w:rPr>
          <w:rFonts w:ascii="Times New Roman" w:hAnsi="Times New Roman"/>
          <w:i/>
          <w:spacing w:val="1"/>
          <w:sz w:val="24"/>
          <w:szCs w:val="24"/>
        </w:rPr>
        <w:t>сво</w:t>
      </w:r>
      <w:r w:rsidRPr="00FF1AD7">
        <w:rPr>
          <w:rFonts w:ascii="Times New Roman" w:hAnsi="Times New Roman"/>
          <w:i/>
          <w:sz w:val="24"/>
          <w:szCs w:val="24"/>
        </w:rPr>
        <w:t xml:space="preserve">и </w:t>
      </w:r>
      <w:r w:rsidRPr="00FF1AD7">
        <w:rPr>
          <w:rFonts w:ascii="Times New Roman" w:hAnsi="Times New Roman"/>
          <w:i/>
          <w:spacing w:val="1"/>
          <w:sz w:val="24"/>
          <w:szCs w:val="24"/>
        </w:rPr>
        <w:t>знани</w:t>
      </w:r>
      <w:r w:rsidRPr="00FF1AD7">
        <w:rPr>
          <w:rFonts w:ascii="Times New Roman" w:hAnsi="Times New Roman"/>
          <w:i/>
          <w:sz w:val="24"/>
          <w:szCs w:val="24"/>
        </w:rPr>
        <w:t xml:space="preserve">я в </w:t>
      </w:r>
      <w:r w:rsidRPr="00FF1AD7">
        <w:rPr>
          <w:rFonts w:ascii="Times New Roman" w:hAnsi="Times New Roman"/>
          <w:i/>
          <w:spacing w:val="1"/>
          <w:sz w:val="24"/>
          <w:szCs w:val="24"/>
        </w:rPr>
        <w:t>повседневно</w:t>
      </w:r>
      <w:r w:rsidRPr="00FF1AD7">
        <w:rPr>
          <w:rFonts w:ascii="Times New Roman" w:hAnsi="Times New Roman"/>
          <w:i/>
          <w:sz w:val="24"/>
          <w:szCs w:val="24"/>
        </w:rPr>
        <w:t xml:space="preserve">й </w:t>
      </w:r>
      <w:r w:rsidRPr="00FF1AD7">
        <w:rPr>
          <w:rFonts w:ascii="Times New Roman" w:hAnsi="Times New Roman"/>
          <w:i/>
          <w:spacing w:val="1"/>
          <w:sz w:val="24"/>
          <w:szCs w:val="24"/>
        </w:rPr>
        <w:t>жизн</w:t>
      </w:r>
      <w:r w:rsidRPr="00FF1AD7">
        <w:rPr>
          <w:rFonts w:ascii="Times New Roman" w:hAnsi="Times New Roman"/>
          <w:i/>
          <w:sz w:val="24"/>
          <w:szCs w:val="24"/>
        </w:rPr>
        <w:t>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b/>
          <w:bCs/>
          <w:spacing w:val="2"/>
          <w:sz w:val="24"/>
          <w:szCs w:val="24"/>
        </w:rPr>
        <w:t>М</w:t>
      </w:r>
      <w:r w:rsidRPr="00FF1AD7">
        <w:rPr>
          <w:rFonts w:ascii="Times New Roman" w:hAnsi="Times New Roman"/>
          <w:b/>
          <w:bCs/>
          <w:spacing w:val="1"/>
          <w:sz w:val="24"/>
          <w:szCs w:val="24"/>
        </w:rPr>
        <w:t>атематически</w:t>
      </w:r>
      <w:r w:rsidRPr="00FF1AD7">
        <w:rPr>
          <w:rFonts w:ascii="Times New Roman" w:hAnsi="Times New Roman"/>
          <w:b/>
          <w:bCs/>
          <w:sz w:val="24"/>
          <w:szCs w:val="24"/>
        </w:rPr>
        <w:t xml:space="preserve">е </w:t>
      </w:r>
      <w:r w:rsidRPr="00FF1AD7">
        <w:rPr>
          <w:rFonts w:ascii="Times New Roman" w:hAnsi="Times New Roman"/>
          <w:b/>
          <w:bCs/>
          <w:spacing w:val="1"/>
          <w:sz w:val="24"/>
          <w:szCs w:val="24"/>
        </w:rPr>
        <w:t>основ</w:t>
      </w:r>
      <w:r w:rsidRPr="00FF1AD7">
        <w:rPr>
          <w:rFonts w:ascii="Times New Roman" w:hAnsi="Times New Roman"/>
          <w:b/>
          <w:bCs/>
          <w:sz w:val="24"/>
          <w:szCs w:val="24"/>
        </w:rPr>
        <w:t>ы и</w:t>
      </w:r>
      <w:r w:rsidRPr="00FF1AD7">
        <w:rPr>
          <w:rFonts w:ascii="Times New Roman" w:hAnsi="Times New Roman"/>
          <w:b/>
          <w:bCs/>
          <w:spacing w:val="1"/>
          <w:sz w:val="24"/>
          <w:szCs w:val="24"/>
        </w:rPr>
        <w:t>нформатики</w:t>
      </w:r>
    </w:p>
    <w:p w:rsidR="008639FE" w:rsidRPr="00FF1AD7" w:rsidRDefault="008639FE" w:rsidP="00FF1AD7">
      <w:pPr>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научитс</w:t>
      </w:r>
      <w:r w:rsidRPr="00FF1AD7">
        <w:rPr>
          <w:rFonts w:ascii="Times New Roman" w:hAnsi="Times New Roman"/>
          <w:b/>
          <w:spacing w:val="2"/>
          <w:sz w:val="24"/>
          <w:szCs w:val="24"/>
        </w:rPr>
        <w:t>я</w:t>
      </w:r>
      <w:r w:rsidRPr="00FF1AD7">
        <w:rPr>
          <w:rFonts w:ascii="Times New Roman" w:hAnsi="Times New Roman"/>
          <w:b/>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опи</w:t>
      </w:r>
      <w:r w:rsidRPr="00FF1AD7">
        <w:rPr>
          <w:rFonts w:ascii="Times New Roman" w:hAnsi="Times New Roman"/>
          <w:sz w:val="24"/>
          <w:szCs w:val="24"/>
        </w:rPr>
        <w:t>с</w:t>
      </w:r>
      <w:r w:rsidRPr="00FF1AD7">
        <w:rPr>
          <w:rFonts w:ascii="Times New Roman" w:hAnsi="Times New Roman"/>
          <w:spacing w:val="1"/>
          <w:sz w:val="24"/>
          <w:szCs w:val="24"/>
        </w:rPr>
        <w:t>ыват</w:t>
      </w:r>
      <w:r w:rsidRPr="00FF1AD7">
        <w:rPr>
          <w:rFonts w:ascii="Times New Roman" w:hAnsi="Times New Roman"/>
          <w:sz w:val="24"/>
          <w:szCs w:val="24"/>
        </w:rPr>
        <w:t xml:space="preserve">ь </w:t>
      </w:r>
      <w:r w:rsidRPr="00FF1AD7">
        <w:rPr>
          <w:rFonts w:ascii="Times New Roman" w:hAnsi="Times New Roman"/>
          <w:spacing w:val="1"/>
          <w:sz w:val="24"/>
          <w:szCs w:val="24"/>
        </w:rPr>
        <w:t>разме</w:t>
      </w:r>
      <w:r w:rsidRPr="00FF1AD7">
        <w:rPr>
          <w:rFonts w:ascii="Times New Roman" w:hAnsi="Times New Roman"/>
          <w:sz w:val="24"/>
          <w:szCs w:val="24"/>
        </w:rPr>
        <w:t xml:space="preserve">р </w:t>
      </w:r>
      <w:r w:rsidRPr="00FF1AD7">
        <w:rPr>
          <w:rFonts w:ascii="Times New Roman" w:hAnsi="Times New Roman"/>
          <w:spacing w:val="1"/>
          <w:sz w:val="24"/>
          <w:szCs w:val="24"/>
        </w:rPr>
        <w:t>двоичны</w:t>
      </w:r>
      <w:r w:rsidRPr="00FF1AD7">
        <w:rPr>
          <w:rFonts w:ascii="Times New Roman" w:hAnsi="Times New Roman"/>
          <w:sz w:val="24"/>
          <w:szCs w:val="24"/>
        </w:rPr>
        <w:t xml:space="preserve">х </w:t>
      </w:r>
      <w:r w:rsidRPr="00FF1AD7">
        <w:rPr>
          <w:rFonts w:ascii="Times New Roman" w:hAnsi="Times New Roman"/>
          <w:spacing w:val="1"/>
          <w:sz w:val="24"/>
          <w:szCs w:val="24"/>
        </w:rPr>
        <w:t>текстов</w:t>
      </w:r>
      <w:r w:rsidRPr="00FF1AD7">
        <w:rPr>
          <w:rFonts w:ascii="Times New Roman" w:hAnsi="Times New Roman"/>
          <w:sz w:val="24"/>
          <w:szCs w:val="24"/>
        </w:rPr>
        <w:t>,</w:t>
      </w:r>
      <w:r w:rsidRPr="00FF1AD7">
        <w:rPr>
          <w:rFonts w:ascii="Times New Roman" w:hAnsi="Times New Roman"/>
          <w:spacing w:val="1"/>
          <w:sz w:val="24"/>
          <w:szCs w:val="24"/>
        </w:rPr>
        <w:t xml:space="preserve"> исполь</w:t>
      </w:r>
      <w:r w:rsidRPr="00FF1AD7">
        <w:rPr>
          <w:rFonts w:ascii="Times New Roman" w:hAnsi="Times New Roman"/>
          <w:sz w:val="24"/>
          <w:szCs w:val="24"/>
        </w:rPr>
        <w:t>з</w:t>
      </w:r>
      <w:r w:rsidRPr="00FF1AD7">
        <w:rPr>
          <w:rFonts w:ascii="Times New Roman" w:hAnsi="Times New Roman"/>
          <w:spacing w:val="1"/>
          <w:sz w:val="24"/>
          <w:szCs w:val="24"/>
        </w:rPr>
        <w:t>у</w:t>
      </w:r>
      <w:r w:rsidRPr="00FF1AD7">
        <w:rPr>
          <w:rFonts w:ascii="Times New Roman" w:hAnsi="Times New Roman"/>
          <w:sz w:val="24"/>
          <w:szCs w:val="24"/>
        </w:rPr>
        <w:t xml:space="preserve">я </w:t>
      </w:r>
      <w:r w:rsidRPr="00FF1AD7">
        <w:rPr>
          <w:rFonts w:ascii="Times New Roman" w:hAnsi="Times New Roman"/>
          <w:spacing w:val="1"/>
          <w:sz w:val="24"/>
          <w:szCs w:val="24"/>
        </w:rPr>
        <w:t>термин</w:t>
      </w:r>
      <w:r w:rsidRPr="00FF1AD7">
        <w:rPr>
          <w:rFonts w:ascii="Times New Roman" w:hAnsi="Times New Roman"/>
          <w:sz w:val="24"/>
          <w:szCs w:val="24"/>
        </w:rPr>
        <w:t>ы</w:t>
      </w:r>
      <w:r w:rsidRPr="00FF1AD7">
        <w:rPr>
          <w:rFonts w:ascii="Times New Roman" w:hAnsi="Times New Roman"/>
          <w:spacing w:val="1"/>
          <w:sz w:val="24"/>
          <w:szCs w:val="24"/>
        </w:rPr>
        <w:t xml:space="preserve"> «бит»</w:t>
      </w:r>
      <w:r w:rsidRPr="00FF1AD7">
        <w:rPr>
          <w:rFonts w:ascii="Times New Roman" w:hAnsi="Times New Roman"/>
          <w:sz w:val="24"/>
          <w:szCs w:val="24"/>
        </w:rPr>
        <w:t>,</w:t>
      </w:r>
      <w:r w:rsidRPr="00FF1AD7">
        <w:rPr>
          <w:rFonts w:ascii="Times New Roman" w:hAnsi="Times New Roman"/>
          <w:spacing w:val="1"/>
          <w:sz w:val="24"/>
          <w:szCs w:val="24"/>
        </w:rPr>
        <w:t>«байт</w:t>
      </w:r>
      <w:r w:rsidRPr="00FF1AD7">
        <w:rPr>
          <w:rFonts w:ascii="Times New Roman" w:hAnsi="Times New Roman"/>
          <w:sz w:val="24"/>
          <w:szCs w:val="24"/>
        </w:rPr>
        <w:t>» и п</w:t>
      </w:r>
      <w:r w:rsidRPr="00FF1AD7">
        <w:rPr>
          <w:rFonts w:ascii="Times New Roman" w:hAnsi="Times New Roman"/>
          <w:spacing w:val="1"/>
          <w:sz w:val="24"/>
          <w:szCs w:val="24"/>
        </w:rPr>
        <w:t>роизводны</w:t>
      </w:r>
      <w:r w:rsidRPr="00FF1AD7">
        <w:rPr>
          <w:rFonts w:ascii="Times New Roman" w:hAnsi="Times New Roman"/>
          <w:sz w:val="24"/>
          <w:szCs w:val="24"/>
        </w:rPr>
        <w:t>е</w:t>
      </w:r>
      <w:r w:rsidRPr="00FF1AD7">
        <w:rPr>
          <w:rFonts w:ascii="Times New Roman" w:hAnsi="Times New Roman"/>
          <w:spacing w:val="1"/>
          <w:sz w:val="24"/>
          <w:szCs w:val="24"/>
        </w:rPr>
        <w:t xml:space="preserve"> о</w:t>
      </w:r>
      <w:r w:rsidRPr="00FF1AD7">
        <w:rPr>
          <w:rFonts w:ascii="Times New Roman" w:hAnsi="Times New Roman"/>
          <w:sz w:val="24"/>
          <w:szCs w:val="24"/>
        </w:rPr>
        <w:t xml:space="preserve">т </w:t>
      </w:r>
      <w:r w:rsidRPr="00FF1AD7">
        <w:rPr>
          <w:rFonts w:ascii="Times New Roman" w:hAnsi="Times New Roman"/>
          <w:spacing w:val="1"/>
          <w:sz w:val="24"/>
          <w:szCs w:val="24"/>
        </w:rPr>
        <w:t>них</w:t>
      </w:r>
      <w:r w:rsidRPr="00FF1AD7">
        <w:rPr>
          <w:rFonts w:ascii="Times New Roman" w:hAnsi="Times New Roman"/>
          <w:sz w:val="24"/>
          <w:szCs w:val="24"/>
        </w:rPr>
        <w:t xml:space="preserve">; </w:t>
      </w:r>
      <w:r w:rsidRPr="00FF1AD7">
        <w:rPr>
          <w:rFonts w:ascii="Times New Roman" w:hAnsi="Times New Roman"/>
          <w:spacing w:val="1"/>
          <w:sz w:val="24"/>
          <w:szCs w:val="24"/>
        </w:rPr>
        <w:t>использоват</w:t>
      </w:r>
      <w:r w:rsidRPr="00FF1AD7">
        <w:rPr>
          <w:rFonts w:ascii="Times New Roman" w:hAnsi="Times New Roman"/>
          <w:sz w:val="24"/>
          <w:szCs w:val="24"/>
        </w:rPr>
        <w:t>ь</w:t>
      </w:r>
      <w:r w:rsidRPr="00FF1AD7">
        <w:rPr>
          <w:rFonts w:ascii="Times New Roman" w:hAnsi="Times New Roman"/>
          <w:spacing w:val="1"/>
          <w:sz w:val="24"/>
          <w:szCs w:val="24"/>
        </w:rPr>
        <w:t xml:space="preserve"> термины</w:t>
      </w:r>
      <w:r w:rsidRPr="00FF1AD7">
        <w:rPr>
          <w:rFonts w:ascii="Times New Roman" w:hAnsi="Times New Roman"/>
          <w:sz w:val="24"/>
          <w:szCs w:val="24"/>
        </w:rPr>
        <w:t>, о</w:t>
      </w:r>
      <w:r w:rsidRPr="00FF1AD7">
        <w:rPr>
          <w:rFonts w:ascii="Times New Roman" w:hAnsi="Times New Roman"/>
          <w:spacing w:val="1"/>
          <w:sz w:val="24"/>
          <w:szCs w:val="24"/>
        </w:rPr>
        <w:t>писывающи</w:t>
      </w:r>
      <w:r w:rsidRPr="00FF1AD7">
        <w:rPr>
          <w:rFonts w:ascii="Times New Roman" w:hAnsi="Times New Roman"/>
          <w:sz w:val="24"/>
          <w:szCs w:val="24"/>
        </w:rPr>
        <w:t xml:space="preserve">е </w:t>
      </w:r>
      <w:r w:rsidRPr="00FF1AD7">
        <w:rPr>
          <w:rFonts w:ascii="Times New Roman" w:hAnsi="Times New Roman"/>
          <w:spacing w:val="1"/>
          <w:sz w:val="24"/>
          <w:szCs w:val="24"/>
        </w:rPr>
        <w:t>скорост</w:t>
      </w:r>
      <w:r w:rsidRPr="00FF1AD7">
        <w:rPr>
          <w:rFonts w:ascii="Times New Roman" w:hAnsi="Times New Roman"/>
          <w:sz w:val="24"/>
          <w:szCs w:val="24"/>
        </w:rPr>
        <w:t xml:space="preserve">ь </w:t>
      </w:r>
      <w:r w:rsidRPr="00FF1AD7">
        <w:rPr>
          <w:rFonts w:ascii="Times New Roman" w:hAnsi="Times New Roman"/>
          <w:spacing w:val="1"/>
          <w:sz w:val="24"/>
          <w:szCs w:val="24"/>
        </w:rPr>
        <w:t>передач</w:t>
      </w:r>
      <w:r w:rsidRPr="00FF1AD7">
        <w:rPr>
          <w:rFonts w:ascii="Times New Roman" w:hAnsi="Times New Roman"/>
          <w:sz w:val="24"/>
          <w:szCs w:val="24"/>
        </w:rPr>
        <w:t xml:space="preserve">и </w:t>
      </w:r>
      <w:r w:rsidRPr="00FF1AD7">
        <w:rPr>
          <w:rFonts w:ascii="Times New Roman" w:hAnsi="Times New Roman"/>
          <w:spacing w:val="1"/>
          <w:sz w:val="24"/>
          <w:szCs w:val="24"/>
        </w:rPr>
        <w:t>данных</w:t>
      </w:r>
      <w:r w:rsidRPr="00FF1AD7">
        <w:rPr>
          <w:rFonts w:ascii="Times New Roman" w:hAnsi="Times New Roman"/>
          <w:sz w:val="24"/>
          <w:szCs w:val="24"/>
        </w:rPr>
        <w:t>, о</w:t>
      </w:r>
      <w:r w:rsidRPr="00FF1AD7">
        <w:rPr>
          <w:rFonts w:ascii="Times New Roman" w:hAnsi="Times New Roman"/>
          <w:spacing w:val="1"/>
          <w:sz w:val="24"/>
          <w:szCs w:val="24"/>
        </w:rPr>
        <w:t>цениват</w:t>
      </w:r>
      <w:r w:rsidRPr="00FF1AD7">
        <w:rPr>
          <w:rFonts w:ascii="Times New Roman" w:hAnsi="Times New Roman"/>
          <w:sz w:val="24"/>
          <w:szCs w:val="24"/>
        </w:rPr>
        <w:t xml:space="preserve">ь </w:t>
      </w:r>
      <w:r w:rsidRPr="00FF1AD7">
        <w:rPr>
          <w:rFonts w:ascii="Times New Roman" w:hAnsi="Times New Roman"/>
          <w:spacing w:val="1"/>
          <w:sz w:val="24"/>
          <w:szCs w:val="24"/>
        </w:rPr>
        <w:t>врем</w:t>
      </w:r>
      <w:r w:rsidRPr="00FF1AD7">
        <w:rPr>
          <w:rFonts w:ascii="Times New Roman" w:hAnsi="Times New Roman"/>
          <w:sz w:val="24"/>
          <w:szCs w:val="24"/>
        </w:rPr>
        <w:t xml:space="preserve">я </w:t>
      </w:r>
      <w:r w:rsidRPr="00FF1AD7">
        <w:rPr>
          <w:rFonts w:ascii="Times New Roman" w:hAnsi="Times New Roman"/>
          <w:spacing w:val="1"/>
          <w:sz w:val="24"/>
          <w:szCs w:val="24"/>
        </w:rPr>
        <w:t>передач</w:t>
      </w:r>
      <w:r w:rsidRPr="00FF1AD7">
        <w:rPr>
          <w:rFonts w:ascii="Times New Roman" w:hAnsi="Times New Roman"/>
          <w:sz w:val="24"/>
          <w:szCs w:val="24"/>
        </w:rPr>
        <w:t xml:space="preserve">и </w:t>
      </w:r>
      <w:r w:rsidRPr="00FF1AD7">
        <w:rPr>
          <w:rFonts w:ascii="Times New Roman" w:hAnsi="Times New Roman"/>
          <w:spacing w:val="1"/>
          <w:sz w:val="24"/>
          <w:szCs w:val="24"/>
        </w:rPr>
        <w:t>данных</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кодироват</w:t>
      </w:r>
      <w:r w:rsidRPr="00FF1AD7">
        <w:rPr>
          <w:rFonts w:ascii="Times New Roman" w:hAnsi="Times New Roman"/>
          <w:sz w:val="24"/>
          <w:szCs w:val="24"/>
        </w:rPr>
        <w:t xml:space="preserve">ь и </w:t>
      </w:r>
      <w:r w:rsidRPr="00FF1AD7">
        <w:rPr>
          <w:rFonts w:ascii="Times New Roman" w:hAnsi="Times New Roman"/>
          <w:spacing w:val="1"/>
          <w:sz w:val="24"/>
          <w:szCs w:val="24"/>
        </w:rPr>
        <w:t>декодироват</w:t>
      </w:r>
      <w:r w:rsidRPr="00FF1AD7">
        <w:rPr>
          <w:rFonts w:ascii="Times New Roman" w:hAnsi="Times New Roman"/>
          <w:sz w:val="24"/>
          <w:szCs w:val="24"/>
        </w:rPr>
        <w:t xml:space="preserve">ь </w:t>
      </w:r>
      <w:r w:rsidRPr="00FF1AD7">
        <w:rPr>
          <w:rFonts w:ascii="Times New Roman" w:hAnsi="Times New Roman"/>
          <w:spacing w:val="1"/>
          <w:sz w:val="24"/>
          <w:szCs w:val="24"/>
        </w:rPr>
        <w:t>текст</w:t>
      </w:r>
      <w:r w:rsidRPr="00FF1AD7">
        <w:rPr>
          <w:rFonts w:ascii="Times New Roman" w:hAnsi="Times New Roman"/>
          <w:sz w:val="24"/>
          <w:szCs w:val="24"/>
        </w:rPr>
        <w:t xml:space="preserve">ы </w:t>
      </w:r>
      <w:r w:rsidRPr="00FF1AD7">
        <w:rPr>
          <w:rFonts w:ascii="Times New Roman" w:hAnsi="Times New Roman"/>
          <w:spacing w:val="1"/>
          <w:sz w:val="24"/>
          <w:szCs w:val="24"/>
        </w:rPr>
        <w:t>п</w:t>
      </w:r>
      <w:r w:rsidRPr="00FF1AD7">
        <w:rPr>
          <w:rFonts w:ascii="Times New Roman" w:hAnsi="Times New Roman"/>
          <w:sz w:val="24"/>
          <w:szCs w:val="24"/>
        </w:rPr>
        <w:t xml:space="preserve">о </w:t>
      </w:r>
      <w:r w:rsidRPr="00FF1AD7">
        <w:rPr>
          <w:rFonts w:ascii="Times New Roman" w:hAnsi="Times New Roman"/>
          <w:spacing w:val="1"/>
          <w:sz w:val="24"/>
          <w:szCs w:val="24"/>
        </w:rPr>
        <w:t>заданно</w:t>
      </w:r>
      <w:r w:rsidRPr="00FF1AD7">
        <w:rPr>
          <w:rFonts w:ascii="Times New Roman" w:hAnsi="Times New Roman"/>
          <w:sz w:val="24"/>
          <w:szCs w:val="24"/>
        </w:rPr>
        <w:t>й к</w:t>
      </w:r>
      <w:r w:rsidRPr="00FF1AD7">
        <w:rPr>
          <w:rFonts w:ascii="Times New Roman" w:hAnsi="Times New Roman"/>
          <w:spacing w:val="1"/>
          <w:sz w:val="24"/>
          <w:szCs w:val="24"/>
        </w:rPr>
        <w:t>одовой таблице</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опериров</w:t>
      </w:r>
      <w:r w:rsidRPr="00FF1AD7">
        <w:rPr>
          <w:rFonts w:ascii="Times New Roman" w:hAnsi="Times New Roman"/>
          <w:sz w:val="24"/>
          <w:szCs w:val="24"/>
        </w:rPr>
        <w:t>а</w:t>
      </w:r>
      <w:r w:rsidRPr="00FF1AD7">
        <w:rPr>
          <w:rFonts w:ascii="Times New Roman" w:hAnsi="Times New Roman"/>
          <w:spacing w:val="1"/>
          <w:sz w:val="24"/>
          <w:szCs w:val="24"/>
        </w:rPr>
        <w:t>т</w:t>
      </w:r>
      <w:r w:rsidRPr="00FF1AD7">
        <w:rPr>
          <w:rFonts w:ascii="Times New Roman" w:hAnsi="Times New Roman"/>
          <w:sz w:val="24"/>
          <w:szCs w:val="24"/>
        </w:rPr>
        <w:t xml:space="preserve">ь </w:t>
      </w:r>
      <w:r w:rsidRPr="00FF1AD7">
        <w:rPr>
          <w:rFonts w:ascii="Times New Roman" w:hAnsi="Times New Roman"/>
          <w:spacing w:val="1"/>
          <w:sz w:val="24"/>
          <w:szCs w:val="24"/>
        </w:rPr>
        <w:t>понятиями</w:t>
      </w:r>
      <w:r w:rsidRPr="00FF1AD7">
        <w:rPr>
          <w:rFonts w:ascii="Times New Roman" w:hAnsi="Times New Roman"/>
          <w:sz w:val="24"/>
          <w:szCs w:val="24"/>
        </w:rPr>
        <w:t>, с</w:t>
      </w:r>
      <w:r w:rsidRPr="00FF1AD7">
        <w:rPr>
          <w:rFonts w:ascii="Times New Roman" w:hAnsi="Times New Roman"/>
          <w:spacing w:val="1"/>
          <w:sz w:val="24"/>
          <w:szCs w:val="24"/>
        </w:rPr>
        <w:t>вя</w:t>
      </w:r>
      <w:r w:rsidRPr="00FF1AD7">
        <w:rPr>
          <w:rFonts w:ascii="Times New Roman" w:hAnsi="Times New Roman"/>
          <w:sz w:val="24"/>
          <w:szCs w:val="24"/>
        </w:rPr>
        <w:t>з</w:t>
      </w:r>
      <w:r w:rsidRPr="00FF1AD7">
        <w:rPr>
          <w:rFonts w:ascii="Times New Roman" w:hAnsi="Times New Roman"/>
          <w:spacing w:val="1"/>
          <w:sz w:val="24"/>
          <w:szCs w:val="24"/>
        </w:rPr>
        <w:t>анным</w:t>
      </w:r>
      <w:r w:rsidRPr="00FF1AD7">
        <w:rPr>
          <w:rFonts w:ascii="Times New Roman" w:hAnsi="Times New Roman"/>
          <w:sz w:val="24"/>
          <w:szCs w:val="24"/>
        </w:rPr>
        <w:t xml:space="preserve">и с </w:t>
      </w:r>
      <w:r w:rsidRPr="00FF1AD7">
        <w:rPr>
          <w:rFonts w:ascii="Times New Roman" w:hAnsi="Times New Roman"/>
          <w:spacing w:val="1"/>
          <w:sz w:val="24"/>
          <w:szCs w:val="24"/>
        </w:rPr>
        <w:t>передаче</w:t>
      </w:r>
      <w:r w:rsidRPr="00FF1AD7">
        <w:rPr>
          <w:rFonts w:ascii="Times New Roman" w:hAnsi="Times New Roman"/>
          <w:sz w:val="24"/>
          <w:szCs w:val="24"/>
        </w:rPr>
        <w:t>й д</w:t>
      </w:r>
      <w:r w:rsidRPr="00FF1AD7">
        <w:rPr>
          <w:rFonts w:ascii="Times New Roman" w:hAnsi="Times New Roman"/>
          <w:spacing w:val="1"/>
          <w:sz w:val="24"/>
          <w:szCs w:val="24"/>
        </w:rPr>
        <w:t>анны</w:t>
      </w:r>
      <w:r w:rsidRPr="00FF1AD7">
        <w:rPr>
          <w:rFonts w:ascii="Times New Roman" w:hAnsi="Times New Roman"/>
          <w:sz w:val="24"/>
          <w:szCs w:val="24"/>
        </w:rPr>
        <w:t xml:space="preserve">х </w:t>
      </w:r>
      <w:r w:rsidRPr="00FF1AD7">
        <w:rPr>
          <w:rFonts w:ascii="Times New Roman" w:hAnsi="Times New Roman"/>
          <w:spacing w:val="1"/>
          <w:sz w:val="24"/>
          <w:szCs w:val="24"/>
        </w:rPr>
        <w:t>(источни</w:t>
      </w:r>
      <w:r w:rsidRPr="00FF1AD7">
        <w:rPr>
          <w:rFonts w:ascii="Times New Roman" w:hAnsi="Times New Roman"/>
          <w:sz w:val="24"/>
          <w:szCs w:val="24"/>
        </w:rPr>
        <w:t xml:space="preserve">ки </w:t>
      </w:r>
      <w:r w:rsidRPr="00FF1AD7">
        <w:rPr>
          <w:rFonts w:ascii="Times New Roman" w:hAnsi="Times New Roman"/>
          <w:spacing w:val="1"/>
          <w:sz w:val="24"/>
          <w:szCs w:val="24"/>
        </w:rPr>
        <w:t>приемни</w:t>
      </w:r>
      <w:r w:rsidRPr="00FF1AD7">
        <w:rPr>
          <w:rFonts w:ascii="Times New Roman" w:hAnsi="Times New Roman"/>
          <w:sz w:val="24"/>
          <w:szCs w:val="24"/>
        </w:rPr>
        <w:t xml:space="preserve">к </w:t>
      </w:r>
      <w:r w:rsidRPr="00FF1AD7">
        <w:rPr>
          <w:rFonts w:ascii="Times New Roman" w:hAnsi="Times New Roman"/>
          <w:spacing w:val="1"/>
          <w:sz w:val="24"/>
          <w:szCs w:val="24"/>
        </w:rPr>
        <w:t>данных</w:t>
      </w:r>
      <w:r w:rsidRPr="00FF1AD7">
        <w:rPr>
          <w:rFonts w:ascii="Times New Roman" w:hAnsi="Times New Roman"/>
          <w:sz w:val="24"/>
          <w:szCs w:val="24"/>
        </w:rPr>
        <w:t xml:space="preserve">: </w:t>
      </w:r>
      <w:r w:rsidRPr="00FF1AD7">
        <w:rPr>
          <w:rFonts w:ascii="Times New Roman" w:hAnsi="Times New Roman"/>
          <w:spacing w:val="1"/>
          <w:sz w:val="24"/>
          <w:szCs w:val="24"/>
        </w:rPr>
        <w:t>кана</w:t>
      </w:r>
      <w:r w:rsidRPr="00FF1AD7">
        <w:rPr>
          <w:rFonts w:ascii="Times New Roman" w:hAnsi="Times New Roman"/>
          <w:sz w:val="24"/>
          <w:szCs w:val="24"/>
        </w:rPr>
        <w:t xml:space="preserve">л </w:t>
      </w:r>
      <w:r w:rsidRPr="00FF1AD7">
        <w:rPr>
          <w:rFonts w:ascii="Times New Roman" w:hAnsi="Times New Roman"/>
          <w:spacing w:val="1"/>
          <w:sz w:val="24"/>
          <w:szCs w:val="24"/>
        </w:rPr>
        <w:t>связи</w:t>
      </w:r>
      <w:r w:rsidRPr="00FF1AD7">
        <w:rPr>
          <w:rFonts w:ascii="Times New Roman" w:hAnsi="Times New Roman"/>
          <w:sz w:val="24"/>
          <w:szCs w:val="24"/>
        </w:rPr>
        <w:t>, с</w:t>
      </w:r>
      <w:r w:rsidRPr="00FF1AD7">
        <w:rPr>
          <w:rFonts w:ascii="Times New Roman" w:hAnsi="Times New Roman"/>
          <w:spacing w:val="1"/>
          <w:sz w:val="24"/>
          <w:szCs w:val="24"/>
        </w:rPr>
        <w:t>корост</w:t>
      </w:r>
      <w:r w:rsidRPr="00FF1AD7">
        <w:rPr>
          <w:rFonts w:ascii="Times New Roman" w:hAnsi="Times New Roman"/>
          <w:sz w:val="24"/>
          <w:szCs w:val="24"/>
        </w:rPr>
        <w:t xml:space="preserve">ь </w:t>
      </w:r>
      <w:r w:rsidRPr="00FF1AD7">
        <w:rPr>
          <w:rFonts w:ascii="Times New Roman" w:hAnsi="Times New Roman"/>
          <w:spacing w:val="1"/>
          <w:sz w:val="24"/>
          <w:szCs w:val="24"/>
        </w:rPr>
        <w:t>передач</w:t>
      </w:r>
      <w:r w:rsidRPr="00FF1AD7">
        <w:rPr>
          <w:rFonts w:ascii="Times New Roman" w:hAnsi="Times New Roman"/>
          <w:sz w:val="24"/>
          <w:szCs w:val="24"/>
        </w:rPr>
        <w:t xml:space="preserve">и </w:t>
      </w:r>
      <w:r w:rsidRPr="00FF1AD7">
        <w:rPr>
          <w:rFonts w:ascii="Times New Roman" w:hAnsi="Times New Roman"/>
          <w:spacing w:val="1"/>
          <w:sz w:val="24"/>
          <w:szCs w:val="24"/>
        </w:rPr>
        <w:t>данны</w:t>
      </w:r>
      <w:r w:rsidRPr="00FF1AD7">
        <w:rPr>
          <w:rFonts w:ascii="Times New Roman" w:hAnsi="Times New Roman"/>
          <w:sz w:val="24"/>
          <w:szCs w:val="24"/>
        </w:rPr>
        <w:t xml:space="preserve">х по </w:t>
      </w:r>
      <w:r w:rsidRPr="00FF1AD7">
        <w:rPr>
          <w:rFonts w:ascii="Times New Roman" w:hAnsi="Times New Roman"/>
          <w:spacing w:val="1"/>
          <w:sz w:val="24"/>
          <w:szCs w:val="24"/>
        </w:rPr>
        <w:t>каналу связи</w:t>
      </w:r>
      <w:r w:rsidRPr="00FF1AD7">
        <w:rPr>
          <w:rFonts w:ascii="Times New Roman" w:hAnsi="Times New Roman"/>
          <w:sz w:val="24"/>
          <w:szCs w:val="24"/>
        </w:rPr>
        <w:t>, п</w:t>
      </w:r>
      <w:r w:rsidRPr="00FF1AD7">
        <w:rPr>
          <w:rFonts w:ascii="Times New Roman" w:hAnsi="Times New Roman"/>
          <w:spacing w:val="1"/>
          <w:sz w:val="24"/>
          <w:szCs w:val="24"/>
        </w:rPr>
        <w:t>ропускна</w:t>
      </w:r>
      <w:r w:rsidRPr="00FF1AD7">
        <w:rPr>
          <w:rFonts w:ascii="Times New Roman" w:hAnsi="Times New Roman"/>
          <w:sz w:val="24"/>
          <w:szCs w:val="24"/>
        </w:rPr>
        <w:t xml:space="preserve">я </w:t>
      </w:r>
      <w:r w:rsidRPr="00FF1AD7">
        <w:rPr>
          <w:rFonts w:ascii="Times New Roman" w:hAnsi="Times New Roman"/>
          <w:spacing w:val="1"/>
          <w:sz w:val="24"/>
          <w:szCs w:val="24"/>
        </w:rPr>
        <w:t>способност</w:t>
      </w:r>
      <w:r w:rsidRPr="00FF1AD7">
        <w:rPr>
          <w:rFonts w:ascii="Times New Roman" w:hAnsi="Times New Roman"/>
          <w:sz w:val="24"/>
          <w:szCs w:val="24"/>
        </w:rPr>
        <w:t xml:space="preserve">ь </w:t>
      </w:r>
      <w:r w:rsidRPr="00FF1AD7">
        <w:rPr>
          <w:rFonts w:ascii="Times New Roman" w:hAnsi="Times New Roman"/>
          <w:spacing w:val="1"/>
          <w:sz w:val="24"/>
          <w:szCs w:val="24"/>
        </w:rPr>
        <w:t>канал</w:t>
      </w:r>
      <w:r w:rsidRPr="00FF1AD7">
        <w:rPr>
          <w:rFonts w:ascii="Times New Roman" w:hAnsi="Times New Roman"/>
          <w:sz w:val="24"/>
          <w:szCs w:val="24"/>
        </w:rPr>
        <w:t xml:space="preserve">а </w:t>
      </w:r>
      <w:r w:rsidRPr="00FF1AD7">
        <w:rPr>
          <w:rFonts w:ascii="Times New Roman" w:hAnsi="Times New Roman"/>
          <w:spacing w:val="1"/>
          <w:sz w:val="24"/>
          <w:szCs w:val="24"/>
        </w:rPr>
        <w:t>связи</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определят</w:t>
      </w:r>
      <w:r w:rsidRPr="00FF1AD7">
        <w:rPr>
          <w:rFonts w:ascii="Times New Roman" w:hAnsi="Times New Roman"/>
          <w:sz w:val="24"/>
          <w:szCs w:val="24"/>
        </w:rPr>
        <w:t xml:space="preserve">ь </w:t>
      </w:r>
      <w:r w:rsidRPr="00FF1AD7">
        <w:rPr>
          <w:rFonts w:ascii="Times New Roman" w:hAnsi="Times New Roman"/>
          <w:spacing w:val="1"/>
          <w:sz w:val="24"/>
          <w:szCs w:val="24"/>
        </w:rPr>
        <w:t>минимальну</w:t>
      </w:r>
      <w:r w:rsidRPr="00FF1AD7">
        <w:rPr>
          <w:rFonts w:ascii="Times New Roman" w:hAnsi="Times New Roman"/>
          <w:sz w:val="24"/>
          <w:szCs w:val="24"/>
        </w:rPr>
        <w:t xml:space="preserve">ю </w:t>
      </w:r>
      <w:r w:rsidRPr="00FF1AD7">
        <w:rPr>
          <w:rFonts w:ascii="Times New Roman" w:hAnsi="Times New Roman"/>
          <w:spacing w:val="1"/>
          <w:sz w:val="24"/>
          <w:szCs w:val="24"/>
        </w:rPr>
        <w:t>длин</w:t>
      </w:r>
      <w:r w:rsidRPr="00FF1AD7">
        <w:rPr>
          <w:rFonts w:ascii="Times New Roman" w:hAnsi="Times New Roman"/>
          <w:sz w:val="24"/>
          <w:szCs w:val="24"/>
        </w:rPr>
        <w:t xml:space="preserve">у </w:t>
      </w:r>
      <w:r w:rsidRPr="00FF1AD7">
        <w:rPr>
          <w:rFonts w:ascii="Times New Roman" w:hAnsi="Times New Roman"/>
          <w:spacing w:val="1"/>
          <w:sz w:val="24"/>
          <w:szCs w:val="24"/>
        </w:rPr>
        <w:t>кодовог</w:t>
      </w:r>
      <w:r w:rsidRPr="00FF1AD7">
        <w:rPr>
          <w:rFonts w:ascii="Times New Roman" w:hAnsi="Times New Roman"/>
          <w:sz w:val="24"/>
          <w:szCs w:val="24"/>
        </w:rPr>
        <w:t xml:space="preserve">о </w:t>
      </w:r>
      <w:r w:rsidRPr="00FF1AD7">
        <w:rPr>
          <w:rFonts w:ascii="Times New Roman" w:hAnsi="Times New Roman"/>
          <w:spacing w:val="1"/>
          <w:sz w:val="24"/>
          <w:szCs w:val="24"/>
        </w:rPr>
        <w:t>слов</w:t>
      </w:r>
      <w:r w:rsidRPr="00FF1AD7">
        <w:rPr>
          <w:rFonts w:ascii="Times New Roman" w:hAnsi="Times New Roman"/>
          <w:sz w:val="24"/>
          <w:szCs w:val="24"/>
        </w:rPr>
        <w:t xml:space="preserve">а </w:t>
      </w:r>
      <w:r w:rsidRPr="00FF1AD7">
        <w:rPr>
          <w:rFonts w:ascii="Times New Roman" w:hAnsi="Times New Roman"/>
          <w:spacing w:val="1"/>
          <w:sz w:val="24"/>
          <w:szCs w:val="24"/>
        </w:rPr>
        <w:t>п</w:t>
      </w:r>
      <w:r w:rsidRPr="00FF1AD7">
        <w:rPr>
          <w:rFonts w:ascii="Times New Roman" w:hAnsi="Times New Roman"/>
          <w:sz w:val="24"/>
          <w:szCs w:val="24"/>
        </w:rPr>
        <w:t xml:space="preserve">о </w:t>
      </w:r>
      <w:r w:rsidRPr="00FF1AD7">
        <w:rPr>
          <w:rFonts w:ascii="Times New Roman" w:hAnsi="Times New Roman"/>
          <w:spacing w:val="1"/>
          <w:sz w:val="24"/>
          <w:szCs w:val="24"/>
        </w:rPr>
        <w:t>заданны</w:t>
      </w:r>
      <w:r w:rsidRPr="00FF1AD7">
        <w:rPr>
          <w:rFonts w:ascii="Times New Roman" w:hAnsi="Times New Roman"/>
          <w:sz w:val="24"/>
          <w:szCs w:val="24"/>
        </w:rPr>
        <w:t xml:space="preserve">м </w:t>
      </w:r>
      <w:r w:rsidRPr="00FF1AD7">
        <w:rPr>
          <w:rFonts w:ascii="Times New Roman" w:hAnsi="Times New Roman"/>
          <w:spacing w:val="1"/>
          <w:sz w:val="24"/>
          <w:szCs w:val="24"/>
        </w:rPr>
        <w:t>алфавиту кодируемог</w:t>
      </w:r>
      <w:r w:rsidRPr="00FF1AD7">
        <w:rPr>
          <w:rFonts w:ascii="Times New Roman" w:hAnsi="Times New Roman"/>
          <w:sz w:val="24"/>
          <w:szCs w:val="24"/>
        </w:rPr>
        <w:t>о</w:t>
      </w:r>
      <w:r w:rsidRPr="00FF1AD7">
        <w:rPr>
          <w:rFonts w:ascii="Times New Roman" w:hAnsi="Times New Roman"/>
          <w:spacing w:val="1"/>
          <w:sz w:val="24"/>
          <w:szCs w:val="24"/>
        </w:rPr>
        <w:t xml:space="preserve"> текст</w:t>
      </w:r>
      <w:r w:rsidRPr="00FF1AD7">
        <w:rPr>
          <w:rFonts w:ascii="Times New Roman" w:hAnsi="Times New Roman"/>
          <w:sz w:val="24"/>
          <w:szCs w:val="24"/>
        </w:rPr>
        <w:t xml:space="preserve">а и </w:t>
      </w:r>
      <w:r w:rsidRPr="00FF1AD7">
        <w:rPr>
          <w:rFonts w:ascii="Times New Roman" w:hAnsi="Times New Roman"/>
          <w:spacing w:val="1"/>
          <w:sz w:val="24"/>
          <w:szCs w:val="24"/>
        </w:rPr>
        <w:t>кодовом</w:t>
      </w:r>
      <w:r w:rsidRPr="00FF1AD7">
        <w:rPr>
          <w:rFonts w:ascii="Times New Roman" w:hAnsi="Times New Roman"/>
          <w:sz w:val="24"/>
          <w:szCs w:val="24"/>
        </w:rPr>
        <w:t xml:space="preserve">у </w:t>
      </w:r>
      <w:r w:rsidRPr="00FF1AD7">
        <w:rPr>
          <w:rFonts w:ascii="Times New Roman" w:hAnsi="Times New Roman"/>
          <w:spacing w:val="1"/>
          <w:sz w:val="24"/>
          <w:szCs w:val="24"/>
        </w:rPr>
        <w:t>алфавит</w:t>
      </w:r>
      <w:r w:rsidRPr="00FF1AD7">
        <w:rPr>
          <w:rFonts w:ascii="Times New Roman" w:hAnsi="Times New Roman"/>
          <w:sz w:val="24"/>
          <w:szCs w:val="24"/>
        </w:rPr>
        <w:t>у(</w:t>
      </w:r>
      <w:r w:rsidRPr="00FF1AD7">
        <w:rPr>
          <w:rFonts w:ascii="Times New Roman" w:hAnsi="Times New Roman"/>
          <w:spacing w:val="1"/>
          <w:sz w:val="24"/>
          <w:szCs w:val="24"/>
        </w:rPr>
        <w:t>дл</w:t>
      </w:r>
      <w:r w:rsidRPr="00FF1AD7">
        <w:rPr>
          <w:rFonts w:ascii="Times New Roman" w:hAnsi="Times New Roman"/>
          <w:sz w:val="24"/>
          <w:szCs w:val="24"/>
        </w:rPr>
        <w:t>я</w:t>
      </w:r>
      <w:r w:rsidRPr="00FF1AD7">
        <w:rPr>
          <w:rFonts w:ascii="Times New Roman" w:hAnsi="Times New Roman"/>
          <w:spacing w:val="1"/>
          <w:sz w:val="24"/>
          <w:szCs w:val="24"/>
        </w:rPr>
        <w:t>кодовог</w:t>
      </w:r>
      <w:r w:rsidRPr="00FF1AD7">
        <w:rPr>
          <w:rFonts w:ascii="Times New Roman" w:hAnsi="Times New Roman"/>
          <w:sz w:val="24"/>
          <w:szCs w:val="24"/>
        </w:rPr>
        <w:t>о</w:t>
      </w:r>
      <w:r w:rsidRPr="00FF1AD7">
        <w:rPr>
          <w:rFonts w:ascii="Times New Roman" w:hAnsi="Times New Roman"/>
          <w:spacing w:val="1"/>
          <w:sz w:val="24"/>
          <w:szCs w:val="24"/>
        </w:rPr>
        <w:t>алфавит</w:t>
      </w:r>
      <w:r w:rsidRPr="00FF1AD7">
        <w:rPr>
          <w:rFonts w:ascii="Times New Roman" w:hAnsi="Times New Roman"/>
          <w:sz w:val="24"/>
          <w:szCs w:val="24"/>
        </w:rPr>
        <w:t>а</w:t>
      </w:r>
      <w:r w:rsidRPr="00FF1AD7">
        <w:rPr>
          <w:rFonts w:ascii="Times New Roman" w:hAnsi="Times New Roman"/>
          <w:spacing w:val="1"/>
          <w:sz w:val="24"/>
          <w:szCs w:val="24"/>
        </w:rPr>
        <w:t>и</w:t>
      </w:r>
      <w:r w:rsidRPr="00FF1AD7">
        <w:rPr>
          <w:rFonts w:ascii="Times New Roman" w:hAnsi="Times New Roman"/>
          <w:sz w:val="24"/>
          <w:szCs w:val="24"/>
        </w:rPr>
        <w:t>з</w:t>
      </w:r>
      <w:r w:rsidRPr="00FF1AD7">
        <w:rPr>
          <w:rFonts w:ascii="Times New Roman" w:hAnsi="Times New Roman"/>
          <w:spacing w:val="1"/>
          <w:sz w:val="24"/>
          <w:szCs w:val="24"/>
        </w:rPr>
        <w:t xml:space="preserve">2, </w:t>
      </w:r>
      <w:r w:rsidRPr="00FF1AD7">
        <w:rPr>
          <w:rFonts w:ascii="Times New Roman" w:hAnsi="Times New Roman"/>
          <w:sz w:val="24"/>
          <w:szCs w:val="24"/>
        </w:rPr>
        <w:t>3</w:t>
      </w:r>
      <w:r w:rsidRPr="00FF1AD7">
        <w:rPr>
          <w:rFonts w:ascii="Times New Roman" w:hAnsi="Times New Roman"/>
          <w:spacing w:val="1"/>
          <w:sz w:val="24"/>
          <w:szCs w:val="24"/>
        </w:rPr>
        <w:t>ил</w:t>
      </w:r>
      <w:r w:rsidRPr="00FF1AD7">
        <w:rPr>
          <w:rFonts w:ascii="Times New Roman" w:hAnsi="Times New Roman"/>
          <w:sz w:val="24"/>
          <w:szCs w:val="24"/>
        </w:rPr>
        <w:t>и4</w:t>
      </w:r>
      <w:r w:rsidRPr="00FF1AD7">
        <w:rPr>
          <w:rFonts w:ascii="Times New Roman" w:hAnsi="Times New Roman"/>
          <w:spacing w:val="1"/>
          <w:sz w:val="24"/>
          <w:szCs w:val="24"/>
        </w:rPr>
        <w:t>символов)</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определят</w:t>
      </w:r>
      <w:r w:rsidRPr="00FF1AD7">
        <w:rPr>
          <w:rFonts w:ascii="Times New Roman" w:hAnsi="Times New Roman"/>
          <w:sz w:val="24"/>
          <w:szCs w:val="24"/>
        </w:rPr>
        <w:t xml:space="preserve">ь </w:t>
      </w:r>
      <w:r w:rsidRPr="00FF1AD7">
        <w:rPr>
          <w:rFonts w:ascii="Times New Roman" w:hAnsi="Times New Roman"/>
          <w:spacing w:val="1"/>
          <w:sz w:val="24"/>
          <w:szCs w:val="24"/>
        </w:rPr>
        <w:t>длин</w:t>
      </w:r>
      <w:r w:rsidRPr="00FF1AD7">
        <w:rPr>
          <w:rFonts w:ascii="Times New Roman" w:hAnsi="Times New Roman"/>
          <w:sz w:val="24"/>
          <w:szCs w:val="24"/>
        </w:rPr>
        <w:t xml:space="preserve">у </w:t>
      </w:r>
      <w:r w:rsidRPr="00FF1AD7">
        <w:rPr>
          <w:rFonts w:ascii="Times New Roman" w:hAnsi="Times New Roman"/>
          <w:spacing w:val="1"/>
          <w:sz w:val="24"/>
          <w:szCs w:val="24"/>
        </w:rPr>
        <w:t>кодово</w:t>
      </w:r>
      <w:r w:rsidRPr="00FF1AD7">
        <w:rPr>
          <w:rFonts w:ascii="Times New Roman" w:hAnsi="Times New Roman"/>
          <w:sz w:val="24"/>
          <w:szCs w:val="24"/>
        </w:rPr>
        <w:t xml:space="preserve">й </w:t>
      </w:r>
      <w:r w:rsidRPr="00FF1AD7">
        <w:rPr>
          <w:rFonts w:ascii="Times New Roman" w:hAnsi="Times New Roman"/>
          <w:spacing w:val="1"/>
          <w:sz w:val="24"/>
          <w:szCs w:val="24"/>
        </w:rPr>
        <w:t>последовательност</w:t>
      </w:r>
      <w:r w:rsidRPr="00FF1AD7">
        <w:rPr>
          <w:rFonts w:ascii="Times New Roman" w:hAnsi="Times New Roman"/>
          <w:sz w:val="24"/>
          <w:szCs w:val="24"/>
        </w:rPr>
        <w:t xml:space="preserve">и по </w:t>
      </w:r>
      <w:r w:rsidRPr="00FF1AD7">
        <w:rPr>
          <w:rFonts w:ascii="Times New Roman" w:hAnsi="Times New Roman"/>
          <w:spacing w:val="1"/>
          <w:sz w:val="24"/>
          <w:szCs w:val="24"/>
        </w:rPr>
        <w:t>длин</w:t>
      </w:r>
      <w:r w:rsidRPr="00FF1AD7">
        <w:rPr>
          <w:rFonts w:ascii="Times New Roman" w:hAnsi="Times New Roman"/>
          <w:sz w:val="24"/>
          <w:szCs w:val="24"/>
        </w:rPr>
        <w:t xml:space="preserve">е </w:t>
      </w:r>
      <w:r w:rsidRPr="00FF1AD7">
        <w:rPr>
          <w:rFonts w:ascii="Times New Roman" w:hAnsi="Times New Roman"/>
          <w:spacing w:val="1"/>
          <w:sz w:val="24"/>
          <w:szCs w:val="24"/>
        </w:rPr>
        <w:t>исходного текст</w:t>
      </w:r>
      <w:r w:rsidRPr="00FF1AD7">
        <w:rPr>
          <w:rFonts w:ascii="Times New Roman" w:hAnsi="Times New Roman"/>
          <w:sz w:val="24"/>
          <w:szCs w:val="24"/>
        </w:rPr>
        <w:t xml:space="preserve">а и </w:t>
      </w:r>
      <w:r w:rsidRPr="00FF1AD7">
        <w:rPr>
          <w:rFonts w:ascii="Times New Roman" w:hAnsi="Times New Roman"/>
          <w:spacing w:val="1"/>
          <w:sz w:val="24"/>
          <w:szCs w:val="24"/>
        </w:rPr>
        <w:t>кодово</w:t>
      </w:r>
      <w:r w:rsidRPr="00FF1AD7">
        <w:rPr>
          <w:rFonts w:ascii="Times New Roman" w:hAnsi="Times New Roman"/>
          <w:sz w:val="24"/>
          <w:szCs w:val="24"/>
        </w:rPr>
        <w:t xml:space="preserve">й </w:t>
      </w:r>
      <w:r w:rsidRPr="00FF1AD7">
        <w:rPr>
          <w:rFonts w:ascii="Times New Roman" w:hAnsi="Times New Roman"/>
          <w:spacing w:val="1"/>
          <w:sz w:val="24"/>
          <w:szCs w:val="24"/>
        </w:rPr>
        <w:t>таблиц</w:t>
      </w:r>
      <w:r w:rsidRPr="00FF1AD7">
        <w:rPr>
          <w:rFonts w:ascii="Times New Roman" w:hAnsi="Times New Roman"/>
          <w:sz w:val="24"/>
          <w:szCs w:val="24"/>
        </w:rPr>
        <w:t xml:space="preserve">е </w:t>
      </w:r>
      <w:r w:rsidRPr="00FF1AD7">
        <w:rPr>
          <w:rFonts w:ascii="Times New Roman" w:hAnsi="Times New Roman"/>
          <w:spacing w:val="1"/>
          <w:sz w:val="24"/>
          <w:szCs w:val="24"/>
        </w:rPr>
        <w:t>равномерног</w:t>
      </w:r>
      <w:r w:rsidRPr="00FF1AD7">
        <w:rPr>
          <w:rFonts w:ascii="Times New Roman" w:hAnsi="Times New Roman"/>
          <w:sz w:val="24"/>
          <w:szCs w:val="24"/>
        </w:rPr>
        <w:t xml:space="preserve">о </w:t>
      </w:r>
      <w:r w:rsidRPr="00FF1AD7">
        <w:rPr>
          <w:rFonts w:ascii="Times New Roman" w:hAnsi="Times New Roman"/>
          <w:spacing w:val="1"/>
          <w:sz w:val="24"/>
          <w:szCs w:val="24"/>
        </w:rPr>
        <w:t>ко</w:t>
      </w:r>
      <w:r w:rsidRPr="00FF1AD7">
        <w:rPr>
          <w:rFonts w:ascii="Times New Roman" w:hAnsi="Times New Roman"/>
          <w:spacing w:val="2"/>
          <w:sz w:val="24"/>
          <w:szCs w:val="24"/>
        </w:rPr>
        <w:t>д</w:t>
      </w:r>
      <w:r w:rsidRPr="00FF1AD7">
        <w:rPr>
          <w:rFonts w:ascii="Times New Roman" w:hAnsi="Times New Roman"/>
          <w:spacing w:val="1"/>
          <w:sz w:val="24"/>
          <w:szCs w:val="24"/>
        </w:rPr>
        <w:t>а</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записыват</w:t>
      </w:r>
      <w:r w:rsidRPr="00FF1AD7">
        <w:rPr>
          <w:rFonts w:ascii="Times New Roman" w:hAnsi="Times New Roman"/>
          <w:sz w:val="24"/>
          <w:szCs w:val="24"/>
        </w:rPr>
        <w:t xml:space="preserve">ь в </w:t>
      </w:r>
      <w:r w:rsidRPr="00FF1AD7">
        <w:rPr>
          <w:rFonts w:ascii="Times New Roman" w:hAnsi="Times New Roman"/>
          <w:spacing w:val="1"/>
          <w:sz w:val="24"/>
          <w:szCs w:val="24"/>
        </w:rPr>
        <w:t>двоично</w:t>
      </w:r>
      <w:r w:rsidRPr="00FF1AD7">
        <w:rPr>
          <w:rFonts w:ascii="Times New Roman" w:hAnsi="Times New Roman"/>
          <w:sz w:val="24"/>
          <w:szCs w:val="24"/>
        </w:rPr>
        <w:t xml:space="preserve">й </w:t>
      </w:r>
      <w:r w:rsidRPr="00FF1AD7">
        <w:rPr>
          <w:rFonts w:ascii="Times New Roman" w:hAnsi="Times New Roman"/>
          <w:spacing w:val="1"/>
          <w:sz w:val="24"/>
          <w:szCs w:val="24"/>
        </w:rPr>
        <w:t>систем</w:t>
      </w:r>
      <w:r w:rsidRPr="00FF1AD7">
        <w:rPr>
          <w:rFonts w:ascii="Times New Roman" w:hAnsi="Times New Roman"/>
          <w:sz w:val="24"/>
          <w:szCs w:val="24"/>
        </w:rPr>
        <w:t xml:space="preserve">е </w:t>
      </w:r>
      <w:r w:rsidRPr="00FF1AD7">
        <w:rPr>
          <w:rFonts w:ascii="Times New Roman" w:hAnsi="Times New Roman"/>
          <w:spacing w:val="1"/>
          <w:sz w:val="24"/>
          <w:szCs w:val="24"/>
        </w:rPr>
        <w:t>целы</w:t>
      </w:r>
      <w:r w:rsidRPr="00FF1AD7">
        <w:rPr>
          <w:rFonts w:ascii="Times New Roman" w:hAnsi="Times New Roman"/>
          <w:sz w:val="24"/>
          <w:szCs w:val="24"/>
        </w:rPr>
        <w:t xml:space="preserve">е </w:t>
      </w:r>
      <w:r w:rsidRPr="00FF1AD7">
        <w:rPr>
          <w:rFonts w:ascii="Times New Roman" w:hAnsi="Times New Roman"/>
          <w:spacing w:val="1"/>
          <w:sz w:val="24"/>
          <w:szCs w:val="24"/>
        </w:rPr>
        <w:t>числ</w:t>
      </w:r>
      <w:r w:rsidRPr="00FF1AD7">
        <w:rPr>
          <w:rFonts w:ascii="Times New Roman" w:hAnsi="Times New Roman"/>
          <w:sz w:val="24"/>
          <w:szCs w:val="24"/>
        </w:rPr>
        <w:t xml:space="preserve">а </w:t>
      </w:r>
      <w:r w:rsidRPr="00FF1AD7">
        <w:rPr>
          <w:rFonts w:ascii="Times New Roman" w:hAnsi="Times New Roman"/>
          <w:spacing w:val="1"/>
          <w:sz w:val="24"/>
          <w:szCs w:val="24"/>
        </w:rPr>
        <w:t>о</w:t>
      </w:r>
      <w:r w:rsidRPr="00FF1AD7">
        <w:rPr>
          <w:rFonts w:ascii="Times New Roman" w:hAnsi="Times New Roman"/>
          <w:sz w:val="24"/>
          <w:szCs w:val="24"/>
        </w:rPr>
        <w:t xml:space="preserve">т 0 </w:t>
      </w:r>
      <w:r w:rsidRPr="00FF1AD7">
        <w:rPr>
          <w:rFonts w:ascii="Times New Roman" w:hAnsi="Times New Roman"/>
          <w:spacing w:val="1"/>
          <w:sz w:val="24"/>
          <w:szCs w:val="24"/>
        </w:rPr>
        <w:t>д</w:t>
      </w:r>
      <w:r w:rsidRPr="00FF1AD7">
        <w:rPr>
          <w:rFonts w:ascii="Times New Roman" w:hAnsi="Times New Roman"/>
          <w:sz w:val="24"/>
          <w:szCs w:val="24"/>
        </w:rPr>
        <w:t xml:space="preserve">о </w:t>
      </w:r>
      <w:r w:rsidRPr="00FF1AD7">
        <w:rPr>
          <w:rFonts w:ascii="Times New Roman" w:hAnsi="Times New Roman"/>
          <w:spacing w:val="1"/>
          <w:sz w:val="24"/>
          <w:szCs w:val="24"/>
        </w:rPr>
        <w:t>1024</w:t>
      </w:r>
      <w:r w:rsidRPr="00FF1AD7">
        <w:rPr>
          <w:rFonts w:ascii="Times New Roman" w:hAnsi="Times New Roman"/>
          <w:sz w:val="24"/>
          <w:szCs w:val="24"/>
        </w:rPr>
        <w:t xml:space="preserve">; </w:t>
      </w:r>
      <w:r w:rsidRPr="00FF1AD7">
        <w:rPr>
          <w:rFonts w:ascii="Times New Roman" w:hAnsi="Times New Roman"/>
          <w:spacing w:val="1"/>
          <w:sz w:val="24"/>
          <w:szCs w:val="24"/>
        </w:rPr>
        <w:t>переводит</w:t>
      </w:r>
      <w:r w:rsidRPr="00FF1AD7">
        <w:rPr>
          <w:rFonts w:ascii="Times New Roman" w:hAnsi="Times New Roman"/>
          <w:sz w:val="24"/>
          <w:szCs w:val="24"/>
        </w:rPr>
        <w:t>ь</w:t>
      </w:r>
      <w:r w:rsidRPr="00FF1AD7">
        <w:rPr>
          <w:rFonts w:ascii="Times New Roman" w:hAnsi="Times New Roman"/>
          <w:spacing w:val="1"/>
          <w:sz w:val="24"/>
          <w:szCs w:val="24"/>
        </w:rPr>
        <w:t xml:space="preserve"> заданно</w:t>
      </w:r>
      <w:r w:rsidRPr="00FF1AD7">
        <w:rPr>
          <w:rFonts w:ascii="Times New Roman" w:hAnsi="Times New Roman"/>
          <w:sz w:val="24"/>
          <w:szCs w:val="24"/>
        </w:rPr>
        <w:t xml:space="preserve">е  </w:t>
      </w:r>
      <w:r w:rsidRPr="00FF1AD7">
        <w:rPr>
          <w:rFonts w:ascii="Times New Roman" w:hAnsi="Times New Roman"/>
          <w:spacing w:val="1"/>
          <w:sz w:val="24"/>
          <w:szCs w:val="24"/>
        </w:rPr>
        <w:t>натурально</w:t>
      </w:r>
      <w:r w:rsidRPr="00FF1AD7">
        <w:rPr>
          <w:rFonts w:ascii="Times New Roman" w:hAnsi="Times New Roman"/>
          <w:sz w:val="24"/>
          <w:szCs w:val="24"/>
        </w:rPr>
        <w:t xml:space="preserve">е </w:t>
      </w:r>
      <w:r w:rsidRPr="00FF1AD7">
        <w:rPr>
          <w:rFonts w:ascii="Times New Roman" w:hAnsi="Times New Roman"/>
          <w:spacing w:val="1"/>
          <w:sz w:val="24"/>
          <w:szCs w:val="24"/>
        </w:rPr>
        <w:t>числ</w:t>
      </w:r>
      <w:r w:rsidRPr="00FF1AD7">
        <w:rPr>
          <w:rFonts w:ascii="Times New Roman" w:hAnsi="Times New Roman"/>
          <w:sz w:val="24"/>
          <w:szCs w:val="24"/>
        </w:rPr>
        <w:t xml:space="preserve">о </w:t>
      </w:r>
      <w:r w:rsidRPr="00FF1AD7">
        <w:rPr>
          <w:rFonts w:ascii="Times New Roman" w:hAnsi="Times New Roman"/>
          <w:spacing w:val="1"/>
          <w:sz w:val="24"/>
          <w:szCs w:val="24"/>
        </w:rPr>
        <w:t>и</w:t>
      </w:r>
      <w:r w:rsidRPr="00FF1AD7">
        <w:rPr>
          <w:rFonts w:ascii="Times New Roman" w:hAnsi="Times New Roman"/>
          <w:sz w:val="24"/>
          <w:szCs w:val="24"/>
        </w:rPr>
        <w:t xml:space="preserve">з </w:t>
      </w:r>
      <w:r w:rsidRPr="00FF1AD7">
        <w:rPr>
          <w:rFonts w:ascii="Times New Roman" w:hAnsi="Times New Roman"/>
          <w:spacing w:val="1"/>
          <w:sz w:val="24"/>
          <w:szCs w:val="24"/>
        </w:rPr>
        <w:t>десятично</w:t>
      </w:r>
      <w:r w:rsidRPr="00FF1AD7">
        <w:rPr>
          <w:rFonts w:ascii="Times New Roman" w:hAnsi="Times New Roman"/>
          <w:sz w:val="24"/>
          <w:szCs w:val="24"/>
        </w:rPr>
        <w:t>й</w:t>
      </w:r>
      <w:r w:rsidRPr="00FF1AD7">
        <w:rPr>
          <w:rFonts w:ascii="Times New Roman" w:hAnsi="Times New Roman"/>
          <w:spacing w:val="1"/>
          <w:sz w:val="24"/>
          <w:szCs w:val="24"/>
        </w:rPr>
        <w:t xml:space="preserve"> запис</w:t>
      </w:r>
      <w:r w:rsidRPr="00FF1AD7">
        <w:rPr>
          <w:rFonts w:ascii="Times New Roman" w:hAnsi="Times New Roman"/>
          <w:sz w:val="24"/>
          <w:szCs w:val="24"/>
        </w:rPr>
        <w:t xml:space="preserve">и в </w:t>
      </w:r>
      <w:r w:rsidRPr="00FF1AD7">
        <w:rPr>
          <w:rFonts w:ascii="Times New Roman" w:hAnsi="Times New Roman"/>
          <w:spacing w:val="1"/>
          <w:sz w:val="24"/>
          <w:szCs w:val="24"/>
        </w:rPr>
        <w:t>двоичну</w:t>
      </w:r>
      <w:r w:rsidRPr="00FF1AD7">
        <w:rPr>
          <w:rFonts w:ascii="Times New Roman" w:hAnsi="Times New Roman"/>
          <w:sz w:val="24"/>
          <w:szCs w:val="24"/>
        </w:rPr>
        <w:t xml:space="preserve">ю и </w:t>
      </w:r>
      <w:r w:rsidRPr="00FF1AD7">
        <w:rPr>
          <w:rFonts w:ascii="Times New Roman" w:hAnsi="Times New Roman"/>
          <w:spacing w:val="1"/>
          <w:sz w:val="24"/>
          <w:szCs w:val="24"/>
        </w:rPr>
        <w:t>и</w:t>
      </w:r>
      <w:r w:rsidRPr="00FF1AD7">
        <w:rPr>
          <w:rFonts w:ascii="Times New Roman" w:hAnsi="Times New Roman"/>
          <w:sz w:val="24"/>
          <w:szCs w:val="24"/>
        </w:rPr>
        <w:t xml:space="preserve">з </w:t>
      </w:r>
      <w:r w:rsidRPr="00FF1AD7">
        <w:rPr>
          <w:rFonts w:ascii="Times New Roman" w:hAnsi="Times New Roman"/>
          <w:spacing w:val="1"/>
          <w:sz w:val="24"/>
          <w:szCs w:val="24"/>
        </w:rPr>
        <w:t>двоично</w:t>
      </w:r>
      <w:r w:rsidRPr="00FF1AD7">
        <w:rPr>
          <w:rFonts w:ascii="Times New Roman" w:hAnsi="Times New Roman"/>
          <w:sz w:val="24"/>
          <w:szCs w:val="24"/>
        </w:rPr>
        <w:t xml:space="preserve">й в </w:t>
      </w:r>
      <w:r w:rsidRPr="00FF1AD7">
        <w:rPr>
          <w:rFonts w:ascii="Times New Roman" w:hAnsi="Times New Roman"/>
          <w:spacing w:val="1"/>
          <w:sz w:val="24"/>
          <w:szCs w:val="24"/>
        </w:rPr>
        <w:t>десятичную</w:t>
      </w:r>
      <w:r w:rsidRPr="00FF1AD7">
        <w:rPr>
          <w:rFonts w:ascii="Times New Roman" w:hAnsi="Times New Roman"/>
          <w:sz w:val="24"/>
          <w:szCs w:val="24"/>
        </w:rPr>
        <w:t xml:space="preserve">; </w:t>
      </w:r>
      <w:r w:rsidRPr="00FF1AD7">
        <w:rPr>
          <w:rFonts w:ascii="Times New Roman" w:hAnsi="Times New Roman"/>
          <w:spacing w:val="1"/>
          <w:sz w:val="24"/>
          <w:szCs w:val="24"/>
        </w:rPr>
        <w:t>сравниват</w:t>
      </w:r>
      <w:r w:rsidRPr="00FF1AD7">
        <w:rPr>
          <w:rFonts w:ascii="Times New Roman" w:hAnsi="Times New Roman"/>
          <w:sz w:val="24"/>
          <w:szCs w:val="24"/>
        </w:rPr>
        <w:t xml:space="preserve">ь </w:t>
      </w:r>
      <w:r w:rsidRPr="00FF1AD7">
        <w:rPr>
          <w:rFonts w:ascii="Times New Roman" w:hAnsi="Times New Roman"/>
          <w:spacing w:val="1"/>
          <w:sz w:val="24"/>
          <w:szCs w:val="24"/>
        </w:rPr>
        <w:t>числ</w:t>
      </w:r>
      <w:r w:rsidRPr="00FF1AD7">
        <w:rPr>
          <w:rFonts w:ascii="Times New Roman" w:hAnsi="Times New Roman"/>
          <w:sz w:val="24"/>
          <w:szCs w:val="24"/>
        </w:rPr>
        <w:t xml:space="preserve">а в </w:t>
      </w:r>
      <w:r w:rsidRPr="00FF1AD7">
        <w:rPr>
          <w:rFonts w:ascii="Times New Roman" w:hAnsi="Times New Roman"/>
          <w:spacing w:val="1"/>
          <w:sz w:val="24"/>
          <w:szCs w:val="24"/>
        </w:rPr>
        <w:t>двоичной записи</w:t>
      </w:r>
      <w:r w:rsidRPr="00FF1AD7">
        <w:rPr>
          <w:rFonts w:ascii="Times New Roman" w:hAnsi="Times New Roman"/>
          <w:sz w:val="24"/>
          <w:szCs w:val="24"/>
        </w:rPr>
        <w:t xml:space="preserve">; </w:t>
      </w:r>
      <w:r w:rsidRPr="00FF1AD7">
        <w:rPr>
          <w:rFonts w:ascii="Times New Roman" w:hAnsi="Times New Roman"/>
          <w:spacing w:val="1"/>
          <w:sz w:val="24"/>
          <w:szCs w:val="24"/>
        </w:rPr>
        <w:t>складыват</w:t>
      </w:r>
      <w:r w:rsidRPr="00FF1AD7">
        <w:rPr>
          <w:rFonts w:ascii="Times New Roman" w:hAnsi="Times New Roman"/>
          <w:sz w:val="24"/>
          <w:szCs w:val="24"/>
        </w:rPr>
        <w:t xml:space="preserve">ь и </w:t>
      </w:r>
      <w:r w:rsidRPr="00FF1AD7">
        <w:rPr>
          <w:rFonts w:ascii="Times New Roman" w:hAnsi="Times New Roman"/>
          <w:spacing w:val="1"/>
          <w:sz w:val="24"/>
          <w:szCs w:val="24"/>
        </w:rPr>
        <w:t>вычитат</w:t>
      </w:r>
      <w:r w:rsidRPr="00FF1AD7">
        <w:rPr>
          <w:rFonts w:ascii="Times New Roman" w:hAnsi="Times New Roman"/>
          <w:sz w:val="24"/>
          <w:szCs w:val="24"/>
        </w:rPr>
        <w:t xml:space="preserve">ь </w:t>
      </w:r>
      <w:r w:rsidRPr="00FF1AD7">
        <w:rPr>
          <w:rFonts w:ascii="Times New Roman" w:hAnsi="Times New Roman"/>
          <w:spacing w:val="1"/>
          <w:sz w:val="24"/>
          <w:szCs w:val="24"/>
        </w:rPr>
        <w:t>числа</w:t>
      </w:r>
      <w:r w:rsidRPr="00FF1AD7">
        <w:rPr>
          <w:rFonts w:ascii="Times New Roman" w:hAnsi="Times New Roman"/>
          <w:sz w:val="24"/>
          <w:szCs w:val="24"/>
        </w:rPr>
        <w:t xml:space="preserve">, </w:t>
      </w:r>
      <w:r w:rsidRPr="00FF1AD7">
        <w:rPr>
          <w:rFonts w:ascii="Times New Roman" w:hAnsi="Times New Roman"/>
          <w:spacing w:val="1"/>
          <w:sz w:val="24"/>
          <w:szCs w:val="24"/>
        </w:rPr>
        <w:t>записанны</w:t>
      </w:r>
      <w:r w:rsidRPr="00FF1AD7">
        <w:rPr>
          <w:rFonts w:ascii="Times New Roman" w:hAnsi="Times New Roman"/>
          <w:sz w:val="24"/>
          <w:szCs w:val="24"/>
        </w:rPr>
        <w:t xml:space="preserve">е в </w:t>
      </w:r>
      <w:r w:rsidRPr="00FF1AD7">
        <w:rPr>
          <w:rFonts w:ascii="Times New Roman" w:hAnsi="Times New Roman"/>
          <w:spacing w:val="1"/>
          <w:sz w:val="24"/>
          <w:szCs w:val="24"/>
        </w:rPr>
        <w:t>двоично</w:t>
      </w:r>
      <w:r w:rsidRPr="00FF1AD7">
        <w:rPr>
          <w:rFonts w:ascii="Times New Roman" w:hAnsi="Times New Roman"/>
          <w:sz w:val="24"/>
          <w:szCs w:val="24"/>
        </w:rPr>
        <w:t xml:space="preserve">й </w:t>
      </w:r>
      <w:r w:rsidRPr="00FF1AD7">
        <w:rPr>
          <w:rFonts w:ascii="Times New Roman" w:hAnsi="Times New Roman"/>
          <w:spacing w:val="1"/>
          <w:sz w:val="24"/>
          <w:szCs w:val="24"/>
        </w:rPr>
        <w:t>систем</w:t>
      </w:r>
      <w:r w:rsidRPr="00FF1AD7">
        <w:rPr>
          <w:rFonts w:ascii="Times New Roman" w:hAnsi="Times New Roman"/>
          <w:sz w:val="24"/>
          <w:szCs w:val="24"/>
        </w:rPr>
        <w:t xml:space="preserve">е </w:t>
      </w:r>
      <w:r w:rsidRPr="00FF1AD7">
        <w:rPr>
          <w:rFonts w:ascii="Times New Roman" w:hAnsi="Times New Roman"/>
          <w:spacing w:val="1"/>
          <w:sz w:val="24"/>
          <w:szCs w:val="24"/>
        </w:rPr>
        <w:t>счисления</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 w:val="left" w:pos="1960"/>
        </w:tabs>
        <w:ind w:left="0" w:firstLine="709"/>
        <w:jc w:val="both"/>
        <w:rPr>
          <w:rFonts w:ascii="Times New Roman" w:hAnsi="Times New Roman"/>
          <w:sz w:val="24"/>
          <w:szCs w:val="24"/>
        </w:rPr>
      </w:pPr>
      <w:r w:rsidRPr="00FF1AD7">
        <w:rPr>
          <w:rFonts w:ascii="Times New Roman" w:hAnsi="Times New Roman"/>
          <w:spacing w:val="1"/>
          <w:sz w:val="24"/>
          <w:szCs w:val="24"/>
        </w:rPr>
        <w:t>записыват</w:t>
      </w:r>
      <w:r w:rsidRPr="00FF1AD7">
        <w:rPr>
          <w:rFonts w:ascii="Times New Roman" w:hAnsi="Times New Roman"/>
          <w:sz w:val="24"/>
          <w:szCs w:val="24"/>
        </w:rPr>
        <w:t xml:space="preserve">ь </w:t>
      </w:r>
      <w:r w:rsidRPr="00FF1AD7">
        <w:rPr>
          <w:rFonts w:ascii="Times New Roman" w:hAnsi="Times New Roman"/>
          <w:spacing w:val="1"/>
          <w:sz w:val="24"/>
          <w:szCs w:val="24"/>
        </w:rPr>
        <w:t>логически</w:t>
      </w:r>
      <w:r w:rsidRPr="00FF1AD7">
        <w:rPr>
          <w:rFonts w:ascii="Times New Roman" w:hAnsi="Times New Roman"/>
          <w:sz w:val="24"/>
          <w:szCs w:val="24"/>
        </w:rPr>
        <w:t xml:space="preserve">е </w:t>
      </w:r>
      <w:r w:rsidRPr="00FF1AD7">
        <w:rPr>
          <w:rFonts w:ascii="Times New Roman" w:hAnsi="Times New Roman"/>
          <w:spacing w:val="1"/>
          <w:sz w:val="24"/>
          <w:szCs w:val="24"/>
        </w:rPr>
        <w:t>выражени</w:t>
      </w:r>
      <w:r w:rsidRPr="00FF1AD7">
        <w:rPr>
          <w:rFonts w:ascii="Times New Roman" w:hAnsi="Times New Roman"/>
          <w:sz w:val="24"/>
          <w:szCs w:val="24"/>
        </w:rPr>
        <w:t xml:space="preserve">я, </w:t>
      </w:r>
      <w:r w:rsidRPr="00FF1AD7">
        <w:rPr>
          <w:rFonts w:ascii="Times New Roman" w:hAnsi="Times New Roman"/>
          <w:spacing w:val="1"/>
          <w:sz w:val="24"/>
          <w:szCs w:val="24"/>
        </w:rPr>
        <w:t>составленны</w:t>
      </w:r>
      <w:r w:rsidRPr="00FF1AD7">
        <w:rPr>
          <w:rFonts w:ascii="Times New Roman" w:hAnsi="Times New Roman"/>
          <w:sz w:val="24"/>
          <w:szCs w:val="24"/>
        </w:rPr>
        <w:t xml:space="preserve">е с </w:t>
      </w:r>
      <w:r w:rsidRPr="00FF1AD7">
        <w:rPr>
          <w:rFonts w:ascii="Times New Roman" w:hAnsi="Times New Roman"/>
          <w:spacing w:val="1"/>
          <w:sz w:val="24"/>
          <w:szCs w:val="24"/>
        </w:rPr>
        <w:t>помощью операци</w:t>
      </w:r>
      <w:r w:rsidRPr="00FF1AD7">
        <w:rPr>
          <w:rFonts w:ascii="Times New Roman" w:hAnsi="Times New Roman"/>
          <w:sz w:val="24"/>
          <w:szCs w:val="24"/>
        </w:rPr>
        <w:t xml:space="preserve">й </w:t>
      </w:r>
      <w:r w:rsidRPr="00FF1AD7">
        <w:rPr>
          <w:rFonts w:ascii="Times New Roman" w:hAnsi="Times New Roman"/>
          <w:spacing w:val="1"/>
          <w:sz w:val="24"/>
          <w:szCs w:val="24"/>
        </w:rPr>
        <w:t>«И»</w:t>
      </w:r>
      <w:r w:rsidRPr="00FF1AD7">
        <w:rPr>
          <w:rFonts w:ascii="Times New Roman" w:hAnsi="Times New Roman"/>
          <w:sz w:val="24"/>
          <w:szCs w:val="24"/>
        </w:rPr>
        <w:t xml:space="preserve">, </w:t>
      </w:r>
      <w:r w:rsidRPr="00FF1AD7">
        <w:rPr>
          <w:rFonts w:ascii="Times New Roman" w:hAnsi="Times New Roman"/>
          <w:spacing w:val="1"/>
          <w:sz w:val="24"/>
          <w:szCs w:val="24"/>
        </w:rPr>
        <w:t>«ИЛИ»</w:t>
      </w:r>
      <w:r w:rsidRPr="00FF1AD7">
        <w:rPr>
          <w:rFonts w:ascii="Times New Roman" w:hAnsi="Times New Roman"/>
          <w:sz w:val="24"/>
          <w:szCs w:val="24"/>
        </w:rPr>
        <w:t xml:space="preserve">, </w:t>
      </w:r>
      <w:r w:rsidRPr="00FF1AD7">
        <w:rPr>
          <w:rFonts w:ascii="Times New Roman" w:hAnsi="Times New Roman"/>
          <w:spacing w:val="1"/>
          <w:sz w:val="24"/>
          <w:szCs w:val="24"/>
        </w:rPr>
        <w:t>«НЕ</w:t>
      </w:r>
      <w:r w:rsidRPr="00FF1AD7">
        <w:rPr>
          <w:rFonts w:ascii="Times New Roman" w:hAnsi="Times New Roman"/>
          <w:sz w:val="24"/>
          <w:szCs w:val="24"/>
        </w:rPr>
        <w:t xml:space="preserve">» и </w:t>
      </w:r>
      <w:r w:rsidRPr="00FF1AD7">
        <w:rPr>
          <w:rFonts w:ascii="Times New Roman" w:hAnsi="Times New Roman"/>
          <w:spacing w:val="1"/>
          <w:sz w:val="24"/>
          <w:szCs w:val="24"/>
        </w:rPr>
        <w:t>скобок</w:t>
      </w:r>
      <w:r w:rsidRPr="00FF1AD7">
        <w:rPr>
          <w:rFonts w:ascii="Times New Roman" w:hAnsi="Times New Roman"/>
          <w:sz w:val="24"/>
          <w:szCs w:val="24"/>
        </w:rPr>
        <w:t xml:space="preserve">, </w:t>
      </w:r>
      <w:r w:rsidRPr="00FF1AD7">
        <w:rPr>
          <w:rFonts w:ascii="Times New Roman" w:hAnsi="Times New Roman"/>
          <w:spacing w:val="1"/>
          <w:sz w:val="24"/>
          <w:szCs w:val="24"/>
        </w:rPr>
        <w:t>определят</w:t>
      </w:r>
      <w:r w:rsidRPr="00FF1AD7">
        <w:rPr>
          <w:rFonts w:ascii="Times New Roman" w:hAnsi="Times New Roman"/>
          <w:sz w:val="24"/>
          <w:szCs w:val="24"/>
        </w:rPr>
        <w:t xml:space="preserve">ь </w:t>
      </w:r>
      <w:r w:rsidRPr="00FF1AD7">
        <w:rPr>
          <w:rFonts w:ascii="Times New Roman" w:hAnsi="Times New Roman"/>
          <w:spacing w:val="1"/>
          <w:sz w:val="24"/>
          <w:szCs w:val="24"/>
        </w:rPr>
        <w:t>истинно</w:t>
      </w:r>
      <w:r w:rsidRPr="00FF1AD7">
        <w:rPr>
          <w:rFonts w:ascii="Times New Roman" w:hAnsi="Times New Roman"/>
          <w:sz w:val="24"/>
          <w:szCs w:val="24"/>
        </w:rPr>
        <w:t>с</w:t>
      </w:r>
      <w:r w:rsidRPr="00FF1AD7">
        <w:rPr>
          <w:rFonts w:ascii="Times New Roman" w:hAnsi="Times New Roman"/>
          <w:spacing w:val="1"/>
          <w:sz w:val="24"/>
          <w:szCs w:val="24"/>
        </w:rPr>
        <w:t>ть таког</w:t>
      </w:r>
      <w:r w:rsidRPr="00FF1AD7">
        <w:rPr>
          <w:rFonts w:ascii="Times New Roman" w:hAnsi="Times New Roman"/>
          <w:sz w:val="24"/>
          <w:szCs w:val="24"/>
        </w:rPr>
        <w:t xml:space="preserve">о </w:t>
      </w:r>
      <w:r w:rsidRPr="00FF1AD7">
        <w:rPr>
          <w:rFonts w:ascii="Times New Roman" w:hAnsi="Times New Roman"/>
          <w:spacing w:val="1"/>
          <w:sz w:val="24"/>
          <w:szCs w:val="24"/>
        </w:rPr>
        <w:t>составног</w:t>
      </w:r>
      <w:r w:rsidRPr="00FF1AD7">
        <w:rPr>
          <w:rFonts w:ascii="Times New Roman" w:hAnsi="Times New Roman"/>
          <w:sz w:val="24"/>
          <w:szCs w:val="24"/>
        </w:rPr>
        <w:t xml:space="preserve">о </w:t>
      </w:r>
      <w:r w:rsidRPr="00FF1AD7">
        <w:rPr>
          <w:rFonts w:ascii="Times New Roman" w:hAnsi="Times New Roman"/>
          <w:spacing w:val="1"/>
          <w:sz w:val="24"/>
          <w:szCs w:val="24"/>
        </w:rPr>
        <w:t>высказывания</w:t>
      </w:r>
      <w:r w:rsidRPr="00FF1AD7">
        <w:rPr>
          <w:rFonts w:ascii="Times New Roman" w:hAnsi="Times New Roman"/>
          <w:sz w:val="24"/>
          <w:szCs w:val="24"/>
        </w:rPr>
        <w:t xml:space="preserve">, </w:t>
      </w:r>
      <w:r w:rsidRPr="00FF1AD7">
        <w:rPr>
          <w:rFonts w:ascii="Times New Roman" w:hAnsi="Times New Roman"/>
          <w:spacing w:val="1"/>
          <w:sz w:val="24"/>
          <w:szCs w:val="24"/>
        </w:rPr>
        <w:t>есл</w:t>
      </w:r>
      <w:r w:rsidRPr="00FF1AD7">
        <w:rPr>
          <w:rFonts w:ascii="Times New Roman" w:hAnsi="Times New Roman"/>
          <w:sz w:val="24"/>
          <w:szCs w:val="24"/>
        </w:rPr>
        <w:t xml:space="preserve">и </w:t>
      </w:r>
      <w:r w:rsidRPr="00FF1AD7">
        <w:rPr>
          <w:rFonts w:ascii="Times New Roman" w:hAnsi="Times New Roman"/>
          <w:spacing w:val="1"/>
          <w:sz w:val="24"/>
          <w:szCs w:val="24"/>
        </w:rPr>
        <w:t>известн</w:t>
      </w:r>
      <w:r w:rsidRPr="00FF1AD7">
        <w:rPr>
          <w:rFonts w:ascii="Times New Roman" w:hAnsi="Times New Roman"/>
          <w:sz w:val="24"/>
          <w:szCs w:val="24"/>
        </w:rPr>
        <w:t xml:space="preserve">ы </w:t>
      </w:r>
      <w:r w:rsidRPr="00FF1AD7">
        <w:rPr>
          <w:rFonts w:ascii="Times New Roman" w:hAnsi="Times New Roman"/>
          <w:spacing w:val="1"/>
          <w:sz w:val="24"/>
          <w:szCs w:val="24"/>
        </w:rPr>
        <w:t>значени</w:t>
      </w:r>
      <w:r w:rsidRPr="00FF1AD7">
        <w:rPr>
          <w:rFonts w:ascii="Times New Roman" w:hAnsi="Times New Roman"/>
          <w:sz w:val="24"/>
          <w:szCs w:val="24"/>
        </w:rPr>
        <w:t xml:space="preserve">я </w:t>
      </w:r>
      <w:r w:rsidRPr="00FF1AD7">
        <w:rPr>
          <w:rFonts w:ascii="Times New Roman" w:hAnsi="Times New Roman"/>
          <w:spacing w:val="1"/>
          <w:sz w:val="24"/>
          <w:szCs w:val="24"/>
        </w:rPr>
        <w:t>истинност</w:t>
      </w:r>
      <w:r w:rsidRPr="00FF1AD7">
        <w:rPr>
          <w:rFonts w:ascii="Times New Roman" w:hAnsi="Times New Roman"/>
          <w:sz w:val="24"/>
          <w:szCs w:val="24"/>
        </w:rPr>
        <w:t xml:space="preserve">и </w:t>
      </w:r>
      <w:r w:rsidRPr="00FF1AD7">
        <w:rPr>
          <w:rFonts w:ascii="Times New Roman" w:hAnsi="Times New Roman"/>
          <w:spacing w:val="1"/>
          <w:sz w:val="24"/>
          <w:szCs w:val="24"/>
        </w:rPr>
        <w:t>входящи</w:t>
      </w:r>
      <w:r w:rsidRPr="00FF1AD7">
        <w:rPr>
          <w:rFonts w:ascii="Times New Roman" w:hAnsi="Times New Roman"/>
          <w:sz w:val="24"/>
          <w:szCs w:val="24"/>
        </w:rPr>
        <w:t xml:space="preserve">х в </w:t>
      </w:r>
      <w:r w:rsidRPr="00FF1AD7">
        <w:rPr>
          <w:rFonts w:ascii="Times New Roman" w:hAnsi="Times New Roman"/>
          <w:spacing w:val="1"/>
          <w:sz w:val="24"/>
          <w:szCs w:val="24"/>
        </w:rPr>
        <w:t>нег</w:t>
      </w:r>
      <w:r w:rsidRPr="00FF1AD7">
        <w:rPr>
          <w:rFonts w:ascii="Times New Roman" w:hAnsi="Times New Roman"/>
          <w:sz w:val="24"/>
          <w:szCs w:val="24"/>
        </w:rPr>
        <w:t xml:space="preserve">о </w:t>
      </w:r>
      <w:r w:rsidRPr="00FF1AD7">
        <w:rPr>
          <w:rFonts w:ascii="Times New Roman" w:hAnsi="Times New Roman"/>
          <w:spacing w:val="1"/>
          <w:sz w:val="24"/>
          <w:szCs w:val="24"/>
        </w:rPr>
        <w:t>элементарных высказываний</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определят</w:t>
      </w:r>
      <w:r w:rsidRPr="00FF1AD7">
        <w:rPr>
          <w:rFonts w:ascii="Times New Roman" w:hAnsi="Times New Roman"/>
          <w:sz w:val="24"/>
          <w:szCs w:val="24"/>
        </w:rPr>
        <w:t xml:space="preserve">ь </w:t>
      </w:r>
      <w:r w:rsidRPr="00FF1AD7">
        <w:rPr>
          <w:rFonts w:ascii="Times New Roman" w:hAnsi="Times New Roman"/>
          <w:spacing w:val="1"/>
          <w:sz w:val="24"/>
          <w:szCs w:val="24"/>
        </w:rPr>
        <w:t>количеств</w:t>
      </w:r>
      <w:r w:rsidRPr="00FF1AD7">
        <w:rPr>
          <w:rFonts w:ascii="Times New Roman" w:hAnsi="Times New Roman"/>
          <w:sz w:val="24"/>
          <w:szCs w:val="24"/>
        </w:rPr>
        <w:t xml:space="preserve">о </w:t>
      </w:r>
      <w:r w:rsidRPr="00FF1AD7">
        <w:rPr>
          <w:rFonts w:ascii="Times New Roman" w:hAnsi="Times New Roman"/>
          <w:spacing w:val="1"/>
          <w:sz w:val="24"/>
          <w:szCs w:val="24"/>
        </w:rPr>
        <w:t>элементо</w:t>
      </w:r>
      <w:r w:rsidRPr="00FF1AD7">
        <w:rPr>
          <w:rFonts w:ascii="Times New Roman" w:hAnsi="Times New Roman"/>
          <w:sz w:val="24"/>
          <w:szCs w:val="24"/>
        </w:rPr>
        <w:t xml:space="preserve">в в </w:t>
      </w:r>
      <w:r w:rsidRPr="00FF1AD7">
        <w:rPr>
          <w:rFonts w:ascii="Times New Roman" w:hAnsi="Times New Roman"/>
          <w:spacing w:val="1"/>
          <w:sz w:val="24"/>
          <w:szCs w:val="24"/>
        </w:rPr>
        <w:t>множествах</w:t>
      </w:r>
      <w:r w:rsidRPr="00FF1AD7">
        <w:rPr>
          <w:rFonts w:ascii="Times New Roman" w:hAnsi="Times New Roman"/>
          <w:sz w:val="24"/>
          <w:szCs w:val="24"/>
        </w:rPr>
        <w:t>, п</w:t>
      </w:r>
      <w:r w:rsidRPr="00FF1AD7">
        <w:rPr>
          <w:rFonts w:ascii="Times New Roman" w:hAnsi="Times New Roman"/>
          <w:spacing w:val="1"/>
          <w:sz w:val="24"/>
          <w:szCs w:val="24"/>
        </w:rPr>
        <w:t>олученны</w:t>
      </w:r>
      <w:r w:rsidRPr="00FF1AD7">
        <w:rPr>
          <w:rFonts w:ascii="Times New Roman" w:hAnsi="Times New Roman"/>
          <w:sz w:val="24"/>
          <w:szCs w:val="24"/>
        </w:rPr>
        <w:t xml:space="preserve">х </w:t>
      </w:r>
      <w:r w:rsidRPr="00FF1AD7">
        <w:rPr>
          <w:rFonts w:ascii="Times New Roman" w:hAnsi="Times New Roman"/>
          <w:spacing w:val="1"/>
          <w:sz w:val="24"/>
          <w:szCs w:val="24"/>
        </w:rPr>
        <w:t>и</w:t>
      </w:r>
      <w:r w:rsidRPr="00FF1AD7">
        <w:rPr>
          <w:rFonts w:ascii="Times New Roman" w:hAnsi="Times New Roman"/>
          <w:sz w:val="24"/>
          <w:szCs w:val="24"/>
        </w:rPr>
        <w:t xml:space="preserve">з </w:t>
      </w:r>
      <w:r w:rsidRPr="00FF1AD7">
        <w:rPr>
          <w:rFonts w:ascii="Times New Roman" w:hAnsi="Times New Roman"/>
          <w:spacing w:val="1"/>
          <w:sz w:val="24"/>
          <w:szCs w:val="24"/>
        </w:rPr>
        <w:t>двух ил</w:t>
      </w:r>
      <w:r w:rsidRPr="00FF1AD7">
        <w:rPr>
          <w:rFonts w:ascii="Times New Roman" w:hAnsi="Times New Roman"/>
          <w:sz w:val="24"/>
          <w:szCs w:val="24"/>
        </w:rPr>
        <w:t xml:space="preserve">и </w:t>
      </w:r>
      <w:r w:rsidRPr="00FF1AD7">
        <w:rPr>
          <w:rFonts w:ascii="Times New Roman" w:hAnsi="Times New Roman"/>
          <w:spacing w:val="1"/>
          <w:sz w:val="24"/>
          <w:szCs w:val="24"/>
        </w:rPr>
        <w:t>тре</w:t>
      </w:r>
      <w:r w:rsidRPr="00FF1AD7">
        <w:rPr>
          <w:rFonts w:ascii="Times New Roman" w:hAnsi="Times New Roman"/>
          <w:sz w:val="24"/>
          <w:szCs w:val="24"/>
        </w:rPr>
        <w:t xml:space="preserve">х </w:t>
      </w:r>
      <w:r w:rsidRPr="00FF1AD7">
        <w:rPr>
          <w:rFonts w:ascii="Times New Roman" w:hAnsi="Times New Roman"/>
          <w:spacing w:val="1"/>
          <w:sz w:val="24"/>
          <w:szCs w:val="24"/>
        </w:rPr>
        <w:t>базовы</w:t>
      </w:r>
      <w:r w:rsidRPr="00FF1AD7">
        <w:rPr>
          <w:rFonts w:ascii="Times New Roman" w:hAnsi="Times New Roman"/>
          <w:sz w:val="24"/>
          <w:szCs w:val="24"/>
        </w:rPr>
        <w:t xml:space="preserve">х </w:t>
      </w:r>
      <w:r w:rsidRPr="00FF1AD7">
        <w:rPr>
          <w:rFonts w:ascii="Times New Roman" w:hAnsi="Times New Roman"/>
          <w:spacing w:val="1"/>
          <w:sz w:val="24"/>
          <w:szCs w:val="24"/>
        </w:rPr>
        <w:t>множест</w:t>
      </w:r>
      <w:r w:rsidRPr="00FF1AD7">
        <w:rPr>
          <w:rFonts w:ascii="Times New Roman" w:hAnsi="Times New Roman"/>
          <w:sz w:val="24"/>
          <w:szCs w:val="24"/>
        </w:rPr>
        <w:t xml:space="preserve">в с </w:t>
      </w:r>
      <w:r w:rsidRPr="00FF1AD7">
        <w:rPr>
          <w:rFonts w:ascii="Times New Roman" w:hAnsi="Times New Roman"/>
          <w:spacing w:val="1"/>
          <w:sz w:val="24"/>
          <w:szCs w:val="24"/>
        </w:rPr>
        <w:t>помощь</w:t>
      </w:r>
      <w:r w:rsidRPr="00FF1AD7">
        <w:rPr>
          <w:rFonts w:ascii="Times New Roman" w:hAnsi="Times New Roman"/>
          <w:sz w:val="24"/>
          <w:szCs w:val="24"/>
        </w:rPr>
        <w:t>ю</w:t>
      </w:r>
      <w:r w:rsidRPr="00FF1AD7">
        <w:rPr>
          <w:rFonts w:ascii="Times New Roman" w:hAnsi="Times New Roman"/>
          <w:spacing w:val="1"/>
          <w:sz w:val="24"/>
          <w:szCs w:val="24"/>
        </w:rPr>
        <w:t xml:space="preserve"> операци</w:t>
      </w:r>
      <w:r w:rsidRPr="00FF1AD7">
        <w:rPr>
          <w:rFonts w:ascii="Times New Roman" w:hAnsi="Times New Roman"/>
          <w:sz w:val="24"/>
          <w:szCs w:val="24"/>
        </w:rPr>
        <w:t xml:space="preserve">й </w:t>
      </w:r>
      <w:r w:rsidRPr="00FF1AD7">
        <w:rPr>
          <w:rFonts w:ascii="Times New Roman" w:hAnsi="Times New Roman"/>
          <w:spacing w:val="1"/>
          <w:sz w:val="24"/>
          <w:szCs w:val="24"/>
        </w:rPr>
        <w:t>объединения</w:t>
      </w:r>
      <w:r w:rsidRPr="00FF1AD7">
        <w:rPr>
          <w:rFonts w:ascii="Times New Roman" w:hAnsi="Times New Roman"/>
          <w:sz w:val="24"/>
          <w:szCs w:val="24"/>
        </w:rPr>
        <w:t xml:space="preserve">, </w:t>
      </w:r>
      <w:r w:rsidRPr="00FF1AD7">
        <w:rPr>
          <w:rFonts w:ascii="Times New Roman" w:hAnsi="Times New Roman"/>
          <w:spacing w:val="1"/>
          <w:sz w:val="24"/>
          <w:szCs w:val="24"/>
        </w:rPr>
        <w:t>пересечени</w:t>
      </w:r>
      <w:r w:rsidRPr="00FF1AD7">
        <w:rPr>
          <w:rFonts w:ascii="Times New Roman" w:hAnsi="Times New Roman"/>
          <w:sz w:val="24"/>
          <w:szCs w:val="24"/>
        </w:rPr>
        <w:t xml:space="preserve">я и </w:t>
      </w:r>
      <w:r w:rsidRPr="00FF1AD7">
        <w:rPr>
          <w:rFonts w:ascii="Times New Roman" w:hAnsi="Times New Roman"/>
          <w:spacing w:val="1"/>
          <w:sz w:val="24"/>
          <w:szCs w:val="24"/>
        </w:rPr>
        <w:t>дополнения</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использоват</w:t>
      </w:r>
      <w:r w:rsidRPr="00FF1AD7">
        <w:rPr>
          <w:rFonts w:ascii="Times New Roman" w:hAnsi="Times New Roman"/>
          <w:sz w:val="24"/>
          <w:szCs w:val="24"/>
        </w:rPr>
        <w:t xml:space="preserve">ь </w:t>
      </w:r>
      <w:r w:rsidRPr="00FF1AD7">
        <w:rPr>
          <w:rFonts w:ascii="Times New Roman" w:hAnsi="Times New Roman"/>
          <w:spacing w:val="1"/>
          <w:sz w:val="24"/>
          <w:szCs w:val="24"/>
        </w:rPr>
        <w:t>терминологию</w:t>
      </w:r>
      <w:r w:rsidRPr="00FF1AD7">
        <w:rPr>
          <w:rFonts w:ascii="Times New Roman" w:hAnsi="Times New Roman"/>
          <w:sz w:val="24"/>
          <w:szCs w:val="24"/>
        </w:rPr>
        <w:t>, с</w:t>
      </w:r>
      <w:r w:rsidRPr="00FF1AD7">
        <w:rPr>
          <w:rFonts w:ascii="Times New Roman" w:hAnsi="Times New Roman"/>
          <w:spacing w:val="1"/>
          <w:sz w:val="24"/>
          <w:szCs w:val="24"/>
        </w:rPr>
        <w:t>вязанну</w:t>
      </w:r>
      <w:r w:rsidRPr="00FF1AD7">
        <w:rPr>
          <w:rFonts w:ascii="Times New Roman" w:hAnsi="Times New Roman"/>
          <w:sz w:val="24"/>
          <w:szCs w:val="24"/>
        </w:rPr>
        <w:t xml:space="preserve">ю с </w:t>
      </w:r>
      <w:r w:rsidRPr="00FF1AD7">
        <w:rPr>
          <w:rFonts w:ascii="Times New Roman" w:hAnsi="Times New Roman"/>
          <w:spacing w:val="1"/>
          <w:sz w:val="24"/>
          <w:szCs w:val="24"/>
        </w:rPr>
        <w:t>графам</w:t>
      </w:r>
      <w:r w:rsidRPr="00FF1AD7">
        <w:rPr>
          <w:rFonts w:ascii="Times New Roman" w:hAnsi="Times New Roman"/>
          <w:sz w:val="24"/>
          <w:szCs w:val="24"/>
        </w:rPr>
        <w:t xml:space="preserve">и </w:t>
      </w:r>
      <w:r w:rsidRPr="00FF1AD7">
        <w:rPr>
          <w:rFonts w:ascii="Times New Roman" w:hAnsi="Times New Roman"/>
          <w:spacing w:val="1"/>
          <w:sz w:val="24"/>
          <w:szCs w:val="24"/>
        </w:rPr>
        <w:t>(вершина</w:t>
      </w:r>
      <w:r w:rsidRPr="00FF1AD7">
        <w:rPr>
          <w:rFonts w:ascii="Times New Roman" w:hAnsi="Times New Roman"/>
          <w:sz w:val="24"/>
          <w:szCs w:val="24"/>
        </w:rPr>
        <w:t>, р</w:t>
      </w:r>
      <w:r w:rsidRPr="00FF1AD7">
        <w:rPr>
          <w:rFonts w:ascii="Times New Roman" w:hAnsi="Times New Roman"/>
          <w:spacing w:val="1"/>
          <w:sz w:val="24"/>
          <w:szCs w:val="24"/>
        </w:rPr>
        <w:t>ебро</w:t>
      </w:r>
      <w:r w:rsidRPr="00FF1AD7">
        <w:rPr>
          <w:rFonts w:ascii="Times New Roman" w:hAnsi="Times New Roman"/>
          <w:sz w:val="24"/>
          <w:szCs w:val="24"/>
        </w:rPr>
        <w:t xml:space="preserve">, </w:t>
      </w:r>
      <w:r w:rsidRPr="00FF1AD7">
        <w:rPr>
          <w:rFonts w:ascii="Times New Roman" w:hAnsi="Times New Roman"/>
          <w:spacing w:val="1"/>
          <w:sz w:val="24"/>
          <w:szCs w:val="24"/>
        </w:rPr>
        <w:t>путь</w:t>
      </w:r>
      <w:r w:rsidRPr="00FF1AD7">
        <w:rPr>
          <w:rFonts w:ascii="Times New Roman" w:hAnsi="Times New Roman"/>
          <w:sz w:val="24"/>
          <w:szCs w:val="24"/>
        </w:rPr>
        <w:t>, д</w:t>
      </w:r>
      <w:r w:rsidRPr="00FF1AD7">
        <w:rPr>
          <w:rFonts w:ascii="Times New Roman" w:hAnsi="Times New Roman"/>
          <w:spacing w:val="1"/>
          <w:sz w:val="24"/>
          <w:szCs w:val="24"/>
        </w:rPr>
        <w:t>лин</w:t>
      </w:r>
      <w:r w:rsidRPr="00FF1AD7">
        <w:rPr>
          <w:rFonts w:ascii="Times New Roman" w:hAnsi="Times New Roman"/>
          <w:sz w:val="24"/>
          <w:szCs w:val="24"/>
        </w:rPr>
        <w:t xml:space="preserve">а </w:t>
      </w:r>
      <w:r w:rsidRPr="00FF1AD7">
        <w:rPr>
          <w:rFonts w:ascii="Times New Roman" w:hAnsi="Times New Roman"/>
          <w:spacing w:val="1"/>
          <w:sz w:val="24"/>
          <w:szCs w:val="24"/>
        </w:rPr>
        <w:t>ребр</w:t>
      </w:r>
      <w:r w:rsidRPr="00FF1AD7">
        <w:rPr>
          <w:rFonts w:ascii="Times New Roman" w:hAnsi="Times New Roman"/>
          <w:sz w:val="24"/>
          <w:szCs w:val="24"/>
        </w:rPr>
        <w:t>а и п</w:t>
      </w:r>
      <w:r w:rsidRPr="00FF1AD7">
        <w:rPr>
          <w:rFonts w:ascii="Times New Roman" w:hAnsi="Times New Roman"/>
          <w:spacing w:val="1"/>
          <w:sz w:val="24"/>
          <w:szCs w:val="24"/>
        </w:rPr>
        <w:t>ути)</w:t>
      </w:r>
      <w:r w:rsidRPr="00FF1AD7">
        <w:rPr>
          <w:rFonts w:ascii="Times New Roman" w:hAnsi="Times New Roman"/>
          <w:sz w:val="24"/>
          <w:szCs w:val="24"/>
        </w:rPr>
        <w:t>, д</w:t>
      </w:r>
      <w:r w:rsidRPr="00FF1AD7">
        <w:rPr>
          <w:rFonts w:ascii="Times New Roman" w:hAnsi="Times New Roman"/>
          <w:spacing w:val="1"/>
          <w:sz w:val="24"/>
          <w:szCs w:val="24"/>
        </w:rPr>
        <w:t>еревьям</w:t>
      </w:r>
      <w:r w:rsidRPr="00FF1AD7">
        <w:rPr>
          <w:rFonts w:ascii="Times New Roman" w:hAnsi="Times New Roman"/>
          <w:sz w:val="24"/>
          <w:szCs w:val="24"/>
        </w:rPr>
        <w:t xml:space="preserve">и </w:t>
      </w:r>
      <w:r w:rsidRPr="00FF1AD7">
        <w:rPr>
          <w:rFonts w:ascii="Times New Roman" w:hAnsi="Times New Roman"/>
          <w:spacing w:val="1"/>
          <w:sz w:val="24"/>
          <w:szCs w:val="24"/>
        </w:rPr>
        <w:t>(корень</w:t>
      </w:r>
      <w:r w:rsidRPr="00FF1AD7">
        <w:rPr>
          <w:rFonts w:ascii="Times New Roman" w:hAnsi="Times New Roman"/>
          <w:sz w:val="24"/>
          <w:szCs w:val="24"/>
        </w:rPr>
        <w:t xml:space="preserve">, </w:t>
      </w:r>
      <w:r w:rsidRPr="00FF1AD7">
        <w:rPr>
          <w:rFonts w:ascii="Times New Roman" w:hAnsi="Times New Roman"/>
          <w:spacing w:val="1"/>
          <w:sz w:val="24"/>
          <w:szCs w:val="24"/>
        </w:rPr>
        <w:t>лист</w:t>
      </w:r>
      <w:r w:rsidRPr="00FF1AD7">
        <w:rPr>
          <w:rFonts w:ascii="Times New Roman" w:hAnsi="Times New Roman"/>
          <w:sz w:val="24"/>
          <w:szCs w:val="24"/>
        </w:rPr>
        <w:t xml:space="preserve">, </w:t>
      </w:r>
      <w:r w:rsidRPr="00FF1AD7">
        <w:rPr>
          <w:rFonts w:ascii="Times New Roman" w:hAnsi="Times New Roman"/>
          <w:spacing w:val="1"/>
          <w:sz w:val="24"/>
          <w:szCs w:val="24"/>
        </w:rPr>
        <w:t>высот</w:t>
      </w:r>
      <w:r w:rsidRPr="00FF1AD7">
        <w:rPr>
          <w:rFonts w:ascii="Times New Roman" w:hAnsi="Times New Roman"/>
          <w:sz w:val="24"/>
          <w:szCs w:val="24"/>
        </w:rPr>
        <w:t xml:space="preserve">а </w:t>
      </w:r>
      <w:r w:rsidRPr="00FF1AD7">
        <w:rPr>
          <w:rFonts w:ascii="Times New Roman" w:hAnsi="Times New Roman"/>
          <w:spacing w:val="1"/>
          <w:sz w:val="24"/>
          <w:szCs w:val="24"/>
        </w:rPr>
        <w:t>де</w:t>
      </w:r>
      <w:r w:rsidRPr="00FF1AD7">
        <w:rPr>
          <w:rFonts w:ascii="Times New Roman" w:hAnsi="Times New Roman"/>
          <w:spacing w:val="2"/>
          <w:sz w:val="24"/>
          <w:szCs w:val="24"/>
        </w:rPr>
        <w:t>р</w:t>
      </w:r>
      <w:r w:rsidRPr="00FF1AD7">
        <w:rPr>
          <w:rFonts w:ascii="Times New Roman" w:hAnsi="Times New Roman"/>
          <w:spacing w:val="1"/>
          <w:sz w:val="24"/>
          <w:szCs w:val="24"/>
        </w:rPr>
        <w:t>ева</w:t>
      </w:r>
      <w:r w:rsidRPr="00FF1AD7">
        <w:rPr>
          <w:rFonts w:ascii="Times New Roman" w:hAnsi="Times New Roman"/>
          <w:sz w:val="24"/>
          <w:szCs w:val="24"/>
        </w:rPr>
        <w:t xml:space="preserve">)и </w:t>
      </w:r>
      <w:r w:rsidRPr="00FF1AD7">
        <w:rPr>
          <w:rFonts w:ascii="Times New Roman" w:hAnsi="Times New Roman"/>
          <w:spacing w:val="1"/>
          <w:sz w:val="24"/>
          <w:szCs w:val="24"/>
        </w:rPr>
        <w:t>спискам</w:t>
      </w:r>
      <w:r w:rsidRPr="00FF1AD7">
        <w:rPr>
          <w:rFonts w:ascii="Times New Roman" w:hAnsi="Times New Roman"/>
          <w:sz w:val="24"/>
          <w:szCs w:val="24"/>
        </w:rPr>
        <w:t>и(</w:t>
      </w:r>
      <w:r w:rsidRPr="00FF1AD7">
        <w:rPr>
          <w:rFonts w:ascii="Times New Roman" w:hAnsi="Times New Roman"/>
          <w:spacing w:val="1"/>
          <w:sz w:val="24"/>
          <w:szCs w:val="24"/>
        </w:rPr>
        <w:t>первы</w:t>
      </w:r>
      <w:r w:rsidRPr="00FF1AD7">
        <w:rPr>
          <w:rFonts w:ascii="Times New Roman" w:hAnsi="Times New Roman"/>
          <w:sz w:val="24"/>
          <w:szCs w:val="24"/>
        </w:rPr>
        <w:t>й э</w:t>
      </w:r>
      <w:r w:rsidRPr="00FF1AD7">
        <w:rPr>
          <w:rFonts w:ascii="Times New Roman" w:hAnsi="Times New Roman"/>
          <w:spacing w:val="1"/>
          <w:sz w:val="24"/>
          <w:szCs w:val="24"/>
        </w:rPr>
        <w:t>лемент</w:t>
      </w:r>
      <w:r w:rsidRPr="00FF1AD7">
        <w:rPr>
          <w:rFonts w:ascii="Times New Roman" w:hAnsi="Times New Roman"/>
          <w:sz w:val="24"/>
          <w:szCs w:val="24"/>
        </w:rPr>
        <w:t>, п</w:t>
      </w:r>
      <w:r w:rsidRPr="00FF1AD7">
        <w:rPr>
          <w:rFonts w:ascii="Times New Roman" w:hAnsi="Times New Roman"/>
          <w:spacing w:val="1"/>
          <w:sz w:val="24"/>
          <w:szCs w:val="24"/>
        </w:rPr>
        <w:t>оследни</w:t>
      </w:r>
      <w:r w:rsidRPr="00FF1AD7">
        <w:rPr>
          <w:rFonts w:ascii="Times New Roman" w:hAnsi="Times New Roman"/>
          <w:sz w:val="24"/>
          <w:szCs w:val="24"/>
        </w:rPr>
        <w:t>й э</w:t>
      </w:r>
      <w:r w:rsidRPr="00FF1AD7">
        <w:rPr>
          <w:rFonts w:ascii="Times New Roman" w:hAnsi="Times New Roman"/>
          <w:spacing w:val="1"/>
          <w:sz w:val="24"/>
          <w:szCs w:val="24"/>
        </w:rPr>
        <w:t>лемент</w:t>
      </w:r>
      <w:r w:rsidRPr="00FF1AD7">
        <w:rPr>
          <w:rFonts w:ascii="Times New Roman" w:hAnsi="Times New Roman"/>
          <w:sz w:val="24"/>
          <w:szCs w:val="24"/>
        </w:rPr>
        <w:t>, п</w:t>
      </w:r>
      <w:r w:rsidRPr="00FF1AD7">
        <w:rPr>
          <w:rFonts w:ascii="Times New Roman" w:hAnsi="Times New Roman"/>
          <w:spacing w:val="1"/>
          <w:sz w:val="24"/>
          <w:szCs w:val="24"/>
        </w:rPr>
        <w:t>редыдущи</w:t>
      </w:r>
      <w:r w:rsidRPr="00FF1AD7">
        <w:rPr>
          <w:rFonts w:ascii="Times New Roman" w:hAnsi="Times New Roman"/>
          <w:sz w:val="24"/>
          <w:szCs w:val="24"/>
        </w:rPr>
        <w:t xml:space="preserve">й </w:t>
      </w:r>
      <w:r w:rsidRPr="00FF1AD7">
        <w:rPr>
          <w:rFonts w:ascii="Times New Roman" w:hAnsi="Times New Roman"/>
          <w:spacing w:val="1"/>
          <w:sz w:val="24"/>
          <w:szCs w:val="24"/>
        </w:rPr>
        <w:t>элемент</w:t>
      </w:r>
      <w:r w:rsidRPr="00FF1AD7">
        <w:rPr>
          <w:rFonts w:ascii="Times New Roman" w:hAnsi="Times New Roman"/>
          <w:sz w:val="24"/>
          <w:szCs w:val="24"/>
        </w:rPr>
        <w:t xml:space="preserve">, </w:t>
      </w:r>
      <w:r w:rsidRPr="00FF1AD7">
        <w:rPr>
          <w:rFonts w:ascii="Times New Roman" w:hAnsi="Times New Roman"/>
          <w:spacing w:val="1"/>
          <w:sz w:val="24"/>
          <w:szCs w:val="24"/>
        </w:rPr>
        <w:t>следующи</w:t>
      </w:r>
      <w:r w:rsidRPr="00FF1AD7">
        <w:rPr>
          <w:rFonts w:ascii="Times New Roman" w:hAnsi="Times New Roman"/>
          <w:sz w:val="24"/>
          <w:szCs w:val="24"/>
        </w:rPr>
        <w:t>й э</w:t>
      </w:r>
      <w:r w:rsidRPr="00FF1AD7">
        <w:rPr>
          <w:rFonts w:ascii="Times New Roman" w:hAnsi="Times New Roman"/>
          <w:spacing w:val="1"/>
          <w:sz w:val="24"/>
          <w:szCs w:val="24"/>
        </w:rPr>
        <w:t>лемент</w:t>
      </w:r>
      <w:r w:rsidRPr="00FF1AD7">
        <w:rPr>
          <w:rFonts w:ascii="Times New Roman" w:hAnsi="Times New Roman"/>
          <w:sz w:val="24"/>
          <w:szCs w:val="24"/>
        </w:rPr>
        <w:t>;</w:t>
      </w:r>
      <w:r w:rsidRPr="00FF1AD7">
        <w:rPr>
          <w:rFonts w:ascii="Times New Roman" w:hAnsi="Times New Roman"/>
          <w:spacing w:val="1"/>
          <w:sz w:val="24"/>
          <w:szCs w:val="24"/>
        </w:rPr>
        <w:t xml:space="preserve"> ставка</w:t>
      </w:r>
      <w:r w:rsidRPr="00FF1AD7">
        <w:rPr>
          <w:rFonts w:ascii="Times New Roman" w:hAnsi="Times New Roman"/>
          <w:sz w:val="24"/>
          <w:szCs w:val="24"/>
        </w:rPr>
        <w:t>, у</w:t>
      </w:r>
      <w:r w:rsidRPr="00FF1AD7">
        <w:rPr>
          <w:rFonts w:ascii="Times New Roman" w:hAnsi="Times New Roman"/>
          <w:spacing w:val="1"/>
          <w:sz w:val="24"/>
          <w:szCs w:val="24"/>
        </w:rPr>
        <w:t>далени</w:t>
      </w:r>
      <w:r w:rsidRPr="00FF1AD7">
        <w:rPr>
          <w:rFonts w:ascii="Times New Roman" w:hAnsi="Times New Roman"/>
          <w:sz w:val="24"/>
          <w:szCs w:val="24"/>
        </w:rPr>
        <w:t xml:space="preserve">е и </w:t>
      </w:r>
      <w:r w:rsidRPr="00FF1AD7">
        <w:rPr>
          <w:rFonts w:ascii="Times New Roman" w:hAnsi="Times New Roman"/>
          <w:spacing w:val="1"/>
          <w:sz w:val="24"/>
          <w:szCs w:val="24"/>
        </w:rPr>
        <w:t>замен</w:t>
      </w:r>
      <w:r w:rsidRPr="00FF1AD7">
        <w:rPr>
          <w:rFonts w:ascii="Times New Roman" w:hAnsi="Times New Roman"/>
          <w:sz w:val="24"/>
          <w:szCs w:val="24"/>
        </w:rPr>
        <w:t xml:space="preserve">а </w:t>
      </w:r>
      <w:r w:rsidRPr="00FF1AD7">
        <w:rPr>
          <w:rFonts w:ascii="Times New Roman" w:hAnsi="Times New Roman"/>
          <w:spacing w:val="1"/>
          <w:sz w:val="24"/>
          <w:szCs w:val="24"/>
        </w:rPr>
        <w:t>элемента</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опи</w:t>
      </w:r>
      <w:r w:rsidRPr="00FF1AD7">
        <w:rPr>
          <w:rFonts w:ascii="Times New Roman" w:hAnsi="Times New Roman"/>
          <w:sz w:val="24"/>
          <w:szCs w:val="24"/>
        </w:rPr>
        <w:t>с</w:t>
      </w:r>
      <w:r w:rsidRPr="00FF1AD7">
        <w:rPr>
          <w:rFonts w:ascii="Times New Roman" w:hAnsi="Times New Roman"/>
          <w:spacing w:val="1"/>
          <w:sz w:val="24"/>
          <w:szCs w:val="24"/>
        </w:rPr>
        <w:t>ыват</w:t>
      </w:r>
      <w:r w:rsidRPr="00FF1AD7">
        <w:rPr>
          <w:rFonts w:ascii="Times New Roman" w:hAnsi="Times New Roman"/>
          <w:sz w:val="24"/>
          <w:szCs w:val="24"/>
        </w:rPr>
        <w:t xml:space="preserve">ь </w:t>
      </w:r>
      <w:r w:rsidRPr="00FF1AD7">
        <w:rPr>
          <w:rFonts w:ascii="Times New Roman" w:hAnsi="Times New Roman"/>
          <w:spacing w:val="1"/>
          <w:sz w:val="24"/>
          <w:szCs w:val="24"/>
        </w:rPr>
        <w:t>гра</w:t>
      </w:r>
      <w:r w:rsidRPr="00FF1AD7">
        <w:rPr>
          <w:rFonts w:ascii="Times New Roman" w:hAnsi="Times New Roman"/>
          <w:sz w:val="24"/>
          <w:szCs w:val="24"/>
        </w:rPr>
        <w:t xml:space="preserve">ф с </w:t>
      </w:r>
      <w:r w:rsidRPr="00FF1AD7">
        <w:rPr>
          <w:rFonts w:ascii="Times New Roman" w:hAnsi="Times New Roman"/>
          <w:spacing w:val="1"/>
          <w:sz w:val="24"/>
          <w:szCs w:val="24"/>
        </w:rPr>
        <w:t>помощь</w:t>
      </w:r>
      <w:r w:rsidRPr="00FF1AD7">
        <w:rPr>
          <w:rFonts w:ascii="Times New Roman" w:hAnsi="Times New Roman"/>
          <w:sz w:val="24"/>
          <w:szCs w:val="24"/>
        </w:rPr>
        <w:t xml:space="preserve">ю </w:t>
      </w:r>
      <w:r w:rsidRPr="00FF1AD7">
        <w:rPr>
          <w:rFonts w:ascii="Times New Roman" w:hAnsi="Times New Roman"/>
          <w:spacing w:val="1"/>
          <w:sz w:val="24"/>
          <w:szCs w:val="24"/>
        </w:rPr>
        <w:t>матриц</w:t>
      </w:r>
      <w:r w:rsidRPr="00FF1AD7">
        <w:rPr>
          <w:rFonts w:ascii="Times New Roman" w:hAnsi="Times New Roman"/>
          <w:sz w:val="24"/>
          <w:szCs w:val="24"/>
        </w:rPr>
        <w:t xml:space="preserve">ы </w:t>
      </w:r>
      <w:r w:rsidRPr="00FF1AD7">
        <w:rPr>
          <w:rFonts w:ascii="Times New Roman" w:hAnsi="Times New Roman"/>
          <w:spacing w:val="1"/>
          <w:sz w:val="24"/>
          <w:szCs w:val="24"/>
        </w:rPr>
        <w:t>смежност</w:t>
      </w:r>
      <w:r w:rsidRPr="00FF1AD7">
        <w:rPr>
          <w:rFonts w:ascii="Times New Roman" w:hAnsi="Times New Roman"/>
          <w:sz w:val="24"/>
          <w:szCs w:val="24"/>
        </w:rPr>
        <w:t xml:space="preserve">и с </w:t>
      </w:r>
      <w:r w:rsidRPr="00FF1AD7">
        <w:rPr>
          <w:rFonts w:ascii="Times New Roman" w:hAnsi="Times New Roman"/>
          <w:spacing w:val="1"/>
          <w:sz w:val="24"/>
          <w:szCs w:val="24"/>
        </w:rPr>
        <w:t>указани</w:t>
      </w:r>
      <w:r w:rsidRPr="00FF1AD7">
        <w:rPr>
          <w:rFonts w:ascii="Times New Roman" w:hAnsi="Times New Roman"/>
          <w:sz w:val="24"/>
          <w:szCs w:val="24"/>
        </w:rPr>
        <w:t xml:space="preserve">ем </w:t>
      </w:r>
      <w:r w:rsidRPr="00FF1AD7">
        <w:rPr>
          <w:rFonts w:ascii="Times New Roman" w:hAnsi="Times New Roman"/>
          <w:spacing w:val="1"/>
          <w:sz w:val="24"/>
          <w:szCs w:val="24"/>
        </w:rPr>
        <w:t>длин ребе</w:t>
      </w:r>
      <w:r w:rsidRPr="00FF1AD7">
        <w:rPr>
          <w:rFonts w:ascii="Times New Roman" w:hAnsi="Times New Roman"/>
          <w:sz w:val="24"/>
          <w:szCs w:val="24"/>
        </w:rPr>
        <w:t xml:space="preserve">р </w:t>
      </w:r>
      <w:r w:rsidRPr="00FF1AD7">
        <w:rPr>
          <w:rFonts w:ascii="Times New Roman" w:hAnsi="Times New Roman"/>
          <w:spacing w:val="1"/>
          <w:sz w:val="24"/>
          <w:szCs w:val="24"/>
        </w:rPr>
        <w:t>(знани</w:t>
      </w:r>
      <w:r w:rsidRPr="00FF1AD7">
        <w:rPr>
          <w:rFonts w:ascii="Times New Roman" w:hAnsi="Times New Roman"/>
          <w:sz w:val="24"/>
          <w:szCs w:val="24"/>
        </w:rPr>
        <w:t xml:space="preserve">е </w:t>
      </w:r>
      <w:r w:rsidRPr="00FF1AD7">
        <w:rPr>
          <w:rFonts w:ascii="Times New Roman" w:hAnsi="Times New Roman"/>
          <w:spacing w:val="1"/>
          <w:sz w:val="24"/>
          <w:szCs w:val="24"/>
        </w:rPr>
        <w:t>термин</w:t>
      </w:r>
      <w:r w:rsidRPr="00FF1AD7">
        <w:rPr>
          <w:rFonts w:ascii="Times New Roman" w:hAnsi="Times New Roman"/>
          <w:sz w:val="24"/>
          <w:szCs w:val="24"/>
        </w:rPr>
        <w:t xml:space="preserve">а </w:t>
      </w:r>
      <w:r w:rsidRPr="00FF1AD7">
        <w:rPr>
          <w:rFonts w:ascii="Times New Roman" w:hAnsi="Times New Roman"/>
          <w:spacing w:val="1"/>
          <w:sz w:val="24"/>
          <w:szCs w:val="24"/>
        </w:rPr>
        <w:t>«матриц</w:t>
      </w:r>
      <w:r w:rsidRPr="00FF1AD7">
        <w:rPr>
          <w:rFonts w:ascii="Times New Roman" w:hAnsi="Times New Roman"/>
          <w:sz w:val="24"/>
          <w:szCs w:val="24"/>
        </w:rPr>
        <w:t xml:space="preserve">а </w:t>
      </w:r>
      <w:r w:rsidRPr="00FF1AD7">
        <w:rPr>
          <w:rFonts w:ascii="Times New Roman" w:hAnsi="Times New Roman"/>
          <w:spacing w:val="1"/>
          <w:sz w:val="24"/>
          <w:szCs w:val="24"/>
        </w:rPr>
        <w:t>смежности</w:t>
      </w:r>
      <w:r w:rsidRPr="00FF1AD7">
        <w:rPr>
          <w:rFonts w:ascii="Times New Roman" w:hAnsi="Times New Roman"/>
          <w:sz w:val="24"/>
          <w:szCs w:val="24"/>
        </w:rPr>
        <w:t xml:space="preserve">» </w:t>
      </w:r>
      <w:r w:rsidRPr="00FF1AD7">
        <w:rPr>
          <w:rFonts w:ascii="Times New Roman" w:hAnsi="Times New Roman"/>
          <w:spacing w:val="1"/>
          <w:sz w:val="24"/>
          <w:szCs w:val="24"/>
        </w:rPr>
        <w:t>н</w:t>
      </w:r>
      <w:r w:rsidRPr="00FF1AD7">
        <w:rPr>
          <w:rFonts w:ascii="Times New Roman" w:hAnsi="Times New Roman"/>
          <w:sz w:val="24"/>
          <w:szCs w:val="24"/>
        </w:rPr>
        <w:t>е</w:t>
      </w:r>
      <w:r w:rsidRPr="00FF1AD7">
        <w:rPr>
          <w:rFonts w:ascii="Times New Roman" w:hAnsi="Times New Roman"/>
          <w:spacing w:val="1"/>
          <w:sz w:val="24"/>
          <w:szCs w:val="24"/>
        </w:rPr>
        <w:t>обязательно)</w:t>
      </w:r>
      <w:r w:rsidRPr="00FF1AD7">
        <w:rPr>
          <w:rFonts w:ascii="Times New Roman" w:hAnsi="Times New Roman"/>
          <w:sz w:val="24"/>
          <w:szCs w:val="24"/>
        </w:rPr>
        <w:t>;</w:t>
      </w:r>
    </w:p>
    <w:p w:rsidR="008639FE" w:rsidRPr="00FF1AD7" w:rsidRDefault="008639FE" w:rsidP="00156409">
      <w:pPr>
        <w:pStyle w:val="3f2"/>
        <w:numPr>
          <w:ilvl w:val="0"/>
          <w:numId w:val="84"/>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использоват</w:t>
      </w:r>
      <w:r w:rsidRPr="00FF1AD7">
        <w:rPr>
          <w:rFonts w:ascii="Times New Roman" w:hAnsi="Times New Roman"/>
          <w:sz w:val="24"/>
          <w:szCs w:val="24"/>
        </w:rPr>
        <w:t xml:space="preserve">ь </w:t>
      </w:r>
      <w:r w:rsidRPr="00FF1AD7">
        <w:rPr>
          <w:rFonts w:ascii="Times New Roman" w:hAnsi="Times New Roman"/>
          <w:spacing w:val="1"/>
          <w:sz w:val="24"/>
          <w:szCs w:val="24"/>
        </w:rPr>
        <w:t>основны</w:t>
      </w:r>
      <w:r w:rsidRPr="00FF1AD7">
        <w:rPr>
          <w:rFonts w:ascii="Times New Roman" w:hAnsi="Times New Roman"/>
          <w:sz w:val="24"/>
          <w:szCs w:val="24"/>
        </w:rPr>
        <w:t xml:space="preserve">е </w:t>
      </w:r>
      <w:r w:rsidRPr="00FF1AD7">
        <w:rPr>
          <w:rFonts w:ascii="Times New Roman" w:hAnsi="Times New Roman"/>
          <w:spacing w:val="1"/>
          <w:sz w:val="24"/>
          <w:szCs w:val="24"/>
        </w:rPr>
        <w:t>способ</w:t>
      </w:r>
      <w:r w:rsidRPr="00FF1AD7">
        <w:rPr>
          <w:rFonts w:ascii="Times New Roman" w:hAnsi="Times New Roman"/>
          <w:sz w:val="24"/>
          <w:szCs w:val="24"/>
        </w:rPr>
        <w:t xml:space="preserve">ы </w:t>
      </w:r>
      <w:r w:rsidRPr="00FF1AD7">
        <w:rPr>
          <w:rFonts w:ascii="Times New Roman" w:hAnsi="Times New Roman"/>
          <w:spacing w:val="1"/>
          <w:sz w:val="24"/>
          <w:szCs w:val="24"/>
        </w:rPr>
        <w:t>графическог</w:t>
      </w:r>
      <w:r w:rsidRPr="00FF1AD7">
        <w:rPr>
          <w:rFonts w:ascii="Times New Roman" w:hAnsi="Times New Roman"/>
          <w:sz w:val="24"/>
          <w:szCs w:val="24"/>
        </w:rPr>
        <w:t xml:space="preserve">о </w:t>
      </w:r>
      <w:r w:rsidRPr="00FF1AD7">
        <w:rPr>
          <w:rFonts w:ascii="Times New Roman" w:hAnsi="Times New Roman"/>
          <w:spacing w:val="1"/>
          <w:sz w:val="24"/>
          <w:szCs w:val="24"/>
        </w:rPr>
        <w:t>представлени</w:t>
      </w:r>
      <w:r w:rsidRPr="00FF1AD7">
        <w:rPr>
          <w:rFonts w:ascii="Times New Roman" w:hAnsi="Times New Roman"/>
          <w:sz w:val="24"/>
          <w:szCs w:val="24"/>
        </w:rPr>
        <w:t xml:space="preserve">я </w:t>
      </w:r>
      <w:r w:rsidRPr="00FF1AD7">
        <w:rPr>
          <w:rFonts w:ascii="Times New Roman" w:hAnsi="Times New Roman"/>
          <w:spacing w:val="1"/>
          <w:sz w:val="24"/>
          <w:szCs w:val="24"/>
        </w:rPr>
        <w:t>числовой информации</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получи</w:t>
      </w:r>
      <w:r w:rsidRPr="00FF1AD7">
        <w:rPr>
          <w:rFonts w:ascii="Times New Roman" w:hAnsi="Times New Roman"/>
          <w:b/>
          <w:sz w:val="24"/>
          <w:szCs w:val="24"/>
        </w:rPr>
        <w:t xml:space="preserve">т </w:t>
      </w:r>
      <w:r w:rsidRPr="00FF1AD7">
        <w:rPr>
          <w:rFonts w:ascii="Times New Roman" w:hAnsi="Times New Roman"/>
          <w:b/>
          <w:spacing w:val="1"/>
          <w:sz w:val="24"/>
          <w:szCs w:val="24"/>
        </w:rPr>
        <w:t>возможност</w:t>
      </w:r>
      <w:r w:rsidRPr="00FF1AD7">
        <w:rPr>
          <w:rFonts w:ascii="Times New Roman" w:hAnsi="Times New Roman"/>
          <w:b/>
          <w:spacing w:val="2"/>
          <w:sz w:val="24"/>
          <w:szCs w:val="24"/>
        </w:rPr>
        <w:t>ь</w:t>
      </w:r>
      <w:r w:rsidRPr="00FF1AD7">
        <w:rPr>
          <w:rFonts w:ascii="Times New Roman" w:hAnsi="Times New Roman"/>
          <w:b/>
          <w:sz w:val="24"/>
          <w:szCs w:val="24"/>
        </w:rPr>
        <w:t>:</w:t>
      </w:r>
    </w:p>
    <w:p w:rsidR="008639FE" w:rsidRPr="00FF1AD7" w:rsidRDefault="008639FE" w:rsidP="00156409">
      <w:pPr>
        <w:pStyle w:val="3f2"/>
        <w:numPr>
          <w:ilvl w:val="0"/>
          <w:numId w:val="85"/>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познакомиться с примерам</w:t>
      </w:r>
      <w:r w:rsidRPr="00FF1AD7">
        <w:rPr>
          <w:rFonts w:ascii="Times New Roman" w:hAnsi="Times New Roman"/>
          <w:i/>
          <w:sz w:val="24"/>
          <w:szCs w:val="24"/>
        </w:rPr>
        <w:t xml:space="preserve">и </w:t>
      </w:r>
      <w:r w:rsidRPr="00FF1AD7">
        <w:rPr>
          <w:rFonts w:ascii="Times New Roman" w:hAnsi="Times New Roman"/>
          <w:i/>
          <w:spacing w:val="1"/>
          <w:sz w:val="24"/>
          <w:szCs w:val="24"/>
        </w:rPr>
        <w:t>математически</w:t>
      </w:r>
      <w:r w:rsidRPr="00FF1AD7">
        <w:rPr>
          <w:rFonts w:ascii="Times New Roman" w:hAnsi="Times New Roman"/>
          <w:i/>
          <w:sz w:val="24"/>
          <w:szCs w:val="24"/>
        </w:rPr>
        <w:t xml:space="preserve">х </w:t>
      </w:r>
      <w:r w:rsidRPr="00FF1AD7">
        <w:rPr>
          <w:rFonts w:ascii="Times New Roman" w:hAnsi="Times New Roman"/>
          <w:i/>
          <w:spacing w:val="1"/>
          <w:sz w:val="24"/>
          <w:szCs w:val="24"/>
        </w:rPr>
        <w:t>моделе</w:t>
      </w:r>
      <w:r w:rsidRPr="00FF1AD7">
        <w:rPr>
          <w:rFonts w:ascii="Times New Roman" w:hAnsi="Times New Roman"/>
          <w:i/>
          <w:sz w:val="24"/>
          <w:szCs w:val="24"/>
        </w:rPr>
        <w:t xml:space="preserve">й и </w:t>
      </w:r>
      <w:r w:rsidRPr="00FF1AD7">
        <w:rPr>
          <w:rFonts w:ascii="Times New Roman" w:hAnsi="Times New Roman"/>
          <w:i/>
          <w:spacing w:val="1"/>
          <w:sz w:val="24"/>
          <w:szCs w:val="24"/>
        </w:rPr>
        <w:t>использования компьютеро</w:t>
      </w:r>
      <w:r w:rsidRPr="00FF1AD7">
        <w:rPr>
          <w:rFonts w:ascii="Times New Roman" w:hAnsi="Times New Roman"/>
          <w:i/>
          <w:sz w:val="24"/>
          <w:szCs w:val="24"/>
        </w:rPr>
        <w:t xml:space="preserve">в </w:t>
      </w:r>
      <w:r w:rsidRPr="00FF1AD7">
        <w:rPr>
          <w:rFonts w:ascii="Times New Roman" w:hAnsi="Times New Roman"/>
          <w:i/>
          <w:spacing w:val="1"/>
          <w:sz w:val="24"/>
          <w:szCs w:val="24"/>
        </w:rPr>
        <w:t>пр</w:t>
      </w:r>
      <w:r w:rsidRPr="00FF1AD7">
        <w:rPr>
          <w:rFonts w:ascii="Times New Roman" w:hAnsi="Times New Roman"/>
          <w:i/>
          <w:sz w:val="24"/>
          <w:szCs w:val="24"/>
        </w:rPr>
        <w:t xml:space="preserve">и их </w:t>
      </w:r>
      <w:r w:rsidRPr="00FF1AD7">
        <w:rPr>
          <w:rFonts w:ascii="Times New Roman" w:hAnsi="Times New Roman"/>
          <w:i/>
          <w:spacing w:val="1"/>
          <w:sz w:val="24"/>
          <w:szCs w:val="24"/>
        </w:rPr>
        <w:t>анализе</w:t>
      </w:r>
      <w:r w:rsidRPr="00FF1AD7">
        <w:rPr>
          <w:rFonts w:ascii="Times New Roman" w:hAnsi="Times New Roman"/>
          <w:i/>
          <w:sz w:val="24"/>
          <w:szCs w:val="24"/>
        </w:rPr>
        <w:t xml:space="preserve">; </w:t>
      </w:r>
      <w:r w:rsidRPr="00FF1AD7">
        <w:rPr>
          <w:rFonts w:ascii="Times New Roman" w:hAnsi="Times New Roman"/>
          <w:i/>
          <w:spacing w:val="1"/>
          <w:sz w:val="24"/>
          <w:szCs w:val="24"/>
        </w:rPr>
        <w:t>понят</w:t>
      </w:r>
      <w:r w:rsidRPr="00FF1AD7">
        <w:rPr>
          <w:rFonts w:ascii="Times New Roman" w:hAnsi="Times New Roman"/>
          <w:i/>
          <w:sz w:val="24"/>
          <w:szCs w:val="24"/>
        </w:rPr>
        <w:t xml:space="preserve">ь </w:t>
      </w:r>
      <w:r w:rsidRPr="00FF1AD7">
        <w:rPr>
          <w:rFonts w:ascii="Times New Roman" w:hAnsi="Times New Roman"/>
          <w:i/>
          <w:spacing w:val="1"/>
          <w:sz w:val="24"/>
          <w:szCs w:val="24"/>
        </w:rPr>
        <w:t>сходств</w:t>
      </w:r>
      <w:r w:rsidRPr="00FF1AD7">
        <w:rPr>
          <w:rFonts w:ascii="Times New Roman" w:hAnsi="Times New Roman"/>
          <w:i/>
          <w:sz w:val="24"/>
          <w:szCs w:val="24"/>
        </w:rPr>
        <w:t xml:space="preserve">а и </w:t>
      </w:r>
      <w:r w:rsidRPr="00FF1AD7">
        <w:rPr>
          <w:rFonts w:ascii="Times New Roman" w:hAnsi="Times New Roman"/>
          <w:i/>
          <w:spacing w:val="1"/>
          <w:sz w:val="24"/>
          <w:szCs w:val="24"/>
        </w:rPr>
        <w:t>различи</w:t>
      </w:r>
      <w:r w:rsidRPr="00FF1AD7">
        <w:rPr>
          <w:rFonts w:ascii="Times New Roman" w:hAnsi="Times New Roman"/>
          <w:i/>
          <w:sz w:val="24"/>
          <w:szCs w:val="24"/>
        </w:rPr>
        <w:t xml:space="preserve">я </w:t>
      </w:r>
      <w:r w:rsidRPr="00FF1AD7">
        <w:rPr>
          <w:rFonts w:ascii="Times New Roman" w:hAnsi="Times New Roman"/>
          <w:i/>
          <w:spacing w:val="1"/>
          <w:sz w:val="24"/>
          <w:szCs w:val="24"/>
        </w:rPr>
        <w:t>между математическо</w:t>
      </w:r>
      <w:r w:rsidRPr="00FF1AD7">
        <w:rPr>
          <w:rFonts w:ascii="Times New Roman" w:hAnsi="Times New Roman"/>
          <w:i/>
          <w:sz w:val="24"/>
          <w:szCs w:val="24"/>
        </w:rPr>
        <w:t xml:space="preserve">й </w:t>
      </w:r>
      <w:r w:rsidRPr="00FF1AD7">
        <w:rPr>
          <w:rFonts w:ascii="Times New Roman" w:hAnsi="Times New Roman"/>
          <w:i/>
          <w:spacing w:val="1"/>
          <w:sz w:val="24"/>
          <w:szCs w:val="24"/>
        </w:rPr>
        <w:t>модель</w:t>
      </w:r>
      <w:r w:rsidRPr="00FF1AD7">
        <w:rPr>
          <w:rFonts w:ascii="Times New Roman" w:hAnsi="Times New Roman"/>
          <w:i/>
          <w:sz w:val="24"/>
          <w:szCs w:val="24"/>
        </w:rPr>
        <w:t>ю об</w:t>
      </w:r>
      <w:r w:rsidRPr="00FF1AD7">
        <w:rPr>
          <w:rFonts w:ascii="Times New Roman" w:hAnsi="Times New Roman"/>
          <w:i/>
          <w:spacing w:val="1"/>
          <w:sz w:val="24"/>
          <w:szCs w:val="24"/>
        </w:rPr>
        <w:t>ъе</w:t>
      </w:r>
      <w:r w:rsidRPr="00FF1AD7">
        <w:rPr>
          <w:rFonts w:ascii="Times New Roman" w:hAnsi="Times New Roman"/>
          <w:i/>
          <w:spacing w:val="2"/>
          <w:sz w:val="24"/>
          <w:szCs w:val="24"/>
        </w:rPr>
        <w:t>к</w:t>
      </w:r>
      <w:r w:rsidRPr="00FF1AD7">
        <w:rPr>
          <w:rFonts w:ascii="Times New Roman" w:hAnsi="Times New Roman"/>
          <w:i/>
          <w:spacing w:val="1"/>
          <w:sz w:val="24"/>
          <w:szCs w:val="24"/>
        </w:rPr>
        <w:t>т</w:t>
      </w:r>
      <w:r w:rsidRPr="00FF1AD7">
        <w:rPr>
          <w:rFonts w:ascii="Times New Roman" w:hAnsi="Times New Roman"/>
          <w:i/>
          <w:sz w:val="24"/>
          <w:szCs w:val="24"/>
        </w:rPr>
        <w:t xml:space="preserve">а и его </w:t>
      </w:r>
      <w:r w:rsidRPr="00FF1AD7">
        <w:rPr>
          <w:rFonts w:ascii="Times New Roman" w:hAnsi="Times New Roman"/>
          <w:i/>
          <w:spacing w:val="1"/>
          <w:sz w:val="24"/>
          <w:szCs w:val="24"/>
        </w:rPr>
        <w:t>натурно</w:t>
      </w:r>
      <w:r w:rsidRPr="00FF1AD7">
        <w:rPr>
          <w:rFonts w:ascii="Times New Roman" w:hAnsi="Times New Roman"/>
          <w:i/>
          <w:sz w:val="24"/>
          <w:szCs w:val="24"/>
        </w:rPr>
        <w:t>й м</w:t>
      </w:r>
      <w:r w:rsidRPr="00FF1AD7">
        <w:rPr>
          <w:rFonts w:ascii="Times New Roman" w:hAnsi="Times New Roman"/>
          <w:i/>
          <w:spacing w:val="1"/>
          <w:sz w:val="24"/>
          <w:szCs w:val="24"/>
        </w:rPr>
        <w:t>оделью</w:t>
      </w:r>
      <w:r w:rsidRPr="00FF1AD7">
        <w:rPr>
          <w:rFonts w:ascii="Times New Roman" w:hAnsi="Times New Roman"/>
          <w:i/>
          <w:sz w:val="24"/>
          <w:szCs w:val="24"/>
        </w:rPr>
        <w:t xml:space="preserve">, </w:t>
      </w:r>
      <w:r w:rsidRPr="00FF1AD7">
        <w:rPr>
          <w:rFonts w:ascii="Times New Roman" w:hAnsi="Times New Roman"/>
          <w:i/>
          <w:spacing w:val="1"/>
          <w:sz w:val="24"/>
          <w:szCs w:val="24"/>
        </w:rPr>
        <w:t>между математическо</w:t>
      </w:r>
      <w:r w:rsidRPr="00FF1AD7">
        <w:rPr>
          <w:rFonts w:ascii="Times New Roman" w:hAnsi="Times New Roman"/>
          <w:i/>
          <w:sz w:val="24"/>
          <w:szCs w:val="24"/>
        </w:rPr>
        <w:t>й м</w:t>
      </w:r>
      <w:r w:rsidRPr="00FF1AD7">
        <w:rPr>
          <w:rFonts w:ascii="Times New Roman" w:hAnsi="Times New Roman"/>
          <w:i/>
          <w:spacing w:val="1"/>
          <w:sz w:val="24"/>
          <w:szCs w:val="24"/>
        </w:rPr>
        <w:t>одель</w:t>
      </w:r>
      <w:r w:rsidRPr="00FF1AD7">
        <w:rPr>
          <w:rFonts w:ascii="Times New Roman" w:hAnsi="Times New Roman"/>
          <w:i/>
          <w:sz w:val="24"/>
          <w:szCs w:val="24"/>
        </w:rPr>
        <w:t>ю об</w:t>
      </w:r>
      <w:r w:rsidRPr="00FF1AD7">
        <w:rPr>
          <w:rFonts w:ascii="Times New Roman" w:hAnsi="Times New Roman"/>
          <w:i/>
          <w:spacing w:val="1"/>
          <w:sz w:val="24"/>
          <w:szCs w:val="24"/>
        </w:rPr>
        <w:t>ъекта</w:t>
      </w:r>
      <w:r w:rsidRPr="00FF1AD7">
        <w:rPr>
          <w:rFonts w:ascii="Times New Roman" w:hAnsi="Times New Roman"/>
          <w:i/>
          <w:sz w:val="24"/>
          <w:szCs w:val="24"/>
        </w:rPr>
        <w:t>/</w:t>
      </w:r>
      <w:r w:rsidRPr="00FF1AD7">
        <w:rPr>
          <w:rFonts w:ascii="Times New Roman" w:hAnsi="Times New Roman"/>
          <w:i/>
          <w:spacing w:val="1"/>
          <w:sz w:val="24"/>
          <w:szCs w:val="24"/>
        </w:rPr>
        <w:t>явлени</w:t>
      </w:r>
      <w:r w:rsidRPr="00FF1AD7">
        <w:rPr>
          <w:rFonts w:ascii="Times New Roman" w:hAnsi="Times New Roman"/>
          <w:i/>
          <w:sz w:val="24"/>
          <w:szCs w:val="24"/>
        </w:rPr>
        <w:t xml:space="preserve">я и </w:t>
      </w:r>
      <w:r w:rsidRPr="00FF1AD7">
        <w:rPr>
          <w:rFonts w:ascii="Times New Roman" w:hAnsi="Times New Roman"/>
          <w:i/>
          <w:spacing w:val="1"/>
          <w:sz w:val="24"/>
          <w:szCs w:val="24"/>
        </w:rPr>
        <w:t>словесны</w:t>
      </w:r>
      <w:r w:rsidRPr="00FF1AD7">
        <w:rPr>
          <w:rFonts w:ascii="Times New Roman" w:hAnsi="Times New Roman"/>
          <w:i/>
          <w:sz w:val="24"/>
          <w:szCs w:val="24"/>
        </w:rPr>
        <w:t xml:space="preserve">м </w:t>
      </w:r>
      <w:r w:rsidRPr="00FF1AD7">
        <w:rPr>
          <w:rFonts w:ascii="Times New Roman" w:hAnsi="Times New Roman"/>
          <w:i/>
          <w:spacing w:val="1"/>
          <w:sz w:val="24"/>
          <w:szCs w:val="24"/>
        </w:rPr>
        <w:t>описанием</w:t>
      </w:r>
      <w:r w:rsidRPr="00FF1AD7">
        <w:rPr>
          <w:rFonts w:ascii="Times New Roman" w:hAnsi="Times New Roman"/>
          <w:i/>
          <w:sz w:val="24"/>
          <w:szCs w:val="24"/>
        </w:rPr>
        <w:t>;</w:t>
      </w:r>
    </w:p>
    <w:p w:rsidR="008639FE" w:rsidRPr="00FF1AD7" w:rsidRDefault="008639FE" w:rsidP="00156409">
      <w:pPr>
        <w:pStyle w:val="3f2"/>
        <w:numPr>
          <w:ilvl w:val="0"/>
          <w:numId w:val="85"/>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узнат</w:t>
      </w:r>
      <w:r w:rsidRPr="00FF1AD7">
        <w:rPr>
          <w:rFonts w:ascii="Times New Roman" w:hAnsi="Times New Roman"/>
          <w:i/>
          <w:sz w:val="24"/>
          <w:szCs w:val="24"/>
        </w:rPr>
        <w:t xml:space="preserve">ь о </w:t>
      </w:r>
      <w:r w:rsidRPr="00FF1AD7">
        <w:rPr>
          <w:rFonts w:ascii="Times New Roman" w:hAnsi="Times New Roman"/>
          <w:i/>
          <w:spacing w:val="1"/>
          <w:sz w:val="24"/>
          <w:szCs w:val="24"/>
        </w:rPr>
        <w:t>том</w:t>
      </w:r>
      <w:r w:rsidRPr="00FF1AD7">
        <w:rPr>
          <w:rFonts w:ascii="Times New Roman" w:hAnsi="Times New Roman"/>
          <w:i/>
          <w:sz w:val="24"/>
          <w:szCs w:val="24"/>
        </w:rPr>
        <w:t xml:space="preserve">, </w:t>
      </w:r>
      <w:r w:rsidRPr="00FF1AD7">
        <w:rPr>
          <w:rFonts w:ascii="Times New Roman" w:hAnsi="Times New Roman"/>
          <w:i/>
          <w:spacing w:val="1"/>
          <w:sz w:val="24"/>
          <w:szCs w:val="24"/>
        </w:rPr>
        <w:t>чт</w:t>
      </w:r>
      <w:r w:rsidRPr="00FF1AD7">
        <w:rPr>
          <w:rFonts w:ascii="Times New Roman" w:hAnsi="Times New Roman"/>
          <w:i/>
          <w:sz w:val="24"/>
          <w:szCs w:val="24"/>
        </w:rPr>
        <w:t xml:space="preserve">о </w:t>
      </w:r>
      <w:r w:rsidRPr="00FF1AD7">
        <w:rPr>
          <w:rFonts w:ascii="Times New Roman" w:hAnsi="Times New Roman"/>
          <w:i/>
          <w:spacing w:val="1"/>
          <w:sz w:val="24"/>
          <w:szCs w:val="24"/>
        </w:rPr>
        <w:t>любы</w:t>
      </w:r>
      <w:r w:rsidRPr="00FF1AD7">
        <w:rPr>
          <w:rFonts w:ascii="Times New Roman" w:hAnsi="Times New Roman"/>
          <w:i/>
          <w:sz w:val="24"/>
          <w:szCs w:val="24"/>
        </w:rPr>
        <w:t>е</w:t>
      </w:r>
      <w:r w:rsidRPr="00FF1AD7">
        <w:rPr>
          <w:rFonts w:ascii="Times New Roman" w:hAnsi="Times New Roman"/>
          <w:i/>
          <w:spacing w:val="1"/>
          <w:sz w:val="24"/>
          <w:szCs w:val="24"/>
        </w:rPr>
        <w:t xml:space="preserve"> дискретны</w:t>
      </w:r>
      <w:r w:rsidRPr="00FF1AD7">
        <w:rPr>
          <w:rFonts w:ascii="Times New Roman" w:hAnsi="Times New Roman"/>
          <w:i/>
          <w:sz w:val="24"/>
          <w:szCs w:val="24"/>
        </w:rPr>
        <w:t xml:space="preserve">е </w:t>
      </w:r>
      <w:r w:rsidRPr="00FF1AD7">
        <w:rPr>
          <w:rFonts w:ascii="Times New Roman" w:hAnsi="Times New Roman"/>
          <w:i/>
          <w:spacing w:val="1"/>
          <w:sz w:val="24"/>
          <w:szCs w:val="24"/>
        </w:rPr>
        <w:t>данны</w:t>
      </w:r>
      <w:r w:rsidRPr="00FF1AD7">
        <w:rPr>
          <w:rFonts w:ascii="Times New Roman" w:hAnsi="Times New Roman"/>
          <w:i/>
          <w:sz w:val="24"/>
          <w:szCs w:val="24"/>
        </w:rPr>
        <w:t xml:space="preserve">е </w:t>
      </w:r>
      <w:r w:rsidRPr="00FF1AD7">
        <w:rPr>
          <w:rFonts w:ascii="Times New Roman" w:hAnsi="Times New Roman"/>
          <w:i/>
          <w:spacing w:val="1"/>
          <w:sz w:val="24"/>
          <w:szCs w:val="24"/>
        </w:rPr>
        <w:t>можн</w:t>
      </w:r>
      <w:r w:rsidRPr="00FF1AD7">
        <w:rPr>
          <w:rFonts w:ascii="Times New Roman" w:hAnsi="Times New Roman"/>
          <w:i/>
          <w:sz w:val="24"/>
          <w:szCs w:val="24"/>
        </w:rPr>
        <w:t xml:space="preserve">о </w:t>
      </w:r>
      <w:r w:rsidRPr="00FF1AD7">
        <w:rPr>
          <w:rFonts w:ascii="Times New Roman" w:hAnsi="Times New Roman"/>
          <w:i/>
          <w:spacing w:val="1"/>
          <w:sz w:val="24"/>
          <w:szCs w:val="24"/>
        </w:rPr>
        <w:t>опи</w:t>
      </w:r>
      <w:r w:rsidRPr="00FF1AD7">
        <w:rPr>
          <w:rFonts w:ascii="Times New Roman" w:hAnsi="Times New Roman"/>
          <w:i/>
          <w:sz w:val="24"/>
          <w:szCs w:val="24"/>
        </w:rPr>
        <w:t>с</w:t>
      </w:r>
      <w:r w:rsidRPr="00FF1AD7">
        <w:rPr>
          <w:rFonts w:ascii="Times New Roman" w:hAnsi="Times New Roman"/>
          <w:i/>
          <w:spacing w:val="1"/>
          <w:sz w:val="24"/>
          <w:szCs w:val="24"/>
        </w:rPr>
        <w:t>ать</w:t>
      </w:r>
      <w:r w:rsidRPr="00FF1AD7">
        <w:rPr>
          <w:rFonts w:ascii="Times New Roman" w:hAnsi="Times New Roman"/>
          <w:i/>
          <w:sz w:val="24"/>
          <w:szCs w:val="24"/>
        </w:rPr>
        <w:t>, и</w:t>
      </w:r>
      <w:r w:rsidRPr="00FF1AD7">
        <w:rPr>
          <w:rFonts w:ascii="Times New Roman" w:hAnsi="Times New Roman"/>
          <w:i/>
          <w:spacing w:val="1"/>
          <w:sz w:val="24"/>
          <w:szCs w:val="24"/>
        </w:rPr>
        <w:t>споль</w:t>
      </w:r>
      <w:r w:rsidRPr="00FF1AD7">
        <w:rPr>
          <w:rFonts w:ascii="Times New Roman" w:hAnsi="Times New Roman"/>
          <w:i/>
          <w:sz w:val="24"/>
          <w:szCs w:val="24"/>
        </w:rPr>
        <w:t>з</w:t>
      </w:r>
      <w:r w:rsidRPr="00FF1AD7">
        <w:rPr>
          <w:rFonts w:ascii="Times New Roman" w:hAnsi="Times New Roman"/>
          <w:i/>
          <w:spacing w:val="1"/>
          <w:sz w:val="24"/>
          <w:szCs w:val="24"/>
        </w:rPr>
        <w:t>уя алфавит</w:t>
      </w:r>
      <w:r w:rsidRPr="00FF1AD7">
        <w:rPr>
          <w:rFonts w:ascii="Times New Roman" w:hAnsi="Times New Roman"/>
          <w:i/>
          <w:sz w:val="24"/>
          <w:szCs w:val="24"/>
        </w:rPr>
        <w:t>, с</w:t>
      </w:r>
      <w:r w:rsidRPr="00FF1AD7">
        <w:rPr>
          <w:rFonts w:ascii="Times New Roman" w:hAnsi="Times New Roman"/>
          <w:i/>
          <w:spacing w:val="1"/>
          <w:sz w:val="24"/>
          <w:szCs w:val="24"/>
        </w:rPr>
        <w:t>одержащи</w:t>
      </w:r>
      <w:r w:rsidRPr="00FF1AD7">
        <w:rPr>
          <w:rFonts w:ascii="Times New Roman" w:hAnsi="Times New Roman"/>
          <w:i/>
          <w:sz w:val="24"/>
          <w:szCs w:val="24"/>
        </w:rPr>
        <w:t>й</w:t>
      </w:r>
      <w:r w:rsidRPr="00FF1AD7">
        <w:rPr>
          <w:rFonts w:ascii="Times New Roman" w:hAnsi="Times New Roman"/>
          <w:i/>
          <w:spacing w:val="1"/>
          <w:sz w:val="24"/>
          <w:szCs w:val="24"/>
        </w:rPr>
        <w:t>тольк</w:t>
      </w:r>
      <w:r w:rsidRPr="00FF1AD7">
        <w:rPr>
          <w:rFonts w:ascii="Times New Roman" w:hAnsi="Times New Roman"/>
          <w:i/>
          <w:sz w:val="24"/>
          <w:szCs w:val="24"/>
        </w:rPr>
        <w:t>о</w:t>
      </w:r>
      <w:r w:rsidRPr="00FF1AD7">
        <w:rPr>
          <w:rFonts w:ascii="Times New Roman" w:hAnsi="Times New Roman"/>
          <w:i/>
          <w:spacing w:val="1"/>
          <w:sz w:val="24"/>
          <w:szCs w:val="24"/>
        </w:rPr>
        <w:t>дв</w:t>
      </w:r>
      <w:r w:rsidRPr="00FF1AD7">
        <w:rPr>
          <w:rFonts w:ascii="Times New Roman" w:hAnsi="Times New Roman"/>
          <w:i/>
          <w:sz w:val="24"/>
          <w:szCs w:val="24"/>
        </w:rPr>
        <w:t>а</w:t>
      </w:r>
      <w:r w:rsidRPr="00FF1AD7">
        <w:rPr>
          <w:rFonts w:ascii="Times New Roman" w:hAnsi="Times New Roman"/>
          <w:i/>
          <w:spacing w:val="1"/>
          <w:sz w:val="24"/>
          <w:szCs w:val="24"/>
        </w:rPr>
        <w:t>символа</w:t>
      </w:r>
      <w:r w:rsidRPr="00FF1AD7">
        <w:rPr>
          <w:rFonts w:ascii="Times New Roman" w:hAnsi="Times New Roman"/>
          <w:i/>
          <w:sz w:val="24"/>
          <w:szCs w:val="24"/>
        </w:rPr>
        <w:t>,</w:t>
      </w:r>
      <w:r w:rsidRPr="00FF1AD7">
        <w:rPr>
          <w:rFonts w:ascii="Times New Roman" w:hAnsi="Times New Roman"/>
          <w:i/>
          <w:spacing w:val="1"/>
          <w:sz w:val="24"/>
          <w:szCs w:val="24"/>
        </w:rPr>
        <w:t>например</w:t>
      </w:r>
      <w:r w:rsidRPr="00FF1AD7">
        <w:rPr>
          <w:rFonts w:ascii="Times New Roman" w:hAnsi="Times New Roman"/>
          <w:i/>
          <w:sz w:val="24"/>
          <w:szCs w:val="24"/>
        </w:rPr>
        <w:t xml:space="preserve">,0 и </w:t>
      </w:r>
      <w:r w:rsidRPr="00FF1AD7">
        <w:rPr>
          <w:rFonts w:ascii="Times New Roman" w:hAnsi="Times New Roman"/>
          <w:i/>
          <w:spacing w:val="1"/>
          <w:sz w:val="24"/>
          <w:szCs w:val="24"/>
        </w:rPr>
        <w:t>1</w:t>
      </w:r>
      <w:r w:rsidRPr="00FF1AD7">
        <w:rPr>
          <w:rFonts w:ascii="Times New Roman" w:hAnsi="Times New Roman"/>
          <w:i/>
          <w:sz w:val="24"/>
          <w:szCs w:val="24"/>
        </w:rPr>
        <w:t>;</w:t>
      </w:r>
    </w:p>
    <w:p w:rsidR="008639FE" w:rsidRPr="00FF1AD7" w:rsidRDefault="008639FE" w:rsidP="00156409">
      <w:pPr>
        <w:pStyle w:val="3f2"/>
        <w:numPr>
          <w:ilvl w:val="0"/>
          <w:numId w:val="85"/>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w:t>
      </w:r>
      <w:r w:rsidRPr="00FF1AD7">
        <w:rPr>
          <w:rFonts w:ascii="Times New Roman" w:hAnsi="Times New Roman"/>
          <w:i/>
          <w:sz w:val="24"/>
          <w:szCs w:val="24"/>
        </w:rPr>
        <w:t xml:space="preserve">я с </w:t>
      </w:r>
      <w:r w:rsidRPr="00FF1AD7">
        <w:rPr>
          <w:rFonts w:ascii="Times New Roman" w:hAnsi="Times New Roman"/>
          <w:i/>
          <w:spacing w:val="1"/>
          <w:sz w:val="24"/>
          <w:szCs w:val="24"/>
        </w:rPr>
        <w:t>тем</w:t>
      </w:r>
      <w:r w:rsidRPr="00FF1AD7">
        <w:rPr>
          <w:rFonts w:ascii="Times New Roman" w:hAnsi="Times New Roman"/>
          <w:i/>
          <w:sz w:val="24"/>
          <w:szCs w:val="24"/>
        </w:rPr>
        <w:t xml:space="preserve">, </w:t>
      </w:r>
      <w:r w:rsidRPr="00FF1AD7">
        <w:rPr>
          <w:rFonts w:ascii="Times New Roman" w:hAnsi="Times New Roman"/>
          <w:i/>
          <w:spacing w:val="1"/>
          <w:sz w:val="24"/>
          <w:szCs w:val="24"/>
        </w:rPr>
        <w:t>ка</w:t>
      </w:r>
      <w:r w:rsidRPr="00FF1AD7">
        <w:rPr>
          <w:rFonts w:ascii="Times New Roman" w:hAnsi="Times New Roman"/>
          <w:i/>
          <w:sz w:val="24"/>
          <w:szCs w:val="24"/>
        </w:rPr>
        <w:t xml:space="preserve">к </w:t>
      </w:r>
      <w:r w:rsidRPr="00FF1AD7">
        <w:rPr>
          <w:rFonts w:ascii="Times New Roman" w:hAnsi="Times New Roman"/>
          <w:i/>
          <w:spacing w:val="1"/>
          <w:sz w:val="24"/>
          <w:szCs w:val="24"/>
        </w:rPr>
        <w:t>информаци</w:t>
      </w:r>
      <w:r w:rsidRPr="00FF1AD7">
        <w:rPr>
          <w:rFonts w:ascii="Times New Roman" w:hAnsi="Times New Roman"/>
          <w:i/>
          <w:sz w:val="24"/>
          <w:szCs w:val="24"/>
        </w:rPr>
        <w:t xml:space="preserve">я </w:t>
      </w:r>
      <w:r w:rsidRPr="00FF1AD7">
        <w:rPr>
          <w:rFonts w:ascii="Times New Roman" w:hAnsi="Times New Roman"/>
          <w:i/>
          <w:spacing w:val="1"/>
          <w:sz w:val="24"/>
          <w:szCs w:val="24"/>
        </w:rPr>
        <w:t>(данные</w:t>
      </w:r>
      <w:r w:rsidRPr="00FF1AD7">
        <w:rPr>
          <w:rFonts w:ascii="Times New Roman" w:hAnsi="Times New Roman"/>
          <w:i/>
          <w:sz w:val="24"/>
          <w:szCs w:val="24"/>
        </w:rPr>
        <w:t xml:space="preserve">) </w:t>
      </w:r>
      <w:r w:rsidRPr="00FF1AD7">
        <w:rPr>
          <w:rFonts w:ascii="Times New Roman" w:hAnsi="Times New Roman"/>
          <w:i/>
          <w:spacing w:val="1"/>
          <w:sz w:val="24"/>
          <w:szCs w:val="24"/>
        </w:rPr>
        <w:t>представляетс</w:t>
      </w:r>
      <w:r w:rsidRPr="00FF1AD7">
        <w:rPr>
          <w:rFonts w:ascii="Times New Roman" w:hAnsi="Times New Roman"/>
          <w:i/>
          <w:sz w:val="24"/>
          <w:szCs w:val="24"/>
        </w:rPr>
        <w:t xml:space="preserve">я в </w:t>
      </w:r>
      <w:r w:rsidRPr="00FF1AD7">
        <w:rPr>
          <w:rFonts w:ascii="Times New Roman" w:hAnsi="Times New Roman"/>
          <w:i/>
          <w:spacing w:val="1"/>
          <w:sz w:val="24"/>
          <w:szCs w:val="24"/>
        </w:rPr>
        <w:t>современны</w:t>
      </w:r>
      <w:r w:rsidRPr="00FF1AD7">
        <w:rPr>
          <w:rFonts w:ascii="Times New Roman" w:hAnsi="Times New Roman"/>
          <w:i/>
          <w:sz w:val="24"/>
          <w:szCs w:val="24"/>
        </w:rPr>
        <w:t xml:space="preserve">х </w:t>
      </w:r>
      <w:r w:rsidRPr="00FF1AD7">
        <w:rPr>
          <w:rFonts w:ascii="Times New Roman" w:hAnsi="Times New Roman"/>
          <w:i/>
          <w:spacing w:val="1"/>
          <w:sz w:val="24"/>
          <w:szCs w:val="24"/>
        </w:rPr>
        <w:t>компьютерах</w:t>
      </w:r>
      <w:r w:rsidRPr="00FF1AD7">
        <w:rPr>
          <w:rFonts w:ascii="Times New Roman" w:hAnsi="Times New Roman"/>
          <w:i/>
          <w:sz w:val="24"/>
          <w:szCs w:val="24"/>
        </w:rPr>
        <w:t>;</w:t>
      </w:r>
    </w:p>
    <w:p w:rsidR="008639FE" w:rsidRPr="00FF1AD7" w:rsidRDefault="008639FE" w:rsidP="00156409">
      <w:pPr>
        <w:pStyle w:val="3f2"/>
        <w:numPr>
          <w:ilvl w:val="0"/>
          <w:numId w:val="85"/>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w:t>
      </w:r>
      <w:r w:rsidRPr="00FF1AD7">
        <w:rPr>
          <w:rFonts w:ascii="Times New Roman" w:hAnsi="Times New Roman"/>
          <w:i/>
          <w:sz w:val="24"/>
          <w:szCs w:val="24"/>
        </w:rPr>
        <w:t xml:space="preserve">я с </w:t>
      </w:r>
      <w:r w:rsidRPr="00FF1AD7">
        <w:rPr>
          <w:rFonts w:ascii="Times New Roman" w:hAnsi="Times New Roman"/>
          <w:i/>
          <w:spacing w:val="1"/>
          <w:sz w:val="24"/>
          <w:szCs w:val="24"/>
        </w:rPr>
        <w:t>двоичны</w:t>
      </w:r>
      <w:r w:rsidRPr="00FF1AD7">
        <w:rPr>
          <w:rFonts w:ascii="Times New Roman" w:hAnsi="Times New Roman"/>
          <w:i/>
          <w:sz w:val="24"/>
          <w:szCs w:val="24"/>
        </w:rPr>
        <w:t xml:space="preserve">м </w:t>
      </w:r>
      <w:r w:rsidRPr="00FF1AD7">
        <w:rPr>
          <w:rFonts w:ascii="Times New Roman" w:hAnsi="Times New Roman"/>
          <w:i/>
          <w:spacing w:val="1"/>
          <w:sz w:val="24"/>
          <w:szCs w:val="24"/>
        </w:rPr>
        <w:t>кодирование</w:t>
      </w:r>
      <w:r w:rsidRPr="00FF1AD7">
        <w:rPr>
          <w:rFonts w:ascii="Times New Roman" w:hAnsi="Times New Roman"/>
          <w:i/>
          <w:sz w:val="24"/>
          <w:szCs w:val="24"/>
        </w:rPr>
        <w:t xml:space="preserve">м </w:t>
      </w:r>
      <w:r w:rsidRPr="00FF1AD7">
        <w:rPr>
          <w:rFonts w:ascii="Times New Roman" w:hAnsi="Times New Roman"/>
          <w:i/>
          <w:spacing w:val="1"/>
          <w:sz w:val="24"/>
          <w:szCs w:val="24"/>
        </w:rPr>
        <w:t>тексто</w:t>
      </w:r>
      <w:r w:rsidRPr="00FF1AD7">
        <w:rPr>
          <w:rFonts w:ascii="Times New Roman" w:hAnsi="Times New Roman"/>
          <w:i/>
          <w:sz w:val="24"/>
          <w:szCs w:val="24"/>
        </w:rPr>
        <w:t xml:space="preserve">в и с </w:t>
      </w:r>
      <w:r w:rsidRPr="00FF1AD7">
        <w:rPr>
          <w:rFonts w:ascii="Times New Roman" w:hAnsi="Times New Roman"/>
          <w:i/>
          <w:spacing w:val="1"/>
          <w:sz w:val="24"/>
          <w:szCs w:val="24"/>
        </w:rPr>
        <w:t>наиболе</w:t>
      </w:r>
      <w:r w:rsidRPr="00FF1AD7">
        <w:rPr>
          <w:rFonts w:ascii="Times New Roman" w:hAnsi="Times New Roman"/>
          <w:i/>
          <w:sz w:val="24"/>
          <w:szCs w:val="24"/>
        </w:rPr>
        <w:t xml:space="preserve">е </w:t>
      </w:r>
      <w:r w:rsidRPr="00FF1AD7">
        <w:rPr>
          <w:rFonts w:ascii="Times New Roman" w:hAnsi="Times New Roman"/>
          <w:i/>
          <w:spacing w:val="1"/>
          <w:sz w:val="24"/>
          <w:szCs w:val="24"/>
        </w:rPr>
        <w:t>употребительным</w:t>
      </w:r>
      <w:r w:rsidRPr="00FF1AD7">
        <w:rPr>
          <w:rFonts w:ascii="Times New Roman" w:hAnsi="Times New Roman"/>
          <w:i/>
          <w:sz w:val="24"/>
          <w:szCs w:val="24"/>
        </w:rPr>
        <w:t xml:space="preserve">и </w:t>
      </w:r>
      <w:r w:rsidRPr="00FF1AD7">
        <w:rPr>
          <w:rFonts w:ascii="Times New Roman" w:hAnsi="Times New Roman"/>
          <w:i/>
          <w:spacing w:val="1"/>
          <w:sz w:val="24"/>
          <w:szCs w:val="24"/>
        </w:rPr>
        <w:t>современным</w:t>
      </w:r>
      <w:r w:rsidRPr="00FF1AD7">
        <w:rPr>
          <w:rFonts w:ascii="Times New Roman" w:hAnsi="Times New Roman"/>
          <w:i/>
          <w:sz w:val="24"/>
          <w:szCs w:val="24"/>
        </w:rPr>
        <w:t xml:space="preserve">и </w:t>
      </w:r>
      <w:r w:rsidRPr="00FF1AD7">
        <w:rPr>
          <w:rFonts w:ascii="Times New Roman" w:hAnsi="Times New Roman"/>
          <w:i/>
          <w:spacing w:val="1"/>
          <w:sz w:val="24"/>
          <w:szCs w:val="24"/>
        </w:rPr>
        <w:t>кодами</w:t>
      </w:r>
      <w:r w:rsidRPr="00FF1AD7">
        <w:rPr>
          <w:rFonts w:ascii="Times New Roman" w:hAnsi="Times New Roman"/>
          <w:i/>
          <w:sz w:val="24"/>
          <w:szCs w:val="24"/>
        </w:rPr>
        <w:t>;</w:t>
      </w:r>
    </w:p>
    <w:p w:rsidR="008639FE" w:rsidRPr="00FF1AD7" w:rsidRDefault="008639FE" w:rsidP="00156409">
      <w:pPr>
        <w:pStyle w:val="3f2"/>
        <w:numPr>
          <w:ilvl w:val="0"/>
          <w:numId w:val="85"/>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познакомиться с примерам</w:t>
      </w:r>
      <w:r w:rsidRPr="00FF1AD7">
        <w:rPr>
          <w:rFonts w:ascii="Times New Roman" w:hAnsi="Times New Roman"/>
          <w:i/>
          <w:sz w:val="24"/>
          <w:szCs w:val="24"/>
        </w:rPr>
        <w:t>и</w:t>
      </w:r>
      <w:r w:rsidRPr="00FF1AD7">
        <w:rPr>
          <w:rFonts w:ascii="Times New Roman" w:hAnsi="Times New Roman"/>
          <w:i/>
          <w:spacing w:val="1"/>
          <w:sz w:val="24"/>
          <w:szCs w:val="24"/>
        </w:rPr>
        <w:t xml:space="preserve"> использовани</w:t>
      </w:r>
      <w:r w:rsidRPr="00FF1AD7">
        <w:rPr>
          <w:rFonts w:ascii="Times New Roman" w:hAnsi="Times New Roman"/>
          <w:i/>
          <w:sz w:val="24"/>
          <w:szCs w:val="24"/>
        </w:rPr>
        <w:t xml:space="preserve">я </w:t>
      </w:r>
      <w:r w:rsidRPr="00FF1AD7">
        <w:rPr>
          <w:rFonts w:ascii="Times New Roman" w:hAnsi="Times New Roman"/>
          <w:i/>
          <w:spacing w:val="1"/>
          <w:sz w:val="24"/>
          <w:szCs w:val="24"/>
        </w:rPr>
        <w:t>графов</w:t>
      </w:r>
      <w:r w:rsidRPr="00FF1AD7">
        <w:rPr>
          <w:rFonts w:ascii="Times New Roman" w:hAnsi="Times New Roman"/>
          <w:i/>
          <w:sz w:val="24"/>
          <w:szCs w:val="24"/>
        </w:rPr>
        <w:t>, д</w:t>
      </w:r>
      <w:r w:rsidRPr="00FF1AD7">
        <w:rPr>
          <w:rFonts w:ascii="Times New Roman" w:hAnsi="Times New Roman"/>
          <w:i/>
          <w:spacing w:val="1"/>
          <w:sz w:val="24"/>
          <w:szCs w:val="24"/>
        </w:rPr>
        <w:t>еревье</w:t>
      </w:r>
      <w:r w:rsidRPr="00FF1AD7">
        <w:rPr>
          <w:rFonts w:ascii="Times New Roman" w:hAnsi="Times New Roman"/>
          <w:i/>
          <w:sz w:val="24"/>
          <w:szCs w:val="24"/>
        </w:rPr>
        <w:t xml:space="preserve">в и </w:t>
      </w:r>
      <w:r w:rsidRPr="00FF1AD7">
        <w:rPr>
          <w:rFonts w:ascii="Times New Roman" w:hAnsi="Times New Roman"/>
          <w:i/>
          <w:spacing w:val="1"/>
          <w:sz w:val="24"/>
          <w:szCs w:val="24"/>
        </w:rPr>
        <w:t>списков пр</w:t>
      </w:r>
      <w:r w:rsidRPr="00FF1AD7">
        <w:rPr>
          <w:rFonts w:ascii="Times New Roman" w:hAnsi="Times New Roman"/>
          <w:i/>
          <w:sz w:val="24"/>
          <w:szCs w:val="24"/>
        </w:rPr>
        <w:t xml:space="preserve">и </w:t>
      </w:r>
      <w:r w:rsidRPr="00FF1AD7">
        <w:rPr>
          <w:rFonts w:ascii="Times New Roman" w:hAnsi="Times New Roman"/>
          <w:i/>
          <w:spacing w:val="1"/>
          <w:sz w:val="24"/>
          <w:szCs w:val="24"/>
        </w:rPr>
        <w:t>описани</w:t>
      </w:r>
      <w:r w:rsidRPr="00FF1AD7">
        <w:rPr>
          <w:rFonts w:ascii="Times New Roman" w:hAnsi="Times New Roman"/>
          <w:i/>
          <w:sz w:val="24"/>
          <w:szCs w:val="24"/>
        </w:rPr>
        <w:t xml:space="preserve">и </w:t>
      </w:r>
      <w:r w:rsidRPr="00FF1AD7">
        <w:rPr>
          <w:rFonts w:ascii="Times New Roman" w:hAnsi="Times New Roman"/>
          <w:i/>
          <w:spacing w:val="1"/>
          <w:sz w:val="24"/>
          <w:szCs w:val="24"/>
        </w:rPr>
        <w:t>реальны</w:t>
      </w:r>
      <w:r w:rsidRPr="00FF1AD7">
        <w:rPr>
          <w:rFonts w:ascii="Times New Roman" w:hAnsi="Times New Roman"/>
          <w:i/>
          <w:sz w:val="24"/>
          <w:szCs w:val="24"/>
        </w:rPr>
        <w:t xml:space="preserve">х </w:t>
      </w:r>
      <w:r w:rsidRPr="00FF1AD7">
        <w:rPr>
          <w:rFonts w:ascii="Times New Roman" w:hAnsi="Times New Roman"/>
          <w:i/>
          <w:spacing w:val="1"/>
          <w:sz w:val="24"/>
          <w:szCs w:val="24"/>
        </w:rPr>
        <w:t>объекто</w:t>
      </w:r>
      <w:r w:rsidRPr="00FF1AD7">
        <w:rPr>
          <w:rFonts w:ascii="Times New Roman" w:hAnsi="Times New Roman"/>
          <w:i/>
          <w:sz w:val="24"/>
          <w:szCs w:val="24"/>
        </w:rPr>
        <w:t xml:space="preserve">в и </w:t>
      </w:r>
      <w:r w:rsidRPr="00FF1AD7">
        <w:rPr>
          <w:rFonts w:ascii="Times New Roman" w:hAnsi="Times New Roman"/>
          <w:i/>
          <w:spacing w:val="1"/>
          <w:sz w:val="24"/>
          <w:szCs w:val="24"/>
        </w:rPr>
        <w:t>процессов</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b/>
          <w:bCs/>
          <w:spacing w:val="1"/>
          <w:sz w:val="24"/>
          <w:szCs w:val="24"/>
        </w:rPr>
        <w:t>Алгоритм</w:t>
      </w:r>
      <w:r w:rsidRPr="00FF1AD7">
        <w:rPr>
          <w:rFonts w:ascii="Times New Roman" w:hAnsi="Times New Roman"/>
          <w:b/>
          <w:bCs/>
          <w:sz w:val="24"/>
          <w:szCs w:val="24"/>
        </w:rPr>
        <w:t xml:space="preserve">ы и </w:t>
      </w:r>
      <w:r w:rsidRPr="00FF1AD7">
        <w:rPr>
          <w:rFonts w:ascii="Times New Roman" w:hAnsi="Times New Roman"/>
          <w:b/>
          <w:bCs/>
          <w:spacing w:val="1"/>
          <w:sz w:val="24"/>
          <w:szCs w:val="24"/>
        </w:rPr>
        <w:t>элемент</w:t>
      </w:r>
      <w:r w:rsidRPr="00FF1AD7">
        <w:rPr>
          <w:rFonts w:ascii="Times New Roman" w:hAnsi="Times New Roman"/>
          <w:b/>
          <w:bCs/>
          <w:sz w:val="24"/>
          <w:szCs w:val="24"/>
        </w:rPr>
        <w:t xml:space="preserve">ы </w:t>
      </w:r>
      <w:r w:rsidRPr="00FF1AD7">
        <w:rPr>
          <w:rFonts w:ascii="Times New Roman" w:hAnsi="Times New Roman"/>
          <w:b/>
          <w:bCs/>
          <w:spacing w:val="1"/>
          <w:sz w:val="24"/>
          <w:szCs w:val="24"/>
        </w:rPr>
        <w:t>программирования</w:t>
      </w:r>
    </w:p>
    <w:p w:rsidR="008639FE" w:rsidRPr="00FF1AD7" w:rsidRDefault="008639FE" w:rsidP="00FF1AD7">
      <w:pPr>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научитс</w:t>
      </w:r>
      <w:r w:rsidRPr="00FF1AD7">
        <w:rPr>
          <w:rFonts w:ascii="Times New Roman" w:hAnsi="Times New Roman"/>
          <w:b/>
          <w:spacing w:val="2"/>
          <w:sz w:val="24"/>
          <w:szCs w:val="24"/>
        </w:rPr>
        <w:t>я</w:t>
      </w:r>
      <w:r w:rsidRPr="00FF1AD7">
        <w:rPr>
          <w:rFonts w:ascii="Times New Roman" w:hAnsi="Times New Roman"/>
          <w:b/>
          <w:sz w:val="24"/>
          <w:szCs w:val="24"/>
        </w:rPr>
        <w:t>:</w:t>
      </w:r>
    </w:p>
    <w:p w:rsidR="008639FE" w:rsidRPr="00FF1AD7" w:rsidRDefault="008639FE" w:rsidP="00156409">
      <w:pPr>
        <w:pStyle w:val="3f2"/>
        <w:numPr>
          <w:ilvl w:val="0"/>
          <w:numId w:val="86"/>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использоват</w:t>
      </w:r>
      <w:r w:rsidRPr="00FF1AD7">
        <w:rPr>
          <w:rFonts w:ascii="Times New Roman" w:hAnsi="Times New Roman"/>
          <w:sz w:val="24"/>
          <w:szCs w:val="24"/>
        </w:rPr>
        <w:t xml:space="preserve">ь </w:t>
      </w:r>
      <w:r w:rsidRPr="00FF1AD7">
        <w:rPr>
          <w:rFonts w:ascii="Times New Roman" w:hAnsi="Times New Roman"/>
          <w:spacing w:val="1"/>
          <w:sz w:val="24"/>
          <w:szCs w:val="24"/>
        </w:rPr>
        <w:t>термин</w:t>
      </w:r>
      <w:r w:rsidRPr="00FF1AD7">
        <w:rPr>
          <w:rFonts w:ascii="Times New Roman" w:hAnsi="Times New Roman"/>
          <w:sz w:val="24"/>
          <w:szCs w:val="24"/>
        </w:rPr>
        <w:t xml:space="preserve">ы </w:t>
      </w:r>
      <w:r w:rsidRPr="00FF1AD7">
        <w:rPr>
          <w:rFonts w:ascii="Times New Roman" w:hAnsi="Times New Roman"/>
          <w:spacing w:val="1"/>
          <w:sz w:val="24"/>
          <w:szCs w:val="24"/>
        </w:rPr>
        <w:t>«исполни</w:t>
      </w:r>
      <w:r w:rsidRPr="00FF1AD7">
        <w:rPr>
          <w:rFonts w:ascii="Times New Roman" w:hAnsi="Times New Roman"/>
          <w:sz w:val="24"/>
          <w:szCs w:val="24"/>
        </w:rPr>
        <w:t>т</w:t>
      </w:r>
      <w:r w:rsidRPr="00FF1AD7">
        <w:rPr>
          <w:rFonts w:ascii="Times New Roman" w:hAnsi="Times New Roman"/>
          <w:spacing w:val="1"/>
          <w:sz w:val="24"/>
          <w:szCs w:val="24"/>
        </w:rPr>
        <w:t>ель»</w:t>
      </w:r>
      <w:r w:rsidRPr="00FF1AD7">
        <w:rPr>
          <w:rFonts w:ascii="Times New Roman" w:hAnsi="Times New Roman"/>
          <w:sz w:val="24"/>
          <w:szCs w:val="24"/>
        </w:rPr>
        <w:t xml:space="preserve">, </w:t>
      </w:r>
      <w:r w:rsidRPr="00FF1AD7">
        <w:rPr>
          <w:rFonts w:ascii="Times New Roman" w:hAnsi="Times New Roman"/>
          <w:spacing w:val="1"/>
          <w:sz w:val="24"/>
          <w:szCs w:val="24"/>
        </w:rPr>
        <w:t>«алгоритм»</w:t>
      </w:r>
      <w:r w:rsidRPr="00FF1AD7">
        <w:rPr>
          <w:rFonts w:ascii="Times New Roman" w:hAnsi="Times New Roman"/>
          <w:sz w:val="24"/>
          <w:szCs w:val="24"/>
        </w:rPr>
        <w:t xml:space="preserve">, </w:t>
      </w:r>
      <w:r w:rsidRPr="00FF1AD7">
        <w:rPr>
          <w:rFonts w:ascii="Times New Roman" w:hAnsi="Times New Roman"/>
          <w:spacing w:val="1"/>
          <w:sz w:val="24"/>
          <w:szCs w:val="24"/>
        </w:rPr>
        <w:t>«программа»</w:t>
      </w:r>
      <w:r w:rsidRPr="00FF1AD7">
        <w:rPr>
          <w:rFonts w:ascii="Times New Roman" w:hAnsi="Times New Roman"/>
          <w:sz w:val="24"/>
          <w:szCs w:val="24"/>
        </w:rPr>
        <w:t xml:space="preserve">, а </w:t>
      </w:r>
      <w:r w:rsidRPr="00FF1AD7">
        <w:rPr>
          <w:rFonts w:ascii="Times New Roman" w:hAnsi="Times New Roman"/>
          <w:spacing w:val="1"/>
          <w:sz w:val="24"/>
          <w:szCs w:val="24"/>
        </w:rPr>
        <w:t>такж</w:t>
      </w:r>
      <w:r w:rsidRPr="00FF1AD7">
        <w:rPr>
          <w:rFonts w:ascii="Times New Roman" w:hAnsi="Times New Roman"/>
          <w:sz w:val="24"/>
          <w:szCs w:val="24"/>
        </w:rPr>
        <w:t>е п</w:t>
      </w:r>
      <w:r w:rsidRPr="00FF1AD7">
        <w:rPr>
          <w:rFonts w:ascii="Times New Roman" w:hAnsi="Times New Roman"/>
          <w:spacing w:val="1"/>
          <w:sz w:val="24"/>
          <w:szCs w:val="24"/>
        </w:rPr>
        <w:t>онимат</w:t>
      </w:r>
      <w:r w:rsidRPr="00FF1AD7">
        <w:rPr>
          <w:rFonts w:ascii="Times New Roman" w:hAnsi="Times New Roman"/>
          <w:sz w:val="24"/>
          <w:szCs w:val="24"/>
        </w:rPr>
        <w:t xml:space="preserve">ь </w:t>
      </w:r>
      <w:r w:rsidRPr="00FF1AD7">
        <w:rPr>
          <w:rFonts w:ascii="Times New Roman" w:hAnsi="Times New Roman"/>
          <w:spacing w:val="1"/>
          <w:sz w:val="24"/>
          <w:szCs w:val="24"/>
        </w:rPr>
        <w:t>разниц</w:t>
      </w:r>
      <w:r w:rsidRPr="00FF1AD7">
        <w:rPr>
          <w:rFonts w:ascii="Times New Roman" w:hAnsi="Times New Roman"/>
          <w:sz w:val="24"/>
          <w:szCs w:val="24"/>
        </w:rPr>
        <w:t xml:space="preserve">у </w:t>
      </w:r>
      <w:r w:rsidRPr="00FF1AD7">
        <w:rPr>
          <w:rFonts w:ascii="Times New Roman" w:hAnsi="Times New Roman"/>
          <w:spacing w:val="1"/>
          <w:sz w:val="24"/>
          <w:szCs w:val="24"/>
        </w:rPr>
        <w:t>межд</w:t>
      </w:r>
      <w:r w:rsidRPr="00FF1AD7">
        <w:rPr>
          <w:rFonts w:ascii="Times New Roman" w:hAnsi="Times New Roman"/>
          <w:sz w:val="24"/>
          <w:szCs w:val="24"/>
        </w:rPr>
        <w:t xml:space="preserve">у </w:t>
      </w:r>
      <w:r w:rsidRPr="00FF1AD7">
        <w:rPr>
          <w:rFonts w:ascii="Times New Roman" w:hAnsi="Times New Roman"/>
          <w:spacing w:val="1"/>
          <w:sz w:val="24"/>
          <w:szCs w:val="24"/>
        </w:rPr>
        <w:t>употребление</w:t>
      </w:r>
      <w:r w:rsidRPr="00FF1AD7">
        <w:rPr>
          <w:rFonts w:ascii="Times New Roman" w:hAnsi="Times New Roman"/>
          <w:sz w:val="24"/>
          <w:szCs w:val="24"/>
        </w:rPr>
        <w:t xml:space="preserve">м </w:t>
      </w:r>
      <w:r w:rsidRPr="00FF1AD7">
        <w:rPr>
          <w:rFonts w:ascii="Times New Roman" w:hAnsi="Times New Roman"/>
          <w:spacing w:val="1"/>
          <w:sz w:val="24"/>
          <w:szCs w:val="24"/>
        </w:rPr>
        <w:t>эти</w:t>
      </w:r>
      <w:r w:rsidRPr="00FF1AD7">
        <w:rPr>
          <w:rFonts w:ascii="Times New Roman" w:hAnsi="Times New Roman"/>
          <w:sz w:val="24"/>
          <w:szCs w:val="24"/>
        </w:rPr>
        <w:t xml:space="preserve">х </w:t>
      </w:r>
      <w:r w:rsidRPr="00FF1AD7">
        <w:rPr>
          <w:rFonts w:ascii="Times New Roman" w:hAnsi="Times New Roman"/>
          <w:spacing w:val="1"/>
          <w:sz w:val="24"/>
          <w:szCs w:val="24"/>
        </w:rPr>
        <w:t>термино</w:t>
      </w:r>
      <w:r w:rsidRPr="00FF1AD7">
        <w:rPr>
          <w:rFonts w:ascii="Times New Roman" w:hAnsi="Times New Roman"/>
          <w:sz w:val="24"/>
          <w:szCs w:val="24"/>
        </w:rPr>
        <w:t xml:space="preserve">в в </w:t>
      </w:r>
      <w:r w:rsidRPr="00FF1AD7">
        <w:rPr>
          <w:rFonts w:ascii="Times New Roman" w:hAnsi="Times New Roman"/>
          <w:spacing w:val="1"/>
          <w:sz w:val="24"/>
          <w:szCs w:val="24"/>
        </w:rPr>
        <w:t>обыденно</w:t>
      </w:r>
      <w:r w:rsidRPr="00FF1AD7">
        <w:rPr>
          <w:rFonts w:ascii="Times New Roman" w:hAnsi="Times New Roman"/>
          <w:sz w:val="24"/>
          <w:szCs w:val="24"/>
        </w:rPr>
        <w:t xml:space="preserve">й </w:t>
      </w:r>
      <w:r w:rsidRPr="00FF1AD7">
        <w:rPr>
          <w:rFonts w:ascii="Times New Roman" w:hAnsi="Times New Roman"/>
          <w:spacing w:val="1"/>
          <w:sz w:val="24"/>
          <w:szCs w:val="24"/>
        </w:rPr>
        <w:t>реч</w:t>
      </w:r>
      <w:r w:rsidRPr="00FF1AD7">
        <w:rPr>
          <w:rFonts w:ascii="Times New Roman" w:hAnsi="Times New Roman"/>
          <w:sz w:val="24"/>
          <w:szCs w:val="24"/>
        </w:rPr>
        <w:t xml:space="preserve">и и в </w:t>
      </w:r>
      <w:r w:rsidRPr="00FF1AD7">
        <w:rPr>
          <w:rFonts w:ascii="Times New Roman" w:hAnsi="Times New Roman"/>
          <w:spacing w:val="1"/>
          <w:sz w:val="24"/>
          <w:szCs w:val="24"/>
        </w:rPr>
        <w:t>информатике</w:t>
      </w:r>
      <w:r w:rsidRPr="00FF1AD7">
        <w:rPr>
          <w:rFonts w:ascii="Times New Roman" w:hAnsi="Times New Roman"/>
          <w:sz w:val="24"/>
          <w:szCs w:val="24"/>
        </w:rPr>
        <w:t>;</w:t>
      </w:r>
    </w:p>
    <w:p w:rsidR="008639FE" w:rsidRPr="00FF1AD7" w:rsidRDefault="008639FE" w:rsidP="00156409">
      <w:pPr>
        <w:pStyle w:val="3f2"/>
        <w:numPr>
          <w:ilvl w:val="0"/>
          <w:numId w:val="86"/>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выполнят</w:t>
      </w:r>
      <w:r w:rsidRPr="00FF1AD7">
        <w:rPr>
          <w:rFonts w:ascii="Times New Roman" w:hAnsi="Times New Roman"/>
          <w:sz w:val="24"/>
          <w:szCs w:val="24"/>
        </w:rPr>
        <w:t xml:space="preserve">ь </w:t>
      </w:r>
      <w:r w:rsidRPr="00FF1AD7">
        <w:rPr>
          <w:rFonts w:ascii="Times New Roman" w:hAnsi="Times New Roman"/>
          <w:spacing w:val="1"/>
          <w:sz w:val="24"/>
          <w:szCs w:val="24"/>
        </w:rPr>
        <w:t>бе</w:t>
      </w:r>
      <w:r w:rsidRPr="00FF1AD7">
        <w:rPr>
          <w:rFonts w:ascii="Times New Roman" w:hAnsi="Times New Roman"/>
          <w:sz w:val="24"/>
          <w:szCs w:val="24"/>
        </w:rPr>
        <w:t xml:space="preserve">з </w:t>
      </w:r>
      <w:r w:rsidRPr="00FF1AD7">
        <w:rPr>
          <w:rFonts w:ascii="Times New Roman" w:hAnsi="Times New Roman"/>
          <w:spacing w:val="1"/>
          <w:sz w:val="24"/>
          <w:szCs w:val="24"/>
        </w:rPr>
        <w:t>исполь</w:t>
      </w:r>
      <w:r w:rsidRPr="00FF1AD7">
        <w:rPr>
          <w:rFonts w:ascii="Times New Roman" w:hAnsi="Times New Roman"/>
          <w:sz w:val="24"/>
          <w:szCs w:val="24"/>
        </w:rPr>
        <w:t>з</w:t>
      </w:r>
      <w:r w:rsidRPr="00FF1AD7">
        <w:rPr>
          <w:rFonts w:ascii="Times New Roman" w:hAnsi="Times New Roman"/>
          <w:spacing w:val="1"/>
          <w:sz w:val="24"/>
          <w:szCs w:val="24"/>
        </w:rPr>
        <w:t>овани</w:t>
      </w:r>
      <w:r w:rsidRPr="00FF1AD7">
        <w:rPr>
          <w:rFonts w:ascii="Times New Roman" w:hAnsi="Times New Roman"/>
          <w:sz w:val="24"/>
          <w:szCs w:val="24"/>
        </w:rPr>
        <w:t xml:space="preserve">я </w:t>
      </w:r>
      <w:r w:rsidRPr="00FF1AD7">
        <w:rPr>
          <w:rFonts w:ascii="Times New Roman" w:hAnsi="Times New Roman"/>
          <w:spacing w:val="1"/>
          <w:sz w:val="24"/>
          <w:szCs w:val="24"/>
        </w:rPr>
        <w:t>компьютер</w:t>
      </w:r>
      <w:r w:rsidRPr="00FF1AD7">
        <w:rPr>
          <w:rFonts w:ascii="Times New Roman" w:hAnsi="Times New Roman"/>
          <w:sz w:val="24"/>
          <w:szCs w:val="24"/>
        </w:rPr>
        <w:t>а (</w:t>
      </w:r>
      <w:r w:rsidRPr="00FF1AD7">
        <w:rPr>
          <w:rFonts w:ascii="Times New Roman" w:hAnsi="Times New Roman"/>
          <w:spacing w:val="1"/>
          <w:sz w:val="24"/>
          <w:szCs w:val="24"/>
        </w:rPr>
        <w:t>«вручную»</w:t>
      </w:r>
      <w:r w:rsidRPr="00FF1AD7">
        <w:rPr>
          <w:rFonts w:ascii="Times New Roman" w:hAnsi="Times New Roman"/>
          <w:sz w:val="24"/>
          <w:szCs w:val="24"/>
        </w:rPr>
        <w:t xml:space="preserve">) </w:t>
      </w:r>
      <w:r w:rsidRPr="00FF1AD7">
        <w:rPr>
          <w:rFonts w:ascii="Times New Roman" w:hAnsi="Times New Roman"/>
          <w:spacing w:val="1"/>
          <w:sz w:val="24"/>
          <w:szCs w:val="24"/>
        </w:rPr>
        <w:t>несложны</w:t>
      </w:r>
      <w:r w:rsidRPr="00FF1AD7">
        <w:rPr>
          <w:rFonts w:ascii="Times New Roman" w:hAnsi="Times New Roman"/>
          <w:sz w:val="24"/>
          <w:szCs w:val="24"/>
        </w:rPr>
        <w:t xml:space="preserve">е </w:t>
      </w:r>
      <w:r w:rsidRPr="00FF1AD7">
        <w:rPr>
          <w:rFonts w:ascii="Times New Roman" w:hAnsi="Times New Roman"/>
          <w:spacing w:val="1"/>
          <w:sz w:val="24"/>
          <w:szCs w:val="24"/>
        </w:rPr>
        <w:t>алгоритм</w:t>
      </w:r>
      <w:r w:rsidRPr="00FF1AD7">
        <w:rPr>
          <w:rFonts w:ascii="Times New Roman" w:hAnsi="Times New Roman"/>
          <w:sz w:val="24"/>
          <w:szCs w:val="24"/>
        </w:rPr>
        <w:t>ы у</w:t>
      </w:r>
      <w:r w:rsidRPr="00FF1AD7">
        <w:rPr>
          <w:rFonts w:ascii="Times New Roman" w:hAnsi="Times New Roman"/>
          <w:spacing w:val="1"/>
          <w:sz w:val="24"/>
          <w:szCs w:val="24"/>
        </w:rPr>
        <w:t>правлени</w:t>
      </w:r>
      <w:r w:rsidRPr="00FF1AD7">
        <w:rPr>
          <w:rFonts w:ascii="Times New Roman" w:hAnsi="Times New Roman"/>
          <w:sz w:val="24"/>
          <w:szCs w:val="24"/>
        </w:rPr>
        <w:t>я и</w:t>
      </w:r>
      <w:r w:rsidRPr="00FF1AD7">
        <w:rPr>
          <w:rFonts w:ascii="Times New Roman" w:hAnsi="Times New Roman"/>
          <w:spacing w:val="1"/>
          <w:sz w:val="24"/>
          <w:szCs w:val="24"/>
        </w:rPr>
        <w:t>сполнителям</w:t>
      </w:r>
      <w:r w:rsidRPr="00FF1AD7">
        <w:rPr>
          <w:rFonts w:ascii="Times New Roman" w:hAnsi="Times New Roman"/>
          <w:sz w:val="24"/>
          <w:szCs w:val="24"/>
        </w:rPr>
        <w:t xml:space="preserve">и и </w:t>
      </w:r>
      <w:r w:rsidRPr="00FF1AD7">
        <w:rPr>
          <w:rFonts w:ascii="Times New Roman" w:hAnsi="Times New Roman"/>
          <w:spacing w:val="1"/>
          <w:sz w:val="24"/>
          <w:szCs w:val="24"/>
        </w:rPr>
        <w:t>анализ</w:t>
      </w:r>
      <w:r w:rsidRPr="00FF1AD7">
        <w:rPr>
          <w:rFonts w:ascii="Times New Roman" w:hAnsi="Times New Roman"/>
          <w:sz w:val="24"/>
          <w:szCs w:val="24"/>
        </w:rPr>
        <w:t xml:space="preserve">а </w:t>
      </w:r>
      <w:r w:rsidRPr="00FF1AD7">
        <w:rPr>
          <w:rFonts w:ascii="Times New Roman" w:hAnsi="Times New Roman"/>
          <w:spacing w:val="1"/>
          <w:sz w:val="24"/>
          <w:szCs w:val="24"/>
        </w:rPr>
        <w:t>числовы</w:t>
      </w:r>
      <w:r w:rsidRPr="00FF1AD7">
        <w:rPr>
          <w:rFonts w:ascii="Times New Roman" w:hAnsi="Times New Roman"/>
          <w:sz w:val="24"/>
          <w:szCs w:val="24"/>
        </w:rPr>
        <w:t xml:space="preserve">х и </w:t>
      </w:r>
      <w:r w:rsidRPr="00FF1AD7">
        <w:rPr>
          <w:rFonts w:ascii="Times New Roman" w:hAnsi="Times New Roman"/>
          <w:spacing w:val="1"/>
          <w:sz w:val="24"/>
          <w:szCs w:val="24"/>
        </w:rPr>
        <w:t>текстовы</w:t>
      </w:r>
      <w:r w:rsidRPr="00FF1AD7">
        <w:rPr>
          <w:rFonts w:ascii="Times New Roman" w:hAnsi="Times New Roman"/>
          <w:sz w:val="24"/>
          <w:szCs w:val="24"/>
        </w:rPr>
        <w:t xml:space="preserve">х </w:t>
      </w:r>
      <w:r w:rsidRPr="00FF1AD7">
        <w:rPr>
          <w:rFonts w:ascii="Times New Roman" w:hAnsi="Times New Roman"/>
          <w:spacing w:val="1"/>
          <w:sz w:val="24"/>
          <w:szCs w:val="24"/>
        </w:rPr>
        <w:t>данных</w:t>
      </w:r>
      <w:r w:rsidRPr="00FF1AD7">
        <w:rPr>
          <w:rFonts w:ascii="Times New Roman" w:hAnsi="Times New Roman"/>
          <w:sz w:val="24"/>
          <w:szCs w:val="24"/>
        </w:rPr>
        <w:t xml:space="preserve">, </w:t>
      </w:r>
      <w:r w:rsidRPr="00FF1AD7">
        <w:rPr>
          <w:rFonts w:ascii="Times New Roman" w:hAnsi="Times New Roman"/>
          <w:spacing w:val="1"/>
          <w:sz w:val="24"/>
          <w:szCs w:val="24"/>
        </w:rPr>
        <w:t>записанны</w:t>
      </w:r>
      <w:r w:rsidRPr="00FF1AD7">
        <w:rPr>
          <w:rFonts w:ascii="Times New Roman" w:hAnsi="Times New Roman"/>
          <w:sz w:val="24"/>
          <w:szCs w:val="24"/>
        </w:rPr>
        <w:t xml:space="preserve">е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конкретно</w:t>
      </w:r>
      <w:r w:rsidRPr="00FF1AD7">
        <w:rPr>
          <w:rFonts w:ascii="Times New Roman" w:hAnsi="Times New Roman"/>
          <w:sz w:val="24"/>
          <w:szCs w:val="24"/>
        </w:rPr>
        <w:t xml:space="preserve">м </w:t>
      </w:r>
      <w:r w:rsidRPr="00FF1AD7">
        <w:rPr>
          <w:rFonts w:ascii="Times New Roman" w:hAnsi="Times New Roman"/>
          <w:spacing w:val="1"/>
          <w:sz w:val="24"/>
          <w:szCs w:val="24"/>
        </w:rPr>
        <w:t>язы</w:t>
      </w:r>
      <w:r w:rsidRPr="00FF1AD7">
        <w:rPr>
          <w:rFonts w:ascii="Times New Roman" w:hAnsi="Times New Roman"/>
          <w:sz w:val="24"/>
          <w:szCs w:val="24"/>
        </w:rPr>
        <w:t xml:space="preserve">ке </w:t>
      </w:r>
      <w:r w:rsidRPr="00FF1AD7">
        <w:rPr>
          <w:rFonts w:ascii="Times New Roman" w:hAnsi="Times New Roman"/>
          <w:spacing w:val="1"/>
          <w:sz w:val="24"/>
          <w:szCs w:val="24"/>
        </w:rPr>
        <w:t>программировани</w:t>
      </w:r>
      <w:r w:rsidRPr="00FF1AD7">
        <w:rPr>
          <w:rFonts w:ascii="Times New Roman" w:hAnsi="Times New Roman"/>
          <w:sz w:val="24"/>
          <w:szCs w:val="24"/>
        </w:rPr>
        <w:t xml:space="preserve">я с </w:t>
      </w:r>
      <w:r w:rsidRPr="00FF1AD7">
        <w:rPr>
          <w:rFonts w:ascii="Times New Roman" w:hAnsi="Times New Roman"/>
          <w:spacing w:val="1"/>
          <w:sz w:val="24"/>
          <w:szCs w:val="24"/>
        </w:rPr>
        <w:t>использование</w:t>
      </w:r>
      <w:r w:rsidRPr="00FF1AD7">
        <w:rPr>
          <w:rFonts w:ascii="Times New Roman" w:hAnsi="Times New Roman"/>
          <w:sz w:val="24"/>
          <w:szCs w:val="24"/>
        </w:rPr>
        <w:t xml:space="preserve">м </w:t>
      </w:r>
      <w:r w:rsidRPr="00FF1AD7">
        <w:rPr>
          <w:rFonts w:ascii="Times New Roman" w:hAnsi="Times New Roman"/>
          <w:spacing w:val="1"/>
          <w:sz w:val="24"/>
          <w:szCs w:val="24"/>
        </w:rPr>
        <w:t>основны</w:t>
      </w:r>
      <w:r w:rsidRPr="00FF1AD7">
        <w:rPr>
          <w:rFonts w:ascii="Times New Roman" w:hAnsi="Times New Roman"/>
          <w:sz w:val="24"/>
          <w:szCs w:val="24"/>
        </w:rPr>
        <w:t>х у</w:t>
      </w:r>
      <w:r w:rsidRPr="00FF1AD7">
        <w:rPr>
          <w:rFonts w:ascii="Times New Roman" w:hAnsi="Times New Roman"/>
          <w:spacing w:val="1"/>
          <w:sz w:val="24"/>
          <w:szCs w:val="24"/>
        </w:rPr>
        <w:t>правляющи</w:t>
      </w:r>
      <w:r w:rsidRPr="00FF1AD7">
        <w:rPr>
          <w:rFonts w:ascii="Times New Roman" w:hAnsi="Times New Roman"/>
          <w:sz w:val="24"/>
          <w:szCs w:val="24"/>
        </w:rPr>
        <w:t xml:space="preserve">х </w:t>
      </w:r>
      <w:r w:rsidRPr="00FF1AD7">
        <w:rPr>
          <w:rFonts w:ascii="Times New Roman" w:hAnsi="Times New Roman"/>
          <w:spacing w:val="1"/>
          <w:sz w:val="24"/>
          <w:szCs w:val="24"/>
        </w:rPr>
        <w:t>конструкций последовательног</w:t>
      </w:r>
      <w:r w:rsidRPr="00FF1AD7">
        <w:rPr>
          <w:rFonts w:ascii="Times New Roman" w:hAnsi="Times New Roman"/>
          <w:sz w:val="24"/>
          <w:szCs w:val="24"/>
        </w:rPr>
        <w:t xml:space="preserve">о </w:t>
      </w:r>
      <w:r w:rsidRPr="00FF1AD7">
        <w:rPr>
          <w:rFonts w:ascii="Times New Roman" w:hAnsi="Times New Roman"/>
          <w:spacing w:val="1"/>
          <w:sz w:val="24"/>
          <w:szCs w:val="24"/>
        </w:rPr>
        <w:t>программировани</w:t>
      </w:r>
      <w:r w:rsidRPr="00FF1AD7">
        <w:rPr>
          <w:rFonts w:ascii="Times New Roman" w:hAnsi="Times New Roman"/>
          <w:sz w:val="24"/>
          <w:szCs w:val="24"/>
        </w:rPr>
        <w:t xml:space="preserve">я </w:t>
      </w:r>
      <w:r w:rsidRPr="00FF1AD7">
        <w:rPr>
          <w:rFonts w:ascii="Times New Roman" w:hAnsi="Times New Roman"/>
          <w:spacing w:val="1"/>
          <w:sz w:val="24"/>
          <w:szCs w:val="24"/>
        </w:rPr>
        <w:t>(линейна</w:t>
      </w:r>
      <w:r w:rsidRPr="00FF1AD7">
        <w:rPr>
          <w:rFonts w:ascii="Times New Roman" w:hAnsi="Times New Roman"/>
          <w:sz w:val="24"/>
          <w:szCs w:val="24"/>
        </w:rPr>
        <w:t xml:space="preserve">я </w:t>
      </w:r>
      <w:r w:rsidRPr="00FF1AD7">
        <w:rPr>
          <w:rFonts w:ascii="Times New Roman" w:hAnsi="Times New Roman"/>
          <w:spacing w:val="1"/>
          <w:sz w:val="24"/>
          <w:szCs w:val="24"/>
        </w:rPr>
        <w:t>программа</w:t>
      </w:r>
      <w:r w:rsidRPr="00FF1AD7">
        <w:rPr>
          <w:rFonts w:ascii="Times New Roman" w:hAnsi="Times New Roman"/>
          <w:sz w:val="24"/>
          <w:szCs w:val="24"/>
        </w:rPr>
        <w:t xml:space="preserve">, </w:t>
      </w:r>
      <w:r w:rsidRPr="00FF1AD7">
        <w:rPr>
          <w:rFonts w:ascii="Times New Roman" w:hAnsi="Times New Roman"/>
          <w:spacing w:val="1"/>
          <w:sz w:val="24"/>
          <w:szCs w:val="24"/>
        </w:rPr>
        <w:t>ветвлени</w:t>
      </w:r>
      <w:r w:rsidRPr="00FF1AD7">
        <w:rPr>
          <w:rFonts w:ascii="Times New Roman" w:hAnsi="Times New Roman"/>
          <w:sz w:val="24"/>
          <w:szCs w:val="24"/>
        </w:rPr>
        <w:t>е, п</w:t>
      </w:r>
      <w:r w:rsidRPr="00FF1AD7">
        <w:rPr>
          <w:rFonts w:ascii="Times New Roman" w:hAnsi="Times New Roman"/>
          <w:spacing w:val="1"/>
          <w:sz w:val="24"/>
          <w:szCs w:val="24"/>
        </w:rPr>
        <w:t>овтор</w:t>
      </w:r>
      <w:r w:rsidRPr="00FF1AD7">
        <w:rPr>
          <w:rFonts w:ascii="Times New Roman" w:hAnsi="Times New Roman"/>
          <w:sz w:val="24"/>
          <w:szCs w:val="24"/>
        </w:rPr>
        <w:t>е</w:t>
      </w:r>
      <w:r w:rsidRPr="00FF1AD7">
        <w:rPr>
          <w:rFonts w:ascii="Times New Roman" w:hAnsi="Times New Roman"/>
          <w:spacing w:val="1"/>
          <w:sz w:val="24"/>
          <w:szCs w:val="24"/>
        </w:rPr>
        <w:t>ни</w:t>
      </w:r>
      <w:r w:rsidRPr="00FF1AD7">
        <w:rPr>
          <w:rFonts w:ascii="Times New Roman" w:hAnsi="Times New Roman"/>
          <w:sz w:val="24"/>
          <w:szCs w:val="24"/>
        </w:rPr>
        <w:t xml:space="preserve">е, </w:t>
      </w:r>
      <w:r w:rsidRPr="00FF1AD7">
        <w:rPr>
          <w:rFonts w:ascii="Times New Roman" w:hAnsi="Times New Roman"/>
          <w:spacing w:val="1"/>
          <w:sz w:val="24"/>
          <w:szCs w:val="24"/>
        </w:rPr>
        <w:t>вспомогательны</w:t>
      </w:r>
      <w:r w:rsidRPr="00FF1AD7">
        <w:rPr>
          <w:rFonts w:ascii="Times New Roman" w:hAnsi="Times New Roman"/>
          <w:sz w:val="24"/>
          <w:szCs w:val="24"/>
        </w:rPr>
        <w:t xml:space="preserve">е </w:t>
      </w:r>
      <w:r w:rsidRPr="00FF1AD7">
        <w:rPr>
          <w:rFonts w:ascii="Times New Roman" w:hAnsi="Times New Roman"/>
          <w:spacing w:val="1"/>
          <w:sz w:val="24"/>
          <w:szCs w:val="24"/>
        </w:rPr>
        <w:t>алгоритмы)</w:t>
      </w:r>
      <w:r w:rsidRPr="00FF1AD7">
        <w:rPr>
          <w:rFonts w:ascii="Times New Roman" w:hAnsi="Times New Roman"/>
          <w:sz w:val="24"/>
          <w:szCs w:val="24"/>
        </w:rPr>
        <w:t>;</w:t>
      </w:r>
    </w:p>
    <w:p w:rsidR="008639FE" w:rsidRPr="00FF1AD7" w:rsidRDefault="008639FE" w:rsidP="00156409">
      <w:pPr>
        <w:pStyle w:val="3f2"/>
        <w:numPr>
          <w:ilvl w:val="0"/>
          <w:numId w:val="86"/>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составлят</w:t>
      </w:r>
      <w:r w:rsidRPr="00FF1AD7">
        <w:rPr>
          <w:rFonts w:ascii="Times New Roman" w:hAnsi="Times New Roman"/>
          <w:sz w:val="24"/>
          <w:szCs w:val="24"/>
        </w:rPr>
        <w:t xml:space="preserve">ь </w:t>
      </w:r>
      <w:r w:rsidRPr="00FF1AD7">
        <w:rPr>
          <w:rFonts w:ascii="Times New Roman" w:hAnsi="Times New Roman"/>
          <w:spacing w:val="1"/>
          <w:sz w:val="24"/>
          <w:szCs w:val="24"/>
        </w:rPr>
        <w:t>несложны</w:t>
      </w:r>
      <w:r w:rsidRPr="00FF1AD7">
        <w:rPr>
          <w:rFonts w:ascii="Times New Roman" w:hAnsi="Times New Roman"/>
          <w:sz w:val="24"/>
          <w:szCs w:val="24"/>
        </w:rPr>
        <w:t xml:space="preserve">е </w:t>
      </w:r>
      <w:r w:rsidRPr="00FF1AD7">
        <w:rPr>
          <w:rFonts w:ascii="Times New Roman" w:hAnsi="Times New Roman"/>
          <w:spacing w:val="1"/>
          <w:sz w:val="24"/>
          <w:szCs w:val="24"/>
        </w:rPr>
        <w:t>алгоритм</w:t>
      </w:r>
      <w:r w:rsidRPr="00FF1AD7">
        <w:rPr>
          <w:rFonts w:ascii="Times New Roman" w:hAnsi="Times New Roman"/>
          <w:sz w:val="24"/>
          <w:szCs w:val="24"/>
        </w:rPr>
        <w:t>ы у</w:t>
      </w:r>
      <w:r w:rsidRPr="00FF1AD7">
        <w:rPr>
          <w:rFonts w:ascii="Times New Roman" w:hAnsi="Times New Roman"/>
          <w:spacing w:val="1"/>
          <w:sz w:val="24"/>
          <w:szCs w:val="24"/>
        </w:rPr>
        <w:t>правлени</w:t>
      </w:r>
      <w:r w:rsidRPr="00FF1AD7">
        <w:rPr>
          <w:rFonts w:ascii="Times New Roman" w:hAnsi="Times New Roman"/>
          <w:sz w:val="24"/>
          <w:szCs w:val="24"/>
        </w:rPr>
        <w:t>я и</w:t>
      </w:r>
      <w:r w:rsidRPr="00FF1AD7">
        <w:rPr>
          <w:rFonts w:ascii="Times New Roman" w:hAnsi="Times New Roman"/>
          <w:spacing w:val="1"/>
          <w:sz w:val="24"/>
          <w:szCs w:val="24"/>
        </w:rPr>
        <w:t>сполнителям</w:t>
      </w:r>
      <w:r w:rsidRPr="00FF1AD7">
        <w:rPr>
          <w:rFonts w:ascii="Times New Roman" w:hAnsi="Times New Roman"/>
          <w:sz w:val="24"/>
          <w:szCs w:val="24"/>
        </w:rPr>
        <w:t xml:space="preserve">и и </w:t>
      </w:r>
      <w:r w:rsidRPr="00FF1AD7">
        <w:rPr>
          <w:rFonts w:ascii="Times New Roman" w:hAnsi="Times New Roman"/>
          <w:spacing w:val="1"/>
          <w:sz w:val="24"/>
          <w:szCs w:val="24"/>
        </w:rPr>
        <w:t>анализа числовы</w:t>
      </w:r>
      <w:r w:rsidRPr="00FF1AD7">
        <w:rPr>
          <w:rFonts w:ascii="Times New Roman" w:hAnsi="Times New Roman"/>
          <w:sz w:val="24"/>
          <w:szCs w:val="24"/>
        </w:rPr>
        <w:t xml:space="preserve">х и </w:t>
      </w:r>
      <w:r w:rsidRPr="00FF1AD7">
        <w:rPr>
          <w:rFonts w:ascii="Times New Roman" w:hAnsi="Times New Roman"/>
          <w:spacing w:val="1"/>
          <w:sz w:val="24"/>
          <w:szCs w:val="24"/>
        </w:rPr>
        <w:t>текстовы</w:t>
      </w:r>
      <w:r w:rsidRPr="00FF1AD7">
        <w:rPr>
          <w:rFonts w:ascii="Times New Roman" w:hAnsi="Times New Roman"/>
          <w:sz w:val="24"/>
          <w:szCs w:val="24"/>
        </w:rPr>
        <w:t xml:space="preserve">х </w:t>
      </w:r>
      <w:r w:rsidRPr="00FF1AD7">
        <w:rPr>
          <w:rFonts w:ascii="Times New Roman" w:hAnsi="Times New Roman"/>
          <w:spacing w:val="1"/>
          <w:sz w:val="24"/>
          <w:szCs w:val="24"/>
        </w:rPr>
        <w:t>данны</w:t>
      </w:r>
      <w:r w:rsidRPr="00FF1AD7">
        <w:rPr>
          <w:rFonts w:ascii="Times New Roman" w:hAnsi="Times New Roman"/>
          <w:sz w:val="24"/>
          <w:szCs w:val="24"/>
        </w:rPr>
        <w:t>х с исп</w:t>
      </w:r>
      <w:r w:rsidRPr="00FF1AD7">
        <w:rPr>
          <w:rFonts w:ascii="Times New Roman" w:hAnsi="Times New Roman"/>
          <w:spacing w:val="1"/>
          <w:sz w:val="24"/>
          <w:szCs w:val="24"/>
        </w:rPr>
        <w:t>оль</w:t>
      </w:r>
      <w:r w:rsidRPr="00FF1AD7">
        <w:rPr>
          <w:rFonts w:ascii="Times New Roman" w:hAnsi="Times New Roman"/>
          <w:sz w:val="24"/>
          <w:szCs w:val="24"/>
        </w:rPr>
        <w:t>з</w:t>
      </w:r>
      <w:r w:rsidRPr="00FF1AD7">
        <w:rPr>
          <w:rFonts w:ascii="Times New Roman" w:hAnsi="Times New Roman"/>
          <w:spacing w:val="1"/>
          <w:sz w:val="24"/>
          <w:szCs w:val="24"/>
        </w:rPr>
        <w:t>ование</w:t>
      </w:r>
      <w:r w:rsidRPr="00FF1AD7">
        <w:rPr>
          <w:rFonts w:ascii="Times New Roman" w:hAnsi="Times New Roman"/>
          <w:sz w:val="24"/>
          <w:szCs w:val="24"/>
        </w:rPr>
        <w:t xml:space="preserve">м </w:t>
      </w:r>
      <w:r w:rsidRPr="00FF1AD7">
        <w:rPr>
          <w:rFonts w:ascii="Times New Roman" w:hAnsi="Times New Roman"/>
          <w:spacing w:val="1"/>
          <w:sz w:val="24"/>
          <w:szCs w:val="24"/>
        </w:rPr>
        <w:t>основны</w:t>
      </w:r>
      <w:r w:rsidRPr="00FF1AD7">
        <w:rPr>
          <w:rFonts w:ascii="Times New Roman" w:hAnsi="Times New Roman"/>
          <w:sz w:val="24"/>
          <w:szCs w:val="24"/>
        </w:rPr>
        <w:t xml:space="preserve">х </w:t>
      </w:r>
      <w:r w:rsidRPr="00FF1AD7">
        <w:rPr>
          <w:rFonts w:ascii="Times New Roman" w:hAnsi="Times New Roman"/>
          <w:spacing w:val="1"/>
          <w:sz w:val="24"/>
          <w:szCs w:val="24"/>
        </w:rPr>
        <w:t>управляющи</w:t>
      </w:r>
      <w:r w:rsidRPr="00FF1AD7">
        <w:rPr>
          <w:rFonts w:ascii="Times New Roman" w:hAnsi="Times New Roman"/>
          <w:sz w:val="24"/>
          <w:szCs w:val="24"/>
        </w:rPr>
        <w:t xml:space="preserve">х </w:t>
      </w:r>
      <w:r w:rsidRPr="00FF1AD7">
        <w:rPr>
          <w:rFonts w:ascii="Times New Roman" w:hAnsi="Times New Roman"/>
          <w:spacing w:val="1"/>
          <w:sz w:val="24"/>
          <w:szCs w:val="24"/>
        </w:rPr>
        <w:t>конструкци</w:t>
      </w:r>
      <w:r w:rsidRPr="00FF1AD7">
        <w:rPr>
          <w:rFonts w:ascii="Times New Roman" w:hAnsi="Times New Roman"/>
          <w:sz w:val="24"/>
          <w:szCs w:val="24"/>
        </w:rPr>
        <w:t xml:space="preserve">й </w:t>
      </w:r>
      <w:r w:rsidRPr="00FF1AD7">
        <w:rPr>
          <w:rFonts w:ascii="Times New Roman" w:hAnsi="Times New Roman"/>
          <w:spacing w:val="1"/>
          <w:sz w:val="24"/>
          <w:szCs w:val="24"/>
        </w:rPr>
        <w:t>последовательног</w:t>
      </w:r>
      <w:r w:rsidRPr="00FF1AD7">
        <w:rPr>
          <w:rFonts w:ascii="Times New Roman" w:hAnsi="Times New Roman"/>
          <w:sz w:val="24"/>
          <w:szCs w:val="24"/>
        </w:rPr>
        <w:t xml:space="preserve">о </w:t>
      </w:r>
      <w:r w:rsidRPr="00FF1AD7">
        <w:rPr>
          <w:rFonts w:ascii="Times New Roman" w:hAnsi="Times New Roman"/>
          <w:spacing w:val="1"/>
          <w:sz w:val="24"/>
          <w:szCs w:val="24"/>
        </w:rPr>
        <w:t>прогр</w:t>
      </w:r>
      <w:r w:rsidRPr="00FF1AD7">
        <w:rPr>
          <w:rFonts w:ascii="Times New Roman" w:hAnsi="Times New Roman"/>
          <w:sz w:val="24"/>
          <w:szCs w:val="24"/>
        </w:rPr>
        <w:t>а</w:t>
      </w:r>
      <w:r w:rsidRPr="00FF1AD7">
        <w:rPr>
          <w:rFonts w:ascii="Times New Roman" w:hAnsi="Times New Roman"/>
          <w:spacing w:val="1"/>
          <w:sz w:val="24"/>
          <w:szCs w:val="24"/>
        </w:rPr>
        <w:t>ммиров</w:t>
      </w:r>
      <w:r w:rsidRPr="00FF1AD7">
        <w:rPr>
          <w:rFonts w:ascii="Times New Roman" w:hAnsi="Times New Roman"/>
          <w:sz w:val="24"/>
          <w:szCs w:val="24"/>
        </w:rPr>
        <w:t>а</w:t>
      </w:r>
      <w:r w:rsidRPr="00FF1AD7">
        <w:rPr>
          <w:rFonts w:ascii="Times New Roman" w:hAnsi="Times New Roman"/>
          <w:spacing w:val="1"/>
          <w:sz w:val="24"/>
          <w:szCs w:val="24"/>
        </w:rPr>
        <w:t>ни</w:t>
      </w:r>
      <w:r w:rsidRPr="00FF1AD7">
        <w:rPr>
          <w:rFonts w:ascii="Times New Roman" w:hAnsi="Times New Roman"/>
          <w:sz w:val="24"/>
          <w:szCs w:val="24"/>
        </w:rPr>
        <w:t xml:space="preserve">я и </w:t>
      </w:r>
      <w:r w:rsidRPr="00FF1AD7">
        <w:rPr>
          <w:rFonts w:ascii="Times New Roman" w:hAnsi="Times New Roman"/>
          <w:spacing w:val="1"/>
          <w:sz w:val="24"/>
          <w:szCs w:val="24"/>
        </w:rPr>
        <w:t>записыват</w:t>
      </w:r>
      <w:r w:rsidRPr="00FF1AD7">
        <w:rPr>
          <w:rFonts w:ascii="Times New Roman" w:hAnsi="Times New Roman"/>
          <w:sz w:val="24"/>
          <w:szCs w:val="24"/>
        </w:rPr>
        <w:t xml:space="preserve">ь </w:t>
      </w:r>
      <w:r w:rsidRPr="00FF1AD7">
        <w:rPr>
          <w:rFonts w:ascii="Times New Roman" w:hAnsi="Times New Roman"/>
          <w:spacing w:val="1"/>
          <w:sz w:val="24"/>
          <w:szCs w:val="24"/>
        </w:rPr>
        <w:t>и</w:t>
      </w:r>
      <w:r w:rsidRPr="00FF1AD7">
        <w:rPr>
          <w:rFonts w:ascii="Times New Roman" w:hAnsi="Times New Roman"/>
          <w:sz w:val="24"/>
          <w:szCs w:val="24"/>
        </w:rPr>
        <w:t xml:space="preserve">х в </w:t>
      </w:r>
      <w:r w:rsidRPr="00FF1AD7">
        <w:rPr>
          <w:rFonts w:ascii="Times New Roman" w:hAnsi="Times New Roman"/>
          <w:spacing w:val="1"/>
          <w:sz w:val="24"/>
          <w:szCs w:val="24"/>
        </w:rPr>
        <w:t>вид</w:t>
      </w:r>
      <w:r w:rsidRPr="00FF1AD7">
        <w:rPr>
          <w:rFonts w:ascii="Times New Roman" w:hAnsi="Times New Roman"/>
          <w:sz w:val="24"/>
          <w:szCs w:val="24"/>
        </w:rPr>
        <w:t>е</w:t>
      </w:r>
      <w:r w:rsidRPr="00FF1AD7">
        <w:rPr>
          <w:rFonts w:ascii="Times New Roman" w:hAnsi="Times New Roman"/>
          <w:sz w:val="24"/>
          <w:szCs w:val="24"/>
        </w:rPr>
        <w:tab/>
      </w:r>
      <w:r w:rsidRPr="00FF1AD7">
        <w:rPr>
          <w:rFonts w:ascii="Times New Roman" w:hAnsi="Times New Roman"/>
          <w:spacing w:val="1"/>
          <w:sz w:val="24"/>
          <w:szCs w:val="24"/>
        </w:rPr>
        <w:t>програм</w:t>
      </w:r>
      <w:r w:rsidRPr="00FF1AD7">
        <w:rPr>
          <w:rFonts w:ascii="Times New Roman" w:hAnsi="Times New Roman"/>
          <w:sz w:val="24"/>
          <w:szCs w:val="24"/>
        </w:rPr>
        <w:t xml:space="preserve">м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выбранно</w:t>
      </w:r>
      <w:r w:rsidRPr="00FF1AD7">
        <w:rPr>
          <w:rFonts w:ascii="Times New Roman" w:hAnsi="Times New Roman"/>
          <w:sz w:val="24"/>
          <w:szCs w:val="24"/>
        </w:rPr>
        <w:t xml:space="preserve">м </w:t>
      </w:r>
      <w:r w:rsidRPr="00FF1AD7">
        <w:rPr>
          <w:rFonts w:ascii="Times New Roman" w:hAnsi="Times New Roman"/>
          <w:spacing w:val="1"/>
          <w:sz w:val="24"/>
          <w:szCs w:val="24"/>
        </w:rPr>
        <w:t>язык</w:t>
      </w:r>
      <w:r w:rsidRPr="00FF1AD7">
        <w:rPr>
          <w:rFonts w:ascii="Times New Roman" w:hAnsi="Times New Roman"/>
          <w:sz w:val="24"/>
          <w:szCs w:val="24"/>
        </w:rPr>
        <w:t xml:space="preserve">е </w:t>
      </w:r>
      <w:r w:rsidRPr="00FF1AD7">
        <w:rPr>
          <w:rFonts w:ascii="Times New Roman" w:hAnsi="Times New Roman"/>
          <w:spacing w:val="1"/>
          <w:sz w:val="24"/>
          <w:szCs w:val="24"/>
        </w:rPr>
        <w:t>программирования</w:t>
      </w:r>
      <w:r w:rsidRPr="00FF1AD7">
        <w:rPr>
          <w:rFonts w:ascii="Times New Roman" w:hAnsi="Times New Roman"/>
          <w:sz w:val="24"/>
          <w:szCs w:val="24"/>
        </w:rPr>
        <w:t xml:space="preserve">; </w:t>
      </w:r>
      <w:r w:rsidRPr="00FF1AD7">
        <w:rPr>
          <w:rFonts w:ascii="Times New Roman" w:hAnsi="Times New Roman"/>
          <w:spacing w:val="1"/>
          <w:sz w:val="24"/>
          <w:szCs w:val="24"/>
        </w:rPr>
        <w:t>выполнят</w:t>
      </w:r>
      <w:r w:rsidRPr="00FF1AD7">
        <w:rPr>
          <w:rFonts w:ascii="Times New Roman" w:hAnsi="Times New Roman"/>
          <w:sz w:val="24"/>
          <w:szCs w:val="24"/>
        </w:rPr>
        <w:t xml:space="preserve">ь </w:t>
      </w:r>
      <w:r w:rsidRPr="00FF1AD7">
        <w:rPr>
          <w:rFonts w:ascii="Times New Roman" w:hAnsi="Times New Roman"/>
          <w:spacing w:val="1"/>
          <w:sz w:val="24"/>
          <w:szCs w:val="24"/>
        </w:rPr>
        <w:t>эт</w:t>
      </w:r>
      <w:r w:rsidRPr="00FF1AD7">
        <w:rPr>
          <w:rFonts w:ascii="Times New Roman" w:hAnsi="Times New Roman"/>
          <w:sz w:val="24"/>
          <w:szCs w:val="24"/>
        </w:rPr>
        <w:t>и  п</w:t>
      </w:r>
      <w:r w:rsidRPr="00FF1AD7">
        <w:rPr>
          <w:rFonts w:ascii="Times New Roman" w:hAnsi="Times New Roman"/>
          <w:spacing w:val="1"/>
          <w:sz w:val="24"/>
          <w:szCs w:val="24"/>
        </w:rPr>
        <w:t>рограмм</w:t>
      </w:r>
      <w:r w:rsidRPr="00FF1AD7">
        <w:rPr>
          <w:rFonts w:ascii="Times New Roman" w:hAnsi="Times New Roman"/>
          <w:sz w:val="24"/>
          <w:szCs w:val="24"/>
        </w:rPr>
        <w:t xml:space="preserve">ы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компьютере</w:t>
      </w:r>
      <w:r w:rsidRPr="00FF1AD7">
        <w:rPr>
          <w:rFonts w:ascii="Times New Roman" w:hAnsi="Times New Roman"/>
          <w:sz w:val="24"/>
          <w:szCs w:val="24"/>
        </w:rPr>
        <w:t>;</w:t>
      </w:r>
    </w:p>
    <w:p w:rsidR="008639FE" w:rsidRPr="00FF1AD7" w:rsidRDefault="008639FE" w:rsidP="00156409">
      <w:pPr>
        <w:pStyle w:val="3f2"/>
        <w:numPr>
          <w:ilvl w:val="0"/>
          <w:numId w:val="86"/>
        </w:numPr>
        <w:tabs>
          <w:tab w:val="left" w:pos="90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использоват</w:t>
      </w:r>
      <w:r w:rsidRPr="00FF1AD7">
        <w:rPr>
          <w:rFonts w:ascii="Times New Roman" w:hAnsi="Times New Roman"/>
          <w:sz w:val="24"/>
          <w:szCs w:val="24"/>
        </w:rPr>
        <w:t xml:space="preserve">ь </w:t>
      </w:r>
      <w:r w:rsidRPr="00FF1AD7">
        <w:rPr>
          <w:rFonts w:ascii="Times New Roman" w:hAnsi="Times New Roman"/>
          <w:spacing w:val="1"/>
          <w:sz w:val="24"/>
          <w:szCs w:val="24"/>
        </w:rPr>
        <w:t>величин</w:t>
      </w:r>
      <w:r w:rsidRPr="00FF1AD7">
        <w:rPr>
          <w:rFonts w:ascii="Times New Roman" w:hAnsi="Times New Roman"/>
          <w:sz w:val="24"/>
          <w:szCs w:val="24"/>
        </w:rPr>
        <w:t>ы (</w:t>
      </w:r>
      <w:r w:rsidRPr="00FF1AD7">
        <w:rPr>
          <w:rFonts w:ascii="Times New Roman" w:hAnsi="Times New Roman"/>
          <w:spacing w:val="1"/>
          <w:sz w:val="24"/>
          <w:szCs w:val="24"/>
        </w:rPr>
        <w:t>переменные</w:t>
      </w:r>
      <w:r w:rsidRPr="00FF1AD7">
        <w:rPr>
          <w:rFonts w:ascii="Times New Roman" w:hAnsi="Times New Roman"/>
          <w:sz w:val="24"/>
          <w:szCs w:val="24"/>
        </w:rPr>
        <w:t xml:space="preserve">) </w:t>
      </w:r>
      <w:r w:rsidRPr="00FF1AD7">
        <w:rPr>
          <w:rFonts w:ascii="Times New Roman" w:hAnsi="Times New Roman"/>
          <w:spacing w:val="1"/>
          <w:sz w:val="24"/>
          <w:szCs w:val="24"/>
        </w:rPr>
        <w:t>различны</w:t>
      </w:r>
      <w:r w:rsidRPr="00FF1AD7">
        <w:rPr>
          <w:rFonts w:ascii="Times New Roman" w:hAnsi="Times New Roman"/>
          <w:sz w:val="24"/>
          <w:szCs w:val="24"/>
        </w:rPr>
        <w:t xml:space="preserve">х </w:t>
      </w:r>
      <w:r w:rsidRPr="00FF1AD7">
        <w:rPr>
          <w:rFonts w:ascii="Times New Roman" w:hAnsi="Times New Roman"/>
          <w:spacing w:val="1"/>
          <w:sz w:val="24"/>
          <w:szCs w:val="24"/>
        </w:rPr>
        <w:t>типов</w:t>
      </w:r>
      <w:r w:rsidRPr="00FF1AD7">
        <w:rPr>
          <w:rFonts w:ascii="Times New Roman" w:hAnsi="Times New Roman"/>
          <w:sz w:val="24"/>
          <w:szCs w:val="24"/>
        </w:rPr>
        <w:t xml:space="preserve">, </w:t>
      </w:r>
      <w:r w:rsidRPr="00FF1AD7">
        <w:rPr>
          <w:rFonts w:ascii="Times New Roman" w:hAnsi="Times New Roman"/>
          <w:spacing w:val="1"/>
          <w:sz w:val="24"/>
          <w:szCs w:val="24"/>
        </w:rPr>
        <w:t>табличны</w:t>
      </w:r>
      <w:r w:rsidRPr="00FF1AD7">
        <w:rPr>
          <w:rFonts w:ascii="Times New Roman" w:hAnsi="Times New Roman"/>
          <w:sz w:val="24"/>
          <w:szCs w:val="24"/>
        </w:rPr>
        <w:t xml:space="preserve">е </w:t>
      </w:r>
      <w:r w:rsidRPr="00FF1AD7">
        <w:rPr>
          <w:rFonts w:ascii="Times New Roman" w:hAnsi="Times New Roman"/>
          <w:spacing w:val="1"/>
          <w:sz w:val="24"/>
          <w:szCs w:val="24"/>
        </w:rPr>
        <w:t>величин</w:t>
      </w:r>
      <w:r w:rsidRPr="00FF1AD7">
        <w:rPr>
          <w:rFonts w:ascii="Times New Roman" w:hAnsi="Times New Roman"/>
          <w:sz w:val="24"/>
          <w:szCs w:val="24"/>
        </w:rPr>
        <w:t xml:space="preserve">ы </w:t>
      </w:r>
      <w:r w:rsidRPr="00FF1AD7">
        <w:rPr>
          <w:rFonts w:ascii="Times New Roman" w:hAnsi="Times New Roman"/>
          <w:spacing w:val="1"/>
          <w:sz w:val="24"/>
          <w:szCs w:val="24"/>
        </w:rPr>
        <w:t>(массивы)</w:t>
      </w:r>
      <w:r w:rsidRPr="00FF1AD7">
        <w:rPr>
          <w:rFonts w:ascii="Times New Roman" w:hAnsi="Times New Roman"/>
          <w:sz w:val="24"/>
          <w:szCs w:val="24"/>
        </w:rPr>
        <w:t xml:space="preserve">, а </w:t>
      </w:r>
      <w:r w:rsidRPr="00FF1AD7">
        <w:rPr>
          <w:rFonts w:ascii="Times New Roman" w:hAnsi="Times New Roman"/>
          <w:spacing w:val="1"/>
          <w:sz w:val="24"/>
          <w:szCs w:val="24"/>
        </w:rPr>
        <w:t>такж</w:t>
      </w:r>
      <w:r w:rsidRPr="00FF1AD7">
        <w:rPr>
          <w:rFonts w:ascii="Times New Roman" w:hAnsi="Times New Roman"/>
          <w:sz w:val="24"/>
          <w:szCs w:val="24"/>
        </w:rPr>
        <w:t xml:space="preserve">е </w:t>
      </w:r>
      <w:r w:rsidRPr="00FF1AD7">
        <w:rPr>
          <w:rFonts w:ascii="Times New Roman" w:hAnsi="Times New Roman"/>
          <w:spacing w:val="1"/>
          <w:sz w:val="24"/>
          <w:szCs w:val="24"/>
        </w:rPr>
        <w:t>выражения</w:t>
      </w:r>
      <w:r w:rsidRPr="00FF1AD7">
        <w:rPr>
          <w:rFonts w:ascii="Times New Roman" w:hAnsi="Times New Roman"/>
          <w:sz w:val="24"/>
          <w:szCs w:val="24"/>
        </w:rPr>
        <w:t>,</w:t>
      </w:r>
      <w:r w:rsidRPr="00FF1AD7">
        <w:rPr>
          <w:rFonts w:ascii="Times New Roman" w:hAnsi="Times New Roman"/>
          <w:spacing w:val="1"/>
          <w:sz w:val="24"/>
          <w:szCs w:val="24"/>
        </w:rPr>
        <w:t xml:space="preserve"> составленны</w:t>
      </w:r>
      <w:r w:rsidRPr="00FF1AD7">
        <w:rPr>
          <w:rFonts w:ascii="Times New Roman" w:hAnsi="Times New Roman"/>
          <w:sz w:val="24"/>
          <w:szCs w:val="24"/>
        </w:rPr>
        <w:t xml:space="preserve">е </w:t>
      </w:r>
      <w:r w:rsidRPr="00FF1AD7">
        <w:rPr>
          <w:rFonts w:ascii="Times New Roman" w:hAnsi="Times New Roman"/>
          <w:spacing w:val="1"/>
          <w:sz w:val="24"/>
          <w:szCs w:val="24"/>
        </w:rPr>
        <w:t>и</w:t>
      </w:r>
      <w:r w:rsidRPr="00FF1AD7">
        <w:rPr>
          <w:rFonts w:ascii="Times New Roman" w:hAnsi="Times New Roman"/>
          <w:sz w:val="24"/>
          <w:szCs w:val="24"/>
        </w:rPr>
        <w:t xml:space="preserve">з </w:t>
      </w:r>
      <w:r w:rsidRPr="00FF1AD7">
        <w:rPr>
          <w:rFonts w:ascii="Times New Roman" w:hAnsi="Times New Roman"/>
          <w:spacing w:val="1"/>
          <w:sz w:val="24"/>
          <w:szCs w:val="24"/>
        </w:rPr>
        <w:t>этих величин</w:t>
      </w:r>
      <w:r w:rsidRPr="00FF1AD7">
        <w:rPr>
          <w:rFonts w:ascii="Times New Roman" w:hAnsi="Times New Roman"/>
          <w:sz w:val="24"/>
          <w:szCs w:val="24"/>
        </w:rPr>
        <w:t xml:space="preserve">; </w:t>
      </w:r>
      <w:r w:rsidRPr="00FF1AD7">
        <w:rPr>
          <w:rFonts w:ascii="Times New Roman" w:hAnsi="Times New Roman"/>
          <w:spacing w:val="1"/>
          <w:sz w:val="24"/>
          <w:szCs w:val="24"/>
        </w:rPr>
        <w:t>исполь</w:t>
      </w:r>
      <w:r w:rsidRPr="00FF1AD7">
        <w:rPr>
          <w:rFonts w:ascii="Times New Roman" w:hAnsi="Times New Roman"/>
          <w:sz w:val="24"/>
          <w:szCs w:val="24"/>
        </w:rPr>
        <w:t>з</w:t>
      </w:r>
      <w:r w:rsidRPr="00FF1AD7">
        <w:rPr>
          <w:rFonts w:ascii="Times New Roman" w:hAnsi="Times New Roman"/>
          <w:spacing w:val="1"/>
          <w:sz w:val="24"/>
          <w:szCs w:val="24"/>
        </w:rPr>
        <w:t>оват</w:t>
      </w:r>
      <w:r w:rsidRPr="00FF1AD7">
        <w:rPr>
          <w:rFonts w:ascii="Times New Roman" w:hAnsi="Times New Roman"/>
          <w:sz w:val="24"/>
          <w:szCs w:val="24"/>
        </w:rPr>
        <w:t xml:space="preserve">ь </w:t>
      </w:r>
      <w:r w:rsidRPr="00FF1AD7">
        <w:rPr>
          <w:rFonts w:ascii="Times New Roman" w:hAnsi="Times New Roman"/>
          <w:spacing w:val="1"/>
          <w:sz w:val="24"/>
          <w:szCs w:val="24"/>
        </w:rPr>
        <w:t>операто</w:t>
      </w:r>
      <w:r w:rsidRPr="00FF1AD7">
        <w:rPr>
          <w:rFonts w:ascii="Times New Roman" w:hAnsi="Times New Roman"/>
          <w:sz w:val="24"/>
          <w:szCs w:val="24"/>
        </w:rPr>
        <w:t xml:space="preserve">р </w:t>
      </w:r>
      <w:r w:rsidRPr="00FF1AD7">
        <w:rPr>
          <w:rFonts w:ascii="Times New Roman" w:hAnsi="Times New Roman"/>
          <w:spacing w:val="1"/>
          <w:sz w:val="24"/>
          <w:szCs w:val="24"/>
        </w:rPr>
        <w:t>при</w:t>
      </w:r>
      <w:r w:rsidRPr="00FF1AD7">
        <w:rPr>
          <w:rFonts w:ascii="Times New Roman" w:hAnsi="Times New Roman"/>
          <w:sz w:val="24"/>
          <w:szCs w:val="24"/>
        </w:rPr>
        <w:t>с</w:t>
      </w:r>
      <w:r w:rsidRPr="00FF1AD7">
        <w:rPr>
          <w:rFonts w:ascii="Times New Roman" w:hAnsi="Times New Roman"/>
          <w:spacing w:val="1"/>
          <w:sz w:val="24"/>
          <w:szCs w:val="24"/>
        </w:rPr>
        <w:t>ваив</w:t>
      </w:r>
      <w:r w:rsidRPr="00FF1AD7">
        <w:rPr>
          <w:rFonts w:ascii="Times New Roman" w:hAnsi="Times New Roman"/>
          <w:sz w:val="24"/>
          <w:szCs w:val="24"/>
        </w:rPr>
        <w:t>а</w:t>
      </w:r>
      <w:r w:rsidRPr="00FF1AD7">
        <w:rPr>
          <w:rFonts w:ascii="Times New Roman" w:hAnsi="Times New Roman"/>
          <w:spacing w:val="1"/>
          <w:sz w:val="24"/>
          <w:szCs w:val="24"/>
        </w:rPr>
        <w:t>ния</w:t>
      </w:r>
      <w:r w:rsidRPr="00FF1AD7">
        <w:rPr>
          <w:rFonts w:ascii="Times New Roman" w:hAnsi="Times New Roman"/>
          <w:sz w:val="24"/>
          <w:szCs w:val="24"/>
        </w:rPr>
        <w:t>;</w:t>
      </w:r>
    </w:p>
    <w:p w:rsidR="008639FE" w:rsidRPr="00FF1AD7" w:rsidRDefault="008639FE" w:rsidP="00156409">
      <w:pPr>
        <w:pStyle w:val="3f2"/>
        <w:numPr>
          <w:ilvl w:val="0"/>
          <w:numId w:val="86"/>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анализироват</w:t>
      </w:r>
      <w:r w:rsidRPr="00FF1AD7">
        <w:rPr>
          <w:rFonts w:ascii="Times New Roman" w:hAnsi="Times New Roman"/>
          <w:sz w:val="24"/>
          <w:szCs w:val="24"/>
        </w:rPr>
        <w:t xml:space="preserve">ь </w:t>
      </w:r>
      <w:r w:rsidRPr="00FF1AD7">
        <w:rPr>
          <w:rFonts w:ascii="Times New Roman" w:hAnsi="Times New Roman"/>
          <w:spacing w:val="1"/>
          <w:sz w:val="24"/>
          <w:szCs w:val="24"/>
        </w:rPr>
        <w:t>предложенны</w:t>
      </w:r>
      <w:r w:rsidRPr="00FF1AD7">
        <w:rPr>
          <w:rFonts w:ascii="Times New Roman" w:hAnsi="Times New Roman"/>
          <w:sz w:val="24"/>
          <w:szCs w:val="24"/>
        </w:rPr>
        <w:t xml:space="preserve">й </w:t>
      </w:r>
      <w:r w:rsidRPr="00FF1AD7">
        <w:rPr>
          <w:rFonts w:ascii="Times New Roman" w:hAnsi="Times New Roman"/>
          <w:spacing w:val="1"/>
          <w:sz w:val="24"/>
          <w:szCs w:val="24"/>
        </w:rPr>
        <w:t>алгоритм</w:t>
      </w:r>
      <w:r w:rsidRPr="00FF1AD7">
        <w:rPr>
          <w:rFonts w:ascii="Times New Roman" w:hAnsi="Times New Roman"/>
          <w:sz w:val="24"/>
          <w:szCs w:val="24"/>
        </w:rPr>
        <w:t xml:space="preserve">, </w:t>
      </w:r>
      <w:r w:rsidRPr="00FF1AD7">
        <w:rPr>
          <w:rFonts w:ascii="Times New Roman" w:hAnsi="Times New Roman"/>
          <w:spacing w:val="1"/>
          <w:sz w:val="24"/>
          <w:szCs w:val="24"/>
        </w:rPr>
        <w:t>например</w:t>
      </w:r>
      <w:r w:rsidRPr="00FF1AD7">
        <w:rPr>
          <w:rFonts w:ascii="Times New Roman" w:hAnsi="Times New Roman"/>
          <w:sz w:val="24"/>
          <w:szCs w:val="24"/>
        </w:rPr>
        <w:t>, о</w:t>
      </w:r>
      <w:r w:rsidRPr="00FF1AD7">
        <w:rPr>
          <w:rFonts w:ascii="Times New Roman" w:hAnsi="Times New Roman"/>
          <w:spacing w:val="1"/>
          <w:sz w:val="24"/>
          <w:szCs w:val="24"/>
        </w:rPr>
        <w:t>пределят</w:t>
      </w:r>
      <w:r w:rsidRPr="00FF1AD7">
        <w:rPr>
          <w:rFonts w:ascii="Times New Roman" w:hAnsi="Times New Roman"/>
          <w:sz w:val="24"/>
          <w:szCs w:val="24"/>
        </w:rPr>
        <w:t xml:space="preserve">ь, </w:t>
      </w:r>
      <w:r w:rsidRPr="00FF1AD7">
        <w:rPr>
          <w:rFonts w:ascii="Times New Roman" w:hAnsi="Times New Roman"/>
          <w:spacing w:val="1"/>
          <w:sz w:val="24"/>
          <w:szCs w:val="24"/>
        </w:rPr>
        <w:t>каки</w:t>
      </w:r>
      <w:r w:rsidRPr="00FF1AD7">
        <w:rPr>
          <w:rFonts w:ascii="Times New Roman" w:hAnsi="Times New Roman"/>
          <w:sz w:val="24"/>
          <w:szCs w:val="24"/>
        </w:rPr>
        <w:t xml:space="preserve">е </w:t>
      </w:r>
      <w:r w:rsidRPr="00FF1AD7">
        <w:rPr>
          <w:rFonts w:ascii="Times New Roman" w:hAnsi="Times New Roman"/>
          <w:spacing w:val="1"/>
          <w:sz w:val="24"/>
          <w:szCs w:val="24"/>
        </w:rPr>
        <w:t>результат</w:t>
      </w:r>
      <w:r w:rsidRPr="00FF1AD7">
        <w:rPr>
          <w:rFonts w:ascii="Times New Roman" w:hAnsi="Times New Roman"/>
          <w:sz w:val="24"/>
          <w:szCs w:val="24"/>
        </w:rPr>
        <w:t xml:space="preserve">ы </w:t>
      </w:r>
      <w:r w:rsidRPr="00FF1AD7">
        <w:rPr>
          <w:rFonts w:ascii="Times New Roman" w:hAnsi="Times New Roman"/>
          <w:spacing w:val="1"/>
          <w:sz w:val="24"/>
          <w:szCs w:val="24"/>
        </w:rPr>
        <w:t>во</w:t>
      </w:r>
      <w:r w:rsidRPr="00FF1AD7">
        <w:rPr>
          <w:rFonts w:ascii="Times New Roman" w:hAnsi="Times New Roman"/>
          <w:sz w:val="24"/>
          <w:szCs w:val="24"/>
        </w:rPr>
        <w:t>з</w:t>
      </w:r>
      <w:r w:rsidRPr="00FF1AD7">
        <w:rPr>
          <w:rFonts w:ascii="Times New Roman" w:hAnsi="Times New Roman"/>
          <w:spacing w:val="1"/>
          <w:sz w:val="24"/>
          <w:szCs w:val="24"/>
        </w:rPr>
        <w:t>можн</w:t>
      </w:r>
      <w:r w:rsidRPr="00FF1AD7">
        <w:rPr>
          <w:rFonts w:ascii="Times New Roman" w:hAnsi="Times New Roman"/>
          <w:sz w:val="24"/>
          <w:szCs w:val="24"/>
        </w:rPr>
        <w:t xml:space="preserve">ы </w:t>
      </w:r>
      <w:r w:rsidRPr="00FF1AD7">
        <w:rPr>
          <w:rFonts w:ascii="Times New Roman" w:hAnsi="Times New Roman"/>
          <w:spacing w:val="1"/>
          <w:sz w:val="24"/>
          <w:szCs w:val="24"/>
        </w:rPr>
        <w:t>пр</w:t>
      </w:r>
      <w:r w:rsidRPr="00FF1AD7">
        <w:rPr>
          <w:rFonts w:ascii="Times New Roman" w:hAnsi="Times New Roman"/>
          <w:sz w:val="24"/>
          <w:szCs w:val="24"/>
        </w:rPr>
        <w:t xml:space="preserve">и </w:t>
      </w:r>
      <w:r w:rsidRPr="00FF1AD7">
        <w:rPr>
          <w:rFonts w:ascii="Times New Roman" w:hAnsi="Times New Roman"/>
          <w:spacing w:val="1"/>
          <w:sz w:val="24"/>
          <w:szCs w:val="24"/>
        </w:rPr>
        <w:t>заданно</w:t>
      </w:r>
      <w:r w:rsidRPr="00FF1AD7">
        <w:rPr>
          <w:rFonts w:ascii="Times New Roman" w:hAnsi="Times New Roman"/>
          <w:sz w:val="24"/>
          <w:szCs w:val="24"/>
        </w:rPr>
        <w:t xml:space="preserve">м </w:t>
      </w:r>
      <w:r w:rsidRPr="00FF1AD7">
        <w:rPr>
          <w:rFonts w:ascii="Times New Roman" w:hAnsi="Times New Roman"/>
          <w:spacing w:val="1"/>
          <w:sz w:val="24"/>
          <w:szCs w:val="24"/>
        </w:rPr>
        <w:t>множеств</w:t>
      </w:r>
      <w:r w:rsidRPr="00FF1AD7">
        <w:rPr>
          <w:rFonts w:ascii="Times New Roman" w:hAnsi="Times New Roman"/>
          <w:sz w:val="24"/>
          <w:szCs w:val="24"/>
        </w:rPr>
        <w:t>е и</w:t>
      </w:r>
      <w:r w:rsidRPr="00FF1AD7">
        <w:rPr>
          <w:rFonts w:ascii="Times New Roman" w:hAnsi="Times New Roman"/>
          <w:spacing w:val="1"/>
          <w:sz w:val="24"/>
          <w:szCs w:val="24"/>
        </w:rPr>
        <w:t>сходны</w:t>
      </w:r>
      <w:r w:rsidRPr="00FF1AD7">
        <w:rPr>
          <w:rFonts w:ascii="Times New Roman" w:hAnsi="Times New Roman"/>
          <w:sz w:val="24"/>
          <w:szCs w:val="24"/>
        </w:rPr>
        <w:t xml:space="preserve">х </w:t>
      </w:r>
      <w:r w:rsidRPr="00FF1AD7">
        <w:rPr>
          <w:rFonts w:ascii="Times New Roman" w:hAnsi="Times New Roman"/>
          <w:spacing w:val="1"/>
          <w:sz w:val="24"/>
          <w:szCs w:val="24"/>
        </w:rPr>
        <w:t>значений</w:t>
      </w:r>
      <w:r w:rsidRPr="00FF1AD7">
        <w:rPr>
          <w:rFonts w:ascii="Times New Roman" w:hAnsi="Times New Roman"/>
          <w:sz w:val="24"/>
          <w:szCs w:val="24"/>
        </w:rPr>
        <w:t>;</w:t>
      </w:r>
    </w:p>
    <w:p w:rsidR="008639FE" w:rsidRPr="00FF1AD7" w:rsidRDefault="008639FE" w:rsidP="00156409">
      <w:pPr>
        <w:pStyle w:val="3f2"/>
        <w:numPr>
          <w:ilvl w:val="0"/>
          <w:numId w:val="86"/>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использоват</w:t>
      </w:r>
      <w:r w:rsidRPr="00FF1AD7">
        <w:rPr>
          <w:rFonts w:ascii="Times New Roman" w:hAnsi="Times New Roman"/>
          <w:sz w:val="24"/>
          <w:szCs w:val="24"/>
        </w:rPr>
        <w:t xml:space="preserve">ь </w:t>
      </w:r>
      <w:r w:rsidRPr="00FF1AD7">
        <w:rPr>
          <w:rFonts w:ascii="Times New Roman" w:hAnsi="Times New Roman"/>
          <w:spacing w:val="1"/>
          <w:sz w:val="24"/>
          <w:szCs w:val="24"/>
        </w:rPr>
        <w:t>логически</w:t>
      </w:r>
      <w:r w:rsidRPr="00FF1AD7">
        <w:rPr>
          <w:rFonts w:ascii="Times New Roman" w:hAnsi="Times New Roman"/>
          <w:sz w:val="24"/>
          <w:szCs w:val="24"/>
        </w:rPr>
        <w:t xml:space="preserve">е </w:t>
      </w:r>
      <w:r w:rsidRPr="00FF1AD7">
        <w:rPr>
          <w:rFonts w:ascii="Times New Roman" w:hAnsi="Times New Roman"/>
          <w:spacing w:val="1"/>
          <w:sz w:val="24"/>
          <w:szCs w:val="24"/>
        </w:rPr>
        <w:t>значения</w:t>
      </w:r>
      <w:r w:rsidRPr="00FF1AD7">
        <w:rPr>
          <w:rFonts w:ascii="Times New Roman" w:hAnsi="Times New Roman"/>
          <w:sz w:val="24"/>
          <w:szCs w:val="24"/>
        </w:rPr>
        <w:t>, о</w:t>
      </w:r>
      <w:r w:rsidRPr="00FF1AD7">
        <w:rPr>
          <w:rFonts w:ascii="Times New Roman" w:hAnsi="Times New Roman"/>
          <w:spacing w:val="1"/>
          <w:sz w:val="24"/>
          <w:szCs w:val="24"/>
        </w:rPr>
        <w:t>пераци</w:t>
      </w:r>
      <w:r w:rsidRPr="00FF1AD7">
        <w:rPr>
          <w:rFonts w:ascii="Times New Roman" w:hAnsi="Times New Roman"/>
          <w:sz w:val="24"/>
          <w:szCs w:val="24"/>
        </w:rPr>
        <w:t xml:space="preserve">и и </w:t>
      </w:r>
      <w:r w:rsidRPr="00FF1AD7">
        <w:rPr>
          <w:rFonts w:ascii="Times New Roman" w:hAnsi="Times New Roman"/>
          <w:spacing w:val="1"/>
          <w:sz w:val="24"/>
          <w:szCs w:val="24"/>
        </w:rPr>
        <w:t>выражени</w:t>
      </w:r>
      <w:r w:rsidRPr="00FF1AD7">
        <w:rPr>
          <w:rFonts w:ascii="Times New Roman" w:hAnsi="Times New Roman"/>
          <w:sz w:val="24"/>
          <w:szCs w:val="24"/>
        </w:rPr>
        <w:t xml:space="preserve">я с </w:t>
      </w:r>
      <w:r w:rsidRPr="00FF1AD7">
        <w:rPr>
          <w:rFonts w:ascii="Times New Roman" w:hAnsi="Times New Roman"/>
          <w:spacing w:val="1"/>
          <w:sz w:val="24"/>
          <w:szCs w:val="24"/>
        </w:rPr>
        <w:t>ними</w:t>
      </w:r>
      <w:r w:rsidRPr="00FF1AD7">
        <w:rPr>
          <w:rFonts w:ascii="Times New Roman" w:hAnsi="Times New Roman"/>
          <w:sz w:val="24"/>
          <w:szCs w:val="24"/>
        </w:rPr>
        <w:t>;</w:t>
      </w:r>
    </w:p>
    <w:p w:rsidR="008639FE" w:rsidRPr="00FF1AD7" w:rsidRDefault="008639FE" w:rsidP="00156409">
      <w:pPr>
        <w:pStyle w:val="3f2"/>
        <w:numPr>
          <w:ilvl w:val="0"/>
          <w:numId w:val="86"/>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записыват</w:t>
      </w:r>
      <w:r w:rsidRPr="00FF1AD7">
        <w:rPr>
          <w:rFonts w:ascii="Times New Roman" w:hAnsi="Times New Roman"/>
          <w:sz w:val="24"/>
          <w:szCs w:val="24"/>
        </w:rPr>
        <w:t xml:space="preserve">ь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выбранно</w:t>
      </w:r>
      <w:r w:rsidRPr="00FF1AD7">
        <w:rPr>
          <w:rFonts w:ascii="Times New Roman" w:hAnsi="Times New Roman"/>
          <w:sz w:val="24"/>
          <w:szCs w:val="24"/>
        </w:rPr>
        <w:t xml:space="preserve">м </w:t>
      </w:r>
      <w:r w:rsidRPr="00FF1AD7">
        <w:rPr>
          <w:rFonts w:ascii="Times New Roman" w:hAnsi="Times New Roman"/>
          <w:spacing w:val="1"/>
          <w:sz w:val="24"/>
          <w:szCs w:val="24"/>
        </w:rPr>
        <w:t>язык</w:t>
      </w:r>
      <w:r w:rsidRPr="00FF1AD7">
        <w:rPr>
          <w:rFonts w:ascii="Times New Roman" w:hAnsi="Times New Roman"/>
          <w:sz w:val="24"/>
          <w:szCs w:val="24"/>
        </w:rPr>
        <w:t>е п</w:t>
      </w:r>
      <w:r w:rsidRPr="00FF1AD7">
        <w:rPr>
          <w:rFonts w:ascii="Times New Roman" w:hAnsi="Times New Roman"/>
          <w:spacing w:val="1"/>
          <w:sz w:val="24"/>
          <w:szCs w:val="24"/>
        </w:rPr>
        <w:t>рограммировани</w:t>
      </w:r>
      <w:r w:rsidRPr="00FF1AD7">
        <w:rPr>
          <w:rFonts w:ascii="Times New Roman" w:hAnsi="Times New Roman"/>
          <w:sz w:val="24"/>
          <w:szCs w:val="24"/>
        </w:rPr>
        <w:t xml:space="preserve">я </w:t>
      </w:r>
      <w:r w:rsidRPr="00FF1AD7">
        <w:rPr>
          <w:rFonts w:ascii="Times New Roman" w:hAnsi="Times New Roman"/>
          <w:spacing w:val="1"/>
          <w:sz w:val="24"/>
          <w:szCs w:val="24"/>
        </w:rPr>
        <w:t>арифметически</w:t>
      </w:r>
      <w:r w:rsidRPr="00FF1AD7">
        <w:rPr>
          <w:rFonts w:ascii="Times New Roman" w:hAnsi="Times New Roman"/>
          <w:sz w:val="24"/>
          <w:szCs w:val="24"/>
        </w:rPr>
        <w:t xml:space="preserve">е и </w:t>
      </w:r>
      <w:r w:rsidRPr="00FF1AD7">
        <w:rPr>
          <w:rFonts w:ascii="Times New Roman" w:hAnsi="Times New Roman"/>
          <w:spacing w:val="1"/>
          <w:sz w:val="24"/>
          <w:szCs w:val="24"/>
        </w:rPr>
        <w:t>логически</w:t>
      </w:r>
      <w:r w:rsidRPr="00FF1AD7">
        <w:rPr>
          <w:rFonts w:ascii="Times New Roman" w:hAnsi="Times New Roman"/>
          <w:sz w:val="24"/>
          <w:szCs w:val="24"/>
        </w:rPr>
        <w:t xml:space="preserve">е </w:t>
      </w:r>
      <w:r w:rsidRPr="00FF1AD7">
        <w:rPr>
          <w:rFonts w:ascii="Times New Roman" w:hAnsi="Times New Roman"/>
          <w:spacing w:val="1"/>
          <w:sz w:val="24"/>
          <w:szCs w:val="24"/>
        </w:rPr>
        <w:t>выражени</w:t>
      </w:r>
      <w:r w:rsidRPr="00FF1AD7">
        <w:rPr>
          <w:rFonts w:ascii="Times New Roman" w:hAnsi="Times New Roman"/>
          <w:sz w:val="24"/>
          <w:szCs w:val="24"/>
        </w:rPr>
        <w:t xml:space="preserve">я и </w:t>
      </w:r>
      <w:r w:rsidRPr="00FF1AD7">
        <w:rPr>
          <w:rFonts w:ascii="Times New Roman" w:hAnsi="Times New Roman"/>
          <w:spacing w:val="1"/>
          <w:sz w:val="24"/>
          <w:szCs w:val="24"/>
        </w:rPr>
        <w:t>вычислят</w:t>
      </w:r>
      <w:r w:rsidRPr="00FF1AD7">
        <w:rPr>
          <w:rFonts w:ascii="Times New Roman" w:hAnsi="Times New Roman"/>
          <w:sz w:val="24"/>
          <w:szCs w:val="24"/>
        </w:rPr>
        <w:t xml:space="preserve">ь </w:t>
      </w:r>
      <w:r w:rsidRPr="00FF1AD7">
        <w:rPr>
          <w:rFonts w:ascii="Times New Roman" w:hAnsi="Times New Roman"/>
          <w:spacing w:val="1"/>
          <w:sz w:val="24"/>
          <w:szCs w:val="24"/>
        </w:rPr>
        <w:t>и</w:t>
      </w:r>
      <w:r w:rsidRPr="00FF1AD7">
        <w:rPr>
          <w:rFonts w:ascii="Times New Roman" w:hAnsi="Times New Roman"/>
          <w:sz w:val="24"/>
          <w:szCs w:val="24"/>
        </w:rPr>
        <w:t xml:space="preserve">х </w:t>
      </w:r>
      <w:r w:rsidRPr="00FF1AD7">
        <w:rPr>
          <w:rFonts w:ascii="Times New Roman" w:hAnsi="Times New Roman"/>
          <w:spacing w:val="1"/>
          <w:sz w:val="24"/>
          <w:szCs w:val="24"/>
        </w:rPr>
        <w:t>значения</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получи</w:t>
      </w:r>
      <w:r w:rsidRPr="00FF1AD7">
        <w:rPr>
          <w:rFonts w:ascii="Times New Roman" w:hAnsi="Times New Roman"/>
          <w:b/>
          <w:sz w:val="24"/>
          <w:szCs w:val="24"/>
        </w:rPr>
        <w:t xml:space="preserve">т </w:t>
      </w:r>
      <w:r w:rsidRPr="00FF1AD7">
        <w:rPr>
          <w:rFonts w:ascii="Times New Roman" w:hAnsi="Times New Roman"/>
          <w:b/>
          <w:spacing w:val="1"/>
          <w:sz w:val="24"/>
          <w:szCs w:val="24"/>
        </w:rPr>
        <w:t>возможност</w:t>
      </w:r>
      <w:r w:rsidRPr="00FF1AD7">
        <w:rPr>
          <w:rFonts w:ascii="Times New Roman" w:hAnsi="Times New Roman"/>
          <w:b/>
          <w:spacing w:val="2"/>
          <w:sz w:val="24"/>
          <w:szCs w:val="24"/>
        </w:rPr>
        <w:t>ь</w:t>
      </w:r>
      <w:r w:rsidRPr="00FF1AD7">
        <w:rPr>
          <w:rFonts w:ascii="Times New Roman" w:hAnsi="Times New Roman"/>
          <w:b/>
          <w:sz w:val="24"/>
          <w:szCs w:val="24"/>
        </w:rPr>
        <w:t>:</w:t>
      </w:r>
    </w:p>
    <w:p w:rsidR="008639FE" w:rsidRPr="00FF1AD7" w:rsidRDefault="008639FE" w:rsidP="00156409">
      <w:pPr>
        <w:pStyle w:val="3f2"/>
        <w:numPr>
          <w:ilvl w:val="0"/>
          <w:numId w:val="87"/>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w:t>
      </w:r>
      <w:r w:rsidRPr="00FF1AD7">
        <w:rPr>
          <w:rFonts w:ascii="Times New Roman" w:hAnsi="Times New Roman"/>
          <w:i/>
          <w:sz w:val="24"/>
          <w:szCs w:val="24"/>
        </w:rPr>
        <w:t>я с исп</w:t>
      </w:r>
      <w:r w:rsidRPr="00FF1AD7">
        <w:rPr>
          <w:rFonts w:ascii="Times New Roman" w:hAnsi="Times New Roman"/>
          <w:i/>
          <w:spacing w:val="1"/>
          <w:sz w:val="24"/>
          <w:szCs w:val="24"/>
        </w:rPr>
        <w:t>ользованием в программа</w:t>
      </w:r>
      <w:r w:rsidRPr="00FF1AD7">
        <w:rPr>
          <w:rFonts w:ascii="Times New Roman" w:hAnsi="Times New Roman"/>
          <w:i/>
          <w:sz w:val="24"/>
          <w:szCs w:val="24"/>
        </w:rPr>
        <w:t xml:space="preserve">х </w:t>
      </w:r>
      <w:r w:rsidRPr="00FF1AD7">
        <w:rPr>
          <w:rFonts w:ascii="Times New Roman" w:hAnsi="Times New Roman"/>
          <w:i/>
          <w:spacing w:val="1"/>
          <w:sz w:val="24"/>
          <w:szCs w:val="24"/>
        </w:rPr>
        <w:t>строковы</w:t>
      </w:r>
      <w:r w:rsidRPr="00FF1AD7">
        <w:rPr>
          <w:rFonts w:ascii="Times New Roman" w:hAnsi="Times New Roman"/>
          <w:i/>
          <w:sz w:val="24"/>
          <w:szCs w:val="24"/>
        </w:rPr>
        <w:t xml:space="preserve">х </w:t>
      </w:r>
      <w:r w:rsidRPr="00FF1AD7">
        <w:rPr>
          <w:rFonts w:ascii="Times New Roman" w:hAnsi="Times New Roman"/>
          <w:i/>
          <w:spacing w:val="1"/>
          <w:sz w:val="24"/>
          <w:szCs w:val="24"/>
        </w:rPr>
        <w:t>величи</w:t>
      </w:r>
      <w:r w:rsidRPr="00FF1AD7">
        <w:rPr>
          <w:rFonts w:ascii="Times New Roman" w:hAnsi="Times New Roman"/>
          <w:i/>
          <w:sz w:val="24"/>
          <w:szCs w:val="24"/>
        </w:rPr>
        <w:t xml:space="preserve">н и с </w:t>
      </w:r>
      <w:r w:rsidRPr="00FF1AD7">
        <w:rPr>
          <w:rFonts w:ascii="Times New Roman" w:hAnsi="Times New Roman"/>
          <w:i/>
          <w:spacing w:val="1"/>
          <w:sz w:val="24"/>
          <w:szCs w:val="24"/>
        </w:rPr>
        <w:t>операциям</w:t>
      </w:r>
      <w:r w:rsidRPr="00FF1AD7">
        <w:rPr>
          <w:rFonts w:ascii="Times New Roman" w:hAnsi="Times New Roman"/>
          <w:i/>
          <w:sz w:val="24"/>
          <w:szCs w:val="24"/>
        </w:rPr>
        <w:t xml:space="preserve">и </w:t>
      </w:r>
      <w:r w:rsidRPr="00FF1AD7">
        <w:rPr>
          <w:rFonts w:ascii="Times New Roman" w:hAnsi="Times New Roman"/>
          <w:i/>
          <w:spacing w:val="1"/>
          <w:sz w:val="24"/>
          <w:szCs w:val="24"/>
        </w:rPr>
        <w:t>с</w:t>
      </w:r>
      <w:r w:rsidRPr="00FF1AD7">
        <w:rPr>
          <w:rFonts w:ascii="Times New Roman" w:hAnsi="Times New Roman"/>
          <w:i/>
          <w:sz w:val="24"/>
          <w:szCs w:val="24"/>
        </w:rPr>
        <w:t xml:space="preserve">о </w:t>
      </w:r>
      <w:r w:rsidRPr="00FF1AD7">
        <w:rPr>
          <w:rFonts w:ascii="Times New Roman" w:hAnsi="Times New Roman"/>
          <w:i/>
          <w:spacing w:val="1"/>
          <w:sz w:val="24"/>
          <w:szCs w:val="24"/>
        </w:rPr>
        <w:t>строковым</w:t>
      </w:r>
      <w:r w:rsidRPr="00FF1AD7">
        <w:rPr>
          <w:rFonts w:ascii="Times New Roman" w:hAnsi="Times New Roman"/>
          <w:i/>
          <w:sz w:val="24"/>
          <w:szCs w:val="24"/>
        </w:rPr>
        <w:t xml:space="preserve">и </w:t>
      </w:r>
      <w:r w:rsidRPr="00FF1AD7">
        <w:rPr>
          <w:rFonts w:ascii="Times New Roman" w:hAnsi="Times New Roman"/>
          <w:i/>
          <w:spacing w:val="1"/>
          <w:sz w:val="24"/>
          <w:szCs w:val="24"/>
        </w:rPr>
        <w:t>величин</w:t>
      </w:r>
      <w:r w:rsidRPr="00FF1AD7">
        <w:rPr>
          <w:rFonts w:ascii="Times New Roman" w:hAnsi="Times New Roman"/>
          <w:i/>
          <w:sz w:val="24"/>
          <w:szCs w:val="24"/>
        </w:rPr>
        <w:t>а</w:t>
      </w:r>
      <w:r w:rsidRPr="00FF1AD7">
        <w:rPr>
          <w:rFonts w:ascii="Times New Roman" w:hAnsi="Times New Roman"/>
          <w:i/>
          <w:spacing w:val="1"/>
          <w:sz w:val="24"/>
          <w:szCs w:val="24"/>
        </w:rPr>
        <w:t>ми</w:t>
      </w:r>
      <w:r w:rsidRPr="00FF1AD7">
        <w:rPr>
          <w:rFonts w:ascii="Times New Roman" w:hAnsi="Times New Roman"/>
          <w:i/>
          <w:sz w:val="24"/>
          <w:szCs w:val="24"/>
        </w:rPr>
        <w:t>;</w:t>
      </w:r>
    </w:p>
    <w:p w:rsidR="008639FE" w:rsidRPr="00FF1AD7" w:rsidRDefault="008639FE" w:rsidP="00156409">
      <w:pPr>
        <w:pStyle w:val="3f2"/>
        <w:numPr>
          <w:ilvl w:val="0"/>
          <w:numId w:val="87"/>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создават</w:t>
      </w:r>
      <w:r w:rsidRPr="00FF1AD7">
        <w:rPr>
          <w:rFonts w:ascii="Times New Roman" w:hAnsi="Times New Roman"/>
          <w:i/>
          <w:sz w:val="24"/>
          <w:szCs w:val="24"/>
        </w:rPr>
        <w:t xml:space="preserve">ь </w:t>
      </w:r>
      <w:r w:rsidRPr="00FF1AD7">
        <w:rPr>
          <w:rFonts w:ascii="Times New Roman" w:hAnsi="Times New Roman"/>
          <w:i/>
          <w:spacing w:val="1"/>
          <w:sz w:val="24"/>
          <w:szCs w:val="24"/>
        </w:rPr>
        <w:t>программ</w:t>
      </w:r>
      <w:r w:rsidRPr="00FF1AD7">
        <w:rPr>
          <w:rFonts w:ascii="Times New Roman" w:hAnsi="Times New Roman"/>
          <w:i/>
          <w:sz w:val="24"/>
          <w:szCs w:val="24"/>
        </w:rPr>
        <w:t xml:space="preserve">ы </w:t>
      </w:r>
      <w:r w:rsidRPr="00FF1AD7">
        <w:rPr>
          <w:rFonts w:ascii="Times New Roman" w:hAnsi="Times New Roman"/>
          <w:i/>
          <w:spacing w:val="1"/>
          <w:sz w:val="24"/>
          <w:szCs w:val="24"/>
        </w:rPr>
        <w:t>дл</w:t>
      </w:r>
      <w:r w:rsidRPr="00FF1AD7">
        <w:rPr>
          <w:rFonts w:ascii="Times New Roman" w:hAnsi="Times New Roman"/>
          <w:i/>
          <w:sz w:val="24"/>
          <w:szCs w:val="24"/>
        </w:rPr>
        <w:t xml:space="preserve">я </w:t>
      </w:r>
      <w:r w:rsidRPr="00FF1AD7">
        <w:rPr>
          <w:rFonts w:ascii="Times New Roman" w:hAnsi="Times New Roman"/>
          <w:i/>
          <w:spacing w:val="1"/>
          <w:sz w:val="24"/>
          <w:szCs w:val="24"/>
        </w:rPr>
        <w:t>решени</w:t>
      </w:r>
      <w:r w:rsidRPr="00FF1AD7">
        <w:rPr>
          <w:rFonts w:ascii="Times New Roman" w:hAnsi="Times New Roman"/>
          <w:i/>
          <w:sz w:val="24"/>
          <w:szCs w:val="24"/>
        </w:rPr>
        <w:t xml:space="preserve">я </w:t>
      </w:r>
      <w:r w:rsidRPr="00FF1AD7">
        <w:rPr>
          <w:rFonts w:ascii="Times New Roman" w:hAnsi="Times New Roman"/>
          <w:i/>
          <w:spacing w:val="1"/>
          <w:sz w:val="24"/>
          <w:szCs w:val="24"/>
        </w:rPr>
        <w:t>задач</w:t>
      </w:r>
      <w:r w:rsidRPr="00FF1AD7">
        <w:rPr>
          <w:rFonts w:ascii="Times New Roman" w:hAnsi="Times New Roman"/>
          <w:i/>
          <w:sz w:val="24"/>
          <w:szCs w:val="24"/>
        </w:rPr>
        <w:t xml:space="preserve">, </w:t>
      </w:r>
      <w:r w:rsidRPr="00FF1AD7">
        <w:rPr>
          <w:rFonts w:ascii="Times New Roman" w:hAnsi="Times New Roman"/>
          <w:i/>
          <w:spacing w:val="1"/>
          <w:sz w:val="24"/>
          <w:szCs w:val="24"/>
        </w:rPr>
        <w:t>возникающи</w:t>
      </w:r>
      <w:r w:rsidRPr="00FF1AD7">
        <w:rPr>
          <w:rFonts w:ascii="Times New Roman" w:hAnsi="Times New Roman"/>
          <w:i/>
          <w:sz w:val="24"/>
          <w:szCs w:val="24"/>
        </w:rPr>
        <w:t xml:space="preserve">х в </w:t>
      </w:r>
      <w:r w:rsidRPr="00FF1AD7">
        <w:rPr>
          <w:rFonts w:ascii="Times New Roman" w:hAnsi="Times New Roman"/>
          <w:i/>
          <w:spacing w:val="1"/>
          <w:sz w:val="24"/>
          <w:szCs w:val="24"/>
        </w:rPr>
        <w:t>процессе учеб</w:t>
      </w:r>
      <w:r w:rsidRPr="00FF1AD7">
        <w:rPr>
          <w:rFonts w:ascii="Times New Roman" w:hAnsi="Times New Roman"/>
          <w:i/>
          <w:sz w:val="24"/>
          <w:szCs w:val="24"/>
        </w:rPr>
        <w:t xml:space="preserve">ы и </w:t>
      </w:r>
      <w:r w:rsidRPr="00FF1AD7">
        <w:rPr>
          <w:rFonts w:ascii="Times New Roman" w:hAnsi="Times New Roman"/>
          <w:i/>
          <w:spacing w:val="1"/>
          <w:sz w:val="24"/>
          <w:szCs w:val="24"/>
        </w:rPr>
        <w:t>вн</w:t>
      </w:r>
      <w:r w:rsidRPr="00FF1AD7">
        <w:rPr>
          <w:rFonts w:ascii="Times New Roman" w:hAnsi="Times New Roman"/>
          <w:i/>
          <w:sz w:val="24"/>
          <w:szCs w:val="24"/>
        </w:rPr>
        <w:t xml:space="preserve">е </w:t>
      </w:r>
      <w:r w:rsidRPr="00FF1AD7">
        <w:rPr>
          <w:rFonts w:ascii="Times New Roman" w:hAnsi="Times New Roman"/>
          <w:i/>
          <w:spacing w:val="1"/>
          <w:sz w:val="24"/>
          <w:szCs w:val="24"/>
        </w:rPr>
        <w:t>ее</w:t>
      </w:r>
      <w:r w:rsidRPr="00FF1AD7">
        <w:rPr>
          <w:rFonts w:ascii="Times New Roman" w:hAnsi="Times New Roman"/>
          <w:i/>
          <w:sz w:val="24"/>
          <w:szCs w:val="24"/>
        </w:rPr>
        <w:t>;</w:t>
      </w:r>
    </w:p>
    <w:p w:rsidR="008639FE" w:rsidRPr="00FF1AD7" w:rsidRDefault="008639FE" w:rsidP="00156409">
      <w:pPr>
        <w:pStyle w:val="3f2"/>
        <w:numPr>
          <w:ilvl w:val="0"/>
          <w:numId w:val="87"/>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w:t>
      </w:r>
      <w:r w:rsidRPr="00FF1AD7">
        <w:rPr>
          <w:rFonts w:ascii="Times New Roman" w:hAnsi="Times New Roman"/>
          <w:i/>
          <w:sz w:val="24"/>
          <w:szCs w:val="24"/>
        </w:rPr>
        <w:t xml:space="preserve">я с </w:t>
      </w:r>
      <w:r w:rsidRPr="00FF1AD7">
        <w:rPr>
          <w:rFonts w:ascii="Times New Roman" w:hAnsi="Times New Roman"/>
          <w:i/>
          <w:spacing w:val="1"/>
          <w:sz w:val="24"/>
          <w:szCs w:val="24"/>
        </w:rPr>
        <w:t>задачам</w:t>
      </w:r>
      <w:r w:rsidRPr="00FF1AD7">
        <w:rPr>
          <w:rFonts w:ascii="Times New Roman" w:hAnsi="Times New Roman"/>
          <w:i/>
          <w:sz w:val="24"/>
          <w:szCs w:val="24"/>
        </w:rPr>
        <w:t xml:space="preserve">и </w:t>
      </w:r>
      <w:r w:rsidRPr="00FF1AD7">
        <w:rPr>
          <w:rFonts w:ascii="Times New Roman" w:hAnsi="Times New Roman"/>
          <w:i/>
          <w:spacing w:val="1"/>
          <w:sz w:val="24"/>
          <w:szCs w:val="24"/>
        </w:rPr>
        <w:t>обработк</w:t>
      </w:r>
      <w:r w:rsidRPr="00FF1AD7">
        <w:rPr>
          <w:rFonts w:ascii="Times New Roman" w:hAnsi="Times New Roman"/>
          <w:i/>
          <w:sz w:val="24"/>
          <w:szCs w:val="24"/>
        </w:rPr>
        <w:t xml:space="preserve">и </w:t>
      </w:r>
      <w:r w:rsidRPr="00FF1AD7">
        <w:rPr>
          <w:rFonts w:ascii="Times New Roman" w:hAnsi="Times New Roman"/>
          <w:i/>
          <w:spacing w:val="1"/>
          <w:sz w:val="24"/>
          <w:szCs w:val="24"/>
        </w:rPr>
        <w:t>данны</w:t>
      </w:r>
      <w:r w:rsidRPr="00FF1AD7">
        <w:rPr>
          <w:rFonts w:ascii="Times New Roman" w:hAnsi="Times New Roman"/>
          <w:i/>
          <w:sz w:val="24"/>
          <w:szCs w:val="24"/>
        </w:rPr>
        <w:t xml:space="preserve">х и </w:t>
      </w:r>
      <w:r w:rsidRPr="00FF1AD7">
        <w:rPr>
          <w:rFonts w:ascii="Times New Roman" w:hAnsi="Times New Roman"/>
          <w:i/>
          <w:spacing w:val="1"/>
          <w:sz w:val="24"/>
          <w:szCs w:val="24"/>
        </w:rPr>
        <w:t>алгоритмам</w:t>
      </w:r>
      <w:r w:rsidRPr="00FF1AD7">
        <w:rPr>
          <w:rFonts w:ascii="Times New Roman" w:hAnsi="Times New Roman"/>
          <w:i/>
          <w:sz w:val="24"/>
          <w:szCs w:val="24"/>
        </w:rPr>
        <w:t xml:space="preserve">и </w:t>
      </w:r>
      <w:r w:rsidRPr="00FF1AD7">
        <w:rPr>
          <w:rFonts w:ascii="Times New Roman" w:hAnsi="Times New Roman"/>
          <w:i/>
          <w:spacing w:val="1"/>
          <w:sz w:val="24"/>
          <w:szCs w:val="24"/>
        </w:rPr>
        <w:t>и</w:t>
      </w:r>
      <w:r w:rsidRPr="00FF1AD7">
        <w:rPr>
          <w:rFonts w:ascii="Times New Roman" w:hAnsi="Times New Roman"/>
          <w:i/>
          <w:sz w:val="24"/>
          <w:szCs w:val="24"/>
        </w:rPr>
        <w:t xml:space="preserve">х </w:t>
      </w:r>
      <w:r w:rsidRPr="00FF1AD7">
        <w:rPr>
          <w:rFonts w:ascii="Times New Roman" w:hAnsi="Times New Roman"/>
          <w:i/>
          <w:spacing w:val="1"/>
          <w:sz w:val="24"/>
          <w:szCs w:val="24"/>
        </w:rPr>
        <w:t>решения</w:t>
      </w:r>
      <w:r w:rsidRPr="00FF1AD7">
        <w:rPr>
          <w:rFonts w:ascii="Times New Roman" w:hAnsi="Times New Roman"/>
          <w:i/>
          <w:sz w:val="24"/>
          <w:szCs w:val="24"/>
        </w:rPr>
        <w:t>;</w:t>
      </w:r>
    </w:p>
    <w:p w:rsidR="008639FE" w:rsidRPr="00FF1AD7" w:rsidRDefault="008639FE" w:rsidP="00156409">
      <w:pPr>
        <w:pStyle w:val="3f2"/>
        <w:numPr>
          <w:ilvl w:val="0"/>
          <w:numId w:val="87"/>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w:t>
      </w:r>
      <w:r w:rsidRPr="00FF1AD7">
        <w:rPr>
          <w:rFonts w:ascii="Times New Roman" w:hAnsi="Times New Roman"/>
          <w:i/>
          <w:sz w:val="24"/>
          <w:szCs w:val="24"/>
        </w:rPr>
        <w:t xml:space="preserve">я с </w:t>
      </w:r>
      <w:r w:rsidRPr="00FF1AD7">
        <w:rPr>
          <w:rFonts w:ascii="Times New Roman" w:hAnsi="Times New Roman"/>
          <w:i/>
          <w:spacing w:val="1"/>
          <w:sz w:val="24"/>
          <w:szCs w:val="24"/>
        </w:rPr>
        <w:t>понятие</w:t>
      </w:r>
      <w:r w:rsidRPr="00FF1AD7">
        <w:rPr>
          <w:rFonts w:ascii="Times New Roman" w:hAnsi="Times New Roman"/>
          <w:i/>
          <w:sz w:val="24"/>
          <w:szCs w:val="24"/>
        </w:rPr>
        <w:t xml:space="preserve">м </w:t>
      </w:r>
      <w:r w:rsidRPr="00FF1AD7">
        <w:rPr>
          <w:rFonts w:ascii="Times New Roman" w:hAnsi="Times New Roman"/>
          <w:i/>
          <w:spacing w:val="1"/>
          <w:sz w:val="24"/>
          <w:szCs w:val="24"/>
        </w:rPr>
        <w:t>«управление»</w:t>
      </w:r>
      <w:r w:rsidRPr="00FF1AD7">
        <w:rPr>
          <w:rFonts w:ascii="Times New Roman" w:hAnsi="Times New Roman"/>
          <w:i/>
          <w:sz w:val="24"/>
          <w:szCs w:val="24"/>
        </w:rPr>
        <w:t xml:space="preserve">, с </w:t>
      </w:r>
      <w:r w:rsidRPr="00FF1AD7">
        <w:rPr>
          <w:rFonts w:ascii="Times New Roman" w:hAnsi="Times New Roman"/>
          <w:i/>
          <w:spacing w:val="1"/>
          <w:sz w:val="24"/>
          <w:szCs w:val="24"/>
        </w:rPr>
        <w:t>примерам</w:t>
      </w:r>
      <w:r w:rsidRPr="00FF1AD7">
        <w:rPr>
          <w:rFonts w:ascii="Times New Roman" w:hAnsi="Times New Roman"/>
          <w:i/>
          <w:sz w:val="24"/>
          <w:szCs w:val="24"/>
        </w:rPr>
        <w:t xml:space="preserve">и </w:t>
      </w:r>
      <w:r w:rsidRPr="00FF1AD7">
        <w:rPr>
          <w:rFonts w:ascii="Times New Roman" w:hAnsi="Times New Roman"/>
          <w:i/>
          <w:spacing w:val="1"/>
          <w:sz w:val="24"/>
          <w:szCs w:val="24"/>
        </w:rPr>
        <w:t>того</w:t>
      </w:r>
      <w:r w:rsidRPr="00FF1AD7">
        <w:rPr>
          <w:rFonts w:ascii="Times New Roman" w:hAnsi="Times New Roman"/>
          <w:i/>
          <w:sz w:val="24"/>
          <w:szCs w:val="24"/>
        </w:rPr>
        <w:t xml:space="preserve">, </w:t>
      </w:r>
      <w:r w:rsidRPr="00FF1AD7">
        <w:rPr>
          <w:rFonts w:ascii="Times New Roman" w:hAnsi="Times New Roman"/>
          <w:i/>
          <w:spacing w:val="1"/>
          <w:sz w:val="24"/>
          <w:szCs w:val="24"/>
        </w:rPr>
        <w:t>ка</w:t>
      </w:r>
      <w:r w:rsidRPr="00FF1AD7">
        <w:rPr>
          <w:rFonts w:ascii="Times New Roman" w:hAnsi="Times New Roman"/>
          <w:i/>
          <w:sz w:val="24"/>
          <w:szCs w:val="24"/>
        </w:rPr>
        <w:t xml:space="preserve">к </w:t>
      </w:r>
      <w:r w:rsidRPr="00FF1AD7">
        <w:rPr>
          <w:rFonts w:ascii="Times New Roman" w:hAnsi="Times New Roman"/>
          <w:i/>
          <w:spacing w:val="1"/>
          <w:sz w:val="24"/>
          <w:szCs w:val="24"/>
        </w:rPr>
        <w:t>компьюте</w:t>
      </w:r>
      <w:r w:rsidRPr="00FF1AD7">
        <w:rPr>
          <w:rFonts w:ascii="Times New Roman" w:hAnsi="Times New Roman"/>
          <w:i/>
          <w:sz w:val="24"/>
          <w:szCs w:val="24"/>
        </w:rPr>
        <w:t xml:space="preserve">р </w:t>
      </w:r>
      <w:r w:rsidRPr="00FF1AD7">
        <w:rPr>
          <w:rFonts w:ascii="Times New Roman" w:hAnsi="Times New Roman"/>
          <w:i/>
          <w:spacing w:val="1"/>
          <w:sz w:val="24"/>
          <w:szCs w:val="24"/>
        </w:rPr>
        <w:t>управляе</w:t>
      </w:r>
      <w:r w:rsidRPr="00FF1AD7">
        <w:rPr>
          <w:rFonts w:ascii="Times New Roman" w:hAnsi="Times New Roman"/>
          <w:i/>
          <w:sz w:val="24"/>
          <w:szCs w:val="24"/>
        </w:rPr>
        <w:t xml:space="preserve">т </w:t>
      </w:r>
      <w:r w:rsidRPr="00FF1AD7">
        <w:rPr>
          <w:rFonts w:ascii="Times New Roman" w:hAnsi="Times New Roman"/>
          <w:i/>
          <w:spacing w:val="1"/>
          <w:sz w:val="24"/>
          <w:szCs w:val="24"/>
        </w:rPr>
        <w:t>различным</w:t>
      </w:r>
      <w:r w:rsidRPr="00FF1AD7">
        <w:rPr>
          <w:rFonts w:ascii="Times New Roman" w:hAnsi="Times New Roman"/>
          <w:i/>
          <w:sz w:val="24"/>
          <w:szCs w:val="24"/>
        </w:rPr>
        <w:t>и</w:t>
      </w:r>
      <w:r w:rsidRPr="00FF1AD7">
        <w:rPr>
          <w:rFonts w:ascii="Times New Roman" w:hAnsi="Times New Roman"/>
          <w:i/>
          <w:spacing w:val="1"/>
          <w:sz w:val="24"/>
          <w:szCs w:val="24"/>
        </w:rPr>
        <w:t xml:space="preserve"> системам</w:t>
      </w:r>
      <w:r w:rsidRPr="00FF1AD7">
        <w:rPr>
          <w:rFonts w:ascii="Times New Roman" w:hAnsi="Times New Roman"/>
          <w:i/>
          <w:sz w:val="24"/>
          <w:szCs w:val="24"/>
        </w:rPr>
        <w:t>и(</w:t>
      </w:r>
      <w:r w:rsidRPr="00FF1AD7">
        <w:rPr>
          <w:rFonts w:ascii="Times New Roman" w:hAnsi="Times New Roman"/>
          <w:i/>
          <w:spacing w:val="1"/>
          <w:sz w:val="24"/>
          <w:szCs w:val="24"/>
        </w:rPr>
        <w:t>летательны</w:t>
      </w:r>
      <w:r w:rsidRPr="00FF1AD7">
        <w:rPr>
          <w:rFonts w:ascii="Times New Roman" w:hAnsi="Times New Roman"/>
          <w:i/>
          <w:sz w:val="24"/>
          <w:szCs w:val="24"/>
        </w:rPr>
        <w:t xml:space="preserve">е и </w:t>
      </w:r>
      <w:r w:rsidRPr="00FF1AD7">
        <w:rPr>
          <w:rFonts w:ascii="Times New Roman" w:hAnsi="Times New Roman"/>
          <w:i/>
          <w:spacing w:val="1"/>
          <w:sz w:val="24"/>
          <w:szCs w:val="24"/>
        </w:rPr>
        <w:t>космически</w:t>
      </w:r>
      <w:r w:rsidRPr="00FF1AD7">
        <w:rPr>
          <w:rFonts w:ascii="Times New Roman" w:hAnsi="Times New Roman"/>
          <w:i/>
          <w:sz w:val="24"/>
          <w:szCs w:val="24"/>
        </w:rPr>
        <w:t>е</w:t>
      </w:r>
      <w:r w:rsidRPr="00FF1AD7">
        <w:rPr>
          <w:rFonts w:ascii="Times New Roman" w:hAnsi="Times New Roman"/>
          <w:i/>
          <w:spacing w:val="1"/>
          <w:sz w:val="24"/>
          <w:szCs w:val="24"/>
        </w:rPr>
        <w:t xml:space="preserve"> аппараты</w:t>
      </w:r>
      <w:r w:rsidRPr="00FF1AD7">
        <w:rPr>
          <w:rFonts w:ascii="Times New Roman" w:hAnsi="Times New Roman"/>
          <w:i/>
          <w:sz w:val="24"/>
          <w:szCs w:val="24"/>
        </w:rPr>
        <w:t>, с</w:t>
      </w:r>
      <w:r w:rsidRPr="00FF1AD7">
        <w:rPr>
          <w:rFonts w:ascii="Times New Roman" w:hAnsi="Times New Roman"/>
          <w:i/>
          <w:spacing w:val="1"/>
          <w:sz w:val="24"/>
          <w:szCs w:val="24"/>
        </w:rPr>
        <w:t>танки</w:t>
      </w:r>
      <w:r w:rsidRPr="00FF1AD7">
        <w:rPr>
          <w:rFonts w:ascii="Times New Roman" w:hAnsi="Times New Roman"/>
          <w:i/>
          <w:sz w:val="24"/>
          <w:szCs w:val="24"/>
        </w:rPr>
        <w:t>, о</w:t>
      </w:r>
      <w:r w:rsidRPr="00FF1AD7">
        <w:rPr>
          <w:rFonts w:ascii="Times New Roman" w:hAnsi="Times New Roman"/>
          <w:i/>
          <w:spacing w:val="1"/>
          <w:sz w:val="24"/>
          <w:szCs w:val="24"/>
        </w:rPr>
        <w:t>росительны</w:t>
      </w:r>
      <w:r w:rsidRPr="00FF1AD7">
        <w:rPr>
          <w:rFonts w:ascii="Times New Roman" w:hAnsi="Times New Roman"/>
          <w:i/>
          <w:sz w:val="24"/>
          <w:szCs w:val="24"/>
        </w:rPr>
        <w:t xml:space="preserve">е </w:t>
      </w:r>
      <w:r w:rsidRPr="00FF1AD7">
        <w:rPr>
          <w:rFonts w:ascii="Times New Roman" w:hAnsi="Times New Roman"/>
          <w:i/>
          <w:spacing w:val="1"/>
          <w:sz w:val="24"/>
          <w:szCs w:val="24"/>
        </w:rPr>
        <w:t>системы</w:t>
      </w:r>
      <w:r w:rsidRPr="00FF1AD7">
        <w:rPr>
          <w:rFonts w:ascii="Times New Roman" w:hAnsi="Times New Roman"/>
          <w:i/>
          <w:sz w:val="24"/>
          <w:szCs w:val="24"/>
        </w:rPr>
        <w:t>, д</w:t>
      </w:r>
      <w:r w:rsidRPr="00FF1AD7">
        <w:rPr>
          <w:rFonts w:ascii="Times New Roman" w:hAnsi="Times New Roman"/>
          <w:i/>
          <w:spacing w:val="1"/>
          <w:sz w:val="24"/>
          <w:szCs w:val="24"/>
        </w:rPr>
        <w:t>вижущиеся модел</w:t>
      </w:r>
      <w:r w:rsidRPr="00FF1AD7">
        <w:rPr>
          <w:rFonts w:ascii="Times New Roman" w:hAnsi="Times New Roman"/>
          <w:i/>
          <w:sz w:val="24"/>
          <w:szCs w:val="24"/>
        </w:rPr>
        <w:t xml:space="preserve">и и </w:t>
      </w:r>
      <w:r w:rsidRPr="00FF1AD7">
        <w:rPr>
          <w:rFonts w:ascii="Times New Roman" w:hAnsi="Times New Roman"/>
          <w:i/>
          <w:spacing w:val="1"/>
          <w:sz w:val="24"/>
          <w:szCs w:val="24"/>
        </w:rPr>
        <w:t>др</w:t>
      </w:r>
      <w:r w:rsidRPr="00FF1AD7">
        <w:rPr>
          <w:rFonts w:ascii="Times New Roman" w:hAnsi="Times New Roman"/>
          <w:i/>
          <w:sz w:val="24"/>
          <w:szCs w:val="24"/>
        </w:rPr>
        <w:t>.</w:t>
      </w:r>
      <w:r w:rsidRPr="00FF1AD7">
        <w:rPr>
          <w:rFonts w:ascii="Times New Roman" w:hAnsi="Times New Roman"/>
          <w:i/>
          <w:spacing w:val="1"/>
          <w:sz w:val="24"/>
          <w:szCs w:val="24"/>
        </w:rPr>
        <w:t>)</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b/>
          <w:bCs/>
          <w:spacing w:val="1"/>
          <w:sz w:val="24"/>
          <w:szCs w:val="24"/>
        </w:rPr>
        <w:t>Использовани</w:t>
      </w:r>
      <w:r w:rsidRPr="00FF1AD7">
        <w:rPr>
          <w:rFonts w:ascii="Times New Roman" w:hAnsi="Times New Roman"/>
          <w:b/>
          <w:bCs/>
          <w:sz w:val="24"/>
          <w:szCs w:val="24"/>
        </w:rPr>
        <w:t>е п</w:t>
      </w:r>
      <w:r w:rsidRPr="00FF1AD7">
        <w:rPr>
          <w:rFonts w:ascii="Times New Roman" w:hAnsi="Times New Roman"/>
          <w:b/>
          <w:bCs/>
          <w:spacing w:val="1"/>
          <w:sz w:val="24"/>
          <w:szCs w:val="24"/>
        </w:rPr>
        <w:t>рограммны</w:t>
      </w:r>
      <w:r w:rsidRPr="00FF1AD7">
        <w:rPr>
          <w:rFonts w:ascii="Times New Roman" w:hAnsi="Times New Roman"/>
          <w:b/>
          <w:bCs/>
          <w:sz w:val="24"/>
          <w:szCs w:val="24"/>
        </w:rPr>
        <w:t>х с</w:t>
      </w:r>
      <w:r w:rsidRPr="00FF1AD7">
        <w:rPr>
          <w:rFonts w:ascii="Times New Roman" w:hAnsi="Times New Roman"/>
          <w:b/>
          <w:bCs/>
          <w:spacing w:val="1"/>
          <w:sz w:val="24"/>
          <w:szCs w:val="24"/>
        </w:rPr>
        <w:t>исте</w:t>
      </w:r>
      <w:r w:rsidRPr="00FF1AD7">
        <w:rPr>
          <w:rFonts w:ascii="Times New Roman" w:hAnsi="Times New Roman"/>
          <w:b/>
          <w:bCs/>
          <w:sz w:val="24"/>
          <w:szCs w:val="24"/>
        </w:rPr>
        <w:t xml:space="preserve">м и </w:t>
      </w:r>
      <w:r w:rsidRPr="00FF1AD7">
        <w:rPr>
          <w:rFonts w:ascii="Times New Roman" w:hAnsi="Times New Roman"/>
          <w:b/>
          <w:bCs/>
          <w:spacing w:val="1"/>
          <w:sz w:val="24"/>
          <w:szCs w:val="24"/>
        </w:rPr>
        <w:t>сервисов</w:t>
      </w:r>
    </w:p>
    <w:p w:rsidR="008639FE" w:rsidRPr="00FF1AD7" w:rsidRDefault="008639FE" w:rsidP="00FF1AD7">
      <w:pPr>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научитс</w:t>
      </w:r>
      <w:r w:rsidRPr="00FF1AD7">
        <w:rPr>
          <w:rFonts w:ascii="Times New Roman" w:hAnsi="Times New Roman"/>
          <w:b/>
          <w:spacing w:val="2"/>
          <w:sz w:val="24"/>
          <w:szCs w:val="24"/>
        </w:rPr>
        <w:t>я</w:t>
      </w:r>
      <w:r w:rsidRPr="00FF1AD7">
        <w:rPr>
          <w:rFonts w:ascii="Times New Roman" w:hAnsi="Times New Roman"/>
          <w:b/>
          <w:sz w:val="24"/>
          <w:szCs w:val="24"/>
        </w:rPr>
        <w:t>:</w:t>
      </w:r>
    </w:p>
    <w:p w:rsidR="008639FE" w:rsidRPr="00FF1AD7" w:rsidRDefault="008639FE" w:rsidP="00156409">
      <w:pPr>
        <w:pStyle w:val="3f2"/>
        <w:numPr>
          <w:ilvl w:val="0"/>
          <w:numId w:val="88"/>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опериров</w:t>
      </w:r>
      <w:r w:rsidRPr="00FF1AD7">
        <w:rPr>
          <w:rFonts w:ascii="Times New Roman" w:hAnsi="Times New Roman"/>
          <w:sz w:val="24"/>
          <w:szCs w:val="24"/>
        </w:rPr>
        <w:t>а</w:t>
      </w:r>
      <w:r w:rsidRPr="00FF1AD7">
        <w:rPr>
          <w:rFonts w:ascii="Times New Roman" w:hAnsi="Times New Roman"/>
          <w:spacing w:val="1"/>
          <w:sz w:val="24"/>
          <w:szCs w:val="24"/>
        </w:rPr>
        <w:t>т</w:t>
      </w:r>
      <w:r w:rsidRPr="00FF1AD7">
        <w:rPr>
          <w:rFonts w:ascii="Times New Roman" w:hAnsi="Times New Roman"/>
          <w:sz w:val="24"/>
          <w:szCs w:val="24"/>
        </w:rPr>
        <w:t xml:space="preserve">ь </w:t>
      </w:r>
      <w:r w:rsidRPr="00FF1AD7">
        <w:rPr>
          <w:rFonts w:ascii="Times New Roman" w:hAnsi="Times New Roman"/>
          <w:spacing w:val="1"/>
          <w:sz w:val="24"/>
          <w:szCs w:val="24"/>
        </w:rPr>
        <w:t>понятиям</w:t>
      </w:r>
      <w:r w:rsidRPr="00FF1AD7">
        <w:rPr>
          <w:rFonts w:ascii="Times New Roman" w:hAnsi="Times New Roman"/>
          <w:sz w:val="24"/>
          <w:szCs w:val="24"/>
        </w:rPr>
        <w:t xml:space="preserve">и </w:t>
      </w:r>
      <w:r w:rsidRPr="00FF1AD7">
        <w:rPr>
          <w:rFonts w:ascii="Times New Roman" w:hAnsi="Times New Roman"/>
          <w:spacing w:val="1"/>
          <w:sz w:val="24"/>
          <w:szCs w:val="24"/>
        </w:rPr>
        <w:t>«файл»</w:t>
      </w:r>
      <w:r w:rsidRPr="00FF1AD7">
        <w:rPr>
          <w:rFonts w:ascii="Times New Roman" w:hAnsi="Times New Roman"/>
          <w:sz w:val="24"/>
          <w:szCs w:val="24"/>
        </w:rPr>
        <w:t xml:space="preserve">, </w:t>
      </w:r>
      <w:r w:rsidRPr="00FF1AD7">
        <w:rPr>
          <w:rFonts w:ascii="Times New Roman" w:hAnsi="Times New Roman"/>
          <w:spacing w:val="1"/>
          <w:sz w:val="24"/>
          <w:szCs w:val="24"/>
        </w:rPr>
        <w:t>«им</w:t>
      </w:r>
      <w:r w:rsidRPr="00FF1AD7">
        <w:rPr>
          <w:rFonts w:ascii="Times New Roman" w:hAnsi="Times New Roman"/>
          <w:sz w:val="24"/>
          <w:szCs w:val="24"/>
        </w:rPr>
        <w:t xml:space="preserve">я </w:t>
      </w:r>
      <w:r w:rsidRPr="00FF1AD7">
        <w:rPr>
          <w:rFonts w:ascii="Times New Roman" w:hAnsi="Times New Roman"/>
          <w:spacing w:val="1"/>
          <w:sz w:val="24"/>
          <w:szCs w:val="24"/>
        </w:rPr>
        <w:t>файла»</w:t>
      </w:r>
      <w:r w:rsidRPr="00FF1AD7">
        <w:rPr>
          <w:rFonts w:ascii="Times New Roman" w:hAnsi="Times New Roman"/>
          <w:sz w:val="24"/>
          <w:szCs w:val="24"/>
        </w:rPr>
        <w:t xml:space="preserve">, </w:t>
      </w:r>
      <w:r w:rsidRPr="00FF1AD7">
        <w:rPr>
          <w:rFonts w:ascii="Times New Roman" w:hAnsi="Times New Roman"/>
          <w:spacing w:val="1"/>
          <w:sz w:val="24"/>
          <w:szCs w:val="24"/>
        </w:rPr>
        <w:t>«ти</w:t>
      </w:r>
      <w:r w:rsidRPr="00FF1AD7">
        <w:rPr>
          <w:rFonts w:ascii="Times New Roman" w:hAnsi="Times New Roman"/>
          <w:sz w:val="24"/>
          <w:szCs w:val="24"/>
        </w:rPr>
        <w:t xml:space="preserve">п </w:t>
      </w:r>
      <w:r w:rsidRPr="00FF1AD7">
        <w:rPr>
          <w:rFonts w:ascii="Times New Roman" w:hAnsi="Times New Roman"/>
          <w:spacing w:val="1"/>
          <w:sz w:val="24"/>
          <w:szCs w:val="24"/>
        </w:rPr>
        <w:t>файла»</w:t>
      </w:r>
      <w:r w:rsidRPr="00FF1AD7">
        <w:rPr>
          <w:rFonts w:ascii="Times New Roman" w:hAnsi="Times New Roman"/>
          <w:sz w:val="24"/>
          <w:szCs w:val="24"/>
        </w:rPr>
        <w:t xml:space="preserve">, </w:t>
      </w:r>
      <w:r w:rsidRPr="00FF1AD7">
        <w:rPr>
          <w:rFonts w:ascii="Times New Roman" w:hAnsi="Times New Roman"/>
          <w:spacing w:val="1"/>
          <w:sz w:val="24"/>
          <w:szCs w:val="24"/>
        </w:rPr>
        <w:t>«каталог»</w:t>
      </w:r>
      <w:r w:rsidRPr="00FF1AD7">
        <w:rPr>
          <w:rFonts w:ascii="Times New Roman" w:hAnsi="Times New Roman"/>
          <w:sz w:val="24"/>
          <w:szCs w:val="24"/>
        </w:rPr>
        <w:t xml:space="preserve">, </w:t>
      </w:r>
      <w:r w:rsidRPr="00FF1AD7">
        <w:rPr>
          <w:rFonts w:ascii="Times New Roman" w:hAnsi="Times New Roman"/>
          <w:spacing w:val="1"/>
          <w:sz w:val="24"/>
          <w:szCs w:val="24"/>
        </w:rPr>
        <w:t>«маск</w:t>
      </w:r>
      <w:r w:rsidRPr="00FF1AD7">
        <w:rPr>
          <w:rFonts w:ascii="Times New Roman" w:hAnsi="Times New Roman"/>
          <w:sz w:val="24"/>
          <w:szCs w:val="24"/>
        </w:rPr>
        <w:t xml:space="preserve">а </w:t>
      </w:r>
      <w:r w:rsidRPr="00FF1AD7">
        <w:rPr>
          <w:rFonts w:ascii="Times New Roman" w:hAnsi="Times New Roman"/>
          <w:spacing w:val="1"/>
          <w:sz w:val="24"/>
          <w:szCs w:val="24"/>
        </w:rPr>
        <w:t>име</w:t>
      </w:r>
      <w:r w:rsidRPr="00FF1AD7">
        <w:rPr>
          <w:rFonts w:ascii="Times New Roman" w:hAnsi="Times New Roman"/>
          <w:sz w:val="24"/>
          <w:szCs w:val="24"/>
        </w:rPr>
        <w:t xml:space="preserve">н </w:t>
      </w:r>
      <w:r w:rsidRPr="00FF1AD7">
        <w:rPr>
          <w:rFonts w:ascii="Times New Roman" w:hAnsi="Times New Roman"/>
          <w:spacing w:val="1"/>
          <w:sz w:val="24"/>
          <w:szCs w:val="24"/>
        </w:rPr>
        <w:t>файлов»</w:t>
      </w:r>
      <w:r w:rsidRPr="00FF1AD7">
        <w:rPr>
          <w:rFonts w:ascii="Times New Roman" w:hAnsi="Times New Roman"/>
          <w:sz w:val="24"/>
          <w:szCs w:val="24"/>
        </w:rPr>
        <w:t>,</w:t>
      </w:r>
      <w:r w:rsidRPr="00FF1AD7">
        <w:rPr>
          <w:rFonts w:ascii="Times New Roman" w:hAnsi="Times New Roman"/>
          <w:spacing w:val="1"/>
          <w:sz w:val="24"/>
          <w:szCs w:val="24"/>
        </w:rPr>
        <w:t>«файлова</w:t>
      </w:r>
      <w:r w:rsidRPr="00FF1AD7">
        <w:rPr>
          <w:rFonts w:ascii="Times New Roman" w:hAnsi="Times New Roman"/>
          <w:sz w:val="24"/>
          <w:szCs w:val="24"/>
        </w:rPr>
        <w:t xml:space="preserve">я </w:t>
      </w:r>
      <w:r w:rsidRPr="00FF1AD7">
        <w:rPr>
          <w:rFonts w:ascii="Times New Roman" w:hAnsi="Times New Roman"/>
          <w:spacing w:val="1"/>
          <w:sz w:val="24"/>
          <w:szCs w:val="24"/>
        </w:rPr>
        <w:t>система»;</w:t>
      </w:r>
    </w:p>
    <w:p w:rsidR="008639FE" w:rsidRPr="00FF1AD7" w:rsidRDefault="008639FE" w:rsidP="00156409">
      <w:pPr>
        <w:pStyle w:val="3f2"/>
        <w:widowControl w:val="0"/>
        <w:numPr>
          <w:ilvl w:val="0"/>
          <w:numId w:val="88"/>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использоват</w:t>
      </w:r>
      <w:r w:rsidRPr="00FF1AD7">
        <w:rPr>
          <w:rFonts w:ascii="Times New Roman" w:hAnsi="Times New Roman"/>
          <w:sz w:val="24"/>
          <w:szCs w:val="24"/>
        </w:rPr>
        <w:t xml:space="preserve">ь </w:t>
      </w:r>
      <w:r w:rsidRPr="00FF1AD7">
        <w:rPr>
          <w:rFonts w:ascii="Times New Roman" w:hAnsi="Times New Roman"/>
          <w:spacing w:val="1"/>
          <w:sz w:val="24"/>
          <w:szCs w:val="24"/>
        </w:rPr>
        <w:t>динамически</w:t>
      </w:r>
      <w:r w:rsidRPr="00FF1AD7">
        <w:rPr>
          <w:rFonts w:ascii="Times New Roman" w:hAnsi="Times New Roman"/>
          <w:sz w:val="24"/>
          <w:szCs w:val="24"/>
        </w:rPr>
        <w:t xml:space="preserve">е </w:t>
      </w:r>
      <w:r w:rsidRPr="00FF1AD7">
        <w:rPr>
          <w:rFonts w:ascii="Times New Roman" w:hAnsi="Times New Roman"/>
          <w:spacing w:val="1"/>
          <w:sz w:val="24"/>
          <w:szCs w:val="24"/>
        </w:rPr>
        <w:t>(электронные</w:t>
      </w:r>
      <w:r w:rsidRPr="00FF1AD7">
        <w:rPr>
          <w:rFonts w:ascii="Times New Roman" w:hAnsi="Times New Roman"/>
          <w:sz w:val="24"/>
          <w:szCs w:val="24"/>
        </w:rPr>
        <w:t xml:space="preserve">) </w:t>
      </w:r>
      <w:r w:rsidRPr="00FF1AD7">
        <w:rPr>
          <w:rFonts w:ascii="Times New Roman" w:hAnsi="Times New Roman"/>
          <w:spacing w:val="1"/>
          <w:sz w:val="24"/>
          <w:szCs w:val="24"/>
        </w:rPr>
        <w:t>таблицы</w:t>
      </w:r>
      <w:r w:rsidRPr="00FF1AD7">
        <w:rPr>
          <w:rFonts w:ascii="Times New Roman" w:hAnsi="Times New Roman"/>
          <w:sz w:val="24"/>
          <w:szCs w:val="24"/>
        </w:rPr>
        <w:t xml:space="preserve">, в </w:t>
      </w:r>
      <w:r w:rsidRPr="00FF1AD7">
        <w:rPr>
          <w:rFonts w:ascii="Times New Roman" w:hAnsi="Times New Roman"/>
          <w:spacing w:val="1"/>
          <w:sz w:val="24"/>
          <w:szCs w:val="24"/>
        </w:rPr>
        <w:t>то</w:t>
      </w:r>
      <w:r w:rsidRPr="00FF1AD7">
        <w:rPr>
          <w:rFonts w:ascii="Times New Roman" w:hAnsi="Times New Roman"/>
          <w:sz w:val="24"/>
          <w:szCs w:val="24"/>
        </w:rPr>
        <w:t xml:space="preserve">м </w:t>
      </w:r>
      <w:r w:rsidRPr="00FF1AD7">
        <w:rPr>
          <w:rFonts w:ascii="Times New Roman" w:hAnsi="Times New Roman"/>
          <w:spacing w:val="1"/>
          <w:sz w:val="24"/>
          <w:szCs w:val="24"/>
        </w:rPr>
        <w:t>числе формул</w:t>
      </w:r>
      <w:r w:rsidRPr="00FF1AD7">
        <w:rPr>
          <w:rFonts w:ascii="Times New Roman" w:hAnsi="Times New Roman"/>
          <w:sz w:val="24"/>
          <w:szCs w:val="24"/>
        </w:rPr>
        <w:t>ы с исп</w:t>
      </w:r>
      <w:r w:rsidRPr="00FF1AD7">
        <w:rPr>
          <w:rFonts w:ascii="Times New Roman" w:hAnsi="Times New Roman"/>
          <w:spacing w:val="1"/>
          <w:sz w:val="24"/>
          <w:szCs w:val="24"/>
        </w:rPr>
        <w:t>ользование</w:t>
      </w:r>
      <w:r w:rsidRPr="00FF1AD7">
        <w:rPr>
          <w:rFonts w:ascii="Times New Roman" w:hAnsi="Times New Roman"/>
          <w:sz w:val="24"/>
          <w:szCs w:val="24"/>
        </w:rPr>
        <w:t xml:space="preserve">м </w:t>
      </w:r>
      <w:r w:rsidRPr="00FF1AD7">
        <w:rPr>
          <w:rFonts w:ascii="Times New Roman" w:hAnsi="Times New Roman"/>
          <w:spacing w:val="1"/>
          <w:sz w:val="24"/>
          <w:szCs w:val="24"/>
        </w:rPr>
        <w:t>абсолютной</w:t>
      </w:r>
      <w:r w:rsidRPr="00FF1AD7">
        <w:rPr>
          <w:rFonts w:ascii="Times New Roman" w:hAnsi="Times New Roman"/>
          <w:sz w:val="24"/>
          <w:szCs w:val="24"/>
        </w:rPr>
        <w:t>, о</w:t>
      </w:r>
      <w:r w:rsidRPr="00FF1AD7">
        <w:rPr>
          <w:rFonts w:ascii="Times New Roman" w:hAnsi="Times New Roman"/>
          <w:spacing w:val="1"/>
          <w:sz w:val="24"/>
          <w:szCs w:val="24"/>
        </w:rPr>
        <w:t>тносительно</w:t>
      </w:r>
      <w:r w:rsidRPr="00FF1AD7">
        <w:rPr>
          <w:rFonts w:ascii="Times New Roman" w:hAnsi="Times New Roman"/>
          <w:sz w:val="24"/>
          <w:szCs w:val="24"/>
        </w:rPr>
        <w:t xml:space="preserve">й и </w:t>
      </w:r>
      <w:r w:rsidRPr="00FF1AD7">
        <w:rPr>
          <w:rFonts w:ascii="Times New Roman" w:hAnsi="Times New Roman"/>
          <w:spacing w:val="1"/>
          <w:sz w:val="24"/>
          <w:szCs w:val="24"/>
        </w:rPr>
        <w:t>смешанной адресации</w:t>
      </w:r>
      <w:r w:rsidRPr="00FF1AD7">
        <w:rPr>
          <w:rFonts w:ascii="Times New Roman" w:hAnsi="Times New Roman"/>
          <w:sz w:val="24"/>
          <w:szCs w:val="24"/>
        </w:rPr>
        <w:t xml:space="preserve">, </w:t>
      </w:r>
      <w:r w:rsidRPr="00FF1AD7">
        <w:rPr>
          <w:rFonts w:ascii="Times New Roman" w:hAnsi="Times New Roman"/>
          <w:spacing w:val="1"/>
          <w:sz w:val="24"/>
          <w:szCs w:val="24"/>
        </w:rPr>
        <w:t>выделени</w:t>
      </w:r>
      <w:r w:rsidRPr="00FF1AD7">
        <w:rPr>
          <w:rFonts w:ascii="Times New Roman" w:hAnsi="Times New Roman"/>
          <w:sz w:val="24"/>
          <w:szCs w:val="24"/>
        </w:rPr>
        <w:t xml:space="preserve">е </w:t>
      </w:r>
      <w:r w:rsidRPr="00FF1AD7">
        <w:rPr>
          <w:rFonts w:ascii="Times New Roman" w:hAnsi="Times New Roman"/>
          <w:spacing w:val="1"/>
          <w:sz w:val="24"/>
          <w:szCs w:val="24"/>
        </w:rPr>
        <w:t>диапазон</w:t>
      </w:r>
      <w:r w:rsidRPr="00FF1AD7">
        <w:rPr>
          <w:rFonts w:ascii="Times New Roman" w:hAnsi="Times New Roman"/>
          <w:sz w:val="24"/>
          <w:szCs w:val="24"/>
        </w:rPr>
        <w:t>а</w:t>
      </w:r>
      <w:r w:rsidRPr="00FF1AD7">
        <w:rPr>
          <w:rFonts w:ascii="Times New Roman" w:hAnsi="Times New Roman"/>
          <w:spacing w:val="1"/>
          <w:sz w:val="24"/>
          <w:szCs w:val="24"/>
        </w:rPr>
        <w:t xml:space="preserve"> таблиц</w:t>
      </w:r>
      <w:r w:rsidRPr="00FF1AD7">
        <w:rPr>
          <w:rFonts w:ascii="Times New Roman" w:hAnsi="Times New Roman"/>
          <w:sz w:val="24"/>
          <w:szCs w:val="24"/>
        </w:rPr>
        <w:t xml:space="preserve">ы и </w:t>
      </w:r>
      <w:r w:rsidRPr="00FF1AD7">
        <w:rPr>
          <w:rFonts w:ascii="Times New Roman" w:hAnsi="Times New Roman"/>
          <w:spacing w:val="1"/>
          <w:sz w:val="24"/>
          <w:szCs w:val="24"/>
        </w:rPr>
        <w:t>упорядочивани</w:t>
      </w:r>
      <w:r w:rsidRPr="00FF1AD7">
        <w:rPr>
          <w:rFonts w:ascii="Times New Roman" w:hAnsi="Times New Roman"/>
          <w:sz w:val="24"/>
          <w:szCs w:val="24"/>
        </w:rPr>
        <w:t xml:space="preserve">е </w:t>
      </w:r>
      <w:r w:rsidRPr="00FF1AD7">
        <w:rPr>
          <w:rFonts w:ascii="Times New Roman" w:hAnsi="Times New Roman"/>
          <w:spacing w:val="1"/>
          <w:sz w:val="24"/>
          <w:szCs w:val="24"/>
        </w:rPr>
        <w:t>(сортировку</w:t>
      </w:r>
      <w:r w:rsidRPr="00FF1AD7">
        <w:rPr>
          <w:rFonts w:ascii="Times New Roman" w:hAnsi="Times New Roman"/>
          <w:sz w:val="24"/>
          <w:szCs w:val="24"/>
        </w:rPr>
        <w:t xml:space="preserve">) </w:t>
      </w:r>
      <w:r w:rsidRPr="00FF1AD7">
        <w:rPr>
          <w:rFonts w:ascii="Times New Roman" w:hAnsi="Times New Roman"/>
          <w:spacing w:val="1"/>
          <w:sz w:val="24"/>
          <w:szCs w:val="24"/>
        </w:rPr>
        <w:t>ег</w:t>
      </w:r>
      <w:r w:rsidRPr="00FF1AD7">
        <w:rPr>
          <w:rFonts w:ascii="Times New Roman" w:hAnsi="Times New Roman"/>
          <w:sz w:val="24"/>
          <w:szCs w:val="24"/>
        </w:rPr>
        <w:t xml:space="preserve">о </w:t>
      </w:r>
      <w:r w:rsidRPr="00FF1AD7">
        <w:rPr>
          <w:rFonts w:ascii="Times New Roman" w:hAnsi="Times New Roman"/>
          <w:spacing w:val="1"/>
          <w:sz w:val="24"/>
          <w:szCs w:val="24"/>
        </w:rPr>
        <w:t>элементов</w:t>
      </w:r>
      <w:r w:rsidRPr="00FF1AD7">
        <w:rPr>
          <w:rFonts w:ascii="Times New Roman" w:hAnsi="Times New Roman"/>
          <w:sz w:val="24"/>
          <w:szCs w:val="24"/>
        </w:rPr>
        <w:t xml:space="preserve">; </w:t>
      </w:r>
      <w:r w:rsidRPr="00FF1AD7">
        <w:rPr>
          <w:rFonts w:ascii="Times New Roman" w:hAnsi="Times New Roman"/>
          <w:spacing w:val="1"/>
          <w:sz w:val="24"/>
          <w:szCs w:val="24"/>
        </w:rPr>
        <w:t>построени</w:t>
      </w:r>
      <w:r w:rsidRPr="00FF1AD7">
        <w:rPr>
          <w:rFonts w:ascii="Times New Roman" w:hAnsi="Times New Roman"/>
          <w:sz w:val="24"/>
          <w:szCs w:val="24"/>
        </w:rPr>
        <w:t xml:space="preserve">е </w:t>
      </w:r>
      <w:r w:rsidRPr="00FF1AD7">
        <w:rPr>
          <w:rFonts w:ascii="Times New Roman" w:hAnsi="Times New Roman"/>
          <w:spacing w:val="1"/>
          <w:sz w:val="24"/>
          <w:szCs w:val="24"/>
        </w:rPr>
        <w:t>диаграм</w:t>
      </w:r>
      <w:r w:rsidRPr="00FF1AD7">
        <w:rPr>
          <w:rFonts w:ascii="Times New Roman" w:hAnsi="Times New Roman"/>
          <w:sz w:val="24"/>
          <w:szCs w:val="24"/>
        </w:rPr>
        <w:t xml:space="preserve">м </w:t>
      </w:r>
      <w:r w:rsidRPr="00FF1AD7">
        <w:rPr>
          <w:rFonts w:ascii="Times New Roman" w:hAnsi="Times New Roman"/>
          <w:spacing w:val="1"/>
          <w:sz w:val="24"/>
          <w:szCs w:val="24"/>
        </w:rPr>
        <w:t>(кругово</w:t>
      </w:r>
      <w:r w:rsidRPr="00FF1AD7">
        <w:rPr>
          <w:rFonts w:ascii="Times New Roman" w:hAnsi="Times New Roman"/>
          <w:sz w:val="24"/>
          <w:szCs w:val="24"/>
        </w:rPr>
        <w:t xml:space="preserve">й и </w:t>
      </w:r>
      <w:r w:rsidRPr="00FF1AD7">
        <w:rPr>
          <w:rFonts w:ascii="Times New Roman" w:hAnsi="Times New Roman"/>
          <w:spacing w:val="1"/>
          <w:sz w:val="24"/>
          <w:szCs w:val="24"/>
        </w:rPr>
        <w:t>столбчатой</w:t>
      </w:r>
      <w:r w:rsidRPr="00FF1AD7">
        <w:rPr>
          <w:rFonts w:ascii="Times New Roman" w:hAnsi="Times New Roman"/>
          <w:sz w:val="24"/>
          <w:szCs w:val="24"/>
        </w:rPr>
        <w:t>);</w:t>
      </w:r>
    </w:p>
    <w:p w:rsidR="008639FE" w:rsidRPr="00FF1AD7" w:rsidRDefault="008639FE" w:rsidP="00156409">
      <w:pPr>
        <w:pStyle w:val="3f2"/>
        <w:widowControl w:val="0"/>
        <w:numPr>
          <w:ilvl w:val="0"/>
          <w:numId w:val="88"/>
        </w:numPr>
        <w:tabs>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использоват</w:t>
      </w:r>
      <w:r w:rsidRPr="00FF1AD7">
        <w:rPr>
          <w:rFonts w:ascii="Times New Roman" w:hAnsi="Times New Roman"/>
          <w:sz w:val="24"/>
          <w:szCs w:val="24"/>
        </w:rPr>
        <w:t xml:space="preserve">ь </w:t>
      </w:r>
      <w:r w:rsidRPr="00FF1AD7">
        <w:rPr>
          <w:rFonts w:ascii="Times New Roman" w:hAnsi="Times New Roman"/>
          <w:spacing w:val="1"/>
          <w:sz w:val="24"/>
          <w:szCs w:val="24"/>
        </w:rPr>
        <w:t>табличны</w:t>
      </w:r>
      <w:r w:rsidRPr="00FF1AD7">
        <w:rPr>
          <w:rFonts w:ascii="Times New Roman" w:hAnsi="Times New Roman"/>
          <w:sz w:val="24"/>
          <w:szCs w:val="24"/>
        </w:rPr>
        <w:t xml:space="preserve">е </w:t>
      </w:r>
      <w:r w:rsidRPr="00FF1AD7">
        <w:rPr>
          <w:rFonts w:ascii="Times New Roman" w:hAnsi="Times New Roman"/>
          <w:spacing w:val="1"/>
          <w:sz w:val="24"/>
          <w:szCs w:val="24"/>
        </w:rPr>
        <w:t>(реляционные</w:t>
      </w:r>
      <w:r w:rsidRPr="00FF1AD7">
        <w:rPr>
          <w:rFonts w:ascii="Times New Roman" w:hAnsi="Times New Roman"/>
          <w:sz w:val="24"/>
          <w:szCs w:val="24"/>
        </w:rPr>
        <w:t xml:space="preserve">) </w:t>
      </w:r>
      <w:r w:rsidRPr="00FF1AD7">
        <w:rPr>
          <w:rFonts w:ascii="Times New Roman" w:hAnsi="Times New Roman"/>
          <w:spacing w:val="1"/>
          <w:sz w:val="24"/>
          <w:szCs w:val="24"/>
        </w:rPr>
        <w:t>базы данных</w:t>
      </w:r>
      <w:r w:rsidRPr="00FF1AD7">
        <w:rPr>
          <w:rFonts w:ascii="Times New Roman" w:hAnsi="Times New Roman"/>
          <w:sz w:val="24"/>
          <w:szCs w:val="24"/>
        </w:rPr>
        <w:t xml:space="preserve">, </w:t>
      </w:r>
      <w:r w:rsidRPr="00FF1AD7">
        <w:rPr>
          <w:rFonts w:ascii="Times New Roman" w:hAnsi="Times New Roman"/>
          <w:spacing w:val="1"/>
          <w:sz w:val="24"/>
          <w:szCs w:val="24"/>
        </w:rPr>
        <w:t>выполнят</w:t>
      </w:r>
      <w:r w:rsidRPr="00FF1AD7">
        <w:rPr>
          <w:rFonts w:ascii="Times New Roman" w:hAnsi="Times New Roman"/>
          <w:sz w:val="24"/>
          <w:szCs w:val="24"/>
        </w:rPr>
        <w:t xml:space="preserve">ь </w:t>
      </w:r>
      <w:r w:rsidRPr="00FF1AD7">
        <w:rPr>
          <w:rFonts w:ascii="Times New Roman" w:hAnsi="Times New Roman"/>
          <w:spacing w:val="1"/>
          <w:sz w:val="24"/>
          <w:szCs w:val="24"/>
        </w:rPr>
        <w:t>отбор стро</w:t>
      </w:r>
      <w:r w:rsidRPr="00FF1AD7">
        <w:rPr>
          <w:rFonts w:ascii="Times New Roman" w:hAnsi="Times New Roman"/>
          <w:sz w:val="24"/>
          <w:szCs w:val="24"/>
        </w:rPr>
        <w:t xml:space="preserve">к </w:t>
      </w:r>
      <w:r w:rsidRPr="00FF1AD7">
        <w:rPr>
          <w:rFonts w:ascii="Times New Roman" w:hAnsi="Times New Roman"/>
          <w:spacing w:val="1"/>
          <w:sz w:val="24"/>
          <w:szCs w:val="24"/>
        </w:rPr>
        <w:t>таблицы</w:t>
      </w:r>
      <w:r w:rsidRPr="00FF1AD7">
        <w:rPr>
          <w:rFonts w:ascii="Times New Roman" w:hAnsi="Times New Roman"/>
          <w:sz w:val="24"/>
          <w:szCs w:val="24"/>
        </w:rPr>
        <w:t>, у</w:t>
      </w:r>
      <w:r w:rsidRPr="00FF1AD7">
        <w:rPr>
          <w:rFonts w:ascii="Times New Roman" w:hAnsi="Times New Roman"/>
          <w:spacing w:val="1"/>
          <w:sz w:val="24"/>
          <w:szCs w:val="24"/>
        </w:rPr>
        <w:t>довлетворяющи</w:t>
      </w:r>
      <w:r w:rsidRPr="00FF1AD7">
        <w:rPr>
          <w:rFonts w:ascii="Times New Roman" w:hAnsi="Times New Roman"/>
          <w:sz w:val="24"/>
          <w:szCs w:val="24"/>
        </w:rPr>
        <w:t xml:space="preserve">х </w:t>
      </w:r>
      <w:r w:rsidRPr="00FF1AD7">
        <w:rPr>
          <w:rFonts w:ascii="Times New Roman" w:hAnsi="Times New Roman"/>
          <w:spacing w:val="1"/>
          <w:sz w:val="24"/>
          <w:szCs w:val="24"/>
        </w:rPr>
        <w:t>определенном</w:t>
      </w:r>
      <w:r w:rsidRPr="00FF1AD7">
        <w:rPr>
          <w:rFonts w:ascii="Times New Roman" w:hAnsi="Times New Roman"/>
          <w:sz w:val="24"/>
          <w:szCs w:val="24"/>
        </w:rPr>
        <w:t xml:space="preserve">у </w:t>
      </w:r>
      <w:r w:rsidRPr="00FF1AD7">
        <w:rPr>
          <w:rFonts w:ascii="Times New Roman" w:hAnsi="Times New Roman"/>
          <w:spacing w:val="1"/>
          <w:sz w:val="24"/>
          <w:szCs w:val="24"/>
        </w:rPr>
        <w:t>условию</w:t>
      </w:r>
      <w:r w:rsidRPr="00FF1AD7">
        <w:rPr>
          <w:rFonts w:ascii="Times New Roman" w:hAnsi="Times New Roman"/>
          <w:sz w:val="24"/>
          <w:szCs w:val="24"/>
        </w:rPr>
        <w:t>;</w:t>
      </w:r>
    </w:p>
    <w:p w:rsidR="008639FE" w:rsidRPr="00FF1AD7" w:rsidRDefault="008639FE" w:rsidP="00156409">
      <w:pPr>
        <w:pStyle w:val="3f2"/>
        <w:numPr>
          <w:ilvl w:val="0"/>
          <w:numId w:val="88"/>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анализироват</w:t>
      </w:r>
      <w:r w:rsidRPr="00FF1AD7">
        <w:rPr>
          <w:rFonts w:ascii="Times New Roman" w:hAnsi="Times New Roman"/>
          <w:sz w:val="24"/>
          <w:szCs w:val="24"/>
        </w:rPr>
        <w:t xml:space="preserve">ь </w:t>
      </w:r>
      <w:r w:rsidRPr="00FF1AD7">
        <w:rPr>
          <w:rFonts w:ascii="Times New Roman" w:hAnsi="Times New Roman"/>
          <w:spacing w:val="1"/>
          <w:sz w:val="24"/>
          <w:szCs w:val="24"/>
        </w:rPr>
        <w:t>доменны</w:t>
      </w:r>
      <w:r w:rsidRPr="00FF1AD7">
        <w:rPr>
          <w:rFonts w:ascii="Times New Roman" w:hAnsi="Times New Roman"/>
          <w:sz w:val="24"/>
          <w:szCs w:val="24"/>
        </w:rPr>
        <w:t>е и</w:t>
      </w:r>
      <w:r w:rsidRPr="00FF1AD7">
        <w:rPr>
          <w:rFonts w:ascii="Times New Roman" w:hAnsi="Times New Roman"/>
          <w:spacing w:val="1"/>
          <w:sz w:val="24"/>
          <w:szCs w:val="24"/>
        </w:rPr>
        <w:t>мен</w:t>
      </w:r>
      <w:r w:rsidRPr="00FF1AD7">
        <w:rPr>
          <w:rFonts w:ascii="Times New Roman" w:hAnsi="Times New Roman"/>
          <w:sz w:val="24"/>
          <w:szCs w:val="24"/>
        </w:rPr>
        <w:t xml:space="preserve">а </w:t>
      </w:r>
      <w:r w:rsidRPr="00FF1AD7">
        <w:rPr>
          <w:rFonts w:ascii="Times New Roman" w:hAnsi="Times New Roman"/>
          <w:spacing w:val="1"/>
          <w:sz w:val="24"/>
          <w:szCs w:val="24"/>
        </w:rPr>
        <w:t>компьютеро</w:t>
      </w:r>
      <w:r w:rsidRPr="00FF1AD7">
        <w:rPr>
          <w:rFonts w:ascii="Times New Roman" w:hAnsi="Times New Roman"/>
          <w:sz w:val="24"/>
          <w:szCs w:val="24"/>
        </w:rPr>
        <w:t xml:space="preserve">в и </w:t>
      </w:r>
      <w:r w:rsidRPr="00FF1AD7">
        <w:rPr>
          <w:rFonts w:ascii="Times New Roman" w:hAnsi="Times New Roman"/>
          <w:spacing w:val="1"/>
          <w:sz w:val="24"/>
          <w:szCs w:val="24"/>
        </w:rPr>
        <w:t>адрес</w:t>
      </w:r>
      <w:r w:rsidRPr="00FF1AD7">
        <w:rPr>
          <w:rFonts w:ascii="Times New Roman" w:hAnsi="Times New Roman"/>
          <w:sz w:val="24"/>
          <w:szCs w:val="24"/>
        </w:rPr>
        <w:t xml:space="preserve">а </w:t>
      </w:r>
      <w:r w:rsidRPr="00FF1AD7">
        <w:rPr>
          <w:rFonts w:ascii="Times New Roman" w:hAnsi="Times New Roman"/>
          <w:spacing w:val="1"/>
          <w:sz w:val="24"/>
          <w:szCs w:val="24"/>
        </w:rPr>
        <w:t>документо</w:t>
      </w:r>
      <w:r w:rsidRPr="00FF1AD7">
        <w:rPr>
          <w:rFonts w:ascii="Times New Roman" w:hAnsi="Times New Roman"/>
          <w:sz w:val="24"/>
          <w:szCs w:val="24"/>
        </w:rPr>
        <w:t xml:space="preserve">в в </w:t>
      </w:r>
      <w:r w:rsidRPr="00FF1AD7">
        <w:rPr>
          <w:rFonts w:ascii="Times New Roman" w:hAnsi="Times New Roman"/>
          <w:spacing w:val="1"/>
          <w:sz w:val="24"/>
          <w:szCs w:val="24"/>
        </w:rPr>
        <w:t>Интернете</w:t>
      </w:r>
      <w:r w:rsidRPr="00FF1AD7">
        <w:rPr>
          <w:rFonts w:ascii="Times New Roman" w:hAnsi="Times New Roman"/>
          <w:sz w:val="24"/>
          <w:szCs w:val="24"/>
        </w:rPr>
        <w:t>;</w:t>
      </w:r>
    </w:p>
    <w:p w:rsidR="008639FE" w:rsidRPr="00FF1AD7" w:rsidRDefault="008639FE" w:rsidP="00156409">
      <w:pPr>
        <w:pStyle w:val="3f2"/>
        <w:numPr>
          <w:ilvl w:val="0"/>
          <w:numId w:val="88"/>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проводит</w:t>
      </w:r>
      <w:r w:rsidRPr="00FF1AD7">
        <w:rPr>
          <w:rFonts w:ascii="Times New Roman" w:hAnsi="Times New Roman"/>
          <w:sz w:val="24"/>
          <w:szCs w:val="24"/>
        </w:rPr>
        <w:t xml:space="preserve">ь </w:t>
      </w:r>
      <w:r w:rsidRPr="00FF1AD7">
        <w:rPr>
          <w:rFonts w:ascii="Times New Roman" w:hAnsi="Times New Roman"/>
          <w:spacing w:val="1"/>
          <w:sz w:val="24"/>
          <w:szCs w:val="24"/>
        </w:rPr>
        <w:t>поис</w:t>
      </w:r>
      <w:r w:rsidRPr="00FF1AD7">
        <w:rPr>
          <w:rFonts w:ascii="Times New Roman" w:hAnsi="Times New Roman"/>
          <w:sz w:val="24"/>
          <w:szCs w:val="24"/>
        </w:rPr>
        <w:t xml:space="preserve">к </w:t>
      </w:r>
      <w:r w:rsidRPr="00FF1AD7">
        <w:rPr>
          <w:rFonts w:ascii="Times New Roman" w:hAnsi="Times New Roman"/>
          <w:spacing w:val="1"/>
          <w:sz w:val="24"/>
          <w:szCs w:val="24"/>
        </w:rPr>
        <w:t>информаци</w:t>
      </w:r>
      <w:r w:rsidRPr="00FF1AD7">
        <w:rPr>
          <w:rFonts w:ascii="Times New Roman" w:hAnsi="Times New Roman"/>
          <w:sz w:val="24"/>
          <w:szCs w:val="24"/>
        </w:rPr>
        <w:t xml:space="preserve">и в </w:t>
      </w:r>
      <w:r w:rsidRPr="00FF1AD7">
        <w:rPr>
          <w:rFonts w:ascii="Times New Roman" w:hAnsi="Times New Roman"/>
          <w:spacing w:val="1"/>
          <w:sz w:val="24"/>
          <w:szCs w:val="24"/>
        </w:rPr>
        <w:t>сет</w:t>
      </w:r>
      <w:r w:rsidRPr="00FF1AD7">
        <w:rPr>
          <w:rFonts w:ascii="Times New Roman" w:hAnsi="Times New Roman"/>
          <w:sz w:val="24"/>
          <w:szCs w:val="24"/>
        </w:rPr>
        <w:t xml:space="preserve">и </w:t>
      </w:r>
      <w:r w:rsidRPr="00FF1AD7">
        <w:rPr>
          <w:rFonts w:ascii="Times New Roman" w:hAnsi="Times New Roman"/>
          <w:spacing w:val="1"/>
          <w:sz w:val="24"/>
          <w:szCs w:val="24"/>
        </w:rPr>
        <w:t>Интерне</w:t>
      </w:r>
      <w:r w:rsidRPr="00FF1AD7">
        <w:rPr>
          <w:rFonts w:ascii="Times New Roman" w:hAnsi="Times New Roman"/>
          <w:sz w:val="24"/>
          <w:szCs w:val="24"/>
        </w:rPr>
        <w:t xml:space="preserve">т </w:t>
      </w:r>
      <w:r w:rsidRPr="00FF1AD7">
        <w:rPr>
          <w:rFonts w:ascii="Times New Roman" w:hAnsi="Times New Roman"/>
          <w:spacing w:val="1"/>
          <w:sz w:val="24"/>
          <w:szCs w:val="24"/>
        </w:rPr>
        <w:t>п</w:t>
      </w:r>
      <w:r w:rsidRPr="00FF1AD7">
        <w:rPr>
          <w:rFonts w:ascii="Times New Roman" w:hAnsi="Times New Roman"/>
          <w:sz w:val="24"/>
          <w:szCs w:val="24"/>
        </w:rPr>
        <w:t xml:space="preserve">о </w:t>
      </w:r>
      <w:r w:rsidRPr="00FF1AD7">
        <w:rPr>
          <w:rFonts w:ascii="Times New Roman" w:hAnsi="Times New Roman"/>
          <w:spacing w:val="1"/>
          <w:sz w:val="24"/>
          <w:szCs w:val="24"/>
        </w:rPr>
        <w:t>запроса</w:t>
      </w:r>
      <w:r w:rsidRPr="00FF1AD7">
        <w:rPr>
          <w:rFonts w:ascii="Times New Roman" w:hAnsi="Times New Roman"/>
          <w:sz w:val="24"/>
          <w:szCs w:val="24"/>
        </w:rPr>
        <w:t xml:space="preserve">м с </w:t>
      </w:r>
      <w:r w:rsidRPr="00FF1AD7">
        <w:rPr>
          <w:rFonts w:ascii="Times New Roman" w:hAnsi="Times New Roman"/>
          <w:spacing w:val="1"/>
          <w:sz w:val="24"/>
          <w:szCs w:val="24"/>
        </w:rPr>
        <w:t>использование</w:t>
      </w:r>
      <w:r w:rsidRPr="00FF1AD7">
        <w:rPr>
          <w:rFonts w:ascii="Times New Roman" w:hAnsi="Times New Roman"/>
          <w:sz w:val="24"/>
          <w:szCs w:val="24"/>
        </w:rPr>
        <w:t xml:space="preserve">м </w:t>
      </w:r>
      <w:r w:rsidRPr="00FF1AD7">
        <w:rPr>
          <w:rFonts w:ascii="Times New Roman" w:hAnsi="Times New Roman"/>
          <w:spacing w:val="1"/>
          <w:sz w:val="24"/>
          <w:szCs w:val="24"/>
        </w:rPr>
        <w:t>логически</w:t>
      </w:r>
      <w:r w:rsidRPr="00FF1AD7">
        <w:rPr>
          <w:rFonts w:ascii="Times New Roman" w:hAnsi="Times New Roman"/>
          <w:sz w:val="24"/>
          <w:szCs w:val="24"/>
        </w:rPr>
        <w:t xml:space="preserve">х </w:t>
      </w:r>
      <w:r w:rsidRPr="00FF1AD7">
        <w:rPr>
          <w:rFonts w:ascii="Times New Roman" w:hAnsi="Times New Roman"/>
          <w:spacing w:val="1"/>
          <w:sz w:val="24"/>
          <w:szCs w:val="24"/>
        </w:rPr>
        <w:t>операций</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овладее</w:t>
      </w:r>
      <w:r w:rsidRPr="00FF1AD7">
        <w:rPr>
          <w:rFonts w:ascii="Times New Roman" w:hAnsi="Times New Roman"/>
          <w:b/>
          <w:sz w:val="24"/>
          <w:szCs w:val="24"/>
        </w:rPr>
        <w:t>т (</w:t>
      </w:r>
      <w:r w:rsidRPr="00FF1AD7">
        <w:rPr>
          <w:rFonts w:ascii="Times New Roman" w:hAnsi="Times New Roman"/>
          <w:b/>
          <w:spacing w:val="1"/>
          <w:sz w:val="24"/>
          <w:szCs w:val="24"/>
        </w:rPr>
        <w:t>ка</w:t>
      </w:r>
      <w:r w:rsidRPr="00FF1AD7">
        <w:rPr>
          <w:rFonts w:ascii="Times New Roman" w:hAnsi="Times New Roman"/>
          <w:b/>
          <w:sz w:val="24"/>
          <w:szCs w:val="24"/>
        </w:rPr>
        <w:t xml:space="preserve">к </w:t>
      </w:r>
      <w:r w:rsidRPr="00FF1AD7">
        <w:rPr>
          <w:rFonts w:ascii="Times New Roman" w:hAnsi="Times New Roman"/>
          <w:b/>
          <w:spacing w:val="1"/>
          <w:sz w:val="24"/>
          <w:szCs w:val="24"/>
        </w:rPr>
        <w:t>результа</w:t>
      </w:r>
      <w:r w:rsidRPr="00FF1AD7">
        <w:rPr>
          <w:rFonts w:ascii="Times New Roman" w:hAnsi="Times New Roman"/>
          <w:b/>
          <w:sz w:val="24"/>
          <w:szCs w:val="24"/>
        </w:rPr>
        <w:t xml:space="preserve">т </w:t>
      </w:r>
      <w:r w:rsidRPr="00FF1AD7">
        <w:rPr>
          <w:rFonts w:ascii="Times New Roman" w:hAnsi="Times New Roman"/>
          <w:b/>
          <w:spacing w:val="1"/>
          <w:sz w:val="24"/>
          <w:szCs w:val="24"/>
        </w:rPr>
        <w:t>примен</w:t>
      </w:r>
      <w:r w:rsidRPr="00FF1AD7">
        <w:rPr>
          <w:rFonts w:ascii="Times New Roman" w:hAnsi="Times New Roman"/>
          <w:b/>
          <w:spacing w:val="3"/>
          <w:sz w:val="24"/>
          <w:szCs w:val="24"/>
        </w:rPr>
        <w:t>е</w:t>
      </w:r>
      <w:r w:rsidRPr="00FF1AD7">
        <w:rPr>
          <w:rFonts w:ascii="Times New Roman" w:hAnsi="Times New Roman"/>
          <w:b/>
          <w:spacing w:val="1"/>
          <w:sz w:val="24"/>
          <w:szCs w:val="24"/>
        </w:rPr>
        <w:t>ни</w:t>
      </w:r>
      <w:r w:rsidRPr="00FF1AD7">
        <w:rPr>
          <w:rFonts w:ascii="Times New Roman" w:hAnsi="Times New Roman"/>
          <w:b/>
          <w:sz w:val="24"/>
          <w:szCs w:val="24"/>
        </w:rPr>
        <w:t xml:space="preserve">я </w:t>
      </w:r>
      <w:r w:rsidRPr="00FF1AD7">
        <w:rPr>
          <w:rFonts w:ascii="Times New Roman" w:hAnsi="Times New Roman"/>
          <w:b/>
          <w:spacing w:val="1"/>
          <w:sz w:val="24"/>
          <w:szCs w:val="24"/>
        </w:rPr>
        <w:t>про</w:t>
      </w:r>
      <w:r w:rsidRPr="00FF1AD7">
        <w:rPr>
          <w:rFonts w:ascii="Times New Roman" w:hAnsi="Times New Roman"/>
          <w:b/>
          <w:sz w:val="24"/>
          <w:szCs w:val="24"/>
        </w:rPr>
        <w:t>г</w:t>
      </w:r>
      <w:r w:rsidRPr="00FF1AD7">
        <w:rPr>
          <w:rFonts w:ascii="Times New Roman" w:hAnsi="Times New Roman"/>
          <w:b/>
          <w:spacing w:val="1"/>
          <w:sz w:val="24"/>
          <w:szCs w:val="24"/>
        </w:rPr>
        <w:t>раммны</w:t>
      </w:r>
      <w:r w:rsidRPr="00FF1AD7">
        <w:rPr>
          <w:rFonts w:ascii="Times New Roman" w:hAnsi="Times New Roman"/>
          <w:b/>
          <w:sz w:val="24"/>
          <w:szCs w:val="24"/>
        </w:rPr>
        <w:t xml:space="preserve">х </w:t>
      </w:r>
      <w:r w:rsidRPr="00FF1AD7">
        <w:rPr>
          <w:rFonts w:ascii="Times New Roman" w:hAnsi="Times New Roman"/>
          <w:b/>
          <w:spacing w:val="1"/>
          <w:sz w:val="24"/>
          <w:szCs w:val="24"/>
        </w:rPr>
        <w:t>систе</w:t>
      </w:r>
      <w:r w:rsidRPr="00FF1AD7">
        <w:rPr>
          <w:rFonts w:ascii="Times New Roman" w:hAnsi="Times New Roman"/>
          <w:b/>
          <w:sz w:val="24"/>
          <w:szCs w:val="24"/>
        </w:rPr>
        <w:t xml:space="preserve">м и </w:t>
      </w:r>
      <w:r w:rsidRPr="00FF1AD7">
        <w:rPr>
          <w:rFonts w:ascii="Times New Roman" w:hAnsi="Times New Roman"/>
          <w:b/>
          <w:spacing w:val="1"/>
          <w:sz w:val="24"/>
          <w:szCs w:val="24"/>
        </w:rPr>
        <w:t>Интерне</w:t>
      </w:r>
      <w:r w:rsidRPr="00FF1AD7">
        <w:rPr>
          <w:rFonts w:ascii="Times New Roman" w:hAnsi="Times New Roman"/>
          <w:b/>
          <w:spacing w:val="2"/>
          <w:sz w:val="24"/>
          <w:szCs w:val="24"/>
        </w:rPr>
        <w:t>т</w:t>
      </w:r>
      <w:r w:rsidRPr="00FF1AD7">
        <w:rPr>
          <w:rFonts w:ascii="Times New Roman" w:hAnsi="Times New Roman"/>
          <w:b/>
          <w:spacing w:val="1"/>
          <w:sz w:val="24"/>
          <w:szCs w:val="24"/>
        </w:rPr>
        <w:t>-сервисо</w:t>
      </w:r>
      <w:r w:rsidRPr="00FF1AD7">
        <w:rPr>
          <w:rFonts w:ascii="Times New Roman" w:hAnsi="Times New Roman"/>
          <w:b/>
          <w:sz w:val="24"/>
          <w:szCs w:val="24"/>
        </w:rPr>
        <w:t>в в дан</w:t>
      </w:r>
      <w:r w:rsidRPr="00FF1AD7">
        <w:rPr>
          <w:rFonts w:ascii="Times New Roman" w:hAnsi="Times New Roman"/>
          <w:b/>
          <w:spacing w:val="1"/>
          <w:sz w:val="24"/>
          <w:szCs w:val="24"/>
        </w:rPr>
        <w:t>но</w:t>
      </w:r>
      <w:r w:rsidRPr="00FF1AD7">
        <w:rPr>
          <w:rFonts w:ascii="Times New Roman" w:hAnsi="Times New Roman"/>
          <w:b/>
          <w:sz w:val="24"/>
          <w:szCs w:val="24"/>
        </w:rPr>
        <w:t xml:space="preserve">м </w:t>
      </w:r>
      <w:r w:rsidRPr="00FF1AD7">
        <w:rPr>
          <w:rFonts w:ascii="Times New Roman" w:hAnsi="Times New Roman"/>
          <w:b/>
          <w:spacing w:val="1"/>
          <w:sz w:val="24"/>
          <w:szCs w:val="24"/>
        </w:rPr>
        <w:t>курс</w:t>
      </w:r>
      <w:r w:rsidRPr="00FF1AD7">
        <w:rPr>
          <w:rFonts w:ascii="Times New Roman" w:hAnsi="Times New Roman"/>
          <w:b/>
          <w:sz w:val="24"/>
          <w:szCs w:val="24"/>
        </w:rPr>
        <w:t xml:space="preserve">е и </w:t>
      </w:r>
      <w:r w:rsidRPr="00FF1AD7">
        <w:rPr>
          <w:rFonts w:ascii="Times New Roman" w:hAnsi="Times New Roman"/>
          <w:b/>
          <w:spacing w:val="1"/>
          <w:sz w:val="24"/>
          <w:szCs w:val="24"/>
        </w:rPr>
        <w:t>в</w:t>
      </w:r>
      <w:r w:rsidRPr="00FF1AD7">
        <w:rPr>
          <w:rFonts w:ascii="Times New Roman" w:hAnsi="Times New Roman"/>
          <w:b/>
          <w:sz w:val="24"/>
          <w:szCs w:val="24"/>
        </w:rPr>
        <w:t xml:space="preserve">о </w:t>
      </w:r>
      <w:r w:rsidRPr="00FF1AD7">
        <w:rPr>
          <w:rFonts w:ascii="Times New Roman" w:hAnsi="Times New Roman"/>
          <w:b/>
          <w:spacing w:val="1"/>
          <w:sz w:val="24"/>
          <w:szCs w:val="24"/>
        </w:rPr>
        <w:t>все</w:t>
      </w:r>
      <w:r w:rsidRPr="00FF1AD7">
        <w:rPr>
          <w:rFonts w:ascii="Times New Roman" w:hAnsi="Times New Roman"/>
          <w:b/>
          <w:sz w:val="24"/>
          <w:szCs w:val="24"/>
        </w:rPr>
        <w:t xml:space="preserve">м </w:t>
      </w:r>
      <w:r w:rsidRPr="00FF1AD7">
        <w:rPr>
          <w:rFonts w:ascii="Times New Roman" w:hAnsi="Times New Roman"/>
          <w:b/>
          <w:spacing w:val="1"/>
          <w:sz w:val="24"/>
          <w:szCs w:val="24"/>
        </w:rPr>
        <w:t>образовательно</w:t>
      </w:r>
      <w:r w:rsidRPr="00FF1AD7">
        <w:rPr>
          <w:rFonts w:ascii="Times New Roman" w:hAnsi="Times New Roman"/>
          <w:b/>
          <w:sz w:val="24"/>
          <w:szCs w:val="24"/>
        </w:rPr>
        <w:t xml:space="preserve">м </w:t>
      </w:r>
      <w:r w:rsidRPr="00FF1AD7">
        <w:rPr>
          <w:rFonts w:ascii="Times New Roman" w:hAnsi="Times New Roman"/>
          <w:b/>
          <w:spacing w:val="1"/>
          <w:sz w:val="24"/>
          <w:szCs w:val="24"/>
        </w:rPr>
        <w:t>процессе</w:t>
      </w:r>
      <w:r w:rsidRPr="00FF1AD7">
        <w:rPr>
          <w:rFonts w:ascii="Times New Roman" w:hAnsi="Times New Roman"/>
          <w:b/>
          <w:spacing w:val="-2"/>
          <w:sz w:val="24"/>
          <w:szCs w:val="24"/>
        </w:rPr>
        <w:t>)</w:t>
      </w:r>
      <w:r w:rsidRPr="00FF1AD7">
        <w:rPr>
          <w:rFonts w:ascii="Times New Roman" w:hAnsi="Times New Roman"/>
          <w:b/>
          <w:sz w:val="24"/>
          <w:szCs w:val="24"/>
        </w:rPr>
        <w:t>:</w:t>
      </w:r>
    </w:p>
    <w:p w:rsidR="008639FE" w:rsidRPr="00FF1AD7" w:rsidRDefault="008639FE" w:rsidP="00156409">
      <w:pPr>
        <w:pStyle w:val="3f2"/>
        <w:numPr>
          <w:ilvl w:val="0"/>
          <w:numId w:val="88"/>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навыкам</w:t>
      </w:r>
      <w:r w:rsidRPr="00FF1AD7">
        <w:rPr>
          <w:rFonts w:ascii="Times New Roman" w:hAnsi="Times New Roman"/>
          <w:sz w:val="24"/>
          <w:szCs w:val="24"/>
        </w:rPr>
        <w:t xml:space="preserve">и </w:t>
      </w:r>
      <w:r w:rsidRPr="00FF1AD7">
        <w:rPr>
          <w:rFonts w:ascii="Times New Roman" w:hAnsi="Times New Roman"/>
          <w:spacing w:val="1"/>
          <w:sz w:val="24"/>
          <w:szCs w:val="24"/>
        </w:rPr>
        <w:t>работ</w:t>
      </w:r>
      <w:r w:rsidRPr="00FF1AD7">
        <w:rPr>
          <w:rFonts w:ascii="Times New Roman" w:hAnsi="Times New Roman"/>
          <w:sz w:val="24"/>
          <w:szCs w:val="24"/>
        </w:rPr>
        <w:t xml:space="preserve">ы с </w:t>
      </w:r>
      <w:r w:rsidRPr="00FF1AD7">
        <w:rPr>
          <w:rFonts w:ascii="Times New Roman" w:hAnsi="Times New Roman"/>
          <w:spacing w:val="1"/>
          <w:sz w:val="24"/>
          <w:szCs w:val="24"/>
        </w:rPr>
        <w:t>компьютером</w:t>
      </w:r>
      <w:r w:rsidRPr="00FF1AD7">
        <w:rPr>
          <w:rFonts w:ascii="Times New Roman" w:hAnsi="Times New Roman"/>
          <w:sz w:val="24"/>
          <w:szCs w:val="24"/>
        </w:rPr>
        <w:t xml:space="preserve">; </w:t>
      </w:r>
      <w:r w:rsidRPr="00FF1AD7">
        <w:rPr>
          <w:rFonts w:ascii="Times New Roman" w:hAnsi="Times New Roman"/>
          <w:spacing w:val="1"/>
          <w:sz w:val="24"/>
          <w:szCs w:val="24"/>
        </w:rPr>
        <w:t>знаниями</w:t>
      </w:r>
      <w:r w:rsidRPr="00FF1AD7">
        <w:rPr>
          <w:rFonts w:ascii="Times New Roman" w:hAnsi="Times New Roman"/>
          <w:sz w:val="24"/>
          <w:szCs w:val="24"/>
        </w:rPr>
        <w:t>, у</w:t>
      </w:r>
      <w:r w:rsidRPr="00FF1AD7">
        <w:rPr>
          <w:rFonts w:ascii="Times New Roman" w:hAnsi="Times New Roman"/>
          <w:spacing w:val="1"/>
          <w:sz w:val="24"/>
          <w:szCs w:val="24"/>
        </w:rPr>
        <w:t>мениям</w:t>
      </w:r>
      <w:r w:rsidRPr="00FF1AD7">
        <w:rPr>
          <w:rFonts w:ascii="Times New Roman" w:hAnsi="Times New Roman"/>
          <w:sz w:val="24"/>
          <w:szCs w:val="24"/>
        </w:rPr>
        <w:t xml:space="preserve">и и </w:t>
      </w:r>
      <w:r w:rsidRPr="00FF1AD7">
        <w:rPr>
          <w:rFonts w:ascii="Times New Roman" w:hAnsi="Times New Roman"/>
          <w:spacing w:val="1"/>
          <w:sz w:val="24"/>
          <w:szCs w:val="24"/>
        </w:rPr>
        <w:t>навыками</w:t>
      </w:r>
      <w:r w:rsidRPr="00FF1AD7">
        <w:rPr>
          <w:rFonts w:ascii="Times New Roman" w:hAnsi="Times New Roman"/>
          <w:sz w:val="24"/>
          <w:szCs w:val="24"/>
        </w:rPr>
        <w:t xml:space="preserve">, </w:t>
      </w:r>
      <w:r w:rsidRPr="00FF1AD7">
        <w:rPr>
          <w:rFonts w:ascii="Times New Roman" w:hAnsi="Times New Roman"/>
          <w:spacing w:val="1"/>
          <w:sz w:val="24"/>
          <w:szCs w:val="24"/>
        </w:rPr>
        <w:t>достаточным</w:t>
      </w:r>
      <w:r w:rsidRPr="00FF1AD7">
        <w:rPr>
          <w:rFonts w:ascii="Times New Roman" w:hAnsi="Times New Roman"/>
          <w:sz w:val="24"/>
          <w:szCs w:val="24"/>
        </w:rPr>
        <w:t xml:space="preserve">и </w:t>
      </w:r>
      <w:r w:rsidRPr="00FF1AD7">
        <w:rPr>
          <w:rFonts w:ascii="Times New Roman" w:hAnsi="Times New Roman"/>
          <w:spacing w:val="1"/>
          <w:sz w:val="24"/>
          <w:szCs w:val="24"/>
        </w:rPr>
        <w:t>дл</w:t>
      </w:r>
      <w:r w:rsidRPr="00FF1AD7">
        <w:rPr>
          <w:rFonts w:ascii="Times New Roman" w:hAnsi="Times New Roman"/>
          <w:sz w:val="24"/>
          <w:szCs w:val="24"/>
        </w:rPr>
        <w:t xml:space="preserve">я </w:t>
      </w:r>
      <w:r w:rsidRPr="00FF1AD7">
        <w:rPr>
          <w:rFonts w:ascii="Times New Roman" w:hAnsi="Times New Roman"/>
          <w:spacing w:val="1"/>
          <w:sz w:val="24"/>
          <w:szCs w:val="24"/>
        </w:rPr>
        <w:t>работ</w:t>
      </w:r>
      <w:r w:rsidRPr="00FF1AD7">
        <w:rPr>
          <w:rFonts w:ascii="Times New Roman" w:hAnsi="Times New Roman"/>
          <w:sz w:val="24"/>
          <w:szCs w:val="24"/>
        </w:rPr>
        <w:t>ы с</w:t>
      </w:r>
      <w:r w:rsidRPr="00FF1AD7">
        <w:rPr>
          <w:rFonts w:ascii="Times New Roman" w:hAnsi="Times New Roman"/>
          <w:spacing w:val="1"/>
          <w:sz w:val="24"/>
          <w:szCs w:val="24"/>
        </w:rPr>
        <w:t xml:space="preserve"> различным</w:t>
      </w:r>
      <w:r w:rsidRPr="00FF1AD7">
        <w:rPr>
          <w:rFonts w:ascii="Times New Roman" w:hAnsi="Times New Roman"/>
          <w:sz w:val="24"/>
          <w:szCs w:val="24"/>
        </w:rPr>
        <w:t xml:space="preserve">и </w:t>
      </w:r>
      <w:r w:rsidRPr="00FF1AD7">
        <w:rPr>
          <w:rFonts w:ascii="Times New Roman" w:hAnsi="Times New Roman"/>
          <w:spacing w:val="1"/>
          <w:sz w:val="24"/>
          <w:szCs w:val="24"/>
        </w:rPr>
        <w:t>видам</w:t>
      </w:r>
      <w:r w:rsidRPr="00FF1AD7">
        <w:rPr>
          <w:rFonts w:ascii="Times New Roman" w:hAnsi="Times New Roman"/>
          <w:sz w:val="24"/>
          <w:szCs w:val="24"/>
        </w:rPr>
        <w:t>и п</w:t>
      </w:r>
      <w:r w:rsidRPr="00FF1AD7">
        <w:rPr>
          <w:rFonts w:ascii="Times New Roman" w:hAnsi="Times New Roman"/>
          <w:spacing w:val="1"/>
          <w:sz w:val="24"/>
          <w:szCs w:val="24"/>
        </w:rPr>
        <w:t>рограммны</w:t>
      </w:r>
      <w:r w:rsidRPr="00FF1AD7">
        <w:rPr>
          <w:rFonts w:ascii="Times New Roman" w:hAnsi="Times New Roman"/>
          <w:sz w:val="24"/>
          <w:szCs w:val="24"/>
        </w:rPr>
        <w:t>х с</w:t>
      </w:r>
      <w:r w:rsidRPr="00FF1AD7">
        <w:rPr>
          <w:rFonts w:ascii="Times New Roman" w:hAnsi="Times New Roman"/>
          <w:spacing w:val="1"/>
          <w:sz w:val="24"/>
          <w:szCs w:val="24"/>
        </w:rPr>
        <w:t>исте</w:t>
      </w:r>
      <w:r w:rsidRPr="00FF1AD7">
        <w:rPr>
          <w:rFonts w:ascii="Times New Roman" w:hAnsi="Times New Roman"/>
          <w:sz w:val="24"/>
          <w:szCs w:val="24"/>
        </w:rPr>
        <w:t xml:space="preserve">м и  </w:t>
      </w:r>
      <w:r w:rsidRPr="00FF1AD7">
        <w:rPr>
          <w:rFonts w:ascii="Times New Roman" w:hAnsi="Times New Roman"/>
          <w:spacing w:val="1"/>
          <w:sz w:val="24"/>
          <w:szCs w:val="24"/>
        </w:rPr>
        <w:t>Интернет-сервисо</w:t>
      </w:r>
      <w:r w:rsidRPr="00FF1AD7">
        <w:rPr>
          <w:rFonts w:ascii="Times New Roman" w:hAnsi="Times New Roman"/>
          <w:sz w:val="24"/>
          <w:szCs w:val="24"/>
        </w:rPr>
        <w:t>в (</w:t>
      </w:r>
      <w:r w:rsidRPr="00FF1AD7">
        <w:rPr>
          <w:rFonts w:ascii="Times New Roman" w:hAnsi="Times New Roman"/>
          <w:spacing w:val="1"/>
          <w:sz w:val="24"/>
          <w:szCs w:val="24"/>
        </w:rPr>
        <w:t>файловы</w:t>
      </w:r>
      <w:r w:rsidRPr="00FF1AD7">
        <w:rPr>
          <w:rFonts w:ascii="Times New Roman" w:hAnsi="Times New Roman"/>
          <w:sz w:val="24"/>
          <w:szCs w:val="24"/>
        </w:rPr>
        <w:t xml:space="preserve">е </w:t>
      </w:r>
      <w:r w:rsidRPr="00FF1AD7">
        <w:rPr>
          <w:rFonts w:ascii="Times New Roman" w:hAnsi="Times New Roman"/>
          <w:spacing w:val="1"/>
          <w:sz w:val="24"/>
          <w:szCs w:val="24"/>
        </w:rPr>
        <w:t>менед</w:t>
      </w:r>
      <w:r w:rsidRPr="00FF1AD7">
        <w:rPr>
          <w:rFonts w:ascii="Times New Roman" w:hAnsi="Times New Roman"/>
          <w:sz w:val="24"/>
          <w:szCs w:val="24"/>
        </w:rPr>
        <w:t>ж</w:t>
      </w:r>
      <w:r w:rsidRPr="00FF1AD7">
        <w:rPr>
          <w:rFonts w:ascii="Times New Roman" w:hAnsi="Times New Roman"/>
          <w:spacing w:val="1"/>
          <w:sz w:val="24"/>
          <w:szCs w:val="24"/>
        </w:rPr>
        <w:t>еры</w:t>
      </w:r>
      <w:r w:rsidRPr="00FF1AD7">
        <w:rPr>
          <w:rFonts w:ascii="Times New Roman" w:hAnsi="Times New Roman"/>
          <w:sz w:val="24"/>
          <w:szCs w:val="24"/>
        </w:rPr>
        <w:t>, т</w:t>
      </w:r>
      <w:r w:rsidRPr="00FF1AD7">
        <w:rPr>
          <w:rFonts w:ascii="Times New Roman" w:hAnsi="Times New Roman"/>
          <w:spacing w:val="1"/>
          <w:sz w:val="24"/>
          <w:szCs w:val="24"/>
        </w:rPr>
        <w:t>екстовы</w:t>
      </w:r>
      <w:r w:rsidRPr="00FF1AD7">
        <w:rPr>
          <w:rFonts w:ascii="Times New Roman" w:hAnsi="Times New Roman"/>
          <w:sz w:val="24"/>
          <w:szCs w:val="24"/>
        </w:rPr>
        <w:t xml:space="preserve">е </w:t>
      </w:r>
      <w:r w:rsidRPr="00FF1AD7">
        <w:rPr>
          <w:rFonts w:ascii="Times New Roman" w:hAnsi="Times New Roman"/>
          <w:spacing w:val="1"/>
          <w:sz w:val="24"/>
          <w:szCs w:val="24"/>
        </w:rPr>
        <w:t>редакторы</w:t>
      </w:r>
      <w:r w:rsidRPr="00FF1AD7">
        <w:rPr>
          <w:rFonts w:ascii="Times New Roman" w:hAnsi="Times New Roman"/>
          <w:sz w:val="24"/>
          <w:szCs w:val="24"/>
        </w:rPr>
        <w:t xml:space="preserve">, </w:t>
      </w:r>
      <w:r w:rsidRPr="00FF1AD7">
        <w:rPr>
          <w:rFonts w:ascii="Times New Roman" w:hAnsi="Times New Roman"/>
          <w:spacing w:val="1"/>
          <w:sz w:val="24"/>
          <w:szCs w:val="24"/>
        </w:rPr>
        <w:t>электронны</w:t>
      </w:r>
      <w:r w:rsidRPr="00FF1AD7">
        <w:rPr>
          <w:rFonts w:ascii="Times New Roman" w:hAnsi="Times New Roman"/>
          <w:sz w:val="24"/>
          <w:szCs w:val="24"/>
        </w:rPr>
        <w:t xml:space="preserve">е </w:t>
      </w:r>
      <w:r w:rsidRPr="00FF1AD7">
        <w:rPr>
          <w:rFonts w:ascii="Times New Roman" w:hAnsi="Times New Roman"/>
          <w:spacing w:val="1"/>
          <w:sz w:val="24"/>
          <w:szCs w:val="24"/>
        </w:rPr>
        <w:t>таблицы</w:t>
      </w:r>
      <w:r w:rsidRPr="00FF1AD7">
        <w:rPr>
          <w:rFonts w:ascii="Times New Roman" w:hAnsi="Times New Roman"/>
          <w:sz w:val="24"/>
          <w:szCs w:val="24"/>
        </w:rPr>
        <w:t xml:space="preserve">, </w:t>
      </w:r>
      <w:r w:rsidRPr="00FF1AD7">
        <w:rPr>
          <w:rFonts w:ascii="Times New Roman" w:hAnsi="Times New Roman"/>
          <w:spacing w:val="1"/>
          <w:sz w:val="24"/>
          <w:szCs w:val="24"/>
        </w:rPr>
        <w:t>браузеры</w:t>
      </w:r>
      <w:r w:rsidRPr="00FF1AD7">
        <w:rPr>
          <w:rFonts w:ascii="Times New Roman" w:hAnsi="Times New Roman"/>
          <w:sz w:val="24"/>
          <w:szCs w:val="24"/>
        </w:rPr>
        <w:t>, п</w:t>
      </w:r>
      <w:r w:rsidRPr="00FF1AD7">
        <w:rPr>
          <w:rFonts w:ascii="Times New Roman" w:hAnsi="Times New Roman"/>
          <w:spacing w:val="1"/>
          <w:sz w:val="24"/>
          <w:szCs w:val="24"/>
        </w:rPr>
        <w:t>оисковы</w:t>
      </w:r>
      <w:r w:rsidRPr="00FF1AD7">
        <w:rPr>
          <w:rFonts w:ascii="Times New Roman" w:hAnsi="Times New Roman"/>
          <w:sz w:val="24"/>
          <w:szCs w:val="24"/>
        </w:rPr>
        <w:t xml:space="preserve">е </w:t>
      </w:r>
      <w:r w:rsidRPr="00FF1AD7">
        <w:rPr>
          <w:rFonts w:ascii="Times New Roman" w:hAnsi="Times New Roman"/>
          <w:spacing w:val="1"/>
          <w:sz w:val="24"/>
          <w:szCs w:val="24"/>
        </w:rPr>
        <w:t>системы</w:t>
      </w:r>
      <w:r w:rsidRPr="00FF1AD7">
        <w:rPr>
          <w:rFonts w:ascii="Times New Roman" w:hAnsi="Times New Roman"/>
          <w:sz w:val="24"/>
          <w:szCs w:val="24"/>
        </w:rPr>
        <w:t>, с</w:t>
      </w:r>
      <w:r w:rsidRPr="00FF1AD7">
        <w:rPr>
          <w:rFonts w:ascii="Times New Roman" w:hAnsi="Times New Roman"/>
          <w:spacing w:val="1"/>
          <w:sz w:val="24"/>
          <w:szCs w:val="24"/>
        </w:rPr>
        <w:t>ловари</w:t>
      </w:r>
      <w:r w:rsidRPr="00FF1AD7">
        <w:rPr>
          <w:rFonts w:ascii="Times New Roman" w:hAnsi="Times New Roman"/>
          <w:sz w:val="24"/>
          <w:szCs w:val="24"/>
        </w:rPr>
        <w:t xml:space="preserve">, </w:t>
      </w:r>
      <w:r w:rsidRPr="00FF1AD7">
        <w:rPr>
          <w:rFonts w:ascii="Times New Roman" w:hAnsi="Times New Roman"/>
          <w:spacing w:val="1"/>
          <w:sz w:val="24"/>
          <w:szCs w:val="24"/>
        </w:rPr>
        <w:t>электронны</w:t>
      </w:r>
      <w:r w:rsidRPr="00FF1AD7">
        <w:rPr>
          <w:rFonts w:ascii="Times New Roman" w:hAnsi="Times New Roman"/>
          <w:sz w:val="24"/>
          <w:szCs w:val="24"/>
        </w:rPr>
        <w:t xml:space="preserve">е </w:t>
      </w:r>
      <w:r w:rsidRPr="00FF1AD7">
        <w:rPr>
          <w:rFonts w:ascii="Times New Roman" w:hAnsi="Times New Roman"/>
          <w:spacing w:val="1"/>
          <w:sz w:val="24"/>
          <w:szCs w:val="24"/>
        </w:rPr>
        <w:t>энциклопедии</w:t>
      </w:r>
      <w:r w:rsidRPr="00FF1AD7">
        <w:rPr>
          <w:rFonts w:ascii="Times New Roman" w:hAnsi="Times New Roman"/>
          <w:sz w:val="24"/>
          <w:szCs w:val="24"/>
        </w:rPr>
        <w:t xml:space="preserve">); </w:t>
      </w:r>
      <w:r w:rsidRPr="00FF1AD7">
        <w:rPr>
          <w:rFonts w:ascii="Times New Roman" w:hAnsi="Times New Roman"/>
          <w:spacing w:val="1"/>
          <w:sz w:val="24"/>
          <w:szCs w:val="24"/>
        </w:rPr>
        <w:t>умение</w:t>
      </w:r>
      <w:r w:rsidRPr="00FF1AD7">
        <w:rPr>
          <w:rFonts w:ascii="Times New Roman" w:hAnsi="Times New Roman"/>
          <w:sz w:val="24"/>
          <w:szCs w:val="24"/>
        </w:rPr>
        <w:t xml:space="preserve">м </w:t>
      </w:r>
      <w:r w:rsidRPr="00FF1AD7">
        <w:rPr>
          <w:rFonts w:ascii="Times New Roman" w:hAnsi="Times New Roman"/>
          <w:spacing w:val="1"/>
          <w:sz w:val="24"/>
          <w:szCs w:val="24"/>
        </w:rPr>
        <w:t>описыват</w:t>
      </w:r>
      <w:r w:rsidRPr="00FF1AD7">
        <w:rPr>
          <w:rFonts w:ascii="Times New Roman" w:hAnsi="Times New Roman"/>
          <w:sz w:val="24"/>
          <w:szCs w:val="24"/>
        </w:rPr>
        <w:t xml:space="preserve">ь </w:t>
      </w:r>
      <w:r w:rsidRPr="00FF1AD7">
        <w:rPr>
          <w:rFonts w:ascii="Times New Roman" w:hAnsi="Times New Roman"/>
          <w:spacing w:val="1"/>
          <w:sz w:val="24"/>
          <w:szCs w:val="24"/>
        </w:rPr>
        <w:t>работ</w:t>
      </w:r>
      <w:r w:rsidRPr="00FF1AD7">
        <w:rPr>
          <w:rFonts w:ascii="Times New Roman" w:hAnsi="Times New Roman"/>
          <w:sz w:val="24"/>
          <w:szCs w:val="24"/>
        </w:rPr>
        <w:t xml:space="preserve">у </w:t>
      </w:r>
      <w:r w:rsidRPr="00FF1AD7">
        <w:rPr>
          <w:rFonts w:ascii="Times New Roman" w:hAnsi="Times New Roman"/>
          <w:spacing w:val="1"/>
          <w:sz w:val="24"/>
          <w:szCs w:val="24"/>
        </w:rPr>
        <w:t>эти</w:t>
      </w:r>
      <w:r w:rsidRPr="00FF1AD7">
        <w:rPr>
          <w:rFonts w:ascii="Times New Roman" w:hAnsi="Times New Roman"/>
          <w:sz w:val="24"/>
          <w:szCs w:val="24"/>
        </w:rPr>
        <w:t>х с</w:t>
      </w:r>
      <w:r w:rsidRPr="00FF1AD7">
        <w:rPr>
          <w:rFonts w:ascii="Times New Roman" w:hAnsi="Times New Roman"/>
          <w:spacing w:val="1"/>
          <w:sz w:val="24"/>
          <w:szCs w:val="24"/>
        </w:rPr>
        <w:t>исте</w:t>
      </w:r>
      <w:r w:rsidRPr="00FF1AD7">
        <w:rPr>
          <w:rFonts w:ascii="Times New Roman" w:hAnsi="Times New Roman"/>
          <w:sz w:val="24"/>
          <w:szCs w:val="24"/>
        </w:rPr>
        <w:t xml:space="preserve">м и </w:t>
      </w:r>
      <w:r w:rsidRPr="00FF1AD7">
        <w:rPr>
          <w:rFonts w:ascii="Times New Roman" w:hAnsi="Times New Roman"/>
          <w:spacing w:val="1"/>
          <w:sz w:val="24"/>
          <w:szCs w:val="24"/>
        </w:rPr>
        <w:t>сервисо</w:t>
      </w:r>
      <w:r w:rsidRPr="00FF1AD7">
        <w:rPr>
          <w:rFonts w:ascii="Times New Roman" w:hAnsi="Times New Roman"/>
          <w:sz w:val="24"/>
          <w:szCs w:val="24"/>
        </w:rPr>
        <w:t xml:space="preserve">в с </w:t>
      </w:r>
      <w:r w:rsidRPr="00FF1AD7">
        <w:rPr>
          <w:rFonts w:ascii="Times New Roman" w:hAnsi="Times New Roman"/>
          <w:spacing w:val="1"/>
          <w:sz w:val="24"/>
          <w:szCs w:val="24"/>
        </w:rPr>
        <w:t>использование</w:t>
      </w:r>
      <w:r w:rsidRPr="00FF1AD7">
        <w:rPr>
          <w:rFonts w:ascii="Times New Roman" w:hAnsi="Times New Roman"/>
          <w:sz w:val="24"/>
          <w:szCs w:val="24"/>
        </w:rPr>
        <w:t xml:space="preserve">м </w:t>
      </w:r>
      <w:r w:rsidRPr="00FF1AD7">
        <w:rPr>
          <w:rFonts w:ascii="Times New Roman" w:hAnsi="Times New Roman"/>
          <w:spacing w:val="1"/>
          <w:sz w:val="24"/>
          <w:szCs w:val="24"/>
        </w:rPr>
        <w:t>соответствующе</w:t>
      </w:r>
      <w:r w:rsidRPr="00FF1AD7">
        <w:rPr>
          <w:rFonts w:ascii="Times New Roman" w:hAnsi="Times New Roman"/>
          <w:sz w:val="24"/>
          <w:szCs w:val="24"/>
        </w:rPr>
        <w:t xml:space="preserve">й </w:t>
      </w:r>
      <w:r w:rsidRPr="00FF1AD7">
        <w:rPr>
          <w:rFonts w:ascii="Times New Roman" w:hAnsi="Times New Roman"/>
          <w:spacing w:val="1"/>
          <w:sz w:val="24"/>
          <w:szCs w:val="24"/>
        </w:rPr>
        <w:t>терминологии</w:t>
      </w:r>
      <w:r w:rsidRPr="00FF1AD7">
        <w:rPr>
          <w:rFonts w:ascii="Times New Roman" w:hAnsi="Times New Roman"/>
          <w:sz w:val="24"/>
          <w:szCs w:val="24"/>
        </w:rPr>
        <w:t>;</w:t>
      </w:r>
    </w:p>
    <w:p w:rsidR="008639FE" w:rsidRPr="00FF1AD7" w:rsidRDefault="008639FE" w:rsidP="00156409">
      <w:pPr>
        <w:pStyle w:val="3f2"/>
        <w:numPr>
          <w:ilvl w:val="0"/>
          <w:numId w:val="88"/>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различным</w:t>
      </w:r>
      <w:r w:rsidRPr="00FF1AD7">
        <w:rPr>
          <w:rFonts w:ascii="Times New Roman" w:hAnsi="Times New Roman"/>
          <w:sz w:val="24"/>
          <w:szCs w:val="24"/>
        </w:rPr>
        <w:t xml:space="preserve">и </w:t>
      </w:r>
      <w:r w:rsidRPr="00FF1AD7">
        <w:rPr>
          <w:rFonts w:ascii="Times New Roman" w:hAnsi="Times New Roman"/>
          <w:spacing w:val="1"/>
          <w:sz w:val="24"/>
          <w:szCs w:val="24"/>
        </w:rPr>
        <w:t>формам</w:t>
      </w:r>
      <w:r w:rsidRPr="00FF1AD7">
        <w:rPr>
          <w:rFonts w:ascii="Times New Roman" w:hAnsi="Times New Roman"/>
          <w:sz w:val="24"/>
          <w:szCs w:val="24"/>
        </w:rPr>
        <w:t xml:space="preserve">и </w:t>
      </w:r>
      <w:r w:rsidRPr="00FF1AD7">
        <w:rPr>
          <w:rFonts w:ascii="Times New Roman" w:hAnsi="Times New Roman"/>
          <w:spacing w:val="1"/>
          <w:sz w:val="24"/>
          <w:szCs w:val="24"/>
        </w:rPr>
        <w:t>представлени</w:t>
      </w:r>
      <w:r w:rsidRPr="00FF1AD7">
        <w:rPr>
          <w:rFonts w:ascii="Times New Roman" w:hAnsi="Times New Roman"/>
          <w:sz w:val="24"/>
          <w:szCs w:val="24"/>
        </w:rPr>
        <w:t xml:space="preserve">я </w:t>
      </w:r>
      <w:r w:rsidRPr="00FF1AD7">
        <w:rPr>
          <w:rFonts w:ascii="Times New Roman" w:hAnsi="Times New Roman"/>
          <w:spacing w:val="1"/>
          <w:sz w:val="24"/>
          <w:szCs w:val="24"/>
        </w:rPr>
        <w:t>данны</w:t>
      </w:r>
      <w:r w:rsidRPr="00FF1AD7">
        <w:rPr>
          <w:rFonts w:ascii="Times New Roman" w:hAnsi="Times New Roman"/>
          <w:sz w:val="24"/>
          <w:szCs w:val="24"/>
        </w:rPr>
        <w:t xml:space="preserve">х </w:t>
      </w:r>
      <w:r w:rsidRPr="00FF1AD7">
        <w:rPr>
          <w:rFonts w:ascii="Times New Roman" w:hAnsi="Times New Roman"/>
          <w:spacing w:val="1"/>
          <w:sz w:val="24"/>
          <w:szCs w:val="24"/>
        </w:rPr>
        <w:t>(таблицы</w:t>
      </w:r>
      <w:r w:rsidRPr="00FF1AD7">
        <w:rPr>
          <w:rFonts w:ascii="Times New Roman" w:hAnsi="Times New Roman"/>
          <w:sz w:val="24"/>
          <w:szCs w:val="24"/>
        </w:rPr>
        <w:t xml:space="preserve">, </w:t>
      </w:r>
      <w:r w:rsidRPr="00FF1AD7">
        <w:rPr>
          <w:rFonts w:ascii="Times New Roman" w:hAnsi="Times New Roman"/>
          <w:spacing w:val="1"/>
          <w:sz w:val="24"/>
          <w:szCs w:val="24"/>
        </w:rPr>
        <w:t>диаграммы</w:t>
      </w:r>
      <w:r w:rsidRPr="00FF1AD7">
        <w:rPr>
          <w:rFonts w:ascii="Times New Roman" w:hAnsi="Times New Roman"/>
          <w:sz w:val="24"/>
          <w:szCs w:val="24"/>
        </w:rPr>
        <w:t xml:space="preserve">, </w:t>
      </w:r>
      <w:r w:rsidRPr="00FF1AD7">
        <w:rPr>
          <w:rFonts w:ascii="Times New Roman" w:hAnsi="Times New Roman"/>
          <w:spacing w:val="1"/>
          <w:sz w:val="24"/>
          <w:szCs w:val="24"/>
        </w:rPr>
        <w:t>график</w:t>
      </w:r>
      <w:r w:rsidRPr="00FF1AD7">
        <w:rPr>
          <w:rFonts w:ascii="Times New Roman" w:hAnsi="Times New Roman"/>
          <w:sz w:val="24"/>
          <w:szCs w:val="24"/>
        </w:rPr>
        <w:t xml:space="preserve">и и </w:t>
      </w:r>
      <w:r w:rsidRPr="00FF1AD7">
        <w:rPr>
          <w:rFonts w:ascii="Times New Roman" w:hAnsi="Times New Roman"/>
          <w:spacing w:val="1"/>
          <w:sz w:val="24"/>
          <w:szCs w:val="24"/>
        </w:rPr>
        <w:t>т</w:t>
      </w:r>
      <w:r w:rsidRPr="00FF1AD7">
        <w:rPr>
          <w:rFonts w:ascii="Times New Roman" w:hAnsi="Times New Roman"/>
          <w:sz w:val="24"/>
          <w:szCs w:val="24"/>
        </w:rPr>
        <w:t>.</w:t>
      </w:r>
      <w:r w:rsidRPr="00FF1AD7">
        <w:rPr>
          <w:rFonts w:ascii="Times New Roman" w:hAnsi="Times New Roman"/>
          <w:spacing w:val="1"/>
          <w:sz w:val="24"/>
          <w:szCs w:val="24"/>
        </w:rPr>
        <w:t>д</w:t>
      </w:r>
      <w:r w:rsidRPr="00FF1AD7">
        <w:rPr>
          <w:rFonts w:ascii="Times New Roman" w:hAnsi="Times New Roman"/>
          <w:sz w:val="24"/>
          <w:szCs w:val="24"/>
        </w:rPr>
        <w:t>.);</w:t>
      </w:r>
    </w:p>
    <w:p w:rsidR="008639FE" w:rsidRPr="00FF1AD7" w:rsidRDefault="008639FE" w:rsidP="00156409">
      <w:pPr>
        <w:pStyle w:val="3f2"/>
        <w:numPr>
          <w:ilvl w:val="0"/>
          <w:numId w:val="88"/>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приемам</w:t>
      </w:r>
      <w:r w:rsidRPr="00FF1AD7">
        <w:rPr>
          <w:rFonts w:ascii="Times New Roman" w:hAnsi="Times New Roman"/>
          <w:sz w:val="24"/>
          <w:szCs w:val="24"/>
        </w:rPr>
        <w:t xml:space="preserve">и </w:t>
      </w:r>
      <w:r w:rsidRPr="00FF1AD7">
        <w:rPr>
          <w:rFonts w:ascii="Times New Roman" w:hAnsi="Times New Roman"/>
          <w:spacing w:val="1"/>
          <w:sz w:val="24"/>
          <w:szCs w:val="24"/>
        </w:rPr>
        <w:t>безопасно</w:t>
      </w:r>
      <w:r w:rsidRPr="00FF1AD7">
        <w:rPr>
          <w:rFonts w:ascii="Times New Roman" w:hAnsi="Times New Roman"/>
          <w:sz w:val="24"/>
          <w:szCs w:val="24"/>
        </w:rPr>
        <w:t xml:space="preserve">й </w:t>
      </w:r>
      <w:r w:rsidRPr="00FF1AD7">
        <w:rPr>
          <w:rFonts w:ascii="Times New Roman" w:hAnsi="Times New Roman"/>
          <w:spacing w:val="1"/>
          <w:sz w:val="24"/>
          <w:szCs w:val="24"/>
        </w:rPr>
        <w:t>организаци</w:t>
      </w:r>
      <w:r w:rsidRPr="00FF1AD7">
        <w:rPr>
          <w:rFonts w:ascii="Times New Roman" w:hAnsi="Times New Roman"/>
          <w:sz w:val="24"/>
          <w:szCs w:val="24"/>
        </w:rPr>
        <w:t xml:space="preserve">и </w:t>
      </w:r>
      <w:r w:rsidRPr="00FF1AD7">
        <w:rPr>
          <w:rFonts w:ascii="Times New Roman" w:hAnsi="Times New Roman"/>
          <w:spacing w:val="1"/>
          <w:sz w:val="24"/>
          <w:szCs w:val="24"/>
        </w:rPr>
        <w:t>своег</w:t>
      </w:r>
      <w:r w:rsidRPr="00FF1AD7">
        <w:rPr>
          <w:rFonts w:ascii="Times New Roman" w:hAnsi="Times New Roman"/>
          <w:sz w:val="24"/>
          <w:szCs w:val="24"/>
        </w:rPr>
        <w:t xml:space="preserve">о </w:t>
      </w:r>
      <w:r w:rsidRPr="00FF1AD7">
        <w:rPr>
          <w:rFonts w:ascii="Times New Roman" w:hAnsi="Times New Roman"/>
          <w:spacing w:val="1"/>
          <w:sz w:val="24"/>
          <w:szCs w:val="24"/>
        </w:rPr>
        <w:t>лично</w:t>
      </w:r>
      <w:r w:rsidRPr="00FF1AD7">
        <w:rPr>
          <w:rFonts w:ascii="Times New Roman" w:hAnsi="Times New Roman"/>
          <w:sz w:val="24"/>
          <w:szCs w:val="24"/>
        </w:rPr>
        <w:t xml:space="preserve">го </w:t>
      </w:r>
      <w:r w:rsidRPr="00FF1AD7">
        <w:rPr>
          <w:rFonts w:ascii="Times New Roman" w:hAnsi="Times New Roman"/>
          <w:spacing w:val="1"/>
          <w:sz w:val="24"/>
          <w:szCs w:val="24"/>
        </w:rPr>
        <w:t>пространства данны</w:t>
      </w:r>
      <w:r w:rsidRPr="00FF1AD7">
        <w:rPr>
          <w:rFonts w:ascii="Times New Roman" w:hAnsi="Times New Roman"/>
          <w:sz w:val="24"/>
          <w:szCs w:val="24"/>
        </w:rPr>
        <w:t>х с исп</w:t>
      </w:r>
      <w:r w:rsidRPr="00FF1AD7">
        <w:rPr>
          <w:rFonts w:ascii="Times New Roman" w:hAnsi="Times New Roman"/>
          <w:spacing w:val="1"/>
          <w:sz w:val="24"/>
          <w:szCs w:val="24"/>
        </w:rPr>
        <w:t>ользование</w:t>
      </w:r>
      <w:r w:rsidRPr="00FF1AD7">
        <w:rPr>
          <w:rFonts w:ascii="Times New Roman" w:hAnsi="Times New Roman"/>
          <w:sz w:val="24"/>
          <w:szCs w:val="24"/>
        </w:rPr>
        <w:t>м</w:t>
      </w:r>
      <w:r w:rsidRPr="00FF1AD7">
        <w:rPr>
          <w:rFonts w:ascii="Times New Roman" w:hAnsi="Times New Roman"/>
          <w:spacing w:val="1"/>
          <w:sz w:val="24"/>
          <w:szCs w:val="24"/>
        </w:rPr>
        <w:t xml:space="preserve"> индивидуальны</w:t>
      </w:r>
      <w:r w:rsidRPr="00FF1AD7">
        <w:rPr>
          <w:rFonts w:ascii="Times New Roman" w:hAnsi="Times New Roman"/>
          <w:sz w:val="24"/>
          <w:szCs w:val="24"/>
        </w:rPr>
        <w:t xml:space="preserve">х </w:t>
      </w:r>
      <w:r w:rsidRPr="00FF1AD7">
        <w:rPr>
          <w:rFonts w:ascii="Times New Roman" w:hAnsi="Times New Roman"/>
          <w:spacing w:val="1"/>
          <w:sz w:val="24"/>
          <w:szCs w:val="24"/>
        </w:rPr>
        <w:t>накопителе</w:t>
      </w:r>
      <w:r w:rsidRPr="00FF1AD7">
        <w:rPr>
          <w:rFonts w:ascii="Times New Roman" w:hAnsi="Times New Roman"/>
          <w:sz w:val="24"/>
          <w:szCs w:val="24"/>
        </w:rPr>
        <w:t>й д</w:t>
      </w:r>
      <w:r w:rsidRPr="00FF1AD7">
        <w:rPr>
          <w:rFonts w:ascii="Times New Roman" w:hAnsi="Times New Roman"/>
          <w:spacing w:val="1"/>
          <w:sz w:val="24"/>
          <w:szCs w:val="24"/>
        </w:rPr>
        <w:t>анных</w:t>
      </w:r>
      <w:r w:rsidRPr="00FF1AD7">
        <w:rPr>
          <w:rFonts w:ascii="Times New Roman" w:hAnsi="Times New Roman"/>
          <w:sz w:val="24"/>
          <w:szCs w:val="24"/>
        </w:rPr>
        <w:t xml:space="preserve">, </w:t>
      </w:r>
      <w:r w:rsidRPr="00FF1AD7">
        <w:rPr>
          <w:rFonts w:ascii="Times New Roman" w:hAnsi="Times New Roman"/>
          <w:spacing w:val="1"/>
          <w:sz w:val="24"/>
          <w:szCs w:val="24"/>
        </w:rPr>
        <w:t>Интернет-сервисо</w:t>
      </w:r>
      <w:r w:rsidRPr="00FF1AD7">
        <w:rPr>
          <w:rFonts w:ascii="Times New Roman" w:hAnsi="Times New Roman"/>
          <w:sz w:val="24"/>
          <w:szCs w:val="24"/>
        </w:rPr>
        <w:t xml:space="preserve">в и </w:t>
      </w:r>
      <w:r w:rsidRPr="00FF1AD7">
        <w:rPr>
          <w:rFonts w:ascii="Times New Roman" w:hAnsi="Times New Roman"/>
          <w:spacing w:val="1"/>
          <w:sz w:val="24"/>
          <w:szCs w:val="24"/>
        </w:rPr>
        <w:t>т. п.</w:t>
      </w:r>
      <w:r w:rsidRPr="00FF1AD7">
        <w:rPr>
          <w:rFonts w:ascii="Times New Roman" w:hAnsi="Times New Roman"/>
          <w:sz w:val="24"/>
          <w:szCs w:val="24"/>
        </w:rPr>
        <w:t>;</w:t>
      </w:r>
    </w:p>
    <w:p w:rsidR="008639FE" w:rsidRPr="00FF1AD7" w:rsidRDefault="008639FE" w:rsidP="00156409">
      <w:pPr>
        <w:pStyle w:val="3f2"/>
        <w:numPr>
          <w:ilvl w:val="0"/>
          <w:numId w:val="88"/>
        </w:numPr>
        <w:tabs>
          <w:tab w:val="left" w:pos="820"/>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основ</w:t>
      </w:r>
      <w:r w:rsidRPr="00FF1AD7">
        <w:rPr>
          <w:rFonts w:ascii="Times New Roman" w:hAnsi="Times New Roman"/>
          <w:sz w:val="24"/>
          <w:szCs w:val="24"/>
        </w:rPr>
        <w:t>а</w:t>
      </w:r>
      <w:r w:rsidRPr="00FF1AD7">
        <w:rPr>
          <w:rFonts w:ascii="Times New Roman" w:hAnsi="Times New Roman"/>
          <w:spacing w:val="1"/>
          <w:sz w:val="24"/>
          <w:szCs w:val="24"/>
        </w:rPr>
        <w:t>м</w:t>
      </w:r>
      <w:r w:rsidRPr="00FF1AD7">
        <w:rPr>
          <w:rFonts w:ascii="Times New Roman" w:hAnsi="Times New Roman"/>
          <w:sz w:val="24"/>
          <w:szCs w:val="24"/>
        </w:rPr>
        <w:t xml:space="preserve">и </w:t>
      </w:r>
      <w:r w:rsidRPr="00FF1AD7">
        <w:rPr>
          <w:rFonts w:ascii="Times New Roman" w:hAnsi="Times New Roman"/>
          <w:spacing w:val="1"/>
          <w:sz w:val="24"/>
          <w:szCs w:val="24"/>
        </w:rPr>
        <w:t>соблюдени</w:t>
      </w:r>
      <w:r w:rsidRPr="00FF1AD7">
        <w:rPr>
          <w:rFonts w:ascii="Times New Roman" w:hAnsi="Times New Roman"/>
          <w:sz w:val="24"/>
          <w:szCs w:val="24"/>
        </w:rPr>
        <w:t xml:space="preserve">я </w:t>
      </w:r>
      <w:r w:rsidRPr="00FF1AD7">
        <w:rPr>
          <w:rFonts w:ascii="Times New Roman" w:hAnsi="Times New Roman"/>
          <w:spacing w:val="1"/>
          <w:sz w:val="24"/>
          <w:szCs w:val="24"/>
        </w:rPr>
        <w:t>нор</w:t>
      </w:r>
      <w:r w:rsidRPr="00FF1AD7">
        <w:rPr>
          <w:rFonts w:ascii="Times New Roman" w:hAnsi="Times New Roman"/>
          <w:sz w:val="24"/>
          <w:szCs w:val="24"/>
        </w:rPr>
        <w:t xml:space="preserve">м </w:t>
      </w:r>
      <w:r w:rsidRPr="00FF1AD7">
        <w:rPr>
          <w:rFonts w:ascii="Times New Roman" w:hAnsi="Times New Roman"/>
          <w:spacing w:val="1"/>
          <w:sz w:val="24"/>
          <w:szCs w:val="24"/>
        </w:rPr>
        <w:t>информационно</w:t>
      </w:r>
      <w:r w:rsidRPr="00FF1AD7">
        <w:rPr>
          <w:rFonts w:ascii="Times New Roman" w:hAnsi="Times New Roman"/>
          <w:sz w:val="24"/>
          <w:szCs w:val="24"/>
        </w:rPr>
        <w:t>й э</w:t>
      </w:r>
      <w:r w:rsidRPr="00FF1AD7">
        <w:rPr>
          <w:rFonts w:ascii="Times New Roman" w:hAnsi="Times New Roman"/>
          <w:spacing w:val="1"/>
          <w:sz w:val="24"/>
          <w:szCs w:val="24"/>
        </w:rPr>
        <w:t>тик</w:t>
      </w:r>
      <w:r w:rsidRPr="00FF1AD7">
        <w:rPr>
          <w:rFonts w:ascii="Times New Roman" w:hAnsi="Times New Roman"/>
          <w:sz w:val="24"/>
          <w:szCs w:val="24"/>
        </w:rPr>
        <w:t>и и п</w:t>
      </w:r>
      <w:r w:rsidRPr="00FF1AD7">
        <w:rPr>
          <w:rFonts w:ascii="Times New Roman" w:hAnsi="Times New Roman"/>
          <w:spacing w:val="1"/>
          <w:sz w:val="24"/>
          <w:szCs w:val="24"/>
        </w:rPr>
        <w:t>рава</w:t>
      </w:r>
      <w:r w:rsidRPr="00FF1AD7">
        <w:rPr>
          <w:rFonts w:ascii="Times New Roman" w:hAnsi="Times New Roman"/>
          <w:sz w:val="24"/>
          <w:szCs w:val="24"/>
        </w:rPr>
        <w:t>.</w:t>
      </w:r>
    </w:p>
    <w:p w:rsidR="008639FE" w:rsidRPr="00FF1AD7" w:rsidRDefault="008639FE" w:rsidP="00FF1AD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FF1AD7">
        <w:rPr>
          <w:rFonts w:ascii="Times New Roman" w:hAnsi="Times New Roman"/>
          <w:b/>
          <w:spacing w:val="1"/>
          <w:sz w:val="24"/>
          <w:szCs w:val="24"/>
        </w:rPr>
        <w:t>Выпускни</w:t>
      </w:r>
      <w:r w:rsidRPr="00FF1AD7">
        <w:rPr>
          <w:rFonts w:ascii="Times New Roman" w:hAnsi="Times New Roman"/>
          <w:b/>
          <w:sz w:val="24"/>
          <w:szCs w:val="24"/>
        </w:rPr>
        <w:t xml:space="preserve">к </w:t>
      </w:r>
      <w:r w:rsidRPr="00FF1AD7">
        <w:rPr>
          <w:rFonts w:ascii="Times New Roman" w:hAnsi="Times New Roman"/>
          <w:b/>
          <w:spacing w:val="1"/>
          <w:sz w:val="24"/>
          <w:szCs w:val="24"/>
        </w:rPr>
        <w:t>получи</w:t>
      </w:r>
      <w:r w:rsidRPr="00FF1AD7">
        <w:rPr>
          <w:rFonts w:ascii="Times New Roman" w:hAnsi="Times New Roman"/>
          <w:b/>
          <w:sz w:val="24"/>
          <w:szCs w:val="24"/>
        </w:rPr>
        <w:t xml:space="preserve">т </w:t>
      </w:r>
      <w:r w:rsidRPr="00FF1AD7">
        <w:rPr>
          <w:rFonts w:ascii="Times New Roman" w:hAnsi="Times New Roman"/>
          <w:b/>
          <w:spacing w:val="1"/>
          <w:sz w:val="24"/>
          <w:szCs w:val="24"/>
        </w:rPr>
        <w:t>возмо</w:t>
      </w:r>
      <w:r w:rsidRPr="00FF1AD7">
        <w:rPr>
          <w:rFonts w:ascii="Times New Roman" w:hAnsi="Times New Roman"/>
          <w:b/>
          <w:spacing w:val="2"/>
          <w:sz w:val="24"/>
          <w:szCs w:val="24"/>
        </w:rPr>
        <w:t>ж</w:t>
      </w:r>
      <w:r w:rsidRPr="00FF1AD7">
        <w:rPr>
          <w:rFonts w:ascii="Times New Roman" w:hAnsi="Times New Roman"/>
          <w:b/>
          <w:spacing w:val="1"/>
          <w:sz w:val="24"/>
          <w:szCs w:val="24"/>
        </w:rPr>
        <w:t>ност</w:t>
      </w:r>
      <w:r w:rsidRPr="00FF1AD7">
        <w:rPr>
          <w:rFonts w:ascii="Times New Roman" w:hAnsi="Times New Roman"/>
          <w:b/>
          <w:sz w:val="24"/>
          <w:szCs w:val="24"/>
        </w:rPr>
        <w:t xml:space="preserve">ь (в </w:t>
      </w:r>
      <w:r w:rsidRPr="00FF1AD7">
        <w:rPr>
          <w:rFonts w:ascii="Times New Roman" w:hAnsi="Times New Roman"/>
          <w:b/>
          <w:spacing w:val="1"/>
          <w:sz w:val="24"/>
          <w:szCs w:val="24"/>
        </w:rPr>
        <w:t>данно</w:t>
      </w:r>
      <w:r w:rsidRPr="00FF1AD7">
        <w:rPr>
          <w:rFonts w:ascii="Times New Roman" w:hAnsi="Times New Roman"/>
          <w:b/>
          <w:sz w:val="24"/>
          <w:szCs w:val="24"/>
        </w:rPr>
        <w:t xml:space="preserve">м </w:t>
      </w:r>
      <w:r w:rsidRPr="00FF1AD7">
        <w:rPr>
          <w:rFonts w:ascii="Times New Roman" w:hAnsi="Times New Roman"/>
          <w:b/>
          <w:spacing w:val="1"/>
          <w:sz w:val="24"/>
          <w:szCs w:val="24"/>
        </w:rPr>
        <w:t>курс</w:t>
      </w:r>
      <w:r w:rsidRPr="00FF1AD7">
        <w:rPr>
          <w:rFonts w:ascii="Times New Roman" w:hAnsi="Times New Roman"/>
          <w:b/>
          <w:sz w:val="24"/>
          <w:szCs w:val="24"/>
        </w:rPr>
        <w:t xml:space="preserve">е и </w:t>
      </w:r>
      <w:r w:rsidRPr="00FF1AD7">
        <w:rPr>
          <w:rFonts w:ascii="Times New Roman" w:hAnsi="Times New Roman"/>
          <w:b/>
          <w:spacing w:val="1"/>
          <w:sz w:val="24"/>
          <w:szCs w:val="24"/>
        </w:rPr>
        <w:t>ино</w:t>
      </w:r>
      <w:r w:rsidRPr="00FF1AD7">
        <w:rPr>
          <w:rFonts w:ascii="Times New Roman" w:hAnsi="Times New Roman"/>
          <w:b/>
          <w:sz w:val="24"/>
          <w:szCs w:val="24"/>
        </w:rPr>
        <w:t xml:space="preserve">й </w:t>
      </w:r>
      <w:r w:rsidRPr="00FF1AD7">
        <w:rPr>
          <w:rFonts w:ascii="Times New Roman" w:hAnsi="Times New Roman"/>
          <w:b/>
          <w:spacing w:val="1"/>
          <w:sz w:val="24"/>
          <w:szCs w:val="24"/>
        </w:rPr>
        <w:t>учебной деятельности</w:t>
      </w:r>
      <w:r w:rsidRPr="00FF1AD7">
        <w:rPr>
          <w:rFonts w:ascii="Times New Roman" w:hAnsi="Times New Roman"/>
          <w:b/>
          <w:sz w:val="24"/>
          <w:szCs w:val="24"/>
        </w:rPr>
        <w:t>):</w:t>
      </w:r>
    </w:p>
    <w:p w:rsidR="008639FE" w:rsidRPr="00FF1AD7" w:rsidRDefault="008639FE" w:rsidP="00156409">
      <w:pPr>
        <w:pStyle w:val="3f2"/>
        <w:numPr>
          <w:ilvl w:val="0"/>
          <w:numId w:val="89"/>
        </w:numPr>
        <w:tabs>
          <w:tab w:val="left" w:pos="780"/>
          <w:tab w:val="left" w:pos="993"/>
        </w:tabs>
        <w:ind w:left="0" w:firstLine="709"/>
        <w:jc w:val="both"/>
        <w:rPr>
          <w:rFonts w:ascii="Times New Roman" w:hAnsi="Times New Roman"/>
          <w:i/>
          <w:w w:val="99"/>
          <w:sz w:val="24"/>
          <w:szCs w:val="24"/>
        </w:rPr>
      </w:pPr>
      <w:r w:rsidRPr="00FF1AD7">
        <w:rPr>
          <w:rFonts w:ascii="Times New Roman" w:hAnsi="Times New Roman"/>
          <w:i/>
          <w:spacing w:val="1"/>
          <w:sz w:val="24"/>
          <w:szCs w:val="24"/>
        </w:rPr>
        <w:t>познакомитьс</w:t>
      </w:r>
      <w:r w:rsidRPr="00FF1AD7">
        <w:rPr>
          <w:rFonts w:ascii="Times New Roman" w:hAnsi="Times New Roman"/>
          <w:i/>
          <w:sz w:val="24"/>
          <w:szCs w:val="24"/>
        </w:rPr>
        <w:t xml:space="preserve">я с </w:t>
      </w:r>
      <w:r w:rsidRPr="00FF1AD7">
        <w:rPr>
          <w:rFonts w:ascii="Times New Roman" w:hAnsi="Times New Roman"/>
          <w:i/>
          <w:spacing w:val="1"/>
          <w:sz w:val="24"/>
          <w:szCs w:val="24"/>
        </w:rPr>
        <w:t>программным</w:t>
      </w:r>
      <w:r w:rsidRPr="00FF1AD7">
        <w:rPr>
          <w:rFonts w:ascii="Times New Roman" w:hAnsi="Times New Roman"/>
          <w:i/>
          <w:sz w:val="24"/>
          <w:szCs w:val="24"/>
        </w:rPr>
        <w:t xml:space="preserve">и </w:t>
      </w:r>
      <w:r w:rsidRPr="00FF1AD7">
        <w:rPr>
          <w:rFonts w:ascii="Times New Roman" w:hAnsi="Times New Roman"/>
          <w:i/>
          <w:spacing w:val="1"/>
          <w:sz w:val="24"/>
          <w:szCs w:val="24"/>
        </w:rPr>
        <w:t>средствам</w:t>
      </w:r>
      <w:r w:rsidRPr="00FF1AD7">
        <w:rPr>
          <w:rFonts w:ascii="Times New Roman" w:hAnsi="Times New Roman"/>
          <w:i/>
          <w:sz w:val="24"/>
          <w:szCs w:val="24"/>
        </w:rPr>
        <w:t xml:space="preserve">и </w:t>
      </w:r>
      <w:r w:rsidRPr="00FF1AD7">
        <w:rPr>
          <w:rFonts w:ascii="Times New Roman" w:hAnsi="Times New Roman"/>
          <w:i/>
          <w:spacing w:val="1"/>
          <w:sz w:val="24"/>
          <w:szCs w:val="24"/>
        </w:rPr>
        <w:t>дл</w:t>
      </w:r>
      <w:r w:rsidRPr="00FF1AD7">
        <w:rPr>
          <w:rFonts w:ascii="Times New Roman" w:hAnsi="Times New Roman"/>
          <w:i/>
          <w:sz w:val="24"/>
          <w:szCs w:val="24"/>
        </w:rPr>
        <w:t xml:space="preserve">я </w:t>
      </w:r>
      <w:r w:rsidRPr="00FF1AD7">
        <w:rPr>
          <w:rFonts w:ascii="Times New Roman" w:hAnsi="Times New Roman"/>
          <w:i/>
          <w:spacing w:val="1"/>
          <w:sz w:val="24"/>
          <w:szCs w:val="24"/>
        </w:rPr>
        <w:t>работ</w:t>
      </w:r>
      <w:r w:rsidRPr="00FF1AD7">
        <w:rPr>
          <w:rFonts w:ascii="Times New Roman" w:hAnsi="Times New Roman"/>
          <w:i/>
          <w:sz w:val="24"/>
          <w:szCs w:val="24"/>
        </w:rPr>
        <w:t xml:space="preserve">ы с </w:t>
      </w:r>
      <w:r w:rsidRPr="00FF1AD7">
        <w:rPr>
          <w:rFonts w:ascii="Times New Roman" w:hAnsi="Times New Roman"/>
          <w:i/>
          <w:spacing w:val="1"/>
          <w:w w:val="99"/>
          <w:sz w:val="24"/>
          <w:szCs w:val="24"/>
        </w:rPr>
        <w:t>ауди</w:t>
      </w:r>
      <w:r w:rsidRPr="00FF1AD7">
        <w:rPr>
          <w:rFonts w:ascii="Times New Roman" w:hAnsi="Times New Roman"/>
          <w:i/>
          <w:spacing w:val="2"/>
          <w:w w:val="99"/>
          <w:sz w:val="24"/>
          <w:szCs w:val="24"/>
        </w:rPr>
        <w:t>о</w:t>
      </w:r>
      <w:r w:rsidRPr="00FF1AD7">
        <w:rPr>
          <w:rFonts w:ascii="Times New Roman" w:hAnsi="Times New Roman"/>
          <w:i/>
          <w:w w:val="99"/>
          <w:sz w:val="24"/>
          <w:szCs w:val="24"/>
        </w:rPr>
        <w:t>-</w:t>
      </w:r>
      <w:r w:rsidRPr="00FF1AD7">
        <w:rPr>
          <w:rFonts w:ascii="Times New Roman" w:hAnsi="Times New Roman"/>
          <w:i/>
          <w:spacing w:val="1"/>
          <w:sz w:val="24"/>
          <w:szCs w:val="24"/>
        </w:rPr>
        <w:t>ви</w:t>
      </w:r>
      <w:r w:rsidRPr="00FF1AD7">
        <w:rPr>
          <w:rFonts w:ascii="Times New Roman" w:hAnsi="Times New Roman"/>
          <w:i/>
          <w:sz w:val="24"/>
          <w:szCs w:val="24"/>
        </w:rPr>
        <w:t>з</w:t>
      </w:r>
      <w:r w:rsidRPr="00FF1AD7">
        <w:rPr>
          <w:rFonts w:ascii="Times New Roman" w:hAnsi="Times New Roman"/>
          <w:i/>
          <w:spacing w:val="1"/>
          <w:sz w:val="24"/>
          <w:szCs w:val="24"/>
        </w:rPr>
        <w:t>уальным</w:t>
      </w:r>
      <w:r w:rsidRPr="00FF1AD7">
        <w:rPr>
          <w:rFonts w:ascii="Times New Roman" w:hAnsi="Times New Roman"/>
          <w:i/>
          <w:sz w:val="24"/>
          <w:szCs w:val="24"/>
        </w:rPr>
        <w:t xml:space="preserve">и </w:t>
      </w:r>
      <w:r w:rsidRPr="00FF1AD7">
        <w:rPr>
          <w:rFonts w:ascii="Times New Roman" w:hAnsi="Times New Roman"/>
          <w:i/>
          <w:spacing w:val="1"/>
          <w:sz w:val="24"/>
          <w:szCs w:val="24"/>
        </w:rPr>
        <w:t>данным</w:t>
      </w:r>
      <w:r w:rsidRPr="00FF1AD7">
        <w:rPr>
          <w:rFonts w:ascii="Times New Roman" w:hAnsi="Times New Roman"/>
          <w:i/>
          <w:sz w:val="24"/>
          <w:szCs w:val="24"/>
        </w:rPr>
        <w:t xml:space="preserve">и и </w:t>
      </w:r>
      <w:r w:rsidRPr="00FF1AD7">
        <w:rPr>
          <w:rFonts w:ascii="Times New Roman" w:hAnsi="Times New Roman"/>
          <w:i/>
          <w:spacing w:val="1"/>
          <w:sz w:val="24"/>
          <w:szCs w:val="24"/>
        </w:rPr>
        <w:t>соответствующи</w:t>
      </w:r>
      <w:r w:rsidRPr="00FF1AD7">
        <w:rPr>
          <w:rFonts w:ascii="Times New Roman" w:hAnsi="Times New Roman"/>
          <w:i/>
          <w:sz w:val="24"/>
          <w:szCs w:val="24"/>
        </w:rPr>
        <w:t xml:space="preserve">м </w:t>
      </w:r>
      <w:r w:rsidRPr="00FF1AD7">
        <w:rPr>
          <w:rFonts w:ascii="Times New Roman" w:hAnsi="Times New Roman"/>
          <w:i/>
          <w:spacing w:val="1"/>
          <w:sz w:val="24"/>
          <w:szCs w:val="24"/>
        </w:rPr>
        <w:t>понятийны</w:t>
      </w:r>
      <w:r w:rsidRPr="00FF1AD7">
        <w:rPr>
          <w:rFonts w:ascii="Times New Roman" w:hAnsi="Times New Roman"/>
          <w:i/>
          <w:sz w:val="24"/>
          <w:szCs w:val="24"/>
        </w:rPr>
        <w:t xml:space="preserve">м </w:t>
      </w:r>
      <w:r w:rsidRPr="00FF1AD7">
        <w:rPr>
          <w:rFonts w:ascii="Times New Roman" w:hAnsi="Times New Roman"/>
          <w:i/>
          <w:spacing w:val="1"/>
          <w:w w:val="99"/>
          <w:sz w:val="24"/>
          <w:szCs w:val="24"/>
        </w:rPr>
        <w:t>апп</w:t>
      </w:r>
      <w:r w:rsidRPr="00FF1AD7">
        <w:rPr>
          <w:rFonts w:ascii="Times New Roman" w:hAnsi="Times New Roman"/>
          <w:i/>
          <w:w w:val="99"/>
          <w:sz w:val="24"/>
          <w:szCs w:val="24"/>
        </w:rPr>
        <w:t>а</w:t>
      </w:r>
      <w:r w:rsidRPr="00FF1AD7">
        <w:rPr>
          <w:rFonts w:ascii="Times New Roman" w:hAnsi="Times New Roman"/>
          <w:i/>
          <w:spacing w:val="1"/>
          <w:w w:val="99"/>
          <w:sz w:val="24"/>
          <w:szCs w:val="24"/>
        </w:rPr>
        <w:t>ратом</w:t>
      </w:r>
      <w:r w:rsidRPr="00FF1AD7">
        <w:rPr>
          <w:rFonts w:ascii="Times New Roman" w:hAnsi="Times New Roman"/>
          <w:i/>
          <w:w w:val="99"/>
          <w:sz w:val="24"/>
          <w:szCs w:val="24"/>
        </w:rPr>
        <w:t>;</w:t>
      </w:r>
    </w:p>
    <w:p w:rsidR="008639FE" w:rsidRPr="00FF1AD7" w:rsidRDefault="008639FE" w:rsidP="00156409">
      <w:pPr>
        <w:pStyle w:val="3f2"/>
        <w:numPr>
          <w:ilvl w:val="0"/>
          <w:numId w:val="89"/>
        </w:numPr>
        <w:tabs>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получит</w:t>
      </w:r>
      <w:r w:rsidRPr="00FF1AD7">
        <w:rPr>
          <w:rFonts w:ascii="Times New Roman" w:hAnsi="Times New Roman"/>
          <w:i/>
          <w:sz w:val="24"/>
          <w:szCs w:val="24"/>
        </w:rPr>
        <w:t xml:space="preserve">ь </w:t>
      </w:r>
      <w:r w:rsidRPr="00FF1AD7">
        <w:rPr>
          <w:rFonts w:ascii="Times New Roman" w:hAnsi="Times New Roman"/>
          <w:i/>
          <w:spacing w:val="1"/>
          <w:sz w:val="24"/>
          <w:szCs w:val="24"/>
        </w:rPr>
        <w:t>представлени</w:t>
      </w:r>
      <w:r w:rsidRPr="00FF1AD7">
        <w:rPr>
          <w:rFonts w:ascii="Times New Roman" w:hAnsi="Times New Roman"/>
          <w:i/>
          <w:sz w:val="24"/>
          <w:szCs w:val="24"/>
        </w:rPr>
        <w:t xml:space="preserve">е о </w:t>
      </w:r>
      <w:r w:rsidRPr="00FF1AD7">
        <w:rPr>
          <w:rFonts w:ascii="Times New Roman" w:hAnsi="Times New Roman"/>
          <w:i/>
          <w:spacing w:val="1"/>
          <w:sz w:val="24"/>
          <w:szCs w:val="24"/>
        </w:rPr>
        <w:t>дискретно</w:t>
      </w:r>
      <w:r w:rsidRPr="00FF1AD7">
        <w:rPr>
          <w:rFonts w:ascii="Times New Roman" w:hAnsi="Times New Roman"/>
          <w:i/>
          <w:sz w:val="24"/>
          <w:szCs w:val="24"/>
        </w:rPr>
        <w:t xml:space="preserve">м </w:t>
      </w:r>
      <w:r w:rsidRPr="00FF1AD7">
        <w:rPr>
          <w:rFonts w:ascii="Times New Roman" w:hAnsi="Times New Roman"/>
          <w:i/>
          <w:spacing w:val="1"/>
          <w:sz w:val="24"/>
          <w:szCs w:val="24"/>
        </w:rPr>
        <w:t>представлени</w:t>
      </w:r>
      <w:r w:rsidRPr="00FF1AD7">
        <w:rPr>
          <w:rFonts w:ascii="Times New Roman" w:hAnsi="Times New Roman"/>
          <w:i/>
          <w:sz w:val="24"/>
          <w:szCs w:val="24"/>
        </w:rPr>
        <w:t xml:space="preserve">и </w:t>
      </w:r>
      <w:r w:rsidRPr="00FF1AD7">
        <w:rPr>
          <w:rFonts w:ascii="Times New Roman" w:hAnsi="Times New Roman"/>
          <w:i/>
          <w:spacing w:val="1"/>
          <w:w w:val="99"/>
          <w:sz w:val="24"/>
          <w:szCs w:val="24"/>
        </w:rPr>
        <w:t>ауди</w:t>
      </w:r>
      <w:r w:rsidRPr="00FF1AD7">
        <w:rPr>
          <w:rFonts w:ascii="Times New Roman" w:hAnsi="Times New Roman"/>
          <w:i/>
          <w:spacing w:val="2"/>
          <w:w w:val="99"/>
          <w:sz w:val="24"/>
          <w:szCs w:val="24"/>
        </w:rPr>
        <w:t>о</w:t>
      </w:r>
      <w:r w:rsidRPr="00FF1AD7">
        <w:rPr>
          <w:rFonts w:ascii="Times New Roman" w:hAnsi="Times New Roman"/>
          <w:i/>
          <w:w w:val="99"/>
          <w:sz w:val="24"/>
          <w:szCs w:val="24"/>
        </w:rPr>
        <w:t>-</w:t>
      </w:r>
      <w:r w:rsidRPr="00FF1AD7">
        <w:rPr>
          <w:rFonts w:ascii="Times New Roman" w:hAnsi="Times New Roman"/>
          <w:i/>
          <w:spacing w:val="1"/>
          <w:sz w:val="24"/>
          <w:szCs w:val="24"/>
        </w:rPr>
        <w:t>ви</w:t>
      </w:r>
      <w:r w:rsidRPr="00FF1AD7">
        <w:rPr>
          <w:rFonts w:ascii="Times New Roman" w:hAnsi="Times New Roman"/>
          <w:i/>
          <w:sz w:val="24"/>
          <w:szCs w:val="24"/>
        </w:rPr>
        <w:t>з</w:t>
      </w:r>
      <w:r w:rsidRPr="00FF1AD7">
        <w:rPr>
          <w:rFonts w:ascii="Times New Roman" w:hAnsi="Times New Roman"/>
          <w:i/>
          <w:spacing w:val="1"/>
          <w:sz w:val="24"/>
          <w:szCs w:val="24"/>
        </w:rPr>
        <w:t>уальны</w:t>
      </w:r>
      <w:r w:rsidRPr="00FF1AD7">
        <w:rPr>
          <w:rFonts w:ascii="Times New Roman" w:hAnsi="Times New Roman"/>
          <w:i/>
          <w:sz w:val="24"/>
          <w:szCs w:val="24"/>
        </w:rPr>
        <w:t xml:space="preserve">х </w:t>
      </w:r>
      <w:r w:rsidRPr="00FF1AD7">
        <w:rPr>
          <w:rFonts w:ascii="Times New Roman" w:hAnsi="Times New Roman"/>
          <w:i/>
          <w:spacing w:val="1"/>
          <w:sz w:val="24"/>
          <w:szCs w:val="24"/>
        </w:rPr>
        <w:t>данных</w:t>
      </w:r>
      <w:r w:rsidRPr="00FF1AD7">
        <w:rPr>
          <w:rFonts w:ascii="Times New Roman" w:hAnsi="Times New Roman"/>
          <w:i/>
          <w:sz w:val="24"/>
          <w:szCs w:val="24"/>
        </w:rPr>
        <w:t>;</w:t>
      </w:r>
    </w:p>
    <w:p w:rsidR="008639FE" w:rsidRPr="00FF1AD7" w:rsidRDefault="008639FE" w:rsidP="00156409">
      <w:pPr>
        <w:pStyle w:val="3f2"/>
        <w:numPr>
          <w:ilvl w:val="0"/>
          <w:numId w:val="89"/>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практиковатьс</w:t>
      </w:r>
      <w:r w:rsidRPr="00FF1AD7">
        <w:rPr>
          <w:rFonts w:ascii="Times New Roman" w:hAnsi="Times New Roman"/>
          <w:i/>
          <w:sz w:val="24"/>
          <w:szCs w:val="24"/>
        </w:rPr>
        <w:t xml:space="preserve">я в </w:t>
      </w:r>
      <w:r w:rsidRPr="00FF1AD7">
        <w:rPr>
          <w:rFonts w:ascii="Times New Roman" w:hAnsi="Times New Roman"/>
          <w:i/>
          <w:spacing w:val="1"/>
          <w:sz w:val="24"/>
          <w:szCs w:val="24"/>
        </w:rPr>
        <w:t>использовани</w:t>
      </w:r>
      <w:r w:rsidRPr="00FF1AD7">
        <w:rPr>
          <w:rFonts w:ascii="Times New Roman" w:hAnsi="Times New Roman"/>
          <w:i/>
          <w:sz w:val="24"/>
          <w:szCs w:val="24"/>
        </w:rPr>
        <w:t xml:space="preserve">и </w:t>
      </w:r>
      <w:r w:rsidRPr="00FF1AD7">
        <w:rPr>
          <w:rFonts w:ascii="Times New Roman" w:hAnsi="Times New Roman"/>
          <w:i/>
          <w:spacing w:val="1"/>
          <w:sz w:val="24"/>
          <w:szCs w:val="24"/>
        </w:rPr>
        <w:t>основны</w:t>
      </w:r>
      <w:r w:rsidRPr="00FF1AD7">
        <w:rPr>
          <w:rFonts w:ascii="Times New Roman" w:hAnsi="Times New Roman"/>
          <w:i/>
          <w:sz w:val="24"/>
          <w:szCs w:val="24"/>
        </w:rPr>
        <w:t xml:space="preserve">х </w:t>
      </w:r>
      <w:r w:rsidRPr="00FF1AD7">
        <w:rPr>
          <w:rFonts w:ascii="Times New Roman" w:hAnsi="Times New Roman"/>
          <w:i/>
          <w:spacing w:val="1"/>
          <w:sz w:val="24"/>
          <w:szCs w:val="24"/>
        </w:rPr>
        <w:t>видо</w:t>
      </w:r>
      <w:r w:rsidRPr="00FF1AD7">
        <w:rPr>
          <w:rFonts w:ascii="Times New Roman" w:hAnsi="Times New Roman"/>
          <w:i/>
          <w:sz w:val="24"/>
          <w:szCs w:val="24"/>
        </w:rPr>
        <w:t xml:space="preserve">в </w:t>
      </w:r>
      <w:r w:rsidRPr="00FF1AD7">
        <w:rPr>
          <w:rFonts w:ascii="Times New Roman" w:hAnsi="Times New Roman"/>
          <w:i/>
          <w:spacing w:val="1"/>
          <w:sz w:val="24"/>
          <w:szCs w:val="24"/>
        </w:rPr>
        <w:t>прикладного программног</w:t>
      </w:r>
      <w:r w:rsidRPr="00FF1AD7">
        <w:rPr>
          <w:rFonts w:ascii="Times New Roman" w:hAnsi="Times New Roman"/>
          <w:i/>
          <w:sz w:val="24"/>
          <w:szCs w:val="24"/>
        </w:rPr>
        <w:t xml:space="preserve">о </w:t>
      </w:r>
      <w:r w:rsidRPr="00FF1AD7">
        <w:rPr>
          <w:rFonts w:ascii="Times New Roman" w:hAnsi="Times New Roman"/>
          <w:i/>
          <w:spacing w:val="1"/>
          <w:sz w:val="24"/>
          <w:szCs w:val="24"/>
        </w:rPr>
        <w:t>обеспечени</w:t>
      </w:r>
      <w:r w:rsidRPr="00FF1AD7">
        <w:rPr>
          <w:rFonts w:ascii="Times New Roman" w:hAnsi="Times New Roman"/>
          <w:i/>
          <w:sz w:val="24"/>
          <w:szCs w:val="24"/>
        </w:rPr>
        <w:t xml:space="preserve">я </w:t>
      </w:r>
      <w:r w:rsidRPr="00FF1AD7">
        <w:rPr>
          <w:rFonts w:ascii="Times New Roman" w:hAnsi="Times New Roman"/>
          <w:i/>
          <w:spacing w:val="1"/>
          <w:sz w:val="24"/>
          <w:szCs w:val="24"/>
        </w:rPr>
        <w:t>(редактор</w:t>
      </w:r>
      <w:r w:rsidRPr="00FF1AD7">
        <w:rPr>
          <w:rFonts w:ascii="Times New Roman" w:hAnsi="Times New Roman"/>
          <w:i/>
          <w:sz w:val="24"/>
          <w:szCs w:val="24"/>
        </w:rPr>
        <w:t xml:space="preserve">ы </w:t>
      </w:r>
      <w:r w:rsidRPr="00FF1AD7">
        <w:rPr>
          <w:rFonts w:ascii="Times New Roman" w:hAnsi="Times New Roman"/>
          <w:i/>
          <w:spacing w:val="1"/>
          <w:sz w:val="24"/>
          <w:szCs w:val="24"/>
        </w:rPr>
        <w:t>текстов</w:t>
      </w:r>
      <w:r w:rsidRPr="00FF1AD7">
        <w:rPr>
          <w:rFonts w:ascii="Times New Roman" w:hAnsi="Times New Roman"/>
          <w:i/>
          <w:sz w:val="24"/>
          <w:szCs w:val="24"/>
        </w:rPr>
        <w:t xml:space="preserve">, </w:t>
      </w:r>
      <w:r w:rsidRPr="00FF1AD7">
        <w:rPr>
          <w:rFonts w:ascii="Times New Roman" w:hAnsi="Times New Roman"/>
          <w:i/>
          <w:spacing w:val="1"/>
          <w:sz w:val="24"/>
          <w:szCs w:val="24"/>
        </w:rPr>
        <w:t>электронны</w:t>
      </w:r>
      <w:r w:rsidRPr="00FF1AD7">
        <w:rPr>
          <w:rFonts w:ascii="Times New Roman" w:hAnsi="Times New Roman"/>
          <w:i/>
          <w:sz w:val="24"/>
          <w:szCs w:val="24"/>
        </w:rPr>
        <w:t xml:space="preserve">е </w:t>
      </w:r>
      <w:r w:rsidRPr="00FF1AD7">
        <w:rPr>
          <w:rFonts w:ascii="Times New Roman" w:hAnsi="Times New Roman"/>
          <w:i/>
          <w:spacing w:val="1"/>
          <w:sz w:val="24"/>
          <w:szCs w:val="24"/>
        </w:rPr>
        <w:t>таблицы</w:t>
      </w:r>
      <w:r w:rsidRPr="00FF1AD7">
        <w:rPr>
          <w:rFonts w:ascii="Times New Roman" w:hAnsi="Times New Roman"/>
          <w:i/>
          <w:sz w:val="24"/>
          <w:szCs w:val="24"/>
        </w:rPr>
        <w:t xml:space="preserve">, </w:t>
      </w:r>
      <w:r w:rsidRPr="00FF1AD7">
        <w:rPr>
          <w:rFonts w:ascii="Times New Roman" w:hAnsi="Times New Roman"/>
          <w:i/>
          <w:spacing w:val="1"/>
          <w:sz w:val="24"/>
          <w:szCs w:val="24"/>
        </w:rPr>
        <w:t>браузер</w:t>
      </w:r>
      <w:r w:rsidRPr="00FF1AD7">
        <w:rPr>
          <w:rFonts w:ascii="Times New Roman" w:hAnsi="Times New Roman"/>
          <w:i/>
          <w:sz w:val="24"/>
          <w:szCs w:val="24"/>
        </w:rPr>
        <w:t xml:space="preserve">ы и  </w:t>
      </w:r>
      <w:r w:rsidRPr="00FF1AD7">
        <w:rPr>
          <w:rFonts w:ascii="Times New Roman" w:hAnsi="Times New Roman"/>
          <w:i/>
          <w:spacing w:val="1"/>
          <w:sz w:val="24"/>
          <w:szCs w:val="24"/>
        </w:rPr>
        <w:t>др</w:t>
      </w:r>
      <w:r w:rsidRPr="00FF1AD7">
        <w:rPr>
          <w:rFonts w:ascii="Times New Roman" w:hAnsi="Times New Roman"/>
          <w:i/>
          <w:sz w:val="24"/>
          <w:szCs w:val="24"/>
        </w:rPr>
        <w:t>.);</w:t>
      </w:r>
    </w:p>
    <w:p w:rsidR="008639FE" w:rsidRPr="00FF1AD7" w:rsidRDefault="008639FE" w:rsidP="00156409">
      <w:pPr>
        <w:pStyle w:val="3f2"/>
        <w:numPr>
          <w:ilvl w:val="0"/>
          <w:numId w:val="89"/>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w:t>
      </w:r>
      <w:r w:rsidRPr="00FF1AD7">
        <w:rPr>
          <w:rFonts w:ascii="Times New Roman" w:hAnsi="Times New Roman"/>
          <w:i/>
          <w:sz w:val="24"/>
          <w:szCs w:val="24"/>
        </w:rPr>
        <w:t xml:space="preserve">я с </w:t>
      </w:r>
      <w:r w:rsidRPr="00FF1AD7">
        <w:rPr>
          <w:rFonts w:ascii="Times New Roman" w:hAnsi="Times New Roman"/>
          <w:i/>
          <w:spacing w:val="1"/>
          <w:sz w:val="24"/>
          <w:szCs w:val="24"/>
        </w:rPr>
        <w:t>примерам</w:t>
      </w:r>
      <w:r w:rsidRPr="00FF1AD7">
        <w:rPr>
          <w:rFonts w:ascii="Times New Roman" w:hAnsi="Times New Roman"/>
          <w:i/>
          <w:sz w:val="24"/>
          <w:szCs w:val="24"/>
        </w:rPr>
        <w:t xml:space="preserve">и </w:t>
      </w:r>
      <w:r w:rsidRPr="00FF1AD7">
        <w:rPr>
          <w:rFonts w:ascii="Times New Roman" w:hAnsi="Times New Roman"/>
          <w:i/>
          <w:spacing w:val="1"/>
          <w:sz w:val="24"/>
          <w:szCs w:val="24"/>
        </w:rPr>
        <w:t>использовани</w:t>
      </w:r>
      <w:r w:rsidRPr="00FF1AD7">
        <w:rPr>
          <w:rFonts w:ascii="Times New Roman" w:hAnsi="Times New Roman"/>
          <w:i/>
          <w:sz w:val="24"/>
          <w:szCs w:val="24"/>
        </w:rPr>
        <w:t xml:space="preserve">я </w:t>
      </w:r>
      <w:r w:rsidRPr="00FF1AD7">
        <w:rPr>
          <w:rFonts w:ascii="Times New Roman" w:hAnsi="Times New Roman"/>
          <w:i/>
          <w:spacing w:val="1"/>
          <w:sz w:val="24"/>
          <w:szCs w:val="24"/>
        </w:rPr>
        <w:t>математическог</w:t>
      </w:r>
      <w:r w:rsidRPr="00FF1AD7">
        <w:rPr>
          <w:rFonts w:ascii="Times New Roman" w:hAnsi="Times New Roman"/>
          <w:i/>
          <w:sz w:val="24"/>
          <w:szCs w:val="24"/>
        </w:rPr>
        <w:t xml:space="preserve">о </w:t>
      </w:r>
      <w:r w:rsidRPr="00FF1AD7">
        <w:rPr>
          <w:rFonts w:ascii="Times New Roman" w:hAnsi="Times New Roman"/>
          <w:i/>
          <w:spacing w:val="1"/>
          <w:sz w:val="24"/>
          <w:szCs w:val="24"/>
        </w:rPr>
        <w:t>моделировани</w:t>
      </w:r>
      <w:r w:rsidRPr="00FF1AD7">
        <w:rPr>
          <w:rFonts w:ascii="Times New Roman" w:hAnsi="Times New Roman"/>
          <w:i/>
          <w:sz w:val="24"/>
          <w:szCs w:val="24"/>
        </w:rPr>
        <w:t xml:space="preserve">я в </w:t>
      </w:r>
      <w:r w:rsidRPr="00FF1AD7">
        <w:rPr>
          <w:rFonts w:ascii="Times New Roman" w:hAnsi="Times New Roman"/>
          <w:i/>
          <w:spacing w:val="1"/>
          <w:sz w:val="24"/>
          <w:szCs w:val="24"/>
        </w:rPr>
        <w:t>современно</w:t>
      </w:r>
      <w:r w:rsidRPr="00FF1AD7">
        <w:rPr>
          <w:rFonts w:ascii="Times New Roman" w:hAnsi="Times New Roman"/>
          <w:i/>
          <w:sz w:val="24"/>
          <w:szCs w:val="24"/>
        </w:rPr>
        <w:t xml:space="preserve">м </w:t>
      </w:r>
      <w:r w:rsidRPr="00FF1AD7">
        <w:rPr>
          <w:rFonts w:ascii="Times New Roman" w:hAnsi="Times New Roman"/>
          <w:i/>
          <w:spacing w:val="1"/>
          <w:sz w:val="24"/>
          <w:szCs w:val="24"/>
        </w:rPr>
        <w:t>мире</w:t>
      </w:r>
      <w:r w:rsidRPr="00FF1AD7">
        <w:rPr>
          <w:rFonts w:ascii="Times New Roman" w:hAnsi="Times New Roman"/>
          <w:i/>
          <w:sz w:val="24"/>
          <w:szCs w:val="24"/>
        </w:rPr>
        <w:t>;</w:t>
      </w:r>
    </w:p>
    <w:p w:rsidR="008639FE" w:rsidRPr="00FF1AD7" w:rsidRDefault="008639FE" w:rsidP="00156409">
      <w:pPr>
        <w:pStyle w:val="3f2"/>
        <w:numPr>
          <w:ilvl w:val="0"/>
          <w:numId w:val="89"/>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познакомиться с принцип</w:t>
      </w:r>
      <w:r w:rsidRPr="00FF1AD7">
        <w:rPr>
          <w:rFonts w:ascii="Times New Roman" w:hAnsi="Times New Roman"/>
          <w:i/>
          <w:sz w:val="24"/>
          <w:szCs w:val="24"/>
        </w:rPr>
        <w:t>а</w:t>
      </w:r>
      <w:r w:rsidRPr="00FF1AD7">
        <w:rPr>
          <w:rFonts w:ascii="Times New Roman" w:hAnsi="Times New Roman"/>
          <w:i/>
          <w:spacing w:val="1"/>
          <w:sz w:val="24"/>
          <w:szCs w:val="24"/>
        </w:rPr>
        <w:t>м</w:t>
      </w:r>
      <w:r w:rsidRPr="00FF1AD7">
        <w:rPr>
          <w:rFonts w:ascii="Times New Roman" w:hAnsi="Times New Roman"/>
          <w:i/>
          <w:sz w:val="24"/>
          <w:szCs w:val="24"/>
        </w:rPr>
        <w:t xml:space="preserve">и </w:t>
      </w:r>
      <w:r w:rsidRPr="00FF1AD7">
        <w:rPr>
          <w:rFonts w:ascii="Times New Roman" w:hAnsi="Times New Roman"/>
          <w:i/>
          <w:spacing w:val="1"/>
          <w:sz w:val="24"/>
          <w:szCs w:val="24"/>
        </w:rPr>
        <w:t>функционировани</w:t>
      </w:r>
      <w:r w:rsidRPr="00FF1AD7">
        <w:rPr>
          <w:rFonts w:ascii="Times New Roman" w:hAnsi="Times New Roman"/>
          <w:i/>
          <w:sz w:val="24"/>
          <w:szCs w:val="24"/>
        </w:rPr>
        <w:t xml:space="preserve">я </w:t>
      </w:r>
      <w:r w:rsidRPr="00FF1AD7">
        <w:rPr>
          <w:rFonts w:ascii="Times New Roman" w:hAnsi="Times New Roman"/>
          <w:i/>
          <w:spacing w:val="1"/>
          <w:sz w:val="24"/>
          <w:szCs w:val="24"/>
        </w:rPr>
        <w:t>Интернет</w:t>
      </w:r>
      <w:r w:rsidRPr="00FF1AD7">
        <w:rPr>
          <w:rFonts w:ascii="Times New Roman" w:hAnsi="Times New Roman"/>
          <w:i/>
          <w:sz w:val="24"/>
          <w:szCs w:val="24"/>
        </w:rPr>
        <w:t xml:space="preserve">а и </w:t>
      </w:r>
      <w:r w:rsidRPr="00FF1AD7">
        <w:rPr>
          <w:rFonts w:ascii="Times New Roman" w:hAnsi="Times New Roman"/>
          <w:i/>
          <w:spacing w:val="1"/>
          <w:sz w:val="24"/>
          <w:szCs w:val="24"/>
        </w:rPr>
        <w:t>сетевог</w:t>
      </w:r>
      <w:r w:rsidRPr="00FF1AD7">
        <w:rPr>
          <w:rFonts w:ascii="Times New Roman" w:hAnsi="Times New Roman"/>
          <w:i/>
          <w:sz w:val="24"/>
          <w:szCs w:val="24"/>
        </w:rPr>
        <w:t xml:space="preserve">о </w:t>
      </w:r>
      <w:r w:rsidRPr="00FF1AD7">
        <w:rPr>
          <w:rFonts w:ascii="Times New Roman" w:hAnsi="Times New Roman"/>
          <w:i/>
          <w:spacing w:val="1"/>
          <w:sz w:val="24"/>
          <w:szCs w:val="24"/>
        </w:rPr>
        <w:t>в</w:t>
      </w:r>
      <w:r w:rsidRPr="00FF1AD7">
        <w:rPr>
          <w:rFonts w:ascii="Times New Roman" w:hAnsi="Times New Roman"/>
          <w:i/>
          <w:sz w:val="24"/>
          <w:szCs w:val="24"/>
        </w:rPr>
        <w:t>з</w:t>
      </w:r>
      <w:r w:rsidRPr="00FF1AD7">
        <w:rPr>
          <w:rFonts w:ascii="Times New Roman" w:hAnsi="Times New Roman"/>
          <w:i/>
          <w:spacing w:val="1"/>
          <w:sz w:val="24"/>
          <w:szCs w:val="24"/>
        </w:rPr>
        <w:t>аимодействи</w:t>
      </w:r>
      <w:r w:rsidRPr="00FF1AD7">
        <w:rPr>
          <w:rFonts w:ascii="Times New Roman" w:hAnsi="Times New Roman"/>
          <w:i/>
          <w:sz w:val="24"/>
          <w:szCs w:val="24"/>
        </w:rPr>
        <w:t xml:space="preserve">я </w:t>
      </w:r>
      <w:r w:rsidRPr="00FF1AD7">
        <w:rPr>
          <w:rFonts w:ascii="Times New Roman" w:hAnsi="Times New Roman"/>
          <w:i/>
          <w:spacing w:val="1"/>
          <w:sz w:val="24"/>
          <w:szCs w:val="24"/>
        </w:rPr>
        <w:t>межд</w:t>
      </w:r>
      <w:r w:rsidRPr="00FF1AD7">
        <w:rPr>
          <w:rFonts w:ascii="Times New Roman" w:hAnsi="Times New Roman"/>
          <w:i/>
          <w:sz w:val="24"/>
          <w:szCs w:val="24"/>
        </w:rPr>
        <w:t xml:space="preserve">у </w:t>
      </w:r>
      <w:r w:rsidRPr="00FF1AD7">
        <w:rPr>
          <w:rFonts w:ascii="Times New Roman" w:hAnsi="Times New Roman"/>
          <w:i/>
          <w:spacing w:val="1"/>
          <w:sz w:val="24"/>
          <w:szCs w:val="24"/>
        </w:rPr>
        <w:t>компьютерами</w:t>
      </w:r>
      <w:r w:rsidRPr="00FF1AD7">
        <w:rPr>
          <w:rFonts w:ascii="Times New Roman" w:hAnsi="Times New Roman"/>
          <w:i/>
          <w:sz w:val="24"/>
          <w:szCs w:val="24"/>
        </w:rPr>
        <w:t xml:space="preserve">, с </w:t>
      </w:r>
      <w:r w:rsidRPr="00FF1AD7">
        <w:rPr>
          <w:rFonts w:ascii="Times New Roman" w:hAnsi="Times New Roman"/>
          <w:i/>
          <w:spacing w:val="1"/>
          <w:sz w:val="24"/>
          <w:szCs w:val="24"/>
        </w:rPr>
        <w:t>методам</w:t>
      </w:r>
      <w:r w:rsidRPr="00FF1AD7">
        <w:rPr>
          <w:rFonts w:ascii="Times New Roman" w:hAnsi="Times New Roman"/>
          <w:i/>
          <w:sz w:val="24"/>
          <w:szCs w:val="24"/>
        </w:rPr>
        <w:t>и п</w:t>
      </w:r>
      <w:r w:rsidRPr="00FF1AD7">
        <w:rPr>
          <w:rFonts w:ascii="Times New Roman" w:hAnsi="Times New Roman"/>
          <w:i/>
          <w:spacing w:val="1"/>
          <w:sz w:val="24"/>
          <w:szCs w:val="24"/>
        </w:rPr>
        <w:t>ои</w:t>
      </w:r>
      <w:r w:rsidRPr="00FF1AD7">
        <w:rPr>
          <w:rFonts w:ascii="Times New Roman" w:hAnsi="Times New Roman"/>
          <w:i/>
          <w:sz w:val="24"/>
          <w:szCs w:val="24"/>
        </w:rPr>
        <w:t>с</w:t>
      </w:r>
      <w:r w:rsidRPr="00FF1AD7">
        <w:rPr>
          <w:rFonts w:ascii="Times New Roman" w:hAnsi="Times New Roman"/>
          <w:i/>
          <w:spacing w:val="1"/>
          <w:sz w:val="24"/>
          <w:szCs w:val="24"/>
        </w:rPr>
        <w:t>к</w:t>
      </w:r>
      <w:r w:rsidRPr="00FF1AD7">
        <w:rPr>
          <w:rFonts w:ascii="Times New Roman" w:hAnsi="Times New Roman"/>
          <w:i/>
          <w:sz w:val="24"/>
          <w:szCs w:val="24"/>
        </w:rPr>
        <w:t>а в Инт</w:t>
      </w:r>
      <w:r w:rsidRPr="00FF1AD7">
        <w:rPr>
          <w:rFonts w:ascii="Times New Roman" w:hAnsi="Times New Roman"/>
          <w:i/>
          <w:spacing w:val="1"/>
          <w:sz w:val="24"/>
          <w:szCs w:val="24"/>
        </w:rPr>
        <w:t>ернете</w:t>
      </w:r>
      <w:r w:rsidRPr="00FF1AD7">
        <w:rPr>
          <w:rFonts w:ascii="Times New Roman" w:hAnsi="Times New Roman"/>
          <w:i/>
          <w:sz w:val="24"/>
          <w:szCs w:val="24"/>
        </w:rPr>
        <w:t>;</w:t>
      </w:r>
    </w:p>
    <w:p w:rsidR="008639FE" w:rsidRPr="00FF1AD7" w:rsidRDefault="008639FE" w:rsidP="00156409">
      <w:pPr>
        <w:pStyle w:val="3f2"/>
        <w:numPr>
          <w:ilvl w:val="0"/>
          <w:numId w:val="89"/>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w:t>
      </w:r>
      <w:r w:rsidRPr="00FF1AD7">
        <w:rPr>
          <w:rFonts w:ascii="Times New Roman" w:hAnsi="Times New Roman"/>
          <w:i/>
          <w:sz w:val="24"/>
          <w:szCs w:val="24"/>
        </w:rPr>
        <w:t xml:space="preserve">я с </w:t>
      </w:r>
      <w:r w:rsidRPr="00FF1AD7">
        <w:rPr>
          <w:rFonts w:ascii="Times New Roman" w:hAnsi="Times New Roman"/>
          <w:i/>
          <w:spacing w:val="1"/>
          <w:sz w:val="24"/>
          <w:szCs w:val="24"/>
        </w:rPr>
        <w:t>постановко</w:t>
      </w:r>
      <w:r w:rsidRPr="00FF1AD7">
        <w:rPr>
          <w:rFonts w:ascii="Times New Roman" w:hAnsi="Times New Roman"/>
          <w:i/>
          <w:sz w:val="24"/>
          <w:szCs w:val="24"/>
        </w:rPr>
        <w:t xml:space="preserve">й </w:t>
      </w:r>
      <w:r w:rsidRPr="00FF1AD7">
        <w:rPr>
          <w:rFonts w:ascii="Times New Roman" w:hAnsi="Times New Roman"/>
          <w:i/>
          <w:spacing w:val="1"/>
          <w:sz w:val="24"/>
          <w:szCs w:val="24"/>
        </w:rPr>
        <w:t>вопрос</w:t>
      </w:r>
      <w:r w:rsidRPr="00FF1AD7">
        <w:rPr>
          <w:rFonts w:ascii="Times New Roman" w:hAnsi="Times New Roman"/>
          <w:i/>
          <w:sz w:val="24"/>
          <w:szCs w:val="24"/>
        </w:rPr>
        <w:t xml:space="preserve">а о </w:t>
      </w:r>
      <w:r w:rsidRPr="00FF1AD7">
        <w:rPr>
          <w:rFonts w:ascii="Times New Roman" w:hAnsi="Times New Roman"/>
          <w:i/>
          <w:spacing w:val="1"/>
          <w:sz w:val="24"/>
          <w:szCs w:val="24"/>
        </w:rPr>
        <w:t>том</w:t>
      </w:r>
      <w:r w:rsidRPr="00FF1AD7">
        <w:rPr>
          <w:rFonts w:ascii="Times New Roman" w:hAnsi="Times New Roman"/>
          <w:i/>
          <w:sz w:val="24"/>
          <w:szCs w:val="24"/>
        </w:rPr>
        <w:t xml:space="preserve">, </w:t>
      </w:r>
      <w:r w:rsidRPr="00FF1AD7">
        <w:rPr>
          <w:rFonts w:ascii="Times New Roman" w:hAnsi="Times New Roman"/>
          <w:i/>
          <w:spacing w:val="1"/>
          <w:sz w:val="24"/>
          <w:szCs w:val="24"/>
        </w:rPr>
        <w:t>наскольк</w:t>
      </w:r>
      <w:r w:rsidRPr="00FF1AD7">
        <w:rPr>
          <w:rFonts w:ascii="Times New Roman" w:hAnsi="Times New Roman"/>
          <w:i/>
          <w:sz w:val="24"/>
          <w:szCs w:val="24"/>
        </w:rPr>
        <w:t xml:space="preserve">о </w:t>
      </w:r>
      <w:r w:rsidRPr="00FF1AD7">
        <w:rPr>
          <w:rFonts w:ascii="Times New Roman" w:hAnsi="Times New Roman"/>
          <w:i/>
          <w:spacing w:val="1"/>
          <w:sz w:val="24"/>
          <w:szCs w:val="24"/>
        </w:rPr>
        <w:t>достоверна полученна</w:t>
      </w:r>
      <w:r w:rsidRPr="00FF1AD7">
        <w:rPr>
          <w:rFonts w:ascii="Times New Roman" w:hAnsi="Times New Roman"/>
          <w:i/>
          <w:sz w:val="24"/>
          <w:szCs w:val="24"/>
        </w:rPr>
        <w:t xml:space="preserve">я </w:t>
      </w:r>
      <w:r w:rsidRPr="00FF1AD7">
        <w:rPr>
          <w:rFonts w:ascii="Times New Roman" w:hAnsi="Times New Roman"/>
          <w:i/>
          <w:spacing w:val="1"/>
          <w:sz w:val="24"/>
          <w:szCs w:val="24"/>
        </w:rPr>
        <w:t>информация</w:t>
      </w:r>
      <w:r w:rsidRPr="00FF1AD7">
        <w:rPr>
          <w:rFonts w:ascii="Times New Roman" w:hAnsi="Times New Roman"/>
          <w:i/>
          <w:sz w:val="24"/>
          <w:szCs w:val="24"/>
        </w:rPr>
        <w:t xml:space="preserve">, </w:t>
      </w:r>
      <w:r w:rsidRPr="00FF1AD7">
        <w:rPr>
          <w:rFonts w:ascii="Times New Roman" w:hAnsi="Times New Roman"/>
          <w:i/>
          <w:spacing w:val="1"/>
          <w:sz w:val="24"/>
          <w:szCs w:val="24"/>
        </w:rPr>
        <w:t>подкреплен</w:t>
      </w:r>
      <w:r w:rsidRPr="00FF1AD7">
        <w:rPr>
          <w:rFonts w:ascii="Times New Roman" w:hAnsi="Times New Roman"/>
          <w:i/>
          <w:sz w:val="24"/>
          <w:szCs w:val="24"/>
        </w:rPr>
        <w:t xml:space="preserve">а </w:t>
      </w:r>
      <w:r w:rsidRPr="00FF1AD7">
        <w:rPr>
          <w:rFonts w:ascii="Times New Roman" w:hAnsi="Times New Roman"/>
          <w:i/>
          <w:spacing w:val="1"/>
          <w:sz w:val="24"/>
          <w:szCs w:val="24"/>
        </w:rPr>
        <w:t>л</w:t>
      </w:r>
      <w:r w:rsidRPr="00FF1AD7">
        <w:rPr>
          <w:rFonts w:ascii="Times New Roman" w:hAnsi="Times New Roman"/>
          <w:i/>
          <w:sz w:val="24"/>
          <w:szCs w:val="24"/>
        </w:rPr>
        <w:t xml:space="preserve">и </w:t>
      </w:r>
      <w:r w:rsidRPr="00FF1AD7">
        <w:rPr>
          <w:rFonts w:ascii="Times New Roman" w:hAnsi="Times New Roman"/>
          <w:i/>
          <w:spacing w:val="1"/>
          <w:sz w:val="24"/>
          <w:szCs w:val="24"/>
        </w:rPr>
        <w:t>он</w:t>
      </w:r>
      <w:r w:rsidRPr="00FF1AD7">
        <w:rPr>
          <w:rFonts w:ascii="Times New Roman" w:hAnsi="Times New Roman"/>
          <w:i/>
          <w:sz w:val="24"/>
          <w:szCs w:val="24"/>
        </w:rPr>
        <w:t xml:space="preserve">а </w:t>
      </w:r>
      <w:r w:rsidRPr="00FF1AD7">
        <w:rPr>
          <w:rFonts w:ascii="Times New Roman" w:hAnsi="Times New Roman"/>
          <w:i/>
          <w:spacing w:val="1"/>
          <w:sz w:val="24"/>
          <w:szCs w:val="24"/>
        </w:rPr>
        <w:t>доказательствами подлинност</w:t>
      </w:r>
      <w:r w:rsidRPr="00FF1AD7">
        <w:rPr>
          <w:rFonts w:ascii="Times New Roman" w:hAnsi="Times New Roman"/>
          <w:i/>
          <w:sz w:val="24"/>
          <w:szCs w:val="24"/>
        </w:rPr>
        <w:t xml:space="preserve">и </w:t>
      </w:r>
      <w:r w:rsidRPr="00FF1AD7">
        <w:rPr>
          <w:rFonts w:ascii="Times New Roman" w:hAnsi="Times New Roman"/>
          <w:i/>
          <w:spacing w:val="1"/>
          <w:sz w:val="24"/>
          <w:szCs w:val="24"/>
        </w:rPr>
        <w:t>(пример</w:t>
      </w:r>
      <w:r w:rsidRPr="00FF1AD7">
        <w:rPr>
          <w:rFonts w:ascii="Times New Roman" w:hAnsi="Times New Roman"/>
          <w:i/>
          <w:sz w:val="24"/>
          <w:szCs w:val="24"/>
        </w:rPr>
        <w:t xml:space="preserve">: </w:t>
      </w:r>
      <w:r w:rsidRPr="00FF1AD7">
        <w:rPr>
          <w:rFonts w:ascii="Times New Roman" w:hAnsi="Times New Roman"/>
          <w:i/>
          <w:spacing w:val="1"/>
          <w:sz w:val="24"/>
          <w:szCs w:val="24"/>
        </w:rPr>
        <w:t>наличи</w:t>
      </w:r>
      <w:r w:rsidRPr="00FF1AD7">
        <w:rPr>
          <w:rFonts w:ascii="Times New Roman" w:hAnsi="Times New Roman"/>
          <w:i/>
          <w:sz w:val="24"/>
          <w:szCs w:val="24"/>
        </w:rPr>
        <w:t xml:space="preserve">е </w:t>
      </w:r>
      <w:r w:rsidRPr="00FF1AD7">
        <w:rPr>
          <w:rFonts w:ascii="Times New Roman" w:hAnsi="Times New Roman"/>
          <w:i/>
          <w:spacing w:val="1"/>
          <w:sz w:val="24"/>
          <w:szCs w:val="24"/>
        </w:rPr>
        <w:t>электронно</w:t>
      </w:r>
      <w:r w:rsidRPr="00FF1AD7">
        <w:rPr>
          <w:rFonts w:ascii="Times New Roman" w:hAnsi="Times New Roman"/>
          <w:i/>
          <w:sz w:val="24"/>
          <w:szCs w:val="24"/>
        </w:rPr>
        <w:t xml:space="preserve">й </w:t>
      </w:r>
      <w:r w:rsidRPr="00FF1AD7">
        <w:rPr>
          <w:rFonts w:ascii="Times New Roman" w:hAnsi="Times New Roman"/>
          <w:i/>
          <w:spacing w:val="1"/>
          <w:sz w:val="24"/>
          <w:szCs w:val="24"/>
        </w:rPr>
        <w:t>подписи</w:t>
      </w:r>
      <w:r w:rsidRPr="00FF1AD7">
        <w:rPr>
          <w:rFonts w:ascii="Times New Roman" w:hAnsi="Times New Roman"/>
          <w:i/>
          <w:sz w:val="24"/>
          <w:szCs w:val="24"/>
        </w:rPr>
        <w:t>);</w:t>
      </w:r>
      <w:r w:rsidRPr="00FF1AD7">
        <w:rPr>
          <w:rFonts w:ascii="Times New Roman" w:hAnsi="Times New Roman"/>
          <w:i/>
          <w:spacing w:val="1"/>
          <w:sz w:val="24"/>
          <w:szCs w:val="24"/>
        </w:rPr>
        <w:t>познакомиться с</w:t>
      </w:r>
      <w:r w:rsidRPr="00FF1AD7">
        <w:rPr>
          <w:rFonts w:ascii="Times New Roman" w:hAnsi="Times New Roman"/>
          <w:i/>
          <w:sz w:val="24"/>
          <w:szCs w:val="24"/>
        </w:rPr>
        <w:t xml:space="preserve"> </w:t>
      </w:r>
      <w:r w:rsidRPr="00FF1AD7">
        <w:rPr>
          <w:rFonts w:ascii="Times New Roman" w:hAnsi="Times New Roman"/>
          <w:i/>
          <w:spacing w:val="1"/>
          <w:sz w:val="24"/>
          <w:szCs w:val="24"/>
        </w:rPr>
        <w:t>во</w:t>
      </w:r>
      <w:r w:rsidRPr="00FF1AD7">
        <w:rPr>
          <w:rFonts w:ascii="Times New Roman" w:hAnsi="Times New Roman"/>
          <w:i/>
          <w:sz w:val="24"/>
          <w:szCs w:val="24"/>
        </w:rPr>
        <w:t>з</w:t>
      </w:r>
      <w:r w:rsidRPr="00FF1AD7">
        <w:rPr>
          <w:rFonts w:ascii="Times New Roman" w:hAnsi="Times New Roman"/>
          <w:i/>
          <w:spacing w:val="1"/>
          <w:sz w:val="24"/>
          <w:szCs w:val="24"/>
        </w:rPr>
        <w:t>можным</w:t>
      </w:r>
      <w:r w:rsidRPr="00FF1AD7">
        <w:rPr>
          <w:rFonts w:ascii="Times New Roman" w:hAnsi="Times New Roman"/>
          <w:i/>
          <w:sz w:val="24"/>
          <w:szCs w:val="24"/>
        </w:rPr>
        <w:t>и п</w:t>
      </w:r>
      <w:r w:rsidRPr="00FF1AD7">
        <w:rPr>
          <w:rFonts w:ascii="Times New Roman" w:hAnsi="Times New Roman"/>
          <w:i/>
          <w:spacing w:val="1"/>
          <w:sz w:val="24"/>
          <w:szCs w:val="24"/>
        </w:rPr>
        <w:t>одходам</w:t>
      </w:r>
      <w:r w:rsidRPr="00FF1AD7">
        <w:rPr>
          <w:rFonts w:ascii="Times New Roman" w:hAnsi="Times New Roman"/>
          <w:i/>
          <w:sz w:val="24"/>
          <w:szCs w:val="24"/>
        </w:rPr>
        <w:t xml:space="preserve">и к </w:t>
      </w:r>
      <w:r w:rsidRPr="00FF1AD7">
        <w:rPr>
          <w:rFonts w:ascii="Times New Roman" w:hAnsi="Times New Roman"/>
          <w:i/>
          <w:spacing w:val="1"/>
          <w:sz w:val="24"/>
          <w:szCs w:val="24"/>
        </w:rPr>
        <w:t>оценк</w:t>
      </w:r>
      <w:r w:rsidRPr="00FF1AD7">
        <w:rPr>
          <w:rFonts w:ascii="Times New Roman" w:hAnsi="Times New Roman"/>
          <w:i/>
          <w:sz w:val="24"/>
          <w:szCs w:val="24"/>
        </w:rPr>
        <w:t xml:space="preserve">е </w:t>
      </w:r>
      <w:r w:rsidRPr="00FF1AD7">
        <w:rPr>
          <w:rFonts w:ascii="Times New Roman" w:hAnsi="Times New Roman"/>
          <w:i/>
          <w:spacing w:val="1"/>
          <w:sz w:val="24"/>
          <w:szCs w:val="24"/>
        </w:rPr>
        <w:t>достоверност</w:t>
      </w:r>
      <w:r w:rsidRPr="00FF1AD7">
        <w:rPr>
          <w:rFonts w:ascii="Times New Roman" w:hAnsi="Times New Roman"/>
          <w:i/>
          <w:sz w:val="24"/>
          <w:szCs w:val="24"/>
        </w:rPr>
        <w:t>и и</w:t>
      </w:r>
      <w:r w:rsidRPr="00FF1AD7">
        <w:rPr>
          <w:rFonts w:ascii="Times New Roman" w:hAnsi="Times New Roman"/>
          <w:i/>
          <w:spacing w:val="1"/>
          <w:sz w:val="24"/>
          <w:szCs w:val="24"/>
        </w:rPr>
        <w:t>нформаци</w:t>
      </w:r>
      <w:r w:rsidRPr="00FF1AD7">
        <w:rPr>
          <w:rFonts w:ascii="Times New Roman" w:hAnsi="Times New Roman"/>
          <w:i/>
          <w:sz w:val="24"/>
          <w:szCs w:val="24"/>
        </w:rPr>
        <w:t>и</w:t>
      </w:r>
      <w:r w:rsidRPr="00FF1AD7">
        <w:rPr>
          <w:rFonts w:ascii="Times New Roman" w:hAnsi="Times New Roman"/>
          <w:i/>
          <w:spacing w:val="1"/>
          <w:sz w:val="24"/>
          <w:szCs w:val="24"/>
        </w:rPr>
        <w:t>(пример</w:t>
      </w:r>
      <w:r w:rsidRPr="00FF1AD7">
        <w:rPr>
          <w:rFonts w:ascii="Times New Roman" w:hAnsi="Times New Roman"/>
          <w:i/>
          <w:sz w:val="24"/>
          <w:szCs w:val="24"/>
        </w:rPr>
        <w:t xml:space="preserve">: </w:t>
      </w:r>
      <w:r w:rsidRPr="00FF1AD7">
        <w:rPr>
          <w:rFonts w:ascii="Times New Roman" w:hAnsi="Times New Roman"/>
          <w:i/>
          <w:spacing w:val="1"/>
          <w:sz w:val="24"/>
          <w:szCs w:val="24"/>
        </w:rPr>
        <w:t>сравнени</w:t>
      </w:r>
      <w:r w:rsidRPr="00FF1AD7">
        <w:rPr>
          <w:rFonts w:ascii="Times New Roman" w:hAnsi="Times New Roman"/>
          <w:i/>
          <w:sz w:val="24"/>
          <w:szCs w:val="24"/>
        </w:rPr>
        <w:t xml:space="preserve">е </w:t>
      </w:r>
      <w:r w:rsidRPr="00FF1AD7">
        <w:rPr>
          <w:rFonts w:ascii="Times New Roman" w:hAnsi="Times New Roman"/>
          <w:i/>
          <w:spacing w:val="1"/>
          <w:sz w:val="24"/>
          <w:szCs w:val="24"/>
        </w:rPr>
        <w:t>данны</w:t>
      </w:r>
      <w:r w:rsidRPr="00FF1AD7">
        <w:rPr>
          <w:rFonts w:ascii="Times New Roman" w:hAnsi="Times New Roman"/>
          <w:i/>
          <w:sz w:val="24"/>
          <w:szCs w:val="24"/>
        </w:rPr>
        <w:t xml:space="preserve">х </w:t>
      </w:r>
      <w:r w:rsidRPr="00FF1AD7">
        <w:rPr>
          <w:rFonts w:ascii="Times New Roman" w:hAnsi="Times New Roman"/>
          <w:i/>
          <w:spacing w:val="1"/>
          <w:sz w:val="24"/>
          <w:szCs w:val="24"/>
        </w:rPr>
        <w:t>и</w:t>
      </w:r>
      <w:r w:rsidRPr="00FF1AD7">
        <w:rPr>
          <w:rFonts w:ascii="Times New Roman" w:hAnsi="Times New Roman"/>
          <w:i/>
          <w:sz w:val="24"/>
          <w:szCs w:val="24"/>
        </w:rPr>
        <w:t xml:space="preserve">з </w:t>
      </w:r>
      <w:r w:rsidRPr="00FF1AD7">
        <w:rPr>
          <w:rFonts w:ascii="Times New Roman" w:hAnsi="Times New Roman"/>
          <w:i/>
          <w:spacing w:val="1"/>
          <w:sz w:val="24"/>
          <w:szCs w:val="24"/>
        </w:rPr>
        <w:t>разны</w:t>
      </w:r>
      <w:r w:rsidRPr="00FF1AD7">
        <w:rPr>
          <w:rFonts w:ascii="Times New Roman" w:hAnsi="Times New Roman"/>
          <w:i/>
          <w:sz w:val="24"/>
          <w:szCs w:val="24"/>
        </w:rPr>
        <w:t xml:space="preserve">х </w:t>
      </w:r>
      <w:r w:rsidRPr="00FF1AD7">
        <w:rPr>
          <w:rFonts w:ascii="Times New Roman" w:hAnsi="Times New Roman"/>
          <w:i/>
          <w:spacing w:val="1"/>
          <w:sz w:val="24"/>
          <w:szCs w:val="24"/>
        </w:rPr>
        <w:t>источников</w:t>
      </w:r>
      <w:r w:rsidRPr="00FF1AD7">
        <w:rPr>
          <w:rFonts w:ascii="Times New Roman" w:hAnsi="Times New Roman"/>
          <w:i/>
          <w:sz w:val="24"/>
          <w:szCs w:val="24"/>
        </w:rPr>
        <w:t>);</w:t>
      </w:r>
    </w:p>
    <w:p w:rsidR="008639FE" w:rsidRPr="00FF1AD7" w:rsidRDefault="008639FE" w:rsidP="00156409">
      <w:pPr>
        <w:pStyle w:val="3f2"/>
        <w:numPr>
          <w:ilvl w:val="0"/>
          <w:numId w:val="89"/>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узнат</w:t>
      </w:r>
      <w:r w:rsidRPr="00FF1AD7">
        <w:rPr>
          <w:rFonts w:ascii="Times New Roman" w:hAnsi="Times New Roman"/>
          <w:i/>
          <w:sz w:val="24"/>
          <w:szCs w:val="24"/>
        </w:rPr>
        <w:t xml:space="preserve">ь о </w:t>
      </w:r>
      <w:r w:rsidRPr="00FF1AD7">
        <w:rPr>
          <w:rFonts w:ascii="Times New Roman" w:hAnsi="Times New Roman"/>
          <w:i/>
          <w:spacing w:val="1"/>
          <w:sz w:val="24"/>
          <w:szCs w:val="24"/>
        </w:rPr>
        <w:t>том</w:t>
      </w:r>
      <w:r w:rsidRPr="00FF1AD7">
        <w:rPr>
          <w:rFonts w:ascii="Times New Roman" w:hAnsi="Times New Roman"/>
          <w:i/>
          <w:sz w:val="24"/>
          <w:szCs w:val="24"/>
        </w:rPr>
        <w:t xml:space="preserve">, </w:t>
      </w:r>
      <w:r w:rsidRPr="00FF1AD7">
        <w:rPr>
          <w:rFonts w:ascii="Times New Roman" w:hAnsi="Times New Roman"/>
          <w:i/>
          <w:spacing w:val="1"/>
          <w:sz w:val="24"/>
          <w:szCs w:val="24"/>
        </w:rPr>
        <w:t>чт</w:t>
      </w:r>
      <w:r w:rsidRPr="00FF1AD7">
        <w:rPr>
          <w:rFonts w:ascii="Times New Roman" w:hAnsi="Times New Roman"/>
          <w:i/>
          <w:sz w:val="24"/>
          <w:szCs w:val="24"/>
        </w:rPr>
        <w:t xml:space="preserve">о в </w:t>
      </w:r>
      <w:r w:rsidRPr="00FF1AD7">
        <w:rPr>
          <w:rFonts w:ascii="Times New Roman" w:hAnsi="Times New Roman"/>
          <w:i/>
          <w:spacing w:val="1"/>
          <w:sz w:val="24"/>
          <w:szCs w:val="24"/>
        </w:rPr>
        <w:t>сфер</w:t>
      </w:r>
      <w:r w:rsidRPr="00FF1AD7">
        <w:rPr>
          <w:rFonts w:ascii="Times New Roman" w:hAnsi="Times New Roman"/>
          <w:i/>
          <w:sz w:val="24"/>
          <w:szCs w:val="24"/>
        </w:rPr>
        <w:t xml:space="preserve">е </w:t>
      </w:r>
      <w:r w:rsidRPr="00FF1AD7">
        <w:rPr>
          <w:rFonts w:ascii="Times New Roman" w:hAnsi="Times New Roman"/>
          <w:i/>
          <w:spacing w:val="1"/>
          <w:sz w:val="24"/>
          <w:szCs w:val="24"/>
        </w:rPr>
        <w:t>информатик</w:t>
      </w:r>
      <w:r w:rsidRPr="00FF1AD7">
        <w:rPr>
          <w:rFonts w:ascii="Times New Roman" w:hAnsi="Times New Roman"/>
          <w:i/>
          <w:sz w:val="24"/>
          <w:szCs w:val="24"/>
        </w:rPr>
        <w:t xml:space="preserve">и и </w:t>
      </w:r>
      <w:r w:rsidRPr="00FF1AD7">
        <w:rPr>
          <w:rFonts w:ascii="Times New Roman" w:hAnsi="Times New Roman"/>
          <w:i/>
          <w:spacing w:val="1"/>
          <w:sz w:val="24"/>
          <w:szCs w:val="24"/>
        </w:rPr>
        <w:t>информационн</w:t>
      </w:r>
      <w:r w:rsidRPr="00FF1AD7">
        <w:rPr>
          <w:rFonts w:ascii="Times New Roman" w:hAnsi="Times New Roman"/>
          <w:i/>
          <w:sz w:val="24"/>
          <w:szCs w:val="24"/>
        </w:rPr>
        <w:t xml:space="preserve">о- </w:t>
      </w:r>
      <w:r w:rsidRPr="00FF1AD7">
        <w:rPr>
          <w:rFonts w:ascii="Times New Roman" w:hAnsi="Times New Roman"/>
          <w:i/>
          <w:spacing w:val="1"/>
          <w:sz w:val="24"/>
          <w:szCs w:val="24"/>
        </w:rPr>
        <w:t>компьютерны</w:t>
      </w:r>
      <w:r w:rsidRPr="00FF1AD7">
        <w:rPr>
          <w:rFonts w:ascii="Times New Roman" w:hAnsi="Times New Roman"/>
          <w:i/>
          <w:sz w:val="24"/>
          <w:szCs w:val="24"/>
        </w:rPr>
        <w:t>х</w:t>
      </w:r>
      <w:r w:rsidRPr="00FF1AD7">
        <w:rPr>
          <w:rFonts w:ascii="Times New Roman" w:hAnsi="Times New Roman"/>
          <w:i/>
          <w:spacing w:val="1"/>
          <w:sz w:val="24"/>
          <w:szCs w:val="24"/>
        </w:rPr>
        <w:t xml:space="preserve"> технологи</w:t>
      </w:r>
      <w:r w:rsidRPr="00FF1AD7">
        <w:rPr>
          <w:rFonts w:ascii="Times New Roman" w:hAnsi="Times New Roman"/>
          <w:i/>
          <w:sz w:val="24"/>
          <w:szCs w:val="24"/>
        </w:rPr>
        <w:t>й (</w:t>
      </w:r>
      <w:r w:rsidRPr="00FF1AD7">
        <w:rPr>
          <w:rFonts w:ascii="Times New Roman" w:hAnsi="Times New Roman"/>
          <w:i/>
          <w:spacing w:val="1"/>
          <w:sz w:val="24"/>
          <w:szCs w:val="24"/>
        </w:rPr>
        <w:t>ИКТ</w:t>
      </w:r>
      <w:r w:rsidRPr="00FF1AD7">
        <w:rPr>
          <w:rFonts w:ascii="Times New Roman" w:hAnsi="Times New Roman"/>
          <w:i/>
          <w:sz w:val="24"/>
          <w:szCs w:val="24"/>
        </w:rPr>
        <w:t xml:space="preserve">) </w:t>
      </w:r>
      <w:r w:rsidRPr="00FF1AD7">
        <w:rPr>
          <w:rFonts w:ascii="Times New Roman" w:hAnsi="Times New Roman"/>
          <w:i/>
          <w:spacing w:val="1"/>
          <w:sz w:val="24"/>
          <w:szCs w:val="24"/>
        </w:rPr>
        <w:t>существую</w:t>
      </w:r>
      <w:r w:rsidRPr="00FF1AD7">
        <w:rPr>
          <w:rFonts w:ascii="Times New Roman" w:hAnsi="Times New Roman"/>
          <w:i/>
          <w:sz w:val="24"/>
          <w:szCs w:val="24"/>
        </w:rPr>
        <w:t xml:space="preserve">т </w:t>
      </w:r>
      <w:r w:rsidRPr="00FF1AD7">
        <w:rPr>
          <w:rFonts w:ascii="Times New Roman" w:hAnsi="Times New Roman"/>
          <w:i/>
          <w:spacing w:val="1"/>
          <w:sz w:val="24"/>
          <w:szCs w:val="24"/>
        </w:rPr>
        <w:t>международны</w:t>
      </w:r>
      <w:r w:rsidRPr="00FF1AD7">
        <w:rPr>
          <w:rFonts w:ascii="Times New Roman" w:hAnsi="Times New Roman"/>
          <w:i/>
          <w:sz w:val="24"/>
          <w:szCs w:val="24"/>
        </w:rPr>
        <w:t xml:space="preserve">е и </w:t>
      </w:r>
      <w:r w:rsidRPr="00FF1AD7">
        <w:rPr>
          <w:rFonts w:ascii="Times New Roman" w:hAnsi="Times New Roman"/>
          <w:i/>
          <w:spacing w:val="1"/>
          <w:sz w:val="24"/>
          <w:szCs w:val="24"/>
        </w:rPr>
        <w:t>национальны</w:t>
      </w:r>
      <w:r w:rsidRPr="00FF1AD7">
        <w:rPr>
          <w:rFonts w:ascii="Times New Roman" w:hAnsi="Times New Roman"/>
          <w:i/>
          <w:sz w:val="24"/>
          <w:szCs w:val="24"/>
        </w:rPr>
        <w:t xml:space="preserve">е </w:t>
      </w:r>
      <w:r w:rsidRPr="00FF1AD7">
        <w:rPr>
          <w:rFonts w:ascii="Times New Roman" w:hAnsi="Times New Roman"/>
          <w:i/>
          <w:spacing w:val="1"/>
          <w:sz w:val="24"/>
          <w:szCs w:val="24"/>
        </w:rPr>
        <w:t>стандарты</w:t>
      </w:r>
      <w:r w:rsidRPr="00FF1AD7">
        <w:rPr>
          <w:rFonts w:ascii="Times New Roman" w:hAnsi="Times New Roman"/>
          <w:i/>
          <w:sz w:val="24"/>
          <w:szCs w:val="24"/>
        </w:rPr>
        <w:t>;</w:t>
      </w:r>
    </w:p>
    <w:p w:rsidR="008639FE" w:rsidRPr="00FF1AD7" w:rsidRDefault="008639FE" w:rsidP="00156409">
      <w:pPr>
        <w:pStyle w:val="3f2"/>
        <w:numPr>
          <w:ilvl w:val="0"/>
          <w:numId w:val="89"/>
        </w:numPr>
        <w:tabs>
          <w:tab w:val="left" w:pos="82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узнат</w:t>
      </w:r>
      <w:r w:rsidRPr="00FF1AD7">
        <w:rPr>
          <w:rFonts w:ascii="Times New Roman" w:hAnsi="Times New Roman"/>
          <w:i/>
          <w:sz w:val="24"/>
          <w:szCs w:val="24"/>
        </w:rPr>
        <w:t xml:space="preserve">ь о </w:t>
      </w:r>
      <w:r w:rsidRPr="00FF1AD7">
        <w:rPr>
          <w:rFonts w:ascii="Times New Roman" w:hAnsi="Times New Roman"/>
          <w:i/>
          <w:spacing w:val="1"/>
          <w:sz w:val="24"/>
          <w:szCs w:val="24"/>
        </w:rPr>
        <w:t>структур</w:t>
      </w:r>
      <w:r w:rsidRPr="00FF1AD7">
        <w:rPr>
          <w:rFonts w:ascii="Times New Roman" w:hAnsi="Times New Roman"/>
          <w:i/>
          <w:sz w:val="24"/>
          <w:szCs w:val="24"/>
        </w:rPr>
        <w:t xml:space="preserve">е </w:t>
      </w:r>
      <w:r w:rsidRPr="00FF1AD7">
        <w:rPr>
          <w:rFonts w:ascii="Times New Roman" w:hAnsi="Times New Roman"/>
          <w:i/>
          <w:spacing w:val="1"/>
          <w:sz w:val="24"/>
          <w:szCs w:val="24"/>
        </w:rPr>
        <w:t>современны</w:t>
      </w:r>
      <w:r w:rsidRPr="00FF1AD7">
        <w:rPr>
          <w:rFonts w:ascii="Times New Roman" w:hAnsi="Times New Roman"/>
          <w:i/>
          <w:sz w:val="24"/>
          <w:szCs w:val="24"/>
        </w:rPr>
        <w:t xml:space="preserve">х </w:t>
      </w:r>
      <w:r w:rsidRPr="00FF1AD7">
        <w:rPr>
          <w:rFonts w:ascii="Times New Roman" w:hAnsi="Times New Roman"/>
          <w:i/>
          <w:spacing w:val="1"/>
          <w:sz w:val="24"/>
          <w:szCs w:val="24"/>
        </w:rPr>
        <w:t>компьютеро</w:t>
      </w:r>
      <w:r w:rsidRPr="00FF1AD7">
        <w:rPr>
          <w:rFonts w:ascii="Times New Roman" w:hAnsi="Times New Roman"/>
          <w:i/>
          <w:sz w:val="24"/>
          <w:szCs w:val="24"/>
        </w:rPr>
        <w:t xml:space="preserve">в и </w:t>
      </w:r>
      <w:r w:rsidRPr="00FF1AD7">
        <w:rPr>
          <w:rFonts w:ascii="Times New Roman" w:hAnsi="Times New Roman"/>
          <w:i/>
          <w:spacing w:val="1"/>
          <w:sz w:val="24"/>
          <w:szCs w:val="24"/>
        </w:rPr>
        <w:t>назначени</w:t>
      </w:r>
      <w:r w:rsidRPr="00FF1AD7">
        <w:rPr>
          <w:rFonts w:ascii="Times New Roman" w:hAnsi="Times New Roman"/>
          <w:i/>
          <w:sz w:val="24"/>
          <w:szCs w:val="24"/>
        </w:rPr>
        <w:t xml:space="preserve">и </w:t>
      </w:r>
      <w:r w:rsidRPr="00FF1AD7">
        <w:rPr>
          <w:rFonts w:ascii="Times New Roman" w:hAnsi="Times New Roman"/>
          <w:i/>
          <w:spacing w:val="1"/>
          <w:sz w:val="24"/>
          <w:szCs w:val="24"/>
        </w:rPr>
        <w:t>их элементов</w:t>
      </w:r>
      <w:r w:rsidRPr="00FF1AD7">
        <w:rPr>
          <w:rFonts w:ascii="Times New Roman" w:hAnsi="Times New Roman"/>
          <w:i/>
          <w:sz w:val="24"/>
          <w:szCs w:val="24"/>
        </w:rPr>
        <w:t>;</w:t>
      </w:r>
    </w:p>
    <w:p w:rsidR="008639FE" w:rsidRPr="00FF1AD7" w:rsidRDefault="008639FE" w:rsidP="00156409">
      <w:pPr>
        <w:pStyle w:val="3f2"/>
        <w:numPr>
          <w:ilvl w:val="0"/>
          <w:numId w:val="89"/>
        </w:numPr>
        <w:tabs>
          <w:tab w:val="left" w:pos="780"/>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получит</w:t>
      </w:r>
      <w:r w:rsidRPr="00FF1AD7">
        <w:rPr>
          <w:rFonts w:ascii="Times New Roman" w:hAnsi="Times New Roman"/>
          <w:i/>
          <w:sz w:val="24"/>
          <w:szCs w:val="24"/>
        </w:rPr>
        <w:t xml:space="preserve">ь </w:t>
      </w:r>
      <w:r w:rsidRPr="00FF1AD7">
        <w:rPr>
          <w:rFonts w:ascii="Times New Roman" w:hAnsi="Times New Roman"/>
          <w:i/>
          <w:spacing w:val="1"/>
          <w:sz w:val="24"/>
          <w:szCs w:val="24"/>
        </w:rPr>
        <w:t>представлени</w:t>
      </w:r>
      <w:r w:rsidRPr="00FF1AD7">
        <w:rPr>
          <w:rFonts w:ascii="Times New Roman" w:hAnsi="Times New Roman"/>
          <w:i/>
          <w:sz w:val="24"/>
          <w:szCs w:val="24"/>
        </w:rPr>
        <w:t xml:space="preserve">е </w:t>
      </w:r>
      <w:r w:rsidRPr="00FF1AD7">
        <w:rPr>
          <w:rFonts w:ascii="Times New Roman" w:hAnsi="Times New Roman"/>
          <w:i/>
          <w:spacing w:val="1"/>
          <w:sz w:val="24"/>
          <w:szCs w:val="24"/>
        </w:rPr>
        <w:t>о</w:t>
      </w:r>
      <w:r w:rsidRPr="00FF1AD7">
        <w:rPr>
          <w:rFonts w:ascii="Times New Roman" w:hAnsi="Times New Roman"/>
          <w:i/>
          <w:sz w:val="24"/>
          <w:szCs w:val="24"/>
        </w:rPr>
        <w:t xml:space="preserve">б </w:t>
      </w:r>
      <w:r w:rsidRPr="00FF1AD7">
        <w:rPr>
          <w:rFonts w:ascii="Times New Roman" w:hAnsi="Times New Roman"/>
          <w:i/>
          <w:spacing w:val="1"/>
          <w:sz w:val="24"/>
          <w:szCs w:val="24"/>
        </w:rPr>
        <w:t>истори</w:t>
      </w:r>
      <w:r w:rsidRPr="00FF1AD7">
        <w:rPr>
          <w:rFonts w:ascii="Times New Roman" w:hAnsi="Times New Roman"/>
          <w:i/>
          <w:sz w:val="24"/>
          <w:szCs w:val="24"/>
        </w:rPr>
        <w:t xml:space="preserve">и и </w:t>
      </w:r>
      <w:r w:rsidRPr="00FF1AD7">
        <w:rPr>
          <w:rFonts w:ascii="Times New Roman" w:hAnsi="Times New Roman"/>
          <w:i/>
          <w:spacing w:val="1"/>
          <w:sz w:val="24"/>
          <w:szCs w:val="24"/>
        </w:rPr>
        <w:t>тенденци</w:t>
      </w:r>
      <w:r w:rsidRPr="00FF1AD7">
        <w:rPr>
          <w:rFonts w:ascii="Times New Roman" w:hAnsi="Times New Roman"/>
          <w:i/>
          <w:sz w:val="24"/>
          <w:szCs w:val="24"/>
        </w:rPr>
        <w:t xml:space="preserve">ях </w:t>
      </w:r>
      <w:r w:rsidRPr="00FF1AD7">
        <w:rPr>
          <w:rFonts w:ascii="Times New Roman" w:hAnsi="Times New Roman"/>
          <w:i/>
          <w:spacing w:val="1"/>
          <w:sz w:val="24"/>
          <w:szCs w:val="24"/>
        </w:rPr>
        <w:t>развити</w:t>
      </w:r>
      <w:r w:rsidRPr="00FF1AD7">
        <w:rPr>
          <w:rFonts w:ascii="Times New Roman" w:hAnsi="Times New Roman"/>
          <w:i/>
          <w:sz w:val="24"/>
          <w:szCs w:val="24"/>
        </w:rPr>
        <w:t xml:space="preserve">я </w:t>
      </w:r>
      <w:r w:rsidRPr="00FF1AD7">
        <w:rPr>
          <w:rFonts w:ascii="Times New Roman" w:hAnsi="Times New Roman"/>
          <w:i/>
          <w:spacing w:val="1"/>
          <w:w w:val="99"/>
          <w:sz w:val="24"/>
          <w:szCs w:val="24"/>
        </w:rPr>
        <w:t>ИКТ</w:t>
      </w:r>
      <w:r w:rsidRPr="00FF1AD7">
        <w:rPr>
          <w:rFonts w:ascii="Times New Roman" w:hAnsi="Times New Roman"/>
          <w:i/>
          <w:w w:val="99"/>
          <w:sz w:val="24"/>
          <w:szCs w:val="24"/>
        </w:rPr>
        <w:t>;</w:t>
      </w:r>
    </w:p>
    <w:p w:rsidR="008639FE" w:rsidRPr="00FF1AD7" w:rsidRDefault="008639FE" w:rsidP="00156409">
      <w:pPr>
        <w:pStyle w:val="3f2"/>
        <w:numPr>
          <w:ilvl w:val="0"/>
          <w:numId w:val="89"/>
        </w:numPr>
        <w:tabs>
          <w:tab w:val="left" w:pos="993"/>
        </w:tabs>
        <w:ind w:left="0" w:firstLine="709"/>
        <w:jc w:val="both"/>
        <w:rPr>
          <w:rFonts w:ascii="Times New Roman" w:hAnsi="Times New Roman"/>
          <w:i/>
          <w:sz w:val="24"/>
          <w:szCs w:val="24"/>
        </w:rPr>
      </w:pPr>
      <w:r w:rsidRPr="00FF1AD7">
        <w:rPr>
          <w:rFonts w:ascii="Times New Roman" w:hAnsi="Times New Roman"/>
          <w:i/>
          <w:spacing w:val="1"/>
          <w:sz w:val="24"/>
          <w:szCs w:val="24"/>
        </w:rPr>
        <w:t>познакомиться с примерам</w:t>
      </w:r>
      <w:r w:rsidRPr="00FF1AD7">
        <w:rPr>
          <w:rFonts w:ascii="Times New Roman" w:hAnsi="Times New Roman"/>
          <w:i/>
          <w:sz w:val="24"/>
          <w:szCs w:val="24"/>
        </w:rPr>
        <w:t>и и</w:t>
      </w:r>
      <w:r w:rsidRPr="00FF1AD7">
        <w:rPr>
          <w:rFonts w:ascii="Times New Roman" w:hAnsi="Times New Roman"/>
          <w:i/>
          <w:spacing w:val="1"/>
          <w:sz w:val="24"/>
          <w:szCs w:val="24"/>
        </w:rPr>
        <w:t>спользовани</w:t>
      </w:r>
      <w:r w:rsidRPr="00FF1AD7">
        <w:rPr>
          <w:rFonts w:ascii="Times New Roman" w:hAnsi="Times New Roman"/>
          <w:i/>
          <w:sz w:val="24"/>
          <w:szCs w:val="24"/>
        </w:rPr>
        <w:t xml:space="preserve">я </w:t>
      </w:r>
      <w:r w:rsidRPr="00FF1AD7">
        <w:rPr>
          <w:rFonts w:ascii="Times New Roman" w:hAnsi="Times New Roman"/>
          <w:i/>
          <w:spacing w:val="1"/>
          <w:sz w:val="24"/>
          <w:szCs w:val="24"/>
        </w:rPr>
        <w:t>ИК</w:t>
      </w:r>
      <w:r w:rsidRPr="00FF1AD7">
        <w:rPr>
          <w:rFonts w:ascii="Times New Roman" w:hAnsi="Times New Roman"/>
          <w:i/>
          <w:sz w:val="24"/>
          <w:szCs w:val="24"/>
        </w:rPr>
        <w:t xml:space="preserve">Т в </w:t>
      </w:r>
      <w:r w:rsidRPr="00FF1AD7">
        <w:rPr>
          <w:rFonts w:ascii="Times New Roman" w:hAnsi="Times New Roman"/>
          <w:i/>
          <w:spacing w:val="1"/>
          <w:sz w:val="24"/>
          <w:szCs w:val="24"/>
        </w:rPr>
        <w:t>современно</w:t>
      </w:r>
      <w:r w:rsidRPr="00FF1AD7">
        <w:rPr>
          <w:rFonts w:ascii="Times New Roman" w:hAnsi="Times New Roman"/>
          <w:i/>
          <w:sz w:val="24"/>
          <w:szCs w:val="24"/>
        </w:rPr>
        <w:t xml:space="preserve">м </w:t>
      </w:r>
      <w:r w:rsidRPr="00FF1AD7">
        <w:rPr>
          <w:rFonts w:ascii="Times New Roman" w:hAnsi="Times New Roman"/>
          <w:i/>
          <w:spacing w:val="1"/>
          <w:sz w:val="24"/>
          <w:szCs w:val="24"/>
        </w:rPr>
        <w:t>мире</w:t>
      </w:r>
      <w:r w:rsidRPr="00FF1AD7">
        <w:rPr>
          <w:rFonts w:ascii="Times New Roman" w:hAnsi="Times New Roman"/>
          <w:i/>
          <w:sz w:val="24"/>
          <w:szCs w:val="24"/>
        </w:rPr>
        <w:t>.</w:t>
      </w:r>
    </w:p>
    <w:p w:rsidR="008639FE" w:rsidRPr="00FF1AD7" w:rsidRDefault="008639FE" w:rsidP="00FF1AD7">
      <w:pPr>
        <w:spacing w:after="0" w:line="240" w:lineRule="auto"/>
        <w:rPr>
          <w:rFonts w:ascii="Times New Roman" w:hAnsi="Times New Roman"/>
          <w:b/>
          <w:sz w:val="24"/>
          <w:szCs w:val="24"/>
        </w:rPr>
      </w:pPr>
    </w:p>
    <w:p w:rsidR="008639FE" w:rsidRPr="00FF1AD7" w:rsidRDefault="008639FE" w:rsidP="00FF1AD7">
      <w:pPr>
        <w:pStyle w:val="1"/>
        <w:spacing w:before="0" w:line="240" w:lineRule="auto"/>
        <w:ind w:firstLine="708"/>
        <w:rPr>
          <w:rFonts w:ascii="Times New Roman" w:hAnsi="Times New Roman"/>
          <w:color w:val="auto"/>
          <w:sz w:val="24"/>
          <w:szCs w:val="24"/>
        </w:rPr>
      </w:pPr>
      <w:r w:rsidRPr="00FF1AD7">
        <w:rPr>
          <w:rFonts w:ascii="Times New Roman" w:hAnsi="Times New Roman"/>
          <w:color w:val="auto"/>
          <w:sz w:val="24"/>
          <w:szCs w:val="24"/>
        </w:rPr>
        <w:t>Содержание учебного предмета</w:t>
      </w:r>
    </w:p>
    <w:p w:rsidR="008639FE" w:rsidRPr="00FF1AD7" w:rsidRDefault="008639FE" w:rsidP="00FF1AD7">
      <w:pPr>
        <w:pStyle w:val="3f2"/>
        <w:ind w:left="709"/>
        <w:jc w:val="both"/>
        <w:rPr>
          <w:rFonts w:ascii="Times New Roman" w:hAnsi="Times New Roman"/>
          <w:sz w:val="24"/>
          <w:szCs w:val="24"/>
        </w:rPr>
      </w:pPr>
      <w:r w:rsidRPr="00FF1AD7">
        <w:rPr>
          <w:rFonts w:ascii="Times New Roman" w:hAnsi="Times New Roman"/>
          <w:b/>
          <w:bCs/>
          <w:spacing w:val="1"/>
          <w:sz w:val="24"/>
          <w:szCs w:val="24"/>
        </w:rPr>
        <w:t>Информаци</w:t>
      </w:r>
      <w:r w:rsidRPr="00FF1AD7">
        <w:rPr>
          <w:rFonts w:ascii="Times New Roman" w:hAnsi="Times New Roman"/>
          <w:b/>
          <w:bCs/>
          <w:sz w:val="24"/>
          <w:szCs w:val="24"/>
        </w:rPr>
        <w:t>я и ин</w:t>
      </w:r>
      <w:r w:rsidRPr="00FF1AD7">
        <w:rPr>
          <w:rFonts w:ascii="Times New Roman" w:hAnsi="Times New Roman"/>
          <w:b/>
          <w:bCs/>
          <w:spacing w:val="-1"/>
          <w:sz w:val="24"/>
          <w:szCs w:val="24"/>
        </w:rPr>
        <w:t>ф</w:t>
      </w:r>
      <w:r w:rsidRPr="00FF1AD7">
        <w:rPr>
          <w:rFonts w:ascii="Times New Roman" w:hAnsi="Times New Roman"/>
          <w:b/>
          <w:bCs/>
          <w:spacing w:val="2"/>
          <w:sz w:val="24"/>
          <w:szCs w:val="24"/>
        </w:rPr>
        <w:t>о</w:t>
      </w:r>
      <w:r w:rsidRPr="00FF1AD7">
        <w:rPr>
          <w:rFonts w:ascii="Times New Roman" w:hAnsi="Times New Roman"/>
          <w:b/>
          <w:bCs/>
          <w:spacing w:val="1"/>
          <w:sz w:val="24"/>
          <w:szCs w:val="24"/>
        </w:rPr>
        <w:t>рм</w:t>
      </w:r>
      <w:r w:rsidRPr="00FF1AD7">
        <w:rPr>
          <w:rFonts w:ascii="Times New Roman" w:hAnsi="Times New Roman"/>
          <w:b/>
          <w:bCs/>
          <w:spacing w:val="3"/>
          <w:sz w:val="24"/>
          <w:szCs w:val="24"/>
        </w:rPr>
        <w:t>а</w:t>
      </w:r>
      <w:r w:rsidRPr="00FF1AD7">
        <w:rPr>
          <w:rFonts w:ascii="Times New Roman" w:hAnsi="Times New Roman"/>
          <w:b/>
          <w:bCs/>
          <w:sz w:val="24"/>
          <w:szCs w:val="24"/>
        </w:rPr>
        <w:t>ционные п</w:t>
      </w:r>
      <w:r w:rsidRPr="00FF1AD7">
        <w:rPr>
          <w:rFonts w:ascii="Times New Roman" w:hAnsi="Times New Roman"/>
          <w:b/>
          <w:bCs/>
          <w:spacing w:val="1"/>
          <w:sz w:val="24"/>
          <w:szCs w:val="24"/>
        </w:rPr>
        <w:t>р</w:t>
      </w:r>
      <w:r w:rsidRPr="00FF1AD7">
        <w:rPr>
          <w:rFonts w:ascii="Times New Roman" w:hAnsi="Times New Roman"/>
          <w:b/>
          <w:bCs/>
          <w:spacing w:val="2"/>
          <w:sz w:val="24"/>
          <w:szCs w:val="24"/>
        </w:rPr>
        <w:t>о</w:t>
      </w:r>
      <w:r w:rsidRPr="00FF1AD7">
        <w:rPr>
          <w:rFonts w:ascii="Times New Roman" w:hAnsi="Times New Roman"/>
          <w:b/>
          <w:bCs/>
          <w:sz w:val="24"/>
          <w:szCs w:val="24"/>
        </w:rPr>
        <w:t>ц</w:t>
      </w:r>
      <w:r w:rsidRPr="00FF1AD7">
        <w:rPr>
          <w:rFonts w:ascii="Times New Roman" w:hAnsi="Times New Roman"/>
          <w:b/>
          <w:bCs/>
          <w:spacing w:val="1"/>
          <w:sz w:val="24"/>
          <w:szCs w:val="24"/>
        </w:rPr>
        <w:t>ессы</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Происхождени</w:t>
      </w:r>
      <w:r w:rsidRPr="00FF1AD7">
        <w:rPr>
          <w:rFonts w:ascii="Times New Roman" w:hAnsi="Times New Roman"/>
          <w:sz w:val="24"/>
          <w:szCs w:val="24"/>
        </w:rPr>
        <w:t xml:space="preserve">е </w:t>
      </w:r>
      <w:r w:rsidRPr="00FF1AD7">
        <w:rPr>
          <w:rFonts w:ascii="Times New Roman" w:hAnsi="Times New Roman"/>
          <w:spacing w:val="1"/>
          <w:sz w:val="24"/>
          <w:szCs w:val="24"/>
        </w:rPr>
        <w:t>термин</w:t>
      </w:r>
      <w:r w:rsidRPr="00FF1AD7">
        <w:rPr>
          <w:rFonts w:ascii="Times New Roman" w:hAnsi="Times New Roman"/>
          <w:sz w:val="24"/>
          <w:szCs w:val="24"/>
        </w:rPr>
        <w:t>а «</w:t>
      </w:r>
      <w:r w:rsidRPr="00FF1AD7">
        <w:rPr>
          <w:rFonts w:ascii="Times New Roman" w:hAnsi="Times New Roman"/>
          <w:spacing w:val="1"/>
          <w:sz w:val="24"/>
          <w:szCs w:val="24"/>
        </w:rPr>
        <w:t>информатика»</w:t>
      </w:r>
      <w:r w:rsidRPr="00FF1AD7">
        <w:rPr>
          <w:rFonts w:ascii="Times New Roman" w:hAnsi="Times New Roman"/>
          <w:sz w:val="24"/>
          <w:szCs w:val="24"/>
        </w:rPr>
        <w:t xml:space="preserve">. </w:t>
      </w:r>
      <w:r w:rsidRPr="00FF1AD7">
        <w:rPr>
          <w:rFonts w:ascii="Times New Roman" w:hAnsi="Times New Roman"/>
          <w:spacing w:val="1"/>
          <w:sz w:val="24"/>
          <w:szCs w:val="24"/>
        </w:rPr>
        <w:t>Различны</w:t>
      </w:r>
      <w:r w:rsidRPr="00FF1AD7">
        <w:rPr>
          <w:rFonts w:ascii="Times New Roman" w:hAnsi="Times New Roman"/>
          <w:sz w:val="24"/>
          <w:szCs w:val="24"/>
        </w:rPr>
        <w:t xml:space="preserve">е </w:t>
      </w:r>
      <w:r w:rsidRPr="00FF1AD7">
        <w:rPr>
          <w:rFonts w:ascii="Times New Roman" w:hAnsi="Times New Roman"/>
          <w:spacing w:val="1"/>
          <w:sz w:val="24"/>
          <w:szCs w:val="24"/>
        </w:rPr>
        <w:t>аспект</w:t>
      </w:r>
      <w:r w:rsidRPr="00FF1AD7">
        <w:rPr>
          <w:rFonts w:ascii="Times New Roman" w:hAnsi="Times New Roman"/>
          <w:sz w:val="24"/>
          <w:szCs w:val="24"/>
        </w:rPr>
        <w:t xml:space="preserve">ы </w:t>
      </w:r>
      <w:r w:rsidRPr="00FF1AD7">
        <w:rPr>
          <w:rFonts w:ascii="Times New Roman" w:hAnsi="Times New Roman"/>
          <w:spacing w:val="1"/>
          <w:sz w:val="24"/>
          <w:szCs w:val="24"/>
        </w:rPr>
        <w:t>слов</w:t>
      </w:r>
      <w:r w:rsidRPr="00FF1AD7">
        <w:rPr>
          <w:rFonts w:ascii="Times New Roman" w:hAnsi="Times New Roman"/>
          <w:sz w:val="24"/>
          <w:szCs w:val="24"/>
        </w:rPr>
        <w:t xml:space="preserve">а </w:t>
      </w:r>
      <w:r w:rsidRPr="00FF1AD7">
        <w:rPr>
          <w:rFonts w:ascii="Times New Roman" w:hAnsi="Times New Roman"/>
          <w:spacing w:val="1"/>
          <w:sz w:val="24"/>
          <w:szCs w:val="24"/>
        </w:rPr>
        <w:t>«информаци</w:t>
      </w:r>
      <w:r w:rsidRPr="00FF1AD7">
        <w:rPr>
          <w:rFonts w:ascii="Times New Roman" w:hAnsi="Times New Roman"/>
          <w:sz w:val="24"/>
          <w:szCs w:val="24"/>
        </w:rPr>
        <w:t>я</w:t>
      </w:r>
      <w:r w:rsidRPr="00FF1AD7">
        <w:rPr>
          <w:rFonts w:ascii="Times New Roman" w:hAnsi="Times New Roman"/>
          <w:spacing w:val="1"/>
          <w:sz w:val="24"/>
          <w:szCs w:val="24"/>
        </w:rPr>
        <w:t>»</w:t>
      </w:r>
      <w:r w:rsidRPr="00FF1AD7">
        <w:rPr>
          <w:rFonts w:ascii="Times New Roman" w:hAnsi="Times New Roman"/>
          <w:sz w:val="24"/>
          <w:szCs w:val="24"/>
        </w:rPr>
        <w:t xml:space="preserve">: </w:t>
      </w:r>
      <w:r w:rsidRPr="00FF1AD7">
        <w:rPr>
          <w:rFonts w:ascii="Times New Roman" w:hAnsi="Times New Roman"/>
          <w:spacing w:val="1"/>
          <w:sz w:val="24"/>
          <w:szCs w:val="24"/>
        </w:rPr>
        <w:t>информаци</w:t>
      </w:r>
      <w:r w:rsidRPr="00FF1AD7">
        <w:rPr>
          <w:rFonts w:ascii="Times New Roman" w:hAnsi="Times New Roman"/>
          <w:sz w:val="24"/>
          <w:szCs w:val="24"/>
        </w:rPr>
        <w:t xml:space="preserve">я </w:t>
      </w:r>
      <w:r w:rsidRPr="00FF1AD7">
        <w:rPr>
          <w:rFonts w:ascii="Times New Roman" w:hAnsi="Times New Roman"/>
          <w:spacing w:val="1"/>
          <w:sz w:val="24"/>
          <w:szCs w:val="24"/>
        </w:rPr>
        <w:t>ка</w:t>
      </w:r>
      <w:r w:rsidRPr="00FF1AD7">
        <w:rPr>
          <w:rFonts w:ascii="Times New Roman" w:hAnsi="Times New Roman"/>
          <w:sz w:val="24"/>
          <w:szCs w:val="24"/>
        </w:rPr>
        <w:t xml:space="preserve">к </w:t>
      </w:r>
      <w:r w:rsidRPr="00FF1AD7">
        <w:rPr>
          <w:rFonts w:ascii="Times New Roman" w:hAnsi="Times New Roman"/>
          <w:spacing w:val="1"/>
          <w:sz w:val="24"/>
          <w:szCs w:val="24"/>
        </w:rPr>
        <w:t>данные</w:t>
      </w:r>
      <w:r w:rsidRPr="00FF1AD7">
        <w:rPr>
          <w:rFonts w:ascii="Times New Roman" w:hAnsi="Times New Roman"/>
          <w:sz w:val="24"/>
          <w:szCs w:val="24"/>
        </w:rPr>
        <w:t>, к</w:t>
      </w:r>
      <w:r w:rsidRPr="00FF1AD7">
        <w:rPr>
          <w:rFonts w:ascii="Times New Roman" w:hAnsi="Times New Roman"/>
          <w:spacing w:val="1"/>
          <w:sz w:val="24"/>
          <w:szCs w:val="24"/>
        </w:rPr>
        <w:t>оторы</w:t>
      </w:r>
      <w:r w:rsidRPr="00FF1AD7">
        <w:rPr>
          <w:rFonts w:ascii="Times New Roman" w:hAnsi="Times New Roman"/>
          <w:sz w:val="24"/>
          <w:szCs w:val="24"/>
        </w:rPr>
        <w:t xml:space="preserve">е </w:t>
      </w:r>
      <w:r w:rsidRPr="00FF1AD7">
        <w:rPr>
          <w:rFonts w:ascii="Times New Roman" w:hAnsi="Times New Roman"/>
          <w:spacing w:val="1"/>
          <w:sz w:val="24"/>
          <w:szCs w:val="24"/>
        </w:rPr>
        <w:t>могу</w:t>
      </w:r>
      <w:r w:rsidRPr="00FF1AD7">
        <w:rPr>
          <w:rFonts w:ascii="Times New Roman" w:hAnsi="Times New Roman"/>
          <w:sz w:val="24"/>
          <w:szCs w:val="24"/>
        </w:rPr>
        <w:t xml:space="preserve">т </w:t>
      </w:r>
      <w:r w:rsidRPr="00FF1AD7">
        <w:rPr>
          <w:rFonts w:ascii="Times New Roman" w:hAnsi="Times New Roman"/>
          <w:spacing w:val="1"/>
          <w:sz w:val="24"/>
          <w:szCs w:val="24"/>
        </w:rPr>
        <w:t>быт</w:t>
      </w:r>
      <w:r w:rsidRPr="00FF1AD7">
        <w:rPr>
          <w:rFonts w:ascii="Times New Roman" w:hAnsi="Times New Roman"/>
          <w:sz w:val="24"/>
          <w:szCs w:val="24"/>
        </w:rPr>
        <w:t xml:space="preserve">ь </w:t>
      </w:r>
      <w:r w:rsidRPr="00FF1AD7">
        <w:rPr>
          <w:rFonts w:ascii="Times New Roman" w:hAnsi="Times New Roman"/>
          <w:spacing w:val="1"/>
          <w:sz w:val="24"/>
          <w:szCs w:val="24"/>
        </w:rPr>
        <w:t>обработан</w:t>
      </w:r>
      <w:r w:rsidRPr="00FF1AD7">
        <w:rPr>
          <w:rFonts w:ascii="Times New Roman" w:hAnsi="Times New Roman"/>
          <w:sz w:val="24"/>
          <w:szCs w:val="24"/>
        </w:rPr>
        <w:t xml:space="preserve">ы </w:t>
      </w:r>
      <w:r w:rsidRPr="00FF1AD7">
        <w:rPr>
          <w:rFonts w:ascii="Times New Roman" w:hAnsi="Times New Roman"/>
          <w:spacing w:val="1"/>
          <w:sz w:val="24"/>
          <w:szCs w:val="24"/>
        </w:rPr>
        <w:t>автоматизированно</w:t>
      </w:r>
      <w:r w:rsidRPr="00FF1AD7">
        <w:rPr>
          <w:rFonts w:ascii="Times New Roman" w:hAnsi="Times New Roman"/>
          <w:sz w:val="24"/>
          <w:szCs w:val="24"/>
        </w:rPr>
        <w:t xml:space="preserve">й </w:t>
      </w:r>
      <w:r w:rsidRPr="00FF1AD7">
        <w:rPr>
          <w:rFonts w:ascii="Times New Roman" w:hAnsi="Times New Roman"/>
          <w:spacing w:val="1"/>
          <w:sz w:val="24"/>
          <w:szCs w:val="24"/>
        </w:rPr>
        <w:t>системой</w:t>
      </w:r>
      <w:r w:rsidRPr="00FF1AD7">
        <w:rPr>
          <w:rFonts w:ascii="Times New Roman" w:hAnsi="Times New Roman"/>
          <w:sz w:val="24"/>
          <w:szCs w:val="24"/>
        </w:rPr>
        <w:t xml:space="preserve">, и </w:t>
      </w:r>
      <w:r w:rsidRPr="00FF1AD7">
        <w:rPr>
          <w:rFonts w:ascii="Times New Roman" w:hAnsi="Times New Roman"/>
          <w:spacing w:val="1"/>
          <w:sz w:val="24"/>
          <w:szCs w:val="24"/>
        </w:rPr>
        <w:t>информаци</w:t>
      </w:r>
      <w:r w:rsidRPr="00FF1AD7">
        <w:rPr>
          <w:rFonts w:ascii="Times New Roman" w:hAnsi="Times New Roman"/>
          <w:sz w:val="24"/>
          <w:szCs w:val="24"/>
        </w:rPr>
        <w:t xml:space="preserve">я </w:t>
      </w:r>
      <w:r w:rsidRPr="00FF1AD7">
        <w:rPr>
          <w:rFonts w:ascii="Times New Roman" w:hAnsi="Times New Roman"/>
          <w:spacing w:val="1"/>
          <w:sz w:val="24"/>
          <w:szCs w:val="24"/>
        </w:rPr>
        <w:t>ка</w:t>
      </w:r>
      <w:r w:rsidRPr="00FF1AD7">
        <w:rPr>
          <w:rFonts w:ascii="Times New Roman" w:hAnsi="Times New Roman"/>
          <w:sz w:val="24"/>
          <w:szCs w:val="24"/>
        </w:rPr>
        <w:t xml:space="preserve">к </w:t>
      </w:r>
      <w:r w:rsidRPr="00FF1AD7">
        <w:rPr>
          <w:rFonts w:ascii="Times New Roman" w:hAnsi="Times New Roman"/>
          <w:spacing w:val="1"/>
          <w:sz w:val="24"/>
          <w:szCs w:val="24"/>
        </w:rPr>
        <w:t>сведения</w:t>
      </w:r>
      <w:r w:rsidRPr="00FF1AD7">
        <w:rPr>
          <w:rFonts w:ascii="Times New Roman" w:hAnsi="Times New Roman"/>
          <w:sz w:val="24"/>
          <w:szCs w:val="24"/>
        </w:rPr>
        <w:t>, п</w:t>
      </w:r>
      <w:r w:rsidRPr="00FF1AD7">
        <w:rPr>
          <w:rFonts w:ascii="Times New Roman" w:hAnsi="Times New Roman"/>
          <w:spacing w:val="1"/>
          <w:sz w:val="24"/>
          <w:szCs w:val="24"/>
        </w:rPr>
        <w:t>редназначенны</w:t>
      </w:r>
      <w:r w:rsidRPr="00FF1AD7">
        <w:rPr>
          <w:rFonts w:ascii="Times New Roman" w:hAnsi="Times New Roman"/>
          <w:sz w:val="24"/>
          <w:szCs w:val="24"/>
        </w:rPr>
        <w:t xml:space="preserve">е </w:t>
      </w:r>
      <w:r w:rsidRPr="00FF1AD7">
        <w:rPr>
          <w:rFonts w:ascii="Times New Roman" w:hAnsi="Times New Roman"/>
          <w:spacing w:val="1"/>
          <w:sz w:val="24"/>
          <w:szCs w:val="24"/>
        </w:rPr>
        <w:t>дл</w:t>
      </w:r>
      <w:r w:rsidRPr="00FF1AD7">
        <w:rPr>
          <w:rFonts w:ascii="Times New Roman" w:hAnsi="Times New Roman"/>
          <w:sz w:val="24"/>
          <w:szCs w:val="24"/>
        </w:rPr>
        <w:t xml:space="preserve">я </w:t>
      </w:r>
      <w:r w:rsidRPr="00FF1AD7">
        <w:rPr>
          <w:rFonts w:ascii="Times New Roman" w:hAnsi="Times New Roman"/>
          <w:spacing w:val="1"/>
          <w:sz w:val="24"/>
          <w:szCs w:val="24"/>
        </w:rPr>
        <w:t>восприяти</w:t>
      </w:r>
      <w:r w:rsidRPr="00FF1AD7">
        <w:rPr>
          <w:rFonts w:ascii="Times New Roman" w:hAnsi="Times New Roman"/>
          <w:sz w:val="24"/>
          <w:szCs w:val="24"/>
        </w:rPr>
        <w:t xml:space="preserve">я </w:t>
      </w:r>
      <w:r w:rsidRPr="00FF1AD7">
        <w:rPr>
          <w:rFonts w:ascii="Times New Roman" w:hAnsi="Times New Roman"/>
          <w:spacing w:val="1"/>
          <w:sz w:val="24"/>
          <w:szCs w:val="24"/>
        </w:rPr>
        <w:t>человеком</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Пример</w:t>
      </w:r>
      <w:r w:rsidRPr="00FF1AD7">
        <w:rPr>
          <w:rFonts w:ascii="Times New Roman" w:hAnsi="Times New Roman"/>
          <w:sz w:val="24"/>
          <w:szCs w:val="24"/>
        </w:rPr>
        <w:t xml:space="preserve">ы </w:t>
      </w:r>
      <w:r w:rsidRPr="00FF1AD7">
        <w:rPr>
          <w:rFonts w:ascii="Times New Roman" w:hAnsi="Times New Roman"/>
          <w:spacing w:val="1"/>
          <w:sz w:val="24"/>
          <w:szCs w:val="24"/>
        </w:rPr>
        <w:t>данных</w:t>
      </w:r>
      <w:r w:rsidRPr="00FF1AD7">
        <w:rPr>
          <w:rFonts w:ascii="Times New Roman" w:hAnsi="Times New Roman"/>
          <w:sz w:val="24"/>
          <w:szCs w:val="24"/>
        </w:rPr>
        <w:t xml:space="preserve">: </w:t>
      </w:r>
      <w:r w:rsidRPr="00FF1AD7">
        <w:rPr>
          <w:rFonts w:ascii="Times New Roman" w:hAnsi="Times New Roman"/>
          <w:spacing w:val="1"/>
          <w:sz w:val="24"/>
          <w:szCs w:val="24"/>
        </w:rPr>
        <w:t>тексты</w:t>
      </w:r>
      <w:r w:rsidRPr="00FF1AD7">
        <w:rPr>
          <w:rFonts w:ascii="Times New Roman" w:hAnsi="Times New Roman"/>
          <w:sz w:val="24"/>
          <w:szCs w:val="24"/>
        </w:rPr>
        <w:t xml:space="preserve">, </w:t>
      </w:r>
      <w:r w:rsidRPr="00FF1AD7">
        <w:rPr>
          <w:rFonts w:ascii="Times New Roman" w:hAnsi="Times New Roman"/>
          <w:spacing w:val="1"/>
          <w:sz w:val="24"/>
          <w:szCs w:val="24"/>
        </w:rPr>
        <w:t>числа</w:t>
      </w:r>
      <w:r w:rsidRPr="00FF1AD7">
        <w:rPr>
          <w:rFonts w:ascii="Times New Roman" w:hAnsi="Times New Roman"/>
          <w:sz w:val="24"/>
          <w:szCs w:val="24"/>
        </w:rPr>
        <w:t>. Д</w:t>
      </w:r>
      <w:r w:rsidRPr="00FF1AD7">
        <w:rPr>
          <w:rFonts w:ascii="Times New Roman" w:hAnsi="Times New Roman"/>
          <w:spacing w:val="1"/>
          <w:sz w:val="24"/>
          <w:szCs w:val="24"/>
        </w:rPr>
        <w:t>искретност</w:t>
      </w:r>
      <w:r w:rsidRPr="00FF1AD7">
        <w:rPr>
          <w:rFonts w:ascii="Times New Roman" w:hAnsi="Times New Roman"/>
          <w:sz w:val="24"/>
          <w:szCs w:val="24"/>
        </w:rPr>
        <w:t xml:space="preserve">ь </w:t>
      </w:r>
      <w:r w:rsidRPr="00FF1AD7">
        <w:rPr>
          <w:rFonts w:ascii="Times New Roman" w:hAnsi="Times New Roman"/>
          <w:spacing w:val="1"/>
          <w:sz w:val="24"/>
          <w:szCs w:val="24"/>
        </w:rPr>
        <w:t>данных</w:t>
      </w:r>
      <w:r w:rsidRPr="00FF1AD7">
        <w:rPr>
          <w:rFonts w:ascii="Times New Roman" w:hAnsi="Times New Roman"/>
          <w:sz w:val="24"/>
          <w:szCs w:val="24"/>
        </w:rPr>
        <w:t>. В</w:t>
      </w:r>
      <w:r w:rsidRPr="00FF1AD7">
        <w:rPr>
          <w:rFonts w:ascii="Times New Roman" w:hAnsi="Times New Roman"/>
          <w:i/>
          <w:spacing w:val="1"/>
          <w:sz w:val="24"/>
          <w:szCs w:val="24"/>
        </w:rPr>
        <w:t>озможност</w:t>
      </w:r>
      <w:r w:rsidRPr="00FF1AD7">
        <w:rPr>
          <w:rFonts w:ascii="Times New Roman" w:hAnsi="Times New Roman"/>
          <w:i/>
          <w:sz w:val="24"/>
          <w:szCs w:val="24"/>
        </w:rPr>
        <w:t xml:space="preserve">ь </w:t>
      </w:r>
      <w:r w:rsidRPr="00FF1AD7">
        <w:rPr>
          <w:rFonts w:ascii="Times New Roman" w:hAnsi="Times New Roman"/>
          <w:i/>
          <w:spacing w:val="1"/>
          <w:sz w:val="24"/>
          <w:szCs w:val="24"/>
        </w:rPr>
        <w:t>описани</w:t>
      </w:r>
      <w:r w:rsidRPr="00FF1AD7">
        <w:rPr>
          <w:rFonts w:ascii="Times New Roman" w:hAnsi="Times New Roman"/>
          <w:i/>
          <w:sz w:val="24"/>
          <w:szCs w:val="24"/>
        </w:rPr>
        <w:t xml:space="preserve">я </w:t>
      </w:r>
      <w:r w:rsidRPr="00FF1AD7">
        <w:rPr>
          <w:rFonts w:ascii="Times New Roman" w:hAnsi="Times New Roman"/>
          <w:i/>
          <w:spacing w:val="1"/>
          <w:sz w:val="24"/>
          <w:szCs w:val="24"/>
        </w:rPr>
        <w:t>непрерывны</w:t>
      </w:r>
      <w:r w:rsidRPr="00FF1AD7">
        <w:rPr>
          <w:rFonts w:ascii="Times New Roman" w:hAnsi="Times New Roman"/>
          <w:i/>
          <w:sz w:val="24"/>
          <w:szCs w:val="24"/>
        </w:rPr>
        <w:t xml:space="preserve">х </w:t>
      </w:r>
      <w:r w:rsidRPr="00FF1AD7">
        <w:rPr>
          <w:rFonts w:ascii="Times New Roman" w:hAnsi="Times New Roman"/>
          <w:i/>
          <w:spacing w:val="1"/>
          <w:sz w:val="24"/>
          <w:szCs w:val="24"/>
        </w:rPr>
        <w:t>объекто</w:t>
      </w:r>
      <w:r w:rsidRPr="00FF1AD7">
        <w:rPr>
          <w:rFonts w:ascii="Times New Roman" w:hAnsi="Times New Roman"/>
          <w:i/>
          <w:sz w:val="24"/>
          <w:szCs w:val="24"/>
        </w:rPr>
        <w:t>в и п</w:t>
      </w:r>
      <w:r w:rsidRPr="00FF1AD7">
        <w:rPr>
          <w:rFonts w:ascii="Times New Roman" w:hAnsi="Times New Roman"/>
          <w:i/>
          <w:spacing w:val="1"/>
          <w:sz w:val="24"/>
          <w:szCs w:val="24"/>
        </w:rPr>
        <w:t>роцессо</w:t>
      </w:r>
      <w:r w:rsidRPr="00FF1AD7">
        <w:rPr>
          <w:rFonts w:ascii="Times New Roman" w:hAnsi="Times New Roman"/>
          <w:i/>
          <w:sz w:val="24"/>
          <w:szCs w:val="24"/>
        </w:rPr>
        <w:t xml:space="preserve">в с </w:t>
      </w:r>
      <w:r w:rsidRPr="00FF1AD7">
        <w:rPr>
          <w:rFonts w:ascii="Times New Roman" w:hAnsi="Times New Roman"/>
          <w:i/>
          <w:spacing w:val="1"/>
          <w:sz w:val="24"/>
          <w:szCs w:val="24"/>
        </w:rPr>
        <w:t>помощь</w:t>
      </w:r>
      <w:r w:rsidRPr="00FF1AD7">
        <w:rPr>
          <w:rFonts w:ascii="Times New Roman" w:hAnsi="Times New Roman"/>
          <w:i/>
          <w:sz w:val="24"/>
          <w:szCs w:val="24"/>
        </w:rPr>
        <w:t xml:space="preserve">ю </w:t>
      </w:r>
      <w:r w:rsidRPr="00FF1AD7">
        <w:rPr>
          <w:rFonts w:ascii="Times New Roman" w:hAnsi="Times New Roman"/>
          <w:i/>
          <w:spacing w:val="1"/>
          <w:sz w:val="24"/>
          <w:szCs w:val="24"/>
        </w:rPr>
        <w:t>дискретны</w:t>
      </w:r>
      <w:r w:rsidRPr="00FF1AD7">
        <w:rPr>
          <w:rFonts w:ascii="Times New Roman" w:hAnsi="Times New Roman"/>
          <w:i/>
          <w:sz w:val="24"/>
          <w:szCs w:val="24"/>
        </w:rPr>
        <w:t xml:space="preserve">х </w:t>
      </w:r>
      <w:r w:rsidRPr="00FF1AD7">
        <w:rPr>
          <w:rFonts w:ascii="Times New Roman" w:hAnsi="Times New Roman"/>
          <w:i/>
          <w:spacing w:val="1"/>
          <w:sz w:val="24"/>
          <w:szCs w:val="24"/>
        </w:rPr>
        <w:t>моделей</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И</w:t>
      </w:r>
      <w:r w:rsidRPr="00FF1AD7">
        <w:rPr>
          <w:rFonts w:ascii="Times New Roman" w:hAnsi="Times New Roman"/>
          <w:spacing w:val="2"/>
          <w:sz w:val="24"/>
          <w:szCs w:val="24"/>
        </w:rPr>
        <w:t>н</w:t>
      </w:r>
      <w:r w:rsidRPr="00FF1AD7">
        <w:rPr>
          <w:rFonts w:ascii="Times New Roman" w:hAnsi="Times New Roman"/>
          <w:spacing w:val="1"/>
          <w:sz w:val="24"/>
          <w:szCs w:val="24"/>
        </w:rPr>
        <w:t>форм</w:t>
      </w:r>
      <w:r w:rsidRPr="00FF1AD7">
        <w:rPr>
          <w:rFonts w:ascii="Times New Roman" w:hAnsi="Times New Roman"/>
          <w:spacing w:val="-1"/>
          <w:sz w:val="24"/>
          <w:szCs w:val="24"/>
        </w:rPr>
        <w:t>а</w:t>
      </w:r>
      <w:r w:rsidRPr="00FF1AD7">
        <w:rPr>
          <w:rFonts w:ascii="Times New Roman" w:hAnsi="Times New Roman"/>
          <w:sz w:val="24"/>
          <w:szCs w:val="24"/>
        </w:rPr>
        <w:t>ц</w:t>
      </w:r>
      <w:r w:rsidRPr="00FF1AD7">
        <w:rPr>
          <w:rFonts w:ascii="Times New Roman" w:hAnsi="Times New Roman"/>
          <w:spacing w:val="2"/>
          <w:sz w:val="24"/>
          <w:szCs w:val="24"/>
        </w:rPr>
        <w:t>и</w:t>
      </w:r>
      <w:r w:rsidRPr="00FF1AD7">
        <w:rPr>
          <w:rFonts w:ascii="Times New Roman" w:hAnsi="Times New Roman"/>
          <w:sz w:val="24"/>
          <w:szCs w:val="24"/>
        </w:rPr>
        <w:t>о</w:t>
      </w:r>
      <w:r w:rsidRPr="00FF1AD7">
        <w:rPr>
          <w:rFonts w:ascii="Times New Roman" w:hAnsi="Times New Roman"/>
          <w:spacing w:val="2"/>
          <w:sz w:val="24"/>
          <w:szCs w:val="24"/>
        </w:rPr>
        <w:t>н</w:t>
      </w:r>
      <w:r w:rsidRPr="00FF1AD7">
        <w:rPr>
          <w:rFonts w:ascii="Times New Roman" w:hAnsi="Times New Roman"/>
          <w:sz w:val="24"/>
          <w:szCs w:val="24"/>
        </w:rPr>
        <w:t>н</w:t>
      </w:r>
      <w:r w:rsidRPr="00FF1AD7">
        <w:rPr>
          <w:rFonts w:ascii="Times New Roman" w:hAnsi="Times New Roman"/>
          <w:spacing w:val="2"/>
          <w:sz w:val="24"/>
          <w:szCs w:val="24"/>
        </w:rPr>
        <w:t>ы</w:t>
      </w:r>
      <w:r w:rsidRPr="00FF1AD7">
        <w:rPr>
          <w:rFonts w:ascii="Times New Roman" w:hAnsi="Times New Roman"/>
          <w:sz w:val="24"/>
          <w:szCs w:val="24"/>
        </w:rPr>
        <w:t xml:space="preserve">е </w:t>
      </w:r>
      <w:r w:rsidRPr="00FF1AD7">
        <w:rPr>
          <w:rFonts w:ascii="Times New Roman" w:hAnsi="Times New Roman"/>
          <w:spacing w:val="2"/>
          <w:sz w:val="24"/>
          <w:szCs w:val="24"/>
        </w:rPr>
        <w:t>п</w:t>
      </w:r>
      <w:r w:rsidRPr="00FF1AD7">
        <w:rPr>
          <w:rFonts w:ascii="Times New Roman" w:hAnsi="Times New Roman"/>
          <w:sz w:val="24"/>
          <w:szCs w:val="24"/>
        </w:rPr>
        <w:t>р</w:t>
      </w:r>
      <w:r w:rsidRPr="00FF1AD7">
        <w:rPr>
          <w:rFonts w:ascii="Times New Roman" w:hAnsi="Times New Roman"/>
          <w:spacing w:val="2"/>
          <w:sz w:val="24"/>
          <w:szCs w:val="24"/>
        </w:rPr>
        <w:t>о</w:t>
      </w:r>
      <w:r w:rsidRPr="00FF1AD7">
        <w:rPr>
          <w:rFonts w:ascii="Times New Roman" w:hAnsi="Times New Roman"/>
          <w:sz w:val="24"/>
          <w:szCs w:val="24"/>
        </w:rPr>
        <w:t>ц</w:t>
      </w:r>
      <w:r w:rsidRPr="00FF1AD7">
        <w:rPr>
          <w:rFonts w:ascii="Times New Roman" w:hAnsi="Times New Roman"/>
          <w:spacing w:val="1"/>
          <w:sz w:val="24"/>
          <w:szCs w:val="24"/>
        </w:rPr>
        <w:t>ес</w:t>
      </w:r>
      <w:r w:rsidRPr="00FF1AD7">
        <w:rPr>
          <w:rFonts w:ascii="Times New Roman" w:hAnsi="Times New Roman"/>
          <w:spacing w:val="-1"/>
          <w:sz w:val="24"/>
          <w:szCs w:val="24"/>
        </w:rPr>
        <w:t>с</w:t>
      </w:r>
      <w:r w:rsidRPr="00FF1AD7">
        <w:rPr>
          <w:rFonts w:ascii="Times New Roman" w:hAnsi="Times New Roman"/>
          <w:sz w:val="24"/>
          <w:szCs w:val="24"/>
        </w:rPr>
        <w:t xml:space="preserve">ы – </w:t>
      </w:r>
      <w:r w:rsidRPr="00FF1AD7">
        <w:rPr>
          <w:rFonts w:ascii="Times New Roman" w:hAnsi="Times New Roman"/>
          <w:spacing w:val="1"/>
          <w:sz w:val="24"/>
          <w:szCs w:val="24"/>
        </w:rPr>
        <w:t>процессы</w:t>
      </w:r>
      <w:r w:rsidRPr="00FF1AD7">
        <w:rPr>
          <w:rFonts w:ascii="Times New Roman" w:hAnsi="Times New Roman"/>
          <w:sz w:val="24"/>
          <w:szCs w:val="24"/>
        </w:rPr>
        <w:t>, с</w:t>
      </w:r>
      <w:r w:rsidRPr="00FF1AD7">
        <w:rPr>
          <w:rFonts w:ascii="Times New Roman" w:hAnsi="Times New Roman"/>
          <w:spacing w:val="1"/>
          <w:sz w:val="24"/>
          <w:szCs w:val="24"/>
        </w:rPr>
        <w:t>вязанны</w:t>
      </w:r>
      <w:r w:rsidRPr="00FF1AD7">
        <w:rPr>
          <w:rFonts w:ascii="Times New Roman" w:hAnsi="Times New Roman"/>
          <w:sz w:val="24"/>
          <w:szCs w:val="24"/>
        </w:rPr>
        <w:t xml:space="preserve">е с </w:t>
      </w:r>
      <w:r w:rsidRPr="00FF1AD7">
        <w:rPr>
          <w:rFonts w:ascii="Times New Roman" w:hAnsi="Times New Roman"/>
          <w:spacing w:val="1"/>
          <w:sz w:val="24"/>
          <w:szCs w:val="24"/>
        </w:rPr>
        <w:t>хранением</w:t>
      </w:r>
      <w:r w:rsidRPr="00FF1AD7">
        <w:rPr>
          <w:rFonts w:ascii="Times New Roman" w:hAnsi="Times New Roman"/>
          <w:sz w:val="24"/>
          <w:szCs w:val="24"/>
        </w:rPr>
        <w:t xml:space="preserve">, </w:t>
      </w:r>
      <w:r w:rsidRPr="00FF1AD7">
        <w:rPr>
          <w:rFonts w:ascii="Times New Roman" w:hAnsi="Times New Roman"/>
          <w:spacing w:val="1"/>
          <w:sz w:val="24"/>
          <w:szCs w:val="24"/>
        </w:rPr>
        <w:t>преобразование</w:t>
      </w:r>
      <w:r w:rsidRPr="00FF1AD7">
        <w:rPr>
          <w:rFonts w:ascii="Times New Roman" w:hAnsi="Times New Roman"/>
          <w:sz w:val="24"/>
          <w:szCs w:val="24"/>
        </w:rPr>
        <w:t>м и п</w:t>
      </w:r>
      <w:r w:rsidRPr="00FF1AD7">
        <w:rPr>
          <w:rFonts w:ascii="Times New Roman" w:hAnsi="Times New Roman"/>
          <w:spacing w:val="1"/>
          <w:sz w:val="24"/>
          <w:szCs w:val="24"/>
        </w:rPr>
        <w:t>ередаче</w:t>
      </w:r>
      <w:r w:rsidRPr="00FF1AD7">
        <w:rPr>
          <w:rFonts w:ascii="Times New Roman" w:hAnsi="Times New Roman"/>
          <w:sz w:val="24"/>
          <w:szCs w:val="24"/>
        </w:rPr>
        <w:t>й д</w:t>
      </w:r>
      <w:r w:rsidRPr="00FF1AD7">
        <w:rPr>
          <w:rFonts w:ascii="Times New Roman" w:hAnsi="Times New Roman"/>
          <w:spacing w:val="1"/>
          <w:sz w:val="24"/>
          <w:szCs w:val="24"/>
        </w:rPr>
        <w:t>анных</w:t>
      </w:r>
      <w:r w:rsidRPr="00FF1AD7">
        <w:rPr>
          <w:rFonts w:ascii="Times New Roman" w:hAnsi="Times New Roman"/>
          <w:sz w:val="24"/>
          <w:szCs w:val="24"/>
        </w:rPr>
        <w:t>.</w:t>
      </w:r>
      <w:r w:rsidRPr="00FF1AD7">
        <w:rPr>
          <w:rFonts w:ascii="Times New Roman" w:hAnsi="Times New Roman"/>
          <w:spacing w:val="1"/>
          <w:sz w:val="24"/>
          <w:szCs w:val="24"/>
        </w:rPr>
        <w:t xml:space="preserve"> Пример</w:t>
      </w:r>
      <w:r w:rsidRPr="00FF1AD7">
        <w:rPr>
          <w:rFonts w:ascii="Times New Roman" w:hAnsi="Times New Roman"/>
          <w:sz w:val="24"/>
          <w:szCs w:val="24"/>
        </w:rPr>
        <w:t xml:space="preserve">ы </w:t>
      </w:r>
      <w:r w:rsidRPr="00FF1AD7">
        <w:rPr>
          <w:rFonts w:ascii="Times New Roman" w:hAnsi="Times New Roman"/>
          <w:spacing w:val="1"/>
          <w:sz w:val="24"/>
          <w:szCs w:val="24"/>
        </w:rPr>
        <w:t>информационны</w:t>
      </w:r>
      <w:r w:rsidRPr="00FF1AD7">
        <w:rPr>
          <w:rFonts w:ascii="Times New Roman" w:hAnsi="Times New Roman"/>
          <w:sz w:val="24"/>
          <w:szCs w:val="24"/>
        </w:rPr>
        <w:t xml:space="preserve">х </w:t>
      </w:r>
      <w:r w:rsidRPr="00FF1AD7">
        <w:rPr>
          <w:rFonts w:ascii="Times New Roman" w:hAnsi="Times New Roman"/>
          <w:spacing w:val="1"/>
          <w:sz w:val="24"/>
          <w:szCs w:val="24"/>
        </w:rPr>
        <w:t xml:space="preserve">процессов </w:t>
      </w:r>
      <w:r w:rsidRPr="00FF1AD7">
        <w:rPr>
          <w:rFonts w:ascii="Times New Roman" w:hAnsi="Times New Roman"/>
          <w:sz w:val="24"/>
          <w:szCs w:val="24"/>
        </w:rPr>
        <w:t xml:space="preserve">в </w:t>
      </w:r>
      <w:r w:rsidRPr="00FF1AD7">
        <w:rPr>
          <w:rFonts w:ascii="Times New Roman" w:hAnsi="Times New Roman"/>
          <w:spacing w:val="1"/>
          <w:sz w:val="24"/>
          <w:szCs w:val="24"/>
        </w:rPr>
        <w:t>окружающе</w:t>
      </w:r>
      <w:r w:rsidRPr="00FF1AD7">
        <w:rPr>
          <w:rFonts w:ascii="Times New Roman" w:hAnsi="Times New Roman"/>
          <w:sz w:val="24"/>
          <w:szCs w:val="24"/>
        </w:rPr>
        <w:t xml:space="preserve">м </w:t>
      </w:r>
      <w:r w:rsidRPr="00FF1AD7">
        <w:rPr>
          <w:rFonts w:ascii="Times New Roman" w:hAnsi="Times New Roman"/>
          <w:spacing w:val="1"/>
          <w:sz w:val="24"/>
          <w:szCs w:val="24"/>
        </w:rPr>
        <w:t>мире</w:t>
      </w:r>
      <w:r w:rsidRPr="00FF1AD7">
        <w:rPr>
          <w:rFonts w:ascii="Times New Roman" w:hAnsi="Times New Roman"/>
          <w:sz w:val="24"/>
          <w:szCs w:val="24"/>
        </w:rPr>
        <w:t xml:space="preserve">. </w:t>
      </w:r>
      <w:r w:rsidRPr="00FF1AD7">
        <w:rPr>
          <w:rFonts w:ascii="Times New Roman" w:hAnsi="Times New Roman"/>
          <w:spacing w:val="1"/>
          <w:sz w:val="24"/>
          <w:szCs w:val="24"/>
        </w:rPr>
        <w:t>Анали</w:t>
      </w:r>
      <w:r w:rsidRPr="00FF1AD7">
        <w:rPr>
          <w:rFonts w:ascii="Times New Roman" w:hAnsi="Times New Roman"/>
          <w:sz w:val="24"/>
          <w:szCs w:val="24"/>
        </w:rPr>
        <w:t xml:space="preserve">з </w:t>
      </w:r>
      <w:r w:rsidRPr="00FF1AD7">
        <w:rPr>
          <w:rFonts w:ascii="Times New Roman" w:hAnsi="Times New Roman"/>
          <w:spacing w:val="1"/>
          <w:sz w:val="24"/>
          <w:szCs w:val="24"/>
        </w:rPr>
        <w:t>данных</w:t>
      </w:r>
      <w:r w:rsidRPr="00FF1AD7">
        <w:rPr>
          <w:rFonts w:ascii="Times New Roman" w:hAnsi="Times New Roman"/>
          <w:sz w:val="24"/>
          <w:szCs w:val="24"/>
        </w:rPr>
        <w:t>.</w:t>
      </w:r>
    </w:p>
    <w:p w:rsidR="008639FE" w:rsidRPr="00FF1AD7" w:rsidRDefault="008639FE" w:rsidP="00FF1AD7">
      <w:pPr>
        <w:pStyle w:val="3f2"/>
        <w:ind w:left="709"/>
        <w:jc w:val="both"/>
        <w:rPr>
          <w:rFonts w:ascii="Times New Roman" w:hAnsi="Times New Roman"/>
          <w:sz w:val="24"/>
          <w:szCs w:val="24"/>
        </w:rPr>
      </w:pPr>
      <w:r w:rsidRPr="00FF1AD7">
        <w:rPr>
          <w:rFonts w:ascii="Times New Roman" w:hAnsi="Times New Roman"/>
          <w:b/>
          <w:bCs/>
          <w:spacing w:val="1"/>
          <w:sz w:val="24"/>
          <w:szCs w:val="24"/>
        </w:rPr>
        <w:t>Ком</w:t>
      </w:r>
      <w:r w:rsidRPr="00FF1AD7">
        <w:rPr>
          <w:rFonts w:ascii="Times New Roman" w:hAnsi="Times New Roman"/>
          <w:b/>
          <w:bCs/>
          <w:sz w:val="24"/>
          <w:szCs w:val="24"/>
        </w:rPr>
        <w:t>п</w:t>
      </w:r>
      <w:r w:rsidRPr="00FF1AD7">
        <w:rPr>
          <w:rFonts w:ascii="Times New Roman" w:hAnsi="Times New Roman"/>
          <w:b/>
          <w:bCs/>
          <w:spacing w:val="1"/>
          <w:sz w:val="24"/>
          <w:szCs w:val="24"/>
        </w:rPr>
        <w:t>ь</w:t>
      </w:r>
      <w:r w:rsidRPr="00FF1AD7">
        <w:rPr>
          <w:rFonts w:ascii="Times New Roman" w:hAnsi="Times New Roman"/>
          <w:b/>
          <w:bCs/>
          <w:spacing w:val="-2"/>
          <w:sz w:val="24"/>
          <w:szCs w:val="24"/>
        </w:rPr>
        <w:t>ю</w:t>
      </w:r>
      <w:r w:rsidRPr="00FF1AD7">
        <w:rPr>
          <w:rFonts w:ascii="Times New Roman" w:hAnsi="Times New Roman"/>
          <w:b/>
          <w:bCs/>
          <w:spacing w:val="2"/>
          <w:sz w:val="24"/>
          <w:szCs w:val="24"/>
        </w:rPr>
        <w:t>т</w:t>
      </w:r>
      <w:r w:rsidRPr="00FF1AD7">
        <w:rPr>
          <w:rFonts w:ascii="Times New Roman" w:hAnsi="Times New Roman"/>
          <w:b/>
          <w:bCs/>
          <w:spacing w:val="1"/>
          <w:sz w:val="24"/>
          <w:szCs w:val="24"/>
        </w:rPr>
        <w:t>е</w:t>
      </w:r>
      <w:r w:rsidRPr="00FF1AD7">
        <w:rPr>
          <w:rFonts w:ascii="Times New Roman" w:hAnsi="Times New Roman"/>
          <w:b/>
          <w:bCs/>
          <w:sz w:val="24"/>
          <w:szCs w:val="24"/>
        </w:rPr>
        <w:t xml:space="preserve">р – </w:t>
      </w:r>
      <w:r w:rsidRPr="00FF1AD7">
        <w:rPr>
          <w:rFonts w:ascii="Times New Roman" w:hAnsi="Times New Roman"/>
          <w:b/>
          <w:bCs/>
          <w:spacing w:val="2"/>
          <w:sz w:val="24"/>
          <w:szCs w:val="24"/>
        </w:rPr>
        <w:t>у</w:t>
      </w:r>
      <w:r w:rsidRPr="00FF1AD7">
        <w:rPr>
          <w:rFonts w:ascii="Times New Roman" w:hAnsi="Times New Roman"/>
          <w:b/>
          <w:bCs/>
          <w:spacing w:val="-2"/>
          <w:sz w:val="24"/>
          <w:szCs w:val="24"/>
        </w:rPr>
        <w:t>н</w:t>
      </w:r>
      <w:r w:rsidRPr="00FF1AD7">
        <w:rPr>
          <w:rFonts w:ascii="Times New Roman" w:hAnsi="Times New Roman"/>
          <w:b/>
          <w:bCs/>
          <w:sz w:val="24"/>
          <w:szCs w:val="24"/>
        </w:rPr>
        <w:t>и</w:t>
      </w:r>
      <w:r w:rsidRPr="00FF1AD7">
        <w:rPr>
          <w:rFonts w:ascii="Times New Roman" w:hAnsi="Times New Roman"/>
          <w:b/>
          <w:bCs/>
          <w:spacing w:val="1"/>
          <w:sz w:val="24"/>
          <w:szCs w:val="24"/>
        </w:rPr>
        <w:t>верс</w:t>
      </w:r>
      <w:r w:rsidRPr="00FF1AD7">
        <w:rPr>
          <w:rFonts w:ascii="Times New Roman" w:hAnsi="Times New Roman"/>
          <w:b/>
          <w:bCs/>
          <w:sz w:val="24"/>
          <w:szCs w:val="24"/>
        </w:rPr>
        <w:t>а</w:t>
      </w:r>
      <w:r w:rsidRPr="00FF1AD7">
        <w:rPr>
          <w:rFonts w:ascii="Times New Roman" w:hAnsi="Times New Roman"/>
          <w:b/>
          <w:bCs/>
          <w:spacing w:val="2"/>
          <w:sz w:val="24"/>
          <w:szCs w:val="24"/>
        </w:rPr>
        <w:t>л</w:t>
      </w:r>
      <w:r w:rsidRPr="00FF1AD7">
        <w:rPr>
          <w:rFonts w:ascii="Times New Roman" w:hAnsi="Times New Roman"/>
          <w:b/>
          <w:bCs/>
          <w:spacing w:val="1"/>
          <w:sz w:val="24"/>
          <w:szCs w:val="24"/>
        </w:rPr>
        <w:t>ьно</w:t>
      </w:r>
      <w:r w:rsidRPr="00FF1AD7">
        <w:rPr>
          <w:rFonts w:ascii="Times New Roman" w:hAnsi="Times New Roman"/>
          <w:b/>
          <w:bCs/>
          <w:sz w:val="24"/>
          <w:szCs w:val="24"/>
        </w:rPr>
        <w:t xml:space="preserve">е </w:t>
      </w:r>
      <w:r w:rsidRPr="00FF1AD7">
        <w:rPr>
          <w:rFonts w:ascii="Times New Roman" w:hAnsi="Times New Roman"/>
          <w:b/>
          <w:bCs/>
          <w:spacing w:val="2"/>
          <w:sz w:val="24"/>
          <w:szCs w:val="24"/>
        </w:rPr>
        <w:t>у</w:t>
      </w:r>
      <w:r w:rsidRPr="00FF1AD7">
        <w:rPr>
          <w:rFonts w:ascii="Times New Roman" w:hAnsi="Times New Roman"/>
          <w:b/>
          <w:bCs/>
          <w:spacing w:val="-1"/>
          <w:sz w:val="24"/>
          <w:szCs w:val="24"/>
        </w:rPr>
        <w:t>с</w:t>
      </w:r>
      <w:r w:rsidRPr="00FF1AD7">
        <w:rPr>
          <w:rFonts w:ascii="Times New Roman" w:hAnsi="Times New Roman"/>
          <w:b/>
          <w:bCs/>
          <w:spacing w:val="2"/>
          <w:sz w:val="24"/>
          <w:szCs w:val="24"/>
        </w:rPr>
        <w:t>т</w:t>
      </w:r>
      <w:r w:rsidRPr="00FF1AD7">
        <w:rPr>
          <w:rFonts w:ascii="Times New Roman" w:hAnsi="Times New Roman"/>
          <w:b/>
          <w:bCs/>
          <w:spacing w:val="-2"/>
          <w:sz w:val="24"/>
          <w:szCs w:val="24"/>
        </w:rPr>
        <w:t>р</w:t>
      </w:r>
      <w:r w:rsidRPr="00FF1AD7">
        <w:rPr>
          <w:rFonts w:ascii="Times New Roman" w:hAnsi="Times New Roman"/>
          <w:b/>
          <w:bCs/>
          <w:sz w:val="24"/>
          <w:szCs w:val="24"/>
        </w:rPr>
        <w:t>ой</w:t>
      </w:r>
      <w:r w:rsidRPr="00FF1AD7">
        <w:rPr>
          <w:rFonts w:ascii="Times New Roman" w:hAnsi="Times New Roman"/>
          <w:b/>
          <w:bCs/>
          <w:spacing w:val="1"/>
          <w:sz w:val="24"/>
          <w:szCs w:val="24"/>
        </w:rPr>
        <w:t>с</w:t>
      </w:r>
      <w:r w:rsidRPr="00FF1AD7">
        <w:rPr>
          <w:rFonts w:ascii="Times New Roman" w:hAnsi="Times New Roman"/>
          <w:b/>
          <w:bCs/>
          <w:spacing w:val="2"/>
          <w:sz w:val="24"/>
          <w:szCs w:val="24"/>
        </w:rPr>
        <w:t>т</w:t>
      </w:r>
      <w:r w:rsidRPr="00FF1AD7">
        <w:rPr>
          <w:rFonts w:ascii="Times New Roman" w:hAnsi="Times New Roman"/>
          <w:b/>
          <w:bCs/>
          <w:spacing w:val="1"/>
          <w:sz w:val="24"/>
          <w:szCs w:val="24"/>
        </w:rPr>
        <w:t>в</w:t>
      </w:r>
      <w:r w:rsidRPr="00FF1AD7">
        <w:rPr>
          <w:rFonts w:ascii="Times New Roman" w:hAnsi="Times New Roman"/>
          <w:b/>
          <w:bCs/>
          <w:sz w:val="24"/>
          <w:szCs w:val="24"/>
        </w:rPr>
        <w:t xml:space="preserve">о </w:t>
      </w:r>
      <w:r w:rsidRPr="00FF1AD7">
        <w:rPr>
          <w:rFonts w:ascii="Times New Roman" w:hAnsi="Times New Roman"/>
          <w:b/>
          <w:bCs/>
          <w:spacing w:val="2"/>
          <w:sz w:val="24"/>
          <w:szCs w:val="24"/>
        </w:rPr>
        <w:t>о</w:t>
      </w:r>
      <w:r w:rsidRPr="00FF1AD7">
        <w:rPr>
          <w:rFonts w:ascii="Times New Roman" w:hAnsi="Times New Roman"/>
          <w:b/>
          <w:bCs/>
          <w:sz w:val="24"/>
          <w:szCs w:val="24"/>
        </w:rPr>
        <w:t>б</w:t>
      </w:r>
      <w:r w:rsidRPr="00FF1AD7">
        <w:rPr>
          <w:rFonts w:ascii="Times New Roman" w:hAnsi="Times New Roman"/>
          <w:b/>
          <w:bCs/>
          <w:spacing w:val="1"/>
          <w:sz w:val="24"/>
          <w:szCs w:val="24"/>
        </w:rPr>
        <w:t>р</w:t>
      </w:r>
      <w:r w:rsidRPr="00FF1AD7">
        <w:rPr>
          <w:rFonts w:ascii="Times New Roman" w:hAnsi="Times New Roman"/>
          <w:b/>
          <w:bCs/>
          <w:sz w:val="24"/>
          <w:szCs w:val="24"/>
        </w:rPr>
        <w:t>аб</w:t>
      </w:r>
      <w:r w:rsidRPr="00FF1AD7">
        <w:rPr>
          <w:rFonts w:ascii="Times New Roman" w:hAnsi="Times New Roman"/>
          <w:b/>
          <w:bCs/>
          <w:spacing w:val="2"/>
          <w:sz w:val="24"/>
          <w:szCs w:val="24"/>
        </w:rPr>
        <w:t>от</w:t>
      </w:r>
      <w:r w:rsidRPr="00FF1AD7">
        <w:rPr>
          <w:rFonts w:ascii="Times New Roman" w:hAnsi="Times New Roman"/>
          <w:b/>
          <w:bCs/>
          <w:sz w:val="24"/>
          <w:szCs w:val="24"/>
        </w:rPr>
        <w:t>ки данны</w:t>
      </w:r>
      <w:r w:rsidRPr="00FF1AD7">
        <w:rPr>
          <w:rFonts w:ascii="Times New Roman" w:hAnsi="Times New Roman"/>
          <w:b/>
          <w:bCs/>
          <w:spacing w:val="-1"/>
          <w:sz w:val="24"/>
          <w:szCs w:val="24"/>
        </w:rPr>
        <w:t>х</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Устройств</w:t>
      </w:r>
      <w:r w:rsidRPr="00FF1AD7">
        <w:rPr>
          <w:rFonts w:ascii="Times New Roman" w:hAnsi="Times New Roman"/>
          <w:sz w:val="24"/>
          <w:szCs w:val="24"/>
        </w:rPr>
        <w:t xml:space="preserve">о </w:t>
      </w:r>
      <w:r w:rsidRPr="00FF1AD7">
        <w:rPr>
          <w:rFonts w:ascii="Times New Roman" w:hAnsi="Times New Roman"/>
          <w:spacing w:val="1"/>
          <w:sz w:val="24"/>
          <w:szCs w:val="24"/>
        </w:rPr>
        <w:t>компьютера</w:t>
      </w:r>
      <w:r w:rsidRPr="00FF1AD7">
        <w:rPr>
          <w:rFonts w:ascii="Times New Roman" w:hAnsi="Times New Roman"/>
          <w:sz w:val="24"/>
          <w:szCs w:val="24"/>
        </w:rPr>
        <w:t xml:space="preserve">: </w:t>
      </w:r>
      <w:r w:rsidRPr="00FF1AD7">
        <w:rPr>
          <w:rFonts w:ascii="Times New Roman" w:hAnsi="Times New Roman"/>
          <w:spacing w:val="1"/>
          <w:sz w:val="24"/>
          <w:szCs w:val="24"/>
        </w:rPr>
        <w:t>процессор</w:t>
      </w:r>
      <w:r w:rsidRPr="00FF1AD7">
        <w:rPr>
          <w:rFonts w:ascii="Times New Roman" w:hAnsi="Times New Roman"/>
          <w:sz w:val="24"/>
          <w:szCs w:val="24"/>
        </w:rPr>
        <w:t>, о</w:t>
      </w:r>
      <w:r w:rsidRPr="00FF1AD7">
        <w:rPr>
          <w:rFonts w:ascii="Times New Roman" w:hAnsi="Times New Roman"/>
          <w:spacing w:val="1"/>
          <w:sz w:val="24"/>
          <w:szCs w:val="24"/>
        </w:rPr>
        <w:t>перативна</w:t>
      </w:r>
      <w:r w:rsidRPr="00FF1AD7">
        <w:rPr>
          <w:rFonts w:ascii="Times New Roman" w:hAnsi="Times New Roman"/>
          <w:sz w:val="24"/>
          <w:szCs w:val="24"/>
        </w:rPr>
        <w:t xml:space="preserve">я </w:t>
      </w:r>
      <w:r w:rsidRPr="00FF1AD7">
        <w:rPr>
          <w:rFonts w:ascii="Times New Roman" w:hAnsi="Times New Roman"/>
          <w:spacing w:val="1"/>
          <w:sz w:val="24"/>
          <w:szCs w:val="24"/>
        </w:rPr>
        <w:t>память</w:t>
      </w:r>
      <w:r w:rsidRPr="00FF1AD7">
        <w:rPr>
          <w:rFonts w:ascii="Times New Roman" w:hAnsi="Times New Roman"/>
          <w:sz w:val="24"/>
          <w:szCs w:val="24"/>
        </w:rPr>
        <w:t xml:space="preserve">, </w:t>
      </w:r>
      <w:r w:rsidRPr="00FF1AD7">
        <w:rPr>
          <w:rFonts w:ascii="Times New Roman" w:hAnsi="Times New Roman"/>
          <w:spacing w:val="1"/>
          <w:sz w:val="24"/>
          <w:szCs w:val="24"/>
        </w:rPr>
        <w:t>внешня</w:t>
      </w:r>
      <w:r w:rsidRPr="00FF1AD7">
        <w:rPr>
          <w:rFonts w:ascii="Times New Roman" w:hAnsi="Times New Roman"/>
          <w:sz w:val="24"/>
          <w:szCs w:val="24"/>
        </w:rPr>
        <w:t xml:space="preserve">я </w:t>
      </w:r>
      <w:r w:rsidRPr="00FF1AD7">
        <w:rPr>
          <w:rFonts w:ascii="Times New Roman" w:hAnsi="Times New Roman"/>
          <w:spacing w:val="1"/>
          <w:sz w:val="24"/>
          <w:szCs w:val="24"/>
        </w:rPr>
        <w:t>энергонезависима</w:t>
      </w:r>
      <w:r w:rsidRPr="00FF1AD7">
        <w:rPr>
          <w:rFonts w:ascii="Times New Roman" w:hAnsi="Times New Roman"/>
          <w:sz w:val="24"/>
          <w:szCs w:val="24"/>
        </w:rPr>
        <w:t xml:space="preserve">я </w:t>
      </w:r>
      <w:r w:rsidRPr="00FF1AD7">
        <w:rPr>
          <w:rFonts w:ascii="Times New Roman" w:hAnsi="Times New Roman"/>
          <w:spacing w:val="1"/>
          <w:sz w:val="24"/>
          <w:szCs w:val="24"/>
        </w:rPr>
        <w:t>память</w:t>
      </w:r>
      <w:r w:rsidRPr="00FF1AD7">
        <w:rPr>
          <w:rFonts w:ascii="Times New Roman" w:hAnsi="Times New Roman"/>
          <w:sz w:val="24"/>
          <w:szCs w:val="24"/>
        </w:rPr>
        <w:t>, у</w:t>
      </w:r>
      <w:r w:rsidRPr="00FF1AD7">
        <w:rPr>
          <w:rFonts w:ascii="Times New Roman" w:hAnsi="Times New Roman"/>
          <w:spacing w:val="1"/>
          <w:sz w:val="24"/>
          <w:szCs w:val="24"/>
        </w:rPr>
        <w:t>стройств</w:t>
      </w:r>
      <w:r w:rsidRPr="00FF1AD7">
        <w:rPr>
          <w:rFonts w:ascii="Times New Roman" w:hAnsi="Times New Roman"/>
          <w:sz w:val="24"/>
          <w:szCs w:val="24"/>
        </w:rPr>
        <w:t xml:space="preserve">а </w:t>
      </w:r>
      <w:r w:rsidRPr="00FF1AD7">
        <w:rPr>
          <w:rFonts w:ascii="Times New Roman" w:hAnsi="Times New Roman"/>
          <w:spacing w:val="1"/>
          <w:sz w:val="24"/>
          <w:szCs w:val="24"/>
        </w:rPr>
        <w:t>ввод</w:t>
      </w:r>
      <w:r w:rsidRPr="00FF1AD7">
        <w:rPr>
          <w:rFonts w:ascii="Times New Roman" w:hAnsi="Times New Roman"/>
          <w:spacing w:val="-1"/>
          <w:sz w:val="24"/>
          <w:szCs w:val="24"/>
        </w:rPr>
        <w:t>а</w:t>
      </w:r>
      <w:r w:rsidRPr="00FF1AD7">
        <w:rPr>
          <w:rFonts w:ascii="Times New Roman" w:hAnsi="Times New Roman"/>
          <w:spacing w:val="1"/>
          <w:sz w:val="24"/>
          <w:szCs w:val="24"/>
        </w:rPr>
        <w:t>-вывода</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Рол</w:t>
      </w:r>
      <w:r w:rsidRPr="00FF1AD7">
        <w:rPr>
          <w:rFonts w:ascii="Times New Roman" w:hAnsi="Times New Roman"/>
          <w:sz w:val="24"/>
          <w:szCs w:val="24"/>
        </w:rPr>
        <w:t xml:space="preserve">ь </w:t>
      </w:r>
      <w:r w:rsidRPr="00FF1AD7">
        <w:rPr>
          <w:rFonts w:ascii="Times New Roman" w:hAnsi="Times New Roman"/>
          <w:spacing w:val="1"/>
          <w:sz w:val="24"/>
          <w:szCs w:val="24"/>
        </w:rPr>
        <w:t>програм</w:t>
      </w:r>
      <w:r w:rsidRPr="00FF1AD7">
        <w:rPr>
          <w:rFonts w:ascii="Times New Roman" w:hAnsi="Times New Roman"/>
          <w:sz w:val="24"/>
          <w:szCs w:val="24"/>
        </w:rPr>
        <w:t xml:space="preserve">м в  </w:t>
      </w:r>
      <w:r w:rsidRPr="00FF1AD7">
        <w:rPr>
          <w:rFonts w:ascii="Times New Roman" w:hAnsi="Times New Roman"/>
          <w:spacing w:val="1"/>
          <w:sz w:val="24"/>
          <w:szCs w:val="24"/>
        </w:rPr>
        <w:t>использовании компьютера</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Носител</w:t>
      </w:r>
      <w:r w:rsidRPr="00FF1AD7">
        <w:rPr>
          <w:rFonts w:ascii="Times New Roman" w:hAnsi="Times New Roman"/>
          <w:sz w:val="24"/>
          <w:szCs w:val="24"/>
        </w:rPr>
        <w:t xml:space="preserve">и </w:t>
      </w:r>
      <w:r w:rsidRPr="00FF1AD7">
        <w:rPr>
          <w:rFonts w:ascii="Times New Roman" w:hAnsi="Times New Roman"/>
          <w:spacing w:val="1"/>
          <w:sz w:val="24"/>
          <w:szCs w:val="24"/>
        </w:rPr>
        <w:t>информации</w:t>
      </w:r>
      <w:r w:rsidRPr="00FF1AD7">
        <w:rPr>
          <w:rFonts w:ascii="Times New Roman" w:hAnsi="Times New Roman"/>
          <w:sz w:val="24"/>
          <w:szCs w:val="24"/>
        </w:rPr>
        <w:t xml:space="preserve">, </w:t>
      </w:r>
      <w:r w:rsidRPr="00FF1AD7">
        <w:rPr>
          <w:rFonts w:ascii="Times New Roman" w:hAnsi="Times New Roman"/>
          <w:spacing w:val="1"/>
          <w:sz w:val="24"/>
          <w:szCs w:val="24"/>
        </w:rPr>
        <w:t>используемы</w:t>
      </w:r>
      <w:r w:rsidRPr="00FF1AD7">
        <w:rPr>
          <w:rFonts w:ascii="Times New Roman" w:hAnsi="Times New Roman"/>
          <w:sz w:val="24"/>
          <w:szCs w:val="24"/>
        </w:rPr>
        <w:t xml:space="preserve">е в </w:t>
      </w:r>
      <w:r w:rsidRPr="00FF1AD7">
        <w:rPr>
          <w:rFonts w:ascii="Times New Roman" w:hAnsi="Times New Roman"/>
          <w:spacing w:val="1"/>
          <w:sz w:val="24"/>
          <w:szCs w:val="24"/>
        </w:rPr>
        <w:t>ИКТ</w:t>
      </w:r>
      <w:r w:rsidRPr="00FF1AD7">
        <w:rPr>
          <w:rFonts w:ascii="Times New Roman" w:hAnsi="Times New Roman"/>
          <w:sz w:val="24"/>
          <w:szCs w:val="24"/>
        </w:rPr>
        <w:t xml:space="preserve">, </w:t>
      </w:r>
      <w:r w:rsidRPr="00FF1AD7">
        <w:rPr>
          <w:rFonts w:ascii="Times New Roman" w:hAnsi="Times New Roman"/>
          <w:spacing w:val="1"/>
          <w:sz w:val="24"/>
          <w:szCs w:val="24"/>
        </w:rPr>
        <w:t>и</w:t>
      </w:r>
      <w:r w:rsidRPr="00FF1AD7">
        <w:rPr>
          <w:rFonts w:ascii="Times New Roman" w:hAnsi="Times New Roman"/>
          <w:sz w:val="24"/>
          <w:szCs w:val="24"/>
        </w:rPr>
        <w:t xml:space="preserve">х </w:t>
      </w:r>
      <w:r w:rsidRPr="00FF1AD7">
        <w:rPr>
          <w:rFonts w:ascii="Times New Roman" w:hAnsi="Times New Roman"/>
          <w:spacing w:val="1"/>
          <w:sz w:val="24"/>
          <w:szCs w:val="24"/>
        </w:rPr>
        <w:t>истори</w:t>
      </w:r>
      <w:r w:rsidRPr="00FF1AD7">
        <w:rPr>
          <w:rFonts w:ascii="Times New Roman" w:hAnsi="Times New Roman"/>
          <w:sz w:val="24"/>
          <w:szCs w:val="24"/>
        </w:rPr>
        <w:t xml:space="preserve">я и </w:t>
      </w:r>
      <w:r w:rsidRPr="00FF1AD7">
        <w:rPr>
          <w:rFonts w:ascii="Times New Roman" w:hAnsi="Times New Roman"/>
          <w:spacing w:val="1"/>
          <w:sz w:val="24"/>
          <w:szCs w:val="24"/>
        </w:rPr>
        <w:t>перспектив</w:t>
      </w:r>
      <w:r w:rsidRPr="00FF1AD7">
        <w:rPr>
          <w:rFonts w:ascii="Times New Roman" w:hAnsi="Times New Roman"/>
          <w:sz w:val="24"/>
          <w:szCs w:val="24"/>
        </w:rPr>
        <w:t xml:space="preserve">ы </w:t>
      </w:r>
      <w:r w:rsidRPr="00FF1AD7">
        <w:rPr>
          <w:rFonts w:ascii="Times New Roman" w:hAnsi="Times New Roman"/>
          <w:spacing w:val="1"/>
          <w:sz w:val="24"/>
          <w:szCs w:val="24"/>
        </w:rPr>
        <w:t>развития</w:t>
      </w:r>
      <w:r w:rsidRPr="00FF1AD7">
        <w:rPr>
          <w:rFonts w:ascii="Times New Roman" w:hAnsi="Times New Roman"/>
          <w:sz w:val="24"/>
          <w:szCs w:val="24"/>
        </w:rPr>
        <w:t>. П</w:t>
      </w:r>
      <w:r w:rsidRPr="00FF1AD7">
        <w:rPr>
          <w:rFonts w:ascii="Times New Roman" w:hAnsi="Times New Roman"/>
          <w:spacing w:val="1"/>
          <w:sz w:val="24"/>
          <w:szCs w:val="24"/>
        </w:rPr>
        <w:t>редставлени</w:t>
      </w:r>
      <w:r w:rsidRPr="00FF1AD7">
        <w:rPr>
          <w:rFonts w:ascii="Times New Roman" w:hAnsi="Times New Roman"/>
          <w:sz w:val="24"/>
          <w:szCs w:val="24"/>
        </w:rPr>
        <w:t xml:space="preserve">е </w:t>
      </w:r>
      <w:r w:rsidRPr="00FF1AD7">
        <w:rPr>
          <w:rFonts w:ascii="Times New Roman" w:hAnsi="Times New Roman"/>
          <w:spacing w:val="1"/>
          <w:sz w:val="24"/>
          <w:szCs w:val="24"/>
        </w:rPr>
        <w:t>о</w:t>
      </w:r>
      <w:r w:rsidRPr="00FF1AD7">
        <w:rPr>
          <w:rFonts w:ascii="Times New Roman" w:hAnsi="Times New Roman"/>
          <w:sz w:val="24"/>
          <w:szCs w:val="24"/>
        </w:rPr>
        <w:t xml:space="preserve">б </w:t>
      </w:r>
      <w:r w:rsidRPr="00FF1AD7">
        <w:rPr>
          <w:rFonts w:ascii="Times New Roman" w:hAnsi="Times New Roman"/>
          <w:spacing w:val="1"/>
          <w:sz w:val="24"/>
          <w:szCs w:val="24"/>
        </w:rPr>
        <w:t>объема</w:t>
      </w:r>
      <w:r w:rsidRPr="00FF1AD7">
        <w:rPr>
          <w:rFonts w:ascii="Times New Roman" w:hAnsi="Times New Roman"/>
          <w:sz w:val="24"/>
          <w:szCs w:val="24"/>
        </w:rPr>
        <w:t>х д</w:t>
      </w:r>
      <w:r w:rsidRPr="00FF1AD7">
        <w:rPr>
          <w:rFonts w:ascii="Times New Roman" w:hAnsi="Times New Roman"/>
          <w:spacing w:val="1"/>
          <w:sz w:val="24"/>
          <w:szCs w:val="24"/>
        </w:rPr>
        <w:t>анны</w:t>
      </w:r>
      <w:r w:rsidRPr="00FF1AD7">
        <w:rPr>
          <w:rFonts w:ascii="Times New Roman" w:hAnsi="Times New Roman"/>
          <w:sz w:val="24"/>
          <w:szCs w:val="24"/>
        </w:rPr>
        <w:t xml:space="preserve">х и </w:t>
      </w:r>
      <w:r w:rsidRPr="00FF1AD7">
        <w:rPr>
          <w:rFonts w:ascii="Times New Roman" w:hAnsi="Times New Roman"/>
          <w:spacing w:val="1"/>
          <w:sz w:val="24"/>
          <w:szCs w:val="24"/>
        </w:rPr>
        <w:t>скоростях доступа</w:t>
      </w:r>
      <w:r w:rsidRPr="00FF1AD7">
        <w:rPr>
          <w:rFonts w:ascii="Times New Roman" w:hAnsi="Times New Roman"/>
          <w:sz w:val="24"/>
          <w:szCs w:val="24"/>
        </w:rPr>
        <w:t xml:space="preserve">, </w:t>
      </w:r>
      <w:r w:rsidRPr="00FF1AD7">
        <w:rPr>
          <w:rFonts w:ascii="Times New Roman" w:hAnsi="Times New Roman"/>
          <w:spacing w:val="1"/>
          <w:sz w:val="24"/>
          <w:szCs w:val="24"/>
        </w:rPr>
        <w:t>характерны</w:t>
      </w:r>
      <w:r w:rsidRPr="00FF1AD7">
        <w:rPr>
          <w:rFonts w:ascii="Times New Roman" w:hAnsi="Times New Roman"/>
          <w:sz w:val="24"/>
          <w:szCs w:val="24"/>
        </w:rPr>
        <w:t>х д</w:t>
      </w:r>
      <w:r w:rsidRPr="00FF1AD7">
        <w:rPr>
          <w:rFonts w:ascii="Times New Roman" w:hAnsi="Times New Roman"/>
          <w:spacing w:val="1"/>
          <w:sz w:val="24"/>
          <w:szCs w:val="24"/>
        </w:rPr>
        <w:t>л</w:t>
      </w:r>
      <w:r w:rsidRPr="00FF1AD7">
        <w:rPr>
          <w:rFonts w:ascii="Times New Roman" w:hAnsi="Times New Roman"/>
          <w:sz w:val="24"/>
          <w:szCs w:val="24"/>
        </w:rPr>
        <w:t xml:space="preserve">я </w:t>
      </w:r>
      <w:r w:rsidRPr="00FF1AD7">
        <w:rPr>
          <w:rFonts w:ascii="Times New Roman" w:hAnsi="Times New Roman"/>
          <w:spacing w:val="1"/>
          <w:sz w:val="24"/>
          <w:szCs w:val="24"/>
        </w:rPr>
        <w:t>различных видо</w:t>
      </w:r>
      <w:r w:rsidRPr="00FF1AD7">
        <w:rPr>
          <w:rFonts w:ascii="Times New Roman" w:hAnsi="Times New Roman"/>
          <w:sz w:val="24"/>
          <w:szCs w:val="24"/>
        </w:rPr>
        <w:t xml:space="preserve">в </w:t>
      </w:r>
      <w:r w:rsidRPr="00FF1AD7">
        <w:rPr>
          <w:rFonts w:ascii="Times New Roman" w:hAnsi="Times New Roman"/>
          <w:spacing w:val="1"/>
          <w:sz w:val="24"/>
          <w:szCs w:val="24"/>
        </w:rPr>
        <w:t>носителей</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Истори</w:t>
      </w:r>
      <w:r w:rsidRPr="00FF1AD7">
        <w:rPr>
          <w:rFonts w:ascii="Times New Roman" w:hAnsi="Times New Roman"/>
          <w:sz w:val="24"/>
          <w:szCs w:val="24"/>
        </w:rPr>
        <w:t xml:space="preserve">я и </w:t>
      </w:r>
      <w:r w:rsidRPr="00FF1AD7">
        <w:rPr>
          <w:rFonts w:ascii="Times New Roman" w:hAnsi="Times New Roman"/>
          <w:spacing w:val="1"/>
          <w:sz w:val="24"/>
          <w:szCs w:val="24"/>
        </w:rPr>
        <w:t>тенденции развити</w:t>
      </w:r>
      <w:r w:rsidRPr="00FF1AD7">
        <w:rPr>
          <w:rFonts w:ascii="Times New Roman" w:hAnsi="Times New Roman"/>
          <w:sz w:val="24"/>
          <w:szCs w:val="24"/>
        </w:rPr>
        <w:t xml:space="preserve">я </w:t>
      </w:r>
      <w:r w:rsidRPr="00FF1AD7">
        <w:rPr>
          <w:rFonts w:ascii="Times New Roman" w:hAnsi="Times New Roman"/>
          <w:spacing w:val="1"/>
          <w:sz w:val="24"/>
          <w:szCs w:val="24"/>
        </w:rPr>
        <w:t>компьютеров</w:t>
      </w:r>
      <w:r w:rsidRPr="00FF1AD7">
        <w:rPr>
          <w:rFonts w:ascii="Times New Roman" w:hAnsi="Times New Roman"/>
          <w:sz w:val="24"/>
          <w:szCs w:val="24"/>
        </w:rPr>
        <w:t>, у</w:t>
      </w:r>
      <w:r w:rsidRPr="00FF1AD7">
        <w:rPr>
          <w:rFonts w:ascii="Times New Roman" w:hAnsi="Times New Roman"/>
          <w:spacing w:val="1"/>
          <w:sz w:val="24"/>
          <w:szCs w:val="24"/>
        </w:rPr>
        <w:t>лучшени</w:t>
      </w:r>
      <w:r w:rsidRPr="00FF1AD7">
        <w:rPr>
          <w:rFonts w:ascii="Times New Roman" w:hAnsi="Times New Roman"/>
          <w:sz w:val="24"/>
          <w:szCs w:val="24"/>
        </w:rPr>
        <w:t xml:space="preserve">е </w:t>
      </w:r>
      <w:r w:rsidRPr="00FF1AD7">
        <w:rPr>
          <w:rFonts w:ascii="Times New Roman" w:hAnsi="Times New Roman"/>
          <w:spacing w:val="1"/>
          <w:sz w:val="24"/>
          <w:szCs w:val="24"/>
        </w:rPr>
        <w:t>характеристи</w:t>
      </w:r>
      <w:r w:rsidRPr="00FF1AD7">
        <w:rPr>
          <w:rFonts w:ascii="Times New Roman" w:hAnsi="Times New Roman"/>
          <w:sz w:val="24"/>
          <w:szCs w:val="24"/>
        </w:rPr>
        <w:t xml:space="preserve">к </w:t>
      </w:r>
      <w:r w:rsidRPr="00FF1AD7">
        <w:rPr>
          <w:rFonts w:ascii="Times New Roman" w:hAnsi="Times New Roman"/>
          <w:spacing w:val="1"/>
          <w:sz w:val="24"/>
          <w:szCs w:val="24"/>
        </w:rPr>
        <w:t>компьютеров</w:t>
      </w:r>
      <w:r w:rsidRPr="00FF1AD7">
        <w:rPr>
          <w:rFonts w:ascii="Times New Roman" w:hAnsi="Times New Roman"/>
          <w:sz w:val="24"/>
          <w:szCs w:val="24"/>
        </w:rPr>
        <w:t>. С</w:t>
      </w:r>
      <w:r w:rsidRPr="00FF1AD7">
        <w:rPr>
          <w:rFonts w:ascii="Times New Roman" w:hAnsi="Times New Roman"/>
          <w:spacing w:val="1"/>
          <w:sz w:val="24"/>
          <w:szCs w:val="24"/>
        </w:rPr>
        <w:t>уперкомпьютеры</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Физически</w:t>
      </w:r>
      <w:r w:rsidRPr="00FF1AD7">
        <w:rPr>
          <w:rFonts w:ascii="Times New Roman" w:hAnsi="Times New Roman"/>
          <w:i/>
          <w:sz w:val="24"/>
          <w:szCs w:val="24"/>
        </w:rPr>
        <w:t xml:space="preserve">е </w:t>
      </w:r>
      <w:r w:rsidRPr="00FF1AD7">
        <w:rPr>
          <w:rFonts w:ascii="Times New Roman" w:hAnsi="Times New Roman"/>
          <w:i/>
          <w:spacing w:val="1"/>
          <w:sz w:val="24"/>
          <w:szCs w:val="24"/>
        </w:rPr>
        <w:t>ограничени</w:t>
      </w:r>
      <w:r w:rsidRPr="00FF1AD7">
        <w:rPr>
          <w:rFonts w:ascii="Times New Roman" w:hAnsi="Times New Roman"/>
          <w:i/>
          <w:sz w:val="24"/>
          <w:szCs w:val="24"/>
        </w:rPr>
        <w:t xml:space="preserve">я </w:t>
      </w:r>
      <w:r w:rsidRPr="00FF1AD7">
        <w:rPr>
          <w:rFonts w:ascii="Times New Roman" w:hAnsi="Times New Roman"/>
          <w:i/>
          <w:spacing w:val="1"/>
          <w:sz w:val="24"/>
          <w:szCs w:val="24"/>
        </w:rPr>
        <w:t>н</w:t>
      </w:r>
      <w:r w:rsidRPr="00FF1AD7">
        <w:rPr>
          <w:rFonts w:ascii="Times New Roman" w:hAnsi="Times New Roman"/>
          <w:i/>
          <w:sz w:val="24"/>
          <w:szCs w:val="24"/>
        </w:rPr>
        <w:t xml:space="preserve">а </w:t>
      </w:r>
      <w:r w:rsidRPr="00FF1AD7">
        <w:rPr>
          <w:rFonts w:ascii="Times New Roman" w:hAnsi="Times New Roman"/>
          <w:i/>
          <w:spacing w:val="1"/>
          <w:sz w:val="24"/>
          <w:szCs w:val="24"/>
        </w:rPr>
        <w:t>значени</w:t>
      </w:r>
      <w:r w:rsidRPr="00FF1AD7">
        <w:rPr>
          <w:rFonts w:ascii="Times New Roman" w:hAnsi="Times New Roman"/>
          <w:i/>
          <w:sz w:val="24"/>
          <w:szCs w:val="24"/>
        </w:rPr>
        <w:t xml:space="preserve">я </w:t>
      </w:r>
      <w:r w:rsidRPr="00FF1AD7">
        <w:rPr>
          <w:rFonts w:ascii="Times New Roman" w:hAnsi="Times New Roman"/>
          <w:i/>
          <w:spacing w:val="1"/>
          <w:sz w:val="24"/>
          <w:szCs w:val="24"/>
        </w:rPr>
        <w:t>характеристи</w:t>
      </w:r>
      <w:r w:rsidRPr="00FF1AD7">
        <w:rPr>
          <w:rFonts w:ascii="Times New Roman" w:hAnsi="Times New Roman"/>
          <w:i/>
          <w:sz w:val="24"/>
          <w:szCs w:val="24"/>
        </w:rPr>
        <w:t xml:space="preserve">к </w:t>
      </w:r>
      <w:r w:rsidRPr="00FF1AD7">
        <w:rPr>
          <w:rFonts w:ascii="Times New Roman" w:hAnsi="Times New Roman"/>
          <w:i/>
          <w:spacing w:val="1"/>
          <w:sz w:val="24"/>
          <w:szCs w:val="24"/>
        </w:rPr>
        <w:t>компьютеров</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Параллельны</w:t>
      </w:r>
      <w:r w:rsidRPr="00FF1AD7">
        <w:rPr>
          <w:rFonts w:ascii="Times New Roman" w:hAnsi="Times New Roman"/>
          <w:i/>
          <w:sz w:val="24"/>
          <w:szCs w:val="24"/>
        </w:rPr>
        <w:t xml:space="preserve">е </w:t>
      </w:r>
      <w:r w:rsidRPr="00FF1AD7">
        <w:rPr>
          <w:rFonts w:ascii="Times New Roman" w:hAnsi="Times New Roman"/>
          <w:i/>
          <w:spacing w:val="1"/>
          <w:sz w:val="24"/>
          <w:szCs w:val="24"/>
        </w:rPr>
        <w:t>вычисления</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b/>
          <w:bCs/>
          <w:spacing w:val="1"/>
          <w:sz w:val="24"/>
          <w:szCs w:val="24"/>
        </w:rPr>
        <w:t>Математически</w:t>
      </w:r>
      <w:r w:rsidRPr="00FF1AD7">
        <w:rPr>
          <w:rFonts w:ascii="Times New Roman" w:hAnsi="Times New Roman"/>
          <w:b/>
          <w:bCs/>
          <w:sz w:val="24"/>
          <w:szCs w:val="24"/>
        </w:rPr>
        <w:t>е о</w:t>
      </w:r>
      <w:r w:rsidRPr="00FF1AD7">
        <w:rPr>
          <w:rFonts w:ascii="Times New Roman" w:hAnsi="Times New Roman"/>
          <w:b/>
          <w:bCs/>
          <w:spacing w:val="1"/>
          <w:sz w:val="24"/>
          <w:szCs w:val="24"/>
        </w:rPr>
        <w:t>снов</w:t>
      </w:r>
      <w:r w:rsidRPr="00FF1AD7">
        <w:rPr>
          <w:rFonts w:ascii="Times New Roman" w:hAnsi="Times New Roman"/>
          <w:b/>
          <w:bCs/>
          <w:sz w:val="24"/>
          <w:szCs w:val="24"/>
        </w:rPr>
        <w:t>ы и</w:t>
      </w:r>
      <w:r w:rsidRPr="00FF1AD7">
        <w:rPr>
          <w:rFonts w:ascii="Times New Roman" w:hAnsi="Times New Roman"/>
          <w:b/>
          <w:bCs/>
          <w:spacing w:val="1"/>
          <w:sz w:val="24"/>
          <w:szCs w:val="24"/>
        </w:rPr>
        <w:t>нформатик</w:t>
      </w:r>
      <w:r w:rsidRPr="00FF1AD7">
        <w:rPr>
          <w:rFonts w:ascii="Times New Roman" w:hAnsi="Times New Roman"/>
          <w:b/>
          <w:bCs/>
          <w:sz w:val="24"/>
          <w:szCs w:val="24"/>
        </w:rPr>
        <w:t>и</w:t>
      </w:r>
    </w:p>
    <w:p w:rsidR="008639FE" w:rsidRPr="00FF1AD7" w:rsidRDefault="008639FE" w:rsidP="00FF1AD7">
      <w:pPr>
        <w:pStyle w:val="3f2"/>
        <w:ind w:left="709"/>
        <w:jc w:val="both"/>
        <w:rPr>
          <w:rFonts w:ascii="Times New Roman" w:hAnsi="Times New Roman"/>
          <w:sz w:val="24"/>
          <w:szCs w:val="24"/>
        </w:rPr>
      </w:pPr>
      <w:r w:rsidRPr="00FF1AD7">
        <w:rPr>
          <w:rFonts w:ascii="Times New Roman" w:hAnsi="Times New Roman"/>
          <w:b/>
          <w:bCs/>
          <w:spacing w:val="1"/>
          <w:sz w:val="24"/>
          <w:szCs w:val="24"/>
        </w:rPr>
        <w:t>Текст</w:t>
      </w:r>
      <w:r w:rsidRPr="00FF1AD7">
        <w:rPr>
          <w:rFonts w:ascii="Times New Roman" w:hAnsi="Times New Roman"/>
          <w:b/>
          <w:bCs/>
          <w:sz w:val="24"/>
          <w:szCs w:val="24"/>
        </w:rPr>
        <w:t xml:space="preserve">ы и </w:t>
      </w:r>
      <w:r w:rsidRPr="00FF1AD7">
        <w:rPr>
          <w:rFonts w:ascii="Times New Roman" w:hAnsi="Times New Roman"/>
          <w:b/>
          <w:bCs/>
          <w:spacing w:val="1"/>
          <w:sz w:val="24"/>
          <w:szCs w:val="24"/>
        </w:rPr>
        <w:t>кодировани</w:t>
      </w:r>
      <w:r w:rsidRPr="00FF1AD7">
        <w:rPr>
          <w:rFonts w:ascii="Times New Roman" w:hAnsi="Times New Roman"/>
          <w:b/>
          <w:bCs/>
          <w:sz w:val="24"/>
          <w:szCs w:val="24"/>
        </w:rPr>
        <w:t>е</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Символ</w:t>
      </w:r>
      <w:r w:rsidRPr="00FF1AD7">
        <w:rPr>
          <w:rFonts w:ascii="Times New Roman" w:hAnsi="Times New Roman"/>
          <w:sz w:val="24"/>
          <w:szCs w:val="24"/>
        </w:rPr>
        <w:t>. А</w:t>
      </w:r>
      <w:r w:rsidRPr="00FF1AD7">
        <w:rPr>
          <w:rFonts w:ascii="Times New Roman" w:hAnsi="Times New Roman"/>
          <w:spacing w:val="1"/>
          <w:sz w:val="24"/>
          <w:szCs w:val="24"/>
        </w:rPr>
        <w:t>лфави</w:t>
      </w:r>
      <w:r w:rsidRPr="00FF1AD7">
        <w:rPr>
          <w:rFonts w:ascii="Times New Roman" w:hAnsi="Times New Roman"/>
          <w:sz w:val="24"/>
          <w:szCs w:val="24"/>
        </w:rPr>
        <w:t xml:space="preserve">т – </w:t>
      </w:r>
      <w:r w:rsidRPr="00FF1AD7">
        <w:rPr>
          <w:rFonts w:ascii="Times New Roman" w:hAnsi="Times New Roman"/>
          <w:spacing w:val="1"/>
          <w:sz w:val="24"/>
          <w:szCs w:val="24"/>
        </w:rPr>
        <w:t>конечно</w:t>
      </w:r>
      <w:r w:rsidRPr="00FF1AD7">
        <w:rPr>
          <w:rFonts w:ascii="Times New Roman" w:hAnsi="Times New Roman"/>
          <w:sz w:val="24"/>
          <w:szCs w:val="24"/>
        </w:rPr>
        <w:t xml:space="preserve">е </w:t>
      </w:r>
      <w:r w:rsidRPr="00FF1AD7">
        <w:rPr>
          <w:rFonts w:ascii="Times New Roman" w:hAnsi="Times New Roman"/>
          <w:spacing w:val="1"/>
          <w:sz w:val="24"/>
          <w:szCs w:val="24"/>
        </w:rPr>
        <w:t>множеств</w:t>
      </w:r>
      <w:r w:rsidRPr="00FF1AD7">
        <w:rPr>
          <w:rFonts w:ascii="Times New Roman" w:hAnsi="Times New Roman"/>
          <w:sz w:val="24"/>
          <w:szCs w:val="24"/>
        </w:rPr>
        <w:t xml:space="preserve">о </w:t>
      </w:r>
      <w:r w:rsidRPr="00FF1AD7">
        <w:rPr>
          <w:rFonts w:ascii="Times New Roman" w:hAnsi="Times New Roman"/>
          <w:spacing w:val="1"/>
          <w:sz w:val="24"/>
          <w:szCs w:val="24"/>
        </w:rPr>
        <w:t>символов</w:t>
      </w:r>
      <w:r w:rsidRPr="00FF1AD7">
        <w:rPr>
          <w:rFonts w:ascii="Times New Roman" w:hAnsi="Times New Roman"/>
          <w:sz w:val="24"/>
          <w:szCs w:val="24"/>
        </w:rPr>
        <w:t>. Т</w:t>
      </w:r>
      <w:r w:rsidRPr="00FF1AD7">
        <w:rPr>
          <w:rFonts w:ascii="Times New Roman" w:hAnsi="Times New Roman"/>
          <w:spacing w:val="1"/>
          <w:sz w:val="24"/>
          <w:szCs w:val="24"/>
        </w:rPr>
        <w:t>екс</w:t>
      </w:r>
      <w:r w:rsidRPr="00FF1AD7">
        <w:rPr>
          <w:rFonts w:ascii="Times New Roman" w:hAnsi="Times New Roman"/>
          <w:sz w:val="24"/>
          <w:szCs w:val="24"/>
        </w:rPr>
        <w:t xml:space="preserve">т – </w:t>
      </w:r>
      <w:r w:rsidRPr="00FF1AD7">
        <w:rPr>
          <w:rFonts w:ascii="Times New Roman" w:hAnsi="Times New Roman"/>
          <w:spacing w:val="1"/>
          <w:sz w:val="24"/>
          <w:szCs w:val="24"/>
        </w:rPr>
        <w:t>конечная последовательност</w:t>
      </w:r>
      <w:r w:rsidRPr="00FF1AD7">
        <w:rPr>
          <w:rFonts w:ascii="Times New Roman" w:hAnsi="Times New Roman"/>
          <w:sz w:val="24"/>
          <w:szCs w:val="24"/>
        </w:rPr>
        <w:t xml:space="preserve">ь </w:t>
      </w:r>
      <w:r w:rsidRPr="00FF1AD7">
        <w:rPr>
          <w:rFonts w:ascii="Times New Roman" w:hAnsi="Times New Roman"/>
          <w:spacing w:val="1"/>
          <w:sz w:val="24"/>
          <w:szCs w:val="24"/>
        </w:rPr>
        <w:t>символо</w:t>
      </w:r>
      <w:r w:rsidRPr="00FF1AD7">
        <w:rPr>
          <w:rFonts w:ascii="Times New Roman" w:hAnsi="Times New Roman"/>
          <w:sz w:val="24"/>
          <w:szCs w:val="24"/>
        </w:rPr>
        <w:t xml:space="preserve">в </w:t>
      </w:r>
      <w:r w:rsidRPr="00FF1AD7">
        <w:rPr>
          <w:rFonts w:ascii="Times New Roman" w:hAnsi="Times New Roman"/>
          <w:spacing w:val="1"/>
          <w:sz w:val="24"/>
          <w:szCs w:val="24"/>
        </w:rPr>
        <w:t>данно</w:t>
      </w:r>
      <w:r w:rsidRPr="00FF1AD7">
        <w:rPr>
          <w:rFonts w:ascii="Times New Roman" w:hAnsi="Times New Roman"/>
          <w:sz w:val="24"/>
          <w:szCs w:val="24"/>
        </w:rPr>
        <w:t xml:space="preserve">го </w:t>
      </w:r>
      <w:r w:rsidRPr="00FF1AD7">
        <w:rPr>
          <w:rFonts w:ascii="Times New Roman" w:hAnsi="Times New Roman"/>
          <w:spacing w:val="1"/>
          <w:sz w:val="24"/>
          <w:szCs w:val="24"/>
        </w:rPr>
        <w:t>алфавита</w:t>
      </w:r>
      <w:r w:rsidRPr="00FF1AD7">
        <w:rPr>
          <w:rFonts w:ascii="Times New Roman" w:hAnsi="Times New Roman"/>
          <w:sz w:val="24"/>
          <w:szCs w:val="24"/>
        </w:rPr>
        <w:t xml:space="preserve">. </w:t>
      </w:r>
      <w:r w:rsidRPr="00FF1AD7">
        <w:rPr>
          <w:rFonts w:ascii="Times New Roman" w:hAnsi="Times New Roman"/>
          <w:spacing w:val="1"/>
          <w:sz w:val="24"/>
          <w:szCs w:val="24"/>
        </w:rPr>
        <w:t>Количеств</w:t>
      </w:r>
      <w:r w:rsidRPr="00FF1AD7">
        <w:rPr>
          <w:rFonts w:ascii="Times New Roman" w:hAnsi="Times New Roman"/>
          <w:sz w:val="24"/>
          <w:szCs w:val="24"/>
        </w:rPr>
        <w:t xml:space="preserve">о </w:t>
      </w:r>
      <w:r w:rsidRPr="00FF1AD7">
        <w:rPr>
          <w:rFonts w:ascii="Times New Roman" w:hAnsi="Times New Roman"/>
          <w:spacing w:val="1"/>
          <w:sz w:val="24"/>
          <w:szCs w:val="24"/>
        </w:rPr>
        <w:t>различны</w:t>
      </w:r>
      <w:r w:rsidRPr="00FF1AD7">
        <w:rPr>
          <w:rFonts w:ascii="Times New Roman" w:hAnsi="Times New Roman"/>
          <w:sz w:val="24"/>
          <w:szCs w:val="24"/>
        </w:rPr>
        <w:t xml:space="preserve">х </w:t>
      </w:r>
      <w:r w:rsidRPr="00FF1AD7">
        <w:rPr>
          <w:rFonts w:ascii="Times New Roman" w:hAnsi="Times New Roman"/>
          <w:spacing w:val="1"/>
          <w:sz w:val="24"/>
          <w:szCs w:val="24"/>
        </w:rPr>
        <w:t>тексто</w:t>
      </w:r>
      <w:r w:rsidRPr="00FF1AD7">
        <w:rPr>
          <w:rFonts w:ascii="Times New Roman" w:hAnsi="Times New Roman"/>
          <w:sz w:val="24"/>
          <w:szCs w:val="24"/>
        </w:rPr>
        <w:t>в дан</w:t>
      </w:r>
      <w:r w:rsidRPr="00FF1AD7">
        <w:rPr>
          <w:rFonts w:ascii="Times New Roman" w:hAnsi="Times New Roman"/>
          <w:spacing w:val="1"/>
          <w:sz w:val="24"/>
          <w:szCs w:val="24"/>
        </w:rPr>
        <w:t>но</w:t>
      </w:r>
      <w:r w:rsidRPr="00FF1AD7">
        <w:rPr>
          <w:rFonts w:ascii="Times New Roman" w:hAnsi="Times New Roman"/>
          <w:sz w:val="24"/>
          <w:szCs w:val="24"/>
        </w:rPr>
        <w:t>й д</w:t>
      </w:r>
      <w:r w:rsidRPr="00FF1AD7">
        <w:rPr>
          <w:rFonts w:ascii="Times New Roman" w:hAnsi="Times New Roman"/>
          <w:spacing w:val="1"/>
          <w:sz w:val="24"/>
          <w:szCs w:val="24"/>
        </w:rPr>
        <w:t>лин</w:t>
      </w:r>
      <w:r w:rsidRPr="00FF1AD7">
        <w:rPr>
          <w:rFonts w:ascii="Times New Roman" w:hAnsi="Times New Roman"/>
          <w:sz w:val="24"/>
          <w:szCs w:val="24"/>
        </w:rPr>
        <w:t>ы в дан</w:t>
      </w:r>
      <w:r w:rsidRPr="00FF1AD7">
        <w:rPr>
          <w:rFonts w:ascii="Times New Roman" w:hAnsi="Times New Roman"/>
          <w:spacing w:val="1"/>
          <w:sz w:val="24"/>
          <w:szCs w:val="24"/>
        </w:rPr>
        <w:t>но</w:t>
      </w:r>
      <w:r w:rsidRPr="00FF1AD7">
        <w:rPr>
          <w:rFonts w:ascii="Times New Roman" w:hAnsi="Times New Roman"/>
          <w:sz w:val="24"/>
          <w:szCs w:val="24"/>
        </w:rPr>
        <w:t xml:space="preserve">м </w:t>
      </w:r>
      <w:r w:rsidRPr="00FF1AD7">
        <w:rPr>
          <w:rFonts w:ascii="Times New Roman" w:hAnsi="Times New Roman"/>
          <w:spacing w:val="1"/>
          <w:sz w:val="24"/>
          <w:szCs w:val="24"/>
        </w:rPr>
        <w:t>алфавите</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Разнообрази</w:t>
      </w:r>
      <w:r w:rsidRPr="00FF1AD7">
        <w:rPr>
          <w:rFonts w:ascii="Times New Roman" w:hAnsi="Times New Roman"/>
          <w:i/>
          <w:sz w:val="24"/>
          <w:szCs w:val="24"/>
        </w:rPr>
        <w:t xml:space="preserve">е </w:t>
      </w:r>
      <w:r w:rsidRPr="00FF1AD7">
        <w:rPr>
          <w:rFonts w:ascii="Times New Roman" w:hAnsi="Times New Roman"/>
          <w:i/>
          <w:spacing w:val="1"/>
          <w:sz w:val="24"/>
          <w:szCs w:val="24"/>
        </w:rPr>
        <w:t>языко</w:t>
      </w:r>
      <w:r w:rsidRPr="00FF1AD7">
        <w:rPr>
          <w:rFonts w:ascii="Times New Roman" w:hAnsi="Times New Roman"/>
          <w:i/>
          <w:sz w:val="24"/>
          <w:szCs w:val="24"/>
        </w:rPr>
        <w:t xml:space="preserve">в и </w:t>
      </w:r>
      <w:r w:rsidRPr="00FF1AD7">
        <w:rPr>
          <w:rFonts w:ascii="Times New Roman" w:hAnsi="Times New Roman"/>
          <w:i/>
          <w:spacing w:val="1"/>
          <w:sz w:val="24"/>
          <w:szCs w:val="24"/>
        </w:rPr>
        <w:t>алфавитов</w:t>
      </w:r>
      <w:r w:rsidRPr="00FF1AD7">
        <w:rPr>
          <w:rFonts w:ascii="Times New Roman" w:hAnsi="Times New Roman"/>
          <w:i/>
          <w:sz w:val="24"/>
          <w:szCs w:val="24"/>
        </w:rPr>
        <w:t xml:space="preserve">. </w:t>
      </w:r>
      <w:r w:rsidRPr="00FF1AD7">
        <w:rPr>
          <w:rFonts w:ascii="Times New Roman" w:hAnsi="Times New Roman"/>
          <w:i/>
          <w:spacing w:val="3"/>
          <w:sz w:val="24"/>
          <w:szCs w:val="24"/>
        </w:rPr>
        <w:t>Е</w:t>
      </w:r>
      <w:r w:rsidRPr="00FF1AD7">
        <w:rPr>
          <w:rFonts w:ascii="Times New Roman" w:hAnsi="Times New Roman"/>
          <w:i/>
          <w:spacing w:val="1"/>
          <w:sz w:val="24"/>
          <w:szCs w:val="24"/>
        </w:rPr>
        <w:t>стест</w:t>
      </w:r>
      <w:r w:rsidRPr="00FF1AD7">
        <w:rPr>
          <w:rFonts w:ascii="Times New Roman" w:hAnsi="Times New Roman"/>
          <w:i/>
          <w:sz w:val="24"/>
          <w:szCs w:val="24"/>
        </w:rPr>
        <w:t>в</w:t>
      </w:r>
      <w:r w:rsidRPr="00FF1AD7">
        <w:rPr>
          <w:rFonts w:ascii="Times New Roman" w:hAnsi="Times New Roman"/>
          <w:i/>
          <w:spacing w:val="-1"/>
          <w:sz w:val="24"/>
          <w:szCs w:val="24"/>
        </w:rPr>
        <w:t>е</w:t>
      </w:r>
      <w:r w:rsidRPr="00FF1AD7">
        <w:rPr>
          <w:rFonts w:ascii="Times New Roman" w:hAnsi="Times New Roman"/>
          <w:i/>
          <w:spacing w:val="2"/>
          <w:sz w:val="24"/>
          <w:szCs w:val="24"/>
        </w:rPr>
        <w:t>н</w:t>
      </w:r>
      <w:r w:rsidRPr="00FF1AD7">
        <w:rPr>
          <w:rFonts w:ascii="Times New Roman" w:hAnsi="Times New Roman"/>
          <w:i/>
          <w:sz w:val="24"/>
          <w:szCs w:val="24"/>
        </w:rPr>
        <w:t xml:space="preserve">ные и </w:t>
      </w:r>
      <w:r w:rsidRPr="00FF1AD7">
        <w:rPr>
          <w:rFonts w:ascii="Times New Roman" w:hAnsi="Times New Roman"/>
          <w:i/>
          <w:spacing w:val="1"/>
          <w:sz w:val="24"/>
          <w:szCs w:val="24"/>
        </w:rPr>
        <w:t>ф</w:t>
      </w:r>
      <w:r w:rsidRPr="00FF1AD7">
        <w:rPr>
          <w:rFonts w:ascii="Times New Roman" w:hAnsi="Times New Roman"/>
          <w:i/>
          <w:sz w:val="24"/>
          <w:szCs w:val="24"/>
        </w:rPr>
        <w:t>о</w:t>
      </w:r>
      <w:r w:rsidRPr="00FF1AD7">
        <w:rPr>
          <w:rFonts w:ascii="Times New Roman" w:hAnsi="Times New Roman"/>
          <w:i/>
          <w:spacing w:val="2"/>
          <w:sz w:val="24"/>
          <w:szCs w:val="24"/>
        </w:rPr>
        <w:t>р</w:t>
      </w:r>
      <w:r w:rsidRPr="00FF1AD7">
        <w:rPr>
          <w:rFonts w:ascii="Times New Roman" w:hAnsi="Times New Roman"/>
          <w:i/>
          <w:spacing w:val="1"/>
          <w:sz w:val="24"/>
          <w:szCs w:val="24"/>
        </w:rPr>
        <w:t>ма</w:t>
      </w:r>
      <w:r w:rsidRPr="00FF1AD7">
        <w:rPr>
          <w:rFonts w:ascii="Times New Roman" w:hAnsi="Times New Roman"/>
          <w:i/>
          <w:sz w:val="24"/>
          <w:szCs w:val="24"/>
        </w:rPr>
        <w:t>льн</w:t>
      </w:r>
      <w:r w:rsidRPr="00FF1AD7">
        <w:rPr>
          <w:rFonts w:ascii="Times New Roman" w:hAnsi="Times New Roman"/>
          <w:i/>
          <w:spacing w:val="2"/>
          <w:sz w:val="24"/>
          <w:szCs w:val="24"/>
        </w:rPr>
        <w:t>ы</w:t>
      </w:r>
      <w:r w:rsidRPr="00FF1AD7">
        <w:rPr>
          <w:rFonts w:ascii="Times New Roman" w:hAnsi="Times New Roman"/>
          <w:i/>
          <w:sz w:val="24"/>
          <w:szCs w:val="24"/>
        </w:rPr>
        <w:t xml:space="preserve">е </w:t>
      </w:r>
      <w:r w:rsidRPr="00FF1AD7">
        <w:rPr>
          <w:rFonts w:ascii="Times New Roman" w:hAnsi="Times New Roman"/>
          <w:i/>
          <w:spacing w:val="1"/>
          <w:sz w:val="24"/>
          <w:szCs w:val="24"/>
        </w:rPr>
        <w:t>язы</w:t>
      </w:r>
      <w:r w:rsidRPr="00FF1AD7">
        <w:rPr>
          <w:rFonts w:ascii="Times New Roman" w:hAnsi="Times New Roman"/>
          <w:i/>
          <w:sz w:val="24"/>
          <w:szCs w:val="24"/>
        </w:rPr>
        <w:t>к</w:t>
      </w:r>
      <w:r w:rsidRPr="00FF1AD7">
        <w:rPr>
          <w:rFonts w:ascii="Times New Roman" w:hAnsi="Times New Roman"/>
          <w:i/>
          <w:spacing w:val="2"/>
          <w:sz w:val="24"/>
          <w:szCs w:val="24"/>
        </w:rPr>
        <w:t>и</w:t>
      </w:r>
      <w:r w:rsidRPr="00FF1AD7">
        <w:rPr>
          <w:rFonts w:ascii="Times New Roman" w:hAnsi="Times New Roman"/>
          <w:i/>
          <w:sz w:val="24"/>
          <w:szCs w:val="24"/>
        </w:rPr>
        <w:t>. А</w:t>
      </w:r>
      <w:r w:rsidRPr="00FF1AD7">
        <w:rPr>
          <w:rFonts w:ascii="Times New Roman" w:hAnsi="Times New Roman"/>
          <w:i/>
          <w:spacing w:val="1"/>
          <w:sz w:val="24"/>
          <w:szCs w:val="24"/>
        </w:rPr>
        <w:t>лфави</w:t>
      </w:r>
      <w:r w:rsidRPr="00FF1AD7">
        <w:rPr>
          <w:rFonts w:ascii="Times New Roman" w:hAnsi="Times New Roman"/>
          <w:i/>
          <w:sz w:val="24"/>
          <w:szCs w:val="24"/>
        </w:rPr>
        <w:t xml:space="preserve">т </w:t>
      </w:r>
      <w:r w:rsidRPr="00FF1AD7">
        <w:rPr>
          <w:rFonts w:ascii="Times New Roman" w:hAnsi="Times New Roman"/>
          <w:i/>
          <w:spacing w:val="1"/>
          <w:sz w:val="24"/>
          <w:szCs w:val="24"/>
        </w:rPr>
        <w:t>тексто</w:t>
      </w:r>
      <w:r w:rsidRPr="00FF1AD7">
        <w:rPr>
          <w:rFonts w:ascii="Times New Roman" w:hAnsi="Times New Roman"/>
          <w:i/>
          <w:sz w:val="24"/>
          <w:szCs w:val="24"/>
        </w:rPr>
        <w:t xml:space="preserve">в </w:t>
      </w:r>
      <w:r w:rsidRPr="00FF1AD7">
        <w:rPr>
          <w:rFonts w:ascii="Times New Roman" w:hAnsi="Times New Roman"/>
          <w:i/>
          <w:spacing w:val="1"/>
          <w:sz w:val="24"/>
          <w:szCs w:val="24"/>
        </w:rPr>
        <w:t>н</w:t>
      </w:r>
      <w:r w:rsidRPr="00FF1AD7">
        <w:rPr>
          <w:rFonts w:ascii="Times New Roman" w:hAnsi="Times New Roman"/>
          <w:i/>
          <w:sz w:val="24"/>
          <w:szCs w:val="24"/>
        </w:rPr>
        <w:t xml:space="preserve">а </w:t>
      </w:r>
      <w:r w:rsidRPr="00FF1AD7">
        <w:rPr>
          <w:rFonts w:ascii="Times New Roman" w:hAnsi="Times New Roman"/>
          <w:i/>
          <w:spacing w:val="1"/>
          <w:sz w:val="24"/>
          <w:szCs w:val="24"/>
        </w:rPr>
        <w:t>русско</w:t>
      </w:r>
      <w:r w:rsidRPr="00FF1AD7">
        <w:rPr>
          <w:rFonts w:ascii="Times New Roman" w:hAnsi="Times New Roman"/>
          <w:i/>
          <w:sz w:val="24"/>
          <w:szCs w:val="24"/>
        </w:rPr>
        <w:t xml:space="preserve">м </w:t>
      </w:r>
      <w:r w:rsidRPr="00FF1AD7">
        <w:rPr>
          <w:rFonts w:ascii="Times New Roman" w:hAnsi="Times New Roman"/>
          <w:i/>
          <w:spacing w:val="1"/>
          <w:sz w:val="24"/>
          <w:szCs w:val="24"/>
        </w:rPr>
        <w:t>языке</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Кодировани</w:t>
      </w:r>
      <w:r w:rsidRPr="00FF1AD7">
        <w:rPr>
          <w:rFonts w:ascii="Times New Roman" w:hAnsi="Times New Roman"/>
          <w:sz w:val="24"/>
          <w:szCs w:val="24"/>
        </w:rPr>
        <w:t xml:space="preserve">е </w:t>
      </w:r>
      <w:r w:rsidRPr="00FF1AD7">
        <w:rPr>
          <w:rFonts w:ascii="Times New Roman" w:hAnsi="Times New Roman"/>
          <w:spacing w:val="1"/>
          <w:sz w:val="24"/>
          <w:szCs w:val="24"/>
        </w:rPr>
        <w:t>символо</w:t>
      </w:r>
      <w:r w:rsidRPr="00FF1AD7">
        <w:rPr>
          <w:rFonts w:ascii="Times New Roman" w:hAnsi="Times New Roman"/>
          <w:sz w:val="24"/>
          <w:szCs w:val="24"/>
        </w:rPr>
        <w:t xml:space="preserve">в </w:t>
      </w:r>
      <w:r w:rsidRPr="00FF1AD7">
        <w:rPr>
          <w:rFonts w:ascii="Times New Roman" w:hAnsi="Times New Roman"/>
          <w:spacing w:val="1"/>
          <w:sz w:val="24"/>
          <w:szCs w:val="24"/>
        </w:rPr>
        <w:t>одног</w:t>
      </w:r>
      <w:r w:rsidRPr="00FF1AD7">
        <w:rPr>
          <w:rFonts w:ascii="Times New Roman" w:hAnsi="Times New Roman"/>
          <w:sz w:val="24"/>
          <w:szCs w:val="24"/>
        </w:rPr>
        <w:t xml:space="preserve">о </w:t>
      </w:r>
      <w:r w:rsidRPr="00FF1AD7">
        <w:rPr>
          <w:rFonts w:ascii="Times New Roman" w:hAnsi="Times New Roman"/>
          <w:spacing w:val="1"/>
          <w:sz w:val="24"/>
          <w:szCs w:val="24"/>
        </w:rPr>
        <w:t>алфавит</w:t>
      </w:r>
      <w:r w:rsidRPr="00FF1AD7">
        <w:rPr>
          <w:rFonts w:ascii="Times New Roman" w:hAnsi="Times New Roman"/>
          <w:sz w:val="24"/>
          <w:szCs w:val="24"/>
        </w:rPr>
        <w:t xml:space="preserve">а с </w:t>
      </w:r>
      <w:r w:rsidRPr="00FF1AD7">
        <w:rPr>
          <w:rFonts w:ascii="Times New Roman" w:hAnsi="Times New Roman"/>
          <w:spacing w:val="1"/>
          <w:sz w:val="24"/>
          <w:szCs w:val="24"/>
        </w:rPr>
        <w:t>помощь</w:t>
      </w:r>
      <w:r w:rsidRPr="00FF1AD7">
        <w:rPr>
          <w:rFonts w:ascii="Times New Roman" w:hAnsi="Times New Roman"/>
          <w:sz w:val="24"/>
          <w:szCs w:val="24"/>
        </w:rPr>
        <w:t xml:space="preserve">ю </w:t>
      </w:r>
      <w:r w:rsidRPr="00FF1AD7">
        <w:rPr>
          <w:rFonts w:ascii="Times New Roman" w:hAnsi="Times New Roman"/>
          <w:spacing w:val="1"/>
          <w:sz w:val="24"/>
          <w:szCs w:val="24"/>
        </w:rPr>
        <w:t>кодовы</w:t>
      </w:r>
      <w:r w:rsidRPr="00FF1AD7">
        <w:rPr>
          <w:rFonts w:ascii="Times New Roman" w:hAnsi="Times New Roman"/>
          <w:sz w:val="24"/>
          <w:szCs w:val="24"/>
        </w:rPr>
        <w:t>х с</w:t>
      </w:r>
      <w:r w:rsidRPr="00FF1AD7">
        <w:rPr>
          <w:rFonts w:ascii="Times New Roman" w:hAnsi="Times New Roman"/>
          <w:spacing w:val="1"/>
          <w:sz w:val="24"/>
          <w:szCs w:val="24"/>
        </w:rPr>
        <w:t>ло</w:t>
      </w:r>
      <w:r w:rsidRPr="00FF1AD7">
        <w:rPr>
          <w:rFonts w:ascii="Times New Roman" w:hAnsi="Times New Roman"/>
          <w:sz w:val="24"/>
          <w:szCs w:val="24"/>
        </w:rPr>
        <w:t xml:space="preserve">в в </w:t>
      </w:r>
      <w:r w:rsidRPr="00FF1AD7">
        <w:rPr>
          <w:rFonts w:ascii="Times New Roman" w:hAnsi="Times New Roman"/>
          <w:spacing w:val="1"/>
          <w:sz w:val="24"/>
          <w:szCs w:val="24"/>
        </w:rPr>
        <w:t>друго</w:t>
      </w:r>
      <w:r w:rsidRPr="00FF1AD7">
        <w:rPr>
          <w:rFonts w:ascii="Times New Roman" w:hAnsi="Times New Roman"/>
          <w:sz w:val="24"/>
          <w:szCs w:val="24"/>
        </w:rPr>
        <w:t xml:space="preserve">м </w:t>
      </w:r>
      <w:r w:rsidRPr="00FF1AD7">
        <w:rPr>
          <w:rFonts w:ascii="Times New Roman" w:hAnsi="Times New Roman"/>
          <w:spacing w:val="1"/>
          <w:sz w:val="24"/>
          <w:szCs w:val="24"/>
        </w:rPr>
        <w:t>алфавите</w:t>
      </w:r>
      <w:r w:rsidRPr="00FF1AD7">
        <w:rPr>
          <w:rFonts w:ascii="Times New Roman" w:hAnsi="Times New Roman"/>
          <w:sz w:val="24"/>
          <w:szCs w:val="24"/>
        </w:rPr>
        <w:t xml:space="preserve">; </w:t>
      </w:r>
      <w:r w:rsidRPr="00FF1AD7">
        <w:rPr>
          <w:rFonts w:ascii="Times New Roman" w:hAnsi="Times New Roman"/>
          <w:spacing w:val="1"/>
          <w:sz w:val="24"/>
          <w:szCs w:val="24"/>
        </w:rPr>
        <w:t>кодова</w:t>
      </w:r>
      <w:r w:rsidRPr="00FF1AD7">
        <w:rPr>
          <w:rFonts w:ascii="Times New Roman" w:hAnsi="Times New Roman"/>
          <w:sz w:val="24"/>
          <w:szCs w:val="24"/>
        </w:rPr>
        <w:t xml:space="preserve">я </w:t>
      </w:r>
      <w:r w:rsidRPr="00FF1AD7">
        <w:rPr>
          <w:rFonts w:ascii="Times New Roman" w:hAnsi="Times New Roman"/>
          <w:spacing w:val="1"/>
          <w:sz w:val="24"/>
          <w:szCs w:val="24"/>
        </w:rPr>
        <w:t>таблица</w:t>
      </w:r>
      <w:r w:rsidRPr="00FF1AD7">
        <w:rPr>
          <w:rFonts w:ascii="Times New Roman" w:hAnsi="Times New Roman"/>
          <w:sz w:val="24"/>
          <w:szCs w:val="24"/>
        </w:rPr>
        <w:t>, д</w:t>
      </w:r>
      <w:r w:rsidRPr="00FF1AD7">
        <w:rPr>
          <w:rFonts w:ascii="Times New Roman" w:hAnsi="Times New Roman"/>
          <w:spacing w:val="1"/>
          <w:sz w:val="24"/>
          <w:szCs w:val="24"/>
        </w:rPr>
        <w:t>екодирование</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Двоичны</w:t>
      </w:r>
      <w:r w:rsidRPr="00FF1AD7">
        <w:rPr>
          <w:rFonts w:ascii="Times New Roman" w:hAnsi="Times New Roman"/>
          <w:sz w:val="24"/>
          <w:szCs w:val="24"/>
        </w:rPr>
        <w:t>й</w:t>
      </w:r>
      <w:r w:rsidRPr="00FF1AD7">
        <w:rPr>
          <w:rFonts w:ascii="Times New Roman" w:hAnsi="Times New Roman"/>
          <w:spacing w:val="1"/>
          <w:sz w:val="24"/>
          <w:szCs w:val="24"/>
        </w:rPr>
        <w:t xml:space="preserve"> алфавит</w:t>
      </w:r>
      <w:r w:rsidRPr="00FF1AD7">
        <w:rPr>
          <w:rFonts w:ascii="Times New Roman" w:hAnsi="Times New Roman"/>
          <w:sz w:val="24"/>
          <w:szCs w:val="24"/>
        </w:rPr>
        <w:t>. П</w:t>
      </w:r>
      <w:r w:rsidRPr="00FF1AD7">
        <w:rPr>
          <w:rFonts w:ascii="Times New Roman" w:hAnsi="Times New Roman"/>
          <w:spacing w:val="1"/>
          <w:sz w:val="24"/>
          <w:szCs w:val="24"/>
        </w:rPr>
        <w:t>редставлени</w:t>
      </w:r>
      <w:r w:rsidRPr="00FF1AD7">
        <w:rPr>
          <w:rFonts w:ascii="Times New Roman" w:hAnsi="Times New Roman"/>
          <w:sz w:val="24"/>
          <w:szCs w:val="24"/>
        </w:rPr>
        <w:t xml:space="preserve">е </w:t>
      </w:r>
      <w:r w:rsidRPr="00FF1AD7">
        <w:rPr>
          <w:rFonts w:ascii="Times New Roman" w:hAnsi="Times New Roman"/>
          <w:spacing w:val="1"/>
          <w:sz w:val="24"/>
          <w:szCs w:val="24"/>
        </w:rPr>
        <w:t>данных в компьютер</w:t>
      </w:r>
      <w:r w:rsidRPr="00FF1AD7">
        <w:rPr>
          <w:rFonts w:ascii="Times New Roman" w:hAnsi="Times New Roman"/>
          <w:sz w:val="24"/>
          <w:szCs w:val="24"/>
        </w:rPr>
        <w:t xml:space="preserve">е </w:t>
      </w:r>
      <w:r w:rsidRPr="00FF1AD7">
        <w:rPr>
          <w:rFonts w:ascii="Times New Roman" w:hAnsi="Times New Roman"/>
          <w:spacing w:val="1"/>
          <w:sz w:val="24"/>
          <w:szCs w:val="24"/>
        </w:rPr>
        <w:t>ка</w:t>
      </w:r>
      <w:r w:rsidRPr="00FF1AD7">
        <w:rPr>
          <w:rFonts w:ascii="Times New Roman" w:hAnsi="Times New Roman"/>
          <w:sz w:val="24"/>
          <w:szCs w:val="24"/>
        </w:rPr>
        <w:t xml:space="preserve">к </w:t>
      </w:r>
      <w:r w:rsidRPr="00FF1AD7">
        <w:rPr>
          <w:rFonts w:ascii="Times New Roman" w:hAnsi="Times New Roman"/>
          <w:spacing w:val="1"/>
          <w:sz w:val="24"/>
          <w:szCs w:val="24"/>
        </w:rPr>
        <w:t>тексто</w:t>
      </w:r>
      <w:r w:rsidRPr="00FF1AD7">
        <w:rPr>
          <w:rFonts w:ascii="Times New Roman" w:hAnsi="Times New Roman"/>
          <w:sz w:val="24"/>
          <w:szCs w:val="24"/>
        </w:rPr>
        <w:t xml:space="preserve">в в </w:t>
      </w:r>
      <w:r w:rsidRPr="00FF1AD7">
        <w:rPr>
          <w:rFonts w:ascii="Times New Roman" w:hAnsi="Times New Roman"/>
          <w:spacing w:val="1"/>
          <w:sz w:val="24"/>
          <w:szCs w:val="24"/>
        </w:rPr>
        <w:t>двоично</w:t>
      </w:r>
      <w:r w:rsidRPr="00FF1AD7">
        <w:rPr>
          <w:rFonts w:ascii="Times New Roman" w:hAnsi="Times New Roman"/>
          <w:sz w:val="24"/>
          <w:szCs w:val="24"/>
        </w:rPr>
        <w:t xml:space="preserve">м </w:t>
      </w:r>
      <w:r w:rsidRPr="00FF1AD7">
        <w:rPr>
          <w:rFonts w:ascii="Times New Roman" w:hAnsi="Times New Roman"/>
          <w:spacing w:val="1"/>
          <w:sz w:val="24"/>
          <w:szCs w:val="24"/>
        </w:rPr>
        <w:t>алфавите</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Двоичные код</w:t>
      </w:r>
      <w:r w:rsidRPr="00FF1AD7">
        <w:rPr>
          <w:rFonts w:ascii="Times New Roman" w:hAnsi="Times New Roman"/>
          <w:sz w:val="24"/>
          <w:szCs w:val="24"/>
        </w:rPr>
        <w:t xml:space="preserve">ы с </w:t>
      </w:r>
      <w:r w:rsidRPr="00FF1AD7">
        <w:rPr>
          <w:rFonts w:ascii="Times New Roman" w:hAnsi="Times New Roman"/>
          <w:spacing w:val="1"/>
          <w:sz w:val="24"/>
          <w:szCs w:val="24"/>
        </w:rPr>
        <w:t>фиксированно</w:t>
      </w:r>
      <w:r w:rsidRPr="00FF1AD7">
        <w:rPr>
          <w:rFonts w:ascii="Times New Roman" w:hAnsi="Times New Roman"/>
          <w:sz w:val="24"/>
          <w:szCs w:val="24"/>
        </w:rPr>
        <w:t>й д</w:t>
      </w:r>
      <w:r w:rsidRPr="00FF1AD7">
        <w:rPr>
          <w:rFonts w:ascii="Times New Roman" w:hAnsi="Times New Roman"/>
          <w:spacing w:val="1"/>
          <w:sz w:val="24"/>
          <w:szCs w:val="24"/>
        </w:rPr>
        <w:t>лино</w:t>
      </w:r>
      <w:r w:rsidRPr="00FF1AD7">
        <w:rPr>
          <w:rFonts w:ascii="Times New Roman" w:hAnsi="Times New Roman"/>
          <w:sz w:val="24"/>
          <w:szCs w:val="24"/>
        </w:rPr>
        <w:t>й к</w:t>
      </w:r>
      <w:r w:rsidRPr="00FF1AD7">
        <w:rPr>
          <w:rFonts w:ascii="Times New Roman" w:hAnsi="Times New Roman"/>
          <w:spacing w:val="1"/>
          <w:sz w:val="24"/>
          <w:szCs w:val="24"/>
        </w:rPr>
        <w:t>одовог</w:t>
      </w:r>
      <w:r w:rsidRPr="00FF1AD7">
        <w:rPr>
          <w:rFonts w:ascii="Times New Roman" w:hAnsi="Times New Roman"/>
          <w:sz w:val="24"/>
          <w:szCs w:val="24"/>
        </w:rPr>
        <w:t xml:space="preserve">о </w:t>
      </w:r>
      <w:r w:rsidRPr="00FF1AD7">
        <w:rPr>
          <w:rFonts w:ascii="Times New Roman" w:hAnsi="Times New Roman"/>
          <w:spacing w:val="1"/>
          <w:sz w:val="24"/>
          <w:szCs w:val="24"/>
        </w:rPr>
        <w:t>слова</w:t>
      </w:r>
      <w:r w:rsidRPr="00FF1AD7">
        <w:rPr>
          <w:rFonts w:ascii="Times New Roman" w:hAnsi="Times New Roman"/>
          <w:sz w:val="24"/>
          <w:szCs w:val="24"/>
        </w:rPr>
        <w:t xml:space="preserve">. </w:t>
      </w:r>
      <w:r w:rsidRPr="00FF1AD7">
        <w:rPr>
          <w:rFonts w:ascii="Times New Roman" w:hAnsi="Times New Roman"/>
          <w:spacing w:val="1"/>
          <w:sz w:val="24"/>
          <w:szCs w:val="24"/>
        </w:rPr>
        <w:t>Разрядност</w:t>
      </w:r>
      <w:r w:rsidRPr="00FF1AD7">
        <w:rPr>
          <w:rFonts w:ascii="Times New Roman" w:hAnsi="Times New Roman"/>
          <w:sz w:val="24"/>
          <w:szCs w:val="24"/>
        </w:rPr>
        <w:t xml:space="preserve">ь </w:t>
      </w:r>
      <w:r w:rsidRPr="00FF1AD7">
        <w:rPr>
          <w:rFonts w:ascii="Times New Roman" w:hAnsi="Times New Roman"/>
          <w:spacing w:val="1"/>
          <w:sz w:val="24"/>
          <w:szCs w:val="24"/>
        </w:rPr>
        <w:t>код</w:t>
      </w:r>
      <w:r w:rsidRPr="00FF1AD7">
        <w:rPr>
          <w:rFonts w:ascii="Times New Roman" w:hAnsi="Times New Roman"/>
          <w:sz w:val="24"/>
          <w:szCs w:val="24"/>
        </w:rPr>
        <w:t xml:space="preserve">а – </w:t>
      </w:r>
      <w:r w:rsidRPr="00FF1AD7">
        <w:rPr>
          <w:rFonts w:ascii="Times New Roman" w:hAnsi="Times New Roman"/>
          <w:spacing w:val="1"/>
          <w:sz w:val="24"/>
          <w:szCs w:val="24"/>
        </w:rPr>
        <w:t>длин</w:t>
      </w:r>
      <w:r w:rsidRPr="00FF1AD7">
        <w:rPr>
          <w:rFonts w:ascii="Times New Roman" w:hAnsi="Times New Roman"/>
          <w:sz w:val="24"/>
          <w:szCs w:val="24"/>
        </w:rPr>
        <w:t xml:space="preserve">а </w:t>
      </w:r>
      <w:r w:rsidRPr="00FF1AD7">
        <w:rPr>
          <w:rFonts w:ascii="Times New Roman" w:hAnsi="Times New Roman"/>
          <w:spacing w:val="1"/>
          <w:sz w:val="24"/>
          <w:szCs w:val="24"/>
        </w:rPr>
        <w:t>кодовог</w:t>
      </w:r>
      <w:r w:rsidRPr="00FF1AD7">
        <w:rPr>
          <w:rFonts w:ascii="Times New Roman" w:hAnsi="Times New Roman"/>
          <w:sz w:val="24"/>
          <w:szCs w:val="24"/>
        </w:rPr>
        <w:t xml:space="preserve">о </w:t>
      </w:r>
      <w:r w:rsidRPr="00FF1AD7">
        <w:rPr>
          <w:rFonts w:ascii="Times New Roman" w:hAnsi="Times New Roman"/>
          <w:spacing w:val="1"/>
          <w:sz w:val="24"/>
          <w:szCs w:val="24"/>
        </w:rPr>
        <w:t>слова</w:t>
      </w:r>
      <w:r w:rsidRPr="00FF1AD7">
        <w:rPr>
          <w:rFonts w:ascii="Times New Roman" w:hAnsi="Times New Roman"/>
          <w:sz w:val="24"/>
          <w:szCs w:val="24"/>
        </w:rPr>
        <w:t>. П</w:t>
      </w:r>
      <w:r w:rsidRPr="00FF1AD7">
        <w:rPr>
          <w:rFonts w:ascii="Times New Roman" w:hAnsi="Times New Roman"/>
          <w:spacing w:val="1"/>
          <w:sz w:val="24"/>
          <w:szCs w:val="24"/>
        </w:rPr>
        <w:t>ример</w:t>
      </w:r>
      <w:r w:rsidRPr="00FF1AD7">
        <w:rPr>
          <w:rFonts w:ascii="Times New Roman" w:hAnsi="Times New Roman"/>
          <w:sz w:val="24"/>
          <w:szCs w:val="24"/>
        </w:rPr>
        <w:t>ы</w:t>
      </w:r>
      <w:r w:rsidRPr="00FF1AD7">
        <w:rPr>
          <w:rFonts w:ascii="Times New Roman" w:hAnsi="Times New Roman"/>
          <w:spacing w:val="1"/>
          <w:sz w:val="24"/>
          <w:szCs w:val="24"/>
        </w:rPr>
        <w:t>двоичны</w:t>
      </w:r>
      <w:r w:rsidRPr="00FF1AD7">
        <w:rPr>
          <w:rFonts w:ascii="Times New Roman" w:hAnsi="Times New Roman"/>
          <w:sz w:val="24"/>
          <w:szCs w:val="24"/>
        </w:rPr>
        <w:t>х</w:t>
      </w:r>
      <w:r w:rsidRPr="00FF1AD7">
        <w:rPr>
          <w:rFonts w:ascii="Times New Roman" w:hAnsi="Times New Roman"/>
          <w:spacing w:val="1"/>
          <w:sz w:val="24"/>
          <w:szCs w:val="24"/>
        </w:rPr>
        <w:t>кодо</w:t>
      </w:r>
      <w:r w:rsidRPr="00FF1AD7">
        <w:rPr>
          <w:rFonts w:ascii="Times New Roman" w:hAnsi="Times New Roman"/>
          <w:sz w:val="24"/>
          <w:szCs w:val="24"/>
        </w:rPr>
        <w:t>вс</w:t>
      </w:r>
      <w:r w:rsidRPr="00FF1AD7">
        <w:rPr>
          <w:rFonts w:ascii="Times New Roman" w:hAnsi="Times New Roman"/>
          <w:spacing w:val="1"/>
          <w:sz w:val="24"/>
          <w:szCs w:val="24"/>
        </w:rPr>
        <w:t>разрядность</w:t>
      </w:r>
      <w:r w:rsidRPr="00FF1AD7">
        <w:rPr>
          <w:rFonts w:ascii="Times New Roman" w:hAnsi="Times New Roman"/>
          <w:sz w:val="24"/>
          <w:szCs w:val="24"/>
        </w:rPr>
        <w:t>ю</w:t>
      </w:r>
      <w:r w:rsidRPr="00FF1AD7">
        <w:rPr>
          <w:rFonts w:ascii="Times New Roman" w:hAnsi="Times New Roman"/>
          <w:spacing w:val="1"/>
          <w:sz w:val="24"/>
          <w:szCs w:val="24"/>
        </w:rPr>
        <w:t>8</w:t>
      </w:r>
      <w:r w:rsidRPr="00FF1AD7">
        <w:rPr>
          <w:rFonts w:ascii="Times New Roman" w:hAnsi="Times New Roman"/>
          <w:sz w:val="24"/>
          <w:szCs w:val="24"/>
        </w:rPr>
        <w:t>,</w:t>
      </w:r>
      <w:r w:rsidRPr="00FF1AD7">
        <w:rPr>
          <w:rFonts w:ascii="Times New Roman" w:hAnsi="Times New Roman"/>
          <w:spacing w:val="1"/>
          <w:sz w:val="24"/>
          <w:szCs w:val="24"/>
        </w:rPr>
        <w:t xml:space="preserve">16, </w:t>
      </w:r>
      <w:r w:rsidRPr="00FF1AD7">
        <w:rPr>
          <w:rFonts w:ascii="Times New Roman" w:hAnsi="Times New Roman"/>
          <w:spacing w:val="1"/>
          <w:position w:val="-1"/>
          <w:sz w:val="24"/>
          <w:szCs w:val="24"/>
        </w:rPr>
        <w:t>32.</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Единиц</w:t>
      </w:r>
      <w:r w:rsidRPr="00FF1AD7">
        <w:rPr>
          <w:rFonts w:ascii="Times New Roman" w:hAnsi="Times New Roman"/>
          <w:sz w:val="24"/>
          <w:szCs w:val="24"/>
        </w:rPr>
        <w:t>ы и</w:t>
      </w:r>
      <w:r w:rsidRPr="00FF1AD7">
        <w:rPr>
          <w:rFonts w:ascii="Times New Roman" w:hAnsi="Times New Roman"/>
          <w:spacing w:val="1"/>
          <w:sz w:val="24"/>
          <w:szCs w:val="24"/>
        </w:rPr>
        <w:t>змерени</w:t>
      </w:r>
      <w:r w:rsidRPr="00FF1AD7">
        <w:rPr>
          <w:rFonts w:ascii="Times New Roman" w:hAnsi="Times New Roman"/>
          <w:sz w:val="24"/>
          <w:szCs w:val="24"/>
        </w:rPr>
        <w:t xml:space="preserve">я </w:t>
      </w:r>
      <w:r w:rsidRPr="00FF1AD7">
        <w:rPr>
          <w:rFonts w:ascii="Times New Roman" w:hAnsi="Times New Roman"/>
          <w:spacing w:val="1"/>
          <w:sz w:val="24"/>
          <w:szCs w:val="24"/>
        </w:rPr>
        <w:t>длин</w:t>
      </w:r>
      <w:r w:rsidRPr="00FF1AD7">
        <w:rPr>
          <w:rFonts w:ascii="Times New Roman" w:hAnsi="Times New Roman"/>
          <w:sz w:val="24"/>
          <w:szCs w:val="24"/>
        </w:rPr>
        <w:t xml:space="preserve">ы </w:t>
      </w:r>
      <w:r w:rsidRPr="00FF1AD7">
        <w:rPr>
          <w:rFonts w:ascii="Times New Roman" w:hAnsi="Times New Roman"/>
          <w:spacing w:val="1"/>
          <w:sz w:val="24"/>
          <w:szCs w:val="24"/>
        </w:rPr>
        <w:t>двоичны</w:t>
      </w:r>
      <w:r w:rsidRPr="00FF1AD7">
        <w:rPr>
          <w:rFonts w:ascii="Times New Roman" w:hAnsi="Times New Roman"/>
          <w:sz w:val="24"/>
          <w:szCs w:val="24"/>
        </w:rPr>
        <w:t>х</w:t>
      </w:r>
      <w:r w:rsidRPr="00FF1AD7">
        <w:rPr>
          <w:rFonts w:ascii="Times New Roman" w:hAnsi="Times New Roman"/>
          <w:spacing w:val="1"/>
          <w:sz w:val="24"/>
          <w:szCs w:val="24"/>
        </w:rPr>
        <w:t xml:space="preserve"> текстов</w:t>
      </w:r>
      <w:r w:rsidRPr="00FF1AD7">
        <w:rPr>
          <w:rFonts w:ascii="Times New Roman" w:hAnsi="Times New Roman"/>
          <w:sz w:val="24"/>
          <w:szCs w:val="24"/>
        </w:rPr>
        <w:t xml:space="preserve">: </w:t>
      </w:r>
      <w:r w:rsidRPr="00FF1AD7">
        <w:rPr>
          <w:rFonts w:ascii="Times New Roman" w:hAnsi="Times New Roman"/>
          <w:spacing w:val="1"/>
          <w:sz w:val="24"/>
          <w:szCs w:val="24"/>
        </w:rPr>
        <w:t>бит</w:t>
      </w:r>
      <w:r w:rsidRPr="00FF1AD7">
        <w:rPr>
          <w:rFonts w:ascii="Times New Roman" w:hAnsi="Times New Roman"/>
          <w:sz w:val="24"/>
          <w:szCs w:val="24"/>
        </w:rPr>
        <w:t xml:space="preserve">, </w:t>
      </w:r>
      <w:r w:rsidRPr="00FF1AD7">
        <w:rPr>
          <w:rFonts w:ascii="Times New Roman" w:hAnsi="Times New Roman"/>
          <w:spacing w:val="1"/>
          <w:sz w:val="24"/>
          <w:szCs w:val="24"/>
        </w:rPr>
        <w:t>байт</w:t>
      </w:r>
      <w:r w:rsidRPr="00FF1AD7">
        <w:rPr>
          <w:rFonts w:ascii="Times New Roman" w:hAnsi="Times New Roman"/>
          <w:sz w:val="24"/>
          <w:szCs w:val="24"/>
        </w:rPr>
        <w:t>, п</w:t>
      </w:r>
      <w:r w:rsidRPr="00FF1AD7">
        <w:rPr>
          <w:rFonts w:ascii="Times New Roman" w:hAnsi="Times New Roman"/>
          <w:spacing w:val="1"/>
          <w:sz w:val="24"/>
          <w:szCs w:val="24"/>
        </w:rPr>
        <w:t>роизводны</w:t>
      </w:r>
      <w:r w:rsidRPr="00FF1AD7">
        <w:rPr>
          <w:rFonts w:ascii="Times New Roman" w:hAnsi="Times New Roman"/>
          <w:sz w:val="24"/>
          <w:szCs w:val="24"/>
        </w:rPr>
        <w:t xml:space="preserve">е </w:t>
      </w:r>
      <w:r w:rsidRPr="00FF1AD7">
        <w:rPr>
          <w:rFonts w:ascii="Times New Roman" w:hAnsi="Times New Roman"/>
          <w:spacing w:val="1"/>
          <w:sz w:val="24"/>
          <w:szCs w:val="24"/>
        </w:rPr>
        <w:t>о</w:t>
      </w:r>
      <w:r w:rsidRPr="00FF1AD7">
        <w:rPr>
          <w:rFonts w:ascii="Times New Roman" w:hAnsi="Times New Roman"/>
          <w:sz w:val="24"/>
          <w:szCs w:val="24"/>
        </w:rPr>
        <w:t xml:space="preserve">т </w:t>
      </w:r>
      <w:r w:rsidRPr="00FF1AD7">
        <w:rPr>
          <w:rFonts w:ascii="Times New Roman" w:hAnsi="Times New Roman"/>
          <w:spacing w:val="1"/>
          <w:sz w:val="24"/>
          <w:szCs w:val="24"/>
        </w:rPr>
        <w:t>ни</w:t>
      </w:r>
      <w:r w:rsidRPr="00FF1AD7">
        <w:rPr>
          <w:rFonts w:ascii="Times New Roman" w:hAnsi="Times New Roman"/>
          <w:sz w:val="24"/>
          <w:szCs w:val="24"/>
        </w:rPr>
        <w:t xml:space="preserve">х </w:t>
      </w:r>
      <w:r w:rsidRPr="00FF1AD7">
        <w:rPr>
          <w:rFonts w:ascii="Times New Roman" w:hAnsi="Times New Roman"/>
          <w:spacing w:val="1"/>
          <w:sz w:val="24"/>
          <w:szCs w:val="24"/>
        </w:rPr>
        <w:t>единицы</w:t>
      </w:r>
      <w:r w:rsidRPr="00FF1AD7">
        <w:rPr>
          <w:rFonts w:ascii="Times New Roman" w:hAnsi="Times New Roman"/>
          <w:sz w:val="24"/>
          <w:szCs w:val="24"/>
        </w:rPr>
        <w:t>. К</w:t>
      </w:r>
      <w:r w:rsidRPr="00FF1AD7">
        <w:rPr>
          <w:rFonts w:ascii="Times New Roman" w:hAnsi="Times New Roman"/>
          <w:spacing w:val="1"/>
          <w:sz w:val="24"/>
          <w:szCs w:val="24"/>
        </w:rPr>
        <w:t>оличеств</w:t>
      </w:r>
      <w:r w:rsidRPr="00FF1AD7">
        <w:rPr>
          <w:rFonts w:ascii="Times New Roman" w:hAnsi="Times New Roman"/>
          <w:sz w:val="24"/>
          <w:szCs w:val="24"/>
        </w:rPr>
        <w:t xml:space="preserve">о </w:t>
      </w:r>
      <w:r w:rsidRPr="00FF1AD7">
        <w:rPr>
          <w:rFonts w:ascii="Times New Roman" w:hAnsi="Times New Roman"/>
          <w:spacing w:val="1"/>
          <w:sz w:val="24"/>
          <w:szCs w:val="24"/>
        </w:rPr>
        <w:t>информации</w:t>
      </w:r>
      <w:r w:rsidRPr="00FF1AD7">
        <w:rPr>
          <w:rFonts w:ascii="Times New Roman" w:hAnsi="Times New Roman"/>
          <w:sz w:val="24"/>
          <w:szCs w:val="24"/>
        </w:rPr>
        <w:t>, с</w:t>
      </w:r>
      <w:r w:rsidRPr="00FF1AD7">
        <w:rPr>
          <w:rFonts w:ascii="Times New Roman" w:hAnsi="Times New Roman"/>
          <w:spacing w:val="1"/>
          <w:sz w:val="24"/>
          <w:szCs w:val="24"/>
        </w:rPr>
        <w:t>одержащеес</w:t>
      </w:r>
      <w:r w:rsidRPr="00FF1AD7">
        <w:rPr>
          <w:rFonts w:ascii="Times New Roman" w:hAnsi="Times New Roman"/>
          <w:sz w:val="24"/>
          <w:szCs w:val="24"/>
        </w:rPr>
        <w:t xml:space="preserve">я в </w:t>
      </w:r>
      <w:r w:rsidRPr="00FF1AD7">
        <w:rPr>
          <w:rFonts w:ascii="Times New Roman" w:hAnsi="Times New Roman"/>
          <w:spacing w:val="1"/>
          <w:sz w:val="24"/>
          <w:szCs w:val="24"/>
        </w:rPr>
        <w:t>сообщении</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Разме</w:t>
      </w:r>
      <w:r w:rsidRPr="00FF1AD7">
        <w:rPr>
          <w:rFonts w:ascii="Times New Roman" w:hAnsi="Times New Roman"/>
          <w:i/>
          <w:sz w:val="24"/>
          <w:szCs w:val="24"/>
        </w:rPr>
        <w:t>р (</w:t>
      </w:r>
      <w:r w:rsidRPr="00FF1AD7">
        <w:rPr>
          <w:rFonts w:ascii="Times New Roman" w:hAnsi="Times New Roman"/>
          <w:i/>
          <w:spacing w:val="1"/>
          <w:sz w:val="24"/>
          <w:szCs w:val="24"/>
        </w:rPr>
        <w:t>длина</w:t>
      </w:r>
      <w:r w:rsidRPr="00FF1AD7">
        <w:rPr>
          <w:rFonts w:ascii="Times New Roman" w:hAnsi="Times New Roman"/>
          <w:i/>
          <w:sz w:val="24"/>
          <w:szCs w:val="24"/>
        </w:rPr>
        <w:t xml:space="preserve">) </w:t>
      </w:r>
      <w:r w:rsidRPr="00FF1AD7">
        <w:rPr>
          <w:rFonts w:ascii="Times New Roman" w:hAnsi="Times New Roman"/>
          <w:i/>
          <w:spacing w:val="1"/>
          <w:sz w:val="24"/>
          <w:szCs w:val="24"/>
        </w:rPr>
        <w:t>текст</w:t>
      </w:r>
      <w:r w:rsidRPr="00FF1AD7">
        <w:rPr>
          <w:rFonts w:ascii="Times New Roman" w:hAnsi="Times New Roman"/>
          <w:i/>
          <w:sz w:val="24"/>
          <w:szCs w:val="24"/>
        </w:rPr>
        <w:t xml:space="preserve">а </w:t>
      </w:r>
      <w:r w:rsidRPr="00FF1AD7">
        <w:rPr>
          <w:rFonts w:ascii="Times New Roman" w:hAnsi="Times New Roman"/>
          <w:i/>
          <w:spacing w:val="1"/>
          <w:sz w:val="24"/>
          <w:szCs w:val="24"/>
        </w:rPr>
        <w:t>ка</w:t>
      </w:r>
      <w:r w:rsidRPr="00FF1AD7">
        <w:rPr>
          <w:rFonts w:ascii="Times New Roman" w:hAnsi="Times New Roman"/>
          <w:i/>
          <w:sz w:val="24"/>
          <w:szCs w:val="24"/>
        </w:rPr>
        <w:t xml:space="preserve">к </w:t>
      </w:r>
      <w:r w:rsidRPr="00FF1AD7">
        <w:rPr>
          <w:rFonts w:ascii="Times New Roman" w:hAnsi="Times New Roman"/>
          <w:i/>
          <w:spacing w:val="1"/>
          <w:sz w:val="24"/>
          <w:szCs w:val="24"/>
        </w:rPr>
        <w:t>мер</w:t>
      </w:r>
      <w:r w:rsidRPr="00FF1AD7">
        <w:rPr>
          <w:rFonts w:ascii="Times New Roman" w:hAnsi="Times New Roman"/>
          <w:i/>
          <w:sz w:val="24"/>
          <w:szCs w:val="24"/>
        </w:rPr>
        <w:t xml:space="preserve">а </w:t>
      </w:r>
      <w:r w:rsidRPr="00FF1AD7">
        <w:rPr>
          <w:rFonts w:ascii="Times New Roman" w:hAnsi="Times New Roman"/>
          <w:i/>
          <w:spacing w:val="1"/>
          <w:sz w:val="24"/>
          <w:szCs w:val="24"/>
        </w:rPr>
        <w:t>количеств</w:t>
      </w:r>
      <w:r w:rsidRPr="00FF1AD7">
        <w:rPr>
          <w:rFonts w:ascii="Times New Roman" w:hAnsi="Times New Roman"/>
          <w:i/>
          <w:sz w:val="24"/>
          <w:szCs w:val="24"/>
        </w:rPr>
        <w:t xml:space="preserve">а </w:t>
      </w:r>
      <w:r w:rsidRPr="00FF1AD7">
        <w:rPr>
          <w:rFonts w:ascii="Times New Roman" w:hAnsi="Times New Roman"/>
          <w:i/>
          <w:spacing w:val="1"/>
          <w:sz w:val="24"/>
          <w:szCs w:val="24"/>
        </w:rPr>
        <w:t>информации</w:t>
      </w:r>
      <w:r w:rsidRPr="00FF1AD7">
        <w:rPr>
          <w:rFonts w:ascii="Times New Roman" w:hAnsi="Times New Roman"/>
          <w:i/>
          <w:sz w:val="24"/>
          <w:szCs w:val="24"/>
        </w:rPr>
        <w:t xml:space="preserve">. </w:t>
      </w:r>
      <w:r w:rsidRPr="00FF1AD7">
        <w:rPr>
          <w:rFonts w:ascii="Times New Roman" w:hAnsi="Times New Roman"/>
          <w:i/>
          <w:spacing w:val="1"/>
          <w:sz w:val="24"/>
          <w:szCs w:val="24"/>
        </w:rPr>
        <w:t>Подхо</w:t>
      </w:r>
      <w:r w:rsidRPr="00FF1AD7">
        <w:rPr>
          <w:rFonts w:ascii="Times New Roman" w:hAnsi="Times New Roman"/>
          <w:i/>
          <w:sz w:val="24"/>
          <w:szCs w:val="24"/>
        </w:rPr>
        <w:t>д</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А</w:t>
      </w:r>
      <w:r w:rsidRPr="00FF1AD7">
        <w:rPr>
          <w:rFonts w:ascii="Times New Roman" w:hAnsi="Times New Roman"/>
          <w:i/>
          <w:sz w:val="24"/>
          <w:szCs w:val="24"/>
        </w:rPr>
        <w:t>.</w:t>
      </w:r>
      <w:r w:rsidRPr="00FF1AD7">
        <w:rPr>
          <w:rFonts w:ascii="Times New Roman" w:hAnsi="Times New Roman"/>
          <w:i/>
          <w:spacing w:val="1"/>
          <w:sz w:val="24"/>
          <w:szCs w:val="24"/>
        </w:rPr>
        <w:t>Н</w:t>
      </w:r>
      <w:r w:rsidRPr="00FF1AD7">
        <w:rPr>
          <w:rFonts w:ascii="Times New Roman" w:hAnsi="Times New Roman"/>
          <w:i/>
          <w:sz w:val="24"/>
          <w:szCs w:val="24"/>
        </w:rPr>
        <w:t>. К</w:t>
      </w:r>
      <w:r w:rsidRPr="00FF1AD7">
        <w:rPr>
          <w:rFonts w:ascii="Times New Roman" w:hAnsi="Times New Roman"/>
          <w:i/>
          <w:spacing w:val="1"/>
          <w:sz w:val="24"/>
          <w:szCs w:val="24"/>
        </w:rPr>
        <w:t>олмогоров</w:t>
      </w:r>
      <w:r w:rsidRPr="00FF1AD7">
        <w:rPr>
          <w:rFonts w:ascii="Times New Roman" w:hAnsi="Times New Roman"/>
          <w:i/>
          <w:sz w:val="24"/>
          <w:szCs w:val="24"/>
        </w:rPr>
        <w:t xml:space="preserve">а к </w:t>
      </w:r>
      <w:r w:rsidRPr="00FF1AD7">
        <w:rPr>
          <w:rFonts w:ascii="Times New Roman" w:hAnsi="Times New Roman"/>
          <w:i/>
          <w:spacing w:val="1"/>
          <w:sz w:val="24"/>
          <w:szCs w:val="24"/>
        </w:rPr>
        <w:t>определени</w:t>
      </w:r>
      <w:r w:rsidRPr="00FF1AD7">
        <w:rPr>
          <w:rFonts w:ascii="Times New Roman" w:hAnsi="Times New Roman"/>
          <w:i/>
          <w:sz w:val="24"/>
          <w:szCs w:val="24"/>
        </w:rPr>
        <w:t xml:space="preserve">ю </w:t>
      </w:r>
      <w:r w:rsidRPr="00FF1AD7">
        <w:rPr>
          <w:rFonts w:ascii="Times New Roman" w:hAnsi="Times New Roman"/>
          <w:i/>
          <w:spacing w:val="1"/>
          <w:sz w:val="24"/>
          <w:szCs w:val="24"/>
        </w:rPr>
        <w:t>количеств</w:t>
      </w:r>
      <w:r w:rsidRPr="00FF1AD7">
        <w:rPr>
          <w:rFonts w:ascii="Times New Roman" w:hAnsi="Times New Roman"/>
          <w:i/>
          <w:sz w:val="24"/>
          <w:szCs w:val="24"/>
        </w:rPr>
        <w:t xml:space="preserve">а </w:t>
      </w:r>
      <w:r w:rsidRPr="00FF1AD7">
        <w:rPr>
          <w:rFonts w:ascii="Times New Roman" w:hAnsi="Times New Roman"/>
          <w:i/>
          <w:spacing w:val="1"/>
          <w:sz w:val="24"/>
          <w:szCs w:val="24"/>
        </w:rPr>
        <w:t>информации</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2"/>
          <w:sz w:val="24"/>
          <w:szCs w:val="24"/>
        </w:rPr>
        <w:t>З</w:t>
      </w:r>
      <w:r w:rsidRPr="00FF1AD7">
        <w:rPr>
          <w:rFonts w:ascii="Times New Roman" w:hAnsi="Times New Roman"/>
          <w:i/>
          <w:spacing w:val="1"/>
          <w:sz w:val="24"/>
          <w:szCs w:val="24"/>
        </w:rPr>
        <w:t>ави</w:t>
      </w:r>
      <w:r w:rsidRPr="00FF1AD7">
        <w:rPr>
          <w:rFonts w:ascii="Times New Roman" w:hAnsi="Times New Roman"/>
          <w:i/>
          <w:spacing w:val="-1"/>
          <w:sz w:val="24"/>
          <w:szCs w:val="24"/>
        </w:rPr>
        <w:t>с</w:t>
      </w:r>
      <w:r w:rsidRPr="00FF1AD7">
        <w:rPr>
          <w:rFonts w:ascii="Times New Roman" w:hAnsi="Times New Roman"/>
          <w:i/>
          <w:spacing w:val="2"/>
          <w:sz w:val="24"/>
          <w:szCs w:val="24"/>
        </w:rPr>
        <w:t>и</w:t>
      </w:r>
      <w:r w:rsidRPr="00FF1AD7">
        <w:rPr>
          <w:rFonts w:ascii="Times New Roman" w:hAnsi="Times New Roman"/>
          <w:i/>
          <w:spacing w:val="-2"/>
          <w:sz w:val="24"/>
          <w:szCs w:val="24"/>
        </w:rPr>
        <w:t>м</w:t>
      </w:r>
      <w:r w:rsidRPr="00FF1AD7">
        <w:rPr>
          <w:rFonts w:ascii="Times New Roman" w:hAnsi="Times New Roman"/>
          <w:i/>
          <w:spacing w:val="2"/>
          <w:sz w:val="24"/>
          <w:szCs w:val="24"/>
        </w:rPr>
        <w:t>о</w:t>
      </w:r>
      <w:r w:rsidRPr="00FF1AD7">
        <w:rPr>
          <w:rFonts w:ascii="Times New Roman" w:hAnsi="Times New Roman"/>
          <w:i/>
          <w:spacing w:val="1"/>
          <w:sz w:val="24"/>
          <w:szCs w:val="24"/>
        </w:rPr>
        <w:t>ст</w:t>
      </w:r>
      <w:r w:rsidRPr="00FF1AD7">
        <w:rPr>
          <w:rFonts w:ascii="Times New Roman" w:hAnsi="Times New Roman"/>
          <w:i/>
          <w:sz w:val="24"/>
          <w:szCs w:val="24"/>
        </w:rPr>
        <w:t xml:space="preserve">ь </w:t>
      </w:r>
      <w:r w:rsidRPr="00FF1AD7">
        <w:rPr>
          <w:rFonts w:ascii="Times New Roman" w:hAnsi="Times New Roman"/>
          <w:i/>
          <w:spacing w:val="1"/>
          <w:sz w:val="24"/>
          <w:szCs w:val="24"/>
        </w:rPr>
        <w:t>к</w:t>
      </w:r>
      <w:r w:rsidRPr="00FF1AD7">
        <w:rPr>
          <w:rFonts w:ascii="Times New Roman" w:hAnsi="Times New Roman"/>
          <w:i/>
          <w:spacing w:val="2"/>
          <w:sz w:val="24"/>
          <w:szCs w:val="24"/>
        </w:rPr>
        <w:t>о</w:t>
      </w:r>
      <w:r w:rsidRPr="00FF1AD7">
        <w:rPr>
          <w:rFonts w:ascii="Times New Roman" w:hAnsi="Times New Roman"/>
          <w:i/>
          <w:spacing w:val="-2"/>
          <w:sz w:val="24"/>
          <w:szCs w:val="24"/>
        </w:rPr>
        <w:t>л</w:t>
      </w:r>
      <w:r w:rsidRPr="00FF1AD7">
        <w:rPr>
          <w:rFonts w:ascii="Times New Roman" w:hAnsi="Times New Roman"/>
          <w:i/>
          <w:spacing w:val="2"/>
          <w:sz w:val="24"/>
          <w:szCs w:val="24"/>
        </w:rPr>
        <w:t>и</w:t>
      </w:r>
      <w:r w:rsidRPr="00FF1AD7">
        <w:rPr>
          <w:rFonts w:ascii="Times New Roman" w:hAnsi="Times New Roman"/>
          <w:i/>
          <w:spacing w:val="1"/>
          <w:sz w:val="24"/>
          <w:szCs w:val="24"/>
        </w:rPr>
        <w:t>ч</w:t>
      </w:r>
      <w:r w:rsidRPr="00FF1AD7">
        <w:rPr>
          <w:rFonts w:ascii="Times New Roman" w:hAnsi="Times New Roman"/>
          <w:i/>
          <w:spacing w:val="-1"/>
          <w:sz w:val="24"/>
          <w:szCs w:val="24"/>
        </w:rPr>
        <w:t>е</w:t>
      </w:r>
      <w:r w:rsidRPr="00FF1AD7">
        <w:rPr>
          <w:rFonts w:ascii="Times New Roman" w:hAnsi="Times New Roman"/>
          <w:i/>
          <w:spacing w:val="1"/>
          <w:sz w:val="24"/>
          <w:szCs w:val="24"/>
        </w:rPr>
        <w:t>ств</w:t>
      </w:r>
      <w:r w:rsidRPr="00FF1AD7">
        <w:rPr>
          <w:rFonts w:ascii="Times New Roman" w:hAnsi="Times New Roman"/>
          <w:i/>
          <w:sz w:val="24"/>
          <w:szCs w:val="24"/>
        </w:rPr>
        <w:t xml:space="preserve">а </w:t>
      </w:r>
      <w:r w:rsidRPr="00FF1AD7">
        <w:rPr>
          <w:rFonts w:ascii="Times New Roman" w:hAnsi="Times New Roman"/>
          <w:i/>
          <w:spacing w:val="-1"/>
          <w:sz w:val="24"/>
          <w:szCs w:val="24"/>
        </w:rPr>
        <w:t>к</w:t>
      </w:r>
      <w:r w:rsidRPr="00FF1AD7">
        <w:rPr>
          <w:rFonts w:ascii="Times New Roman" w:hAnsi="Times New Roman"/>
          <w:i/>
          <w:sz w:val="24"/>
          <w:szCs w:val="24"/>
        </w:rPr>
        <w:t>о</w:t>
      </w:r>
      <w:r w:rsidRPr="00FF1AD7">
        <w:rPr>
          <w:rFonts w:ascii="Times New Roman" w:hAnsi="Times New Roman"/>
          <w:i/>
          <w:spacing w:val="2"/>
          <w:sz w:val="24"/>
          <w:szCs w:val="24"/>
        </w:rPr>
        <w:t>до</w:t>
      </w:r>
      <w:r w:rsidRPr="00FF1AD7">
        <w:rPr>
          <w:rFonts w:ascii="Times New Roman" w:hAnsi="Times New Roman"/>
          <w:i/>
          <w:spacing w:val="-2"/>
          <w:sz w:val="24"/>
          <w:szCs w:val="24"/>
        </w:rPr>
        <w:t>в</w:t>
      </w:r>
      <w:r w:rsidRPr="00FF1AD7">
        <w:rPr>
          <w:rFonts w:ascii="Times New Roman" w:hAnsi="Times New Roman"/>
          <w:i/>
          <w:spacing w:val="2"/>
          <w:sz w:val="24"/>
          <w:szCs w:val="24"/>
        </w:rPr>
        <w:t>ы</w:t>
      </w:r>
      <w:r w:rsidRPr="00FF1AD7">
        <w:rPr>
          <w:rFonts w:ascii="Times New Roman" w:hAnsi="Times New Roman"/>
          <w:i/>
          <w:sz w:val="24"/>
          <w:szCs w:val="24"/>
        </w:rPr>
        <w:t xml:space="preserve">х </w:t>
      </w:r>
      <w:r w:rsidRPr="00FF1AD7">
        <w:rPr>
          <w:rFonts w:ascii="Times New Roman" w:hAnsi="Times New Roman"/>
          <w:i/>
          <w:spacing w:val="-1"/>
          <w:sz w:val="24"/>
          <w:szCs w:val="24"/>
        </w:rPr>
        <w:t>к</w:t>
      </w:r>
      <w:r w:rsidRPr="00FF1AD7">
        <w:rPr>
          <w:rFonts w:ascii="Times New Roman" w:hAnsi="Times New Roman"/>
          <w:i/>
          <w:spacing w:val="2"/>
          <w:sz w:val="24"/>
          <w:szCs w:val="24"/>
        </w:rPr>
        <w:t>о</w:t>
      </w:r>
      <w:r w:rsidRPr="00FF1AD7">
        <w:rPr>
          <w:rFonts w:ascii="Times New Roman" w:hAnsi="Times New Roman"/>
          <w:i/>
          <w:spacing w:val="-2"/>
          <w:sz w:val="24"/>
          <w:szCs w:val="24"/>
        </w:rPr>
        <w:t>м</w:t>
      </w:r>
      <w:r w:rsidRPr="00FF1AD7">
        <w:rPr>
          <w:rFonts w:ascii="Times New Roman" w:hAnsi="Times New Roman"/>
          <w:i/>
          <w:spacing w:val="2"/>
          <w:sz w:val="24"/>
          <w:szCs w:val="24"/>
        </w:rPr>
        <w:t>б</w:t>
      </w:r>
      <w:r w:rsidRPr="00FF1AD7">
        <w:rPr>
          <w:rFonts w:ascii="Times New Roman" w:hAnsi="Times New Roman"/>
          <w:i/>
          <w:sz w:val="24"/>
          <w:szCs w:val="24"/>
        </w:rPr>
        <w:t>и</w:t>
      </w:r>
      <w:r w:rsidRPr="00FF1AD7">
        <w:rPr>
          <w:rFonts w:ascii="Times New Roman" w:hAnsi="Times New Roman"/>
          <w:i/>
          <w:spacing w:val="2"/>
          <w:sz w:val="24"/>
          <w:szCs w:val="24"/>
        </w:rPr>
        <w:t>н</w:t>
      </w:r>
      <w:r w:rsidRPr="00FF1AD7">
        <w:rPr>
          <w:rFonts w:ascii="Times New Roman" w:hAnsi="Times New Roman"/>
          <w:i/>
          <w:spacing w:val="1"/>
          <w:sz w:val="24"/>
          <w:szCs w:val="24"/>
        </w:rPr>
        <w:t>а</w:t>
      </w:r>
      <w:r w:rsidRPr="00FF1AD7">
        <w:rPr>
          <w:rFonts w:ascii="Times New Roman" w:hAnsi="Times New Roman"/>
          <w:i/>
          <w:sz w:val="24"/>
          <w:szCs w:val="24"/>
        </w:rPr>
        <w:t xml:space="preserve">ций </w:t>
      </w:r>
      <w:r w:rsidRPr="00FF1AD7">
        <w:rPr>
          <w:rFonts w:ascii="Times New Roman" w:hAnsi="Times New Roman"/>
          <w:i/>
          <w:spacing w:val="2"/>
          <w:sz w:val="24"/>
          <w:szCs w:val="24"/>
        </w:rPr>
        <w:t>о</w:t>
      </w:r>
      <w:r w:rsidRPr="00FF1AD7">
        <w:rPr>
          <w:rFonts w:ascii="Times New Roman" w:hAnsi="Times New Roman"/>
          <w:i/>
          <w:sz w:val="24"/>
          <w:szCs w:val="24"/>
        </w:rPr>
        <w:t xml:space="preserve">т </w:t>
      </w:r>
      <w:r w:rsidRPr="00FF1AD7">
        <w:rPr>
          <w:rFonts w:ascii="Times New Roman" w:hAnsi="Times New Roman"/>
          <w:i/>
          <w:spacing w:val="2"/>
          <w:sz w:val="24"/>
          <w:szCs w:val="24"/>
        </w:rPr>
        <w:t>р</w:t>
      </w:r>
      <w:r w:rsidRPr="00FF1AD7">
        <w:rPr>
          <w:rFonts w:ascii="Times New Roman" w:hAnsi="Times New Roman"/>
          <w:i/>
          <w:spacing w:val="1"/>
          <w:sz w:val="24"/>
          <w:szCs w:val="24"/>
        </w:rPr>
        <w:t>аз</w:t>
      </w:r>
      <w:r w:rsidRPr="00FF1AD7">
        <w:rPr>
          <w:rFonts w:ascii="Times New Roman" w:hAnsi="Times New Roman"/>
          <w:i/>
          <w:spacing w:val="-1"/>
          <w:sz w:val="24"/>
          <w:szCs w:val="24"/>
        </w:rPr>
        <w:t>р</w:t>
      </w:r>
      <w:r w:rsidRPr="00FF1AD7">
        <w:rPr>
          <w:rFonts w:ascii="Times New Roman" w:hAnsi="Times New Roman"/>
          <w:i/>
          <w:spacing w:val="1"/>
          <w:sz w:val="24"/>
          <w:szCs w:val="24"/>
        </w:rPr>
        <w:t>я</w:t>
      </w:r>
      <w:r w:rsidRPr="00FF1AD7">
        <w:rPr>
          <w:rFonts w:ascii="Times New Roman" w:hAnsi="Times New Roman"/>
          <w:i/>
          <w:sz w:val="24"/>
          <w:szCs w:val="24"/>
        </w:rPr>
        <w:t>дн</w:t>
      </w:r>
      <w:r w:rsidRPr="00FF1AD7">
        <w:rPr>
          <w:rFonts w:ascii="Times New Roman" w:hAnsi="Times New Roman"/>
          <w:i/>
          <w:spacing w:val="2"/>
          <w:sz w:val="24"/>
          <w:szCs w:val="24"/>
        </w:rPr>
        <w:t>о</w:t>
      </w:r>
      <w:r w:rsidRPr="00FF1AD7">
        <w:rPr>
          <w:rFonts w:ascii="Times New Roman" w:hAnsi="Times New Roman"/>
          <w:i/>
          <w:spacing w:val="1"/>
          <w:sz w:val="24"/>
          <w:szCs w:val="24"/>
        </w:rPr>
        <w:t>ст</w:t>
      </w:r>
      <w:r w:rsidRPr="00FF1AD7">
        <w:rPr>
          <w:rFonts w:ascii="Times New Roman" w:hAnsi="Times New Roman"/>
          <w:i/>
          <w:sz w:val="24"/>
          <w:szCs w:val="24"/>
        </w:rPr>
        <w:t xml:space="preserve">и </w:t>
      </w:r>
      <w:r w:rsidRPr="00FF1AD7">
        <w:rPr>
          <w:rFonts w:ascii="Times New Roman" w:hAnsi="Times New Roman"/>
          <w:i/>
          <w:spacing w:val="1"/>
          <w:sz w:val="24"/>
          <w:szCs w:val="24"/>
        </w:rPr>
        <w:t>к</w:t>
      </w:r>
      <w:r w:rsidRPr="00FF1AD7">
        <w:rPr>
          <w:rFonts w:ascii="Times New Roman" w:hAnsi="Times New Roman"/>
          <w:i/>
          <w:sz w:val="24"/>
          <w:szCs w:val="24"/>
        </w:rPr>
        <w:t>о</w:t>
      </w:r>
      <w:r w:rsidRPr="00FF1AD7">
        <w:rPr>
          <w:rFonts w:ascii="Times New Roman" w:hAnsi="Times New Roman"/>
          <w:i/>
          <w:spacing w:val="2"/>
          <w:sz w:val="24"/>
          <w:szCs w:val="24"/>
        </w:rPr>
        <w:t>д</w:t>
      </w:r>
      <w:r w:rsidRPr="00FF1AD7">
        <w:rPr>
          <w:rFonts w:ascii="Times New Roman" w:hAnsi="Times New Roman"/>
          <w:i/>
          <w:spacing w:val="1"/>
          <w:sz w:val="24"/>
          <w:szCs w:val="24"/>
        </w:rPr>
        <w:t>а</w:t>
      </w:r>
      <w:r w:rsidRPr="00FF1AD7">
        <w:rPr>
          <w:rFonts w:ascii="Times New Roman" w:hAnsi="Times New Roman"/>
          <w:i/>
          <w:sz w:val="24"/>
          <w:szCs w:val="24"/>
        </w:rPr>
        <w:t>. Т</w:t>
      </w:r>
      <w:r w:rsidRPr="00FF1AD7">
        <w:rPr>
          <w:rFonts w:ascii="Times New Roman" w:hAnsi="Times New Roman"/>
          <w:i/>
          <w:spacing w:val="1"/>
          <w:sz w:val="24"/>
          <w:szCs w:val="24"/>
        </w:rPr>
        <w:t>а</w:t>
      </w:r>
      <w:r w:rsidRPr="00FF1AD7">
        <w:rPr>
          <w:rFonts w:ascii="Times New Roman" w:hAnsi="Times New Roman"/>
          <w:i/>
          <w:spacing w:val="2"/>
          <w:sz w:val="24"/>
          <w:szCs w:val="24"/>
        </w:rPr>
        <w:t>б</w:t>
      </w:r>
      <w:r w:rsidRPr="00FF1AD7">
        <w:rPr>
          <w:rFonts w:ascii="Times New Roman" w:hAnsi="Times New Roman"/>
          <w:i/>
          <w:sz w:val="24"/>
          <w:szCs w:val="24"/>
        </w:rPr>
        <w:t>л</w:t>
      </w:r>
      <w:r w:rsidRPr="00FF1AD7">
        <w:rPr>
          <w:rFonts w:ascii="Times New Roman" w:hAnsi="Times New Roman"/>
          <w:i/>
          <w:spacing w:val="2"/>
          <w:sz w:val="24"/>
          <w:szCs w:val="24"/>
        </w:rPr>
        <w:t>и</w:t>
      </w:r>
      <w:r w:rsidRPr="00FF1AD7">
        <w:rPr>
          <w:rFonts w:ascii="Times New Roman" w:hAnsi="Times New Roman"/>
          <w:i/>
          <w:sz w:val="24"/>
          <w:szCs w:val="24"/>
        </w:rPr>
        <w:t xml:space="preserve">цы </w:t>
      </w:r>
      <w:r w:rsidRPr="00FF1AD7">
        <w:rPr>
          <w:rFonts w:ascii="Times New Roman" w:hAnsi="Times New Roman"/>
          <w:i/>
          <w:spacing w:val="-2"/>
          <w:sz w:val="24"/>
          <w:szCs w:val="24"/>
        </w:rPr>
        <w:t>к</w:t>
      </w:r>
      <w:r w:rsidRPr="00FF1AD7">
        <w:rPr>
          <w:rFonts w:ascii="Times New Roman" w:hAnsi="Times New Roman"/>
          <w:i/>
          <w:sz w:val="24"/>
          <w:szCs w:val="24"/>
        </w:rPr>
        <w:t>о</w:t>
      </w:r>
      <w:r w:rsidRPr="00FF1AD7">
        <w:rPr>
          <w:rFonts w:ascii="Times New Roman" w:hAnsi="Times New Roman"/>
          <w:i/>
          <w:spacing w:val="2"/>
          <w:sz w:val="24"/>
          <w:szCs w:val="24"/>
        </w:rPr>
        <w:t>д</w:t>
      </w:r>
      <w:r w:rsidRPr="00FF1AD7">
        <w:rPr>
          <w:rFonts w:ascii="Times New Roman" w:hAnsi="Times New Roman"/>
          <w:i/>
          <w:sz w:val="24"/>
          <w:szCs w:val="24"/>
        </w:rPr>
        <w:t>и</w:t>
      </w:r>
      <w:r w:rsidRPr="00FF1AD7">
        <w:rPr>
          <w:rFonts w:ascii="Times New Roman" w:hAnsi="Times New Roman"/>
          <w:i/>
          <w:spacing w:val="2"/>
          <w:sz w:val="24"/>
          <w:szCs w:val="24"/>
        </w:rPr>
        <w:t>ро</w:t>
      </w:r>
      <w:r w:rsidRPr="00FF1AD7">
        <w:rPr>
          <w:rFonts w:ascii="Times New Roman" w:hAnsi="Times New Roman"/>
          <w:i/>
          <w:spacing w:val="-2"/>
          <w:sz w:val="24"/>
          <w:szCs w:val="24"/>
        </w:rPr>
        <w:t>в</w:t>
      </w:r>
      <w:r w:rsidRPr="00FF1AD7">
        <w:rPr>
          <w:rFonts w:ascii="Times New Roman" w:hAnsi="Times New Roman"/>
          <w:i/>
          <w:spacing w:val="1"/>
          <w:sz w:val="24"/>
          <w:szCs w:val="24"/>
        </w:rPr>
        <w:t>к</w:t>
      </w:r>
      <w:r w:rsidRPr="00FF1AD7">
        <w:rPr>
          <w:rFonts w:ascii="Times New Roman" w:hAnsi="Times New Roman"/>
          <w:i/>
          <w:sz w:val="24"/>
          <w:szCs w:val="24"/>
        </w:rPr>
        <w:t xml:space="preserve">и с </w:t>
      </w:r>
      <w:r w:rsidRPr="00FF1AD7">
        <w:rPr>
          <w:rFonts w:ascii="Times New Roman" w:hAnsi="Times New Roman"/>
          <w:i/>
          <w:spacing w:val="1"/>
          <w:sz w:val="24"/>
          <w:szCs w:val="24"/>
        </w:rPr>
        <w:t>алфави</w:t>
      </w:r>
      <w:r w:rsidRPr="00FF1AD7">
        <w:rPr>
          <w:rFonts w:ascii="Times New Roman" w:hAnsi="Times New Roman"/>
          <w:i/>
          <w:spacing w:val="-2"/>
          <w:sz w:val="24"/>
          <w:szCs w:val="24"/>
        </w:rPr>
        <w:t>т</w:t>
      </w:r>
      <w:r w:rsidRPr="00FF1AD7">
        <w:rPr>
          <w:rFonts w:ascii="Times New Roman" w:hAnsi="Times New Roman"/>
          <w:i/>
          <w:spacing w:val="2"/>
          <w:sz w:val="24"/>
          <w:szCs w:val="24"/>
        </w:rPr>
        <w:t>о</w:t>
      </w:r>
      <w:r w:rsidRPr="00FF1AD7">
        <w:rPr>
          <w:rFonts w:ascii="Times New Roman" w:hAnsi="Times New Roman"/>
          <w:i/>
          <w:spacing w:val="1"/>
          <w:sz w:val="24"/>
          <w:szCs w:val="24"/>
        </w:rPr>
        <w:t>м</w:t>
      </w:r>
      <w:r w:rsidRPr="00FF1AD7">
        <w:rPr>
          <w:rFonts w:ascii="Times New Roman" w:hAnsi="Times New Roman"/>
          <w:i/>
          <w:sz w:val="24"/>
          <w:szCs w:val="24"/>
        </w:rPr>
        <w:t xml:space="preserve">, </w:t>
      </w:r>
      <w:r w:rsidRPr="00FF1AD7">
        <w:rPr>
          <w:rFonts w:ascii="Times New Roman" w:hAnsi="Times New Roman"/>
          <w:i/>
          <w:spacing w:val="1"/>
          <w:sz w:val="24"/>
          <w:szCs w:val="24"/>
        </w:rPr>
        <w:t>от</w:t>
      </w:r>
      <w:r w:rsidRPr="00FF1AD7">
        <w:rPr>
          <w:rFonts w:ascii="Times New Roman" w:hAnsi="Times New Roman"/>
          <w:i/>
          <w:spacing w:val="-2"/>
          <w:sz w:val="24"/>
          <w:szCs w:val="24"/>
        </w:rPr>
        <w:t>л</w:t>
      </w:r>
      <w:r w:rsidRPr="00FF1AD7">
        <w:rPr>
          <w:rFonts w:ascii="Times New Roman" w:hAnsi="Times New Roman"/>
          <w:i/>
          <w:spacing w:val="2"/>
          <w:sz w:val="24"/>
          <w:szCs w:val="24"/>
        </w:rPr>
        <w:t>и</w:t>
      </w:r>
      <w:r w:rsidRPr="00FF1AD7">
        <w:rPr>
          <w:rFonts w:ascii="Times New Roman" w:hAnsi="Times New Roman"/>
          <w:i/>
          <w:spacing w:val="-1"/>
          <w:sz w:val="24"/>
          <w:szCs w:val="24"/>
        </w:rPr>
        <w:t>ч</w:t>
      </w:r>
      <w:r w:rsidRPr="00FF1AD7">
        <w:rPr>
          <w:rFonts w:ascii="Times New Roman" w:hAnsi="Times New Roman"/>
          <w:i/>
          <w:spacing w:val="2"/>
          <w:sz w:val="24"/>
          <w:szCs w:val="24"/>
        </w:rPr>
        <w:t>ны</w:t>
      </w:r>
      <w:r w:rsidRPr="00FF1AD7">
        <w:rPr>
          <w:rFonts w:ascii="Times New Roman" w:hAnsi="Times New Roman"/>
          <w:i/>
          <w:sz w:val="24"/>
          <w:szCs w:val="24"/>
        </w:rPr>
        <w:t xml:space="preserve">м </w:t>
      </w:r>
      <w:r w:rsidRPr="00FF1AD7">
        <w:rPr>
          <w:rFonts w:ascii="Times New Roman" w:hAnsi="Times New Roman"/>
          <w:i/>
          <w:spacing w:val="2"/>
          <w:sz w:val="24"/>
          <w:szCs w:val="24"/>
        </w:rPr>
        <w:t>о</w:t>
      </w:r>
      <w:r w:rsidRPr="00FF1AD7">
        <w:rPr>
          <w:rFonts w:ascii="Times New Roman" w:hAnsi="Times New Roman"/>
          <w:i/>
          <w:sz w:val="24"/>
          <w:szCs w:val="24"/>
        </w:rPr>
        <w:t xml:space="preserve">т </w:t>
      </w:r>
      <w:r w:rsidRPr="00FF1AD7">
        <w:rPr>
          <w:rFonts w:ascii="Times New Roman" w:hAnsi="Times New Roman"/>
          <w:i/>
          <w:spacing w:val="2"/>
          <w:sz w:val="24"/>
          <w:szCs w:val="24"/>
        </w:rPr>
        <w:t>д</w:t>
      </w:r>
      <w:r w:rsidRPr="00FF1AD7">
        <w:rPr>
          <w:rFonts w:ascii="Times New Roman" w:hAnsi="Times New Roman"/>
          <w:i/>
          <w:spacing w:val="-2"/>
          <w:sz w:val="24"/>
          <w:szCs w:val="24"/>
        </w:rPr>
        <w:t>в</w:t>
      </w:r>
      <w:r w:rsidRPr="00FF1AD7">
        <w:rPr>
          <w:rFonts w:ascii="Times New Roman" w:hAnsi="Times New Roman"/>
          <w:i/>
          <w:spacing w:val="2"/>
          <w:sz w:val="24"/>
          <w:szCs w:val="24"/>
        </w:rPr>
        <w:t>о</w:t>
      </w:r>
      <w:r w:rsidRPr="00FF1AD7">
        <w:rPr>
          <w:rFonts w:ascii="Times New Roman" w:hAnsi="Times New Roman"/>
          <w:i/>
          <w:sz w:val="24"/>
          <w:szCs w:val="24"/>
        </w:rPr>
        <w:t>и</w:t>
      </w:r>
      <w:r w:rsidRPr="00FF1AD7">
        <w:rPr>
          <w:rFonts w:ascii="Times New Roman" w:hAnsi="Times New Roman"/>
          <w:i/>
          <w:spacing w:val="1"/>
          <w:sz w:val="24"/>
          <w:szCs w:val="24"/>
        </w:rPr>
        <w:t>ч</w:t>
      </w:r>
      <w:r w:rsidRPr="00FF1AD7">
        <w:rPr>
          <w:rFonts w:ascii="Times New Roman" w:hAnsi="Times New Roman"/>
          <w:i/>
          <w:sz w:val="24"/>
          <w:szCs w:val="24"/>
        </w:rPr>
        <w:t>н</w:t>
      </w:r>
      <w:r w:rsidRPr="00FF1AD7">
        <w:rPr>
          <w:rFonts w:ascii="Times New Roman" w:hAnsi="Times New Roman"/>
          <w:i/>
          <w:spacing w:val="2"/>
          <w:sz w:val="24"/>
          <w:szCs w:val="24"/>
        </w:rPr>
        <w:t>о</w:t>
      </w:r>
      <w:r w:rsidRPr="00FF1AD7">
        <w:rPr>
          <w:rFonts w:ascii="Times New Roman" w:hAnsi="Times New Roman"/>
          <w:i/>
          <w:spacing w:val="-1"/>
          <w:sz w:val="24"/>
          <w:szCs w:val="24"/>
        </w:rPr>
        <w:t>г</w:t>
      </w:r>
      <w:r w:rsidRPr="00FF1AD7">
        <w:rPr>
          <w:rFonts w:ascii="Times New Roman" w:hAnsi="Times New Roman"/>
          <w:i/>
          <w:spacing w:val="1"/>
          <w:sz w:val="24"/>
          <w:szCs w:val="24"/>
        </w:rPr>
        <w:t>о</w:t>
      </w:r>
      <w:r w:rsidRPr="00FF1AD7">
        <w:rPr>
          <w:rFonts w:ascii="Times New Roman" w:hAnsi="Times New Roman"/>
          <w:i/>
          <w:sz w:val="24"/>
          <w:szCs w:val="24"/>
        </w:rPr>
        <w:t>. К</w:t>
      </w:r>
      <w:r w:rsidRPr="00FF1AD7">
        <w:rPr>
          <w:rFonts w:ascii="Times New Roman" w:hAnsi="Times New Roman"/>
          <w:i/>
          <w:spacing w:val="1"/>
          <w:sz w:val="24"/>
          <w:szCs w:val="24"/>
        </w:rPr>
        <w:t>о</w:t>
      </w:r>
      <w:r w:rsidRPr="00FF1AD7">
        <w:rPr>
          <w:rFonts w:ascii="Times New Roman" w:hAnsi="Times New Roman"/>
          <w:i/>
          <w:sz w:val="24"/>
          <w:szCs w:val="24"/>
        </w:rPr>
        <w:t xml:space="preserve">д  </w:t>
      </w:r>
      <w:r w:rsidRPr="00FF1AD7">
        <w:rPr>
          <w:rFonts w:ascii="Times New Roman" w:hAnsi="Times New Roman"/>
          <w:i/>
          <w:spacing w:val="1"/>
          <w:sz w:val="24"/>
          <w:szCs w:val="24"/>
        </w:rPr>
        <w:t>ASC</w:t>
      </w:r>
      <w:r w:rsidRPr="00FF1AD7">
        <w:rPr>
          <w:rFonts w:ascii="Times New Roman" w:hAnsi="Times New Roman"/>
          <w:i/>
          <w:sz w:val="24"/>
          <w:szCs w:val="24"/>
        </w:rPr>
        <w:t>I</w:t>
      </w:r>
      <w:r w:rsidRPr="00FF1AD7">
        <w:rPr>
          <w:rFonts w:ascii="Times New Roman" w:hAnsi="Times New Roman"/>
          <w:i/>
          <w:spacing w:val="1"/>
          <w:sz w:val="24"/>
          <w:szCs w:val="24"/>
        </w:rPr>
        <w:t>I</w:t>
      </w:r>
      <w:r w:rsidRPr="00FF1AD7">
        <w:rPr>
          <w:rFonts w:ascii="Times New Roman" w:hAnsi="Times New Roman"/>
          <w:i/>
          <w:sz w:val="24"/>
          <w:szCs w:val="24"/>
        </w:rPr>
        <w:t xml:space="preserve">. </w:t>
      </w:r>
      <w:r w:rsidRPr="00FF1AD7">
        <w:rPr>
          <w:rFonts w:ascii="Times New Roman" w:hAnsi="Times New Roman"/>
          <w:i/>
          <w:spacing w:val="1"/>
          <w:sz w:val="24"/>
          <w:szCs w:val="24"/>
        </w:rPr>
        <w:t>Кодировк</w:t>
      </w:r>
      <w:r w:rsidRPr="00FF1AD7">
        <w:rPr>
          <w:rFonts w:ascii="Times New Roman" w:hAnsi="Times New Roman"/>
          <w:i/>
          <w:sz w:val="24"/>
          <w:szCs w:val="24"/>
        </w:rPr>
        <w:t xml:space="preserve">и </w:t>
      </w:r>
      <w:r w:rsidRPr="00FF1AD7">
        <w:rPr>
          <w:rFonts w:ascii="Times New Roman" w:hAnsi="Times New Roman"/>
          <w:i/>
          <w:spacing w:val="1"/>
          <w:sz w:val="24"/>
          <w:szCs w:val="24"/>
        </w:rPr>
        <w:t>кириллицы</w:t>
      </w:r>
      <w:r w:rsidRPr="00FF1AD7">
        <w:rPr>
          <w:rFonts w:ascii="Times New Roman" w:hAnsi="Times New Roman"/>
          <w:i/>
          <w:sz w:val="24"/>
          <w:szCs w:val="24"/>
        </w:rPr>
        <w:t>. П</w:t>
      </w:r>
      <w:r w:rsidRPr="00FF1AD7">
        <w:rPr>
          <w:rFonts w:ascii="Times New Roman" w:hAnsi="Times New Roman"/>
          <w:i/>
          <w:spacing w:val="2"/>
          <w:sz w:val="24"/>
          <w:szCs w:val="24"/>
        </w:rPr>
        <w:t>ри</w:t>
      </w:r>
      <w:r w:rsidRPr="00FF1AD7">
        <w:rPr>
          <w:rFonts w:ascii="Times New Roman" w:hAnsi="Times New Roman"/>
          <w:i/>
          <w:spacing w:val="1"/>
          <w:sz w:val="24"/>
          <w:szCs w:val="24"/>
        </w:rPr>
        <w:t>м</w:t>
      </w:r>
      <w:r w:rsidRPr="00FF1AD7">
        <w:rPr>
          <w:rFonts w:ascii="Times New Roman" w:hAnsi="Times New Roman"/>
          <w:i/>
          <w:spacing w:val="-2"/>
          <w:sz w:val="24"/>
          <w:szCs w:val="24"/>
        </w:rPr>
        <w:t>е</w:t>
      </w:r>
      <w:r w:rsidRPr="00FF1AD7">
        <w:rPr>
          <w:rFonts w:ascii="Times New Roman" w:hAnsi="Times New Roman"/>
          <w:i/>
          <w:sz w:val="24"/>
          <w:szCs w:val="24"/>
        </w:rPr>
        <w:t xml:space="preserve">ры </w:t>
      </w:r>
      <w:r w:rsidRPr="00FF1AD7">
        <w:rPr>
          <w:rFonts w:ascii="Times New Roman" w:hAnsi="Times New Roman"/>
          <w:i/>
          <w:spacing w:val="-1"/>
          <w:sz w:val="24"/>
          <w:szCs w:val="24"/>
        </w:rPr>
        <w:t>к</w:t>
      </w:r>
      <w:r w:rsidRPr="00FF1AD7">
        <w:rPr>
          <w:rFonts w:ascii="Times New Roman" w:hAnsi="Times New Roman"/>
          <w:i/>
          <w:spacing w:val="2"/>
          <w:sz w:val="24"/>
          <w:szCs w:val="24"/>
        </w:rPr>
        <w:t>о</w:t>
      </w:r>
      <w:r w:rsidRPr="00FF1AD7">
        <w:rPr>
          <w:rFonts w:ascii="Times New Roman" w:hAnsi="Times New Roman"/>
          <w:i/>
          <w:sz w:val="24"/>
          <w:szCs w:val="24"/>
        </w:rPr>
        <w:t>ди</w:t>
      </w:r>
      <w:r w:rsidRPr="00FF1AD7">
        <w:rPr>
          <w:rFonts w:ascii="Times New Roman" w:hAnsi="Times New Roman"/>
          <w:i/>
          <w:spacing w:val="2"/>
          <w:sz w:val="24"/>
          <w:szCs w:val="24"/>
        </w:rPr>
        <w:t>ро</w:t>
      </w:r>
      <w:r w:rsidRPr="00FF1AD7">
        <w:rPr>
          <w:rFonts w:ascii="Times New Roman" w:hAnsi="Times New Roman"/>
          <w:i/>
          <w:spacing w:val="1"/>
          <w:sz w:val="24"/>
          <w:szCs w:val="24"/>
        </w:rPr>
        <w:t>в</w:t>
      </w:r>
      <w:r w:rsidRPr="00FF1AD7">
        <w:rPr>
          <w:rFonts w:ascii="Times New Roman" w:hAnsi="Times New Roman"/>
          <w:i/>
          <w:spacing w:val="-2"/>
          <w:sz w:val="24"/>
          <w:szCs w:val="24"/>
        </w:rPr>
        <w:t>а</w:t>
      </w:r>
      <w:r w:rsidRPr="00FF1AD7">
        <w:rPr>
          <w:rFonts w:ascii="Times New Roman" w:hAnsi="Times New Roman"/>
          <w:i/>
          <w:spacing w:val="2"/>
          <w:sz w:val="24"/>
          <w:szCs w:val="24"/>
        </w:rPr>
        <w:t>н</w:t>
      </w:r>
      <w:r w:rsidRPr="00FF1AD7">
        <w:rPr>
          <w:rFonts w:ascii="Times New Roman" w:hAnsi="Times New Roman"/>
          <w:i/>
          <w:sz w:val="24"/>
          <w:szCs w:val="24"/>
        </w:rPr>
        <w:t xml:space="preserve">ия </w:t>
      </w:r>
      <w:r w:rsidRPr="00FF1AD7">
        <w:rPr>
          <w:rFonts w:ascii="Times New Roman" w:hAnsi="Times New Roman"/>
          <w:i/>
          <w:spacing w:val="2"/>
          <w:sz w:val="24"/>
          <w:szCs w:val="24"/>
        </w:rPr>
        <w:t>б</w:t>
      </w:r>
      <w:r w:rsidRPr="00FF1AD7">
        <w:rPr>
          <w:rFonts w:ascii="Times New Roman" w:hAnsi="Times New Roman"/>
          <w:i/>
          <w:spacing w:val="-3"/>
          <w:sz w:val="24"/>
          <w:szCs w:val="24"/>
        </w:rPr>
        <w:t>у</w:t>
      </w:r>
      <w:r w:rsidRPr="00FF1AD7">
        <w:rPr>
          <w:rFonts w:ascii="Times New Roman" w:hAnsi="Times New Roman"/>
          <w:i/>
          <w:spacing w:val="1"/>
          <w:sz w:val="24"/>
          <w:szCs w:val="24"/>
        </w:rPr>
        <w:t>к</w:t>
      </w:r>
      <w:r w:rsidRPr="00FF1AD7">
        <w:rPr>
          <w:rFonts w:ascii="Times New Roman" w:hAnsi="Times New Roman"/>
          <w:i/>
          <w:sz w:val="24"/>
          <w:szCs w:val="24"/>
        </w:rPr>
        <w:t xml:space="preserve">в </w:t>
      </w:r>
      <w:r w:rsidRPr="00FF1AD7">
        <w:rPr>
          <w:rFonts w:ascii="Times New Roman" w:hAnsi="Times New Roman"/>
          <w:i/>
          <w:spacing w:val="2"/>
          <w:sz w:val="24"/>
          <w:szCs w:val="24"/>
        </w:rPr>
        <w:t>н</w:t>
      </w:r>
      <w:r w:rsidRPr="00FF1AD7">
        <w:rPr>
          <w:rFonts w:ascii="Times New Roman" w:hAnsi="Times New Roman"/>
          <w:i/>
          <w:spacing w:val="1"/>
          <w:sz w:val="24"/>
          <w:szCs w:val="24"/>
        </w:rPr>
        <w:t>а</w:t>
      </w:r>
      <w:r w:rsidRPr="00FF1AD7">
        <w:rPr>
          <w:rFonts w:ascii="Times New Roman" w:hAnsi="Times New Roman"/>
          <w:i/>
          <w:sz w:val="24"/>
          <w:szCs w:val="24"/>
        </w:rPr>
        <w:t>ци</w:t>
      </w:r>
      <w:r w:rsidRPr="00FF1AD7">
        <w:rPr>
          <w:rFonts w:ascii="Times New Roman" w:hAnsi="Times New Roman"/>
          <w:i/>
          <w:spacing w:val="2"/>
          <w:sz w:val="24"/>
          <w:szCs w:val="24"/>
        </w:rPr>
        <w:t>он</w:t>
      </w:r>
      <w:r w:rsidRPr="00FF1AD7">
        <w:rPr>
          <w:rFonts w:ascii="Times New Roman" w:hAnsi="Times New Roman"/>
          <w:i/>
          <w:spacing w:val="1"/>
          <w:sz w:val="24"/>
          <w:szCs w:val="24"/>
        </w:rPr>
        <w:t>ал</w:t>
      </w:r>
      <w:r w:rsidRPr="00FF1AD7">
        <w:rPr>
          <w:rFonts w:ascii="Times New Roman" w:hAnsi="Times New Roman"/>
          <w:i/>
          <w:spacing w:val="-1"/>
          <w:sz w:val="24"/>
          <w:szCs w:val="24"/>
        </w:rPr>
        <w:t>ь</w:t>
      </w:r>
      <w:r w:rsidRPr="00FF1AD7">
        <w:rPr>
          <w:rFonts w:ascii="Times New Roman" w:hAnsi="Times New Roman"/>
          <w:i/>
          <w:sz w:val="24"/>
          <w:szCs w:val="24"/>
        </w:rPr>
        <w:t xml:space="preserve">ных </w:t>
      </w:r>
      <w:r w:rsidRPr="00FF1AD7">
        <w:rPr>
          <w:rFonts w:ascii="Times New Roman" w:hAnsi="Times New Roman"/>
          <w:i/>
          <w:spacing w:val="1"/>
          <w:sz w:val="24"/>
          <w:szCs w:val="24"/>
        </w:rPr>
        <w:t>а</w:t>
      </w:r>
      <w:r w:rsidRPr="00FF1AD7">
        <w:rPr>
          <w:rFonts w:ascii="Times New Roman" w:hAnsi="Times New Roman"/>
          <w:i/>
          <w:sz w:val="24"/>
          <w:szCs w:val="24"/>
        </w:rPr>
        <w:t>л</w:t>
      </w:r>
      <w:r w:rsidRPr="00FF1AD7">
        <w:rPr>
          <w:rFonts w:ascii="Times New Roman" w:hAnsi="Times New Roman"/>
          <w:i/>
          <w:spacing w:val="1"/>
          <w:sz w:val="24"/>
          <w:szCs w:val="24"/>
        </w:rPr>
        <w:t>ф</w:t>
      </w:r>
      <w:r w:rsidRPr="00FF1AD7">
        <w:rPr>
          <w:rFonts w:ascii="Times New Roman" w:hAnsi="Times New Roman"/>
          <w:i/>
          <w:spacing w:val="-1"/>
          <w:sz w:val="24"/>
          <w:szCs w:val="24"/>
        </w:rPr>
        <w:t>а</w:t>
      </w:r>
      <w:r w:rsidRPr="00FF1AD7">
        <w:rPr>
          <w:rFonts w:ascii="Times New Roman" w:hAnsi="Times New Roman"/>
          <w:i/>
          <w:spacing w:val="1"/>
          <w:sz w:val="24"/>
          <w:szCs w:val="24"/>
        </w:rPr>
        <w:t>вит</w:t>
      </w:r>
      <w:r w:rsidRPr="00FF1AD7">
        <w:rPr>
          <w:rFonts w:ascii="Times New Roman" w:hAnsi="Times New Roman"/>
          <w:i/>
          <w:spacing w:val="2"/>
          <w:sz w:val="24"/>
          <w:szCs w:val="24"/>
        </w:rPr>
        <w:t>о</w:t>
      </w:r>
      <w:r w:rsidRPr="00FF1AD7">
        <w:rPr>
          <w:rFonts w:ascii="Times New Roman" w:hAnsi="Times New Roman"/>
          <w:i/>
          <w:spacing w:val="1"/>
          <w:sz w:val="24"/>
          <w:szCs w:val="24"/>
        </w:rPr>
        <w:t>в</w:t>
      </w:r>
      <w:r w:rsidRPr="00FF1AD7">
        <w:rPr>
          <w:rFonts w:ascii="Times New Roman" w:hAnsi="Times New Roman"/>
          <w:i/>
          <w:sz w:val="24"/>
          <w:szCs w:val="24"/>
        </w:rPr>
        <w:t xml:space="preserve">. </w:t>
      </w:r>
      <w:r w:rsidRPr="00FF1AD7">
        <w:rPr>
          <w:rFonts w:ascii="Times New Roman" w:hAnsi="Times New Roman"/>
          <w:i/>
          <w:spacing w:val="-1"/>
          <w:sz w:val="24"/>
          <w:szCs w:val="24"/>
        </w:rPr>
        <w:t>П</w:t>
      </w:r>
      <w:r w:rsidRPr="00FF1AD7">
        <w:rPr>
          <w:rFonts w:ascii="Times New Roman" w:hAnsi="Times New Roman"/>
          <w:i/>
          <w:spacing w:val="2"/>
          <w:sz w:val="24"/>
          <w:szCs w:val="24"/>
        </w:rPr>
        <w:t>р</w:t>
      </w:r>
      <w:r w:rsidRPr="00FF1AD7">
        <w:rPr>
          <w:rFonts w:ascii="Times New Roman" w:hAnsi="Times New Roman"/>
          <w:i/>
          <w:spacing w:val="-1"/>
          <w:sz w:val="24"/>
          <w:szCs w:val="24"/>
        </w:rPr>
        <w:t>е</w:t>
      </w:r>
      <w:r w:rsidRPr="00FF1AD7">
        <w:rPr>
          <w:rFonts w:ascii="Times New Roman" w:hAnsi="Times New Roman"/>
          <w:i/>
          <w:spacing w:val="2"/>
          <w:sz w:val="24"/>
          <w:szCs w:val="24"/>
        </w:rPr>
        <w:t>д</w:t>
      </w:r>
      <w:r w:rsidRPr="00FF1AD7">
        <w:rPr>
          <w:rFonts w:ascii="Times New Roman" w:hAnsi="Times New Roman"/>
          <w:i/>
          <w:spacing w:val="1"/>
          <w:sz w:val="24"/>
          <w:szCs w:val="24"/>
        </w:rPr>
        <w:t>став</w:t>
      </w:r>
      <w:r w:rsidRPr="00FF1AD7">
        <w:rPr>
          <w:rFonts w:ascii="Times New Roman" w:hAnsi="Times New Roman"/>
          <w:i/>
          <w:sz w:val="24"/>
          <w:szCs w:val="24"/>
        </w:rPr>
        <w:t>л</w:t>
      </w:r>
      <w:r w:rsidRPr="00FF1AD7">
        <w:rPr>
          <w:rFonts w:ascii="Times New Roman" w:hAnsi="Times New Roman"/>
          <w:i/>
          <w:spacing w:val="-1"/>
          <w:sz w:val="24"/>
          <w:szCs w:val="24"/>
        </w:rPr>
        <w:t>е</w:t>
      </w:r>
      <w:r w:rsidRPr="00FF1AD7">
        <w:rPr>
          <w:rFonts w:ascii="Times New Roman" w:hAnsi="Times New Roman"/>
          <w:i/>
          <w:sz w:val="24"/>
          <w:szCs w:val="24"/>
        </w:rPr>
        <w:t>н</w:t>
      </w:r>
      <w:r w:rsidRPr="00FF1AD7">
        <w:rPr>
          <w:rFonts w:ascii="Times New Roman" w:hAnsi="Times New Roman"/>
          <w:i/>
          <w:spacing w:val="2"/>
          <w:sz w:val="24"/>
          <w:szCs w:val="24"/>
        </w:rPr>
        <w:t>и</w:t>
      </w:r>
      <w:r w:rsidRPr="00FF1AD7">
        <w:rPr>
          <w:rFonts w:ascii="Times New Roman" w:hAnsi="Times New Roman"/>
          <w:i/>
          <w:sz w:val="24"/>
          <w:szCs w:val="24"/>
        </w:rPr>
        <w:t xml:space="preserve">е о </w:t>
      </w:r>
      <w:r w:rsidRPr="00FF1AD7">
        <w:rPr>
          <w:rFonts w:ascii="Times New Roman" w:hAnsi="Times New Roman"/>
          <w:i/>
          <w:spacing w:val="1"/>
          <w:sz w:val="24"/>
          <w:szCs w:val="24"/>
        </w:rPr>
        <w:t>с</w:t>
      </w:r>
      <w:r w:rsidRPr="00FF1AD7">
        <w:rPr>
          <w:rFonts w:ascii="Times New Roman" w:hAnsi="Times New Roman"/>
          <w:i/>
          <w:spacing w:val="-2"/>
          <w:sz w:val="24"/>
          <w:szCs w:val="24"/>
        </w:rPr>
        <w:t>т</w:t>
      </w:r>
      <w:r w:rsidRPr="00FF1AD7">
        <w:rPr>
          <w:rFonts w:ascii="Times New Roman" w:hAnsi="Times New Roman"/>
          <w:i/>
          <w:spacing w:val="1"/>
          <w:sz w:val="24"/>
          <w:szCs w:val="24"/>
        </w:rPr>
        <w:t>а</w:t>
      </w:r>
      <w:r w:rsidRPr="00FF1AD7">
        <w:rPr>
          <w:rFonts w:ascii="Times New Roman" w:hAnsi="Times New Roman"/>
          <w:i/>
          <w:sz w:val="24"/>
          <w:szCs w:val="24"/>
        </w:rPr>
        <w:t>н</w:t>
      </w:r>
      <w:r w:rsidRPr="00FF1AD7">
        <w:rPr>
          <w:rFonts w:ascii="Times New Roman" w:hAnsi="Times New Roman"/>
          <w:i/>
          <w:spacing w:val="2"/>
          <w:sz w:val="24"/>
          <w:szCs w:val="24"/>
        </w:rPr>
        <w:t>д</w:t>
      </w:r>
      <w:r w:rsidRPr="00FF1AD7">
        <w:rPr>
          <w:rFonts w:ascii="Times New Roman" w:hAnsi="Times New Roman"/>
          <w:i/>
          <w:spacing w:val="-1"/>
          <w:sz w:val="24"/>
          <w:szCs w:val="24"/>
        </w:rPr>
        <w:t>а</w:t>
      </w:r>
      <w:r w:rsidRPr="00FF1AD7">
        <w:rPr>
          <w:rFonts w:ascii="Times New Roman" w:hAnsi="Times New Roman"/>
          <w:i/>
          <w:spacing w:val="2"/>
          <w:sz w:val="24"/>
          <w:szCs w:val="24"/>
        </w:rPr>
        <w:t>р</w:t>
      </w:r>
      <w:r w:rsidRPr="00FF1AD7">
        <w:rPr>
          <w:rFonts w:ascii="Times New Roman" w:hAnsi="Times New Roman"/>
          <w:i/>
          <w:spacing w:val="1"/>
          <w:sz w:val="24"/>
          <w:szCs w:val="24"/>
        </w:rPr>
        <w:t>т</w:t>
      </w:r>
      <w:r w:rsidRPr="00FF1AD7">
        <w:rPr>
          <w:rFonts w:ascii="Times New Roman" w:hAnsi="Times New Roman"/>
          <w:i/>
          <w:sz w:val="24"/>
          <w:szCs w:val="24"/>
        </w:rPr>
        <w:t xml:space="preserve">е </w:t>
      </w:r>
      <w:r w:rsidRPr="00FF1AD7">
        <w:rPr>
          <w:rFonts w:ascii="Times New Roman" w:hAnsi="Times New Roman"/>
          <w:i/>
          <w:spacing w:val="-1"/>
          <w:sz w:val="24"/>
          <w:szCs w:val="24"/>
        </w:rPr>
        <w:t>U</w:t>
      </w:r>
      <w:r w:rsidRPr="00FF1AD7">
        <w:rPr>
          <w:rFonts w:ascii="Times New Roman" w:hAnsi="Times New Roman"/>
          <w:i/>
          <w:sz w:val="24"/>
          <w:szCs w:val="24"/>
        </w:rPr>
        <w:t>n</w:t>
      </w:r>
      <w:r w:rsidRPr="00FF1AD7">
        <w:rPr>
          <w:rFonts w:ascii="Times New Roman" w:hAnsi="Times New Roman"/>
          <w:i/>
          <w:spacing w:val="1"/>
          <w:sz w:val="24"/>
          <w:szCs w:val="24"/>
        </w:rPr>
        <w:t>i</w:t>
      </w:r>
      <w:r w:rsidRPr="00FF1AD7">
        <w:rPr>
          <w:rFonts w:ascii="Times New Roman" w:hAnsi="Times New Roman"/>
          <w:i/>
          <w:spacing w:val="-1"/>
          <w:sz w:val="24"/>
          <w:szCs w:val="24"/>
        </w:rPr>
        <w:t>c</w:t>
      </w:r>
      <w:r w:rsidRPr="00FF1AD7">
        <w:rPr>
          <w:rFonts w:ascii="Times New Roman" w:hAnsi="Times New Roman"/>
          <w:i/>
          <w:spacing w:val="2"/>
          <w:sz w:val="24"/>
          <w:szCs w:val="24"/>
        </w:rPr>
        <w:t>o</w:t>
      </w:r>
      <w:r w:rsidRPr="00FF1AD7">
        <w:rPr>
          <w:rFonts w:ascii="Times New Roman" w:hAnsi="Times New Roman"/>
          <w:i/>
          <w:sz w:val="24"/>
          <w:szCs w:val="24"/>
        </w:rPr>
        <w:t>d</w:t>
      </w:r>
      <w:r w:rsidRPr="00FF1AD7">
        <w:rPr>
          <w:rFonts w:ascii="Times New Roman" w:hAnsi="Times New Roman"/>
          <w:i/>
          <w:spacing w:val="1"/>
          <w:sz w:val="24"/>
          <w:szCs w:val="24"/>
        </w:rPr>
        <w:t>e</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z w:val="24"/>
          <w:szCs w:val="24"/>
        </w:rPr>
        <w:t>И</w:t>
      </w:r>
      <w:r w:rsidRPr="00FF1AD7">
        <w:rPr>
          <w:rFonts w:ascii="Times New Roman" w:hAnsi="Times New Roman"/>
          <w:i/>
          <w:spacing w:val="1"/>
          <w:sz w:val="24"/>
          <w:szCs w:val="24"/>
        </w:rPr>
        <w:t>ска</w:t>
      </w:r>
      <w:r w:rsidRPr="00FF1AD7">
        <w:rPr>
          <w:rFonts w:ascii="Times New Roman" w:hAnsi="Times New Roman"/>
          <w:i/>
          <w:spacing w:val="2"/>
          <w:sz w:val="24"/>
          <w:szCs w:val="24"/>
        </w:rPr>
        <w:t>ж</w:t>
      </w:r>
      <w:r w:rsidRPr="00FF1AD7">
        <w:rPr>
          <w:rFonts w:ascii="Times New Roman" w:hAnsi="Times New Roman"/>
          <w:i/>
          <w:spacing w:val="-1"/>
          <w:sz w:val="24"/>
          <w:szCs w:val="24"/>
        </w:rPr>
        <w:t>е</w:t>
      </w:r>
      <w:r w:rsidRPr="00FF1AD7">
        <w:rPr>
          <w:rFonts w:ascii="Times New Roman" w:hAnsi="Times New Roman"/>
          <w:i/>
          <w:spacing w:val="2"/>
          <w:sz w:val="24"/>
          <w:szCs w:val="24"/>
        </w:rPr>
        <w:t>ни</w:t>
      </w:r>
      <w:r w:rsidRPr="00FF1AD7">
        <w:rPr>
          <w:rFonts w:ascii="Times New Roman" w:hAnsi="Times New Roman"/>
          <w:i/>
          <w:sz w:val="24"/>
          <w:szCs w:val="24"/>
        </w:rPr>
        <w:t xml:space="preserve">е </w:t>
      </w:r>
      <w:r w:rsidRPr="00FF1AD7">
        <w:rPr>
          <w:rFonts w:ascii="Times New Roman" w:hAnsi="Times New Roman"/>
          <w:i/>
          <w:spacing w:val="2"/>
          <w:sz w:val="24"/>
          <w:szCs w:val="24"/>
        </w:rPr>
        <w:t>и</w:t>
      </w:r>
      <w:r w:rsidRPr="00FF1AD7">
        <w:rPr>
          <w:rFonts w:ascii="Times New Roman" w:hAnsi="Times New Roman"/>
          <w:i/>
          <w:sz w:val="24"/>
          <w:szCs w:val="24"/>
        </w:rPr>
        <w:t>н</w:t>
      </w:r>
      <w:r w:rsidRPr="00FF1AD7">
        <w:rPr>
          <w:rFonts w:ascii="Times New Roman" w:hAnsi="Times New Roman"/>
          <w:i/>
          <w:spacing w:val="1"/>
          <w:sz w:val="24"/>
          <w:szCs w:val="24"/>
        </w:rPr>
        <w:t>фор</w:t>
      </w:r>
      <w:r w:rsidRPr="00FF1AD7">
        <w:rPr>
          <w:rFonts w:ascii="Times New Roman" w:hAnsi="Times New Roman"/>
          <w:i/>
          <w:spacing w:val="-1"/>
          <w:sz w:val="24"/>
          <w:szCs w:val="24"/>
        </w:rPr>
        <w:t>м</w:t>
      </w:r>
      <w:r w:rsidRPr="00FF1AD7">
        <w:rPr>
          <w:rFonts w:ascii="Times New Roman" w:hAnsi="Times New Roman"/>
          <w:i/>
          <w:spacing w:val="1"/>
          <w:sz w:val="24"/>
          <w:szCs w:val="24"/>
        </w:rPr>
        <w:t>а</w:t>
      </w:r>
      <w:r w:rsidRPr="00FF1AD7">
        <w:rPr>
          <w:rFonts w:ascii="Times New Roman" w:hAnsi="Times New Roman"/>
          <w:i/>
          <w:sz w:val="24"/>
          <w:szCs w:val="24"/>
        </w:rPr>
        <w:t>ции п</w:t>
      </w:r>
      <w:r w:rsidRPr="00FF1AD7">
        <w:rPr>
          <w:rFonts w:ascii="Times New Roman" w:hAnsi="Times New Roman"/>
          <w:i/>
          <w:spacing w:val="2"/>
          <w:sz w:val="24"/>
          <w:szCs w:val="24"/>
        </w:rPr>
        <w:t>р</w:t>
      </w:r>
      <w:r w:rsidRPr="00FF1AD7">
        <w:rPr>
          <w:rFonts w:ascii="Times New Roman" w:hAnsi="Times New Roman"/>
          <w:i/>
          <w:sz w:val="24"/>
          <w:szCs w:val="24"/>
        </w:rPr>
        <w:t>и п</w:t>
      </w:r>
      <w:r w:rsidRPr="00FF1AD7">
        <w:rPr>
          <w:rFonts w:ascii="Times New Roman" w:hAnsi="Times New Roman"/>
          <w:i/>
          <w:spacing w:val="1"/>
          <w:sz w:val="24"/>
          <w:szCs w:val="24"/>
        </w:rPr>
        <w:t>е</w:t>
      </w:r>
      <w:r w:rsidRPr="00FF1AD7">
        <w:rPr>
          <w:rFonts w:ascii="Times New Roman" w:hAnsi="Times New Roman"/>
          <w:i/>
          <w:sz w:val="24"/>
          <w:szCs w:val="24"/>
        </w:rPr>
        <w:t>р</w:t>
      </w:r>
      <w:r w:rsidRPr="00FF1AD7">
        <w:rPr>
          <w:rFonts w:ascii="Times New Roman" w:hAnsi="Times New Roman"/>
          <w:i/>
          <w:spacing w:val="1"/>
          <w:sz w:val="24"/>
          <w:szCs w:val="24"/>
        </w:rPr>
        <w:t>е</w:t>
      </w:r>
      <w:r w:rsidRPr="00FF1AD7">
        <w:rPr>
          <w:rFonts w:ascii="Times New Roman" w:hAnsi="Times New Roman"/>
          <w:i/>
          <w:sz w:val="24"/>
          <w:szCs w:val="24"/>
        </w:rPr>
        <w:t>д</w:t>
      </w:r>
      <w:r w:rsidRPr="00FF1AD7">
        <w:rPr>
          <w:rFonts w:ascii="Times New Roman" w:hAnsi="Times New Roman"/>
          <w:i/>
          <w:spacing w:val="1"/>
          <w:sz w:val="24"/>
          <w:szCs w:val="24"/>
        </w:rPr>
        <w:t>аче</w:t>
      </w:r>
      <w:r w:rsidRPr="00FF1AD7">
        <w:rPr>
          <w:rFonts w:ascii="Times New Roman" w:hAnsi="Times New Roman"/>
          <w:i/>
          <w:sz w:val="24"/>
          <w:szCs w:val="24"/>
        </w:rPr>
        <w:t>. К</w:t>
      </w:r>
      <w:r w:rsidRPr="00FF1AD7">
        <w:rPr>
          <w:rFonts w:ascii="Times New Roman" w:hAnsi="Times New Roman"/>
          <w:i/>
          <w:spacing w:val="1"/>
          <w:sz w:val="24"/>
          <w:szCs w:val="24"/>
        </w:rPr>
        <w:t>оды</w:t>
      </w:r>
      <w:r w:rsidRPr="00FF1AD7">
        <w:rPr>
          <w:rFonts w:ascii="Times New Roman" w:hAnsi="Times New Roman"/>
          <w:i/>
          <w:sz w:val="24"/>
          <w:szCs w:val="24"/>
        </w:rPr>
        <w:t>, и</w:t>
      </w:r>
      <w:r w:rsidRPr="00FF1AD7">
        <w:rPr>
          <w:rFonts w:ascii="Times New Roman" w:hAnsi="Times New Roman"/>
          <w:i/>
          <w:spacing w:val="1"/>
          <w:sz w:val="24"/>
          <w:szCs w:val="24"/>
        </w:rPr>
        <w:t>справляющи</w:t>
      </w:r>
      <w:r w:rsidRPr="00FF1AD7">
        <w:rPr>
          <w:rFonts w:ascii="Times New Roman" w:hAnsi="Times New Roman"/>
          <w:i/>
          <w:sz w:val="24"/>
          <w:szCs w:val="24"/>
        </w:rPr>
        <w:t xml:space="preserve">е </w:t>
      </w:r>
      <w:r w:rsidRPr="00FF1AD7">
        <w:rPr>
          <w:rFonts w:ascii="Times New Roman" w:hAnsi="Times New Roman"/>
          <w:i/>
          <w:spacing w:val="1"/>
          <w:sz w:val="24"/>
          <w:szCs w:val="24"/>
        </w:rPr>
        <w:t>ошибки</w:t>
      </w:r>
      <w:r w:rsidRPr="00FF1AD7">
        <w:rPr>
          <w:rFonts w:ascii="Times New Roman" w:hAnsi="Times New Roman"/>
          <w:i/>
          <w:sz w:val="24"/>
          <w:szCs w:val="24"/>
        </w:rPr>
        <w:t xml:space="preserve">. </w:t>
      </w:r>
      <w:r w:rsidRPr="00FF1AD7">
        <w:rPr>
          <w:rFonts w:ascii="Times New Roman" w:hAnsi="Times New Roman"/>
          <w:i/>
          <w:spacing w:val="1"/>
          <w:sz w:val="24"/>
          <w:szCs w:val="24"/>
        </w:rPr>
        <w:t>Возможност</w:t>
      </w:r>
      <w:r w:rsidRPr="00FF1AD7">
        <w:rPr>
          <w:rFonts w:ascii="Times New Roman" w:hAnsi="Times New Roman"/>
          <w:i/>
          <w:sz w:val="24"/>
          <w:szCs w:val="24"/>
        </w:rPr>
        <w:t xml:space="preserve">ь </w:t>
      </w:r>
      <w:r w:rsidRPr="00FF1AD7">
        <w:rPr>
          <w:rFonts w:ascii="Times New Roman" w:hAnsi="Times New Roman"/>
          <w:i/>
          <w:spacing w:val="1"/>
          <w:sz w:val="24"/>
          <w:szCs w:val="24"/>
        </w:rPr>
        <w:t>однозначног</w:t>
      </w:r>
      <w:r w:rsidRPr="00FF1AD7">
        <w:rPr>
          <w:rFonts w:ascii="Times New Roman" w:hAnsi="Times New Roman"/>
          <w:i/>
          <w:sz w:val="24"/>
          <w:szCs w:val="24"/>
        </w:rPr>
        <w:t xml:space="preserve">о </w:t>
      </w:r>
      <w:r w:rsidRPr="00FF1AD7">
        <w:rPr>
          <w:rFonts w:ascii="Times New Roman" w:hAnsi="Times New Roman"/>
          <w:i/>
          <w:spacing w:val="1"/>
          <w:sz w:val="24"/>
          <w:szCs w:val="24"/>
        </w:rPr>
        <w:t>декодировани</w:t>
      </w:r>
      <w:r w:rsidRPr="00FF1AD7">
        <w:rPr>
          <w:rFonts w:ascii="Times New Roman" w:hAnsi="Times New Roman"/>
          <w:i/>
          <w:sz w:val="24"/>
          <w:szCs w:val="24"/>
        </w:rPr>
        <w:t xml:space="preserve">я </w:t>
      </w:r>
      <w:r w:rsidRPr="00FF1AD7">
        <w:rPr>
          <w:rFonts w:ascii="Times New Roman" w:hAnsi="Times New Roman"/>
          <w:i/>
          <w:spacing w:val="1"/>
          <w:sz w:val="24"/>
          <w:szCs w:val="24"/>
        </w:rPr>
        <w:t>дл</w:t>
      </w:r>
      <w:r w:rsidRPr="00FF1AD7">
        <w:rPr>
          <w:rFonts w:ascii="Times New Roman" w:hAnsi="Times New Roman"/>
          <w:i/>
          <w:sz w:val="24"/>
          <w:szCs w:val="24"/>
        </w:rPr>
        <w:t xml:space="preserve">я </w:t>
      </w:r>
      <w:r w:rsidRPr="00FF1AD7">
        <w:rPr>
          <w:rFonts w:ascii="Times New Roman" w:hAnsi="Times New Roman"/>
          <w:i/>
          <w:spacing w:val="1"/>
          <w:sz w:val="24"/>
          <w:szCs w:val="24"/>
        </w:rPr>
        <w:t>кодо</w:t>
      </w:r>
      <w:r w:rsidRPr="00FF1AD7">
        <w:rPr>
          <w:rFonts w:ascii="Times New Roman" w:hAnsi="Times New Roman"/>
          <w:i/>
          <w:sz w:val="24"/>
          <w:szCs w:val="24"/>
        </w:rPr>
        <w:t xml:space="preserve">в с </w:t>
      </w:r>
      <w:r w:rsidRPr="00FF1AD7">
        <w:rPr>
          <w:rFonts w:ascii="Times New Roman" w:hAnsi="Times New Roman"/>
          <w:i/>
          <w:spacing w:val="1"/>
          <w:sz w:val="24"/>
          <w:szCs w:val="24"/>
        </w:rPr>
        <w:t>различно</w:t>
      </w:r>
      <w:r w:rsidRPr="00FF1AD7">
        <w:rPr>
          <w:rFonts w:ascii="Times New Roman" w:hAnsi="Times New Roman"/>
          <w:i/>
          <w:sz w:val="24"/>
          <w:szCs w:val="24"/>
        </w:rPr>
        <w:t>й д</w:t>
      </w:r>
      <w:r w:rsidRPr="00FF1AD7">
        <w:rPr>
          <w:rFonts w:ascii="Times New Roman" w:hAnsi="Times New Roman"/>
          <w:i/>
          <w:spacing w:val="1"/>
          <w:sz w:val="24"/>
          <w:szCs w:val="24"/>
        </w:rPr>
        <w:t>лино</w:t>
      </w:r>
      <w:r w:rsidRPr="00FF1AD7">
        <w:rPr>
          <w:rFonts w:ascii="Times New Roman" w:hAnsi="Times New Roman"/>
          <w:i/>
          <w:sz w:val="24"/>
          <w:szCs w:val="24"/>
        </w:rPr>
        <w:t xml:space="preserve">й </w:t>
      </w:r>
      <w:r w:rsidRPr="00FF1AD7">
        <w:rPr>
          <w:rFonts w:ascii="Times New Roman" w:hAnsi="Times New Roman"/>
          <w:i/>
          <w:spacing w:val="1"/>
          <w:sz w:val="24"/>
          <w:szCs w:val="24"/>
        </w:rPr>
        <w:t>кодовы</w:t>
      </w:r>
      <w:r w:rsidRPr="00FF1AD7">
        <w:rPr>
          <w:rFonts w:ascii="Times New Roman" w:hAnsi="Times New Roman"/>
          <w:i/>
          <w:sz w:val="24"/>
          <w:szCs w:val="24"/>
        </w:rPr>
        <w:t>х с</w:t>
      </w:r>
      <w:r w:rsidRPr="00FF1AD7">
        <w:rPr>
          <w:rFonts w:ascii="Times New Roman" w:hAnsi="Times New Roman"/>
          <w:i/>
          <w:spacing w:val="1"/>
          <w:sz w:val="24"/>
          <w:szCs w:val="24"/>
        </w:rPr>
        <w:t>лов</w:t>
      </w:r>
      <w:r w:rsidRPr="00FF1AD7">
        <w:rPr>
          <w:rFonts w:ascii="Times New Roman" w:hAnsi="Times New Roman"/>
          <w:i/>
          <w:sz w:val="24"/>
          <w:szCs w:val="24"/>
        </w:rPr>
        <w:t>.</w:t>
      </w:r>
    </w:p>
    <w:p w:rsidR="008639FE" w:rsidRPr="00FF1AD7" w:rsidRDefault="008639FE" w:rsidP="00FF1AD7">
      <w:pPr>
        <w:pStyle w:val="3f2"/>
        <w:ind w:left="709"/>
        <w:jc w:val="both"/>
        <w:rPr>
          <w:rFonts w:ascii="Times New Roman" w:hAnsi="Times New Roman"/>
          <w:sz w:val="24"/>
          <w:szCs w:val="24"/>
        </w:rPr>
      </w:pPr>
      <w:r w:rsidRPr="00FF1AD7">
        <w:rPr>
          <w:rFonts w:ascii="Times New Roman" w:hAnsi="Times New Roman"/>
          <w:b/>
          <w:bCs/>
          <w:spacing w:val="1"/>
          <w:sz w:val="24"/>
          <w:szCs w:val="24"/>
        </w:rPr>
        <w:t>Дискретизация</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Измерени</w:t>
      </w:r>
      <w:r w:rsidRPr="00FF1AD7">
        <w:rPr>
          <w:rFonts w:ascii="Times New Roman" w:hAnsi="Times New Roman"/>
          <w:sz w:val="24"/>
          <w:szCs w:val="24"/>
        </w:rPr>
        <w:t xml:space="preserve">е и </w:t>
      </w:r>
      <w:r w:rsidRPr="00FF1AD7">
        <w:rPr>
          <w:rFonts w:ascii="Times New Roman" w:hAnsi="Times New Roman"/>
          <w:spacing w:val="1"/>
          <w:sz w:val="24"/>
          <w:szCs w:val="24"/>
        </w:rPr>
        <w:t>дискретизация</w:t>
      </w:r>
      <w:r w:rsidRPr="00FF1AD7">
        <w:rPr>
          <w:rFonts w:ascii="Times New Roman" w:hAnsi="Times New Roman"/>
          <w:sz w:val="24"/>
          <w:szCs w:val="24"/>
        </w:rPr>
        <w:t xml:space="preserve">. </w:t>
      </w:r>
      <w:r w:rsidRPr="00FF1AD7">
        <w:rPr>
          <w:rFonts w:ascii="Times New Roman" w:hAnsi="Times New Roman"/>
          <w:spacing w:val="1"/>
          <w:sz w:val="24"/>
          <w:szCs w:val="24"/>
        </w:rPr>
        <w:t>Обще</w:t>
      </w:r>
      <w:r w:rsidRPr="00FF1AD7">
        <w:rPr>
          <w:rFonts w:ascii="Times New Roman" w:hAnsi="Times New Roman"/>
          <w:sz w:val="24"/>
          <w:szCs w:val="24"/>
        </w:rPr>
        <w:t>е п</w:t>
      </w:r>
      <w:r w:rsidRPr="00FF1AD7">
        <w:rPr>
          <w:rFonts w:ascii="Times New Roman" w:hAnsi="Times New Roman"/>
          <w:spacing w:val="1"/>
          <w:sz w:val="24"/>
          <w:szCs w:val="24"/>
        </w:rPr>
        <w:t>редставлени</w:t>
      </w:r>
      <w:r w:rsidRPr="00FF1AD7">
        <w:rPr>
          <w:rFonts w:ascii="Times New Roman" w:hAnsi="Times New Roman"/>
          <w:sz w:val="24"/>
          <w:szCs w:val="24"/>
        </w:rPr>
        <w:t xml:space="preserve">е о </w:t>
      </w:r>
      <w:r w:rsidRPr="00FF1AD7">
        <w:rPr>
          <w:rFonts w:ascii="Times New Roman" w:hAnsi="Times New Roman"/>
          <w:spacing w:val="1"/>
          <w:sz w:val="24"/>
          <w:szCs w:val="24"/>
        </w:rPr>
        <w:t>цифрово</w:t>
      </w:r>
      <w:r w:rsidRPr="00FF1AD7">
        <w:rPr>
          <w:rFonts w:ascii="Times New Roman" w:hAnsi="Times New Roman"/>
          <w:sz w:val="24"/>
          <w:szCs w:val="24"/>
        </w:rPr>
        <w:t xml:space="preserve">м </w:t>
      </w:r>
      <w:r w:rsidRPr="00FF1AD7">
        <w:rPr>
          <w:rFonts w:ascii="Times New Roman" w:hAnsi="Times New Roman"/>
          <w:spacing w:val="1"/>
          <w:sz w:val="24"/>
          <w:szCs w:val="24"/>
        </w:rPr>
        <w:t>представлени</w:t>
      </w:r>
      <w:r w:rsidRPr="00FF1AD7">
        <w:rPr>
          <w:rFonts w:ascii="Times New Roman" w:hAnsi="Times New Roman"/>
          <w:sz w:val="24"/>
          <w:szCs w:val="24"/>
        </w:rPr>
        <w:t xml:space="preserve">и </w:t>
      </w:r>
      <w:r w:rsidRPr="00FF1AD7">
        <w:rPr>
          <w:rFonts w:ascii="Times New Roman" w:hAnsi="Times New Roman"/>
          <w:spacing w:val="1"/>
          <w:sz w:val="24"/>
          <w:szCs w:val="24"/>
        </w:rPr>
        <w:t>аудиови</w:t>
      </w:r>
      <w:r w:rsidRPr="00FF1AD7">
        <w:rPr>
          <w:rFonts w:ascii="Times New Roman" w:hAnsi="Times New Roman"/>
          <w:sz w:val="24"/>
          <w:szCs w:val="24"/>
        </w:rPr>
        <w:t>з</w:t>
      </w:r>
      <w:r w:rsidRPr="00FF1AD7">
        <w:rPr>
          <w:rFonts w:ascii="Times New Roman" w:hAnsi="Times New Roman"/>
          <w:spacing w:val="1"/>
          <w:sz w:val="24"/>
          <w:szCs w:val="24"/>
        </w:rPr>
        <w:t>уальны</w:t>
      </w:r>
      <w:r w:rsidRPr="00FF1AD7">
        <w:rPr>
          <w:rFonts w:ascii="Times New Roman" w:hAnsi="Times New Roman"/>
          <w:sz w:val="24"/>
          <w:szCs w:val="24"/>
        </w:rPr>
        <w:t xml:space="preserve">х и </w:t>
      </w:r>
      <w:r w:rsidRPr="00FF1AD7">
        <w:rPr>
          <w:rFonts w:ascii="Times New Roman" w:hAnsi="Times New Roman"/>
          <w:spacing w:val="1"/>
          <w:sz w:val="24"/>
          <w:szCs w:val="24"/>
        </w:rPr>
        <w:t>други</w:t>
      </w:r>
      <w:r w:rsidRPr="00FF1AD7">
        <w:rPr>
          <w:rFonts w:ascii="Times New Roman" w:hAnsi="Times New Roman"/>
          <w:sz w:val="24"/>
          <w:szCs w:val="24"/>
        </w:rPr>
        <w:t xml:space="preserve">х </w:t>
      </w:r>
      <w:r w:rsidRPr="00FF1AD7">
        <w:rPr>
          <w:rFonts w:ascii="Times New Roman" w:hAnsi="Times New Roman"/>
          <w:spacing w:val="1"/>
          <w:sz w:val="24"/>
          <w:szCs w:val="24"/>
        </w:rPr>
        <w:t>непрерывны</w:t>
      </w:r>
      <w:r w:rsidRPr="00FF1AD7">
        <w:rPr>
          <w:rFonts w:ascii="Times New Roman" w:hAnsi="Times New Roman"/>
          <w:sz w:val="24"/>
          <w:szCs w:val="24"/>
        </w:rPr>
        <w:t>х д</w:t>
      </w:r>
      <w:r w:rsidRPr="00FF1AD7">
        <w:rPr>
          <w:rFonts w:ascii="Times New Roman" w:hAnsi="Times New Roman"/>
          <w:spacing w:val="1"/>
          <w:sz w:val="24"/>
          <w:szCs w:val="24"/>
        </w:rPr>
        <w:t>анных</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К</w:t>
      </w:r>
      <w:r w:rsidRPr="00FF1AD7">
        <w:rPr>
          <w:rFonts w:ascii="Times New Roman" w:hAnsi="Times New Roman"/>
          <w:spacing w:val="2"/>
          <w:sz w:val="24"/>
          <w:szCs w:val="24"/>
        </w:rPr>
        <w:t>о</w:t>
      </w:r>
      <w:r w:rsidRPr="00FF1AD7">
        <w:rPr>
          <w:rFonts w:ascii="Times New Roman" w:hAnsi="Times New Roman"/>
          <w:sz w:val="24"/>
          <w:szCs w:val="24"/>
        </w:rPr>
        <w:t>ди</w:t>
      </w:r>
      <w:r w:rsidRPr="00FF1AD7">
        <w:rPr>
          <w:rFonts w:ascii="Times New Roman" w:hAnsi="Times New Roman"/>
          <w:spacing w:val="2"/>
          <w:sz w:val="24"/>
          <w:szCs w:val="24"/>
        </w:rPr>
        <w:t>ро</w:t>
      </w:r>
      <w:r w:rsidRPr="00FF1AD7">
        <w:rPr>
          <w:rFonts w:ascii="Times New Roman" w:hAnsi="Times New Roman"/>
          <w:spacing w:val="1"/>
          <w:sz w:val="24"/>
          <w:szCs w:val="24"/>
        </w:rPr>
        <w:t>в</w:t>
      </w:r>
      <w:r w:rsidRPr="00FF1AD7">
        <w:rPr>
          <w:rFonts w:ascii="Times New Roman" w:hAnsi="Times New Roman"/>
          <w:spacing w:val="-2"/>
          <w:sz w:val="24"/>
          <w:szCs w:val="24"/>
        </w:rPr>
        <w:t>а</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е </w:t>
      </w:r>
      <w:r w:rsidRPr="00FF1AD7">
        <w:rPr>
          <w:rFonts w:ascii="Times New Roman" w:hAnsi="Times New Roman"/>
          <w:spacing w:val="1"/>
          <w:sz w:val="24"/>
          <w:szCs w:val="24"/>
        </w:rPr>
        <w:t>г</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ф</w:t>
      </w:r>
      <w:r w:rsidRPr="00FF1AD7">
        <w:rPr>
          <w:rFonts w:ascii="Times New Roman" w:hAnsi="Times New Roman"/>
          <w:sz w:val="24"/>
          <w:szCs w:val="24"/>
        </w:rPr>
        <w:t>и</w:t>
      </w:r>
      <w:r w:rsidRPr="00FF1AD7">
        <w:rPr>
          <w:rFonts w:ascii="Times New Roman" w:hAnsi="Times New Roman"/>
          <w:spacing w:val="1"/>
          <w:sz w:val="24"/>
          <w:szCs w:val="24"/>
        </w:rPr>
        <w:t>чес</w:t>
      </w:r>
      <w:r w:rsidRPr="00FF1AD7">
        <w:rPr>
          <w:rFonts w:ascii="Times New Roman" w:hAnsi="Times New Roman"/>
          <w:sz w:val="24"/>
          <w:szCs w:val="24"/>
        </w:rPr>
        <w:t>к</w:t>
      </w:r>
      <w:r w:rsidRPr="00FF1AD7">
        <w:rPr>
          <w:rFonts w:ascii="Times New Roman" w:hAnsi="Times New Roman"/>
          <w:spacing w:val="2"/>
          <w:sz w:val="24"/>
          <w:szCs w:val="24"/>
        </w:rPr>
        <w:t>о</w:t>
      </w:r>
      <w:r w:rsidRPr="00FF1AD7">
        <w:rPr>
          <w:rFonts w:ascii="Times New Roman" w:hAnsi="Times New Roman"/>
          <w:sz w:val="24"/>
          <w:szCs w:val="24"/>
        </w:rPr>
        <w:t>й и</w:t>
      </w:r>
      <w:r w:rsidRPr="00FF1AD7">
        <w:rPr>
          <w:rFonts w:ascii="Times New Roman" w:hAnsi="Times New Roman"/>
          <w:spacing w:val="2"/>
          <w:sz w:val="24"/>
          <w:szCs w:val="24"/>
        </w:rPr>
        <w:t>н</w:t>
      </w:r>
      <w:r w:rsidRPr="00FF1AD7">
        <w:rPr>
          <w:rFonts w:ascii="Times New Roman" w:hAnsi="Times New Roman"/>
          <w:spacing w:val="-1"/>
          <w:sz w:val="24"/>
          <w:szCs w:val="24"/>
        </w:rPr>
        <w:t>ф</w:t>
      </w:r>
      <w:r w:rsidRPr="00FF1AD7">
        <w:rPr>
          <w:rFonts w:ascii="Times New Roman" w:hAnsi="Times New Roman"/>
          <w:sz w:val="24"/>
          <w:szCs w:val="24"/>
        </w:rPr>
        <w:t>о</w:t>
      </w:r>
      <w:r w:rsidRPr="00FF1AD7">
        <w:rPr>
          <w:rFonts w:ascii="Times New Roman" w:hAnsi="Times New Roman"/>
          <w:spacing w:val="2"/>
          <w:sz w:val="24"/>
          <w:szCs w:val="24"/>
        </w:rPr>
        <w:t>р</w:t>
      </w:r>
      <w:r w:rsidRPr="00FF1AD7">
        <w:rPr>
          <w:rFonts w:ascii="Times New Roman" w:hAnsi="Times New Roman"/>
          <w:spacing w:val="1"/>
          <w:sz w:val="24"/>
          <w:szCs w:val="24"/>
        </w:rPr>
        <w:t>м</w:t>
      </w:r>
      <w:r w:rsidRPr="00FF1AD7">
        <w:rPr>
          <w:rFonts w:ascii="Times New Roman" w:hAnsi="Times New Roman"/>
          <w:spacing w:val="-2"/>
          <w:sz w:val="24"/>
          <w:szCs w:val="24"/>
        </w:rPr>
        <w:t>а</w:t>
      </w:r>
      <w:r w:rsidRPr="00FF1AD7">
        <w:rPr>
          <w:rFonts w:ascii="Times New Roman" w:hAnsi="Times New Roman"/>
          <w:spacing w:val="2"/>
          <w:sz w:val="24"/>
          <w:szCs w:val="24"/>
        </w:rPr>
        <w:t>ц</w:t>
      </w:r>
      <w:r w:rsidRPr="00FF1AD7">
        <w:rPr>
          <w:rFonts w:ascii="Times New Roman" w:hAnsi="Times New Roman"/>
          <w:sz w:val="24"/>
          <w:szCs w:val="24"/>
        </w:rPr>
        <w:t>и</w:t>
      </w:r>
      <w:r w:rsidRPr="00FF1AD7">
        <w:rPr>
          <w:rFonts w:ascii="Times New Roman" w:hAnsi="Times New Roman"/>
          <w:spacing w:val="2"/>
          <w:sz w:val="24"/>
          <w:szCs w:val="24"/>
        </w:rPr>
        <w:t>и</w:t>
      </w:r>
      <w:r w:rsidRPr="00FF1AD7">
        <w:rPr>
          <w:rFonts w:ascii="Times New Roman" w:hAnsi="Times New Roman"/>
          <w:sz w:val="24"/>
          <w:szCs w:val="24"/>
        </w:rPr>
        <w:t xml:space="preserve">. </w:t>
      </w:r>
      <w:r w:rsidRPr="00FF1AD7">
        <w:rPr>
          <w:rFonts w:ascii="Times New Roman" w:hAnsi="Times New Roman"/>
          <w:spacing w:val="-2"/>
          <w:sz w:val="24"/>
          <w:szCs w:val="24"/>
        </w:rPr>
        <w:t>Ф</w:t>
      </w:r>
      <w:r w:rsidRPr="00FF1AD7">
        <w:rPr>
          <w:rFonts w:ascii="Times New Roman" w:hAnsi="Times New Roman"/>
          <w:spacing w:val="2"/>
          <w:sz w:val="24"/>
          <w:szCs w:val="24"/>
        </w:rPr>
        <w:t>ор</w:t>
      </w:r>
      <w:r w:rsidRPr="00FF1AD7">
        <w:rPr>
          <w:rFonts w:ascii="Times New Roman" w:hAnsi="Times New Roman"/>
          <w:spacing w:val="-2"/>
          <w:sz w:val="24"/>
          <w:szCs w:val="24"/>
        </w:rPr>
        <w:t>м</w:t>
      </w:r>
      <w:r w:rsidRPr="00FF1AD7">
        <w:rPr>
          <w:rFonts w:ascii="Times New Roman" w:hAnsi="Times New Roman"/>
          <w:sz w:val="24"/>
          <w:szCs w:val="24"/>
        </w:rPr>
        <w:t>и</w:t>
      </w:r>
      <w:r w:rsidRPr="00FF1AD7">
        <w:rPr>
          <w:rFonts w:ascii="Times New Roman" w:hAnsi="Times New Roman"/>
          <w:spacing w:val="2"/>
          <w:sz w:val="24"/>
          <w:szCs w:val="24"/>
        </w:rPr>
        <w:t>р</w:t>
      </w:r>
      <w:r w:rsidRPr="00FF1AD7">
        <w:rPr>
          <w:rFonts w:ascii="Times New Roman" w:hAnsi="Times New Roman"/>
          <w:sz w:val="24"/>
          <w:szCs w:val="24"/>
        </w:rPr>
        <w:t>о</w:t>
      </w:r>
      <w:r w:rsidRPr="00FF1AD7">
        <w:rPr>
          <w:rFonts w:ascii="Times New Roman" w:hAnsi="Times New Roman"/>
          <w:spacing w:val="1"/>
          <w:sz w:val="24"/>
          <w:szCs w:val="24"/>
        </w:rPr>
        <w:t>ван</w:t>
      </w:r>
      <w:r w:rsidRPr="00FF1AD7">
        <w:rPr>
          <w:rFonts w:ascii="Times New Roman" w:hAnsi="Times New Roman"/>
          <w:spacing w:val="2"/>
          <w:sz w:val="24"/>
          <w:szCs w:val="24"/>
        </w:rPr>
        <w:t>и</w:t>
      </w:r>
      <w:r w:rsidRPr="00FF1AD7">
        <w:rPr>
          <w:rFonts w:ascii="Times New Roman" w:hAnsi="Times New Roman"/>
          <w:sz w:val="24"/>
          <w:szCs w:val="24"/>
        </w:rPr>
        <w:t>е и</w:t>
      </w:r>
      <w:r w:rsidRPr="00FF1AD7">
        <w:rPr>
          <w:rFonts w:ascii="Times New Roman" w:hAnsi="Times New Roman"/>
          <w:spacing w:val="1"/>
          <w:sz w:val="24"/>
          <w:szCs w:val="24"/>
        </w:rPr>
        <w:t>з</w:t>
      </w:r>
      <w:r w:rsidRPr="00FF1AD7">
        <w:rPr>
          <w:rFonts w:ascii="Times New Roman" w:hAnsi="Times New Roman"/>
          <w:spacing w:val="-1"/>
          <w:sz w:val="24"/>
          <w:szCs w:val="24"/>
        </w:rPr>
        <w:t>о</w:t>
      </w:r>
      <w:r w:rsidRPr="00FF1AD7">
        <w:rPr>
          <w:rFonts w:ascii="Times New Roman" w:hAnsi="Times New Roman"/>
          <w:sz w:val="24"/>
          <w:szCs w:val="24"/>
        </w:rPr>
        <w:t>б</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ж</w:t>
      </w:r>
      <w:r w:rsidRPr="00FF1AD7">
        <w:rPr>
          <w:rFonts w:ascii="Times New Roman" w:hAnsi="Times New Roman"/>
          <w:spacing w:val="1"/>
          <w:sz w:val="24"/>
          <w:szCs w:val="24"/>
        </w:rPr>
        <w:t>е</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я </w:t>
      </w:r>
      <w:r w:rsidRPr="00FF1AD7">
        <w:rPr>
          <w:rFonts w:ascii="Times New Roman" w:hAnsi="Times New Roman"/>
          <w:spacing w:val="2"/>
          <w:sz w:val="24"/>
          <w:szCs w:val="24"/>
        </w:rPr>
        <w:t>н</w:t>
      </w:r>
      <w:r w:rsidRPr="00FF1AD7">
        <w:rPr>
          <w:rFonts w:ascii="Times New Roman" w:hAnsi="Times New Roman"/>
          <w:sz w:val="24"/>
          <w:szCs w:val="24"/>
        </w:rPr>
        <w:t>а э</w:t>
      </w:r>
      <w:r w:rsidRPr="00FF1AD7">
        <w:rPr>
          <w:rFonts w:ascii="Times New Roman" w:hAnsi="Times New Roman"/>
          <w:spacing w:val="-1"/>
          <w:sz w:val="24"/>
          <w:szCs w:val="24"/>
        </w:rPr>
        <w:t>к</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2"/>
          <w:sz w:val="24"/>
          <w:szCs w:val="24"/>
        </w:rPr>
        <w:t>н</w:t>
      </w:r>
      <w:r w:rsidRPr="00FF1AD7">
        <w:rPr>
          <w:rFonts w:ascii="Times New Roman" w:hAnsi="Times New Roman"/>
          <w:sz w:val="24"/>
          <w:szCs w:val="24"/>
        </w:rPr>
        <w:t xml:space="preserve">е </w:t>
      </w:r>
      <w:r w:rsidRPr="00FF1AD7">
        <w:rPr>
          <w:rFonts w:ascii="Times New Roman" w:hAnsi="Times New Roman"/>
          <w:spacing w:val="1"/>
          <w:sz w:val="24"/>
          <w:szCs w:val="24"/>
        </w:rPr>
        <w:t>монитора</w:t>
      </w:r>
      <w:r w:rsidRPr="00FF1AD7">
        <w:rPr>
          <w:rFonts w:ascii="Times New Roman" w:hAnsi="Times New Roman"/>
          <w:sz w:val="24"/>
          <w:szCs w:val="24"/>
        </w:rPr>
        <w:t>. Ко</w:t>
      </w:r>
      <w:r w:rsidRPr="00FF1AD7">
        <w:rPr>
          <w:rFonts w:ascii="Times New Roman" w:hAnsi="Times New Roman"/>
          <w:spacing w:val="2"/>
          <w:sz w:val="24"/>
          <w:szCs w:val="24"/>
        </w:rPr>
        <w:t>д</w:t>
      </w:r>
      <w:r w:rsidRPr="00FF1AD7">
        <w:rPr>
          <w:rFonts w:ascii="Times New Roman" w:hAnsi="Times New Roman"/>
          <w:sz w:val="24"/>
          <w:szCs w:val="24"/>
        </w:rPr>
        <w:t>и</w:t>
      </w:r>
      <w:r w:rsidRPr="00FF1AD7">
        <w:rPr>
          <w:rFonts w:ascii="Times New Roman" w:hAnsi="Times New Roman"/>
          <w:spacing w:val="2"/>
          <w:sz w:val="24"/>
          <w:szCs w:val="24"/>
        </w:rPr>
        <w:t>ро</w:t>
      </w:r>
      <w:r w:rsidRPr="00FF1AD7">
        <w:rPr>
          <w:rFonts w:ascii="Times New Roman" w:hAnsi="Times New Roman"/>
          <w:spacing w:val="-2"/>
          <w:sz w:val="24"/>
          <w:szCs w:val="24"/>
        </w:rPr>
        <w:t>в</w:t>
      </w:r>
      <w:r w:rsidRPr="00FF1AD7">
        <w:rPr>
          <w:rFonts w:ascii="Times New Roman" w:hAnsi="Times New Roman"/>
          <w:spacing w:val="1"/>
          <w:sz w:val="24"/>
          <w:szCs w:val="24"/>
        </w:rPr>
        <w:t>а</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е </w:t>
      </w:r>
      <w:r w:rsidRPr="00FF1AD7">
        <w:rPr>
          <w:rFonts w:ascii="Times New Roman" w:hAnsi="Times New Roman"/>
          <w:spacing w:val="2"/>
          <w:sz w:val="24"/>
          <w:szCs w:val="24"/>
        </w:rPr>
        <w:t>ц</w:t>
      </w:r>
      <w:r w:rsidRPr="00FF1AD7">
        <w:rPr>
          <w:rFonts w:ascii="Times New Roman" w:hAnsi="Times New Roman"/>
          <w:spacing w:val="1"/>
          <w:sz w:val="24"/>
          <w:szCs w:val="24"/>
        </w:rPr>
        <w:t>вета</w:t>
      </w:r>
      <w:r w:rsidRPr="00FF1AD7">
        <w:rPr>
          <w:rFonts w:ascii="Times New Roman" w:hAnsi="Times New Roman"/>
          <w:sz w:val="24"/>
          <w:szCs w:val="24"/>
        </w:rPr>
        <w:t>. Ц</w:t>
      </w:r>
      <w:r w:rsidRPr="00FF1AD7">
        <w:rPr>
          <w:rFonts w:ascii="Times New Roman" w:hAnsi="Times New Roman"/>
          <w:spacing w:val="1"/>
          <w:sz w:val="24"/>
          <w:szCs w:val="24"/>
        </w:rPr>
        <w:t>ветов</w:t>
      </w:r>
      <w:r w:rsidRPr="00FF1AD7">
        <w:rPr>
          <w:rFonts w:ascii="Times New Roman" w:hAnsi="Times New Roman"/>
          <w:spacing w:val="-1"/>
          <w:sz w:val="24"/>
          <w:szCs w:val="24"/>
        </w:rPr>
        <w:t>ы</w:t>
      </w:r>
      <w:r w:rsidRPr="00FF1AD7">
        <w:rPr>
          <w:rFonts w:ascii="Times New Roman" w:hAnsi="Times New Roman"/>
          <w:sz w:val="24"/>
          <w:szCs w:val="24"/>
        </w:rPr>
        <w:t xml:space="preserve">е </w:t>
      </w:r>
      <w:r w:rsidRPr="00FF1AD7">
        <w:rPr>
          <w:rFonts w:ascii="Times New Roman" w:hAnsi="Times New Roman"/>
          <w:spacing w:val="1"/>
          <w:sz w:val="24"/>
          <w:szCs w:val="24"/>
        </w:rPr>
        <w:t>м</w:t>
      </w:r>
      <w:r w:rsidRPr="00FF1AD7">
        <w:rPr>
          <w:rFonts w:ascii="Times New Roman" w:hAnsi="Times New Roman"/>
          <w:spacing w:val="2"/>
          <w:sz w:val="24"/>
          <w:szCs w:val="24"/>
        </w:rPr>
        <w:t>о</w:t>
      </w:r>
      <w:r w:rsidRPr="00FF1AD7">
        <w:rPr>
          <w:rFonts w:ascii="Times New Roman" w:hAnsi="Times New Roman"/>
          <w:sz w:val="24"/>
          <w:szCs w:val="24"/>
        </w:rPr>
        <w:t>д</w:t>
      </w:r>
      <w:r w:rsidRPr="00FF1AD7">
        <w:rPr>
          <w:rFonts w:ascii="Times New Roman" w:hAnsi="Times New Roman"/>
          <w:spacing w:val="1"/>
          <w:sz w:val="24"/>
          <w:szCs w:val="24"/>
        </w:rPr>
        <w:t>ели</w:t>
      </w:r>
      <w:r w:rsidRPr="00FF1AD7">
        <w:rPr>
          <w:rFonts w:ascii="Times New Roman" w:hAnsi="Times New Roman"/>
          <w:b/>
          <w:bCs/>
          <w:sz w:val="24"/>
          <w:szCs w:val="24"/>
        </w:rPr>
        <w:t>. М</w:t>
      </w:r>
      <w:r w:rsidRPr="00FF1AD7">
        <w:rPr>
          <w:rFonts w:ascii="Times New Roman" w:hAnsi="Times New Roman"/>
          <w:i/>
          <w:spacing w:val="1"/>
          <w:sz w:val="24"/>
          <w:szCs w:val="24"/>
        </w:rPr>
        <w:t>одел</w:t>
      </w:r>
      <w:r w:rsidRPr="00FF1AD7">
        <w:rPr>
          <w:rFonts w:ascii="Times New Roman" w:hAnsi="Times New Roman"/>
          <w:i/>
          <w:sz w:val="24"/>
          <w:szCs w:val="24"/>
        </w:rPr>
        <w:t xml:space="preserve">и </w:t>
      </w:r>
      <w:r w:rsidRPr="00FF1AD7">
        <w:rPr>
          <w:rFonts w:ascii="Times New Roman" w:hAnsi="Times New Roman"/>
          <w:i/>
          <w:spacing w:val="1"/>
          <w:sz w:val="24"/>
          <w:szCs w:val="24"/>
        </w:rPr>
        <w:t>RGB</w:t>
      </w:r>
      <w:r w:rsidRPr="00FF1AD7">
        <w:rPr>
          <w:rFonts w:ascii="Times New Roman" w:hAnsi="Times New Roman"/>
          <w:b/>
          <w:bCs/>
          <w:i/>
          <w:sz w:val="24"/>
          <w:szCs w:val="24"/>
        </w:rPr>
        <w:t xml:space="preserve">, </w:t>
      </w:r>
      <w:r w:rsidRPr="00FF1AD7">
        <w:rPr>
          <w:rFonts w:ascii="Times New Roman" w:hAnsi="Times New Roman"/>
          <w:i/>
          <w:sz w:val="24"/>
          <w:szCs w:val="24"/>
        </w:rPr>
        <w:t>H</w:t>
      </w:r>
      <w:r w:rsidRPr="00FF1AD7">
        <w:rPr>
          <w:rFonts w:ascii="Times New Roman" w:hAnsi="Times New Roman"/>
          <w:i/>
          <w:spacing w:val="1"/>
          <w:sz w:val="24"/>
          <w:szCs w:val="24"/>
        </w:rPr>
        <w:t>SB</w:t>
      </w:r>
      <w:r w:rsidRPr="00FF1AD7">
        <w:rPr>
          <w:rFonts w:ascii="Times New Roman" w:hAnsi="Times New Roman"/>
          <w:i/>
          <w:sz w:val="24"/>
          <w:szCs w:val="24"/>
        </w:rPr>
        <w:t xml:space="preserve">, </w:t>
      </w:r>
      <w:r w:rsidRPr="00FF1AD7">
        <w:rPr>
          <w:rFonts w:ascii="Times New Roman" w:hAnsi="Times New Roman"/>
          <w:i/>
          <w:spacing w:val="1"/>
          <w:sz w:val="24"/>
          <w:szCs w:val="24"/>
        </w:rPr>
        <w:t>CM</w:t>
      </w:r>
      <w:r w:rsidRPr="00FF1AD7">
        <w:rPr>
          <w:rFonts w:ascii="Times New Roman" w:hAnsi="Times New Roman"/>
          <w:i/>
          <w:sz w:val="24"/>
          <w:szCs w:val="24"/>
        </w:rPr>
        <w:t xml:space="preserve">Y и </w:t>
      </w:r>
      <w:r w:rsidRPr="00FF1AD7">
        <w:rPr>
          <w:rFonts w:ascii="Times New Roman" w:hAnsi="Times New Roman"/>
          <w:i/>
          <w:spacing w:val="1"/>
          <w:sz w:val="24"/>
          <w:szCs w:val="24"/>
        </w:rPr>
        <w:t>CM</w:t>
      </w:r>
      <w:r w:rsidRPr="00FF1AD7">
        <w:rPr>
          <w:rFonts w:ascii="Times New Roman" w:hAnsi="Times New Roman"/>
          <w:i/>
          <w:sz w:val="24"/>
          <w:szCs w:val="24"/>
        </w:rPr>
        <w:t>YK</w:t>
      </w:r>
      <w:r w:rsidRPr="00FF1AD7">
        <w:rPr>
          <w:rFonts w:ascii="Times New Roman" w:hAnsi="Times New Roman"/>
          <w:sz w:val="24"/>
          <w:szCs w:val="24"/>
        </w:rPr>
        <w:t xml:space="preserve">. </w:t>
      </w:r>
      <w:r w:rsidRPr="00FF1AD7">
        <w:rPr>
          <w:rFonts w:ascii="Times New Roman" w:hAnsi="Times New Roman"/>
          <w:i/>
          <w:spacing w:val="2"/>
          <w:sz w:val="24"/>
          <w:szCs w:val="24"/>
        </w:rPr>
        <w:t>Гл</w:t>
      </w:r>
      <w:r w:rsidRPr="00FF1AD7">
        <w:rPr>
          <w:rFonts w:ascii="Times New Roman" w:hAnsi="Times New Roman"/>
          <w:i/>
          <w:spacing w:val="-3"/>
          <w:sz w:val="24"/>
          <w:szCs w:val="24"/>
        </w:rPr>
        <w:t>у</w:t>
      </w:r>
      <w:r w:rsidRPr="00FF1AD7">
        <w:rPr>
          <w:rFonts w:ascii="Times New Roman" w:hAnsi="Times New Roman"/>
          <w:i/>
          <w:spacing w:val="2"/>
          <w:sz w:val="24"/>
          <w:szCs w:val="24"/>
        </w:rPr>
        <w:t>бин</w:t>
      </w:r>
      <w:r w:rsidRPr="00FF1AD7">
        <w:rPr>
          <w:rFonts w:ascii="Times New Roman" w:hAnsi="Times New Roman"/>
          <w:i/>
          <w:sz w:val="24"/>
          <w:szCs w:val="24"/>
        </w:rPr>
        <w:t xml:space="preserve">а </w:t>
      </w:r>
      <w:r w:rsidRPr="00FF1AD7">
        <w:rPr>
          <w:rFonts w:ascii="Times New Roman" w:hAnsi="Times New Roman"/>
          <w:i/>
          <w:spacing w:val="-1"/>
          <w:sz w:val="24"/>
          <w:szCs w:val="24"/>
        </w:rPr>
        <w:t>к</w:t>
      </w:r>
      <w:r w:rsidRPr="00FF1AD7">
        <w:rPr>
          <w:rFonts w:ascii="Times New Roman" w:hAnsi="Times New Roman"/>
          <w:i/>
          <w:sz w:val="24"/>
          <w:szCs w:val="24"/>
        </w:rPr>
        <w:t>о</w:t>
      </w:r>
      <w:r w:rsidRPr="00FF1AD7">
        <w:rPr>
          <w:rFonts w:ascii="Times New Roman" w:hAnsi="Times New Roman"/>
          <w:i/>
          <w:spacing w:val="2"/>
          <w:sz w:val="24"/>
          <w:szCs w:val="24"/>
        </w:rPr>
        <w:t>д</w:t>
      </w:r>
      <w:r w:rsidRPr="00FF1AD7">
        <w:rPr>
          <w:rFonts w:ascii="Times New Roman" w:hAnsi="Times New Roman"/>
          <w:i/>
          <w:sz w:val="24"/>
          <w:szCs w:val="24"/>
        </w:rPr>
        <w:t>ир</w:t>
      </w:r>
      <w:r w:rsidRPr="00FF1AD7">
        <w:rPr>
          <w:rFonts w:ascii="Times New Roman" w:hAnsi="Times New Roman"/>
          <w:i/>
          <w:spacing w:val="2"/>
          <w:sz w:val="24"/>
          <w:szCs w:val="24"/>
        </w:rPr>
        <w:t>о</w:t>
      </w:r>
      <w:r w:rsidRPr="00FF1AD7">
        <w:rPr>
          <w:rFonts w:ascii="Times New Roman" w:hAnsi="Times New Roman"/>
          <w:i/>
          <w:spacing w:val="1"/>
          <w:sz w:val="24"/>
          <w:szCs w:val="24"/>
        </w:rPr>
        <w:t>ва</w:t>
      </w:r>
      <w:r w:rsidRPr="00FF1AD7">
        <w:rPr>
          <w:rFonts w:ascii="Times New Roman" w:hAnsi="Times New Roman"/>
          <w:i/>
          <w:spacing w:val="-1"/>
          <w:sz w:val="24"/>
          <w:szCs w:val="24"/>
        </w:rPr>
        <w:t>н</w:t>
      </w:r>
      <w:r w:rsidRPr="00FF1AD7">
        <w:rPr>
          <w:rFonts w:ascii="Times New Roman" w:hAnsi="Times New Roman"/>
          <w:i/>
          <w:spacing w:val="2"/>
          <w:sz w:val="24"/>
          <w:szCs w:val="24"/>
        </w:rPr>
        <w:t>и</w:t>
      </w:r>
      <w:r w:rsidRPr="00FF1AD7">
        <w:rPr>
          <w:rFonts w:ascii="Times New Roman" w:hAnsi="Times New Roman"/>
          <w:i/>
          <w:spacing w:val="1"/>
          <w:sz w:val="24"/>
          <w:szCs w:val="24"/>
        </w:rPr>
        <w:t>я</w:t>
      </w:r>
      <w:r w:rsidRPr="00FF1AD7">
        <w:rPr>
          <w:rFonts w:ascii="Times New Roman" w:hAnsi="Times New Roman"/>
          <w:sz w:val="24"/>
          <w:szCs w:val="24"/>
        </w:rPr>
        <w:t xml:space="preserve">. </w:t>
      </w:r>
      <w:r w:rsidRPr="00FF1AD7">
        <w:rPr>
          <w:rFonts w:ascii="Times New Roman" w:hAnsi="Times New Roman"/>
          <w:i/>
          <w:spacing w:val="1"/>
          <w:sz w:val="24"/>
          <w:szCs w:val="24"/>
        </w:rPr>
        <w:t>Знакомство с растрово</w:t>
      </w:r>
      <w:r w:rsidRPr="00FF1AD7">
        <w:rPr>
          <w:rFonts w:ascii="Times New Roman" w:hAnsi="Times New Roman"/>
          <w:i/>
          <w:sz w:val="24"/>
          <w:szCs w:val="24"/>
        </w:rPr>
        <w:t xml:space="preserve">й и </w:t>
      </w:r>
      <w:r w:rsidRPr="00FF1AD7">
        <w:rPr>
          <w:rFonts w:ascii="Times New Roman" w:hAnsi="Times New Roman"/>
          <w:i/>
          <w:spacing w:val="1"/>
          <w:sz w:val="24"/>
          <w:szCs w:val="24"/>
        </w:rPr>
        <w:t>векторно</w:t>
      </w:r>
      <w:r w:rsidRPr="00FF1AD7">
        <w:rPr>
          <w:rFonts w:ascii="Times New Roman" w:hAnsi="Times New Roman"/>
          <w:i/>
          <w:sz w:val="24"/>
          <w:szCs w:val="24"/>
        </w:rPr>
        <w:t>й г</w:t>
      </w:r>
      <w:r w:rsidRPr="00FF1AD7">
        <w:rPr>
          <w:rFonts w:ascii="Times New Roman" w:hAnsi="Times New Roman"/>
          <w:i/>
          <w:spacing w:val="1"/>
          <w:sz w:val="24"/>
          <w:szCs w:val="24"/>
        </w:rPr>
        <w:t>рафикой</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2"/>
          <w:sz w:val="24"/>
          <w:szCs w:val="24"/>
        </w:rPr>
        <w:t>Ко</w:t>
      </w:r>
      <w:r w:rsidRPr="00FF1AD7">
        <w:rPr>
          <w:rFonts w:ascii="Times New Roman" w:hAnsi="Times New Roman"/>
          <w:sz w:val="24"/>
          <w:szCs w:val="24"/>
        </w:rPr>
        <w:t>ди</w:t>
      </w:r>
      <w:r w:rsidRPr="00FF1AD7">
        <w:rPr>
          <w:rFonts w:ascii="Times New Roman" w:hAnsi="Times New Roman"/>
          <w:spacing w:val="2"/>
          <w:sz w:val="24"/>
          <w:szCs w:val="24"/>
        </w:rPr>
        <w:t>ро</w:t>
      </w:r>
      <w:r w:rsidRPr="00FF1AD7">
        <w:rPr>
          <w:rFonts w:ascii="Times New Roman" w:hAnsi="Times New Roman"/>
          <w:spacing w:val="1"/>
          <w:sz w:val="24"/>
          <w:szCs w:val="24"/>
        </w:rPr>
        <w:t>в</w:t>
      </w:r>
      <w:r w:rsidRPr="00FF1AD7">
        <w:rPr>
          <w:rFonts w:ascii="Times New Roman" w:hAnsi="Times New Roman"/>
          <w:spacing w:val="-1"/>
          <w:sz w:val="24"/>
          <w:szCs w:val="24"/>
        </w:rPr>
        <w:t>а</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е </w:t>
      </w:r>
      <w:r w:rsidRPr="00FF1AD7">
        <w:rPr>
          <w:rFonts w:ascii="Times New Roman" w:hAnsi="Times New Roman"/>
          <w:spacing w:val="1"/>
          <w:sz w:val="24"/>
          <w:szCs w:val="24"/>
        </w:rPr>
        <w:t>з</w:t>
      </w:r>
      <w:r w:rsidRPr="00FF1AD7">
        <w:rPr>
          <w:rFonts w:ascii="Times New Roman" w:hAnsi="Times New Roman"/>
          <w:sz w:val="24"/>
          <w:szCs w:val="24"/>
        </w:rPr>
        <w:t>в</w:t>
      </w:r>
      <w:r w:rsidRPr="00FF1AD7">
        <w:rPr>
          <w:rFonts w:ascii="Times New Roman" w:hAnsi="Times New Roman"/>
          <w:spacing w:val="-3"/>
          <w:sz w:val="24"/>
          <w:szCs w:val="24"/>
        </w:rPr>
        <w:t>у</w:t>
      </w:r>
      <w:r w:rsidRPr="00FF1AD7">
        <w:rPr>
          <w:rFonts w:ascii="Times New Roman" w:hAnsi="Times New Roman"/>
          <w:spacing w:val="1"/>
          <w:sz w:val="24"/>
          <w:szCs w:val="24"/>
        </w:rPr>
        <w:t>ка</w:t>
      </w:r>
      <w:r w:rsidRPr="00FF1AD7">
        <w:rPr>
          <w:rFonts w:ascii="Times New Roman" w:hAnsi="Times New Roman"/>
          <w:b/>
          <w:bCs/>
          <w:sz w:val="24"/>
          <w:szCs w:val="24"/>
        </w:rPr>
        <w:t xml:space="preserve">. </w:t>
      </w:r>
      <w:r w:rsidRPr="00FF1AD7">
        <w:rPr>
          <w:rFonts w:ascii="Times New Roman" w:hAnsi="Times New Roman"/>
          <w:spacing w:val="1"/>
          <w:sz w:val="24"/>
          <w:szCs w:val="24"/>
        </w:rPr>
        <w:t>Разрядност</w:t>
      </w:r>
      <w:r w:rsidRPr="00FF1AD7">
        <w:rPr>
          <w:rFonts w:ascii="Times New Roman" w:hAnsi="Times New Roman"/>
          <w:sz w:val="24"/>
          <w:szCs w:val="24"/>
        </w:rPr>
        <w:t xml:space="preserve">ь и </w:t>
      </w:r>
      <w:r w:rsidRPr="00FF1AD7">
        <w:rPr>
          <w:rFonts w:ascii="Times New Roman" w:hAnsi="Times New Roman"/>
          <w:spacing w:val="1"/>
          <w:sz w:val="24"/>
          <w:szCs w:val="24"/>
        </w:rPr>
        <w:t>частот</w:t>
      </w:r>
      <w:r w:rsidRPr="00FF1AD7">
        <w:rPr>
          <w:rFonts w:ascii="Times New Roman" w:hAnsi="Times New Roman"/>
          <w:sz w:val="24"/>
          <w:szCs w:val="24"/>
        </w:rPr>
        <w:t xml:space="preserve">а </w:t>
      </w:r>
      <w:r w:rsidRPr="00FF1AD7">
        <w:rPr>
          <w:rFonts w:ascii="Times New Roman" w:hAnsi="Times New Roman"/>
          <w:spacing w:val="1"/>
          <w:sz w:val="24"/>
          <w:szCs w:val="24"/>
        </w:rPr>
        <w:t>записи</w:t>
      </w:r>
      <w:r w:rsidRPr="00FF1AD7">
        <w:rPr>
          <w:rFonts w:ascii="Times New Roman" w:hAnsi="Times New Roman"/>
          <w:sz w:val="24"/>
          <w:szCs w:val="24"/>
        </w:rPr>
        <w:t xml:space="preserve">. </w:t>
      </w:r>
      <w:r w:rsidRPr="00FF1AD7">
        <w:rPr>
          <w:rFonts w:ascii="Times New Roman" w:hAnsi="Times New Roman"/>
          <w:spacing w:val="6"/>
          <w:sz w:val="24"/>
          <w:szCs w:val="24"/>
        </w:rPr>
        <w:t>Количеств</w:t>
      </w:r>
      <w:r w:rsidRPr="00FF1AD7">
        <w:rPr>
          <w:rFonts w:ascii="Times New Roman" w:hAnsi="Times New Roman"/>
          <w:sz w:val="24"/>
          <w:szCs w:val="24"/>
        </w:rPr>
        <w:t xml:space="preserve">о </w:t>
      </w:r>
      <w:r w:rsidRPr="00FF1AD7">
        <w:rPr>
          <w:rFonts w:ascii="Times New Roman" w:hAnsi="Times New Roman"/>
          <w:spacing w:val="6"/>
          <w:sz w:val="24"/>
          <w:szCs w:val="24"/>
        </w:rPr>
        <w:t>канало</w:t>
      </w:r>
      <w:r w:rsidRPr="00FF1AD7">
        <w:rPr>
          <w:rFonts w:ascii="Times New Roman" w:hAnsi="Times New Roman"/>
          <w:sz w:val="24"/>
          <w:szCs w:val="24"/>
        </w:rPr>
        <w:t xml:space="preserve">в </w:t>
      </w:r>
      <w:r w:rsidRPr="00FF1AD7">
        <w:rPr>
          <w:rFonts w:ascii="Times New Roman" w:hAnsi="Times New Roman"/>
          <w:spacing w:val="6"/>
          <w:sz w:val="24"/>
          <w:szCs w:val="24"/>
        </w:rPr>
        <w:t>записи</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О</w:t>
      </w:r>
      <w:r w:rsidRPr="00FF1AD7">
        <w:rPr>
          <w:rFonts w:ascii="Times New Roman" w:hAnsi="Times New Roman"/>
          <w:spacing w:val="2"/>
          <w:sz w:val="24"/>
          <w:szCs w:val="24"/>
        </w:rPr>
        <w:t>ц</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pacing w:val="-1"/>
          <w:sz w:val="24"/>
          <w:szCs w:val="24"/>
        </w:rPr>
        <w:t>к</w:t>
      </w:r>
      <w:r w:rsidRPr="00FF1AD7">
        <w:rPr>
          <w:rFonts w:ascii="Times New Roman" w:hAnsi="Times New Roman"/>
          <w:sz w:val="24"/>
          <w:szCs w:val="24"/>
        </w:rPr>
        <w:t xml:space="preserve">а </w:t>
      </w:r>
      <w:r w:rsidRPr="00FF1AD7">
        <w:rPr>
          <w:rFonts w:ascii="Times New Roman" w:hAnsi="Times New Roman"/>
          <w:spacing w:val="1"/>
          <w:sz w:val="24"/>
          <w:szCs w:val="24"/>
        </w:rPr>
        <w:t>к</w:t>
      </w:r>
      <w:r w:rsidRPr="00FF1AD7">
        <w:rPr>
          <w:rFonts w:ascii="Times New Roman" w:hAnsi="Times New Roman"/>
          <w:spacing w:val="2"/>
          <w:sz w:val="24"/>
          <w:szCs w:val="24"/>
        </w:rPr>
        <w:t>о</w:t>
      </w:r>
      <w:r w:rsidRPr="00FF1AD7">
        <w:rPr>
          <w:rFonts w:ascii="Times New Roman" w:hAnsi="Times New Roman"/>
          <w:sz w:val="24"/>
          <w:szCs w:val="24"/>
        </w:rPr>
        <w:t>ли</w:t>
      </w:r>
      <w:r w:rsidRPr="00FF1AD7">
        <w:rPr>
          <w:rFonts w:ascii="Times New Roman" w:hAnsi="Times New Roman"/>
          <w:spacing w:val="1"/>
          <w:sz w:val="24"/>
          <w:szCs w:val="24"/>
        </w:rPr>
        <w:t>честв</w:t>
      </w:r>
      <w:r w:rsidRPr="00FF1AD7">
        <w:rPr>
          <w:rFonts w:ascii="Times New Roman" w:hAnsi="Times New Roman"/>
          <w:spacing w:val="-2"/>
          <w:sz w:val="24"/>
          <w:szCs w:val="24"/>
        </w:rPr>
        <w:t>е</w:t>
      </w:r>
      <w:r w:rsidRPr="00FF1AD7">
        <w:rPr>
          <w:rFonts w:ascii="Times New Roman" w:hAnsi="Times New Roman"/>
          <w:spacing w:val="2"/>
          <w:sz w:val="24"/>
          <w:szCs w:val="24"/>
        </w:rPr>
        <w:t>н</w:t>
      </w:r>
      <w:r w:rsidRPr="00FF1AD7">
        <w:rPr>
          <w:rFonts w:ascii="Times New Roman" w:hAnsi="Times New Roman"/>
          <w:sz w:val="24"/>
          <w:szCs w:val="24"/>
        </w:rPr>
        <w:t>ных п</w:t>
      </w:r>
      <w:r w:rsidRPr="00FF1AD7">
        <w:rPr>
          <w:rFonts w:ascii="Times New Roman" w:hAnsi="Times New Roman"/>
          <w:spacing w:val="1"/>
          <w:sz w:val="24"/>
          <w:szCs w:val="24"/>
        </w:rPr>
        <w:t>а</w:t>
      </w:r>
      <w:r w:rsidRPr="00FF1AD7">
        <w:rPr>
          <w:rFonts w:ascii="Times New Roman" w:hAnsi="Times New Roman"/>
          <w:spacing w:val="2"/>
          <w:sz w:val="24"/>
          <w:szCs w:val="24"/>
        </w:rPr>
        <w:t>р</w:t>
      </w:r>
      <w:r w:rsidRPr="00FF1AD7">
        <w:rPr>
          <w:rFonts w:ascii="Times New Roman" w:hAnsi="Times New Roman"/>
          <w:spacing w:val="1"/>
          <w:sz w:val="24"/>
          <w:szCs w:val="24"/>
        </w:rPr>
        <w:t>аме</w:t>
      </w:r>
      <w:r w:rsidRPr="00FF1AD7">
        <w:rPr>
          <w:rFonts w:ascii="Times New Roman" w:hAnsi="Times New Roman"/>
          <w:spacing w:val="-2"/>
          <w:sz w:val="24"/>
          <w:szCs w:val="24"/>
        </w:rPr>
        <w:t>т</w:t>
      </w:r>
      <w:r w:rsidRPr="00FF1AD7">
        <w:rPr>
          <w:rFonts w:ascii="Times New Roman" w:hAnsi="Times New Roman"/>
          <w:sz w:val="24"/>
          <w:szCs w:val="24"/>
        </w:rPr>
        <w:t>р</w:t>
      </w:r>
      <w:r w:rsidRPr="00FF1AD7">
        <w:rPr>
          <w:rFonts w:ascii="Times New Roman" w:hAnsi="Times New Roman"/>
          <w:spacing w:val="2"/>
          <w:sz w:val="24"/>
          <w:szCs w:val="24"/>
        </w:rPr>
        <w:t>о</w:t>
      </w:r>
      <w:r w:rsidRPr="00FF1AD7">
        <w:rPr>
          <w:rFonts w:ascii="Times New Roman" w:hAnsi="Times New Roman"/>
          <w:spacing w:val="1"/>
          <w:sz w:val="24"/>
          <w:szCs w:val="24"/>
        </w:rPr>
        <w:t>в</w:t>
      </w:r>
      <w:r w:rsidRPr="00FF1AD7">
        <w:rPr>
          <w:rFonts w:ascii="Times New Roman" w:hAnsi="Times New Roman"/>
          <w:sz w:val="24"/>
          <w:szCs w:val="24"/>
        </w:rPr>
        <w:t>, с</w:t>
      </w:r>
      <w:r w:rsidRPr="00FF1AD7">
        <w:rPr>
          <w:rFonts w:ascii="Times New Roman" w:hAnsi="Times New Roman"/>
          <w:spacing w:val="2"/>
          <w:sz w:val="24"/>
          <w:szCs w:val="24"/>
        </w:rPr>
        <w:t>вязанн</w:t>
      </w:r>
      <w:r w:rsidRPr="00FF1AD7">
        <w:rPr>
          <w:rFonts w:ascii="Times New Roman" w:hAnsi="Times New Roman"/>
          <w:sz w:val="24"/>
          <w:szCs w:val="24"/>
        </w:rPr>
        <w:t xml:space="preserve">ых с </w:t>
      </w:r>
      <w:r w:rsidRPr="00FF1AD7">
        <w:rPr>
          <w:rFonts w:ascii="Times New Roman" w:hAnsi="Times New Roman"/>
          <w:spacing w:val="1"/>
          <w:sz w:val="24"/>
          <w:szCs w:val="24"/>
        </w:rPr>
        <w:t>представление</w:t>
      </w:r>
      <w:r w:rsidRPr="00FF1AD7">
        <w:rPr>
          <w:rFonts w:ascii="Times New Roman" w:hAnsi="Times New Roman"/>
          <w:sz w:val="24"/>
          <w:szCs w:val="24"/>
        </w:rPr>
        <w:t>м и х</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z w:val="24"/>
          <w:szCs w:val="24"/>
        </w:rPr>
        <w:t>н</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z w:val="24"/>
          <w:szCs w:val="24"/>
        </w:rPr>
        <w:t xml:space="preserve">ием </w:t>
      </w:r>
      <w:r w:rsidRPr="00FF1AD7">
        <w:rPr>
          <w:rFonts w:ascii="Times New Roman" w:hAnsi="Times New Roman"/>
          <w:spacing w:val="-1"/>
          <w:sz w:val="24"/>
          <w:szCs w:val="24"/>
        </w:rPr>
        <w:t>изображени</w:t>
      </w:r>
      <w:r w:rsidRPr="00FF1AD7">
        <w:rPr>
          <w:rFonts w:ascii="Times New Roman" w:hAnsi="Times New Roman"/>
          <w:sz w:val="24"/>
          <w:szCs w:val="24"/>
        </w:rPr>
        <w:t xml:space="preserve">й и </w:t>
      </w:r>
      <w:r w:rsidRPr="00FF1AD7">
        <w:rPr>
          <w:rFonts w:ascii="Times New Roman" w:hAnsi="Times New Roman"/>
          <w:spacing w:val="-1"/>
          <w:sz w:val="24"/>
          <w:szCs w:val="24"/>
        </w:rPr>
        <w:t>звуковы</w:t>
      </w:r>
      <w:r w:rsidRPr="00FF1AD7">
        <w:rPr>
          <w:rFonts w:ascii="Times New Roman" w:hAnsi="Times New Roman"/>
          <w:sz w:val="24"/>
          <w:szCs w:val="24"/>
        </w:rPr>
        <w:t>х ф</w:t>
      </w:r>
      <w:r w:rsidRPr="00FF1AD7">
        <w:rPr>
          <w:rFonts w:ascii="Times New Roman" w:hAnsi="Times New Roman"/>
          <w:spacing w:val="-1"/>
          <w:sz w:val="24"/>
          <w:szCs w:val="24"/>
        </w:rPr>
        <w:t>айло</w:t>
      </w:r>
      <w:r w:rsidRPr="00FF1AD7">
        <w:rPr>
          <w:rFonts w:ascii="Times New Roman" w:hAnsi="Times New Roman"/>
          <w:spacing w:val="-2"/>
          <w:sz w:val="24"/>
          <w:szCs w:val="24"/>
        </w:rPr>
        <w:t>в</w:t>
      </w:r>
      <w:r w:rsidRPr="00FF1AD7">
        <w:rPr>
          <w:rFonts w:ascii="Times New Roman" w:hAnsi="Times New Roman"/>
          <w:sz w:val="24"/>
          <w:szCs w:val="24"/>
        </w:rPr>
        <w:t>.</w:t>
      </w:r>
    </w:p>
    <w:p w:rsidR="008639FE" w:rsidRPr="00FF1AD7" w:rsidRDefault="008639FE" w:rsidP="00FF1AD7">
      <w:pPr>
        <w:pStyle w:val="3f2"/>
        <w:ind w:left="709"/>
        <w:jc w:val="both"/>
        <w:rPr>
          <w:rFonts w:ascii="Times New Roman" w:hAnsi="Times New Roman"/>
          <w:sz w:val="24"/>
          <w:szCs w:val="24"/>
        </w:rPr>
      </w:pPr>
      <w:r w:rsidRPr="00FF1AD7">
        <w:rPr>
          <w:rFonts w:ascii="Times New Roman" w:hAnsi="Times New Roman"/>
          <w:b/>
          <w:bCs/>
          <w:spacing w:val="1"/>
          <w:sz w:val="24"/>
          <w:szCs w:val="24"/>
        </w:rPr>
        <w:t>Систем</w:t>
      </w:r>
      <w:r w:rsidRPr="00FF1AD7">
        <w:rPr>
          <w:rFonts w:ascii="Times New Roman" w:hAnsi="Times New Roman"/>
          <w:b/>
          <w:bCs/>
          <w:sz w:val="24"/>
          <w:szCs w:val="24"/>
        </w:rPr>
        <w:t xml:space="preserve">ы </w:t>
      </w:r>
      <w:r w:rsidRPr="00FF1AD7">
        <w:rPr>
          <w:rFonts w:ascii="Times New Roman" w:hAnsi="Times New Roman"/>
          <w:b/>
          <w:bCs/>
          <w:spacing w:val="1"/>
          <w:sz w:val="24"/>
          <w:szCs w:val="24"/>
        </w:rPr>
        <w:t>счисления</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Двоична</w:t>
      </w:r>
      <w:r w:rsidRPr="00FF1AD7">
        <w:rPr>
          <w:rFonts w:ascii="Times New Roman" w:hAnsi="Times New Roman"/>
          <w:sz w:val="24"/>
          <w:szCs w:val="24"/>
        </w:rPr>
        <w:t xml:space="preserve">я </w:t>
      </w:r>
      <w:r w:rsidRPr="00FF1AD7">
        <w:rPr>
          <w:rFonts w:ascii="Times New Roman" w:hAnsi="Times New Roman"/>
          <w:spacing w:val="1"/>
          <w:sz w:val="24"/>
          <w:szCs w:val="24"/>
        </w:rPr>
        <w:t>системо</w:t>
      </w:r>
      <w:r w:rsidRPr="00FF1AD7">
        <w:rPr>
          <w:rFonts w:ascii="Times New Roman" w:hAnsi="Times New Roman"/>
          <w:sz w:val="24"/>
          <w:szCs w:val="24"/>
        </w:rPr>
        <w:t xml:space="preserve">й </w:t>
      </w:r>
      <w:r w:rsidRPr="00FF1AD7">
        <w:rPr>
          <w:rFonts w:ascii="Times New Roman" w:hAnsi="Times New Roman"/>
          <w:spacing w:val="1"/>
          <w:sz w:val="24"/>
          <w:szCs w:val="24"/>
        </w:rPr>
        <w:t>счислени</w:t>
      </w:r>
      <w:r w:rsidRPr="00FF1AD7">
        <w:rPr>
          <w:rFonts w:ascii="Times New Roman" w:hAnsi="Times New Roman"/>
          <w:sz w:val="24"/>
          <w:szCs w:val="24"/>
        </w:rPr>
        <w:t xml:space="preserve">я, </w:t>
      </w:r>
      <w:r w:rsidRPr="00FF1AD7">
        <w:rPr>
          <w:rFonts w:ascii="Times New Roman" w:hAnsi="Times New Roman"/>
          <w:spacing w:val="1"/>
          <w:sz w:val="24"/>
          <w:szCs w:val="24"/>
        </w:rPr>
        <w:t>запис</w:t>
      </w:r>
      <w:r w:rsidRPr="00FF1AD7">
        <w:rPr>
          <w:rFonts w:ascii="Times New Roman" w:hAnsi="Times New Roman"/>
          <w:sz w:val="24"/>
          <w:szCs w:val="24"/>
        </w:rPr>
        <w:t xml:space="preserve">ь </w:t>
      </w:r>
      <w:r w:rsidRPr="00FF1AD7">
        <w:rPr>
          <w:rFonts w:ascii="Times New Roman" w:hAnsi="Times New Roman"/>
          <w:spacing w:val="1"/>
          <w:sz w:val="24"/>
          <w:szCs w:val="24"/>
        </w:rPr>
        <w:t>целы</w:t>
      </w:r>
      <w:r w:rsidRPr="00FF1AD7">
        <w:rPr>
          <w:rFonts w:ascii="Times New Roman" w:hAnsi="Times New Roman"/>
          <w:sz w:val="24"/>
          <w:szCs w:val="24"/>
        </w:rPr>
        <w:t>х ч</w:t>
      </w:r>
      <w:r w:rsidRPr="00FF1AD7">
        <w:rPr>
          <w:rFonts w:ascii="Times New Roman" w:hAnsi="Times New Roman"/>
          <w:spacing w:val="1"/>
          <w:sz w:val="24"/>
          <w:szCs w:val="24"/>
        </w:rPr>
        <w:t>исе</w:t>
      </w:r>
      <w:r w:rsidRPr="00FF1AD7">
        <w:rPr>
          <w:rFonts w:ascii="Times New Roman" w:hAnsi="Times New Roman"/>
          <w:sz w:val="24"/>
          <w:szCs w:val="24"/>
        </w:rPr>
        <w:t>лв</w:t>
      </w:r>
      <w:r w:rsidRPr="00FF1AD7">
        <w:rPr>
          <w:rFonts w:ascii="Times New Roman" w:hAnsi="Times New Roman"/>
          <w:spacing w:val="1"/>
          <w:sz w:val="24"/>
          <w:szCs w:val="24"/>
        </w:rPr>
        <w:t>предела</w:t>
      </w:r>
      <w:r w:rsidRPr="00FF1AD7">
        <w:rPr>
          <w:rFonts w:ascii="Times New Roman" w:hAnsi="Times New Roman"/>
          <w:sz w:val="24"/>
          <w:szCs w:val="24"/>
        </w:rPr>
        <w:t>х</w:t>
      </w:r>
      <w:r w:rsidRPr="00FF1AD7">
        <w:rPr>
          <w:rFonts w:ascii="Times New Roman" w:hAnsi="Times New Roman"/>
          <w:spacing w:val="1"/>
          <w:sz w:val="24"/>
          <w:szCs w:val="24"/>
        </w:rPr>
        <w:t>о</w:t>
      </w:r>
      <w:r w:rsidRPr="00FF1AD7">
        <w:rPr>
          <w:rFonts w:ascii="Times New Roman" w:hAnsi="Times New Roman"/>
          <w:sz w:val="24"/>
          <w:szCs w:val="24"/>
        </w:rPr>
        <w:t>т0</w:t>
      </w:r>
      <w:r w:rsidRPr="00FF1AD7">
        <w:rPr>
          <w:rFonts w:ascii="Times New Roman" w:hAnsi="Times New Roman"/>
          <w:spacing w:val="1"/>
          <w:sz w:val="24"/>
          <w:szCs w:val="24"/>
        </w:rPr>
        <w:t>до 1024</w:t>
      </w:r>
      <w:r w:rsidRPr="00FF1AD7">
        <w:rPr>
          <w:rFonts w:ascii="Times New Roman" w:hAnsi="Times New Roman"/>
          <w:sz w:val="24"/>
          <w:szCs w:val="24"/>
        </w:rPr>
        <w:t>. П</w:t>
      </w:r>
      <w:r w:rsidRPr="00FF1AD7">
        <w:rPr>
          <w:rFonts w:ascii="Times New Roman" w:hAnsi="Times New Roman"/>
          <w:spacing w:val="1"/>
          <w:sz w:val="24"/>
          <w:szCs w:val="24"/>
        </w:rPr>
        <w:t>е</w:t>
      </w:r>
      <w:r w:rsidRPr="00FF1AD7">
        <w:rPr>
          <w:rFonts w:ascii="Times New Roman" w:hAnsi="Times New Roman"/>
          <w:spacing w:val="2"/>
          <w:sz w:val="24"/>
          <w:szCs w:val="24"/>
        </w:rPr>
        <w:t>р</w:t>
      </w:r>
      <w:r w:rsidRPr="00FF1AD7">
        <w:rPr>
          <w:rFonts w:ascii="Times New Roman" w:hAnsi="Times New Roman"/>
          <w:spacing w:val="1"/>
          <w:sz w:val="24"/>
          <w:szCs w:val="24"/>
        </w:rPr>
        <w:t>ев</w:t>
      </w:r>
      <w:r w:rsidRPr="00FF1AD7">
        <w:rPr>
          <w:rFonts w:ascii="Times New Roman" w:hAnsi="Times New Roman"/>
          <w:spacing w:val="-1"/>
          <w:sz w:val="24"/>
          <w:szCs w:val="24"/>
        </w:rPr>
        <w:t>о</w:t>
      </w:r>
      <w:r w:rsidRPr="00FF1AD7">
        <w:rPr>
          <w:rFonts w:ascii="Times New Roman" w:hAnsi="Times New Roman"/>
          <w:sz w:val="24"/>
          <w:szCs w:val="24"/>
        </w:rPr>
        <w:t xml:space="preserve">д натуральных </w:t>
      </w:r>
      <w:r w:rsidRPr="00FF1AD7">
        <w:rPr>
          <w:rFonts w:ascii="Times New Roman" w:hAnsi="Times New Roman"/>
          <w:spacing w:val="4"/>
          <w:sz w:val="24"/>
          <w:szCs w:val="24"/>
        </w:rPr>
        <w:t>чисе</w:t>
      </w:r>
      <w:r w:rsidRPr="00FF1AD7">
        <w:rPr>
          <w:rFonts w:ascii="Times New Roman" w:hAnsi="Times New Roman"/>
          <w:sz w:val="24"/>
          <w:szCs w:val="24"/>
        </w:rPr>
        <w:t xml:space="preserve">л </w:t>
      </w:r>
      <w:r w:rsidRPr="00FF1AD7">
        <w:rPr>
          <w:rFonts w:ascii="Times New Roman" w:hAnsi="Times New Roman"/>
          <w:spacing w:val="4"/>
          <w:sz w:val="24"/>
          <w:szCs w:val="24"/>
        </w:rPr>
        <w:t>и</w:t>
      </w:r>
      <w:r w:rsidRPr="00FF1AD7">
        <w:rPr>
          <w:rFonts w:ascii="Times New Roman" w:hAnsi="Times New Roman"/>
          <w:sz w:val="24"/>
          <w:szCs w:val="24"/>
        </w:rPr>
        <w:t xml:space="preserve">з </w:t>
      </w:r>
      <w:r w:rsidRPr="00FF1AD7">
        <w:rPr>
          <w:rFonts w:ascii="Times New Roman" w:hAnsi="Times New Roman"/>
          <w:spacing w:val="2"/>
          <w:sz w:val="24"/>
          <w:szCs w:val="24"/>
        </w:rPr>
        <w:t>десятично</w:t>
      </w:r>
      <w:r w:rsidRPr="00FF1AD7">
        <w:rPr>
          <w:rFonts w:ascii="Times New Roman" w:hAnsi="Times New Roman"/>
          <w:sz w:val="24"/>
          <w:szCs w:val="24"/>
        </w:rPr>
        <w:t xml:space="preserve">й </w:t>
      </w:r>
      <w:r w:rsidRPr="00FF1AD7">
        <w:rPr>
          <w:rFonts w:ascii="Times New Roman" w:hAnsi="Times New Roman"/>
          <w:spacing w:val="2"/>
          <w:sz w:val="24"/>
          <w:szCs w:val="24"/>
        </w:rPr>
        <w:t>систем</w:t>
      </w:r>
      <w:r w:rsidRPr="00FF1AD7">
        <w:rPr>
          <w:rFonts w:ascii="Times New Roman" w:hAnsi="Times New Roman"/>
          <w:sz w:val="24"/>
          <w:szCs w:val="24"/>
        </w:rPr>
        <w:t xml:space="preserve">ы </w:t>
      </w:r>
      <w:r w:rsidRPr="00FF1AD7">
        <w:rPr>
          <w:rFonts w:ascii="Times New Roman" w:hAnsi="Times New Roman"/>
          <w:spacing w:val="1"/>
          <w:sz w:val="24"/>
          <w:szCs w:val="24"/>
        </w:rPr>
        <w:t>сч</w:t>
      </w:r>
      <w:r w:rsidRPr="00FF1AD7">
        <w:rPr>
          <w:rFonts w:ascii="Times New Roman" w:hAnsi="Times New Roman"/>
          <w:sz w:val="24"/>
          <w:szCs w:val="24"/>
        </w:rPr>
        <w:t>и</w:t>
      </w:r>
      <w:r w:rsidRPr="00FF1AD7">
        <w:rPr>
          <w:rFonts w:ascii="Times New Roman" w:hAnsi="Times New Roman"/>
          <w:spacing w:val="1"/>
          <w:sz w:val="24"/>
          <w:szCs w:val="24"/>
        </w:rPr>
        <w:t>сле</w:t>
      </w:r>
      <w:r w:rsidRPr="00FF1AD7">
        <w:rPr>
          <w:rFonts w:ascii="Times New Roman" w:hAnsi="Times New Roman"/>
          <w:spacing w:val="-1"/>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я в </w:t>
      </w:r>
      <w:r w:rsidRPr="00FF1AD7">
        <w:rPr>
          <w:rFonts w:ascii="Times New Roman" w:hAnsi="Times New Roman"/>
          <w:spacing w:val="2"/>
          <w:sz w:val="24"/>
          <w:szCs w:val="24"/>
        </w:rPr>
        <w:t>двоичну</w:t>
      </w:r>
      <w:r w:rsidRPr="00FF1AD7">
        <w:rPr>
          <w:rFonts w:ascii="Times New Roman" w:hAnsi="Times New Roman"/>
          <w:sz w:val="24"/>
          <w:szCs w:val="24"/>
        </w:rPr>
        <w:t xml:space="preserve">ю и из </w:t>
      </w:r>
      <w:r w:rsidRPr="00FF1AD7">
        <w:rPr>
          <w:rFonts w:ascii="Times New Roman" w:hAnsi="Times New Roman"/>
          <w:spacing w:val="2"/>
          <w:sz w:val="24"/>
          <w:szCs w:val="24"/>
        </w:rPr>
        <w:t>двоично</w:t>
      </w:r>
      <w:r w:rsidRPr="00FF1AD7">
        <w:rPr>
          <w:rFonts w:ascii="Times New Roman" w:hAnsi="Times New Roman"/>
          <w:sz w:val="24"/>
          <w:szCs w:val="24"/>
        </w:rPr>
        <w:t>й в</w:t>
      </w:r>
      <w:r w:rsidRPr="00FF1AD7">
        <w:rPr>
          <w:rFonts w:ascii="Times New Roman" w:hAnsi="Times New Roman"/>
          <w:spacing w:val="2"/>
          <w:sz w:val="24"/>
          <w:szCs w:val="24"/>
        </w:rPr>
        <w:t xml:space="preserve"> десятичну</w:t>
      </w:r>
      <w:r w:rsidRPr="00FF1AD7">
        <w:rPr>
          <w:rFonts w:ascii="Times New Roman" w:hAnsi="Times New Roman"/>
          <w:spacing w:val="1"/>
          <w:sz w:val="24"/>
          <w:szCs w:val="24"/>
        </w:rPr>
        <w:t>ю</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Восьме</w:t>
      </w:r>
      <w:r w:rsidRPr="00FF1AD7">
        <w:rPr>
          <w:rFonts w:ascii="Times New Roman" w:hAnsi="Times New Roman"/>
          <w:i/>
          <w:sz w:val="24"/>
          <w:szCs w:val="24"/>
        </w:rPr>
        <w:t>р</w:t>
      </w:r>
      <w:r w:rsidRPr="00FF1AD7">
        <w:rPr>
          <w:rFonts w:ascii="Times New Roman" w:hAnsi="Times New Roman"/>
          <w:i/>
          <w:spacing w:val="2"/>
          <w:sz w:val="24"/>
          <w:szCs w:val="24"/>
        </w:rPr>
        <w:t>и</w:t>
      </w:r>
      <w:r w:rsidRPr="00FF1AD7">
        <w:rPr>
          <w:rFonts w:ascii="Times New Roman" w:hAnsi="Times New Roman"/>
          <w:i/>
          <w:spacing w:val="-1"/>
          <w:sz w:val="24"/>
          <w:szCs w:val="24"/>
        </w:rPr>
        <w:t>ч</w:t>
      </w:r>
      <w:r w:rsidRPr="00FF1AD7">
        <w:rPr>
          <w:rFonts w:ascii="Times New Roman" w:hAnsi="Times New Roman"/>
          <w:i/>
          <w:sz w:val="24"/>
          <w:szCs w:val="24"/>
        </w:rPr>
        <w:t xml:space="preserve">ная и </w:t>
      </w:r>
      <w:r w:rsidRPr="00FF1AD7">
        <w:rPr>
          <w:rFonts w:ascii="Times New Roman" w:hAnsi="Times New Roman"/>
          <w:i/>
          <w:spacing w:val="1"/>
          <w:sz w:val="24"/>
          <w:szCs w:val="24"/>
        </w:rPr>
        <w:t>шестн</w:t>
      </w:r>
      <w:r w:rsidRPr="00FF1AD7">
        <w:rPr>
          <w:rFonts w:ascii="Times New Roman" w:hAnsi="Times New Roman"/>
          <w:i/>
          <w:spacing w:val="-1"/>
          <w:sz w:val="24"/>
          <w:szCs w:val="24"/>
        </w:rPr>
        <w:t>а</w:t>
      </w:r>
      <w:r w:rsidRPr="00FF1AD7">
        <w:rPr>
          <w:rFonts w:ascii="Times New Roman" w:hAnsi="Times New Roman"/>
          <w:i/>
          <w:spacing w:val="2"/>
          <w:sz w:val="24"/>
          <w:szCs w:val="24"/>
        </w:rPr>
        <w:t>д</w:t>
      </w:r>
      <w:r w:rsidRPr="00FF1AD7">
        <w:rPr>
          <w:rFonts w:ascii="Times New Roman" w:hAnsi="Times New Roman"/>
          <w:i/>
          <w:sz w:val="24"/>
          <w:szCs w:val="24"/>
        </w:rPr>
        <w:t>ц</w:t>
      </w:r>
      <w:r w:rsidRPr="00FF1AD7">
        <w:rPr>
          <w:rFonts w:ascii="Times New Roman" w:hAnsi="Times New Roman"/>
          <w:i/>
          <w:spacing w:val="1"/>
          <w:sz w:val="24"/>
          <w:szCs w:val="24"/>
        </w:rPr>
        <w:t>ате</w:t>
      </w:r>
      <w:r w:rsidRPr="00FF1AD7">
        <w:rPr>
          <w:rFonts w:ascii="Times New Roman" w:hAnsi="Times New Roman"/>
          <w:i/>
          <w:sz w:val="24"/>
          <w:szCs w:val="24"/>
        </w:rPr>
        <w:t>р</w:t>
      </w:r>
      <w:r w:rsidRPr="00FF1AD7">
        <w:rPr>
          <w:rFonts w:ascii="Times New Roman" w:hAnsi="Times New Roman"/>
          <w:i/>
          <w:spacing w:val="2"/>
          <w:sz w:val="24"/>
          <w:szCs w:val="24"/>
        </w:rPr>
        <w:t>и</w:t>
      </w:r>
      <w:r w:rsidRPr="00FF1AD7">
        <w:rPr>
          <w:rFonts w:ascii="Times New Roman" w:hAnsi="Times New Roman"/>
          <w:i/>
          <w:spacing w:val="-1"/>
          <w:sz w:val="24"/>
          <w:szCs w:val="24"/>
        </w:rPr>
        <w:t>ч</w:t>
      </w:r>
      <w:r w:rsidRPr="00FF1AD7">
        <w:rPr>
          <w:rFonts w:ascii="Times New Roman" w:hAnsi="Times New Roman"/>
          <w:i/>
          <w:sz w:val="24"/>
          <w:szCs w:val="24"/>
        </w:rPr>
        <w:t xml:space="preserve">ная </w:t>
      </w:r>
      <w:r w:rsidRPr="00FF1AD7">
        <w:rPr>
          <w:rFonts w:ascii="Times New Roman" w:hAnsi="Times New Roman"/>
          <w:i/>
          <w:spacing w:val="1"/>
          <w:sz w:val="24"/>
          <w:szCs w:val="24"/>
        </w:rPr>
        <w:t>с</w:t>
      </w:r>
      <w:r w:rsidRPr="00FF1AD7">
        <w:rPr>
          <w:rFonts w:ascii="Times New Roman" w:hAnsi="Times New Roman"/>
          <w:i/>
          <w:spacing w:val="2"/>
          <w:sz w:val="24"/>
          <w:szCs w:val="24"/>
        </w:rPr>
        <w:t>и</w:t>
      </w:r>
      <w:r w:rsidRPr="00FF1AD7">
        <w:rPr>
          <w:rFonts w:ascii="Times New Roman" w:hAnsi="Times New Roman"/>
          <w:i/>
          <w:spacing w:val="1"/>
          <w:sz w:val="24"/>
          <w:szCs w:val="24"/>
        </w:rPr>
        <w:t>сте</w:t>
      </w:r>
      <w:r w:rsidRPr="00FF1AD7">
        <w:rPr>
          <w:rFonts w:ascii="Times New Roman" w:hAnsi="Times New Roman"/>
          <w:i/>
          <w:spacing w:val="-2"/>
          <w:sz w:val="24"/>
          <w:szCs w:val="24"/>
        </w:rPr>
        <w:t>м</w:t>
      </w:r>
      <w:r w:rsidRPr="00FF1AD7">
        <w:rPr>
          <w:rFonts w:ascii="Times New Roman" w:hAnsi="Times New Roman"/>
          <w:i/>
          <w:sz w:val="24"/>
          <w:szCs w:val="24"/>
        </w:rPr>
        <w:t xml:space="preserve">ы </w:t>
      </w:r>
      <w:r w:rsidRPr="00FF1AD7">
        <w:rPr>
          <w:rFonts w:ascii="Times New Roman" w:hAnsi="Times New Roman"/>
          <w:i/>
          <w:spacing w:val="-1"/>
          <w:sz w:val="24"/>
          <w:szCs w:val="24"/>
        </w:rPr>
        <w:t>с</w:t>
      </w:r>
      <w:r w:rsidRPr="00FF1AD7">
        <w:rPr>
          <w:rFonts w:ascii="Times New Roman" w:hAnsi="Times New Roman"/>
          <w:i/>
          <w:spacing w:val="1"/>
          <w:sz w:val="24"/>
          <w:szCs w:val="24"/>
        </w:rPr>
        <w:t>ч</w:t>
      </w:r>
      <w:r w:rsidRPr="00FF1AD7">
        <w:rPr>
          <w:rFonts w:ascii="Times New Roman" w:hAnsi="Times New Roman"/>
          <w:i/>
          <w:spacing w:val="2"/>
          <w:sz w:val="24"/>
          <w:szCs w:val="24"/>
        </w:rPr>
        <w:t>и</w:t>
      </w:r>
      <w:r w:rsidRPr="00FF1AD7">
        <w:rPr>
          <w:rFonts w:ascii="Times New Roman" w:hAnsi="Times New Roman"/>
          <w:i/>
          <w:spacing w:val="1"/>
          <w:sz w:val="24"/>
          <w:szCs w:val="24"/>
        </w:rPr>
        <w:t>сл</w:t>
      </w:r>
      <w:r w:rsidRPr="00FF1AD7">
        <w:rPr>
          <w:rFonts w:ascii="Times New Roman" w:hAnsi="Times New Roman"/>
          <w:i/>
          <w:spacing w:val="-2"/>
          <w:sz w:val="24"/>
          <w:szCs w:val="24"/>
        </w:rPr>
        <w:t>е</w:t>
      </w:r>
      <w:r w:rsidRPr="00FF1AD7">
        <w:rPr>
          <w:rFonts w:ascii="Times New Roman" w:hAnsi="Times New Roman"/>
          <w:i/>
          <w:sz w:val="24"/>
          <w:szCs w:val="24"/>
        </w:rPr>
        <w:t>ни</w:t>
      </w:r>
      <w:r w:rsidRPr="00FF1AD7">
        <w:rPr>
          <w:rFonts w:ascii="Times New Roman" w:hAnsi="Times New Roman"/>
          <w:i/>
          <w:spacing w:val="1"/>
          <w:sz w:val="24"/>
          <w:szCs w:val="24"/>
        </w:rPr>
        <w:t>я</w:t>
      </w:r>
      <w:r w:rsidRPr="00FF1AD7">
        <w:rPr>
          <w:rFonts w:ascii="Times New Roman" w:hAnsi="Times New Roman"/>
          <w:i/>
          <w:sz w:val="24"/>
          <w:szCs w:val="24"/>
        </w:rPr>
        <w:t>. П</w:t>
      </w:r>
      <w:r w:rsidRPr="00FF1AD7">
        <w:rPr>
          <w:rFonts w:ascii="Times New Roman" w:hAnsi="Times New Roman"/>
          <w:i/>
          <w:spacing w:val="1"/>
          <w:sz w:val="24"/>
          <w:szCs w:val="24"/>
        </w:rPr>
        <w:t>е</w:t>
      </w:r>
      <w:r w:rsidRPr="00FF1AD7">
        <w:rPr>
          <w:rFonts w:ascii="Times New Roman" w:hAnsi="Times New Roman"/>
          <w:i/>
          <w:spacing w:val="2"/>
          <w:sz w:val="24"/>
          <w:szCs w:val="24"/>
        </w:rPr>
        <w:t>р</w:t>
      </w:r>
      <w:r w:rsidRPr="00FF1AD7">
        <w:rPr>
          <w:rFonts w:ascii="Times New Roman" w:hAnsi="Times New Roman"/>
          <w:i/>
          <w:spacing w:val="1"/>
          <w:sz w:val="24"/>
          <w:szCs w:val="24"/>
        </w:rPr>
        <w:t>ев</w:t>
      </w:r>
      <w:r w:rsidRPr="00FF1AD7">
        <w:rPr>
          <w:rFonts w:ascii="Times New Roman" w:hAnsi="Times New Roman"/>
          <w:i/>
          <w:spacing w:val="-1"/>
          <w:sz w:val="24"/>
          <w:szCs w:val="24"/>
        </w:rPr>
        <w:t>о</w:t>
      </w:r>
      <w:r w:rsidRPr="00FF1AD7">
        <w:rPr>
          <w:rFonts w:ascii="Times New Roman" w:hAnsi="Times New Roman"/>
          <w:i/>
          <w:sz w:val="24"/>
          <w:szCs w:val="24"/>
        </w:rPr>
        <w:t>д натуральных ч</w:t>
      </w:r>
      <w:r w:rsidRPr="00FF1AD7">
        <w:rPr>
          <w:rFonts w:ascii="Times New Roman" w:hAnsi="Times New Roman"/>
          <w:i/>
          <w:spacing w:val="4"/>
          <w:sz w:val="24"/>
          <w:szCs w:val="24"/>
        </w:rPr>
        <w:t>исе</w:t>
      </w:r>
      <w:r w:rsidRPr="00FF1AD7">
        <w:rPr>
          <w:rFonts w:ascii="Times New Roman" w:hAnsi="Times New Roman"/>
          <w:i/>
          <w:sz w:val="24"/>
          <w:szCs w:val="24"/>
        </w:rPr>
        <w:t xml:space="preserve">л </w:t>
      </w:r>
      <w:r w:rsidRPr="00FF1AD7">
        <w:rPr>
          <w:rFonts w:ascii="Times New Roman" w:hAnsi="Times New Roman"/>
          <w:i/>
          <w:spacing w:val="3"/>
          <w:sz w:val="24"/>
          <w:szCs w:val="24"/>
        </w:rPr>
        <w:t>и</w:t>
      </w:r>
      <w:r w:rsidRPr="00FF1AD7">
        <w:rPr>
          <w:rFonts w:ascii="Times New Roman" w:hAnsi="Times New Roman"/>
          <w:i/>
          <w:sz w:val="24"/>
          <w:szCs w:val="24"/>
        </w:rPr>
        <w:t xml:space="preserve">з </w:t>
      </w:r>
      <w:r w:rsidRPr="00FF1AD7">
        <w:rPr>
          <w:rFonts w:ascii="Times New Roman" w:hAnsi="Times New Roman"/>
          <w:i/>
          <w:spacing w:val="2"/>
          <w:sz w:val="24"/>
          <w:szCs w:val="24"/>
        </w:rPr>
        <w:t>двоично</w:t>
      </w:r>
      <w:r w:rsidRPr="00FF1AD7">
        <w:rPr>
          <w:rFonts w:ascii="Times New Roman" w:hAnsi="Times New Roman"/>
          <w:i/>
          <w:sz w:val="24"/>
          <w:szCs w:val="24"/>
        </w:rPr>
        <w:t xml:space="preserve">й </w:t>
      </w:r>
      <w:r w:rsidRPr="00FF1AD7">
        <w:rPr>
          <w:rFonts w:ascii="Times New Roman" w:hAnsi="Times New Roman"/>
          <w:i/>
          <w:spacing w:val="2"/>
          <w:sz w:val="24"/>
          <w:szCs w:val="24"/>
        </w:rPr>
        <w:t>систем</w:t>
      </w:r>
      <w:r w:rsidRPr="00FF1AD7">
        <w:rPr>
          <w:rFonts w:ascii="Times New Roman" w:hAnsi="Times New Roman"/>
          <w:i/>
          <w:sz w:val="24"/>
          <w:szCs w:val="24"/>
        </w:rPr>
        <w:t xml:space="preserve">ы </w:t>
      </w:r>
      <w:r w:rsidRPr="00FF1AD7">
        <w:rPr>
          <w:rFonts w:ascii="Times New Roman" w:hAnsi="Times New Roman"/>
          <w:i/>
          <w:spacing w:val="1"/>
          <w:sz w:val="24"/>
          <w:szCs w:val="24"/>
        </w:rPr>
        <w:t>сч</w:t>
      </w:r>
      <w:r w:rsidRPr="00FF1AD7">
        <w:rPr>
          <w:rFonts w:ascii="Times New Roman" w:hAnsi="Times New Roman"/>
          <w:i/>
          <w:sz w:val="24"/>
          <w:szCs w:val="24"/>
        </w:rPr>
        <w:t>и</w:t>
      </w:r>
      <w:r w:rsidRPr="00FF1AD7">
        <w:rPr>
          <w:rFonts w:ascii="Times New Roman" w:hAnsi="Times New Roman"/>
          <w:i/>
          <w:spacing w:val="1"/>
          <w:sz w:val="24"/>
          <w:szCs w:val="24"/>
        </w:rPr>
        <w:t>сле</w:t>
      </w:r>
      <w:r w:rsidRPr="00FF1AD7">
        <w:rPr>
          <w:rFonts w:ascii="Times New Roman" w:hAnsi="Times New Roman"/>
          <w:i/>
          <w:spacing w:val="-1"/>
          <w:sz w:val="24"/>
          <w:szCs w:val="24"/>
        </w:rPr>
        <w:t>н</w:t>
      </w:r>
      <w:r w:rsidRPr="00FF1AD7">
        <w:rPr>
          <w:rFonts w:ascii="Times New Roman" w:hAnsi="Times New Roman"/>
          <w:i/>
          <w:spacing w:val="2"/>
          <w:sz w:val="24"/>
          <w:szCs w:val="24"/>
        </w:rPr>
        <w:t>и</w:t>
      </w:r>
      <w:r w:rsidRPr="00FF1AD7">
        <w:rPr>
          <w:rFonts w:ascii="Times New Roman" w:hAnsi="Times New Roman"/>
          <w:i/>
          <w:sz w:val="24"/>
          <w:szCs w:val="24"/>
        </w:rPr>
        <w:t xml:space="preserve">я в </w:t>
      </w:r>
      <w:r w:rsidRPr="00FF1AD7">
        <w:rPr>
          <w:rFonts w:ascii="Times New Roman" w:hAnsi="Times New Roman"/>
          <w:i/>
          <w:spacing w:val="1"/>
          <w:sz w:val="24"/>
          <w:szCs w:val="24"/>
        </w:rPr>
        <w:t>восьмеричну</w:t>
      </w:r>
      <w:r w:rsidRPr="00FF1AD7">
        <w:rPr>
          <w:rFonts w:ascii="Times New Roman" w:hAnsi="Times New Roman"/>
          <w:i/>
          <w:sz w:val="24"/>
          <w:szCs w:val="24"/>
        </w:rPr>
        <w:t xml:space="preserve">ю и </w:t>
      </w:r>
      <w:r w:rsidRPr="00FF1AD7">
        <w:rPr>
          <w:rFonts w:ascii="Times New Roman" w:hAnsi="Times New Roman"/>
          <w:i/>
          <w:spacing w:val="2"/>
          <w:sz w:val="24"/>
          <w:szCs w:val="24"/>
        </w:rPr>
        <w:t>шестнадцатер</w:t>
      </w:r>
      <w:r w:rsidRPr="00FF1AD7">
        <w:rPr>
          <w:rFonts w:ascii="Times New Roman" w:hAnsi="Times New Roman"/>
          <w:i/>
          <w:spacing w:val="1"/>
          <w:sz w:val="24"/>
          <w:szCs w:val="24"/>
        </w:rPr>
        <w:t>и</w:t>
      </w:r>
      <w:r w:rsidRPr="00FF1AD7">
        <w:rPr>
          <w:rFonts w:ascii="Times New Roman" w:hAnsi="Times New Roman"/>
          <w:i/>
          <w:spacing w:val="2"/>
          <w:sz w:val="24"/>
          <w:szCs w:val="24"/>
        </w:rPr>
        <w:t>чну</w:t>
      </w:r>
      <w:r w:rsidRPr="00FF1AD7">
        <w:rPr>
          <w:rFonts w:ascii="Times New Roman" w:hAnsi="Times New Roman"/>
          <w:i/>
          <w:sz w:val="24"/>
          <w:szCs w:val="24"/>
        </w:rPr>
        <w:t xml:space="preserve">ю и </w:t>
      </w:r>
      <w:r w:rsidRPr="00FF1AD7">
        <w:rPr>
          <w:rFonts w:ascii="Times New Roman" w:hAnsi="Times New Roman"/>
          <w:i/>
          <w:spacing w:val="2"/>
          <w:sz w:val="24"/>
          <w:szCs w:val="24"/>
        </w:rPr>
        <w:t>обратно</w:t>
      </w:r>
      <w:r w:rsidRPr="00FF1AD7">
        <w:rPr>
          <w:rFonts w:ascii="Times New Roman" w:hAnsi="Times New Roman"/>
          <w:i/>
          <w:sz w:val="24"/>
          <w:szCs w:val="24"/>
        </w:rPr>
        <w:t>. А</w:t>
      </w:r>
      <w:r w:rsidRPr="00FF1AD7">
        <w:rPr>
          <w:rFonts w:ascii="Times New Roman" w:hAnsi="Times New Roman"/>
          <w:i/>
          <w:spacing w:val="2"/>
          <w:sz w:val="24"/>
          <w:szCs w:val="24"/>
        </w:rPr>
        <w:t>ри</w:t>
      </w:r>
      <w:r w:rsidRPr="00FF1AD7">
        <w:rPr>
          <w:rFonts w:ascii="Times New Roman" w:hAnsi="Times New Roman"/>
          <w:i/>
          <w:spacing w:val="1"/>
          <w:sz w:val="24"/>
          <w:szCs w:val="24"/>
        </w:rPr>
        <w:t>фмет</w:t>
      </w:r>
      <w:r w:rsidRPr="00FF1AD7">
        <w:rPr>
          <w:rFonts w:ascii="Times New Roman" w:hAnsi="Times New Roman"/>
          <w:i/>
          <w:sz w:val="24"/>
          <w:szCs w:val="24"/>
        </w:rPr>
        <w:t>и</w:t>
      </w:r>
      <w:r w:rsidRPr="00FF1AD7">
        <w:rPr>
          <w:rFonts w:ascii="Times New Roman" w:hAnsi="Times New Roman"/>
          <w:i/>
          <w:spacing w:val="1"/>
          <w:sz w:val="24"/>
          <w:szCs w:val="24"/>
        </w:rPr>
        <w:t>чес</w:t>
      </w:r>
      <w:r w:rsidRPr="00FF1AD7">
        <w:rPr>
          <w:rFonts w:ascii="Times New Roman" w:hAnsi="Times New Roman"/>
          <w:i/>
          <w:sz w:val="24"/>
          <w:szCs w:val="24"/>
        </w:rPr>
        <w:t xml:space="preserve">кие </w:t>
      </w:r>
      <w:r w:rsidRPr="00FF1AD7">
        <w:rPr>
          <w:rFonts w:ascii="Times New Roman" w:hAnsi="Times New Roman"/>
          <w:i/>
          <w:spacing w:val="2"/>
          <w:sz w:val="24"/>
          <w:szCs w:val="24"/>
        </w:rPr>
        <w:t>д</w:t>
      </w:r>
      <w:r w:rsidRPr="00FF1AD7">
        <w:rPr>
          <w:rFonts w:ascii="Times New Roman" w:hAnsi="Times New Roman"/>
          <w:i/>
          <w:spacing w:val="1"/>
          <w:sz w:val="24"/>
          <w:szCs w:val="24"/>
        </w:rPr>
        <w:t>е</w:t>
      </w:r>
      <w:r w:rsidRPr="00FF1AD7">
        <w:rPr>
          <w:rFonts w:ascii="Times New Roman" w:hAnsi="Times New Roman"/>
          <w:i/>
          <w:sz w:val="24"/>
          <w:szCs w:val="24"/>
        </w:rPr>
        <w:t>й</w:t>
      </w:r>
      <w:r w:rsidRPr="00FF1AD7">
        <w:rPr>
          <w:rFonts w:ascii="Times New Roman" w:hAnsi="Times New Roman"/>
          <w:i/>
          <w:spacing w:val="1"/>
          <w:sz w:val="24"/>
          <w:szCs w:val="24"/>
        </w:rPr>
        <w:t>стви</w:t>
      </w:r>
      <w:r w:rsidRPr="00FF1AD7">
        <w:rPr>
          <w:rFonts w:ascii="Times New Roman" w:hAnsi="Times New Roman"/>
          <w:i/>
          <w:sz w:val="24"/>
          <w:szCs w:val="24"/>
        </w:rPr>
        <w:t xml:space="preserve">я в двоичной </w:t>
      </w:r>
      <w:r w:rsidRPr="00FF1AD7">
        <w:rPr>
          <w:rFonts w:ascii="Times New Roman" w:hAnsi="Times New Roman"/>
          <w:i/>
          <w:spacing w:val="-1"/>
          <w:sz w:val="24"/>
          <w:szCs w:val="24"/>
        </w:rPr>
        <w:t>с</w:t>
      </w:r>
      <w:r w:rsidRPr="00FF1AD7">
        <w:rPr>
          <w:rFonts w:ascii="Times New Roman" w:hAnsi="Times New Roman"/>
          <w:i/>
          <w:spacing w:val="2"/>
          <w:sz w:val="24"/>
          <w:szCs w:val="24"/>
        </w:rPr>
        <w:t>и</w:t>
      </w:r>
      <w:r w:rsidRPr="00FF1AD7">
        <w:rPr>
          <w:rFonts w:ascii="Times New Roman" w:hAnsi="Times New Roman"/>
          <w:i/>
          <w:spacing w:val="1"/>
          <w:sz w:val="24"/>
          <w:szCs w:val="24"/>
        </w:rPr>
        <w:t>сте</w:t>
      </w:r>
      <w:r w:rsidRPr="00FF1AD7">
        <w:rPr>
          <w:rFonts w:ascii="Times New Roman" w:hAnsi="Times New Roman"/>
          <w:i/>
          <w:spacing w:val="-2"/>
          <w:sz w:val="24"/>
          <w:szCs w:val="24"/>
        </w:rPr>
        <w:t>м</w:t>
      </w:r>
      <w:r w:rsidRPr="00FF1AD7">
        <w:rPr>
          <w:rFonts w:ascii="Times New Roman" w:hAnsi="Times New Roman"/>
          <w:i/>
          <w:sz w:val="24"/>
          <w:szCs w:val="24"/>
        </w:rPr>
        <w:t xml:space="preserve">е </w:t>
      </w:r>
      <w:r w:rsidRPr="00FF1AD7">
        <w:rPr>
          <w:rFonts w:ascii="Times New Roman" w:hAnsi="Times New Roman"/>
          <w:i/>
          <w:spacing w:val="1"/>
          <w:sz w:val="24"/>
          <w:szCs w:val="24"/>
        </w:rPr>
        <w:t>сч</w:t>
      </w:r>
      <w:r w:rsidRPr="00FF1AD7">
        <w:rPr>
          <w:rFonts w:ascii="Times New Roman" w:hAnsi="Times New Roman"/>
          <w:i/>
          <w:spacing w:val="2"/>
          <w:sz w:val="24"/>
          <w:szCs w:val="24"/>
        </w:rPr>
        <w:t>и</w:t>
      </w:r>
      <w:r w:rsidRPr="00FF1AD7">
        <w:rPr>
          <w:rFonts w:ascii="Times New Roman" w:hAnsi="Times New Roman"/>
          <w:i/>
          <w:spacing w:val="1"/>
          <w:sz w:val="24"/>
          <w:szCs w:val="24"/>
        </w:rPr>
        <w:t>сл</w:t>
      </w:r>
      <w:r w:rsidRPr="00FF1AD7">
        <w:rPr>
          <w:rFonts w:ascii="Times New Roman" w:hAnsi="Times New Roman"/>
          <w:i/>
          <w:spacing w:val="-2"/>
          <w:sz w:val="24"/>
          <w:szCs w:val="24"/>
        </w:rPr>
        <w:t>е</w:t>
      </w:r>
      <w:r w:rsidRPr="00FF1AD7">
        <w:rPr>
          <w:rFonts w:ascii="Times New Roman" w:hAnsi="Times New Roman"/>
          <w:i/>
          <w:spacing w:val="2"/>
          <w:sz w:val="24"/>
          <w:szCs w:val="24"/>
        </w:rPr>
        <w:t>н</w:t>
      </w:r>
      <w:r w:rsidRPr="00FF1AD7">
        <w:rPr>
          <w:rFonts w:ascii="Times New Roman" w:hAnsi="Times New Roman"/>
          <w:i/>
          <w:sz w:val="24"/>
          <w:szCs w:val="24"/>
        </w:rPr>
        <w:t>и</w:t>
      </w:r>
      <w:r w:rsidRPr="00FF1AD7">
        <w:rPr>
          <w:rFonts w:ascii="Times New Roman" w:hAnsi="Times New Roman"/>
          <w:i/>
          <w:spacing w:val="1"/>
          <w:sz w:val="24"/>
          <w:szCs w:val="24"/>
        </w:rPr>
        <w:t>я</w:t>
      </w:r>
      <w:r w:rsidRPr="00FF1AD7">
        <w:rPr>
          <w:rFonts w:ascii="Times New Roman" w:hAnsi="Times New Roman"/>
          <w:b/>
          <w:bCs/>
          <w:i/>
          <w:sz w:val="24"/>
          <w:szCs w:val="24"/>
        </w:rPr>
        <w:t>.</w:t>
      </w:r>
    </w:p>
    <w:p w:rsidR="008639FE" w:rsidRPr="00FF1AD7" w:rsidRDefault="008639FE" w:rsidP="00FF1AD7">
      <w:pPr>
        <w:pStyle w:val="3f2"/>
        <w:tabs>
          <w:tab w:val="left" w:pos="1260"/>
        </w:tabs>
        <w:ind w:left="709"/>
        <w:jc w:val="both"/>
        <w:rPr>
          <w:rFonts w:ascii="Times New Roman" w:hAnsi="Times New Roman"/>
          <w:sz w:val="24"/>
          <w:szCs w:val="24"/>
        </w:rPr>
      </w:pPr>
      <w:r w:rsidRPr="00FF1AD7">
        <w:rPr>
          <w:rFonts w:ascii="Times New Roman" w:hAnsi="Times New Roman"/>
          <w:b/>
          <w:bCs/>
          <w:sz w:val="24"/>
          <w:szCs w:val="24"/>
        </w:rPr>
        <w:t>Элементы комбинаторики, теории множеств и математической логики.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Формул</w:t>
      </w:r>
      <w:r w:rsidRPr="00FF1AD7">
        <w:rPr>
          <w:rFonts w:ascii="Times New Roman" w:hAnsi="Times New Roman"/>
          <w:sz w:val="24"/>
          <w:szCs w:val="24"/>
        </w:rPr>
        <w:t xml:space="preserve">ы </w:t>
      </w:r>
      <w:r w:rsidRPr="00FF1AD7">
        <w:rPr>
          <w:rFonts w:ascii="Times New Roman" w:hAnsi="Times New Roman"/>
          <w:spacing w:val="1"/>
          <w:sz w:val="24"/>
          <w:szCs w:val="24"/>
        </w:rPr>
        <w:t>перемножени</w:t>
      </w:r>
      <w:r w:rsidRPr="00FF1AD7">
        <w:rPr>
          <w:rFonts w:ascii="Times New Roman" w:hAnsi="Times New Roman"/>
          <w:sz w:val="24"/>
          <w:szCs w:val="24"/>
        </w:rPr>
        <w:t xml:space="preserve">я и </w:t>
      </w:r>
      <w:r w:rsidRPr="00FF1AD7">
        <w:rPr>
          <w:rFonts w:ascii="Times New Roman" w:hAnsi="Times New Roman"/>
          <w:spacing w:val="1"/>
          <w:sz w:val="24"/>
          <w:szCs w:val="24"/>
        </w:rPr>
        <w:t>сложени</w:t>
      </w:r>
      <w:r w:rsidRPr="00FF1AD7">
        <w:rPr>
          <w:rFonts w:ascii="Times New Roman" w:hAnsi="Times New Roman"/>
          <w:sz w:val="24"/>
          <w:szCs w:val="24"/>
        </w:rPr>
        <w:t xml:space="preserve">я </w:t>
      </w:r>
      <w:r w:rsidRPr="00FF1AD7">
        <w:rPr>
          <w:rFonts w:ascii="Times New Roman" w:hAnsi="Times New Roman"/>
          <w:spacing w:val="1"/>
          <w:sz w:val="24"/>
          <w:szCs w:val="24"/>
        </w:rPr>
        <w:t>количеств</w:t>
      </w:r>
      <w:r w:rsidRPr="00FF1AD7">
        <w:rPr>
          <w:rFonts w:ascii="Times New Roman" w:hAnsi="Times New Roman"/>
          <w:sz w:val="24"/>
          <w:szCs w:val="24"/>
        </w:rPr>
        <w:t xml:space="preserve">а </w:t>
      </w:r>
      <w:r w:rsidRPr="00FF1AD7">
        <w:rPr>
          <w:rFonts w:ascii="Times New Roman" w:hAnsi="Times New Roman"/>
          <w:spacing w:val="1"/>
          <w:sz w:val="24"/>
          <w:szCs w:val="24"/>
        </w:rPr>
        <w:t>вариантов</w:t>
      </w:r>
      <w:r w:rsidRPr="00FF1AD7">
        <w:rPr>
          <w:rFonts w:ascii="Times New Roman" w:hAnsi="Times New Roman"/>
          <w:sz w:val="24"/>
          <w:szCs w:val="24"/>
        </w:rPr>
        <w:t>. К</w:t>
      </w:r>
      <w:r w:rsidRPr="00FF1AD7">
        <w:rPr>
          <w:rFonts w:ascii="Times New Roman" w:hAnsi="Times New Roman"/>
          <w:spacing w:val="1"/>
          <w:sz w:val="24"/>
          <w:szCs w:val="24"/>
        </w:rPr>
        <w:t>оличеств</w:t>
      </w:r>
      <w:r w:rsidRPr="00FF1AD7">
        <w:rPr>
          <w:rFonts w:ascii="Times New Roman" w:hAnsi="Times New Roman"/>
          <w:sz w:val="24"/>
          <w:szCs w:val="24"/>
        </w:rPr>
        <w:t xml:space="preserve">о </w:t>
      </w:r>
      <w:r w:rsidRPr="00FF1AD7">
        <w:rPr>
          <w:rFonts w:ascii="Times New Roman" w:hAnsi="Times New Roman"/>
          <w:spacing w:val="1"/>
          <w:sz w:val="24"/>
          <w:szCs w:val="24"/>
        </w:rPr>
        <w:t>тексто</w:t>
      </w:r>
      <w:r w:rsidRPr="00FF1AD7">
        <w:rPr>
          <w:rFonts w:ascii="Times New Roman" w:hAnsi="Times New Roman"/>
          <w:sz w:val="24"/>
          <w:szCs w:val="24"/>
        </w:rPr>
        <w:t>в дан</w:t>
      </w:r>
      <w:r w:rsidRPr="00FF1AD7">
        <w:rPr>
          <w:rFonts w:ascii="Times New Roman" w:hAnsi="Times New Roman"/>
          <w:spacing w:val="1"/>
          <w:sz w:val="24"/>
          <w:szCs w:val="24"/>
        </w:rPr>
        <w:t>но</w:t>
      </w:r>
      <w:r w:rsidRPr="00FF1AD7">
        <w:rPr>
          <w:rFonts w:ascii="Times New Roman" w:hAnsi="Times New Roman"/>
          <w:sz w:val="24"/>
          <w:szCs w:val="24"/>
        </w:rPr>
        <w:t>й д</w:t>
      </w:r>
      <w:r w:rsidRPr="00FF1AD7">
        <w:rPr>
          <w:rFonts w:ascii="Times New Roman" w:hAnsi="Times New Roman"/>
          <w:spacing w:val="1"/>
          <w:sz w:val="24"/>
          <w:szCs w:val="24"/>
        </w:rPr>
        <w:t>лин</w:t>
      </w:r>
      <w:r w:rsidRPr="00FF1AD7">
        <w:rPr>
          <w:rFonts w:ascii="Times New Roman" w:hAnsi="Times New Roman"/>
          <w:sz w:val="24"/>
          <w:szCs w:val="24"/>
        </w:rPr>
        <w:t xml:space="preserve">ы в </w:t>
      </w:r>
      <w:r w:rsidRPr="00FF1AD7">
        <w:rPr>
          <w:rFonts w:ascii="Times New Roman" w:hAnsi="Times New Roman"/>
          <w:spacing w:val="1"/>
          <w:sz w:val="24"/>
          <w:szCs w:val="24"/>
        </w:rPr>
        <w:t>данно</w:t>
      </w:r>
      <w:r w:rsidRPr="00FF1AD7">
        <w:rPr>
          <w:rFonts w:ascii="Times New Roman" w:hAnsi="Times New Roman"/>
          <w:sz w:val="24"/>
          <w:szCs w:val="24"/>
        </w:rPr>
        <w:t xml:space="preserve">м </w:t>
      </w:r>
      <w:r w:rsidRPr="00FF1AD7">
        <w:rPr>
          <w:rFonts w:ascii="Times New Roman" w:hAnsi="Times New Roman"/>
          <w:spacing w:val="1"/>
          <w:sz w:val="24"/>
          <w:szCs w:val="24"/>
        </w:rPr>
        <w:t>алфавите</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Множество</w:t>
      </w:r>
      <w:r w:rsidRPr="00FF1AD7">
        <w:rPr>
          <w:rFonts w:ascii="Times New Roman" w:hAnsi="Times New Roman"/>
          <w:sz w:val="24"/>
          <w:szCs w:val="24"/>
        </w:rPr>
        <w:t>. Т</w:t>
      </w:r>
      <w:r w:rsidRPr="00FF1AD7">
        <w:rPr>
          <w:rFonts w:ascii="Times New Roman" w:hAnsi="Times New Roman"/>
          <w:spacing w:val="1"/>
          <w:sz w:val="24"/>
          <w:szCs w:val="24"/>
        </w:rPr>
        <w:t>еоретик</w:t>
      </w:r>
      <w:r w:rsidRPr="00FF1AD7">
        <w:rPr>
          <w:rFonts w:ascii="Times New Roman" w:hAnsi="Times New Roman"/>
          <w:sz w:val="24"/>
          <w:szCs w:val="24"/>
        </w:rPr>
        <w:t>о</w:t>
      </w:r>
      <w:r w:rsidRPr="00FF1AD7">
        <w:rPr>
          <w:rFonts w:ascii="Times New Roman" w:hAnsi="Times New Roman"/>
          <w:spacing w:val="1"/>
          <w:sz w:val="24"/>
          <w:szCs w:val="24"/>
        </w:rPr>
        <w:t>-множественны</w:t>
      </w:r>
      <w:r w:rsidRPr="00FF1AD7">
        <w:rPr>
          <w:rFonts w:ascii="Times New Roman" w:hAnsi="Times New Roman"/>
          <w:sz w:val="24"/>
          <w:szCs w:val="24"/>
        </w:rPr>
        <w:t xml:space="preserve">е </w:t>
      </w:r>
      <w:r w:rsidRPr="00FF1AD7">
        <w:rPr>
          <w:rFonts w:ascii="Times New Roman" w:hAnsi="Times New Roman"/>
          <w:spacing w:val="1"/>
          <w:sz w:val="24"/>
          <w:szCs w:val="24"/>
        </w:rPr>
        <w:t>операци</w:t>
      </w:r>
      <w:r w:rsidRPr="00FF1AD7">
        <w:rPr>
          <w:rFonts w:ascii="Times New Roman" w:hAnsi="Times New Roman"/>
          <w:sz w:val="24"/>
          <w:szCs w:val="24"/>
        </w:rPr>
        <w:t>и (</w:t>
      </w:r>
      <w:r w:rsidRPr="00FF1AD7">
        <w:rPr>
          <w:rFonts w:ascii="Times New Roman" w:hAnsi="Times New Roman"/>
          <w:spacing w:val="1"/>
          <w:sz w:val="24"/>
          <w:szCs w:val="24"/>
        </w:rPr>
        <w:t>объединение</w:t>
      </w:r>
      <w:r w:rsidRPr="00FF1AD7">
        <w:rPr>
          <w:rFonts w:ascii="Times New Roman" w:hAnsi="Times New Roman"/>
          <w:sz w:val="24"/>
          <w:szCs w:val="24"/>
        </w:rPr>
        <w:t xml:space="preserve">, </w:t>
      </w:r>
      <w:r w:rsidRPr="00FF1AD7">
        <w:rPr>
          <w:rFonts w:ascii="Times New Roman" w:hAnsi="Times New Roman"/>
          <w:spacing w:val="1"/>
          <w:sz w:val="24"/>
          <w:szCs w:val="24"/>
        </w:rPr>
        <w:t>пересечение</w:t>
      </w:r>
      <w:r w:rsidRPr="00FF1AD7">
        <w:rPr>
          <w:rFonts w:ascii="Times New Roman" w:hAnsi="Times New Roman"/>
          <w:sz w:val="24"/>
          <w:szCs w:val="24"/>
        </w:rPr>
        <w:t>, д</w:t>
      </w:r>
      <w:r w:rsidRPr="00FF1AD7">
        <w:rPr>
          <w:rFonts w:ascii="Times New Roman" w:hAnsi="Times New Roman"/>
          <w:spacing w:val="1"/>
          <w:sz w:val="24"/>
          <w:szCs w:val="24"/>
        </w:rPr>
        <w:t>ополнение)</w:t>
      </w:r>
      <w:r w:rsidRPr="00FF1AD7">
        <w:rPr>
          <w:rFonts w:ascii="Times New Roman" w:hAnsi="Times New Roman"/>
          <w:sz w:val="24"/>
          <w:szCs w:val="24"/>
        </w:rPr>
        <w:t xml:space="preserve">. </w:t>
      </w:r>
      <w:r w:rsidRPr="00FF1AD7">
        <w:rPr>
          <w:rFonts w:ascii="Times New Roman" w:hAnsi="Times New Roman"/>
          <w:spacing w:val="1"/>
          <w:sz w:val="24"/>
          <w:szCs w:val="24"/>
        </w:rPr>
        <w:t>Определени</w:t>
      </w:r>
      <w:r w:rsidRPr="00FF1AD7">
        <w:rPr>
          <w:rFonts w:ascii="Times New Roman" w:hAnsi="Times New Roman"/>
          <w:sz w:val="24"/>
          <w:szCs w:val="24"/>
        </w:rPr>
        <w:t xml:space="preserve">е </w:t>
      </w:r>
      <w:r w:rsidRPr="00FF1AD7">
        <w:rPr>
          <w:rFonts w:ascii="Times New Roman" w:hAnsi="Times New Roman"/>
          <w:spacing w:val="1"/>
          <w:sz w:val="24"/>
          <w:szCs w:val="24"/>
        </w:rPr>
        <w:t>количеств</w:t>
      </w:r>
      <w:r w:rsidRPr="00FF1AD7">
        <w:rPr>
          <w:rFonts w:ascii="Times New Roman" w:hAnsi="Times New Roman"/>
          <w:sz w:val="24"/>
          <w:szCs w:val="24"/>
        </w:rPr>
        <w:t xml:space="preserve">а </w:t>
      </w:r>
      <w:r w:rsidRPr="00FF1AD7">
        <w:rPr>
          <w:rFonts w:ascii="Times New Roman" w:hAnsi="Times New Roman"/>
          <w:spacing w:val="1"/>
          <w:sz w:val="24"/>
          <w:szCs w:val="24"/>
        </w:rPr>
        <w:t>элементо</w:t>
      </w:r>
      <w:r w:rsidRPr="00FF1AD7">
        <w:rPr>
          <w:rFonts w:ascii="Times New Roman" w:hAnsi="Times New Roman"/>
          <w:sz w:val="24"/>
          <w:szCs w:val="24"/>
        </w:rPr>
        <w:t xml:space="preserve">в в </w:t>
      </w:r>
      <w:r w:rsidRPr="00FF1AD7">
        <w:rPr>
          <w:rFonts w:ascii="Times New Roman" w:hAnsi="Times New Roman"/>
          <w:spacing w:val="1"/>
          <w:sz w:val="24"/>
          <w:szCs w:val="24"/>
        </w:rPr>
        <w:t>множествах</w:t>
      </w:r>
      <w:r w:rsidRPr="00FF1AD7">
        <w:rPr>
          <w:rFonts w:ascii="Times New Roman" w:hAnsi="Times New Roman"/>
          <w:sz w:val="24"/>
          <w:szCs w:val="24"/>
        </w:rPr>
        <w:t xml:space="preserve">, </w:t>
      </w:r>
      <w:r w:rsidRPr="00FF1AD7">
        <w:rPr>
          <w:rFonts w:ascii="Times New Roman" w:hAnsi="Times New Roman"/>
          <w:spacing w:val="1"/>
          <w:sz w:val="24"/>
          <w:szCs w:val="24"/>
        </w:rPr>
        <w:t>полученны</w:t>
      </w:r>
      <w:r w:rsidRPr="00FF1AD7">
        <w:rPr>
          <w:rFonts w:ascii="Times New Roman" w:hAnsi="Times New Roman"/>
          <w:sz w:val="24"/>
          <w:szCs w:val="24"/>
        </w:rPr>
        <w:t xml:space="preserve">х </w:t>
      </w:r>
      <w:r w:rsidRPr="00FF1AD7">
        <w:rPr>
          <w:rFonts w:ascii="Times New Roman" w:hAnsi="Times New Roman"/>
          <w:spacing w:val="1"/>
          <w:sz w:val="24"/>
          <w:szCs w:val="24"/>
        </w:rPr>
        <w:t>и</w:t>
      </w:r>
      <w:r w:rsidRPr="00FF1AD7">
        <w:rPr>
          <w:rFonts w:ascii="Times New Roman" w:hAnsi="Times New Roman"/>
          <w:sz w:val="24"/>
          <w:szCs w:val="24"/>
        </w:rPr>
        <w:t xml:space="preserve">з </w:t>
      </w:r>
      <w:r w:rsidRPr="00FF1AD7">
        <w:rPr>
          <w:rFonts w:ascii="Times New Roman" w:hAnsi="Times New Roman"/>
          <w:spacing w:val="1"/>
          <w:sz w:val="24"/>
          <w:szCs w:val="24"/>
        </w:rPr>
        <w:t>дву</w:t>
      </w:r>
      <w:r w:rsidRPr="00FF1AD7">
        <w:rPr>
          <w:rFonts w:ascii="Times New Roman" w:hAnsi="Times New Roman"/>
          <w:sz w:val="24"/>
          <w:szCs w:val="24"/>
        </w:rPr>
        <w:t xml:space="preserve">х </w:t>
      </w:r>
      <w:r w:rsidRPr="00FF1AD7">
        <w:rPr>
          <w:rFonts w:ascii="Times New Roman" w:hAnsi="Times New Roman"/>
          <w:spacing w:val="1"/>
          <w:sz w:val="24"/>
          <w:szCs w:val="24"/>
        </w:rPr>
        <w:t>ил</w:t>
      </w:r>
      <w:r w:rsidRPr="00FF1AD7">
        <w:rPr>
          <w:rFonts w:ascii="Times New Roman" w:hAnsi="Times New Roman"/>
          <w:sz w:val="24"/>
          <w:szCs w:val="24"/>
        </w:rPr>
        <w:t xml:space="preserve">и </w:t>
      </w:r>
      <w:r w:rsidRPr="00FF1AD7">
        <w:rPr>
          <w:rFonts w:ascii="Times New Roman" w:hAnsi="Times New Roman"/>
          <w:spacing w:val="1"/>
          <w:sz w:val="24"/>
          <w:szCs w:val="24"/>
        </w:rPr>
        <w:t>тре</w:t>
      </w:r>
      <w:r w:rsidRPr="00FF1AD7">
        <w:rPr>
          <w:rFonts w:ascii="Times New Roman" w:hAnsi="Times New Roman"/>
          <w:sz w:val="24"/>
          <w:szCs w:val="24"/>
        </w:rPr>
        <w:t xml:space="preserve">х </w:t>
      </w:r>
      <w:r w:rsidRPr="00FF1AD7">
        <w:rPr>
          <w:rFonts w:ascii="Times New Roman" w:hAnsi="Times New Roman"/>
          <w:spacing w:val="1"/>
          <w:sz w:val="24"/>
          <w:szCs w:val="24"/>
        </w:rPr>
        <w:t>базовы</w:t>
      </w:r>
      <w:r w:rsidRPr="00FF1AD7">
        <w:rPr>
          <w:rFonts w:ascii="Times New Roman" w:hAnsi="Times New Roman"/>
          <w:sz w:val="24"/>
          <w:szCs w:val="24"/>
        </w:rPr>
        <w:t xml:space="preserve">х </w:t>
      </w:r>
      <w:r w:rsidRPr="00FF1AD7">
        <w:rPr>
          <w:rFonts w:ascii="Times New Roman" w:hAnsi="Times New Roman"/>
          <w:spacing w:val="1"/>
          <w:sz w:val="24"/>
          <w:szCs w:val="24"/>
        </w:rPr>
        <w:t>множест</w:t>
      </w:r>
      <w:r w:rsidRPr="00FF1AD7">
        <w:rPr>
          <w:rFonts w:ascii="Times New Roman" w:hAnsi="Times New Roman"/>
          <w:sz w:val="24"/>
          <w:szCs w:val="24"/>
        </w:rPr>
        <w:t xml:space="preserve">в с </w:t>
      </w:r>
      <w:r w:rsidRPr="00FF1AD7">
        <w:rPr>
          <w:rFonts w:ascii="Times New Roman" w:hAnsi="Times New Roman"/>
          <w:spacing w:val="1"/>
          <w:sz w:val="24"/>
          <w:szCs w:val="24"/>
        </w:rPr>
        <w:t>помощь</w:t>
      </w:r>
      <w:r w:rsidRPr="00FF1AD7">
        <w:rPr>
          <w:rFonts w:ascii="Times New Roman" w:hAnsi="Times New Roman"/>
          <w:sz w:val="24"/>
          <w:szCs w:val="24"/>
        </w:rPr>
        <w:t xml:space="preserve">ю </w:t>
      </w:r>
      <w:r w:rsidRPr="00FF1AD7">
        <w:rPr>
          <w:rFonts w:ascii="Times New Roman" w:hAnsi="Times New Roman"/>
          <w:spacing w:val="1"/>
          <w:sz w:val="24"/>
          <w:szCs w:val="24"/>
        </w:rPr>
        <w:t>операций объединения</w:t>
      </w:r>
      <w:r w:rsidRPr="00FF1AD7">
        <w:rPr>
          <w:rFonts w:ascii="Times New Roman" w:hAnsi="Times New Roman"/>
          <w:sz w:val="24"/>
          <w:szCs w:val="24"/>
        </w:rPr>
        <w:t>, п</w:t>
      </w:r>
      <w:r w:rsidRPr="00FF1AD7">
        <w:rPr>
          <w:rFonts w:ascii="Times New Roman" w:hAnsi="Times New Roman"/>
          <w:spacing w:val="1"/>
          <w:sz w:val="24"/>
          <w:szCs w:val="24"/>
        </w:rPr>
        <w:t>ересечени</w:t>
      </w:r>
      <w:r w:rsidRPr="00FF1AD7">
        <w:rPr>
          <w:rFonts w:ascii="Times New Roman" w:hAnsi="Times New Roman"/>
          <w:sz w:val="24"/>
          <w:szCs w:val="24"/>
        </w:rPr>
        <w:t xml:space="preserve">я и </w:t>
      </w:r>
      <w:r w:rsidRPr="00FF1AD7">
        <w:rPr>
          <w:rFonts w:ascii="Times New Roman" w:hAnsi="Times New Roman"/>
          <w:spacing w:val="1"/>
          <w:sz w:val="24"/>
          <w:szCs w:val="24"/>
        </w:rPr>
        <w:t>дополнения</w:t>
      </w:r>
      <w:r w:rsidRPr="00FF1AD7">
        <w:rPr>
          <w:rFonts w:ascii="Times New Roman" w:hAnsi="Times New Roman"/>
          <w:sz w:val="24"/>
          <w:szCs w:val="24"/>
        </w:rPr>
        <w:t>. Д</w:t>
      </w:r>
      <w:r w:rsidRPr="00FF1AD7">
        <w:rPr>
          <w:rFonts w:ascii="Times New Roman" w:hAnsi="Times New Roman"/>
          <w:spacing w:val="1"/>
          <w:sz w:val="24"/>
          <w:szCs w:val="24"/>
        </w:rPr>
        <w:t>иаграмм</w:t>
      </w:r>
      <w:r w:rsidRPr="00FF1AD7">
        <w:rPr>
          <w:rFonts w:ascii="Times New Roman" w:hAnsi="Times New Roman"/>
          <w:sz w:val="24"/>
          <w:szCs w:val="24"/>
        </w:rPr>
        <w:t xml:space="preserve">ы </w:t>
      </w:r>
      <w:r w:rsidRPr="00FF1AD7">
        <w:rPr>
          <w:rFonts w:ascii="Times New Roman" w:hAnsi="Times New Roman"/>
          <w:spacing w:val="1"/>
          <w:sz w:val="24"/>
          <w:szCs w:val="24"/>
        </w:rPr>
        <w:t>Эйлер</w:t>
      </w:r>
      <w:r w:rsidRPr="00FF1AD7">
        <w:rPr>
          <w:rFonts w:ascii="Times New Roman" w:hAnsi="Times New Roman"/>
          <w:spacing w:val="4"/>
          <w:sz w:val="24"/>
          <w:szCs w:val="24"/>
        </w:rPr>
        <w:t>а</w:t>
      </w:r>
      <w:r w:rsidRPr="00FF1AD7">
        <w:rPr>
          <w:rFonts w:ascii="Times New Roman" w:hAnsi="Times New Roman"/>
          <w:spacing w:val="1"/>
          <w:sz w:val="24"/>
          <w:szCs w:val="24"/>
        </w:rPr>
        <w:t>-Венна</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Утверждения</w:t>
      </w:r>
      <w:r w:rsidRPr="00FF1AD7">
        <w:rPr>
          <w:rFonts w:ascii="Times New Roman" w:hAnsi="Times New Roman"/>
          <w:sz w:val="24"/>
          <w:szCs w:val="24"/>
        </w:rPr>
        <w:t xml:space="preserve">. </w:t>
      </w:r>
      <w:r w:rsidRPr="00FF1AD7">
        <w:rPr>
          <w:rFonts w:ascii="Times New Roman" w:hAnsi="Times New Roman"/>
          <w:spacing w:val="1"/>
          <w:sz w:val="24"/>
          <w:szCs w:val="24"/>
        </w:rPr>
        <w:t>Истинност</w:t>
      </w:r>
      <w:r w:rsidRPr="00FF1AD7">
        <w:rPr>
          <w:rFonts w:ascii="Times New Roman" w:hAnsi="Times New Roman"/>
          <w:sz w:val="24"/>
          <w:szCs w:val="24"/>
        </w:rPr>
        <w:t xml:space="preserve">ь </w:t>
      </w:r>
      <w:r w:rsidRPr="00FF1AD7">
        <w:rPr>
          <w:rFonts w:ascii="Times New Roman" w:hAnsi="Times New Roman"/>
          <w:spacing w:val="1"/>
          <w:sz w:val="24"/>
          <w:szCs w:val="24"/>
        </w:rPr>
        <w:t>утверждений</w:t>
      </w:r>
      <w:r w:rsidRPr="00FF1AD7">
        <w:rPr>
          <w:rFonts w:ascii="Times New Roman" w:hAnsi="Times New Roman"/>
          <w:sz w:val="24"/>
          <w:szCs w:val="24"/>
        </w:rPr>
        <w:t xml:space="preserve">. </w:t>
      </w:r>
      <w:r w:rsidRPr="00FF1AD7">
        <w:rPr>
          <w:rFonts w:ascii="Times New Roman" w:hAnsi="Times New Roman"/>
          <w:spacing w:val="1"/>
          <w:sz w:val="24"/>
          <w:szCs w:val="24"/>
        </w:rPr>
        <w:t>Логически</w:t>
      </w:r>
      <w:r w:rsidRPr="00FF1AD7">
        <w:rPr>
          <w:rFonts w:ascii="Times New Roman" w:hAnsi="Times New Roman"/>
          <w:sz w:val="24"/>
          <w:szCs w:val="24"/>
        </w:rPr>
        <w:t xml:space="preserve">е </w:t>
      </w:r>
      <w:r w:rsidRPr="00FF1AD7">
        <w:rPr>
          <w:rFonts w:ascii="Times New Roman" w:hAnsi="Times New Roman"/>
          <w:spacing w:val="1"/>
          <w:sz w:val="24"/>
          <w:szCs w:val="24"/>
        </w:rPr>
        <w:t>значения</w:t>
      </w:r>
      <w:r w:rsidRPr="00FF1AD7">
        <w:rPr>
          <w:rFonts w:ascii="Times New Roman" w:hAnsi="Times New Roman"/>
          <w:sz w:val="24"/>
          <w:szCs w:val="24"/>
        </w:rPr>
        <w:t xml:space="preserve">, </w:t>
      </w:r>
      <w:r w:rsidRPr="00FF1AD7">
        <w:rPr>
          <w:rFonts w:ascii="Times New Roman" w:hAnsi="Times New Roman"/>
          <w:spacing w:val="1"/>
          <w:sz w:val="24"/>
          <w:szCs w:val="24"/>
        </w:rPr>
        <w:t>логич</w:t>
      </w:r>
      <w:r w:rsidRPr="00FF1AD7">
        <w:rPr>
          <w:rFonts w:ascii="Times New Roman" w:hAnsi="Times New Roman"/>
          <w:sz w:val="24"/>
          <w:szCs w:val="24"/>
        </w:rPr>
        <w:t>е</w:t>
      </w:r>
      <w:r w:rsidRPr="00FF1AD7">
        <w:rPr>
          <w:rFonts w:ascii="Times New Roman" w:hAnsi="Times New Roman"/>
          <w:spacing w:val="1"/>
          <w:sz w:val="24"/>
          <w:szCs w:val="24"/>
        </w:rPr>
        <w:t>ски</w:t>
      </w:r>
      <w:r w:rsidRPr="00FF1AD7">
        <w:rPr>
          <w:rFonts w:ascii="Times New Roman" w:hAnsi="Times New Roman"/>
          <w:sz w:val="24"/>
          <w:szCs w:val="24"/>
        </w:rPr>
        <w:t>е</w:t>
      </w:r>
      <w:r w:rsidRPr="00FF1AD7">
        <w:rPr>
          <w:rFonts w:ascii="Times New Roman" w:hAnsi="Times New Roman"/>
          <w:spacing w:val="1"/>
          <w:sz w:val="24"/>
          <w:szCs w:val="24"/>
        </w:rPr>
        <w:t xml:space="preserve"> операци</w:t>
      </w:r>
      <w:r w:rsidRPr="00FF1AD7">
        <w:rPr>
          <w:rFonts w:ascii="Times New Roman" w:hAnsi="Times New Roman"/>
          <w:sz w:val="24"/>
          <w:szCs w:val="24"/>
        </w:rPr>
        <w:t xml:space="preserve">и и </w:t>
      </w:r>
      <w:r w:rsidRPr="00FF1AD7">
        <w:rPr>
          <w:rFonts w:ascii="Times New Roman" w:hAnsi="Times New Roman"/>
          <w:spacing w:val="1"/>
          <w:sz w:val="24"/>
          <w:szCs w:val="24"/>
        </w:rPr>
        <w:t>логич</w:t>
      </w:r>
      <w:r w:rsidRPr="00FF1AD7">
        <w:rPr>
          <w:rFonts w:ascii="Times New Roman" w:hAnsi="Times New Roman"/>
          <w:sz w:val="24"/>
          <w:szCs w:val="24"/>
        </w:rPr>
        <w:t>е</w:t>
      </w:r>
      <w:r w:rsidRPr="00FF1AD7">
        <w:rPr>
          <w:rFonts w:ascii="Times New Roman" w:hAnsi="Times New Roman"/>
          <w:spacing w:val="1"/>
          <w:sz w:val="24"/>
          <w:szCs w:val="24"/>
        </w:rPr>
        <w:t>ски</w:t>
      </w:r>
      <w:r w:rsidRPr="00FF1AD7">
        <w:rPr>
          <w:rFonts w:ascii="Times New Roman" w:hAnsi="Times New Roman"/>
          <w:sz w:val="24"/>
          <w:szCs w:val="24"/>
        </w:rPr>
        <w:t>е</w:t>
      </w:r>
      <w:r w:rsidRPr="00FF1AD7">
        <w:rPr>
          <w:rFonts w:ascii="Times New Roman" w:hAnsi="Times New Roman"/>
          <w:spacing w:val="1"/>
          <w:sz w:val="24"/>
          <w:szCs w:val="24"/>
        </w:rPr>
        <w:t xml:space="preserve"> выражения</w:t>
      </w:r>
      <w:r w:rsidRPr="00FF1AD7">
        <w:rPr>
          <w:rFonts w:ascii="Times New Roman" w:hAnsi="Times New Roman"/>
          <w:sz w:val="24"/>
          <w:szCs w:val="24"/>
        </w:rPr>
        <w:t xml:space="preserve">. </w:t>
      </w:r>
      <w:r w:rsidRPr="00FF1AD7">
        <w:rPr>
          <w:rFonts w:ascii="Times New Roman" w:hAnsi="Times New Roman"/>
          <w:spacing w:val="1"/>
          <w:sz w:val="24"/>
          <w:szCs w:val="24"/>
        </w:rPr>
        <w:t>Операци</w:t>
      </w:r>
      <w:r w:rsidRPr="00FF1AD7">
        <w:rPr>
          <w:rFonts w:ascii="Times New Roman" w:hAnsi="Times New Roman"/>
          <w:sz w:val="24"/>
          <w:szCs w:val="24"/>
        </w:rPr>
        <w:t xml:space="preserve">и </w:t>
      </w:r>
      <w:r w:rsidRPr="00FF1AD7">
        <w:rPr>
          <w:rFonts w:ascii="Times New Roman" w:hAnsi="Times New Roman"/>
          <w:spacing w:val="1"/>
          <w:sz w:val="24"/>
          <w:szCs w:val="24"/>
        </w:rPr>
        <w:t>«и</w:t>
      </w:r>
      <w:r w:rsidRPr="00FF1AD7">
        <w:rPr>
          <w:rFonts w:ascii="Times New Roman" w:hAnsi="Times New Roman"/>
          <w:spacing w:val="2"/>
          <w:sz w:val="24"/>
          <w:szCs w:val="24"/>
        </w:rPr>
        <w:t>»</w:t>
      </w:r>
      <w:r w:rsidRPr="00FF1AD7">
        <w:rPr>
          <w:rFonts w:ascii="Times New Roman" w:hAnsi="Times New Roman"/>
          <w:sz w:val="24"/>
          <w:szCs w:val="24"/>
        </w:rPr>
        <w:t xml:space="preserve">, </w:t>
      </w:r>
      <w:r w:rsidRPr="00FF1AD7">
        <w:rPr>
          <w:rFonts w:ascii="Times New Roman" w:hAnsi="Times New Roman"/>
          <w:spacing w:val="1"/>
          <w:sz w:val="24"/>
          <w:szCs w:val="24"/>
        </w:rPr>
        <w:t>«или</w:t>
      </w:r>
      <w:r w:rsidRPr="00FF1AD7">
        <w:rPr>
          <w:rFonts w:ascii="Times New Roman" w:hAnsi="Times New Roman"/>
          <w:sz w:val="24"/>
          <w:szCs w:val="24"/>
        </w:rPr>
        <w:t>»и</w:t>
      </w:r>
      <w:r w:rsidRPr="00FF1AD7">
        <w:rPr>
          <w:rFonts w:ascii="Times New Roman" w:hAnsi="Times New Roman"/>
          <w:spacing w:val="1"/>
          <w:sz w:val="24"/>
          <w:szCs w:val="24"/>
        </w:rPr>
        <w:t>«не». Правил</w:t>
      </w:r>
      <w:r w:rsidRPr="00FF1AD7">
        <w:rPr>
          <w:rFonts w:ascii="Times New Roman" w:hAnsi="Times New Roman"/>
          <w:sz w:val="24"/>
          <w:szCs w:val="24"/>
        </w:rPr>
        <w:t xml:space="preserve">а </w:t>
      </w:r>
      <w:r w:rsidRPr="00FF1AD7">
        <w:rPr>
          <w:rFonts w:ascii="Times New Roman" w:hAnsi="Times New Roman"/>
          <w:spacing w:val="1"/>
          <w:sz w:val="24"/>
          <w:szCs w:val="24"/>
        </w:rPr>
        <w:t>запис</w:t>
      </w:r>
      <w:r w:rsidRPr="00FF1AD7">
        <w:rPr>
          <w:rFonts w:ascii="Times New Roman" w:hAnsi="Times New Roman"/>
          <w:sz w:val="24"/>
          <w:szCs w:val="24"/>
        </w:rPr>
        <w:t xml:space="preserve">и </w:t>
      </w:r>
      <w:r w:rsidRPr="00FF1AD7">
        <w:rPr>
          <w:rFonts w:ascii="Times New Roman" w:hAnsi="Times New Roman"/>
          <w:spacing w:val="1"/>
          <w:sz w:val="24"/>
          <w:szCs w:val="24"/>
        </w:rPr>
        <w:t>логически</w:t>
      </w:r>
      <w:r w:rsidRPr="00FF1AD7">
        <w:rPr>
          <w:rFonts w:ascii="Times New Roman" w:hAnsi="Times New Roman"/>
          <w:sz w:val="24"/>
          <w:szCs w:val="24"/>
        </w:rPr>
        <w:t xml:space="preserve">х </w:t>
      </w:r>
      <w:r w:rsidRPr="00FF1AD7">
        <w:rPr>
          <w:rFonts w:ascii="Times New Roman" w:hAnsi="Times New Roman"/>
          <w:spacing w:val="1"/>
          <w:sz w:val="24"/>
          <w:szCs w:val="24"/>
        </w:rPr>
        <w:t>выражени</w:t>
      </w:r>
      <w:r w:rsidRPr="00FF1AD7">
        <w:rPr>
          <w:rFonts w:ascii="Times New Roman" w:hAnsi="Times New Roman"/>
          <w:sz w:val="24"/>
          <w:szCs w:val="24"/>
        </w:rPr>
        <w:t>й, п</w:t>
      </w:r>
      <w:r w:rsidRPr="00FF1AD7">
        <w:rPr>
          <w:rFonts w:ascii="Times New Roman" w:hAnsi="Times New Roman"/>
          <w:spacing w:val="1"/>
          <w:sz w:val="24"/>
          <w:szCs w:val="24"/>
        </w:rPr>
        <w:t>риори</w:t>
      </w:r>
      <w:r w:rsidRPr="00FF1AD7">
        <w:rPr>
          <w:rFonts w:ascii="Times New Roman" w:hAnsi="Times New Roman"/>
          <w:sz w:val="24"/>
          <w:szCs w:val="24"/>
        </w:rPr>
        <w:t>т</w:t>
      </w:r>
      <w:r w:rsidRPr="00FF1AD7">
        <w:rPr>
          <w:rFonts w:ascii="Times New Roman" w:hAnsi="Times New Roman"/>
          <w:spacing w:val="1"/>
          <w:sz w:val="24"/>
          <w:szCs w:val="24"/>
        </w:rPr>
        <w:t>ет</w:t>
      </w:r>
      <w:r w:rsidRPr="00FF1AD7">
        <w:rPr>
          <w:rFonts w:ascii="Times New Roman" w:hAnsi="Times New Roman"/>
          <w:sz w:val="24"/>
          <w:szCs w:val="24"/>
        </w:rPr>
        <w:t xml:space="preserve">ы </w:t>
      </w:r>
      <w:r w:rsidRPr="00FF1AD7">
        <w:rPr>
          <w:rFonts w:ascii="Times New Roman" w:hAnsi="Times New Roman"/>
          <w:spacing w:val="1"/>
          <w:sz w:val="24"/>
          <w:szCs w:val="24"/>
        </w:rPr>
        <w:t>логически</w:t>
      </w:r>
      <w:r w:rsidRPr="00FF1AD7">
        <w:rPr>
          <w:rFonts w:ascii="Times New Roman" w:hAnsi="Times New Roman"/>
          <w:sz w:val="24"/>
          <w:szCs w:val="24"/>
        </w:rPr>
        <w:t xml:space="preserve">х </w:t>
      </w:r>
      <w:r w:rsidRPr="00FF1AD7">
        <w:rPr>
          <w:rFonts w:ascii="Times New Roman" w:hAnsi="Times New Roman"/>
          <w:spacing w:val="1"/>
          <w:sz w:val="24"/>
          <w:szCs w:val="24"/>
        </w:rPr>
        <w:t>операций</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z w:val="24"/>
          <w:szCs w:val="24"/>
        </w:rPr>
        <w:t>Т</w:t>
      </w:r>
      <w:r w:rsidRPr="00FF1AD7">
        <w:rPr>
          <w:rFonts w:ascii="Times New Roman" w:hAnsi="Times New Roman"/>
          <w:i/>
          <w:spacing w:val="1"/>
          <w:sz w:val="24"/>
          <w:szCs w:val="24"/>
        </w:rPr>
        <w:t>а</w:t>
      </w:r>
      <w:r w:rsidRPr="00FF1AD7">
        <w:rPr>
          <w:rFonts w:ascii="Times New Roman" w:hAnsi="Times New Roman"/>
          <w:i/>
          <w:sz w:val="24"/>
          <w:szCs w:val="24"/>
        </w:rPr>
        <w:t>бл</w:t>
      </w:r>
      <w:r w:rsidRPr="00FF1AD7">
        <w:rPr>
          <w:rFonts w:ascii="Times New Roman" w:hAnsi="Times New Roman"/>
          <w:i/>
          <w:spacing w:val="2"/>
          <w:sz w:val="24"/>
          <w:szCs w:val="24"/>
        </w:rPr>
        <w:t>и</w:t>
      </w:r>
      <w:r w:rsidRPr="00FF1AD7">
        <w:rPr>
          <w:rFonts w:ascii="Times New Roman" w:hAnsi="Times New Roman"/>
          <w:i/>
          <w:sz w:val="24"/>
          <w:szCs w:val="24"/>
        </w:rPr>
        <w:t>цы и</w:t>
      </w:r>
      <w:r w:rsidRPr="00FF1AD7">
        <w:rPr>
          <w:rFonts w:ascii="Times New Roman" w:hAnsi="Times New Roman"/>
          <w:i/>
          <w:spacing w:val="1"/>
          <w:sz w:val="24"/>
          <w:szCs w:val="24"/>
        </w:rPr>
        <w:t>с</w:t>
      </w:r>
      <w:r w:rsidRPr="00FF1AD7">
        <w:rPr>
          <w:rFonts w:ascii="Times New Roman" w:hAnsi="Times New Roman"/>
          <w:i/>
          <w:spacing w:val="-2"/>
          <w:sz w:val="24"/>
          <w:szCs w:val="24"/>
        </w:rPr>
        <w:t>т</w:t>
      </w:r>
      <w:r w:rsidRPr="00FF1AD7">
        <w:rPr>
          <w:rFonts w:ascii="Times New Roman" w:hAnsi="Times New Roman"/>
          <w:i/>
          <w:spacing w:val="2"/>
          <w:sz w:val="24"/>
          <w:szCs w:val="24"/>
        </w:rPr>
        <w:t>и</w:t>
      </w:r>
      <w:r w:rsidRPr="00FF1AD7">
        <w:rPr>
          <w:rFonts w:ascii="Times New Roman" w:hAnsi="Times New Roman"/>
          <w:i/>
          <w:sz w:val="24"/>
          <w:szCs w:val="24"/>
        </w:rPr>
        <w:t>нн</w:t>
      </w:r>
      <w:r w:rsidRPr="00FF1AD7">
        <w:rPr>
          <w:rFonts w:ascii="Times New Roman" w:hAnsi="Times New Roman"/>
          <w:i/>
          <w:spacing w:val="2"/>
          <w:sz w:val="24"/>
          <w:szCs w:val="24"/>
        </w:rPr>
        <w:t>о</w:t>
      </w:r>
      <w:r w:rsidRPr="00FF1AD7">
        <w:rPr>
          <w:rFonts w:ascii="Times New Roman" w:hAnsi="Times New Roman"/>
          <w:i/>
          <w:spacing w:val="1"/>
          <w:sz w:val="24"/>
          <w:szCs w:val="24"/>
        </w:rPr>
        <w:t>сти</w:t>
      </w:r>
      <w:r w:rsidRPr="00FF1AD7">
        <w:rPr>
          <w:rFonts w:ascii="Times New Roman" w:hAnsi="Times New Roman"/>
          <w:i/>
          <w:sz w:val="24"/>
          <w:szCs w:val="24"/>
        </w:rPr>
        <w:t>. П</w:t>
      </w:r>
      <w:r w:rsidRPr="00FF1AD7">
        <w:rPr>
          <w:rFonts w:ascii="Times New Roman" w:hAnsi="Times New Roman"/>
          <w:i/>
          <w:spacing w:val="2"/>
          <w:sz w:val="24"/>
          <w:szCs w:val="24"/>
        </w:rPr>
        <w:t>о</w:t>
      </w:r>
      <w:r w:rsidRPr="00FF1AD7">
        <w:rPr>
          <w:rFonts w:ascii="Times New Roman" w:hAnsi="Times New Roman"/>
          <w:i/>
          <w:spacing w:val="1"/>
          <w:sz w:val="24"/>
          <w:szCs w:val="24"/>
        </w:rPr>
        <w:t>ст</w:t>
      </w:r>
      <w:r w:rsidRPr="00FF1AD7">
        <w:rPr>
          <w:rFonts w:ascii="Times New Roman" w:hAnsi="Times New Roman"/>
          <w:i/>
          <w:sz w:val="24"/>
          <w:szCs w:val="24"/>
        </w:rPr>
        <w:t>р</w:t>
      </w:r>
      <w:r w:rsidRPr="00FF1AD7">
        <w:rPr>
          <w:rFonts w:ascii="Times New Roman" w:hAnsi="Times New Roman"/>
          <w:i/>
          <w:spacing w:val="2"/>
          <w:sz w:val="24"/>
          <w:szCs w:val="24"/>
        </w:rPr>
        <w:t>о</w:t>
      </w:r>
      <w:r w:rsidRPr="00FF1AD7">
        <w:rPr>
          <w:rFonts w:ascii="Times New Roman" w:hAnsi="Times New Roman"/>
          <w:i/>
          <w:spacing w:val="-1"/>
          <w:sz w:val="24"/>
          <w:szCs w:val="24"/>
        </w:rPr>
        <w:t>е</w:t>
      </w:r>
      <w:r w:rsidRPr="00FF1AD7">
        <w:rPr>
          <w:rFonts w:ascii="Times New Roman" w:hAnsi="Times New Roman"/>
          <w:i/>
          <w:spacing w:val="2"/>
          <w:sz w:val="24"/>
          <w:szCs w:val="24"/>
        </w:rPr>
        <w:t>ни</w:t>
      </w:r>
      <w:r w:rsidRPr="00FF1AD7">
        <w:rPr>
          <w:rFonts w:ascii="Times New Roman" w:hAnsi="Times New Roman"/>
          <w:i/>
          <w:sz w:val="24"/>
          <w:szCs w:val="24"/>
        </w:rPr>
        <w:t xml:space="preserve">е </w:t>
      </w:r>
      <w:r w:rsidRPr="00FF1AD7">
        <w:rPr>
          <w:rFonts w:ascii="Times New Roman" w:hAnsi="Times New Roman"/>
          <w:i/>
          <w:spacing w:val="-2"/>
          <w:sz w:val="24"/>
          <w:szCs w:val="24"/>
        </w:rPr>
        <w:t>т</w:t>
      </w:r>
      <w:r w:rsidRPr="00FF1AD7">
        <w:rPr>
          <w:rFonts w:ascii="Times New Roman" w:hAnsi="Times New Roman"/>
          <w:i/>
          <w:spacing w:val="1"/>
          <w:sz w:val="24"/>
          <w:szCs w:val="24"/>
        </w:rPr>
        <w:t>а</w:t>
      </w:r>
      <w:r w:rsidRPr="00FF1AD7">
        <w:rPr>
          <w:rFonts w:ascii="Times New Roman" w:hAnsi="Times New Roman"/>
          <w:i/>
          <w:spacing w:val="2"/>
          <w:sz w:val="24"/>
          <w:szCs w:val="24"/>
        </w:rPr>
        <w:t>б</w:t>
      </w:r>
      <w:r w:rsidRPr="00FF1AD7">
        <w:rPr>
          <w:rFonts w:ascii="Times New Roman" w:hAnsi="Times New Roman"/>
          <w:i/>
          <w:spacing w:val="-2"/>
          <w:sz w:val="24"/>
          <w:szCs w:val="24"/>
        </w:rPr>
        <w:t>л</w:t>
      </w:r>
      <w:r w:rsidRPr="00FF1AD7">
        <w:rPr>
          <w:rFonts w:ascii="Times New Roman" w:hAnsi="Times New Roman"/>
          <w:i/>
          <w:spacing w:val="2"/>
          <w:sz w:val="24"/>
          <w:szCs w:val="24"/>
        </w:rPr>
        <w:t>и</w:t>
      </w:r>
      <w:r w:rsidRPr="00FF1AD7">
        <w:rPr>
          <w:rFonts w:ascii="Times New Roman" w:hAnsi="Times New Roman"/>
          <w:i/>
          <w:sz w:val="24"/>
          <w:szCs w:val="24"/>
        </w:rPr>
        <w:t xml:space="preserve">ц </w:t>
      </w:r>
      <w:r w:rsidRPr="00FF1AD7">
        <w:rPr>
          <w:rFonts w:ascii="Times New Roman" w:hAnsi="Times New Roman"/>
          <w:i/>
          <w:spacing w:val="2"/>
          <w:sz w:val="24"/>
          <w:szCs w:val="24"/>
        </w:rPr>
        <w:t>и</w:t>
      </w:r>
      <w:r w:rsidRPr="00FF1AD7">
        <w:rPr>
          <w:rFonts w:ascii="Times New Roman" w:hAnsi="Times New Roman"/>
          <w:i/>
          <w:spacing w:val="1"/>
          <w:sz w:val="24"/>
          <w:szCs w:val="24"/>
        </w:rPr>
        <w:t>ст</w:t>
      </w:r>
      <w:r w:rsidRPr="00FF1AD7">
        <w:rPr>
          <w:rFonts w:ascii="Times New Roman" w:hAnsi="Times New Roman"/>
          <w:i/>
          <w:spacing w:val="-1"/>
          <w:sz w:val="24"/>
          <w:szCs w:val="24"/>
        </w:rPr>
        <w:t>и</w:t>
      </w:r>
      <w:r w:rsidRPr="00FF1AD7">
        <w:rPr>
          <w:rFonts w:ascii="Times New Roman" w:hAnsi="Times New Roman"/>
          <w:i/>
          <w:spacing w:val="2"/>
          <w:sz w:val="24"/>
          <w:szCs w:val="24"/>
        </w:rPr>
        <w:t>н</w:t>
      </w:r>
      <w:r w:rsidRPr="00FF1AD7">
        <w:rPr>
          <w:rFonts w:ascii="Times New Roman" w:hAnsi="Times New Roman"/>
          <w:i/>
          <w:sz w:val="24"/>
          <w:szCs w:val="24"/>
        </w:rPr>
        <w:t>н</w:t>
      </w:r>
      <w:r w:rsidRPr="00FF1AD7">
        <w:rPr>
          <w:rFonts w:ascii="Times New Roman" w:hAnsi="Times New Roman"/>
          <w:i/>
          <w:spacing w:val="2"/>
          <w:sz w:val="24"/>
          <w:szCs w:val="24"/>
        </w:rPr>
        <w:t>о</w:t>
      </w:r>
      <w:r w:rsidRPr="00FF1AD7">
        <w:rPr>
          <w:rFonts w:ascii="Times New Roman" w:hAnsi="Times New Roman"/>
          <w:i/>
          <w:spacing w:val="1"/>
          <w:sz w:val="24"/>
          <w:szCs w:val="24"/>
        </w:rPr>
        <w:t>с</w:t>
      </w:r>
      <w:r w:rsidRPr="00FF1AD7">
        <w:rPr>
          <w:rFonts w:ascii="Times New Roman" w:hAnsi="Times New Roman"/>
          <w:i/>
          <w:spacing w:val="-2"/>
          <w:sz w:val="24"/>
          <w:szCs w:val="24"/>
        </w:rPr>
        <w:t>т</w:t>
      </w:r>
      <w:r w:rsidRPr="00FF1AD7">
        <w:rPr>
          <w:rFonts w:ascii="Times New Roman" w:hAnsi="Times New Roman"/>
          <w:i/>
          <w:sz w:val="24"/>
          <w:szCs w:val="24"/>
        </w:rPr>
        <w:t xml:space="preserve">и </w:t>
      </w:r>
      <w:r w:rsidRPr="00FF1AD7">
        <w:rPr>
          <w:rFonts w:ascii="Times New Roman" w:hAnsi="Times New Roman"/>
          <w:i/>
          <w:spacing w:val="1"/>
          <w:sz w:val="24"/>
          <w:szCs w:val="24"/>
        </w:rPr>
        <w:t>дл</w:t>
      </w:r>
      <w:r w:rsidRPr="00FF1AD7">
        <w:rPr>
          <w:rFonts w:ascii="Times New Roman" w:hAnsi="Times New Roman"/>
          <w:i/>
          <w:sz w:val="24"/>
          <w:szCs w:val="24"/>
        </w:rPr>
        <w:t xml:space="preserve">я </w:t>
      </w:r>
      <w:r w:rsidRPr="00FF1AD7">
        <w:rPr>
          <w:rFonts w:ascii="Times New Roman" w:hAnsi="Times New Roman"/>
          <w:i/>
          <w:spacing w:val="-3"/>
          <w:sz w:val="24"/>
          <w:szCs w:val="24"/>
        </w:rPr>
        <w:t>л</w:t>
      </w:r>
      <w:r w:rsidRPr="00FF1AD7">
        <w:rPr>
          <w:rFonts w:ascii="Times New Roman" w:hAnsi="Times New Roman"/>
          <w:i/>
          <w:spacing w:val="2"/>
          <w:sz w:val="24"/>
          <w:szCs w:val="24"/>
        </w:rPr>
        <w:t>о</w:t>
      </w:r>
      <w:r w:rsidRPr="00FF1AD7">
        <w:rPr>
          <w:rFonts w:ascii="Times New Roman" w:hAnsi="Times New Roman"/>
          <w:i/>
          <w:spacing w:val="-1"/>
          <w:sz w:val="24"/>
          <w:szCs w:val="24"/>
        </w:rPr>
        <w:t>г</w:t>
      </w:r>
      <w:r w:rsidRPr="00FF1AD7">
        <w:rPr>
          <w:rFonts w:ascii="Times New Roman" w:hAnsi="Times New Roman"/>
          <w:i/>
          <w:spacing w:val="2"/>
          <w:sz w:val="24"/>
          <w:szCs w:val="24"/>
        </w:rPr>
        <w:t>и</w:t>
      </w:r>
      <w:r w:rsidRPr="00FF1AD7">
        <w:rPr>
          <w:rFonts w:ascii="Times New Roman" w:hAnsi="Times New Roman"/>
          <w:i/>
          <w:spacing w:val="1"/>
          <w:sz w:val="24"/>
          <w:szCs w:val="24"/>
        </w:rPr>
        <w:t>че</w:t>
      </w:r>
      <w:r w:rsidRPr="00FF1AD7">
        <w:rPr>
          <w:rFonts w:ascii="Times New Roman" w:hAnsi="Times New Roman"/>
          <w:i/>
          <w:spacing w:val="-1"/>
          <w:sz w:val="24"/>
          <w:szCs w:val="24"/>
        </w:rPr>
        <w:t>с</w:t>
      </w:r>
      <w:r w:rsidRPr="00FF1AD7">
        <w:rPr>
          <w:rFonts w:ascii="Times New Roman" w:hAnsi="Times New Roman"/>
          <w:i/>
          <w:spacing w:val="1"/>
          <w:sz w:val="24"/>
          <w:szCs w:val="24"/>
        </w:rPr>
        <w:t>к</w:t>
      </w:r>
      <w:r w:rsidRPr="00FF1AD7">
        <w:rPr>
          <w:rFonts w:ascii="Times New Roman" w:hAnsi="Times New Roman"/>
          <w:i/>
          <w:sz w:val="24"/>
          <w:szCs w:val="24"/>
        </w:rPr>
        <w:t>их вы</w:t>
      </w:r>
      <w:r w:rsidRPr="00FF1AD7">
        <w:rPr>
          <w:rFonts w:ascii="Times New Roman" w:hAnsi="Times New Roman"/>
          <w:i/>
          <w:spacing w:val="8"/>
          <w:sz w:val="24"/>
          <w:szCs w:val="24"/>
        </w:rPr>
        <w:t>р</w:t>
      </w:r>
      <w:r w:rsidRPr="00FF1AD7">
        <w:rPr>
          <w:rFonts w:ascii="Times New Roman" w:hAnsi="Times New Roman"/>
          <w:i/>
          <w:spacing w:val="1"/>
          <w:sz w:val="24"/>
          <w:szCs w:val="24"/>
        </w:rPr>
        <w:t>а</w:t>
      </w:r>
      <w:r w:rsidRPr="00FF1AD7">
        <w:rPr>
          <w:rFonts w:ascii="Times New Roman" w:hAnsi="Times New Roman"/>
          <w:i/>
          <w:spacing w:val="-1"/>
          <w:sz w:val="24"/>
          <w:szCs w:val="24"/>
        </w:rPr>
        <w:t>ж</w:t>
      </w:r>
      <w:r w:rsidRPr="00FF1AD7">
        <w:rPr>
          <w:rFonts w:ascii="Times New Roman" w:hAnsi="Times New Roman"/>
          <w:i/>
          <w:spacing w:val="1"/>
          <w:sz w:val="24"/>
          <w:szCs w:val="24"/>
        </w:rPr>
        <w:t>е</w:t>
      </w:r>
      <w:r w:rsidRPr="00FF1AD7">
        <w:rPr>
          <w:rFonts w:ascii="Times New Roman" w:hAnsi="Times New Roman"/>
          <w:i/>
          <w:sz w:val="24"/>
          <w:szCs w:val="24"/>
        </w:rPr>
        <w:t>н</w:t>
      </w:r>
      <w:r w:rsidRPr="00FF1AD7">
        <w:rPr>
          <w:rFonts w:ascii="Times New Roman" w:hAnsi="Times New Roman"/>
          <w:i/>
          <w:spacing w:val="2"/>
          <w:sz w:val="24"/>
          <w:szCs w:val="24"/>
        </w:rPr>
        <w:t>и</w:t>
      </w:r>
      <w:r w:rsidRPr="00FF1AD7">
        <w:rPr>
          <w:rFonts w:ascii="Times New Roman" w:hAnsi="Times New Roman"/>
          <w:i/>
          <w:sz w:val="24"/>
          <w:szCs w:val="24"/>
        </w:rPr>
        <w:t xml:space="preserve">й. </w:t>
      </w:r>
      <w:r w:rsidRPr="00FF1AD7">
        <w:rPr>
          <w:rFonts w:ascii="Times New Roman" w:hAnsi="Times New Roman"/>
          <w:i/>
          <w:spacing w:val="2"/>
          <w:sz w:val="24"/>
          <w:szCs w:val="24"/>
        </w:rPr>
        <w:t>З</w:t>
      </w:r>
      <w:r w:rsidRPr="00FF1AD7">
        <w:rPr>
          <w:rFonts w:ascii="Times New Roman" w:hAnsi="Times New Roman"/>
          <w:i/>
          <w:spacing w:val="-1"/>
          <w:sz w:val="24"/>
          <w:szCs w:val="24"/>
        </w:rPr>
        <w:t>а</w:t>
      </w:r>
      <w:r w:rsidRPr="00FF1AD7">
        <w:rPr>
          <w:rFonts w:ascii="Times New Roman" w:hAnsi="Times New Roman"/>
          <w:i/>
          <w:spacing w:val="1"/>
          <w:sz w:val="24"/>
          <w:szCs w:val="24"/>
        </w:rPr>
        <w:t>к</w:t>
      </w:r>
      <w:r w:rsidRPr="00FF1AD7">
        <w:rPr>
          <w:rFonts w:ascii="Times New Roman" w:hAnsi="Times New Roman"/>
          <w:i/>
          <w:sz w:val="24"/>
          <w:szCs w:val="24"/>
        </w:rPr>
        <w:t>о</w:t>
      </w:r>
      <w:r w:rsidRPr="00FF1AD7">
        <w:rPr>
          <w:rFonts w:ascii="Times New Roman" w:hAnsi="Times New Roman"/>
          <w:i/>
          <w:spacing w:val="2"/>
          <w:sz w:val="24"/>
          <w:szCs w:val="24"/>
        </w:rPr>
        <w:t>н</w:t>
      </w:r>
      <w:r w:rsidRPr="00FF1AD7">
        <w:rPr>
          <w:rFonts w:ascii="Times New Roman" w:hAnsi="Times New Roman"/>
          <w:i/>
          <w:sz w:val="24"/>
          <w:szCs w:val="24"/>
        </w:rPr>
        <w:t xml:space="preserve">ы </w:t>
      </w:r>
      <w:r w:rsidRPr="00FF1AD7">
        <w:rPr>
          <w:rFonts w:ascii="Times New Roman" w:hAnsi="Times New Roman"/>
          <w:i/>
          <w:spacing w:val="1"/>
          <w:sz w:val="24"/>
          <w:szCs w:val="24"/>
        </w:rPr>
        <w:t>алг</w:t>
      </w:r>
      <w:r w:rsidRPr="00FF1AD7">
        <w:rPr>
          <w:rFonts w:ascii="Times New Roman" w:hAnsi="Times New Roman"/>
          <w:i/>
          <w:spacing w:val="-2"/>
          <w:sz w:val="24"/>
          <w:szCs w:val="24"/>
        </w:rPr>
        <w:t>е</w:t>
      </w:r>
      <w:r w:rsidRPr="00FF1AD7">
        <w:rPr>
          <w:rFonts w:ascii="Times New Roman" w:hAnsi="Times New Roman"/>
          <w:i/>
          <w:sz w:val="24"/>
          <w:szCs w:val="24"/>
        </w:rPr>
        <w:t>б</w:t>
      </w:r>
      <w:r w:rsidRPr="00FF1AD7">
        <w:rPr>
          <w:rFonts w:ascii="Times New Roman" w:hAnsi="Times New Roman"/>
          <w:i/>
          <w:spacing w:val="2"/>
          <w:sz w:val="24"/>
          <w:szCs w:val="24"/>
        </w:rPr>
        <w:t>р</w:t>
      </w:r>
      <w:r w:rsidRPr="00FF1AD7">
        <w:rPr>
          <w:rFonts w:ascii="Times New Roman" w:hAnsi="Times New Roman"/>
          <w:i/>
          <w:sz w:val="24"/>
          <w:szCs w:val="24"/>
        </w:rPr>
        <w:t>ы л</w:t>
      </w:r>
      <w:r w:rsidRPr="00FF1AD7">
        <w:rPr>
          <w:rFonts w:ascii="Times New Roman" w:hAnsi="Times New Roman"/>
          <w:i/>
          <w:spacing w:val="2"/>
          <w:sz w:val="24"/>
          <w:szCs w:val="24"/>
        </w:rPr>
        <w:t>о</w:t>
      </w:r>
      <w:r w:rsidRPr="00FF1AD7">
        <w:rPr>
          <w:rFonts w:ascii="Times New Roman" w:hAnsi="Times New Roman"/>
          <w:i/>
          <w:spacing w:val="-1"/>
          <w:sz w:val="24"/>
          <w:szCs w:val="24"/>
        </w:rPr>
        <w:t>г</w:t>
      </w:r>
      <w:r w:rsidRPr="00FF1AD7">
        <w:rPr>
          <w:rFonts w:ascii="Times New Roman" w:hAnsi="Times New Roman"/>
          <w:i/>
          <w:spacing w:val="2"/>
          <w:sz w:val="24"/>
          <w:szCs w:val="24"/>
        </w:rPr>
        <w:t>и</w:t>
      </w:r>
      <w:r w:rsidRPr="00FF1AD7">
        <w:rPr>
          <w:rFonts w:ascii="Times New Roman" w:hAnsi="Times New Roman"/>
          <w:i/>
          <w:spacing w:val="-1"/>
          <w:sz w:val="24"/>
          <w:szCs w:val="24"/>
        </w:rPr>
        <w:t>к</w:t>
      </w:r>
      <w:r w:rsidRPr="00FF1AD7">
        <w:rPr>
          <w:rFonts w:ascii="Times New Roman" w:hAnsi="Times New Roman"/>
          <w:i/>
          <w:spacing w:val="2"/>
          <w:sz w:val="24"/>
          <w:szCs w:val="24"/>
        </w:rPr>
        <w:t>и</w:t>
      </w:r>
      <w:r w:rsidRPr="00FF1AD7">
        <w:rPr>
          <w:rFonts w:ascii="Times New Roman" w:hAnsi="Times New Roman"/>
          <w:sz w:val="24"/>
          <w:szCs w:val="24"/>
        </w:rPr>
        <w:t xml:space="preserve">. </w:t>
      </w:r>
      <w:r w:rsidRPr="00FF1AD7">
        <w:rPr>
          <w:rFonts w:ascii="Times New Roman" w:hAnsi="Times New Roman"/>
          <w:i/>
          <w:spacing w:val="1"/>
          <w:sz w:val="24"/>
          <w:szCs w:val="24"/>
        </w:rPr>
        <w:t>Лог</w:t>
      </w:r>
      <w:r w:rsidRPr="00FF1AD7">
        <w:rPr>
          <w:rFonts w:ascii="Times New Roman" w:hAnsi="Times New Roman"/>
          <w:i/>
          <w:sz w:val="24"/>
          <w:szCs w:val="24"/>
        </w:rPr>
        <w:t>и</w:t>
      </w:r>
      <w:r w:rsidRPr="00FF1AD7">
        <w:rPr>
          <w:rFonts w:ascii="Times New Roman" w:hAnsi="Times New Roman"/>
          <w:i/>
          <w:spacing w:val="1"/>
          <w:sz w:val="24"/>
          <w:szCs w:val="24"/>
        </w:rPr>
        <w:t>чес</w:t>
      </w:r>
      <w:r w:rsidRPr="00FF1AD7">
        <w:rPr>
          <w:rFonts w:ascii="Times New Roman" w:hAnsi="Times New Roman"/>
          <w:i/>
          <w:sz w:val="24"/>
          <w:szCs w:val="24"/>
        </w:rPr>
        <w:t>к</w:t>
      </w:r>
      <w:r w:rsidRPr="00FF1AD7">
        <w:rPr>
          <w:rFonts w:ascii="Times New Roman" w:hAnsi="Times New Roman"/>
          <w:i/>
          <w:spacing w:val="2"/>
          <w:sz w:val="24"/>
          <w:szCs w:val="24"/>
        </w:rPr>
        <w:t>и</w:t>
      </w:r>
      <w:r w:rsidRPr="00FF1AD7">
        <w:rPr>
          <w:rFonts w:ascii="Times New Roman" w:hAnsi="Times New Roman"/>
          <w:i/>
          <w:sz w:val="24"/>
          <w:szCs w:val="24"/>
        </w:rPr>
        <w:t xml:space="preserve">е </w:t>
      </w:r>
      <w:r w:rsidRPr="00FF1AD7">
        <w:rPr>
          <w:rFonts w:ascii="Times New Roman" w:hAnsi="Times New Roman"/>
          <w:i/>
          <w:spacing w:val="1"/>
          <w:sz w:val="24"/>
          <w:szCs w:val="24"/>
        </w:rPr>
        <w:t>э</w:t>
      </w:r>
      <w:r w:rsidRPr="00FF1AD7">
        <w:rPr>
          <w:rFonts w:ascii="Times New Roman" w:hAnsi="Times New Roman"/>
          <w:i/>
          <w:sz w:val="24"/>
          <w:szCs w:val="24"/>
        </w:rPr>
        <w:t>л</w:t>
      </w:r>
      <w:r w:rsidRPr="00FF1AD7">
        <w:rPr>
          <w:rFonts w:ascii="Times New Roman" w:hAnsi="Times New Roman"/>
          <w:i/>
          <w:spacing w:val="1"/>
          <w:sz w:val="24"/>
          <w:szCs w:val="24"/>
        </w:rPr>
        <w:t>еме</w:t>
      </w:r>
      <w:r w:rsidRPr="00FF1AD7">
        <w:rPr>
          <w:rFonts w:ascii="Times New Roman" w:hAnsi="Times New Roman"/>
          <w:i/>
          <w:spacing w:val="2"/>
          <w:sz w:val="24"/>
          <w:szCs w:val="24"/>
        </w:rPr>
        <w:t>н</w:t>
      </w:r>
      <w:r w:rsidRPr="00FF1AD7">
        <w:rPr>
          <w:rFonts w:ascii="Times New Roman" w:hAnsi="Times New Roman"/>
          <w:i/>
          <w:spacing w:val="1"/>
          <w:sz w:val="24"/>
          <w:szCs w:val="24"/>
        </w:rPr>
        <w:t>ты</w:t>
      </w:r>
      <w:r w:rsidRPr="00FF1AD7">
        <w:rPr>
          <w:rFonts w:ascii="Times New Roman" w:hAnsi="Times New Roman"/>
          <w:i/>
          <w:sz w:val="24"/>
          <w:szCs w:val="24"/>
        </w:rPr>
        <w:t xml:space="preserve">. </w:t>
      </w:r>
      <w:r w:rsidRPr="00FF1AD7">
        <w:rPr>
          <w:rFonts w:ascii="Times New Roman" w:hAnsi="Times New Roman"/>
          <w:i/>
          <w:spacing w:val="12"/>
          <w:sz w:val="24"/>
          <w:szCs w:val="24"/>
        </w:rPr>
        <w:t>С</w:t>
      </w:r>
      <w:r w:rsidRPr="00FF1AD7">
        <w:rPr>
          <w:rFonts w:ascii="Times New Roman" w:hAnsi="Times New Roman"/>
          <w:i/>
          <w:spacing w:val="2"/>
          <w:sz w:val="24"/>
          <w:szCs w:val="24"/>
        </w:rPr>
        <w:t>х</w:t>
      </w:r>
      <w:r w:rsidRPr="00FF1AD7">
        <w:rPr>
          <w:rFonts w:ascii="Times New Roman" w:hAnsi="Times New Roman"/>
          <w:i/>
          <w:spacing w:val="1"/>
          <w:sz w:val="24"/>
          <w:szCs w:val="24"/>
        </w:rPr>
        <w:t>е</w:t>
      </w:r>
      <w:r w:rsidRPr="00FF1AD7">
        <w:rPr>
          <w:rFonts w:ascii="Times New Roman" w:hAnsi="Times New Roman"/>
          <w:i/>
          <w:spacing w:val="-2"/>
          <w:sz w:val="24"/>
          <w:szCs w:val="24"/>
        </w:rPr>
        <w:t xml:space="preserve">мы </w:t>
      </w:r>
      <w:r w:rsidRPr="00FF1AD7">
        <w:rPr>
          <w:rFonts w:ascii="Times New Roman" w:hAnsi="Times New Roman"/>
          <w:i/>
          <w:sz w:val="24"/>
          <w:szCs w:val="24"/>
        </w:rPr>
        <w:t>ло</w:t>
      </w:r>
      <w:r w:rsidRPr="00FF1AD7">
        <w:rPr>
          <w:rFonts w:ascii="Times New Roman" w:hAnsi="Times New Roman"/>
          <w:i/>
          <w:spacing w:val="1"/>
          <w:sz w:val="24"/>
          <w:szCs w:val="24"/>
        </w:rPr>
        <w:t>г</w:t>
      </w:r>
      <w:r w:rsidRPr="00FF1AD7">
        <w:rPr>
          <w:rFonts w:ascii="Times New Roman" w:hAnsi="Times New Roman"/>
          <w:i/>
          <w:sz w:val="24"/>
          <w:szCs w:val="24"/>
        </w:rPr>
        <w:t>и</w:t>
      </w:r>
      <w:r w:rsidRPr="00FF1AD7">
        <w:rPr>
          <w:rFonts w:ascii="Times New Roman" w:hAnsi="Times New Roman"/>
          <w:i/>
          <w:spacing w:val="1"/>
          <w:sz w:val="24"/>
          <w:szCs w:val="24"/>
        </w:rPr>
        <w:t>чес</w:t>
      </w:r>
      <w:r w:rsidRPr="00FF1AD7">
        <w:rPr>
          <w:rFonts w:ascii="Times New Roman" w:hAnsi="Times New Roman"/>
          <w:i/>
          <w:sz w:val="24"/>
          <w:szCs w:val="24"/>
        </w:rPr>
        <w:t xml:space="preserve">ких </w:t>
      </w:r>
      <w:r w:rsidRPr="00FF1AD7">
        <w:rPr>
          <w:rFonts w:ascii="Times New Roman" w:hAnsi="Times New Roman"/>
          <w:i/>
          <w:spacing w:val="1"/>
          <w:sz w:val="24"/>
          <w:szCs w:val="24"/>
        </w:rPr>
        <w:t>э</w:t>
      </w:r>
      <w:r w:rsidRPr="00FF1AD7">
        <w:rPr>
          <w:rFonts w:ascii="Times New Roman" w:hAnsi="Times New Roman"/>
          <w:i/>
          <w:sz w:val="24"/>
          <w:szCs w:val="24"/>
        </w:rPr>
        <w:t>л</w:t>
      </w:r>
      <w:r w:rsidRPr="00FF1AD7">
        <w:rPr>
          <w:rFonts w:ascii="Times New Roman" w:hAnsi="Times New Roman"/>
          <w:i/>
          <w:spacing w:val="1"/>
          <w:sz w:val="24"/>
          <w:szCs w:val="24"/>
        </w:rPr>
        <w:t>еме</w:t>
      </w:r>
      <w:r w:rsidRPr="00FF1AD7">
        <w:rPr>
          <w:rFonts w:ascii="Times New Roman" w:hAnsi="Times New Roman"/>
          <w:i/>
          <w:spacing w:val="2"/>
          <w:sz w:val="24"/>
          <w:szCs w:val="24"/>
        </w:rPr>
        <w:t>н</w:t>
      </w:r>
      <w:r w:rsidRPr="00FF1AD7">
        <w:rPr>
          <w:rFonts w:ascii="Times New Roman" w:hAnsi="Times New Roman"/>
          <w:i/>
          <w:spacing w:val="-2"/>
          <w:sz w:val="24"/>
          <w:szCs w:val="24"/>
        </w:rPr>
        <w:t>т</w:t>
      </w:r>
      <w:r w:rsidRPr="00FF1AD7">
        <w:rPr>
          <w:rFonts w:ascii="Times New Roman" w:hAnsi="Times New Roman"/>
          <w:i/>
          <w:spacing w:val="2"/>
          <w:sz w:val="24"/>
          <w:szCs w:val="24"/>
        </w:rPr>
        <w:t>о</w:t>
      </w:r>
      <w:r w:rsidRPr="00FF1AD7">
        <w:rPr>
          <w:rFonts w:ascii="Times New Roman" w:hAnsi="Times New Roman"/>
          <w:i/>
          <w:sz w:val="24"/>
          <w:szCs w:val="24"/>
        </w:rPr>
        <w:t xml:space="preserve">в и их </w:t>
      </w:r>
      <w:r w:rsidRPr="00FF1AD7">
        <w:rPr>
          <w:rFonts w:ascii="Times New Roman" w:hAnsi="Times New Roman"/>
          <w:i/>
          <w:spacing w:val="-2"/>
          <w:sz w:val="24"/>
          <w:szCs w:val="24"/>
        </w:rPr>
        <w:t>ф</w:t>
      </w:r>
      <w:r w:rsidRPr="00FF1AD7">
        <w:rPr>
          <w:rFonts w:ascii="Times New Roman" w:hAnsi="Times New Roman"/>
          <w:i/>
          <w:spacing w:val="2"/>
          <w:sz w:val="24"/>
          <w:szCs w:val="24"/>
        </w:rPr>
        <w:t>и</w:t>
      </w:r>
      <w:r w:rsidRPr="00FF1AD7">
        <w:rPr>
          <w:rFonts w:ascii="Times New Roman" w:hAnsi="Times New Roman"/>
          <w:i/>
          <w:spacing w:val="-2"/>
          <w:sz w:val="24"/>
          <w:szCs w:val="24"/>
        </w:rPr>
        <w:t>з</w:t>
      </w:r>
      <w:r w:rsidRPr="00FF1AD7">
        <w:rPr>
          <w:rFonts w:ascii="Times New Roman" w:hAnsi="Times New Roman"/>
          <w:i/>
          <w:spacing w:val="2"/>
          <w:sz w:val="24"/>
          <w:szCs w:val="24"/>
        </w:rPr>
        <w:t>и</w:t>
      </w:r>
      <w:r w:rsidRPr="00FF1AD7">
        <w:rPr>
          <w:rFonts w:ascii="Times New Roman" w:hAnsi="Times New Roman"/>
          <w:i/>
          <w:spacing w:val="1"/>
          <w:sz w:val="24"/>
          <w:szCs w:val="24"/>
        </w:rPr>
        <w:t>че</w:t>
      </w:r>
      <w:r w:rsidRPr="00FF1AD7">
        <w:rPr>
          <w:rFonts w:ascii="Times New Roman" w:hAnsi="Times New Roman"/>
          <w:i/>
          <w:spacing w:val="-1"/>
          <w:sz w:val="24"/>
          <w:szCs w:val="24"/>
        </w:rPr>
        <w:t>с</w:t>
      </w:r>
      <w:r w:rsidRPr="00FF1AD7">
        <w:rPr>
          <w:rFonts w:ascii="Times New Roman" w:hAnsi="Times New Roman"/>
          <w:i/>
          <w:spacing w:val="1"/>
          <w:sz w:val="24"/>
          <w:szCs w:val="24"/>
        </w:rPr>
        <w:t>ка</w:t>
      </w:r>
      <w:r w:rsidRPr="00FF1AD7">
        <w:rPr>
          <w:rFonts w:ascii="Times New Roman" w:hAnsi="Times New Roman"/>
          <w:i/>
          <w:sz w:val="24"/>
          <w:szCs w:val="24"/>
        </w:rPr>
        <w:t xml:space="preserve">я </w:t>
      </w:r>
      <w:r w:rsidRPr="00FF1AD7">
        <w:rPr>
          <w:rFonts w:ascii="Times New Roman" w:hAnsi="Times New Roman"/>
          <w:i/>
          <w:spacing w:val="1"/>
          <w:sz w:val="24"/>
          <w:szCs w:val="24"/>
        </w:rPr>
        <w:t>(</w:t>
      </w:r>
      <w:r w:rsidRPr="00FF1AD7">
        <w:rPr>
          <w:rFonts w:ascii="Times New Roman" w:hAnsi="Times New Roman"/>
          <w:i/>
          <w:sz w:val="24"/>
          <w:szCs w:val="24"/>
        </w:rPr>
        <w:t>эл</w:t>
      </w:r>
      <w:r w:rsidRPr="00FF1AD7">
        <w:rPr>
          <w:rFonts w:ascii="Times New Roman" w:hAnsi="Times New Roman"/>
          <w:i/>
          <w:spacing w:val="1"/>
          <w:sz w:val="24"/>
          <w:szCs w:val="24"/>
        </w:rPr>
        <w:t>ек</w:t>
      </w:r>
      <w:r w:rsidRPr="00FF1AD7">
        <w:rPr>
          <w:rFonts w:ascii="Times New Roman" w:hAnsi="Times New Roman"/>
          <w:i/>
          <w:spacing w:val="-1"/>
          <w:sz w:val="24"/>
          <w:szCs w:val="24"/>
        </w:rPr>
        <w:t>т</w:t>
      </w:r>
      <w:r w:rsidRPr="00FF1AD7">
        <w:rPr>
          <w:rFonts w:ascii="Times New Roman" w:hAnsi="Times New Roman"/>
          <w:i/>
          <w:sz w:val="24"/>
          <w:szCs w:val="24"/>
        </w:rPr>
        <w:t>р</w:t>
      </w:r>
      <w:r w:rsidRPr="00FF1AD7">
        <w:rPr>
          <w:rFonts w:ascii="Times New Roman" w:hAnsi="Times New Roman"/>
          <w:i/>
          <w:spacing w:val="2"/>
          <w:sz w:val="24"/>
          <w:szCs w:val="24"/>
        </w:rPr>
        <w:t>о</w:t>
      </w:r>
      <w:r w:rsidRPr="00FF1AD7">
        <w:rPr>
          <w:rFonts w:ascii="Times New Roman" w:hAnsi="Times New Roman"/>
          <w:i/>
          <w:sz w:val="24"/>
          <w:szCs w:val="24"/>
        </w:rPr>
        <w:t>н</w:t>
      </w:r>
      <w:r w:rsidRPr="00FF1AD7">
        <w:rPr>
          <w:rFonts w:ascii="Times New Roman" w:hAnsi="Times New Roman"/>
          <w:i/>
          <w:spacing w:val="2"/>
          <w:sz w:val="24"/>
          <w:szCs w:val="24"/>
        </w:rPr>
        <w:t>н</w:t>
      </w:r>
      <w:r w:rsidRPr="00FF1AD7">
        <w:rPr>
          <w:rFonts w:ascii="Times New Roman" w:hAnsi="Times New Roman"/>
          <w:i/>
          <w:spacing w:val="-1"/>
          <w:sz w:val="24"/>
          <w:szCs w:val="24"/>
        </w:rPr>
        <w:t>а</w:t>
      </w:r>
      <w:r w:rsidRPr="00FF1AD7">
        <w:rPr>
          <w:rFonts w:ascii="Times New Roman" w:hAnsi="Times New Roman"/>
          <w:i/>
          <w:spacing w:val="1"/>
          <w:sz w:val="24"/>
          <w:szCs w:val="24"/>
        </w:rPr>
        <w:t>я</w:t>
      </w:r>
      <w:r w:rsidRPr="00FF1AD7">
        <w:rPr>
          <w:rFonts w:ascii="Times New Roman" w:hAnsi="Times New Roman"/>
          <w:i/>
          <w:sz w:val="24"/>
          <w:szCs w:val="24"/>
        </w:rPr>
        <w:t xml:space="preserve">) </w:t>
      </w:r>
      <w:r w:rsidRPr="00FF1AD7">
        <w:rPr>
          <w:rFonts w:ascii="Times New Roman" w:hAnsi="Times New Roman"/>
          <w:i/>
          <w:spacing w:val="2"/>
          <w:sz w:val="24"/>
          <w:szCs w:val="24"/>
        </w:rPr>
        <w:t>р</w:t>
      </w:r>
      <w:r w:rsidRPr="00FF1AD7">
        <w:rPr>
          <w:rFonts w:ascii="Times New Roman" w:hAnsi="Times New Roman"/>
          <w:i/>
          <w:spacing w:val="1"/>
          <w:sz w:val="24"/>
          <w:szCs w:val="24"/>
        </w:rPr>
        <w:t>еа</w:t>
      </w:r>
      <w:r w:rsidRPr="00FF1AD7">
        <w:rPr>
          <w:rFonts w:ascii="Times New Roman" w:hAnsi="Times New Roman"/>
          <w:i/>
          <w:spacing w:val="-2"/>
          <w:sz w:val="24"/>
          <w:szCs w:val="24"/>
        </w:rPr>
        <w:t>л</w:t>
      </w:r>
      <w:r w:rsidRPr="00FF1AD7">
        <w:rPr>
          <w:rFonts w:ascii="Times New Roman" w:hAnsi="Times New Roman"/>
          <w:i/>
          <w:spacing w:val="2"/>
          <w:sz w:val="24"/>
          <w:szCs w:val="24"/>
        </w:rPr>
        <w:t>и</w:t>
      </w:r>
      <w:r w:rsidRPr="00FF1AD7">
        <w:rPr>
          <w:rFonts w:ascii="Times New Roman" w:hAnsi="Times New Roman"/>
          <w:i/>
          <w:spacing w:val="1"/>
          <w:sz w:val="24"/>
          <w:szCs w:val="24"/>
        </w:rPr>
        <w:t>за</w:t>
      </w:r>
      <w:r w:rsidRPr="00FF1AD7">
        <w:rPr>
          <w:rFonts w:ascii="Times New Roman" w:hAnsi="Times New Roman"/>
          <w:i/>
          <w:spacing w:val="-1"/>
          <w:sz w:val="24"/>
          <w:szCs w:val="24"/>
        </w:rPr>
        <w:t>ц</w:t>
      </w:r>
      <w:r w:rsidRPr="00FF1AD7">
        <w:rPr>
          <w:rFonts w:ascii="Times New Roman" w:hAnsi="Times New Roman"/>
          <w:i/>
          <w:spacing w:val="2"/>
          <w:sz w:val="24"/>
          <w:szCs w:val="24"/>
        </w:rPr>
        <w:t>и</w:t>
      </w:r>
      <w:r w:rsidRPr="00FF1AD7">
        <w:rPr>
          <w:rFonts w:ascii="Times New Roman" w:hAnsi="Times New Roman"/>
          <w:i/>
          <w:spacing w:val="1"/>
          <w:sz w:val="24"/>
          <w:szCs w:val="24"/>
        </w:rPr>
        <w:t>я</w:t>
      </w:r>
      <w:r w:rsidRPr="00FF1AD7">
        <w:rPr>
          <w:rFonts w:ascii="Times New Roman" w:hAnsi="Times New Roman"/>
          <w:i/>
          <w:sz w:val="24"/>
          <w:szCs w:val="24"/>
        </w:rPr>
        <w:t xml:space="preserve">. </w:t>
      </w:r>
      <w:r w:rsidRPr="00FF1AD7">
        <w:rPr>
          <w:rFonts w:ascii="Times New Roman" w:hAnsi="Times New Roman"/>
          <w:i/>
          <w:spacing w:val="1"/>
          <w:sz w:val="24"/>
          <w:szCs w:val="24"/>
        </w:rPr>
        <w:t>З</w:t>
      </w:r>
      <w:r w:rsidRPr="00FF1AD7">
        <w:rPr>
          <w:rFonts w:ascii="Times New Roman" w:hAnsi="Times New Roman"/>
          <w:i/>
          <w:spacing w:val="2"/>
          <w:sz w:val="24"/>
          <w:szCs w:val="24"/>
        </w:rPr>
        <w:t>н</w:t>
      </w:r>
      <w:r w:rsidRPr="00FF1AD7">
        <w:rPr>
          <w:rFonts w:ascii="Times New Roman" w:hAnsi="Times New Roman"/>
          <w:i/>
          <w:spacing w:val="1"/>
          <w:sz w:val="24"/>
          <w:szCs w:val="24"/>
        </w:rPr>
        <w:t>а</w:t>
      </w:r>
      <w:r w:rsidRPr="00FF1AD7">
        <w:rPr>
          <w:rFonts w:ascii="Times New Roman" w:hAnsi="Times New Roman"/>
          <w:i/>
          <w:spacing w:val="-1"/>
          <w:sz w:val="24"/>
          <w:szCs w:val="24"/>
        </w:rPr>
        <w:t>к</w:t>
      </w:r>
      <w:r w:rsidRPr="00FF1AD7">
        <w:rPr>
          <w:rFonts w:ascii="Times New Roman" w:hAnsi="Times New Roman"/>
          <w:i/>
          <w:spacing w:val="2"/>
          <w:sz w:val="24"/>
          <w:szCs w:val="24"/>
        </w:rPr>
        <w:t>о</w:t>
      </w:r>
      <w:r w:rsidRPr="00FF1AD7">
        <w:rPr>
          <w:rFonts w:ascii="Times New Roman" w:hAnsi="Times New Roman"/>
          <w:i/>
          <w:spacing w:val="1"/>
          <w:sz w:val="24"/>
          <w:szCs w:val="24"/>
        </w:rPr>
        <w:t>мс</w:t>
      </w:r>
      <w:r w:rsidRPr="00FF1AD7">
        <w:rPr>
          <w:rFonts w:ascii="Times New Roman" w:hAnsi="Times New Roman"/>
          <w:i/>
          <w:spacing w:val="-2"/>
          <w:sz w:val="24"/>
          <w:szCs w:val="24"/>
        </w:rPr>
        <w:t>т</w:t>
      </w:r>
      <w:r w:rsidRPr="00FF1AD7">
        <w:rPr>
          <w:rFonts w:ascii="Times New Roman" w:hAnsi="Times New Roman"/>
          <w:i/>
          <w:spacing w:val="1"/>
          <w:sz w:val="24"/>
          <w:szCs w:val="24"/>
        </w:rPr>
        <w:t xml:space="preserve">во </w:t>
      </w:r>
      <w:r w:rsidRPr="00FF1AD7">
        <w:rPr>
          <w:rFonts w:ascii="Times New Roman" w:hAnsi="Times New Roman"/>
          <w:i/>
          <w:sz w:val="24"/>
          <w:szCs w:val="24"/>
        </w:rPr>
        <w:t xml:space="preserve">с </w:t>
      </w:r>
      <w:r w:rsidRPr="00FF1AD7">
        <w:rPr>
          <w:rFonts w:ascii="Times New Roman" w:hAnsi="Times New Roman"/>
          <w:i/>
          <w:spacing w:val="-2"/>
          <w:sz w:val="24"/>
          <w:szCs w:val="24"/>
        </w:rPr>
        <w:t>л</w:t>
      </w:r>
      <w:r w:rsidRPr="00FF1AD7">
        <w:rPr>
          <w:rFonts w:ascii="Times New Roman" w:hAnsi="Times New Roman"/>
          <w:i/>
          <w:spacing w:val="2"/>
          <w:sz w:val="24"/>
          <w:szCs w:val="24"/>
        </w:rPr>
        <w:t>о</w:t>
      </w:r>
      <w:r w:rsidRPr="00FF1AD7">
        <w:rPr>
          <w:rFonts w:ascii="Times New Roman" w:hAnsi="Times New Roman"/>
          <w:i/>
          <w:spacing w:val="1"/>
          <w:sz w:val="24"/>
          <w:szCs w:val="24"/>
        </w:rPr>
        <w:t>г</w:t>
      </w:r>
      <w:r w:rsidRPr="00FF1AD7">
        <w:rPr>
          <w:rFonts w:ascii="Times New Roman" w:hAnsi="Times New Roman"/>
          <w:i/>
          <w:sz w:val="24"/>
          <w:szCs w:val="24"/>
        </w:rPr>
        <w:t>и</w:t>
      </w:r>
      <w:r w:rsidRPr="00FF1AD7">
        <w:rPr>
          <w:rFonts w:ascii="Times New Roman" w:hAnsi="Times New Roman"/>
          <w:i/>
          <w:spacing w:val="1"/>
          <w:sz w:val="24"/>
          <w:szCs w:val="24"/>
        </w:rPr>
        <w:t>чес</w:t>
      </w:r>
      <w:r w:rsidRPr="00FF1AD7">
        <w:rPr>
          <w:rFonts w:ascii="Times New Roman" w:hAnsi="Times New Roman"/>
          <w:i/>
          <w:sz w:val="24"/>
          <w:szCs w:val="24"/>
        </w:rPr>
        <w:t>к</w:t>
      </w:r>
      <w:r w:rsidRPr="00FF1AD7">
        <w:rPr>
          <w:rFonts w:ascii="Times New Roman" w:hAnsi="Times New Roman"/>
          <w:i/>
          <w:spacing w:val="2"/>
          <w:sz w:val="24"/>
          <w:szCs w:val="24"/>
        </w:rPr>
        <w:t>и</w:t>
      </w:r>
      <w:r w:rsidRPr="00FF1AD7">
        <w:rPr>
          <w:rFonts w:ascii="Times New Roman" w:hAnsi="Times New Roman"/>
          <w:i/>
          <w:spacing w:val="-2"/>
          <w:sz w:val="24"/>
          <w:szCs w:val="24"/>
        </w:rPr>
        <w:t>м</w:t>
      </w:r>
      <w:r w:rsidRPr="00FF1AD7">
        <w:rPr>
          <w:rFonts w:ascii="Times New Roman" w:hAnsi="Times New Roman"/>
          <w:i/>
          <w:sz w:val="24"/>
          <w:szCs w:val="24"/>
        </w:rPr>
        <w:t>и о</w:t>
      </w:r>
      <w:r w:rsidRPr="00FF1AD7">
        <w:rPr>
          <w:rFonts w:ascii="Times New Roman" w:hAnsi="Times New Roman"/>
          <w:i/>
          <w:spacing w:val="1"/>
          <w:sz w:val="24"/>
          <w:szCs w:val="24"/>
        </w:rPr>
        <w:t>с</w:t>
      </w:r>
      <w:r w:rsidRPr="00FF1AD7">
        <w:rPr>
          <w:rFonts w:ascii="Times New Roman" w:hAnsi="Times New Roman"/>
          <w:i/>
          <w:spacing w:val="2"/>
          <w:sz w:val="24"/>
          <w:szCs w:val="24"/>
        </w:rPr>
        <w:t>но</w:t>
      </w:r>
      <w:r w:rsidRPr="00FF1AD7">
        <w:rPr>
          <w:rFonts w:ascii="Times New Roman" w:hAnsi="Times New Roman"/>
          <w:i/>
          <w:spacing w:val="-2"/>
          <w:sz w:val="24"/>
          <w:szCs w:val="24"/>
        </w:rPr>
        <w:t>в</w:t>
      </w:r>
      <w:r w:rsidRPr="00FF1AD7">
        <w:rPr>
          <w:rFonts w:ascii="Times New Roman" w:hAnsi="Times New Roman"/>
          <w:i/>
          <w:spacing w:val="1"/>
          <w:sz w:val="24"/>
          <w:szCs w:val="24"/>
        </w:rPr>
        <w:t>ам</w:t>
      </w:r>
      <w:r w:rsidRPr="00FF1AD7">
        <w:rPr>
          <w:rFonts w:ascii="Times New Roman" w:hAnsi="Times New Roman"/>
          <w:i/>
          <w:sz w:val="24"/>
          <w:szCs w:val="24"/>
        </w:rPr>
        <w:t xml:space="preserve">и </w:t>
      </w:r>
      <w:r w:rsidRPr="00FF1AD7">
        <w:rPr>
          <w:rFonts w:ascii="Times New Roman" w:hAnsi="Times New Roman"/>
          <w:i/>
          <w:spacing w:val="1"/>
          <w:sz w:val="24"/>
          <w:szCs w:val="24"/>
        </w:rPr>
        <w:t>к</w:t>
      </w:r>
      <w:r w:rsidRPr="00FF1AD7">
        <w:rPr>
          <w:rFonts w:ascii="Times New Roman" w:hAnsi="Times New Roman"/>
          <w:i/>
          <w:sz w:val="24"/>
          <w:szCs w:val="24"/>
        </w:rPr>
        <w:t>о</w:t>
      </w:r>
      <w:r w:rsidRPr="00FF1AD7">
        <w:rPr>
          <w:rFonts w:ascii="Times New Roman" w:hAnsi="Times New Roman"/>
          <w:i/>
          <w:spacing w:val="1"/>
          <w:sz w:val="24"/>
          <w:szCs w:val="24"/>
        </w:rPr>
        <w:t>мпь</w:t>
      </w:r>
      <w:r w:rsidRPr="00FF1AD7">
        <w:rPr>
          <w:rFonts w:ascii="Times New Roman" w:hAnsi="Times New Roman"/>
          <w:i/>
          <w:sz w:val="24"/>
          <w:szCs w:val="24"/>
        </w:rPr>
        <w:t>ю</w:t>
      </w:r>
      <w:r w:rsidRPr="00FF1AD7">
        <w:rPr>
          <w:rFonts w:ascii="Times New Roman" w:hAnsi="Times New Roman"/>
          <w:i/>
          <w:spacing w:val="1"/>
          <w:sz w:val="24"/>
          <w:szCs w:val="24"/>
        </w:rPr>
        <w:t>т</w:t>
      </w:r>
      <w:r w:rsidRPr="00FF1AD7">
        <w:rPr>
          <w:rFonts w:ascii="Times New Roman" w:hAnsi="Times New Roman"/>
          <w:i/>
          <w:spacing w:val="-2"/>
          <w:sz w:val="24"/>
          <w:szCs w:val="24"/>
        </w:rPr>
        <w:t>е</w:t>
      </w:r>
      <w:r w:rsidRPr="00FF1AD7">
        <w:rPr>
          <w:rFonts w:ascii="Times New Roman" w:hAnsi="Times New Roman"/>
          <w:i/>
          <w:sz w:val="24"/>
          <w:szCs w:val="24"/>
        </w:rPr>
        <w:t>р</w:t>
      </w:r>
      <w:r w:rsidRPr="00FF1AD7">
        <w:rPr>
          <w:rFonts w:ascii="Times New Roman" w:hAnsi="Times New Roman"/>
          <w:i/>
          <w:spacing w:val="1"/>
          <w:sz w:val="24"/>
          <w:szCs w:val="24"/>
        </w:rPr>
        <w:t>а.</w:t>
      </w:r>
    </w:p>
    <w:p w:rsidR="008639FE" w:rsidRPr="00FF1AD7" w:rsidRDefault="008639FE" w:rsidP="00FF1AD7">
      <w:pPr>
        <w:pStyle w:val="3f2"/>
        <w:tabs>
          <w:tab w:val="left" w:pos="1260"/>
        </w:tabs>
        <w:ind w:left="709"/>
        <w:jc w:val="both"/>
        <w:rPr>
          <w:rFonts w:ascii="Times New Roman" w:hAnsi="Times New Roman"/>
          <w:b/>
          <w:bCs/>
          <w:sz w:val="24"/>
          <w:szCs w:val="24"/>
        </w:rPr>
      </w:pPr>
      <w:r w:rsidRPr="00FF1AD7">
        <w:rPr>
          <w:rFonts w:ascii="Times New Roman" w:hAnsi="Times New Roman"/>
          <w:b/>
          <w:bCs/>
          <w:spacing w:val="1"/>
          <w:sz w:val="24"/>
          <w:szCs w:val="24"/>
        </w:rPr>
        <w:t>Дискретны</w:t>
      </w:r>
      <w:r w:rsidRPr="00FF1AD7">
        <w:rPr>
          <w:rFonts w:ascii="Times New Roman" w:hAnsi="Times New Roman"/>
          <w:b/>
          <w:bCs/>
          <w:sz w:val="24"/>
          <w:szCs w:val="24"/>
        </w:rPr>
        <w:t xml:space="preserve">е </w:t>
      </w:r>
      <w:r w:rsidRPr="00FF1AD7">
        <w:rPr>
          <w:rFonts w:ascii="Times New Roman" w:hAnsi="Times New Roman"/>
          <w:b/>
          <w:bCs/>
          <w:spacing w:val="1"/>
          <w:sz w:val="24"/>
          <w:szCs w:val="24"/>
        </w:rPr>
        <w:t>математически</w:t>
      </w:r>
      <w:r w:rsidRPr="00FF1AD7">
        <w:rPr>
          <w:rFonts w:ascii="Times New Roman" w:hAnsi="Times New Roman"/>
          <w:b/>
          <w:bCs/>
          <w:sz w:val="24"/>
          <w:szCs w:val="24"/>
        </w:rPr>
        <w:t>е о</w:t>
      </w:r>
      <w:r w:rsidRPr="00FF1AD7">
        <w:rPr>
          <w:rFonts w:ascii="Times New Roman" w:hAnsi="Times New Roman"/>
          <w:b/>
          <w:bCs/>
          <w:spacing w:val="1"/>
          <w:sz w:val="24"/>
          <w:szCs w:val="24"/>
        </w:rPr>
        <w:t>бъект</w:t>
      </w:r>
      <w:r w:rsidRPr="00FF1AD7">
        <w:rPr>
          <w:rFonts w:ascii="Times New Roman" w:hAnsi="Times New Roman"/>
          <w:b/>
          <w:bCs/>
          <w:spacing w:val="3"/>
          <w:sz w:val="24"/>
          <w:szCs w:val="24"/>
        </w:rPr>
        <w:t>ы</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Список</w:t>
      </w:r>
      <w:r w:rsidRPr="00FF1AD7">
        <w:rPr>
          <w:rFonts w:ascii="Times New Roman" w:hAnsi="Times New Roman"/>
          <w:sz w:val="24"/>
          <w:szCs w:val="24"/>
        </w:rPr>
        <w:t>. П</w:t>
      </w:r>
      <w:r w:rsidRPr="00FF1AD7">
        <w:rPr>
          <w:rFonts w:ascii="Times New Roman" w:hAnsi="Times New Roman"/>
          <w:spacing w:val="1"/>
          <w:sz w:val="24"/>
          <w:szCs w:val="24"/>
        </w:rPr>
        <w:t>ервы</w:t>
      </w:r>
      <w:r w:rsidRPr="00FF1AD7">
        <w:rPr>
          <w:rFonts w:ascii="Times New Roman" w:hAnsi="Times New Roman"/>
          <w:sz w:val="24"/>
          <w:szCs w:val="24"/>
        </w:rPr>
        <w:t>й э</w:t>
      </w:r>
      <w:r w:rsidRPr="00FF1AD7">
        <w:rPr>
          <w:rFonts w:ascii="Times New Roman" w:hAnsi="Times New Roman"/>
          <w:spacing w:val="1"/>
          <w:sz w:val="24"/>
          <w:szCs w:val="24"/>
        </w:rPr>
        <w:t>лемент</w:t>
      </w:r>
      <w:r w:rsidRPr="00FF1AD7">
        <w:rPr>
          <w:rFonts w:ascii="Times New Roman" w:hAnsi="Times New Roman"/>
          <w:sz w:val="24"/>
          <w:szCs w:val="24"/>
        </w:rPr>
        <w:t>, п</w:t>
      </w:r>
      <w:r w:rsidRPr="00FF1AD7">
        <w:rPr>
          <w:rFonts w:ascii="Times New Roman" w:hAnsi="Times New Roman"/>
          <w:spacing w:val="1"/>
          <w:sz w:val="24"/>
          <w:szCs w:val="24"/>
        </w:rPr>
        <w:t>оследни</w:t>
      </w:r>
      <w:r w:rsidRPr="00FF1AD7">
        <w:rPr>
          <w:rFonts w:ascii="Times New Roman" w:hAnsi="Times New Roman"/>
          <w:sz w:val="24"/>
          <w:szCs w:val="24"/>
        </w:rPr>
        <w:t>й э</w:t>
      </w:r>
      <w:r w:rsidRPr="00FF1AD7">
        <w:rPr>
          <w:rFonts w:ascii="Times New Roman" w:hAnsi="Times New Roman"/>
          <w:spacing w:val="1"/>
          <w:sz w:val="24"/>
          <w:szCs w:val="24"/>
        </w:rPr>
        <w:t>лемент</w:t>
      </w:r>
      <w:r w:rsidRPr="00FF1AD7">
        <w:rPr>
          <w:rFonts w:ascii="Times New Roman" w:hAnsi="Times New Roman"/>
          <w:sz w:val="24"/>
          <w:szCs w:val="24"/>
        </w:rPr>
        <w:t>, п</w:t>
      </w:r>
      <w:r w:rsidRPr="00FF1AD7">
        <w:rPr>
          <w:rFonts w:ascii="Times New Roman" w:hAnsi="Times New Roman"/>
          <w:spacing w:val="1"/>
          <w:sz w:val="24"/>
          <w:szCs w:val="24"/>
        </w:rPr>
        <w:t>редыдущи</w:t>
      </w:r>
      <w:r w:rsidRPr="00FF1AD7">
        <w:rPr>
          <w:rFonts w:ascii="Times New Roman" w:hAnsi="Times New Roman"/>
          <w:sz w:val="24"/>
          <w:szCs w:val="24"/>
        </w:rPr>
        <w:t>й э</w:t>
      </w:r>
      <w:r w:rsidRPr="00FF1AD7">
        <w:rPr>
          <w:rFonts w:ascii="Times New Roman" w:hAnsi="Times New Roman"/>
          <w:spacing w:val="1"/>
          <w:sz w:val="24"/>
          <w:szCs w:val="24"/>
        </w:rPr>
        <w:t>лемент</w:t>
      </w:r>
      <w:r w:rsidRPr="00FF1AD7">
        <w:rPr>
          <w:rFonts w:ascii="Times New Roman" w:hAnsi="Times New Roman"/>
          <w:sz w:val="24"/>
          <w:szCs w:val="24"/>
        </w:rPr>
        <w:t xml:space="preserve">, </w:t>
      </w:r>
      <w:r w:rsidRPr="00FF1AD7">
        <w:rPr>
          <w:rFonts w:ascii="Times New Roman" w:hAnsi="Times New Roman"/>
          <w:spacing w:val="1"/>
          <w:sz w:val="24"/>
          <w:szCs w:val="24"/>
        </w:rPr>
        <w:t>следующи</w:t>
      </w:r>
      <w:r w:rsidRPr="00FF1AD7">
        <w:rPr>
          <w:rFonts w:ascii="Times New Roman" w:hAnsi="Times New Roman"/>
          <w:sz w:val="24"/>
          <w:szCs w:val="24"/>
        </w:rPr>
        <w:t>й э</w:t>
      </w:r>
      <w:r w:rsidRPr="00FF1AD7">
        <w:rPr>
          <w:rFonts w:ascii="Times New Roman" w:hAnsi="Times New Roman"/>
          <w:spacing w:val="1"/>
          <w:sz w:val="24"/>
          <w:szCs w:val="24"/>
        </w:rPr>
        <w:t>лемент</w:t>
      </w:r>
      <w:r w:rsidRPr="00FF1AD7">
        <w:rPr>
          <w:rFonts w:ascii="Times New Roman" w:hAnsi="Times New Roman"/>
          <w:sz w:val="24"/>
          <w:szCs w:val="24"/>
        </w:rPr>
        <w:t xml:space="preserve">. </w:t>
      </w:r>
      <w:r w:rsidRPr="00FF1AD7">
        <w:rPr>
          <w:rFonts w:ascii="Times New Roman" w:hAnsi="Times New Roman"/>
          <w:spacing w:val="1"/>
          <w:sz w:val="24"/>
          <w:szCs w:val="24"/>
        </w:rPr>
        <w:t>Вставка</w:t>
      </w:r>
      <w:r w:rsidRPr="00FF1AD7">
        <w:rPr>
          <w:rFonts w:ascii="Times New Roman" w:hAnsi="Times New Roman"/>
          <w:sz w:val="24"/>
          <w:szCs w:val="24"/>
        </w:rPr>
        <w:t>, у</w:t>
      </w:r>
      <w:r w:rsidRPr="00FF1AD7">
        <w:rPr>
          <w:rFonts w:ascii="Times New Roman" w:hAnsi="Times New Roman"/>
          <w:spacing w:val="1"/>
          <w:sz w:val="24"/>
          <w:szCs w:val="24"/>
        </w:rPr>
        <w:t>далени</w:t>
      </w:r>
      <w:r w:rsidRPr="00FF1AD7">
        <w:rPr>
          <w:rFonts w:ascii="Times New Roman" w:hAnsi="Times New Roman"/>
          <w:sz w:val="24"/>
          <w:szCs w:val="24"/>
        </w:rPr>
        <w:t xml:space="preserve">е и </w:t>
      </w:r>
      <w:r w:rsidRPr="00FF1AD7">
        <w:rPr>
          <w:rFonts w:ascii="Times New Roman" w:hAnsi="Times New Roman"/>
          <w:spacing w:val="1"/>
          <w:sz w:val="24"/>
          <w:szCs w:val="24"/>
        </w:rPr>
        <w:t>замен</w:t>
      </w:r>
      <w:r w:rsidRPr="00FF1AD7">
        <w:rPr>
          <w:rFonts w:ascii="Times New Roman" w:hAnsi="Times New Roman"/>
          <w:sz w:val="24"/>
          <w:szCs w:val="24"/>
        </w:rPr>
        <w:t xml:space="preserve">а </w:t>
      </w:r>
      <w:r w:rsidRPr="00FF1AD7">
        <w:rPr>
          <w:rFonts w:ascii="Times New Roman" w:hAnsi="Times New Roman"/>
          <w:spacing w:val="1"/>
          <w:sz w:val="24"/>
          <w:szCs w:val="24"/>
        </w:rPr>
        <w:t>элемента</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Дерево</w:t>
      </w:r>
      <w:r w:rsidRPr="00FF1AD7">
        <w:rPr>
          <w:rFonts w:ascii="Times New Roman" w:hAnsi="Times New Roman"/>
          <w:sz w:val="24"/>
          <w:szCs w:val="24"/>
        </w:rPr>
        <w:t>. К</w:t>
      </w:r>
      <w:r w:rsidRPr="00FF1AD7">
        <w:rPr>
          <w:rFonts w:ascii="Times New Roman" w:hAnsi="Times New Roman"/>
          <w:spacing w:val="1"/>
          <w:sz w:val="24"/>
          <w:szCs w:val="24"/>
        </w:rPr>
        <w:t>орень</w:t>
      </w:r>
      <w:r w:rsidRPr="00FF1AD7">
        <w:rPr>
          <w:rFonts w:ascii="Times New Roman" w:hAnsi="Times New Roman"/>
          <w:sz w:val="24"/>
          <w:szCs w:val="24"/>
        </w:rPr>
        <w:t xml:space="preserve">, </w:t>
      </w:r>
      <w:r w:rsidRPr="00FF1AD7">
        <w:rPr>
          <w:rFonts w:ascii="Times New Roman" w:hAnsi="Times New Roman"/>
          <w:spacing w:val="1"/>
          <w:sz w:val="24"/>
          <w:szCs w:val="24"/>
        </w:rPr>
        <w:t>лист</w:t>
      </w:r>
      <w:r w:rsidRPr="00FF1AD7">
        <w:rPr>
          <w:rFonts w:ascii="Times New Roman" w:hAnsi="Times New Roman"/>
          <w:sz w:val="24"/>
          <w:szCs w:val="24"/>
        </w:rPr>
        <w:t xml:space="preserve">, </w:t>
      </w:r>
      <w:r w:rsidRPr="00FF1AD7">
        <w:rPr>
          <w:rFonts w:ascii="Times New Roman" w:hAnsi="Times New Roman"/>
          <w:spacing w:val="1"/>
          <w:sz w:val="24"/>
          <w:szCs w:val="24"/>
        </w:rPr>
        <w:t>вершин</w:t>
      </w:r>
      <w:r w:rsidRPr="00FF1AD7">
        <w:rPr>
          <w:rFonts w:ascii="Times New Roman" w:hAnsi="Times New Roman"/>
          <w:sz w:val="24"/>
          <w:szCs w:val="24"/>
        </w:rPr>
        <w:t xml:space="preserve">а </w:t>
      </w:r>
      <w:r w:rsidRPr="00FF1AD7">
        <w:rPr>
          <w:rFonts w:ascii="Times New Roman" w:hAnsi="Times New Roman"/>
          <w:spacing w:val="1"/>
          <w:sz w:val="24"/>
          <w:szCs w:val="24"/>
        </w:rPr>
        <w:t>(узел)</w:t>
      </w:r>
      <w:r w:rsidRPr="00FF1AD7">
        <w:rPr>
          <w:rFonts w:ascii="Times New Roman" w:hAnsi="Times New Roman"/>
          <w:sz w:val="24"/>
          <w:szCs w:val="24"/>
        </w:rPr>
        <w:t>. П</w:t>
      </w:r>
      <w:r w:rsidRPr="00FF1AD7">
        <w:rPr>
          <w:rFonts w:ascii="Times New Roman" w:hAnsi="Times New Roman"/>
          <w:spacing w:val="1"/>
          <w:sz w:val="24"/>
          <w:szCs w:val="24"/>
        </w:rPr>
        <w:t>редшествующа</w:t>
      </w:r>
      <w:r w:rsidRPr="00FF1AD7">
        <w:rPr>
          <w:rFonts w:ascii="Times New Roman" w:hAnsi="Times New Roman"/>
          <w:sz w:val="24"/>
          <w:szCs w:val="24"/>
        </w:rPr>
        <w:t xml:space="preserve">я </w:t>
      </w:r>
      <w:r w:rsidRPr="00FF1AD7">
        <w:rPr>
          <w:rFonts w:ascii="Times New Roman" w:hAnsi="Times New Roman"/>
          <w:spacing w:val="1"/>
          <w:sz w:val="24"/>
          <w:szCs w:val="24"/>
        </w:rPr>
        <w:t>вершина</w:t>
      </w:r>
      <w:r w:rsidRPr="00FF1AD7">
        <w:rPr>
          <w:rFonts w:ascii="Times New Roman" w:hAnsi="Times New Roman"/>
          <w:sz w:val="24"/>
          <w:szCs w:val="24"/>
        </w:rPr>
        <w:t xml:space="preserve">, </w:t>
      </w:r>
      <w:r w:rsidRPr="00FF1AD7">
        <w:rPr>
          <w:rFonts w:ascii="Times New Roman" w:hAnsi="Times New Roman"/>
          <w:spacing w:val="1"/>
          <w:sz w:val="24"/>
          <w:szCs w:val="24"/>
        </w:rPr>
        <w:t>последующи</w:t>
      </w:r>
      <w:r w:rsidRPr="00FF1AD7">
        <w:rPr>
          <w:rFonts w:ascii="Times New Roman" w:hAnsi="Times New Roman"/>
          <w:sz w:val="24"/>
          <w:szCs w:val="24"/>
        </w:rPr>
        <w:t xml:space="preserve">е </w:t>
      </w:r>
      <w:r w:rsidRPr="00FF1AD7">
        <w:rPr>
          <w:rFonts w:ascii="Times New Roman" w:hAnsi="Times New Roman"/>
          <w:spacing w:val="1"/>
          <w:sz w:val="24"/>
          <w:szCs w:val="24"/>
        </w:rPr>
        <w:t>вершины</w:t>
      </w:r>
      <w:r w:rsidRPr="00FF1AD7">
        <w:rPr>
          <w:rFonts w:ascii="Times New Roman" w:hAnsi="Times New Roman"/>
          <w:sz w:val="24"/>
          <w:szCs w:val="24"/>
        </w:rPr>
        <w:t>. П</w:t>
      </w:r>
      <w:r w:rsidRPr="00FF1AD7">
        <w:rPr>
          <w:rFonts w:ascii="Times New Roman" w:hAnsi="Times New Roman"/>
          <w:spacing w:val="1"/>
          <w:sz w:val="24"/>
          <w:szCs w:val="24"/>
        </w:rPr>
        <w:t>оддерево</w:t>
      </w:r>
      <w:r w:rsidRPr="00FF1AD7">
        <w:rPr>
          <w:rFonts w:ascii="Times New Roman" w:hAnsi="Times New Roman"/>
          <w:sz w:val="24"/>
          <w:szCs w:val="24"/>
        </w:rPr>
        <w:t xml:space="preserve">. </w:t>
      </w:r>
      <w:r w:rsidRPr="00FF1AD7">
        <w:rPr>
          <w:rFonts w:ascii="Times New Roman" w:hAnsi="Times New Roman"/>
          <w:spacing w:val="1"/>
          <w:sz w:val="24"/>
          <w:szCs w:val="24"/>
        </w:rPr>
        <w:t>Высот</w:t>
      </w:r>
      <w:r w:rsidRPr="00FF1AD7">
        <w:rPr>
          <w:rFonts w:ascii="Times New Roman" w:hAnsi="Times New Roman"/>
          <w:sz w:val="24"/>
          <w:szCs w:val="24"/>
        </w:rPr>
        <w:t xml:space="preserve">а </w:t>
      </w:r>
      <w:r w:rsidRPr="00FF1AD7">
        <w:rPr>
          <w:rFonts w:ascii="Times New Roman" w:hAnsi="Times New Roman"/>
          <w:spacing w:val="1"/>
          <w:sz w:val="24"/>
          <w:szCs w:val="24"/>
        </w:rPr>
        <w:t>дерева</w:t>
      </w:r>
      <w:r w:rsidRPr="00FF1AD7">
        <w:rPr>
          <w:rFonts w:ascii="Times New Roman" w:hAnsi="Times New Roman"/>
          <w:sz w:val="24"/>
          <w:szCs w:val="24"/>
        </w:rPr>
        <w:t xml:space="preserve">. </w:t>
      </w:r>
      <w:r w:rsidRPr="00FF1AD7">
        <w:rPr>
          <w:rFonts w:ascii="Times New Roman" w:hAnsi="Times New Roman"/>
          <w:i/>
          <w:spacing w:val="1"/>
          <w:sz w:val="24"/>
          <w:szCs w:val="24"/>
        </w:rPr>
        <w:t>Бинарно</w:t>
      </w:r>
      <w:r w:rsidRPr="00FF1AD7">
        <w:rPr>
          <w:rFonts w:ascii="Times New Roman" w:hAnsi="Times New Roman"/>
          <w:i/>
          <w:sz w:val="24"/>
          <w:szCs w:val="24"/>
        </w:rPr>
        <w:t xml:space="preserve">е </w:t>
      </w:r>
      <w:r w:rsidRPr="00FF1AD7">
        <w:rPr>
          <w:rFonts w:ascii="Times New Roman" w:hAnsi="Times New Roman"/>
          <w:i/>
          <w:spacing w:val="1"/>
          <w:sz w:val="24"/>
          <w:szCs w:val="24"/>
        </w:rPr>
        <w:t>дерево</w:t>
      </w:r>
      <w:r w:rsidRPr="00FF1AD7">
        <w:rPr>
          <w:rFonts w:ascii="Times New Roman" w:hAnsi="Times New Roman"/>
          <w:i/>
          <w:sz w:val="24"/>
          <w:szCs w:val="24"/>
        </w:rPr>
        <w:t xml:space="preserve">. </w:t>
      </w:r>
      <w:r w:rsidRPr="00FF1AD7">
        <w:rPr>
          <w:rFonts w:ascii="Times New Roman" w:hAnsi="Times New Roman"/>
          <w:i/>
          <w:spacing w:val="1"/>
          <w:sz w:val="24"/>
          <w:szCs w:val="24"/>
        </w:rPr>
        <w:t>Генеалогическо</w:t>
      </w:r>
      <w:r w:rsidRPr="00FF1AD7">
        <w:rPr>
          <w:rFonts w:ascii="Times New Roman" w:hAnsi="Times New Roman"/>
          <w:i/>
          <w:sz w:val="24"/>
          <w:szCs w:val="24"/>
        </w:rPr>
        <w:t xml:space="preserve">е </w:t>
      </w:r>
      <w:r w:rsidRPr="00FF1AD7">
        <w:rPr>
          <w:rFonts w:ascii="Times New Roman" w:hAnsi="Times New Roman"/>
          <w:i/>
          <w:spacing w:val="1"/>
          <w:sz w:val="24"/>
          <w:szCs w:val="24"/>
        </w:rPr>
        <w:t>дерево</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Граф</w:t>
      </w:r>
      <w:r w:rsidRPr="00FF1AD7">
        <w:rPr>
          <w:rFonts w:ascii="Times New Roman" w:hAnsi="Times New Roman"/>
          <w:sz w:val="24"/>
          <w:szCs w:val="24"/>
        </w:rPr>
        <w:t xml:space="preserve">. </w:t>
      </w:r>
      <w:r w:rsidRPr="00FF1AD7">
        <w:rPr>
          <w:rFonts w:ascii="Times New Roman" w:hAnsi="Times New Roman"/>
          <w:spacing w:val="1"/>
          <w:sz w:val="24"/>
          <w:szCs w:val="24"/>
        </w:rPr>
        <w:t>Вершина</w:t>
      </w:r>
      <w:r w:rsidRPr="00FF1AD7">
        <w:rPr>
          <w:rFonts w:ascii="Times New Roman" w:hAnsi="Times New Roman"/>
          <w:sz w:val="24"/>
          <w:szCs w:val="24"/>
        </w:rPr>
        <w:t>, р</w:t>
      </w:r>
      <w:r w:rsidRPr="00FF1AD7">
        <w:rPr>
          <w:rFonts w:ascii="Times New Roman" w:hAnsi="Times New Roman"/>
          <w:spacing w:val="1"/>
          <w:sz w:val="24"/>
          <w:szCs w:val="24"/>
        </w:rPr>
        <w:t>ебро</w:t>
      </w:r>
      <w:r w:rsidRPr="00FF1AD7">
        <w:rPr>
          <w:rFonts w:ascii="Times New Roman" w:hAnsi="Times New Roman"/>
          <w:sz w:val="24"/>
          <w:szCs w:val="24"/>
        </w:rPr>
        <w:t>, п</w:t>
      </w:r>
      <w:r w:rsidRPr="00FF1AD7">
        <w:rPr>
          <w:rFonts w:ascii="Times New Roman" w:hAnsi="Times New Roman"/>
          <w:spacing w:val="1"/>
          <w:sz w:val="24"/>
          <w:szCs w:val="24"/>
        </w:rPr>
        <w:t>уть</w:t>
      </w:r>
      <w:r w:rsidRPr="00FF1AD7">
        <w:rPr>
          <w:rFonts w:ascii="Times New Roman" w:hAnsi="Times New Roman"/>
          <w:sz w:val="24"/>
          <w:szCs w:val="24"/>
        </w:rPr>
        <w:t xml:space="preserve">. </w:t>
      </w:r>
      <w:r w:rsidRPr="00FF1AD7">
        <w:rPr>
          <w:rFonts w:ascii="Times New Roman" w:hAnsi="Times New Roman"/>
          <w:spacing w:val="1"/>
          <w:sz w:val="24"/>
          <w:szCs w:val="24"/>
        </w:rPr>
        <w:t>Ориентированны</w:t>
      </w:r>
      <w:r w:rsidRPr="00FF1AD7">
        <w:rPr>
          <w:rFonts w:ascii="Times New Roman" w:hAnsi="Times New Roman"/>
          <w:sz w:val="24"/>
          <w:szCs w:val="24"/>
        </w:rPr>
        <w:t xml:space="preserve">е и </w:t>
      </w:r>
      <w:r w:rsidRPr="00FF1AD7">
        <w:rPr>
          <w:rFonts w:ascii="Times New Roman" w:hAnsi="Times New Roman"/>
          <w:spacing w:val="1"/>
          <w:sz w:val="24"/>
          <w:szCs w:val="24"/>
        </w:rPr>
        <w:t>неориентированные графы</w:t>
      </w:r>
      <w:r w:rsidRPr="00FF1AD7">
        <w:rPr>
          <w:rFonts w:ascii="Times New Roman" w:hAnsi="Times New Roman"/>
          <w:sz w:val="24"/>
          <w:szCs w:val="24"/>
        </w:rPr>
        <w:t xml:space="preserve">. </w:t>
      </w:r>
      <w:r w:rsidRPr="00FF1AD7">
        <w:rPr>
          <w:rFonts w:ascii="Times New Roman" w:hAnsi="Times New Roman"/>
          <w:spacing w:val="1"/>
          <w:sz w:val="24"/>
          <w:szCs w:val="24"/>
        </w:rPr>
        <w:t>Начальна</w:t>
      </w:r>
      <w:r w:rsidRPr="00FF1AD7">
        <w:rPr>
          <w:rFonts w:ascii="Times New Roman" w:hAnsi="Times New Roman"/>
          <w:sz w:val="24"/>
          <w:szCs w:val="24"/>
        </w:rPr>
        <w:t>я</w:t>
      </w:r>
      <w:r w:rsidRPr="00FF1AD7">
        <w:rPr>
          <w:rFonts w:ascii="Times New Roman" w:hAnsi="Times New Roman"/>
          <w:spacing w:val="1"/>
          <w:sz w:val="24"/>
          <w:szCs w:val="24"/>
        </w:rPr>
        <w:t xml:space="preserve"> вершин</w:t>
      </w:r>
      <w:r w:rsidRPr="00FF1AD7">
        <w:rPr>
          <w:rFonts w:ascii="Times New Roman" w:hAnsi="Times New Roman"/>
          <w:sz w:val="24"/>
          <w:szCs w:val="24"/>
        </w:rPr>
        <w:t>а(</w:t>
      </w:r>
      <w:r w:rsidRPr="00FF1AD7">
        <w:rPr>
          <w:rFonts w:ascii="Times New Roman" w:hAnsi="Times New Roman"/>
          <w:spacing w:val="1"/>
          <w:sz w:val="24"/>
          <w:szCs w:val="24"/>
        </w:rPr>
        <w:t>источник</w:t>
      </w:r>
      <w:r w:rsidRPr="00FF1AD7">
        <w:rPr>
          <w:rFonts w:ascii="Times New Roman" w:hAnsi="Times New Roman"/>
          <w:sz w:val="24"/>
          <w:szCs w:val="24"/>
        </w:rPr>
        <w:t xml:space="preserve">) и </w:t>
      </w:r>
      <w:r w:rsidRPr="00FF1AD7">
        <w:rPr>
          <w:rFonts w:ascii="Times New Roman" w:hAnsi="Times New Roman"/>
          <w:spacing w:val="1"/>
          <w:sz w:val="24"/>
          <w:szCs w:val="24"/>
        </w:rPr>
        <w:t>конечна</w:t>
      </w:r>
      <w:r w:rsidRPr="00FF1AD7">
        <w:rPr>
          <w:rFonts w:ascii="Times New Roman" w:hAnsi="Times New Roman"/>
          <w:sz w:val="24"/>
          <w:szCs w:val="24"/>
        </w:rPr>
        <w:t xml:space="preserve">я </w:t>
      </w:r>
      <w:r w:rsidRPr="00FF1AD7">
        <w:rPr>
          <w:rFonts w:ascii="Times New Roman" w:hAnsi="Times New Roman"/>
          <w:spacing w:val="1"/>
          <w:sz w:val="24"/>
          <w:szCs w:val="24"/>
        </w:rPr>
        <w:t>вершин</w:t>
      </w:r>
      <w:r w:rsidRPr="00FF1AD7">
        <w:rPr>
          <w:rFonts w:ascii="Times New Roman" w:hAnsi="Times New Roman"/>
          <w:sz w:val="24"/>
          <w:szCs w:val="24"/>
        </w:rPr>
        <w:t>а(</w:t>
      </w:r>
      <w:r w:rsidRPr="00FF1AD7">
        <w:rPr>
          <w:rFonts w:ascii="Times New Roman" w:hAnsi="Times New Roman"/>
          <w:spacing w:val="1"/>
          <w:sz w:val="24"/>
          <w:szCs w:val="24"/>
        </w:rPr>
        <w:t>сток</w:t>
      </w:r>
      <w:r w:rsidRPr="00FF1AD7">
        <w:rPr>
          <w:rFonts w:ascii="Times New Roman" w:hAnsi="Times New Roman"/>
          <w:sz w:val="24"/>
          <w:szCs w:val="24"/>
        </w:rPr>
        <w:t xml:space="preserve">)в </w:t>
      </w:r>
      <w:r w:rsidRPr="00FF1AD7">
        <w:rPr>
          <w:rFonts w:ascii="Times New Roman" w:hAnsi="Times New Roman"/>
          <w:spacing w:val="1"/>
          <w:sz w:val="24"/>
          <w:szCs w:val="24"/>
        </w:rPr>
        <w:t>ориентиров</w:t>
      </w:r>
      <w:r w:rsidRPr="00FF1AD7">
        <w:rPr>
          <w:rFonts w:ascii="Times New Roman" w:hAnsi="Times New Roman"/>
          <w:sz w:val="24"/>
          <w:szCs w:val="24"/>
        </w:rPr>
        <w:t>а</w:t>
      </w:r>
      <w:r w:rsidRPr="00FF1AD7">
        <w:rPr>
          <w:rFonts w:ascii="Times New Roman" w:hAnsi="Times New Roman"/>
          <w:spacing w:val="1"/>
          <w:sz w:val="24"/>
          <w:szCs w:val="24"/>
        </w:rPr>
        <w:t>нно</w:t>
      </w:r>
      <w:r w:rsidRPr="00FF1AD7">
        <w:rPr>
          <w:rFonts w:ascii="Times New Roman" w:hAnsi="Times New Roman"/>
          <w:sz w:val="24"/>
          <w:szCs w:val="24"/>
        </w:rPr>
        <w:t xml:space="preserve">м </w:t>
      </w:r>
      <w:r w:rsidRPr="00FF1AD7">
        <w:rPr>
          <w:rFonts w:ascii="Times New Roman" w:hAnsi="Times New Roman"/>
          <w:spacing w:val="1"/>
          <w:sz w:val="24"/>
          <w:szCs w:val="24"/>
        </w:rPr>
        <w:t>графе</w:t>
      </w:r>
      <w:r w:rsidRPr="00FF1AD7">
        <w:rPr>
          <w:rFonts w:ascii="Times New Roman" w:hAnsi="Times New Roman"/>
          <w:sz w:val="24"/>
          <w:szCs w:val="24"/>
        </w:rPr>
        <w:t>. Д</w:t>
      </w:r>
      <w:r w:rsidRPr="00FF1AD7">
        <w:rPr>
          <w:rFonts w:ascii="Times New Roman" w:hAnsi="Times New Roman"/>
          <w:spacing w:val="1"/>
          <w:sz w:val="24"/>
          <w:szCs w:val="24"/>
        </w:rPr>
        <w:t>лин</w:t>
      </w:r>
      <w:r w:rsidRPr="00FF1AD7">
        <w:rPr>
          <w:rFonts w:ascii="Times New Roman" w:hAnsi="Times New Roman"/>
          <w:sz w:val="24"/>
          <w:szCs w:val="24"/>
        </w:rPr>
        <w:t xml:space="preserve">а </w:t>
      </w:r>
      <w:r w:rsidRPr="00FF1AD7">
        <w:rPr>
          <w:rFonts w:ascii="Times New Roman" w:hAnsi="Times New Roman"/>
          <w:spacing w:val="1"/>
          <w:sz w:val="24"/>
          <w:szCs w:val="24"/>
        </w:rPr>
        <w:t>(вес</w:t>
      </w:r>
      <w:r w:rsidRPr="00FF1AD7">
        <w:rPr>
          <w:rFonts w:ascii="Times New Roman" w:hAnsi="Times New Roman"/>
          <w:sz w:val="24"/>
          <w:szCs w:val="24"/>
        </w:rPr>
        <w:t xml:space="preserve">) </w:t>
      </w:r>
      <w:r w:rsidRPr="00FF1AD7">
        <w:rPr>
          <w:rFonts w:ascii="Times New Roman" w:hAnsi="Times New Roman"/>
          <w:spacing w:val="1"/>
          <w:sz w:val="24"/>
          <w:szCs w:val="24"/>
        </w:rPr>
        <w:t>ребр</w:t>
      </w:r>
      <w:r w:rsidRPr="00FF1AD7">
        <w:rPr>
          <w:rFonts w:ascii="Times New Roman" w:hAnsi="Times New Roman"/>
          <w:sz w:val="24"/>
          <w:szCs w:val="24"/>
        </w:rPr>
        <w:t>а и п</w:t>
      </w:r>
      <w:r w:rsidRPr="00FF1AD7">
        <w:rPr>
          <w:rFonts w:ascii="Times New Roman" w:hAnsi="Times New Roman"/>
          <w:spacing w:val="1"/>
          <w:sz w:val="24"/>
          <w:szCs w:val="24"/>
        </w:rPr>
        <w:t>ути</w:t>
      </w:r>
      <w:r w:rsidRPr="00FF1AD7">
        <w:rPr>
          <w:rFonts w:ascii="Times New Roman" w:hAnsi="Times New Roman"/>
          <w:sz w:val="24"/>
          <w:szCs w:val="24"/>
        </w:rPr>
        <w:t>. П</w:t>
      </w:r>
      <w:r w:rsidRPr="00FF1AD7">
        <w:rPr>
          <w:rFonts w:ascii="Times New Roman" w:hAnsi="Times New Roman"/>
          <w:spacing w:val="1"/>
          <w:sz w:val="24"/>
          <w:szCs w:val="24"/>
        </w:rPr>
        <w:t>оняти</w:t>
      </w:r>
      <w:r w:rsidRPr="00FF1AD7">
        <w:rPr>
          <w:rFonts w:ascii="Times New Roman" w:hAnsi="Times New Roman"/>
          <w:sz w:val="24"/>
          <w:szCs w:val="24"/>
        </w:rPr>
        <w:t xml:space="preserve">е </w:t>
      </w:r>
      <w:r w:rsidRPr="00FF1AD7">
        <w:rPr>
          <w:rFonts w:ascii="Times New Roman" w:hAnsi="Times New Roman"/>
          <w:spacing w:val="1"/>
          <w:sz w:val="24"/>
          <w:szCs w:val="24"/>
        </w:rPr>
        <w:t>минимального пути</w:t>
      </w:r>
      <w:r w:rsidRPr="00FF1AD7">
        <w:rPr>
          <w:rFonts w:ascii="Times New Roman" w:hAnsi="Times New Roman"/>
          <w:sz w:val="24"/>
          <w:szCs w:val="24"/>
        </w:rPr>
        <w:t>. М</w:t>
      </w:r>
      <w:r w:rsidRPr="00FF1AD7">
        <w:rPr>
          <w:rFonts w:ascii="Times New Roman" w:hAnsi="Times New Roman"/>
          <w:spacing w:val="1"/>
          <w:sz w:val="24"/>
          <w:szCs w:val="24"/>
        </w:rPr>
        <w:t>атриц</w:t>
      </w:r>
      <w:r w:rsidRPr="00FF1AD7">
        <w:rPr>
          <w:rFonts w:ascii="Times New Roman" w:hAnsi="Times New Roman"/>
          <w:sz w:val="24"/>
          <w:szCs w:val="24"/>
        </w:rPr>
        <w:t xml:space="preserve">а </w:t>
      </w:r>
      <w:r w:rsidRPr="00FF1AD7">
        <w:rPr>
          <w:rFonts w:ascii="Times New Roman" w:hAnsi="Times New Roman"/>
          <w:spacing w:val="1"/>
          <w:sz w:val="24"/>
          <w:szCs w:val="24"/>
        </w:rPr>
        <w:t>смежност</w:t>
      </w:r>
      <w:r w:rsidRPr="00FF1AD7">
        <w:rPr>
          <w:rFonts w:ascii="Times New Roman" w:hAnsi="Times New Roman"/>
          <w:sz w:val="24"/>
          <w:szCs w:val="24"/>
        </w:rPr>
        <w:t xml:space="preserve">и </w:t>
      </w:r>
      <w:r w:rsidRPr="00FF1AD7">
        <w:rPr>
          <w:rFonts w:ascii="Times New Roman" w:hAnsi="Times New Roman"/>
          <w:spacing w:val="1"/>
          <w:sz w:val="24"/>
          <w:szCs w:val="24"/>
        </w:rPr>
        <w:t>граф</w:t>
      </w:r>
      <w:r w:rsidRPr="00FF1AD7">
        <w:rPr>
          <w:rFonts w:ascii="Times New Roman" w:hAnsi="Times New Roman"/>
          <w:sz w:val="24"/>
          <w:szCs w:val="24"/>
        </w:rPr>
        <w:t xml:space="preserve">а </w:t>
      </w:r>
      <w:r w:rsidRPr="00FF1AD7">
        <w:rPr>
          <w:rFonts w:ascii="Times New Roman" w:hAnsi="Times New Roman"/>
          <w:spacing w:val="1"/>
          <w:sz w:val="24"/>
          <w:szCs w:val="24"/>
        </w:rPr>
        <w:t>(</w:t>
      </w:r>
      <w:r w:rsidRPr="00FF1AD7">
        <w:rPr>
          <w:rFonts w:ascii="Times New Roman" w:hAnsi="Times New Roman"/>
          <w:sz w:val="24"/>
          <w:szCs w:val="24"/>
        </w:rPr>
        <w:t xml:space="preserve">с </w:t>
      </w:r>
      <w:r w:rsidRPr="00FF1AD7">
        <w:rPr>
          <w:rFonts w:ascii="Times New Roman" w:hAnsi="Times New Roman"/>
          <w:spacing w:val="1"/>
          <w:sz w:val="24"/>
          <w:szCs w:val="24"/>
        </w:rPr>
        <w:t>длинам</w:t>
      </w:r>
      <w:r w:rsidRPr="00FF1AD7">
        <w:rPr>
          <w:rFonts w:ascii="Times New Roman" w:hAnsi="Times New Roman"/>
          <w:sz w:val="24"/>
          <w:szCs w:val="24"/>
        </w:rPr>
        <w:t xml:space="preserve">и </w:t>
      </w:r>
      <w:r w:rsidRPr="00FF1AD7">
        <w:rPr>
          <w:rFonts w:ascii="Times New Roman" w:hAnsi="Times New Roman"/>
          <w:spacing w:val="1"/>
          <w:sz w:val="24"/>
          <w:szCs w:val="24"/>
        </w:rPr>
        <w:t>ребер)</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b/>
          <w:bCs/>
          <w:spacing w:val="1"/>
          <w:sz w:val="24"/>
          <w:szCs w:val="24"/>
        </w:rPr>
        <w:t>Алгоритм</w:t>
      </w:r>
      <w:r w:rsidRPr="00FF1AD7">
        <w:rPr>
          <w:rFonts w:ascii="Times New Roman" w:hAnsi="Times New Roman"/>
          <w:b/>
          <w:bCs/>
          <w:sz w:val="24"/>
          <w:szCs w:val="24"/>
        </w:rPr>
        <w:t xml:space="preserve">ы и </w:t>
      </w:r>
      <w:r w:rsidRPr="00FF1AD7">
        <w:rPr>
          <w:rFonts w:ascii="Times New Roman" w:hAnsi="Times New Roman"/>
          <w:b/>
          <w:bCs/>
          <w:spacing w:val="1"/>
          <w:sz w:val="24"/>
          <w:szCs w:val="24"/>
        </w:rPr>
        <w:t>элемент</w:t>
      </w:r>
      <w:r w:rsidRPr="00FF1AD7">
        <w:rPr>
          <w:rFonts w:ascii="Times New Roman" w:hAnsi="Times New Roman"/>
          <w:b/>
          <w:bCs/>
          <w:sz w:val="24"/>
          <w:szCs w:val="24"/>
        </w:rPr>
        <w:t xml:space="preserve">ы </w:t>
      </w:r>
      <w:r w:rsidRPr="00FF1AD7">
        <w:rPr>
          <w:rFonts w:ascii="Times New Roman" w:hAnsi="Times New Roman"/>
          <w:b/>
          <w:bCs/>
          <w:spacing w:val="1"/>
          <w:sz w:val="24"/>
          <w:szCs w:val="24"/>
        </w:rPr>
        <w:t>программировани</w:t>
      </w:r>
      <w:r w:rsidRPr="00FF1AD7">
        <w:rPr>
          <w:rFonts w:ascii="Times New Roman" w:hAnsi="Times New Roman"/>
          <w:b/>
          <w:bCs/>
          <w:sz w:val="24"/>
          <w:szCs w:val="24"/>
        </w:rPr>
        <w:t>я</w:t>
      </w:r>
    </w:p>
    <w:p w:rsidR="008639FE" w:rsidRPr="00FF1AD7" w:rsidRDefault="008639FE" w:rsidP="00FF1AD7">
      <w:pPr>
        <w:pStyle w:val="3f2"/>
        <w:tabs>
          <w:tab w:val="left" w:pos="900"/>
        </w:tabs>
        <w:ind w:left="709"/>
        <w:jc w:val="both"/>
        <w:rPr>
          <w:rFonts w:ascii="Times New Roman" w:hAnsi="Times New Roman"/>
          <w:sz w:val="24"/>
          <w:szCs w:val="24"/>
        </w:rPr>
      </w:pPr>
      <w:r w:rsidRPr="00FF1AD7">
        <w:rPr>
          <w:rFonts w:ascii="Times New Roman" w:hAnsi="Times New Roman"/>
          <w:b/>
          <w:bCs/>
          <w:spacing w:val="5"/>
          <w:sz w:val="24"/>
          <w:szCs w:val="24"/>
        </w:rPr>
        <w:t>Исполнител</w:t>
      </w:r>
      <w:r w:rsidRPr="00FF1AD7">
        <w:rPr>
          <w:rFonts w:ascii="Times New Roman" w:hAnsi="Times New Roman"/>
          <w:b/>
          <w:bCs/>
          <w:sz w:val="24"/>
          <w:szCs w:val="24"/>
        </w:rPr>
        <w:t xml:space="preserve">и и </w:t>
      </w:r>
      <w:r w:rsidRPr="00FF1AD7">
        <w:rPr>
          <w:rFonts w:ascii="Times New Roman" w:hAnsi="Times New Roman"/>
          <w:b/>
          <w:bCs/>
          <w:spacing w:val="5"/>
          <w:sz w:val="24"/>
          <w:szCs w:val="24"/>
        </w:rPr>
        <w:t>алгоритмы</w:t>
      </w:r>
      <w:r w:rsidRPr="00FF1AD7">
        <w:rPr>
          <w:rFonts w:ascii="Times New Roman" w:hAnsi="Times New Roman"/>
          <w:b/>
          <w:bCs/>
          <w:sz w:val="24"/>
          <w:szCs w:val="24"/>
        </w:rPr>
        <w:t xml:space="preserve">. </w:t>
      </w:r>
      <w:r w:rsidRPr="00FF1AD7">
        <w:rPr>
          <w:rFonts w:ascii="Times New Roman" w:hAnsi="Times New Roman"/>
          <w:b/>
          <w:bCs/>
          <w:spacing w:val="5"/>
          <w:sz w:val="24"/>
          <w:szCs w:val="24"/>
        </w:rPr>
        <w:t>Управлени</w:t>
      </w:r>
      <w:r w:rsidRPr="00FF1AD7">
        <w:rPr>
          <w:rFonts w:ascii="Times New Roman" w:hAnsi="Times New Roman"/>
          <w:b/>
          <w:bCs/>
          <w:sz w:val="24"/>
          <w:szCs w:val="24"/>
        </w:rPr>
        <w:t>е и</w:t>
      </w:r>
      <w:r w:rsidRPr="00FF1AD7">
        <w:rPr>
          <w:rFonts w:ascii="Times New Roman" w:hAnsi="Times New Roman"/>
          <w:b/>
          <w:bCs/>
          <w:spacing w:val="5"/>
          <w:sz w:val="24"/>
          <w:szCs w:val="24"/>
        </w:rPr>
        <w:t>сполнителям</w:t>
      </w:r>
      <w:r w:rsidRPr="00FF1AD7">
        <w:rPr>
          <w:rFonts w:ascii="Times New Roman" w:hAnsi="Times New Roman"/>
          <w:b/>
          <w:bCs/>
          <w:spacing w:val="6"/>
          <w:sz w:val="24"/>
          <w:szCs w:val="24"/>
        </w:rPr>
        <w:t>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Исполнители</w:t>
      </w:r>
      <w:r w:rsidRPr="00FF1AD7">
        <w:rPr>
          <w:rFonts w:ascii="Times New Roman" w:hAnsi="Times New Roman"/>
          <w:sz w:val="24"/>
          <w:szCs w:val="24"/>
        </w:rPr>
        <w:t xml:space="preserve">. </w:t>
      </w:r>
      <w:r w:rsidRPr="00FF1AD7">
        <w:rPr>
          <w:rFonts w:ascii="Times New Roman" w:hAnsi="Times New Roman"/>
          <w:spacing w:val="1"/>
          <w:sz w:val="24"/>
          <w:szCs w:val="24"/>
        </w:rPr>
        <w:t>Состояния</w:t>
      </w:r>
      <w:r w:rsidRPr="00FF1AD7">
        <w:rPr>
          <w:rFonts w:ascii="Times New Roman" w:hAnsi="Times New Roman"/>
          <w:sz w:val="24"/>
          <w:szCs w:val="24"/>
        </w:rPr>
        <w:t xml:space="preserve">, </w:t>
      </w:r>
      <w:r w:rsidRPr="00FF1AD7">
        <w:rPr>
          <w:rFonts w:ascii="Times New Roman" w:hAnsi="Times New Roman"/>
          <w:spacing w:val="1"/>
          <w:sz w:val="24"/>
          <w:szCs w:val="24"/>
        </w:rPr>
        <w:t>во</w:t>
      </w:r>
      <w:r w:rsidRPr="00FF1AD7">
        <w:rPr>
          <w:rFonts w:ascii="Times New Roman" w:hAnsi="Times New Roman"/>
          <w:sz w:val="24"/>
          <w:szCs w:val="24"/>
        </w:rPr>
        <w:t>з</w:t>
      </w:r>
      <w:r w:rsidRPr="00FF1AD7">
        <w:rPr>
          <w:rFonts w:ascii="Times New Roman" w:hAnsi="Times New Roman"/>
          <w:spacing w:val="1"/>
          <w:sz w:val="24"/>
          <w:szCs w:val="24"/>
        </w:rPr>
        <w:t>можны</w:t>
      </w:r>
      <w:r w:rsidRPr="00FF1AD7">
        <w:rPr>
          <w:rFonts w:ascii="Times New Roman" w:hAnsi="Times New Roman"/>
          <w:sz w:val="24"/>
          <w:szCs w:val="24"/>
        </w:rPr>
        <w:t>е о</w:t>
      </w:r>
      <w:r w:rsidRPr="00FF1AD7">
        <w:rPr>
          <w:rFonts w:ascii="Times New Roman" w:hAnsi="Times New Roman"/>
          <w:spacing w:val="1"/>
          <w:sz w:val="24"/>
          <w:szCs w:val="24"/>
        </w:rPr>
        <w:t>бстановк</w:t>
      </w:r>
      <w:r w:rsidRPr="00FF1AD7">
        <w:rPr>
          <w:rFonts w:ascii="Times New Roman" w:hAnsi="Times New Roman"/>
          <w:sz w:val="24"/>
          <w:szCs w:val="24"/>
        </w:rPr>
        <w:t xml:space="preserve">и и </w:t>
      </w:r>
      <w:r w:rsidRPr="00FF1AD7">
        <w:rPr>
          <w:rFonts w:ascii="Times New Roman" w:hAnsi="Times New Roman"/>
          <w:spacing w:val="1"/>
          <w:sz w:val="24"/>
          <w:szCs w:val="24"/>
        </w:rPr>
        <w:t>систем</w:t>
      </w:r>
      <w:r w:rsidRPr="00FF1AD7">
        <w:rPr>
          <w:rFonts w:ascii="Times New Roman" w:hAnsi="Times New Roman"/>
          <w:sz w:val="24"/>
          <w:szCs w:val="24"/>
        </w:rPr>
        <w:t xml:space="preserve">а </w:t>
      </w:r>
      <w:r w:rsidRPr="00FF1AD7">
        <w:rPr>
          <w:rFonts w:ascii="Times New Roman" w:hAnsi="Times New Roman"/>
          <w:spacing w:val="1"/>
          <w:sz w:val="24"/>
          <w:szCs w:val="24"/>
        </w:rPr>
        <w:t>команд исполни</w:t>
      </w:r>
      <w:r w:rsidRPr="00FF1AD7">
        <w:rPr>
          <w:rFonts w:ascii="Times New Roman" w:hAnsi="Times New Roman"/>
          <w:sz w:val="24"/>
          <w:szCs w:val="24"/>
        </w:rPr>
        <w:t>т</w:t>
      </w:r>
      <w:r w:rsidRPr="00FF1AD7">
        <w:rPr>
          <w:rFonts w:ascii="Times New Roman" w:hAnsi="Times New Roman"/>
          <w:spacing w:val="1"/>
          <w:sz w:val="24"/>
          <w:szCs w:val="24"/>
        </w:rPr>
        <w:t>еля</w:t>
      </w:r>
      <w:r w:rsidRPr="00FF1AD7">
        <w:rPr>
          <w:rFonts w:ascii="Times New Roman" w:hAnsi="Times New Roman"/>
          <w:sz w:val="24"/>
          <w:szCs w:val="24"/>
        </w:rPr>
        <w:t xml:space="preserve">; </w:t>
      </w:r>
      <w:r w:rsidRPr="00FF1AD7">
        <w:rPr>
          <w:rFonts w:ascii="Times New Roman" w:hAnsi="Times New Roman"/>
          <w:spacing w:val="1"/>
          <w:sz w:val="24"/>
          <w:szCs w:val="24"/>
        </w:rPr>
        <w:t>команды-приказ</w:t>
      </w:r>
      <w:r w:rsidRPr="00FF1AD7">
        <w:rPr>
          <w:rFonts w:ascii="Times New Roman" w:hAnsi="Times New Roman"/>
          <w:sz w:val="24"/>
          <w:szCs w:val="24"/>
        </w:rPr>
        <w:t xml:space="preserve">ы и </w:t>
      </w:r>
      <w:r w:rsidRPr="00FF1AD7">
        <w:rPr>
          <w:rFonts w:ascii="Times New Roman" w:hAnsi="Times New Roman"/>
          <w:spacing w:val="1"/>
          <w:sz w:val="24"/>
          <w:szCs w:val="24"/>
        </w:rPr>
        <w:t>команды-запросы</w:t>
      </w:r>
      <w:r w:rsidRPr="00FF1AD7">
        <w:rPr>
          <w:rFonts w:ascii="Times New Roman" w:hAnsi="Times New Roman"/>
          <w:sz w:val="24"/>
          <w:szCs w:val="24"/>
        </w:rPr>
        <w:t xml:space="preserve">; </w:t>
      </w:r>
      <w:r w:rsidRPr="00FF1AD7">
        <w:rPr>
          <w:rFonts w:ascii="Times New Roman" w:hAnsi="Times New Roman"/>
          <w:spacing w:val="1"/>
          <w:sz w:val="24"/>
          <w:szCs w:val="24"/>
        </w:rPr>
        <w:t>отка</w:t>
      </w:r>
      <w:r w:rsidRPr="00FF1AD7">
        <w:rPr>
          <w:rFonts w:ascii="Times New Roman" w:hAnsi="Times New Roman"/>
          <w:sz w:val="24"/>
          <w:szCs w:val="24"/>
        </w:rPr>
        <w:t xml:space="preserve">з </w:t>
      </w:r>
      <w:r w:rsidRPr="00FF1AD7">
        <w:rPr>
          <w:rFonts w:ascii="Times New Roman" w:hAnsi="Times New Roman"/>
          <w:spacing w:val="1"/>
          <w:sz w:val="24"/>
          <w:szCs w:val="24"/>
        </w:rPr>
        <w:t>исполнителя</w:t>
      </w:r>
      <w:r w:rsidRPr="00FF1AD7">
        <w:rPr>
          <w:rFonts w:ascii="Times New Roman" w:hAnsi="Times New Roman"/>
          <w:sz w:val="24"/>
          <w:szCs w:val="24"/>
        </w:rPr>
        <w:t xml:space="preserve">. </w:t>
      </w:r>
      <w:r w:rsidRPr="00FF1AD7">
        <w:rPr>
          <w:rFonts w:ascii="Times New Roman" w:hAnsi="Times New Roman"/>
          <w:spacing w:val="1"/>
          <w:sz w:val="24"/>
          <w:szCs w:val="24"/>
        </w:rPr>
        <w:t>Необходимост</w:t>
      </w:r>
      <w:r w:rsidRPr="00FF1AD7">
        <w:rPr>
          <w:rFonts w:ascii="Times New Roman" w:hAnsi="Times New Roman"/>
          <w:sz w:val="24"/>
          <w:szCs w:val="24"/>
        </w:rPr>
        <w:t xml:space="preserve">ь </w:t>
      </w:r>
      <w:r w:rsidRPr="00FF1AD7">
        <w:rPr>
          <w:rFonts w:ascii="Times New Roman" w:hAnsi="Times New Roman"/>
          <w:spacing w:val="1"/>
          <w:sz w:val="24"/>
          <w:szCs w:val="24"/>
        </w:rPr>
        <w:t>формальног</w:t>
      </w:r>
      <w:r w:rsidRPr="00FF1AD7">
        <w:rPr>
          <w:rFonts w:ascii="Times New Roman" w:hAnsi="Times New Roman"/>
          <w:sz w:val="24"/>
          <w:szCs w:val="24"/>
        </w:rPr>
        <w:t xml:space="preserve">о </w:t>
      </w:r>
      <w:r w:rsidRPr="00FF1AD7">
        <w:rPr>
          <w:rFonts w:ascii="Times New Roman" w:hAnsi="Times New Roman"/>
          <w:spacing w:val="1"/>
          <w:sz w:val="24"/>
          <w:szCs w:val="24"/>
        </w:rPr>
        <w:t>описани</w:t>
      </w:r>
      <w:r w:rsidRPr="00FF1AD7">
        <w:rPr>
          <w:rFonts w:ascii="Times New Roman" w:hAnsi="Times New Roman"/>
          <w:sz w:val="24"/>
          <w:szCs w:val="24"/>
        </w:rPr>
        <w:t>я и</w:t>
      </w:r>
      <w:r w:rsidRPr="00FF1AD7">
        <w:rPr>
          <w:rFonts w:ascii="Times New Roman" w:hAnsi="Times New Roman"/>
          <w:spacing w:val="1"/>
          <w:sz w:val="24"/>
          <w:szCs w:val="24"/>
        </w:rPr>
        <w:t>сполнителя</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Алгорит</w:t>
      </w:r>
      <w:r w:rsidRPr="00FF1AD7">
        <w:rPr>
          <w:rFonts w:ascii="Times New Roman" w:hAnsi="Times New Roman"/>
          <w:sz w:val="24"/>
          <w:szCs w:val="24"/>
        </w:rPr>
        <w:t xml:space="preserve">м </w:t>
      </w:r>
      <w:r w:rsidRPr="00FF1AD7">
        <w:rPr>
          <w:rFonts w:ascii="Times New Roman" w:hAnsi="Times New Roman"/>
          <w:spacing w:val="1"/>
          <w:sz w:val="24"/>
          <w:szCs w:val="24"/>
        </w:rPr>
        <w:t>ка</w:t>
      </w:r>
      <w:r w:rsidRPr="00FF1AD7">
        <w:rPr>
          <w:rFonts w:ascii="Times New Roman" w:hAnsi="Times New Roman"/>
          <w:sz w:val="24"/>
          <w:szCs w:val="24"/>
        </w:rPr>
        <w:t xml:space="preserve">к </w:t>
      </w:r>
      <w:r w:rsidRPr="00FF1AD7">
        <w:rPr>
          <w:rFonts w:ascii="Times New Roman" w:hAnsi="Times New Roman"/>
          <w:spacing w:val="1"/>
          <w:sz w:val="24"/>
          <w:szCs w:val="24"/>
        </w:rPr>
        <w:t>пла</w:t>
      </w:r>
      <w:r w:rsidRPr="00FF1AD7">
        <w:rPr>
          <w:rFonts w:ascii="Times New Roman" w:hAnsi="Times New Roman"/>
          <w:sz w:val="24"/>
          <w:szCs w:val="24"/>
        </w:rPr>
        <w:t xml:space="preserve">н </w:t>
      </w:r>
      <w:r w:rsidRPr="00FF1AD7">
        <w:rPr>
          <w:rFonts w:ascii="Times New Roman" w:hAnsi="Times New Roman"/>
          <w:spacing w:val="1"/>
          <w:sz w:val="24"/>
          <w:szCs w:val="24"/>
        </w:rPr>
        <w:t>управлени</w:t>
      </w:r>
      <w:r w:rsidRPr="00FF1AD7">
        <w:rPr>
          <w:rFonts w:ascii="Times New Roman" w:hAnsi="Times New Roman"/>
          <w:sz w:val="24"/>
          <w:szCs w:val="24"/>
        </w:rPr>
        <w:t>я и</w:t>
      </w:r>
      <w:r w:rsidRPr="00FF1AD7">
        <w:rPr>
          <w:rFonts w:ascii="Times New Roman" w:hAnsi="Times New Roman"/>
          <w:spacing w:val="1"/>
          <w:sz w:val="24"/>
          <w:szCs w:val="24"/>
        </w:rPr>
        <w:t>сполнителе</w:t>
      </w:r>
      <w:r w:rsidRPr="00FF1AD7">
        <w:rPr>
          <w:rFonts w:ascii="Times New Roman" w:hAnsi="Times New Roman"/>
          <w:sz w:val="24"/>
          <w:szCs w:val="24"/>
        </w:rPr>
        <w:t xml:space="preserve">м </w:t>
      </w:r>
      <w:r w:rsidRPr="00FF1AD7">
        <w:rPr>
          <w:rFonts w:ascii="Times New Roman" w:hAnsi="Times New Roman"/>
          <w:spacing w:val="1"/>
          <w:sz w:val="24"/>
          <w:szCs w:val="24"/>
        </w:rPr>
        <w:t>(исполнителями)</w:t>
      </w:r>
      <w:r w:rsidRPr="00FF1AD7">
        <w:rPr>
          <w:rFonts w:ascii="Times New Roman" w:hAnsi="Times New Roman"/>
          <w:sz w:val="24"/>
          <w:szCs w:val="24"/>
        </w:rPr>
        <w:t xml:space="preserve">. </w:t>
      </w:r>
      <w:r w:rsidRPr="00FF1AD7">
        <w:rPr>
          <w:rFonts w:ascii="Times New Roman" w:hAnsi="Times New Roman"/>
          <w:spacing w:val="1"/>
          <w:sz w:val="24"/>
          <w:szCs w:val="24"/>
        </w:rPr>
        <w:t>Алгоритмически</w:t>
      </w:r>
      <w:r w:rsidRPr="00FF1AD7">
        <w:rPr>
          <w:rFonts w:ascii="Times New Roman" w:hAnsi="Times New Roman"/>
          <w:sz w:val="24"/>
          <w:szCs w:val="24"/>
        </w:rPr>
        <w:t>й я</w:t>
      </w:r>
      <w:r w:rsidRPr="00FF1AD7">
        <w:rPr>
          <w:rFonts w:ascii="Times New Roman" w:hAnsi="Times New Roman"/>
          <w:spacing w:val="1"/>
          <w:sz w:val="24"/>
          <w:szCs w:val="24"/>
        </w:rPr>
        <w:t>зы</w:t>
      </w:r>
      <w:r w:rsidRPr="00FF1AD7">
        <w:rPr>
          <w:rFonts w:ascii="Times New Roman" w:hAnsi="Times New Roman"/>
          <w:sz w:val="24"/>
          <w:szCs w:val="24"/>
        </w:rPr>
        <w:t xml:space="preserve">к </w:t>
      </w:r>
      <w:r w:rsidRPr="00FF1AD7">
        <w:rPr>
          <w:rFonts w:ascii="Times New Roman" w:hAnsi="Times New Roman"/>
          <w:spacing w:val="1"/>
          <w:sz w:val="24"/>
          <w:szCs w:val="24"/>
        </w:rPr>
        <w:t>(язык программирования</w:t>
      </w:r>
      <w:r w:rsidRPr="00FF1AD7">
        <w:rPr>
          <w:rFonts w:ascii="Times New Roman" w:hAnsi="Times New Roman"/>
          <w:sz w:val="24"/>
          <w:szCs w:val="24"/>
        </w:rPr>
        <w:t xml:space="preserve">) – </w:t>
      </w:r>
      <w:r w:rsidRPr="00FF1AD7">
        <w:rPr>
          <w:rFonts w:ascii="Times New Roman" w:hAnsi="Times New Roman"/>
          <w:spacing w:val="1"/>
          <w:sz w:val="24"/>
          <w:szCs w:val="24"/>
        </w:rPr>
        <w:t>формальны</w:t>
      </w:r>
      <w:r w:rsidRPr="00FF1AD7">
        <w:rPr>
          <w:rFonts w:ascii="Times New Roman" w:hAnsi="Times New Roman"/>
          <w:sz w:val="24"/>
          <w:szCs w:val="24"/>
        </w:rPr>
        <w:t>й я</w:t>
      </w:r>
      <w:r w:rsidRPr="00FF1AD7">
        <w:rPr>
          <w:rFonts w:ascii="Times New Roman" w:hAnsi="Times New Roman"/>
          <w:spacing w:val="1"/>
          <w:sz w:val="24"/>
          <w:szCs w:val="24"/>
        </w:rPr>
        <w:t>зы</w:t>
      </w:r>
      <w:r w:rsidRPr="00FF1AD7">
        <w:rPr>
          <w:rFonts w:ascii="Times New Roman" w:hAnsi="Times New Roman"/>
          <w:sz w:val="24"/>
          <w:szCs w:val="24"/>
        </w:rPr>
        <w:t xml:space="preserve">к </w:t>
      </w:r>
      <w:r w:rsidRPr="00FF1AD7">
        <w:rPr>
          <w:rFonts w:ascii="Times New Roman" w:hAnsi="Times New Roman"/>
          <w:spacing w:val="1"/>
          <w:sz w:val="24"/>
          <w:szCs w:val="24"/>
        </w:rPr>
        <w:t>дл</w:t>
      </w:r>
      <w:r w:rsidRPr="00FF1AD7">
        <w:rPr>
          <w:rFonts w:ascii="Times New Roman" w:hAnsi="Times New Roman"/>
          <w:sz w:val="24"/>
          <w:szCs w:val="24"/>
        </w:rPr>
        <w:t xml:space="preserve">я </w:t>
      </w:r>
      <w:r w:rsidRPr="00FF1AD7">
        <w:rPr>
          <w:rFonts w:ascii="Times New Roman" w:hAnsi="Times New Roman"/>
          <w:spacing w:val="1"/>
          <w:sz w:val="24"/>
          <w:szCs w:val="24"/>
        </w:rPr>
        <w:t>запис</w:t>
      </w:r>
      <w:r w:rsidRPr="00FF1AD7">
        <w:rPr>
          <w:rFonts w:ascii="Times New Roman" w:hAnsi="Times New Roman"/>
          <w:sz w:val="24"/>
          <w:szCs w:val="24"/>
        </w:rPr>
        <w:t xml:space="preserve">и </w:t>
      </w:r>
      <w:r w:rsidRPr="00FF1AD7">
        <w:rPr>
          <w:rFonts w:ascii="Times New Roman" w:hAnsi="Times New Roman"/>
          <w:spacing w:val="1"/>
          <w:sz w:val="24"/>
          <w:szCs w:val="24"/>
        </w:rPr>
        <w:t>алгоритмов</w:t>
      </w:r>
      <w:r w:rsidRPr="00FF1AD7">
        <w:rPr>
          <w:rFonts w:ascii="Times New Roman" w:hAnsi="Times New Roman"/>
          <w:sz w:val="24"/>
          <w:szCs w:val="24"/>
        </w:rPr>
        <w:t xml:space="preserve">. </w:t>
      </w:r>
      <w:r w:rsidRPr="00FF1AD7">
        <w:rPr>
          <w:rFonts w:ascii="Times New Roman" w:hAnsi="Times New Roman"/>
          <w:spacing w:val="1"/>
          <w:sz w:val="24"/>
          <w:szCs w:val="24"/>
        </w:rPr>
        <w:t>Программ</w:t>
      </w:r>
      <w:r w:rsidRPr="00FF1AD7">
        <w:rPr>
          <w:rFonts w:ascii="Times New Roman" w:hAnsi="Times New Roman"/>
          <w:sz w:val="24"/>
          <w:szCs w:val="24"/>
        </w:rPr>
        <w:t>а–</w:t>
      </w:r>
      <w:r w:rsidRPr="00FF1AD7">
        <w:rPr>
          <w:rFonts w:ascii="Times New Roman" w:hAnsi="Times New Roman"/>
          <w:spacing w:val="1"/>
          <w:sz w:val="24"/>
          <w:szCs w:val="24"/>
        </w:rPr>
        <w:t>запис</w:t>
      </w:r>
      <w:r w:rsidRPr="00FF1AD7">
        <w:rPr>
          <w:rFonts w:ascii="Times New Roman" w:hAnsi="Times New Roman"/>
          <w:sz w:val="24"/>
          <w:szCs w:val="24"/>
        </w:rPr>
        <w:t xml:space="preserve">ь </w:t>
      </w:r>
      <w:r w:rsidRPr="00FF1AD7">
        <w:rPr>
          <w:rFonts w:ascii="Times New Roman" w:hAnsi="Times New Roman"/>
          <w:spacing w:val="1"/>
          <w:sz w:val="24"/>
          <w:szCs w:val="24"/>
        </w:rPr>
        <w:t>алгоритм</w:t>
      </w:r>
      <w:r w:rsidRPr="00FF1AD7">
        <w:rPr>
          <w:rFonts w:ascii="Times New Roman" w:hAnsi="Times New Roman"/>
          <w:sz w:val="24"/>
          <w:szCs w:val="24"/>
        </w:rPr>
        <w:t xml:space="preserve">а </w:t>
      </w:r>
      <w:r w:rsidRPr="00FF1AD7">
        <w:rPr>
          <w:rFonts w:ascii="Times New Roman" w:hAnsi="Times New Roman"/>
          <w:spacing w:val="1"/>
          <w:sz w:val="24"/>
          <w:szCs w:val="24"/>
        </w:rPr>
        <w:t>н</w:t>
      </w:r>
      <w:r w:rsidRPr="00FF1AD7">
        <w:rPr>
          <w:rFonts w:ascii="Times New Roman" w:hAnsi="Times New Roman"/>
          <w:sz w:val="24"/>
          <w:szCs w:val="24"/>
        </w:rPr>
        <w:t xml:space="preserve">а </w:t>
      </w:r>
      <w:r w:rsidRPr="00FF1AD7">
        <w:rPr>
          <w:rFonts w:ascii="Times New Roman" w:hAnsi="Times New Roman"/>
          <w:spacing w:val="1"/>
          <w:sz w:val="24"/>
          <w:szCs w:val="24"/>
        </w:rPr>
        <w:t>конкретно</w:t>
      </w:r>
      <w:r w:rsidRPr="00FF1AD7">
        <w:rPr>
          <w:rFonts w:ascii="Times New Roman" w:hAnsi="Times New Roman"/>
          <w:sz w:val="24"/>
          <w:szCs w:val="24"/>
        </w:rPr>
        <w:t xml:space="preserve">м </w:t>
      </w:r>
      <w:r w:rsidRPr="00FF1AD7">
        <w:rPr>
          <w:rFonts w:ascii="Times New Roman" w:hAnsi="Times New Roman"/>
          <w:spacing w:val="1"/>
          <w:sz w:val="24"/>
          <w:szCs w:val="24"/>
        </w:rPr>
        <w:t>алгоритмическо</w:t>
      </w:r>
      <w:r w:rsidRPr="00FF1AD7">
        <w:rPr>
          <w:rFonts w:ascii="Times New Roman" w:hAnsi="Times New Roman"/>
          <w:sz w:val="24"/>
          <w:szCs w:val="24"/>
        </w:rPr>
        <w:t xml:space="preserve">м </w:t>
      </w:r>
      <w:r w:rsidRPr="00FF1AD7">
        <w:rPr>
          <w:rFonts w:ascii="Times New Roman" w:hAnsi="Times New Roman"/>
          <w:spacing w:val="1"/>
          <w:sz w:val="24"/>
          <w:szCs w:val="24"/>
        </w:rPr>
        <w:t>языке</w:t>
      </w:r>
      <w:r w:rsidRPr="00FF1AD7">
        <w:rPr>
          <w:rFonts w:ascii="Times New Roman" w:hAnsi="Times New Roman"/>
          <w:sz w:val="24"/>
          <w:szCs w:val="24"/>
        </w:rPr>
        <w:t xml:space="preserve">. </w:t>
      </w:r>
      <w:r w:rsidRPr="00FF1AD7">
        <w:rPr>
          <w:rFonts w:ascii="Times New Roman" w:hAnsi="Times New Roman"/>
          <w:spacing w:val="1"/>
          <w:sz w:val="24"/>
          <w:szCs w:val="24"/>
        </w:rPr>
        <w:t>Компьюте</w:t>
      </w:r>
      <w:r w:rsidRPr="00FF1AD7">
        <w:rPr>
          <w:rFonts w:ascii="Times New Roman" w:hAnsi="Times New Roman"/>
          <w:sz w:val="24"/>
          <w:szCs w:val="24"/>
        </w:rPr>
        <w:t xml:space="preserve">р – </w:t>
      </w:r>
      <w:r w:rsidRPr="00FF1AD7">
        <w:rPr>
          <w:rFonts w:ascii="Times New Roman" w:hAnsi="Times New Roman"/>
          <w:spacing w:val="1"/>
          <w:sz w:val="24"/>
          <w:szCs w:val="24"/>
        </w:rPr>
        <w:t>автоматическо</w:t>
      </w:r>
      <w:r w:rsidRPr="00FF1AD7">
        <w:rPr>
          <w:rFonts w:ascii="Times New Roman" w:hAnsi="Times New Roman"/>
          <w:sz w:val="24"/>
          <w:szCs w:val="24"/>
        </w:rPr>
        <w:t xml:space="preserve">е </w:t>
      </w:r>
      <w:r w:rsidRPr="00FF1AD7">
        <w:rPr>
          <w:rFonts w:ascii="Times New Roman" w:hAnsi="Times New Roman"/>
          <w:spacing w:val="1"/>
          <w:sz w:val="24"/>
          <w:szCs w:val="24"/>
        </w:rPr>
        <w:t>устройство</w:t>
      </w:r>
      <w:r w:rsidRPr="00FF1AD7">
        <w:rPr>
          <w:rFonts w:ascii="Times New Roman" w:hAnsi="Times New Roman"/>
          <w:sz w:val="24"/>
          <w:szCs w:val="24"/>
        </w:rPr>
        <w:t>, с</w:t>
      </w:r>
      <w:r w:rsidRPr="00FF1AD7">
        <w:rPr>
          <w:rFonts w:ascii="Times New Roman" w:hAnsi="Times New Roman"/>
          <w:spacing w:val="1"/>
          <w:sz w:val="24"/>
          <w:szCs w:val="24"/>
        </w:rPr>
        <w:t>посо</w:t>
      </w:r>
      <w:r w:rsidRPr="00FF1AD7">
        <w:rPr>
          <w:rFonts w:ascii="Times New Roman" w:hAnsi="Times New Roman"/>
          <w:spacing w:val="-1"/>
          <w:sz w:val="24"/>
          <w:szCs w:val="24"/>
        </w:rPr>
        <w:t>б</w:t>
      </w:r>
      <w:r w:rsidRPr="00FF1AD7">
        <w:rPr>
          <w:rFonts w:ascii="Times New Roman" w:hAnsi="Times New Roman"/>
          <w:spacing w:val="1"/>
          <w:sz w:val="24"/>
          <w:szCs w:val="24"/>
        </w:rPr>
        <w:t>ное управлят</w:t>
      </w:r>
      <w:r w:rsidRPr="00FF1AD7">
        <w:rPr>
          <w:rFonts w:ascii="Times New Roman" w:hAnsi="Times New Roman"/>
          <w:sz w:val="24"/>
          <w:szCs w:val="24"/>
        </w:rPr>
        <w:t xml:space="preserve">ь </w:t>
      </w:r>
      <w:r w:rsidRPr="00FF1AD7">
        <w:rPr>
          <w:rFonts w:ascii="Times New Roman" w:hAnsi="Times New Roman"/>
          <w:spacing w:val="1"/>
          <w:sz w:val="24"/>
          <w:szCs w:val="24"/>
        </w:rPr>
        <w:t>п</w:t>
      </w:r>
      <w:r w:rsidRPr="00FF1AD7">
        <w:rPr>
          <w:rFonts w:ascii="Times New Roman" w:hAnsi="Times New Roman"/>
          <w:sz w:val="24"/>
          <w:szCs w:val="24"/>
        </w:rPr>
        <w:t xml:space="preserve">о </w:t>
      </w:r>
      <w:r w:rsidRPr="00FF1AD7">
        <w:rPr>
          <w:rFonts w:ascii="Times New Roman" w:hAnsi="Times New Roman"/>
          <w:spacing w:val="1"/>
          <w:sz w:val="24"/>
          <w:szCs w:val="24"/>
        </w:rPr>
        <w:t>заране</w:t>
      </w:r>
      <w:r w:rsidRPr="00FF1AD7">
        <w:rPr>
          <w:rFonts w:ascii="Times New Roman" w:hAnsi="Times New Roman"/>
          <w:sz w:val="24"/>
          <w:szCs w:val="24"/>
        </w:rPr>
        <w:t xml:space="preserve">е </w:t>
      </w:r>
      <w:r w:rsidRPr="00FF1AD7">
        <w:rPr>
          <w:rFonts w:ascii="Times New Roman" w:hAnsi="Times New Roman"/>
          <w:spacing w:val="1"/>
          <w:sz w:val="24"/>
          <w:szCs w:val="24"/>
        </w:rPr>
        <w:t>составленно</w:t>
      </w:r>
      <w:r w:rsidRPr="00FF1AD7">
        <w:rPr>
          <w:rFonts w:ascii="Times New Roman" w:hAnsi="Times New Roman"/>
          <w:sz w:val="24"/>
          <w:szCs w:val="24"/>
        </w:rPr>
        <w:t xml:space="preserve">й </w:t>
      </w:r>
      <w:r w:rsidRPr="00FF1AD7">
        <w:rPr>
          <w:rFonts w:ascii="Times New Roman" w:hAnsi="Times New Roman"/>
          <w:spacing w:val="1"/>
          <w:sz w:val="24"/>
          <w:szCs w:val="24"/>
        </w:rPr>
        <w:t>прогр</w:t>
      </w:r>
      <w:r w:rsidRPr="00FF1AD7">
        <w:rPr>
          <w:rFonts w:ascii="Times New Roman" w:hAnsi="Times New Roman"/>
          <w:sz w:val="24"/>
          <w:szCs w:val="24"/>
        </w:rPr>
        <w:t>а</w:t>
      </w:r>
      <w:r w:rsidRPr="00FF1AD7">
        <w:rPr>
          <w:rFonts w:ascii="Times New Roman" w:hAnsi="Times New Roman"/>
          <w:spacing w:val="1"/>
          <w:sz w:val="24"/>
          <w:szCs w:val="24"/>
        </w:rPr>
        <w:t>мм</w:t>
      </w:r>
      <w:r w:rsidRPr="00FF1AD7">
        <w:rPr>
          <w:rFonts w:ascii="Times New Roman" w:hAnsi="Times New Roman"/>
          <w:sz w:val="24"/>
          <w:szCs w:val="24"/>
        </w:rPr>
        <w:t>е и</w:t>
      </w:r>
      <w:r w:rsidRPr="00FF1AD7">
        <w:rPr>
          <w:rFonts w:ascii="Times New Roman" w:hAnsi="Times New Roman"/>
          <w:spacing w:val="1"/>
          <w:sz w:val="24"/>
          <w:szCs w:val="24"/>
        </w:rPr>
        <w:t>сполнит</w:t>
      </w:r>
      <w:r w:rsidRPr="00FF1AD7">
        <w:rPr>
          <w:rFonts w:ascii="Times New Roman" w:hAnsi="Times New Roman"/>
          <w:sz w:val="24"/>
          <w:szCs w:val="24"/>
        </w:rPr>
        <w:t>е</w:t>
      </w:r>
      <w:r w:rsidRPr="00FF1AD7">
        <w:rPr>
          <w:rFonts w:ascii="Times New Roman" w:hAnsi="Times New Roman"/>
          <w:spacing w:val="1"/>
          <w:sz w:val="24"/>
          <w:szCs w:val="24"/>
        </w:rPr>
        <w:t>лями</w:t>
      </w:r>
      <w:r w:rsidRPr="00FF1AD7">
        <w:rPr>
          <w:rFonts w:ascii="Times New Roman" w:hAnsi="Times New Roman"/>
          <w:sz w:val="24"/>
          <w:szCs w:val="24"/>
        </w:rPr>
        <w:t xml:space="preserve">, </w:t>
      </w:r>
      <w:r w:rsidRPr="00FF1AD7">
        <w:rPr>
          <w:rFonts w:ascii="Times New Roman" w:hAnsi="Times New Roman"/>
          <w:spacing w:val="1"/>
          <w:sz w:val="24"/>
          <w:szCs w:val="24"/>
        </w:rPr>
        <w:t>выполняющим</w:t>
      </w:r>
      <w:r w:rsidRPr="00FF1AD7">
        <w:rPr>
          <w:rFonts w:ascii="Times New Roman" w:hAnsi="Times New Roman"/>
          <w:sz w:val="24"/>
          <w:szCs w:val="24"/>
        </w:rPr>
        <w:t xml:space="preserve">и </w:t>
      </w:r>
      <w:r w:rsidRPr="00FF1AD7">
        <w:rPr>
          <w:rFonts w:ascii="Times New Roman" w:hAnsi="Times New Roman"/>
          <w:spacing w:val="1"/>
          <w:sz w:val="24"/>
          <w:szCs w:val="24"/>
        </w:rPr>
        <w:t>команды</w:t>
      </w:r>
      <w:r w:rsidRPr="00FF1AD7">
        <w:rPr>
          <w:rFonts w:ascii="Times New Roman" w:hAnsi="Times New Roman"/>
          <w:sz w:val="24"/>
          <w:szCs w:val="24"/>
        </w:rPr>
        <w:t>. Н</w:t>
      </w:r>
      <w:r w:rsidRPr="00FF1AD7">
        <w:rPr>
          <w:rFonts w:ascii="Times New Roman" w:hAnsi="Times New Roman"/>
          <w:spacing w:val="-1"/>
          <w:sz w:val="24"/>
          <w:szCs w:val="24"/>
        </w:rPr>
        <w:t>е</w:t>
      </w:r>
      <w:r w:rsidRPr="00FF1AD7">
        <w:rPr>
          <w:rFonts w:ascii="Times New Roman" w:hAnsi="Times New Roman"/>
          <w:spacing w:val="2"/>
          <w:sz w:val="24"/>
          <w:szCs w:val="24"/>
        </w:rPr>
        <w:t>по</w:t>
      </w:r>
      <w:r w:rsidRPr="00FF1AD7">
        <w:rPr>
          <w:rFonts w:ascii="Times New Roman" w:hAnsi="Times New Roman"/>
          <w:spacing w:val="-1"/>
          <w:sz w:val="24"/>
          <w:szCs w:val="24"/>
        </w:rPr>
        <w:t>с</w:t>
      </w:r>
      <w:r w:rsidRPr="00FF1AD7">
        <w:rPr>
          <w:rFonts w:ascii="Times New Roman" w:hAnsi="Times New Roman"/>
          <w:spacing w:val="2"/>
          <w:sz w:val="24"/>
          <w:szCs w:val="24"/>
        </w:rPr>
        <w:t>р</w:t>
      </w:r>
      <w:r w:rsidRPr="00FF1AD7">
        <w:rPr>
          <w:rFonts w:ascii="Times New Roman" w:hAnsi="Times New Roman"/>
          <w:spacing w:val="-1"/>
          <w:sz w:val="24"/>
          <w:szCs w:val="24"/>
        </w:rPr>
        <w:t>е</w:t>
      </w:r>
      <w:r w:rsidRPr="00FF1AD7">
        <w:rPr>
          <w:rFonts w:ascii="Times New Roman" w:hAnsi="Times New Roman"/>
          <w:spacing w:val="2"/>
          <w:sz w:val="24"/>
          <w:szCs w:val="24"/>
        </w:rPr>
        <w:t>д</w:t>
      </w:r>
      <w:r w:rsidRPr="00FF1AD7">
        <w:rPr>
          <w:rFonts w:ascii="Times New Roman" w:hAnsi="Times New Roman"/>
          <w:spacing w:val="1"/>
          <w:sz w:val="24"/>
          <w:szCs w:val="24"/>
        </w:rPr>
        <w:t>ств</w:t>
      </w:r>
      <w:r w:rsidRPr="00FF1AD7">
        <w:rPr>
          <w:rFonts w:ascii="Times New Roman" w:hAnsi="Times New Roman"/>
          <w:spacing w:val="-2"/>
          <w:sz w:val="24"/>
          <w:szCs w:val="24"/>
        </w:rPr>
        <w:t>е</w:t>
      </w:r>
      <w:r w:rsidRPr="00FF1AD7">
        <w:rPr>
          <w:rFonts w:ascii="Times New Roman" w:hAnsi="Times New Roman"/>
          <w:spacing w:val="2"/>
          <w:sz w:val="24"/>
          <w:szCs w:val="24"/>
        </w:rPr>
        <w:t>н</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z w:val="24"/>
          <w:szCs w:val="24"/>
        </w:rPr>
        <w:t xml:space="preserve">е </w:t>
      </w:r>
      <w:r w:rsidRPr="00FF1AD7">
        <w:rPr>
          <w:rFonts w:ascii="Times New Roman" w:hAnsi="Times New Roman"/>
          <w:spacing w:val="-2"/>
          <w:sz w:val="24"/>
          <w:szCs w:val="24"/>
        </w:rPr>
        <w:t>(ручное</w:t>
      </w:r>
      <w:r w:rsidRPr="00FF1AD7">
        <w:rPr>
          <w:rFonts w:ascii="Times New Roman" w:hAnsi="Times New Roman"/>
          <w:sz w:val="24"/>
          <w:szCs w:val="24"/>
        </w:rPr>
        <w:t>)и п</w:t>
      </w:r>
      <w:r w:rsidRPr="00FF1AD7">
        <w:rPr>
          <w:rFonts w:ascii="Times New Roman" w:hAnsi="Times New Roman"/>
          <w:spacing w:val="2"/>
          <w:sz w:val="24"/>
          <w:szCs w:val="24"/>
        </w:rPr>
        <w:t>ро</w:t>
      </w:r>
      <w:r w:rsidRPr="00FF1AD7">
        <w:rPr>
          <w:rFonts w:ascii="Times New Roman" w:hAnsi="Times New Roman"/>
          <w:spacing w:val="-1"/>
          <w:sz w:val="24"/>
          <w:szCs w:val="24"/>
        </w:rPr>
        <w:t>г</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мм</w:t>
      </w:r>
      <w:r w:rsidRPr="00FF1AD7">
        <w:rPr>
          <w:rFonts w:ascii="Times New Roman" w:hAnsi="Times New Roman"/>
          <w:spacing w:val="-1"/>
          <w:sz w:val="24"/>
          <w:szCs w:val="24"/>
        </w:rPr>
        <w:t>н</w:t>
      </w:r>
      <w:r w:rsidRPr="00FF1AD7">
        <w:rPr>
          <w:rFonts w:ascii="Times New Roman" w:hAnsi="Times New Roman"/>
          <w:spacing w:val="2"/>
          <w:sz w:val="24"/>
          <w:szCs w:val="24"/>
        </w:rPr>
        <w:t>о</w:t>
      </w:r>
      <w:r w:rsidRPr="00FF1AD7">
        <w:rPr>
          <w:rFonts w:ascii="Times New Roman" w:hAnsi="Times New Roman"/>
          <w:sz w:val="24"/>
          <w:szCs w:val="24"/>
        </w:rPr>
        <w:t xml:space="preserve">е </w:t>
      </w:r>
      <w:r w:rsidRPr="00FF1AD7">
        <w:rPr>
          <w:rFonts w:ascii="Times New Roman" w:hAnsi="Times New Roman"/>
          <w:spacing w:val="-3"/>
          <w:sz w:val="24"/>
          <w:szCs w:val="24"/>
        </w:rPr>
        <w:t>у</w:t>
      </w:r>
      <w:r w:rsidRPr="00FF1AD7">
        <w:rPr>
          <w:rFonts w:ascii="Times New Roman" w:hAnsi="Times New Roman"/>
          <w:spacing w:val="2"/>
          <w:sz w:val="24"/>
          <w:szCs w:val="24"/>
        </w:rPr>
        <w:t>пр</w:t>
      </w:r>
      <w:r w:rsidRPr="00FF1AD7">
        <w:rPr>
          <w:rFonts w:ascii="Times New Roman" w:hAnsi="Times New Roman"/>
          <w:spacing w:val="1"/>
          <w:sz w:val="24"/>
          <w:szCs w:val="24"/>
        </w:rPr>
        <w:t>ав</w:t>
      </w:r>
      <w:r w:rsidRPr="00FF1AD7">
        <w:rPr>
          <w:rFonts w:ascii="Times New Roman" w:hAnsi="Times New Roman"/>
          <w:sz w:val="24"/>
          <w:szCs w:val="24"/>
        </w:rPr>
        <w:t>л</w:t>
      </w:r>
      <w:r w:rsidRPr="00FF1AD7">
        <w:rPr>
          <w:rFonts w:ascii="Times New Roman" w:hAnsi="Times New Roman"/>
          <w:spacing w:val="-1"/>
          <w:sz w:val="24"/>
          <w:szCs w:val="24"/>
        </w:rPr>
        <w:t>е</w:t>
      </w:r>
      <w:r w:rsidRPr="00FF1AD7">
        <w:rPr>
          <w:rFonts w:ascii="Times New Roman" w:hAnsi="Times New Roman"/>
          <w:spacing w:val="2"/>
          <w:sz w:val="24"/>
          <w:szCs w:val="24"/>
        </w:rPr>
        <w:t>ни</w:t>
      </w:r>
      <w:r w:rsidRPr="00FF1AD7">
        <w:rPr>
          <w:rFonts w:ascii="Times New Roman" w:hAnsi="Times New Roman"/>
          <w:sz w:val="24"/>
          <w:szCs w:val="24"/>
        </w:rPr>
        <w:t>е и</w:t>
      </w:r>
      <w:r w:rsidRPr="00FF1AD7">
        <w:rPr>
          <w:rFonts w:ascii="Times New Roman" w:hAnsi="Times New Roman"/>
          <w:spacing w:val="1"/>
          <w:sz w:val="24"/>
          <w:szCs w:val="24"/>
        </w:rPr>
        <w:t>с</w:t>
      </w:r>
      <w:r w:rsidRPr="00FF1AD7">
        <w:rPr>
          <w:rFonts w:ascii="Times New Roman" w:hAnsi="Times New Roman"/>
          <w:sz w:val="24"/>
          <w:szCs w:val="24"/>
        </w:rPr>
        <w:t>п</w:t>
      </w:r>
      <w:r w:rsidRPr="00FF1AD7">
        <w:rPr>
          <w:rFonts w:ascii="Times New Roman" w:hAnsi="Times New Roman"/>
          <w:spacing w:val="2"/>
          <w:sz w:val="24"/>
          <w:szCs w:val="24"/>
        </w:rPr>
        <w:t>о</w:t>
      </w:r>
      <w:r w:rsidRPr="00FF1AD7">
        <w:rPr>
          <w:rFonts w:ascii="Times New Roman" w:hAnsi="Times New Roman"/>
          <w:sz w:val="24"/>
          <w:szCs w:val="24"/>
        </w:rPr>
        <w:t>лн</w:t>
      </w:r>
      <w:r w:rsidRPr="00FF1AD7">
        <w:rPr>
          <w:rFonts w:ascii="Times New Roman" w:hAnsi="Times New Roman"/>
          <w:spacing w:val="2"/>
          <w:sz w:val="24"/>
          <w:szCs w:val="24"/>
        </w:rPr>
        <w:t>и</w:t>
      </w:r>
      <w:r w:rsidRPr="00FF1AD7">
        <w:rPr>
          <w:rFonts w:ascii="Times New Roman" w:hAnsi="Times New Roman"/>
          <w:spacing w:val="1"/>
          <w:sz w:val="24"/>
          <w:szCs w:val="24"/>
        </w:rPr>
        <w:t>те</w:t>
      </w:r>
      <w:r w:rsidRPr="00FF1AD7">
        <w:rPr>
          <w:rFonts w:ascii="Times New Roman" w:hAnsi="Times New Roman"/>
          <w:sz w:val="24"/>
          <w:szCs w:val="24"/>
        </w:rPr>
        <w:t>л</w:t>
      </w:r>
      <w:r w:rsidRPr="00FF1AD7">
        <w:rPr>
          <w:rFonts w:ascii="Times New Roman" w:hAnsi="Times New Roman"/>
          <w:spacing w:val="1"/>
          <w:sz w:val="24"/>
          <w:szCs w:val="24"/>
        </w:rPr>
        <w:t>ем</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Блок-схема</w:t>
      </w:r>
      <w:r w:rsidRPr="00FF1AD7">
        <w:rPr>
          <w:rFonts w:ascii="Times New Roman" w:hAnsi="Times New Roman"/>
          <w:i/>
          <w:sz w:val="24"/>
          <w:szCs w:val="24"/>
        </w:rPr>
        <w:t>, к</w:t>
      </w:r>
      <w:r w:rsidRPr="00FF1AD7">
        <w:rPr>
          <w:rFonts w:ascii="Times New Roman" w:hAnsi="Times New Roman"/>
          <w:i/>
          <w:spacing w:val="1"/>
          <w:sz w:val="24"/>
          <w:szCs w:val="24"/>
        </w:rPr>
        <w:t>а</w:t>
      </w:r>
      <w:r w:rsidRPr="00FF1AD7">
        <w:rPr>
          <w:rFonts w:ascii="Times New Roman" w:hAnsi="Times New Roman"/>
          <w:i/>
          <w:sz w:val="24"/>
          <w:szCs w:val="24"/>
        </w:rPr>
        <w:t xml:space="preserve">к </w:t>
      </w:r>
      <w:r w:rsidRPr="00FF1AD7">
        <w:rPr>
          <w:rFonts w:ascii="Times New Roman" w:hAnsi="Times New Roman"/>
          <w:i/>
          <w:spacing w:val="1"/>
          <w:sz w:val="24"/>
          <w:szCs w:val="24"/>
        </w:rPr>
        <w:t>наглядны</w:t>
      </w:r>
      <w:r w:rsidRPr="00FF1AD7">
        <w:rPr>
          <w:rFonts w:ascii="Times New Roman" w:hAnsi="Times New Roman"/>
          <w:i/>
          <w:sz w:val="24"/>
          <w:szCs w:val="24"/>
        </w:rPr>
        <w:t xml:space="preserve">й </w:t>
      </w:r>
      <w:r w:rsidRPr="00FF1AD7">
        <w:rPr>
          <w:rFonts w:ascii="Times New Roman" w:hAnsi="Times New Roman"/>
          <w:i/>
          <w:spacing w:val="1"/>
          <w:sz w:val="24"/>
          <w:szCs w:val="24"/>
        </w:rPr>
        <w:t>спосо</w:t>
      </w:r>
      <w:r w:rsidRPr="00FF1AD7">
        <w:rPr>
          <w:rFonts w:ascii="Times New Roman" w:hAnsi="Times New Roman"/>
          <w:i/>
          <w:sz w:val="24"/>
          <w:szCs w:val="24"/>
        </w:rPr>
        <w:t xml:space="preserve">б </w:t>
      </w:r>
      <w:r w:rsidRPr="00FF1AD7">
        <w:rPr>
          <w:rFonts w:ascii="Times New Roman" w:hAnsi="Times New Roman"/>
          <w:i/>
          <w:spacing w:val="1"/>
          <w:sz w:val="24"/>
          <w:szCs w:val="24"/>
        </w:rPr>
        <w:t>представлени</w:t>
      </w:r>
      <w:r w:rsidRPr="00FF1AD7">
        <w:rPr>
          <w:rFonts w:ascii="Times New Roman" w:hAnsi="Times New Roman"/>
          <w:i/>
          <w:sz w:val="24"/>
          <w:szCs w:val="24"/>
        </w:rPr>
        <w:t xml:space="preserve">я </w:t>
      </w:r>
      <w:r w:rsidRPr="00FF1AD7">
        <w:rPr>
          <w:rFonts w:ascii="Times New Roman" w:hAnsi="Times New Roman"/>
          <w:i/>
          <w:spacing w:val="1"/>
          <w:sz w:val="24"/>
          <w:szCs w:val="24"/>
        </w:rPr>
        <w:t>алгоритма</w:t>
      </w:r>
      <w:r w:rsidRPr="00FF1AD7">
        <w:rPr>
          <w:rFonts w:ascii="Times New Roman" w:hAnsi="Times New Roman"/>
          <w:i/>
          <w:sz w:val="24"/>
          <w:szCs w:val="24"/>
        </w:rPr>
        <w:t xml:space="preserve">. </w:t>
      </w:r>
      <w:r w:rsidRPr="00FF1AD7">
        <w:rPr>
          <w:rFonts w:ascii="Times New Roman" w:hAnsi="Times New Roman"/>
          <w:i/>
          <w:spacing w:val="1"/>
          <w:sz w:val="24"/>
          <w:szCs w:val="24"/>
        </w:rPr>
        <w:t>Основны</w:t>
      </w:r>
      <w:r w:rsidRPr="00FF1AD7">
        <w:rPr>
          <w:rFonts w:ascii="Times New Roman" w:hAnsi="Times New Roman"/>
          <w:i/>
          <w:sz w:val="24"/>
          <w:szCs w:val="24"/>
        </w:rPr>
        <w:t xml:space="preserve">е </w:t>
      </w:r>
      <w:r w:rsidRPr="00FF1AD7">
        <w:rPr>
          <w:rFonts w:ascii="Times New Roman" w:hAnsi="Times New Roman"/>
          <w:i/>
          <w:spacing w:val="1"/>
          <w:sz w:val="24"/>
          <w:szCs w:val="24"/>
        </w:rPr>
        <w:t>тип</w:t>
      </w:r>
      <w:r w:rsidRPr="00FF1AD7">
        <w:rPr>
          <w:rFonts w:ascii="Times New Roman" w:hAnsi="Times New Roman"/>
          <w:i/>
          <w:sz w:val="24"/>
          <w:szCs w:val="24"/>
        </w:rPr>
        <w:t xml:space="preserve">ы </w:t>
      </w:r>
      <w:r w:rsidRPr="00FF1AD7">
        <w:rPr>
          <w:rFonts w:ascii="Times New Roman" w:hAnsi="Times New Roman"/>
          <w:i/>
          <w:spacing w:val="1"/>
          <w:sz w:val="24"/>
          <w:szCs w:val="24"/>
        </w:rPr>
        <w:t>блоков</w:t>
      </w:r>
      <w:r w:rsidRPr="00FF1AD7">
        <w:rPr>
          <w:rFonts w:ascii="Times New Roman" w:hAnsi="Times New Roman"/>
          <w:i/>
          <w:sz w:val="24"/>
          <w:szCs w:val="24"/>
        </w:rPr>
        <w:t>. С</w:t>
      </w:r>
      <w:r w:rsidRPr="00FF1AD7">
        <w:rPr>
          <w:rFonts w:ascii="Times New Roman" w:hAnsi="Times New Roman"/>
          <w:i/>
          <w:spacing w:val="1"/>
          <w:sz w:val="24"/>
          <w:szCs w:val="24"/>
        </w:rPr>
        <w:t>ловесно</w:t>
      </w:r>
      <w:r w:rsidRPr="00FF1AD7">
        <w:rPr>
          <w:rFonts w:ascii="Times New Roman" w:hAnsi="Times New Roman"/>
          <w:i/>
          <w:sz w:val="24"/>
          <w:szCs w:val="24"/>
        </w:rPr>
        <w:t>е о</w:t>
      </w:r>
      <w:r w:rsidRPr="00FF1AD7">
        <w:rPr>
          <w:rFonts w:ascii="Times New Roman" w:hAnsi="Times New Roman"/>
          <w:i/>
          <w:spacing w:val="1"/>
          <w:sz w:val="24"/>
          <w:szCs w:val="24"/>
        </w:rPr>
        <w:t>писани</w:t>
      </w:r>
      <w:r w:rsidRPr="00FF1AD7">
        <w:rPr>
          <w:rFonts w:ascii="Times New Roman" w:hAnsi="Times New Roman"/>
          <w:i/>
          <w:sz w:val="24"/>
          <w:szCs w:val="24"/>
        </w:rPr>
        <w:t xml:space="preserve">е </w:t>
      </w:r>
      <w:r w:rsidRPr="00FF1AD7">
        <w:rPr>
          <w:rFonts w:ascii="Times New Roman" w:hAnsi="Times New Roman"/>
          <w:i/>
          <w:spacing w:val="1"/>
          <w:sz w:val="24"/>
          <w:szCs w:val="24"/>
        </w:rPr>
        <w:t>ал</w:t>
      </w:r>
      <w:r w:rsidRPr="00FF1AD7">
        <w:rPr>
          <w:rFonts w:ascii="Times New Roman" w:hAnsi="Times New Roman"/>
          <w:i/>
          <w:sz w:val="24"/>
          <w:szCs w:val="24"/>
        </w:rPr>
        <w:t>г</w:t>
      </w:r>
      <w:r w:rsidRPr="00FF1AD7">
        <w:rPr>
          <w:rFonts w:ascii="Times New Roman" w:hAnsi="Times New Roman"/>
          <w:i/>
          <w:spacing w:val="1"/>
          <w:sz w:val="24"/>
          <w:szCs w:val="24"/>
        </w:rPr>
        <w:t>оритмов</w:t>
      </w:r>
      <w:r w:rsidRPr="00FF1AD7">
        <w:rPr>
          <w:rFonts w:ascii="Times New Roman" w:hAnsi="Times New Roman"/>
          <w:i/>
          <w:sz w:val="24"/>
          <w:szCs w:val="24"/>
        </w:rPr>
        <w:t xml:space="preserve">, </w:t>
      </w:r>
      <w:r w:rsidRPr="00FF1AD7">
        <w:rPr>
          <w:rFonts w:ascii="Times New Roman" w:hAnsi="Times New Roman"/>
          <w:i/>
          <w:spacing w:val="1"/>
          <w:sz w:val="24"/>
          <w:szCs w:val="24"/>
        </w:rPr>
        <w:t>е</w:t>
      </w:r>
      <w:r w:rsidRPr="00FF1AD7">
        <w:rPr>
          <w:rFonts w:ascii="Times New Roman" w:hAnsi="Times New Roman"/>
          <w:i/>
          <w:sz w:val="24"/>
          <w:szCs w:val="24"/>
        </w:rPr>
        <w:t xml:space="preserve">го </w:t>
      </w:r>
      <w:r w:rsidRPr="00FF1AD7">
        <w:rPr>
          <w:rFonts w:ascii="Times New Roman" w:hAnsi="Times New Roman"/>
          <w:i/>
          <w:spacing w:val="1"/>
          <w:sz w:val="24"/>
          <w:szCs w:val="24"/>
        </w:rPr>
        <w:t>отличи</w:t>
      </w:r>
      <w:r w:rsidRPr="00FF1AD7">
        <w:rPr>
          <w:rFonts w:ascii="Times New Roman" w:hAnsi="Times New Roman"/>
          <w:i/>
          <w:sz w:val="24"/>
          <w:szCs w:val="24"/>
        </w:rPr>
        <w:t xml:space="preserve">я </w:t>
      </w:r>
      <w:r w:rsidRPr="00FF1AD7">
        <w:rPr>
          <w:rFonts w:ascii="Times New Roman" w:hAnsi="Times New Roman"/>
          <w:i/>
          <w:spacing w:val="1"/>
          <w:sz w:val="24"/>
          <w:szCs w:val="24"/>
        </w:rPr>
        <w:t>о</w:t>
      </w:r>
      <w:r w:rsidRPr="00FF1AD7">
        <w:rPr>
          <w:rFonts w:ascii="Times New Roman" w:hAnsi="Times New Roman"/>
          <w:i/>
          <w:sz w:val="24"/>
          <w:szCs w:val="24"/>
        </w:rPr>
        <w:t xml:space="preserve">т </w:t>
      </w:r>
      <w:r w:rsidRPr="00FF1AD7">
        <w:rPr>
          <w:rFonts w:ascii="Times New Roman" w:hAnsi="Times New Roman"/>
          <w:i/>
          <w:spacing w:val="1"/>
          <w:sz w:val="24"/>
          <w:szCs w:val="24"/>
        </w:rPr>
        <w:t>описани</w:t>
      </w:r>
      <w:r w:rsidRPr="00FF1AD7">
        <w:rPr>
          <w:rFonts w:ascii="Times New Roman" w:hAnsi="Times New Roman"/>
          <w:i/>
          <w:sz w:val="24"/>
          <w:szCs w:val="24"/>
        </w:rPr>
        <w:t xml:space="preserve">я </w:t>
      </w:r>
      <w:r w:rsidRPr="00FF1AD7">
        <w:rPr>
          <w:rFonts w:ascii="Times New Roman" w:hAnsi="Times New Roman"/>
          <w:i/>
          <w:spacing w:val="1"/>
          <w:sz w:val="24"/>
          <w:szCs w:val="24"/>
        </w:rPr>
        <w:t>на формально</w:t>
      </w:r>
      <w:r w:rsidRPr="00FF1AD7">
        <w:rPr>
          <w:rFonts w:ascii="Times New Roman" w:hAnsi="Times New Roman"/>
          <w:i/>
          <w:sz w:val="24"/>
          <w:szCs w:val="24"/>
        </w:rPr>
        <w:t xml:space="preserve">м </w:t>
      </w:r>
      <w:r w:rsidRPr="00FF1AD7">
        <w:rPr>
          <w:rFonts w:ascii="Times New Roman" w:hAnsi="Times New Roman"/>
          <w:i/>
          <w:spacing w:val="1"/>
          <w:sz w:val="24"/>
          <w:szCs w:val="24"/>
        </w:rPr>
        <w:t>алгоритмическо</w:t>
      </w:r>
      <w:r w:rsidRPr="00FF1AD7">
        <w:rPr>
          <w:rFonts w:ascii="Times New Roman" w:hAnsi="Times New Roman"/>
          <w:i/>
          <w:sz w:val="24"/>
          <w:szCs w:val="24"/>
        </w:rPr>
        <w:t xml:space="preserve">м </w:t>
      </w:r>
      <w:r w:rsidRPr="00FF1AD7">
        <w:rPr>
          <w:rFonts w:ascii="Times New Roman" w:hAnsi="Times New Roman"/>
          <w:i/>
          <w:spacing w:val="1"/>
          <w:sz w:val="24"/>
          <w:szCs w:val="24"/>
        </w:rPr>
        <w:t>языке</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Систем</w:t>
      </w:r>
      <w:r w:rsidRPr="00FF1AD7">
        <w:rPr>
          <w:rFonts w:ascii="Times New Roman" w:hAnsi="Times New Roman"/>
          <w:sz w:val="24"/>
          <w:szCs w:val="24"/>
        </w:rPr>
        <w:t xml:space="preserve">ы </w:t>
      </w:r>
      <w:r w:rsidRPr="00FF1AD7">
        <w:rPr>
          <w:rFonts w:ascii="Times New Roman" w:hAnsi="Times New Roman"/>
          <w:spacing w:val="1"/>
          <w:sz w:val="24"/>
          <w:szCs w:val="24"/>
        </w:rPr>
        <w:t>программирования</w:t>
      </w:r>
      <w:r w:rsidRPr="00FF1AD7">
        <w:rPr>
          <w:rFonts w:ascii="Times New Roman" w:hAnsi="Times New Roman"/>
          <w:sz w:val="24"/>
          <w:szCs w:val="24"/>
        </w:rPr>
        <w:t>. С</w:t>
      </w:r>
      <w:r w:rsidRPr="00FF1AD7">
        <w:rPr>
          <w:rFonts w:ascii="Times New Roman" w:hAnsi="Times New Roman"/>
          <w:spacing w:val="1"/>
          <w:sz w:val="24"/>
          <w:szCs w:val="24"/>
        </w:rPr>
        <w:t>редств</w:t>
      </w:r>
      <w:r w:rsidRPr="00FF1AD7">
        <w:rPr>
          <w:rFonts w:ascii="Times New Roman" w:hAnsi="Times New Roman"/>
          <w:sz w:val="24"/>
          <w:szCs w:val="24"/>
        </w:rPr>
        <w:t xml:space="preserve">а </w:t>
      </w:r>
      <w:r w:rsidRPr="00FF1AD7">
        <w:rPr>
          <w:rFonts w:ascii="Times New Roman" w:hAnsi="Times New Roman"/>
          <w:spacing w:val="1"/>
          <w:sz w:val="24"/>
          <w:szCs w:val="24"/>
        </w:rPr>
        <w:t>создани</w:t>
      </w:r>
      <w:r w:rsidRPr="00FF1AD7">
        <w:rPr>
          <w:rFonts w:ascii="Times New Roman" w:hAnsi="Times New Roman"/>
          <w:sz w:val="24"/>
          <w:szCs w:val="24"/>
        </w:rPr>
        <w:t xml:space="preserve">я и </w:t>
      </w:r>
      <w:r w:rsidRPr="00FF1AD7">
        <w:rPr>
          <w:rFonts w:ascii="Times New Roman" w:hAnsi="Times New Roman"/>
          <w:spacing w:val="1"/>
          <w:sz w:val="24"/>
          <w:szCs w:val="24"/>
        </w:rPr>
        <w:t>выполнени</w:t>
      </w:r>
      <w:r w:rsidRPr="00FF1AD7">
        <w:rPr>
          <w:rFonts w:ascii="Times New Roman" w:hAnsi="Times New Roman"/>
          <w:sz w:val="24"/>
          <w:szCs w:val="24"/>
        </w:rPr>
        <w:t xml:space="preserve">я </w:t>
      </w:r>
      <w:r w:rsidRPr="00FF1AD7">
        <w:rPr>
          <w:rFonts w:ascii="Times New Roman" w:hAnsi="Times New Roman"/>
          <w:spacing w:val="1"/>
          <w:sz w:val="24"/>
          <w:szCs w:val="24"/>
        </w:rPr>
        <w:t>программ</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Поняти</w:t>
      </w:r>
      <w:r w:rsidRPr="00FF1AD7">
        <w:rPr>
          <w:rFonts w:ascii="Times New Roman" w:hAnsi="Times New Roman"/>
          <w:i/>
          <w:sz w:val="24"/>
          <w:szCs w:val="24"/>
        </w:rPr>
        <w:t>е об э</w:t>
      </w:r>
      <w:r w:rsidRPr="00FF1AD7">
        <w:rPr>
          <w:rFonts w:ascii="Times New Roman" w:hAnsi="Times New Roman"/>
          <w:i/>
          <w:spacing w:val="1"/>
          <w:sz w:val="24"/>
          <w:szCs w:val="24"/>
        </w:rPr>
        <w:t>тапа</w:t>
      </w:r>
      <w:r w:rsidRPr="00FF1AD7">
        <w:rPr>
          <w:rFonts w:ascii="Times New Roman" w:hAnsi="Times New Roman"/>
          <w:i/>
          <w:sz w:val="24"/>
          <w:szCs w:val="24"/>
        </w:rPr>
        <w:t xml:space="preserve">х </w:t>
      </w:r>
      <w:r w:rsidRPr="00FF1AD7">
        <w:rPr>
          <w:rFonts w:ascii="Times New Roman" w:hAnsi="Times New Roman"/>
          <w:i/>
          <w:spacing w:val="1"/>
          <w:sz w:val="24"/>
          <w:szCs w:val="24"/>
        </w:rPr>
        <w:t>разработк</w:t>
      </w:r>
      <w:r w:rsidRPr="00FF1AD7">
        <w:rPr>
          <w:rFonts w:ascii="Times New Roman" w:hAnsi="Times New Roman"/>
          <w:i/>
          <w:sz w:val="24"/>
          <w:szCs w:val="24"/>
        </w:rPr>
        <w:t>и п</w:t>
      </w:r>
      <w:r w:rsidRPr="00FF1AD7">
        <w:rPr>
          <w:rFonts w:ascii="Times New Roman" w:hAnsi="Times New Roman"/>
          <w:i/>
          <w:spacing w:val="1"/>
          <w:sz w:val="24"/>
          <w:szCs w:val="24"/>
        </w:rPr>
        <w:t>рограм</w:t>
      </w:r>
      <w:r w:rsidRPr="00FF1AD7">
        <w:rPr>
          <w:rFonts w:ascii="Times New Roman" w:hAnsi="Times New Roman"/>
          <w:i/>
          <w:sz w:val="24"/>
          <w:szCs w:val="24"/>
        </w:rPr>
        <w:t xml:space="preserve">м и </w:t>
      </w:r>
      <w:r w:rsidRPr="00FF1AD7">
        <w:rPr>
          <w:rFonts w:ascii="Times New Roman" w:hAnsi="Times New Roman"/>
          <w:i/>
          <w:spacing w:val="1"/>
          <w:sz w:val="24"/>
          <w:szCs w:val="24"/>
        </w:rPr>
        <w:t>приема</w:t>
      </w:r>
      <w:r w:rsidRPr="00FF1AD7">
        <w:rPr>
          <w:rFonts w:ascii="Times New Roman" w:hAnsi="Times New Roman"/>
          <w:i/>
          <w:sz w:val="24"/>
          <w:szCs w:val="24"/>
        </w:rPr>
        <w:t xml:space="preserve">х </w:t>
      </w:r>
      <w:r w:rsidRPr="00FF1AD7">
        <w:rPr>
          <w:rFonts w:ascii="Times New Roman" w:hAnsi="Times New Roman"/>
          <w:i/>
          <w:spacing w:val="1"/>
          <w:sz w:val="24"/>
          <w:szCs w:val="24"/>
        </w:rPr>
        <w:t>отладк</w:t>
      </w:r>
      <w:r w:rsidRPr="00FF1AD7">
        <w:rPr>
          <w:rFonts w:ascii="Times New Roman" w:hAnsi="Times New Roman"/>
          <w:i/>
          <w:sz w:val="24"/>
          <w:szCs w:val="24"/>
        </w:rPr>
        <w:t>и п</w:t>
      </w:r>
      <w:r w:rsidRPr="00FF1AD7">
        <w:rPr>
          <w:rFonts w:ascii="Times New Roman" w:hAnsi="Times New Roman"/>
          <w:i/>
          <w:spacing w:val="1"/>
          <w:sz w:val="24"/>
          <w:szCs w:val="24"/>
        </w:rPr>
        <w:t>рограмм</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Управление</w:t>
      </w:r>
      <w:r w:rsidRPr="00FF1AD7">
        <w:rPr>
          <w:rFonts w:ascii="Times New Roman" w:hAnsi="Times New Roman"/>
          <w:sz w:val="24"/>
          <w:szCs w:val="24"/>
        </w:rPr>
        <w:t xml:space="preserve">. </w:t>
      </w:r>
      <w:r w:rsidRPr="00FF1AD7">
        <w:rPr>
          <w:rFonts w:ascii="Times New Roman" w:hAnsi="Times New Roman"/>
          <w:spacing w:val="1"/>
          <w:sz w:val="24"/>
          <w:szCs w:val="24"/>
        </w:rPr>
        <w:t>Сигнал</w:t>
      </w:r>
      <w:r w:rsidRPr="00FF1AD7">
        <w:rPr>
          <w:rFonts w:ascii="Times New Roman" w:hAnsi="Times New Roman"/>
          <w:sz w:val="24"/>
          <w:szCs w:val="24"/>
        </w:rPr>
        <w:t xml:space="preserve">. </w:t>
      </w:r>
      <w:r w:rsidRPr="00FF1AD7">
        <w:rPr>
          <w:rFonts w:ascii="Times New Roman" w:hAnsi="Times New Roman"/>
          <w:spacing w:val="1"/>
          <w:sz w:val="24"/>
          <w:szCs w:val="24"/>
        </w:rPr>
        <w:t>Обратна</w:t>
      </w:r>
      <w:r w:rsidRPr="00FF1AD7">
        <w:rPr>
          <w:rFonts w:ascii="Times New Roman" w:hAnsi="Times New Roman"/>
          <w:sz w:val="24"/>
          <w:szCs w:val="24"/>
        </w:rPr>
        <w:t xml:space="preserve">я </w:t>
      </w:r>
      <w:r w:rsidRPr="00FF1AD7">
        <w:rPr>
          <w:rFonts w:ascii="Times New Roman" w:hAnsi="Times New Roman"/>
          <w:spacing w:val="1"/>
          <w:sz w:val="24"/>
          <w:szCs w:val="24"/>
        </w:rPr>
        <w:t>связь</w:t>
      </w:r>
      <w:r w:rsidRPr="00FF1AD7">
        <w:rPr>
          <w:rFonts w:ascii="Times New Roman" w:hAnsi="Times New Roman"/>
          <w:sz w:val="24"/>
          <w:szCs w:val="24"/>
        </w:rPr>
        <w:t xml:space="preserve">. </w:t>
      </w:r>
      <w:r w:rsidRPr="00FF1AD7">
        <w:rPr>
          <w:rFonts w:ascii="Times New Roman" w:hAnsi="Times New Roman"/>
          <w:spacing w:val="1"/>
          <w:sz w:val="24"/>
          <w:szCs w:val="24"/>
        </w:rPr>
        <w:t>Примеры</w:t>
      </w:r>
      <w:r w:rsidRPr="00FF1AD7">
        <w:rPr>
          <w:rFonts w:ascii="Times New Roman" w:hAnsi="Times New Roman"/>
          <w:sz w:val="24"/>
          <w:szCs w:val="24"/>
        </w:rPr>
        <w:t xml:space="preserve">: </w:t>
      </w:r>
      <w:r w:rsidRPr="00FF1AD7">
        <w:rPr>
          <w:rFonts w:ascii="Times New Roman" w:hAnsi="Times New Roman"/>
          <w:spacing w:val="1"/>
          <w:sz w:val="24"/>
          <w:szCs w:val="24"/>
        </w:rPr>
        <w:t>компьюте</w:t>
      </w:r>
      <w:r w:rsidRPr="00FF1AD7">
        <w:rPr>
          <w:rFonts w:ascii="Times New Roman" w:hAnsi="Times New Roman"/>
          <w:sz w:val="24"/>
          <w:szCs w:val="24"/>
        </w:rPr>
        <w:t xml:space="preserve">р и </w:t>
      </w:r>
      <w:r w:rsidRPr="00FF1AD7">
        <w:rPr>
          <w:rFonts w:ascii="Times New Roman" w:hAnsi="Times New Roman"/>
          <w:spacing w:val="1"/>
          <w:sz w:val="24"/>
          <w:szCs w:val="24"/>
        </w:rPr>
        <w:t>управляемы</w:t>
      </w:r>
      <w:r w:rsidRPr="00FF1AD7">
        <w:rPr>
          <w:rFonts w:ascii="Times New Roman" w:hAnsi="Times New Roman"/>
          <w:sz w:val="24"/>
          <w:szCs w:val="24"/>
        </w:rPr>
        <w:t xml:space="preserve">й </w:t>
      </w:r>
      <w:r w:rsidRPr="00FF1AD7">
        <w:rPr>
          <w:rFonts w:ascii="Times New Roman" w:hAnsi="Times New Roman"/>
          <w:spacing w:val="1"/>
          <w:sz w:val="24"/>
          <w:szCs w:val="24"/>
        </w:rPr>
        <w:t>и</w:t>
      </w:r>
      <w:r w:rsidRPr="00FF1AD7">
        <w:rPr>
          <w:rFonts w:ascii="Times New Roman" w:hAnsi="Times New Roman"/>
          <w:sz w:val="24"/>
          <w:szCs w:val="24"/>
        </w:rPr>
        <w:t xml:space="preserve">м </w:t>
      </w:r>
      <w:r w:rsidRPr="00FF1AD7">
        <w:rPr>
          <w:rFonts w:ascii="Times New Roman" w:hAnsi="Times New Roman"/>
          <w:spacing w:val="1"/>
          <w:sz w:val="24"/>
          <w:szCs w:val="24"/>
        </w:rPr>
        <w:t>исполнит</w:t>
      </w:r>
      <w:r w:rsidRPr="00FF1AD7">
        <w:rPr>
          <w:rFonts w:ascii="Times New Roman" w:hAnsi="Times New Roman"/>
          <w:sz w:val="24"/>
          <w:szCs w:val="24"/>
        </w:rPr>
        <w:t>е</w:t>
      </w:r>
      <w:r w:rsidRPr="00FF1AD7">
        <w:rPr>
          <w:rFonts w:ascii="Times New Roman" w:hAnsi="Times New Roman"/>
          <w:spacing w:val="1"/>
          <w:sz w:val="24"/>
          <w:szCs w:val="24"/>
        </w:rPr>
        <w:t>ль</w:t>
      </w:r>
      <w:r w:rsidRPr="00FF1AD7">
        <w:rPr>
          <w:rFonts w:ascii="Times New Roman" w:hAnsi="Times New Roman"/>
          <w:sz w:val="24"/>
          <w:szCs w:val="24"/>
        </w:rPr>
        <w:t xml:space="preserve">; </w:t>
      </w:r>
      <w:r w:rsidRPr="00FF1AD7">
        <w:rPr>
          <w:rFonts w:ascii="Times New Roman" w:hAnsi="Times New Roman"/>
          <w:spacing w:val="1"/>
          <w:sz w:val="24"/>
          <w:szCs w:val="24"/>
        </w:rPr>
        <w:t>компьютер</w:t>
      </w:r>
      <w:r w:rsidRPr="00FF1AD7">
        <w:rPr>
          <w:rFonts w:ascii="Times New Roman" w:hAnsi="Times New Roman"/>
          <w:sz w:val="24"/>
          <w:szCs w:val="24"/>
        </w:rPr>
        <w:t>, п</w:t>
      </w:r>
      <w:r w:rsidRPr="00FF1AD7">
        <w:rPr>
          <w:rFonts w:ascii="Times New Roman" w:hAnsi="Times New Roman"/>
          <w:spacing w:val="1"/>
          <w:sz w:val="24"/>
          <w:szCs w:val="24"/>
        </w:rPr>
        <w:t>олучающи</w:t>
      </w:r>
      <w:r w:rsidRPr="00FF1AD7">
        <w:rPr>
          <w:rFonts w:ascii="Times New Roman" w:hAnsi="Times New Roman"/>
          <w:sz w:val="24"/>
          <w:szCs w:val="24"/>
        </w:rPr>
        <w:t xml:space="preserve">й </w:t>
      </w:r>
      <w:r w:rsidRPr="00FF1AD7">
        <w:rPr>
          <w:rFonts w:ascii="Times New Roman" w:hAnsi="Times New Roman"/>
          <w:spacing w:val="1"/>
          <w:sz w:val="24"/>
          <w:szCs w:val="24"/>
        </w:rPr>
        <w:t>сигн</w:t>
      </w:r>
      <w:r w:rsidRPr="00FF1AD7">
        <w:rPr>
          <w:rFonts w:ascii="Times New Roman" w:hAnsi="Times New Roman"/>
          <w:sz w:val="24"/>
          <w:szCs w:val="24"/>
        </w:rPr>
        <w:t>а</w:t>
      </w:r>
      <w:r w:rsidRPr="00FF1AD7">
        <w:rPr>
          <w:rFonts w:ascii="Times New Roman" w:hAnsi="Times New Roman"/>
          <w:spacing w:val="1"/>
          <w:sz w:val="24"/>
          <w:szCs w:val="24"/>
        </w:rPr>
        <w:t>л</w:t>
      </w:r>
      <w:r w:rsidRPr="00FF1AD7">
        <w:rPr>
          <w:rFonts w:ascii="Times New Roman" w:hAnsi="Times New Roman"/>
          <w:sz w:val="24"/>
          <w:szCs w:val="24"/>
        </w:rPr>
        <w:t xml:space="preserve">ы </w:t>
      </w:r>
      <w:r w:rsidRPr="00FF1AD7">
        <w:rPr>
          <w:rFonts w:ascii="Times New Roman" w:hAnsi="Times New Roman"/>
          <w:spacing w:val="1"/>
          <w:sz w:val="24"/>
          <w:szCs w:val="24"/>
        </w:rPr>
        <w:t>от цифровы</w:t>
      </w:r>
      <w:r w:rsidRPr="00FF1AD7">
        <w:rPr>
          <w:rFonts w:ascii="Times New Roman" w:hAnsi="Times New Roman"/>
          <w:sz w:val="24"/>
          <w:szCs w:val="24"/>
        </w:rPr>
        <w:t xml:space="preserve">х </w:t>
      </w:r>
      <w:r w:rsidRPr="00FF1AD7">
        <w:rPr>
          <w:rFonts w:ascii="Times New Roman" w:hAnsi="Times New Roman"/>
          <w:spacing w:val="1"/>
          <w:sz w:val="24"/>
          <w:szCs w:val="24"/>
        </w:rPr>
        <w:t>датчико</w:t>
      </w:r>
      <w:r w:rsidRPr="00FF1AD7">
        <w:rPr>
          <w:rFonts w:ascii="Times New Roman" w:hAnsi="Times New Roman"/>
          <w:sz w:val="24"/>
          <w:szCs w:val="24"/>
        </w:rPr>
        <w:t xml:space="preserve">в в </w:t>
      </w:r>
      <w:r w:rsidRPr="00FF1AD7">
        <w:rPr>
          <w:rFonts w:ascii="Times New Roman" w:hAnsi="Times New Roman"/>
          <w:spacing w:val="1"/>
          <w:sz w:val="24"/>
          <w:szCs w:val="24"/>
        </w:rPr>
        <w:t>ход</w:t>
      </w:r>
      <w:r w:rsidRPr="00FF1AD7">
        <w:rPr>
          <w:rFonts w:ascii="Times New Roman" w:hAnsi="Times New Roman"/>
          <w:sz w:val="24"/>
          <w:szCs w:val="24"/>
        </w:rPr>
        <w:t xml:space="preserve">е </w:t>
      </w:r>
      <w:r w:rsidRPr="00FF1AD7">
        <w:rPr>
          <w:rFonts w:ascii="Times New Roman" w:hAnsi="Times New Roman"/>
          <w:spacing w:val="1"/>
          <w:sz w:val="24"/>
          <w:szCs w:val="24"/>
        </w:rPr>
        <w:t>наблюдени</w:t>
      </w:r>
      <w:r w:rsidRPr="00FF1AD7">
        <w:rPr>
          <w:rFonts w:ascii="Times New Roman" w:hAnsi="Times New Roman"/>
          <w:sz w:val="24"/>
          <w:szCs w:val="24"/>
        </w:rPr>
        <w:t xml:space="preserve">й и </w:t>
      </w:r>
      <w:r w:rsidRPr="00FF1AD7">
        <w:rPr>
          <w:rFonts w:ascii="Times New Roman" w:hAnsi="Times New Roman"/>
          <w:spacing w:val="1"/>
          <w:sz w:val="24"/>
          <w:szCs w:val="24"/>
        </w:rPr>
        <w:t>экспериментов</w:t>
      </w:r>
      <w:r w:rsidRPr="00FF1AD7">
        <w:rPr>
          <w:rFonts w:ascii="Times New Roman" w:hAnsi="Times New Roman"/>
          <w:sz w:val="24"/>
          <w:szCs w:val="24"/>
        </w:rPr>
        <w:t xml:space="preserve">, и </w:t>
      </w:r>
      <w:r w:rsidRPr="00FF1AD7">
        <w:rPr>
          <w:rFonts w:ascii="Times New Roman" w:hAnsi="Times New Roman"/>
          <w:spacing w:val="1"/>
          <w:sz w:val="24"/>
          <w:szCs w:val="24"/>
        </w:rPr>
        <w:t>управляющий реальным</w:t>
      </w:r>
      <w:r w:rsidRPr="00FF1AD7">
        <w:rPr>
          <w:rFonts w:ascii="Times New Roman" w:hAnsi="Times New Roman"/>
          <w:sz w:val="24"/>
          <w:szCs w:val="24"/>
        </w:rPr>
        <w:t xml:space="preserve">и </w:t>
      </w:r>
      <w:r w:rsidRPr="00FF1AD7">
        <w:rPr>
          <w:rFonts w:ascii="Times New Roman" w:hAnsi="Times New Roman"/>
          <w:spacing w:val="1"/>
          <w:sz w:val="24"/>
          <w:szCs w:val="24"/>
        </w:rPr>
        <w:t>(</w:t>
      </w:r>
      <w:r w:rsidRPr="00FF1AD7">
        <w:rPr>
          <w:rFonts w:ascii="Times New Roman" w:hAnsi="Times New Roman"/>
          <w:sz w:val="24"/>
          <w:szCs w:val="24"/>
        </w:rPr>
        <w:t xml:space="preserve">в </w:t>
      </w:r>
      <w:r w:rsidRPr="00FF1AD7">
        <w:rPr>
          <w:rFonts w:ascii="Times New Roman" w:hAnsi="Times New Roman"/>
          <w:spacing w:val="1"/>
          <w:sz w:val="24"/>
          <w:szCs w:val="24"/>
        </w:rPr>
        <w:t>то</w:t>
      </w:r>
      <w:r w:rsidRPr="00FF1AD7">
        <w:rPr>
          <w:rFonts w:ascii="Times New Roman" w:hAnsi="Times New Roman"/>
          <w:sz w:val="24"/>
          <w:szCs w:val="24"/>
        </w:rPr>
        <w:t xml:space="preserve">м </w:t>
      </w:r>
      <w:r w:rsidRPr="00FF1AD7">
        <w:rPr>
          <w:rFonts w:ascii="Times New Roman" w:hAnsi="Times New Roman"/>
          <w:spacing w:val="1"/>
          <w:sz w:val="24"/>
          <w:szCs w:val="24"/>
        </w:rPr>
        <w:t>числ</w:t>
      </w:r>
      <w:r w:rsidRPr="00FF1AD7">
        <w:rPr>
          <w:rFonts w:ascii="Times New Roman" w:hAnsi="Times New Roman"/>
          <w:sz w:val="24"/>
          <w:szCs w:val="24"/>
        </w:rPr>
        <w:t xml:space="preserve">е </w:t>
      </w:r>
      <w:r w:rsidRPr="00FF1AD7">
        <w:rPr>
          <w:rFonts w:ascii="Times New Roman" w:hAnsi="Times New Roman"/>
          <w:spacing w:val="1"/>
          <w:sz w:val="24"/>
          <w:szCs w:val="24"/>
        </w:rPr>
        <w:t>движущимися</w:t>
      </w:r>
      <w:r w:rsidRPr="00FF1AD7">
        <w:rPr>
          <w:rFonts w:ascii="Times New Roman" w:hAnsi="Times New Roman"/>
          <w:sz w:val="24"/>
          <w:szCs w:val="24"/>
        </w:rPr>
        <w:t xml:space="preserve">) </w:t>
      </w:r>
      <w:r w:rsidRPr="00FF1AD7">
        <w:rPr>
          <w:rFonts w:ascii="Times New Roman" w:hAnsi="Times New Roman"/>
          <w:spacing w:val="1"/>
          <w:sz w:val="24"/>
          <w:szCs w:val="24"/>
        </w:rPr>
        <w:t>устройствами</w:t>
      </w:r>
      <w:r w:rsidRPr="00FF1AD7">
        <w:rPr>
          <w:rFonts w:ascii="Times New Roman" w:hAnsi="Times New Roman"/>
          <w:sz w:val="24"/>
          <w:szCs w:val="24"/>
        </w:rPr>
        <w:t>.</w:t>
      </w:r>
    </w:p>
    <w:p w:rsidR="008639FE" w:rsidRPr="00FF1AD7" w:rsidRDefault="008639FE" w:rsidP="00FF1AD7">
      <w:pPr>
        <w:pStyle w:val="3f2"/>
        <w:tabs>
          <w:tab w:val="left" w:pos="900"/>
        </w:tabs>
        <w:ind w:left="709"/>
        <w:jc w:val="both"/>
        <w:rPr>
          <w:rFonts w:ascii="Times New Roman" w:hAnsi="Times New Roman"/>
          <w:sz w:val="24"/>
          <w:szCs w:val="24"/>
        </w:rPr>
      </w:pPr>
      <w:r w:rsidRPr="00FF1AD7">
        <w:rPr>
          <w:rFonts w:ascii="Times New Roman" w:hAnsi="Times New Roman"/>
          <w:b/>
          <w:bCs/>
          <w:spacing w:val="1"/>
          <w:sz w:val="24"/>
          <w:szCs w:val="24"/>
        </w:rPr>
        <w:t>Алгоритмически</w:t>
      </w:r>
      <w:r w:rsidRPr="00FF1AD7">
        <w:rPr>
          <w:rFonts w:ascii="Times New Roman" w:hAnsi="Times New Roman"/>
          <w:b/>
          <w:bCs/>
          <w:sz w:val="24"/>
          <w:szCs w:val="24"/>
        </w:rPr>
        <w:t xml:space="preserve">е </w:t>
      </w:r>
      <w:r w:rsidRPr="00FF1AD7">
        <w:rPr>
          <w:rFonts w:ascii="Times New Roman" w:hAnsi="Times New Roman"/>
          <w:b/>
          <w:bCs/>
          <w:spacing w:val="1"/>
          <w:sz w:val="24"/>
          <w:szCs w:val="24"/>
        </w:rPr>
        <w:t>конструкции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Линейны</w:t>
      </w:r>
      <w:r w:rsidRPr="00FF1AD7">
        <w:rPr>
          <w:rFonts w:ascii="Times New Roman" w:hAnsi="Times New Roman"/>
          <w:sz w:val="24"/>
          <w:szCs w:val="24"/>
        </w:rPr>
        <w:t>е</w:t>
      </w:r>
      <w:r w:rsidRPr="00FF1AD7">
        <w:rPr>
          <w:rFonts w:ascii="Times New Roman" w:hAnsi="Times New Roman"/>
          <w:spacing w:val="1"/>
          <w:sz w:val="24"/>
          <w:szCs w:val="24"/>
        </w:rPr>
        <w:t xml:space="preserve"> (неветвящиеся</w:t>
      </w:r>
      <w:r w:rsidRPr="00FF1AD7">
        <w:rPr>
          <w:rFonts w:ascii="Times New Roman" w:hAnsi="Times New Roman"/>
          <w:sz w:val="24"/>
          <w:szCs w:val="24"/>
        </w:rPr>
        <w:t xml:space="preserve">) </w:t>
      </w:r>
      <w:r w:rsidRPr="00FF1AD7">
        <w:rPr>
          <w:rFonts w:ascii="Times New Roman" w:hAnsi="Times New Roman"/>
          <w:spacing w:val="1"/>
          <w:sz w:val="24"/>
          <w:szCs w:val="24"/>
        </w:rPr>
        <w:t>алгоритмы</w:t>
      </w:r>
      <w:r w:rsidRPr="00FF1AD7">
        <w:rPr>
          <w:rFonts w:ascii="Times New Roman" w:hAnsi="Times New Roman"/>
          <w:sz w:val="24"/>
          <w:szCs w:val="24"/>
        </w:rPr>
        <w:t xml:space="preserve">. Их </w:t>
      </w:r>
      <w:r w:rsidRPr="00FF1AD7">
        <w:rPr>
          <w:rFonts w:ascii="Times New Roman" w:hAnsi="Times New Roman"/>
          <w:spacing w:val="1"/>
          <w:sz w:val="24"/>
          <w:szCs w:val="24"/>
        </w:rPr>
        <w:t>ограниченно</w:t>
      </w:r>
      <w:r w:rsidRPr="00FF1AD7">
        <w:rPr>
          <w:rFonts w:ascii="Times New Roman" w:hAnsi="Times New Roman"/>
          <w:sz w:val="24"/>
          <w:szCs w:val="24"/>
        </w:rPr>
        <w:t>с</w:t>
      </w:r>
      <w:r w:rsidRPr="00FF1AD7">
        <w:rPr>
          <w:rFonts w:ascii="Times New Roman" w:hAnsi="Times New Roman"/>
          <w:spacing w:val="1"/>
          <w:sz w:val="24"/>
          <w:szCs w:val="24"/>
        </w:rPr>
        <w:t>ть</w:t>
      </w:r>
      <w:r w:rsidRPr="00FF1AD7">
        <w:rPr>
          <w:rFonts w:ascii="Times New Roman" w:hAnsi="Times New Roman"/>
          <w:sz w:val="24"/>
          <w:szCs w:val="24"/>
        </w:rPr>
        <w:t xml:space="preserve">: </w:t>
      </w:r>
      <w:r w:rsidRPr="00FF1AD7">
        <w:rPr>
          <w:rFonts w:ascii="Times New Roman" w:hAnsi="Times New Roman"/>
          <w:spacing w:val="1"/>
          <w:sz w:val="24"/>
          <w:szCs w:val="24"/>
        </w:rPr>
        <w:t>нево</w:t>
      </w:r>
      <w:r w:rsidRPr="00FF1AD7">
        <w:rPr>
          <w:rFonts w:ascii="Times New Roman" w:hAnsi="Times New Roman"/>
          <w:sz w:val="24"/>
          <w:szCs w:val="24"/>
        </w:rPr>
        <w:t>з</w:t>
      </w:r>
      <w:r w:rsidRPr="00FF1AD7">
        <w:rPr>
          <w:rFonts w:ascii="Times New Roman" w:hAnsi="Times New Roman"/>
          <w:spacing w:val="1"/>
          <w:sz w:val="24"/>
          <w:szCs w:val="24"/>
        </w:rPr>
        <w:t>можность предусмотрет</w:t>
      </w:r>
      <w:r w:rsidRPr="00FF1AD7">
        <w:rPr>
          <w:rFonts w:ascii="Times New Roman" w:hAnsi="Times New Roman"/>
          <w:sz w:val="24"/>
          <w:szCs w:val="24"/>
        </w:rPr>
        <w:t xml:space="preserve">ь </w:t>
      </w:r>
      <w:r w:rsidRPr="00FF1AD7">
        <w:rPr>
          <w:rFonts w:ascii="Times New Roman" w:hAnsi="Times New Roman"/>
          <w:spacing w:val="1"/>
          <w:sz w:val="24"/>
          <w:szCs w:val="24"/>
        </w:rPr>
        <w:t>зависимост</w:t>
      </w:r>
      <w:r w:rsidRPr="00FF1AD7">
        <w:rPr>
          <w:rFonts w:ascii="Times New Roman" w:hAnsi="Times New Roman"/>
          <w:sz w:val="24"/>
          <w:szCs w:val="24"/>
        </w:rPr>
        <w:t xml:space="preserve">ь </w:t>
      </w:r>
      <w:r w:rsidRPr="00FF1AD7">
        <w:rPr>
          <w:rFonts w:ascii="Times New Roman" w:hAnsi="Times New Roman"/>
          <w:spacing w:val="1"/>
          <w:sz w:val="24"/>
          <w:szCs w:val="24"/>
        </w:rPr>
        <w:t>последовательност</w:t>
      </w:r>
      <w:r w:rsidRPr="00FF1AD7">
        <w:rPr>
          <w:rFonts w:ascii="Times New Roman" w:hAnsi="Times New Roman"/>
          <w:sz w:val="24"/>
          <w:szCs w:val="24"/>
        </w:rPr>
        <w:t xml:space="preserve">и </w:t>
      </w:r>
      <w:r w:rsidRPr="00FF1AD7">
        <w:rPr>
          <w:rFonts w:ascii="Times New Roman" w:hAnsi="Times New Roman"/>
          <w:spacing w:val="1"/>
          <w:sz w:val="24"/>
          <w:szCs w:val="24"/>
        </w:rPr>
        <w:t>выполняемы</w:t>
      </w:r>
      <w:r w:rsidRPr="00FF1AD7">
        <w:rPr>
          <w:rFonts w:ascii="Times New Roman" w:hAnsi="Times New Roman"/>
          <w:sz w:val="24"/>
          <w:szCs w:val="24"/>
        </w:rPr>
        <w:t xml:space="preserve">х </w:t>
      </w:r>
      <w:r w:rsidRPr="00FF1AD7">
        <w:rPr>
          <w:rFonts w:ascii="Times New Roman" w:hAnsi="Times New Roman"/>
          <w:spacing w:val="1"/>
          <w:sz w:val="24"/>
          <w:szCs w:val="24"/>
        </w:rPr>
        <w:t>действи</w:t>
      </w:r>
      <w:r w:rsidRPr="00FF1AD7">
        <w:rPr>
          <w:rFonts w:ascii="Times New Roman" w:hAnsi="Times New Roman"/>
          <w:sz w:val="24"/>
          <w:szCs w:val="24"/>
        </w:rPr>
        <w:t xml:space="preserve">й </w:t>
      </w:r>
      <w:r w:rsidRPr="00FF1AD7">
        <w:rPr>
          <w:rFonts w:ascii="Times New Roman" w:hAnsi="Times New Roman"/>
          <w:spacing w:val="1"/>
          <w:sz w:val="24"/>
          <w:szCs w:val="24"/>
        </w:rPr>
        <w:t>от исходны</w:t>
      </w:r>
      <w:r w:rsidRPr="00FF1AD7">
        <w:rPr>
          <w:rFonts w:ascii="Times New Roman" w:hAnsi="Times New Roman"/>
          <w:sz w:val="24"/>
          <w:szCs w:val="24"/>
        </w:rPr>
        <w:t xml:space="preserve">х </w:t>
      </w:r>
      <w:r w:rsidRPr="00FF1AD7">
        <w:rPr>
          <w:rFonts w:ascii="Times New Roman" w:hAnsi="Times New Roman"/>
          <w:spacing w:val="1"/>
          <w:sz w:val="24"/>
          <w:szCs w:val="24"/>
        </w:rPr>
        <w:t>данных</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Просты</w:t>
      </w:r>
      <w:r w:rsidRPr="00FF1AD7">
        <w:rPr>
          <w:rFonts w:ascii="Times New Roman" w:hAnsi="Times New Roman"/>
          <w:sz w:val="24"/>
          <w:szCs w:val="24"/>
        </w:rPr>
        <w:t xml:space="preserve">е и </w:t>
      </w:r>
      <w:r w:rsidRPr="00FF1AD7">
        <w:rPr>
          <w:rFonts w:ascii="Times New Roman" w:hAnsi="Times New Roman"/>
          <w:spacing w:val="1"/>
          <w:sz w:val="24"/>
          <w:szCs w:val="24"/>
        </w:rPr>
        <w:t>составны</w:t>
      </w:r>
      <w:r w:rsidRPr="00FF1AD7">
        <w:rPr>
          <w:rFonts w:ascii="Times New Roman" w:hAnsi="Times New Roman"/>
          <w:sz w:val="24"/>
          <w:szCs w:val="24"/>
        </w:rPr>
        <w:t xml:space="preserve">е </w:t>
      </w:r>
      <w:r w:rsidRPr="00FF1AD7">
        <w:rPr>
          <w:rFonts w:ascii="Times New Roman" w:hAnsi="Times New Roman"/>
          <w:spacing w:val="1"/>
          <w:sz w:val="24"/>
          <w:szCs w:val="24"/>
        </w:rPr>
        <w:t>услови</w:t>
      </w:r>
      <w:r w:rsidRPr="00FF1AD7">
        <w:rPr>
          <w:rFonts w:ascii="Times New Roman" w:hAnsi="Times New Roman"/>
          <w:sz w:val="24"/>
          <w:szCs w:val="24"/>
        </w:rPr>
        <w:t xml:space="preserve">я </w:t>
      </w:r>
      <w:r w:rsidRPr="00FF1AD7">
        <w:rPr>
          <w:rFonts w:ascii="Times New Roman" w:hAnsi="Times New Roman"/>
          <w:spacing w:val="1"/>
          <w:sz w:val="24"/>
          <w:szCs w:val="24"/>
        </w:rPr>
        <w:t>(утверждения)</w:t>
      </w:r>
      <w:r w:rsidRPr="00FF1AD7">
        <w:rPr>
          <w:rFonts w:ascii="Times New Roman" w:hAnsi="Times New Roman"/>
          <w:sz w:val="24"/>
          <w:szCs w:val="24"/>
        </w:rPr>
        <w:t xml:space="preserve">. </w:t>
      </w:r>
      <w:r w:rsidRPr="00FF1AD7">
        <w:rPr>
          <w:rFonts w:ascii="Times New Roman" w:hAnsi="Times New Roman"/>
          <w:spacing w:val="1"/>
          <w:sz w:val="24"/>
          <w:szCs w:val="24"/>
        </w:rPr>
        <w:t>Соблюдени</w:t>
      </w:r>
      <w:r w:rsidRPr="00FF1AD7">
        <w:rPr>
          <w:rFonts w:ascii="Times New Roman" w:hAnsi="Times New Roman"/>
          <w:sz w:val="24"/>
          <w:szCs w:val="24"/>
        </w:rPr>
        <w:t xml:space="preserve">е и </w:t>
      </w:r>
      <w:r w:rsidRPr="00FF1AD7">
        <w:rPr>
          <w:rFonts w:ascii="Times New Roman" w:hAnsi="Times New Roman"/>
          <w:spacing w:val="1"/>
          <w:sz w:val="24"/>
          <w:szCs w:val="24"/>
        </w:rPr>
        <w:t>несоблюдени</w:t>
      </w:r>
      <w:r w:rsidRPr="00FF1AD7">
        <w:rPr>
          <w:rFonts w:ascii="Times New Roman" w:hAnsi="Times New Roman"/>
          <w:sz w:val="24"/>
          <w:szCs w:val="24"/>
        </w:rPr>
        <w:t xml:space="preserve">е </w:t>
      </w:r>
      <w:r w:rsidRPr="00FF1AD7">
        <w:rPr>
          <w:rFonts w:ascii="Times New Roman" w:hAnsi="Times New Roman"/>
          <w:spacing w:val="1"/>
          <w:sz w:val="24"/>
          <w:szCs w:val="24"/>
        </w:rPr>
        <w:t>услови</w:t>
      </w:r>
      <w:r w:rsidRPr="00FF1AD7">
        <w:rPr>
          <w:rFonts w:ascii="Times New Roman" w:hAnsi="Times New Roman"/>
          <w:sz w:val="24"/>
          <w:szCs w:val="24"/>
        </w:rPr>
        <w:t xml:space="preserve">я </w:t>
      </w:r>
      <w:r w:rsidRPr="00FF1AD7">
        <w:rPr>
          <w:rFonts w:ascii="Times New Roman" w:hAnsi="Times New Roman"/>
          <w:spacing w:val="1"/>
          <w:sz w:val="24"/>
          <w:szCs w:val="24"/>
        </w:rPr>
        <w:t>(истинност</w:t>
      </w:r>
      <w:r w:rsidRPr="00FF1AD7">
        <w:rPr>
          <w:rFonts w:ascii="Times New Roman" w:hAnsi="Times New Roman"/>
          <w:sz w:val="24"/>
          <w:szCs w:val="24"/>
        </w:rPr>
        <w:t xml:space="preserve">ь и </w:t>
      </w:r>
      <w:r w:rsidRPr="00FF1AD7">
        <w:rPr>
          <w:rFonts w:ascii="Times New Roman" w:hAnsi="Times New Roman"/>
          <w:spacing w:val="1"/>
          <w:sz w:val="24"/>
          <w:szCs w:val="24"/>
        </w:rPr>
        <w:t>ложност</w:t>
      </w:r>
      <w:r w:rsidRPr="00FF1AD7">
        <w:rPr>
          <w:rFonts w:ascii="Times New Roman" w:hAnsi="Times New Roman"/>
          <w:sz w:val="24"/>
          <w:szCs w:val="24"/>
        </w:rPr>
        <w:t xml:space="preserve">ь </w:t>
      </w:r>
      <w:r w:rsidRPr="00FF1AD7">
        <w:rPr>
          <w:rFonts w:ascii="Times New Roman" w:hAnsi="Times New Roman"/>
          <w:spacing w:val="1"/>
          <w:sz w:val="24"/>
          <w:szCs w:val="24"/>
        </w:rPr>
        <w:t>утверждения)</w:t>
      </w:r>
      <w:r w:rsidRPr="00FF1AD7">
        <w:rPr>
          <w:rFonts w:ascii="Times New Roman" w:hAnsi="Times New Roman"/>
          <w:sz w:val="24"/>
          <w:szCs w:val="24"/>
        </w:rPr>
        <w:t xml:space="preserve">. </w:t>
      </w:r>
      <w:r w:rsidRPr="00FF1AD7">
        <w:rPr>
          <w:rFonts w:ascii="Times New Roman" w:hAnsi="Times New Roman"/>
          <w:spacing w:val="1"/>
          <w:sz w:val="24"/>
          <w:szCs w:val="24"/>
        </w:rPr>
        <w:t>Запис</w:t>
      </w:r>
      <w:r w:rsidRPr="00FF1AD7">
        <w:rPr>
          <w:rFonts w:ascii="Times New Roman" w:hAnsi="Times New Roman"/>
          <w:sz w:val="24"/>
          <w:szCs w:val="24"/>
        </w:rPr>
        <w:t xml:space="preserve">ь </w:t>
      </w:r>
      <w:r w:rsidRPr="00FF1AD7">
        <w:rPr>
          <w:rFonts w:ascii="Times New Roman" w:hAnsi="Times New Roman"/>
          <w:spacing w:val="1"/>
          <w:sz w:val="24"/>
          <w:szCs w:val="24"/>
        </w:rPr>
        <w:t>составны</w:t>
      </w:r>
      <w:r w:rsidRPr="00FF1AD7">
        <w:rPr>
          <w:rFonts w:ascii="Times New Roman" w:hAnsi="Times New Roman"/>
          <w:sz w:val="24"/>
          <w:szCs w:val="24"/>
        </w:rPr>
        <w:t>х у</w:t>
      </w:r>
      <w:r w:rsidRPr="00FF1AD7">
        <w:rPr>
          <w:rFonts w:ascii="Times New Roman" w:hAnsi="Times New Roman"/>
          <w:spacing w:val="1"/>
          <w:sz w:val="24"/>
          <w:szCs w:val="24"/>
        </w:rPr>
        <w:t>словий</w:t>
      </w:r>
      <w:r w:rsidRPr="00FF1AD7">
        <w:rPr>
          <w:rFonts w:ascii="Times New Roman" w:hAnsi="Times New Roman"/>
          <w:sz w:val="24"/>
          <w:szCs w:val="24"/>
        </w:rPr>
        <w:t xml:space="preserve">. </w:t>
      </w:r>
      <w:r w:rsidRPr="00FF1AD7">
        <w:rPr>
          <w:rFonts w:ascii="Times New Roman" w:hAnsi="Times New Roman"/>
          <w:spacing w:val="1"/>
          <w:sz w:val="24"/>
          <w:szCs w:val="24"/>
        </w:rPr>
        <w:t>Логически</w:t>
      </w:r>
      <w:r w:rsidRPr="00FF1AD7">
        <w:rPr>
          <w:rFonts w:ascii="Times New Roman" w:hAnsi="Times New Roman"/>
          <w:sz w:val="24"/>
          <w:szCs w:val="24"/>
        </w:rPr>
        <w:t xml:space="preserve">е </w:t>
      </w:r>
      <w:r w:rsidRPr="00FF1AD7">
        <w:rPr>
          <w:rFonts w:ascii="Times New Roman" w:hAnsi="Times New Roman"/>
          <w:spacing w:val="1"/>
          <w:sz w:val="24"/>
          <w:szCs w:val="24"/>
        </w:rPr>
        <w:t>выражения</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Конструкци</w:t>
      </w:r>
      <w:r w:rsidRPr="00FF1AD7">
        <w:rPr>
          <w:rFonts w:ascii="Times New Roman" w:hAnsi="Times New Roman"/>
          <w:sz w:val="24"/>
          <w:szCs w:val="24"/>
        </w:rPr>
        <w:t xml:space="preserve">и </w:t>
      </w:r>
      <w:r w:rsidRPr="00FF1AD7">
        <w:rPr>
          <w:rFonts w:ascii="Times New Roman" w:hAnsi="Times New Roman"/>
          <w:spacing w:val="1"/>
          <w:sz w:val="24"/>
          <w:szCs w:val="24"/>
        </w:rPr>
        <w:t>ветвлени</w:t>
      </w:r>
      <w:r w:rsidRPr="00FF1AD7">
        <w:rPr>
          <w:rFonts w:ascii="Times New Roman" w:hAnsi="Times New Roman"/>
          <w:sz w:val="24"/>
          <w:szCs w:val="24"/>
        </w:rPr>
        <w:t>я (</w:t>
      </w:r>
      <w:r w:rsidRPr="00FF1AD7">
        <w:rPr>
          <w:rFonts w:ascii="Times New Roman" w:hAnsi="Times New Roman"/>
          <w:spacing w:val="1"/>
          <w:sz w:val="24"/>
          <w:szCs w:val="24"/>
        </w:rPr>
        <w:t>условны</w:t>
      </w:r>
      <w:r w:rsidRPr="00FF1AD7">
        <w:rPr>
          <w:rFonts w:ascii="Times New Roman" w:hAnsi="Times New Roman"/>
          <w:sz w:val="24"/>
          <w:szCs w:val="24"/>
        </w:rPr>
        <w:t xml:space="preserve">й </w:t>
      </w:r>
      <w:r w:rsidRPr="00FF1AD7">
        <w:rPr>
          <w:rFonts w:ascii="Times New Roman" w:hAnsi="Times New Roman"/>
          <w:spacing w:val="1"/>
          <w:sz w:val="24"/>
          <w:szCs w:val="24"/>
        </w:rPr>
        <w:t>оператор)</w:t>
      </w:r>
      <w:r w:rsidRPr="00FF1AD7">
        <w:rPr>
          <w:rFonts w:ascii="Times New Roman" w:hAnsi="Times New Roman"/>
          <w:sz w:val="24"/>
          <w:szCs w:val="24"/>
        </w:rPr>
        <w:t xml:space="preserve">: </w:t>
      </w:r>
      <w:r w:rsidRPr="00FF1AD7">
        <w:rPr>
          <w:rFonts w:ascii="Times New Roman" w:hAnsi="Times New Roman"/>
          <w:spacing w:val="1"/>
          <w:sz w:val="24"/>
          <w:szCs w:val="24"/>
        </w:rPr>
        <w:t>полна</w:t>
      </w:r>
      <w:r w:rsidRPr="00FF1AD7">
        <w:rPr>
          <w:rFonts w:ascii="Times New Roman" w:hAnsi="Times New Roman"/>
          <w:sz w:val="24"/>
          <w:szCs w:val="24"/>
        </w:rPr>
        <w:t xml:space="preserve">я </w:t>
      </w:r>
      <w:r w:rsidRPr="00FF1AD7">
        <w:rPr>
          <w:rFonts w:ascii="Times New Roman" w:hAnsi="Times New Roman"/>
          <w:spacing w:val="1"/>
          <w:sz w:val="24"/>
          <w:szCs w:val="24"/>
        </w:rPr>
        <w:t>неполна</w:t>
      </w:r>
      <w:r w:rsidRPr="00FF1AD7">
        <w:rPr>
          <w:rFonts w:ascii="Times New Roman" w:hAnsi="Times New Roman"/>
          <w:sz w:val="24"/>
          <w:szCs w:val="24"/>
        </w:rPr>
        <w:t xml:space="preserve">я </w:t>
      </w:r>
      <w:r w:rsidRPr="00FF1AD7">
        <w:rPr>
          <w:rFonts w:ascii="Times New Roman" w:hAnsi="Times New Roman"/>
          <w:spacing w:val="1"/>
          <w:sz w:val="24"/>
          <w:szCs w:val="24"/>
        </w:rPr>
        <w:t>форма</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i/>
          <w:sz w:val="24"/>
          <w:szCs w:val="24"/>
        </w:rPr>
      </w:pPr>
      <w:r w:rsidRPr="00FF1AD7">
        <w:rPr>
          <w:rFonts w:ascii="Times New Roman" w:hAnsi="Times New Roman"/>
          <w:spacing w:val="1"/>
          <w:sz w:val="24"/>
          <w:szCs w:val="24"/>
        </w:rPr>
        <w:t>Конструкци</w:t>
      </w:r>
      <w:r w:rsidRPr="00FF1AD7">
        <w:rPr>
          <w:rFonts w:ascii="Times New Roman" w:hAnsi="Times New Roman"/>
          <w:sz w:val="24"/>
          <w:szCs w:val="24"/>
        </w:rPr>
        <w:t xml:space="preserve">я </w:t>
      </w:r>
      <w:r w:rsidRPr="00FF1AD7">
        <w:rPr>
          <w:rFonts w:ascii="Times New Roman" w:hAnsi="Times New Roman"/>
          <w:spacing w:val="1"/>
          <w:sz w:val="24"/>
          <w:szCs w:val="24"/>
        </w:rPr>
        <w:t>повторени</w:t>
      </w:r>
      <w:r w:rsidRPr="00FF1AD7">
        <w:rPr>
          <w:rFonts w:ascii="Times New Roman" w:hAnsi="Times New Roman"/>
          <w:sz w:val="24"/>
          <w:szCs w:val="24"/>
        </w:rPr>
        <w:t xml:space="preserve">я </w:t>
      </w:r>
      <w:r w:rsidRPr="00FF1AD7">
        <w:rPr>
          <w:rFonts w:ascii="Times New Roman" w:hAnsi="Times New Roman"/>
          <w:spacing w:val="1"/>
          <w:sz w:val="24"/>
          <w:szCs w:val="24"/>
        </w:rPr>
        <w:t>(цикл)</w:t>
      </w:r>
      <w:r w:rsidRPr="00FF1AD7">
        <w:rPr>
          <w:rFonts w:ascii="Times New Roman" w:hAnsi="Times New Roman"/>
          <w:sz w:val="24"/>
          <w:szCs w:val="24"/>
        </w:rPr>
        <w:t xml:space="preserve">: </w:t>
      </w:r>
      <w:r w:rsidRPr="00FF1AD7">
        <w:rPr>
          <w:rFonts w:ascii="Times New Roman" w:hAnsi="Times New Roman"/>
          <w:spacing w:val="1"/>
          <w:sz w:val="24"/>
          <w:szCs w:val="24"/>
        </w:rPr>
        <w:t>цик</w:t>
      </w:r>
      <w:r w:rsidRPr="00FF1AD7">
        <w:rPr>
          <w:rFonts w:ascii="Times New Roman" w:hAnsi="Times New Roman"/>
          <w:sz w:val="24"/>
          <w:szCs w:val="24"/>
        </w:rPr>
        <w:t xml:space="preserve">л </w:t>
      </w:r>
      <w:r w:rsidRPr="00FF1AD7">
        <w:rPr>
          <w:rFonts w:ascii="Times New Roman" w:hAnsi="Times New Roman"/>
          <w:spacing w:val="1"/>
          <w:sz w:val="24"/>
          <w:szCs w:val="24"/>
        </w:rPr>
        <w:t>«пока»</w:t>
      </w:r>
      <w:r w:rsidRPr="00FF1AD7">
        <w:rPr>
          <w:rFonts w:ascii="Times New Roman" w:hAnsi="Times New Roman"/>
          <w:sz w:val="24"/>
          <w:szCs w:val="24"/>
        </w:rPr>
        <w:t>,</w:t>
      </w:r>
      <w:r w:rsidRPr="00FF1AD7">
        <w:rPr>
          <w:rFonts w:ascii="Times New Roman" w:hAnsi="Times New Roman"/>
          <w:spacing w:val="1"/>
          <w:sz w:val="24"/>
          <w:szCs w:val="24"/>
        </w:rPr>
        <w:t>«повторит</w:t>
      </w:r>
      <w:r w:rsidRPr="00FF1AD7">
        <w:rPr>
          <w:rFonts w:ascii="Times New Roman" w:hAnsi="Times New Roman"/>
          <w:sz w:val="24"/>
          <w:szCs w:val="24"/>
        </w:rPr>
        <w:t>ь…</w:t>
      </w:r>
      <w:r w:rsidRPr="00FF1AD7">
        <w:rPr>
          <w:rFonts w:ascii="Times New Roman" w:hAnsi="Times New Roman"/>
          <w:spacing w:val="1"/>
          <w:sz w:val="24"/>
          <w:szCs w:val="24"/>
        </w:rPr>
        <w:t>раз»</w:t>
      </w:r>
      <w:r w:rsidRPr="00FF1AD7">
        <w:rPr>
          <w:rFonts w:ascii="Times New Roman" w:hAnsi="Times New Roman"/>
          <w:sz w:val="24"/>
          <w:szCs w:val="24"/>
        </w:rPr>
        <w:t xml:space="preserve">, </w:t>
      </w:r>
      <w:r w:rsidRPr="00FF1AD7">
        <w:rPr>
          <w:rFonts w:ascii="Times New Roman" w:hAnsi="Times New Roman"/>
          <w:spacing w:val="1"/>
          <w:sz w:val="24"/>
          <w:szCs w:val="24"/>
        </w:rPr>
        <w:t>«для»</w:t>
      </w:r>
      <w:r w:rsidRPr="00FF1AD7">
        <w:rPr>
          <w:rFonts w:ascii="Times New Roman" w:hAnsi="Times New Roman"/>
          <w:sz w:val="24"/>
          <w:szCs w:val="24"/>
        </w:rPr>
        <w:t xml:space="preserve">. </w:t>
      </w:r>
      <w:r w:rsidRPr="00FF1AD7">
        <w:rPr>
          <w:rFonts w:ascii="Times New Roman" w:hAnsi="Times New Roman"/>
          <w:i/>
          <w:spacing w:val="1"/>
          <w:sz w:val="24"/>
          <w:szCs w:val="24"/>
        </w:rPr>
        <w:t>Проверк</w:t>
      </w:r>
      <w:r w:rsidRPr="00FF1AD7">
        <w:rPr>
          <w:rFonts w:ascii="Times New Roman" w:hAnsi="Times New Roman"/>
          <w:i/>
          <w:sz w:val="24"/>
          <w:szCs w:val="24"/>
        </w:rPr>
        <w:t xml:space="preserve">а </w:t>
      </w:r>
      <w:r w:rsidRPr="00FF1AD7">
        <w:rPr>
          <w:rFonts w:ascii="Times New Roman" w:hAnsi="Times New Roman"/>
          <w:i/>
          <w:spacing w:val="1"/>
          <w:sz w:val="24"/>
          <w:szCs w:val="24"/>
        </w:rPr>
        <w:t>услови</w:t>
      </w:r>
      <w:r w:rsidRPr="00FF1AD7">
        <w:rPr>
          <w:rFonts w:ascii="Times New Roman" w:hAnsi="Times New Roman"/>
          <w:i/>
          <w:sz w:val="24"/>
          <w:szCs w:val="24"/>
        </w:rPr>
        <w:t xml:space="preserve">я </w:t>
      </w:r>
      <w:r w:rsidRPr="00FF1AD7">
        <w:rPr>
          <w:rFonts w:ascii="Times New Roman" w:hAnsi="Times New Roman"/>
          <w:i/>
          <w:spacing w:val="1"/>
          <w:sz w:val="24"/>
          <w:szCs w:val="24"/>
        </w:rPr>
        <w:t>выполнени</w:t>
      </w:r>
      <w:r w:rsidRPr="00FF1AD7">
        <w:rPr>
          <w:rFonts w:ascii="Times New Roman" w:hAnsi="Times New Roman"/>
          <w:i/>
          <w:sz w:val="24"/>
          <w:szCs w:val="24"/>
        </w:rPr>
        <w:t xml:space="preserve">я </w:t>
      </w:r>
      <w:r w:rsidRPr="00FF1AD7">
        <w:rPr>
          <w:rFonts w:ascii="Times New Roman" w:hAnsi="Times New Roman"/>
          <w:i/>
          <w:spacing w:val="1"/>
          <w:sz w:val="24"/>
          <w:szCs w:val="24"/>
        </w:rPr>
        <w:t>цикл</w:t>
      </w:r>
      <w:r w:rsidRPr="00FF1AD7">
        <w:rPr>
          <w:rFonts w:ascii="Times New Roman" w:hAnsi="Times New Roman"/>
          <w:i/>
          <w:sz w:val="24"/>
          <w:szCs w:val="24"/>
        </w:rPr>
        <w:t xml:space="preserve">а </w:t>
      </w:r>
      <w:r w:rsidRPr="00FF1AD7">
        <w:rPr>
          <w:rFonts w:ascii="Times New Roman" w:hAnsi="Times New Roman"/>
          <w:i/>
          <w:spacing w:val="1"/>
          <w:sz w:val="24"/>
          <w:szCs w:val="24"/>
        </w:rPr>
        <w:t>д</w:t>
      </w:r>
      <w:r w:rsidRPr="00FF1AD7">
        <w:rPr>
          <w:rFonts w:ascii="Times New Roman" w:hAnsi="Times New Roman"/>
          <w:i/>
          <w:sz w:val="24"/>
          <w:szCs w:val="24"/>
        </w:rPr>
        <w:t xml:space="preserve">о </w:t>
      </w:r>
      <w:r w:rsidRPr="00FF1AD7">
        <w:rPr>
          <w:rFonts w:ascii="Times New Roman" w:hAnsi="Times New Roman"/>
          <w:i/>
          <w:spacing w:val="1"/>
          <w:sz w:val="24"/>
          <w:szCs w:val="24"/>
        </w:rPr>
        <w:t>начал</w:t>
      </w:r>
      <w:r w:rsidRPr="00FF1AD7">
        <w:rPr>
          <w:rFonts w:ascii="Times New Roman" w:hAnsi="Times New Roman"/>
          <w:i/>
          <w:sz w:val="24"/>
          <w:szCs w:val="24"/>
        </w:rPr>
        <w:t xml:space="preserve">а </w:t>
      </w:r>
      <w:r w:rsidRPr="00FF1AD7">
        <w:rPr>
          <w:rFonts w:ascii="Times New Roman" w:hAnsi="Times New Roman"/>
          <w:i/>
          <w:spacing w:val="1"/>
          <w:sz w:val="24"/>
          <w:szCs w:val="24"/>
        </w:rPr>
        <w:t>выполнени</w:t>
      </w:r>
      <w:r w:rsidRPr="00FF1AD7">
        <w:rPr>
          <w:rFonts w:ascii="Times New Roman" w:hAnsi="Times New Roman"/>
          <w:i/>
          <w:sz w:val="24"/>
          <w:szCs w:val="24"/>
        </w:rPr>
        <w:t xml:space="preserve">я </w:t>
      </w:r>
      <w:r w:rsidRPr="00FF1AD7">
        <w:rPr>
          <w:rFonts w:ascii="Times New Roman" w:hAnsi="Times New Roman"/>
          <w:i/>
          <w:spacing w:val="1"/>
          <w:sz w:val="24"/>
          <w:szCs w:val="24"/>
        </w:rPr>
        <w:t>тел</w:t>
      </w:r>
      <w:r w:rsidRPr="00FF1AD7">
        <w:rPr>
          <w:rFonts w:ascii="Times New Roman" w:hAnsi="Times New Roman"/>
          <w:i/>
          <w:sz w:val="24"/>
          <w:szCs w:val="24"/>
        </w:rPr>
        <w:t xml:space="preserve">а </w:t>
      </w:r>
      <w:r w:rsidRPr="00FF1AD7">
        <w:rPr>
          <w:rFonts w:ascii="Times New Roman" w:hAnsi="Times New Roman"/>
          <w:i/>
          <w:spacing w:val="1"/>
          <w:sz w:val="24"/>
          <w:szCs w:val="24"/>
        </w:rPr>
        <w:t>цик</w:t>
      </w:r>
      <w:r w:rsidRPr="00FF1AD7">
        <w:rPr>
          <w:rFonts w:ascii="Times New Roman" w:hAnsi="Times New Roman"/>
          <w:i/>
          <w:spacing w:val="-2"/>
          <w:sz w:val="24"/>
          <w:szCs w:val="24"/>
        </w:rPr>
        <w:t>л</w:t>
      </w:r>
      <w:r w:rsidRPr="00FF1AD7">
        <w:rPr>
          <w:rFonts w:ascii="Times New Roman" w:hAnsi="Times New Roman"/>
          <w:i/>
          <w:sz w:val="24"/>
          <w:szCs w:val="24"/>
        </w:rPr>
        <w:t>а и п</w:t>
      </w:r>
      <w:r w:rsidRPr="00FF1AD7">
        <w:rPr>
          <w:rFonts w:ascii="Times New Roman" w:hAnsi="Times New Roman"/>
          <w:i/>
          <w:spacing w:val="1"/>
          <w:sz w:val="24"/>
          <w:szCs w:val="24"/>
        </w:rPr>
        <w:t>осле выполнени</w:t>
      </w:r>
      <w:r w:rsidRPr="00FF1AD7">
        <w:rPr>
          <w:rFonts w:ascii="Times New Roman" w:hAnsi="Times New Roman"/>
          <w:i/>
          <w:sz w:val="24"/>
          <w:szCs w:val="24"/>
        </w:rPr>
        <w:t xml:space="preserve">я </w:t>
      </w:r>
      <w:r w:rsidRPr="00FF1AD7">
        <w:rPr>
          <w:rFonts w:ascii="Times New Roman" w:hAnsi="Times New Roman"/>
          <w:i/>
          <w:spacing w:val="1"/>
          <w:sz w:val="24"/>
          <w:szCs w:val="24"/>
        </w:rPr>
        <w:t>тел</w:t>
      </w:r>
      <w:r w:rsidRPr="00FF1AD7">
        <w:rPr>
          <w:rFonts w:ascii="Times New Roman" w:hAnsi="Times New Roman"/>
          <w:i/>
          <w:sz w:val="24"/>
          <w:szCs w:val="24"/>
        </w:rPr>
        <w:t xml:space="preserve">а </w:t>
      </w:r>
      <w:r w:rsidRPr="00FF1AD7">
        <w:rPr>
          <w:rFonts w:ascii="Times New Roman" w:hAnsi="Times New Roman"/>
          <w:i/>
          <w:spacing w:val="1"/>
          <w:sz w:val="24"/>
          <w:szCs w:val="24"/>
        </w:rPr>
        <w:t>цикла</w:t>
      </w:r>
      <w:r w:rsidRPr="00FF1AD7">
        <w:rPr>
          <w:rFonts w:ascii="Times New Roman" w:hAnsi="Times New Roman"/>
          <w:i/>
          <w:sz w:val="24"/>
          <w:szCs w:val="24"/>
        </w:rPr>
        <w:t xml:space="preserve">: </w:t>
      </w:r>
      <w:r w:rsidRPr="00FF1AD7">
        <w:rPr>
          <w:rFonts w:ascii="Times New Roman" w:hAnsi="Times New Roman"/>
          <w:i/>
          <w:spacing w:val="1"/>
          <w:sz w:val="24"/>
          <w:szCs w:val="24"/>
        </w:rPr>
        <w:t>постуслови</w:t>
      </w:r>
      <w:r w:rsidRPr="00FF1AD7">
        <w:rPr>
          <w:rFonts w:ascii="Times New Roman" w:hAnsi="Times New Roman"/>
          <w:i/>
          <w:sz w:val="24"/>
          <w:szCs w:val="24"/>
        </w:rPr>
        <w:t>е и п</w:t>
      </w:r>
      <w:r w:rsidRPr="00FF1AD7">
        <w:rPr>
          <w:rFonts w:ascii="Times New Roman" w:hAnsi="Times New Roman"/>
          <w:i/>
          <w:spacing w:val="1"/>
          <w:sz w:val="24"/>
          <w:szCs w:val="24"/>
        </w:rPr>
        <w:t>редуслови</w:t>
      </w:r>
      <w:r w:rsidRPr="00FF1AD7">
        <w:rPr>
          <w:rFonts w:ascii="Times New Roman" w:hAnsi="Times New Roman"/>
          <w:i/>
          <w:sz w:val="24"/>
          <w:szCs w:val="24"/>
        </w:rPr>
        <w:t>е</w:t>
      </w:r>
      <w:r w:rsidRPr="00FF1AD7">
        <w:rPr>
          <w:rFonts w:ascii="Times New Roman" w:hAnsi="Times New Roman"/>
          <w:i/>
          <w:spacing w:val="1"/>
          <w:sz w:val="24"/>
          <w:szCs w:val="24"/>
        </w:rPr>
        <w:t xml:space="preserve"> цикла</w:t>
      </w:r>
      <w:r w:rsidRPr="00FF1AD7">
        <w:rPr>
          <w:rFonts w:ascii="Times New Roman" w:hAnsi="Times New Roman"/>
          <w:i/>
          <w:sz w:val="24"/>
          <w:szCs w:val="24"/>
        </w:rPr>
        <w:t>. И</w:t>
      </w:r>
      <w:r w:rsidRPr="00FF1AD7">
        <w:rPr>
          <w:rFonts w:ascii="Times New Roman" w:hAnsi="Times New Roman"/>
          <w:i/>
          <w:spacing w:val="1"/>
          <w:sz w:val="24"/>
          <w:szCs w:val="24"/>
        </w:rPr>
        <w:t>нвариан</w:t>
      </w:r>
      <w:r w:rsidRPr="00FF1AD7">
        <w:rPr>
          <w:rFonts w:ascii="Times New Roman" w:hAnsi="Times New Roman"/>
          <w:i/>
          <w:sz w:val="24"/>
          <w:szCs w:val="24"/>
        </w:rPr>
        <w:t xml:space="preserve">т </w:t>
      </w:r>
      <w:r w:rsidRPr="00FF1AD7">
        <w:rPr>
          <w:rFonts w:ascii="Times New Roman" w:hAnsi="Times New Roman"/>
          <w:i/>
          <w:spacing w:val="1"/>
          <w:sz w:val="24"/>
          <w:szCs w:val="24"/>
        </w:rPr>
        <w:t>цикл</w:t>
      </w:r>
      <w:r w:rsidRPr="00FF1AD7">
        <w:rPr>
          <w:rFonts w:ascii="Times New Roman" w:hAnsi="Times New Roman"/>
          <w:i/>
          <w:spacing w:val="2"/>
          <w:sz w:val="24"/>
          <w:szCs w:val="24"/>
        </w:rPr>
        <w:t>а</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Величин</w:t>
      </w:r>
      <w:r w:rsidRPr="00FF1AD7">
        <w:rPr>
          <w:rFonts w:ascii="Times New Roman" w:hAnsi="Times New Roman"/>
          <w:sz w:val="24"/>
          <w:szCs w:val="24"/>
        </w:rPr>
        <w:t>а (</w:t>
      </w:r>
      <w:r w:rsidRPr="00FF1AD7">
        <w:rPr>
          <w:rFonts w:ascii="Times New Roman" w:hAnsi="Times New Roman"/>
          <w:spacing w:val="1"/>
          <w:sz w:val="24"/>
          <w:szCs w:val="24"/>
        </w:rPr>
        <w:t>переменная</w:t>
      </w:r>
      <w:r w:rsidRPr="00FF1AD7">
        <w:rPr>
          <w:rFonts w:ascii="Times New Roman" w:hAnsi="Times New Roman"/>
          <w:sz w:val="24"/>
          <w:szCs w:val="24"/>
        </w:rPr>
        <w:t xml:space="preserve">): </w:t>
      </w:r>
      <w:r w:rsidRPr="00FF1AD7">
        <w:rPr>
          <w:rFonts w:ascii="Times New Roman" w:hAnsi="Times New Roman"/>
          <w:spacing w:val="1"/>
          <w:sz w:val="24"/>
          <w:szCs w:val="24"/>
        </w:rPr>
        <w:t>им</w:t>
      </w:r>
      <w:r w:rsidRPr="00FF1AD7">
        <w:rPr>
          <w:rFonts w:ascii="Times New Roman" w:hAnsi="Times New Roman"/>
          <w:sz w:val="24"/>
          <w:szCs w:val="24"/>
        </w:rPr>
        <w:t>я и з</w:t>
      </w:r>
      <w:r w:rsidRPr="00FF1AD7">
        <w:rPr>
          <w:rFonts w:ascii="Times New Roman" w:hAnsi="Times New Roman"/>
          <w:spacing w:val="1"/>
          <w:sz w:val="24"/>
          <w:szCs w:val="24"/>
        </w:rPr>
        <w:t>начение</w:t>
      </w:r>
      <w:r w:rsidRPr="00FF1AD7">
        <w:rPr>
          <w:rFonts w:ascii="Times New Roman" w:hAnsi="Times New Roman"/>
          <w:sz w:val="24"/>
          <w:szCs w:val="24"/>
        </w:rPr>
        <w:t xml:space="preserve">. </w:t>
      </w:r>
      <w:r w:rsidRPr="00FF1AD7">
        <w:rPr>
          <w:rFonts w:ascii="Times New Roman" w:hAnsi="Times New Roman"/>
          <w:spacing w:val="1"/>
          <w:sz w:val="24"/>
          <w:szCs w:val="24"/>
        </w:rPr>
        <w:t>Тип</w:t>
      </w:r>
      <w:r w:rsidRPr="00FF1AD7">
        <w:rPr>
          <w:rFonts w:ascii="Times New Roman" w:hAnsi="Times New Roman"/>
          <w:sz w:val="24"/>
          <w:szCs w:val="24"/>
        </w:rPr>
        <w:t xml:space="preserve">ы </w:t>
      </w:r>
      <w:r w:rsidRPr="00FF1AD7">
        <w:rPr>
          <w:rFonts w:ascii="Times New Roman" w:hAnsi="Times New Roman"/>
          <w:spacing w:val="1"/>
          <w:sz w:val="24"/>
          <w:szCs w:val="24"/>
        </w:rPr>
        <w:t>величин</w:t>
      </w:r>
      <w:r w:rsidRPr="00FF1AD7">
        <w:rPr>
          <w:rFonts w:ascii="Times New Roman" w:hAnsi="Times New Roman"/>
          <w:sz w:val="24"/>
          <w:szCs w:val="24"/>
        </w:rPr>
        <w:t xml:space="preserve">: </w:t>
      </w:r>
      <w:r w:rsidRPr="00FF1AD7">
        <w:rPr>
          <w:rFonts w:ascii="Times New Roman" w:hAnsi="Times New Roman"/>
          <w:spacing w:val="1"/>
          <w:sz w:val="24"/>
          <w:szCs w:val="24"/>
        </w:rPr>
        <w:t>целые</w:t>
      </w:r>
      <w:r w:rsidRPr="00FF1AD7">
        <w:rPr>
          <w:rFonts w:ascii="Times New Roman" w:hAnsi="Times New Roman"/>
          <w:sz w:val="24"/>
          <w:szCs w:val="24"/>
        </w:rPr>
        <w:t xml:space="preserve">, </w:t>
      </w:r>
      <w:r w:rsidRPr="00FF1AD7">
        <w:rPr>
          <w:rFonts w:ascii="Times New Roman" w:hAnsi="Times New Roman"/>
          <w:spacing w:val="1"/>
          <w:sz w:val="24"/>
          <w:szCs w:val="24"/>
        </w:rPr>
        <w:t>вещественные</w:t>
      </w:r>
      <w:r w:rsidRPr="00FF1AD7">
        <w:rPr>
          <w:rFonts w:ascii="Times New Roman" w:hAnsi="Times New Roman"/>
          <w:sz w:val="24"/>
          <w:szCs w:val="24"/>
        </w:rPr>
        <w:t xml:space="preserve">, </w:t>
      </w:r>
      <w:r w:rsidRPr="00FF1AD7">
        <w:rPr>
          <w:rFonts w:ascii="Times New Roman" w:hAnsi="Times New Roman"/>
          <w:spacing w:val="1"/>
          <w:sz w:val="24"/>
          <w:szCs w:val="24"/>
        </w:rPr>
        <w:t>символьные</w:t>
      </w:r>
      <w:r w:rsidRPr="00FF1AD7">
        <w:rPr>
          <w:rFonts w:ascii="Times New Roman" w:hAnsi="Times New Roman"/>
          <w:sz w:val="24"/>
          <w:szCs w:val="24"/>
        </w:rPr>
        <w:t>, с</w:t>
      </w:r>
      <w:r w:rsidRPr="00FF1AD7">
        <w:rPr>
          <w:rFonts w:ascii="Times New Roman" w:hAnsi="Times New Roman"/>
          <w:spacing w:val="1"/>
          <w:sz w:val="24"/>
          <w:szCs w:val="24"/>
        </w:rPr>
        <w:t>троковые</w:t>
      </w:r>
      <w:r w:rsidRPr="00FF1AD7">
        <w:rPr>
          <w:rFonts w:ascii="Times New Roman" w:hAnsi="Times New Roman"/>
          <w:sz w:val="24"/>
          <w:szCs w:val="24"/>
        </w:rPr>
        <w:t xml:space="preserve">, </w:t>
      </w:r>
      <w:r w:rsidRPr="00FF1AD7">
        <w:rPr>
          <w:rFonts w:ascii="Times New Roman" w:hAnsi="Times New Roman"/>
          <w:spacing w:val="1"/>
          <w:sz w:val="24"/>
          <w:szCs w:val="24"/>
        </w:rPr>
        <w:t>логич</w:t>
      </w:r>
      <w:r w:rsidRPr="00FF1AD7">
        <w:rPr>
          <w:rFonts w:ascii="Times New Roman" w:hAnsi="Times New Roman"/>
          <w:sz w:val="24"/>
          <w:szCs w:val="24"/>
        </w:rPr>
        <w:t>е</w:t>
      </w:r>
      <w:r w:rsidRPr="00FF1AD7">
        <w:rPr>
          <w:rFonts w:ascii="Times New Roman" w:hAnsi="Times New Roman"/>
          <w:spacing w:val="1"/>
          <w:sz w:val="24"/>
          <w:szCs w:val="24"/>
        </w:rPr>
        <w:t>ские</w:t>
      </w:r>
      <w:r w:rsidRPr="00FF1AD7">
        <w:rPr>
          <w:rFonts w:ascii="Times New Roman" w:hAnsi="Times New Roman"/>
          <w:sz w:val="24"/>
          <w:szCs w:val="24"/>
        </w:rPr>
        <w:t xml:space="preserve">. </w:t>
      </w:r>
      <w:r w:rsidRPr="00FF1AD7">
        <w:rPr>
          <w:rFonts w:ascii="Times New Roman" w:hAnsi="Times New Roman"/>
          <w:spacing w:val="1"/>
          <w:sz w:val="24"/>
          <w:szCs w:val="24"/>
        </w:rPr>
        <w:t>Табличны</w:t>
      </w:r>
      <w:r w:rsidRPr="00FF1AD7">
        <w:rPr>
          <w:rFonts w:ascii="Times New Roman" w:hAnsi="Times New Roman"/>
          <w:sz w:val="24"/>
          <w:szCs w:val="24"/>
        </w:rPr>
        <w:t xml:space="preserve">е </w:t>
      </w:r>
      <w:r w:rsidRPr="00FF1AD7">
        <w:rPr>
          <w:rFonts w:ascii="Times New Roman" w:hAnsi="Times New Roman"/>
          <w:spacing w:val="1"/>
          <w:sz w:val="24"/>
          <w:szCs w:val="24"/>
        </w:rPr>
        <w:t>величины (массивы)</w:t>
      </w:r>
      <w:r w:rsidRPr="00FF1AD7">
        <w:rPr>
          <w:rFonts w:ascii="Times New Roman" w:hAnsi="Times New Roman"/>
          <w:sz w:val="24"/>
          <w:szCs w:val="24"/>
        </w:rPr>
        <w:t xml:space="preserve">. </w:t>
      </w:r>
      <w:r w:rsidRPr="00FF1AD7">
        <w:rPr>
          <w:rFonts w:ascii="Times New Roman" w:hAnsi="Times New Roman"/>
          <w:spacing w:val="1"/>
          <w:sz w:val="24"/>
          <w:szCs w:val="24"/>
        </w:rPr>
        <w:t>Операто</w:t>
      </w:r>
      <w:r w:rsidRPr="00FF1AD7">
        <w:rPr>
          <w:rFonts w:ascii="Times New Roman" w:hAnsi="Times New Roman"/>
          <w:sz w:val="24"/>
          <w:szCs w:val="24"/>
        </w:rPr>
        <w:t xml:space="preserve">р </w:t>
      </w:r>
      <w:r w:rsidRPr="00FF1AD7">
        <w:rPr>
          <w:rFonts w:ascii="Times New Roman" w:hAnsi="Times New Roman"/>
          <w:spacing w:val="1"/>
          <w:sz w:val="24"/>
          <w:szCs w:val="24"/>
        </w:rPr>
        <w:t>присваивания</w:t>
      </w:r>
      <w:r w:rsidRPr="00FF1AD7">
        <w:rPr>
          <w:rFonts w:ascii="Times New Roman" w:hAnsi="Times New Roman"/>
          <w:sz w:val="24"/>
          <w:szCs w:val="24"/>
        </w:rPr>
        <w:t xml:space="preserve">. </w:t>
      </w:r>
      <w:r w:rsidRPr="00FF1AD7">
        <w:rPr>
          <w:rFonts w:ascii="Times New Roman" w:hAnsi="Times New Roman"/>
          <w:i/>
          <w:spacing w:val="1"/>
          <w:sz w:val="24"/>
          <w:szCs w:val="24"/>
        </w:rPr>
        <w:t>Представлени</w:t>
      </w:r>
      <w:r w:rsidRPr="00FF1AD7">
        <w:rPr>
          <w:rFonts w:ascii="Times New Roman" w:hAnsi="Times New Roman"/>
          <w:i/>
          <w:sz w:val="24"/>
          <w:szCs w:val="24"/>
        </w:rPr>
        <w:t xml:space="preserve">е о </w:t>
      </w:r>
      <w:r w:rsidRPr="00FF1AD7">
        <w:rPr>
          <w:rFonts w:ascii="Times New Roman" w:hAnsi="Times New Roman"/>
          <w:i/>
          <w:spacing w:val="1"/>
          <w:sz w:val="24"/>
          <w:szCs w:val="24"/>
        </w:rPr>
        <w:t>структура</w:t>
      </w:r>
      <w:r w:rsidRPr="00FF1AD7">
        <w:rPr>
          <w:rFonts w:ascii="Times New Roman" w:hAnsi="Times New Roman"/>
          <w:i/>
          <w:sz w:val="24"/>
          <w:szCs w:val="24"/>
        </w:rPr>
        <w:t xml:space="preserve">х </w:t>
      </w:r>
      <w:r w:rsidRPr="00FF1AD7">
        <w:rPr>
          <w:rFonts w:ascii="Times New Roman" w:hAnsi="Times New Roman"/>
          <w:i/>
          <w:spacing w:val="1"/>
          <w:sz w:val="24"/>
          <w:szCs w:val="24"/>
        </w:rPr>
        <w:t>данных</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Запи</w:t>
      </w:r>
      <w:r w:rsidRPr="00FF1AD7">
        <w:rPr>
          <w:rFonts w:ascii="Times New Roman" w:hAnsi="Times New Roman"/>
          <w:sz w:val="24"/>
          <w:szCs w:val="24"/>
        </w:rPr>
        <w:t xml:space="preserve">сь </w:t>
      </w:r>
      <w:r w:rsidRPr="00FF1AD7">
        <w:rPr>
          <w:rFonts w:ascii="Times New Roman" w:hAnsi="Times New Roman"/>
          <w:spacing w:val="1"/>
          <w:sz w:val="24"/>
          <w:szCs w:val="24"/>
        </w:rPr>
        <w:t>алгоритмически</w:t>
      </w:r>
      <w:r w:rsidRPr="00FF1AD7">
        <w:rPr>
          <w:rFonts w:ascii="Times New Roman" w:hAnsi="Times New Roman"/>
          <w:sz w:val="24"/>
          <w:szCs w:val="24"/>
        </w:rPr>
        <w:t xml:space="preserve">х </w:t>
      </w:r>
      <w:r w:rsidRPr="00FF1AD7">
        <w:rPr>
          <w:rFonts w:ascii="Times New Roman" w:hAnsi="Times New Roman"/>
          <w:spacing w:val="1"/>
          <w:sz w:val="24"/>
          <w:szCs w:val="24"/>
        </w:rPr>
        <w:t>конструкци</w:t>
      </w:r>
      <w:r w:rsidRPr="00FF1AD7">
        <w:rPr>
          <w:rFonts w:ascii="Times New Roman" w:hAnsi="Times New Roman"/>
          <w:sz w:val="24"/>
          <w:szCs w:val="24"/>
        </w:rPr>
        <w:t xml:space="preserve">й в </w:t>
      </w:r>
      <w:r w:rsidRPr="00FF1AD7">
        <w:rPr>
          <w:rFonts w:ascii="Times New Roman" w:hAnsi="Times New Roman"/>
          <w:spacing w:val="1"/>
          <w:sz w:val="24"/>
          <w:szCs w:val="24"/>
        </w:rPr>
        <w:t>выбранно</w:t>
      </w:r>
      <w:r w:rsidRPr="00FF1AD7">
        <w:rPr>
          <w:rFonts w:ascii="Times New Roman" w:hAnsi="Times New Roman"/>
          <w:sz w:val="24"/>
          <w:szCs w:val="24"/>
        </w:rPr>
        <w:t xml:space="preserve">м </w:t>
      </w:r>
      <w:r w:rsidRPr="00FF1AD7">
        <w:rPr>
          <w:rFonts w:ascii="Times New Roman" w:hAnsi="Times New Roman"/>
          <w:spacing w:val="1"/>
          <w:sz w:val="24"/>
          <w:szCs w:val="24"/>
        </w:rPr>
        <w:t>языке программирования</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Пример</w:t>
      </w:r>
      <w:r w:rsidRPr="00FF1AD7">
        <w:rPr>
          <w:rFonts w:ascii="Times New Roman" w:hAnsi="Times New Roman"/>
          <w:i/>
          <w:sz w:val="24"/>
          <w:szCs w:val="24"/>
        </w:rPr>
        <w:t xml:space="preserve">ы </w:t>
      </w:r>
      <w:r w:rsidRPr="00FF1AD7">
        <w:rPr>
          <w:rFonts w:ascii="Times New Roman" w:hAnsi="Times New Roman"/>
          <w:i/>
          <w:spacing w:val="1"/>
          <w:sz w:val="24"/>
          <w:szCs w:val="24"/>
        </w:rPr>
        <w:t>запис</w:t>
      </w:r>
      <w:r w:rsidRPr="00FF1AD7">
        <w:rPr>
          <w:rFonts w:ascii="Times New Roman" w:hAnsi="Times New Roman"/>
          <w:i/>
          <w:sz w:val="24"/>
          <w:szCs w:val="24"/>
        </w:rPr>
        <w:t xml:space="preserve">и </w:t>
      </w:r>
      <w:r w:rsidRPr="00FF1AD7">
        <w:rPr>
          <w:rFonts w:ascii="Times New Roman" w:hAnsi="Times New Roman"/>
          <w:i/>
          <w:spacing w:val="1"/>
          <w:sz w:val="24"/>
          <w:szCs w:val="24"/>
        </w:rPr>
        <w:t>коман</w:t>
      </w:r>
      <w:r w:rsidRPr="00FF1AD7">
        <w:rPr>
          <w:rFonts w:ascii="Times New Roman" w:hAnsi="Times New Roman"/>
          <w:i/>
          <w:sz w:val="24"/>
          <w:szCs w:val="24"/>
        </w:rPr>
        <w:t xml:space="preserve">д </w:t>
      </w:r>
      <w:r w:rsidRPr="00FF1AD7">
        <w:rPr>
          <w:rFonts w:ascii="Times New Roman" w:hAnsi="Times New Roman"/>
          <w:i/>
          <w:spacing w:val="1"/>
          <w:sz w:val="24"/>
          <w:szCs w:val="24"/>
        </w:rPr>
        <w:t>ветвлени</w:t>
      </w:r>
      <w:r w:rsidRPr="00FF1AD7">
        <w:rPr>
          <w:rFonts w:ascii="Times New Roman" w:hAnsi="Times New Roman"/>
          <w:i/>
          <w:sz w:val="24"/>
          <w:szCs w:val="24"/>
        </w:rPr>
        <w:t>я и п</w:t>
      </w:r>
      <w:r w:rsidRPr="00FF1AD7">
        <w:rPr>
          <w:rFonts w:ascii="Times New Roman" w:hAnsi="Times New Roman"/>
          <w:i/>
          <w:spacing w:val="1"/>
          <w:sz w:val="24"/>
          <w:szCs w:val="24"/>
        </w:rPr>
        <w:t>овторени</w:t>
      </w:r>
      <w:r w:rsidRPr="00FF1AD7">
        <w:rPr>
          <w:rFonts w:ascii="Times New Roman" w:hAnsi="Times New Roman"/>
          <w:i/>
          <w:sz w:val="24"/>
          <w:szCs w:val="24"/>
        </w:rPr>
        <w:t xml:space="preserve">я и других </w:t>
      </w:r>
      <w:r w:rsidRPr="00FF1AD7">
        <w:rPr>
          <w:rFonts w:ascii="Times New Roman" w:hAnsi="Times New Roman"/>
          <w:i/>
          <w:spacing w:val="1"/>
          <w:sz w:val="24"/>
          <w:szCs w:val="24"/>
        </w:rPr>
        <w:t>конструкци</w:t>
      </w:r>
      <w:r w:rsidRPr="00FF1AD7">
        <w:rPr>
          <w:rFonts w:ascii="Times New Roman" w:hAnsi="Times New Roman"/>
          <w:i/>
          <w:sz w:val="24"/>
          <w:szCs w:val="24"/>
        </w:rPr>
        <w:t xml:space="preserve">й в </w:t>
      </w:r>
      <w:r w:rsidRPr="00FF1AD7">
        <w:rPr>
          <w:rFonts w:ascii="Times New Roman" w:hAnsi="Times New Roman"/>
          <w:i/>
          <w:spacing w:val="1"/>
          <w:sz w:val="24"/>
          <w:szCs w:val="24"/>
        </w:rPr>
        <w:t>ра</w:t>
      </w:r>
      <w:r w:rsidRPr="00FF1AD7">
        <w:rPr>
          <w:rFonts w:ascii="Times New Roman" w:hAnsi="Times New Roman"/>
          <w:i/>
          <w:sz w:val="24"/>
          <w:szCs w:val="24"/>
        </w:rPr>
        <w:t>з</w:t>
      </w:r>
      <w:r w:rsidRPr="00FF1AD7">
        <w:rPr>
          <w:rFonts w:ascii="Times New Roman" w:hAnsi="Times New Roman"/>
          <w:i/>
          <w:spacing w:val="1"/>
          <w:sz w:val="24"/>
          <w:szCs w:val="24"/>
        </w:rPr>
        <w:t>личны</w:t>
      </w:r>
      <w:r w:rsidRPr="00FF1AD7">
        <w:rPr>
          <w:rFonts w:ascii="Times New Roman" w:hAnsi="Times New Roman"/>
          <w:i/>
          <w:sz w:val="24"/>
          <w:szCs w:val="24"/>
        </w:rPr>
        <w:t xml:space="preserve">х </w:t>
      </w:r>
      <w:r w:rsidRPr="00FF1AD7">
        <w:rPr>
          <w:rFonts w:ascii="Times New Roman" w:hAnsi="Times New Roman"/>
          <w:i/>
          <w:spacing w:val="1"/>
          <w:sz w:val="24"/>
          <w:szCs w:val="24"/>
        </w:rPr>
        <w:t>ал</w:t>
      </w:r>
      <w:r w:rsidRPr="00FF1AD7">
        <w:rPr>
          <w:rFonts w:ascii="Times New Roman" w:hAnsi="Times New Roman"/>
          <w:i/>
          <w:sz w:val="24"/>
          <w:szCs w:val="24"/>
        </w:rPr>
        <w:t>г</w:t>
      </w:r>
      <w:r w:rsidRPr="00FF1AD7">
        <w:rPr>
          <w:rFonts w:ascii="Times New Roman" w:hAnsi="Times New Roman"/>
          <w:i/>
          <w:spacing w:val="1"/>
          <w:sz w:val="24"/>
          <w:szCs w:val="24"/>
        </w:rPr>
        <w:t>оритмически</w:t>
      </w:r>
      <w:r w:rsidRPr="00FF1AD7">
        <w:rPr>
          <w:rFonts w:ascii="Times New Roman" w:hAnsi="Times New Roman"/>
          <w:i/>
          <w:sz w:val="24"/>
          <w:szCs w:val="24"/>
        </w:rPr>
        <w:t>х я</w:t>
      </w:r>
      <w:r w:rsidRPr="00FF1AD7">
        <w:rPr>
          <w:rFonts w:ascii="Times New Roman" w:hAnsi="Times New Roman"/>
          <w:i/>
          <w:spacing w:val="1"/>
          <w:sz w:val="24"/>
          <w:szCs w:val="24"/>
        </w:rPr>
        <w:t>зыках.</w:t>
      </w:r>
    </w:p>
    <w:p w:rsidR="008639FE" w:rsidRPr="00FF1AD7" w:rsidRDefault="008639FE" w:rsidP="00FF1AD7">
      <w:pPr>
        <w:pStyle w:val="3f2"/>
        <w:tabs>
          <w:tab w:val="left" w:pos="900"/>
        </w:tabs>
        <w:ind w:left="709"/>
        <w:jc w:val="both"/>
        <w:rPr>
          <w:rFonts w:ascii="Times New Roman" w:hAnsi="Times New Roman"/>
          <w:sz w:val="24"/>
          <w:szCs w:val="24"/>
        </w:rPr>
      </w:pPr>
      <w:r w:rsidRPr="00FF1AD7">
        <w:rPr>
          <w:rFonts w:ascii="Times New Roman" w:hAnsi="Times New Roman"/>
          <w:b/>
          <w:bCs/>
          <w:spacing w:val="1"/>
          <w:sz w:val="24"/>
          <w:szCs w:val="24"/>
        </w:rPr>
        <w:t>Построени</w:t>
      </w:r>
      <w:r w:rsidRPr="00FF1AD7">
        <w:rPr>
          <w:rFonts w:ascii="Times New Roman" w:hAnsi="Times New Roman"/>
          <w:b/>
          <w:bCs/>
          <w:sz w:val="24"/>
          <w:szCs w:val="24"/>
        </w:rPr>
        <w:t xml:space="preserve">е </w:t>
      </w:r>
      <w:r w:rsidRPr="00FF1AD7">
        <w:rPr>
          <w:rFonts w:ascii="Times New Roman" w:hAnsi="Times New Roman"/>
          <w:b/>
          <w:bCs/>
          <w:spacing w:val="1"/>
          <w:sz w:val="24"/>
          <w:szCs w:val="24"/>
        </w:rPr>
        <w:t>алгоритмов и</w:t>
      </w:r>
      <w:r w:rsidRPr="00FF1AD7">
        <w:rPr>
          <w:rFonts w:ascii="Times New Roman" w:hAnsi="Times New Roman"/>
          <w:b/>
          <w:bCs/>
          <w:sz w:val="24"/>
          <w:szCs w:val="24"/>
        </w:rPr>
        <w:t xml:space="preserve"> п</w:t>
      </w:r>
      <w:r w:rsidRPr="00FF1AD7">
        <w:rPr>
          <w:rFonts w:ascii="Times New Roman" w:hAnsi="Times New Roman"/>
          <w:b/>
          <w:bCs/>
          <w:spacing w:val="1"/>
          <w:sz w:val="24"/>
          <w:szCs w:val="24"/>
        </w:rPr>
        <w:t>рограмм</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Составлени</w:t>
      </w:r>
      <w:r w:rsidRPr="00FF1AD7">
        <w:rPr>
          <w:rFonts w:ascii="Times New Roman" w:hAnsi="Times New Roman"/>
          <w:sz w:val="24"/>
          <w:szCs w:val="24"/>
        </w:rPr>
        <w:t>е ал</w:t>
      </w:r>
      <w:r w:rsidRPr="00FF1AD7">
        <w:rPr>
          <w:rFonts w:ascii="Times New Roman" w:hAnsi="Times New Roman"/>
          <w:spacing w:val="1"/>
          <w:sz w:val="24"/>
          <w:szCs w:val="24"/>
        </w:rPr>
        <w:t>горитмов и</w:t>
      </w:r>
      <w:r w:rsidRPr="00FF1AD7">
        <w:rPr>
          <w:rFonts w:ascii="Times New Roman" w:hAnsi="Times New Roman"/>
          <w:sz w:val="24"/>
          <w:szCs w:val="24"/>
        </w:rPr>
        <w:t xml:space="preserve"> </w:t>
      </w:r>
      <w:r w:rsidRPr="00FF1AD7">
        <w:rPr>
          <w:rFonts w:ascii="Times New Roman" w:hAnsi="Times New Roman"/>
          <w:spacing w:val="1"/>
          <w:sz w:val="24"/>
          <w:szCs w:val="24"/>
        </w:rPr>
        <w:t>програм</w:t>
      </w:r>
      <w:r w:rsidRPr="00FF1AD7">
        <w:rPr>
          <w:rFonts w:ascii="Times New Roman" w:hAnsi="Times New Roman"/>
          <w:sz w:val="24"/>
          <w:szCs w:val="24"/>
        </w:rPr>
        <w:t xml:space="preserve">м </w:t>
      </w:r>
      <w:r w:rsidRPr="00FF1AD7">
        <w:rPr>
          <w:rFonts w:ascii="Times New Roman" w:hAnsi="Times New Roman"/>
          <w:spacing w:val="1"/>
          <w:sz w:val="24"/>
          <w:szCs w:val="24"/>
        </w:rPr>
        <w:t>п</w:t>
      </w:r>
      <w:r w:rsidRPr="00FF1AD7">
        <w:rPr>
          <w:rFonts w:ascii="Times New Roman" w:hAnsi="Times New Roman"/>
          <w:sz w:val="24"/>
          <w:szCs w:val="24"/>
        </w:rPr>
        <w:t xml:space="preserve">о </w:t>
      </w:r>
      <w:r w:rsidRPr="00FF1AD7">
        <w:rPr>
          <w:rFonts w:ascii="Times New Roman" w:hAnsi="Times New Roman"/>
          <w:spacing w:val="1"/>
          <w:sz w:val="24"/>
          <w:szCs w:val="24"/>
        </w:rPr>
        <w:t>управлени</w:t>
      </w:r>
      <w:r w:rsidRPr="00FF1AD7">
        <w:rPr>
          <w:rFonts w:ascii="Times New Roman" w:hAnsi="Times New Roman"/>
          <w:sz w:val="24"/>
          <w:szCs w:val="24"/>
        </w:rPr>
        <w:t xml:space="preserve">ю </w:t>
      </w:r>
      <w:r w:rsidRPr="00FF1AD7">
        <w:rPr>
          <w:rFonts w:ascii="Times New Roman" w:hAnsi="Times New Roman"/>
          <w:spacing w:val="1"/>
          <w:sz w:val="24"/>
          <w:szCs w:val="24"/>
        </w:rPr>
        <w:t>исполни</w:t>
      </w:r>
      <w:r w:rsidRPr="00FF1AD7">
        <w:rPr>
          <w:rFonts w:ascii="Times New Roman" w:hAnsi="Times New Roman"/>
          <w:sz w:val="24"/>
          <w:szCs w:val="24"/>
        </w:rPr>
        <w:t>т</w:t>
      </w:r>
      <w:r w:rsidRPr="00FF1AD7">
        <w:rPr>
          <w:rFonts w:ascii="Times New Roman" w:hAnsi="Times New Roman"/>
          <w:spacing w:val="1"/>
          <w:sz w:val="24"/>
          <w:szCs w:val="24"/>
        </w:rPr>
        <w:t>елями</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Пример</w:t>
      </w:r>
      <w:r w:rsidRPr="00FF1AD7">
        <w:rPr>
          <w:rFonts w:ascii="Times New Roman" w:hAnsi="Times New Roman"/>
          <w:sz w:val="24"/>
          <w:szCs w:val="24"/>
        </w:rPr>
        <w:t xml:space="preserve">ы </w:t>
      </w:r>
      <w:r w:rsidRPr="00FF1AD7">
        <w:rPr>
          <w:rFonts w:ascii="Times New Roman" w:hAnsi="Times New Roman"/>
          <w:spacing w:val="1"/>
          <w:sz w:val="24"/>
          <w:szCs w:val="24"/>
        </w:rPr>
        <w:t>зада</w:t>
      </w:r>
      <w:r w:rsidRPr="00FF1AD7">
        <w:rPr>
          <w:rFonts w:ascii="Times New Roman" w:hAnsi="Times New Roman"/>
          <w:sz w:val="24"/>
          <w:szCs w:val="24"/>
        </w:rPr>
        <w:t xml:space="preserve">ч </w:t>
      </w:r>
      <w:r w:rsidRPr="00FF1AD7">
        <w:rPr>
          <w:rFonts w:ascii="Times New Roman" w:hAnsi="Times New Roman"/>
          <w:spacing w:val="1"/>
          <w:sz w:val="24"/>
          <w:szCs w:val="24"/>
        </w:rPr>
        <w:t>обработк</w:t>
      </w:r>
      <w:r w:rsidRPr="00FF1AD7">
        <w:rPr>
          <w:rFonts w:ascii="Times New Roman" w:hAnsi="Times New Roman"/>
          <w:sz w:val="24"/>
          <w:szCs w:val="24"/>
        </w:rPr>
        <w:t xml:space="preserve">и </w:t>
      </w:r>
      <w:r w:rsidRPr="00FF1AD7">
        <w:rPr>
          <w:rFonts w:ascii="Times New Roman" w:hAnsi="Times New Roman"/>
          <w:spacing w:val="1"/>
          <w:sz w:val="24"/>
          <w:szCs w:val="24"/>
        </w:rPr>
        <w:t>данных</w:t>
      </w:r>
      <w:r w:rsidRPr="00FF1AD7">
        <w:rPr>
          <w:rFonts w:ascii="Times New Roman" w:hAnsi="Times New Roman"/>
          <w:sz w:val="24"/>
          <w:szCs w:val="24"/>
        </w:rPr>
        <w:t>:</w:t>
      </w:r>
    </w:p>
    <w:p w:rsidR="008639FE" w:rsidRPr="00FF1AD7" w:rsidRDefault="008639FE" w:rsidP="00156409">
      <w:pPr>
        <w:pStyle w:val="3f2"/>
        <w:numPr>
          <w:ilvl w:val="0"/>
          <w:numId w:val="82"/>
        </w:numPr>
        <w:tabs>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нахождени</w:t>
      </w:r>
      <w:r w:rsidRPr="00FF1AD7">
        <w:rPr>
          <w:rFonts w:ascii="Times New Roman" w:hAnsi="Times New Roman"/>
          <w:sz w:val="24"/>
          <w:szCs w:val="24"/>
        </w:rPr>
        <w:t xml:space="preserve">е </w:t>
      </w:r>
      <w:r w:rsidRPr="00FF1AD7">
        <w:rPr>
          <w:rFonts w:ascii="Times New Roman" w:hAnsi="Times New Roman"/>
          <w:spacing w:val="1"/>
          <w:sz w:val="24"/>
          <w:szCs w:val="24"/>
        </w:rPr>
        <w:t>минимальног</w:t>
      </w:r>
      <w:r w:rsidRPr="00FF1AD7">
        <w:rPr>
          <w:rFonts w:ascii="Times New Roman" w:hAnsi="Times New Roman"/>
          <w:sz w:val="24"/>
          <w:szCs w:val="24"/>
        </w:rPr>
        <w:t xml:space="preserve">о и </w:t>
      </w:r>
      <w:r w:rsidRPr="00FF1AD7">
        <w:rPr>
          <w:rFonts w:ascii="Times New Roman" w:hAnsi="Times New Roman"/>
          <w:spacing w:val="1"/>
          <w:sz w:val="24"/>
          <w:szCs w:val="24"/>
        </w:rPr>
        <w:t>максимальног</w:t>
      </w:r>
      <w:r w:rsidRPr="00FF1AD7">
        <w:rPr>
          <w:rFonts w:ascii="Times New Roman" w:hAnsi="Times New Roman"/>
          <w:sz w:val="24"/>
          <w:szCs w:val="24"/>
        </w:rPr>
        <w:t xml:space="preserve">о </w:t>
      </w:r>
      <w:r w:rsidRPr="00FF1AD7">
        <w:rPr>
          <w:rFonts w:ascii="Times New Roman" w:hAnsi="Times New Roman"/>
          <w:spacing w:val="1"/>
          <w:sz w:val="24"/>
          <w:szCs w:val="24"/>
        </w:rPr>
        <w:t>числ</w:t>
      </w:r>
      <w:r w:rsidRPr="00FF1AD7">
        <w:rPr>
          <w:rFonts w:ascii="Times New Roman" w:hAnsi="Times New Roman"/>
          <w:sz w:val="24"/>
          <w:szCs w:val="24"/>
        </w:rPr>
        <w:t xml:space="preserve">а </w:t>
      </w:r>
      <w:r w:rsidRPr="00FF1AD7">
        <w:rPr>
          <w:rFonts w:ascii="Times New Roman" w:hAnsi="Times New Roman"/>
          <w:spacing w:val="1"/>
          <w:sz w:val="24"/>
          <w:szCs w:val="24"/>
        </w:rPr>
        <w:t>и</w:t>
      </w:r>
      <w:r w:rsidRPr="00FF1AD7">
        <w:rPr>
          <w:rFonts w:ascii="Times New Roman" w:hAnsi="Times New Roman"/>
          <w:sz w:val="24"/>
          <w:szCs w:val="24"/>
        </w:rPr>
        <w:t xml:space="preserve">з </w:t>
      </w:r>
      <w:r w:rsidRPr="00FF1AD7">
        <w:rPr>
          <w:rFonts w:ascii="Times New Roman" w:hAnsi="Times New Roman"/>
          <w:spacing w:val="1"/>
          <w:w w:val="99"/>
          <w:sz w:val="24"/>
          <w:szCs w:val="24"/>
        </w:rPr>
        <w:t>двух</w:t>
      </w:r>
      <w:r w:rsidRPr="00FF1AD7">
        <w:rPr>
          <w:rFonts w:ascii="Times New Roman" w:hAnsi="Times New Roman"/>
          <w:w w:val="99"/>
          <w:sz w:val="24"/>
          <w:szCs w:val="24"/>
        </w:rPr>
        <w:t>, т</w:t>
      </w:r>
      <w:r w:rsidRPr="00FF1AD7">
        <w:rPr>
          <w:rFonts w:ascii="Times New Roman" w:hAnsi="Times New Roman"/>
          <w:spacing w:val="1"/>
          <w:w w:val="99"/>
          <w:sz w:val="24"/>
          <w:szCs w:val="24"/>
        </w:rPr>
        <w:t>рех</w:t>
      </w:r>
      <w:r w:rsidRPr="00FF1AD7">
        <w:rPr>
          <w:rFonts w:ascii="Times New Roman" w:hAnsi="Times New Roman"/>
          <w:w w:val="99"/>
          <w:sz w:val="24"/>
          <w:szCs w:val="24"/>
        </w:rPr>
        <w:t xml:space="preserve">, </w:t>
      </w:r>
      <w:r w:rsidRPr="00FF1AD7">
        <w:rPr>
          <w:rFonts w:ascii="Times New Roman" w:hAnsi="Times New Roman"/>
          <w:spacing w:val="1"/>
          <w:sz w:val="24"/>
          <w:szCs w:val="24"/>
        </w:rPr>
        <w:t>четыре</w:t>
      </w:r>
      <w:r w:rsidRPr="00FF1AD7">
        <w:rPr>
          <w:rFonts w:ascii="Times New Roman" w:hAnsi="Times New Roman"/>
          <w:sz w:val="24"/>
          <w:szCs w:val="24"/>
        </w:rPr>
        <w:t>х д</w:t>
      </w:r>
      <w:r w:rsidRPr="00FF1AD7">
        <w:rPr>
          <w:rFonts w:ascii="Times New Roman" w:hAnsi="Times New Roman"/>
          <w:spacing w:val="1"/>
          <w:sz w:val="24"/>
          <w:szCs w:val="24"/>
        </w:rPr>
        <w:t>анны</w:t>
      </w:r>
      <w:r w:rsidRPr="00FF1AD7">
        <w:rPr>
          <w:rFonts w:ascii="Times New Roman" w:hAnsi="Times New Roman"/>
          <w:sz w:val="24"/>
          <w:szCs w:val="24"/>
        </w:rPr>
        <w:t>х ч</w:t>
      </w:r>
      <w:r w:rsidRPr="00FF1AD7">
        <w:rPr>
          <w:rFonts w:ascii="Times New Roman" w:hAnsi="Times New Roman"/>
          <w:spacing w:val="1"/>
          <w:w w:val="99"/>
          <w:sz w:val="24"/>
          <w:szCs w:val="24"/>
        </w:rPr>
        <w:t>исел</w:t>
      </w:r>
      <w:r w:rsidRPr="00FF1AD7">
        <w:rPr>
          <w:rFonts w:ascii="Times New Roman" w:hAnsi="Times New Roman"/>
          <w:w w:val="99"/>
          <w:sz w:val="24"/>
          <w:szCs w:val="24"/>
        </w:rPr>
        <w:t>;</w:t>
      </w:r>
    </w:p>
    <w:p w:rsidR="008639FE" w:rsidRPr="00FF1AD7" w:rsidRDefault="008639FE" w:rsidP="00156409">
      <w:pPr>
        <w:pStyle w:val="3f2"/>
        <w:numPr>
          <w:ilvl w:val="0"/>
          <w:numId w:val="82"/>
        </w:numPr>
        <w:tabs>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нахождени</w:t>
      </w:r>
      <w:r w:rsidRPr="00FF1AD7">
        <w:rPr>
          <w:rFonts w:ascii="Times New Roman" w:hAnsi="Times New Roman"/>
          <w:sz w:val="24"/>
          <w:szCs w:val="24"/>
        </w:rPr>
        <w:t xml:space="preserve">е </w:t>
      </w:r>
      <w:r w:rsidRPr="00FF1AD7">
        <w:rPr>
          <w:rFonts w:ascii="Times New Roman" w:hAnsi="Times New Roman"/>
          <w:spacing w:val="1"/>
          <w:sz w:val="24"/>
          <w:szCs w:val="24"/>
        </w:rPr>
        <w:t>все</w:t>
      </w:r>
      <w:r w:rsidRPr="00FF1AD7">
        <w:rPr>
          <w:rFonts w:ascii="Times New Roman" w:hAnsi="Times New Roman"/>
          <w:sz w:val="24"/>
          <w:szCs w:val="24"/>
        </w:rPr>
        <w:t xml:space="preserve">х </w:t>
      </w:r>
      <w:r w:rsidRPr="00FF1AD7">
        <w:rPr>
          <w:rFonts w:ascii="Times New Roman" w:hAnsi="Times New Roman"/>
          <w:spacing w:val="1"/>
          <w:sz w:val="24"/>
          <w:szCs w:val="24"/>
        </w:rPr>
        <w:t>корне</w:t>
      </w:r>
      <w:r w:rsidRPr="00FF1AD7">
        <w:rPr>
          <w:rFonts w:ascii="Times New Roman" w:hAnsi="Times New Roman"/>
          <w:sz w:val="24"/>
          <w:szCs w:val="24"/>
        </w:rPr>
        <w:t xml:space="preserve">й </w:t>
      </w:r>
      <w:r w:rsidRPr="00FF1AD7">
        <w:rPr>
          <w:rFonts w:ascii="Times New Roman" w:hAnsi="Times New Roman"/>
          <w:spacing w:val="1"/>
          <w:sz w:val="24"/>
          <w:szCs w:val="24"/>
        </w:rPr>
        <w:t>заданно</w:t>
      </w:r>
      <w:r w:rsidRPr="00FF1AD7">
        <w:rPr>
          <w:rFonts w:ascii="Times New Roman" w:hAnsi="Times New Roman"/>
          <w:sz w:val="24"/>
          <w:szCs w:val="24"/>
        </w:rPr>
        <w:t xml:space="preserve">го </w:t>
      </w:r>
      <w:r w:rsidRPr="00FF1AD7">
        <w:rPr>
          <w:rFonts w:ascii="Times New Roman" w:hAnsi="Times New Roman"/>
          <w:spacing w:val="1"/>
          <w:sz w:val="24"/>
          <w:szCs w:val="24"/>
        </w:rPr>
        <w:t>квадратног</w:t>
      </w:r>
      <w:r w:rsidRPr="00FF1AD7">
        <w:rPr>
          <w:rFonts w:ascii="Times New Roman" w:hAnsi="Times New Roman"/>
          <w:sz w:val="24"/>
          <w:szCs w:val="24"/>
        </w:rPr>
        <w:t xml:space="preserve">о </w:t>
      </w:r>
      <w:r w:rsidRPr="00FF1AD7">
        <w:rPr>
          <w:rFonts w:ascii="Times New Roman" w:hAnsi="Times New Roman"/>
          <w:spacing w:val="1"/>
          <w:sz w:val="24"/>
          <w:szCs w:val="24"/>
        </w:rPr>
        <w:t>уравнения</w:t>
      </w:r>
      <w:r w:rsidRPr="00FF1AD7">
        <w:rPr>
          <w:rFonts w:ascii="Times New Roman" w:hAnsi="Times New Roman"/>
          <w:sz w:val="24"/>
          <w:szCs w:val="24"/>
        </w:rPr>
        <w:t>;</w:t>
      </w:r>
    </w:p>
    <w:p w:rsidR="008639FE" w:rsidRPr="00FF1AD7" w:rsidRDefault="008639FE" w:rsidP="00156409">
      <w:pPr>
        <w:pStyle w:val="3f2"/>
        <w:numPr>
          <w:ilvl w:val="0"/>
          <w:numId w:val="82"/>
        </w:numPr>
        <w:tabs>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заполнени</w:t>
      </w:r>
      <w:r w:rsidRPr="00FF1AD7">
        <w:rPr>
          <w:rFonts w:ascii="Times New Roman" w:hAnsi="Times New Roman"/>
          <w:sz w:val="24"/>
          <w:szCs w:val="24"/>
        </w:rPr>
        <w:t xml:space="preserve">е </w:t>
      </w:r>
      <w:r w:rsidRPr="00FF1AD7">
        <w:rPr>
          <w:rFonts w:ascii="Times New Roman" w:hAnsi="Times New Roman"/>
          <w:spacing w:val="1"/>
          <w:sz w:val="24"/>
          <w:szCs w:val="24"/>
        </w:rPr>
        <w:t>числовог</w:t>
      </w:r>
      <w:r w:rsidRPr="00FF1AD7">
        <w:rPr>
          <w:rFonts w:ascii="Times New Roman" w:hAnsi="Times New Roman"/>
          <w:sz w:val="24"/>
          <w:szCs w:val="24"/>
        </w:rPr>
        <w:t xml:space="preserve">о </w:t>
      </w:r>
      <w:r w:rsidRPr="00FF1AD7">
        <w:rPr>
          <w:rFonts w:ascii="Times New Roman" w:hAnsi="Times New Roman"/>
          <w:spacing w:val="1"/>
          <w:sz w:val="24"/>
          <w:szCs w:val="24"/>
        </w:rPr>
        <w:t>массив</w:t>
      </w:r>
      <w:r w:rsidRPr="00FF1AD7">
        <w:rPr>
          <w:rFonts w:ascii="Times New Roman" w:hAnsi="Times New Roman"/>
          <w:sz w:val="24"/>
          <w:szCs w:val="24"/>
        </w:rPr>
        <w:t xml:space="preserve">а в </w:t>
      </w:r>
      <w:r w:rsidRPr="00FF1AD7">
        <w:rPr>
          <w:rFonts w:ascii="Times New Roman" w:hAnsi="Times New Roman"/>
          <w:spacing w:val="1"/>
          <w:sz w:val="24"/>
          <w:szCs w:val="24"/>
        </w:rPr>
        <w:t>соответстви</w:t>
      </w:r>
      <w:r w:rsidRPr="00FF1AD7">
        <w:rPr>
          <w:rFonts w:ascii="Times New Roman" w:hAnsi="Times New Roman"/>
          <w:sz w:val="24"/>
          <w:szCs w:val="24"/>
        </w:rPr>
        <w:t xml:space="preserve">и с </w:t>
      </w:r>
      <w:r w:rsidRPr="00FF1AD7">
        <w:rPr>
          <w:rFonts w:ascii="Times New Roman" w:hAnsi="Times New Roman"/>
          <w:spacing w:val="1"/>
          <w:sz w:val="24"/>
          <w:szCs w:val="24"/>
        </w:rPr>
        <w:t>формуло</w:t>
      </w:r>
      <w:r w:rsidRPr="00FF1AD7">
        <w:rPr>
          <w:rFonts w:ascii="Times New Roman" w:hAnsi="Times New Roman"/>
          <w:sz w:val="24"/>
          <w:szCs w:val="24"/>
        </w:rPr>
        <w:t>й и</w:t>
      </w:r>
      <w:r w:rsidRPr="00FF1AD7">
        <w:rPr>
          <w:rFonts w:ascii="Times New Roman" w:hAnsi="Times New Roman"/>
          <w:spacing w:val="1"/>
          <w:sz w:val="24"/>
          <w:szCs w:val="24"/>
        </w:rPr>
        <w:t>л</w:t>
      </w:r>
      <w:r w:rsidRPr="00FF1AD7">
        <w:rPr>
          <w:rFonts w:ascii="Times New Roman" w:hAnsi="Times New Roman"/>
          <w:sz w:val="24"/>
          <w:szCs w:val="24"/>
        </w:rPr>
        <w:t xml:space="preserve">и </w:t>
      </w:r>
      <w:r w:rsidRPr="00FF1AD7">
        <w:rPr>
          <w:rFonts w:ascii="Times New Roman" w:hAnsi="Times New Roman"/>
          <w:spacing w:val="1"/>
          <w:sz w:val="24"/>
          <w:szCs w:val="24"/>
        </w:rPr>
        <w:t>путем ввод</w:t>
      </w:r>
      <w:r w:rsidRPr="00FF1AD7">
        <w:rPr>
          <w:rFonts w:ascii="Times New Roman" w:hAnsi="Times New Roman"/>
          <w:sz w:val="24"/>
          <w:szCs w:val="24"/>
        </w:rPr>
        <w:t xml:space="preserve">а </w:t>
      </w:r>
      <w:r w:rsidRPr="00FF1AD7">
        <w:rPr>
          <w:rFonts w:ascii="Times New Roman" w:hAnsi="Times New Roman"/>
          <w:spacing w:val="1"/>
          <w:sz w:val="24"/>
          <w:szCs w:val="24"/>
        </w:rPr>
        <w:t>чисел</w:t>
      </w:r>
      <w:r w:rsidRPr="00FF1AD7">
        <w:rPr>
          <w:rFonts w:ascii="Times New Roman" w:hAnsi="Times New Roman"/>
          <w:sz w:val="24"/>
          <w:szCs w:val="24"/>
        </w:rPr>
        <w:t>;</w:t>
      </w:r>
    </w:p>
    <w:p w:rsidR="008639FE" w:rsidRPr="00FF1AD7" w:rsidRDefault="008639FE" w:rsidP="00156409">
      <w:pPr>
        <w:pStyle w:val="3f2"/>
        <w:numPr>
          <w:ilvl w:val="0"/>
          <w:numId w:val="82"/>
        </w:numPr>
        <w:tabs>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нахождени</w:t>
      </w:r>
      <w:r w:rsidRPr="00FF1AD7">
        <w:rPr>
          <w:rFonts w:ascii="Times New Roman" w:hAnsi="Times New Roman"/>
          <w:sz w:val="24"/>
          <w:szCs w:val="24"/>
        </w:rPr>
        <w:t xml:space="preserve">е </w:t>
      </w:r>
      <w:r w:rsidRPr="00FF1AD7">
        <w:rPr>
          <w:rFonts w:ascii="Times New Roman" w:hAnsi="Times New Roman"/>
          <w:spacing w:val="1"/>
          <w:sz w:val="24"/>
          <w:szCs w:val="24"/>
        </w:rPr>
        <w:t>сумм</w:t>
      </w:r>
      <w:r w:rsidRPr="00FF1AD7">
        <w:rPr>
          <w:rFonts w:ascii="Times New Roman" w:hAnsi="Times New Roman"/>
          <w:sz w:val="24"/>
          <w:szCs w:val="24"/>
        </w:rPr>
        <w:t xml:space="preserve">ы </w:t>
      </w:r>
      <w:r w:rsidRPr="00FF1AD7">
        <w:rPr>
          <w:rFonts w:ascii="Times New Roman" w:hAnsi="Times New Roman"/>
          <w:spacing w:val="1"/>
          <w:sz w:val="24"/>
          <w:szCs w:val="24"/>
        </w:rPr>
        <w:t>элементо</w:t>
      </w:r>
      <w:r w:rsidRPr="00FF1AD7">
        <w:rPr>
          <w:rFonts w:ascii="Times New Roman" w:hAnsi="Times New Roman"/>
          <w:sz w:val="24"/>
          <w:szCs w:val="24"/>
        </w:rPr>
        <w:t xml:space="preserve">в </w:t>
      </w:r>
      <w:r w:rsidRPr="00FF1AD7">
        <w:rPr>
          <w:rFonts w:ascii="Times New Roman" w:hAnsi="Times New Roman"/>
          <w:spacing w:val="1"/>
          <w:sz w:val="24"/>
          <w:szCs w:val="24"/>
        </w:rPr>
        <w:t>данно</w:t>
      </w:r>
      <w:r w:rsidRPr="00FF1AD7">
        <w:rPr>
          <w:rFonts w:ascii="Times New Roman" w:hAnsi="Times New Roman"/>
          <w:sz w:val="24"/>
          <w:szCs w:val="24"/>
        </w:rPr>
        <w:t xml:space="preserve">й </w:t>
      </w:r>
      <w:r w:rsidRPr="00FF1AD7">
        <w:rPr>
          <w:rFonts w:ascii="Times New Roman" w:hAnsi="Times New Roman"/>
          <w:spacing w:val="1"/>
          <w:sz w:val="24"/>
          <w:szCs w:val="24"/>
        </w:rPr>
        <w:t>конечно</w:t>
      </w:r>
      <w:r w:rsidRPr="00FF1AD7">
        <w:rPr>
          <w:rFonts w:ascii="Times New Roman" w:hAnsi="Times New Roman"/>
          <w:sz w:val="24"/>
          <w:szCs w:val="24"/>
        </w:rPr>
        <w:t xml:space="preserve">й </w:t>
      </w:r>
      <w:r w:rsidRPr="00FF1AD7">
        <w:rPr>
          <w:rFonts w:ascii="Times New Roman" w:hAnsi="Times New Roman"/>
          <w:spacing w:val="1"/>
          <w:sz w:val="24"/>
          <w:szCs w:val="24"/>
        </w:rPr>
        <w:t>числовой последовательност</w:t>
      </w:r>
      <w:r w:rsidRPr="00FF1AD7">
        <w:rPr>
          <w:rFonts w:ascii="Times New Roman" w:hAnsi="Times New Roman"/>
          <w:sz w:val="24"/>
          <w:szCs w:val="24"/>
        </w:rPr>
        <w:t>и и</w:t>
      </w:r>
      <w:r w:rsidRPr="00FF1AD7">
        <w:rPr>
          <w:rFonts w:ascii="Times New Roman" w:hAnsi="Times New Roman"/>
          <w:spacing w:val="1"/>
          <w:sz w:val="24"/>
          <w:szCs w:val="24"/>
        </w:rPr>
        <w:t>л</w:t>
      </w:r>
      <w:r w:rsidRPr="00FF1AD7">
        <w:rPr>
          <w:rFonts w:ascii="Times New Roman" w:hAnsi="Times New Roman"/>
          <w:sz w:val="24"/>
          <w:szCs w:val="24"/>
        </w:rPr>
        <w:t xml:space="preserve">и </w:t>
      </w:r>
      <w:r w:rsidRPr="00FF1AD7">
        <w:rPr>
          <w:rFonts w:ascii="Times New Roman" w:hAnsi="Times New Roman"/>
          <w:spacing w:val="1"/>
          <w:sz w:val="24"/>
          <w:szCs w:val="24"/>
        </w:rPr>
        <w:t>массива</w:t>
      </w:r>
      <w:r w:rsidRPr="00FF1AD7">
        <w:rPr>
          <w:rFonts w:ascii="Times New Roman" w:hAnsi="Times New Roman"/>
          <w:sz w:val="24"/>
          <w:szCs w:val="24"/>
        </w:rPr>
        <w:t>;</w:t>
      </w:r>
    </w:p>
    <w:p w:rsidR="008639FE" w:rsidRPr="00FF1AD7" w:rsidRDefault="008639FE" w:rsidP="00156409">
      <w:pPr>
        <w:pStyle w:val="3f2"/>
        <w:numPr>
          <w:ilvl w:val="0"/>
          <w:numId w:val="82"/>
        </w:numPr>
        <w:tabs>
          <w:tab w:val="left" w:pos="993"/>
        </w:tabs>
        <w:ind w:left="0" w:firstLine="709"/>
        <w:jc w:val="both"/>
        <w:rPr>
          <w:rFonts w:ascii="Times New Roman" w:hAnsi="Times New Roman"/>
          <w:sz w:val="24"/>
          <w:szCs w:val="24"/>
        </w:rPr>
      </w:pPr>
      <w:r w:rsidRPr="00FF1AD7">
        <w:rPr>
          <w:rFonts w:ascii="Times New Roman" w:hAnsi="Times New Roman"/>
          <w:spacing w:val="1"/>
          <w:sz w:val="24"/>
          <w:szCs w:val="24"/>
        </w:rPr>
        <w:t>нахождени</w:t>
      </w:r>
      <w:r w:rsidRPr="00FF1AD7">
        <w:rPr>
          <w:rFonts w:ascii="Times New Roman" w:hAnsi="Times New Roman"/>
          <w:sz w:val="24"/>
          <w:szCs w:val="24"/>
        </w:rPr>
        <w:t xml:space="preserve">е </w:t>
      </w:r>
      <w:r w:rsidRPr="00FF1AD7">
        <w:rPr>
          <w:rFonts w:ascii="Times New Roman" w:hAnsi="Times New Roman"/>
          <w:spacing w:val="1"/>
          <w:sz w:val="24"/>
          <w:szCs w:val="24"/>
        </w:rPr>
        <w:t>минимальног</w:t>
      </w:r>
      <w:r w:rsidRPr="00FF1AD7">
        <w:rPr>
          <w:rFonts w:ascii="Times New Roman" w:hAnsi="Times New Roman"/>
          <w:sz w:val="24"/>
          <w:szCs w:val="24"/>
        </w:rPr>
        <w:t xml:space="preserve">о </w:t>
      </w:r>
      <w:r w:rsidRPr="00FF1AD7">
        <w:rPr>
          <w:rFonts w:ascii="Times New Roman" w:hAnsi="Times New Roman"/>
          <w:spacing w:val="1"/>
          <w:sz w:val="24"/>
          <w:szCs w:val="24"/>
        </w:rPr>
        <w:t>(максимального</w:t>
      </w:r>
      <w:r w:rsidRPr="00FF1AD7">
        <w:rPr>
          <w:rFonts w:ascii="Times New Roman" w:hAnsi="Times New Roman"/>
          <w:sz w:val="24"/>
          <w:szCs w:val="24"/>
        </w:rPr>
        <w:t xml:space="preserve">) </w:t>
      </w:r>
      <w:r w:rsidRPr="00FF1AD7">
        <w:rPr>
          <w:rFonts w:ascii="Times New Roman" w:hAnsi="Times New Roman"/>
          <w:spacing w:val="1"/>
          <w:sz w:val="24"/>
          <w:szCs w:val="24"/>
        </w:rPr>
        <w:t>элемент</w:t>
      </w:r>
      <w:r w:rsidRPr="00FF1AD7">
        <w:rPr>
          <w:rFonts w:ascii="Times New Roman" w:hAnsi="Times New Roman"/>
          <w:sz w:val="24"/>
          <w:szCs w:val="24"/>
        </w:rPr>
        <w:t xml:space="preserve">а </w:t>
      </w:r>
      <w:r w:rsidRPr="00FF1AD7">
        <w:rPr>
          <w:rFonts w:ascii="Times New Roman" w:hAnsi="Times New Roman"/>
          <w:spacing w:val="1"/>
          <w:sz w:val="24"/>
          <w:szCs w:val="24"/>
        </w:rPr>
        <w:t>массива</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Знакомство с алгоритмам</w:t>
      </w:r>
      <w:r w:rsidRPr="00FF1AD7">
        <w:rPr>
          <w:rFonts w:ascii="Times New Roman" w:hAnsi="Times New Roman"/>
          <w:sz w:val="24"/>
          <w:szCs w:val="24"/>
        </w:rPr>
        <w:t>и</w:t>
      </w:r>
      <w:r w:rsidRPr="00FF1AD7">
        <w:rPr>
          <w:rFonts w:ascii="Times New Roman" w:hAnsi="Times New Roman"/>
          <w:spacing w:val="1"/>
          <w:sz w:val="24"/>
          <w:szCs w:val="24"/>
        </w:rPr>
        <w:t xml:space="preserve"> решени</w:t>
      </w:r>
      <w:r w:rsidRPr="00FF1AD7">
        <w:rPr>
          <w:rFonts w:ascii="Times New Roman" w:hAnsi="Times New Roman"/>
          <w:sz w:val="24"/>
          <w:szCs w:val="24"/>
        </w:rPr>
        <w:t xml:space="preserve">я </w:t>
      </w:r>
      <w:r w:rsidRPr="00FF1AD7">
        <w:rPr>
          <w:rFonts w:ascii="Times New Roman" w:hAnsi="Times New Roman"/>
          <w:spacing w:val="1"/>
          <w:sz w:val="24"/>
          <w:szCs w:val="24"/>
        </w:rPr>
        <w:t>эти</w:t>
      </w:r>
      <w:r w:rsidRPr="00FF1AD7">
        <w:rPr>
          <w:rFonts w:ascii="Times New Roman" w:hAnsi="Times New Roman"/>
          <w:sz w:val="24"/>
          <w:szCs w:val="24"/>
        </w:rPr>
        <w:t xml:space="preserve">х </w:t>
      </w:r>
      <w:r w:rsidRPr="00FF1AD7">
        <w:rPr>
          <w:rFonts w:ascii="Times New Roman" w:hAnsi="Times New Roman"/>
          <w:spacing w:val="1"/>
          <w:sz w:val="24"/>
          <w:szCs w:val="24"/>
        </w:rPr>
        <w:t>задач</w:t>
      </w:r>
      <w:r w:rsidRPr="00FF1AD7">
        <w:rPr>
          <w:rFonts w:ascii="Times New Roman" w:hAnsi="Times New Roman"/>
          <w:sz w:val="24"/>
          <w:szCs w:val="24"/>
        </w:rPr>
        <w:t xml:space="preserve">. </w:t>
      </w:r>
      <w:r w:rsidRPr="00FF1AD7">
        <w:rPr>
          <w:rFonts w:ascii="Times New Roman" w:hAnsi="Times New Roman"/>
          <w:spacing w:val="1"/>
          <w:sz w:val="24"/>
          <w:szCs w:val="24"/>
        </w:rPr>
        <w:t>Реализаци</w:t>
      </w:r>
      <w:r w:rsidRPr="00FF1AD7">
        <w:rPr>
          <w:rFonts w:ascii="Times New Roman" w:hAnsi="Times New Roman"/>
          <w:sz w:val="24"/>
          <w:szCs w:val="24"/>
        </w:rPr>
        <w:t xml:space="preserve">и </w:t>
      </w:r>
      <w:r w:rsidRPr="00FF1AD7">
        <w:rPr>
          <w:rFonts w:ascii="Times New Roman" w:hAnsi="Times New Roman"/>
          <w:spacing w:val="1"/>
          <w:sz w:val="24"/>
          <w:szCs w:val="24"/>
        </w:rPr>
        <w:t>эти</w:t>
      </w:r>
      <w:r w:rsidRPr="00FF1AD7">
        <w:rPr>
          <w:rFonts w:ascii="Times New Roman" w:hAnsi="Times New Roman"/>
          <w:sz w:val="24"/>
          <w:szCs w:val="24"/>
        </w:rPr>
        <w:t xml:space="preserve">х </w:t>
      </w:r>
      <w:r w:rsidRPr="00FF1AD7">
        <w:rPr>
          <w:rFonts w:ascii="Times New Roman" w:hAnsi="Times New Roman"/>
          <w:spacing w:val="1"/>
          <w:sz w:val="24"/>
          <w:szCs w:val="24"/>
        </w:rPr>
        <w:t xml:space="preserve">алгоритмов </w:t>
      </w:r>
      <w:r w:rsidRPr="00FF1AD7">
        <w:rPr>
          <w:rFonts w:ascii="Times New Roman" w:hAnsi="Times New Roman"/>
          <w:sz w:val="24"/>
          <w:szCs w:val="24"/>
        </w:rPr>
        <w:t xml:space="preserve">в </w:t>
      </w:r>
      <w:r w:rsidRPr="00FF1AD7">
        <w:rPr>
          <w:rFonts w:ascii="Times New Roman" w:hAnsi="Times New Roman"/>
          <w:spacing w:val="1"/>
          <w:sz w:val="24"/>
          <w:szCs w:val="24"/>
        </w:rPr>
        <w:t>выбранно</w:t>
      </w:r>
      <w:r w:rsidRPr="00FF1AD7">
        <w:rPr>
          <w:rFonts w:ascii="Times New Roman" w:hAnsi="Times New Roman"/>
          <w:sz w:val="24"/>
          <w:szCs w:val="24"/>
        </w:rPr>
        <w:t xml:space="preserve">й </w:t>
      </w:r>
      <w:r w:rsidRPr="00FF1AD7">
        <w:rPr>
          <w:rFonts w:ascii="Times New Roman" w:hAnsi="Times New Roman"/>
          <w:spacing w:val="1"/>
          <w:sz w:val="24"/>
          <w:szCs w:val="24"/>
        </w:rPr>
        <w:t>сред</w:t>
      </w:r>
      <w:r w:rsidRPr="00FF1AD7">
        <w:rPr>
          <w:rFonts w:ascii="Times New Roman" w:hAnsi="Times New Roman"/>
          <w:sz w:val="24"/>
          <w:szCs w:val="24"/>
        </w:rPr>
        <w:t>е п</w:t>
      </w:r>
      <w:r w:rsidRPr="00FF1AD7">
        <w:rPr>
          <w:rFonts w:ascii="Times New Roman" w:hAnsi="Times New Roman"/>
          <w:spacing w:val="1"/>
          <w:sz w:val="24"/>
          <w:szCs w:val="24"/>
        </w:rPr>
        <w:t>рогр</w:t>
      </w:r>
      <w:r w:rsidRPr="00FF1AD7">
        <w:rPr>
          <w:rFonts w:ascii="Times New Roman" w:hAnsi="Times New Roman"/>
          <w:sz w:val="24"/>
          <w:szCs w:val="24"/>
        </w:rPr>
        <w:t>а</w:t>
      </w:r>
      <w:r w:rsidRPr="00FF1AD7">
        <w:rPr>
          <w:rFonts w:ascii="Times New Roman" w:hAnsi="Times New Roman"/>
          <w:spacing w:val="1"/>
          <w:sz w:val="24"/>
          <w:szCs w:val="24"/>
        </w:rPr>
        <w:t>ммиров</w:t>
      </w:r>
      <w:r w:rsidRPr="00FF1AD7">
        <w:rPr>
          <w:rFonts w:ascii="Times New Roman" w:hAnsi="Times New Roman"/>
          <w:sz w:val="24"/>
          <w:szCs w:val="24"/>
        </w:rPr>
        <w:t>а</w:t>
      </w:r>
      <w:r w:rsidRPr="00FF1AD7">
        <w:rPr>
          <w:rFonts w:ascii="Times New Roman" w:hAnsi="Times New Roman"/>
          <w:spacing w:val="1"/>
          <w:sz w:val="24"/>
          <w:szCs w:val="24"/>
        </w:rPr>
        <w:t>ния</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Знакомство с</w:t>
      </w:r>
      <w:r w:rsidRPr="00FF1AD7">
        <w:rPr>
          <w:rFonts w:ascii="Times New Roman" w:hAnsi="Times New Roman"/>
          <w:i/>
          <w:sz w:val="24"/>
          <w:szCs w:val="24"/>
        </w:rPr>
        <w:t xml:space="preserve"> </w:t>
      </w:r>
      <w:r w:rsidRPr="00FF1AD7">
        <w:rPr>
          <w:rFonts w:ascii="Times New Roman" w:hAnsi="Times New Roman"/>
          <w:i/>
          <w:spacing w:val="1"/>
          <w:sz w:val="24"/>
          <w:szCs w:val="24"/>
        </w:rPr>
        <w:t>постановкам</w:t>
      </w:r>
      <w:r w:rsidRPr="00FF1AD7">
        <w:rPr>
          <w:rFonts w:ascii="Times New Roman" w:hAnsi="Times New Roman"/>
          <w:i/>
          <w:sz w:val="24"/>
          <w:szCs w:val="24"/>
        </w:rPr>
        <w:t xml:space="preserve">и </w:t>
      </w:r>
      <w:r w:rsidRPr="00FF1AD7">
        <w:rPr>
          <w:rFonts w:ascii="Times New Roman" w:hAnsi="Times New Roman"/>
          <w:i/>
          <w:spacing w:val="1"/>
          <w:sz w:val="24"/>
          <w:szCs w:val="24"/>
        </w:rPr>
        <w:t>боле</w:t>
      </w:r>
      <w:r w:rsidRPr="00FF1AD7">
        <w:rPr>
          <w:rFonts w:ascii="Times New Roman" w:hAnsi="Times New Roman"/>
          <w:i/>
          <w:sz w:val="24"/>
          <w:szCs w:val="24"/>
        </w:rPr>
        <w:t xml:space="preserve">е </w:t>
      </w:r>
      <w:r w:rsidRPr="00FF1AD7">
        <w:rPr>
          <w:rFonts w:ascii="Times New Roman" w:hAnsi="Times New Roman"/>
          <w:i/>
          <w:spacing w:val="1"/>
          <w:sz w:val="24"/>
          <w:szCs w:val="24"/>
        </w:rPr>
        <w:t>сло</w:t>
      </w:r>
      <w:r w:rsidRPr="00FF1AD7">
        <w:rPr>
          <w:rFonts w:ascii="Times New Roman" w:hAnsi="Times New Roman"/>
          <w:i/>
          <w:spacing w:val="2"/>
          <w:sz w:val="24"/>
          <w:szCs w:val="24"/>
        </w:rPr>
        <w:t>ж</w:t>
      </w:r>
      <w:r w:rsidRPr="00FF1AD7">
        <w:rPr>
          <w:rFonts w:ascii="Times New Roman" w:hAnsi="Times New Roman"/>
          <w:i/>
          <w:spacing w:val="1"/>
          <w:sz w:val="24"/>
          <w:szCs w:val="24"/>
        </w:rPr>
        <w:t>ны</w:t>
      </w:r>
      <w:r w:rsidRPr="00FF1AD7">
        <w:rPr>
          <w:rFonts w:ascii="Times New Roman" w:hAnsi="Times New Roman"/>
          <w:i/>
          <w:sz w:val="24"/>
          <w:szCs w:val="24"/>
        </w:rPr>
        <w:t xml:space="preserve">х </w:t>
      </w:r>
      <w:r w:rsidRPr="00FF1AD7">
        <w:rPr>
          <w:rFonts w:ascii="Times New Roman" w:hAnsi="Times New Roman"/>
          <w:i/>
          <w:spacing w:val="1"/>
          <w:sz w:val="24"/>
          <w:szCs w:val="24"/>
        </w:rPr>
        <w:t>зада</w:t>
      </w:r>
      <w:r w:rsidRPr="00FF1AD7">
        <w:rPr>
          <w:rFonts w:ascii="Times New Roman" w:hAnsi="Times New Roman"/>
          <w:i/>
          <w:sz w:val="24"/>
          <w:szCs w:val="24"/>
        </w:rPr>
        <w:t xml:space="preserve">ч </w:t>
      </w:r>
      <w:r w:rsidRPr="00FF1AD7">
        <w:rPr>
          <w:rFonts w:ascii="Times New Roman" w:hAnsi="Times New Roman"/>
          <w:i/>
          <w:spacing w:val="1"/>
          <w:sz w:val="24"/>
          <w:szCs w:val="24"/>
        </w:rPr>
        <w:t>обработк</w:t>
      </w:r>
      <w:r w:rsidRPr="00FF1AD7">
        <w:rPr>
          <w:rFonts w:ascii="Times New Roman" w:hAnsi="Times New Roman"/>
          <w:i/>
          <w:sz w:val="24"/>
          <w:szCs w:val="24"/>
        </w:rPr>
        <w:t xml:space="preserve">и </w:t>
      </w:r>
      <w:r w:rsidRPr="00FF1AD7">
        <w:rPr>
          <w:rFonts w:ascii="Times New Roman" w:hAnsi="Times New Roman"/>
          <w:i/>
          <w:spacing w:val="1"/>
          <w:sz w:val="24"/>
          <w:szCs w:val="24"/>
        </w:rPr>
        <w:t>данны</w:t>
      </w:r>
      <w:r w:rsidRPr="00FF1AD7">
        <w:rPr>
          <w:rFonts w:ascii="Times New Roman" w:hAnsi="Times New Roman"/>
          <w:i/>
          <w:sz w:val="24"/>
          <w:szCs w:val="24"/>
        </w:rPr>
        <w:t xml:space="preserve">х и </w:t>
      </w:r>
      <w:r w:rsidRPr="00FF1AD7">
        <w:rPr>
          <w:rFonts w:ascii="Times New Roman" w:hAnsi="Times New Roman"/>
          <w:i/>
          <w:spacing w:val="1"/>
          <w:sz w:val="24"/>
          <w:szCs w:val="24"/>
        </w:rPr>
        <w:t>ал</w:t>
      </w:r>
      <w:r w:rsidRPr="00FF1AD7">
        <w:rPr>
          <w:rFonts w:ascii="Times New Roman" w:hAnsi="Times New Roman"/>
          <w:i/>
          <w:sz w:val="24"/>
          <w:szCs w:val="24"/>
        </w:rPr>
        <w:t>г</w:t>
      </w:r>
      <w:r w:rsidRPr="00FF1AD7">
        <w:rPr>
          <w:rFonts w:ascii="Times New Roman" w:hAnsi="Times New Roman"/>
          <w:i/>
          <w:spacing w:val="1"/>
          <w:sz w:val="24"/>
          <w:szCs w:val="24"/>
        </w:rPr>
        <w:t>оритмам</w:t>
      </w:r>
      <w:r w:rsidRPr="00FF1AD7">
        <w:rPr>
          <w:rFonts w:ascii="Times New Roman" w:hAnsi="Times New Roman"/>
          <w:i/>
          <w:sz w:val="24"/>
          <w:szCs w:val="24"/>
        </w:rPr>
        <w:t xml:space="preserve">и </w:t>
      </w:r>
      <w:r w:rsidRPr="00FF1AD7">
        <w:rPr>
          <w:rFonts w:ascii="Times New Roman" w:hAnsi="Times New Roman"/>
          <w:i/>
          <w:spacing w:val="1"/>
          <w:sz w:val="24"/>
          <w:szCs w:val="24"/>
        </w:rPr>
        <w:t>и</w:t>
      </w:r>
      <w:r w:rsidRPr="00FF1AD7">
        <w:rPr>
          <w:rFonts w:ascii="Times New Roman" w:hAnsi="Times New Roman"/>
          <w:i/>
          <w:sz w:val="24"/>
          <w:szCs w:val="24"/>
        </w:rPr>
        <w:t xml:space="preserve">х </w:t>
      </w:r>
      <w:r w:rsidRPr="00FF1AD7">
        <w:rPr>
          <w:rFonts w:ascii="Times New Roman" w:hAnsi="Times New Roman"/>
          <w:i/>
          <w:spacing w:val="1"/>
          <w:sz w:val="24"/>
          <w:szCs w:val="24"/>
        </w:rPr>
        <w:t>решения</w:t>
      </w:r>
      <w:r w:rsidRPr="00FF1AD7">
        <w:rPr>
          <w:rFonts w:ascii="Times New Roman" w:hAnsi="Times New Roman"/>
          <w:i/>
          <w:sz w:val="24"/>
          <w:szCs w:val="24"/>
        </w:rPr>
        <w:t xml:space="preserve">: </w:t>
      </w:r>
      <w:r w:rsidRPr="00FF1AD7">
        <w:rPr>
          <w:rFonts w:ascii="Times New Roman" w:hAnsi="Times New Roman"/>
          <w:i/>
          <w:spacing w:val="1"/>
          <w:sz w:val="24"/>
          <w:szCs w:val="24"/>
        </w:rPr>
        <w:t>сортировк</w:t>
      </w:r>
      <w:r w:rsidRPr="00FF1AD7">
        <w:rPr>
          <w:rFonts w:ascii="Times New Roman" w:hAnsi="Times New Roman"/>
          <w:i/>
          <w:sz w:val="24"/>
          <w:szCs w:val="24"/>
        </w:rPr>
        <w:t xml:space="preserve">а </w:t>
      </w:r>
      <w:r w:rsidRPr="00FF1AD7">
        <w:rPr>
          <w:rFonts w:ascii="Times New Roman" w:hAnsi="Times New Roman"/>
          <w:i/>
          <w:spacing w:val="1"/>
          <w:sz w:val="24"/>
          <w:szCs w:val="24"/>
        </w:rPr>
        <w:t>массива</w:t>
      </w:r>
      <w:r w:rsidRPr="00FF1AD7">
        <w:rPr>
          <w:rFonts w:ascii="Times New Roman" w:hAnsi="Times New Roman"/>
          <w:i/>
          <w:sz w:val="24"/>
          <w:szCs w:val="24"/>
        </w:rPr>
        <w:t xml:space="preserve">, </w:t>
      </w:r>
      <w:r w:rsidRPr="00FF1AD7">
        <w:rPr>
          <w:rFonts w:ascii="Times New Roman" w:hAnsi="Times New Roman"/>
          <w:i/>
          <w:spacing w:val="1"/>
          <w:sz w:val="24"/>
          <w:szCs w:val="24"/>
        </w:rPr>
        <w:t>выполнени</w:t>
      </w:r>
      <w:r w:rsidRPr="00FF1AD7">
        <w:rPr>
          <w:rFonts w:ascii="Times New Roman" w:hAnsi="Times New Roman"/>
          <w:i/>
          <w:sz w:val="24"/>
          <w:szCs w:val="24"/>
        </w:rPr>
        <w:t>е</w:t>
      </w:r>
      <w:r w:rsidRPr="00FF1AD7">
        <w:rPr>
          <w:rFonts w:ascii="Times New Roman" w:hAnsi="Times New Roman"/>
          <w:i/>
          <w:spacing w:val="1"/>
          <w:sz w:val="24"/>
          <w:szCs w:val="24"/>
        </w:rPr>
        <w:t xml:space="preserve"> поэлементны</w:t>
      </w:r>
      <w:r w:rsidRPr="00FF1AD7">
        <w:rPr>
          <w:rFonts w:ascii="Times New Roman" w:hAnsi="Times New Roman"/>
          <w:i/>
          <w:sz w:val="24"/>
          <w:szCs w:val="24"/>
        </w:rPr>
        <w:t xml:space="preserve">х </w:t>
      </w:r>
      <w:r w:rsidRPr="00FF1AD7">
        <w:rPr>
          <w:rFonts w:ascii="Times New Roman" w:hAnsi="Times New Roman"/>
          <w:i/>
          <w:spacing w:val="1"/>
          <w:sz w:val="24"/>
          <w:szCs w:val="24"/>
        </w:rPr>
        <w:t>операци</w:t>
      </w:r>
      <w:r w:rsidRPr="00FF1AD7">
        <w:rPr>
          <w:rFonts w:ascii="Times New Roman" w:hAnsi="Times New Roman"/>
          <w:i/>
          <w:sz w:val="24"/>
          <w:szCs w:val="24"/>
        </w:rPr>
        <w:t>й с масс</w:t>
      </w:r>
      <w:r w:rsidRPr="00FF1AD7">
        <w:rPr>
          <w:rFonts w:ascii="Times New Roman" w:hAnsi="Times New Roman"/>
          <w:i/>
          <w:spacing w:val="1"/>
          <w:sz w:val="24"/>
          <w:szCs w:val="24"/>
        </w:rPr>
        <w:t>ивами</w:t>
      </w:r>
      <w:r w:rsidRPr="00FF1AD7">
        <w:rPr>
          <w:rFonts w:ascii="Times New Roman" w:hAnsi="Times New Roman"/>
          <w:i/>
          <w:sz w:val="24"/>
          <w:szCs w:val="24"/>
        </w:rPr>
        <w:t xml:space="preserve">; </w:t>
      </w:r>
      <w:r w:rsidRPr="00FF1AD7">
        <w:rPr>
          <w:rFonts w:ascii="Times New Roman" w:hAnsi="Times New Roman"/>
          <w:i/>
          <w:spacing w:val="1"/>
          <w:sz w:val="24"/>
          <w:szCs w:val="24"/>
        </w:rPr>
        <w:t>обработк</w:t>
      </w:r>
      <w:r w:rsidRPr="00FF1AD7">
        <w:rPr>
          <w:rFonts w:ascii="Times New Roman" w:hAnsi="Times New Roman"/>
          <w:i/>
          <w:sz w:val="24"/>
          <w:szCs w:val="24"/>
        </w:rPr>
        <w:t xml:space="preserve">а </w:t>
      </w:r>
      <w:r w:rsidRPr="00FF1AD7">
        <w:rPr>
          <w:rFonts w:ascii="Times New Roman" w:hAnsi="Times New Roman"/>
          <w:i/>
          <w:spacing w:val="1"/>
          <w:sz w:val="24"/>
          <w:szCs w:val="24"/>
        </w:rPr>
        <w:t>целы</w:t>
      </w:r>
      <w:r w:rsidRPr="00FF1AD7">
        <w:rPr>
          <w:rFonts w:ascii="Times New Roman" w:hAnsi="Times New Roman"/>
          <w:i/>
          <w:sz w:val="24"/>
          <w:szCs w:val="24"/>
        </w:rPr>
        <w:t>х ч</w:t>
      </w:r>
      <w:r w:rsidRPr="00FF1AD7">
        <w:rPr>
          <w:rFonts w:ascii="Times New Roman" w:hAnsi="Times New Roman"/>
          <w:i/>
          <w:spacing w:val="1"/>
          <w:sz w:val="24"/>
          <w:szCs w:val="24"/>
        </w:rPr>
        <w:t>исел</w:t>
      </w:r>
      <w:r w:rsidRPr="00FF1AD7">
        <w:rPr>
          <w:rFonts w:ascii="Times New Roman" w:hAnsi="Times New Roman"/>
          <w:i/>
          <w:sz w:val="24"/>
          <w:szCs w:val="24"/>
        </w:rPr>
        <w:t>, п</w:t>
      </w:r>
      <w:r w:rsidRPr="00FF1AD7">
        <w:rPr>
          <w:rFonts w:ascii="Times New Roman" w:hAnsi="Times New Roman"/>
          <w:i/>
          <w:spacing w:val="1"/>
          <w:sz w:val="24"/>
          <w:szCs w:val="24"/>
        </w:rPr>
        <w:t>р</w:t>
      </w:r>
      <w:r w:rsidRPr="00FF1AD7">
        <w:rPr>
          <w:rFonts w:ascii="Times New Roman" w:hAnsi="Times New Roman"/>
          <w:i/>
          <w:spacing w:val="2"/>
          <w:sz w:val="24"/>
          <w:szCs w:val="24"/>
        </w:rPr>
        <w:t>е</w:t>
      </w:r>
      <w:r w:rsidRPr="00FF1AD7">
        <w:rPr>
          <w:rFonts w:ascii="Times New Roman" w:hAnsi="Times New Roman"/>
          <w:i/>
          <w:spacing w:val="1"/>
          <w:sz w:val="24"/>
          <w:szCs w:val="24"/>
        </w:rPr>
        <w:t>дставленны</w:t>
      </w:r>
      <w:r w:rsidRPr="00FF1AD7">
        <w:rPr>
          <w:rFonts w:ascii="Times New Roman" w:hAnsi="Times New Roman"/>
          <w:i/>
          <w:sz w:val="24"/>
          <w:szCs w:val="24"/>
        </w:rPr>
        <w:t xml:space="preserve">х </w:t>
      </w:r>
      <w:r w:rsidRPr="00FF1AD7">
        <w:rPr>
          <w:rFonts w:ascii="Times New Roman" w:hAnsi="Times New Roman"/>
          <w:i/>
          <w:spacing w:val="1"/>
          <w:sz w:val="24"/>
          <w:szCs w:val="24"/>
        </w:rPr>
        <w:t>записями в десятично</w:t>
      </w:r>
      <w:r w:rsidRPr="00FF1AD7">
        <w:rPr>
          <w:rFonts w:ascii="Times New Roman" w:hAnsi="Times New Roman"/>
          <w:i/>
          <w:sz w:val="24"/>
          <w:szCs w:val="24"/>
        </w:rPr>
        <w:t xml:space="preserve">й и </w:t>
      </w:r>
      <w:r w:rsidRPr="00FF1AD7">
        <w:rPr>
          <w:rFonts w:ascii="Times New Roman" w:hAnsi="Times New Roman"/>
          <w:i/>
          <w:spacing w:val="1"/>
          <w:sz w:val="24"/>
          <w:szCs w:val="24"/>
        </w:rPr>
        <w:t>двоично</w:t>
      </w:r>
      <w:r w:rsidRPr="00FF1AD7">
        <w:rPr>
          <w:rFonts w:ascii="Times New Roman" w:hAnsi="Times New Roman"/>
          <w:i/>
          <w:sz w:val="24"/>
          <w:szCs w:val="24"/>
        </w:rPr>
        <w:t xml:space="preserve">й </w:t>
      </w:r>
      <w:r w:rsidRPr="00FF1AD7">
        <w:rPr>
          <w:rFonts w:ascii="Times New Roman" w:hAnsi="Times New Roman"/>
          <w:i/>
          <w:spacing w:val="1"/>
          <w:sz w:val="24"/>
          <w:szCs w:val="24"/>
        </w:rPr>
        <w:t>система</w:t>
      </w:r>
      <w:r w:rsidRPr="00FF1AD7">
        <w:rPr>
          <w:rFonts w:ascii="Times New Roman" w:hAnsi="Times New Roman"/>
          <w:i/>
          <w:sz w:val="24"/>
          <w:szCs w:val="24"/>
        </w:rPr>
        <w:t>х с</w:t>
      </w:r>
      <w:r w:rsidRPr="00FF1AD7">
        <w:rPr>
          <w:rFonts w:ascii="Times New Roman" w:hAnsi="Times New Roman"/>
          <w:i/>
          <w:spacing w:val="1"/>
          <w:sz w:val="24"/>
          <w:szCs w:val="24"/>
        </w:rPr>
        <w:t>числения</w:t>
      </w:r>
      <w:r w:rsidRPr="00FF1AD7">
        <w:rPr>
          <w:rFonts w:ascii="Times New Roman" w:hAnsi="Times New Roman"/>
          <w:i/>
          <w:sz w:val="24"/>
          <w:szCs w:val="24"/>
        </w:rPr>
        <w:t xml:space="preserve">, </w:t>
      </w:r>
      <w:r w:rsidRPr="00FF1AD7">
        <w:rPr>
          <w:rFonts w:ascii="Times New Roman" w:hAnsi="Times New Roman"/>
          <w:i/>
          <w:spacing w:val="1"/>
          <w:sz w:val="24"/>
          <w:szCs w:val="24"/>
        </w:rPr>
        <w:t>нахо</w:t>
      </w:r>
      <w:r w:rsidRPr="00FF1AD7">
        <w:rPr>
          <w:rFonts w:ascii="Times New Roman" w:hAnsi="Times New Roman"/>
          <w:i/>
          <w:spacing w:val="2"/>
          <w:sz w:val="24"/>
          <w:szCs w:val="24"/>
        </w:rPr>
        <w:t>ж</w:t>
      </w:r>
      <w:r w:rsidRPr="00FF1AD7">
        <w:rPr>
          <w:rFonts w:ascii="Times New Roman" w:hAnsi="Times New Roman"/>
          <w:i/>
          <w:spacing w:val="1"/>
          <w:sz w:val="24"/>
          <w:szCs w:val="24"/>
        </w:rPr>
        <w:t>дени</w:t>
      </w:r>
      <w:r w:rsidRPr="00FF1AD7">
        <w:rPr>
          <w:rFonts w:ascii="Times New Roman" w:hAnsi="Times New Roman"/>
          <w:i/>
          <w:sz w:val="24"/>
          <w:szCs w:val="24"/>
        </w:rPr>
        <w:t xml:space="preserve">е </w:t>
      </w:r>
      <w:r w:rsidRPr="00FF1AD7">
        <w:rPr>
          <w:rFonts w:ascii="Times New Roman" w:hAnsi="Times New Roman"/>
          <w:i/>
          <w:spacing w:val="1"/>
          <w:sz w:val="24"/>
          <w:szCs w:val="24"/>
        </w:rPr>
        <w:t>наибольшего обще</w:t>
      </w:r>
      <w:r w:rsidRPr="00FF1AD7">
        <w:rPr>
          <w:rFonts w:ascii="Times New Roman" w:hAnsi="Times New Roman"/>
          <w:i/>
          <w:sz w:val="24"/>
          <w:szCs w:val="24"/>
        </w:rPr>
        <w:t xml:space="preserve">го </w:t>
      </w:r>
      <w:r w:rsidRPr="00FF1AD7">
        <w:rPr>
          <w:rFonts w:ascii="Times New Roman" w:hAnsi="Times New Roman"/>
          <w:i/>
          <w:spacing w:val="1"/>
          <w:sz w:val="24"/>
          <w:szCs w:val="24"/>
        </w:rPr>
        <w:t>делител</w:t>
      </w:r>
      <w:r w:rsidRPr="00FF1AD7">
        <w:rPr>
          <w:rFonts w:ascii="Times New Roman" w:hAnsi="Times New Roman"/>
          <w:i/>
          <w:sz w:val="24"/>
          <w:szCs w:val="24"/>
        </w:rPr>
        <w:t xml:space="preserve">я </w:t>
      </w:r>
      <w:r w:rsidRPr="00FF1AD7">
        <w:rPr>
          <w:rFonts w:ascii="Times New Roman" w:hAnsi="Times New Roman"/>
          <w:i/>
          <w:spacing w:val="1"/>
          <w:sz w:val="24"/>
          <w:szCs w:val="24"/>
        </w:rPr>
        <w:t>(ал</w:t>
      </w:r>
      <w:r w:rsidRPr="00FF1AD7">
        <w:rPr>
          <w:rFonts w:ascii="Times New Roman" w:hAnsi="Times New Roman"/>
          <w:i/>
          <w:sz w:val="24"/>
          <w:szCs w:val="24"/>
        </w:rPr>
        <w:t>г</w:t>
      </w:r>
      <w:r w:rsidRPr="00FF1AD7">
        <w:rPr>
          <w:rFonts w:ascii="Times New Roman" w:hAnsi="Times New Roman"/>
          <w:i/>
          <w:spacing w:val="1"/>
          <w:sz w:val="24"/>
          <w:szCs w:val="24"/>
        </w:rPr>
        <w:t>орит</w:t>
      </w:r>
      <w:r w:rsidRPr="00FF1AD7">
        <w:rPr>
          <w:rFonts w:ascii="Times New Roman" w:hAnsi="Times New Roman"/>
          <w:i/>
          <w:sz w:val="24"/>
          <w:szCs w:val="24"/>
        </w:rPr>
        <w:t xml:space="preserve">м  </w:t>
      </w:r>
      <w:r w:rsidRPr="00FF1AD7">
        <w:rPr>
          <w:rFonts w:ascii="Times New Roman" w:hAnsi="Times New Roman"/>
          <w:i/>
          <w:spacing w:val="1"/>
          <w:sz w:val="24"/>
          <w:szCs w:val="24"/>
        </w:rPr>
        <w:t>Евклида)</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Поняти</w:t>
      </w:r>
      <w:r w:rsidRPr="00FF1AD7">
        <w:rPr>
          <w:rFonts w:ascii="Times New Roman" w:hAnsi="Times New Roman"/>
          <w:sz w:val="24"/>
          <w:szCs w:val="24"/>
        </w:rPr>
        <w:t xml:space="preserve">е об </w:t>
      </w:r>
      <w:r w:rsidRPr="00FF1AD7">
        <w:rPr>
          <w:rFonts w:ascii="Times New Roman" w:hAnsi="Times New Roman"/>
          <w:spacing w:val="1"/>
          <w:sz w:val="24"/>
          <w:szCs w:val="24"/>
        </w:rPr>
        <w:t>этапа</w:t>
      </w:r>
      <w:r w:rsidRPr="00FF1AD7">
        <w:rPr>
          <w:rFonts w:ascii="Times New Roman" w:hAnsi="Times New Roman"/>
          <w:sz w:val="24"/>
          <w:szCs w:val="24"/>
        </w:rPr>
        <w:t xml:space="preserve">х </w:t>
      </w:r>
      <w:r w:rsidRPr="00FF1AD7">
        <w:rPr>
          <w:rFonts w:ascii="Times New Roman" w:hAnsi="Times New Roman"/>
          <w:spacing w:val="1"/>
          <w:sz w:val="24"/>
          <w:szCs w:val="24"/>
        </w:rPr>
        <w:t>разработк</w:t>
      </w:r>
      <w:r w:rsidRPr="00FF1AD7">
        <w:rPr>
          <w:rFonts w:ascii="Times New Roman" w:hAnsi="Times New Roman"/>
          <w:sz w:val="24"/>
          <w:szCs w:val="24"/>
        </w:rPr>
        <w:t>и</w:t>
      </w:r>
      <w:r w:rsidRPr="00FF1AD7">
        <w:rPr>
          <w:rFonts w:ascii="Times New Roman" w:hAnsi="Times New Roman"/>
          <w:spacing w:val="1"/>
          <w:sz w:val="24"/>
          <w:szCs w:val="24"/>
        </w:rPr>
        <w:t xml:space="preserve"> программ</w:t>
      </w:r>
      <w:r w:rsidRPr="00FF1AD7">
        <w:rPr>
          <w:rFonts w:ascii="Times New Roman" w:hAnsi="Times New Roman"/>
          <w:sz w:val="24"/>
          <w:szCs w:val="24"/>
        </w:rPr>
        <w:t xml:space="preserve">: </w:t>
      </w:r>
      <w:r w:rsidRPr="00FF1AD7">
        <w:rPr>
          <w:rFonts w:ascii="Times New Roman" w:hAnsi="Times New Roman"/>
          <w:spacing w:val="1"/>
          <w:sz w:val="24"/>
          <w:szCs w:val="24"/>
        </w:rPr>
        <w:t>составлени</w:t>
      </w:r>
      <w:r w:rsidRPr="00FF1AD7">
        <w:rPr>
          <w:rFonts w:ascii="Times New Roman" w:hAnsi="Times New Roman"/>
          <w:sz w:val="24"/>
          <w:szCs w:val="24"/>
        </w:rPr>
        <w:t xml:space="preserve">е </w:t>
      </w:r>
      <w:r w:rsidRPr="00FF1AD7">
        <w:rPr>
          <w:rFonts w:ascii="Times New Roman" w:hAnsi="Times New Roman"/>
          <w:spacing w:val="1"/>
          <w:sz w:val="24"/>
          <w:szCs w:val="24"/>
        </w:rPr>
        <w:t>требовани</w:t>
      </w:r>
      <w:r w:rsidRPr="00FF1AD7">
        <w:rPr>
          <w:rFonts w:ascii="Times New Roman" w:hAnsi="Times New Roman"/>
          <w:sz w:val="24"/>
          <w:szCs w:val="24"/>
        </w:rPr>
        <w:t xml:space="preserve">й к </w:t>
      </w:r>
      <w:r w:rsidRPr="00FF1AD7">
        <w:rPr>
          <w:rFonts w:ascii="Times New Roman" w:hAnsi="Times New Roman"/>
          <w:spacing w:val="1"/>
          <w:sz w:val="24"/>
          <w:szCs w:val="24"/>
        </w:rPr>
        <w:t>программе</w:t>
      </w:r>
      <w:r w:rsidRPr="00FF1AD7">
        <w:rPr>
          <w:rFonts w:ascii="Times New Roman" w:hAnsi="Times New Roman"/>
          <w:sz w:val="24"/>
          <w:szCs w:val="24"/>
        </w:rPr>
        <w:t xml:space="preserve">, </w:t>
      </w:r>
      <w:r w:rsidRPr="00FF1AD7">
        <w:rPr>
          <w:rFonts w:ascii="Times New Roman" w:hAnsi="Times New Roman"/>
          <w:spacing w:val="1"/>
          <w:sz w:val="24"/>
          <w:szCs w:val="24"/>
        </w:rPr>
        <w:t>выбо</w:t>
      </w:r>
      <w:r w:rsidRPr="00FF1AD7">
        <w:rPr>
          <w:rFonts w:ascii="Times New Roman" w:hAnsi="Times New Roman"/>
          <w:sz w:val="24"/>
          <w:szCs w:val="24"/>
        </w:rPr>
        <w:t xml:space="preserve">р </w:t>
      </w:r>
      <w:r w:rsidRPr="00FF1AD7">
        <w:rPr>
          <w:rFonts w:ascii="Times New Roman" w:hAnsi="Times New Roman"/>
          <w:spacing w:val="1"/>
          <w:sz w:val="24"/>
          <w:szCs w:val="24"/>
        </w:rPr>
        <w:t>алгоритм</w:t>
      </w:r>
      <w:r w:rsidRPr="00FF1AD7">
        <w:rPr>
          <w:rFonts w:ascii="Times New Roman" w:hAnsi="Times New Roman"/>
          <w:sz w:val="24"/>
          <w:szCs w:val="24"/>
        </w:rPr>
        <w:t xml:space="preserve">а и </w:t>
      </w:r>
      <w:r w:rsidRPr="00FF1AD7">
        <w:rPr>
          <w:rFonts w:ascii="Times New Roman" w:hAnsi="Times New Roman"/>
          <w:spacing w:val="1"/>
          <w:sz w:val="24"/>
          <w:szCs w:val="24"/>
        </w:rPr>
        <w:t>ег</w:t>
      </w:r>
      <w:r w:rsidRPr="00FF1AD7">
        <w:rPr>
          <w:rFonts w:ascii="Times New Roman" w:hAnsi="Times New Roman"/>
          <w:sz w:val="24"/>
          <w:szCs w:val="24"/>
        </w:rPr>
        <w:t xml:space="preserve">о </w:t>
      </w:r>
      <w:r w:rsidRPr="00FF1AD7">
        <w:rPr>
          <w:rFonts w:ascii="Times New Roman" w:hAnsi="Times New Roman"/>
          <w:spacing w:val="1"/>
          <w:sz w:val="24"/>
          <w:szCs w:val="24"/>
        </w:rPr>
        <w:t>реали</w:t>
      </w:r>
      <w:r w:rsidRPr="00FF1AD7">
        <w:rPr>
          <w:rFonts w:ascii="Times New Roman" w:hAnsi="Times New Roman"/>
          <w:sz w:val="24"/>
          <w:szCs w:val="24"/>
        </w:rPr>
        <w:t>з</w:t>
      </w:r>
      <w:r w:rsidRPr="00FF1AD7">
        <w:rPr>
          <w:rFonts w:ascii="Times New Roman" w:hAnsi="Times New Roman"/>
          <w:spacing w:val="1"/>
          <w:sz w:val="24"/>
          <w:szCs w:val="24"/>
        </w:rPr>
        <w:t>аци</w:t>
      </w:r>
      <w:r w:rsidRPr="00FF1AD7">
        <w:rPr>
          <w:rFonts w:ascii="Times New Roman" w:hAnsi="Times New Roman"/>
          <w:sz w:val="24"/>
          <w:szCs w:val="24"/>
        </w:rPr>
        <w:t xml:space="preserve">я в </w:t>
      </w:r>
      <w:r w:rsidRPr="00FF1AD7">
        <w:rPr>
          <w:rFonts w:ascii="Times New Roman" w:hAnsi="Times New Roman"/>
          <w:spacing w:val="1"/>
          <w:sz w:val="24"/>
          <w:szCs w:val="24"/>
        </w:rPr>
        <w:t>вид</w:t>
      </w:r>
      <w:r w:rsidRPr="00FF1AD7">
        <w:rPr>
          <w:rFonts w:ascii="Times New Roman" w:hAnsi="Times New Roman"/>
          <w:sz w:val="24"/>
          <w:szCs w:val="24"/>
        </w:rPr>
        <w:t>е п</w:t>
      </w:r>
      <w:r w:rsidRPr="00FF1AD7">
        <w:rPr>
          <w:rFonts w:ascii="Times New Roman" w:hAnsi="Times New Roman"/>
          <w:spacing w:val="1"/>
          <w:sz w:val="24"/>
          <w:szCs w:val="24"/>
        </w:rPr>
        <w:t>рогр</w:t>
      </w:r>
      <w:r w:rsidRPr="00FF1AD7">
        <w:rPr>
          <w:rFonts w:ascii="Times New Roman" w:hAnsi="Times New Roman"/>
          <w:sz w:val="24"/>
          <w:szCs w:val="24"/>
        </w:rPr>
        <w:t>а</w:t>
      </w:r>
      <w:r w:rsidRPr="00FF1AD7">
        <w:rPr>
          <w:rFonts w:ascii="Times New Roman" w:hAnsi="Times New Roman"/>
          <w:spacing w:val="1"/>
          <w:sz w:val="24"/>
          <w:szCs w:val="24"/>
        </w:rPr>
        <w:t>мм</w:t>
      </w:r>
      <w:r w:rsidRPr="00FF1AD7">
        <w:rPr>
          <w:rFonts w:ascii="Times New Roman" w:hAnsi="Times New Roman"/>
          <w:sz w:val="24"/>
          <w:szCs w:val="24"/>
        </w:rPr>
        <w:t xml:space="preserve">ы </w:t>
      </w:r>
      <w:r w:rsidRPr="00FF1AD7">
        <w:rPr>
          <w:rFonts w:ascii="Times New Roman" w:hAnsi="Times New Roman"/>
          <w:spacing w:val="1"/>
          <w:sz w:val="24"/>
          <w:szCs w:val="24"/>
        </w:rPr>
        <w:t>на выбранно</w:t>
      </w:r>
      <w:r w:rsidRPr="00FF1AD7">
        <w:rPr>
          <w:rFonts w:ascii="Times New Roman" w:hAnsi="Times New Roman"/>
          <w:sz w:val="24"/>
          <w:szCs w:val="24"/>
        </w:rPr>
        <w:t xml:space="preserve">м </w:t>
      </w:r>
      <w:r w:rsidRPr="00FF1AD7">
        <w:rPr>
          <w:rFonts w:ascii="Times New Roman" w:hAnsi="Times New Roman"/>
          <w:spacing w:val="1"/>
          <w:sz w:val="24"/>
          <w:szCs w:val="24"/>
        </w:rPr>
        <w:t>алгоритмическо</w:t>
      </w:r>
      <w:r w:rsidRPr="00FF1AD7">
        <w:rPr>
          <w:rFonts w:ascii="Times New Roman" w:hAnsi="Times New Roman"/>
          <w:sz w:val="24"/>
          <w:szCs w:val="24"/>
        </w:rPr>
        <w:t xml:space="preserve">м </w:t>
      </w:r>
      <w:r w:rsidRPr="00FF1AD7">
        <w:rPr>
          <w:rFonts w:ascii="Times New Roman" w:hAnsi="Times New Roman"/>
          <w:spacing w:val="1"/>
          <w:sz w:val="24"/>
          <w:szCs w:val="24"/>
        </w:rPr>
        <w:t>языке</w:t>
      </w:r>
      <w:r w:rsidRPr="00FF1AD7">
        <w:rPr>
          <w:rFonts w:ascii="Times New Roman" w:hAnsi="Times New Roman"/>
          <w:sz w:val="24"/>
          <w:szCs w:val="24"/>
        </w:rPr>
        <w:t>, о</w:t>
      </w:r>
      <w:r w:rsidRPr="00FF1AD7">
        <w:rPr>
          <w:rFonts w:ascii="Times New Roman" w:hAnsi="Times New Roman"/>
          <w:spacing w:val="1"/>
          <w:sz w:val="24"/>
          <w:szCs w:val="24"/>
        </w:rPr>
        <w:t>тладк</w:t>
      </w:r>
      <w:r w:rsidRPr="00FF1AD7">
        <w:rPr>
          <w:rFonts w:ascii="Times New Roman" w:hAnsi="Times New Roman"/>
          <w:sz w:val="24"/>
          <w:szCs w:val="24"/>
        </w:rPr>
        <w:t xml:space="preserve">а </w:t>
      </w:r>
      <w:r w:rsidRPr="00FF1AD7">
        <w:rPr>
          <w:rFonts w:ascii="Times New Roman" w:hAnsi="Times New Roman"/>
          <w:spacing w:val="1"/>
          <w:sz w:val="24"/>
          <w:szCs w:val="24"/>
        </w:rPr>
        <w:t>прогр</w:t>
      </w:r>
      <w:r w:rsidRPr="00FF1AD7">
        <w:rPr>
          <w:rFonts w:ascii="Times New Roman" w:hAnsi="Times New Roman"/>
          <w:sz w:val="24"/>
          <w:szCs w:val="24"/>
        </w:rPr>
        <w:t>а</w:t>
      </w:r>
      <w:r w:rsidRPr="00FF1AD7">
        <w:rPr>
          <w:rFonts w:ascii="Times New Roman" w:hAnsi="Times New Roman"/>
          <w:spacing w:val="1"/>
          <w:sz w:val="24"/>
          <w:szCs w:val="24"/>
        </w:rPr>
        <w:t>мм</w:t>
      </w:r>
      <w:r w:rsidRPr="00FF1AD7">
        <w:rPr>
          <w:rFonts w:ascii="Times New Roman" w:hAnsi="Times New Roman"/>
          <w:sz w:val="24"/>
          <w:szCs w:val="24"/>
        </w:rPr>
        <w:t xml:space="preserve">ы с </w:t>
      </w:r>
      <w:r w:rsidRPr="00FF1AD7">
        <w:rPr>
          <w:rFonts w:ascii="Times New Roman" w:hAnsi="Times New Roman"/>
          <w:spacing w:val="1"/>
          <w:sz w:val="24"/>
          <w:szCs w:val="24"/>
        </w:rPr>
        <w:t>помощью выбранно</w:t>
      </w:r>
      <w:r w:rsidRPr="00FF1AD7">
        <w:rPr>
          <w:rFonts w:ascii="Times New Roman" w:hAnsi="Times New Roman"/>
          <w:sz w:val="24"/>
          <w:szCs w:val="24"/>
        </w:rPr>
        <w:t xml:space="preserve">й </w:t>
      </w:r>
      <w:r w:rsidRPr="00FF1AD7">
        <w:rPr>
          <w:rFonts w:ascii="Times New Roman" w:hAnsi="Times New Roman"/>
          <w:spacing w:val="1"/>
          <w:sz w:val="24"/>
          <w:szCs w:val="24"/>
        </w:rPr>
        <w:t>систем</w:t>
      </w:r>
      <w:r w:rsidRPr="00FF1AD7">
        <w:rPr>
          <w:rFonts w:ascii="Times New Roman" w:hAnsi="Times New Roman"/>
          <w:sz w:val="24"/>
          <w:szCs w:val="24"/>
        </w:rPr>
        <w:t xml:space="preserve">ы </w:t>
      </w:r>
      <w:r w:rsidRPr="00FF1AD7">
        <w:rPr>
          <w:rFonts w:ascii="Times New Roman" w:hAnsi="Times New Roman"/>
          <w:spacing w:val="1"/>
          <w:sz w:val="24"/>
          <w:szCs w:val="24"/>
        </w:rPr>
        <w:t>прогр</w:t>
      </w:r>
      <w:r w:rsidRPr="00FF1AD7">
        <w:rPr>
          <w:rFonts w:ascii="Times New Roman" w:hAnsi="Times New Roman"/>
          <w:sz w:val="24"/>
          <w:szCs w:val="24"/>
        </w:rPr>
        <w:t>а</w:t>
      </w:r>
      <w:r w:rsidRPr="00FF1AD7">
        <w:rPr>
          <w:rFonts w:ascii="Times New Roman" w:hAnsi="Times New Roman"/>
          <w:spacing w:val="1"/>
          <w:sz w:val="24"/>
          <w:szCs w:val="24"/>
        </w:rPr>
        <w:t>ммиров</w:t>
      </w:r>
      <w:r w:rsidRPr="00FF1AD7">
        <w:rPr>
          <w:rFonts w:ascii="Times New Roman" w:hAnsi="Times New Roman"/>
          <w:sz w:val="24"/>
          <w:szCs w:val="24"/>
        </w:rPr>
        <w:t>а</w:t>
      </w:r>
      <w:r w:rsidRPr="00FF1AD7">
        <w:rPr>
          <w:rFonts w:ascii="Times New Roman" w:hAnsi="Times New Roman"/>
          <w:spacing w:val="1"/>
          <w:sz w:val="24"/>
          <w:szCs w:val="24"/>
        </w:rPr>
        <w:t>ния</w:t>
      </w:r>
      <w:r w:rsidRPr="00FF1AD7">
        <w:rPr>
          <w:rFonts w:ascii="Times New Roman" w:hAnsi="Times New Roman"/>
          <w:sz w:val="24"/>
          <w:szCs w:val="24"/>
        </w:rPr>
        <w:t>, т</w:t>
      </w:r>
      <w:r w:rsidRPr="00FF1AD7">
        <w:rPr>
          <w:rFonts w:ascii="Times New Roman" w:hAnsi="Times New Roman"/>
          <w:spacing w:val="1"/>
          <w:sz w:val="24"/>
          <w:szCs w:val="24"/>
        </w:rPr>
        <w:t>естиров</w:t>
      </w:r>
      <w:r w:rsidRPr="00FF1AD7">
        <w:rPr>
          <w:rFonts w:ascii="Times New Roman" w:hAnsi="Times New Roman"/>
          <w:sz w:val="24"/>
          <w:szCs w:val="24"/>
        </w:rPr>
        <w:t>а</w:t>
      </w:r>
      <w:r w:rsidRPr="00FF1AD7">
        <w:rPr>
          <w:rFonts w:ascii="Times New Roman" w:hAnsi="Times New Roman"/>
          <w:spacing w:val="1"/>
          <w:sz w:val="24"/>
          <w:szCs w:val="24"/>
        </w:rPr>
        <w:t>ни</w:t>
      </w:r>
      <w:r w:rsidRPr="00FF1AD7">
        <w:rPr>
          <w:rFonts w:ascii="Times New Roman" w:hAnsi="Times New Roman"/>
          <w:sz w:val="24"/>
          <w:szCs w:val="24"/>
        </w:rPr>
        <w:t>е.</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Простейши</w:t>
      </w:r>
      <w:r w:rsidRPr="00FF1AD7">
        <w:rPr>
          <w:rFonts w:ascii="Times New Roman" w:hAnsi="Times New Roman"/>
          <w:sz w:val="24"/>
          <w:szCs w:val="24"/>
        </w:rPr>
        <w:t xml:space="preserve">е </w:t>
      </w:r>
      <w:r w:rsidRPr="00FF1AD7">
        <w:rPr>
          <w:rFonts w:ascii="Times New Roman" w:hAnsi="Times New Roman"/>
          <w:spacing w:val="1"/>
          <w:sz w:val="24"/>
          <w:szCs w:val="24"/>
        </w:rPr>
        <w:t>прием</w:t>
      </w:r>
      <w:r w:rsidRPr="00FF1AD7">
        <w:rPr>
          <w:rFonts w:ascii="Times New Roman" w:hAnsi="Times New Roman"/>
          <w:sz w:val="24"/>
          <w:szCs w:val="24"/>
        </w:rPr>
        <w:t xml:space="preserve">ы </w:t>
      </w:r>
      <w:r w:rsidRPr="00FF1AD7">
        <w:rPr>
          <w:rFonts w:ascii="Times New Roman" w:hAnsi="Times New Roman"/>
          <w:spacing w:val="1"/>
          <w:sz w:val="24"/>
          <w:szCs w:val="24"/>
        </w:rPr>
        <w:t>диалогово</w:t>
      </w:r>
      <w:r w:rsidRPr="00FF1AD7">
        <w:rPr>
          <w:rFonts w:ascii="Times New Roman" w:hAnsi="Times New Roman"/>
          <w:sz w:val="24"/>
          <w:szCs w:val="24"/>
        </w:rPr>
        <w:t>й</w:t>
      </w:r>
      <w:r w:rsidRPr="00FF1AD7">
        <w:rPr>
          <w:rFonts w:ascii="Times New Roman" w:hAnsi="Times New Roman"/>
          <w:spacing w:val="1"/>
          <w:sz w:val="24"/>
          <w:szCs w:val="24"/>
        </w:rPr>
        <w:t xml:space="preserve"> отладк</w:t>
      </w:r>
      <w:r w:rsidRPr="00FF1AD7">
        <w:rPr>
          <w:rFonts w:ascii="Times New Roman" w:hAnsi="Times New Roman"/>
          <w:sz w:val="24"/>
          <w:szCs w:val="24"/>
        </w:rPr>
        <w:t>и п</w:t>
      </w:r>
      <w:r w:rsidRPr="00FF1AD7">
        <w:rPr>
          <w:rFonts w:ascii="Times New Roman" w:hAnsi="Times New Roman"/>
          <w:spacing w:val="1"/>
          <w:sz w:val="24"/>
          <w:szCs w:val="24"/>
        </w:rPr>
        <w:t>рограм</w:t>
      </w:r>
      <w:r w:rsidRPr="00FF1AD7">
        <w:rPr>
          <w:rFonts w:ascii="Times New Roman" w:hAnsi="Times New Roman"/>
          <w:sz w:val="24"/>
          <w:szCs w:val="24"/>
        </w:rPr>
        <w:t xml:space="preserve">м </w:t>
      </w:r>
      <w:r w:rsidRPr="00FF1AD7">
        <w:rPr>
          <w:rFonts w:ascii="Times New Roman" w:hAnsi="Times New Roman"/>
          <w:spacing w:val="1"/>
          <w:sz w:val="24"/>
          <w:szCs w:val="24"/>
        </w:rPr>
        <w:t>(выбо</w:t>
      </w:r>
      <w:r w:rsidRPr="00FF1AD7">
        <w:rPr>
          <w:rFonts w:ascii="Times New Roman" w:hAnsi="Times New Roman"/>
          <w:sz w:val="24"/>
          <w:szCs w:val="24"/>
        </w:rPr>
        <w:t xml:space="preserve">р </w:t>
      </w:r>
      <w:r w:rsidRPr="00FF1AD7">
        <w:rPr>
          <w:rFonts w:ascii="Times New Roman" w:hAnsi="Times New Roman"/>
          <w:spacing w:val="1"/>
          <w:sz w:val="24"/>
          <w:szCs w:val="24"/>
        </w:rPr>
        <w:t>точк</w:t>
      </w:r>
      <w:r w:rsidRPr="00FF1AD7">
        <w:rPr>
          <w:rFonts w:ascii="Times New Roman" w:hAnsi="Times New Roman"/>
          <w:sz w:val="24"/>
          <w:szCs w:val="24"/>
        </w:rPr>
        <w:t xml:space="preserve">и </w:t>
      </w:r>
      <w:r w:rsidRPr="00FF1AD7">
        <w:rPr>
          <w:rFonts w:ascii="Times New Roman" w:hAnsi="Times New Roman"/>
          <w:spacing w:val="1"/>
          <w:sz w:val="24"/>
          <w:szCs w:val="24"/>
        </w:rPr>
        <w:t>останов</w:t>
      </w:r>
      <w:r w:rsidRPr="00FF1AD7">
        <w:rPr>
          <w:rFonts w:ascii="Times New Roman" w:hAnsi="Times New Roman"/>
          <w:sz w:val="24"/>
          <w:szCs w:val="24"/>
        </w:rPr>
        <w:t>а, п</w:t>
      </w:r>
      <w:r w:rsidRPr="00FF1AD7">
        <w:rPr>
          <w:rFonts w:ascii="Times New Roman" w:hAnsi="Times New Roman"/>
          <w:spacing w:val="1"/>
          <w:sz w:val="24"/>
          <w:szCs w:val="24"/>
        </w:rPr>
        <w:t>ошагово</w:t>
      </w:r>
      <w:r w:rsidRPr="00FF1AD7">
        <w:rPr>
          <w:rFonts w:ascii="Times New Roman" w:hAnsi="Times New Roman"/>
          <w:sz w:val="24"/>
          <w:szCs w:val="24"/>
        </w:rPr>
        <w:t xml:space="preserve">е </w:t>
      </w:r>
      <w:r w:rsidRPr="00FF1AD7">
        <w:rPr>
          <w:rFonts w:ascii="Times New Roman" w:hAnsi="Times New Roman"/>
          <w:spacing w:val="1"/>
          <w:sz w:val="24"/>
          <w:szCs w:val="24"/>
        </w:rPr>
        <w:t>выполн</w:t>
      </w:r>
      <w:r w:rsidRPr="00FF1AD7">
        <w:rPr>
          <w:rFonts w:ascii="Times New Roman" w:hAnsi="Times New Roman"/>
          <w:sz w:val="24"/>
          <w:szCs w:val="24"/>
        </w:rPr>
        <w:t>е</w:t>
      </w:r>
      <w:r w:rsidRPr="00FF1AD7">
        <w:rPr>
          <w:rFonts w:ascii="Times New Roman" w:hAnsi="Times New Roman"/>
          <w:spacing w:val="1"/>
          <w:sz w:val="24"/>
          <w:szCs w:val="24"/>
        </w:rPr>
        <w:t>ни</w:t>
      </w:r>
      <w:r w:rsidRPr="00FF1AD7">
        <w:rPr>
          <w:rFonts w:ascii="Times New Roman" w:hAnsi="Times New Roman"/>
          <w:sz w:val="24"/>
          <w:szCs w:val="24"/>
        </w:rPr>
        <w:t xml:space="preserve">е, </w:t>
      </w:r>
      <w:r w:rsidRPr="00FF1AD7">
        <w:rPr>
          <w:rFonts w:ascii="Times New Roman" w:hAnsi="Times New Roman"/>
          <w:spacing w:val="1"/>
          <w:sz w:val="24"/>
          <w:szCs w:val="24"/>
        </w:rPr>
        <w:t>просмот</w:t>
      </w:r>
      <w:r w:rsidRPr="00FF1AD7">
        <w:rPr>
          <w:rFonts w:ascii="Times New Roman" w:hAnsi="Times New Roman"/>
          <w:sz w:val="24"/>
          <w:szCs w:val="24"/>
        </w:rPr>
        <w:t xml:space="preserve">р </w:t>
      </w:r>
      <w:r w:rsidRPr="00FF1AD7">
        <w:rPr>
          <w:rFonts w:ascii="Times New Roman" w:hAnsi="Times New Roman"/>
          <w:spacing w:val="1"/>
          <w:sz w:val="24"/>
          <w:szCs w:val="24"/>
        </w:rPr>
        <w:t>значени</w:t>
      </w:r>
      <w:r w:rsidRPr="00FF1AD7">
        <w:rPr>
          <w:rFonts w:ascii="Times New Roman" w:hAnsi="Times New Roman"/>
          <w:sz w:val="24"/>
          <w:szCs w:val="24"/>
        </w:rPr>
        <w:t xml:space="preserve">й </w:t>
      </w:r>
      <w:r w:rsidRPr="00FF1AD7">
        <w:rPr>
          <w:rFonts w:ascii="Times New Roman" w:hAnsi="Times New Roman"/>
          <w:spacing w:val="1"/>
          <w:sz w:val="24"/>
          <w:szCs w:val="24"/>
        </w:rPr>
        <w:t>величин</w:t>
      </w:r>
      <w:r w:rsidRPr="00FF1AD7">
        <w:rPr>
          <w:rFonts w:ascii="Times New Roman" w:hAnsi="Times New Roman"/>
          <w:sz w:val="24"/>
          <w:szCs w:val="24"/>
        </w:rPr>
        <w:t>, о</w:t>
      </w:r>
      <w:r w:rsidRPr="00FF1AD7">
        <w:rPr>
          <w:rFonts w:ascii="Times New Roman" w:hAnsi="Times New Roman"/>
          <w:spacing w:val="1"/>
          <w:sz w:val="24"/>
          <w:szCs w:val="24"/>
        </w:rPr>
        <w:t>тладочны</w:t>
      </w:r>
      <w:r w:rsidRPr="00FF1AD7">
        <w:rPr>
          <w:rFonts w:ascii="Times New Roman" w:hAnsi="Times New Roman"/>
          <w:sz w:val="24"/>
          <w:szCs w:val="24"/>
        </w:rPr>
        <w:t xml:space="preserve">й </w:t>
      </w:r>
      <w:r w:rsidRPr="00FF1AD7">
        <w:rPr>
          <w:rFonts w:ascii="Times New Roman" w:hAnsi="Times New Roman"/>
          <w:spacing w:val="1"/>
          <w:sz w:val="24"/>
          <w:szCs w:val="24"/>
        </w:rPr>
        <w:t>вывод)</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Знакомство с документиров</w:t>
      </w:r>
      <w:r w:rsidRPr="00FF1AD7">
        <w:rPr>
          <w:rFonts w:ascii="Times New Roman" w:hAnsi="Times New Roman"/>
          <w:sz w:val="24"/>
          <w:szCs w:val="24"/>
        </w:rPr>
        <w:t>а</w:t>
      </w:r>
      <w:r w:rsidRPr="00FF1AD7">
        <w:rPr>
          <w:rFonts w:ascii="Times New Roman" w:hAnsi="Times New Roman"/>
          <w:spacing w:val="1"/>
          <w:sz w:val="24"/>
          <w:szCs w:val="24"/>
        </w:rPr>
        <w:t>ние</w:t>
      </w:r>
      <w:r w:rsidRPr="00FF1AD7">
        <w:rPr>
          <w:rFonts w:ascii="Times New Roman" w:hAnsi="Times New Roman"/>
          <w:sz w:val="24"/>
          <w:szCs w:val="24"/>
        </w:rPr>
        <w:t xml:space="preserve">м </w:t>
      </w:r>
      <w:r w:rsidRPr="00FF1AD7">
        <w:rPr>
          <w:rFonts w:ascii="Times New Roman" w:hAnsi="Times New Roman"/>
          <w:spacing w:val="1"/>
          <w:sz w:val="24"/>
          <w:szCs w:val="24"/>
        </w:rPr>
        <w:t>программ</w:t>
      </w:r>
      <w:r w:rsidRPr="00FF1AD7">
        <w:rPr>
          <w:rFonts w:ascii="Times New Roman" w:hAnsi="Times New Roman"/>
          <w:sz w:val="24"/>
          <w:szCs w:val="24"/>
        </w:rPr>
        <w:t>. С</w:t>
      </w:r>
      <w:r w:rsidRPr="00FF1AD7">
        <w:rPr>
          <w:rFonts w:ascii="Times New Roman" w:hAnsi="Times New Roman"/>
          <w:i/>
          <w:spacing w:val="1"/>
          <w:sz w:val="24"/>
          <w:szCs w:val="24"/>
        </w:rPr>
        <w:t>оставлени</w:t>
      </w:r>
      <w:r w:rsidRPr="00FF1AD7">
        <w:rPr>
          <w:rFonts w:ascii="Times New Roman" w:hAnsi="Times New Roman"/>
          <w:i/>
          <w:sz w:val="24"/>
          <w:szCs w:val="24"/>
        </w:rPr>
        <w:t>е о</w:t>
      </w:r>
      <w:r w:rsidRPr="00FF1AD7">
        <w:rPr>
          <w:rFonts w:ascii="Times New Roman" w:hAnsi="Times New Roman"/>
          <w:i/>
          <w:spacing w:val="1"/>
          <w:sz w:val="24"/>
          <w:szCs w:val="24"/>
        </w:rPr>
        <w:t>писани</w:t>
      </w:r>
      <w:r w:rsidRPr="00FF1AD7">
        <w:rPr>
          <w:rFonts w:ascii="Times New Roman" w:hAnsi="Times New Roman"/>
          <w:i/>
          <w:sz w:val="24"/>
          <w:szCs w:val="24"/>
        </w:rPr>
        <w:t xml:space="preserve">е </w:t>
      </w:r>
      <w:r w:rsidRPr="00FF1AD7">
        <w:rPr>
          <w:rFonts w:ascii="Times New Roman" w:hAnsi="Times New Roman"/>
          <w:i/>
          <w:spacing w:val="1"/>
          <w:sz w:val="24"/>
          <w:szCs w:val="24"/>
        </w:rPr>
        <w:t>про</w:t>
      </w:r>
      <w:r w:rsidRPr="00FF1AD7">
        <w:rPr>
          <w:rFonts w:ascii="Times New Roman" w:hAnsi="Times New Roman"/>
          <w:i/>
          <w:sz w:val="24"/>
          <w:szCs w:val="24"/>
        </w:rPr>
        <w:t>г</w:t>
      </w:r>
      <w:r w:rsidRPr="00FF1AD7">
        <w:rPr>
          <w:rFonts w:ascii="Times New Roman" w:hAnsi="Times New Roman"/>
          <w:i/>
          <w:spacing w:val="1"/>
          <w:sz w:val="24"/>
          <w:szCs w:val="24"/>
        </w:rPr>
        <w:t>рамм</w:t>
      </w:r>
      <w:r w:rsidRPr="00FF1AD7">
        <w:rPr>
          <w:rFonts w:ascii="Times New Roman" w:hAnsi="Times New Roman"/>
          <w:i/>
          <w:sz w:val="24"/>
          <w:szCs w:val="24"/>
        </w:rPr>
        <w:t xml:space="preserve">ы </w:t>
      </w:r>
      <w:r w:rsidRPr="00FF1AD7">
        <w:rPr>
          <w:rFonts w:ascii="Times New Roman" w:hAnsi="Times New Roman"/>
          <w:i/>
          <w:spacing w:val="1"/>
          <w:sz w:val="24"/>
          <w:szCs w:val="24"/>
        </w:rPr>
        <w:t>п</w:t>
      </w:r>
      <w:r w:rsidRPr="00FF1AD7">
        <w:rPr>
          <w:rFonts w:ascii="Times New Roman" w:hAnsi="Times New Roman"/>
          <w:i/>
          <w:sz w:val="24"/>
          <w:szCs w:val="24"/>
        </w:rPr>
        <w:t xml:space="preserve">о </w:t>
      </w:r>
      <w:r w:rsidRPr="00FF1AD7">
        <w:rPr>
          <w:rFonts w:ascii="Times New Roman" w:hAnsi="Times New Roman"/>
          <w:i/>
          <w:spacing w:val="1"/>
          <w:sz w:val="24"/>
          <w:szCs w:val="24"/>
        </w:rPr>
        <w:t>образцу</w:t>
      </w:r>
      <w:r w:rsidRPr="00FF1AD7">
        <w:rPr>
          <w:rFonts w:ascii="Times New Roman" w:hAnsi="Times New Roman"/>
          <w:i/>
          <w:sz w:val="24"/>
          <w:szCs w:val="24"/>
        </w:rPr>
        <w:t>.</w:t>
      </w:r>
    </w:p>
    <w:p w:rsidR="008639FE" w:rsidRPr="00FF1AD7" w:rsidRDefault="008639FE" w:rsidP="00FF1AD7">
      <w:pPr>
        <w:pStyle w:val="3f2"/>
        <w:tabs>
          <w:tab w:val="left" w:pos="900"/>
        </w:tabs>
        <w:ind w:left="709"/>
        <w:jc w:val="both"/>
        <w:rPr>
          <w:rFonts w:ascii="Times New Roman" w:hAnsi="Times New Roman"/>
          <w:sz w:val="24"/>
          <w:szCs w:val="24"/>
        </w:rPr>
      </w:pPr>
      <w:r w:rsidRPr="00FF1AD7">
        <w:rPr>
          <w:rFonts w:ascii="Times New Roman" w:hAnsi="Times New Roman"/>
          <w:b/>
          <w:bCs/>
          <w:spacing w:val="1"/>
          <w:sz w:val="24"/>
          <w:szCs w:val="24"/>
        </w:rPr>
        <w:t>Анали</w:t>
      </w:r>
      <w:r w:rsidRPr="00FF1AD7">
        <w:rPr>
          <w:rFonts w:ascii="Times New Roman" w:hAnsi="Times New Roman"/>
          <w:b/>
          <w:bCs/>
          <w:sz w:val="24"/>
          <w:szCs w:val="24"/>
        </w:rPr>
        <w:t xml:space="preserve">з </w:t>
      </w:r>
      <w:r w:rsidRPr="00FF1AD7">
        <w:rPr>
          <w:rFonts w:ascii="Times New Roman" w:hAnsi="Times New Roman"/>
          <w:b/>
          <w:bCs/>
          <w:spacing w:val="1"/>
          <w:sz w:val="24"/>
          <w:szCs w:val="24"/>
        </w:rPr>
        <w:t>алгоритмов</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Сложност</w:t>
      </w:r>
      <w:r w:rsidRPr="00FF1AD7">
        <w:rPr>
          <w:rFonts w:ascii="Times New Roman" w:hAnsi="Times New Roman"/>
          <w:sz w:val="24"/>
          <w:szCs w:val="24"/>
        </w:rPr>
        <w:t xml:space="preserve">ь </w:t>
      </w:r>
      <w:r w:rsidRPr="00FF1AD7">
        <w:rPr>
          <w:rFonts w:ascii="Times New Roman" w:hAnsi="Times New Roman"/>
          <w:spacing w:val="1"/>
          <w:sz w:val="24"/>
          <w:szCs w:val="24"/>
        </w:rPr>
        <w:t>вычисления</w:t>
      </w:r>
      <w:r w:rsidRPr="00FF1AD7">
        <w:rPr>
          <w:rFonts w:ascii="Times New Roman" w:hAnsi="Times New Roman"/>
          <w:sz w:val="24"/>
          <w:szCs w:val="24"/>
        </w:rPr>
        <w:t>:</w:t>
      </w:r>
      <w:r w:rsidRPr="00FF1AD7">
        <w:rPr>
          <w:rFonts w:ascii="Times New Roman" w:hAnsi="Times New Roman"/>
          <w:spacing w:val="1"/>
          <w:sz w:val="24"/>
          <w:szCs w:val="24"/>
        </w:rPr>
        <w:t xml:space="preserve"> количеств</w:t>
      </w:r>
      <w:r w:rsidRPr="00FF1AD7">
        <w:rPr>
          <w:rFonts w:ascii="Times New Roman" w:hAnsi="Times New Roman"/>
          <w:sz w:val="24"/>
          <w:szCs w:val="24"/>
        </w:rPr>
        <w:t xml:space="preserve">о </w:t>
      </w:r>
      <w:r w:rsidRPr="00FF1AD7">
        <w:rPr>
          <w:rFonts w:ascii="Times New Roman" w:hAnsi="Times New Roman"/>
          <w:spacing w:val="1"/>
          <w:sz w:val="24"/>
          <w:szCs w:val="24"/>
        </w:rPr>
        <w:t>выполненны</w:t>
      </w:r>
      <w:r w:rsidRPr="00FF1AD7">
        <w:rPr>
          <w:rFonts w:ascii="Times New Roman" w:hAnsi="Times New Roman"/>
          <w:sz w:val="24"/>
          <w:szCs w:val="24"/>
        </w:rPr>
        <w:t xml:space="preserve">х </w:t>
      </w:r>
      <w:r w:rsidRPr="00FF1AD7">
        <w:rPr>
          <w:rFonts w:ascii="Times New Roman" w:hAnsi="Times New Roman"/>
          <w:spacing w:val="1"/>
          <w:sz w:val="24"/>
          <w:szCs w:val="24"/>
        </w:rPr>
        <w:t>операций</w:t>
      </w:r>
      <w:r w:rsidRPr="00FF1AD7">
        <w:rPr>
          <w:rFonts w:ascii="Times New Roman" w:hAnsi="Times New Roman"/>
          <w:sz w:val="24"/>
          <w:szCs w:val="24"/>
        </w:rPr>
        <w:t>, р</w:t>
      </w:r>
      <w:r w:rsidRPr="00FF1AD7">
        <w:rPr>
          <w:rFonts w:ascii="Times New Roman" w:hAnsi="Times New Roman"/>
          <w:spacing w:val="1"/>
          <w:sz w:val="24"/>
          <w:szCs w:val="24"/>
        </w:rPr>
        <w:t>а</w:t>
      </w:r>
      <w:r w:rsidRPr="00FF1AD7">
        <w:rPr>
          <w:rFonts w:ascii="Times New Roman" w:hAnsi="Times New Roman"/>
          <w:sz w:val="24"/>
          <w:szCs w:val="24"/>
        </w:rPr>
        <w:t>з</w:t>
      </w:r>
      <w:r w:rsidRPr="00FF1AD7">
        <w:rPr>
          <w:rFonts w:ascii="Times New Roman" w:hAnsi="Times New Roman"/>
          <w:spacing w:val="1"/>
          <w:sz w:val="24"/>
          <w:szCs w:val="24"/>
        </w:rPr>
        <w:t>ме</w:t>
      </w:r>
      <w:r w:rsidRPr="00FF1AD7">
        <w:rPr>
          <w:rFonts w:ascii="Times New Roman" w:hAnsi="Times New Roman"/>
          <w:sz w:val="24"/>
          <w:szCs w:val="24"/>
        </w:rPr>
        <w:t xml:space="preserve">р </w:t>
      </w:r>
      <w:r w:rsidRPr="00FF1AD7">
        <w:rPr>
          <w:rFonts w:ascii="Times New Roman" w:hAnsi="Times New Roman"/>
          <w:spacing w:val="1"/>
          <w:sz w:val="24"/>
          <w:szCs w:val="24"/>
        </w:rPr>
        <w:t>используемо</w:t>
      </w:r>
      <w:r w:rsidRPr="00FF1AD7">
        <w:rPr>
          <w:rFonts w:ascii="Times New Roman" w:hAnsi="Times New Roman"/>
          <w:sz w:val="24"/>
          <w:szCs w:val="24"/>
        </w:rPr>
        <w:t xml:space="preserve">й </w:t>
      </w:r>
      <w:r w:rsidRPr="00FF1AD7">
        <w:rPr>
          <w:rFonts w:ascii="Times New Roman" w:hAnsi="Times New Roman"/>
          <w:spacing w:val="1"/>
          <w:sz w:val="24"/>
          <w:szCs w:val="24"/>
        </w:rPr>
        <w:t>памяти</w:t>
      </w:r>
      <w:r w:rsidRPr="00FF1AD7">
        <w:rPr>
          <w:rFonts w:ascii="Times New Roman" w:hAnsi="Times New Roman"/>
          <w:sz w:val="24"/>
          <w:szCs w:val="24"/>
        </w:rPr>
        <w:t xml:space="preserve">; </w:t>
      </w:r>
      <w:r w:rsidRPr="00FF1AD7">
        <w:rPr>
          <w:rFonts w:ascii="Times New Roman" w:hAnsi="Times New Roman"/>
          <w:spacing w:val="1"/>
          <w:sz w:val="24"/>
          <w:szCs w:val="24"/>
        </w:rPr>
        <w:t>и</w:t>
      </w:r>
      <w:r w:rsidRPr="00FF1AD7">
        <w:rPr>
          <w:rFonts w:ascii="Times New Roman" w:hAnsi="Times New Roman"/>
          <w:sz w:val="24"/>
          <w:szCs w:val="24"/>
        </w:rPr>
        <w:t xml:space="preserve">х </w:t>
      </w:r>
      <w:r w:rsidRPr="00FF1AD7">
        <w:rPr>
          <w:rFonts w:ascii="Times New Roman" w:hAnsi="Times New Roman"/>
          <w:spacing w:val="1"/>
          <w:sz w:val="24"/>
          <w:szCs w:val="24"/>
        </w:rPr>
        <w:t>зависимост</w:t>
      </w:r>
      <w:r w:rsidRPr="00FF1AD7">
        <w:rPr>
          <w:rFonts w:ascii="Times New Roman" w:hAnsi="Times New Roman"/>
          <w:sz w:val="24"/>
          <w:szCs w:val="24"/>
        </w:rPr>
        <w:t xml:space="preserve">ь </w:t>
      </w:r>
      <w:r w:rsidRPr="00FF1AD7">
        <w:rPr>
          <w:rFonts w:ascii="Times New Roman" w:hAnsi="Times New Roman"/>
          <w:spacing w:val="1"/>
          <w:sz w:val="24"/>
          <w:szCs w:val="24"/>
        </w:rPr>
        <w:t>о</w:t>
      </w:r>
      <w:r w:rsidRPr="00FF1AD7">
        <w:rPr>
          <w:rFonts w:ascii="Times New Roman" w:hAnsi="Times New Roman"/>
          <w:sz w:val="24"/>
          <w:szCs w:val="24"/>
        </w:rPr>
        <w:t xml:space="preserve">т </w:t>
      </w:r>
      <w:r w:rsidRPr="00FF1AD7">
        <w:rPr>
          <w:rFonts w:ascii="Times New Roman" w:hAnsi="Times New Roman"/>
          <w:spacing w:val="1"/>
          <w:sz w:val="24"/>
          <w:szCs w:val="24"/>
        </w:rPr>
        <w:t>размер</w:t>
      </w:r>
      <w:r w:rsidRPr="00FF1AD7">
        <w:rPr>
          <w:rFonts w:ascii="Times New Roman" w:hAnsi="Times New Roman"/>
          <w:sz w:val="24"/>
          <w:szCs w:val="24"/>
        </w:rPr>
        <w:t xml:space="preserve">а </w:t>
      </w:r>
      <w:r w:rsidRPr="00FF1AD7">
        <w:rPr>
          <w:rFonts w:ascii="Times New Roman" w:hAnsi="Times New Roman"/>
          <w:spacing w:val="1"/>
          <w:sz w:val="24"/>
          <w:szCs w:val="24"/>
        </w:rPr>
        <w:t>исходны</w:t>
      </w:r>
      <w:r w:rsidRPr="00FF1AD7">
        <w:rPr>
          <w:rFonts w:ascii="Times New Roman" w:hAnsi="Times New Roman"/>
          <w:sz w:val="24"/>
          <w:szCs w:val="24"/>
        </w:rPr>
        <w:t xml:space="preserve">х </w:t>
      </w:r>
      <w:r w:rsidRPr="00FF1AD7">
        <w:rPr>
          <w:rFonts w:ascii="Times New Roman" w:hAnsi="Times New Roman"/>
          <w:spacing w:val="1"/>
          <w:sz w:val="24"/>
          <w:szCs w:val="24"/>
        </w:rPr>
        <w:t>данных</w:t>
      </w:r>
      <w:r w:rsidRPr="00FF1AD7">
        <w:rPr>
          <w:rFonts w:ascii="Times New Roman" w:hAnsi="Times New Roman"/>
          <w:sz w:val="24"/>
          <w:szCs w:val="24"/>
        </w:rPr>
        <w:t xml:space="preserve">. </w:t>
      </w:r>
      <w:r w:rsidRPr="00FF1AD7">
        <w:rPr>
          <w:rFonts w:ascii="Times New Roman" w:hAnsi="Times New Roman"/>
          <w:spacing w:val="1"/>
          <w:sz w:val="24"/>
          <w:szCs w:val="24"/>
        </w:rPr>
        <w:t>Пример</w:t>
      </w:r>
      <w:r w:rsidRPr="00FF1AD7">
        <w:rPr>
          <w:rFonts w:ascii="Times New Roman" w:hAnsi="Times New Roman"/>
          <w:sz w:val="24"/>
          <w:szCs w:val="24"/>
        </w:rPr>
        <w:t xml:space="preserve">ы </w:t>
      </w:r>
      <w:r w:rsidRPr="00FF1AD7">
        <w:rPr>
          <w:rFonts w:ascii="Times New Roman" w:hAnsi="Times New Roman"/>
          <w:spacing w:val="1"/>
          <w:sz w:val="24"/>
          <w:szCs w:val="24"/>
        </w:rPr>
        <w:t>коротки</w:t>
      </w:r>
      <w:r w:rsidRPr="00FF1AD7">
        <w:rPr>
          <w:rFonts w:ascii="Times New Roman" w:hAnsi="Times New Roman"/>
          <w:sz w:val="24"/>
          <w:szCs w:val="24"/>
        </w:rPr>
        <w:t>х п</w:t>
      </w:r>
      <w:r w:rsidRPr="00FF1AD7">
        <w:rPr>
          <w:rFonts w:ascii="Times New Roman" w:hAnsi="Times New Roman"/>
          <w:spacing w:val="1"/>
          <w:sz w:val="24"/>
          <w:szCs w:val="24"/>
        </w:rPr>
        <w:t>рограмм</w:t>
      </w:r>
      <w:r w:rsidRPr="00FF1AD7">
        <w:rPr>
          <w:rFonts w:ascii="Times New Roman" w:hAnsi="Times New Roman"/>
          <w:sz w:val="24"/>
          <w:szCs w:val="24"/>
        </w:rPr>
        <w:t xml:space="preserve">, </w:t>
      </w:r>
      <w:r w:rsidRPr="00FF1AD7">
        <w:rPr>
          <w:rFonts w:ascii="Times New Roman" w:hAnsi="Times New Roman"/>
          <w:spacing w:val="1"/>
          <w:sz w:val="24"/>
          <w:szCs w:val="24"/>
        </w:rPr>
        <w:t>выполняющи</w:t>
      </w:r>
      <w:r w:rsidRPr="00FF1AD7">
        <w:rPr>
          <w:rFonts w:ascii="Times New Roman" w:hAnsi="Times New Roman"/>
          <w:sz w:val="24"/>
          <w:szCs w:val="24"/>
        </w:rPr>
        <w:t xml:space="preserve">х </w:t>
      </w:r>
      <w:r w:rsidRPr="00FF1AD7">
        <w:rPr>
          <w:rFonts w:ascii="Times New Roman" w:hAnsi="Times New Roman"/>
          <w:spacing w:val="1"/>
          <w:sz w:val="24"/>
          <w:szCs w:val="24"/>
        </w:rPr>
        <w:t>мног</w:t>
      </w:r>
      <w:r w:rsidRPr="00FF1AD7">
        <w:rPr>
          <w:rFonts w:ascii="Times New Roman" w:hAnsi="Times New Roman"/>
          <w:sz w:val="24"/>
          <w:szCs w:val="24"/>
        </w:rPr>
        <w:t xml:space="preserve">о </w:t>
      </w:r>
      <w:r w:rsidRPr="00FF1AD7">
        <w:rPr>
          <w:rFonts w:ascii="Times New Roman" w:hAnsi="Times New Roman"/>
          <w:spacing w:val="1"/>
          <w:sz w:val="24"/>
          <w:szCs w:val="24"/>
        </w:rPr>
        <w:t>шаго</w:t>
      </w:r>
      <w:r w:rsidRPr="00FF1AD7">
        <w:rPr>
          <w:rFonts w:ascii="Times New Roman" w:hAnsi="Times New Roman"/>
          <w:sz w:val="24"/>
          <w:szCs w:val="24"/>
        </w:rPr>
        <w:t xml:space="preserve">в </w:t>
      </w:r>
      <w:r w:rsidRPr="00FF1AD7">
        <w:rPr>
          <w:rFonts w:ascii="Times New Roman" w:hAnsi="Times New Roman"/>
          <w:spacing w:val="1"/>
          <w:sz w:val="24"/>
          <w:szCs w:val="24"/>
        </w:rPr>
        <w:t>п</w:t>
      </w:r>
      <w:r w:rsidRPr="00FF1AD7">
        <w:rPr>
          <w:rFonts w:ascii="Times New Roman" w:hAnsi="Times New Roman"/>
          <w:sz w:val="24"/>
          <w:szCs w:val="24"/>
        </w:rPr>
        <w:t xml:space="preserve">о </w:t>
      </w:r>
      <w:r w:rsidRPr="00FF1AD7">
        <w:rPr>
          <w:rFonts w:ascii="Times New Roman" w:hAnsi="Times New Roman"/>
          <w:spacing w:val="1"/>
          <w:sz w:val="24"/>
          <w:szCs w:val="24"/>
        </w:rPr>
        <w:t>обработк</w:t>
      </w:r>
      <w:r w:rsidRPr="00FF1AD7">
        <w:rPr>
          <w:rFonts w:ascii="Times New Roman" w:hAnsi="Times New Roman"/>
          <w:sz w:val="24"/>
          <w:szCs w:val="24"/>
        </w:rPr>
        <w:t xml:space="preserve">е </w:t>
      </w:r>
      <w:r w:rsidRPr="00FF1AD7">
        <w:rPr>
          <w:rFonts w:ascii="Times New Roman" w:hAnsi="Times New Roman"/>
          <w:spacing w:val="1"/>
          <w:sz w:val="24"/>
          <w:szCs w:val="24"/>
        </w:rPr>
        <w:t>небольшог</w:t>
      </w:r>
      <w:r w:rsidRPr="00FF1AD7">
        <w:rPr>
          <w:rFonts w:ascii="Times New Roman" w:hAnsi="Times New Roman"/>
          <w:sz w:val="24"/>
          <w:szCs w:val="24"/>
        </w:rPr>
        <w:t xml:space="preserve">о </w:t>
      </w:r>
      <w:r w:rsidRPr="00FF1AD7">
        <w:rPr>
          <w:rFonts w:ascii="Times New Roman" w:hAnsi="Times New Roman"/>
          <w:spacing w:val="1"/>
          <w:sz w:val="24"/>
          <w:szCs w:val="24"/>
        </w:rPr>
        <w:t>объем</w:t>
      </w:r>
      <w:r w:rsidRPr="00FF1AD7">
        <w:rPr>
          <w:rFonts w:ascii="Times New Roman" w:hAnsi="Times New Roman"/>
          <w:sz w:val="24"/>
          <w:szCs w:val="24"/>
        </w:rPr>
        <w:t xml:space="preserve">а </w:t>
      </w:r>
      <w:r w:rsidRPr="00FF1AD7">
        <w:rPr>
          <w:rFonts w:ascii="Times New Roman" w:hAnsi="Times New Roman"/>
          <w:spacing w:val="1"/>
          <w:sz w:val="24"/>
          <w:szCs w:val="24"/>
        </w:rPr>
        <w:t>данных</w:t>
      </w:r>
      <w:r w:rsidRPr="00FF1AD7">
        <w:rPr>
          <w:rFonts w:ascii="Times New Roman" w:hAnsi="Times New Roman"/>
          <w:sz w:val="24"/>
          <w:szCs w:val="24"/>
        </w:rPr>
        <w:t xml:space="preserve">; </w:t>
      </w:r>
      <w:r w:rsidRPr="00FF1AD7">
        <w:rPr>
          <w:rFonts w:ascii="Times New Roman" w:hAnsi="Times New Roman"/>
          <w:spacing w:val="1"/>
          <w:sz w:val="24"/>
          <w:szCs w:val="24"/>
        </w:rPr>
        <w:t>пример</w:t>
      </w:r>
      <w:r w:rsidRPr="00FF1AD7">
        <w:rPr>
          <w:rFonts w:ascii="Times New Roman" w:hAnsi="Times New Roman"/>
          <w:sz w:val="24"/>
          <w:szCs w:val="24"/>
        </w:rPr>
        <w:t xml:space="preserve">ы </w:t>
      </w:r>
      <w:r w:rsidRPr="00FF1AD7">
        <w:rPr>
          <w:rFonts w:ascii="Times New Roman" w:hAnsi="Times New Roman"/>
          <w:spacing w:val="1"/>
          <w:sz w:val="24"/>
          <w:szCs w:val="24"/>
        </w:rPr>
        <w:t>коротки</w:t>
      </w:r>
      <w:r w:rsidRPr="00FF1AD7">
        <w:rPr>
          <w:rFonts w:ascii="Times New Roman" w:hAnsi="Times New Roman"/>
          <w:sz w:val="24"/>
          <w:szCs w:val="24"/>
        </w:rPr>
        <w:t>х п</w:t>
      </w:r>
      <w:r w:rsidRPr="00FF1AD7">
        <w:rPr>
          <w:rFonts w:ascii="Times New Roman" w:hAnsi="Times New Roman"/>
          <w:spacing w:val="1"/>
          <w:sz w:val="24"/>
          <w:szCs w:val="24"/>
        </w:rPr>
        <w:t>рограмм</w:t>
      </w:r>
      <w:r w:rsidRPr="00FF1AD7">
        <w:rPr>
          <w:rFonts w:ascii="Times New Roman" w:hAnsi="Times New Roman"/>
          <w:sz w:val="24"/>
          <w:szCs w:val="24"/>
        </w:rPr>
        <w:t xml:space="preserve">, </w:t>
      </w:r>
      <w:r w:rsidRPr="00FF1AD7">
        <w:rPr>
          <w:rFonts w:ascii="Times New Roman" w:hAnsi="Times New Roman"/>
          <w:spacing w:val="1"/>
          <w:sz w:val="24"/>
          <w:szCs w:val="24"/>
        </w:rPr>
        <w:t>выполняющих обработк</w:t>
      </w:r>
      <w:r w:rsidRPr="00FF1AD7">
        <w:rPr>
          <w:rFonts w:ascii="Times New Roman" w:hAnsi="Times New Roman"/>
          <w:sz w:val="24"/>
          <w:szCs w:val="24"/>
        </w:rPr>
        <w:t xml:space="preserve">у </w:t>
      </w:r>
      <w:r w:rsidRPr="00FF1AD7">
        <w:rPr>
          <w:rFonts w:ascii="Times New Roman" w:hAnsi="Times New Roman"/>
          <w:spacing w:val="1"/>
          <w:sz w:val="24"/>
          <w:szCs w:val="24"/>
        </w:rPr>
        <w:t>большого объем</w:t>
      </w:r>
      <w:r w:rsidRPr="00FF1AD7">
        <w:rPr>
          <w:rFonts w:ascii="Times New Roman" w:hAnsi="Times New Roman"/>
          <w:sz w:val="24"/>
          <w:szCs w:val="24"/>
        </w:rPr>
        <w:t xml:space="preserve">а </w:t>
      </w:r>
      <w:r w:rsidRPr="00FF1AD7">
        <w:rPr>
          <w:rFonts w:ascii="Times New Roman" w:hAnsi="Times New Roman"/>
          <w:spacing w:val="1"/>
          <w:sz w:val="24"/>
          <w:szCs w:val="24"/>
        </w:rPr>
        <w:t>данных</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Определени</w:t>
      </w:r>
      <w:r w:rsidRPr="00FF1AD7">
        <w:rPr>
          <w:rFonts w:ascii="Times New Roman" w:hAnsi="Times New Roman"/>
          <w:sz w:val="24"/>
          <w:szCs w:val="24"/>
        </w:rPr>
        <w:t xml:space="preserve">е </w:t>
      </w:r>
      <w:r w:rsidRPr="00FF1AD7">
        <w:rPr>
          <w:rFonts w:ascii="Times New Roman" w:hAnsi="Times New Roman"/>
          <w:spacing w:val="1"/>
          <w:sz w:val="24"/>
          <w:szCs w:val="24"/>
        </w:rPr>
        <w:t>возможны</w:t>
      </w:r>
      <w:r w:rsidRPr="00FF1AD7">
        <w:rPr>
          <w:rFonts w:ascii="Times New Roman" w:hAnsi="Times New Roman"/>
          <w:sz w:val="24"/>
          <w:szCs w:val="24"/>
        </w:rPr>
        <w:t xml:space="preserve">х </w:t>
      </w:r>
      <w:r w:rsidRPr="00FF1AD7">
        <w:rPr>
          <w:rFonts w:ascii="Times New Roman" w:hAnsi="Times New Roman"/>
          <w:spacing w:val="1"/>
          <w:sz w:val="24"/>
          <w:szCs w:val="24"/>
        </w:rPr>
        <w:t>результато</w:t>
      </w:r>
      <w:r w:rsidRPr="00FF1AD7">
        <w:rPr>
          <w:rFonts w:ascii="Times New Roman" w:hAnsi="Times New Roman"/>
          <w:sz w:val="24"/>
          <w:szCs w:val="24"/>
        </w:rPr>
        <w:t xml:space="preserve">в </w:t>
      </w:r>
      <w:r w:rsidRPr="00FF1AD7">
        <w:rPr>
          <w:rFonts w:ascii="Times New Roman" w:hAnsi="Times New Roman"/>
          <w:spacing w:val="1"/>
          <w:sz w:val="24"/>
          <w:szCs w:val="24"/>
        </w:rPr>
        <w:t>работ</w:t>
      </w:r>
      <w:r w:rsidRPr="00FF1AD7">
        <w:rPr>
          <w:rFonts w:ascii="Times New Roman" w:hAnsi="Times New Roman"/>
          <w:sz w:val="24"/>
          <w:szCs w:val="24"/>
        </w:rPr>
        <w:t xml:space="preserve">ы </w:t>
      </w:r>
      <w:r w:rsidRPr="00FF1AD7">
        <w:rPr>
          <w:rFonts w:ascii="Times New Roman" w:hAnsi="Times New Roman"/>
          <w:spacing w:val="1"/>
          <w:sz w:val="24"/>
          <w:szCs w:val="24"/>
        </w:rPr>
        <w:t>алгоритм</w:t>
      </w:r>
      <w:r w:rsidRPr="00FF1AD7">
        <w:rPr>
          <w:rFonts w:ascii="Times New Roman" w:hAnsi="Times New Roman"/>
          <w:sz w:val="24"/>
          <w:szCs w:val="24"/>
        </w:rPr>
        <w:t xml:space="preserve">а </w:t>
      </w:r>
      <w:r w:rsidRPr="00FF1AD7">
        <w:rPr>
          <w:rFonts w:ascii="Times New Roman" w:hAnsi="Times New Roman"/>
          <w:spacing w:val="1"/>
          <w:sz w:val="24"/>
          <w:szCs w:val="24"/>
        </w:rPr>
        <w:t>пр</w:t>
      </w:r>
      <w:r w:rsidRPr="00FF1AD7">
        <w:rPr>
          <w:rFonts w:ascii="Times New Roman" w:hAnsi="Times New Roman"/>
          <w:sz w:val="24"/>
          <w:szCs w:val="24"/>
        </w:rPr>
        <w:t xml:space="preserve">и </w:t>
      </w:r>
      <w:r w:rsidRPr="00FF1AD7">
        <w:rPr>
          <w:rFonts w:ascii="Times New Roman" w:hAnsi="Times New Roman"/>
          <w:spacing w:val="1"/>
          <w:sz w:val="24"/>
          <w:szCs w:val="24"/>
        </w:rPr>
        <w:t>данно</w:t>
      </w:r>
      <w:r w:rsidRPr="00FF1AD7">
        <w:rPr>
          <w:rFonts w:ascii="Times New Roman" w:hAnsi="Times New Roman"/>
          <w:sz w:val="24"/>
          <w:szCs w:val="24"/>
        </w:rPr>
        <w:t xml:space="preserve">м </w:t>
      </w:r>
      <w:r w:rsidRPr="00FF1AD7">
        <w:rPr>
          <w:rFonts w:ascii="Times New Roman" w:hAnsi="Times New Roman"/>
          <w:spacing w:val="1"/>
          <w:sz w:val="24"/>
          <w:szCs w:val="24"/>
        </w:rPr>
        <w:t>множеств</w:t>
      </w:r>
      <w:r w:rsidRPr="00FF1AD7">
        <w:rPr>
          <w:rFonts w:ascii="Times New Roman" w:hAnsi="Times New Roman"/>
          <w:sz w:val="24"/>
          <w:szCs w:val="24"/>
        </w:rPr>
        <w:t xml:space="preserve">е </w:t>
      </w:r>
      <w:r w:rsidRPr="00FF1AD7">
        <w:rPr>
          <w:rFonts w:ascii="Times New Roman" w:hAnsi="Times New Roman"/>
          <w:spacing w:val="1"/>
          <w:sz w:val="24"/>
          <w:szCs w:val="24"/>
        </w:rPr>
        <w:t>входны</w:t>
      </w:r>
      <w:r w:rsidRPr="00FF1AD7">
        <w:rPr>
          <w:rFonts w:ascii="Times New Roman" w:hAnsi="Times New Roman"/>
          <w:sz w:val="24"/>
          <w:szCs w:val="24"/>
        </w:rPr>
        <w:t>х д</w:t>
      </w:r>
      <w:r w:rsidRPr="00FF1AD7">
        <w:rPr>
          <w:rFonts w:ascii="Times New Roman" w:hAnsi="Times New Roman"/>
          <w:spacing w:val="1"/>
          <w:sz w:val="24"/>
          <w:szCs w:val="24"/>
        </w:rPr>
        <w:t>анных</w:t>
      </w:r>
      <w:r w:rsidRPr="00FF1AD7">
        <w:rPr>
          <w:rFonts w:ascii="Times New Roman" w:hAnsi="Times New Roman"/>
          <w:sz w:val="24"/>
          <w:szCs w:val="24"/>
        </w:rPr>
        <w:t xml:space="preserve">; </w:t>
      </w:r>
      <w:r w:rsidRPr="00FF1AD7">
        <w:rPr>
          <w:rFonts w:ascii="Times New Roman" w:hAnsi="Times New Roman"/>
          <w:spacing w:val="1"/>
          <w:sz w:val="24"/>
          <w:szCs w:val="24"/>
        </w:rPr>
        <w:t>определени</w:t>
      </w:r>
      <w:r w:rsidRPr="00FF1AD7">
        <w:rPr>
          <w:rFonts w:ascii="Times New Roman" w:hAnsi="Times New Roman"/>
          <w:sz w:val="24"/>
          <w:szCs w:val="24"/>
        </w:rPr>
        <w:t xml:space="preserve">е </w:t>
      </w:r>
      <w:r w:rsidRPr="00FF1AD7">
        <w:rPr>
          <w:rFonts w:ascii="Times New Roman" w:hAnsi="Times New Roman"/>
          <w:spacing w:val="1"/>
          <w:sz w:val="24"/>
          <w:szCs w:val="24"/>
        </w:rPr>
        <w:t>во</w:t>
      </w:r>
      <w:r w:rsidRPr="00FF1AD7">
        <w:rPr>
          <w:rFonts w:ascii="Times New Roman" w:hAnsi="Times New Roman"/>
          <w:sz w:val="24"/>
          <w:szCs w:val="24"/>
        </w:rPr>
        <w:t>з</w:t>
      </w:r>
      <w:r w:rsidRPr="00FF1AD7">
        <w:rPr>
          <w:rFonts w:ascii="Times New Roman" w:hAnsi="Times New Roman"/>
          <w:spacing w:val="1"/>
          <w:sz w:val="24"/>
          <w:szCs w:val="24"/>
        </w:rPr>
        <w:t>можны</w:t>
      </w:r>
      <w:r w:rsidRPr="00FF1AD7">
        <w:rPr>
          <w:rFonts w:ascii="Times New Roman" w:hAnsi="Times New Roman"/>
          <w:sz w:val="24"/>
          <w:szCs w:val="24"/>
        </w:rPr>
        <w:t>х</w:t>
      </w:r>
      <w:r w:rsidRPr="00FF1AD7">
        <w:rPr>
          <w:rFonts w:ascii="Times New Roman" w:hAnsi="Times New Roman"/>
          <w:spacing w:val="1"/>
          <w:sz w:val="24"/>
          <w:szCs w:val="24"/>
        </w:rPr>
        <w:t xml:space="preserve"> входны</w:t>
      </w:r>
      <w:r w:rsidRPr="00FF1AD7">
        <w:rPr>
          <w:rFonts w:ascii="Times New Roman" w:hAnsi="Times New Roman"/>
          <w:sz w:val="24"/>
          <w:szCs w:val="24"/>
        </w:rPr>
        <w:t>х д</w:t>
      </w:r>
      <w:r w:rsidRPr="00FF1AD7">
        <w:rPr>
          <w:rFonts w:ascii="Times New Roman" w:hAnsi="Times New Roman"/>
          <w:spacing w:val="1"/>
          <w:sz w:val="24"/>
          <w:szCs w:val="24"/>
        </w:rPr>
        <w:t>анных</w:t>
      </w:r>
      <w:r w:rsidRPr="00FF1AD7">
        <w:rPr>
          <w:rFonts w:ascii="Times New Roman" w:hAnsi="Times New Roman"/>
          <w:sz w:val="24"/>
          <w:szCs w:val="24"/>
        </w:rPr>
        <w:t xml:space="preserve">, </w:t>
      </w:r>
      <w:r w:rsidRPr="00FF1AD7">
        <w:rPr>
          <w:rFonts w:ascii="Times New Roman" w:hAnsi="Times New Roman"/>
          <w:spacing w:val="1"/>
          <w:sz w:val="24"/>
          <w:szCs w:val="24"/>
        </w:rPr>
        <w:t>приводящи</w:t>
      </w:r>
      <w:r w:rsidRPr="00FF1AD7">
        <w:rPr>
          <w:rFonts w:ascii="Times New Roman" w:hAnsi="Times New Roman"/>
          <w:sz w:val="24"/>
          <w:szCs w:val="24"/>
        </w:rPr>
        <w:t xml:space="preserve">х к </w:t>
      </w:r>
      <w:r w:rsidRPr="00FF1AD7">
        <w:rPr>
          <w:rFonts w:ascii="Times New Roman" w:hAnsi="Times New Roman"/>
          <w:spacing w:val="1"/>
          <w:sz w:val="24"/>
          <w:szCs w:val="24"/>
        </w:rPr>
        <w:t>данном</w:t>
      </w:r>
      <w:r w:rsidRPr="00FF1AD7">
        <w:rPr>
          <w:rFonts w:ascii="Times New Roman" w:hAnsi="Times New Roman"/>
          <w:sz w:val="24"/>
          <w:szCs w:val="24"/>
        </w:rPr>
        <w:t xml:space="preserve">у </w:t>
      </w:r>
      <w:r w:rsidRPr="00FF1AD7">
        <w:rPr>
          <w:rFonts w:ascii="Times New Roman" w:hAnsi="Times New Roman"/>
          <w:spacing w:val="1"/>
          <w:sz w:val="24"/>
          <w:szCs w:val="24"/>
        </w:rPr>
        <w:t>результату</w:t>
      </w:r>
      <w:r w:rsidRPr="00FF1AD7">
        <w:rPr>
          <w:rFonts w:ascii="Times New Roman" w:hAnsi="Times New Roman"/>
          <w:sz w:val="24"/>
          <w:szCs w:val="24"/>
        </w:rPr>
        <w:t>. П</w:t>
      </w:r>
      <w:r w:rsidRPr="00FF1AD7">
        <w:rPr>
          <w:rFonts w:ascii="Times New Roman" w:hAnsi="Times New Roman"/>
          <w:spacing w:val="1"/>
          <w:sz w:val="24"/>
          <w:szCs w:val="24"/>
        </w:rPr>
        <w:t>ример</w:t>
      </w:r>
      <w:r w:rsidRPr="00FF1AD7">
        <w:rPr>
          <w:rFonts w:ascii="Times New Roman" w:hAnsi="Times New Roman"/>
          <w:sz w:val="24"/>
          <w:szCs w:val="24"/>
        </w:rPr>
        <w:t xml:space="preserve">ы </w:t>
      </w:r>
      <w:r w:rsidRPr="00FF1AD7">
        <w:rPr>
          <w:rFonts w:ascii="Times New Roman" w:hAnsi="Times New Roman"/>
          <w:spacing w:val="1"/>
          <w:sz w:val="24"/>
          <w:szCs w:val="24"/>
        </w:rPr>
        <w:t>описани</w:t>
      </w:r>
      <w:r w:rsidRPr="00FF1AD7">
        <w:rPr>
          <w:rFonts w:ascii="Times New Roman" w:hAnsi="Times New Roman"/>
          <w:sz w:val="24"/>
          <w:szCs w:val="24"/>
        </w:rPr>
        <w:t xml:space="preserve">я </w:t>
      </w:r>
      <w:r w:rsidRPr="00FF1AD7">
        <w:rPr>
          <w:rFonts w:ascii="Times New Roman" w:hAnsi="Times New Roman"/>
          <w:spacing w:val="1"/>
          <w:sz w:val="24"/>
          <w:szCs w:val="24"/>
        </w:rPr>
        <w:t>объекто</w:t>
      </w:r>
      <w:r w:rsidRPr="00FF1AD7">
        <w:rPr>
          <w:rFonts w:ascii="Times New Roman" w:hAnsi="Times New Roman"/>
          <w:sz w:val="24"/>
          <w:szCs w:val="24"/>
        </w:rPr>
        <w:t>в и п</w:t>
      </w:r>
      <w:r w:rsidRPr="00FF1AD7">
        <w:rPr>
          <w:rFonts w:ascii="Times New Roman" w:hAnsi="Times New Roman"/>
          <w:spacing w:val="1"/>
          <w:sz w:val="24"/>
          <w:szCs w:val="24"/>
        </w:rPr>
        <w:t xml:space="preserve">роцессов </w:t>
      </w:r>
      <w:r w:rsidRPr="00FF1AD7">
        <w:rPr>
          <w:rFonts w:ascii="Times New Roman" w:hAnsi="Times New Roman"/>
          <w:sz w:val="24"/>
          <w:szCs w:val="24"/>
        </w:rPr>
        <w:t xml:space="preserve">с </w:t>
      </w:r>
      <w:r w:rsidRPr="00FF1AD7">
        <w:rPr>
          <w:rFonts w:ascii="Times New Roman" w:hAnsi="Times New Roman"/>
          <w:spacing w:val="1"/>
          <w:sz w:val="24"/>
          <w:szCs w:val="24"/>
        </w:rPr>
        <w:t>помощь</w:t>
      </w:r>
      <w:r w:rsidRPr="00FF1AD7">
        <w:rPr>
          <w:rFonts w:ascii="Times New Roman" w:hAnsi="Times New Roman"/>
          <w:sz w:val="24"/>
          <w:szCs w:val="24"/>
        </w:rPr>
        <w:t xml:space="preserve">ю </w:t>
      </w:r>
      <w:r w:rsidRPr="00FF1AD7">
        <w:rPr>
          <w:rFonts w:ascii="Times New Roman" w:hAnsi="Times New Roman"/>
          <w:spacing w:val="1"/>
          <w:sz w:val="24"/>
          <w:szCs w:val="24"/>
        </w:rPr>
        <w:t>набор</w:t>
      </w:r>
      <w:r w:rsidRPr="00FF1AD7">
        <w:rPr>
          <w:rFonts w:ascii="Times New Roman" w:hAnsi="Times New Roman"/>
          <w:sz w:val="24"/>
          <w:szCs w:val="24"/>
        </w:rPr>
        <w:t xml:space="preserve">а </w:t>
      </w:r>
      <w:r w:rsidRPr="00FF1AD7">
        <w:rPr>
          <w:rFonts w:ascii="Times New Roman" w:hAnsi="Times New Roman"/>
          <w:spacing w:val="1"/>
          <w:sz w:val="24"/>
          <w:szCs w:val="24"/>
        </w:rPr>
        <w:t>числовы</w:t>
      </w:r>
      <w:r w:rsidRPr="00FF1AD7">
        <w:rPr>
          <w:rFonts w:ascii="Times New Roman" w:hAnsi="Times New Roman"/>
          <w:sz w:val="24"/>
          <w:szCs w:val="24"/>
        </w:rPr>
        <w:t xml:space="preserve">х </w:t>
      </w:r>
      <w:r w:rsidRPr="00FF1AD7">
        <w:rPr>
          <w:rFonts w:ascii="Times New Roman" w:hAnsi="Times New Roman"/>
          <w:spacing w:val="1"/>
          <w:sz w:val="24"/>
          <w:szCs w:val="24"/>
        </w:rPr>
        <w:t>характеристик</w:t>
      </w:r>
      <w:r w:rsidRPr="00FF1AD7">
        <w:rPr>
          <w:rFonts w:ascii="Times New Roman" w:hAnsi="Times New Roman"/>
          <w:sz w:val="24"/>
          <w:szCs w:val="24"/>
        </w:rPr>
        <w:t xml:space="preserve">, а </w:t>
      </w:r>
      <w:r w:rsidRPr="00FF1AD7">
        <w:rPr>
          <w:rFonts w:ascii="Times New Roman" w:hAnsi="Times New Roman"/>
          <w:spacing w:val="1"/>
          <w:sz w:val="24"/>
          <w:szCs w:val="24"/>
        </w:rPr>
        <w:t>такж</w:t>
      </w:r>
      <w:r w:rsidRPr="00FF1AD7">
        <w:rPr>
          <w:rFonts w:ascii="Times New Roman" w:hAnsi="Times New Roman"/>
          <w:sz w:val="24"/>
          <w:szCs w:val="24"/>
        </w:rPr>
        <w:t xml:space="preserve">е </w:t>
      </w:r>
      <w:r w:rsidRPr="00FF1AD7">
        <w:rPr>
          <w:rFonts w:ascii="Times New Roman" w:hAnsi="Times New Roman"/>
          <w:spacing w:val="1"/>
          <w:sz w:val="24"/>
          <w:szCs w:val="24"/>
        </w:rPr>
        <w:t>зависимосте</w:t>
      </w:r>
      <w:r w:rsidRPr="00FF1AD7">
        <w:rPr>
          <w:rFonts w:ascii="Times New Roman" w:hAnsi="Times New Roman"/>
          <w:sz w:val="24"/>
          <w:szCs w:val="24"/>
        </w:rPr>
        <w:t xml:space="preserve">й </w:t>
      </w:r>
      <w:r w:rsidRPr="00FF1AD7">
        <w:rPr>
          <w:rFonts w:ascii="Times New Roman" w:hAnsi="Times New Roman"/>
          <w:spacing w:val="1"/>
          <w:sz w:val="24"/>
          <w:szCs w:val="24"/>
        </w:rPr>
        <w:t>между этим</w:t>
      </w:r>
      <w:r w:rsidRPr="00FF1AD7">
        <w:rPr>
          <w:rFonts w:ascii="Times New Roman" w:hAnsi="Times New Roman"/>
          <w:sz w:val="24"/>
          <w:szCs w:val="24"/>
        </w:rPr>
        <w:t xml:space="preserve">и </w:t>
      </w:r>
      <w:r w:rsidRPr="00FF1AD7">
        <w:rPr>
          <w:rFonts w:ascii="Times New Roman" w:hAnsi="Times New Roman"/>
          <w:spacing w:val="1"/>
          <w:sz w:val="24"/>
          <w:szCs w:val="24"/>
        </w:rPr>
        <w:t>характеристиками</w:t>
      </w:r>
      <w:r w:rsidRPr="00FF1AD7">
        <w:rPr>
          <w:rFonts w:ascii="Times New Roman" w:hAnsi="Times New Roman"/>
          <w:sz w:val="24"/>
          <w:szCs w:val="24"/>
        </w:rPr>
        <w:t xml:space="preserve">, </w:t>
      </w:r>
      <w:r w:rsidRPr="00FF1AD7">
        <w:rPr>
          <w:rFonts w:ascii="Times New Roman" w:hAnsi="Times New Roman"/>
          <w:spacing w:val="1"/>
          <w:sz w:val="24"/>
          <w:szCs w:val="24"/>
        </w:rPr>
        <w:t>выражаемым</w:t>
      </w:r>
      <w:r w:rsidRPr="00FF1AD7">
        <w:rPr>
          <w:rFonts w:ascii="Times New Roman" w:hAnsi="Times New Roman"/>
          <w:sz w:val="24"/>
          <w:szCs w:val="24"/>
        </w:rPr>
        <w:t xml:space="preserve">и с </w:t>
      </w:r>
      <w:r w:rsidRPr="00FF1AD7">
        <w:rPr>
          <w:rFonts w:ascii="Times New Roman" w:hAnsi="Times New Roman"/>
          <w:spacing w:val="1"/>
          <w:sz w:val="24"/>
          <w:szCs w:val="24"/>
        </w:rPr>
        <w:t>помощь</w:t>
      </w:r>
      <w:r w:rsidRPr="00FF1AD7">
        <w:rPr>
          <w:rFonts w:ascii="Times New Roman" w:hAnsi="Times New Roman"/>
          <w:sz w:val="24"/>
          <w:szCs w:val="24"/>
        </w:rPr>
        <w:t xml:space="preserve">ю </w:t>
      </w:r>
      <w:r w:rsidRPr="00FF1AD7">
        <w:rPr>
          <w:rFonts w:ascii="Times New Roman" w:hAnsi="Times New Roman"/>
          <w:spacing w:val="1"/>
          <w:sz w:val="24"/>
          <w:szCs w:val="24"/>
        </w:rPr>
        <w:t>формул</w:t>
      </w:r>
      <w:r w:rsidRPr="00FF1AD7">
        <w:rPr>
          <w:rFonts w:ascii="Times New Roman" w:hAnsi="Times New Roman"/>
          <w:sz w:val="24"/>
          <w:szCs w:val="24"/>
        </w:rPr>
        <w:t>.</w:t>
      </w:r>
    </w:p>
    <w:p w:rsidR="008639FE" w:rsidRPr="00FF1AD7" w:rsidRDefault="008639FE" w:rsidP="00FF1AD7">
      <w:pPr>
        <w:pStyle w:val="3f2"/>
        <w:tabs>
          <w:tab w:val="left" w:pos="900"/>
        </w:tabs>
        <w:ind w:left="709"/>
        <w:jc w:val="both"/>
        <w:rPr>
          <w:rFonts w:ascii="Times New Roman" w:hAnsi="Times New Roman"/>
          <w:sz w:val="24"/>
          <w:szCs w:val="24"/>
        </w:rPr>
      </w:pPr>
      <w:r w:rsidRPr="00FF1AD7">
        <w:rPr>
          <w:rFonts w:ascii="Times New Roman" w:hAnsi="Times New Roman"/>
          <w:b/>
          <w:bCs/>
          <w:spacing w:val="1"/>
          <w:sz w:val="24"/>
          <w:szCs w:val="24"/>
        </w:rPr>
        <w:t>Матема</w:t>
      </w:r>
      <w:r w:rsidRPr="00FF1AD7">
        <w:rPr>
          <w:rFonts w:ascii="Times New Roman" w:hAnsi="Times New Roman"/>
          <w:b/>
          <w:bCs/>
          <w:sz w:val="24"/>
          <w:szCs w:val="24"/>
        </w:rPr>
        <w:t>т</w:t>
      </w:r>
      <w:r w:rsidRPr="00FF1AD7">
        <w:rPr>
          <w:rFonts w:ascii="Times New Roman" w:hAnsi="Times New Roman"/>
          <w:b/>
          <w:bCs/>
          <w:spacing w:val="1"/>
          <w:sz w:val="24"/>
          <w:szCs w:val="24"/>
        </w:rPr>
        <w:t>ическо</w:t>
      </w:r>
      <w:r w:rsidRPr="00FF1AD7">
        <w:rPr>
          <w:rFonts w:ascii="Times New Roman" w:hAnsi="Times New Roman"/>
          <w:b/>
          <w:bCs/>
          <w:sz w:val="24"/>
          <w:szCs w:val="24"/>
        </w:rPr>
        <w:t xml:space="preserve">е </w:t>
      </w:r>
      <w:r w:rsidRPr="00FF1AD7">
        <w:rPr>
          <w:rFonts w:ascii="Times New Roman" w:hAnsi="Times New Roman"/>
          <w:b/>
          <w:bCs/>
          <w:spacing w:val="1"/>
          <w:sz w:val="24"/>
          <w:szCs w:val="24"/>
        </w:rPr>
        <w:t>моделирование</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Поняти</w:t>
      </w:r>
      <w:r w:rsidRPr="00FF1AD7">
        <w:rPr>
          <w:rFonts w:ascii="Times New Roman" w:hAnsi="Times New Roman"/>
          <w:sz w:val="24"/>
          <w:szCs w:val="24"/>
        </w:rPr>
        <w:t xml:space="preserve">е </w:t>
      </w:r>
      <w:r w:rsidRPr="00FF1AD7">
        <w:rPr>
          <w:rFonts w:ascii="Times New Roman" w:hAnsi="Times New Roman"/>
          <w:spacing w:val="1"/>
          <w:sz w:val="24"/>
          <w:szCs w:val="24"/>
        </w:rPr>
        <w:t>математическо</w:t>
      </w:r>
      <w:r w:rsidRPr="00FF1AD7">
        <w:rPr>
          <w:rFonts w:ascii="Times New Roman" w:hAnsi="Times New Roman"/>
          <w:sz w:val="24"/>
          <w:szCs w:val="24"/>
        </w:rPr>
        <w:t xml:space="preserve">й </w:t>
      </w:r>
      <w:r w:rsidRPr="00FF1AD7">
        <w:rPr>
          <w:rFonts w:ascii="Times New Roman" w:hAnsi="Times New Roman"/>
          <w:spacing w:val="1"/>
          <w:sz w:val="24"/>
          <w:szCs w:val="24"/>
        </w:rPr>
        <w:t>модели</w:t>
      </w:r>
      <w:r w:rsidRPr="00FF1AD7">
        <w:rPr>
          <w:rFonts w:ascii="Times New Roman" w:hAnsi="Times New Roman"/>
          <w:sz w:val="24"/>
          <w:szCs w:val="24"/>
        </w:rPr>
        <w:t xml:space="preserve">. </w:t>
      </w:r>
      <w:r w:rsidRPr="00FF1AD7">
        <w:rPr>
          <w:rFonts w:ascii="Times New Roman" w:hAnsi="Times New Roman"/>
          <w:spacing w:val="1"/>
          <w:sz w:val="24"/>
          <w:szCs w:val="24"/>
        </w:rPr>
        <w:t>Е</w:t>
      </w:r>
      <w:r w:rsidRPr="00FF1AD7">
        <w:rPr>
          <w:rFonts w:ascii="Times New Roman" w:hAnsi="Times New Roman"/>
          <w:sz w:val="24"/>
          <w:szCs w:val="24"/>
        </w:rPr>
        <w:t>е о</w:t>
      </w:r>
      <w:r w:rsidRPr="00FF1AD7">
        <w:rPr>
          <w:rFonts w:ascii="Times New Roman" w:hAnsi="Times New Roman"/>
          <w:spacing w:val="1"/>
          <w:sz w:val="24"/>
          <w:szCs w:val="24"/>
        </w:rPr>
        <w:t>тличи</w:t>
      </w:r>
      <w:r w:rsidRPr="00FF1AD7">
        <w:rPr>
          <w:rFonts w:ascii="Times New Roman" w:hAnsi="Times New Roman"/>
          <w:sz w:val="24"/>
          <w:szCs w:val="24"/>
        </w:rPr>
        <w:t xml:space="preserve">я </w:t>
      </w:r>
      <w:r w:rsidRPr="00FF1AD7">
        <w:rPr>
          <w:rFonts w:ascii="Times New Roman" w:hAnsi="Times New Roman"/>
          <w:spacing w:val="1"/>
          <w:sz w:val="24"/>
          <w:szCs w:val="24"/>
        </w:rPr>
        <w:t>о</w:t>
      </w:r>
      <w:r w:rsidRPr="00FF1AD7">
        <w:rPr>
          <w:rFonts w:ascii="Times New Roman" w:hAnsi="Times New Roman"/>
          <w:sz w:val="24"/>
          <w:szCs w:val="24"/>
        </w:rPr>
        <w:t xml:space="preserve">т </w:t>
      </w:r>
      <w:r w:rsidRPr="00FF1AD7">
        <w:rPr>
          <w:rFonts w:ascii="Times New Roman" w:hAnsi="Times New Roman"/>
          <w:spacing w:val="1"/>
          <w:sz w:val="24"/>
          <w:szCs w:val="24"/>
        </w:rPr>
        <w:t>натурно</w:t>
      </w:r>
      <w:r w:rsidRPr="00FF1AD7">
        <w:rPr>
          <w:rFonts w:ascii="Times New Roman" w:hAnsi="Times New Roman"/>
          <w:sz w:val="24"/>
          <w:szCs w:val="24"/>
        </w:rPr>
        <w:t>й м</w:t>
      </w:r>
      <w:r w:rsidRPr="00FF1AD7">
        <w:rPr>
          <w:rFonts w:ascii="Times New Roman" w:hAnsi="Times New Roman"/>
          <w:spacing w:val="1"/>
          <w:sz w:val="24"/>
          <w:szCs w:val="24"/>
        </w:rPr>
        <w:t>одел</w:t>
      </w:r>
      <w:r w:rsidRPr="00FF1AD7">
        <w:rPr>
          <w:rFonts w:ascii="Times New Roman" w:hAnsi="Times New Roman"/>
          <w:sz w:val="24"/>
          <w:szCs w:val="24"/>
        </w:rPr>
        <w:t xml:space="preserve">и и </w:t>
      </w:r>
      <w:r w:rsidRPr="00FF1AD7">
        <w:rPr>
          <w:rFonts w:ascii="Times New Roman" w:hAnsi="Times New Roman"/>
          <w:spacing w:val="1"/>
          <w:sz w:val="24"/>
          <w:szCs w:val="24"/>
        </w:rPr>
        <w:t>о</w:t>
      </w:r>
      <w:r w:rsidRPr="00FF1AD7">
        <w:rPr>
          <w:rFonts w:ascii="Times New Roman" w:hAnsi="Times New Roman"/>
          <w:sz w:val="24"/>
          <w:szCs w:val="24"/>
        </w:rPr>
        <w:t xml:space="preserve">т </w:t>
      </w:r>
      <w:r w:rsidRPr="00FF1AD7">
        <w:rPr>
          <w:rFonts w:ascii="Times New Roman" w:hAnsi="Times New Roman"/>
          <w:spacing w:val="1"/>
          <w:sz w:val="24"/>
          <w:szCs w:val="24"/>
        </w:rPr>
        <w:t>словесног</w:t>
      </w:r>
      <w:r w:rsidRPr="00FF1AD7">
        <w:rPr>
          <w:rFonts w:ascii="Times New Roman" w:hAnsi="Times New Roman"/>
          <w:sz w:val="24"/>
          <w:szCs w:val="24"/>
        </w:rPr>
        <w:t>о (</w:t>
      </w:r>
      <w:r w:rsidRPr="00FF1AD7">
        <w:rPr>
          <w:rFonts w:ascii="Times New Roman" w:hAnsi="Times New Roman"/>
          <w:spacing w:val="1"/>
          <w:sz w:val="24"/>
          <w:szCs w:val="24"/>
        </w:rPr>
        <w:t>литературного</w:t>
      </w:r>
      <w:r w:rsidRPr="00FF1AD7">
        <w:rPr>
          <w:rFonts w:ascii="Times New Roman" w:hAnsi="Times New Roman"/>
          <w:sz w:val="24"/>
          <w:szCs w:val="24"/>
        </w:rPr>
        <w:t xml:space="preserve">) </w:t>
      </w:r>
      <w:r w:rsidRPr="00FF1AD7">
        <w:rPr>
          <w:rFonts w:ascii="Times New Roman" w:hAnsi="Times New Roman"/>
          <w:spacing w:val="1"/>
          <w:sz w:val="24"/>
          <w:szCs w:val="24"/>
        </w:rPr>
        <w:t>описани</w:t>
      </w:r>
      <w:r w:rsidRPr="00FF1AD7">
        <w:rPr>
          <w:rFonts w:ascii="Times New Roman" w:hAnsi="Times New Roman"/>
          <w:sz w:val="24"/>
          <w:szCs w:val="24"/>
        </w:rPr>
        <w:t xml:space="preserve">я </w:t>
      </w:r>
      <w:r w:rsidRPr="00FF1AD7">
        <w:rPr>
          <w:rFonts w:ascii="Times New Roman" w:hAnsi="Times New Roman"/>
          <w:spacing w:val="1"/>
          <w:sz w:val="24"/>
          <w:szCs w:val="24"/>
        </w:rPr>
        <w:t>объекта</w:t>
      </w:r>
      <w:r w:rsidRPr="00FF1AD7">
        <w:rPr>
          <w:rFonts w:ascii="Times New Roman" w:hAnsi="Times New Roman"/>
          <w:sz w:val="24"/>
          <w:szCs w:val="24"/>
        </w:rPr>
        <w:t>. И</w:t>
      </w:r>
      <w:r w:rsidRPr="00FF1AD7">
        <w:rPr>
          <w:rFonts w:ascii="Times New Roman" w:hAnsi="Times New Roman"/>
          <w:spacing w:val="1"/>
          <w:sz w:val="24"/>
          <w:szCs w:val="24"/>
        </w:rPr>
        <w:t>спользовани</w:t>
      </w:r>
      <w:r w:rsidRPr="00FF1AD7">
        <w:rPr>
          <w:rFonts w:ascii="Times New Roman" w:hAnsi="Times New Roman"/>
          <w:sz w:val="24"/>
          <w:szCs w:val="24"/>
        </w:rPr>
        <w:t>е</w:t>
      </w:r>
      <w:r w:rsidRPr="00FF1AD7">
        <w:rPr>
          <w:rFonts w:ascii="Times New Roman" w:hAnsi="Times New Roman"/>
          <w:spacing w:val="1"/>
          <w:sz w:val="24"/>
          <w:szCs w:val="24"/>
        </w:rPr>
        <w:t xml:space="preserve"> компьютеро</w:t>
      </w:r>
      <w:r w:rsidRPr="00FF1AD7">
        <w:rPr>
          <w:rFonts w:ascii="Times New Roman" w:hAnsi="Times New Roman"/>
          <w:sz w:val="24"/>
          <w:szCs w:val="24"/>
        </w:rPr>
        <w:t xml:space="preserve">в </w:t>
      </w:r>
      <w:r w:rsidRPr="00FF1AD7">
        <w:rPr>
          <w:rFonts w:ascii="Times New Roman" w:hAnsi="Times New Roman"/>
          <w:spacing w:val="1"/>
          <w:sz w:val="24"/>
          <w:szCs w:val="24"/>
        </w:rPr>
        <w:t>пр</w:t>
      </w:r>
      <w:r w:rsidRPr="00FF1AD7">
        <w:rPr>
          <w:rFonts w:ascii="Times New Roman" w:hAnsi="Times New Roman"/>
          <w:sz w:val="24"/>
          <w:szCs w:val="24"/>
        </w:rPr>
        <w:t xml:space="preserve">и </w:t>
      </w:r>
      <w:r w:rsidRPr="00FF1AD7">
        <w:rPr>
          <w:rFonts w:ascii="Times New Roman" w:hAnsi="Times New Roman"/>
          <w:spacing w:val="1"/>
          <w:sz w:val="24"/>
          <w:szCs w:val="24"/>
        </w:rPr>
        <w:t>анализ</w:t>
      </w:r>
      <w:r w:rsidRPr="00FF1AD7">
        <w:rPr>
          <w:rFonts w:ascii="Times New Roman" w:hAnsi="Times New Roman"/>
          <w:sz w:val="24"/>
          <w:szCs w:val="24"/>
        </w:rPr>
        <w:t xml:space="preserve">е </w:t>
      </w:r>
      <w:r w:rsidRPr="00FF1AD7">
        <w:rPr>
          <w:rFonts w:ascii="Times New Roman" w:hAnsi="Times New Roman"/>
          <w:spacing w:val="1"/>
          <w:sz w:val="24"/>
          <w:szCs w:val="24"/>
        </w:rPr>
        <w:t>математически</w:t>
      </w:r>
      <w:r w:rsidRPr="00FF1AD7">
        <w:rPr>
          <w:rFonts w:ascii="Times New Roman" w:hAnsi="Times New Roman"/>
          <w:sz w:val="24"/>
          <w:szCs w:val="24"/>
        </w:rPr>
        <w:t xml:space="preserve">х </w:t>
      </w:r>
      <w:r w:rsidRPr="00FF1AD7">
        <w:rPr>
          <w:rFonts w:ascii="Times New Roman" w:hAnsi="Times New Roman"/>
          <w:spacing w:val="1"/>
          <w:sz w:val="24"/>
          <w:szCs w:val="24"/>
        </w:rPr>
        <w:t>моделей</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Пример</w:t>
      </w:r>
      <w:r w:rsidRPr="00FF1AD7">
        <w:rPr>
          <w:rFonts w:ascii="Times New Roman" w:hAnsi="Times New Roman"/>
          <w:sz w:val="24"/>
          <w:szCs w:val="24"/>
        </w:rPr>
        <w:t xml:space="preserve">ы </w:t>
      </w:r>
      <w:r w:rsidRPr="00FF1AD7">
        <w:rPr>
          <w:rFonts w:ascii="Times New Roman" w:hAnsi="Times New Roman"/>
          <w:spacing w:val="1"/>
          <w:sz w:val="24"/>
          <w:szCs w:val="24"/>
        </w:rPr>
        <w:t>использовани</w:t>
      </w:r>
      <w:r w:rsidRPr="00FF1AD7">
        <w:rPr>
          <w:rFonts w:ascii="Times New Roman" w:hAnsi="Times New Roman"/>
          <w:sz w:val="24"/>
          <w:szCs w:val="24"/>
        </w:rPr>
        <w:t xml:space="preserve">я </w:t>
      </w:r>
      <w:r w:rsidRPr="00FF1AD7">
        <w:rPr>
          <w:rFonts w:ascii="Times New Roman" w:hAnsi="Times New Roman"/>
          <w:spacing w:val="1"/>
          <w:sz w:val="24"/>
          <w:szCs w:val="24"/>
        </w:rPr>
        <w:t>математически</w:t>
      </w:r>
      <w:r w:rsidRPr="00FF1AD7">
        <w:rPr>
          <w:rFonts w:ascii="Times New Roman" w:hAnsi="Times New Roman"/>
          <w:sz w:val="24"/>
          <w:szCs w:val="24"/>
        </w:rPr>
        <w:t xml:space="preserve">х </w:t>
      </w:r>
      <w:r w:rsidRPr="00FF1AD7">
        <w:rPr>
          <w:rFonts w:ascii="Times New Roman" w:hAnsi="Times New Roman"/>
          <w:spacing w:val="1"/>
          <w:sz w:val="24"/>
          <w:szCs w:val="24"/>
        </w:rPr>
        <w:t>(компьютерных</w:t>
      </w:r>
      <w:r w:rsidRPr="00FF1AD7">
        <w:rPr>
          <w:rFonts w:ascii="Times New Roman" w:hAnsi="Times New Roman"/>
          <w:sz w:val="24"/>
          <w:szCs w:val="24"/>
        </w:rPr>
        <w:t xml:space="preserve">) </w:t>
      </w:r>
      <w:r w:rsidRPr="00FF1AD7">
        <w:rPr>
          <w:rFonts w:ascii="Times New Roman" w:hAnsi="Times New Roman"/>
          <w:spacing w:val="1"/>
          <w:sz w:val="24"/>
          <w:szCs w:val="24"/>
        </w:rPr>
        <w:t>моделе</w:t>
      </w:r>
      <w:r w:rsidRPr="00FF1AD7">
        <w:rPr>
          <w:rFonts w:ascii="Times New Roman" w:hAnsi="Times New Roman"/>
          <w:sz w:val="24"/>
          <w:szCs w:val="24"/>
        </w:rPr>
        <w:t>й</w:t>
      </w:r>
      <w:r w:rsidRPr="00FF1AD7">
        <w:rPr>
          <w:rFonts w:ascii="Times New Roman" w:hAnsi="Times New Roman"/>
          <w:spacing w:val="1"/>
          <w:sz w:val="24"/>
          <w:szCs w:val="24"/>
        </w:rPr>
        <w:t xml:space="preserve"> при решени</w:t>
      </w:r>
      <w:r w:rsidRPr="00FF1AD7">
        <w:rPr>
          <w:rFonts w:ascii="Times New Roman" w:hAnsi="Times New Roman"/>
          <w:sz w:val="24"/>
          <w:szCs w:val="24"/>
        </w:rPr>
        <w:t xml:space="preserve">и </w:t>
      </w:r>
      <w:r w:rsidRPr="00FF1AD7">
        <w:rPr>
          <w:rFonts w:ascii="Times New Roman" w:hAnsi="Times New Roman"/>
          <w:spacing w:val="1"/>
          <w:sz w:val="24"/>
          <w:szCs w:val="24"/>
        </w:rPr>
        <w:t>научно-технически</w:t>
      </w:r>
      <w:r w:rsidRPr="00FF1AD7">
        <w:rPr>
          <w:rFonts w:ascii="Times New Roman" w:hAnsi="Times New Roman"/>
          <w:sz w:val="24"/>
          <w:szCs w:val="24"/>
        </w:rPr>
        <w:t xml:space="preserve">х </w:t>
      </w:r>
      <w:r w:rsidRPr="00FF1AD7">
        <w:rPr>
          <w:rFonts w:ascii="Times New Roman" w:hAnsi="Times New Roman"/>
          <w:spacing w:val="1"/>
          <w:sz w:val="24"/>
          <w:szCs w:val="24"/>
        </w:rPr>
        <w:t>задач</w:t>
      </w:r>
      <w:r w:rsidRPr="00FF1AD7">
        <w:rPr>
          <w:rFonts w:ascii="Times New Roman" w:hAnsi="Times New Roman"/>
          <w:sz w:val="24"/>
          <w:szCs w:val="24"/>
        </w:rPr>
        <w:t>. П</w:t>
      </w:r>
      <w:r w:rsidRPr="00FF1AD7">
        <w:rPr>
          <w:rFonts w:ascii="Times New Roman" w:hAnsi="Times New Roman"/>
          <w:spacing w:val="1"/>
          <w:sz w:val="24"/>
          <w:szCs w:val="24"/>
        </w:rPr>
        <w:t>редставлени</w:t>
      </w:r>
      <w:r w:rsidRPr="00FF1AD7">
        <w:rPr>
          <w:rFonts w:ascii="Times New Roman" w:hAnsi="Times New Roman"/>
          <w:sz w:val="24"/>
          <w:szCs w:val="24"/>
        </w:rPr>
        <w:t xml:space="preserve">е о </w:t>
      </w:r>
      <w:r w:rsidRPr="00FF1AD7">
        <w:rPr>
          <w:rFonts w:ascii="Times New Roman" w:hAnsi="Times New Roman"/>
          <w:spacing w:val="1"/>
          <w:sz w:val="24"/>
          <w:szCs w:val="24"/>
        </w:rPr>
        <w:t>цикл</w:t>
      </w:r>
      <w:r w:rsidRPr="00FF1AD7">
        <w:rPr>
          <w:rFonts w:ascii="Times New Roman" w:hAnsi="Times New Roman"/>
          <w:sz w:val="24"/>
          <w:szCs w:val="24"/>
        </w:rPr>
        <w:t xml:space="preserve">е </w:t>
      </w:r>
      <w:r w:rsidRPr="00FF1AD7">
        <w:rPr>
          <w:rFonts w:ascii="Times New Roman" w:hAnsi="Times New Roman"/>
          <w:spacing w:val="1"/>
          <w:sz w:val="24"/>
          <w:szCs w:val="24"/>
        </w:rPr>
        <w:t>моделирования</w:t>
      </w:r>
      <w:r w:rsidRPr="00FF1AD7">
        <w:rPr>
          <w:rFonts w:ascii="Times New Roman" w:hAnsi="Times New Roman"/>
          <w:sz w:val="24"/>
          <w:szCs w:val="24"/>
        </w:rPr>
        <w:t xml:space="preserve">: </w:t>
      </w:r>
      <w:r w:rsidRPr="00FF1AD7">
        <w:rPr>
          <w:rFonts w:ascii="Times New Roman" w:hAnsi="Times New Roman"/>
          <w:spacing w:val="1"/>
          <w:sz w:val="24"/>
          <w:szCs w:val="24"/>
        </w:rPr>
        <w:t>построени</w:t>
      </w:r>
      <w:r w:rsidRPr="00FF1AD7">
        <w:rPr>
          <w:rFonts w:ascii="Times New Roman" w:hAnsi="Times New Roman"/>
          <w:sz w:val="24"/>
          <w:szCs w:val="24"/>
        </w:rPr>
        <w:t xml:space="preserve">е </w:t>
      </w:r>
      <w:r w:rsidRPr="00FF1AD7">
        <w:rPr>
          <w:rFonts w:ascii="Times New Roman" w:hAnsi="Times New Roman"/>
          <w:spacing w:val="1"/>
          <w:sz w:val="24"/>
          <w:szCs w:val="24"/>
        </w:rPr>
        <w:t>математическо</w:t>
      </w:r>
      <w:r w:rsidRPr="00FF1AD7">
        <w:rPr>
          <w:rFonts w:ascii="Times New Roman" w:hAnsi="Times New Roman"/>
          <w:sz w:val="24"/>
          <w:szCs w:val="24"/>
        </w:rPr>
        <w:t>й м</w:t>
      </w:r>
      <w:r w:rsidRPr="00FF1AD7">
        <w:rPr>
          <w:rFonts w:ascii="Times New Roman" w:hAnsi="Times New Roman"/>
          <w:spacing w:val="1"/>
          <w:sz w:val="24"/>
          <w:szCs w:val="24"/>
        </w:rPr>
        <w:t>одели</w:t>
      </w:r>
      <w:r w:rsidRPr="00FF1AD7">
        <w:rPr>
          <w:rFonts w:ascii="Times New Roman" w:hAnsi="Times New Roman"/>
          <w:sz w:val="24"/>
          <w:szCs w:val="24"/>
        </w:rPr>
        <w:t xml:space="preserve">, </w:t>
      </w:r>
      <w:r w:rsidRPr="00FF1AD7">
        <w:rPr>
          <w:rFonts w:ascii="Times New Roman" w:hAnsi="Times New Roman"/>
          <w:spacing w:val="1"/>
          <w:sz w:val="24"/>
          <w:szCs w:val="24"/>
        </w:rPr>
        <w:t>е</w:t>
      </w:r>
      <w:r w:rsidRPr="00FF1AD7">
        <w:rPr>
          <w:rFonts w:ascii="Times New Roman" w:hAnsi="Times New Roman"/>
          <w:sz w:val="24"/>
          <w:szCs w:val="24"/>
        </w:rPr>
        <w:t>е п</w:t>
      </w:r>
      <w:r w:rsidRPr="00FF1AD7">
        <w:rPr>
          <w:rFonts w:ascii="Times New Roman" w:hAnsi="Times New Roman"/>
          <w:spacing w:val="1"/>
          <w:sz w:val="24"/>
          <w:szCs w:val="24"/>
        </w:rPr>
        <w:t>рограммна</w:t>
      </w:r>
      <w:r w:rsidRPr="00FF1AD7">
        <w:rPr>
          <w:rFonts w:ascii="Times New Roman" w:hAnsi="Times New Roman"/>
          <w:sz w:val="24"/>
          <w:szCs w:val="24"/>
        </w:rPr>
        <w:t xml:space="preserve">я </w:t>
      </w:r>
      <w:r w:rsidRPr="00FF1AD7">
        <w:rPr>
          <w:rFonts w:ascii="Times New Roman" w:hAnsi="Times New Roman"/>
          <w:spacing w:val="1"/>
          <w:sz w:val="24"/>
          <w:szCs w:val="24"/>
        </w:rPr>
        <w:t>реализация</w:t>
      </w:r>
      <w:r w:rsidRPr="00FF1AD7">
        <w:rPr>
          <w:rFonts w:ascii="Times New Roman" w:hAnsi="Times New Roman"/>
          <w:sz w:val="24"/>
          <w:szCs w:val="24"/>
        </w:rPr>
        <w:t>, п</w:t>
      </w:r>
      <w:r w:rsidRPr="00FF1AD7">
        <w:rPr>
          <w:rFonts w:ascii="Times New Roman" w:hAnsi="Times New Roman"/>
          <w:spacing w:val="1"/>
          <w:sz w:val="24"/>
          <w:szCs w:val="24"/>
        </w:rPr>
        <w:t>роверк</w:t>
      </w:r>
      <w:r w:rsidRPr="00FF1AD7">
        <w:rPr>
          <w:rFonts w:ascii="Times New Roman" w:hAnsi="Times New Roman"/>
          <w:sz w:val="24"/>
          <w:szCs w:val="24"/>
        </w:rPr>
        <w:t xml:space="preserve">а  </w:t>
      </w:r>
      <w:r w:rsidRPr="00FF1AD7">
        <w:rPr>
          <w:rFonts w:ascii="Times New Roman" w:hAnsi="Times New Roman"/>
          <w:spacing w:val="1"/>
          <w:sz w:val="24"/>
          <w:szCs w:val="24"/>
        </w:rPr>
        <w:t>на просты</w:t>
      </w:r>
      <w:r w:rsidRPr="00FF1AD7">
        <w:rPr>
          <w:rFonts w:ascii="Times New Roman" w:hAnsi="Times New Roman"/>
          <w:sz w:val="24"/>
          <w:szCs w:val="24"/>
        </w:rPr>
        <w:t>х п</w:t>
      </w:r>
      <w:r w:rsidRPr="00FF1AD7">
        <w:rPr>
          <w:rFonts w:ascii="Times New Roman" w:hAnsi="Times New Roman"/>
          <w:spacing w:val="1"/>
          <w:sz w:val="24"/>
          <w:szCs w:val="24"/>
        </w:rPr>
        <w:t>римера</w:t>
      </w:r>
      <w:r w:rsidRPr="00FF1AD7">
        <w:rPr>
          <w:rFonts w:ascii="Times New Roman" w:hAnsi="Times New Roman"/>
          <w:sz w:val="24"/>
          <w:szCs w:val="24"/>
        </w:rPr>
        <w:t xml:space="preserve">х </w:t>
      </w:r>
      <w:r w:rsidRPr="00FF1AD7">
        <w:rPr>
          <w:rFonts w:ascii="Times New Roman" w:hAnsi="Times New Roman"/>
          <w:spacing w:val="1"/>
          <w:sz w:val="24"/>
          <w:szCs w:val="24"/>
        </w:rPr>
        <w:t>(тестирование)</w:t>
      </w:r>
      <w:r w:rsidRPr="00FF1AD7">
        <w:rPr>
          <w:rFonts w:ascii="Times New Roman" w:hAnsi="Times New Roman"/>
          <w:sz w:val="24"/>
          <w:szCs w:val="24"/>
        </w:rPr>
        <w:t>, п</w:t>
      </w:r>
      <w:r w:rsidRPr="00FF1AD7">
        <w:rPr>
          <w:rFonts w:ascii="Times New Roman" w:hAnsi="Times New Roman"/>
          <w:spacing w:val="1"/>
          <w:sz w:val="24"/>
          <w:szCs w:val="24"/>
        </w:rPr>
        <w:t>роведени</w:t>
      </w:r>
      <w:r w:rsidRPr="00FF1AD7">
        <w:rPr>
          <w:rFonts w:ascii="Times New Roman" w:hAnsi="Times New Roman"/>
          <w:sz w:val="24"/>
          <w:szCs w:val="24"/>
        </w:rPr>
        <w:t xml:space="preserve">е </w:t>
      </w:r>
      <w:r w:rsidRPr="00FF1AD7">
        <w:rPr>
          <w:rFonts w:ascii="Times New Roman" w:hAnsi="Times New Roman"/>
          <w:spacing w:val="1"/>
          <w:sz w:val="24"/>
          <w:szCs w:val="24"/>
        </w:rPr>
        <w:t>компьютерног</w:t>
      </w:r>
      <w:r w:rsidRPr="00FF1AD7">
        <w:rPr>
          <w:rFonts w:ascii="Times New Roman" w:hAnsi="Times New Roman"/>
          <w:sz w:val="24"/>
          <w:szCs w:val="24"/>
        </w:rPr>
        <w:t xml:space="preserve">о </w:t>
      </w:r>
      <w:r w:rsidRPr="00FF1AD7">
        <w:rPr>
          <w:rFonts w:ascii="Times New Roman" w:hAnsi="Times New Roman"/>
          <w:spacing w:val="1"/>
          <w:sz w:val="24"/>
          <w:szCs w:val="24"/>
        </w:rPr>
        <w:t>эксперимента</w:t>
      </w:r>
      <w:r w:rsidRPr="00FF1AD7">
        <w:rPr>
          <w:rFonts w:ascii="Times New Roman" w:hAnsi="Times New Roman"/>
          <w:sz w:val="24"/>
          <w:szCs w:val="24"/>
        </w:rPr>
        <w:t xml:space="preserve">, </w:t>
      </w:r>
      <w:r w:rsidRPr="00FF1AD7">
        <w:rPr>
          <w:rFonts w:ascii="Times New Roman" w:hAnsi="Times New Roman"/>
          <w:spacing w:val="1"/>
          <w:sz w:val="24"/>
          <w:szCs w:val="24"/>
        </w:rPr>
        <w:t>анали</w:t>
      </w:r>
      <w:r w:rsidRPr="00FF1AD7">
        <w:rPr>
          <w:rFonts w:ascii="Times New Roman" w:hAnsi="Times New Roman"/>
          <w:sz w:val="24"/>
          <w:szCs w:val="24"/>
        </w:rPr>
        <w:t xml:space="preserve">з </w:t>
      </w:r>
      <w:r w:rsidRPr="00FF1AD7">
        <w:rPr>
          <w:rFonts w:ascii="Times New Roman" w:hAnsi="Times New Roman"/>
          <w:spacing w:val="1"/>
          <w:sz w:val="24"/>
          <w:szCs w:val="24"/>
        </w:rPr>
        <w:t>ег</w:t>
      </w:r>
      <w:r w:rsidRPr="00FF1AD7">
        <w:rPr>
          <w:rFonts w:ascii="Times New Roman" w:hAnsi="Times New Roman"/>
          <w:sz w:val="24"/>
          <w:szCs w:val="24"/>
        </w:rPr>
        <w:t xml:space="preserve">о </w:t>
      </w:r>
      <w:r w:rsidRPr="00FF1AD7">
        <w:rPr>
          <w:rFonts w:ascii="Times New Roman" w:hAnsi="Times New Roman"/>
          <w:spacing w:val="1"/>
          <w:sz w:val="24"/>
          <w:szCs w:val="24"/>
        </w:rPr>
        <w:t>результатов</w:t>
      </w:r>
      <w:r w:rsidRPr="00FF1AD7">
        <w:rPr>
          <w:rFonts w:ascii="Times New Roman" w:hAnsi="Times New Roman"/>
          <w:sz w:val="24"/>
          <w:szCs w:val="24"/>
        </w:rPr>
        <w:t>, у</w:t>
      </w:r>
      <w:r w:rsidRPr="00FF1AD7">
        <w:rPr>
          <w:rFonts w:ascii="Times New Roman" w:hAnsi="Times New Roman"/>
          <w:spacing w:val="1"/>
          <w:sz w:val="24"/>
          <w:szCs w:val="24"/>
        </w:rPr>
        <w:t>точнени</w:t>
      </w:r>
      <w:r w:rsidRPr="00FF1AD7">
        <w:rPr>
          <w:rFonts w:ascii="Times New Roman" w:hAnsi="Times New Roman"/>
          <w:sz w:val="24"/>
          <w:szCs w:val="24"/>
        </w:rPr>
        <w:t xml:space="preserve">е </w:t>
      </w:r>
      <w:r w:rsidRPr="00FF1AD7">
        <w:rPr>
          <w:rFonts w:ascii="Times New Roman" w:hAnsi="Times New Roman"/>
          <w:spacing w:val="1"/>
          <w:sz w:val="24"/>
          <w:szCs w:val="24"/>
        </w:rPr>
        <w:t>м</w:t>
      </w:r>
      <w:r w:rsidRPr="00FF1AD7">
        <w:rPr>
          <w:rFonts w:ascii="Times New Roman" w:hAnsi="Times New Roman"/>
          <w:sz w:val="24"/>
          <w:szCs w:val="24"/>
        </w:rPr>
        <w:t>о</w:t>
      </w:r>
      <w:r w:rsidRPr="00FF1AD7">
        <w:rPr>
          <w:rFonts w:ascii="Times New Roman" w:hAnsi="Times New Roman"/>
          <w:spacing w:val="1"/>
          <w:sz w:val="24"/>
          <w:szCs w:val="24"/>
        </w:rPr>
        <w:t>дели.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b/>
          <w:bCs/>
          <w:spacing w:val="1"/>
          <w:sz w:val="24"/>
          <w:szCs w:val="24"/>
        </w:rPr>
        <w:t>Использовани</w:t>
      </w:r>
      <w:r w:rsidRPr="00FF1AD7">
        <w:rPr>
          <w:rFonts w:ascii="Times New Roman" w:hAnsi="Times New Roman"/>
          <w:b/>
          <w:bCs/>
          <w:sz w:val="24"/>
          <w:szCs w:val="24"/>
        </w:rPr>
        <w:t xml:space="preserve">е </w:t>
      </w:r>
      <w:r w:rsidRPr="00FF1AD7">
        <w:rPr>
          <w:rFonts w:ascii="Times New Roman" w:hAnsi="Times New Roman"/>
          <w:b/>
          <w:bCs/>
          <w:spacing w:val="1"/>
          <w:sz w:val="24"/>
          <w:szCs w:val="24"/>
        </w:rPr>
        <w:t>программны</w:t>
      </w:r>
      <w:r w:rsidRPr="00FF1AD7">
        <w:rPr>
          <w:rFonts w:ascii="Times New Roman" w:hAnsi="Times New Roman"/>
          <w:b/>
          <w:bCs/>
          <w:sz w:val="24"/>
          <w:szCs w:val="24"/>
        </w:rPr>
        <w:t xml:space="preserve">х </w:t>
      </w:r>
      <w:r w:rsidRPr="00FF1AD7">
        <w:rPr>
          <w:rFonts w:ascii="Times New Roman" w:hAnsi="Times New Roman"/>
          <w:b/>
          <w:bCs/>
          <w:spacing w:val="1"/>
          <w:sz w:val="24"/>
          <w:szCs w:val="24"/>
        </w:rPr>
        <w:t>систе</w:t>
      </w:r>
      <w:r w:rsidRPr="00FF1AD7">
        <w:rPr>
          <w:rFonts w:ascii="Times New Roman" w:hAnsi="Times New Roman"/>
          <w:b/>
          <w:bCs/>
          <w:sz w:val="24"/>
          <w:szCs w:val="24"/>
        </w:rPr>
        <w:t xml:space="preserve">м и </w:t>
      </w:r>
      <w:r w:rsidRPr="00FF1AD7">
        <w:rPr>
          <w:rFonts w:ascii="Times New Roman" w:hAnsi="Times New Roman"/>
          <w:b/>
          <w:bCs/>
          <w:spacing w:val="1"/>
          <w:sz w:val="24"/>
          <w:szCs w:val="24"/>
        </w:rPr>
        <w:t>сервисо</w:t>
      </w:r>
      <w:r w:rsidRPr="00FF1AD7">
        <w:rPr>
          <w:rFonts w:ascii="Times New Roman" w:hAnsi="Times New Roman"/>
          <w:b/>
          <w:bCs/>
          <w:sz w:val="24"/>
          <w:szCs w:val="24"/>
        </w:rPr>
        <w:t>в</w:t>
      </w:r>
    </w:p>
    <w:p w:rsidR="008639FE" w:rsidRPr="00FF1AD7" w:rsidRDefault="008639FE" w:rsidP="00FF1AD7">
      <w:pPr>
        <w:pStyle w:val="3f2"/>
        <w:tabs>
          <w:tab w:val="left" w:pos="900"/>
        </w:tabs>
        <w:ind w:left="709"/>
        <w:jc w:val="both"/>
        <w:rPr>
          <w:rFonts w:ascii="Times New Roman" w:hAnsi="Times New Roman"/>
          <w:sz w:val="24"/>
          <w:szCs w:val="24"/>
        </w:rPr>
      </w:pPr>
      <w:r w:rsidRPr="00FF1AD7">
        <w:rPr>
          <w:rFonts w:ascii="Times New Roman" w:hAnsi="Times New Roman"/>
          <w:b/>
          <w:bCs/>
          <w:spacing w:val="1"/>
          <w:sz w:val="24"/>
          <w:szCs w:val="24"/>
        </w:rPr>
        <w:t>Файлова</w:t>
      </w:r>
      <w:r w:rsidRPr="00FF1AD7">
        <w:rPr>
          <w:rFonts w:ascii="Times New Roman" w:hAnsi="Times New Roman"/>
          <w:b/>
          <w:bCs/>
          <w:sz w:val="24"/>
          <w:szCs w:val="24"/>
        </w:rPr>
        <w:t xml:space="preserve">я </w:t>
      </w:r>
      <w:r w:rsidRPr="00FF1AD7">
        <w:rPr>
          <w:rFonts w:ascii="Times New Roman" w:hAnsi="Times New Roman"/>
          <w:b/>
          <w:bCs/>
          <w:spacing w:val="1"/>
          <w:sz w:val="24"/>
          <w:szCs w:val="24"/>
        </w:rPr>
        <w:t>систем</w:t>
      </w:r>
      <w:r w:rsidRPr="00FF1AD7">
        <w:rPr>
          <w:rFonts w:ascii="Times New Roman" w:hAnsi="Times New Roman"/>
          <w:b/>
          <w:bCs/>
          <w:sz w:val="24"/>
          <w:szCs w:val="24"/>
        </w:rPr>
        <w:t>а</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Файлова</w:t>
      </w:r>
      <w:r w:rsidRPr="00FF1AD7">
        <w:rPr>
          <w:rFonts w:ascii="Times New Roman" w:hAnsi="Times New Roman"/>
          <w:sz w:val="24"/>
          <w:szCs w:val="24"/>
        </w:rPr>
        <w:t xml:space="preserve">я </w:t>
      </w:r>
      <w:r w:rsidRPr="00FF1AD7">
        <w:rPr>
          <w:rFonts w:ascii="Times New Roman" w:hAnsi="Times New Roman"/>
          <w:spacing w:val="1"/>
          <w:sz w:val="24"/>
          <w:szCs w:val="24"/>
        </w:rPr>
        <w:t>система</w:t>
      </w:r>
      <w:r w:rsidRPr="00FF1AD7">
        <w:rPr>
          <w:rFonts w:ascii="Times New Roman" w:hAnsi="Times New Roman"/>
          <w:sz w:val="24"/>
          <w:szCs w:val="24"/>
        </w:rPr>
        <w:t>. К</w:t>
      </w:r>
      <w:r w:rsidRPr="00FF1AD7">
        <w:rPr>
          <w:rFonts w:ascii="Times New Roman" w:hAnsi="Times New Roman"/>
          <w:spacing w:val="1"/>
          <w:sz w:val="24"/>
          <w:szCs w:val="24"/>
        </w:rPr>
        <w:t>атало</w:t>
      </w:r>
      <w:r w:rsidRPr="00FF1AD7">
        <w:rPr>
          <w:rFonts w:ascii="Times New Roman" w:hAnsi="Times New Roman"/>
          <w:sz w:val="24"/>
          <w:szCs w:val="24"/>
        </w:rPr>
        <w:t>г (</w:t>
      </w:r>
      <w:r w:rsidRPr="00FF1AD7">
        <w:rPr>
          <w:rFonts w:ascii="Times New Roman" w:hAnsi="Times New Roman"/>
          <w:spacing w:val="1"/>
          <w:sz w:val="24"/>
          <w:szCs w:val="24"/>
        </w:rPr>
        <w:t>директория</w:t>
      </w:r>
      <w:r w:rsidRPr="00FF1AD7">
        <w:rPr>
          <w:rFonts w:ascii="Times New Roman" w:hAnsi="Times New Roman"/>
          <w:sz w:val="24"/>
          <w:szCs w:val="24"/>
        </w:rPr>
        <w:t xml:space="preserve">). </w:t>
      </w:r>
      <w:r w:rsidRPr="00FF1AD7">
        <w:rPr>
          <w:rFonts w:ascii="Times New Roman" w:hAnsi="Times New Roman"/>
          <w:spacing w:val="1"/>
          <w:sz w:val="24"/>
          <w:szCs w:val="24"/>
        </w:rPr>
        <w:t>Основны</w:t>
      </w:r>
      <w:r w:rsidRPr="00FF1AD7">
        <w:rPr>
          <w:rFonts w:ascii="Times New Roman" w:hAnsi="Times New Roman"/>
          <w:sz w:val="24"/>
          <w:szCs w:val="24"/>
        </w:rPr>
        <w:t>е о</w:t>
      </w:r>
      <w:r w:rsidRPr="00FF1AD7">
        <w:rPr>
          <w:rFonts w:ascii="Times New Roman" w:hAnsi="Times New Roman"/>
          <w:spacing w:val="1"/>
          <w:sz w:val="24"/>
          <w:szCs w:val="24"/>
        </w:rPr>
        <w:t>пераци</w:t>
      </w:r>
      <w:r w:rsidRPr="00FF1AD7">
        <w:rPr>
          <w:rFonts w:ascii="Times New Roman" w:hAnsi="Times New Roman"/>
          <w:sz w:val="24"/>
          <w:szCs w:val="24"/>
        </w:rPr>
        <w:t>и п</w:t>
      </w:r>
      <w:r w:rsidRPr="00FF1AD7">
        <w:rPr>
          <w:rFonts w:ascii="Times New Roman" w:hAnsi="Times New Roman"/>
          <w:spacing w:val="1"/>
          <w:sz w:val="24"/>
          <w:szCs w:val="24"/>
        </w:rPr>
        <w:t>р</w:t>
      </w:r>
      <w:r w:rsidRPr="00FF1AD7">
        <w:rPr>
          <w:rFonts w:ascii="Times New Roman" w:hAnsi="Times New Roman"/>
          <w:sz w:val="24"/>
          <w:szCs w:val="24"/>
        </w:rPr>
        <w:t xml:space="preserve">и </w:t>
      </w:r>
      <w:r w:rsidRPr="00FF1AD7">
        <w:rPr>
          <w:rFonts w:ascii="Times New Roman" w:hAnsi="Times New Roman"/>
          <w:spacing w:val="1"/>
          <w:sz w:val="24"/>
          <w:szCs w:val="24"/>
        </w:rPr>
        <w:t>работ</w:t>
      </w:r>
      <w:r w:rsidRPr="00FF1AD7">
        <w:rPr>
          <w:rFonts w:ascii="Times New Roman" w:hAnsi="Times New Roman"/>
          <w:sz w:val="24"/>
          <w:szCs w:val="24"/>
        </w:rPr>
        <w:t xml:space="preserve">е с </w:t>
      </w:r>
      <w:r w:rsidRPr="00FF1AD7">
        <w:rPr>
          <w:rFonts w:ascii="Times New Roman" w:hAnsi="Times New Roman"/>
          <w:spacing w:val="1"/>
          <w:sz w:val="24"/>
          <w:szCs w:val="24"/>
        </w:rPr>
        <w:t>файлами</w:t>
      </w:r>
      <w:r w:rsidRPr="00FF1AD7">
        <w:rPr>
          <w:rFonts w:ascii="Times New Roman" w:hAnsi="Times New Roman"/>
          <w:sz w:val="24"/>
          <w:szCs w:val="24"/>
        </w:rPr>
        <w:t xml:space="preserve">: </w:t>
      </w:r>
      <w:r w:rsidRPr="00FF1AD7">
        <w:rPr>
          <w:rFonts w:ascii="Times New Roman" w:hAnsi="Times New Roman"/>
          <w:spacing w:val="1"/>
          <w:sz w:val="24"/>
          <w:szCs w:val="24"/>
        </w:rPr>
        <w:t>создание</w:t>
      </w:r>
      <w:r w:rsidRPr="00FF1AD7">
        <w:rPr>
          <w:rFonts w:ascii="Times New Roman" w:hAnsi="Times New Roman"/>
          <w:sz w:val="24"/>
          <w:szCs w:val="24"/>
        </w:rPr>
        <w:t>, р</w:t>
      </w:r>
      <w:r w:rsidRPr="00FF1AD7">
        <w:rPr>
          <w:rFonts w:ascii="Times New Roman" w:hAnsi="Times New Roman"/>
          <w:spacing w:val="1"/>
          <w:sz w:val="24"/>
          <w:szCs w:val="24"/>
        </w:rPr>
        <w:t>едактирование</w:t>
      </w:r>
      <w:r w:rsidRPr="00FF1AD7">
        <w:rPr>
          <w:rFonts w:ascii="Times New Roman" w:hAnsi="Times New Roman"/>
          <w:sz w:val="24"/>
          <w:szCs w:val="24"/>
        </w:rPr>
        <w:t>, к</w:t>
      </w:r>
      <w:r w:rsidRPr="00FF1AD7">
        <w:rPr>
          <w:rFonts w:ascii="Times New Roman" w:hAnsi="Times New Roman"/>
          <w:spacing w:val="1"/>
          <w:sz w:val="24"/>
          <w:szCs w:val="24"/>
        </w:rPr>
        <w:t>опирование</w:t>
      </w:r>
      <w:r w:rsidRPr="00FF1AD7">
        <w:rPr>
          <w:rFonts w:ascii="Times New Roman" w:hAnsi="Times New Roman"/>
          <w:sz w:val="24"/>
          <w:szCs w:val="24"/>
        </w:rPr>
        <w:t>, п</w:t>
      </w:r>
      <w:r w:rsidRPr="00FF1AD7">
        <w:rPr>
          <w:rFonts w:ascii="Times New Roman" w:hAnsi="Times New Roman"/>
          <w:spacing w:val="1"/>
          <w:sz w:val="24"/>
          <w:szCs w:val="24"/>
        </w:rPr>
        <w:t>еремещение</w:t>
      </w:r>
      <w:r w:rsidRPr="00FF1AD7">
        <w:rPr>
          <w:rFonts w:ascii="Times New Roman" w:hAnsi="Times New Roman"/>
          <w:sz w:val="24"/>
          <w:szCs w:val="24"/>
        </w:rPr>
        <w:t xml:space="preserve">, </w:t>
      </w:r>
      <w:r w:rsidRPr="00FF1AD7">
        <w:rPr>
          <w:rFonts w:ascii="Times New Roman" w:hAnsi="Times New Roman"/>
          <w:spacing w:val="1"/>
          <w:sz w:val="24"/>
          <w:szCs w:val="24"/>
        </w:rPr>
        <w:t>удаление</w:t>
      </w:r>
      <w:r w:rsidRPr="00FF1AD7">
        <w:rPr>
          <w:rFonts w:ascii="Times New Roman" w:hAnsi="Times New Roman"/>
          <w:sz w:val="24"/>
          <w:szCs w:val="24"/>
        </w:rPr>
        <w:t>. Т</w:t>
      </w:r>
      <w:r w:rsidRPr="00FF1AD7">
        <w:rPr>
          <w:rFonts w:ascii="Times New Roman" w:hAnsi="Times New Roman"/>
          <w:spacing w:val="1"/>
          <w:sz w:val="24"/>
          <w:szCs w:val="24"/>
        </w:rPr>
        <w:t>ип</w:t>
      </w:r>
      <w:r w:rsidRPr="00FF1AD7">
        <w:rPr>
          <w:rFonts w:ascii="Times New Roman" w:hAnsi="Times New Roman"/>
          <w:sz w:val="24"/>
          <w:szCs w:val="24"/>
        </w:rPr>
        <w:t xml:space="preserve">ы </w:t>
      </w:r>
      <w:r w:rsidRPr="00FF1AD7">
        <w:rPr>
          <w:rFonts w:ascii="Times New Roman" w:hAnsi="Times New Roman"/>
          <w:spacing w:val="1"/>
          <w:sz w:val="24"/>
          <w:szCs w:val="24"/>
        </w:rPr>
        <w:t>файлов</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Характерны</w:t>
      </w:r>
      <w:r w:rsidRPr="00FF1AD7">
        <w:rPr>
          <w:rFonts w:ascii="Times New Roman" w:hAnsi="Times New Roman"/>
          <w:sz w:val="24"/>
          <w:szCs w:val="24"/>
        </w:rPr>
        <w:t xml:space="preserve">е </w:t>
      </w:r>
      <w:r w:rsidRPr="00FF1AD7">
        <w:rPr>
          <w:rFonts w:ascii="Times New Roman" w:hAnsi="Times New Roman"/>
          <w:spacing w:val="1"/>
          <w:sz w:val="24"/>
          <w:szCs w:val="24"/>
        </w:rPr>
        <w:t>размер</w:t>
      </w:r>
      <w:r w:rsidRPr="00FF1AD7">
        <w:rPr>
          <w:rFonts w:ascii="Times New Roman" w:hAnsi="Times New Roman"/>
          <w:sz w:val="24"/>
          <w:szCs w:val="24"/>
        </w:rPr>
        <w:t>ы ф</w:t>
      </w:r>
      <w:r w:rsidRPr="00FF1AD7">
        <w:rPr>
          <w:rFonts w:ascii="Times New Roman" w:hAnsi="Times New Roman"/>
          <w:spacing w:val="1"/>
          <w:sz w:val="24"/>
          <w:szCs w:val="24"/>
        </w:rPr>
        <w:t>айло</w:t>
      </w:r>
      <w:r w:rsidRPr="00FF1AD7">
        <w:rPr>
          <w:rFonts w:ascii="Times New Roman" w:hAnsi="Times New Roman"/>
          <w:sz w:val="24"/>
          <w:szCs w:val="24"/>
        </w:rPr>
        <w:t xml:space="preserve">в </w:t>
      </w:r>
      <w:r w:rsidRPr="00FF1AD7">
        <w:rPr>
          <w:rFonts w:ascii="Times New Roman" w:hAnsi="Times New Roman"/>
          <w:spacing w:val="1"/>
          <w:sz w:val="24"/>
          <w:szCs w:val="24"/>
        </w:rPr>
        <w:t>различны</w:t>
      </w:r>
      <w:r w:rsidRPr="00FF1AD7">
        <w:rPr>
          <w:rFonts w:ascii="Times New Roman" w:hAnsi="Times New Roman"/>
          <w:sz w:val="24"/>
          <w:szCs w:val="24"/>
        </w:rPr>
        <w:t xml:space="preserve">х </w:t>
      </w:r>
      <w:r w:rsidRPr="00FF1AD7">
        <w:rPr>
          <w:rFonts w:ascii="Times New Roman" w:hAnsi="Times New Roman"/>
          <w:spacing w:val="1"/>
          <w:sz w:val="24"/>
          <w:szCs w:val="24"/>
        </w:rPr>
        <w:t>типо</w:t>
      </w:r>
      <w:r w:rsidRPr="00FF1AD7">
        <w:rPr>
          <w:rFonts w:ascii="Times New Roman" w:hAnsi="Times New Roman"/>
          <w:sz w:val="24"/>
          <w:szCs w:val="24"/>
        </w:rPr>
        <w:t xml:space="preserve">в </w:t>
      </w:r>
      <w:r w:rsidRPr="00FF1AD7">
        <w:rPr>
          <w:rFonts w:ascii="Times New Roman" w:hAnsi="Times New Roman"/>
          <w:spacing w:val="1"/>
          <w:sz w:val="24"/>
          <w:szCs w:val="24"/>
        </w:rPr>
        <w:t>(страниц</w:t>
      </w:r>
      <w:r w:rsidRPr="00FF1AD7">
        <w:rPr>
          <w:rFonts w:ascii="Times New Roman" w:hAnsi="Times New Roman"/>
          <w:sz w:val="24"/>
          <w:szCs w:val="24"/>
        </w:rPr>
        <w:t xml:space="preserve">а </w:t>
      </w:r>
      <w:r w:rsidRPr="00FF1AD7">
        <w:rPr>
          <w:rFonts w:ascii="Times New Roman" w:hAnsi="Times New Roman"/>
          <w:spacing w:val="1"/>
          <w:sz w:val="24"/>
          <w:szCs w:val="24"/>
        </w:rPr>
        <w:t>печатног</w:t>
      </w:r>
      <w:r w:rsidRPr="00FF1AD7">
        <w:rPr>
          <w:rFonts w:ascii="Times New Roman" w:hAnsi="Times New Roman"/>
          <w:sz w:val="24"/>
          <w:szCs w:val="24"/>
        </w:rPr>
        <w:t xml:space="preserve">о </w:t>
      </w:r>
      <w:r w:rsidRPr="00FF1AD7">
        <w:rPr>
          <w:rFonts w:ascii="Times New Roman" w:hAnsi="Times New Roman"/>
          <w:spacing w:val="1"/>
          <w:sz w:val="24"/>
          <w:szCs w:val="24"/>
        </w:rPr>
        <w:t>текста</w:t>
      </w:r>
      <w:r w:rsidRPr="00FF1AD7">
        <w:rPr>
          <w:rFonts w:ascii="Times New Roman" w:hAnsi="Times New Roman"/>
          <w:sz w:val="24"/>
          <w:szCs w:val="24"/>
        </w:rPr>
        <w:t>, п</w:t>
      </w:r>
      <w:r w:rsidRPr="00FF1AD7">
        <w:rPr>
          <w:rFonts w:ascii="Times New Roman" w:hAnsi="Times New Roman"/>
          <w:spacing w:val="1"/>
          <w:sz w:val="24"/>
          <w:szCs w:val="24"/>
        </w:rPr>
        <w:t>олны</w:t>
      </w:r>
      <w:r w:rsidRPr="00FF1AD7">
        <w:rPr>
          <w:rFonts w:ascii="Times New Roman" w:hAnsi="Times New Roman"/>
          <w:sz w:val="24"/>
          <w:szCs w:val="24"/>
        </w:rPr>
        <w:t xml:space="preserve">й </w:t>
      </w:r>
      <w:r w:rsidRPr="00FF1AD7">
        <w:rPr>
          <w:rFonts w:ascii="Times New Roman" w:hAnsi="Times New Roman"/>
          <w:spacing w:val="1"/>
          <w:sz w:val="24"/>
          <w:szCs w:val="24"/>
        </w:rPr>
        <w:t>текс</w:t>
      </w:r>
      <w:r w:rsidRPr="00FF1AD7">
        <w:rPr>
          <w:rFonts w:ascii="Times New Roman" w:hAnsi="Times New Roman"/>
          <w:sz w:val="24"/>
          <w:szCs w:val="24"/>
        </w:rPr>
        <w:t xml:space="preserve">т </w:t>
      </w:r>
      <w:r w:rsidRPr="00FF1AD7">
        <w:rPr>
          <w:rFonts w:ascii="Times New Roman" w:hAnsi="Times New Roman"/>
          <w:spacing w:val="1"/>
          <w:sz w:val="24"/>
          <w:szCs w:val="24"/>
        </w:rPr>
        <w:t>роман</w:t>
      </w:r>
      <w:r w:rsidRPr="00FF1AD7">
        <w:rPr>
          <w:rFonts w:ascii="Times New Roman" w:hAnsi="Times New Roman"/>
          <w:sz w:val="24"/>
          <w:szCs w:val="24"/>
        </w:rPr>
        <w:t xml:space="preserve">а </w:t>
      </w:r>
      <w:r w:rsidRPr="00FF1AD7">
        <w:rPr>
          <w:rFonts w:ascii="Times New Roman" w:hAnsi="Times New Roman"/>
          <w:spacing w:val="1"/>
          <w:sz w:val="24"/>
          <w:szCs w:val="24"/>
        </w:rPr>
        <w:t>«Евгени</w:t>
      </w:r>
      <w:r w:rsidRPr="00FF1AD7">
        <w:rPr>
          <w:rFonts w:ascii="Times New Roman" w:hAnsi="Times New Roman"/>
          <w:sz w:val="24"/>
          <w:szCs w:val="24"/>
        </w:rPr>
        <w:t>й</w:t>
      </w:r>
      <w:r w:rsidRPr="00FF1AD7">
        <w:rPr>
          <w:rFonts w:ascii="Times New Roman" w:hAnsi="Times New Roman"/>
          <w:spacing w:val="1"/>
          <w:sz w:val="24"/>
          <w:szCs w:val="24"/>
        </w:rPr>
        <w:t xml:space="preserve"> Онегин»</w:t>
      </w:r>
      <w:r w:rsidRPr="00FF1AD7">
        <w:rPr>
          <w:rFonts w:ascii="Times New Roman" w:hAnsi="Times New Roman"/>
          <w:sz w:val="24"/>
          <w:szCs w:val="24"/>
        </w:rPr>
        <w:t xml:space="preserve">, </w:t>
      </w:r>
      <w:r w:rsidRPr="00FF1AD7">
        <w:rPr>
          <w:rFonts w:ascii="Times New Roman" w:hAnsi="Times New Roman"/>
          <w:spacing w:val="1"/>
          <w:sz w:val="24"/>
          <w:szCs w:val="24"/>
        </w:rPr>
        <w:t>минутны</w:t>
      </w:r>
      <w:r w:rsidRPr="00FF1AD7">
        <w:rPr>
          <w:rFonts w:ascii="Times New Roman" w:hAnsi="Times New Roman"/>
          <w:sz w:val="24"/>
          <w:szCs w:val="24"/>
        </w:rPr>
        <w:t xml:space="preserve">й </w:t>
      </w:r>
      <w:r w:rsidRPr="00FF1AD7">
        <w:rPr>
          <w:rFonts w:ascii="Times New Roman" w:hAnsi="Times New Roman"/>
          <w:spacing w:val="1"/>
          <w:sz w:val="24"/>
          <w:szCs w:val="24"/>
        </w:rPr>
        <w:t>видеоклип</w:t>
      </w:r>
      <w:r w:rsidRPr="00FF1AD7">
        <w:rPr>
          <w:rFonts w:ascii="Times New Roman" w:hAnsi="Times New Roman"/>
          <w:sz w:val="24"/>
          <w:szCs w:val="24"/>
        </w:rPr>
        <w:t xml:space="preserve">, </w:t>
      </w:r>
      <w:r w:rsidRPr="00FF1AD7">
        <w:rPr>
          <w:rFonts w:ascii="Times New Roman" w:hAnsi="Times New Roman"/>
          <w:spacing w:val="1"/>
          <w:sz w:val="24"/>
          <w:szCs w:val="24"/>
        </w:rPr>
        <w:t>полуторачасово</w:t>
      </w:r>
      <w:r w:rsidRPr="00FF1AD7">
        <w:rPr>
          <w:rFonts w:ascii="Times New Roman" w:hAnsi="Times New Roman"/>
          <w:sz w:val="24"/>
          <w:szCs w:val="24"/>
        </w:rPr>
        <w:t xml:space="preserve">й </w:t>
      </w:r>
      <w:r w:rsidRPr="00FF1AD7">
        <w:rPr>
          <w:rFonts w:ascii="Times New Roman" w:hAnsi="Times New Roman"/>
          <w:spacing w:val="1"/>
          <w:sz w:val="24"/>
          <w:szCs w:val="24"/>
        </w:rPr>
        <w:t>фильм</w:t>
      </w:r>
      <w:r w:rsidRPr="00FF1AD7">
        <w:rPr>
          <w:rFonts w:ascii="Times New Roman" w:hAnsi="Times New Roman"/>
          <w:sz w:val="24"/>
          <w:szCs w:val="24"/>
        </w:rPr>
        <w:t>, ф</w:t>
      </w:r>
      <w:r w:rsidRPr="00FF1AD7">
        <w:rPr>
          <w:rFonts w:ascii="Times New Roman" w:hAnsi="Times New Roman"/>
          <w:spacing w:val="1"/>
          <w:sz w:val="24"/>
          <w:szCs w:val="24"/>
        </w:rPr>
        <w:t>ай</w:t>
      </w:r>
      <w:r w:rsidRPr="00FF1AD7">
        <w:rPr>
          <w:rFonts w:ascii="Times New Roman" w:hAnsi="Times New Roman"/>
          <w:sz w:val="24"/>
          <w:szCs w:val="24"/>
        </w:rPr>
        <w:t xml:space="preserve">л </w:t>
      </w:r>
      <w:r w:rsidRPr="00FF1AD7">
        <w:rPr>
          <w:rFonts w:ascii="Times New Roman" w:hAnsi="Times New Roman"/>
          <w:spacing w:val="1"/>
          <w:sz w:val="24"/>
          <w:szCs w:val="24"/>
        </w:rPr>
        <w:t>данны</w:t>
      </w:r>
      <w:r w:rsidRPr="00FF1AD7">
        <w:rPr>
          <w:rFonts w:ascii="Times New Roman" w:hAnsi="Times New Roman"/>
          <w:sz w:val="24"/>
          <w:szCs w:val="24"/>
        </w:rPr>
        <w:t xml:space="preserve">х </w:t>
      </w:r>
      <w:r w:rsidRPr="00FF1AD7">
        <w:rPr>
          <w:rFonts w:ascii="Times New Roman" w:hAnsi="Times New Roman"/>
          <w:spacing w:val="1"/>
          <w:sz w:val="24"/>
          <w:szCs w:val="24"/>
        </w:rPr>
        <w:t>космически</w:t>
      </w:r>
      <w:r w:rsidRPr="00FF1AD7">
        <w:rPr>
          <w:rFonts w:ascii="Times New Roman" w:hAnsi="Times New Roman"/>
          <w:sz w:val="24"/>
          <w:szCs w:val="24"/>
        </w:rPr>
        <w:t xml:space="preserve">х </w:t>
      </w:r>
      <w:r w:rsidRPr="00FF1AD7">
        <w:rPr>
          <w:rFonts w:ascii="Times New Roman" w:hAnsi="Times New Roman"/>
          <w:spacing w:val="1"/>
          <w:sz w:val="24"/>
          <w:szCs w:val="24"/>
        </w:rPr>
        <w:t>наблюдений</w:t>
      </w:r>
      <w:r w:rsidRPr="00FF1AD7">
        <w:rPr>
          <w:rFonts w:ascii="Times New Roman" w:hAnsi="Times New Roman"/>
          <w:sz w:val="24"/>
          <w:szCs w:val="24"/>
        </w:rPr>
        <w:t>, ф</w:t>
      </w:r>
      <w:r w:rsidRPr="00FF1AD7">
        <w:rPr>
          <w:rFonts w:ascii="Times New Roman" w:hAnsi="Times New Roman"/>
          <w:spacing w:val="1"/>
          <w:sz w:val="24"/>
          <w:szCs w:val="24"/>
        </w:rPr>
        <w:t>айл промежуточны</w:t>
      </w:r>
      <w:r w:rsidRPr="00FF1AD7">
        <w:rPr>
          <w:rFonts w:ascii="Times New Roman" w:hAnsi="Times New Roman"/>
          <w:sz w:val="24"/>
          <w:szCs w:val="24"/>
        </w:rPr>
        <w:t xml:space="preserve">х </w:t>
      </w:r>
      <w:r w:rsidRPr="00FF1AD7">
        <w:rPr>
          <w:rFonts w:ascii="Times New Roman" w:hAnsi="Times New Roman"/>
          <w:spacing w:val="1"/>
          <w:sz w:val="24"/>
          <w:szCs w:val="24"/>
        </w:rPr>
        <w:t>данны</w:t>
      </w:r>
      <w:r w:rsidRPr="00FF1AD7">
        <w:rPr>
          <w:rFonts w:ascii="Times New Roman" w:hAnsi="Times New Roman"/>
          <w:sz w:val="24"/>
          <w:szCs w:val="24"/>
        </w:rPr>
        <w:t>х п</w:t>
      </w:r>
      <w:r w:rsidRPr="00FF1AD7">
        <w:rPr>
          <w:rFonts w:ascii="Times New Roman" w:hAnsi="Times New Roman"/>
          <w:spacing w:val="1"/>
          <w:sz w:val="24"/>
          <w:szCs w:val="24"/>
        </w:rPr>
        <w:t>р</w:t>
      </w:r>
      <w:r w:rsidRPr="00FF1AD7">
        <w:rPr>
          <w:rFonts w:ascii="Times New Roman" w:hAnsi="Times New Roman"/>
          <w:sz w:val="24"/>
          <w:szCs w:val="24"/>
        </w:rPr>
        <w:t xml:space="preserve">и </w:t>
      </w:r>
      <w:r w:rsidRPr="00FF1AD7">
        <w:rPr>
          <w:rFonts w:ascii="Times New Roman" w:hAnsi="Times New Roman"/>
          <w:spacing w:val="1"/>
          <w:sz w:val="24"/>
          <w:szCs w:val="24"/>
        </w:rPr>
        <w:t>математическо</w:t>
      </w:r>
      <w:r w:rsidRPr="00FF1AD7">
        <w:rPr>
          <w:rFonts w:ascii="Times New Roman" w:hAnsi="Times New Roman"/>
          <w:sz w:val="24"/>
          <w:szCs w:val="24"/>
        </w:rPr>
        <w:t xml:space="preserve">м </w:t>
      </w:r>
      <w:r w:rsidRPr="00FF1AD7">
        <w:rPr>
          <w:rFonts w:ascii="Times New Roman" w:hAnsi="Times New Roman"/>
          <w:spacing w:val="1"/>
          <w:sz w:val="24"/>
          <w:szCs w:val="24"/>
        </w:rPr>
        <w:t>моделировани</w:t>
      </w:r>
      <w:r w:rsidRPr="00FF1AD7">
        <w:rPr>
          <w:rFonts w:ascii="Times New Roman" w:hAnsi="Times New Roman"/>
          <w:sz w:val="24"/>
          <w:szCs w:val="24"/>
        </w:rPr>
        <w:t xml:space="preserve">и </w:t>
      </w:r>
      <w:r w:rsidRPr="00FF1AD7">
        <w:rPr>
          <w:rFonts w:ascii="Times New Roman" w:hAnsi="Times New Roman"/>
          <w:spacing w:val="1"/>
          <w:sz w:val="24"/>
          <w:szCs w:val="24"/>
        </w:rPr>
        <w:t>сложны</w:t>
      </w:r>
      <w:r w:rsidRPr="00FF1AD7">
        <w:rPr>
          <w:rFonts w:ascii="Times New Roman" w:hAnsi="Times New Roman"/>
          <w:sz w:val="24"/>
          <w:szCs w:val="24"/>
        </w:rPr>
        <w:t xml:space="preserve">х </w:t>
      </w:r>
      <w:r w:rsidRPr="00FF1AD7">
        <w:rPr>
          <w:rFonts w:ascii="Times New Roman" w:hAnsi="Times New Roman"/>
          <w:spacing w:val="1"/>
          <w:sz w:val="24"/>
          <w:szCs w:val="24"/>
        </w:rPr>
        <w:t>физически</w:t>
      </w:r>
      <w:r w:rsidRPr="00FF1AD7">
        <w:rPr>
          <w:rFonts w:ascii="Times New Roman" w:hAnsi="Times New Roman"/>
          <w:sz w:val="24"/>
          <w:szCs w:val="24"/>
        </w:rPr>
        <w:t>х п</w:t>
      </w:r>
      <w:r w:rsidRPr="00FF1AD7">
        <w:rPr>
          <w:rFonts w:ascii="Times New Roman" w:hAnsi="Times New Roman"/>
          <w:spacing w:val="1"/>
          <w:sz w:val="24"/>
          <w:szCs w:val="24"/>
        </w:rPr>
        <w:t>роцессо</w:t>
      </w:r>
      <w:r w:rsidRPr="00FF1AD7">
        <w:rPr>
          <w:rFonts w:ascii="Times New Roman" w:hAnsi="Times New Roman"/>
          <w:sz w:val="24"/>
          <w:szCs w:val="24"/>
        </w:rPr>
        <w:t xml:space="preserve">в и </w:t>
      </w:r>
      <w:r w:rsidRPr="00FF1AD7">
        <w:rPr>
          <w:rFonts w:ascii="Times New Roman" w:hAnsi="Times New Roman"/>
          <w:spacing w:val="1"/>
          <w:sz w:val="24"/>
          <w:szCs w:val="24"/>
        </w:rPr>
        <w:t>др</w:t>
      </w:r>
      <w:r w:rsidRPr="00FF1AD7">
        <w:rPr>
          <w:rFonts w:ascii="Times New Roman" w:hAnsi="Times New Roman"/>
          <w:sz w:val="24"/>
          <w:szCs w:val="24"/>
        </w:rPr>
        <w:t>.</w:t>
      </w:r>
      <w:r w:rsidRPr="00FF1AD7">
        <w:rPr>
          <w:rFonts w:ascii="Times New Roman" w:hAnsi="Times New Roman"/>
          <w:spacing w:val="1"/>
          <w:sz w:val="24"/>
          <w:szCs w:val="24"/>
        </w:rPr>
        <w:t>)</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Архивировани</w:t>
      </w:r>
      <w:r w:rsidRPr="00FF1AD7">
        <w:rPr>
          <w:rFonts w:ascii="Times New Roman" w:hAnsi="Times New Roman"/>
          <w:sz w:val="24"/>
          <w:szCs w:val="24"/>
        </w:rPr>
        <w:t xml:space="preserve">е и </w:t>
      </w:r>
      <w:r w:rsidRPr="00FF1AD7">
        <w:rPr>
          <w:rFonts w:ascii="Times New Roman" w:hAnsi="Times New Roman"/>
          <w:spacing w:val="1"/>
          <w:sz w:val="24"/>
          <w:szCs w:val="24"/>
        </w:rPr>
        <w:t>разархивирование</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Файловы</w:t>
      </w:r>
      <w:r w:rsidRPr="00FF1AD7">
        <w:rPr>
          <w:rFonts w:ascii="Times New Roman" w:hAnsi="Times New Roman"/>
          <w:sz w:val="24"/>
          <w:szCs w:val="24"/>
        </w:rPr>
        <w:t>й м</w:t>
      </w:r>
      <w:r w:rsidRPr="00FF1AD7">
        <w:rPr>
          <w:rFonts w:ascii="Times New Roman" w:hAnsi="Times New Roman"/>
          <w:spacing w:val="1"/>
          <w:sz w:val="24"/>
          <w:szCs w:val="24"/>
        </w:rPr>
        <w:t>енеджер</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3"/>
          <w:sz w:val="24"/>
          <w:szCs w:val="24"/>
        </w:rPr>
        <w:t>Поис</w:t>
      </w:r>
      <w:r w:rsidRPr="00FF1AD7">
        <w:rPr>
          <w:rFonts w:ascii="Times New Roman" w:hAnsi="Times New Roman"/>
          <w:i/>
          <w:sz w:val="24"/>
          <w:szCs w:val="24"/>
        </w:rPr>
        <w:t xml:space="preserve">к в </w:t>
      </w:r>
      <w:r w:rsidRPr="00FF1AD7">
        <w:rPr>
          <w:rFonts w:ascii="Times New Roman" w:hAnsi="Times New Roman"/>
          <w:i/>
          <w:spacing w:val="1"/>
          <w:sz w:val="24"/>
          <w:szCs w:val="24"/>
        </w:rPr>
        <w:t>файлово</w:t>
      </w:r>
      <w:r w:rsidRPr="00FF1AD7">
        <w:rPr>
          <w:rFonts w:ascii="Times New Roman" w:hAnsi="Times New Roman"/>
          <w:i/>
          <w:sz w:val="24"/>
          <w:szCs w:val="24"/>
        </w:rPr>
        <w:t xml:space="preserve">й </w:t>
      </w:r>
      <w:r w:rsidRPr="00FF1AD7">
        <w:rPr>
          <w:rFonts w:ascii="Times New Roman" w:hAnsi="Times New Roman"/>
          <w:i/>
          <w:spacing w:val="1"/>
          <w:sz w:val="24"/>
          <w:szCs w:val="24"/>
        </w:rPr>
        <w:t>системе</w:t>
      </w:r>
      <w:r w:rsidRPr="00FF1AD7">
        <w:rPr>
          <w:rFonts w:ascii="Times New Roman" w:hAnsi="Times New Roman"/>
          <w:i/>
          <w:sz w:val="24"/>
          <w:szCs w:val="24"/>
        </w:rPr>
        <w:t>.</w:t>
      </w:r>
    </w:p>
    <w:p w:rsidR="008639FE" w:rsidRPr="00FF1AD7" w:rsidRDefault="008639FE" w:rsidP="00D33729">
      <w:pPr>
        <w:pStyle w:val="3f2"/>
        <w:numPr>
          <w:ilvl w:val="0"/>
          <w:numId w:val="190"/>
        </w:numPr>
        <w:tabs>
          <w:tab w:val="left" w:pos="900"/>
        </w:tabs>
        <w:ind w:left="0" w:firstLine="709"/>
        <w:jc w:val="both"/>
        <w:rPr>
          <w:rFonts w:ascii="Times New Roman" w:hAnsi="Times New Roman"/>
          <w:sz w:val="24"/>
          <w:szCs w:val="24"/>
        </w:rPr>
      </w:pPr>
      <w:r w:rsidRPr="00FF1AD7">
        <w:rPr>
          <w:rFonts w:ascii="Times New Roman" w:hAnsi="Times New Roman"/>
          <w:b/>
          <w:bCs/>
          <w:spacing w:val="1"/>
          <w:sz w:val="24"/>
          <w:szCs w:val="24"/>
        </w:rPr>
        <w:t>Подготовк</w:t>
      </w:r>
      <w:r w:rsidRPr="00FF1AD7">
        <w:rPr>
          <w:rFonts w:ascii="Times New Roman" w:hAnsi="Times New Roman"/>
          <w:b/>
          <w:bCs/>
          <w:sz w:val="24"/>
          <w:szCs w:val="24"/>
        </w:rPr>
        <w:t xml:space="preserve">а </w:t>
      </w:r>
      <w:r w:rsidRPr="00FF1AD7">
        <w:rPr>
          <w:rFonts w:ascii="Times New Roman" w:hAnsi="Times New Roman"/>
          <w:b/>
          <w:bCs/>
          <w:spacing w:val="1"/>
          <w:sz w:val="24"/>
          <w:szCs w:val="24"/>
        </w:rPr>
        <w:t>тексто</w:t>
      </w:r>
      <w:r w:rsidRPr="00FF1AD7">
        <w:rPr>
          <w:rFonts w:ascii="Times New Roman" w:hAnsi="Times New Roman"/>
          <w:b/>
          <w:bCs/>
          <w:sz w:val="24"/>
          <w:szCs w:val="24"/>
        </w:rPr>
        <w:t xml:space="preserve">в и </w:t>
      </w:r>
      <w:r w:rsidRPr="00FF1AD7">
        <w:rPr>
          <w:rFonts w:ascii="Times New Roman" w:hAnsi="Times New Roman"/>
          <w:b/>
          <w:bCs/>
          <w:spacing w:val="1"/>
          <w:sz w:val="24"/>
          <w:szCs w:val="24"/>
        </w:rPr>
        <w:t>демонстрационны</w:t>
      </w:r>
      <w:r w:rsidRPr="00FF1AD7">
        <w:rPr>
          <w:rFonts w:ascii="Times New Roman" w:hAnsi="Times New Roman"/>
          <w:b/>
          <w:bCs/>
          <w:sz w:val="24"/>
          <w:szCs w:val="24"/>
        </w:rPr>
        <w:t xml:space="preserve">х </w:t>
      </w:r>
      <w:r w:rsidRPr="00FF1AD7">
        <w:rPr>
          <w:rFonts w:ascii="Times New Roman" w:hAnsi="Times New Roman"/>
          <w:b/>
          <w:bCs/>
          <w:spacing w:val="1"/>
          <w:sz w:val="24"/>
          <w:szCs w:val="24"/>
        </w:rPr>
        <w:t>материало</w:t>
      </w:r>
      <w:r w:rsidRPr="00FF1AD7">
        <w:rPr>
          <w:rFonts w:ascii="Times New Roman" w:hAnsi="Times New Roman"/>
          <w:b/>
          <w:bCs/>
          <w:sz w:val="24"/>
          <w:szCs w:val="24"/>
        </w:rPr>
        <w:t>в</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Т</w:t>
      </w:r>
      <w:r w:rsidRPr="00FF1AD7">
        <w:rPr>
          <w:rFonts w:ascii="Times New Roman" w:hAnsi="Times New Roman"/>
          <w:spacing w:val="1"/>
          <w:sz w:val="24"/>
          <w:szCs w:val="24"/>
        </w:rPr>
        <w:t>екст</w:t>
      </w:r>
      <w:r w:rsidRPr="00FF1AD7">
        <w:rPr>
          <w:rFonts w:ascii="Times New Roman" w:hAnsi="Times New Roman"/>
          <w:spacing w:val="2"/>
          <w:sz w:val="24"/>
          <w:szCs w:val="24"/>
        </w:rPr>
        <w:t>о</w:t>
      </w:r>
      <w:r w:rsidRPr="00FF1AD7">
        <w:rPr>
          <w:rFonts w:ascii="Times New Roman" w:hAnsi="Times New Roman"/>
          <w:spacing w:val="1"/>
          <w:sz w:val="24"/>
          <w:szCs w:val="24"/>
        </w:rPr>
        <w:t>вы</w:t>
      </w:r>
      <w:r w:rsidRPr="00FF1AD7">
        <w:rPr>
          <w:rFonts w:ascii="Times New Roman" w:hAnsi="Times New Roman"/>
          <w:sz w:val="24"/>
          <w:szCs w:val="24"/>
        </w:rPr>
        <w:t>е до</w:t>
      </w:r>
      <w:r w:rsidRPr="00FF1AD7">
        <w:rPr>
          <w:rFonts w:ascii="Times New Roman" w:hAnsi="Times New Roman"/>
          <w:spacing w:val="1"/>
          <w:sz w:val="24"/>
          <w:szCs w:val="24"/>
        </w:rPr>
        <w:t>к</w:t>
      </w:r>
      <w:r w:rsidRPr="00FF1AD7">
        <w:rPr>
          <w:rFonts w:ascii="Times New Roman" w:hAnsi="Times New Roman"/>
          <w:spacing w:val="-2"/>
          <w:sz w:val="24"/>
          <w:szCs w:val="24"/>
        </w:rPr>
        <w:t>у</w:t>
      </w:r>
      <w:r w:rsidRPr="00FF1AD7">
        <w:rPr>
          <w:rFonts w:ascii="Times New Roman" w:hAnsi="Times New Roman"/>
          <w:spacing w:val="1"/>
          <w:sz w:val="24"/>
          <w:szCs w:val="24"/>
        </w:rPr>
        <w:t>ме</w:t>
      </w:r>
      <w:r w:rsidRPr="00FF1AD7">
        <w:rPr>
          <w:rFonts w:ascii="Times New Roman" w:hAnsi="Times New Roman"/>
          <w:spacing w:val="2"/>
          <w:sz w:val="24"/>
          <w:szCs w:val="24"/>
        </w:rPr>
        <w:t>н</w:t>
      </w:r>
      <w:r w:rsidRPr="00FF1AD7">
        <w:rPr>
          <w:rFonts w:ascii="Times New Roman" w:hAnsi="Times New Roman"/>
          <w:spacing w:val="1"/>
          <w:sz w:val="24"/>
          <w:szCs w:val="24"/>
        </w:rPr>
        <w:t>т</w:t>
      </w:r>
      <w:r w:rsidRPr="00FF1AD7">
        <w:rPr>
          <w:rFonts w:ascii="Times New Roman" w:hAnsi="Times New Roman"/>
          <w:sz w:val="24"/>
          <w:szCs w:val="24"/>
        </w:rPr>
        <w:t>ы и  их с</w:t>
      </w:r>
      <w:r w:rsidRPr="00FF1AD7">
        <w:rPr>
          <w:rFonts w:ascii="Times New Roman" w:hAnsi="Times New Roman"/>
          <w:spacing w:val="1"/>
          <w:sz w:val="24"/>
          <w:szCs w:val="24"/>
        </w:rPr>
        <w:t>т</w:t>
      </w:r>
      <w:r w:rsidRPr="00FF1AD7">
        <w:rPr>
          <w:rFonts w:ascii="Times New Roman" w:hAnsi="Times New Roman"/>
          <w:spacing w:val="2"/>
          <w:sz w:val="24"/>
          <w:szCs w:val="24"/>
        </w:rPr>
        <w:t>р</w:t>
      </w:r>
      <w:r w:rsidRPr="00FF1AD7">
        <w:rPr>
          <w:rFonts w:ascii="Times New Roman" w:hAnsi="Times New Roman"/>
          <w:spacing w:val="-3"/>
          <w:sz w:val="24"/>
          <w:szCs w:val="24"/>
        </w:rPr>
        <w:t>у</w:t>
      </w:r>
      <w:r w:rsidRPr="00FF1AD7">
        <w:rPr>
          <w:rFonts w:ascii="Times New Roman" w:hAnsi="Times New Roman"/>
          <w:spacing w:val="1"/>
          <w:sz w:val="24"/>
          <w:szCs w:val="24"/>
        </w:rPr>
        <w:t>кт</w:t>
      </w:r>
      <w:r w:rsidRPr="00FF1AD7">
        <w:rPr>
          <w:rFonts w:ascii="Times New Roman" w:hAnsi="Times New Roman"/>
          <w:spacing w:val="-3"/>
          <w:sz w:val="24"/>
          <w:szCs w:val="24"/>
        </w:rPr>
        <w:t>у</w:t>
      </w:r>
      <w:r w:rsidRPr="00FF1AD7">
        <w:rPr>
          <w:rFonts w:ascii="Times New Roman" w:hAnsi="Times New Roman"/>
          <w:spacing w:val="2"/>
          <w:sz w:val="24"/>
          <w:szCs w:val="24"/>
        </w:rPr>
        <w:t>рн</w:t>
      </w:r>
      <w:r w:rsidRPr="00FF1AD7">
        <w:rPr>
          <w:rFonts w:ascii="Times New Roman" w:hAnsi="Times New Roman"/>
          <w:spacing w:val="3"/>
          <w:sz w:val="24"/>
          <w:szCs w:val="24"/>
        </w:rPr>
        <w:t>ы</w:t>
      </w:r>
      <w:r w:rsidRPr="00FF1AD7">
        <w:rPr>
          <w:rFonts w:ascii="Times New Roman" w:hAnsi="Times New Roman"/>
          <w:sz w:val="24"/>
          <w:szCs w:val="24"/>
        </w:rPr>
        <w:t xml:space="preserve">е </w:t>
      </w:r>
      <w:r w:rsidRPr="00FF1AD7">
        <w:rPr>
          <w:rFonts w:ascii="Times New Roman" w:hAnsi="Times New Roman"/>
          <w:spacing w:val="1"/>
          <w:sz w:val="24"/>
          <w:szCs w:val="24"/>
        </w:rPr>
        <w:t>э</w:t>
      </w:r>
      <w:r w:rsidRPr="00FF1AD7">
        <w:rPr>
          <w:rFonts w:ascii="Times New Roman" w:hAnsi="Times New Roman"/>
          <w:sz w:val="24"/>
          <w:szCs w:val="24"/>
        </w:rPr>
        <w:t>л</w:t>
      </w:r>
      <w:r w:rsidRPr="00FF1AD7">
        <w:rPr>
          <w:rFonts w:ascii="Times New Roman" w:hAnsi="Times New Roman"/>
          <w:spacing w:val="1"/>
          <w:sz w:val="24"/>
          <w:szCs w:val="24"/>
        </w:rPr>
        <w:t>ем</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pacing w:val="1"/>
          <w:sz w:val="24"/>
          <w:szCs w:val="24"/>
        </w:rPr>
        <w:t>т</w:t>
      </w:r>
      <w:r w:rsidRPr="00FF1AD7">
        <w:rPr>
          <w:rFonts w:ascii="Times New Roman" w:hAnsi="Times New Roman"/>
          <w:sz w:val="24"/>
          <w:szCs w:val="24"/>
        </w:rPr>
        <w:t xml:space="preserve">ы </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z w:val="24"/>
          <w:szCs w:val="24"/>
        </w:rPr>
        <w:t>ни</w:t>
      </w:r>
      <w:r w:rsidRPr="00FF1AD7">
        <w:rPr>
          <w:rFonts w:ascii="Times New Roman" w:hAnsi="Times New Roman"/>
          <w:spacing w:val="2"/>
          <w:sz w:val="24"/>
          <w:szCs w:val="24"/>
        </w:rPr>
        <w:t>ц</w:t>
      </w:r>
      <w:r w:rsidRPr="00FF1AD7">
        <w:rPr>
          <w:rFonts w:ascii="Times New Roman" w:hAnsi="Times New Roman"/>
          <w:spacing w:val="1"/>
          <w:sz w:val="24"/>
          <w:szCs w:val="24"/>
        </w:rPr>
        <w:t>а</w:t>
      </w:r>
      <w:r w:rsidRPr="00FF1AD7">
        <w:rPr>
          <w:rFonts w:ascii="Times New Roman" w:hAnsi="Times New Roman"/>
          <w:sz w:val="24"/>
          <w:szCs w:val="24"/>
        </w:rPr>
        <w:t xml:space="preserve">, </w:t>
      </w:r>
      <w:r w:rsidRPr="00FF1AD7">
        <w:rPr>
          <w:rFonts w:ascii="Times New Roman" w:hAnsi="Times New Roman"/>
          <w:spacing w:val="-1"/>
          <w:sz w:val="24"/>
          <w:szCs w:val="24"/>
        </w:rPr>
        <w:t>а</w:t>
      </w:r>
      <w:r w:rsidRPr="00FF1AD7">
        <w:rPr>
          <w:rFonts w:ascii="Times New Roman" w:hAnsi="Times New Roman"/>
          <w:spacing w:val="2"/>
          <w:sz w:val="24"/>
          <w:szCs w:val="24"/>
        </w:rPr>
        <w:t>б</w:t>
      </w:r>
      <w:r w:rsidRPr="00FF1AD7">
        <w:rPr>
          <w:rFonts w:ascii="Times New Roman" w:hAnsi="Times New Roman"/>
          <w:spacing w:val="-2"/>
          <w:sz w:val="24"/>
          <w:szCs w:val="24"/>
        </w:rPr>
        <w:t>з</w:t>
      </w:r>
      <w:r w:rsidRPr="00FF1AD7">
        <w:rPr>
          <w:rFonts w:ascii="Times New Roman" w:hAnsi="Times New Roman"/>
          <w:spacing w:val="1"/>
          <w:sz w:val="24"/>
          <w:szCs w:val="24"/>
        </w:rPr>
        <w:t>а</w:t>
      </w:r>
      <w:r w:rsidRPr="00FF1AD7">
        <w:rPr>
          <w:rFonts w:ascii="Times New Roman" w:hAnsi="Times New Roman"/>
          <w:spacing w:val="2"/>
          <w:sz w:val="24"/>
          <w:szCs w:val="24"/>
        </w:rPr>
        <w:t>ц</w:t>
      </w:r>
      <w:r w:rsidRPr="00FF1AD7">
        <w:rPr>
          <w:rFonts w:ascii="Times New Roman" w:hAnsi="Times New Roman"/>
          <w:sz w:val="24"/>
          <w:szCs w:val="24"/>
        </w:rPr>
        <w:t xml:space="preserve">, </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z w:val="24"/>
          <w:szCs w:val="24"/>
        </w:rPr>
        <w:t>р</w:t>
      </w:r>
      <w:r w:rsidRPr="00FF1AD7">
        <w:rPr>
          <w:rFonts w:ascii="Times New Roman" w:hAnsi="Times New Roman"/>
          <w:spacing w:val="2"/>
          <w:sz w:val="24"/>
          <w:szCs w:val="24"/>
        </w:rPr>
        <w:t>о</w:t>
      </w:r>
      <w:r w:rsidRPr="00FF1AD7">
        <w:rPr>
          <w:rFonts w:ascii="Times New Roman" w:hAnsi="Times New Roman"/>
          <w:spacing w:val="1"/>
          <w:sz w:val="24"/>
          <w:szCs w:val="24"/>
        </w:rPr>
        <w:t>ка</w:t>
      </w:r>
      <w:r w:rsidRPr="00FF1AD7">
        <w:rPr>
          <w:rFonts w:ascii="Times New Roman" w:hAnsi="Times New Roman"/>
          <w:sz w:val="24"/>
          <w:szCs w:val="24"/>
        </w:rPr>
        <w:t>, с</w:t>
      </w:r>
      <w:r w:rsidRPr="00FF1AD7">
        <w:rPr>
          <w:rFonts w:ascii="Times New Roman" w:hAnsi="Times New Roman"/>
          <w:spacing w:val="1"/>
          <w:sz w:val="24"/>
          <w:szCs w:val="24"/>
        </w:rPr>
        <w:t>ло</w:t>
      </w:r>
      <w:r w:rsidRPr="00FF1AD7">
        <w:rPr>
          <w:rFonts w:ascii="Times New Roman" w:hAnsi="Times New Roman"/>
          <w:spacing w:val="-2"/>
          <w:sz w:val="24"/>
          <w:szCs w:val="24"/>
        </w:rPr>
        <w:t>в</w:t>
      </w:r>
      <w:r w:rsidRPr="00FF1AD7">
        <w:rPr>
          <w:rFonts w:ascii="Times New Roman" w:hAnsi="Times New Roman"/>
          <w:spacing w:val="2"/>
          <w:sz w:val="24"/>
          <w:szCs w:val="24"/>
        </w:rPr>
        <w:t>о</w:t>
      </w:r>
      <w:r w:rsidRPr="00FF1AD7">
        <w:rPr>
          <w:rFonts w:ascii="Times New Roman" w:hAnsi="Times New Roman"/>
          <w:sz w:val="24"/>
          <w:szCs w:val="24"/>
        </w:rPr>
        <w:t>, с</w:t>
      </w:r>
      <w:r w:rsidRPr="00FF1AD7">
        <w:rPr>
          <w:rFonts w:ascii="Times New Roman" w:hAnsi="Times New Roman"/>
          <w:spacing w:val="2"/>
          <w:sz w:val="24"/>
          <w:szCs w:val="24"/>
        </w:rPr>
        <w:t>и</w:t>
      </w:r>
      <w:r w:rsidRPr="00FF1AD7">
        <w:rPr>
          <w:rFonts w:ascii="Times New Roman" w:hAnsi="Times New Roman"/>
          <w:spacing w:val="1"/>
          <w:sz w:val="24"/>
          <w:szCs w:val="24"/>
        </w:rPr>
        <w:t>м</w:t>
      </w:r>
      <w:r w:rsidRPr="00FF1AD7">
        <w:rPr>
          <w:rFonts w:ascii="Times New Roman" w:hAnsi="Times New Roman"/>
          <w:spacing w:val="-2"/>
          <w:sz w:val="24"/>
          <w:szCs w:val="24"/>
        </w:rPr>
        <w:t>в</w:t>
      </w:r>
      <w:r w:rsidRPr="00FF1AD7">
        <w:rPr>
          <w:rFonts w:ascii="Times New Roman" w:hAnsi="Times New Roman"/>
          <w:spacing w:val="2"/>
          <w:sz w:val="24"/>
          <w:szCs w:val="24"/>
        </w:rPr>
        <w:t>о</w:t>
      </w:r>
      <w:r w:rsidRPr="00FF1AD7">
        <w:rPr>
          <w:rFonts w:ascii="Times New Roman" w:hAnsi="Times New Roman"/>
          <w:sz w:val="24"/>
          <w:szCs w:val="24"/>
        </w:rPr>
        <w:t>л</w:t>
      </w:r>
      <w:r w:rsidRPr="00FF1AD7">
        <w:rPr>
          <w:rFonts w:ascii="Times New Roman" w:hAnsi="Times New Roman"/>
          <w:spacing w:val="1"/>
          <w:sz w:val="24"/>
          <w:szCs w:val="24"/>
        </w:rPr>
        <w:t>)</w:t>
      </w:r>
      <w:r w:rsidRPr="00FF1AD7">
        <w:rPr>
          <w:rFonts w:ascii="Times New Roman" w:hAnsi="Times New Roman"/>
          <w:sz w:val="24"/>
          <w:szCs w:val="24"/>
        </w:rPr>
        <w:t>. Т</w:t>
      </w:r>
      <w:r w:rsidRPr="00FF1AD7">
        <w:rPr>
          <w:rFonts w:ascii="Times New Roman" w:hAnsi="Times New Roman"/>
          <w:spacing w:val="1"/>
          <w:sz w:val="24"/>
          <w:szCs w:val="24"/>
        </w:rPr>
        <w:t>екстовы</w:t>
      </w:r>
      <w:r w:rsidRPr="00FF1AD7">
        <w:rPr>
          <w:rFonts w:ascii="Times New Roman" w:hAnsi="Times New Roman"/>
          <w:sz w:val="24"/>
          <w:szCs w:val="24"/>
        </w:rPr>
        <w:t xml:space="preserve">й </w:t>
      </w:r>
      <w:r w:rsidRPr="00FF1AD7">
        <w:rPr>
          <w:rFonts w:ascii="Times New Roman" w:hAnsi="Times New Roman"/>
          <w:spacing w:val="1"/>
          <w:sz w:val="24"/>
          <w:szCs w:val="24"/>
        </w:rPr>
        <w:t>редактор</w:t>
      </w:r>
      <w:r w:rsidRPr="00FF1AD7">
        <w:rPr>
          <w:rFonts w:ascii="Times New Roman" w:hAnsi="Times New Roman"/>
          <w:sz w:val="24"/>
          <w:szCs w:val="24"/>
        </w:rPr>
        <w:t xml:space="preserve">. </w:t>
      </w:r>
      <w:r w:rsidRPr="00FF1AD7">
        <w:rPr>
          <w:rFonts w:ascii="Times New Roman" w:hAnsi="Times New Roman"/>
          <w:spacing w:val="7"/>
          <w:sz w:val="24"/>
          <w:szCs w:val="24"/>
        </w:rPr>
        <w:t>Операци</w:t>
      </w:r>
      <w:r w:rsidRPr="00FF1AD7">
        <w:rPr>
          <w:rFonts w:ascii="Times New Roman" w:hAnsi="Times New Roman"/>
          <w:sz w:val="24"/>
          <w:szCs w:val="24"/>
        </w:rPr>
        <w:t xml:space="preserve">и </w:t>
      </w:r>
      <w:r w:rsidRPr="00FF1AD7">
        <w:rPr>
          <w:rFonts w:ascii="Times New Roman" w:hAnsi="Times New Roman"/>
          <w:spacing w:val="7"/>
          <w:sz w:val="24"/>
          <w:szCs w:val="24"/>
        </w:rPr>
        <w:t>редактировани</w:t>
      </w:r>
      <w:r w:rsidRPr="00FF1AD7">
        <w:rPr>
          <w:rFonts w:ascii="Times New Roman" w:hAnsi="Times New Roman"/>
          <w:sz w:val="24"/>
          <w:szCs w:val="24"/>
        </w:rPr>
        <w:t xml:space="preserve">я </w:t>
      </w:r>
      <w:r w:rsidRPr="00FF1AD7">
        <w:rPr>
          <w:rFonts w:ascii="Times New Roman" w:hAnsi="Times New Roman"/>
          <w:spacing w:val="7"/>
          <w:sz w:val="24"/>
          <w:szCs w:val="24"/>
        </w:rPr>
        <w:t>текстов</w:t>
      </w:r>
      <w:r w:rsidRPr="00FF1AD7">
        <w:rPr>
          <w:rFonts w:ascii="Times New Roman" w:hAnsi="Times New Roman"/>
          <w:sz w:val="24"/>
          <w:szCs w:val="24"/>
        </w:rPr>
        <w:t>. С</w:t>
      </w:r>
      <w:r w:rsidRPr="00FF1AD7">
        <w:rPr>
          <w:rFonts w:ascii="Times New Roman" w:hAnsi="Times New Roman"/>
          <w:spacing w:val="7"/>
          <w:sz w:val="24"/>
          <w:szCs w:val="24"/>
        </w:rPr>
        <w:t>оздани</w:t>
      </w:r>
      <w:r w:rsidRPr="00FF1AD7">
        <w:rPr>
          <w:rFonts w:ascii="Times New Roman" w:hAnsi="Times New Roman"/>
          <w:sz w:val="24"/>
          <w:szCs w:val="24"/>
        </w:rPr>
        <w:t>е</w:t>
      </w:r>
      <w:r w:rsidRPr="00FF1AD7">
        <w:rPr>
          <w:rFonts w:ascii="Times New Roman" w:hAnsi="Times New Roman"/>
          <w:spacing w:val="7"/>
          <w:sz w:val="24"/>
          <w:szCs w:val="24"/>
        </w:rPr>
        <w:t xml:space="preserve"> структурированног</w:t>
      </w:r>
      <w:r w:rsidRPr="00FF1AD7">
        <w:rPr>
          <w:rFonts w:ascii="Times New Roman" w:hAnsi="Times New Roman"/>
          <w:sz w:val="24"/>
          <w:szCs w:val="24"/>
        </w:rPr>
        <w:t xml:space="preserve">о </w:t>
      </w:r>
      <w:r w:rsidRPr="00FF1AD7">
        <w:rPr>
          <w:rFonts w:ascii="Times New Roman" w:hAnsi="Times New Roman"/>
          <w:spacing w:val="7"/>
          <w:sz w:val="24"/>
          <w:szCs w:val="24"/>
        </w:rPr>
        <w:t>текст</w:t>
      </w:r>
      <w:r w:rsidRPr="00FF1AD7">
        <w:rPr>
          <w:rFonts w:ascii="Times New Roman" w:hAnsi="Times New Roman"/>
          <w:spacing w:val="8"/>
          <w:sz w:val="24"/>
          <w:szCs w:val="24"/>
        </w:rPr>
        <w:t>а</w:t>
      </w:r>
      <w:r w:rsidRPr="00FF1AD7">
        <w:rPr>
          <w:rFonts w:ascii="Times New Roman" w:hAnsi="Times New Roman"/>
          <w:sz w:val="24"/>
          <w:szCs w:val="24"/>
        </w:rPr>
        <w:t>. С</w:t>
      </w:r>
      <w:r w:rsidRPr="00FF1AD7">
        <w:rPr>
          <w:rFonts w:ascii="Times New Roman" w:hAnsi="Times New Roman"/>
          <w:spacing w:val="1"/>
          <w:sz w:val="24"/>
          <w:szCs w:val="24"/>
        </w:rPr>
        <w:t>тилев</w:t>
      </w:r>
      <w:r w:rsidRPr="00FF1AD7">
        <w:rPr>
          <w:rFonts w:ascii="Times New Roman" w:hAnsi="Times New Roman"/>
          <w:spacing w:val="-1"/>
          <w:sz w:val="24"/>
          <w:szCs w:val="24"/>
        </w:rPr>
        <w:t>о</w:t>
      </w:r>
      <w:r w:rsidRPr="00FF1AD7">
        <w:rPr>
          <w:rFonts w:ascii="Times New Roman" w:hAnsi="Times New Roman"/>
          <w:sz w:val="24"/>
          <w:szCs w:val="24"/>
        </w:rPr>
        <w:t xml:space="preserve">е </w:t>
      </w:r>
      <w:r w:rsidRPr="00FF1AD7">
        <w:rPr>
          <w:rFonts w:ascii="Times New Roman" w:hAnsi="Times New Roman"/>
          <w:spacing w:val="1"/>
          <w:sz w:val="24"/>
          <w:szCs w:val="24"/>
        </w:rPr>
        <w:t>форма</w:t>
      </w:r>
      <w:r w:rsidRPr="00FF1AD7">
        <w:rPr>
          <w:rFonts w:ascii="Times New Roman" w:hAnsi="Times New Roman"/>
          <w:spacing w:val="-1"/>
          <w:sz w:val="24"/>
          <w:szCs w:val="24"/>
        </w:rPr>
        <w:t>т</w:t>
      </w:r>
      <w:r w:rsidRPr="00FF1AD7">
        <w:rPr>
          <w:rFonts w:ascii="Times New Roman" w:hAnsi="Times New Roman"/>
          <w:spacing w:val="2"/>
          <w:sz w:val="24"/>
          <w:szCs w:val="24"/>
        </w:rPr>
        <w:t>и</w:t>
      </w:r>
      <w:r w:rsidRPr="00FF1AD7">
        <w:rPr>
          <w:rFonts w:ascii="Times New Roman" w:hAnsi="Times New Roman"/>
          <w:sz w:val="24"/>
          <w:szCs w:val="24"/>
        </w:rPr>
        <w:t>р</w:t>
      </w:r>
      <w:r w:rsidRPr="00FF1AD7">
        <w:rPr>
          <w:rFonts w:ascii="Times New Roman" w:hAnsi="Times New Roman"/>
          <w:spacing w:val="2"/>
          <w:sz w:val="24"/>
          <w:szCs w:val="24"/>
        </w:rPr>
        <w:t>о</w:t>
      </w:r>
      <w:r w:rsidRPr="00FF1AD7">
        <w:rPr>
          <w:rFonts w:ascii="Times New Roman" w:hAnsi="Times New Roman"/>
          <w:spacing w:val="1"/>
          <w:sz w:val="24"/>
          <w:szCs w:val="24"/>
        </w:rPr>
        <w:t>в</w:t>
      </w:r>
      <w:r w:rsidRPr="00FF1AD7">
        <w:rPr>
          <w:rFonts w:ascii="Times New Roman" w:hAnsi="Times New Roman"/>
          <w:spacing w:val="-2"/>
          <w:sz w:val="24"/>
          <w:szCs w:val="24"/>
        </w:rPr>
        <w:t>а</w:t>
      </w:r>
      <w:r w:rsidRPr="00FF1AD7">
        <w:rPr>
          <w:rFonts w:ascii="Times New Roman" w:hAnsi="Times New Roman"/>
          <w:spacing w:val="2"/>
          <w:sz w:val="24"/>
          <w:szCs w:val="24"/>
        </w:rPr>
        <w:t>ни</w:t>
      </w:r>
      <w:r w:rsidRPr="00FF1AD7">
        <w:rPr>
          <w:rFonts w:ascii="Times New Roman" w:hAnsi="Times New Roman"/>
          <w:spacing w:val="1"/>
          <w:sz w:val="24"/>
          <w:szCs w:val="24"/>
        </w:rPr>
        <w:t>е</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Вк</w:t>
      </w:r>
      <w:r w:rsidRPr="00FF1AD7">
        <w:rPr>
          <w:rFonts w:ascii="Times New Roman" w:hAnsi="Times New Roman"/>
          <w:sz w:val="24"/>
          <w:szCs w:val="24"/>
        </w:rPr>
        <w:t>лю</w:t>
      </w:r>
      <w:r w:rsidRPr="00FF1AD7">
        <w:rPr>
          <w:rFonts w:ascii="Times New Roman" w:hAnsi="Times New Roman"/>
          <w:spacing w:val="1"/>
          <w:sz w:val="24"/>
          <w:szCs w:val="24"/>
        </w:rPr>
        <w:t>че</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z w:val="24"/>
          <w:szCs w:val="24"/>
        </w:rPr>
        <w:t xml:space="preserve">е в </w:t>
      </w:r>
      <w:r w:rsidRPr="00FF1AD7">
        <w:rPr>
          <w:rFonts w:ascii="Times New Roman" w:hAnsi="Times New Roman"/>
          <w:spacing w:val="1"/>
          <w:sz w:val="24"/>
          <w:szCs w:val="24"/>
        </w:rPr>
        <w:t>тек</w:t>
      </w:r>
      <w:r w:rsidRPr="00FF1AD7">
        <w:rPr>
          <w:rFonts w:ascii="Times New Roman" w:hAnsi="Times New Roman"/>
          <w:spacing w:val="-1"/>
          <w:sz w:val="24"/>
          <w:szCs w:val="24"/>
        </w:rPr>
        <w:t>с</w:t>
      </w:r>
      <w:r w:rsidRPr="00FF1AD7">
        <w:rPr>
          <w:rFonts w:ascii="Times New Roman" w:hAnsi="Times New Roman"/>
          <w:spacing w:val="1"/>
          <w:sz w:val="24"/>
          <w:szCs w:val="24"/>
        </w:rPr>
        <w:t>т</w:t>
      </w:r>
      <w:r w:rsidRPr="00FF1AD7">
        <w:rPr>
          <w:rFonts w:ascii="Times New Roman" w:hAnsi="Times New Roman"/>
          <w:spacing w:val="2"/>
          <w:sz w:val="24"/>
          <w:szCs w:val="24"/>
        </w:rPr>
        <w:t>о</w:t>
      </w:r>
      <w:r w:rsidRPr="00FF1AD7">
        <w:rPr>
          <w:rFonts w:ascii="Times New Roman" w:hAnsi="Times New Roman"/>
          <w:spacing w:val="1"/>
          <w:sz w:val="24"/>
          <w:szCs w:val="24"/>
        </w:rPr>
        <w:t>в</w:t>
      </w:r>
      <w:r w:rsidRPr="00FF1AD7">
        <w:rPr>
          <w:rFonts w:ascii="Times New Roman" w:hAnsi="Times New Roman"/>
          <w:spacing w:val="-1"/>
          <w:sz w:val="24"/>
          <w:szCs w:val="24"/>
        </w:rPr>
        <w:t>ы</w:t>
      </w:r>
      <w:r w:rsidRPr="00FF1AD7">
        <w:rPr>
          <w:rFonts w:ascii="Times New Roman" w:hAnsi="Times New Roman"/>
          <w:sz w:val="24"/>
          <w:szCs w:val="24"/>
        </w:rPr>
        <w:t>й д</w:t>
      </w:r>
      <w:r w:rsidRPr="00FF1AD7">
        <w:rPr>
          <w:rFonts w:ascii="Times New Roman" w:hAnsi="Times New Roman"/>
          <w:spacing w:val="2"/>
          <w:sz w:val="24"/>
          <w:szCs w:val="24"/>
        </w:rPr>
        <w:t>о</w:t>
      </w:r>
      <w:r w:rsidRPr="00FF1AD7">
        <w:rPr>
          <w:rFonts w:ascii="Times New Roman" w:hAnsi="Times New Roman"/>
          <w:spacing w:val="1"/>
          <w:sz w:val="24"/>
          <w:szCs w:val="24"/>
        </w:rPr>
        <w:t>к</w:t>
      </w:r>
      <w:r w:rsidRPr="00FF1AD7">
        <w:rPr>
          <w:rFonts w:ascii="Times New Roman" w:hAnsi="Times New Roman"/>
          <w:spacing w:val="-2"/>
          <w:sz w:val="24"/>
          <w:szCs w:val="24"/>
        </w:rPr>
        <w:t>у</w:t>
      </w:r>
      <w:r w:rsidRPr="00FF1AD7">
        <w:rPr>
          <w:rFonts w:ascii="Times New Roman" w:hAnsi="Times New Roman"/>
          <w:spacing w:val="1"/>
          <w:sz w:val="24"/>
          <w:szCs w:val="24"/>
        </w:rPr>
        <w:t>ме</w:t>
      </w:r>
      <w:r w:rsidRPr="00FF1AD7">
        <w:rPr>
          <w:rFonts w:ascii="Times New Roman" w:hAnsi="Times New Roman"/>
          <w:spacing w:val="2"/>
          <w:sz w:val="24"/>
          <w:szCs w:val="24"/>
        </w:rPr>
        <w:t>н</w:t>
      </w:r>
      <w:r w:rsidRPr="00FF1AD7">
        <w:rPr>
          <w:rFonts w:ascii="Times New Roman" w:hAnsi="Times New Roman"/>
          <w:sz w:val="24"/>
          <w:szCs w:val="24"/>
        </w:rPr>
        <w:t xml:space="preserve">т </w:t>
      </w:r>
      <w:r w:rsidRPr="00FF1AD7">
        <w:rPr>
          <w:rFonts w:ascii="Times New Roman" w:hAnsi="Times New Roman"/>
          <w:spacing w:val="-1"/>
          <w:sz w:val="24"/>
          <w:szCs w:val="24"/>
        </w:rPr>
        <w:t>с</w:t>
      </w:r>
      <w:r w:rsidRPr="00FF1AD7">
        <w:rPr>
          <w:rFonts w:ascii="Times New Roman" w:hAnsi="Times New Roman"/>
          <w:spacing w:val="2"/>
          <w:sz w:val="24"/>
          <w:szCs w:val="24"/>
        </w:rPr>
        <w:t>пи</w:t>
      </w:r>
      <w:r w:rsidRPr="00FF1AD7">
        <w:rPr>
          <w:rFonts w:ascii="Times New Roman" w:hAnsi="Times New Roman"/>
          <w:spacing w:val="-1"/>
          <w:sz w:val="24"/>
          <w:szCs w:val="24"/>
        </w:rPr>
        <w:t>с</w:t>
      </w:r>
      <w:r w:rsidRPr="00FF1AD7">
        <w:rPr>
          <w:rFonts w:ascii="Times New Roman" w:hAnsi="Times New Roman"/>
          <w:spacing w:val="1"/>
          <w:sz w:val="24"/>
          <w:szCs w:val="24"/>
        </w:rPr>
        <w:t>к</w:t>
      </w:r>
      <w:r w:rsidRPr="00FF1AD7">
        <w:rPr>
          <w:rFonts w:ascii="Times New Roman" w:hAnsi="Times New Roman"/>
          <w:spacing w:val="2"/>
          <w:sz w:val="24"/>
          <w:szCs w:val="24"/>
        </w:rPr>
        <w:t>о</w:t>
      </w:r>
      <w:r w:rsidRPr="00FF1AD7">
        <w:rPr>
          <w:rFonts w:ascii="Times New Roman" w:hAnsi="Times New Roman"/>
          <w:spacing w:val="1"/>
          <w:sz w:val="24"/>
          <w:szCs w:val="24"/>
        </w:rPr>
        <w:t>в</w:t>
      </w:r>
      <w:r w:rsidRPr="00FF1AD7">
        <w:rPr>
          <w:rFonts w:ascii="Times New Roman" w:hAnsi="Times New Roman"/>
          <w:sz w:val="24"/>
          <w:szCs w:val="24"/>
        </w:rPr>
        <w:t xml:space="preserve">, </w:t>
      </w:r>
      <w:r w:rsidRPr="00FF1AD7">
        <w:rPr>
          <w:rFonts w:ascii="Times New Roman" w:hAnsi="Times New Roman"/>
          <w:spacing w:val="1"/>
          <w:sz w:val="24"/>
          <w:szCs w:val="24"/>
        </w:rPr>
        <w:t>т</w:t>
      </w:r>
      <w:r w:rsidRPr="00FF1AD7">
        <w:rPr>
          <w:rFonts w:ascii="Times New Roman" w:hAnsi="Times New Roman"/>
          <w:spacing w:val="-2"/>
          <w:sz w:val="24"/>
          <w:szCs w:val="24"/>
        </w:rPr>
        <w:t>а</w:t>
      </w:r>
      <w:r w:rsidRPr="00FF1AD7">
        <w:rPr>
          <w:rFonts w:ascii="Times New Roman" w:hAnsi="Times New Roman"/>
          <w:spacing w:val="2"/>
          <w:sz w:val="24"/>
          <w:szCs w:val="24"/>
        </w:rPr>
        <w:t>б</w:t>
      </w:r>
      <w:r w:rsidRPr="00FF1AD7">
        <w:rPr>
          <w:rFonts w:ascii="Times New Roman" w:hAnsi="Times New Roman"/>
          <w:sz w:val="24"/>
          <w:szCs w:val="24"/>
        </w:rPr>
        <w:t>ли</w:t>
      </w:r>
      <w:r w:rsidRPr="00FF1AD7">
        <w:rPr>
          <w:rFonts w:ascii="Times New Roman" w:hAnsi="Times New Roman"/>
          <w:spacing w:val="2"/>
          <w:sz w:val="24"/>
          <w:szCs w:val="24"/>
        </w:rPr>
        <w:t>ц</w:t>
      </w:r>
      <w:r w:rsidRPr="00FF1AD7">
        <w:rPr>
          <w:rFonts w:ascii="Times New Roman" w:hAnsi="Times New Roman"/>
          <w:sz w:val="24"/>
          <w:szCs w:val="24"/>
        </w:rPr>
        <w:t xml:space="preserve">, и </w:t>
      </w:r>
      <w:r w:rsidRPr="00FF1AD7">
        <w:rPr>
          <w:rFonts w:ascii="Times New Roman" w:hAnsi="Times New Roman"/>
          <w:spacing w:val="1"/>
          <w:sz w:val="24"/>
          <w:szCs w:val="24"/>
        </w:rPr>
        <w:t>г</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ф</w:t>
      </w:r>
      <w:r w:rsidRPr="00FF1AD7">
        <w:rPr>
          <w:rFonts w:ascii="Times New Roman" w:hAnsi="Times New Roman"/>
          <w:spacing w:val="2"/>
          <w:sz w:val="24"/>
          <w:szCs w:val="24"/>
        </w:rPr>
        <w:t>и</w:t>
      </w:r>
      <w:r w:rsidRPr="00FF1AD7">
        <w:rPr>
          <w:rFonts w:ascii="Times New Roman" w:hAnsi="Times New Roman"/>
          <w:spacing w:val="-1"/>
          <w:sz w:val="24"/>
          <w:szCs w:val="24"/>
        </w:rPr>
        <w:t>ч</w:t>
      </w:r>
      <w:r w:rsidRPr="00FF1AD7">
        <w:rPr>
          <w:rFonts w:ascii="Times New Roman" w:hAnsi="Times New Roman"/>
          <w:spacing w:val="1"/>
          <w:sz w:val="24"/>
          <w:szCs w:val="24"/>
        </w:rPr>
        <w:t>ес</w:t>
      </w:r>
      <w:r w:rsidRPr="00FF1AD7">
        <w:rPr>
          <w:rFonts w:ascii="Times New Roman" w:hAnsi="Times New Roman"/>
          <w:spacing w:val="-1"/>
          <w:sz w:val="24"/>
          <w:szCs w:val="24"/>
        </w:rPr>
        <w:t>к</w:t>
      </w:r>
      <w:r w:rsidRPr="00FF1AD7">
        <w:rPr>
          <w:rFonts w:ascii="Times New Roman" w:hAnsi="Times New Roman"/>
          <w:spacing w:val="2"/>
          <w:sz w:val="24"/>
          <w:szCs w:val="24"/>
        </w:rPr>
        <w:t>и</w:t>
      </w:r>
      <w:r w:rsidRPr="00FF1AD7">
        <w:rPr>
          <w:rFonts w:ascii="Times New Roman" w:hAnsi="Times New Roman"/>
          <w:sz w:val="24"/>
          <w:szCs w:val="24"/>
        </w:rPr>
        <w:t xml:space="preserve">х </w:t>
      </w:r>
      <w:r w:rsidRPr="00FF1AD7">
        <w:rPr>
          <w:rFonts w:ascii="Times New Roman" w:hAnsi="Times New Roman"/>
          <w:spacing w:val="2"/>
          <w:sz w:val="24"/>
          <w:szCs w:val="24"/>
        </w:rPr>
        <w:t>об</w:t>
      </w:r>
      <w:r w:rsidRPr="00FF1AD7">
        <w:rPr>
          <w:rFonts w:ascii="Times New Roman" w:hAnsi="Times New Roman"/>
          <w:sz w:val="24"/>
          <w:szCs w:val="24"/>
        </w:rPr>
        <w:t>ъ</w:t>
      </w:r>
      <w:r w:rsidRPr="00FF1AD7">
        <w:rPr>
          <w:rFonts w:ascii="Times New Roman" w:hAnsi="Times New Roman"/>
          <w:spacing w:val="-1"/>
          <w:sz w:val="24"/>
          <w:szCs w:val="24"/>
        </w:rPr>
        <w:t>е</w:t>
      </w:r>
      <w:r w:rsidRPr="00FF1AD7">
        <w:rPr>
          <w:rFonts w:ascii="Times New Roman" w:hAnsi="Times New Roman"/>
          <w:spacing w:val="1"/>
          <w:sz w:val="24"/>
          <w:szCs w:val="24"/>
        </w:rPr>
        <w:t>к</w:t>
      </w:r>
      <w:r w:rsidRPr="00FF1AD7">
        <w:rPr>
          <w:rFonts w:ascii="Times New Roman" w:hAnsi="Times New Roman"/>
          <w:spacing w:val="-1"/>
          <w:sz w:val="24"/>
          <w:szCs w:val="24"/>
        </w:rPr>
        <w:t>т</w:t>
      </w:r>
      <w:r w:rsidRPr="00FF1AD7">
        <w:rPr>
          <w:rFonts w:ascii="Times New Roman" w:hAnsi="Times New Roman"/>
          <w:spacing w:val="2"/>
          <w:sz w:val="24"/>
          <w:szCs w:val="24"/>
        </w:rPr>
        <w:t>о</w:t>
      </w:r>
      <w:r w:rsidRPr="00FF1AD7">
        <w:rPr>
          <w:rFonts w:ascii="Times New Roman" w:hAnsi="Times New Roman"/>
          <w:spacing w:val="1"/>
          <w:sz w:val="24"/>
          <w:szCs w:val="24"/>
        </w:rPr>
        <w:t>в</w:t>
      </w:r>
      <w:r w:rsidRPr="00FF1AD7">
        <w:rPr>
          <w:rFonts w:ascii="Times New Roman" w:hAnsi="Times New Roman"/>
          <w:sz w:val="24"/>
          <w:szCs w:val="24"/>
        </w:rPr>
        <w:t xml:space="preserve">. </w:t>
      </w:r>
      <w:r w:rsidRPr="00FF1AD7">
        <w:rPr>
          <w:rFonts w:ascii="Times New Roman" w:hAnsi="Times New Roman"/>
          <w:i/>
          <w:spacing w:val="1"/>
          <w:sz w:val="24"/>
          <w:szCs w:val="24"/>
        </w:rPr>
        <w:t>Вк</w:t>
      </w:r>
      <w:r w:rsidRPr="00FF1AD7">
        <w:rPr>
          <w:rFonts w:ascii="Times New Roman" w:hAnsi="Times New Roman"/>
          <w:i/>
          <w:sz w:val="24"/>
          <w:szCs w:val="24"/>
        </w:rPr>
        <w:t>лю</w:t>
      </w:r>
      <w:r w:rsidRPr="00FF1AD7">
        <w:rPr>
          <w:rFonts w:ascii="Times New Roman" w:hAnsi="Times New Roman"/>
          <w:i/>
          <w:spacing w:val="1"/>
          <w:sz w:val="24"/>
          <w:szCs w:val="24"/>
        </w:rPr>
        <w:t>че</w:t>
      </w:r>
      <w:r w:rsidRPr="00FF1AD7">
        <w:rPr>
          <w:rFonts w:ascii="Times New Roman" w:hAnsi="Times New Roman"/>
          <w:i/>
          <w:sz w:val="24"/>
          <w:szCs w:val="24"/>
        </w:rPr>
        <w:t>н</w:t>
      </w:r>
      <w:r w:rsidRPr="00FF1AD7">
        <w:rPr>
          <w:rFonts w:ascii="Times New Roman" w:hAnsi="Times New Roman"/>
          <w:i/>
          <w:spacing w:val="2"/>
          <w:sz w:val="24"/>
          <w:szCs w:val="24"/>
        </w:rPr>
        <w:t>и</w:t>
      </w:r>
      <w:r w:rsidRPr="00FF1AD7">
        <w:rPr>
          <w:rFonts w:ascii="Times New Roman" w:hAnsi="Times New Roman"/>
          <w:i/>
          <w:sz w:val="24"/>
          <w:szCs w:val="24"/>
        </w:rPr>
        <w:t xml:space="preserve">е в </w:t>
      </w:r>
      <w:r w:rsidRPr="00FF1AD7">
        <w:rPr>
          <w:rFonts w:ascii="Times New Roman" w:hAnsi="Times New Roman"/>
          <w:i/>
          <w:spacing w:val="1"/>
          <w:sz w:val="24"/>
          <w:szCs w:val="24"/>
        </w:rPr>
        <w:t>тек</w:t>
      </w:r>
      <w:r w:rsidRPr="00FF1AD7">
        <w:rPr>
          <w:rFonts w:ascii="Times New Roman" w:hAnsi="Times New Roman"/>
          <w:i/>
          <w:spacing w:val="-1"/>
          <w:sz w:val="24"/>
          <w:szCs w:val="24"/>
        </w:rPr>
        <w:t>с</w:t>
      </w:r>
      <w:r w:rsidRPr="00FF1AD7">
        <w:rPr>
          <w:rFonts w:ascii="Times New Roman" w:hAnsi="Times New Roman"/>
          <w:i/>
          <w:spacing w:val="1"/>
          <w:sz w:val="24"/>
          <w:szCs w:val="24"/>
        </w:rPr>
        <w:t>т</w:t>
      </w:r>
      <w:r w:rsidRPr="00FF1AD7">
        <w:rPr>
          <w:rFonts w:ascii="Times New Roman" w:hAnsi="Times New Roman"/>
          <w:i/>
          <w:spacing w:val="2"/>
          <w:sz w:val="24"/>
          <w:szCs w:val="24"/>
        </w:rPr>
        <w:t>о</w:t>
      </w:r>
      <w:r w:rsidRPr="00FF1AD7">
        <w:rPr>
          <w:rFonts w:ascii="Times New Roman" w:hAnsi="Times New Roman"/>
          <w:i/>
          <w:spacing w:val="1"/>
          <w:sz w:val="24"/>
          <w:szCs w:val="24"/>
        </w:rPr>
        <w:t>в</w:t>
      </w:r>
      <w:r w:rsidRPr="00FF1AD7">
        <w:rPr>
          <w:rFonts w:ascii="Times New Roman" w:hAnsi="Times New Roman"/>
          <w:i/>
          <w:spacing w:val="-1"/>
          <w:sz w:val="24"/>
          <w:szCs w:val="24"/>
        </w:rPr>
        <w:t>ы</w:t>
      </w:r>
      <w:r w:rsidRPr="00FF1AD7">
        <w:rPr>
          <w:rFonts w:ascii="Times New Roman" w:hAnsi="Times New Roman"/>
          <w:i/>
          <w:sz w:val="24"/>
          <w:szCs w:val="24"/>
        </w:rPr>
        <w:t>й д</w:t>
      </w:r>
      <w:r w:rsidRPr="00FF1AD7">
        <w:rPr>
          <w:rFonts w:ascii="Times New Roman" w:hAnsi="Times New Roman"/>
          <w:i/>
          <w:spacing w:val="2"/>
          <w:sz w:val="24"/>
          <w:szCs w:val="24"/>
        </w:rPr>
        <w:t>о</w:t>
      </w:r>
      <w:r w:rsidRPr="00FF1AD7">
        <w:rPr>
          <w:rFonts w:ascii="Times New Roman" w:hAnsi="Times New Roman"/>
          <w:i/>
          <w:spacing w:val="1"/>
          <w:sz w:val="24"/>
          <w:szCs w:val="24"/>
        </w:rPr>
        <w:t>к</w:t>
      </w:r>
      <w:r w:rsidRPr="00FF1AD7">
        <w:rPr>
          <w:rFonts w:ascii="Times New Roman" w:hAnsi="Times New Roman"/>
          <w:i/>
          <w:spacing w:val="-2"/>
          <w:sz w:val="24"/>
          <w:szCs w:val="24"/>
        </w:rPr>
        <w:t>у</w:t>
      </w:r>
      <w:r w:rsidRPr="00FF1AD7">
        <w:rPr>
          <w:rFonts w:ascii="Times New Roman" w:hAnsi="Times New Roman"/>
          <w:i/>
          <w:spacing w:val="1"/>
          <w:sz w:val="24"/>
          <w:szCs w:val="24"/>
        </w:rPr>
        <w:t>ме</w:t>
      </w:r>
      <w:r w:rsidRPr="00FF1AD7">
        <w:rPr>
          <w:rFonts w:ascii="Times New Roman" w:hAnsi="Times New Roman"/>
          <w:i/>
          <w:spacing w:val="2"/>
          <w:sz w:val="24"/>
          <w:szCs w:val="24"/>
        </w:rPr>
        <w:t>н</w:t>
      </w:r>
      <w:r w:rsidRPr="00FF1AD7">
        <w:rPr>
          <w:rFonts w:ascii="Times New Roman" w:hAnsi="Times New Roman"/>
          <w:i/>
          <w:sz w:val="24"/>
          <w:szCs w:val="24"/>
        </w:rPr>
        <w:t>т д</w:t>
      </w:r>
      <w:r w:rsidRPr="00FF1AD7">
        <w:rPr>
          <w:rFonts w:ascii="Times New Roman" w:hAnsi="Times New Roman"/>
          <w:i/>
          <w:spacing w:val="2"/>
          <w:sz w:val="24"/>
          <w:szCs w:val="24"/>
        </w:rPr>
        <w:t>и</w:t>
      </w:r>
      <w:r w:rsidRPr="00FF1AD7">
        <w:rPr>
          <w:rFonts w:ascii="Times New Roman" w:hAnsi="Times New Roman"/>
          <w:i/>
          <w:spacing w:val="1"/>
          <w:sz w:val="24"/>
          <w:szCs w:val="24"/>
        </w:rPr>
        <w:t>а</w:t>
      </w:r>
      <w:r w:rsidRPr="00FF1AD7">
        <w:rPr>
          <w:rFonts w:ascii="Times New Roman" w:hAnsi="Times New Roman"/>
          <w:i/>
          <w:spacing w:val="-1"/>
          <w:sz w:val="24"/>
          <w:szCs w:val="24"/>
        </w:rPr>
        <w:t>г</w:t>
      </w:r>
      <w:r w:rsidRPr="00FF1AD7">
        <w:rPr>
          <w:rFonts w:ascii="Times New Roman" w:hAnsi="Times New Roman"/>
          <w:i/>
          <w:spacing w:val="2"/>
          <w:sz w:val="24"/>
          <w:szCs w:val="24"/>
        </w:rPr>
        <w:t>р</w:t>
      </w:r>
      <w:r w:rsidRPr="00FF1AD7">
        <w:rPr>
          <w:rFonts w:ascii="Times New Roman" w:hAnsi="Times New Roman"/>
          <w:i/>
          <w:spacing w:val="1"/>
          <w:sz w:val="24"/>
          <w:szCs w:val="24"/>
        </w:rPr>
        <w:t>амм</w:t>
      </w:r>
      <w:r w:rsidRPr="00FF1AD7">
        <w:rPr>
          <w:rFonts w:ascii="Times New Roman" w:hAnsi="Times New Roman"/>
          <w:i/>
          <w:sz w:val="24"/>
          <w:szCs w:val="24"/>
        </w:rPr>
        <w:t xml:space="preserve">, </w:t>
      </w:r>
      <w:r w:rsidRPr="00FF1AD7">
        <w:rPr>
          <w:rFonts w:ascii="Times New Roman" w:hAnsi="Times New Roman"/>
          <w:i/>
          <w:spacing w:val="-1"/>
          <w:sz w:val="24"/>
          <w:szCs w:val="24"/>
        </w:rPr>
        <w:t>ф</w:t>
      </w:r>
      <w:r w:rsidRPr="00FF1AD7">
        <w:rPr>
          <w:rFonts w:ascii="Times New Roman" w:hAnsi="Times New Roman"/>
          <w:i/>
          <w:spacing w:val="2"/>
          <w:sz w:val="24"/>
          <w:szCs w:val="24"/>
        </w:rPr>
        <w:t>о</w:t>
      </w:r>
      <w:r w:rsidRPr="00FF1AD7">
        <w:rPr>
          <w:rFonts w:ascii="Times New Roman" w:hAnsi="Times New Roman"/>
          <w:i/>
          <w:sz w:val="24"/>
          <w:szCs w:val="24"/>
        </w:rPr>
        <w:t>р</w:t>
      </w:r>
      <w:r w:rsidRPr="00FF1AD7">
        <w:rPr>
          <w:rFonts w:ascii="Times New Roman" w:hAnsi="Times New Roman"/>
          <w:i/>
          <w:spacing w:val="1"/>
          <w:sz w:val="24"/>
          <w:szCs w:val="24"/>
        </w:rPr>
        <w:t>м</w:t>
      </w:r>
      <w:r w:rsidRPr="00FF1AD7">
        <w:rPr>
          <w:rFonts w:ascii="Times New Roman" w:hAnsi="Times New Roman"/>
          <w:i/>
          <w:spacing w:val="-3"/>
          <w:sz w:val="24"/>
          <w:szCs w:val="24"/>
        </w:rPr>
        <w:t>у</w:t>
      </w:r>
      <w:r w:rsidRPr="00FF1AD7">
        <w:rPr>
          <w:rFonts w:ascii="Times New Roman" w:hAnsi="Times New Roman"/>
          <w:i/>
          <w:spacing w:val="1"/>
          <w:sz w:val="24"/>
          <w:szCs w:val="24"/>
        </w:rPr>
        <w:t>л</w:t>
      </w:r>
      <w:r w:rsidRPr="00FF1AD7">
        <w:rPr>
          <w:rFonts w:ascii="Times New Roman" w:hAnsi="Times New Roman"/>
          <w:i/>
          <w:sz w:val="24"/>
          <w:szCs w:val="24"/>
        </w:rPr>
        <w:t xml:space="preserve">, </w:t>
      </w:r>
      <w:r w:rsidRPr="00FF1AD7">
        <w:rPr>
          <w:rFonts w:ascii="Times New Roman" w:hAnsi="Times New Roman"/>
          <w:i/>
          <w:spacing w:val="2"/>
          <w:sz w:val="24"/>
          <w:szCs w:val="24"/>
        </w:rPr>
        <w:t>н</w:t>
      </w:r>
      <w:r w:rsidRPr="00FF1AD7">
        <w:rPr>
          <w:rFonts w:ascii="Times New Roman" w:hAnsi="Times New Roman"/>
          <w:i/>
          <w:spacing w:val="-3"/>
          <w:sz w:val="24"/>
          <w:szCs w:val="24"/>
        </w:rPr>
        <w:t>у</w:t>
      </w:r>
      <w:r w:rsidRPr="00FF1AD7">
        <w:rPr>
          <w:rFonts w:ascii="Times New Roman" w:hAnsi="Times New Roman"/>
          <w:i/>
          <w:spacing w:val="1"/>
          <w:sz w:val="24"/>
          <w:szCs w:val="24"/>
        </w:rPr>
        <w:t>ме</w:t>
      </w:r>
      <w:r w:rsidRPr="00FF1AD7">
        <w:rPr>
          <w:rFonts w:ascii="Times New Roman" w:hAnsi="Times New Roman"/>
          <w:i/>
          <w:spacing w:val="2"/>
          <w:sz w:val="24"/>
          <w:szCs w:val="24"/>
        </w:rPr>
        <w:t>р</w:t>
      </w:r>
      <w:r w:rsidRPr="00FF1AD7">
        <w:rPr>
          <w:rFonts w:ascii="Times New Roman" w:hAnsi="Times New Roman"/>
          <w:i/>
          <w:spacing w:val="1"/>
          <w:sz w:val="24"/>
          <w:szCs w:val="24"/>
        </w:rPr>
        <w:t>а</w:t>
      </w:r>
      <w:r w:rsidRPr="00FF1AD7">
        <w:rPr>
          <w:rFonts w:ascii="Times New Roman" w:hAnsi="Times New Roman"/>
          <w:i/>
          <w:sz w:val="24"/>
          <w:szCs w:val="24"/>
        </w:rPr>
        <w:t>ц</w:t>
      </w:r>
      <w:r w:rsidRPr="00FF1AD7">
        <w:rPr>
          <w:rFonts w:ascii="Times New Roman" w:hAnsi="Times New Roman"/>
          <w:i/>
          <w:spacing w:val="2"/>
          <w:sz w:val="24"/>
          <w:szCs w:val="24"/>
        </w:rPr>
        <w:t>и</w:t>
      </w:r>
      <w:r w:rsidRPr="00FF1AD7">
        <w:rPr>
          <w:rFonts w:ascii="Times New Roman" w:hAnsi="Times New Roman"/>
          <w:i/>
          <w:sz w:val="24"/>
          <w:szCs w:val="24"/>
        </w:rPr>
        <w:t xml:space="preserve">и </w:t>
      </w:r>
      <w:r w:rsidRPr="00FF1AD7">
        <w:rPr>
          <w:rFonts w:ascii="Times New Roman" w:hAnsi="Times New Roman"/>
          <w:i/>
          <w:spacing w:val="1"/>
          <w:sz w:val="24"/>
          <w:szCs w:val="24"/>
        </w:rPr>
        <w:t>с</w:t>
      </w:r>
      <w:r w:rsidRPr="00FF1AD7">
        <w:rPr>
          <w:rFonts w:ascii="Times New Roman" w:hAnsi="Times New Roman"/>
          <w:i/>
          <w:spacing w:val="-2"/>
          <w:sz w:val="24"/>
          <w:szCs w:val="24"/>
        </w:rPr>
        <w:t>т</w:t>
      </w:r>
      <w:r w:rsidRPr="00FF1AD7">
        <w:rPr>
          <w:rFonts w:ascii="Times New Roman" w:hAnsi="Times New Roman"/>
          <w:i/>
          <w:spacing w:val="2"/>
          <w:sz w:val="24"/>
          <w:szCs w:val="24"/>
        </w:rPr>
        <w:t>р</w:t>
      </w:r>
      <w:r w:rsidRPr="00FF1AD7">
        <w:rPr>
          <w:rFonts w:ascii="Times New Roman" w:hAnsi="Times New Roman"/>
          <w:i/>
          <w:spacing w:val="1"/>
          <w:sz w:val="24"/>
          <w:szCs w:val="24"/>
        </w:rPr>
        <w:t>а</w:t>
      </w:r>
      <w:r w:rsidRPr="00FF1AD7">
        <w:rPr>
          <w:rFonts w:ascii="Times New Roman" w:hAnsi="Times New Roman"/>
          <w:i/>
          <w:sz w:val="24"/>
          <w:szCs w:val="24"/>
        </w:rPr>
        <w:t>ниц, к</w:t>
      </w:r>
      <w:r w:rsidRPr="00FF1AD7">
        <w:rPr>
          <w:rFonts w:ascii="Times New Roman" w:hAnsi="Times New Roman"/>
          <w:i/>
          <w:spacing w:val="2"/>
          <w:sz w:val="24"/>
          <w:szCs w:val="24"/>
        </w:rPr>
        <w:t>о</w:t>
      </w:r>
      <w:r w:rsidRPr="00FF1AD7">
        <w:rPr>
          <w:rFonts w:ascii="Times New Roman" w:hAnsi="Times New Roman"/>
          <w:i/>
          <w:sz w:val="24"/>
          <w:szCs w:val="24"/>
        </w:rPr>
        <w:t>л</w:t>
      </w:r>
      <w:r w:rsidRPr="00FF1AD7">
        <w:rPr>
          <w:rFonts w:ascii="Times New Roman" w:hAnsi="Times New Roman"/>
          <w:i/>
          <w:spacing w:val="2"/>
          <w:sz w:val="24"/>
          <w:szCs w:val="24"/>
        </w:rPr>
        <w:t>он</w:t>
      </w:r>
      <w:r w:rsidRPr="00FF1AD7">
        <w:rPr>
          <w:rFonts w:ascii="Times New Roman" w:hAnsi="Times New Roman"/>
          <w:i/>
          <w:spacing w:val="-2"/>
          <w:sz w:val="24"/>
          <w:szCs w:val="24"/>
        </w:rPr>
        <w:t>т</w:t>
      </w:r>
      <w:r w:rsidRPr="00FF1AD7">
        <w:rPr>
          <w:rFonts w:ascii="Times New Roman" w:hAnsi="Times New Roman"/>
          <w:i/>
          <w:spacing w:val="2"/>
          <w:sz w:val="24"/>
          <w:szCs w:val="24"/>
        </w:rPr>
        <w:t>и</w:t>
      </w:r>
      <w:r w:rsidRPr="00FF1AD7">
        <w:rPr>
          <w:rFonts w:ascii="Times New Roman" w:hAnsi="Times New Roman"/>
          <w:i/>
          <w:spacing w:val="1"/>
          <w:sz w:val="24"/>
          <w:szCs w:val="24"/>
        </w:rPr>
        <w:t>т</w:t>
      </w:r>
      <w:r w:rsidRPr="00FF1AD7">
        <w:rPr>
          <w:rFonts w:ascii="Times New Roman" w:hAnsi="Times New Roman"/>
          <w:i/>
          <w:spacing w:val="-3"/>
          <w:sz w:val="24"/>
          <w:szCs w:val="24"/>
        </w:rPr>
        <w:t>у</w:t>
      </w:r>
      <w:r w:rsidRPr="00FF1AD7">
        <w:rPr>
          <w:rFonts w:ascii="Times New Roman" w:hAnsi="Times New Roman"/>
          <w:i/>
          <w:sz w:val="24"/>
          <w:szCs w:val="24"/>
        </w:rPr>
        <w:t>л</w:t>
      </w:r>
      <w:r w:rsidRPr="00FF1AD7">
        <w:rPr>
          <w:rFonts w:ascii="Times New Roman" w:hAnsi="Times New Roman"/>
          <w:i/>
          <w:spacing w:val="2"/>
          <w:sz w:val="24"/>
          <w:szCs w:val="24"/>
        </w:rPr>
        <w:t>о</w:t>
      </w:r>
      <w:r w:rsidRPr="00FF1AD7">
        <w:rPr>
          <w:rFonts w:ascii="Times New Roman" w:hAnsi="Times New Roman"/>
          <w:i/>
          <w:spacing w:val="1"/>
          <w:sz w:val="24"/>
          <w:szCs w:val="24"/>
        </w:rPr>
        <w:t>в</w:t>
      </w:r>
      <w:r w:rsidRPr="00FF1AD7">
        <w:rPr>
          <w:rFonts w:ascii="Times New Roman" w:hAnsi="Times New Roman"/>
          <w:i/>
          <w:sz w:val="24"/>
          <w:szCs w:val="24"/>
        </w:rPr>
        <w:t>, с</w:t>
      </w:r>
      <w:r w:rsidRPr="00FF1AD7">
        <w:rPr>
          <w:rFonts w:ascii="Times New Roman" w:hAnsi="Times New Roman"/>
          <w:i/>
          <w:spacing w:val="1"/>
          <w:sz w:val="24"/>
          <w:szCs w:val="24"/>
        </w:rPr>
        <w:t>сыло</w:t>
      </w:r>
      <w:r w:rsidRPr="00FF1AD7">
        <w:rPr>
          <w:rFonts w:ascii="Times New Roman" w:hAnsi="Times New Roman"/>
          <w:i/>
          <w:sz w:val="24"/>
          <w:szCs w:val="24"/>
        </w:rPr>
        <w:t>к и д</w:t>
      </w:r>
      <w:r w:rsidRPr="00FF1AD7">
        <w:rPr>
          <w:rFonts w:ascii="Times New Roman" w:hAnsi="Times New Roman"/>
          <w:i/>
          <w:spacing w:val="2"/>
          <w:sz w:val="24"/>
          <w:szCs w:val="24"/>
        </w:rPr>
        <w:t>р</w:t>
      </w:r>
      <w:r w:rsidRPr="00FF1AD7">
        <w:rPr>
          <w:rFonts w:ascii="Times New Roman" w:hAnsi="Times New Roman"/>
          <w:i/>
          <w:sz w:val="24"/>
          <w:szCs w:val="24"/>
        </w:rPr>
        <w:t>. И</w:t>
      </w:r>
      <w:r w:rsidRPr="00FF1AD7">
        <w:rPr>
          <w:rFonts w:ascii="Times New Roman" w:hAnsi="Times New Roman"/>
          <w:i/>
          <w:spacing w:val="2"/>
          <w:sz w:val="24"/>
          <w:szCs w:val="24"/>
        </w:rPr>
        <w:t>стори</w:t>
      </w:r>
      <w:r w:rsidRPr="00FF1AD7">
        <w:rPr>
          <w:rFonts w:ascii="Times New Roman" w:hAnsi="Times New Roman"/>
          <w:i/>
          <w:sz w:val="24"/>
          <w:szCs w:val="24"/>
        </w:rPr>
        <w:t>я и</w:t>
      </w:r>
      <w:r w:rsidRPr="00FF1AD7">
        <w:rPr>
          <w:rFonts w:ascii="Times New Roman" w:hAnsi="Times New Roman"/>
          <w:i/>
          <w:spacing w:val="-1"/>
          <w:sz w:val="24"/>
          <w:szCs w:val="24"/>
        </w:rPr>
        <w:t>з</w:t>
      </w:r>
      <w:r w:rsidRPr="00FF1AD7">
        <w:rPr>
          <w:rFonts w:ascii="Times New Roman" w:hAnsi="Times New Roman"/>
          <w:i/>
          <w:sz w:val="24"/>
          <w:szCs w:val="24"/>
        </w:rPr>
        <w:t>менений.</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Проверка правописания, словари.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И</w:t>
      </w:r>
      <w:r w:rsidRPr="00FF1AD7">
        <w:rPr>
          <w:rFonts w:ascii="Times New Roman" w:hAnsi="Times New Roman"/>
          <w:spacing w:val="2"/>
          <w:sz w:val="24"/>
          <w:szCs w:val="24"/>
        </w:rPr>
        <w:t>н</w:t>
      </w:r>
      <w:r w:rsidRPr="00FF1AD7">
        <w:rPr>
          <w:rFonts w:ascii="Times New Roman" w:hAnsi="Times New Roman"/>
          <w:spacing w:val="1"/>
          <w:sz w:val="24"/>
          <w:szCs w:val="24"/>
        </w:rPr>
        <w:t>ст</w:t>
      </w:r>
      <w:r w:rsidRPr="00FF1AD7">
        <w:rPr>
          <w:rFonts w:ascii="Times New Roman" w:hAnsi="Times New Roman"/>
          <w:spacing w:val="2"/>
          <w:sz w:val="24"/>
          <w:szCs w:val="24"/>
        </w:rPr>
        <w:t>р</w:t>
      </w:r>
      <w:r w:rsidRPr="00FF1AD7">
        <w:rPr>
          <w:rFonts w:ascii="Times New Roman" w:hAnsi="Times New Roman"/>
          <w:spacing w:val="-3"/>
          <w:sz w:val="24"/>
          <w:szCs w:val="24"/>
        </w:rPr>
        <w:t>у</w:t>
      </w:r>
      <w:r w:rsidRPr="00FF1AD7">
        <w:rPr>
          <w:rFonts w:ascii="Times New Roman" w:hAnsi="Times New Roman"/>
          <w:spacing w:val="1"/>
          <w:sz w:val="24"/>
          <w:szCs w:val="24"/>
        </w:rPr>
        <w:t>ме</w:t>
      </w:r>
      <w:r w:rsidRPr="00FF1AD7">
        <w:rPr>
          <w:rFonts w:ascii="Times New Roman" w:hAnsi="Times New Roman"/>
          <w:spacing w:val="2"/>
          <w:sz w:val="24"/>
          <w:szCs w:val="24"/>
        </w:rPr>
        <w:t>н</w:t>
      </w:r>
      <w:r w:rsidRPr="00FF1AD7">
        <w:rPr>
          <w:rFonts w:ascii="Times New Roman" w:hAnsi="Times New Roman"/>
          <w:spacing w:val="1"/>
          <w:sz w:val="24"/>
          <w:szCs w:val="24"/>
        </w:rPr>
        <w:t>т</w:t>
      </w:r>
      <w:r w:rsidRPr="00FF1AD7">
        <w:rPr>
          <w:rFonts w:ascii="Times New Roman" w:hAnsi="Times New Roman"/>
          <w:sz w:val="24"/>
          <w:szCs w:val="24"/>
        </w:rPr>
        <w:t xml:space="preserve">ы </w:t>
      </w:r>
      <w:r w:rsidRPr="00FF1AD7">
        <w:rPr>
          <w:rFonts w:ascii="Times New Roman" w:hAnsi="Times New Roman"/>
          <w:spacing w:val="1"/>
          <w:sz w:val="24"/>
          <w:szCs w:val="24"/>
        </w:rPr>
        <w:t>в</w:t>
      </w:r>
      <w:r w:rsidRPr="00FF1AD7">
        <w:rPr>
          <w:rFonts w:ascii="Times New Roman" w:hAnsi="Times New Roman"/>
          <w:spacing w:val="-2"/>
          <w:sz w:val="24"/>
          <w:szCs w:val="24"/>
        </w:rPr>
        <w:t>в</w:t>
      </w:r>
      <w:r w:rsidRPr="00FF1AD7">
        <w:rPr>
          <w:rFonts w:ascii="Times New Roman" w:hAnsi="Times New Roman"/>
          <w:sz w:val="24"/>
          <w:szCs w:val="24"/>
        </w:rPr>
        <w:t>о</w:t>
      </w:r>
      <w:r w:rsidRPr="00FF1AD7">
        <w:rPr>
          <w:rFonts w:ascii="Times New Roman" w:hAnsi="Times New Roman"/>
          <w:spacing w:val="2"/>
          <w:sz w:val="24"/>
          <w:szCs w:val="24"/>
        </w:rPr>
        <w:t>д</w:t>
      </w:r>
      <w:r w:rsidRPr="00FF1AD7">
        <w:rPr>
          <w:rFonts w:ascii="Times New Roman" w:hAnsi="Times New Roman"/>
          <w:sz w:val="24"/>
          <w:szCs w:val="24"/>
        </w:rPr>
        <w:t xml:space="preserve">а </w:t>
      </w:r>
      <w:r w:rsidRPr="00FF1AD7">
        <w:rPr>
          <w:rFonts w:ascii="Times New Roman" w:hAnsi="Times New Roman"/>
          <w:spacing w:val="1"/>
          <w:sz w:val="24"/>
          <w:szCs w:val="24"/>
        </w:rPr>
        <w:t>текс</w:t>
      </w:r>
      <w:r w:rsidRPr="00FF1AD7">
        <w:rPr>
          <w:rFonts w:ascii="Times New Roman" w:hAnsi="Times New Roman"/>
          <w:spacing w:val="-2"/>
          <w:sz w:val="24"/>
          <w:szCs w:val="24"/>
        </w:rPr>
        <w:t>т</w:t>
      </w:r>
      <w:r w:rsidRPr="00FF1AD7">
        <w:rPr>
          <w:rFonts w:ascii="Times New Roman" w:hAnsi="Times New Roman"/>
          <w:sz w:val="24"/>
          <w:szCs w:val="24"/>
        </w:rPr>
        <w:t>а с исп</w:t>
      </w:r>
      <w:r w:rsidRPr="00FF1AD7">
        <w:rPr>
          <w:rFonts w:ascii="Times New Roman" w:hAnsi="Times New Roman"/>
          <w:spacing w:val="2"/>
          <w:sz w:val="24"/>
          <w:szCs w:val="24"/>
        </w:rPr>
        <w:t>о</w:t>
      </w:r>
      <w:r w:rsidRPr="00FF1AD7">
        <w:rPr>
          <w:rFonts w:ascii="Times New Roman" w:hAnsi="Times New Roman"/>
          <w:sz w:val="24"/>
          <w:szCs w:val="24"/>
        </w:rPr>
        <w:t>ль</w:t>
      </w:r>
      <w:r w:rsidRPr="00FF1AD7">
        <w:rPr>
          <w:rFonts w:ascii="Times New Roman" w:hAnsi="Times New Roman"/>
          <w:spacing w:val="1"/>
          <w:sz w:val="24"/>
          <w:szCs w:val="24"/>
        </w:rPr>
        <w:t>зов</w:t>
      </w:r>
      <w:r w:rsidRPr="00FF1AD7">
        <w:rPr>
          <w:rFonts w:ascii="Times New Roman" w:hAnsi="Times New Roman"/>
          <w:sz w:val="24"/>
          <w:szCs w:val="24"/>
        </w:rPr>
        <w:t>ан</w:t>
      </w:r>
      <w:r w:rsidRPr="00FF1AD7">
        <w:rPr>
          <w:rFonts w:ascii="Times New Roman" w:hAnsi="Times New Roman"/>
          <w:spacing w:val="2"/>
          <w:sz w:val="24"/>
          <w:szCs w:val="24"/>
        </w:rPr>
        <w:t>и</w:t>
      </w:r>
      <w:r w:rsidRPr="00FF1AD7">
        <w:rPr>
          <w:rFonts w:ascii="Times New Roman" w:hAnsi="Times New Roman"/>
          <w:spacing w:val="1"/>
          <w:sz w:val="24"/>
          <w:szCs w:val="24"/>
        </w:rPr>
        <w:t>е</w:t>
      </w:r>
      <w:r w:rsidRPr="00FF1AD7">
        <w:rPr>
          <w:rFonts w:ascii="Times New Roman" w:hAnsi="Times New Roman"/>
          <w:sz w:val="24"/>
          <w:szCs w:val="24"/>
        </w:rPr>
        <w:t xml:space="preserve">м </w:t>
      </w:r>
      <w:r w:rsidRPr="00FF1AD7">
        <w:rPr>
          <w:rFonts w:ascii="Times New Roman" w:hAnsi="Times New Roman"/>
          <w:spacing w:val="-1"/>
          <w:sz w:val="24"/>
          <w:szCs w:val="24"/>
        </w:rPr>
        <w:t>с</w:t>
      </w:r>
      <w:r w:rsidRPr="00FF1AD7">
        <w:rPr>
          <w:rFonts w:ascii="Times New Roman" w:hAnsi="Times New Roman"/>
          <w:spacing w:val="1"/>
          <w:sz w:val="24"/>
          <w:szCs w:val="24"/>
        </w:rPr>
        <w:t>к</w:t>
      </w:r>
      <w:r w:rsidRPr="00FF1AD7">
        <w:rPr>
          <w:rFonts w:ascii="Times New Roman" w:hAnsi="Times New Roman"/>
          <w:spacing w:val="-1"/>
          <w:sz w:val="24"/>
          <w:szCs w:val="24"/>
        </w:rPr>
        <w:t>а</w:t>
      </w:r>
      <w:r w:rsidRPr="00FF1AD7">
        <w:rPr>
          <w:rFonts w:ascii="Times New Roman" w:hAnsi="Times New Roman"/>
          <w:spacing w:val="2"/>
          <w:sz w:val="24"/>
          <w:szCs w:val="24"/>
        </w:rPr>
        <w:t>н</w:t>
      </w:r>
      <w:r w:rsidRPr="00FF1AD7">
        <w:rPr>
          <w:rFonts w:ascii="Times New Roman" w:hAnsi="Times New Roman"/>
          <w:spacing w:val="-1"/>
          <w:sz w:val="24"/>
          <w:szCs w:val="24"/>
        </w:rPr>
        <w:t>е</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z w:val="24"/>
          <w:szCs w:val="24"/>
        </w:rPr>
        <w:t>, п</w:t>
      </w:r>
      <w:r w:rsidRPr="00FF1AD7">
        <w:rPr>
          <w:rFonts w:ascii="Times New Roman" w:hAnsi="Times New Roman"/>
          <w:spacing w:val="2"/>
          <w:sz w:val="24"/>
          <w:szCs w:val="24"/>
        </w:rPr>
        <w:t>р</w:t>
      </w:r>
      <w:r w:rsidRPr="00FF1AD7">
        <w:rPr>
          <w:rFonts w:ascii="Times New Roman" w:hAnsi="Times New Roman"/>
          <w:sz w:val="24"/>
          <w:szCs w:val="24"/>
        </w:rPr>
        <w:t>о</w:t>
      </w:r>
      <w:r w:rsidRPr="00FF1AD7">
        <w:rPr>
          <w:rFonts w:ascii="Times New Roman" w:hAnsi="Times New Roman"/>
          <w:spacing w:val="1"/>
          <w:sz w:val="24"/>
          <w:szCs w:val="24"/>
        </w:rPr>
        <w:t>г</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 xml:space="preserve">мм </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с</w:t>
      </w:r>
      <w:r w:rsidRPr="00FF1AD7">
        <w:rPr>
          <w:rFonts w:ascii="Times New Roman" w:hAnsi="Times New Roman"/>
          <w:spacing w:val="2"/>
          <w:sz w:val="24"/>
          <w:szCs w:val="24"/>
        </w:rPr>
        <w:t>по</w:t>
      </w:r>
      <w:r w:rsidRPr="00FF1AD7">
        <w:rPr>
          <w:rFonts w:ascii="Times New Roman" w:hAnsi="Times New Roman"/>
          <w:spacing w:val="-2"/>
          <w:sz w:val="24"/>
          <w:szCs w:val="24"/>
        </w:rPr>
        <w:t>з</w:t>
      </w:r>
      <w:r w:rsidRPr="00FF1AD7">
        <w:rPr>
          <w:rFonts w:ascii="Times New Roman" w:hAnsi="Times New Roman"/>
          <w:spacing w:val="2"/>
          <w:sz w:val="24"/>
          <w:szCs w:val="24"/>
        </w:rPr>
        <w:t>н</w:t>
      </w:r>
      <w:r w:rsidRPr="00FF1AD7">
        <w:rPr>
          <w:rFonts w:ascii="Times New Roman" w:hAnsi="Times New Roman"/>
          <w:spacing w:val="1"/>
          <w:sz w:val="24"/>
          <w:szCs w:val="24"/>
        </w:rPr>
        <w:t>ав</w:t>
      </w:r>
      <w:r w:rsidRPr="00FF1AD7">
        <w:rPr>
          <w:rFonts w:ascii="Times New Roman" w:hAnsi="Times New Roman"/>
          <w:spacing w:val="-2"/>
          <w:sz w:val="24"/>
          <w:szCs w:val="24"/>
        </w:rPr>
        <w:t>а</w:t>
      </w:r>
      <w:r w:rsidRPr="00FF1AD7">
        <w:rPr>
          <w:rFonts w:ascii="Times New Roman" w:hAnsi="Times New Roman"/>
          <w:spacing w:val="2"/>
          <w:sz w:val="24"/>
          <w:szCs w:val="24"/>
        </w:rPr>
        <w:t>н</w:t>
      </w:r>
      <w:r w:rsidRPr="00FF1AD7">
        <w:rPr>
          <w:rFonts w:ascii="Times New Roman" w:hAnsi="Times New Roman"/>
          <w:sz w:val="24"/>
          <w:szCs w:val="24"/>
        </w:rPr>
        <w:t>и</w:t>
      </w:r>
      <w:r w:rsidRPr="00FF1AD7">
        <w:rPr>
          <w:rFonts w:ascii="Times New Roman" w:hAnsi="Times New Roman"/>
          <w:spacing w:val="1"/>
          <w:sz w:val="24"/>
          <w:szCs w:val="24"/>
        </w:rPr>
        <w:t>я</w:t>
      </w:r>
      <w:r w:rsidRPr="00FF1AD7">
        <w:rPr>
          <w:rFonts w:ascii="Times New Roman" w:hAnsi="Times New Roman"/>
          <w:sz w:val="24"/>
          <w:szCs w:val="24"/>
        </w:rPr>
        <w:t>, р</w:t>
      </w:r>
      <w:r w:rsidRPr="00FF1AD7">
        <w:rPr>
          <w:rFonts w:ascii="Times New Roman" w:hAnsi="Times New Roman"/>
          <w:spacing w:val="1"/>
          <w:sz w:val="24"/>
          <w:szCs w:val="24"/>
        </w:rPr>
        <w:t>а</w:t>
      </w:r>
      <w:r w:rsidRPr="00FF1AD7">
        <w:rPr>
          <w:rFonts w:ascii="Times New Roman" w:hAnsi="Times New Roman"/>
          <w:spacing w:val="-1"/>
          <w:sz w:val="24"/>
          <w:szCs w:val="24"/>
        </w:rPr>
        <w:t>с</w:t>
      </w:r>
      <w:r w:rsidRPr="00FF1AD7">
        <w:rPr>
          <w:rFonts w:ascii="Times New Roman" w:hAnsi="Times New Roman"/>
          <w:spacing w:val="1"/>
          <w:sz w:val="24"/>
          <w:szCs w:val="24"/>
        </w:rPr>
        <w:t>ши</w:t>
      </w:r>
      <w:r w:rsidRPr="00FF1AD7">
        <w:rPr>
          <w:rFonts w:ascii="Times New Roman" w:hAnsi="Times New Roman"/>
          <w:sz w:val="24"/>
          <w:szCs w:val="24"/>
        </w:rPr>
        <w:t>ф</w:t>
      </w:r>
      <w:r w:rsidRPr="00FF1AD7">
        <w:rPr>
          <w:rFonts w:ascii="Times New Roman" w:hAnsi="Times New Roman"/>
          <w:spacing w:val="2"/>
          <w:sz w:val="24"/>
          <w:szCs w:val="24"/>
        </w:rPr>
        <w:t>ро</w:t>
      </w:r>
      <w:r w:rsidRPr="00FF1AD7">
        <w:rPr>
          <w:rFonts w:ascii="Times New Roman" w:hAnsi="Times New Roman"/>
          <w:spacing w:val="-2"/>
          <w:sz w:val="24"/>
          <w:szCs w:val="24"/>
        </w:rPr>
        <w:t>в</w:t>
      </w:r>
      <w:r w:rsidRPr="00FF1AD7">
        <w:rPr>
          <w:rFonts w:ascii="Times New Roman" w:hAnsi="Times New Roman"/>
          <w:spacing w:val="1"/>
          <w:sz w:val="24"/>
          <w:szCs w:val="24"/>
        </w:rPr>
        <w:t>к</w:t>
      </w:r>
      <w:r w:rsidRPr="00FF1AD7">
        <w:rPr>
          <w:rFonts w:ascii="Times New Roman" w:hAnsi="Times New Roman"/>
          <w:sz w:val="24"/>
          <w:szCs w:val="24"/>
        </w:rPr>
        <w:t xml:space="preserve">и </w:t>
      </w:r>
      <w:r w:rsidRPr="00FF1AD7">
        <w:rPr>
          <w:rFonts w:ascii="Times New Roman" w:hAnsi="Times New Roman"/>
          <w:spacing w:val="-3"/>
          <w:sz w:val="24"/>
          <w:szCs w:val="24"/>
        </w:rPr>
        <w:t>у</w:t>
      </w:r>
      <w:r w:rsidRPr="00FF1AD7">
        <w:rPr>
          <w:rFonts w:ascii="Times New Roman" w:hAnsi="Times New Roman"/>
          <w:spacing w:val="1"/>
          <w:sz w:val="24"/>
          <w:szCs w:val="24"/>
        </w:rPr>
        <w:t>стно</w:t>
      </w:r>
      <w:r w:rsidRPr="00FF1AD7">
        <w:rPr>
          <w:rFonts w:ascii="Times New Roman" w:hAnsi="Times New Roman"/>
          <w:sz w:val="24"/>
          <w:szCs w:val="24"/>
        </w:rPr>
        <w:t>й р</w:t>
      </w:r>
      <w:r w:rsidRPr="00FF1AD7">
        <w:rPr>
          <w:rFonts w:ascii="Times New Roman" w:hAnsi="Times New Roman"/>
          <w:spacing w:val="1"/>
          <w:sz w:val="24"/>
          <w:szCs w:val="24"/>
        </w:rPr>
        <w:t>еч</w:t>
      </w:r>
      <w:r w:rsidRPr="00FF1AD7">
        <w:rPr>
          <w:rFonts w:ascii="Times New Roman" w:hAnsi="Times New Roman"/>
          <w:sz w:val="24"/>
          <w:szCs w:val="24"/>
        </w:rPr>
        <w:t>и. Ко</w:t>
      </w:r>
      <w:r w:rsidRPr="00FF1AD7">
        <w:rPr>
          <w:rFonts w:ascii="Times New Roman" w:hAnsi="Times New Roman"/>
          <w:spacing w:val="1"/>
          <w:sz w:val="24"/>
          <w:szCs w:val="24"/>
        </w:rPr>
        <w:t>мпь</w:t>
      </w:r>
      <w:r w:rsidRPr="00FF1AD7">
        <w:rPr>
          <w:rFonts w:ascii="Times New Roman" w:hAnsi="Times New Roman"/>
          <w:sz w:val="24"/>
          <w:szCs w:val="24"/>
        </w:rPr>
        <w:t>ю</w:t>
      </w:r>
      <w:r w:rsidRPr="00FF1AD7">
        <w:rPr>
          <w:rFonts w:ascii="Times New Roman" w:hAnsi="Times New Roman"/>
          <w:spacing w:val="1"/>
          <w:sz w:val="24"/>
          <w:szCs w:val="24"/>
        </w:rPr>
        <w:t>т</w:t>
      </w:r>
      <w:r w:rsidRPr="00FF1AD7">
        <w:rPr>
          <w:rFonts w:ascii="Times New Roman" w:hAnsi="Times New Roman"/>
          <w:spacing w:val="-2"/>
          <w:sz w:val="24"/>
          <w:szCs w:val="24"/>
        </w:rPr>
        <w:t>е</w:t>
      </w:r>
      <w:r w:rsidRPr="00FF1AD7">
        <w:rPr>
          <w:rFonts w:ascii="Times New Roman" w:hAnsi="Times New Roman"/>
          <w:spacing w:val="2"/>
          <w:sz w:val="24"/>
          <w:szCs w:val="24"/>
        </w:rPr>
        <w:t>р</w:t>
      </w:r>
      <w:r w:rsidRPr="00FF1AD7">
        <w:rPr>
          <w:rFonts w:ascii="Times New Roman" w:hAnsi="Times New Roman"/>
          <w:sz w:val="24"/>
          <w:szCs w:val="24"/>
        </w:rPr>
        <w:t xml:space="preserve">ный </w:t>
      </w:r>
      <w:r w:rsidRPr="00FF1AD7">
        <w:rPr>
          <w:rFonts w:ascii="Times New Roman" w:hAnsi="Times New Roman"/>
          <w:spacing w:val="1"/>
          <w:sz w:val="24"/>
          <w:szCs w:val="24"/>
        </w:rPr>
        <w:t>пе</w:t>
      </w:r>
      <w:r w:rsidRPr="00FF1AD7">
        <w:rPr>
          <w:rFonts w:ascii="Times New Roman" w:hAnsi="Times New Roman"/>
          <w:spacing w:val="2"/>
          <w:sz w:val="24"/>
          <w:szCs w:val="24"/>
        </w:rPr>
        <w:t>р</w:t>
      </w:r>
      <w:r w:rsidRPr="00FF1AD7">
        <w:rPr>
          <w:rFonts w:ascii="Times New Roman" w:hAnsi="Times New Roman"/>
          <w:spacing w:val="1"/>
          <w:sz w:val="24"/>
          <w:szCs w:val="24"/>
        </w:rPr>
        <w:t>е</w:t>
      </w:r>
      <w:r w:rsidRPr="00FF1AD7">
        <w:rPr>
          <w:rFonts w:ascii="Times New Roman" w:hAnsi="Times New Roman"/>
          <w:spacing w:val="-2"/>
          <w:sz w:val="24"/>
          <w:szCs w:val="24"/>
        </w:rPr>
        <w:t>в</w:t>
      </w:r>
      <w:r w:rsidRPr="00FF1AD7">
        <w:rPr>
          <w:rFonts w:ascii="Times New Roman" w:hAnsi="Times New Roman"/>
          <w:sz w:val="24"/>
          <w:szCs w:val="24"/>
        </w:rPr>
        <w:t>о</w:t>
      </w:r>
      <w:r w:rsidRPr="00FF1AD7">
        <w:rPr>
          <w:rFonts w:ascii="Times New Roman" w:hAnsi="Times New Roman"/>
          <w:spacing w:val="2"/>
          <w:sz w:val="24"/>
          <w:szCs w:val="24"/>
        </w:rPr>
        <w:t>д</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Поняти</w:t>
      </w:r>
      <w:r w:rsidRPr="00FF1AD7">
        <w:rPr>
          <w:rFonts w:ascii="Times New Roman" w:hAnsi="Times New Roman"/>
          <w:i/>
          <w:sz w:val="24"/>
          <w:szCs w:val="24"/>
        </w:rPr>
        <w:t xml:space="preserve">е о </w:t>
      </w:r>
      <w:r w:rsidRPr="00FF1AD7">
        <w:rPr>
          <w:rFonts w:ascii="Times New Roman" w:hAnsi="Times New Roman"/>
          <w:i/>
          <w:spacing w:val="-1"/>
          <w:sz w:val="24"/>
          <w:szCs w:val="24"/>
        </w:rPr>
        <w:t>с</w:t>
      </w:r>
      <w:r w:rsidRPr="00FF1AD7">
        <w:rPr>
          <w:rFonts w:ascii="Times New Roman" w:hAnsi="Times New Roman"/>
          <w:i/>
          <w:spacing w:val="2"/>
          <w:sz w:val="24"/>
          <w:szCs w:val="24"/>
        </w:rPr>
        <w:t>и</w:t>
      </w:r>
      <w:r w:rsidRPr="00FF1AD7">
        <w:rPr>
          <w:rFonts w:ascii="Times New Roman" w:hAnsi="Times New Roman"/>
          <w:i/>
          <w:spacing w:val="1"/>
          <w:sz w:val="24"/>
          <w:szCs w:val="24"/>
        </w:rPr>
        <w:t>с</w:t>
      </w:r>
      <w:r w:rsidRPr="00FF1AD7">
        <w:rPr>
          <w:rFonts w:ascii="Times New Roman" w:hAnsi="Times New Roman"/>
          <w:i/>
          <w:spacing w:val="-2"/>
          <w:sz w:val="24"/>
          <w:szCs w:val="24"/>
        </w:rPr>
        <w:t>т</w:t>
      </w:r>
      <w:r w:rsidRPr="00FF1AD7">
        <w:rPr>
          <w:rFonts w:ascii="Times New Roman" w:hAnsi="Times New Roman"/>
          <w:i/>
          <w:spacing w:val="1"/>
          <w:sz w:val="24"/>
          <w:szCs w:val="24"/>
        </w:rPr>
        <w:t>ем</w:t>
      </w:r>
      <w:r w:rsidRPr="00FF1AD7">
        <w:rPr>
          <w:rFonts w:ascii="Times New Roman" w:hAnsi="Times New Roman"/>
          <w:i/>
          <w:sz w:val="24"/>
          <w:szCs w:val="24"/>
        </w:rPr>
        <w:t xml:space="preserve">е </w:t>
      </w:r>
      <w:r w:rsidRPr="00FF1AD7">
        <w:rPr>
          <w:rFonts w:ascii="Times New Roman" w:hAnsi="Times New Roman"/>
          <w:i/>
          <w:spacing w:val="1"/>
          <w:sz w:val="24"/>
          <w:szCs w:val="24"/>
        </w:rPr>
        <w:t>ст</w:t>
      </w:r>
      <w:r w:rsidRPr="00FF1AD7">
        <w:rPr>
          <w:rFonts w:ascii="Times New Roman" w:hAnsi="Times New Roman"/>
          <w:i/>
          <w:spacing w:val="-2"/>
          <w:sz w:val="24"/>
          <w:szCs w:val="24"/>
        </w:rPr>
        <w:t>а</w:t>
      </w:r>
      <w:r w:rsidRPr="00FF1AD7">
        <w:rPr>
          <w:rFonts w:ascii="Times New Roman" w:hAnsi="Times New Roman"/>
          <w:i/>
          <w:sz w:val="24"/>
          <w:szCs w:val="24"/>
        </w:rPr>
        <w:t>н</w:t>
      </w:r>
      <w:r w:rsidRPr="00FF1AD7">
        <w:rPr>
          <w:rFonts w:ascii="Times New Roman" w:hAnsi="Times New Roman"/>
          <w:i/>
          <w:spacing w:val="2"/>
          <w:sz w:val="24"/>
          <w:szCs w:val="24"/>
        </w:rPr>
        <w:t>д</w:t>
      </w:r>
      <w:r w:rsidRPr="00FF1AD7">
        <w:rPr>
          <w:rFonts w:ascii="Times New Roman" w:hAnsi="Times New Roman"/>
          <w:i/>
          <w:spacing w:val="1"/>
          <w:sz w:val="24"/>
          <w:szCs w:val="24"/>
        </w:rPr>
        <w:t>а</w:t>
      </w:r>
      <w:r w:rsidRPr="00FF1AD7">
        <w:rPr>
          <w:rFonts w:ascii="Times New Roman" w:hAnsi="Times New Roman"/>
          <w:i/>
          <w:spacing w:val="2"/>
          <w:sz w:val="24"/>
          <w:szCs w:val="24"/>
        </w:rPr>
        <w:t>р</w:t>
      </w:r>
      <w:r w:rsidRPr="00FF1AD7">
        <w:rPr>
          <w:rFonts w:ascii="Times New Roman" w:hAnsi="Times New Roman"/>
          <w:i/>
          <w:spacing w:val="-2"/>
          <w:sz w:val="24"/>
          <w:szCs w:val="24"/>
        </w:rPr>
        <w:t>т</w:t>
      </w:r>
      <w:r w:rsidRPr="00FF1AD7">
        <w:rPr>
          <w:rFonts w:ascii="Times New Roman" w:hAnsi="Times New Roman"/>
          <w:i/>
          <w:spacing w:val="2"/>
          <w:sz w:val="24"/>
          <w:szCs w:val="24"/>
        </w:rPr>
        <w:t>о</w:t>
      </w:r>
      <w:r w:rsidRPr="00FF1AD7">
        <w:rPr>
          <w:rFonts w:ascii="Times New Roman" w:hAnsi="Times New Roman"/>
          <w:i/>
          <w:sz w:val="24"/>
          <w:szCs w:val="24"/>
        </w:rPr>
        <w:t xml:space="preserve">в по </w:t>
      </w:r>
      <w:r w:rsidRPr="00FF1AD7">
        <w:rPr>
          <w:rFonts w:ascii="Times New Roman" w:hAnsi="Times New Roman"/>
          <w:i/>
          <w:spacing w:val="2"/>
          <w:sz w:val="24"/>
          <w:szCs w:val="24"/>
        </w:rPr>
        <w:t>ин</w:t>
      </w:r>
      <w:r w:rsidRPr="00FF1AD7">
        <w:rPr>
          <w:rFonts w:ascii="Times New Roman" w:hAnsi="Times New Roman"/>
          <w:i/>
          <w:spacing w:val="-1"/>
          <w:sz w:val="24"/>
          <w:szCs w:val="24"/>
        </w:rPr>
        <w:t>ф</w:t>
      </w:r>
      <w:r w:rsidRPr="00FF1AD7">
        <w:rPr>
          <w:rFonts w:ascii="Times New Roman" w:hAnsi="Times New Roman"/>
          <w:i/>
          <w:sz w:val="24"/>
          <w:szCs w:val="24"/>
        </w:rPr>
        <w:t>о</w:t>
      </w:r>
      <w:r w:rsidRPr="00FF1AD7">
        <w:rPr>
          <w:rFonts w:ascii="Times New Roman" w:hAnsi="Times New Roman"/>
          <w:i/>
          <w:spacing w:val="2"/>
          <w:sz w:val="24"/>
          <w:szCs w:val="24"/>
        </w:rPr>
        <w:t>р</w:t>
      </w:r>
      <w:r w:rsidRPr="00FF1AD7">
        <w:rPr>
          <w:rFonts w:ascii="Times New Roman" w:hAnsi="Times New Roman"/>
          <w:i/>
          <w:spacing w:val="1"/>
          <w:sz w:val="24"/>
          <w:szCs w:val="24"/>
        </w:rPr>
        <w:t>м</w:t>
      </w:r>
      <w:r w:rsidRPr="00FF1AD7">
        <w:rPr>
          <w:rFonts w:ascii="Times New Roman" w:hAnsi="Times New Roman"/>
          <w:i/>
          <w:spacing w:val="-2"/>
          <w:sz w:val="24"/>
          <w:szCs w:val="24"/>
        </w:rPr>
        <w:t>а</w:t>
      </w:r>
      <w:r w:rsidRPr="00FF1AD7">
        <w:rPr>
          <w:rFonts w:ascii="Times New Roman" w:hAnsi="Times New Roman"/>
          <w:i/>
          <w:spacing w:val="2"/>
          <w:sz w:val="24"/>
          <w:szCs w:val="24"/>
        </w:rPr>
        <w:t>ц</w:t>
      </w:r>
      <w:r w:rsidRPr="00FF1AD7">
        <w:rPr>
          <w:rFonts w:ascii="Times New Roman" w:hAnsi="Times New Roman"/>
          <w:i/>
          <w:sz w:val="24"/>
          <w:szCs w:val="24"/>
        </w:rPr>
        <w:t>и</w:t>
      </w:r>
      <w:r w:rsidRPr="00FF1AD7">
        <w:rPr>
          <w:rFonts w:ascii="Times New Roman" w:hAnsi="Times New Roman"/>
          <w:i/>
          <w:spacing w:val="2"/>
          <w:sz w:val="24"/>
          <w:szCs w:val="24"/>
        </w:rPr>
        <w:t>и</w:t>
      </w:r>
      <w:r w:rsidRPr="00FF1AD7">
        <w:rPr>
          <w:rFonts w:ascii="Times New Roman" w:hAnsi="Times New Roman"/>
          <w:i/>
          <w:sz w:val="24"/>
          <w:szCs w:val="24"/>
        </w:rPr>
        <w:t xml:space="preserve">, </w:t>
      </w:r>
      <w:r w:rsidRPr="00FF1AD7">
        <w:rPr>
          <w:rFonts w:ascii="Times New Roman" w:hAnsi="Times New Roman"/>
          <w:i/>
          <w:spacing w:val="2"/>
          <w:sz w:val="24"/>
          <w:szCs w:val="24"/>
        </w:rPr>
        <w:t>б</w:t>
      </w:r>
      <w:r w:rsidRPr="00FF1AD7">
        <w:rPr>
          <w:rFonts w:ascii="Times New Roman" w:hAnsi="Times New Roman"/>
          <w:i/>
          <w:sz w:val="24"/>
          <w:szCs w:val="24"/>
        </w:rPr>
        <w:t>и</w:t>
      </w:r>
      <w:r w:rsidRPr="00FF1AD7">
        <w:rPr>
          <w:rFonts w:ascii="Times New Roman" w:hAnsi="Times New Roman"/>
          <w:i/>
          <w:spacing w:val="2"/>
          <w:sz w:val="24"/>
          <w:szCs w:val="24"/>
        </w:rPr>
        <w:t>б</w:t>
      </w:r>
      <w:r w:rsidRPr="00FF1AD7">
        <w:rPr>
          <w:rFonts w:ascii="Times New Roman" w:hAnsi="Times New Roman"/>
          <w:i/>
          <w:sz w:val="24"/>
          <w:szCs w:val="24"/>
        </w:rPr>
        <w:t>ли</w:t>
      </w:r>
      <w:r w:rsidRPr="00FF1AD7">
        <w:rPr>
          <w:rFonts w:ascii="Times New Roman" w:hAnsi="Times New Roman"/>
          <w:i/>
          <w:spacing w:val="2"/>
          <w:sz w:val="24"/>
          <w:szCs w:val="24"/>
        </w:rPr>
        <w:t>о</w:t>
      </w:r>
      <w:r w:rsidRPr="00FF1AD7">
        <w:rPr>
          <w:rFonts w:ascii="Times New Roman" w:hAnsi="Times New Roman"/>
          <w:i/>
          <w:spacing w:val="1"/>
          <w:sz w:val="24"/>
          <w:szCs w:val="24"/>
        </w:rPr>
        <w:t>те</w:t>
      </w:r>
      <w:r w:rsidRPr="00FF1AD7">
        <w:rPr>
          <w:rFonts w:ascii="Times New Roman" w:hAnsi="Times New Roman"/>
          <w:i/>
          <w:spacing w:val="-1"/>
          <w:sz w:val="24"/>
          <w:szCs w:val="24"/>
        </w:rPr>
        <w:t>ч</w:t>
      </w:r>
      <w:r w:rsidRPr="00FF1AD7">
        <w:rPr>
          <w:rFonts w:ascii="Times New Roman" w:hAnsi="Times New Roman"/>
          <w:i/>
          <w:spacing w:val="2"/>
          <w:sz w:val="24"/>
          <w:szCs w:val="24"/>
        </w:rPr>
        <w:t>н</w:t>
      </w:r>
      <w:r w:rsidRPr="00FF1AD7">
        <w:rPr>
          <w:rFonts w:ascii="Times New Roman" w:hAnsi="Times New Roman"/>
          <w:i/>
          <w:sz w:val="24"/>
          <w:szCs w:val="24"/>
        </w:rPr>
        <w:t>о</w:t>
      </w:r>
      <w:r w:rsidRPr="00FF1AD7">
        <w:rPr>
          <w:rFonts w:ascii="Times New Roman" w:hAnsi="Times New Roman"/>
          <w:i/>
          <w:spacing w:val="1"/>
          <w:sz w:val="24"/>
          <w:szCs w:val="24"/>
        </w:rPr>
        <w:t>м</w:t>
      </w:r>
      <w:r w:rsidRPr="00FF1AD7">
        <w:rPr>
          <w:rFonts w:ascii="Times New Roman" w:hAnsi="Times New Roman"/>
          <w:i/>
          <w:sz w:val="24"/>
          <w:szCs w:val="24"/>
        </w:rPr>
        <w:t xml:space="preserve">у и </w:t>
      </w:r>
      <w:r w:rsidRPr="00FF1AD7">
        <w:rPr>
          <w:rFonts w:ascii="Times New Roman" w:hAnsi="Times New Roman"/>
          <w:i/>
          <w:spacing w:val="2"/>
          <w:sz w:val="24"/>
          <w:szCs w:val="24"/>
        </w:rPr>
        <w:t>и</w:t>
      </w:r>
      <w:r w:rsidRPr="00FF1AD7">
        <w:rPr>
          <w:rFonts w:ascii="Times New Roman" w:hAnsi="Times New Roman"/>
          <w:i/>
          <w:spacing w:val="1"/>
          <w:sz w:val="24"/>
          <w:szCs w:val="24"/>
        </w:rPr>
        <w:t>зда</w:t>
      </w:r>
      <w:r w:rsidRPr="00FF1AD7">
        <w:rPr>
          <w:rFonts w:ascii="Times New Roman" w:hAnsi="Times New Roman"/>
          <w:i/>
          <w:spacing w:val="-1"/>
          <w:sz w:val="24"/>
          <w:szCs w:val="24"/>
        </w:rPr>
        <w:t>т</w:t>
      </w:r>
      <w:r w:rsidRPr="00FF1AD7">
        <w:rPr>
          <w:rFonts w:ascii="Times New Roman" w:hAnsi="Times New Roman"/>
          <w:i/>
          <w:spacing w:val="1"/>
          <w:sz w:val="24"/>
          <w:szCs w:val="24"/>
        </w:rPr>
        <w:t>ел</w:t>
      </w:r>
      <w:r w:rsidRPr="00FF1AD7">
        <w:rPr>
          <w:rFonts w:ascii="Times New Roman" w:hAnsi="Times New Roman"/>
          <w:i/>
          <w:spacing w:val="-1"/>
          <w:sz w:val="24"/>
          <w:szCs w:val="24"/>
        </w:rPr>
        <w:t>ь</w:t>
      </w:r>
      <w:r w:rsidRPr="00FF1AD7">
        <w:rPr>
          <w:rFonts w:ascii="Times New Roman" w:hAnsi="Times New Roman"/>
          <w:i/>
          <w:spacing w:val="1"/>
          <w:sz w:val="24"/>
          <w:szCs w:val="24"/>
        </w:rPr>
        <w:t>ск</w:t>
      </w:r>
      <w:r w:rsidRPr="00FF1AD7">
        <w:rPr>
          <w:rFonts w:ascii="Times New Roman" w:hAnsi="Times New Roman"/>
          <w:i/>
          <w:spacing w:val="2"/>
          <w:sz w:val="24"/>
          <w:szCs w:val="24"/>
        </w:rPr>
        <w:t>о</w:t>
      </w:r>
      <w:r w:rsidRPr="00FF1AD7">
        <w:rPr>
          <w:rFonts w:ascii="Times New Roman" w:hAnsi="Times New Roman"/>
          <w:i/>
          <w:spacing w:val="1"/>
          <w:sz w:val="24"/>
          <w:szCs w:val="24"/>
        </w:rPr>
        <w:t>м</w:t>
      </w:r>
      <w:r w:rsidRPr="00FF1AD7">
        <w:rPr>
          <w:rFonts w:ascii="Times New Roman" w:hAnsi="Times New Roman"/>
          <w:i/>
          <w:sz w:val="24"/>
          <w:szCs w:val="24"/>
        </w:rPr>
        <w:t xml:space="preserve">у </w:t>
      </w:r>
      <w:r w:rsidRPr="00FF1AD7">
        <w:rPr>
          <w:rFonts w:ascii="Times New Roman" w:hAnsi="Times New Roman"/>
          <w:i/>
          <w:spacing w:val="2"/>
          <w:sz w:val="24"/>
          <w:szCs w:val="24"/>
        </w:rPr>
        <w:t>д</w:t>
      </w:r>
      <w:r w:rsidRPr="00FF1AD7">
        <w:rPr>
          <w:rFonts w:ascii="Times New Roman" w:hAnsi="Times New Roman"/>
          <w:i/>
          <w:spacing w:val="1"/>
          <w:sz w:val="24"/>
          <w:szCs w:val="24"/>
        </w:rPr>
        <w:t>е</w:t>
      </w:r>
      <w:r w:rsidRPr="00FF1AD7">
        <w:rPr>
          <w:rFonts w:ascii="Times New Roman" w:hAnsi="Times New Roman"/>
          <w:i/>
          <w:spacing w:val="-2"/>
          <w:sz w:val="24"/>
          <w:szCs w:val="24"/>
        </w:rPr>
        <w:t>л</w:t>
      </w:r>
      <w:r w:rsidRPr="00FF1AD7">
        <w:rPr>
          <w:rFonts w:ascii="Times New Roman" w:hAnsi="Times New Roman"/>
          <w:i/>
          <w:spacing w:val="-3"/>
          <w:sz w:val="24"/>
          <w:szCs w:val="24"/>
        </w:rPr>
        <w:t>у</w:t>
      </w:r>
      <w:r w:rsidRPr="00FF1AD7">
        <w:rPr>
          <w:rFonts w:ascii="Times New Roman" w:hAnsi="Times New Roman"/>
          <w:i/>
          <w:sz w:val="24"/>
          <w:szCs w:val="24"/>
        </w:rPr>
        <w:t xml:space="preserve">. </w:t>
      </w:r>
      <w:r w:rsidRPr="00FF1AD7">
        <w:rPr>
          <w:rFonts w:ascii="Times New Roman" w:hAnsi="Times New Roman"/>
          <w:i/>
          <w:spacing w:val="1"/>
          <w:sz w:val="24"/>
          <w:szCs w:val="24"/>
        </w:rPr>
        <w:t>Делова</w:t>
      </w:r>
      <w:r w:rsidRPr="00FF1AD7">
        <w:rPr>
          <w:rFonts w:ascii="Times New Roman" w:hAnsi="Times New Roman"/>
          <w:i/>
          <w:sz w:val="24"/>
          <w:szCs w:val="24"/>
        </w:rPr>
        <w:t xml:space="preserve">я </w:t>
      </w:r>
      <w:r w:rsidRPr="00FF1AD7">
        <w:rPr>
          <w:rFonts w:ascii="Times New Roman" w:hAnsi="Times New Roman"/>
          <w:i/>
          <w:spacing w:val="1"/>
          <w:sz w:val="24"/>
          <w:szCs w:val="24"/>
        </w:rPr>
        <w:t>переписка</w:t>
      </w:r>
      <w:r w:rsidRPr="00FF1AD7">
        <w:rPr>
          <w:rFonts w:ascii="Times New Roman" w:hAnsi="Times New Roman"/>
          <w:i/>
          <w:sz w:val="24"/>
          <w:szCs w:val="24"/>
        </w:rPr>
        <w:t>, у</w:t>
      </w:r>
      <w:r w:rsidRPr="00FF1AD7">
        <w:rPr>
          <w:rFonts w:ascii="Times New Roman" w:hAnsi="Times New Roman"/>
          <w:i/>
          <w:spacing w:val="1"/>
          <w:sz w:val="24"/>
          <w:szCs w:val="24"/>
        </w:rPr>
        <w:t>чебна</w:t>
      </w:r>
      <w:r w:rsidRPr="00FF1AD7">
        <w:rPr>
          <w:rFonts w:ascii="Times New Roman" w:hAnsi="Times New Roman"/>
          <w:i/>
          <w:sz w:val="24"/>
          <w:szCs w:val="24"/>
        </w:rPr>
        <w:t xml:space="preserve">я </w:t>
      </w:r>
      <w:r w:rsidRPr="00FF1AD7">
        <w:rPr>
          <w:rFonts w:ascii="Times New Roman" w:hAnsi="Times New Roman"/>
          <w:i/>
          <w:spacing w:val="1"/>
          <w:sz w:val="24"/>
          <w:szCs w:val="24"/>
        </w:rPr>
        <w:t>публикация</w:t>
      </w:r>
      <w:r w:rsidRPr="00FF1AD7">
        <w:rPr>
          <w:rFonts w:ascii="Times New Roman" w:hAnsi="Times New Roman"/>
          <w:i/>
          <w:sz w:val="24"/>
          <w:szCs w:val="24"/>
        </w:rPr>
        <w:t xml:space="preserve">, </w:t>
      </w:r>
      <w:r w:rsidRPr="00FF1AD7">
        <w:rPr>
          <w:rFonts w:ascii="Times New Roman" w:hAnsi="Times New Roman"/>
          <w:i/>
          <w:spacing w:val="1"/>
          <w:sz w:val="24"/>
          <w:szCs w:val="24"/>
        </w:rPr>
        <w:t>коллективна</w:t>
      </w:r>
      <w:r w:rsidRPr="00FF1AD7">
        <w:rPr>
          <w:rFonts w:ascii="Times New Roman" w:hAnsi="Times New Roman"/>
          <w:i/>
          <w:sz w:val="24"/>
          <w:szCs w:val="24"/>
        </w:rPr>
        <w:t xml:space="preserve">я </w:t>
      </w:r>
      <w:r w:rsidRPr="00FF1AD7">
        <w:rPr>
          <w:rFonts w:ascii="Times New Roman" w:hAnsi="Times New Roman"/>
          <w:i/>
          <w:spacing w:val="1"/>
          <w:sz w:val="24"/>
          <w:szCs w:val="24"/>
        </w:rPr>
        <w:t>работа</w:t>
      </w:r>
      <w:r w:rsidRPr="00FF1AD7">
        <w:rPr>
          <w:rFonts w:ascii="Times New Roman" w:hAnsi="Times New Roman"/>
          <w:i/>
          <w:sz w:val="24"/>
          <w:szCs w:val="24"/>
        </w:rPr>
        <w:t xml:space="preserve">. </w:t>
      </w:r>
      <w:r w:rsidRPr="00FF1AD7">
        <w:rPr>
          <w:rFonts w:ascii="Times New Roman" w:hAnsi="Times New Roman"/>
          <w:i/>
          <w:spacing w:val="2"/>
          <w:sz w:val="24"/>
          <w:szCs w:val="24"/>
        </w:rPr>
        <w:t>Р</w:t>
      </w:r>
      <w:r w:rsidRPr="00FF1AD7">
        <w:rPr>
          <w:rFonts w:ascii="Times New Roman" w:hAnsi="Times New Roman"/>
          <w:i/>
          <w:spacing w:val="1"/>
          <w:sz w:val="24"/>
          <w:szCs w:val="24"/>
        </w:rPr>
        <w:t>ефе</w:t>
      </w:r>
      <w:r w:rsidRPr="00FF1AD7">
        <w:rPr>
          <w:rFonts w:ascii="Times New Roman" w:hAnsi="Times New Roman"/>
          <w:i/>
          <w:spacing w:val="3"/>
          <w:sz w:val="24"/>
          <w:szCs w:val="24"/>
        </w:rPr>
        <w:t>р</w:t>
      </w:r>
      <w:r w:rsidRPr="00FF1AD7">
        <w:rPr>
          <w:rFonts w:ascii="Times New Roman" w:hAnsi="Times New Roman"/>
          <w:i/>
          <w:spacing w:val="1"/>
          <w:sz w:val="24"/>
          <w:szCs w:val="24"/>
        </w:rPr>
        <w:t>а</w:t>
      </w:r>
      <w:r w:rsidRPr="00FF1AD7">
        <w:rPr>
          <w:rFonts w:ascii="Times New Roman" w:hAnsi="Times New Roman"/>
          <w:i/>
          <w:sz w:val="24"/>
          <w:szCs w:val="24"/>
        </w:rPr>
        <w:t xml:space="preserve">т и </w:t>
      </w:r>
      <w:r w:rsidRPr="00FF1AD7">
        <w:rPr>
          <w:rFonts w:ascii="Times New Roman" w:hAnsi="Times New Roman"/>
          <w:i/>
          <w:spacing w:val="1"/>
          <w:sz w:val="24"/>
          <w:szCs w:val="24"/>
        </w:rPr>
        <w:t>а</w:t>
      </w:r>
      <w:r w:rsidRPr="00FF1AD7">
        <w:rPr>
          <w:rFonts w:ascii="Times New Roman" w:hAnsi="Times New Roman"/>
          <w:i/>
          <w:sz w:val="24"/>
          <w:szCs w:val="24"/>
        </w:rPr>
        <w:t>нн</w:t>
      </w:r>
      <w:r w:rsidRPr="00FF1AD7">
        <w:rPr>
          <w:rFonts w:ascii="Times New Roman" w:hAnsi="Times New Roman"/>
          <w:i/>
          <w:spacing w:val="2"/>
          <w:sz w:val="24"/>
          <w:szCs w:val="24"/>
        </w:rPr>
        <w:t>о</w:t>
      </w:r>
      <w:r w:rsidRPr="00FF1AD7">
        <w:rPr>
          <w:rFonts w:ascii="Times New Roman" w:hAnsi="Times New Roman"/>
          <w:i/>
          <w:spacing w:val="1"/>
          <w:sz w:val="24"/>
          <w:szCs w:val="24"/>
        </w:rPr>
        <w:t>та</w:t>
      </w:r>
      <w:r w:rsidRPr="00FF1AD7">
        <w:rPr>
          <w:rFonts w:ascii="Times New Roman" w:hAnsi="Times New Roman"/>
          <w:i/>
          <w:spacing w:val="-1"/>
          <w:sz w:val="24"/>
          <w:szCs w:val="24"/>
        </w:rPr>
        <w:t>ц</w:t>
      </w:r>
      <w:r w:rsidRPr="00FF1AD7">
        <w:rPr>
          <w:rFonts w:ascii="Times New Roman" w:hAnsi="Times New Roman"/>
          <w:i/>
          <w:spacing w:val="2"/>
          <w:sz w:val="24"/>
          <w:szCs w:val="24"/>
        </w:rPr>
        <w:t>и</w:t>
      </w:r>
      <w:r w:rsidRPr="00FF1AD7">
        <w:rPr>
          <w:rFonts w:ascii="Times New Roman" w:hAnsi="Times New Roman"/>
          <w:i/>
          <w:spacing w:val="1"/>
          <w:sz w:val="24"/>
          <w:szCs w:val="24"/>
        </w:rPr>
        <w:t>я</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Подготовк</w:t>
      </w:r>
      <w:r w:rsidRPr="00FF1AD7">
        <w:rPr>
          <w:rFonts w:ascii="Times New Roman" w:hAnsi="Times New Roman"/>
          <w:sz w:val="24"/>
          <w:szCs w:val="24"/>
        </w:rPr>
        <w:t xml:space="preserve">а </w:t>
      </w:r>
      <w:r w:rsidRPr="00FF1AD7">
        <w:rPr>
          <w:rFonts w:ascii="Times New Roman" w:hAnsi="Times New Roman"/>
          <w:spacing w:val="1"/>
          <w:sz w:val="24"/>
          <w:szCs w:val="24"/>
        </w:rPr>
        <w:t>компьютерны</w:t>
      </w:r>
      <w:r w:rsidRPr="00FF1AD7">
        <w:rPr>
          <w:rFonts w:ascii="Times New Roman" w:hAnsi="Times New Roman"/>
          <w:sz w:val="24"/>
          <w:szCs w:val="24"/>
        </w:rPr>
        <w:t xml:space="preserve">х </w:t>
      </w:r>
      <w:r w:rsidRPr="00FF1AD7">
        <w:rPr>
          <w:rFonts w:ascii="Times New Roman" w:hAnsi="Times New Roman"/>
          <w:spacing w:val="1"/>
          <w:sz w:val="24"/>
          <w:szCs w:val="24"/>
        </w:rPr>
        <w:t>презентаций</w:t>
      </w:r>
      <w:r w:rsidRPr="00FF1AD7">
        <w:rPr>
          <w:rFonts w:ascii="Times New Roman" w:hAnsi="Times New Roman"/>
          <w:sz w:val="24"/>
          <w:szCs w:val="24"/>
        </w:rPr>
        <w:t xml:space="preserve">. </w:t>
      </w:r>
      <w:r w:rsidRPr="00FF1AD7">
        <w:rPr>
          <w:rFonts w:ascii="Times New Roman" w:hAnsi="Times New Roman"/>
          <w:i/>
          <w:spacing w:val="1"/>
          <w:sz w:val="24"/>
          <w:szCs w:val="24"/>
        </w:rPr>
        <w:t>Включени</w:t>
      </w:r>
      <w:r w:rsidRPr="00FF1AD7">
        <w:rPr>
          <w:rFonts w:ascii="Times New Roman" w:hAnsi="Times New Roman"/>
          <w:i/>
          <w:sz w:val="24"/>
          <w:szCs w:val="24"/>
        </w:rPr>
        <w:t xml:space="preserve">е в </w:t>
      </w:r>
      <w:r w:rsidRPr="00FF1AD7">
        <w:rPr>
          <w:rFonts w:ascii="Times New Roman" w:hAnsi="Times New Roman"/>
          <w:i/>
          <w:spacing w:val="1"/>
          <w:sz w:val="24"/>
          <w:szCs w:val="24"/>
        </w:rPr>
        <w:t>презентаци</w:t>
      </w:r>
      <w:r w:rsidRPr="00FF1AD7">
        <w:rPr>
          <w:rFonts w:ascii="Times New Roman" w:hAnsi="Times New Roman"/>
          <w:i/>
          <w:sz w:val="24"/>
          <w:szCs w:val="24"/>
        </w:rPr>
        <w:t xml:space="preserve">ю </w:t>
      </w:r>
      <w:r w:rsidRPr="00FF1AD7">
        <w:rPr>
          <w:rFonts w:ascii="Times New Roman" w:hAnsi="Times New Roman"/>
          <w:i/>
          <w:spacing w:val="1"/>
          <w:sz w:val="24"/>
          <w:szCs w:val="24"/>
        </w:rPr>
        <w:t>аудиовизуальны</w:t>
      </w:r>
      <w:r w:rsidRPr="00FF1AD7">
        <w:rPr>
          <w:rFonts w:ascii="Times New Roman" w:hAnsi="Times New Roman"/>
          <w:i/>
          <w:sz w:val="24"/>
          <w:szCs w:val="24"/>
        </w:rPr>
        <w:t xml:space="preserve">х </w:t>
      </w:r>
      <w:r w:rsidRPr="00FF1AD7">
        <w:rPr>
          <w:rFonts w:ascii="Times New Roman" w:hAnsi="Times New Roman"/>
          <w:i/>
          <w:spacing w:val="1"/>
          <w:sz w:val="24"/>
          <w:szCs w:val="24"/>
        </w:rPr>
        <w:t>объектов</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Знакомств</w:t>
      </w:r>
      <w:r w:rsidRPr="00FF1AD7">
        <w:rPr>
          <w:rFonts w:ascii="Times New Roman" w:hAnsi="Times New Roman"/>
          <w:sz w:val="24"/>
          <w:szCs w:val="24"/>
        </w:rPr>
        <w:t xml:space="preserve">о с </w:t>
      </w:r>
      <w:r w:rsidRPr="00FF1AD7">
        <w:rPr>
          <w:rFonts w:ascii="Times New Roman" w:hAnsi="Times New Roman"/>
          <w:spacing w:val="1"/>
          <w:sz w:val="24"/>
          <w:szCs w:val="24"/>
        </w:rPr>
        <w:t>графическим</w:t>
      </w:r>
      <w:r w:rsidRPr="00FF1AD7">
        <w:rPr>
          <w:rFonts w:ascii="Times New Roman" w:hAnsi="Times New Roman"/>
          <w:sz w:val="24"/>
          <w:szCs w:val="24"/>
        </w:rPr>
        <w:t xml:space="preserve">и </w:t>
      </w:r>
      <w:r w:rsidRPr="00FF1AD7">
        <w:rPr>
          <w:rFonts w:ascii="Times New Roman" w:hAnsi="Times New Roman"/>
          <w:spacing w:val="1"/>
          <w:sz w:val="24"/>
          <w:szCs w:val="24"/>
        </w:rPr>
        <w:t>редакторами</w:t>
      </w:r>
      <w:r w:rsidRPr="00FF1AD7">
        <w:rPr>
          <w:rFonts w:ascii="Times New Roman" w:hAnsi="Times New Roman"/>
          <w:sz w:val="24"/>
          <w:szCs w:val="24"/>
        </w:rPr>
        <w:t xml:space="preserve">. </w:t>
      </w:r>
      <w:r w:rsidRPr="00FF1AD7">
        <w:rPr>
          <w:rFonts w:ascii="Times New Roman" w:hAnsi="Times New Roman"/>
          <w:spacing w:val="1"/>
          <w:sz w:val="24"/>
          <w:szCs w:val="24"/>
        </w:rPr>
        <w:t>Операци</w:t>
      </w:r>
      <w:r w:rsidRPr="00FF1AD7">
        <w:rPr>
          <w:rFonts w:ascii="Times New Roman" w:hAnsi="Times New Roman"/>
          <w:sz w:val="24"/>
          <w:szCs w:val="24"/>
        </w:rPr>
        <w:t xml:space="preserve">и </w:t>
      </w:r>
      <w:r w:rsidRPr="00FF1AD7">
        <w:rPr>
          <w:rFonts w:ascii="Times New Roman" w:hAnsi="Times New Roman"/>
          <w:spacing w:val="1"/>
          <w:sz w:val="24"/>
          <w:szCs w:val="24"/>
        </w:rPr>
        <w:t>редактирования графически</w:t>
      </w:r>
      <w:r w:rsidRPr="00FF1AD7">
        <w:rPr>
          <w:rFonts w:ascii="Times New Roman" w:hAnsi="Times New Roman"/>
          <w:sz w:val="24"/>
          <w:szCs w:val="24"/>
        </w:rPr>
        <w:t>х</w:t>
      </w:r>
      <w:r w:rsidRPr="00FF1AD7">
        <w:rPr>
          <w:rFonts w:ascii="Times New Roman" w:hAnsi="Times New Roman"/>
          <w:spacing w:val="1"/>
          <w:sz w:val="24"/>
          <w:szCs w:val="24"/>
        </w:rPr>
        <w:t xml:space="preserve"> объектов</w:t>
      </w:r>
      <w:r w:rsidRPr="00FF1AD7">
        <w:rPr>
          <w:rFonts w:ascii="Times New Roman" w:hAnsi="Times New Roman"/>
          <w:sz w:val="24"/>
          <w:szCs w:val="24"/>
        </w:rPr>
        <w:t xml:space="preserve">: </w:t>
      </w:r>
      <w:r w:rsidRPr="00FF1AD7">
        <w:rPr>
          <w:rFonts w:ascii="Times New Roman" w:hAnsi="Times New Roman"/>
          <w:spacing w:val="2"/>
          <w:sz w:val="24"/>
          <w:szCs w:val="24"/>
        </w:rPr>
        <w:t>и</w:t>
      </w:r>
      <w:r w:rsidRPr="00FF1AD7">
        <w:rPr>
          <w:rFonts w:ascii="Times New Roman" w:hAnsi="Times New Roman"/>
          <w:spacing w:val="1"/>
          <w:sz w:val="24"/>
          <w:szCs w:val="24"/>
        </w:rPr>
        <w:t>зм</w:t>
      </w:r>
      <w:r w:rsidRPr="00FF1AD7">
        <w:rPr>
          <w:rFonts w:ascii="Times New Roman" w:hAnsi="Times New Roman"/>
          <w:spacing w:val="-2"/>
          <w:sz w:val="24"/>
          <w:szCs w:val="24"/>
        </w:rPr>
        <w:t>е</w:t>
      </w:r>
      <w:r w:rsidRPr="00FF1AD7">
        <w:rPr>
          <w:rFonts w:ascii="Times New Roman" w:hAnsi="Times New Roman"/>
          <w:spacing w:val="2"/>
          <w:sz w:val="24"/>
          <w:szCs w:val="24"/>
        </w:rPr>
        <w:t>н</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z w:val="24"/>
          <w:szCs w:val="24"/>
        </w:rPr>
        <w:t xml:space="preserve">ие </w:t>
      </w:r>
      <w:r w:rsidRPr="00FF1AD7">
        <w:rPr>
          <w:rFonts w:ascii="Times New Roman" w:hAnsi="Times New Roman"/>
          <w:spacing w:val="2"/>
          <w:sz w:val="24"/>
          <w:szCs w:val="24"/>
        </w:rPr>
        <w:t>р</w:t>
      </w:r>
      <w:r w:rsidRPr="00FF1AD7">
        <w:rPr>
          <w:rFonts w:ascii="Times New Roman" w:hAnsi="Times New Roman"/>
          <w:spacing w:val="-1"/>
          <w:sz w:val="24"/>
          <w:szCs w:val="24"/>
        </w:rPr>
        <w:t>а</w:t>
      </w:r>
      <w:r w:rsidRPr="00FF1AD7">
        <w:rPr>
          <w:rFonts w:ascii="Times New Roman" w:hAnsi="Times New Roman"/>
          <w:spacing w:val="1"/>
          <w:sz w:val="24"/>
          <w:szCs w:val="24"/>
        </w:rPr>
        <w:t>змера</w:t>
      </w:r>
      <w:r w:rsidRPr="00FF1AD7">
        <w:rPr>
          <w:rFonts w:ascii="Times New Roman" w:hAnsi="Times New Roman"/>
          <w:sz w:val="24"/>
          <w:szCs w:val="24"/>
        </w:rPr>
        <w:t>, с</w:t>
      </w:r>
      <w:r w:rsidRPr="00FF1AD7">
        <w:rPr>
          <w:rFonts w:ascii="Times New Roman" w:hAnsi="Times New Roman"/>
          <w:spacing w:val="1"/>
          <w:sz w:val="24"/>
          <w:szCs w:val="24"/>
        </w:rPr>
        <w:t>жат</w:t>
      </w:r>
      <w:r w:rsidRPr="00FF1AD7">
        <w:rPr>
          <w:rFonts w:ascii="Times New Roman" w:hAnsi="Times New Roman"/>
          <w:sz w:val="24"/>
          <w:szCs w:val="24"/>
        </w:rPr>
        <w:t>ие и</w:t>
      </w:r>
      <w:r w:rsidRPr="00FF1AD7">
        <w:rPr>
          <w:rFonts w:ascii="Times New Roman" w:hAnsi="Times New Roman"/>
          <w:spacing w:val="1"/>
          <w:sz w:val="24"/>
          <w:szCs w:val="24"/>
        </w:rPr>
        <w:t>з</w:t>
      </w:r>
      <w:r w:rsidRPr="00FF1AD7">
        <w:rPr>
          <w:rFonts w:ascii="Times New Roman" w:hAnsi="Times New Roman"/>
          <w:spacing w:val="-1"/>
          <w:sz w:val="24"/>
          <w:szCs w:val="24"/>
        </w:rPr>
        <w:t>о</w:t>
      </w:r>
      <w:r w:rsidRPr="00FF1AD7">
        <w:rPr>
          <w:rFonts w:ascii="Times New Roman" w:hAnsi="Times New Roman"/>
          <w:spacing w:val="2"/>
          <w:sz w:val="24"/>
          <w:szCs w:val="24"/>
        </w:rPr>
        <w:t>б</w:t>
      </w:r>
      <w:r w:rsidRPr="00FF1AD7">
        <w:rPr>
          <w:rFonts w:ascii="Times New Roman" w:hAnsi="Times New Roman"/>
          <w:sz w:val="24"/>
          <w:szCs w:val="24"/>
        </w:rPr>
        <w:t>р</w:t>
      </w:r>
      <w:r w:rsidRPr="00FF1AD7">
        <w:rPr>
          <w:rFonts w:ascii="Times New Roman" w:hAnsi="Times New Roman"/>
          <w:spacing w:val="1"/>
          <w:sz w:val="24"/>
          <w:szCs w:val="24"/>
        </w:rPr>
        <w:t>аж</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z w:val="24"/>
          <w:szCs w:val="24"/>
        </w:rPr>
        <w:t>и</w:t>
      </w:r>
      <w:r w:rsidRPr="00FF1AD7">
        <w:rPr>
          <w:rFonts w:ascii="Times New Roman" w:hAnsi="Times New Roman"/>
          <w:spacing w:val="1"/>
          <w:sz w:val="24"/>
          <w:szCs w:val="24"/>
        </w:rPr>
        <w:t>я</w:t>
      </w:r>
      <w:r w:rsidRPr="00FF1AD7">
        <w:rPr>
          <w:rFonts w:ascii="Times New Roman" w:hAnsi="Times New Roman"/>
          <w:sz w:val="24"/>
          <w:szCs w:val="24"/>
        </w:rPr>
        <w:t xml:space="preserve">; </w:t>
      </w:r>
      <w:r w:rsidRPr="00FF1AD7">
        <w:rPr>
          <w:rFonts w:ascii="Times New Roman" w:hAnsi="Times New Roman"/>
          <w:spacing w:val="2"/>
          <w:sz w:val="24"/>
          <w:szCs w:val="24"/>
        </w:rPr>
        <w:t>о</w:t>
      </w:r>
      <w:r w:rsidRPr="00FF1AD7">
        <w:rPr>
          <w:rFonts w:ascii="Times New Roman" w:hAnsi="Times New Roman"/>
          <w:sz w:val="24"/>
          <w:szCs w:val="24"/>
        </w:rPr>
        <w:t>б</w:t>
      </w:r>
      <w:r w:rsidRPr="00FF1AD7">
        <w:rPr>
          <w:rFonts w:ascii="Times New Roman" w:hAnsi="Times New Roman"/>
          <w:spacing w:val="2"/>
          <w:sz w:val="24"/>
          <w:szCs w:val="24"/>
        </w:rPr>
        <w:t>р</w:t>
      </w:r>
      <w:r w:rsidRPr="00FF1AD7">
        <w:rPr>
          <w:rFonts w:ascii="Times New Roman" w:hAnsi="Times New Roman"/>
          <w:spacing w:val="1"/>
          <w:sz w:val="24"/>
          <w:szCs w:val="24"/>
        </w:rPr>
        <w:t>е</w:t>
      </w:r>
      <w:r w:rsidRPr="00FF1AD7">
        <w:rPr>
          <w:rFonts w:ascii="Times New Roman" w:hAnsi="Times New Roman"/>
          <w:spacing w:val="-2"/>
          <w:sz w:val="24"/>
          <w:szCs w:val="24"/>
        </w:rPr>
        <w:t>з</w:t>
      </w:r>
      <w:r w:rsidRPr="00FF1AD7">
        <w:rPr>
          <w:rFonts w:ascii="Times New Roman" w:hAnsi="Times New Roman"/>
          <w:spacing w:val="1"/>
          <w:sz w:val="24"/>
          <w:szCs w:val="24"/>
        </w:rPr>
        <w:t>ка</w:t>
      </w:r>
      <w:r w:rsidRPr="00FF1AD7">
        <w:rPr>
          <w:rFonts w:ascii="Times New Roman" w:hAnsi="Times New Roman"/>
          <w:sz w:val="24"/>
          <w:szCs w:val="24"/>
        </w:rPr>
        <w:t xml:space="preserve">; </w:t>
      </w:r>
      <w:r w:rsidRPr="00FF1AD7">
        <w:rPr>
          <w:rFonts w:ascii="Times New Roman" w:hAnsi="Times New Roman"/>
          <w:spacing w:val="-1"/>
          <w:sz w:val="24"/>
          <w:szCs w:val="24"/>
        </w:rPr>
        <w:t>к</w:t>
      </w:r>
      <w:r w:rsidRPr="00FF1AD7">
        <w:rPr>
          <w:rFonts w:ascii="Times New Roman" w:hAnsi="Times New Roman"/>
          <w:sz w:val="24"/>
          <w:szCs w:val="24"/>
        </w:rPr>
        <w:t>о</w:t>
      </w:r>
      <w:r w:rsidRPr="00FF1AD7">
        <w:rPr>
          <w:rFonts w:ascii="Times New Roman" w:hAnsi="Times New Roman"/>
          <w:spacing w:val="2"/>
          <w:sz w:val="24"/>
          <w:szCs w:val="24"/>
        </w:rPr>
        <w:t>рр</w:t>
      </w:r>
      <w:r w:rsidRPr="00FF1AD7">
        <w:rPr>
          <w:rFonts w:ascii="Times New Roman" w:hAnsi="Times New Roman"/>
          <w:spacing w:val="-1"/>
          <w:sz w:val="24"/>
          <w:szCs w:val="24"/>
        </w:rPr>
        <w:t>е</w:t>
      </w:r>
      <w:r w:rsidRPr="00FF1AD7">
        <w:rPr>
          <w:rFonts w:ascii="Times New Roman" w:hAnsi="Times New Roman"/>
          <w:spacing w:val="1"/>
          <w:sz w:val="24"/>
          <w:szCs w:val="24"/>
        </w:rPr>
        <w:t>к</w:t>
      </w:r>
      <w:r w:rsidRPr="00FF1AD7">
        <w:rPr>
          <w:rFonts w:ascii="Times New Roman" w:hAnsi="Times New Roman"/>
          <w:sz w:val="24"/>
          <w:szCs w:val="24"/>
        </w:rPr>
        <w:t>ц</w:t>
      </w:r>
      <w:r w:rsidRPr="00FF1AD7">
        <w:rPr>
          <w:rFonts w:ascii="Times New Roman" w:hAnsi="Times New Roman"/>
          <w:spacing w:val="2"/>
          <w:sz w:val="24"/>
          <w:szCs w:val="24"/>
        </w:rPr>
        <w:t>и</w:t>
      </w:r>
      <w:r w:rsidRPr="00FF1AD7">
        <w:rPr>
          <w:rFonts w:ascii="Times New Roman" w:hAnsi="Times New Roman"/>
          <w:sz w:val="24"/>
          <w:szCs w:val="24"/>
        </w:rPr>
        <w:t xml:space="preserve">я </w:t>
      </w:r>
      <w:r w:rsidRPr="00FF1AD7">
        <w:rPr>
          <w:rFonts w:ascii="Times New Roman" w:hAnsi="Times New Roman"/>
          <w:spacing w:val="2"/>
          <w:sz w:val="24"/>
          <w:szCs w:val="24"/>
        </w:rPr>
        <w:t>ц</w:t>
      </w:r>
      <w:r w:rsidRPr="00FF1AD7">
        <w:rPr>
          <w:rFonts w:ascii="Times New Roman" w:hAnsi="Times New Roman"/>
          <w:spacing w:val="1"/>
          <w:sz w:val="24"/>
          <w:szCs w:val="24"/>
        </w:rPr>
        <w:t>ве</w:t>
      </w:r>
      <w:r w:rsidRPr="00FF1AD7">
        <w:rPr>
          <w:rFonts w:ascii="Times New Roman" w:hAnsi="Times New Roman"/>
          <w:spacing w:val="-2"/>
          <w:sz w:val="24"/>
          <w:szCs w:val="24"/>
        </w:rPr>
        <w:t>т</w:t>
      </w:r>
      <w:r w:rsidRPr="00FF1AD7">
        <w:rPr>
          <w:rFonts w:ascii="Times New Roman" w:hAnsi="Times New Roman"/>
          <w:spacing w:val="1"/>
          <w:sz w:val="24"/>
          <w:szCs w:val="24"/>
        </w:rPr>
        <w:t>а</w:t>
      </w:r>
      <w:r w:rsidRPr="00FF1AD7">
        <w:rPr>
          <w:rFonts w:ascii="Times New Roman" w:hAnsi="Times New Roman"/>
          <w:sz w:val="24"/>
          <w:szCs w:val="24"/>
        </w:rPr>
        <w:t xml:space="preserve">, </w:t>
      </w:r>
      <w:r w:rsidRPr="00FF1AD7">
        <w:rPr>
          <w:rFonts w:ascii="Times New Roman" w:hAnsi="Times New Roman"/>
          <w:spacing w:val="1"/>
          <w:sz w:val="24"/>
          <w:szCs w:val="24"/>
        </w:rPr>
        <w:t>я</w:t>
      </w:r>
      <w:r w:rsidRPr="00FF1AD7">
        <w:rPr>
          <w:rFonts w:ascii="Times New Roman" w:hAnsi="Times New Roman"/>
          <w:spacing w:val="2"/>
          <w:sz w:val="24"/>
          <w:szCs w:val="24"/>
        </w:rPr>
        <w:t>р</w:t>
      </w:r>
      <w:r w:rsidRPr="00FF1AD7">
        <w:rPr>
          <w:rFonts w:ascii="Times New Roman" w:hAnsi="Times New Roman"/>
          <w:spacing w:val="-1"/>
          <w:sz w:val="24"/>
          <w:szCs w:val="24"/>
        </w:rPr>
        <w:t>к</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z w:val="24"/>
          <w:szCs w:val="24"/>
        </w:rPr>
        <w:t xml:space="preserve">и и </w:t>
      </w:r>
      <w:r w:rsidRPr="00FF1AD7">
        <w:rPr>
          <w:rFonts w:ascii="Times New Roman" w:hAnsi="Times New Roman"/>
          <w:spacing w:val="-1"/>
          <w:sz w:val="24"/>
          <w:szCs w:val="24"/>
        </w:rPr>
        <w:t>к</w:t>
      </w:r>
      <w:r w:rsidRPr="00FF1AD7">
        <w:rPr>
          <w:rFonts w:ascii="Times New Roman" w:hAnsi="Times New Roman"/>
          <w:spacing w:val="2"/>
          <w:sz w:val="24"/>
          <w:szCs w:val="24"/>
        </w:rPr>
        <w:t>он</w:t>
      </w:r>
      <w:r w:rsidRPr="00FF1AD7">
        <w:rPr>
          <w:rFonts w:ascii="Times New Roman" w:hAnsi="Times New Roman"/>
          <w:spacing w:val="-2"/>
          <w:sz w:val="24"/>
          <w:szCs w:val="24"/>
        </w:rPr>
        <w:t>т</w:t>
      </w:r>
      <w:r w:rsidRPr="00FF1AD7">
        <w:rPr>
          <w:rFonts w:ascii="Times New Roman" w:hAnsi="Times New Roman"/>
          <w:sz w:val="24"/>
          <w:szCs w:val="24"/>
        </w:rPr>
        <w:t>р</w:t>
      </w:r>
      <w:r w:rsidRPr="00FF1AD7">
        <w:rPr>
          <w:rFonts w:ascii="Times New Roman" w:hAnsi="Times New Roman"/>
          <w:spacing w:val="1"/>
          <w:sz w:val="24"/>
          <w:szCs w:val="24"/>
        </w:rPr>
        <w:t>аст</w:t>
      </w:r>
      <w:r w:rsidRPr="00FF1AD7">
        <w:rPr>
          <w:rFonts w:ascii="Times New Roman" w:hAnsi="Times New Roman"/>
          <w:sz w:val="24"/>
          <w:szCs w:val="24"/>
        </w:rPr>
        <w:t>н</w:t>
      </w:r>
      <w:r w:rsidRPr="00FF1AD7">
        <w:rPr>
          <w:rFonts w:ascii="Times New Roman" w:hAnsi="Times New Roman"/>
          <w:spacing w:val="2"/>
          <w:sz w:val="24"/>
          <w:szCs w:val="24"/>
        </w:rPr>
        <w:t>о</w:t>
      </w:r>
      <w:r w:rsidRPr="00FF1AD7">
        <w:rPr>
          <w:rFonts w:ascii="Times New Roman" w:hAnsi="Times New Roman"/>
          <w:spacing w:val="1"/>
          <w:sz w:val="24"/>
          <w:szCs w:val="24"/>
        </w:rPr>
        <w:t>ст</w:t>
      </w:r>
      <w:r w:rsidRPr="00FF1AD7">
        <w:rPr>
          <w:rFonts w:ascii="Times New Roman" w:hAnsi="Times New Roman"/>
          <w:spacing w:val="-1"/>
          <w:sz w:val="24"/>
          <w:szCs w:val="24"/>
        </w:rPr>
        <w:t>и</w:t>
      </w:r>
      <w:r w:rsidRPr="00FF1AD7">
        <w:rPr>
          <w:rFonts w:ascii="Times New Roman" w:hAnsi="Times New Roman"/>
          <w:sz w:val="24"/>
          <w:szCs w:val="24"/>
        </w:rPr>
        <w:t>; п</w:t>
      </w:r>
      <w:r w:rsidRPr="00FF1AD7">
        <w:rPr>
          <w:rFonts w:ascii="Times New Roman" w:hAnsi="Times New Roman"/>
          <w:spacing w:val="2"/>
          <w:sz w:val="24"/>
          <w:szCs w:val="24"/>
        </w:rPr>
        <w:t>о</w:t>
      </w:r>
      <w:r w:rsidRPr="00FF1AD7">
        <w:rPr>
          <w:rFonts w:ascii="Times New Roman" w:hAnsi="Times New Roman"/>
          <w:spacing w:val="-2"/>
          <w:sz w:val="24"/>
          <w:szCs w:val="24"/>
        </w:rPr>
        <w:t>в</w:t>
      </w:r>
      <w:r w:rsidRPr="00FF1AD7">
        <w:rPr>
          <w:rFonts w:ascii="Times New Roman" w:hAnsi="Times New Roman"/>
          <w:spacing w:val="2"/>
          <w:sz w:val="24"/>
          <w:szCs w:val="24"/>
        </w:rPr>
        <w:t>о</w:t>
      </w:r>
      <w:r w:rsidRPr="00FF1AD7">
        <w:rPr>
          <w:rFonts w:ascii="Times New Roman" w:hAnsi="Times New Roman"/>
          <w:sz w:val="24"/>
          <w:szCs w:val="24"/>
        </w:rPr>
        <w:t>р</w:t>
      </w:r>
      <w:r w:rsidRPr="00FF1AD7">
        <w:rPr>
          <w:rFonts w:ascii="Times New Roman" w:hAnsi="Times New Roman"/>
          <w:spacing w:val="2"/>
          <w:sz w:val="24"/>
          <w:szCs w:val="24"/>
        </w:rPr>
        <w:t>о</w:t>
      </w:r>
      <w:r w:rsidRPr="00FF1AD7">
        <w:rPr>
          <w:rFonts w:ascii="Times New Roman" w:hAnsi="Times New Roman"/>
          <w:spacing w:val="1"/>
          <w:sz w:val="24"/>
          <w:szCs w:val="24"/>
        </w:rPr>
        <w:t>т</w:t>
      </w:r>
      <w:r w:rsidRPr="00FF1AD7">
        <w:rPr>
          <w:rFonts w:ascii="Times New Roman" w:hAnsi="Times New Roman"/>
          <w:sz w:val="24"/>
          <w:szCs w:val="24"/>
        </w:rPr>
        <w:t>, о</w:t>
      </w:r>
      <w:r w:rsidRPr="00FF1AD7">
        <w:rPr>
          <w:rFonts w:ascii="Times New Roman" w:hAnsi="Times New Roman"/>
          <w:spacing w:val="1"/>
          <w:sz w:val="24"/>
          <w:szCs w:val="24"/>
        </w:rPr>
        <w:t>т</w:t>
      </w:r>
      <w:r w:rsidRPr="00FF1AD7">
        <w:rPr>
          <w:rFonts w:ascii="Times New Roman" w:hAnsi="Times New Roman"/>
          <w:sz w:val="24"/>
          <w:szCs w:val="24"/>
        </w:rPr>
        <w:t>р</w:t>
      </w:r>
      <w:r w:rsidRPr="00FF1AD7">
        <w:rPr>
          <w:rFonts w:ascii="Times New Roman" w:hAnsi="Times New Roman"/>
          <w:spacing w:val="1"/>
          <w:sz w:val="24"/>
          <w:szCs w:val="24"/>
        </w:rPr>
        <w:t>аж</w:t>
      </w:r>
      <w:r w:rsidRPr="00FF1AD7">
        <w:rPr>
          <w:rFonts w:ascii="Times New Roman" w:hAnsi="Times New Roman"/>
          <w:spacing w:val="-1"/>
          <w:sz w:val="24"/>
          <w:szCs w:val="24"/>
        </w:rPr>
        <w:t>е</w:t>
      </w:r>
      <w:r w:rsidRPr="00FF1AD7">
        <w:rPr>
          <w:rFonts w:ascii="Times New Roman" w:hAnsi="Times New Roman"/>
          <w:spacing w:val="2"/>
          <w:sz w:val="24"/>
          <w:szCs w:val="24"/>
        </w:rPr>
        <w:t>ни</w:t>
      </w:r>
      <w:r w:rsidRPr="00FF1AD7">
        <w:rPr>
          <w:rFonts w:ascii="Times New Roman" w:hAnsi="Times New Roman"/>
          <w:spacing w:val="-1"/>
          <w:sz w:val="24"/>
          <w:szCs w:val="24"/>
        </w:rPr>
        <w:t>е</w:t>
      </w:r>
      <w:r w:rsidRPr="00FF1AD7">
        <w:rPr>
          <w:rFonts w:ascii="Times New Roman" w:hAnsi="Times New Roman"/>
          <w:sz w:val="24"/>
          <w:szCs w:val="24"/>
        </w:rPr>
        <w:t xml:space="preserve">. </w:t>
      </w:r>
      <w:r w:rsidRPr="00FF1AD7">
        <w:rPr>
          <w:rFonts w:ascii="Times New Roman" w:hAnsi="Times New Roman"/>
          <w:i/>
          <w:spacing w:val="2"/>
          <w:sz w:val="24"/>
          <w:szCs w:val="24"/>
        </w:rPr>
        <w:t xml:space="preserve">Знакомство </w:t>
      </w:r>
      <w:r w:rsidRPr="00FF1AD7">
        <w:rPr>
          <w:rFonts w:ascii="Times New Roman" w:hAnsi="Times New Roman"/>
          <w:i/>
          <w:sz w:val="24"/>
          <w:szCs w:val="24"/>
        </w:rPr>
        <w:t xml:space="preserve">с </w:t>
      </w:r>
      <w:r w:rsidRPr="00FF1AD7">
        <w:rPr>
          <w:rFonts w:ascii="Times New Roman" w:hAnsi="Times New Roman"/>
          <w:i/>
          <w:spacing w:val="-1"/>
          <w:sz w:val="24"/>
          <w:szCs w:val="24"/>
        </w:rPr>
        <w:t>о</w:t>
      </w:r>
      <w:r w:rsidRPr="00FF1AD7">
        <w:rPr>
          <w:rFonts w:ascii="Times New Roman" w:hAnsi="Times New Roman"/>
          <w:i/>
          <w:sz w:val="24"/>
          <w:szCs w:val="24"/>
        </w:rPr>
        <w:t>б</w:t>
      </w:r>
      <w:r w:rsidRPr="00FF1AD7">
        <w:rPr>
          <w:rFonts w:ascii="Times New Roman" w:hAnsi="Times New Roman"/>
          <w:i/>
          <w:spacing w:val="2"/>
          <w:sz w:val="24"/>
          <w:szCs w:val="24"/>
        </w:rPr>
        <w:t>р</w:t>
      </w:r>
      <w:r w:rsidRPr="00FF1AD7">
        <w:rPr>
          <w:rFonts w:ascii="Times New Roman" w:hAnsi="Times New Roman"/>
          <w:i/>
          <w:spacing w:val="-1"/>
          <w:sz w:val="24"/>
          <w:szCs w:val="24"/>
        </w:rPr>
        <w:t>а</w:t>
      </w:r>
      <w:r w:rsidRPr="00FF1AD7">
        <w:rPr>
          <w:rFonts w:ascii="Times New Roman" w:hAnsi="Times New Roman"/>
          <w:i/>
          <w:spacing w:val="2"/>
          <w:sz w:val="24"/>
          <w:szCs w:val="24"/>
        </w:rPr>
        <w:t>бо</w:t>
      </w:r>
      <w:r w:rsidRPr="00FF1AD7">
        <w:rPr>
          <w:rFonts w:ascii="Times New Roman" w:hAnsi="Times New Roman"/>
          <w:i/>
          <w:spacing w:val="-2"/>
          <w:sz w:val="24"/>
          <w:szCs w:val="24"/>
        </w:rPr>
        <w:t>т</w:t>
      </w:r>
      <w:r w:rsidRPr="00FF1AD7">
        <w:rPr>
          <w:rFonts w:ascii="Times New Roman" w:hAnsi="Times New Roman"/>
          <w:i/>
          <w:spacing w:val="1"/>
          <w:sz w:val="24"/>
          <w:szCs w:val="24"/>
        </w:rPr>
        <w:t>ко</w:t>
      </w:r>
      <w:r w:rsidRPr="00FF1AD7">
        <w:rPr>
          <w:rFonts w:ascii="Times New Roman" w:hAnsi="Times New Roman"/>
          <w:i/>
          <w:sz w:val="24"/>
          <w:szCs w:val="24"/>
        </w:rPr>
        <w:t xml:space="preserve">й </w:t>
      </w:r>
      <w:r w:rsidRPr="00FF1AD7">
        <w:rPr>
          <w:rFonts w:ascii="Times New Roman" w:hAnsi="Times New Roman"/>
          <w:i/>
          <w:spacing w:val="-1"/>
          <w:sz w:val="24"/>
          <w:szCs w:val="24"/>
        </w:rPr>
        <w:t>ф</w:t>
      </w:r>
      <w:r w:rsidRPr="00FF1AD7">
        <w:rPr>
          <w:rFonts w:ascii="Times New Roman" w:hAnsi="Times New Roman"/>
          <w:i/>
          <w:spacing w:val="2"/>
          <w:sz w:val="24"/>
          <w:szCs w:val="24"/>
        </w:rPr>
        <w:t>о</w:t>
      </w:r>
      <w:r w:rsidRPr="00FF1AD7">
        <w:rPr>
          <w:rFonts w:ascii="Times New Roman" w:hAnsi="Times New Roman"/>
          <w:i/>
          <w:spacing w:val="1"/>
          <w:sz w:val="24"/>
          <w:szCs w:val="24"/>
        </w:rPr>
        <w:t>т</w:t>
      </w:r>
      <w:r w:rsidRPr="00FF1AD7">
        <w:rPr>
          <w:rFonts w:ascii="Times New Roman" w:hAnsi="Times New Roman"/>
          <w:i/>
          <w:spacing w:val="2"/>
          <w:sz w:val="24"/>
          <w:szCs w:val="24"/>
        </w:rPr>
        <w:t>о</w:t>
      </w:r>
      <w:r w:rsidRPr="00FF1AD7">
        <w:rPr>
          <w:rFonts w:ascii="Times New Roman" w:hAnsi="Times New Roman"/>
          <w:i/>
          <w:spacing w:val="-1"/>
          <w:sz w:val="24"/>
          <w:szCs w:val="24"/>
        </w:rPr>
        <w:t>г</w:t>
      </w:r>
      <w:r w:rsidRPr="00FF1AD7">
        <w:rPr>
          <w:rFonts w:ascii="Times New Roman" w:hAnsi="Times New Roman"/>
          <w:i/>
          <w:spacing w:val="2"/>
          <w:sz w:val="24"/>
          <w:szCs w:val="24"/>
        </w:rPr>
        <w:t>р</w:t>
      </w:r>
      <w:r w:rsidRPr="00FF1AD7">
        <w:rPr>
          <w:rFonts w:ascii="Times New Roman" w:hAnsi="Times New Roman"/>
          <w:i/>
          <w:spacing w:val="-1"/>
          <w:sz w:val="24"/>
          <w:szCs w:val="24"/>
        </w:rPr>
        <w:t>а</w:t>
      </w:r>
      <w:r w:rsidRPr="00FF1AD7">
        <w:rPr>
          <w:rFonts w:ascii="Times New Roman" w:hAnsi="Times New Roman"/>
          <w:i/>
          <w:spacing w:val="1"/>
          <w:sz w:val="24"/>
          <w:szCs w:val="24"/>
        </w:rPr>
        <w:t>ф</w:t>
      </w:r>
      <w:r w:rsidRPr="00FF1AD7">
        <w:rPr>
          <w:rFonts w:ascii="Times New Roman" w:hAnsi="Times New Roman"/>
          <w:i/>
          <w:sz w:val="24"/>
          <w:szCs w:val="24"/>
        </w:rPr>
        <w:t xml:space="preserve">ий. </w:t>
      </w:r>
      <w:r w:rsidRPr="00FF1AD7">
        <w:rPr>
          <w:rFonts w:ascii="Times New Roman" w:hAnsi="Times New Roman"/>
          <w:i/>
          <w:spacing w:val="2"/>
          <w:sz w:val="24"/>
          <w:szCs w:val="24"/>
        </w:rPr>
        <w:t>Г</w:t>
      </w:r>
      <w:r w:rsidRPr="00FF1AD7">
        <w:rPr>
          <w:rFonts w:ascii="Times New Roman" w:hAnsi="Times New Roman"/>
          <w:i/>
          <w:spacing w:val="1"/>
          <w:sz w:val="24"/>
          <w:szCs w:val="24"/>
        </w:rPr>
        <w:t>е</w:t>
      </w:r>
      <w:r w:rsidRPr="00FF1AD7">
        <w:rPr>
          <w:rFonts w:ascii="Times New Roman" w:hAnsi="Times New Roman"/>
          <w:i/>
          <w:sz w:val="24"/>
          <w:szCs w:val="24"/>
        </w:rPr>
        <w:t>о</w:t>
      </w:r>
      <w:r w:rsidRPr="00FF1AD7">
        <w:rPr>
          <w:rFonts w:ascii="Times New Roman" w:hAnsi="Times New Roman"/>
          <w:i/>
          <w:spacing w:val="1"/>
          <w:sz w:val="24"/>
          <w:szCs w:val="24"/>
        </w:rPr>
        <w:t>мет</w:t>
      </w:r>
      <w:r w:rsidRPr="00FF1AD7">
        <w:rPr>
          <w:rFonts w:ascii="Times New Roman" w:hAnsi="Times New Roman"/>
          <w:i/>
          <w:sz w:val="24"/>
          <w:szCs w:val="24"/>
        </w:rPr>
        <w:t>р</w:t>
      </w:r>
      <w:r w:rsidRPr="00FF1AD7">
        <w:rPr>
          <w:rFonts w:ascii="Times New Roman" w:hAnsi="Times New Roman"/>
          <w:i/>
          <w:spacing w:val="2"/>
          <w:sz w:val="24"/>
          <w:szCs w:val="24"/>
        </w:rPr>
        <w:t>и</w:t>
      </w:r>
      <w:r w:rsidRPr="00FF1AD7">
        <w:rPr>
          <w:rFonts w:ascii="Times New Roman" w:hAnsi="Times New Roman"/>
          <w:i/>
          <w:spacing w:val="-1"/>
          <w:sz w:val="24"/>
          <w:szCs w:val="24"/>
        </w:rPr>
        <w:t>ч</w:t>
      </w:r>
      <w:r w:rsidRPr="00FF1AD7">
        <w:rPr>
          <w:rFonts w:ascii="Times New Roman" w:hAnsi="Times New Roman"/>
          <w:i/>
          <w:spacing w:val="1"/>
          <w:sz w:val="24"/>
          <w:szCs w:val="24"/>
        </w:rPr>
        <w:t>ес</w:t>
      </w:r>
      <w:r w:rsidRPr="00FF1AD7">
        <w:rPr>
          <w:rFonts w:ascii="Times New Roman" w:hAnsi="Times New Roman"/>
          <w:i/>
          <w:spacing w:val="-1"/>
          <w:sz w:val="24"/>
          <w:szCs w:val="24"/>
        </w:rPr>
        <w:t>к</w:t>
      </w:r>
      <w:r w:rsidRPr="00FF1AD7">
        <w:rPr>
          <w:rFonts w:ascii="Times New Roman" w:hAnsi="Times New Roman"/>
          <w:i/>
          <w:spacing w:val="2"/>
          <w:sz w:val="24"/>
          <w:szCs w:val="24"/>
        </w:rPr>
        <w:t>и</w:t>
      </w:r>
      <w:r w:rsidRPr="00FF1AD7">
        <w:rPr>
          <w:rFonts w:ascii="Times New Roman" w:hAnsi="Times New Roman"/>
          <w:i/>
          <w:sz w:val="24"/>
          <w:szCs w:val="24"/>
        </w:rPr>
        <w:t xml:space="preserve">е и </w:t>
      </w:r>
      <w:r w:rsidRPr="00FF1AD7">
        <w:rPr>
          <w:rFonts w:ascii="Times New Roman" w:hAnsi="Times New Roman"/>
          <w:i/>
          <w:spacing w:val="-1"/>
          <w:sz w:val="24"/>
          <w:szCs w:val="24"/>
        </w:rPr>
        <w:t>с</w:t>
      </w:r>
      <w:r w:rsidRPr="00FF1AD7">
        <w:rPr>
          <w:rFonts w:ascii="Times New Roman" w:hAnsi="Times New Roman"/>
          <w:i/>
          <w:spacing w:val="1"/>
          <w:sz w:val="24"/>
          <w:szCs w:val="24"/>
        </w:rPr>
        <w:t>тилевы</w:t>
      </w:r>
      <w:r w:rsidRPr="00FF1AD7">
        <w:rPr>
          <w:rFonts w:ascii="Times New Roman" w:hAnsi="Times New Roman"/>
          <w:i/>
          <w:sz w:val="24"/>
          <w:szCs w:val="24"/>
        </w:rPr>
        <w:t>е п</w:t>
      </w:r>
      <w:r w:rsidRPr="00FF1AD7">
        <w:rPr>
          <w:rFonts w:ascii="Times New Roman" w:hAnsi="Times New Roman"/>
          <w:i/>
          <w:spacing w:val="2"/>
          <w:sz w:val="24"/>
          <w:szCs w:val="24"/>
        </w:rPr>
        <w:t>р</w:t>
      </w:r>
      <w:r w:rsidRPr="00FF1AD7">
        <w:rPr>
          <w:rFonts w:ascii="Times New Roman" w:hAnsi="Times New Roman"/>
          <w:i/>
          <w:spacing w:val="-1"/>
          <w:sz w:val="24"/>
          <w:szCs w:val="24"/>
        </w:rPr>
        <w:t>е</w:t>
      </w:r>
      <w:r w:rsidRPr="00FF1AD7">
        <w:rPr>
          <w:rFonts w:ascii="Times New Roman" w:hAnsi="Times New Roman"/>
          <w:i/>
          <w:sz w:val="24"/>
          <w:szCs w:val="24"/>
        </w:rPr>
        <w:t>о</w:t>
      </w:r>
      <w:r w:rsidRPr="00FF1AD7">
        <w:rPr>
          <w:rFonts w:ascii="Times New Roman" w:hAnsi="Times New Roman"/>
          <w:i/>
          <w:spacing w:val="2"/>
          <w:sz w:val="24"/>
          <w:szCs w:val="24"/>
        </w:rPr>
        <w:t>бр</w:t>
      </w:r>
      <w:r w:rsidRPr="00FF1AD7">
        <w:rPr>
          <w:rFonts w:ascii="Times New Roman" w:hAnsi="Times New Roman"/>
          <w:i/>
          <w:spacing w:val="1"/>
          <w:sz w:val="24"/>
          <w:szCs w:val="24"/>
        </w:rPr>
        <w:t>а</w:t>
      </w:r>
      <w:r w:rsidRPr="00FF1AD7">
        <w:rPr>
          <w:rFonts w:ascii="Times New Roman" w:hAnsi="Times New Roman"/>
          <w:i/>
          <w:spacing w:val="-2"/>
          <w:sz w:val="24"/>
          <w:szCs w:val="24"/>
        </w:rPr>
        <w:t>з</w:t>
      </w:r>
      <w:r w:rsidRPr="00FF1AD7">
        <w:rPr>
          <w:rFonts w:ascii="Times New Roman" w:hAnsi="Times New Roman"/>
          <w:i/>
          <w:spacing w:val="2"/>
          <w:sz w:val="24"/>
          <w:szCs w:val="24"/>
        </w:rPr>
        <w:t>о</w:t>
      </w:r>
      <w:r w:rsidRPr="00FF1AD7">
        <w:rPr>
          <w:rFonts w:ascii="Times New Roman" w:hAnsi="Times New Roman"/>
          <w:i/>
          <w:spacing w:val="-2"/>
          <w:sz w:val="24"/>
          <w:szCs w:val="24"/>
        </w:rPr>
        <w:t>в</w:t>
      </w:r>
      <w:r w:rsidRPr="00FF1AD7">
        <w:rPr>
          <w:rFonts w:ascii="Times New Roman" w:hAnsi="Times New Roman"/>
          <w:i/>
          <w:spacing w:val="1"/>
          <w:sz w:val="24"/>
          <w:szCs w:val="24"/>
        </w:rPr>
        <w:t>а</w:t>
      </w:r>
      <w:r w:rsidRPr="00FF1AD7">
        <w:rPr>
          <w:rFonts w:ascii="Times New Roman" w:hAnsi="Times New Roman"/>
          <w:i/>
          <w:spacing w:val="2"/>
          <w:sz w:val="24"/>
          <w:szCs w:val="24"/>
        </w:rPr>
        <w:t>н</w:t>
      </w:r>
      <w:r w:rsidRPr="00FF1AD7">
        <w:rPr>
          <w:rFonts w:ascii="Times New Roman" w:hAnsi="Times New Roman"/>
          <w:i/>
          <w:sz w:val="24"/>
          <w:szCs w:val="24"/>
        </w:rPr>
        <w:t>и</w:t>
      </w:r>
      <w:r w:rsidRPr="00FF1AD7">
        <w:rPr>
          <w:rFonts w:ascii="Times New Roman" w:hAnsi="Times New Roman"/>
          <w:i/>
          <w:spacing w:val="1"/>
          <w:sz w:val="24"/>
          <w:szCs w:val="24"/>
        </w:rPr>
        <w:t>я</w:t>
      </w:r>
      <w:r w:rsidRPr="00FF1AD7">
        <w:rPr>
          <w:rFonts w:ascii="Times New Roman" w:hAnsi="Times New Roman"/>
          <w:i/>
          <w:sz w:val="24"/>
          <w:szCs w:val="24"/>
        </w:rPr>
        <w:t>. И</w:t>
      </w:r>
      <w:r w:rsidRPr="00FF1AD7">
        <w:rPr>
          <w:rFonts w:ascii="Times New Roman" w:hAnsi="Times New Roman"/>
          <w:i/>
          <w:spacing w:val="1"/>
          <w:sz w:val="24"/>
          <w:szCs w:val="24"/>
        </w:rPr>
        <w:t>с</w:t>
      </w:r>
      <w:r w:rsidRPr="00FF1AD7">
        <w:rPr>
          <w:rFonts w:ascii="Times New Roman" w:hAnsi="Times New Roman"/>
          <w:i/>
          <w:sz w:val="24"/>
          <w:szCs w:val="24"/>
        </w:rPr>
        <w:t>п</w:t>
      </w:r>
      <w:r w:rsidRPr="00FF1AD7">
        <w:rPr>
          <w:rFonts w:ascii="Times New Roman" w:hAnsi="Times New Roman"/>
          <w:i/>
          <w:spacing w:val="2"/>
          <w:sz w:val="24"/>
          <w:szCs w:val="24"/>
        </w:rPr>
        <w:t>о</w:t>
      </w:r>
      <w:r w:rsidRPr="00FF1AD7">
        <w:rPr>
          <w:rFonts w:ascii="Times New Roman" w:hAnsi="Times New Roman"/>
          <w:i/>
          <w:sz w:val="24"/>
          <w:szCs w:val="24"/>
        </w:rPr>
        <w:t>ль</w:t>
      </w:r>
      <w:r w:rsidRPr="00FF1AD7">
        <w:rPr>
          <w:rFonts w:ascii="Times New Roman" w:hAnsi="Times New Roman"/>
          <w:i/>
          <w:spacing w:val="1"/>
          <w:sz w:val="24"/>
          <w:szCs w:val="24"/>
        </w:rPr>
        <w:t>зов</w:t>
      </w:r>
      <w:r w:rsidRPr="00FF1AD7">
        <w:rPr>
          <w:rFonts w:ascii="Times New Roman" w:hAnsi="Times New Roman"/>
          <w:i/>
          <w:spacing w:val="-1"/>
          <w:sz w:val="24"/>
          <w:szCs w:val="24"/>
        </w:rPr>
        <w:t>а</w:t>
      </w:r>
      <w:r w:rsidRPr="00FF1AD7">
        <w:rPr>
          <w:rFonts w:ascii="Times New Roman" w:hAnsi="Times New Roman"/>
          <w:i/>
          <w:sz w:val="24"/>
          <w:szCs w:val="24"/>
        </w:rPr>
        <w:t>ние п</w:t>
      </w:r>
      <w:r w:rsidRPr="00FF1AD7">
        <w:rPr>
          <w:rFonts w:ascii="Times New Roman" w:hAnsi="Times New Roman"/>
          <w:i/>
          <w:spacing w:val="2"/>
          <w:sz w:val="24"/>
          <w:szCs w:val="24"/>
        </w:rPr>
        <w:t>р</w:t>
      </w:r>
      <w:r w:rsidRPr="00FF1AD7">
        <w:rPr>
          <w:rFonts w:ascii="Times New Roman" w:hAnsi="Times New Roman"/>
          <w:i/>
          <w:sz w:val="24"/>
          <w:szCs w:val="24"/>
        </w:rPr>
        <w:t>и</w:t>
      </w:r>
      <w:r w:rsidRPr="00FF1AD7">
        <w:rPr>
          <w:rFonts w:ascii="Times New Roman" w:hAnsi="Times New Roman"/>
          <w:i/>
          <w:spacing w:val="1"/>
          <w:sz w:val="24"/>
          <w:szCs w:val="24"/>
        </w:rPr>
        <w:t>ми</w:t>
      </w:r>
      <w:r w:rsidRPr="00FF1AD7">
        <w:rPr>
          <w:rFonts w:ascii="Times New Roman" w:hAnsi="Times New Roman"/>
          <w:i/>
          <w:spacing w:val="-1"/>
          <w:sz w:val="24"/>
          <w:szCs w:val="24"/>
        </w:rPr>
        <w:t>т</w:t>
      </w:r>
      <w:r w:rsidRPr="00FF1AD7">
        <w:rPr>
          <w:rFonts w:ascii="Times New Roman" w:hAnsi="Times New Roman"/>
          <w:i/>
          <w:spacing w:val="2"/>
          <w:sz w:val="24"/>
          <w:szCs w:val="24"/>
        </w:rPr>
        <w:t>и</w:t>
      </w:r>
      <w:r w:rsidRPr="00FF1AD7">
        <w:rPr>
          <w:rFonts w:ascii="Times New Roman" w:hAnsi="Times New Roman"/>
          <w:i/>
          <w:spacing w:val="1"/>
          <w:sz w:val="24"/>
          <w:szCs w:val="24"/>
        </w:rPr>
        <w:t>во</w:t>
      </w:r>
      <w:r w:rsidRPr="00FF1AD7">
        <w:rPr>
          <w:rFonts w:ascii="Times New Roman" w:hAnsi="Times New Roman"/>
          <w:i/>
          <w:sz w:val="24"/>
          <w:szCs w:val="24"/>
        </w:rPr>
        <w:t>в  и</w:t>
      </w:r>
      <w:r w:rsidRPr="00FF1AD7">
        <w:rPr>
          <w:rFonts w:ascii="Times New Roman" w:hAnsi="Times New Roman"/>
          <w:i/>
          <w:spacing w:val="1"/>
          <w:sz w:val="24"/>
          <w:szCs w:val="24"/>
        </w:rPr>
        <w:t xml:space="preserve"> шаб</w:t>
      </w:r>
      <w:r w:rsidRPr="00FF1AD7">
        <w:rPr>
          <w:rFonts w:ascii="Times New Roman" w:hAnsi="Times New Roman"/>
          <w:i/>
          <w:spacing w:val="-2"/>
          <w:sz w:val="24"/>
          <w:szCs w:val="24"/>
        </w:rPr>
        <w:t>л</w:t>
      </w:r>
      <w:r w:rsidRPr="00FF1AD7">
        <w:rPr>
          <w:rFonts w:ascii="Times New Roman" w:hAnsi="Times New Roman"/>
          <w:i/>
          <w:spacing w:val="2"/>
          <w:sz w:val="24"/>
          <w:szCs w:val="24"/>
        </w:rPr>
        <w:t>о</w:t>
      </w:r>
      <w:r w:rsidRPr="00FF1AD7">
        <w:rPr>
          <w:rFonts w:ascii="Times New Roman" w:hAnsi="Times New Roman"/>
          <w:i/>
          <w:sz w:val="24"/>
          <w:szCs w:val="24"/>
        </w:rPr>
        <w:t>н</w:t>
      </w:r>
      <w:r w:rsidRPr="00FF1AD7">
        <w:rPr>
          <w:rFonts w:ascii="Times New Roman" w:hAnsi="Times New Roman"/>
          <w:i/>
          <w:spacing w:val="2"/>
          <w:sz w:val="24"/>
          <w:szCs w:val="24"/>
        </w:rPr>
        <w:t>о</w:t>
      </w:r>
      <w:r w:rsidRPr="00FF1AD7">
        <w:rPr>
          <w:rFonts w:ascii="Times New Roman" w:hAnsi="Times New Roman"/>
          <w:i/>
          <w:spacing w:val="1"/>
          <w:sz w:val="24"/>
          <w:szCs w:val="24"/>
        </w:rPr>
        <w:t>в</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Вво</w:t>
      </w:r>
      <w:r w:rsidRPr="00FF1AD7">
        <w:rPr>
          <w:rFonts w:ascii="Times New Roman" w:hAnsi="Times New Roman"/>
          <w:sz w:val="24"/>
          <w:szCs w:val="24"/>
        </w:rPr>
        <w:t xml:space="preserve">д </w:t>
      </w:r>
      <w:r w:rsidRPr="00FF1AD7">
        <w:rPr>
          <w:rFonts w:ascii="Times New Roman" w:hAnsi="Times New Roman"/>
          <w:spacing w:val="1"/>
          <w:sz w:val="24"/>
          <w:szCs w:val="24"/>
        </w:rPr>
        <w:t>и</w:t>
      </w:r>
      <w:r w:rsidRPr="00FF1AD7">
        <w:rPr>
          <w:rFonts w:ascii="Times New Roman" w:hAnsi="Times New Roman"/>
          <w:sz w:val="24"/>
          <w:szCs w:val="24"/>
        </w:rPr>
        <w:t>з</w:t>
      </w:r>
      <w:r w:rsidRPr="00FF1AD7">
        <w:rPr>
          <w:rFonts w:ascii="Times New Roman" w:hAnsi="Times New Roman"/>
          <w:spacing w:val="1"/>
          <w:sz w:val="24"/>
          <w:szCs w:val="24"/>
        </w:rPr>
        <w:t>ображени</w:t>
      </w:r>
      <w:r w:rsidRPr="00FF1AD7">
        <w:rPr>
          <w:rFonts w:ascii="Times New Roman" w:hAnsi="Times New Roman"/>
          <w:sz w:val="24"/>
          <w:szCs w:val="24"/>
        </w:rPr>
        <w:t>й с исп</w:t>
      </w:r>
      <w:r w:rsidRPr="00FF1AD7">
        <w:rPr>
          <w:rFonts w:ascii="Times New Roman" w:hAnsi="Times New Roman"/>
          <w:spacing w:val="1"/>
          <w:sz w:val="24"/>
          <w:szCs w:val="24"/>
        </w:rPr>
        <w:t>оль</w:t>
      </w:r>
      <w:r w:rsidRPr="00FF1AD7">
        <w:rPr>
          <w:rFonts w:ascii="Times New Roman" w:hAnsi="Times New Roman"/>
          <w:sz w:val="24"/>
          <w:szCs w:val="24"/>
        </w:rPr>
        <w:t>з</w:t>
      </w:r>
      <w:r w:rsidRPr="00FF1AD7">
        <w:rPr>
          <w:rFonts w:ascii="Times New Roman" w:hAnsi="Times New Roman"/>
          <w:spacing w:val="1"/>
          <w:sz w:val="24"/>
          <w:szCs w:val="24"/>
        </w:rPr>
        <w:t>ование</w:t>
      </w:r>
      <w:r w:rsidRPr="00FF1AD7">
        <w:rPr>
          <w:rFonts w:ascii="Times New Roman" w:hAnsi="Times New Roman"/>
          <w:sz w:val="24"/>
          <w:szCs w:val="24"/>
        </w:rPr>
        <w:t xml:space="preserve">м </w:t>
      </w:r>
      <w:r w:rsidRPr="00FF1AD7">
        <w:rPr>
          <w:rFonts w:ascii="Times New Roman" w:hAnsi="Times New Roman"/>
          <w:spacing w:val="1"/>
          <w:sz w:val="24"/>
          <w:szCs w:val="24"/>
        </w:rPr>
        <w:t>ра</w:t>
      </w:r>
      <w:r w:rsidRPr="00FF1AD7">
        <w:rPr>
          <w:rFonts w:ascii="Times New Roman" w:hAnsi="Times New Roman"/>
          <w:sz w:val="24"/>
          <w:szCs w:val="24"/>
        </w:rPr>
        <w:t>з</w:t>
      </w:r>
      <w:r w:rsidRPr="00FF1AD7">
        <w:rPr>
          <w:rFonts w:ascii="Times New Roman" w:hAnsi="Times New Roman"/>
          <w:spacing w:val="1"/>
          <w:sz w:val="24"/>
          <w:szCs w:val="24"/>
        </w:rPr>
        <w:t>личны</w:t>
      </w:r>
      <w:r w:rsidRPr="00FF1AD7">
        <w:rPr>
          <w:rFonts w:ascii="Times New Roman" w:hAnsi="Times New Roman"/>
          <w:sz w:val="24"/>
          <w:szCs w:val="24"/>
        </w:rPr>
        <w:t xml:space="preserve">х </w:t>
      </w:r>
      <w:r w:rsidRPr="00FF1AD7">
        <w:rPr>
          <w:rFonts w:ascii="Times New Roman" w:hAnsi="Times New Roman"/>
          <w:spacing w:val="1"/>
          <w:sz w:val="24"/>
          <w:szCs w:val="24"/>
        </w:rPr>
        <w:t>цифровы</w:t>
      </w:r>
      <w:r w:rsidRPr="00FF1AD7">
        <w:rPr>
          <w:rFonts w:ascii="Times New Roman" w:hAnsi="Times New Roman"/>
          <w:sz w:val="24"/>
          <w:szCs w:val="24"/>
        </w:rPr>
        <w:t>х у</w:t>
      </w:r>
      <w:r w:rsidRPr="00FF1AD7">
        <w:rPr>
          <w:rFonts w:ascii="Times New Roman" w:hAnsi="Times New Roman"/>
          <w:spacing w:val="1"/>
          <w:sz w:val="24"/>
          <w:szCs w:val="24"/>
        </w:rPr>
        <w:t>стройст</w:t>
      </w:r>
      <w:r w:rsidRPr="00FF1AD7">
        <w:rPr>
          <w:rFonts w:ascii="Times New Roman" w:hAnsi="Times New Roman"/>
          <w:sz w:val="24"/>
          <w:szCs w:val="24"/>
        </w:rPr>
        <w:t xml:space="preserve">в </w:t>
      </w:r>
      <w:r w:rsidRPr="00FF1AD7">
        <w:rPr>
          <w:rFonts w:ascii="Times New Roman" w:hAnsi="Times New Roman"/>
          <w:spacing w:val="1"/>
          <w:sz w:val="24"/>
          <w:szCs w:val="24"/>
        </w:rPr>
        <w:t>(цифровы</w:t>
      </w:r>
      <w:r w:rsidRPr="00FF1AD7">
        <w:rPr>
          <w:rFonts w:ascii="Times New Roman" w:hAnsi="Times New Roman"/>
          <w:sz w:val="24"/>
          <w:szCs w:val="24"/>
        </w:rPr>
        <w:t>х ф</w:t>
      </w:r>
      <w:r w:rsidRPr="00FF1AD7">
        <w:rPr>
          <w:rFonts w:ascii="Times New Roman" w:hAnsi="Times New Roman"/>
          <w:spacing w:val="1"/>
          <w:sz w:val="24"/>
          <w:szCs w:val="24"/>
        </w:rPr>
        <w:t>отоаппарато</w:t>
      </w:r>
      <w:r w:rsidRPr="00FF1AD7">
        <w:rPr>
          <w:rFonts w:ascii="Times New Roman" w:hAnsi="Times New Roman"/>
          <w:sz w:val="24"/>
          <w:szCs w:val="24"/>
        </w:rPr>
        <w:t xml:space="preserve">в и </w:t>
      </w:r>
      <w:r w:rsidRPr="00FF1AD7">
        <w:rPr>
          <w:rFonts w:ascii="Times New Roman" w:hAnsi="Times New Roman"/>
          <w:spacing w:val="1"/>
          <w:sz w:val="24"/>
          <w:szCs w:val="24"/>
        </w:rPr>
        <w:t>микроскопов</w:t>
      </w:r>
      <w:r w:rsidRPr="00FF1AD7">
        <w:rPr>
          <w:rFonts w:ascii="Times New Roman" w:hAnsi="Times New Roman"/>
          <w:sz w:val="24"/>
          <w:szCs w:val="24"/>
        </w:rPr>
        <w:t xml:space="preserve">, </w:t>
      </w:r>
      <w:r w:rsidRPr="00FF1AD7">
        <w:rPr>
          <w:rFonts w:ascii="Times New Roman" w:hAnsi="Times New Roman"/>
          <w:spacing w:val="1"/>
          <w:sz w:val="24"/>
          <w:szCs w:val="24"/>
        </w:rPr>
        <w:t>видеокамер</w:t>
      </w:r>
      <w:r w:rsidRPr="00FF1AD7">
        <w:rPr>
          <w:rFonts w:ascii="Times New Roman" w:hAnsi="Times New Roman"/>
          <w:sz w:val="24"/>
          <w:szCs w:val="24"/>
        </w:rPr>
        <w:t>, с</w:t>
      </w:r>
      <w:r w:rsidRPr="00FF1AD7">
        <w:rPr>
          <w:rFonts w:ascii="Times New Roman" w:hAnsi="Times New Roman"/>
          <w:spacing w:val="1"/>
          <w:sz w:val="24"/>
          <w:szCs w:val="24"/>
        </w:rPr>
        <w:t>канеро</w:t>
      </w:r>
      <w:r w:rsidRPr="00FF1AD7">
        <w:rPr>
          <w:rFonts w:ascii="Times New Roman" w:hAnsi="Times New Roman"/>
          <w:sz w:val="24"/>
          <w:szCs w:val="24"/>
        </w:rPr>
        <w:t xml:space="preserve">в и </w:t>
      </w:r>
      <w:r w:rsidRPr="00FF1AD7">
        <w:rPr>
          <w:rFonts w:ascii="Times New Roman" w:hAnsi="Times New Roman"/>
          <w:spacing w:val="1"/>
          <w:sz w:val="24"/>
          <w:szCs w:val="24"/>
        </w:rPr>
        <w:t>т</w:t>
      </w:r>
      <w:r w:rsidRPr="00FF1AD7">
        <w:rPr>
          <w:rFonts w:ascii="Times New Roman" w:hAnsi="Times New Roman"/>
          <w:sz w:val="24"/>
          <w:szCs w:val="24"/>
        </w:rPr>
        <w:t>.</w:t>
      </w:r>
      <w:r w:rsidRPr="00FF1AD7">
        <w:rPr>
          <w:rFonts w:ascii="Times New Roman" w:hAnsi="Times New Roman"/>
          <w:spacing w:val="1"/>
          <w:sz w:val="24"/>
          <w:szCs w:val="24"/>
        </w:rPr>
        <w:t>д</w:t>
      </w:r>
      <w:r w:rsidRPr="00FF1AD7">
        <w:rPr>
          <w:rFonts w:ascii="Times New Roman" w:hAnsi="Times New Roman"/>
          <w:sz w:val="24"/>
          <w:szCs w:val="24"/>
        </w:rPr>
        <w:t>.</w:t>
      </w:r>
      <w:r w:rsidRPr="00FF1AD7">
        <w:rPr>
          <w:rFonts w:ascii="Times New Roman" w:hAnsi="Times New Roman"/>
          <w:spacing w:val="1"/>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i/>
          <w:spacing w:val="1"/>
          <w:sz w:val="24"/>
          <w:szCs w:val="24"/>
        </w:rPr>
        <w:t>Средств</w:t>
      </w:r>
      <w:r w:rsidRPr="00FF1AD7">
        <w:rPr>
          <w:rFonts w:ascii="Times New Roman" w:hAnsi="Times New Roman"/>
          <w:i/>
          <w:sz w:val="24"/>
          <w:szCs w:val="24"/>
        </w:rPr>
        <w:t xml:space="preserve">а </w:t>
      </w:r>
      <w:r w:rsidRPr="00FF1AD7">
        <w:rPr>
          <w:rFonts w:ascii="Times New Roman" w:hAnsi="Times New Roman"/>
          <w:i/>
          <w:spacing w:val="1"/>
          <w:sz w:val="24"/>
          <w:szCs w:val="24"/>
        </w:rPr>
        <w:t>компьютерног</w:t>
      </w:r>
      <w:r w:rsidRPr="00FF1AD7">
        <w:rPr>
          <w:rFonts w:ascii="Times New Roman" w:hAnsi="Times New Roman"/>
          <w:i/>
          <w:sz w:val="24"/>
          <w:szCs w:val="24"/>
        </w:rPr>
        <w:t xml:space="preserve">о </w:t>
      </w:r>
      <w:r w:rsidRPr="00FF1AD7">
        <w:rPr>
          <w:rFonts w:ascii="Times New Roman" w:hAnsi="Times New Roman"/>
          <w:i/>
          <w:spacing w:val="1"/>
          <w:sz w:val="24"/>
          <w:szCs w:val="24"/>
        </w:rPr>
        <w:t>проектирования</w:t>
      </w:r>
      <w:r w:rsidRPr="00FF1AD7">
        <w:rPr>
          <w:rFonts w:ascii="Times New Roman" w:hAnsi="Times New Roman"/>
          <w:i/>
          <w:sz w:val="24"/>
          <w:szCs w:val="24"/>
        </w:rPr>
        <w:t xml:space="preserve">. </w:t>
      </w:r>
      <w:r w:rsidRPr="00FF1AD7">
        <w:rPr>
          <w:rFonts w:ascii="Times New Roman" w:hAnsi="Times New Roman"/>
          <w:i/>
          <w:spacing w:val="1"/>
          <w:sz w:val="24"/>
          <w:szCs w:val="24"/>
        </w:rPr>
        <w:t>Черте</w:t>
      </w:r>
      <w:r w:rsidRPr="00FF1AD7">
        <w:rPr>
          <w:rFonts w:ascii="Times New Roman" w:hAnsi="Times New Roman"/>
          <w:i/>
          <w:spacing w:val="2"/>
          <w:sz w:val="24"/>
          <w:szCs w:val="24"/>
        </w:rPr>
        <w:t>ж</w:t>
      </w:r>
      <w:r w:rsidRPr="00FF1AD7">
        <w:rPr>
          <w:rFonts w:ascii="Times New Roman" w:hAnsi="Times New Roman"/>
          <w:i/>
          <w:sz w:val="24"/>
          <w:szCs w:val="24"/>
        </w:rPr>
        <w:t xml:space="preserve">и и </w:t>
      </w:r>
      <w:r w:rsidRPr="00FF1AD7">
        <w:rPr>
          <w:rFonts w:ascii="Times New Roman" w:hAnsi="Times New Roman"/>
          <w:i/>
          <w:spacing w:val="1"/>
          <w:sz w:val="24"/>
          <w:szCs w:val="24"/>
        </w:rPr>
        <w:t>работ</w:t>
      </w:r>
      <w:r w:rsidRPr="00FF1AD7">
        <w:rPr>
          <w:rFonts w:ascii="Times New Roman" w:hAnsi="Times New Roman"/>
          <w:i/>
          <w:sz w:val="24"/>
          <w:szCs w:val="24"/>
        </w:rPr>
        <w:t xml:space="preserve">а с </w:t>
      </w:r>
      <w:r w:rsidRPr="00FF1AD7">
        <w:rPr>
          <w:rFonts w:ascii="Times New Roman" w:hAnsi="Times New Roman"/>
          <w:i/>
          <w:spacing w:val="1"/>
          <w:sz w:val="24"/>
          <w:szCs w:val="24"/>
        </w:rPr>
        <w:t>ними</w:t>
      </w:r>
      <w:r w:rsidRPr="00FF1AD7">
        <w:rPr>
          <w:rFonts w:ascii="Times New Roman" w:hAnsi="Times New Roman"/>
          <w:i/>
          <w:sz w:val="24"/>
          <w:szCs w:val="24"/>
        </w:rPr>
        <w:t xml:space="preserve">. </w:t>
      </w:r>
      <w:r w:rsidRPr="00FF1AD7">
        <w:rPr>
          <w:rFonts w:ascii="Times New Roman" w:hAnsi="Times New Roman"/>
          <w:i/>
          <w:spacing w:val="1"/>
          <w:sz w:val="24"/>
          <w:szCs w:val="24"/>
        </w:rPr>
        <w:t>Базо</w:t>
      </w:r>
      <w:r w:rsidRPr="00FF1AD7">
        <w:rPr>
          <w:rFonts w:ascii="Times New Roman" w:hAnsi="Times New Roman"/>
          <w:i/>
          <w:spacing w:val="-2"/>
          <w:sz w:val="24"/>
          <w:szCs w:val="24"/>
        </w:rPr>
        <w:t>в</w:t>
      </w:r>
      <w:r w:rsidRPr="00FF1AD7">
        <w:rPr>
          <w:rFonts w:ascii="Times New Roman" w:hAnsi="Times New Roman"/>
          <w:i/>
          <w:spacing w:val="2"/>
          <w:sz w:val="24"/>
          <w:szCs w:val="24"/>
        </w:rPr>
        <w:t>ы</w:t>
      </w:r>
      <w:r w:rsidRPr="00FF1AD7">
        <w:rPr>
          <w:rFonts w:ascii="Times New Roman" w:hAnsi="Times New Roman"/>
          <w:i/>
          <w:sz w:val="24"/>
          <w:szCs w:val="24"/>
        </w:rPr>
        <w:t>е оп</w:t>
      </w:r>
      <w:r w:rsidRPr="00FF1AD7">
        <w:rPr>
          <w:rFonts w:ascii="Times New Roman" w:hAnsi="Times New Roman"/>
          <w:i/>
          <w:spacing w:val="-1"/>
          <w:sz w:val="24"/>
          <w:szCs w:val="24"/>
        </w:rPr>
        <w:t>е</w:t>
      </w:r>
      <w:r w:rsidRPr="00FF1AD7">
        <w:rPr>
          <w:rFonts w:ascii="Times New Roman" w:hAnsi="Times New Roman"/>
          <w:i/>
          <w:spacing w:val="2"/>
          <w:sz w:val="24"/>
          <w:szCs w:val="24"/>
        </w:rPr>
        <w:t>р</w:t>
      </w:r>
      <w:r w:rsidRPr="00FF1AD7">
        <w:rPr>
          <w:rFonts w:ascii="Times New Roman" w:hAnsi="Times New Roman"/>
          <w:i/>
          <w:spacing w:val="1"/>
          <w:sz w:val="24"/>
          <w:szCs w:val="24"/>
        </w:rPr>
        <w:t>а</w:t>
      </w:r>
      <w:r w:rsidRPr="00FF1AD7">
        <w:rPr>
          <w:rFonts w:ascii="Times New Roman" w:hAnsi="Times New Roman"/>
          <w:i/>
          <w:sz w:val="24"/>
          <w:szCs w:val="24"/>
        </w:rPr>
        <w:t>ци</w:t>
      </w:r>
      <w:r w:rsidRPr="00FF1AD7">
        <w:rPr>
          <w:rFonts w:ascii="Times New Roman" w:hAnsi="Times New Roman"/>
          <w:i/>
          <w:spacing w:val="2"/>
          <w:sz w:val="24"/>
          <w:szCs w:val="24"/>
        </w:rPr>
        <w:t>и</w:t>
      </w:r>
      <w:r w:rsidRPr="00FF1AD7">
        <w:rPr>
          <w:rFonts w:ascii="Times New Roman" w:hAnsi="Times New Roman"/>
          <w:i/>
          <w:sz w:val="24"/>
          <w:szCs w:val="24"/>
        </w:rPr>
        <w:t xml:space="preserve">: </w:t>
      </w:r>
      <w:r w:rsidRPr="00FF1AD7">
        <w:rPr>
          <w:rFonts w:ascii="Times New Roman" w:hAnsi="Times New Roman"/>
          <w:i/>
          <w:spacing w:val="-2"/>
          <w:sz w:val="24"/>
          <w:szCs w:val="24"/>
        </w:rPr>
        <w:t>в</w:t>
      </w:r>
      <w:r w:rsidRPr="00FF1AD7">
        <w:rPr>
          <w:rFonts w:ascii="Times New Roman" w:hAnsi="Times New Roman"/>
          <w:i/>
          <w:spacing w:val="2"/>
          <w:sz w:val="24"/>
          <w:szCs w:val="24"/>
        </w:rPr>
        <w:t>ы</w:t>
      </w:r>
      <w:r w:rsidRPr="00FF1AD7">
        <w:rPr>
          <w:rFonts w:ascii="Times New Roman" w:hAnsi="Times New Roman"/>
          <w:i/>
          <w:sz w:val="24"/>
          <w:szCs w:val="24"/>
        </w:rPr>
        <w:t>д</w:t>
      </w:r>
      <w:r w:rsidRPr="00FF1AD7">
        <w:rPr>
          <w:rFonts w:ascii="Times New Roman" w:hAnsi="Times New Roman"/>
          <w:i/>
          <w:spacing w:val="1"/>
          <w:sz w:val="24"/>
          <w:szCs w:val="24"/>
        </w:rPr>
        <w:t>еле</w:t>
      </w:r>
      <w:r w:rsidRPr="00FF1AD7">
        <w:rPr>
          <w:rFonts w:ascii="Times New Roman" w:hAnsi="Times New Roman"/>
          <w:i/>
          <w:spacing w:val="-1"/>
          <w:sz w:val="24"/>
          <w:szCs w:val="24"/>
        </w:rPr>
        <w:t>н</w:t>
      </w:r>
      <w:r w:rsidRPr="00FF1AD7">
        <w:rPr>
          <w:rFonts w:ascii="Times New Roman" w:hAnsi="Times New Roman"/>
          <w:i/>
          <w:spacing w:val="2"/>
          <w:sz w:val="24"/>
          <w:szCs w:val="24"/>
        </w:rPr>
        <w:t>и</w:t>
      </w:r>
      <w:r w:rsidRPr="00FF1AD7">
        <w:rPr>
          <w:rFonts w:ascii="Times New Roman" w:hAnsi="Times New Roman"/>
          <w:i/>
          <w:spacing w:val="1"/>
          <w:sz w:val="24"/>
          <w:szCs w:val="24"/>
        </w:rPr>
        <w:t>е</w:t>
      </w:r>
      <w:r w:rsidRPr="00FF1AD7">
        <w:rPr>
          <w:rFonts w:ascii="Times New Roman" w:hAnsi="Times New Roman"/>
          <w:i/>
          <w:sz w:val="24"/>
          <w:szCs w:val="24"/>
        </w:rPr>
        <w:t>, о</w:t>
      </w:r>
      <w:r w:rsidRPr="00FF1AD7">
        <w:rPr>
          <w:rFonts w:ascii="Times New Roman" w:hAnsi="Times New Roman"/>
          <w:i/>
          <w:spacing w:val="2"/>
          <w:sz w:val="24"/>
          <w:szCs w:val="24"/>
        </w:rPr>
        <w:t>б</w:t>
      </w:r>
      <w:r w:rsidRPr="00FF1AD7">
        <w:rPr>
          <w:rFonts w:ascii="Times New Roman" w:hAnsi="Times New Roman"/>
          <w:i/>
          <w:sz w:val="24"/>
          <w:szCs w:val="24"/>
        </w:rPr>
        <w:t>ъ</w:t>
      </w:r>
      <w:r w:rsidRPr="00FF1AD7">
        <w:rPr>
          <w:rFonts w:ascii="Times New Roman" w:hAnsi="Times New Roman"/>
          <w:i/>
          <w:spacing w:val="-1"/>
          <w:sz w:val="24"/>
          <w:szCs w:val="24"/>
        </w:rPr>
        <w:t>е</w:t>
      </w:r>
      <w:r w:rsidRPr="00FF1AD7">
        <w:rPr>
          <w:rFonts w:ascii="Times New Roman" w:hAnsi="Times New Roman"/>
          <w:i/>
          <w:spacing w:val="2"/>
          <w:sz w:val="24"/>
          <w:szCs w:val="24"/>
        </w:rPr>
        <w:t>д</w:t>
      </w:r>
      <w:r w:rsidRPr="00FF1AD7">
        <w:rPr>
          <w:rFonts w:ascii="Times New Roman" w:hAnsi="Times New Roman"/>
          <w:i/>
          <w:sz w:val="24"/>
          <w:szCs w:val="24"/>
        </w:rPr>
        <w:t>и</w:t>
      </w:r>
      <w:r w:rsidRPr="00FF1AD7">
        <w:rPr>
          <w:rFonts w:ascii="Times New Roman" w:hAnsi="Times New Roman"/>
          <w:i/>
          <w:spacing w:val="2"/>
          <w:sz w:val="24"/>
          <w:szCs w:val="24"/>
        </w:rPr>
        <w:t>н</w:t>
      </w:r>
      <w:r w:rsidRPr="00FF1AD7">
        <w:rPr>
          <w:rFonts w:ascii="Times New Roman" w:hAnsi="Times New Roman"/>
          <w:i/>
          <w:spacing w:val="-1"/>
          <w:sz w:val="24"/>
          <w:szCs w:val="24"/>
        </w:rPr>
        <w:t>е</w:t>
      </w:r>
      <w:r w:rsidRPr="00FF1AD7">
        <w:rPr>
          <w:rFonts w:ascii="Times New Roman" w:hAnsi="Times New Roman"/>
          <w:i/>
          <w:spacing w:val="2"/>
          <w:sz w:val="24"/>
          <w:szCs w:val="24"/>
        </w:rPr>
        <w:t>ни</w:t>
      </w:r>
      <w:r w:rsidRPr="00FF1AD7">
        <w:rPr>
          <w:rFonts w:ascii="Times New Roman" w:hAnsi="Times New Roman"/>
          <w:i/>
          <w:spacing w:val="1"/>
          <w:sz w:val="24"/>
          <w:szCs w:val="24"/>
        </w:rPr>
        <w:t>е</w:t>
      </w:r>
      <w:r w:rsidRPr="00FF1AD7">
        <w:rPr>
          <w:rFonts w:ascii="Times New Roman" w:hAnsi="Times New Roman"/>
          <w:i/>
          <w:sz w:val="24"/>
          <w:szCs w:val="24"/>
        </w:rPr>
        <w:t xml:space="preserve">, </w:t>
      </w:r>
      <w:r w:rsidRPr="00FF1AD7">
        <w:rPr>
          <w:rFonts w:ascii="Times New Roman" w:hAnsi="Times New Roman"/>
          <w:i/>
          <w:spacing w:val="1"/>
          <w:sz w:val="24"/>
          <w:szCs w:val="24"/>
        </w:rPr>
        <w:t>г</w:t>
      </w:r>
      <w:r w:rsidRPr="00FF1AD7">
        <w:rPr>
          <w:rFonts w:ascii="Times New Roman" w:hAnsi="Times New Roman"/>
          <w:i/>
          <w:spacing w:val="-1"/>
          <w:sz w:val="24"/>
          <w:szCs w:val="24"/>
        </w:rPr>
        <w:t>е</w:t>
      </w:r>
      <w:r w:rsidRPr="00FF1AD7">
        <w:rPr>
          <w:rFonts w:ascii="Times New Roman" w:hAnsi="Times New Roman"/>
          <w:i/>
          <w:spacing w:val="2"/>
          <w:sz w:val="24"/>
          <w:szCs w:val="24"/>
        </w:rPr>
        <w:t>о</w:t>
      </w:r>
      <w:r w:rsidRPr="00FF1AD7">
        <w:rPr>
          <w:rFonts w:ascii="Times New Roman" w:hAnsi="Times New Roman"/>
          <w:i/>
          <w:spacing w:val="-2"/>
          <w:sz w:val="24"/>
          <w:szCs w:val="24"/>
        </w:rPr>
        <w:t>м</w:t>
      </w:r>
      <w:r w:rsidRPr="00FF1AD7">
        <w:rPr>
          <w:rFonts w:ascii="Times New Roman" w:hAnsi="Times New Roman"/>
          <w:i/>
          <w:spacing w:val="1"/>
          <w:sz w:val="24"/>
          <w:szCs w:val="24"/>
        </w:rPr>
        <w:t>ет</w:t>
      </w:r>
      <w:r w:rsidRPr="00FF1AD7">
        <w:rPr>
          <w:rFonts w:ascii="Times New Roman" w:hAnsi="Times New Roman"/>
          <w:i/>
          <w:spacing w:val="2"/>
          <w:sz w:val="24"/>
          <w:szCs w:val="24"/>
        </w:rPr>
        <w:t>р</w:t>
      </w:r>
      <w:r w:rsidRPr="00FF1AD7">
        <w:rPr>
          <w:rFonts w:ascii="Times New Roman" w:hAnsi="Times New Roman"/>
          <w:i/>
          <w:sz w:val="24"/>
          <w:szCs w:val="24"/>
        </w:rPr>
        <w:t>и</w:t>
      </w:r>
      <w:r w:rsidRPr="00FF1AD7">
        <w:rPr>
          <w:rFonts w:ascii="Times New Roman" w:hAnsi="Times New Roman"/>
          <w:i/>
          <w:spacing w:val="1"/>
          <w:sz w:val="24"/>
          <w:szCs w:val="24"/>
        </w:rPr>
        <w:t>че</w:t>
      </w:r>
      <w:r w:rsidRPr="00FF1AD7">
        <w:rPr>
          <w:rFonts w:ascii="Times New Roman" w:hAnsi="Times New Roman"/>
          <w:i/>
          <w:spacing w:val="-1"/>
          <w:sz w:val="24"/>
          <w:szCs w:val="24"/>
        </w:rPr>
        <w:t>с</w:t>
      </w:r>
      <w:r w:rsidRPr="00FF1AD7">
        <w:rPr>
          <w:rFonts w:ascii="Times New Roman" w:hAnsi="Times New Roman"/>
          <w:i/>
          <w:spacing w:val="1"/>
          <w:sz w:val="24"/>
          <w:szCs w:val="24"/>
        </w:rPr>
        <w:t>к</w:t>
      </w:r>
      <w:r w:rsidRPr="00FF1AD7">
        <w:rPr>
          <w:rFonts w:ascii="Times New Roman" w:hAnsi="Times New Roman"/>
          <w:i/>
          <w:spacing w:val="2"/>
          <w:sz w:val="24"/>
          <w:szCs w:val="24"/>
        </w:rPr>
        <w:t>и</w:t>
      </w:r>
      <w:r w:rsidRPr="00FF1AD7">
        <w:rPr>
          <w:rFonts w:ascii="Times New Roman" w:hAnsi="Times New Roman"/>
          <w:i/>
          <w:sz w:val="24"/>
          <w:szCs w:val="24"/>
        </w:rPr>
        <w:t>е п</w:t>
      </w:r>
      <w:r w:rsidRPr="00FF1AD7">
        <w:rPr>
          <w:rFonts w:ascii="Times New Roman" w:hAnsi="Times New Roman"/>
          <w:i/>
          <w:spacing w:val="2"/>
          <w:sz w:val="24"/>
          <w:szCs w:val="24"/>
        </w:rPr>
        <w:t>р</w:t>
      </w:r>
      <w:r w:rsidRPr="00FF1AD7">
        <w:rPr>
          <w:rFonts w:ascii="Times New Roman" w:hAnsi="Times New Roman"/>
          <w:i/>
          <w:spacing w:val="-1"/>
          <w:sz w:val="24"/>
          <w:szCs w:val="24"/>
        </w:rPr>
        <w:t>е</w:t>
      </w:r>
      <w:r w:rsidRPr="00FF1AD7">
        <w:rPr>
          <w:rFonts w:ascii="Times New Roman" w:hAnsi="Times New Roman"/>
          <w:i/>
          <w:sz w:val="24"/>
          <w:szCs w:val="24"/>
        </w:rPr>
        <w:t>о</w:t>
      </w:r>
      <w:r w:rsidRPr="00FF1AD7">
        <w:rPr>
          <w:rFonts w:ascii="Times New Roman" w:hAnsi="Times New Roman"/>
          <w:i/>
          <w:spacing w:val="2"/>
          <w:sz w:val="24"/>
          <w:szCs w:val="24"/>
        </w:rPr>
        <w:t>б</w:t>
      </w:r>
      <w:r w:rsidRPr="00FF1AD7">
        <w:rPr>
          <w:rFonts w:ascii="Times New Roman" w:hAnsi="Times New Roman"/>
          <w:i/>
          <w:sz w:val="24"/>
          <w:szCs w:val="24"/>
        </w:rPr>
        <w:t>р</w:t>
      </w:r>
      <w:r w:rsidRPr="00FF1AD7">
        <w:rPr>
          <w:rFonts w:ascii="Times New Roman" w:hAnsi="Times New Roman"/>
          <w:i/>
          <w:spacing w:val="1"/>
          <w:sz w:val="24"/>
          <w:szCs w:val="24"/>
        </w:rPr>
        <w:t>а</w:t>
      </w:r>
      <w:r w:rsidRPr="00FF1AD7">
        <w:rPr>
          <w:rFonts w:ascii="Times New Roman" w:hAnsi="Times New Roman"/>
          <w:i/>
          <w:sz w:val="24"/>
          <w:szCs w:val="24"/>
        </w:rPr>
        <w:t>з</w:t>
      </w:r>
      <w:r w:rsidRPr="00FF1AD7">
        <w:rPr>
          <w:rFonts w:ascii="Times New Roman" w:hAnsi="Times New Roman"/>
          <w:i/>
          <w:spacing w:val="1"/>
          <w:sz w:val="24"/>
          <w:szCs w:val="24"/>
        </w:rPr>
        <w:t>ова</w:t>
      </w:r>
      <w:r w:rsidRPr="00FF1AD7">
        <w:rPr>
          <w:rFonts w:ascii="Times New Roman" w:hAnsi="Times New Roman"/>
          <w:i/>
          <w:sz w:val="24"/>
          <w:szCs w:val="24"/>
        </w:rPr>
        <w:t>н</w:t>
      </w:r>
      <w:r w:rsidRPr="00FF1AD7">
        <w:rPr>
          <w:rFonts w:ascii="Times New Roman" w:hAnsi="Times New Roman"/>
          <w:i/>
          <w:spacing w:val="2"/>
          <w:sz w:val="24"/>
          <w:szCs w:val="24"/>
        </w:rPr>
        <w:t>и</w:t>
      </w:r>
      <w:r w:rsidRPr="00FF1AD7">
        <w:rPr>
          <w:rFonts w:ascii="Times New Roman" w:hAnsi="Times New Roman"/>
          <w:i/>
          <w:sz w:val="24"/>
          <w:szCs w:val="24"/>
        </w:rPr>
        <w:t xml:space="preserve">я </w:t>
      </w:r>
      <w:r w:rsidRPr="00FF1AD7">
        <w:rPr>
          <w:rFonts w:ascii="Times New Roman" w:hAnsi="Times New Roman"/>
          <w:i/>
          <w:spacing w:val="-1"/>
          <w:sz w:val="24"/>
          <w:szCs w:val="24"/>
        </w:rPr>
        <w:t>ф</w:t>
      </w:r>
      <w:r w:rsidRPr="00FF1AD7">
        <w:rPr>
          <w:rFonts w:ascii="Times New Roman" w:hAnsi="Times New Roman"/>
          <w:i/>
          <w:spacing w:val="2"/>
          <w:sz w:val="24"/>
          <w:szCs w:val="24"/>
        </w:rPr>
        <w:t>р</w:t>
      </w:r>
      <w:r w:rsidRPr="00FF1AD7">
        <w:rPr>
          <w:rFonts w:ascii="Times New Roman" w:hAnsi="Times New Roman"/>
          <w:i/>
          <w:spacing w:val="1"/>
          <w:sz w:val="24"/>
          <w:szCs w:val="24"/>
        </w:rPr>
        <w:t>аг</w:t>
      </w:r>
      <w:r w:rsidRPr="00FF1AD7">
        <w:rPr>
          <w:rFonts w:ascii="Times New Roman" w:hAnsi="Times New Roman"/>
          <w:i/>
          <w:spacing w:val="-1"/>
          <w:sz w:val="24"/>
          <w:szCs w:val="24"/>
        </w:rPr>
        <w:t>м</w:t>
      </w:r>
      <w:r w:rsidRPr="00FF1AD7">
        <w:rPr>
          <w:rFonts w:ascii="Times New Roman" w:hAnsi="Times New Roman"/>
          <w:i/>
          <w:spacing w:val="1"/>
          <w:sz w:val="24"/>
          <w:szCs w:val="24"/>
        </w:rPr>
        <w:t>е</w:t>
      </w:r>
      <w:r w:rsidRPr="00FF1AD7">
        <w:rPr>
          <w:rFonts w:ascii="Times New Roman" w:hAnsi="Times New Roman"/>
          <w:i/>
          <w:spacing w:val="2"/>
          <w:sz w:val="24"/>
          <w:szCs w:val="24"/>
        </w:rPr>
        <w:t>н</w:t>
      </w:r>
      <w:r w:rsidRPr="00FF1AD7">
        <w:rPr>
          <w:rFonts w:ascii="Times New Roman" w:hAnsi="Times New Roman"/>
          <w:i/>
          <w:spacing w:val="-2"/>
          <w:sz w:val="24"/>
          <w:szCs w:val="24"/>
        </w:rPr>
        <w:t>т</w:t>
      </w:r>
      <w:r w:rsidRPr="00FF1AD7">
        <w:rPr>
          <w:rFonts w:ascii="Times New Roman" w:hAnsi="Times New Roman"/>
          <w:i/>
          <w:spacing w:val="2"/>
          <w:sz w:val="24"/>
          <w:szCs w:val="24"/>
        </w:rPr>
        <w:t>о</w:t>
      </w:r>
      <w:r w:rsidRPr="00FF1AD7">
        <w:rPr>
          <w:rFonts w:ascii="Times New Roman" w:hAnsi="Times New Roman"/>
          <w:i/>
          <w:sz w:val="24"/>
          <w:szCs w:val="24"/>
        </w:rPr>
        <w:t>в и</w:t>
      </w:r>
      <w:r w:rsidRPr="00FF1AD7">
        <w:rPr>
          <w:rFonts w:ascii="Times New Roman" w:hAnsi="Times New Roman"/>
          <w:i/>
          <w:spacing w:val="1"/>
          <w:sz w:val="24"/>
          <w:szCs w:val="24"/>
        </w:rPr>
        <w:t xml:space="preserve"> к</w:t>
      </w:r>
      <w:r w:rsidRPr="00FF1AD7">
        <w:rPr>
          <w:rFonts w:ascii="Times New Roman" w:hAnsi="Times New Roman"/>
          <w:i/>
          <w:spacing w:val="2"/>
          <w:sz w:val="24"/>
          <w:szCs w:val="24"/>
        </w:rPr>
        <w:t>о</w:t>
      </w:r>
      <w:r w:rsidRPr="00FF1AD7">
        <w:rPr>
          <w:rFonts w:ascii="Times New Roman" w:hAnsi="Times New Roman"/>
          <w:i/>
          <w:spacing w:val="-2"/>
          <w:sz w:val="24"/>
          <w:szCs w:val="24"/>
        </w:rPr>
        <w:t>м</w:t>
      </w:r>
      <w:r w:rsidRPr="00FF1AD7">
        <w:rPr>
          <w:rFonts w:ascii="Times New Roman" w:hAnsi="Times New Roman"/>
          <w:i/>
          <w:sz w:val="24"/>
          <w:szCs w:val="24"/>
        </w:rPr>
        <w:t>п</w:t>
      </w:r>
      <w:r w:rsidRPr="00FF1AD7">
        <w:rPr>
          <w:rFonts w:ascii="Times New Roman" w:hAnsi="Times New Roman"/>
          <w:i/>
          <w:spacing w:val="2"/>
          <w:sz w:val="24"/>
          <w:szCs w:val="24"/>
        </w:rPr>
        <w:t>он</w:t>
      </w:r>
      <w:r w:rsidRPr="00FF1AD7">
        <w:rPr>
          <w:rFonts w:ascii="Times New Roman" w:hAnsi="Times New Roman"/>
          <w:i/>
          <w:spacing w:val="-1"/>
          <w:sz w:val="24"/>
          <w:szCs w:val="24"/>
        </w:rPr>
        <w:t>е</w:t>
      </w:r>
      <w:r w:rsidRPr="00FF1AD7">
        <w:rPr>
          <w:rFonts w:ascii="Times New Roman" w:hAnsi="Times New Roman"/>
          <w:i/>
          <w:spacing w:val="2"/>
          <w:sz w:val="24"/>
          <w:szCs w:val="24"/>
        </w:rPr>
        <w:t>н</w:t>
      </w:r>
      <w:r w:rsidRPr="00FF1AD7">
        <w:rPr>
          <w:rFonts w:ascii="Times New Roman" w:hAnsi="Times New Roman"/>
          <w:i/>
          <w:spacing w:val="-2"/>
          <w:sz w:val="24"/>
          <w:szCs w:val="24"/>
        </w:rPr>
        <w:t>т</w:t>
      </w:r>
      <w:r w:rsidRPr="00FF1AD7">
        <w:rPr>
          <w:rFonts w:ascii="Times New Roman" w:hAnsi="Times New Roman"/>
          <w:i/>
          <w:spacing w:val="2"/>
          <w:sz w:val="24"/>
          <w:szCs w:val="24"/>
        </w:rPr>
        <w:t>о</w:t>
      </w:r>
      <w:r w:rsidRPr="00FF1AD7">
        <w:rPr>
          <w:rFonts w:ascii="Times New Roman" w:hAnsi="Times New Roman"/>
          <w:i/>
          <w:spacing w:val="1"/>
          <w:sz w:val="24"/>
          <w:szCs w:val="24"/>
        </w:rPr>
        <w:t>в</w:t>
      </w:r>
      <w:r w:rsidRPr="00FF1AD7">
        <w:rPr>
          <w:rFonts w:ascii="Times New Roman" w:hAnsi="Times New Roman"/>
          <w:i/>
          <w:sz w:val="24"/>
          <w:szCs w:val="24"/>
        </w:rPr>
        <w:t>. Д</w:t>
      </w:r>
      <w:r w:rsidRPr="00FF1AD7">
        <w:rPr>
          <w:rFonts w:ascii="Times New Roman" w:hAnsi="Times New Roman"/>
          <w:i/>
          <w:spacing w:val="2"/>
          <w:sz w:val="24"/>
          <w:szCs w:val="24"/>
        </w:rPr>
        <w:t>и</w:t>
      </w:r>
      <w:r w:rsidRPr="00FF1AD7">
        <w:rPr>
          <w:rFonts w:ascii="Times New Roman" w:hAnsi="Times New Roman"/>
          <w:i/>
          <w:spacing w:val="1"/>
          <w:sz w:val="24"/>
          <w:szCs w:val="24"/>
        </w:rPr>
        <w:t>а</w:t>
      </w:r>
      <w:r w:rsidRPr="00FF1AD7">
        <w:rPr>
          <w:rFonts w:ascii="Times New Roman" w:hAnsi="Times New Roman"/>
          <w:i/>
          <w:spacing w:val="-1"/>
          <w:sz w:val="24"/>
          <w:szCs w:val="24"/>
        </w:rPr>
        <w:t>г</w:t>
      </w:r>
      <w:r w:rsidRPr="00FF1AD7">
        <w:rPr>
          <w:rFonts w:ascii="Times New Roman" w:hAnsi="Times New Roman"/>
          <w:i/>
          <w:spacing w:val="2"/>
          <w:sz w:val="24"/>
          <w:szCs w:val="24"/>
        </w:rPr>
        <w:t>р</w:t>
      </w:r>
      <w:r w:rsidRPr="00FF1AD7">
        <w:rPr>
          <w:rFonts w:ascii="Times New Roman" w:hAnsi="Times New Roman"/>
          <w:i/>
          <w:spacing w:val="1"/>
          <w:sz w:val="24"/>
          <w:szCs w:val="24"/>
        </w:rPr>
        <w:t>а</w:t>
      </w:r>
      <w:r w:rsidRPr="00FF1AD7">
        <w:rPr>
          <w:rFonts w:ascii="Times New Roman" w:hAnsi="Times New Roman"/>
          <w:i/>
          <w:spacing w:val="-2"/>
          <w:sz w:val="24"/>
          <w:szCs w:val="24"/>
        </w:rPr>
        <w:t>м</w:t>
      </w:r>
      <w:r w:rsidRPr="00FF1AD7">
        <w:rPr>
          <w:rFonts w:ascii="Times New Roman" w:hAnsi="Times New Roman"/>
          <w:i/>
          <w:spacing w:val="1"/>
          <w:sz w:val="24"/>
          <w:szCs w:val="24"/>
        </w:rPr>
        <w:t>мы</w:t>
      </w:r>
      <w:r w:rsidRPr="00FF1AD7">
        <w:rPr>
          <w:rFonts w:ascii="Times New Roman" w:hAnsi="Times New Roman"/>
          <w:i/>
          <w:sz w:val="24"/>
          <w:szCs w:val="24"/>
        </w:rPr>
        <w:t>, п</w:t>
      </w:r>
      <w:r w:rsidRPr="00FF1AD7">
        <w:rPr>
          <w:rFonts w:ascii="Times New Roman" w:hAnsi="Times New Roman"/>
          <w:i/>
          <w:spacing w:val="1"/>
          <w:sz w:val="24"/>
          <w:szCs w:val="24"/>
        </w:rPr>
        <w:t>л</w:t>
      </w:r>
      <w:r w:rsidRPr="00FF1AD7">
        <w:rPr>
          <w:rFonts w:ascii="Times New Roman" w:hAnsi="Times New Roman"/>
          <w:i/>
          <w:spacing w:val="-2"/>
          <w:sz w:val="24"/>
          <w:szCs w:val="24"/>
        </w:rPr>
        <w:t>а</w:t>
      </w:r>
      <w:r w:rsidRPr="00FF1AD7">
        <w:rPr>
          <w:rFonts w:ascii="Times New Roman" w:hAnsi="Times New Roman"/>
          <w:i/>
          <w:sz w:val="24"/>
          <w:szCs w:val="24"/>
        </w:rPr>
        <w:t>н</w:t>
      </w:r>
      <w:r w:rsidRPr="00FF1AD7">
        <w:rPr>
          <w:rFonts w:ascii="Times New Roman" w:hAnsi="Times New Roman"/>
          <w:i/>
          <w:spacing w:val="2"/>
          <w:sz w:val="24"/>
          <w:szCs w:val="24"/>
        </w:rPr>
        <w:t>ы</w:t>
      </w:r>
      <w:r w:rsidRPr="00FF1AD7">
        <w:rPr>
          <w:rFonts w:ascii="Times New Roman" w:hAnsi="Times New Roman"/>
          <w:i/>
          <w:sz w:val="24"/>
          <w:szCs w:val="24"/>
        </w:rPr>
        <w:t>, к</w:t>
      </w:r>
      <w:r w:rsidRPr="00FF1AD7">
        <w:rPr>
          <w:rFonts w:ascii="Times New Roman" w:hAnsi="Times New Roman"/>
          <w:i/>
          <w:spacing w:val="1"/>
          <w:sz w:val="24"/>
          <w:szCs w:val="24"/>
        </w:rPr>
        <w:t>а</w:t>
      </w:r>
      <w:r w:rsidRPr="00FF1AD7">
        <w:rPr>
          <w:rFonts w:ascii="Times New Roman" w:hAnsi="Times New Roman"/>
          <w:i/>
          <w:spacing w:val="2"/>
          <w:sz w:val="24"/>
          <w:szCs w:val="24"/>
        </w:rPr>
        <w:t>р</w:t>
      </w:r>
      <w:r w:rsidRPr="00FF1AD7">
        <w:rPr>
          <w:rFonts w:ascii="Times New Roman" w:hAnsi="Times New Roman"/>
          <w:i/>
          <w:spacing w:val="-2"/>
          <w:sz w:val="24"/>
          <w:szCs w:val="24"/>
        </w:rPr>
        <w:t>т</w:t>
      </w:r>
      <w:r w:rsidRPr="00FF1AD7">
        <w:rPr>
          <w:rFonts w:ascii="Times New Roman" w:hAnsi="Times New Roman"/>
          <w:i/>
          <w:spacing w:val="2"/>
          <w:sz w:val="24"/>
          <w:szCs w:val="24"/>
        </w:rPr>
        <w:t>ы</w:t>
      </w:r>
      <w:r w:rsidRPr="00FF1AD7">
        <w:rPr>
          <w:rFonts w:ascii="Times New Roman" w:hAnsi="Times New Roman"/>
          <w:i/>
          <w:sz w:val="24"/>
          <w:szCs w:val="24"/>
        </w:rPr>
        <w:t>.</w:t>
      </w:r>
    </w:p>
    <w:p w:rsidR="008639FE" w:rsidRPr="00FF1AD7" w:rsidRDefault="008639FE" w:rsidP="00D33729">
      <w:pPr>
        <w:pStyle w:val="3f2"/>
        <w:numPr>
          <w:ilvl w:val="0"/>
          <w:numId w:val="190"/>
        </w:numPr>
        <w:tabs>
          <w:tab w:val="left" w:pos="900"/>
        </w:tabs>
        <w:ind w:left="0" w:firstLine="709"/>
        <w:jc w:val="both"/>
        <w:rPr>
          <w:rFonts w:ascii="Times New Roman" w:hAnsi="Times New Roman"/>
          <w:sz w:val="24"/>
          <w:szCs w:val="24"/>
        </w:rPr>
      </w:pPr>
      <w:r w:rsidRPr="00FF1AD7">
        <w:rPr>
          <w:rFonts w:ascii="Times New Roman" w:hAnsi="Times New Roman"/>
          <w:b/>
          <w:bCs/>
          <w:spacing w:val="1"/>
          <w:sz w:val="24"/>
          <w:szCs w:val="24"/>
        </w:rPr>
        <w:t>Электронны</w:t>
      </w:r>
      <w:r w:rsidRPr="00FF1AD7">
        <w:rPr>
          <w:rFonts w:ascii="Times New Roman" w:hAnsi="Times New Roman"/>
          <w:b/>
          <w:bCs/>
          <w:sz w:val="24"/>
          <w:szCs w:val="24"/>
        </w:rPr>
        <w:t xml:space="preserve">е </w:t>
      </w:r>
      <w:r w:rsidRPr="00FF1AD7">
        <w:rPr>
          <w:rFonts w:ascii="Times New Roman" w:hAnsi="Times New Roman"/>
          <w:b/>
          <w:bCs/>
          <w:spacing w:val="1"/>
          <w:sz w:val="24"/>
          <w:szCs w:val="24"/>
        </w:rPr>
        <w:t>(динамические</w:t>
      </w:r>
      <w:r w:rsidRPr="00FF1AD7">
        <w:rPr>
          <w:rFonts w:ascii="Times New Roman" w:hAnsi="Times New Roman"/>
          <w:b/>
          <w:bCs/>
          <w:sz w:val="24"/>
          <w:szCs w:val="24"/>
        </w:rPr>
        <w:t xml:space="preserve">) </w:t>
      </w:r>
      <w:r w:rsidRPr="00FF1AD7">
        <w:rPr>
          <w:rFonts w:ascii="Times New Roman" w:hAnsi="Times New Roman"/>
          <w:b/>
          <w:bCs/>
          <w:spacing w:val="1"/>
          <w:sz w:val="24"/>
          <w:szCs w:val="24"/>
        </w:rPr>
        <w:t>таблиц</w:t>
      </w:r>
      <w:r w:rsidRPr="00FF1AD7">
        <w:rPr>
          <w:rFonts w:ascii="Times New Roman" w:hAnsi="Times New Roman"/>
          <w:b/>
          <w:bCs/>
          <w:sz w:val="24"/>
          <w:szCs w:val="24"/>
        </w:rPr>
        <w:t>ы</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Электронны</w:t>
      </w:r>
      <w:r w:rsidRPr="00FF1AD7">
        <w:rPr>
          <w:rFonts w:ascii="Times New Roman" w:hAnsi="Times New Roman"/>
          <w:sz w:val="24"/>
          <w:szCs w:val="24"/>
        </w:rPr>
        <w:t xml:space="preserve">е </w:t>
      </w:r>
      <w:r w:rsidRPr="00FF1AD7">
        <w:rPr>
          <w:rFonts w:ascii="Times New Roman" w:hAnsi="Times New Roman"/>
          <w:spacing w:val="1"/>
          <w:sz w:val="24"/>
          <w:szCs w:val="24"/>
        </w:rPr>
        <w:t>(динамически</w:t>
      </w:r>
      <w:r w:rsidRPr="00FF1AD7">
        <w:rPr>
          <w:rFonts w:ascii="Times New Roman" w:hAnsi="Times New Roman"/>
          <w:sz w:val="24"/>
          <w:szCs w:val="24"/>
        </w:rPr>
        <w:t xml:space="preserve">е) </w:t>
      </w:r>
      <w:r w:rsidRPr="00FF1AD7">
        <w:rPr>
          <w:rFonts w:ascii="Times New Roman" w:hAnsi="Times New Roman"/>
          <w:spacing w:val="1"/>
          <w:sz w:val="24"/>
          <w:szCs w:val="24"/>
        </w:rPr>
        <w:t>таблицы</w:t>
      </w:r>
      <w:r w:rsidRPr="00FF1AD7">
        <w:rPr>
          <w:rFonts w:ascii="Times New Roman" w:hAnsi="Times New Roman"/>
          <w:sz w:val="24"/>
          <w:szCs w:val="24"/>
        </w:rPr>
        <w:t xml:space="preserve">. </w:t>
      </w:r>
      <w:r w:rsidRPr="00FF1AD7">
        <w:rPr>
          <w:rFonts w:ascii="Times New Roman" w:hAnsi="Times New Roman"/>
          <w:spacing w:val="1"/>
          <w:sz w:val="24"/>
          <w:szCs w:val="24"/>
        </w:rPr>
        <w:t>Формул</w:t>
      </w:r>
      <w:r w:rsidRPr="00FF1AD7">
        <w:rPr>
          <w:rFonts w:ascii="Times New Roman" w:hAnsi="Times New Roman"/>
          <w:sz w:val="24"/>
          <w:szCs w:val="24"/>
        </w:rPr>
        <w:t>ы с исп</w:t>
      </w:r>
      <w:r w:rsidRPr="00FF1AD7">
        <w:rPr>
          <w:rFonts w:ascii="Times New Roman" w:hAnsi="Times New Roman"/>
          <w:spacing w:val="1"/>
          <w:sz w:val="24"/>
          <w:szCs w:val="24"/>
        </w:rPr>
        <w:t>ользование</w:t>
      </w:r>
      <w:r w:rsidRPr="00FF1AD7">
        <w:rPr>
          <w:rFonts w:ascii="Times New Roman" w:hAnsi="Times New Roman"/>
          <w:sz w:val="24"/>
          <w:szCs w:val="24"/>
        </w:rPr>
        <w:t xml:space="preserve">м </w:t>
      </w:r>
      <w:r w:rsidRPr="00FF1AD7">
        <w:rPr>
          <w:rFonts w:ascii="Times New Roman" w:hAnsi="Times New Roman"/>
          <w:spacing w:val="1"/>
          <w:sz w:val="24"/>
          <w:szCs w:val="24"/>
        </w:rPr>
        <w:t>абсолютной</w:t>
      </w:r>
      <w:r w:rsidRPr="00FF1AD7">
        <w:rPr>
          <w:rFonts w:ascii="Times New Roman" w:hAnsi="Times New Roman"/>
          <w:sz w:val="24"/>
          <w:szCs w:val="24"/>
        </w:rPr>
        <w:t>, о</w:t>
      </w:r>
      <w:r w:rsidRPr="00FF1AD7">
        <w:rPr>
          <w:rFonts w:ascii="Times New Roman" w:hAnsi="Times New Roman"/>
          <w:spacing w:val="1"/>
          <w:sz w:val="24"/>
          <w:szCs w:val="24"/>
        </w:rPr>
        <w:t>тносительно</w:t>
      </w:r>
      <w:r w:rsidRPr="00FF1AD7">
        <w:rPr>
          <w:rFonts w:ascii="Times New Roman" w:hAnsi="Times New Roman"/>
          <w:sz w:val="24"/>
          <w:szCs w:val="24"/>
        </w:rPr>
        <w:t xml:space="preserve">й и </w:t>
      </w:r>
      <w:r w:rsidRPr="00FF1AD7">
        <w:rPr>
          <w:rFonts w:ascii="Times New Roman" w:hAnsi="Times New Roman"/>
          <w:spacing w:val="1"/>
          <w:sz w:val="24"/>
          <w:szCs w:val="24"/>
        </w:rPr>
        <w:t>смешанно</w:t>
      </w:r>
      <w:r w:rsidRPr="00FF1AD7">
        <w:rPr>
          <w:rFonts w:ascii="Times New Roman" w:hAnsi="Times New Roman"/>
          <w:sz w:val="24"/>
          <w:szCs w:val="24"/>
        </w:rPr>
        <w:t xml:space="preserve">й </w:t>
      </w:r>
      <w:r w:rsidRPr="00FF1AD7">
        <w:rPr>
          <w:rFonts w:ascii="Times New Roman" w:hAnsi="Times New Roman"/>
          <w:spacing w:val="1"/>
          <w:sz w:val="24"/>
          <w:szCs w:val="24"/>
        </w:rPr>
        <w:t>адресации</w:t>
      </w:r>
      <w:r w:rsidRPr="00FF1AD7">
        <w:rPr>
          <w:rFonts w:ascii="Times New Roman" w:hAnsi="Times New Roman"/>
          <w:sz w:val="24"/>
          <w:szCs w:val="24"/>
        </w:rPr>
        <w:t xml:space="preserve">; </w:t>
      </w:r>
      <w:r w:rsidRPr="00FF1AD7">
        <w:rPr>
          <w:rFonts w:ascii="Times New Roman" w:hAnsi="Times New Roman"/>
          <w:spacing w:val="2"/>
          <w:sz w:val="24"/>
          <w:szCs w:val="24"/>
        </w:rPr>
        <w:t>п</w:t>
      </w:r>
      <w:r w:rsidRPr="00FF1AD7">
        <w:rPr>
          <w:rFonts w:ascii="Times New Roman" w:hAnsi="Times New Roman"/>
          <w:sz w:val="24"/>
          <w:szCs w:val="24"/>
        </w:rPr>
        <w:t xml:space="preserve">реобразование формул при </w:t>
      </w:r>
      <w:r w:rsidRPr="00FF1AD7">
        <w:rPr>
          <w:rFonts w:ascii="Times New Roman" w:hAnsi="Times New Roman"/>
          <w:spacing w:val="1"/>
          <w:sz w:val="24"/>
          <w:szCs w:val="24"/>
        </w:rPr>
        <w:t>к</w:t>
      </w:r>
      <w:r w:rsidRPr="00FF1AD7">
        <w:rPr>
          <w:rFonts w:ascii="Times New Roman" w:hAnsi="Times New Roman"/>
          <w:sz w:val="24"/>
          <w:szCs w:val="24"/>
        </w:rPr>
        <w:t>о</w:t>
      </w:r>
      <w:r w:rsidRPr="00FF1AD7">
        <w:rPr>
          <w:rFonts w:ascii="Times New Roman" w:hAnsi="Times New Roman"/>
          <w:spacing w:val="2"/>
          <w:sz w:val="24"/>
          <w:szCs w:val="24"/>
        </w:rPr>
        <w:t>п</w:t>
      </w:r>
      <w:r w:rsidRPr="00FF1AD7">
        <w:rPr>
          <w:rFonts w:ascii="Times New Roman" w:hAnsi="Times New Roman"/>
          <w:sz w:val="24"/>
          <w:szCs w:val="24"/>
        </w:rPr>
        <w:t>и</w:t>
      </w:r>
      <w:r w:rsidRPr="00FF1AD7">
        <w:rPr>
          <w:rFonts w:ascii="Times New Roman" w:hAnsi="Times New Roman"/>
          <w:spacing w:val="2"/>
          <w:sz w:val="24"/>
          <w:szCs w:val="24"/>
        </w:rPr>
        <w:t>ро</w:t>
      </w:r>
      <w:r w:rsidRPr="00FF1AD7">
        <w:rPr>
          <w:rFonts w:ascii="Times New Roman" w:hAnsi="Times New Roman"/>
          <w:spacing w:val="-2"/>
          <w:sz w:val="24"/>
          <w:szCs w:val="24"/>
        </w:rPr>
        <w:t>в</w:t>
      </w:r>
      <w:r w:rsidRPr="00FF1AD7">
        <w:rPr>
          <w:rFonts w:ascii="Times New Roman" w:hAnsi="Times New Roman"/>
          <w:spacing w:val="1"/>
          <w:sz w:val="24"/>
          <w:szCs w:val="24"/>
        </w:rPr>
        <w:t>а</w:t>
      </w:r>
      <w:r w:rsidRPr="00FF1AD7">
        <w:rPr>
          <w:rFonts w:ascii="Times New Roman" w:hAnsi="Times New Roman"/>
          <w:sz w:val="24"/>
          <w:szCs w:val="24"/>
        </w:rPr>
        <w:t>н</w:t>
      </w:r>
      <w:r w:rsidRPr="00FF1AD7">
        <w:rPr>
          <w:rFonts w:ascii="Times New Roman" w:hAnsi="Times New Roman"/>
          <w:spacing w:val="2"/>
          <w:sz w:val="24"/>
          <w:szCs w:val="24"/>
        </w:rPr>
        <w:t>и</w:t>
      </w:r>
      <w:r w:rsidRPr="00FF1AD7">
        <w:rPr>
          <w:rFonts w:ascii="Times New Roman" w:hAnsi="Times New Roman"/>
          <w:spacing w:val="1"/>
          <w:sz w:val="24"/>
          <w:szCs w:val="24"/>
        </w:rPr>
        <w:t>и</w:t>
      </w:r>
      <w:r w:rsidRPr="00FF1AD7">
        <w:rPr>
          <w:rFonts w:ascii="Times New Roman" w:hAnsi="Times New Roman"/>
          <w:sz w:val="24"/>
          <w:szCs w:val="24"/>
        </w:rPr>
        <w:t xml:space="preserve">. </w:t>
      </w:r>
      <w:r w:rsidRPr="00FF1AD7">
        <w:rPr>
          <w:rFonts w:ascii="Times New Roman" w:hAnsi="Times New Roman"/>
          <w:spacing w:val="3"/>
          <w:sz w:val="24"/>
          <w:szCs w:val="24"/>
        </w:rPr>
        <w:t>В</w:t>
      </w:r>
      <w:r w:rsidRPr="00FF1AD7">
        <w:rPr>
          <w:rFonts w:ascii="Times New Roman" w:hAnsi="Times New Roman"/>
          <w:spacing w:val="1"/>
          <w:sz w:val="24"/>
          <w:szCs w:val="24"/>
        </w:rPr>
        <w:t>ыделени</w:t>
      </w:r>
      <w:r w:rsidRPr="00FF1AD7">
        <w:rPr>
          <w:rFonts w:ascii="Times New Roman" w:hAnsi="Times New Roman"/>
          <w:sz w:val="24"/>
          <w:szCs w:val="24"/>
        </w:rPr>
        <w:t xml:space="preserve">е </w:t>
      </w:r>
      <w:r w:rsidRPr="00FF1AD7">
        <w:rPr>
          <w:rFonts w:ascii="Times New Roman" w:hAnsi="Times New Roman"/>
          <w:spacing w:val="1"/>
          <w:sz w:val="24"/>
          <w:szCs w:val="24"/>
        </w:rPr>
        <w:t>диапазон</w:t>
      </w:r>
      <w:r w:rsidRPr="00FF1AD7">
        <w:rPr>
          <w:rFonts w:ascii="Times New Roman" w:hAnsi="Times New Roman"/>
          <w:sz w:val="24"/>
          <w:szCs w:val="24"/>
        </w:rPr>
        <w:t xml:space="preserve">а </w:t>
      </w:r>
      <w:r w:rsidRPr="00FF1AD7">
        <w:rPr>
          <w:rFonts w:ascii="Times New Roman" w:hAnsi="Times New Roman"/>
          <w:spacing w:val="1"/>
          <w:sz w:val="24"/>
          <w:szCs w:val="24"/>
        </w:rPr>
        <w:t>таблиц</w:t>
      </w:r>
      <w:r w:rsidRPr="00FF1AD7">
        <w:rPr>
          <w:rFonts w:ascii="Times New Roman" w:hAnsi="Times New Roman"/>
          <w:sz w:val="24"/>
          <w:szCs w:val="24"/>
        </w:rPr>
        <w:t xml:space="preserve">ы и </w:t>
      </w:r>
      <w:r w:rsidRPr="00FF1AD7">
        <w:rPr>
          <w:rFonts w:ascii="Times New Roman" w:hAnsi="Times New Roman"/>
          <w:spacing w:val="1"/>
          <w:sz w:val="24"/>
          <w:szCs w:val="24"/>
        </w:rPr>
        <w:t>упорядочивани</w:t>
      </w:r>
      <w:r w:rsidRPr="00FF1AD7">
        <w:rPr>
          <w:rFonts w:ascii="Times New Roman" w:hAnsi="Times New Roman"/>
          <w:sz w:val="24"/>
          <w:szCs w:val="24"/>
        </w:rPr>
        <w:t xml:space="preserve">е </w:t>
      </w:r>
      <w:r w:rsidRPr="00FF1AD7">
        <w:rPr>
          <w:rFonts w:ascii="Times New Roman" w:hAnsi="Times New Roman"/>
          <w:spacing w:val="1"/>
          <w:sz w:val="24"/>
          <w:szCs w:val="24"/>
        </w:rPr>
        <w:t>(сортировка</w:t>
      </w:r>
      <w:r w:rsidRPr="00FF1AD7">
        <w:rPr>
          <w:rFonts w:ascii="Times New Roman" w:hAnsi="Times New Roman"/>
          <w:sz w:val="24"/>
          <w:szCs w:val="24"/>
        </w:rPr>
        <w:t xml:space="preserve">) </w:t>
      </w:r>
      <w:r w:rsidRPr="00FF1AD7">
        <w:rPr>
          <w:rFonts w:ascii="Times New Roman" w:hAnsi="Times New Roman"/>
          <w:spacing w:val="1"/>
          <w:sz w:val="24"/>
          <w:szCs w:val="24"/>
        </w:rPr>
        <w:t>ег</w:t>
      </w:r>
      <w:r w:rsidRPr="00FF1AD7">
        <w:rPr>
          <w:rFonts w:ascii="Times New Roman" w:hAnsi="Times New Roman"/>
          <w:sz w:val="24"/>
          <w:szCs w:val="24"/>
        </w:rPr>
        <w:t xml:space="preserve">о </w:t>
      </w:r>
      <w:r w:rsidRPr="00FF1AD7">
        <w:rPr>
          <w:rFonts w:ascii="Times New Roman" w:hAnsi="Times New Roman"/>
          <w:spacing w:val="1"/>
          <w:sz w:val="24"/>
          <w:szCs w:val="24"/>
        </w:rPr>
        <w:t>элементов</w:t>
      </w:r>
      <w:r w:rsidRPr="00FF1AD7">
        <w:rPr>
          <w:rFonts w:ascii="Times New Roman" w:hAnsi="Times New Roman"/>
          <w:sz w:val="24"/>
          <w:szCs w:val="24"/>
        </w:rPr>
        <w:t xml:space="preserve">; </w:t>
      </w:r>
      <w:r w:rsidRPr="00FF1AD7">
        <w:rPr>
          <w:rFonts w:ascii="Times New Roman" w:hAnsi="Times New Roman"/>
          <w:spacing w:val="1"/>
          <w:sz w:val="24"/>
          <w:szCs w:val="24"/>
        </w:rPr>
        <w:t>построени</w:t>
      </w:r>
      <w:r w:rsidRPr="00FF1AD7">
        <w:rPr>
          <w:rFonts w:ascii="Times New Roman" w:hAnsi="Times New Roman"/>
          <w:sz w:val="24"/>
          <w:szCs w:val="24"/>
        </w:rPr>
        <w:t xml:space="preserve">е </w:t>
      </w:r>
      <w:r w:rsidRPr="00FF1AD7">
        <w:rPr>
          <w:rFonts w:ascii="Times New Roman" w:hAnsi="Times New Roman"/>
          <w:spacing w:val="1"/>
          <w:sz w:val="24"/>
          <w:szCs w:val="24"/>
        </w:rPr>
        <w:t>графико</w:t>
      </w:r>
      <w:r w:rsidRPr="00FF1AD7">
        <w:rPr>
          <w:rFonts w:ascii="Times New Roman" w:hAnsi="Times New Roman"/>
          <w:sz w:val="24"/>
          <w:szCs w:val="24"/>
        </w:rPr>
        <w:t xml:space="preserve">в и </w:t>
      </w:r>
      <w:r w:rsidRPr="00FF1AD7">
        <w:rPr>
          <w:rFonts w:ascii="Times New Roman" w:hAnsi="Times New Roman"/>
          <w:spacing w:val="1"/>
          <w:sz w:val="24"/>
          <w:szCs w:val="24"/>
        </w:rPr>
        <w:t>диаграмм</w:t>
      </w:r>
      <w:r w:rsidRPr="00FF1AD7">
        <w:rPr>
          <w:rFonts w:ascii="Times New Roman" w:hAnsi="Times New Roman"/>
          <w:sz w:val="24"/>
          <w:szCs w:val="24"/>
        </w:rPr>
        <w:t>.</w:t>
      </w:r>
    </w:p>
    <w:p w:rsidR="008639FE" w:rsidRPr="00FF1AD7" w:rsidRDefault="008639FE" w:rsidP="00D33729">
      <w:pPr>
        <w:pStyle w:val="3f2"/>
        <w:numPr>
          <w:ilvl w:val="0"/>
          <w:numId w:val="190"/>
        </w:numPr>
        <w:tabs>
          <w:tab w:val="left" w:pos="900"/>
        </w:tabs>
        <w:ind w:left="0" w:firstLine="709"/>
        <w:jc w:val="both"/>
        <w:rPr>
          <w:rFonts w:ascii="Times New Roman" w:hAnsi="Times New Roman"/>
          <w:sz w:val="24"/>
          <w:szCs w:val="24"/>
        </w:rPr>
      </w:pPr>
      <w:r w:rsidRPr="00FF1AD7">
        <w:rPr>
          <w:rFonts w:ascii="Times New Roman" w:hAnsi="Times New Roman"/>
          <w:b/>
          <w:bCs/>
          <w:spacing w:val="1"/>
          <w:sz w:val="24"/>
          <w:szCs w:val="24"/>
        </w:rPr>
        <w:t>Баз</w:t>
      </w:r>
      <w:r w:rsidRPr="00FF1AD7">
        <w:rPr>
          <w:rFonts w:ascii="Times New Roman" w:hAnsi="Times New Roman"/>
          <w:b/>
          <w:bCs/>
          <w:sz w:val="24"/>
          <w:szCs w:val="24"/>
        </w:rPr>
        <w:t xml:space="preserve">ы </w:t>
      </w:r>
      <w:r w:rsidRPr="00FF1AD7">
        <w:rPr>
          <w:rFonts w:ascii="Times New Roman" w:hAnsi="Times New Roman"/>
          <w:b/>
          <w:bCs/>
          <w:spacing w:val="1"/>
          <w:sz w:val="24"/>
          <w:szCs w:val="24"/>
        </w:rPr>
        <w:t>данны</w:t>
      </w:r>
      <w:r w:rsidRPr="00FF1AD7">
        <w:rPr>
          <w:rFonts w:ascii="Times New Roman" w:hAnsi="Times New Roman"/>
          <w:b/>
          <w:bCs/>
          <w:sz w:val="24"/>
          <w:szCs w:val="24"/>
        </w:rPr>
        <w:t>х. П</w:t>
      </w:r>
      <w:r w:rsidRPr="00FF1AD7">
        <w:rPr>
          <w:rFonts w:ascii="Times New Roman" w:hAnsi="Times New Roman"/>
          <w:b/>
          <w:bCs/>
          <w:spacing w:val="1"/>
          <w:sz w:val="24"/>
          <w:szCs w:val="24"/>
        </w:rPr>
        <w:t>оис</w:t>
      </w:r>
      <w:r w:rsidRPr="00FF1AD7">
        <w:rPr>
          <w:rFonts w:ascii="Times New Roman" w:hAnsi="Times New Roman"/>
          <w:b/>
          <w:bCs/>
          <w:sz w:val="24"/>
          <w:szCs w:val="24"/>
        </w:rPr>
        <w:t xml:space="preserve">к </w:t>
      </w:r>
      <w:r w:rsidRPr="00FF1AD7">
        <w:rPr>
          <w:rFonts w:ascii="Times New Roman" w:hAnsi="Times New Roman"/>
          <w:b/>
          <w:bCs/>
          <w:spacing w:val="1"/>
          <w:sz w:val="24"/>
          <w:szCs w:val="24"/>
        </w:rPr>
        <w:t>информации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Баз</w:t>
      </w:r>
      <w:r w:rsidRPr="00FF1AD7">
        <w:rPr>
          <w:rFonts w:ascii="Times New Roman" w:hAnsi="Times New Roman"/>
          <w:sz w:val="24"/>
          <w:szCs w:val="24"/>
        </w:rPr>
        <w:t xml:space="preserve">ы </w:t>
      </w:r>
      <w:r w:rsidRPr="00FF1AD7">
        <w:rPr>
          <w:rFonts w:ascii="Times New Roman" w:hAnsi="Times New Roman"/>
          <w:spacing w:val="1"/>
          <w:sz w:val="24"/>
          <w:szCs w:val="24"/>
        </w:rPr>
        <w:t>данных</w:t>
      </w:r>
      <w:r w:rsidRPr="00FF1AD7">
        <w:rPr>
          <w:rFonts w:ascii="Times New Roman" w:hAnsi="Times New Roman"/>
          <w:sz w:val="24"/>
          <w:szCs w:val="24"/>
        </w:rPr>
        <w:t>, Т</w:t>
      </w:r>
      <w:r w:rsidRPr="00FF1AD7">
        <w:rPr>
          <w:rFonts w:ascii="Times New Roman" w:hAnsi="Times New Roman"/>
          <w:spacing w:val="1"/>
          <w:sz w:val="24"/>
          <w:szCs w:val="24"/>
        </w:rPr>
        <w:t>аблиц</w:t>
      </w:r>
      <w:r w:rsidRPr="00FF1AD7">
        <w:rPr>
          <w:rFonts w:ascii="Times New Roman" w:hAnsi="Times New Roman"/>
          <w:sz w:val="24"/>
          <w:szCs w:val="24"/>
        </w:rPr>
        <w:t xml:space="preserve">а </w:t>
      </w:r>
      <w:r w:rsidRPr="00FF1AD7">
        <w:rPr>
          <w:rFonts w:ascii="Times New Roman" w:hAnsi="Times New Roman"/>
          <w:spacing w:val="1"/>
          <w:sz w:val="24"/>
          <w:szCs w:val="24"/>
        </w:rPr>
        <w:t>ка</w:t>
      </w:r>
      <w:r w:rsidRPr="00FF1AD7">
        <w:rPr>
          <w:rFonts w:ascii="Times New Roman" w:hAnsi="Times New Roman"/>
          <w:sz w:val="24"/>
          <w:szCs w:val="24"/>
        </w:rPr>
        <w:t xml:space="preserve">к </w:t>
      </w:r>
      <w:r w:rsidRPr="00FF1AD7">
        <w:rPr>
          <w:rFonts w:ascii="Times New Roman" w:hAnsi="Times New Roman"/>
          <w:spacing w:val="1"/>
          <w:sz w:val="24"/>
          <w:szCs w:val="24"/>
        </w:rPr>
        <w:t>представлени</w:t>
      </w:r>
      <w:r w:rsidRPr="00FF1AD7">
        <w:rPr>
          <w:rFonts w:ascii="Times New Roman" w:hAnsi="Times New Roman"/>
          <w:sz w:val="24"/>
          <w:szCs w:val="24"/>
        </w:rPr>
        <w:t xml:space="preserve">е </w:t>
      </w:r>
      <w:r w:rsidRPr="00FF1AD7">
        <w:rPr>
          <w:rFonts w:ascii="Times New Roman" w:hAnsi="Times New Roman"/>
          <w:spacing w:val="1"/>
          <w:sz w:val="24"/>
          <w:szCs w:val="24"/>
        </w:rPr>
        <w:t>отношения</w:t>
      </w:r>
      <w:r w:rsidRPr="00FF1AD7">
        <w:rPr>
          <w:rFonts w:ascii="Times New Roman" w:hAnsi="Times New Roman"/>
          <w:sz w:val="24"/>
          <w:szCs w:val="24"/>
        </w:rPr>
        <w:t>. П</w:t>
      </w:r>
      <w:r w:rsidRPr="00FF1AD7">
        <w:rPr>
          <w:rFonts w:ascii="Times New Roman" w:hAnsi="Times New Roman"/>
          <w:spacing w:val="1"/>
          <w:sz w:val="24"/>
          <w:szCs w:val="24"/>
        </w:rPr>
        <w:t>оис</w:t>
      </w:r>
      <w:r w:rsidRPr="00FF1AD7">
        <w:rPr>
          <w:rFonts w:ascii="Times New Roman" w:hAnsi="Times New Roman"/>
          <w:sz w:val="24"/>
          <w:szCs w:val="24"/>
        </w:rPr>
        <w:t xml:space="preserve">к </w:t>
      </w:r>
      <w:r w:rsidRPr="00FF1AD7">
        <w:rPr>
          <w:rFonts w:ascii="Times New Roman" w:hAnsi="Times New Roman"/>
          <w:spacing w:val="1"/>
          <w:sz w:val="24"/>
          <w:szCs w:val="24"/>
        </w:rPr>
        <w:t>данных в</w:t>
      </w:r>
      <w:r w:rsidRPr="00FF1AD7">
        <w:rPr>
          <w:rFonts w:ascii="Times New Roman" w:hAnsi="Times New Roman"/>
          <w:sz w:val="24"/>
          <w:szCs w:val="24"/>
        </w:rPr>
        <w:t xml:space="preserve"> </w:t>
      </w:r>
      <w:r w:rsidRPr="00FF1AD7">
        <w:rPr>
          <w:rFonts w:ascii="Times New Roman" w:hAnsi="Times New Roman"/>
          <w:spacing w:val="1"/>
          <w:sz w:val="24"/>
          <w:szCs w:val="24"/>
        </w:rPr>
        <w:t>готово</w:t>
      </w:r>
      <w:r w:rsidRPr="00FF1AD7">
        <w:rPr>
          <w:rFonts w:ascii="Times New Roman" w:hAnsi="Times New Roman"/>
          <w:sz w:val="24"/>
          <w:szCs w:val="24"/>
        </w:rPr>
        <w:t xml:space="preserve">й </w:t>
      </w:r>
      <w:r w:rsidRPr="00FF1AD7">
        <w:rPr>
          <w:rFonts w:ascii="Times New Roman" w:hAnsi="Times New Roman"/>
          <w:spacing w:val="1"/>
          <w:sz w:val="24"/>
          <w:szCs w:val="24"/>
        </w:rPr>
        <w:t>базе</w:t>
      </w:r>
      <w:r w:rsidRPr="00FF1AD7">
        <w:rPr>
          <w:rFonts w:ascii="Times New Roman" w:hAnsi="Times New Roman"/>
          <w:sz w:val="24"/>
          <w:szCs w:val="24"/>
        </w:rPr>
        <w:t>. С</w:t>
      </w:r>
      <w:r w:rsidRPr="00FF1AD7">
        <w:rPr>
          <w:rFonts w:ascii="Times New Roman" w:hAnsi="Times New Roman"/>
          <w:i/>
          <w:spacing w:val="1"/>
          <w:sz w:val="24"/>
          <w:szCs w:val="24"/>
        </w:rPr>
        <w:t>вяз</w:t>
      </w:r>
      <w:r w:rsidRPr="00FF1AD7">
        <w:rPr>
          <w:rFonts w:ascii="Times New Roman" w:hAnsi="Times New Roman"/>
          <w:i/>
          <w:sz w:val="24"/>
          <w:szCs w:val="24"/>
        </w:rPr>
        <w:t xml:space="preserve">и </w:t>
      </w:r>
      <w:r w:rsidRPr="00FF1AD7">
        <w:rPr>
          <w:rFonts w:ascii="Times New Roman" w:hAnsi="Times New Roman"/>
          <w:i/>
          <w:spacing w:val="1"/>
          <w:sz w:val="24"/>
          <w:szCs w:val="24"/>
        </w:rPr>
        <w:t>ме</w:t>
      </w:r>
      <w:r w:rsidRPr="00FF1AD7">
        <w:rPr>
          <w:rFonts w:ascii="Times New Roman" w:hAnsi="Times New Roman"/>
          <w:i/>
          <w:spacing w:val="2"/>
          <w:sz w:val="24"/>
          <w:szCs w:val="24"/>
        </w:rPr>
        <w:t>ж</w:t>
      </w:r>
      <w:r w:rsidRPr="00FF1AD7">
        <w:rPr>
          <w:rFonts w:ascii="Times New Roman" w:hAnsi="Times New Roman"/>
          <w:i/>
          <w:spacing w:val="1"/>
          <w:sz w:val="24"/>
          <w:szCs w:val="24"/>
        </w:rPr>
        <w:t>д</w:t>
      </w:r>
      <w:r w:rsidRPr="00FF1AD7">
        <w:rPr>
          <w:rFonts w:ascii="Times New Roman" w:hAnsi="Times New Roman"/>
          <w:i/>
          <w:sz w:val="24"/>
          <w:szCs w:val="24"/>
        </w:rPr>
        <w:t xml:space="preserve">у </w:t>
      </w:r>
      <w:r w:rsidRPr="00FF1AD7">
        <w:rPr>
          <w:rFonts w:ascii="Times New Roman" w:hAnsi="Times New Roman"/>
          <w:i/>
          <w:spacing w:val="1"/>
          <w:sz w:val="24"/>
          <w:szCs w:val="24"/>
        </w:rPr>
        <w:t>таблицами</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3"/>
          <w:sz w:val="24"/>
          <w:szCs w:val="24"/>
        </w:rPr>
        <w:t>Поис</w:t>
      </w:r>
      <w:r w:rsidRPr="00FF1AD7">
        <w:rPr>
          <w:rFonts w:ascii="Times New Roman" w:hAnsi="Times New Roman"/>
          <w:sz w:val="24"/>
          <w:szCs w:val="24"/>
        </w:rPr>
        <w:t xml:space="preserve">к </w:t>
      </w:r>
      <w:r w:rsidRPr="00FF1AD7">
        <w:rPr>
          <w:rFonts w:ascii="Times New Roman" w:hAnsi="Times New Roman"/>
          <w:spacing w:val="3"/>
          <w:sz w:val="24"/>
          <w:szCs w:val="24"/>
        </w:rPr>
        <w:t>информаци</w:t>
      </w:r>
      <w:r w:rsidRPr="00FF1AD7">
        <w:rPr>
          <w:rFonts w:ascii="Times New Roman" w:hAnsi="Times New Roman"/>
          <w:sz w:val="24"/>
          <w:szCs w:val="24"/>
        </w:rPr>
        <w:t xml:space="preserve">и в </w:t>
      </w:r>
      <w:r w:rsidRPr="00FF1AD7">
        <w:rPr>
          <w:rFonts w:ascii="Times New Roman" w:hAnsi="Times New Roman"/>
          <w:spacing w:val="1"/>
          <w:sz w:val="24"/>
          <w:szCs w:val="24"/>
        </w:rPr>
        <w:t>Интернете</w:t>
      </w:r>
      <w:r w:rsidRPr="00FF1AD7">
        <w:rPr>
          <w:rFonts w:ascii="Times New Roman" w:hAnsi="Times New Roman"/>
          <w:sz w:val="24"/>
          <w:szCs w:val="24"/>
        </w:rPr>
        <w:t xml:space="preserve">. </w:t>
      </w:r>
      <w:r w:rsidRPr="00FF1AD7">
        <w:rPr>
          <w:rFonts w:ascii="Times New Roman" w:hAnsi="Times New Roman"/>
          <w:spacing w:val="1"/>
          <w:sz w:val="24"/>
          <w:szCs w:val="24"/>
        </w:rPr>
        <w:t>Средств</w:t>
      </w:r>
      <w:r w:rsidRPr="00FF1AD7">
        <w:rPr>
          <w:rFonts w:ascii="Times New Roman" w:hAnsi="Times New Roman"/>
          <w:sz w:val="24"/>
          <w:szCs w:val="24"/>
        </w:rPr>
        <w:t xml:space="preserve">а и </w:t>
      </w:r>
      <w:r w:rsidRPr="00FF1AD7">
        <w:rPr>
          <w:rFonts w:ascii="Times New Roman" w:hAnsi="Times New Roman"/>
          <w:spacing w:val="1"/>
          <w:sz w:val="24"/>
          <w:szCs w:val="24"/>
        </w:rPr>
        <w:t>методик</w:t>
      </w:r>
      <w:r w:rsidRPr="00FF1AD7">
        <w:rPr>
          <w:rFonts w:ascii="Times New Roman" w:hAnsi="Times New Roman"/>
          <w:sz w:val="24"/>
          <w:szCs w:val="24"/>
        </w:rPr>
        <w:t xml:space="preserve">а </w:t>
      </w:r>
      <w:r w:rsidRPr="00FF1AD7">
        <w:rPr>
          <w:rFonts w:ascii="Times New Roman" w:hAnsi="Times New Roman"/>
          <w:spacing w:val="1"/>
          <w:sz w:val="24"/>
          <w:szCs w:val="24"/>
        </w:rPr>
        <w:t>пои</w:t>
      </w:r>
      <w:r w:rsidRPr="00FF1AD7">
        <w:rPr>
          <w:rFonts w:ascii="Times New Roman" w:hAnsi="Times New Roman"/>
          <w:sz w:val="24"/>
          <w:szCs w:val="24"/>
        </w:rPr>
        <w:t>с</w:t>
      </w:r>
      <w:r w:rsidRPr="00FF1AD7">
        <w:rPr>
          <w:rFonts w:ascii="Times New Roman" w:hAnsi="Times New Roman"/>
          <w:spacing w:val="1"/>
          <w:sz w:val="24"/>
          <w:szCs w:val="24"/>
        </w:rPr>
        <w:t>ка информации</w:t>
      </w:r>
      <w:r w:rsidRPr="00FF1AD7">
        <w:rPr>
          <w:rFonts w:ascii="Times New Roman" w:hAnsi="Times New Roman"/>
          <w:sz w:val="24"/>
          <w:szCs w:val="24"/>
        </w:rPr>
        <w:t>. П</w:t>
      </w:r>
      <w:r w:rsidRPr="00FF1AD7">
        <w:rPr>
          <w:rFonts w:ascii="Times New Roman" w:hAnsi="Times New Roman"/>
          <w:spacing w:val="1"/>
          <w:sz w:val="24"/>
          <w:szCs w:val="24"/>
        </w:rPr>
        <w:t>остроени</w:t>
      </w:r>
      <w:r w:rsidRPr="00FF1AD7">
        <w:rPr>
          <w:rFonts w:ascii="Times New Roman" w:hAnsi="Times New Roman"/>
          <w:sz w:val="24"/>
          <w:szCs w:val="24"/>
        </w:rPr>
        <w:t xml:space="preserve">е </w:t>
      </w:r>
      <w:r w:rsidRPr="00FF1AD7">
        <w:rPr>
          <w:rFonts w:ascii="Times New Roman" w:hAnsi="Times New Roman"/>
          <w:spacing w:val="1"/>
          <w:sz w:val="24"/>
          <w:szCs w:val="24"/>
        </w:rPr>
        <w:t>запросов</w:t>
      </w:r>
      <w:r w:rsidRPr="00FF1AD7">
        <w:rPr>
          <w:rFonts w:ascii="Times New Roman" w:hAnsi="Times New Roman"/>
          <w:sz w:val="24"/>
          <w:szCs w:val="24"/>
        </w:rPr>
        <w:t xml:space="preserve">; </w:t>
      </w:r>
      <w:r w:rsidRPr="00FF1AD7">
        <w:rPr>
          <w:rFonts w:ascii="Times New Roman" w:hAnsi="Times New Roman"/>
          <w:spacing w:val="1"/>
          <w:sz w:val="24"/>
          <w:szCs w:val="24"/>
        </w:rPr>
        <w:t>браузеры</w:t>
      </w:r>
      <w:r w:rsidRPr="00FF1AD7">
        <w:rPr>
          <w:rFonts w:ascii="Times New Roman" w:hAnsi="Times New Roman"/>
          <w:sz w:val="24"/>
          <w:szCs w:val="24"/>
        </w:rPr>
        <w:t>. К</w:t>
      </w:r>
      <w:r w:rsidRPr="00FF1AD7">
        <w:rPr>
          <w:rFonts w:ascii="Times New Roman" w:hAnsi="Times New Roman"/>
          <w:spacing w:val="1"/>
          <w:sz w:val="24"/>
          <w:szCs w:val="24"/>
        </w:rPr>
        <w:t>омпьютерны</w:t>
      </w:r>
      <w:r w:rsidRPr="00FF1AD7">
        <w:rPr>
          <w:rFonts w:ascii="Times New Roman" w:hAnsi="Times New Roman"/>
          <w:sz w:val="24"/>
          <w:szCs w:val="24"/>
        </w:rPr>
        <w:t xml:space="preserve">е </w:t>
      </w:r>
      <w:r w:rsidRPr="00FF1AD7">
        <w:rPr>
          <w:rFonts w:ascii="Times New Roman" w:hAnsi="Times New Roman"/>
          <w:spacing w:val="1"/>
          <w:sz w:val="24"/>
          <w:szCs w:val="24"/>
        </w:rPr>
        <w:t>энциклопеди</w:t>
      </w:r>
      <w:r w:rsidRPr="00FF1AD7">
        <w:rPr>
          <w:rFonts w:ascii="Times New Roman" w:hAnsi="Times New Roman"/>
          <w:sz w:val="24"/>
          <w:szCs w:val="24"/>
        </w:rPr>
        <w:t xml:space="preserve">и и </w:t>
      </w:r>
      <w:r w:rsidRPr="00FF1AD7">
        <w:rPr>
          <w:rFonts w:ascii="Times New Roman" w:hAnsi="Times New Roman"/>
          <w:spacing w:val="1"/>
          <w:sz w:val="24"/>
          <w:szCs w:val="24"/>
        </w:rPr>
        <w:t>словари</w:t>
      </w:r>
      <w:r w:rsidRPr="00FF1AD7">
        <w:rPr>
          <w:rFonts w:ascii="Times New Roman" w:hAnsi="Times New Roman"/>
          <w:sz w:val="24"/>
          <w:szCs w:val="24"/>
        </w:rPr>
        <w:t>. К</w:t>
      </w:r>
      <w:r w:rsidRPr="00FF1AD7">
        <w:rPr>
          <w:rFonts w:ascii="Times New Roman" w:hAnsi="Times New Roman"/>
          <w:spacing w:val="1"/>
          <w:sz w:val="24"/>
          <w:szCs w:val="24"/>
        </w:rPr>
        <w:t>омпьютерны</w:t>
      </w:r>
      <w:r w:rsidRPr="00FF1AD7">
        <w:rPr>
          <w:rFonts w:ascii="Times New Roman" w:hAnsi="Times New Roman"/>
          <w:sz w:val="24"/>
          <w:szCs w:val="24"/>
        </w:rPr>
        <w:t xml:space="preserve">е </w:t>
      </w:r>
      <w:r w:rsidRPr="00FF1AD7">
        <w:rPr>
          <w:rFonts w:ascii="Times New Roman" w:hAnsi="Times New Roman"/>
          <w:spacing w:val="1"/>
          <w:sz w:val="24"/>
          <w:szCs w:val="24"/>
        </w:rPr>
        <w:t>карт</w:t>
      </w:r>
      <w:r w:rsidRPr="00FF1AD7">
        <w:rPr>
          <w:rFonts w:ascii="Times New Roman" w:hAnsi="Times New Roman"/>
          <w:sz w:val="24"/>
          <w:szCs w:val="24"/>
        </w:rPr>
        <w:t xml:space="preserve">ы и  другие </w:t>
      </w:r>
      <w:r w:rsidRPr="00FF1AD7">
        <w:rPr>
          <w:rFonts w:ascii="Times New Roman" w:hAnsi="Times New Roman"/>
          <w:spacing w:val="1"/>
          <w:sz w:val="24"/>
          <w:szCs w:val="24"/>
        </w:rPr>
        <w:t>справочны</w:t>
      </w:r>
      <w:r w:rsidRPr="00FF1AD7">
        <w:rPr>
          <w:rFonts w:ascii="Times New Roman" w:hAnsi="Times New Roman"/>
          <w:sz w:val="24"/>
          <w:szCs w:val="24"/>
        </w:rPr>
        <w:t xml:space="preserve">е  </w:t>
      </w:r>
      <w:r w:rsidRPr="00FF1AD7">
        <w:rPr>
          <w:rFonts w:ascii="Times New Roman" w:hAnsi="Times New Roman"/>
          <w:spacing w:val="1"/>
          <w:sz w:val="24"/>
          <w:szCs w:val="24"/>
        </w:rPr>
        <w:t>системы</w:t>
      </w:r>
      <w:r w:rsidRPr="00FF1AD7">
        <w:rPr>
          <w:rFonts w:ascii="Times New Roman" w:hAnsi="Times New Roman"/>
          <w:sz w:val="24"/>
          <w:szCs w:val="24"/>
        </w:rPr>
        <w:t>. П</w:t>
      </w:r>
      <w:r w:rsidRPr="00FF1AD7">
        <w:rPr>
          <w:rFonts w:ascii="Times New Roman" w:hAnsi="Times New Roman"/>
          <w:i/>
          <w:spacing w:val="2"/>
          <w:sz w:val="24"/>
          <w:szCs w:val="24"/>
        </w:rPr>
        <w:t>ои</w:t>
      </w:r>
      <w:r w:rsidRPr="00FF1AD7">
        <w:rPr>
          <w:rFonts w:ascii="Times New Roman" w:hAnsi="Times New Roman"/>
          <w:i/>
          <w:spacing w:val="1"/>
          <w:sz w:val="24"/>
          <w:szCs w:val="24"/>
        </w:rPr>
        <w:t>с</w:t>
      </w:r>
      <w:r w:rsidRPr="00FF1AD7">
        <w:rPr>
          <w:rFonts w:ascii="Times New Roman" w:hAnsi="Times New Roman"/>
          <w:i/>
          <w:spacing w:val="-1"/>
          <w:sz w:val="24"/>
          <w:szCs w:val="24"/>
        </w:rPr>
        <w:t>к</w:t>
      </w:r>
      <w:r w:rsidRPr="00FF1AD7">
        <w:rPr>
          <w:rFonts w:ascii="Times New Roman" w:hAnsi="Times New Roman"/>
          <w:i/>
          <w:spacing w:val="2"/>
          <w:sz w:val="24"/>
          <w:szCs w:val="24"/>
        </w:rPr>
        <w:t>о</w:t>
      </w:r>
      <w:r w:rsidRPr="00FF1AD7">
        <w:rPr>
          <w:rFonts w:ascii="Times New Roman" w:hAnsi="Times New Roman"/>
          <w:i/>
          <w:spacing w:val="-2"/>
          <w:sz w:val="24"/>
          <w:szCs w:val="24"/>
        </w:rPr>
        <w:t>в</w:t>
      </w:r>
      <w:r w:rsidRPr="00FF1AD7">
        <w:rPr>
          <w:rFonts w:ascii="Times New Roman" w:hAnsi="Times New Roman"/>
          <w:i/>
          <w:spacing w:val="2"/>
          <w:sz w:val="24"/>
          <w:szCs w:val="24"/>
        </w:rPr>
        <w:t>ы</w:t>
      </w:r>
      <w:r w:rsidRPr="00FF1AD7">
        <w:rPr>
          <w:rFonts w:ascii="Times New Roman" w:hAnsi="Times New Roman"/>
          <w:i/>
          <w:sz w:val="24"/>
          <w:szCs w:val="24"/>
        </w:rPr>
        <w:t xml:space="preserve">е </w:t>
      </w:r>
      <w:r w:rsidRPr="00FF1AD7">
        <w:rPr>
          <w:rFonts w:ascii="Times New Roman" w:hAnsi="Times New Roman"/>
          <w:i/>
          <w:spacing w:val="-2"/>
          <w:sz w:val="24"/>
          <w:szCs w:val="24"/>
        </w:rPr>
        <w:t>м</w:t>
      </w:r>
      <w:r w:rsidRPr="00FF1AD7">
        <w:rPr>
          <w:rFonts w:ascii="Times New Roman" w:hAnsi="Times New Roman"/>
          <w:i/>
          <w:spacing w:val="1"/>
          <w:sz w:val="24"/>
          <w:szCs w:val="24"/>
        </w:rPr>
        <w:t>аш</w:t>
      </w:r>
      <w:r w:rsidRPr="00FF1AD7">
        <w:rPr>
          <w:rFonts w:ascii="Times New Roman" w:hAnsi="Times New Roman"/>
          <w:i/>
          <w:sz w:val="24"/>
          <w:szCs w:val="24"/>
        </w:rPr>
        <w:t>ин</w:t>
      </w:r>
      <w:r w:rsidRPr="00FF1AD7">
        <w:rPr>
          <w:rFonts w:ascii="Times New Roman" w:hAnsi="Times New Roman"/>
          <w:i/>
          <w:spacing w:val="2"/>
          <w:sz w:val="24"/>
          <w:szCs w:val="24"/>
        </w:rPr>
        <w:t>ы</w:t>
      </w:r>
      <w:r w:rsidRPr="00FF1AD7">
        <w:rPr>
          <w:rFonts w:ascii="Times New Roman" w:hAnsi="Times New Roman"/>
          <w:i/>
          <w:sz w:val="24"/>
          <w:szCs w:val="24"/>
        </w:rPr>
        <w:t>.</w:t>
      </w:r>
    </w:p>
    <w:p w:rsidR="008639FE" w:rsidRPr="00FF1AD7" w:rsidRDefault="008639FE" w:rsidP="00D33729">
      <w:pPr>
        <w:pStyle w:val="3f2"/>
        <w:numPr>
          <w:ilvl w:val="0"/>
          <w:numId w:val="190"/>
        </w:numPr>
        <w:tabs>
          <w:tab w:val="left" w:pos="900"/>
          <w:tab w:val="left" w:pos="1276"/>
          <w:tab w:val="left" w:pos="2560"/>
          <w:tab w:val="left" w:pos="5140"/>
          <w:tab w:val="left" w:pos="7260"/>
        </w:tabs>
        <w:ind w:left="0" w:firstLine="709"/>
        <w:jc w:val="both"/>
        <w:rPr>
          <w:rFonts w:ascii="Times New Roman" w:hAnsi="Times New Roman"/>
          <w:sz w:val="24"/>
          <w:szCs w:val="24"/>
        </w:rPr>
      </w:pPr>
      <w:r w:rsidRPr="00FF1AD7">
        <w:rPr>
          <w:rFonts w:ascii="Times New Roman" w:hAnsi="Times New Roman"/>
          <w:b/>
          <w:bCs/>
          <w:spacing w:val="1"/>
          <w:sz w:val="24"/>
          <w:szCs w:val="24"/>
        </w:rPr>
        <w:t>Работ</w:t>
      </w:r>
      <w:r w:rsidRPr="00FF1AD7">
        <w:rPr>
          <w:rFonts w:ascii="Times New Roman" w:hAnsi="Times New Roman"/>
          <w:b/>
          <w:bCs/>
          <w:sz w:val="24"/>
          <w:szCs w:val="24"/>
        </w:rPr>
        <w:t xml:space="preserve">а в </w:t>
      </w:r>
      <w:r w:rsidRPr="00FF1AD7">
        <w:rPr>
          <w:rFonts w:ascii="Times New Roman" w:hAnsi="Times New Roman"/>
          <w:b/>
          <w:bCs/>
          <w:spacing w:val="1"/>
          <w:sz w:val="24"/>
          <w:szCs w:val="24"/>
        </w:rPr>
        <w:t>информационно</w:t>
      </w:r>
      <w:r w:rsidRPr="00FF1AD7">
        <w:rPr>
          <w:rFonts w:ascii="Times New Roman" w:hAnsi="Times New Roman"/>
          <w:b/>
          <w:bCs/>
          <w:sz w:val="24"/>
          <w:szCs w:val="24"/>
        </w:rPr>
        <w:t xml:space="preserve">м </w:t>
      </w:r>
      <w:r w:rsidRPr="00FF1AD7">
        <w:rPr>
          <w:rFonts w:ascii="Times New Roman" w:hAnsi="Times New Roman"/>
          <w:b/>
          <w:bCs/>
          <w:spacing w:val="1"/>
          <w:sz w:val="24"/>
          <w:szCs w:val="24"/>
        </w:rPr>
        <w:t>пространстве</w:t>
      </w:r>
      <w:r w:rsidRPr="00FF1AD7">
        <w:rPr>
          <w:rFonts w:ascii="Times New Roman" w:hAnsi="Times New Roman"/>
          <w:b/>
          <w:bCs/>
          <w:sz w:val="24"/>
          <w:szCs w:val="24"/>
        </w:rPr>
        <w:t xml:space="preserve">. </w:t>
      </w:r>
      <w:r w:rsidRPr="00FF1AD7">
        <w:rPr>
          <w:rFonts w:ascii="Times New Roman" w:hAnsi="Times New Roman"/>
          <w:b/>
          <w:bCs/>
          <w:spacing w:val="1"/>
          <w:sz w:val="24"/>
          <w:szCs w:val="24"/>
        </w:rPr>
        <w:t>Информационн</w:t>
      </w:r>
      <w:r w:rsidRPr="00FF1AD7">
        <w:rPr>
          <w:rFonts w:ascii="Times New Roman" w:hAnsi="Times New Roman"/>
          <w:b/>
          <w:bCs/>
          <w:spacing w:val="2"/>
          <w:sz w:val="24"/>
          <w:szCs w:val="24"/>
        </w:rPr>
        <w:t>о</w:t>
      </w:r>
      <w:r w:rsidRPr="00FF1AD7">
        <w:rPr>
          <w:rFonts w:ascii="Times New Roman" w:hAnsi="Times New Roman"/>
          <w:b/>
          <w:bCs/>
          <w:sz w:val="24"/>
          <w:szCs w:val="24"/>
        </w:rPr>
        <w:t>-</w:t>
      </w:r>
      <w:r w:rsidRPr="00FF1AD7">
        <w:rPr>
          <w:rFonts w:ascii="Times New Roman" w:hAnsi="Times New Roman"/>
          <w:b/>
          <w:bCs/>
          <w:spacing w:val="1"/>
          <w:sz w:val="24"/>
          <w:szCs w:val="24"/>
        </w:rPr>
        <w:t>коммуникационны</w:t>
      </w:r>
      <w:r w:rsidRPr="00FF1AD7">
        <w:rPr>
          <w:rFonts w:ascii="Times New Roman" w:hAnsi="Times New Roman"/>
          <w:b/>
          <w:bCs/>
          <w:sz w:val="24"/>
          <w:szCs w:val="24"/>
        </w:rPr>
        <w:t xml:space="preserve">е </w:t>
      </w:r>
      <w:r w:rsidRPr="00FF1AD7">
        <w:rPr>
          <w:rFonts w:ascii="Times New Roman" w:hAnsi="Times New Roman"/>
          <w:b/>
          <w:bCs/>
          <w:spacing w:val="1"/>
          <w:w w:val="99"/>
          <w:sz w:val="24"/>
          <w:szCs w:val="24"/>
        </w:rPr>
        <w:t>те</w:t>
      </w:r>
      <w:r w:rsidRPr="00FF1AD7">
        <w:rPr>
          <w:rFonts w:ascii="Times New Roman" w:hAnsi="Times New Roman"/>
          <w:b/>
          <w:bCs/>
          <w:w w:val="99"/>
          <w:sz w:val="24"/>
          <w:szCs w:val="24"/>
        </w:rPr>
        <w:t>х</w:t>
      </w:r>
      <w:r w:rsidRPr="00FF1AD7">
        <w:rPr>
          <w:rFonts w:ascii="Times New Roman" w:hAnsi="Times New Roman"/>
          <w:b/>
          <w:bCs/>
          <w:spacing w:val="1"/>
          <w:w w:val="99"/>
          <w:sz w:val="24"/>
          <w:szCs w:val="24"/>
        </w:rPr>
        <w:t>нологии</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Компьютерны</w:t>
      </w:r>
      <w:r w:rsidRPr="00FF1AD7">
        <w:rPr>
          <w:rFonts w:ascii="Times New Roman" w:hAnsi="Times New Roman"/>
          <w:sz w:val="24"/>
          <w:szCs w:val="24"/>
        </w:rPr>
        <w:t xml:space="preserve">е </w:t>
      </w:r>
      <w:r w:rsidRPr="00FF1AD7">
        <w:rPr>
          <w:rFonts w:ascii="Times New Roman" w:hAnsi="Times New Roman"/>
          <w:spacing w:val="1"/>
          <w:sz w:val="24"/>
          <w:szCs w:val="24"/>
        </w:rPr>
        <w:t>сети</w:t>
      </w:r>
      <w:r w:rsidRPr="00FF1AD7">
        <w:rPr>
          <w:rFonts w:ascii="Times New Roman" w:hAnsi="Times New Roman"/>
          <w:sz w:val="24"/>
          <w:szCs w:val="24"/>
        </w:rPr>
        <w:t xml:space="preserve">. </w:t>
      </w:r>
      <w:r w:rsidRPr="00FF1AD7">
        <w:rPr>
          <w:rFonts w:ascii="Times New Roman" w:hAnsi="Times New Roman"/>
          <w:spacing w:val="1"/>
          <w:sz w:val="24"/>
          <w:szCs w:val="24"/>
        </w:rPr>
        <w:t>Интернет</w:t>
      </w:r>
      <w:r w:rsidRPr="00FF1AD7">
        <w:rPr>
          <w:rFonts w:ascii="Times New Roman" w:hAnsi="Times New Roman"/>
          <w:sz w:val="24"/>
          <w:szCs w:val="24"/>
        </w:rPr>
        <w:t>. Ад</w:t>
      </w:r>
      <w:r w:rsidRPr="00FF1AD7">
        <w:rPr>
          <w:rFonts w:ascii="Times New Roman" w:hAnsi="Times New Roman"/>
          <w:spacing w:val="2"/>
          <w:sz w:val="24"/>
          <w:szCs w:val="24"/>
        </w:rPr>
        <w:t>р</w:t>
      </w:r>
      <w:r w:rsidRPr="00FF1AD7">
        <w:rPr>
          <w:rFonts w:ascii="Times New Roman" w:hAnsi="Times New Roman"/>
          <w:spacing w:val="1"/>
          <w:sz w:val="24"/>
          <w:szCs w:val="24"/>
        </w:rPr>
        <w:t>ес</w:t>
      </w:r>
      <w:r w:rsidRPr="00FF1AD7">
        <w:rPr>
          <w:rFonts w:ascii="Times New Roman" w:hAnsi="Times New Roman"/>
          <w:spacing w:val="-1"/>
          <w:sz w:val="24"/>
          <w:szCs w:val="24"/>
        </w:rPr>
        <w:t>а</w:t>
      </w:r>
      <w:r w:rsidRPr="00FF1AD7">
        <w:rPr>
          <w:rFonts w:ascii="Times New Roman" w:hAnsi="Times New Roman"/>
          <w:sz w:val="24"/>
          <w:szCs w:val="24"/>
        </w:rPr>
        <w:t>ц</w:t>
      </w:r>
      <w:r w:rsidRPr="00FF1AD7">
        <w:rPr>
          <w:rFonts w:ascii="Times New Roman" w:hAnsi="Times New Roman"/>
          <w:spacing w:val="2"/>
          <w:sz w:val="24"/>
          <w:szCs w:val="24"/>
        </w:rPr>
        <w:t>и</w:t>
      </w:r>
      <w:r w:rsidRPr="00FF1AD7">
        <w:rPr>
          <w:rFonts w:ascii="Times New Roman" w:hAnsi="Times New Roman"/>
          <w:sz w:val="24"/>
          <w:szCs w:val="24"/>
        </w:rPr>
        <w:t>я в И</w:t>
      </w:r>
      <w:r w:rsidRPr="00FF1AD7">
        <w:rPr>
          <w:rFonts w:ascii="Times New Roman" w:hAnsi="Times New Roman"/>
          <w:spacing w:val="2"/>
          <w:sz w:val="24"/>
          <w:szCs w:val="24"/>
        </w:rPr>
        <w:t>н</w:t>
      </w:r>
      <w:r w:rsidRPr="00FF1AD7">
        <w:rPr>
          <w:rFonts w:ascii="Times New Roman" w:hAnsi="Times New Roman"/>
          <w:spacing w:val="1"/>
          <w:sz w:val="24"/>
          <w:szCs w:val="24"/>
        </w:rPr>
        <w:t>т</w:t>
      </w:r>
      <w:r w:rsidRPr="00FF1AD7">
        <w:rPr>
          <w:rFonts w:ascii="Times New Roman" w:hAnsi="Times New Roman"/>
          <w:spacing w:val="-2"/>
          <w:sz w:val="24"/>
          <w:szCs w:val="24"/>
        </w:rPr>
        <w:t>е</w:t>
      </w:r>
      <w:r w:rsidRPr="00FF1AD7">
        <w:rPr>
          <w:rFonts w:ascii="Times New Roman" w:hAnsi="Times New Roman"/>
          <w:spacing w:val="2"/>
          <w:sz w:val="24"/>
          <w:szCs w:val="24"/>
        </w:rPr>
        <w:t>р</w:t>
      </w:r>
      <w:r w:rsidRPr="00FF1AD7">
        <w:rPr>
          <w:rFonts w:ascii="Times New Roman" w:hAnsi="Times New Roman"/>
          <w:sz w:val="24"/>
          <w:szCs w:val="24"/>
        </w:rPr>
        <w:t>н</w:t>
      </w:r>
      <w:r w:rsidRPr="00FF1AD7">
        <w:rPr>
          <w:rFonts w:ascii="Times New Roman" w:hAnsi="Times New Roman"/>
          <w:spacing w:val="1"/>
          <w:sz w:val="24"/>
          <w:szCs w:val="24"/>
        </w:rPr>
        <w:t>ете</w:t>
      </w:r>
      <w:r w:rsidRPr="00FF1AD7">
        <w:rPr>
          <w:rFonts w:ascii="Times New Roman" w:hAnsi="Times New Roman"/>
          <w:sz w:val="24"/>
          <w:szCs w:val="24"/>
        </w:rPr>
        <w:t xml:space="preserve">. </w:t>
      </w:r>
      <w:r w:rsidRPr="00FF1AD7">
        <w:rPr>
          <w:rFonts w:ascii="Times New Roman" w:hAnsi="Times New Roman"/>
          <w:spacing w:val="-1"/>
          <w:sz w:val="24"/>
          <w:szCs w:val="24"/>
        </w:rPr>
        <w:t>Д</w:t>
      </w:r>
      <w:r w:rsidRPr="00FF1AD7">
        <w:rPr>
          <w:rFonts w:ascii="Times New Roman" w:hAnsi="Times New Roman"/>
          <w:sz w:val="24"/>
          <w:szCs w:val="24"/>
        </w:rPr>
        <w:t>о</w:t>
      </w:r>
      <w:r w:rsidRPr="00FF1AD7">
        <w:rPr>
          <w:rFonts w:ascii="Times New Roman" w:hAnsi="Times New Roman"/>
          <w:spacing w:val="1"/>
          <w:sz w:val="24"/>
          <w:szCs w:val="24"/>
        </w:rPr>
        <w:t>ме</w:t>
      </w:r>
      <w:r w:rsidRPr="00FF1AD7">
        <w:rPr>
          <w:rFonts w:ascii="Times New Roman" w:hAnsi="Times New Roman"/>
          <w:sz w:val="24"/>
          <w:szCs w:val="24"/>
        </w:rPr>
        <w:t>н</w:t>
      </w:r>
      <w:r w:rsidRPr="00FF1AD7">
        <w:rPr>
          <w:rFonts w:ascii="Times New Roman" w:hAnsi="Times New Roman"/>
          <w:spacing w:val="2"/>
          <w:sz w:val="24"/>
          <w:szCs w:val="24"/>
        </w:rPr>
        <w:t>н</w:t>
      </w:r>
      <w:r w:rsidRPr="00FF1AD7">
        <w:rPr>
          <w:rFonts w:ascii="Times New Roman" w:hAnsi="Times New Roman"/>
          <w:spacing w:val="1"/>
          <w:sz w:val="24"/>
          <w:szCs w:val="24"/>
        </w:rPr>
        <w:t xml:space="preserve">ая </w:t>
      </w:r>
      <w:r w:rsidRPr="00FF1AD7">
        <w:rPr>
          <w:rFonts w:ascii="Times New Roman" w:hAnsi="Times New Roman"/>
          <w:spacing w:val="-1"/>
          <w:sz w:val="24"/>
          <w:szCs w:val="24"/>
        </w:rPr>
        <w:t>с</w:t>
      </w:r>
      <w:r w:rsidRPr="00FF1AD7">
        <w:rPr>
          <w:rFonts w:ascii="Times New Roman" w:hAnsi="Times New Roman"/>
          <w:spacing w:val="2"/>
          <w:sz w:val="24"/>
          <w:szCs w:val="24"/>
        </w:rPr>
        <w:t>и</w:t>
      </w:r>
      <w:r w:rsidRPr="00FF1AD7">
        <w:rPr>
          <w:rFonts w:ascii="Times New Roman" w:hAnsi="Times New Roman"/>
          <w:spacing w:val="1"/>
          <w:sz w:val="24"/>
          <w:szCs w:val="24"/>
        </w:rPr>
        <w:t>сте</w:t>
      </w:r>
      <w:r w:rsidRPr="00FF1AD7">
        <w:rPr>
          <w:rFonts w:ascii="Times New Roman" w:hAnsi="Times New Roman"/>
          <w:spacing w:val="-2"/>
          <w:sz w:val="24"/>
          <w:szCs w:val="24"/>
        </w:rPr>
        <w:t>м</w:t>
      </w:r>
      <w:r w:rsidRPr="00FF1AD7">
        <w:rPr>
          <w:rFonts w:ascii="Times New Roman" w:hAnsi="Times New Roman"/>
          <w:sz w:val="24"/>
          <w:szCs w:val="24"/>
        </w:rPr>
        <w:t>а</w:t>
      </w:r>
      <w:r w:rsidRPr="00FF1AD7">
        <w:rPr>
          <w:rFonts w:ascii="Times New Roman" w:hAnsi="Times New Roman"/>
          <w:spacing w:val="2"/>
          <w:sz w:val="24"/>
          <w:szCs w:val="24"/>
        </w:rPr>
        <w:t xml:space="preserve"> и</w:t>
      </w:r>
      <w:r w:rsidRPr="00FF1AD7">
        <w:rPr>
          <w:rFonts w:ascii="Times New Roman" w:hAnsi="Times New Roman"/>
          <w:spacing w:val="-2"/>
          <w:sz w:val="24"/>
          <w:szCs w:val="24"/>
        </w:rPr>
        <w:t>м</w:t>
      </w:r>
      <w:r w:rsidRPr="00FF1AD7">
        <w:rPr>
          <w:rFonts w:ascii="Times New Roman" w:hAnsi="Times New Roman"/>
          <w:spacing w:val="1"/>
          <w:sz w:val="24"/>
          <w:szCs w:val="24"/>
        </w:rPr>
        <w:t>е</w:t>
      </w:r>
      <w:r w:rsidRPr="00FF1AD7">
        <w:rPr>
          <w:rFonts w:ascii="Times New Roman" w:hAnsi="Times New Roman"/>
          <w:spacing w:val="2"/>
          <w:sz w:val="24"/>
          <w:szCs w:val="24"/>
        </w:rPr>
        <w:t>н</w:t>
      </w:r>
      <w:r w:rsidRPr="00FF1AD7">
        <w:rPr>
          <w:rFonts w:ascii="Times New Roman" w:hAnsi="Times New Roman"/>
          <w:sz w:val="24"/>
          <w:szCs w:val="24"/>
        </w:rPr>
        <w:t>. С</w:t>
      </w:r>
      <w:r w:rsidRPr="00FF1AD7">
        <w:rPr>
          <w:rFonts w:ascii="Times New Roman" w:hAnsi="Times New Roman"/>
          <w:spacing w:val="1"/>
          <w:sz w:val="24"/>
          <w:szCs w:val="24"/>
        </w:rPr>
        <w:t>айт</w:t>
      </w:r>
      <w:r w:rsidRPr="00FF1AD7">
        <w:rPr>
          <w:rFonts w:ascii="Times New Roman" w:hAnsi="Times New Roman"/>
          <w:sz w:val="24"/>
          <w:szCs w:val="24"/>
        </w:rPr>
        <w:t>. С</w:t>
      </w:r>
      <w:r w:rsidRPr="00FF1AD7">
        <w:rPr>
          <w:rFonts w:ascii="Times New Roman" w:hAnsi="Times New Roman"/>
          <w:spacing w:val="1"/>
          <w:sz w:val="24"/>
          <w:szCs w:val="24"/>
        </w:rPr>
        <w:t>етево</w:t>
      </w:r>
      <w:r w:rsidRPr="00FF1AD7">
        <w:rPr>
          <w:rFonts w:ascii="Times New Roman" w:hAnsi="Times New Roman"/>
          <w:sz w:val="24"/>
          <w:szCs w:val="24"/>
        </w:rPr>
        <w:t>е</w:t>
      </w:r>
      <w:r w:rsidRPr="00FF1AD7">
        <w:rPr>
          <w:rFonts w:ascii="Times New Roman" w:hAnsi="Times New Roman"/>
          <w:spacing w:val="1"/>
          <w:sz w:val="24"/>
          <w:szCs w:val="24"/>
        </w:rPr>
        <w:t xml:space="preserve"> хранени</w:t>
      </w:r>
      <w:r w:rsidRPr="00FF1AD7">
        <w:rPr>
          <w:rFonts w:ascii="Times New Roman" w:hAnsi="Times New Roman"/>
          <w:sz w:val="24"/>
          <w:szCs w:val="24"/>
        </w:rPr>
        <w:t xml:space="preserve">е </w:t>
      </w:r>
      <w:r w:rsidRPr="00FF1AD7">
        <w:rPr>
          <w:rFonts w:ascii="Times New Roman" w:hAnsi="Times New Roman"/>
          <w:spacing w:val="1"/>
          <w:sz w:val="24"/>
          <w:szCs w:val="24"/>
        </w:rPr>
        <w:t>данных</w:t>
      </w:r>
      <w:r w:rsidRPr="00FF1AD7">
        <w:rPr>
          <w:rFonts w:ascii="Times New Roman" w:hAnsi="Times New Roman"/>
          <w:sz w:val="24"/>
          <w:szCs w:val="24"/>
        </w:rPr>
        <w:t xml:space="preserve">. </w:t>
      </w:r>
      <w:r w:rsidRPr="00FF1AD7">
        <w:rPr>
          <w:rFonts w:ascii="Times New Roman" w:hAnsi="Times New Roman"/>
          <w:i/>
          <w:spacing w:val="1"/>
          <w:sz w:val="24"/>
          <w:szCs w:val="24"/>
        </w:rPr>
        <w:t>Больши</w:t>
      </w:r>
      <w:r w:rsidRPr="00FF1AD7">
        <w:rPr>
          <w:rFonts w:ascii="Times New Roman" w:hAnsi="Times New Roman"/>
          <w:i/>
          <w:sz w:val="24"/>
          <w:szCs w:val="24"/>
        </w:rPr>
        <w:t>е</w:t>
      </w:r>
      <w:r w:rsidRPr="00FF1AD7">
        <w:rPr>
          <w:rFonts w:ascii="Times New Roman" w:hAnsi="Times New Roman"/>
          <w:i/>
          <w:spacing w:val="1"/>
          <w:sz w:val="24"/>
          <w:szCs w:val="24"/>
        </w:rPr>
        <w:t xml:space="preserve"> данны</w:t>
      </w:r>
      <w:r w:rsidRPr="00FF1AD7">
        <w:rPr>
          <w:rFonts w:ascii="Times New Roman" w:hAnsi="Times New Roman"/>
          <w:i/>
          <w:sz w:val="24"/>
          <w:szCs w:val="24"/>
        </w:rPr>
        <w:t xml:space="preserve">е в </w:t>
      </w:r>
      <w:r w:rsidRPr="00FF1AD7">
        <w:rPr>
          <w:rFonts w:ascii="Times New Roman" w:hAnsi="Times New Roman"/>
          <w:i/>
          <w:spacing w:val="1"/>
          <w:sz w:val="24"/>
          <w:szCs w:val="24"/>
        </w:rPr>
        <w:t>природ</w:t>
      </w:r>
      <w:r w:rsidRPr="00FF1AD7">
        <w:rPr>
          <w:rFonts w:ascii="Times New Roman" w:hAnsi="Times New Roman"/>
          <w:i/>
          <w:sz w:val="24"/>
          <w:szCs w:val="24"/>
        </w:rPr>
        <w:t xml:space="preserve">е и </w:t>
      </w:r>
      <w:r w:rsidRPr="00FF1AD7">
        <w:rPr>
          <w:rFonts w:ascii="Times New Roman" w:hAnsi="Times New Roman"/>
          <w:i/>
          <w:spacing w:val="1"/>
          <w:sz w:val="24"/>
          <w:szCs w:val="24"/>
        </w:rPr>
        <w:t>техник</w:t>
      </w:r>
      <w:r w:rsidRPr="00FF1AD7">
        <w:rPr>
          <w:rFonts w:ascii="Times New Roman" w:hAnsi="Times New Roman"/>
          <w:i/>
          <w:sz w:val="24"/>
          <w:szCs w:val="24"/>
        </w:rPr>
        <w:t xml:space="preserve">е </w:t>
      </w:r>
      <w:r w:rsidRPr="00FF1AD7">
        <w:rPr>
          <w:rFonts w:ascii="Times New Roman" w:hAnsi="Times New Roman"/>
          <w:i/>
          <w:spacing w:val="1"/>
          <w:sz w:val="24"/>
          <w:szCs w:val="24"/>
        </w:rPr>
        <w:t>(геномны</w:t>
      </w:r>
      <w:r w:rsidRPr="00FF1AD7">
        <w:rPr>
          <w:rFonts w:ascii="Times New Roman" w:hAnsi="Times New Roman"/>
          <w:i/>
          <w:sz w:val="24"/>
          <w:szCs w:val="24"/>
        </w:rPr>
        <w:t xml:space="preserve">е </w:t>
      </w:r>
      <w:r w:rsidRPr="00FF1AD7">
        <w:rPr>
          <w:rFonts w:ascii="Times New Roman" w:hAnsi="Times New Roman"/>
          <w:i/>
          <w:spacing w:val="1"/>
          <w:sz w:val="24"/>
          <w:szCs w:val="24"/>
        </w:rPr>
        <w:t>данные</w:t>
      </w:r>
      <w:r w:rsidRPr="00FF1AD7">
        <w:rPr>
          <w:rFonts w:ascii="Times New Roman" w:hAnsi="Times New Roman"/>
          <w:i/>
          <w:sz w:val="24"/>
          <w:szCs w:val="24"/>
        </w:rPr>
        <w:t>, р</w:t>
      </w:r>
      <w:r w:rsidRPr="00FF1AD7">
        <w:rPr>
          <w:rFonts w:ascii="Times New Roman" w:hAnsi="Times New Roman"/>
          <w:i/>
          <w:spacing w:val="1"/>
          <w:sz w:val="24"/>
          <w:szCs w:val="24"/>
        </w:rPr>
        <w:t>езультат</w:t>
      </w:r>
      <w:r w:rsidRPr="00FF1AD7">
        <w:rPr>
          <w:rFonts w:ascii="Times New Roman" w:hAnsi="Times New Roman"/>
          <w:i/>
          <w:sz w:val="24"/>
          <w:szCs w:val="24"/>
        </w:rPr>
        <w:t xml:space="preserve">ы </w:t>
      </w:r>
      <w:r w:rsidRPr="00FF1AD7">
        <w:rPr>
          <w:rFonts w:ascii="Times New Roman" w:hAnsi="Times New Roman"/>
          <w:i/>
          <w:spacing w:val="1"/>
          <w:sz w:val="24"/>
          <w:szCs w:val="24"/>
        </w:rPr>
        <w:t>физически</w:t>
      </w:r>
      <w:r w:rsidRPr="00FF1AD7">
        <w:rPr>
          <w:rFonts w:ascii="Times New Roman" w:hAnsi="Times New Roman"/>
          <w:i/>
          <w:sz w:val="24"/>
          <w:szCs w:val="24"/>
        </w:rPr>
        <w:t>х</w:t>
      </w:r>
      <w:r w:rsidRPr="00FF1AD7">
        <w:rPr>
          <w:rFonts w:ascii="Times New Roman" w:hAnsi="Times New Roman"/>
          <w:i/>
          <w:spacing w:val="1"/>
          <w:sz w:val="24"/>
          <w:szCs w:val="24"/>
        </w:rPr>
        <w:t xml:space="preserve"> экспериментов</w:t>
      </w:r>
      <w:r w:rsidRPr="00FF1AD7">
        <w:rPr>
          <w:rFonts w:ascii="Times New Roman" w:hAnsi="Times New Roman"/>
          <w:i/>
          <w:sz w:val="24"/>
          <w:szCs w:val="24"/>
        </w:rPr>
        <w:t xml:space="preserve">, </w:t>
      </w:r>
      <w:r w:rsidRPr="00FF1AD7">
        <w:rPr>
          <w:rFonts w:ascii="Times New Roman" w:hAnsi="Times New Roman"/>
          <w:i/>
          <w:spacing w:val="1"/>
          <w:sz w:val="24"/>
          <w:szCs w:val="24"/>
        </w:rPr>
        <w:t>Интернет-данные</w:t>
      </w:r>
      <w:r w:rsidRPr="00FF1AD7">
        <w:rPr>
          <w:rFonts w:ascii="Times New Roman" w:hAnsi="Times New Roman"/>
          <w:i/>
          <w:sz w:val="24"/>
          <w:szCs w:val="24"/>
        </w:rPr>
        <w:t xml:space="preserve">, в </w:t>
      </w:r>
      <w:r w:rsidRPr="00FF1AD7">
        <w:rPr>
          <w:rFonts w:ascii="Times New Roman" w:hAnsi="Times New Roman"/>
          <w:i/>
          <w:spacing w:val="1"/>
          <w:sz w:val="24"/>
          <w:szCs w:val="24"/>
        </w:rPr>
        <w:t>частности</w:t>
      </w:r>
      <w:r w:rsidRPr="00FF1AD7">
        <w:rPr>
          <w:rFonts w:ascii="Times New Roman" w:hAnsi="Times New Roman"/>
          <w:i/>
          <w:sz w:val="24"/>
          <w:szCs w:val="24"/>
        </w:rPr>
        <w:t>, д</w:t>
      </w:r>
      <w:r w:rsidRPr="00FF1AD7">
        <w:rPr>
          <w:rFonts w:ascii="Times New Roman" w:hAnsi="Times New Roman"/>
          <w:i/>
          <w:spacing w:val="1"/>
          <w:sz w:val="24"/>
          <w:szCs w:val="24"/>
        </w:rPr>
        <w:t>анны</w:t>
      </w:r>
      <w:r w:rsidRPr="00FF1AD7">
        <w:rPr>
          <w:rFonts w:ascii="Times New Roman" w:hAnsi="Times New Roman"/>
          <w:i/>
          <w:sz w:val="24"/>
          <w:szCs w:val="24"/>
        </w:rPr>
        <w:t xml:space="preserve">е </w:t>
      </w:r>
      <w:r w:rsidRPr="00FF1AD7">
        <w:rPr>
          <w:rFonts w:ascii="Times New Roman" w:hAnsi="Times New Roman"/>
          <w:i/>
          <w:spacing w:val="1"/>
          <w:sz w:val="24"/>
          <w:szCs w:val="24"/>
        </w:rPr>
        <w:t>социальны</w:t>
      </w:r>
      <w:r w:rsidRPr="00FF1AD7">
        <w:rPr>
          <w:rFonts w:ascii="Times New Roman" w:hAnsi="Times New Roman"/>
          <w:i/>
          <w:sz w:val="24"/>
          <w:szCs w:val="24"/>
        </w:rPr>
        <w:t>х с</w:t>
      </w:r>
      <w:r w:rsidRPr="00FF1AD7">
        <w:rPr>
          <w:rFonts w:ascii="Times New Roman" w:hAnsi="Times New Roman"/>
          <w:i/>
          <w:spacing w:val="1"/>
          <w:sz w:val="24"/>
          <w:szCs w:val="24"/>
        </w:rPr>
        <w:t>етей</w:t>
      </w:r>
      <w:r w:rsidRPr="00FF1AD7">
        <w:rPr>
          <w:rFonts w:ascii="Times New Roman" w:hAnsi="Times New Roman"/>
          <w:i/>
          <w:sz w:val="24"/>
          <w:szCs w:val="24"/>
        </w:rPr>
        <w:t>), Т</w:t>
      </w:r>
      <w:r w:rsidRPr="00FF1AD7">
        <w:rPr>
          <w:rFonts w:ascii="Times New Roman" w:hAnsi="Times New Roman"/>
          <w:i/>
          <w:spacing w:val="1"/>
          <w:sz w:val="24"/>
          <w:szCs w:val="24"/>
        </w:rPr>
        <w:t>ехнологи</w:t>
      </w:r>
      <w:r w:rsidRPr="00FF1AD7">
        <w:rPr>
          <w:rFonts w:ascii="Times New Roman" w:hAnsi="Times New Roman"/>
          <w:i/>
          <w:sz w:val="24"/>
          <w:szCs w:val="24"/>
        </w:rPr>
        <w:t xml:space="preserve">и их </w:t>
      </w:r>
      <w:r w:rsidRPr="00FF1AD7">
        <w:rPr>
          <w:rFonts w:ascii="Times New Roman" w:hAnsi="Times New Roman"/>
          <w:i/>
          <w:spacing w:val="1"/>
          <w:sz w:val="24"/>
          <w:szCs w:val="24"/>
        </w:rPr>
        <w:t xml:space="preserve"> обработк</w:t>
      </w:r>
      <w:r w:rsidRPr="00FF1AD7">
        <w:rPr>
          <w:rFonts w:ascii="Times New Roman" w:hAnsi="Times New Roman"/>
          <w:i/>
          <w:sz w:val="24"/>
          <w:szCs w:val="24"/>
        </w:rPr>
        <w:t xml:space="preserve">и и </w:t>
      </w:r>
      <w:r w:rsidRPr="00FF1AD7">
        <w:rPr>
          <w:rFonts w:ascii="Times New Roman" w:hAnsi="Times New Roman"/>
          <w:i/>
          <w:spacing w:val="1"/>
          <w:sz w:val="24"/>
          <w:szCs w:val="24"/>
        </w:rPr>
        <w:t>хранения</w:t>
      </w:r>
      <w:r w:rsidRPr="00FF1AD7">
        <w:rPr>
          <w:rFonts w:ascii="Times New Roman" w:hAnsi="Times New Roman"/>
          <w:i/>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Вид</w:t>
      </w:r>
      <w:r w:rsidRPr="00FF1AD7">
        <w:rPr>
          <w:rFonts w:ascii="Times New Roman" w:hAnsi="Times New Roman"/>
          <w:sz w:val="24"/>
          <w:szCs w:val="24"/>
        </w:rPr>
        <w:t xml:space="preserve">ы </w:t>
      </w:r>
      <w:r w:rsidRPr="00FF1AD7">
        <w:rPr>
          <w:rFonts w:ascii="Times New Roman" w:hAnsi="Times New Roman"/>
          <w:spacing w:val="1"/>
          <w:sz w:val="24"/>
          <w:szCs w:val="24"/>
        </w:rPr>
        <w:t>деятельност</w:t>
      </w:r>
      <w:r w:rsidRPr="00FF1AD7">
        <w:rPr>
          <w:rFonts w:ascii="Times New Roman" w:hAnsi="Times New Roman"/>
          <w:sz w:val="24"/>
          <w:szCs w:val="24"/>
        </w:rPr>
        <w:t>и в Интернете. И</w:t>
      </w:r>
      <w:r w:rsidRPr="00FF1AD7">
        <w:rPr>
          <w:rFonts w:ascii="Times New Roman" w:hAnsi="Times New Roman"/>
          <w:spacing w:val="1"/>
          <w:sz w:val="24"/>
          <w:szCs w:val="24"/>
        </w:rPr>
        <w:t>нтернет-сервисы</w:t>
      </w:r>
      <w:r w:rsidRPr="00FF1AD7">
        <w:rPr>
          <w:rFonts w:ascii="Times New Roman" w:hAnsi="Times New Roman"/>
          <w:sz w:val="24"/>
          <w:szCs w:val="24"/>
        </w:rPr>
        <w:t xml:space="preserve">: </w:t>
      </w:r>
      <w:r w:rsidRPr="00FF1AD7">
        <w:rPr>
          <w:rFonts w:ascii="Times New Roman" w:hAnsi="Times New Roman"/>
          <w:spacing w:val="1"/>
          <w:sz w:val="24"/>
          <w:szCs w:val="24"/>
        </w:rPr>
        <w:t>почтова</w:t>
      </w:r>
      <w:r w:rsidRPr="00FF1AD7">
        <w:rPr>
          <w:rFonts w:ascii="Times New Roman" w:hAnsi="Times New Roman"/>
          <w:sz w:val="24"/>
          <w:szCs w:val="24"/>
        </w:rPr>
        <w:t xml:space="preserve">я </w:t>
      </w:r>
      <w:r w:rsidRPr="00FF1AD7">
        <w:rPr>
          <w:rFonts w:ascii="Times New Roman" w:hAnsi="Times New Roman"/>
          <w:spacing w:val="1"/>
          <w:sz w:val="24"/>
          <w:szCs w:val="24"/>
        </w:rPr>
        <w:t>служба</w:t>
      </w:r>
      <w:r w:rsidRPr="00FF1AD7">
        <w:rPr>
          <w:rFonts w:ascii="Times New Roman" w:hAnsi="Times New Roman"/>
          <w:sz w:val="24"/>
          <w:szCs w:val="24"/>
        </w:rPr>
        <w:t xml:space="preserve">; </w:t>
      </w:r>
      <w:r w:rsidRPr="00FF1AD7">
        <w:rPr>
          <w:rFonts w:ascii="Times New Roman" w:hAnsi="Times New Roman"/>
          <w:spacing w:val="1"/>
          <w:sz w:val="24"/>
          <w:szCs w:val="24"/>
        </w:rPr>
        <w:t>справочны</w:t>
      </w:r>
      <w:r w:rsidRPr="00FF1AD7">
        <w:rPr>
          <w:rFonts w:ascii="Times New Roman" w:hAnsi="Times New Roman"/>
          <w:sz w:val="24"/>
          <w:szCs w:val="24"/>
        </w:rPr>
        <w:t xml:space="preserve">е </w:t>
      </w:r>
      <w:r w:rsidRPr="00FF1AD7">
        <w:rPr>
          <w:rFonts w:ascii="Times New Roman" w:hAnsi="Times New Roman"/>
          <w:spacing w:val="1"/>
          <w:sz w:val="24"/>
          <w:szCs w:val="24"/>
        </w:rPr>
        <w:t>служб</w:t>
      </w:r>
      <w:r w:rsidRPr="00FF1AD7">
        <w:rPr>
          <w:rFonts w:ascii="Times New Roman" w:hAnsi="Times New Roman"/>
          <w:sz w:val="24"/>
          <w:szCs w:val="24"/>
        </w:rPr>
        <w:t>ы (</w:t>
      </w:r>
      <w:r w:rsidRPr="00FF1AD7">
        <w:rPr>
          <w:rFonts w:ascii="Times New Roman" w:hAnsi="Times New Roman"/>
          <w:spacing w:val="1"/>
          <w:sz w:val="24"/>
          <w:szCs w:val="24"/>
        </w:rPr>
        <w:t>карты</w:t>
      </w:r>
      <w:r w:rsidRPr="00FF1AD7">
        <w:rPr>
          <w:rFonts w:ascii="Times New Roman" w:hAnsi="Times New Roman"/>
          <w:sz w:val="24"/>
          <w:szCs w:val="24"/>
        </w:rPr>
        <w:t>, р</w:t>
      </w:r>
      <w:r w:rsidRPr="00FF1AD7">
        <w:rPr>
          <w:rFonts w:ascii="Times New Roman" w:hAnsi="Times New Roman"/>
          <w:spacing w:val="1"/>
          <w:sz w:val="24"/>
          <w:szCs w:val="24"/>
        </w:rPr>
        <w:t>аспи</w:t>
      </w:r>
      <w:r w:rsidRPr="00FF1AD7">
        <w:rPr>
          <w:rFonts w:ascii="Times New Roman" w:hAnsi="Times New Roman"/>
          <w:sz w:val="24"/>
          <w:szCs w:val="24"/>
        </w:rPr>
        <w:t>с</w:t>
      </w:r>
      <w:r w:rsidRPr="00FF1AD7">
        <w:rPr>
          <w:rFonts w:ascii="Times New Roman" w:hAnsi="Times New Roman"/>
          <w:spacing w:val="1"/>
          <w:sz w:val="24"/>
          <w:szCs w:val="24"/>
        </w:rPr>
        <w:t>ани</w:t>
      </w:r>
      <w:r w:rsidRPr="00FF1AD7">
        <w:rPr>
          <w:rFonts w:ascii="Times New Roman" w:hAnsi="Times New Roman"/>
          <w:sz w:val="24"/>
          <w:szCs w:val="24"/>
        </w:rPr>
        <w:t>я и</w:t>
      </w:r>
      <w:r w:rsidRPr="00FF1AD7">
        <w:rPr>
          <w:rFonts w:ascii="Times New Roman" w:hAnsi="Times New Roman"/>
          <w:spacing w:val="1"/>
          <w:sz w:val="24"/>
          <w:szCs w:val="24"/>
        </w:rPr>
        <w:t>т. п.)</w:t>
      </w:r>
      <w:r w:rsidRPr="00FF1AD7">
        <w:rPr>
          <w:rFonts w:ascii="Times New Roman" w:hAnsi="Times New Roman"/>
          <w:sz w:val="24"/>
          <w:szCs w:val="24"/>
        </w:rPr>
        <w:t>, п</w:t>
      </w:r>
      <w:r w:rsidRPr="00FF1AD7">
        <w:rPr>
          <w:rFonts w:ascii="Times New Roman" w:hAnsi="Times New Roman"/>
          <w:spacing w:val="1"/>
          <w:sz w:val="24"/>
          <w:szCs w:val="24"/>
        </w:rPr>
        <w:t>ои</w:t>
      </w:r>
      <w:r w:rsidRPr="00FF1AD7">
        <w:rPr>
          <w:rFonts w:ascii="Times New Roman" w:hAnsi="Times New Roman"/>
          <w:sz w:val="24"/>
          <w:szCs w:val="24"/>
        </w:rPr>
        <w:t>с</w:t>
      </w:r>
      <w:r w:rsidRPr="00FF1AD7">
        <w:rPr>
          <w:rFonts w:ascii="Times New Roman" w:hAnsi="Times New Roman"/>
          <w:spacing w:val="1"/>
          <w:sz w:val="24"/>
          <w:szCs w:val="24"/>
        </w:rPr>
        <w:t>ковы</w:t>
      </w:r>
      <w:r w:rsidRPr="00FF1AD7">
        <w:rPr>
          <w:rFonts w:ascii="Times New Roman" w:hAnsi="Times New Roman"/>
          <w:sz w:val="24"/>
          <w:szCs w:val="24"/>
        </w:rPr>
        <w:t>е</w:t>
      </w:r>
      <w:r w:rsidRPr="00FF1AD7">
        <w:rPr>
          <w:rFonts w:ascii="Times New Roman" w:hAnsi="Times New Roman"/>
          <w:spacing w:val="1"/>
          <w:sz w:val="24"/>
          <w:szCs w:val="24"/>
        </w:rPr>
        <w:t xml:space="preserve"> службы</w:t>
      </w:r>
      <w:r w:rsidRPr="00FF1AD7">
        <w:rPr>
          <w:rFonts w:ascii="Times New Roman" w:hAnsi="Times New Roman"/>
          <w:sz w:val="24"/>
          <w:szCs w:val="24"/>
        </w:rPr>
        <w:t>, с</w:t>
      </w:r>
      <w:r w:rsidRPr="00FF1AD7">
        <w:rPr>
          <w:rFonts w:ascii="Times New Roman" w:hAnsi="Times New Roman"/>
          <w:spacing w:val="1"/>
          <w:sz w:val="24"/>
          <w:szCs w:val="24"/>
        </w:rPr>
        <w:t>лужбы обновлени</w:t>
      </w:r>
      <w:r w:rsidRPr="00FF1AD7">
        <w:rPr>
          <w:rFonts w:ascii="Times New Roman" w:hAnsi="Times New Roman"/>
          <w:sz w:val="24"/>
          <w:szCs w:val="24"/>
        </w:rPr>
        <w:t xml:space="preserve">я </w:t>
      </w:r>
      <w:r w:rsidRPr="00FF1AD7">
        <w:rPr>
          <w:rFonts w:ascii="Times New Roman" w:hAnsi="Times New Roman"/>
          <w:spacing w:val="1"/>
          <w:sz w:val="24"/>
          <w:szCs w:val="24"/>
        </w:rPr>
        <w:t>прогр</w:t>
      </w:r>
      <w:r w:rsidRPr="00FF1AD7">
        <w:rPr>
          <w:rFonts w:ascii="Times New Roman" w:hAnsi="Times New Roman"/>
          <w:sz w:val="24"/>
          <w:szCs w:val="24"/>
        </w:rPr>
        <w:t>а</w:t>
      </w:r>
      <w:r w:rsidRPr="00FF1AD7">
        <w:rPr>
          <w:rFonts w:ascii="Times New Roman" w:hAnsi="Times New Roman"/>
          <w:spacing w:val="1"/>
          <w:sz w:val="24"/>
          <w:szCs w:val="24"/>
        </w:rPr>
        <w:t>ммног</w:t>
      </w:r>
      <w:r w:rsidRPr="00FF1AD7">
        <w:rPr>
          <w:rFonts w:ascii="Times New Roman" w:hAnsi="Times New Roman"/>
          <w:sz w:val="24"/>
          <w:szCs w:val="24"/>
        </w:rPr>
        <w:t xml:space="preserve">о </w:t>
      </w:r>
      <w:r w:rsidRPr="00FF1AD7">
        <w:rPr>
          <w:rFonts w:ascii="Times New Roman" w:hAnsi="Times New Roman"/>
          <w:spacing w:val="1"/>
          <w:sz w:val="24"/>
          <w:szCs w:val="24"/>
        </w:rPr>
        <w:t>обеспечени</w:t>
      </w:r>
      <w:r w:rsidRPr="00FF1AD7">
        <w:rPr>
          <w:rFonts w:ascii="Times New Roman" w:hAnsi="Times New Roman"/>
          <w:sz w:val="24"/>
          <w:szCs w:val="24"/>
        </w:rPr>
        <w:t xml:space="preserve">я и </w:t>
      </w:r>
      <w:r w:rsidRPr="00FF1AD7">
        <w:rPr>
          <w:rFonts w:ascii="Times New Roman" w:hAnsi="Times New Roman"/>
          <w:spacing w:val="1"/>
          <w:sz w:val="24"/>
          <w:szCs w:val="24"/>
        </w:rPr>
        <w:t>др</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 xml:space="preserve">Компьютерные вирусы и  другие вредоносные программы; </w:t>
      </w:r>
      <w:r w:rsidRPr="00FF1AD7">
        <w:rPr>
          <w:rFonts w:ascii="Times New Roman" w:hAnsi="Times New Roman"/>
          <w:spacing w:val="-1"/>
          <w:sz w:val="24"/>
          <w:szCs w:val="24"/>
        </w:rPr>
        <w:t>з</w:t>
      </w:r>
      <w:r w:rsidRPr="00FF1AD7">
        <w:rPr>
          <w:rFonts w:ascii="Times New Roman" w:hAnsi="Times New Roman"/>
          <w:sz w:val="24"/>
          <w:szCs w:val="24"/>
        </w:rPr>
        <w:t>ащита от них.</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z w:val="24"/>
          <w:szCs w:val="24"/>
        </w:rPr>
        <w:t>Приемы, повышающие безопасность работы в Интернете. П</w:t>
      </w:r>
      <w:r w:rsidRPr="00FF1AD7">
        <w:rPr>
          <w:rFonts w:ascii="Times New Roman" w:hAnsi="Times New Roman"/>
          <w:i/>
          <w:spacing w:val="1"/>
          <w:sz w:val="24"/>
          <w:szCs w:val="24"/>
        </w:rPr>
        <w:t>роблема подлинност</w:t>
      </w:r>
      <w:r w:rsidRPr="00FF1AD7">
        <w:rPr>
          <w:rFonts w:ascii="Times New Roman" w:hAnsi="Times New Roman"/>
          <w:i/>
          <w:sz w:val="24"/>
          <w:szCs w:val="24"/>
        </w:rPr>
        <w:t xml:space="preserve">и </w:t>
      </w:r>
      <w:r w:rsidRPr="00FF1AD7">
        <w:rPr>
          <w:rFonts w:ascii="Times New Roman" w:hAnsi="Times New Roman"/>
          <w:i/>
          <w:spacing w:val="1"/>
          <w:sz w:val="24"/>
          <w:szCs w:val="24"/>
        </w:rPr>
        <w:t>полученно</w:t>
      </w:r>
      <w:r w:rsidRPr="00FF1AD7">
        <w:rPr>
          <w:rFonts w:ascii="Times New Roman" w:hAnsi="Times New Roman"/>
          <w:i/>
          <w:sz w:val="24"/>
          <w:szCs w:val="24"/>
        </w:rPr>
        <w:t>й и</w:t>
      </w:r>
      <w:r w:rsidRPr="00FF1AD7">
        <w:rPr>
          <w:rFonts w:ascii="Times New Roman" w:hAnsi="Times New Roman"/>
          <w:i/>
          <w:spacing w:val="1"/>
          <w:sz w:val="24"/>
          <w:szCs w:val="24"/>
        </w:rPr>
        <w:t>нформации</w:t>
      </w:r>
      <w:r w:rsidRPr="00FF1AD7">
        <w:rPr>
          <w:rFonts w:ascii="Times New Roman" w:hAnsi="Times New Roman"/>
          <w:i/>
          <w:sz w:val="24"/>
          <w:szCs w:val="24"/>
        </w:rPr>
        <w:t xml:space="preserve">. </w:t>
      </w:r>
      <w:r w:rsidRPr="00FF1AD7">
        <w:rPr>
          <w:rFonts w:ascii="Times New Roman" w:hAnsi="Times New Roman"/>
          <w:i/>
          <w:spacing w:val="1"/>
          <w:sz w:val="24"/>
          <w:szCs w:val="24"/>
        </w:rPr>
        <w:t>Электронна</w:t>
      </w:r>
      <w:r w:rsidRPr="00FF1AD7">
        <w:rPr>
          <w:rFonts w:ascii="Times New Roman" w:hAnsi="Times New Roman"/>
          <w:i/>
          <w:sz w:val="24"/>
          <w:szCs w:val="24"/>
        </w:rPr>
        <w:t xml:space="preserve">я </w:t>
      </w:r>
      <w:r w:rsidRPr="00FF1AD7">
        <w:rPr>
          <w:rFonts w:ascii="Times New Roman" w:hAnsi="Times New Roman"/>
          <w:i/>
          <w:spacing w:val="1"/>
          <w:sz w:val="24"/>
          <w:szCs w:val="24"/>
        </w:rPr>
        <w:t>подпись</w:t>
      </w:r>
      <w:r w:rsidRPr="00FF1AD7">
        <w:rPr>
          <w:rFonts w:ascii="Times New Roman" w:hAnsi="Times New Roman"/>
          <w:i/>
          <w:sz w:val="24"/>
          <w:szCs w:val="24"/>
        </w:rPr>
        <w:t xml:space="preserve">, </w:t>
      </w:r>
      <w:r w:rsidRPr="00FF1AD7">
        <w:rPr>
          <w:rFonts w:ascii="Times New Roman" w:hAnsi="Times New Roman"/>
          <w:i/>
          <w:spacing w:val="1"/>
          <w:sz w:val="24"/>
          <w:szCs w:val="24"/>
        </w:rPr>
        <w:t>сертифицированны</w:t>
      </w:r>
      <w:r w:rsidRPr="00FF1AD7">
        <w:rPr>
          <w:rFonts w:ascii="Times New Roman" w:hAnsi="Times New Roman"/>
          <w:i/>
          <w:sz w:val="24"/>
          <w:szCs w:val="24"/>
        </w:rPr>
        <w:t xml:space="preserve">е </w:t>
      </w:r>
      <w:r w:rsidRPr="00FF1AD7">
        <w:rPr>
          <w:rFonts w:ascii="Times New Roman" w:hAnsi="Times New Roman"/>
          <w:i/>
          <w:spacing w:val="1"/>
          <w:sz w:val="24"/>
          <w:szCs w:val="24"/>
        </w:rPr>
        <w:t>сайт</w:t>
      </w:r>
      <w:r w:rsidRPr="00FF1AD7">
        <w:rPr>
          <w:rFonts w:ascii="Times New Roman" w:hAnsi="Times New Roman"/>
          <w:i/>
          <w:sz w:val="24"/>
          <w:szCs w:val="24"/>
        </w:rPr>
        <w:t xml:space="preserve">ы и </w:t>
      </w:r>
      <w:r w:rsidRPr="00FF1AD7">
        <w:rPr>
          <w:rFonts w:ascii="Times New Roman" w:hAnsi="Times New Roman"/>
          <w:i/>
          <w:spacing w:val="1"/>
          <w:sz w:val="24"/>
          <w:szCs w:val="24"/>
        </w:rPr>
        <w:t>документы</w:t>
      </w:r>
      <w:r w:rsidRPr="00FF1AD7">
        <w:rPr>
          <w:rFonts w:ascii="Times New Roman" w:hAnsi="Times New Roman"/>
          <w:i/>
          <w:sz w:val="24"/>
          <w:szCs w:val="24"/>
        </w:rPr>
        <w:t>. М</w:t>
      </w:r>
      <w:r w:rsidRPr="00FF1AD7">
        <w:rPr>
          <w:rFonts w:ascii="Times New Roman" w:hAnsi="Times New Roman"/>
          <w:spacing w:val="1"/>
          <w:sz w:val="24"/>
          <w:szCs w:val="24"/>
        </w:rPr>
        <w:t>етод</w:t>
      </w:r>
      <w:r w:rsidRPr="00FF1AD7">
        <w:rPr>
          <w:rFonts w:ascii="Times New Roman" w:hAnsi="Times New Roman"/>
          <w:sz w:val="24"/>
          <w:szCs w:val="24"/>
        </w:rPr>
        <w:t>ы и</w:t>
      </w:r>
      <w:r w:rsidRPr="00FF1AD7">
        <w:rPr>
          <w:rFonts w:ascii="Times New Roman" w:hAnsi="Times New Roman"/>
          <w:spacing w:val="1"/>
          <w:sz w:val="24"/>
          <w:szCs w:val="24"/>
        </w:rPr>
        <w:t>ндивидуальног</w:t>
      </w:r>
      <w:r w:rsidRPr="00FF1AD7">
        <w:rPr>
          <w:rFonts w:ascii="Times New Roman" w:hAnsi="Times New Roman"/>
          <w:sz w:val="24"/>
          <w:szCs w:val="24"/>
        </w:rPr>
        <w:t xml:space="preserve">о и </w:t>
      </w:r>
      <w:r w:rsidRPr="00FF1AD7">
        <w:rPr>
          <w:rFonts w:ascii="Times New Roman" w:hAnsi="Times New Roman"/>
          <w:spacing w:val="1"/>
          <w:sz w:val="24"/>
          <w:szCs w:val="24"/>
        </w:rPr>
        <w:t>коллективног</w:t>
      </w:r>
      <w:r w:rsidRPr="00FF1AD7">
        <w:rPr>
          <w:rFonts w:ascii="Times New Roman" w:hAnsi="Times New Roman"/>
          <w:sz w:val="24"/>
          <w:szCs w:val="24"/>
        </w:rPr>
        <w:t xml:space="preserve">о </w:t>
      </w:r>
      <w:r w:rsidRPr="00FF1AD7">
        <w:rPr>
          <w:rFonts w:ascii="Times New Roman" w:hAnsi="Times New Roman"/>
          <w:spacing w:val="1"/>
          <w:sz w:val="24"/>
          <w:szCs w:val="24"/>
        </w:rPr>
        <w:t>размещени</w:t>
      </w:r>
      <w:r w:rsidRPr="00FF1AD7">
        <w:rPr>
          <w:rFonts w:ascii="Times New Roman" w:hAnsi="Times New Roman"/>
          <w:sz w:val="24"/>
          <w:szCs w:val="24"/>
        </w:rPr>
        <w:t xml:space="preserve">я </w:t>
      </w:r>
      <w:r w:rsidRPr="00FF1AD7">
        <w:rPr>
          <w:rFonts w:ascii="Times New Roman" w:hAnsi="Times New Roman"/>
          <w:spacing w:val="1"/>
          <w:sz w:val="24"/>
          <w:szCs w:val="24"/>
        </w:rPr>
        <w:t>ново</w:t>
      </w:r>
      <w:r w:rsidRPr="00FF1AD7">
        <w:rPr>
          <w:rFonts w:ascii="Times New Roman" w:hAnsi="Times New Roman"/>
          <w:sz w:val="24"/>
          <w:szCs w:val="24"/>
        </w:rPr>
        <w:t>й и</w:t>
      </w:r>
      <w:r w:rsidRPr="00FF1AD7">
        <w:rPr>
          <w:rFonts w:ascii="Times New Roman" w:hAnsi="Times New Roman"/>
          <w:spacing w:val="1"/>
          <w:sz w:val="24"/>
          <w:szCs w:val="24"/>
        </w:rPr>
        <w:t>нформаци</w:t>
      </w:r>
      <w:r w:rsidRPr="00FF1AD7">
        <w:rPr>
          <w:rFonts w:ascii="Times New Roman" w:hAnsi="Times New Roman"/>
          <w:sz w:val="24"/>
          <w:szCs w:val="24"/>
        </w:rPr>
        <w:t>и в Инт</w:t>
      </w:r>
      <w:r w:rsidRPr="00FF1AD7">
        <w:rPr>
          <w:rFonts w:ascii="Times New Roman" w:hAnsi="Times New Roman"/>
          <w:spacing w:val="1"/>
          <w:sz w:val="24"/>
          <w:szCs w:val="24"/>
        </w:rPr>
        <w:t>ернете</w:t>
      </w:r>
      <w:r w:rsidRPr="00FF1AD7">
        <w:rPr>
          <w:rFonts w:ascii="Times New Roman" w:hAnsi="Times New Roman"/>
          <w:sz w:val="24"/>
          <w:szCs w:val="24"/>
        </w:rPr>
        <w:t xml:space="preserve">. </w:t>
      </w:r>
      <w:r w:rsidRPr="00FF1AD7">
        <w:rPr>
          <w:rFonts w:ascii="Times New Roman" w:hAnsi="Times New Roman"/>
          <w:spacing w:val="1"/>
          <w:sz w:val="24"/>
          <w:szCs w:val="24"/>
        </w:rPr>
        <w:t>В</w:t>
      </w:r>
      <w:r w:rsidRPr="00FF1AD7">
        <w:rPr>
          <w:rFonts w:ascii="Times New Roman" w:hAnsi="Times New Roman"/>
          <w:spacing w:val="-1"/>
          <w:sz w:val="24"/>
          <w:szCs w:val="24"/>
        </w:rPr>
        <w:t>з</w:t>
      </w:r>
      <w:r w:rsidRPr="00FF1AD7">
        <w:rPr>
          <w:rFonts w:ascii="Times New Roman" w:hAnsi="Times New Roman"/>
          <w:spacing w:val="-2"/>
          <w:sz w:val="24"/>
          <w:szCs w:val="24"/>
        </w:rPr>
        <w:t>а</w:t>
      </w:r>
      <w:r w:rsidRPr="00FF1AD7">
        <w:rPr>
          <w:rFonts w:ascii="Times New Roman" w:hAnsi="Times New Roman"/>
          <w:spacing w:val="2"/>
          <w:sz w:val="24"/>
          <w:szCs w:val="24"/>
        </w:rPr>
        <w:t>и</w:t>
      </w:r>
      <w:r w:rsidRPr="00FF1AD7">
        <w:rPr>
          <w:rFonts w:ascii="Times New Roman" w:hAnsi="Times New Roman"/>
          <w:spacing w:val="1"/>
          <w:sz w:val="24"/>
          <w:szCs w:val="24"/>
        </w:rPr>
        <w:t>м</w:t>
      </w:r>
      <w:r w:rsidRPr="00FF1AD7">
        <w:rPr>
          <w:rFonts w:ascii="Times New Roman" w:hAnsi="Times New Roman"/>
          <w:sz w:val="24"/>
          <w:szCs w:val="24"/>
        </w:rPr>
        <w:t>о</w:t>
      </w:r>
      <w:r w:rsidRPr="00FF1AD7">
        <w:rPr>
          <w:rFonts w:ascii="Times New Roman" w:hAnsi="Times New Roman"/>
          <w:spacing w:val="2"/>
          <w:sz w:val="24"/>
          <w:szCs w:val="24"/>
        </w:rPr>
        <w:t>д</w:t>
      </w:r>
      <w:r w:rsidRPr="00FF1AD7">
        <w:rPr>
          <w:rFonts w:ascii="Times New Roman" w:hAnsi="Times New Roman"/>
          <w:spacing w:val="-1"/>
          <w:sz w:val="24"/>
          <w:szCs w:val="24"/>
        </w:rPr>
        <w:t>е</w:t>
      </w:r>
      <w:r w:rsidRPr="00FF1AD7">
        <w:rPr>
          <w:rFonts w:ascii="Times New Roman" w:hAnsi="Times New Roman"/>
          <w:spacing w:val="2"/>
          <w:sz w:val="24"/>
          <w:szCs w:val="24"/>
        </w:rPr>
        <w:t>й</w:t>
      </w:r>
      <w:r w:rsidRPr="00FF1AD7">
        <w:rPr>
          <w:rFonts w:ascii="Times New Roman" w:hAnsi="Times New Roman"/>
          <w:spacing w:val="1"/>
          <w:sz w:val="24"/>
          <w:szCs w:val="24"/>
        </w:rPr>
        <w:t>с</w:t>
      </w:r>
      <w:r w:rsidRPr="00FF1AD7">
        <w:rPr>
          <w:rFonts w:ascii="Times New Roman" w:hAnsi="Times New Roman"/>
          <w:spacing w:val="-2"/>
          <w:sz w:val="24"/>
          <w:szCs w:val="24"/>
        </w:rPr>
        <w:t>т</w:t>
      </w:r>
      <w:r w:rsidRPr="00FF1AD7">
        <w:rPr>
          <w:rFonts w:ascii="Times New Roman" w:hAnsi="Times New Roman"/>
          <w:spacing w:val="1"/>
          <w:sz w:val="24"/>
          <w:szCs w:val="24"/>
        </w:rPr>
        <w:t xml:space="preserve">вие </w:t>
      </w:r>
      <w:r w:rsidRPr="00FF1AD7">
        <w:rPr>
          <w:rFonts w:ascii="Times New Roman" w:hAnsi="Times New Roman"/>
          <w:spacing w:val="2"/>
          <w:sz w:val="24"/>
          <w:szCs w:val="24"/>
        </w:rPr>
        <w:t>н</w:t>
      </w:r>
      <w:r w:rsidRPr="00FF1AD7">
        <w:rPr>
          <w:rFonts w:ascii="Times New Roman" w:hAnsi="Times New Roman"/>
          <w:sz w:val="24"/>
          <w:szCs w:val="24"/>
        </w:rPr>
        <w:t xml:space="preserve">а </w:t>
      </w:r>
      <w:r w:rsidRPr="00FF1AD7">
        <w:rPr>
          <w:rFonts w:ascii="Times New Roman" w:hAnsi="Times New Roman"/>
          <w:spacing w:val="2"/>
          <w:sz w:val="24"/>
          <w:szCs w:val="24"/>
        </w:rPr>
        <w:t>о</w:t>
      </w:r>
      <w:r w:rsidRPr="00FF1AD7">
        <w:rPr>
          <w:rFonts w:ascii="Times New Roman" w:hAnsi="Times New Roman"/>
          <w:spacing w:val="-1"/>
          <w:sz w:val="24"/>
          <w:szCs w:val="24"/>
        </w:rPr>
        <w:t>с</w:t>
      </w:r>
      <w:r w:rsidRPr="00FF1AD7">
        <w:rPr>
          <w:rFonts w:ascii="Times New Roman" w:hAnsi="Times New Roman"/>
          <w:spacing w:val="2"/>
          <w:sz w:val="24"/>
          <w:szCs w:val="24"/>
        </w:rPr>
        <w:t>но</w:t>
      </w:r>
      <w:r w:rsidRPr="00FF1AD7">
        <w:rPr>
          <w:rFonts w:ascii="Times New Roman" w:hAnsi="Times New Roman"/>
          <w:spacing w:val="-2"/>
          <w:sz w:val="24"/>
          <w:szCs w:val="24"/>
        </w:rPr>
        <w:t>в</w:t>
      </w:r>
      <w:r w:rsidRPr="00FF1AD7">
        <w:rPr>
          <w:rFonts w:ascii="Times New Roman" w:hAnsi="Times New Roman"/>
          <w:sz w:val="24"/>
          <w:szCs w:val="24"/>
        </w:rPr>
        <w:t xml:space="preserve">е </w:t>
      </w:r>
      <w:r w:rsidRPr="00FF1AD7">
        <w:rPr>
          <w:rFonts w:ascii="Times New Roman" w:hAnsi="Times New Roman"/>
          <w:spacing w:val="1"/>
          <w:sz w:val="24"/>
          <w:szCs w:val="24"/>
        </w:rPr>
        <w:t>к</w:t>
      </w:r>
      <w:r w:rsidRPr="00FF1AD7">
        <w:rPr>
          <w:rFonts w:ascii="Times New Roman" w:hAnsi="Times New Roman"/>
          <w:spacing w:val="2"/>
          <w:sz w:val="24"/>
          <w:szCs w:val="24"/>
        </w:rPr>
        <w:t>о</w:t>
      </w:r>
      <w:r w:rsidRPr="00FF1AD7">
        <w:rPr>
          <w:rFonts w:ascii="Times New Roman" w:hAnsi="Times New Roman"/>
          <w:spacing w:val="-2"/>
          <w:sz w:val="24"/>
          <w:szCs w:val="24"/>
        </w:rPr>
        <w:t>м</w:t>
      </w:r>
      <w:r w:rsidRPr="00FF1AD7">
        <w:rPr>
          <w:rFonts w:ascii="Times New Roman" w:hAnsi="Times New Roman"/>
          <w:spacing w:val="2"/>
          <w:sz w:val="24"/>
          <w:szCs w:val="24"/>
        </w:rPr>
        <w:t>п</w:t>
      </w:r>
      <w:r w:rsidRPr="00FF1AD7">
        <w:rPr>
          <w:rFonts w:ascii="Times New Roman" w:hAnsi="Times New Roman"/>
          <w:sz w:val="24"/>
          <w:szCs w:val="24"/>
        </w:rPr>
        <w:t>ью</w:t>
      </w:r>
      <w:r w:rsidRPr="00FF1AD7">
        <w:rPr>
          <w:rFonts w:ascii="Times New Roman" w:hAnsi="Times New Roman"/>
          <w:spacing w:val="1"/>
          <w:sz w:val="24"/>
          <w:szCs w:val="24"/>
        </w:rPr>
        <w:t>те</w:t>
      </w:r>
      <w:r w:rsidRPr="00FF1AD7">
        <w:rPr>
          <w:rFonts w:ascii="Times New Roman" w:hAnsi="Times New Roman"/>
          <w:sz w:val="24"/>
          <w:szCs w:val="24"/>
        </w:rPr>
        <w:t>р</w:t>
      </w:r>
      <w:r w:rsidRPr="00FF1AD7">
        <w:rPr>
          <w:rFonts w:ascii="Times New Roman" w:hAnsi="Times New Roman"/>
          <w:spacing w:val="2"/>
          <w:sz w:val="24"/>
          <w:szCs w:val="24"/>
        </w:rPr>
        <w:t>н</w:t>
      </w:r>
      <w:r w:rsidRPr="00FF1AD7">
        <w:rPr>
          <w:rFonts w:ascii="Times New Roman" w:hAnsi="Times New Roman"/>
          <w:sz w:val="24"/>
          <w:szCs w:val="24"/>
        </w:rPr>
        <w:t xml:space="preserve">ых </w:t>
      </w:r>
      <w:r w:rsidRPr="00FF1AD7">
        <w:rPr>
          <w:rFonts w:ascii="Times New Roman" w:hAnsi="Times New Roman"/>
          <w:spacing w:val="1"/>
          <w:sz w:val="24"/>
          <w:szCs w:val="24"/>
        </w:rPr>
        <w:t>сет</w:t>
      </w:r>
      <w:r w:rsidRPr="00FF1AD7">
        <w:rPr>
          <w:rFonts w:ascii="Times New Roman" w:hAnsi="Times New Roman"/>
          <w:spacing w:val="-1"/>
          <w:sz w:val="24"/>
          <w:szCs w:val="24"/>
        </w:rPr>
        <w:t>е</w:t>
      </w:r>
      <w:r w:rsidRPr="00FF1AD7">
        <w:rPr>
          <w:rFonts w:ascii="Times New Roman" w:hAnsi="Times New Roman"/>
          <w:spacing w:val="2"/>
          <w:sz w:val="24"/>
          <w:szCs w:val="24"/>
        </w:rPr>
        <w:t>й</w:t>
      </w:r>
      <w:r w:rsidRPr="00FF1AD7">
        <w:rPr>
          <w:rFonts w:ascii="Times New Roman" w:hAnsi="Times New Roman"/>
          <w:sz w:val="24"/>
          <w:szCs w:val="24"/>
        </w:rPr>
        <w:t xml:space="preserve">: </w:t>
      </w:r>
      <w:r w:rsidRPr="00FF1AD7">
        <w:rPr>
          <w:rFonts w:ascii="Times New Roman" w:hAnsi="Times New Roman"/>
          <w:spacing w:val="1"/>
          <w:sz w:val="24"/>
          <w:szCs w:val="24"/>
        </w:rPr>
        <w:t>э</w:t>
      </w:r>
      <w:r w:rsidRPr="00FF1AD7">
        <w:rPr>
          <w:rFonts w:ascii="Times New Roman" w:hAnsi="Times New Roman"/>
          <w:sz w:val="24"/>
          <w:szCs w:val="24"/>
        </w:rPr>
        <w:t>л</w:t>
      </w:r>
      <w:r w:rsidRPr="00FF1AD7">
        <w:rPr>
          <w:rFonts w:ascii="Times New Roman" w:hAnsi="Times New Roman"/>
          <w:spacing w:val="1"/>
          <w:sz w:val="24"/>
          <w:szCs w:val="24"/>
        </w:rPr>
        <w:t>ек</w:t>
      </w:r>
      <w:r w:rsidRPr="00FF1AD7">
        <w:rPr>
          <w:rFonts w:ascii="Times New Roman" w:hAnsi="Times New Roman"/>
          <w:spacing w:val="-1"/>
          <w:sz w:val="24"/>
          <w:szCs w:val="24"/>
        </w:rPr>
        <w:t>т</w:t>
      </w:r>
      <w:r w:rsidRPr="00FF1AD7">
        <w:rPr>
          <w:rFonts w:ascii="Times New Roman" w:hAnsi="Times New Roman"/>
          <w:spacing w:val="2"/>
          <w:sz w:val="24"/>
          <w:szCs w:val="24"/>
        </w:rPr>
        <w:t>р</w:t>
      </w:r>
      <w:r w:rsidRPr="00FF1AD7">
        <w:rPr>
          <w:rFonts w:ascii="Times New Roman" w:hAnsi="Times New Roman"/>
          <w:sz w:val="24"/>
          <w:szCs w:val="24"/>
        </w:rPr>
        <w:t>о</w:t>
      </w:r>
      <w:r w:rsidRPr="00FF1AD7">
        <w:rPr>
          <w:rFonts w:ascii="Times New Roman" w:hAnsi="Times New Roman"/>
          <w:spacing w:val="2"/>
          <w:sz w:val="24"/>
          <w:szCs w:val="24"/>
        </w:rPr>
        <w:t>н</w:t>
      </w:r>
      <w:r w:rsidRPr="00FF1AD7">
        <w:rPr>
          <w:rFonts w:ascii="Times New Roman" w:hAnsi="Times New Roman"/>
          <w:sz w:val="24"/>
          <w:szCs w:val="24"/>
        </w:rPr>
        <w:t>н</w:t>
      </w:r>
      <w:r w:rsidRPr="00FF1AD7">
        <w:rPr>
          <w:rFonts w:ascii="Times New Roman" w:hAnsi="Times New Roman"/>
          <w:spacing w:val="1"/>
          <w:sz w:val="24"/>
          <w:szCs w:val="24"/>
        </w:rPr>
        <w:t>а</w:t>
      </w:r>
      <w:r w:rsidRPr="00FF1AD7">
        <w:rPr>
          <w:rFonts w:ascii="Times New Roman" w:hAnsi="Times New Roman"/>
          <w:sz w:val="24"/>
          <w:szCs w:val="24"/>
        </w:rPr>
        <w:t>я п</w:t>
      </w:r>
      <w:r w:rsidRPr="00FF1AD7">
        <w:rPr>
          <w:rFonts w:ascii="Times New Roman" w:hAnsi="Times New Roman"/>
          <w:spacing w:val="2"/>
          <w:sz w:val="24"/>
          <w:szCs w:val="24"/>
        </w:rPr>
        <w:t>о</w:t>
      </w:r>
      <w:r w:rsidRPr="00FF1AD7">
        <w:rPr>
          <w:rFonts w:ascii="Times New Roman" w:hAnsi="Times New Roman"/>
          <w:spacing w:val="1"/>
          <w:sz w:val="24"/>
          <w:szCs w:val="24"/>
        </w:rPr>
        <w:t>ч</w:t>
      </w:r>
      <w:r w:rsidRPr="00FF1AD7">
        <w:rPr>
          <w:rFonts w:ascii="Times New Roman" w:hAnsi="Times New Roman"/>
          <w:spacing w:val="-1"/>
          <w:sz w:val="24"/>
          <w:szCs w:val="24"/>
        </w:rPr>
        <w:t>т</w:t>
      </w:r>
      <w:r w:rsidRPr="00FF1AD7">
        <w:rPr>
          <w:rFonts w:ascii="Times New Roman" w:hAnsi="Times New Roman"/>
          <w:spacing w:val="1"/>
          <w:sz w:val="24"/>
          <w:szCs w:val="24"/>
        </w:rPr>
        <w:t>а</w:t>
      </w:r>
      <w:r w:rsidRPr="00FF1AD7">
        <w:rPr>
          <w:rFonts w:ascii="Times New Roman" w:hAnsi="Times New Roman"/>
          <w:sz w:val="24"/>
          <w:szCs w:val="24"/>
        </w:rPr>
        <w:t xml:space="preserve">, </w:t>
      </w:r>
      <w:r w:rsidRPr="00FF1AD7">
        <w:rPr>
          <w:rFonts w:ascii="Times New Roman" w:hAnsi="Times New Roman"/>
          <w:spacing w:val="1"/>
          <w:sz w:val="24"/>
          <w:szCs w:val="24"/>
        </w:rPr>
        <w:t>чат</w:t>
      </w:r>
      <w:r w:rsidRPr="00FF1AD7">
        <w:rPr>
          <w:rFonts w:ascii="Times New Roman" w:hAnsi="Times New Roman"/>
          <w:sz w:val="24"/>
          <w:szCs w:val="24"/>
        </w:rPr>
        <w:t>, ф</w:t>
      </w:r>
      <w:r w:rsidRPr="00FF1AD7">
        <w:rPr>
          <w:rFonts w:ascii="Times New Roman" w:hAnsi="Times New Roman"/>
          <w:spacing w:val="2"/>
          <w:sz w:val="24"/>
          <w:szCs w:val="24"/>
        </w:rPr>
        <w:t>ор</w:t>
      </w:r>
      <w:r w:rsidRPr="00FF1AD7">
        <w:rPr>
          <w:rFonts w:ascii="Times New Roman" w:hAnsi="Times New Roman"/>
          <w:spacing w:val="-3"/>
          <w:sz w:val="24"/>
          <w:szCs w:val="24"/>
        </w:rPr>
        <w:t>у</w:t>
      </w:r>
      <w:r w:rsidRPr="00FF1AD7">
        <w:rPr>
          <w:rFonts w:ascii="Times New Roman" w:hAnsi="Times New Roman"/>
          <w:spacing w:val="1"/>
          <w:sz w:val="24"/>
          <w:szCs w:val="24"/>
        </w:rPr>
        <w:t>м</w:t>
      </w:r>
      <w:r w:rsidRPr="00FF1AD7">
        <w:rPr>
          <w:rFonts w:ascii="Times New Roman" w:hAnsi="Times New Roman"/>
          <w:sz w:val="24"/>
          <w:szCs w:val="24"/>
        </w:rPr>
        <w:t xml:space="preserve">, </w:t>
      </w:r>
      <w:r w:rsidRPr="00FF1AD7">
        <w:rPr>
          <w:rFonts w:ascii="Times New Roman" w:hAnsi="Times New Roman"/>
          <w:spacing w:val="1"/>
          <w:sz w:val="24"/>
          <w:szCs w:val="24"/>
        </w:rPr>
        <w:t>те</w:t>
      </w:r>
      <w:r w:rsidRPr="00FF1AD7">
        <w:rPr>
          <w:rFonts w:ascii="Times New Roman" w:hAnsi="Times New Roman"/>
          <w:sz w:val="24"/>
          <w:szCs w:val="24"/>
        </w:rPr>
        <w:t>л</w:t>
      </w:r>
      <w:r w:rsidRPr="00FF1AD7">
        <w:rPr>
          <w:rFonts w:ascii="Times New Roman" w:hAnsi="Times New Roman"/>
          <w:spacing w:val="1"/>
          <w:sz w:val="24"/>
          <w:szCs w:val="24"/>
        </w:rPr>
        <w:t>ек</w:t>
      </w:r>
      <w:r w:rsidRPr="00FF1AD7">
        <w:rPr>
          <w:rFonts w:ascii="Times New Roman" w:hAnsi="Times New Roman"/>
          <w:spacing w:val="2"/>
          <w:sz w:val="24"/>
          <w:szCs w:val="24"/>
        </w:rPr>
        <w:t>о</w:t>
      </w:r>
      <w:r w:rsidRPr="00FF1AD7">
        <w:rPr>
          <w:rFonts w:ascii="Times New Roman" w:hAnsi="Times New Roman"/>
          <w:sz w:val="24"/>
          <w:szCs w:val="24"/>
        </w:rPr>
        <w:t>н</w:t>
      </w:r>
      <w:r w:rsidRPr="00FF1AD7">
        <w:rPr>
          <w:rFonts w:ascii="Times New Roman" w:hAnsi="Times New Roman"/>
          <w:spacing w:val="1"/>
          <w:sz w:val="24"/>
          <w:szCs w:val="24"/>
        </w:rPr>
        <w:t>фере</w:t>
      </w:r>
      <w:r w:rsidRPr="00FF1AD7">
        <w:rPr>
          <w:rFonts w:ascii="Times New Roman" w:hAnsi="Times New Roman"/>
          <w:spacing w:val="-1"/>
          <w:sz w:val="24"/>
          <w:szCs w:val="24"/>
        </w:rPr>
        <w:t>н</w:t>
      </w:r>
      <w:r w:rsidRPr="00FF1AD7">
        <w:rPr>
          <w:rFonts w:ascii="Times New Roman" w:hAnsi="Times New Roman"/>
          <w:spacing w:val="2"/>
          <w:sz w:val="24"/>
          <w:szCs w:val="24"/>
        </w:rPr>
        <w:t>ц</w:t>
      </w:r>
      <w:r w:rsidRPr="00FF1AD7">
        <w:rPr>
          <w:rFonts w:ascii="Times New Roman" w:hAnsi="Times New Roman"/>
          <w:sz w:val="24"/>
          <w:szCs w:val="24"/>
        </w:rPr>
        <w:t xml:space="preserve">ия и </w:t>
      </w:r>
      <w:r w:rsidRPr="00FF1AD7">
        <w:rPr>
          <w:rFonts w:ascii="Times New Roman" w:hAnsi="Times New Roman"/>
          <w:spacing w:val="2"/>
          <w:sz w:val="24"/>
          <w:szCs w:val="24"/>
        </w:rPr>
        <w:t>др</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Гигиенические</w:t>
      </w:r>
      <w:r w:rsidRPr="00FF1AD7">
        <w:rPr>
          <w:rFonts w:ascii="Times New Roman" w:hAnsi="Times New Roman"/>
          <w:sz w:val="24"/>
          <w:szCs w:val="24"/>
        </w:rPr>
        <w:t>,</w:t>
      </w:r>
      <w:r w:rsidRPr="00FF1AD7">
        <w:rPr>
          <w:rFonts w:ascii="Times New Roman" w:hAnsi="Times New Roman"/>
          <w:spacing w:val="1"/>
          <w:sz w:val="24"/>
          <w:szCs w:val="24"/>
        </w:rPr>
        <w:t xml:space="preserve"> эргономически</w:t>
      </w:r>
      <w:r w:rsidRPr="00FF1AD7">
        <w:rPr>
          <w:rFonts w:ascii="Times New Roman" w:hAnsi="Times New Roman"/>
          <w:sz w:val="24"/>
          <w:szCs w:val="24"/>
        </w:rPr>
        <w:t xml:space="preserve">е и </w:t>
      </w:r>
      <w:r w:rsidRPr="00FF1AD7">
        <w:rPr>
          <w:rFonts w:ascii="Times New Roman" w:hAnsi="Times New Roman"/>
          <w:spacing w:val="1"/>
          <w:sz w:val="24"/>
          <w:szCs w:val="24"/>
        </w:rPr>
        <w:t>технически</w:t>
      </w:r>
      <w:r w:rsidRPr="00FF1AD7">
        <w:rPr>
          <w:rFonts w:ascii="Times New Roman" w:hAnsi="Times New Roman"/>
          <w:sz w:val="24"/>
          <w:szCs w:val="24"/>
        </w:rPr>
        <w:t xml:space="preserve">е </w:t>
      </w:r>
      <w:r w:rsidRPr="00FF1AD7">
        <w:rPr>
          <w:rFonts w:ascii="Times New Roman" w:hAnsi="Times New Roman"/>
          <w:spacing w:val="1"/>
          <w:sz w:val="24"/>
          <w:szCs w:val="24"/>
        </w:rPr>
        <w:t>услови</w:t>
      </w:r>
      <w:r w:rsidRPr="00FF1AD7">
        <w:rPr>
          <w:rFonts w:ascii="Times New Roman" w:hAnsi="Times New Roman"/>
          <w:sz w:val="24"/>
          <w:szCs w:val="24"/>
        </w:rPr>
        <w:t xml:space="preserve">я </w:t>
      </w:r>
      <w:r w:rsidRPr="00FF1AD7">
        <w:rPr>
          <w:rFonts w:ascii="Times New Roman" w:hAnsi="Times New Roman"/>
          <w:spacing w:val="1"/>
          <w:sz w:val="24"/>
          <w:szCs w:val="24"/>
        </w:rPr>
        <w:t>эксплуатации средст</w:t>
      </w:r>
      <w:r w:rsidRPr="00FF1AD7">
        <w:rPr>
          <w:rFonts w:ascii="Times New Roman" w:hAnsi="Times New Roman"/>
          <w:sz w:val="24"/>
          <w:szCs w:val="24"/>
        </w:rPr>
        <w:t xml:space="preserve">в </w:t>
      </w:r>
      <w:r w:rsidRPr="00FF1AD7">
        <w:rPr>
          <w:rFonts w:ascii="Times New Roman" w:hAnsi="Times New Roman"/>
          <w:spacing w:val="1"/>
          <w:sz w:val="24"/>
          <w:szCs w:val="24"/>
        </w:rPr>
        <w:t>ИКТ</w:t>
      </w:r>
      <w:r w:rsidRPr="00FF1AD7">
        <w:rPr>
          <w:rFonts w:ascii="Times New Roman" w:hAnsi="Times New Roman"/>
          <w:sz w:val="24"/>
          <w:szCs w:val="24"/>
        </w:rPr>
        <w:t xml:space="preserve">. </w:t>
      </w:r>
      <w:r w:rsidRPr="00FF1AD7">
        <w:rPr>
          <w:rFonts w:ascii="Times New Roman" w:hAnsi="Times New Roman"/>
          <w:spacing w:val="1"/>
          <w:sz w:val="24"/>
          <w:szCs w:val="24"/>
        </w:rPr>
        <w:t>Экономические</w:t>
      </w:r>
      <w:r w:rsidRPr="00FF1AD7">
        <w:rPr>
          <w:rFonts w:ascii="Times New Roman" w:hAnsi="Times New Roman"/>
          <w:sz w:val="24"/>
          <w:szCs w:val="24"/>
        </w:rPr>
        <w:t xml:space="preserve">, </w:t>
      </w:r>
      <w:r w:rsidRPr="00FF1AD7">
        <w:rPr>
          <w:rFonts w:ascii="Times New Roman" w:hAnsi="Times New Roman"/>
          <w:spacing w:val="1"/>
          <w:sz w:val="24"/>
          <w:szCs w:val="24"/>
        </w:rPr>
        <w:t>правовы</w:t>
      </w:r>
      <w:r w:rsidRPr="00FF1AD7">
        <w:rPr>
          <w:rFonts w:ascii="Times New Roman" w:hAnsi="Times New Roman"/>
          <w:sz w:val="24"/>
          <w:szCs w:val="24"/>
        </w:rPr>
        <w:t xml:space="preserve">е и </w:t>
      </w:r>
      <w:r w:rsidRPr="00FF1AD7">
        <w:rPr>
          <w:rFonts w:ascii="Times New Roman" w:hAnsi="Times New Roman"/>
          <w:spacing w:val="1"/>
          <w:sz w:val="24"/>
          <w:szCs w:val="24"/>
        </w:rPr>
        <w:t>этически</w:t>
      </w:r>
      <w:r w:rsidRPr="00FF1AD7">
        <w:rPr>
          <w:rFonts w:ascii="Times New Roman" w:hAnsi="Times New Roman"/>
          <w:sz w:val="24"/>
          <w:szCs w:val="24"/>
        </w:rPr>
        <w:t xml:space="preserve">е </w:t>
      </w:r>
      <w:r w:rsidRPr="00FF1AD7">
        <w:rPr>
          <w:rFonts w:ascii="Times New Roman" w:hAnsi="Times New Roman"/>
          <w:spacing w:val="1"/>
          <w:sz w:val="24"/>
          <w:szCs w:val="24"/>
        </w:rPr>
        <w:t>аспект</w:t>
      </w:r>
      <w:r w:rsidRPr="00FF1AD7">
        <w:rPr>
          <w:rFonts w:ascii="Times New Roman" w:hAnsi="Times New Roman"/>
          <w:sz w:val="24"/>
          <w:szCs w:val="24"/>
        </w:rPr>
        <w:t xml:space="preserve">ы и х </w:t>
      </w:r>
      <w:r w:rsidRPr="00FF1AD7">
        <w:rPr>
          <w:rFonts w:ascii="Times New Roman" w:hAnsi="Times New Roman"/>
          <w:spacing w:val="1"/>
          <w:sz w:val="24"/>
          <w:szCs w:val="24"/>
        </w:rPr>
        <w:t>использования</w:t>
      </w:r>
      <w:r w:rsidRPr="00FF1AD7">
        <w:rPr>
          <w:rFonts w:ascii="Times New Roman" w:hAnsi="Times New Roman"/>
          <w:sz w:val="24"/>
          <w:szCs w:val="24"/>
        </w:rPr>
        <w:t xml:space="preserve">. </w:t>
      </w:r>
      <w:r w:rsidRPr="00FF1AD7">
        <w:rPr>
          <w:rFonts w:ascii="Times New Roman" w:hAnsi="Times New Roman"/>
          <w:spacing w:val="1"/>
          <w:sz w:val="24"/>
          <w:szCs w:val="24"/>
        </w:rPr>
        <w:t>Лична</w:t>
      </w:r>
      <w:r w:rsidRPr="00FF1AD7">
        <w:rPr>
          <w:rFonts w:ascii="Times New Roman" w:hAnsi="Times New Roman"/>
          <w:sz w:val="24"/>
          <w:szCs w:val="24"/>
        </w:rPr>
        <w:t>я и</w:t>
      </w:r>
      <w:r w:rsidRPr="00FF1AD7">
        <w:rPr>
          <w:rFonts w:ascii="Times New Roman" w:hAnsi="Times New Roman"/>
          <w:spacing w:val="1"/>
          <w:sz w:val="24"/>
          <w:szCs w:val="24"/>
        </w:rPr>
        <w:t>нформация</w:t>
      </w:r>
      <w:r w:rsidRPr="00FF1AD7">
        <w:rPr>
          <w:rFonts w:ascii="Times New Roman" w:hAnsi="Times New Roman"/>
          <w:sz w:val="24"/>
          <w:szCs w:val="24"/>
        </w:rPr>
        <w:t>, с</w:t>
      </w:r>
      <w:r w:rsidRPr="00FF1AD7">
        <w:rPr>
          <w:rFonts w:ascii="Times New Roman" w:hAnsi="Times New Roman"/>
          <w:spacing w:val="1"/>
          <w:sz w:val="24"/>
          <w:szCs w:val="24"/>
        </w:rPr>
        <w:t>редств</w:t>
      </w:r>
      <w:r w:rsidRPr="00FF1AD7">
        <w:rPr>
          <w:rFonts w:ascii="Times New Roman" w:hAnsi="Times New Roman"/>
          <w:sz w:val="24"/>
          <w:szCs w:val="24"/>
        </w:rPr>
        <w:t xml:space="preserve">а </w:t>
      </w:r>
      <w:r w:rsidRPr="00FF1AD7">
        <w:rPr>
          <w:rFonts w:ascii="Times New Roman" w:hAnsi="Times New Roman"/>
          <w:spacing w:val="1"/>
          <w:sz w:val="24"/>
          <w:szCs w:val="24"/>
        </w:rPr>
        <w:t>е</w:t>
      </w:r>
      <w:r w:rsidRPr="00FF1AD7">
        <w:rPr>
          <w:rFonts w:ascii="Times New Roman" w:hAnsi="Times New Roman"/>
          <w:sz w:val="24"/>
          <w:szCs w:val="24"/>
        </w:rPr>
        <w:t xml:space="preserve">е </w:t>
      </w:r>
      <w:r w:rsidRPr="00FF1AD7">
        <w:rPr>
          <w:rFonts w:ascii="Times New Roman" w:hAnsi="Times New Roman"/>
          <w:spacing w:val="1"/>
          <w:sz w:val="24"/>
          <w:szCs w:val="24"/>
        </w:rPr>
        <w:t>защиты</w:t>
      </w:r>
      <w:r w:rsidRPr="00FF1AD7">
        <w:rPr>
          <w:rFonts w:ascii="Times New Roman" w:hAnsi="Times New Roman"/>
          <w:sz w:val="24"/>
          <w:szCs w:val="24"/>
        </w:rPr>
        <w:t xml:space="preserve">. </w:t>
      </w:r>
      <w:r w:rsidRPr="00FF1AD7">
        <w:rPr>
          <w:rFonts w:ascii="Times New Roman" w:hAnsi="Times New Roman"/>
          <w:spacing w:val="1"/>
          <w:sz w:val="24"/>
          <w:szCs w:val="24"/>
        </w:rPr>
        <w:t>Организация личног</w:t>
      </w:r>
      <w:r w:rsidRPr="00FF1AD7">
        <w:rPr>
          <w:rFonts w:ascii="Times New Roman" w:hAnsi="Times New Roman"/>
          <w:sz w:val="24"/>
          <w:szCs w:val="24"/>
        </w:rPr>
        <w:t xml:space="preserve">о </w:t>
      </w:r>
      <w:r w:rsidRPr="00FF1AD7">
        <w:rPr>
          <w:rFonts w:ascii="Times New Roman" w:hAnsi="Times New Roman"/>
          <w:spacing w:val="1"/>
          <w:sz w:val="24"/>
          <w:szCs w:val="24"/>
        </w:rPr>
        <w:t>информационног</w:t>
      </w:r>
      <w:r w:rsidRPr="00FF1AD7">
        <w:rPr>
          <w:rFonts w:ascii="Times New Roman" w:hAnsi="Times New Roman"/>
          <w:sz w:val="24"/>
          <w:szCs w:val="24"/>
        </w:rPr>
        <w:t xml:space="preserve">о </w:t>
      </w:r>
      <w:r w:rsidRPr="00FF1AD7">
        <w:rPr>
          <w:rFonts w:ascii="Times New Roman" w:hAnsi="Times New Roman"/>
          <w:spacing w:val="1"/>
          <w:sz w:val="24"/>
          <w:szCs w:val="24"/>
        </w:rPr>
        <w:t>пространства</w:t>
      </w:r>
      <w:r w:rsidRPr="00FF1AD7">
        <w:rPr>
          <w:rFonts w:ascii="Times New Roman" w:hAnsi="Times New Roman"/>
          <w:sz w:val="24"/>
          <w:szCs w:val="24"/>
        </w:rPr>
        <w:t>.</w:t>
      </w:r>
    </w:p>
    <w:p w:rsidR="008639FE" w:rsidRPr="00FF1AD7" w:rsidRDefault="008639FE" w:rsidP="00FF1AD7">
      <w:pPr>
        <w:spacing w:after="0" w:line="240" w:lineRule="auto"/>
        <w:ind w:firstLine="709"/>
        <w:jc w:val="both"/>
        <w:rPr>
          <w:rFonts w:ascii="Times New Roman" w:hAnsi="Times New Roman"/>
          <w:sz w:val="24"/>
          <w:szCs w:val="24"/>
        </w:rPr>
      </w:pPr>
      <w:r w:rsidRPr="00FF1AD7">
        <w:rPr>
          <w:rFonts w:ascii="Times New Roman" w:hAnsi="Times New Roman"/>
          <w:spacing w:val="1"/>
          <w:sz w:val="24"/>
          <w:szCs w:val="24"/>
        </w:rPr>
        <w:t>Основны</w:t>
      </w:r>
      <w:r w:rsidRPr="00FF1AD7">
        <w:rPr>
          <w:rFonts w:ascii="Times New Roman" w:hAnsi="Times New Roman"/>
          <w:sz w:val="24"/>
          <w:szCs w:val="24"/>
        </w:rPr>
        <w:t xml:space="preserve">е </w:t>
      </w:r>
      <w:r w:rsidRPr="00FF1AD7">
        <w:rPr>
          <w:rFonts w:ascii="Times New Roman" w:hAnsi="Times New Roman"/>
          <w:spacing w:val="1"/>
          <w:sz w:val="24"/>
          <w:szCs w:val="24"/>
        </w:rPr>
        <w:t>этап</w:t>
      </w:r>
      <w:r w:rsidRPr="00FF1AD7">
        <w:rPr>
          <w:rFonts w:ascii="Times New Roman" w:hAnsi="Times New Roman"/>
          <w:sz w:val="24"/>
          <w:szCs w:val="24"/>
        </w:rPr>
        <w:t xml:space="preserve">ы и </w:t>
      </w:r>
      <w:r w:rsidRPr="00FF1AD7">
        <w:rPr>
          <w:rFonts w:ascii="Times New Roman" w:hAnsi="Times New Roman"/>
          <w:spacing w:val="1"/>
          <w:sz w:val="24"/>
          <w:szCs w:val="24"/>
        </w:rPr>
        <w:t>тенденци</w:t>
      </w:r>
      <w:r w:rsidRPr="00FF1AD7">
        <w:rPr>
          <w:rFonts w:ascii="Times New Roman" w:hAnsi="Times New Roman"/>
          <w:sz w:val="24"/>
          <w:szCs w:val="24"/>
        </w:rPr>
        <w:t xml:space="preserve">и </w:t>
      </w:r>
      <w:r w:rsidRPr="00FF1AD7">
        <w:rPr>
          <w:rFonts w:ascii="Times New Roman" w:hAnsi="Times New Roman"/>
          <w:spacing w:val="1"/>
          <w:sz w:val="24"/>
          <w:szCs w:val="24"/>
        </w:rPr>
        <w:t>развити</w:t>
      </w:r>
      <w:r w:rsidRPr="00FF1AD7">
        <w:rPr>
          <w:rFonts w:ascii="Times New Roman" w:hAnsi="Times New Roman"/>
          <w:sz w:val="24"/>
          <w:szCs w:val="24"/>
        </w:rPr>
        <w:t xml:space="preserve">я </w:t>
      </w:r>
      <w:r w:rsidRPr="00FF1AD7">
        <w:rPr>
          <w:rFonts w:ascii="Times New Roman" w:hAnsi="Times New Roman"/>
          <w:spacing w:val="1"/>
          <w:sz w:val="24"/>
          <w:szCs w:val="24"/>
        </w:rPr>
        <w:t>ИКТ</w:t>
      </w:r>
      <w:r w:rsidRPr="00FF1AD7">
        <w:rPr>
          <w:rFonts w:ascii="Times New Roman" w:hAnsi="Times New Roman"/>
          <w:sz w:val="24"/>
          <w:szCs w:val="24"/>
        </w:rPr>
        <w:t>. Стандарты в сфере информатики и ИКТ. П</w:t>
      </w:r>
      <w:r w:rsidRPr="00FF1AD7">
        <w:rPr>
          <w:rFonts w:ascii="Times New Roman" w:hAnsi="Times New Roman"/>
          <w:i/>
          <w:spacing w:val="1"/>
          <w:sz w:val="24"/>
          <w:szCs w:val="24"/>
        </w:rPr>
        <w:t>ример</w:t>
      </w:r>
      <w:r w:rsidRPr="00FF1AD7">
        <w:rPr>
          <w:rFonts w:ascii="Times New Roman" w:hAnsi="Times New Roman"/>
          <w:i/>
          <w:sz w:val="24"/>
          <w:szCs w:val="24"/>
        </w:rPr>
        <w:t xml:space="preserve">ы </w:t>
      </w:r>
      <w:r w:rsidRPr="00FF1AD7">
        <w:rPr>
          <w:rFonts w:ascii="Times New Roman" w:hAnsi="Times New Roman"/>
          <w:i/>
          <w:spacing w:val="1"/>
          <w:sz w:val="24"/>
          <w:szCs w:val="24"/>
        </w:rPr>
        <w:t>стандарто</w:t>
      </w:r>
      <w:r w:rsidRPr="00FF1AD7">
        <w:rPr>
          <w:rFonts w:ascii="Times New Roman" w:hAnsi="Times New Roman"/>
          <w:i/>
          <w:sz w:val="24"/>
          <w:szCs w:val="24"/>
        </w:rPr>
        <w:t xml:space="preserve">в </w:t>
      </w:r>
      <w:r w:rsidRPr="00FF1AD7">
        <w:rPr>
          <w:rFonts w:ascii="Times New Roman" w:hAnsi="Times New Roman"/>
          <w:i/>
          <w:spacing w:val="1"/>
          <w:sz w:val="24"/>
          <w:szCs w:val="24"/>
        </w:rPr>
        <w:t>докомпьютерно</w:t>
      </w:r>
      <w:r w:rsidRPr="00FF1AD7">
        <w:rPr>
          <w:rFonts w:ascii="Times New Roman" w:hAnsi="Times New Roman"/>
          <w:i/>
          <w:sz w:val="24"/>
          <w:szCs w:val="24"/>
        </w:rPr>
        <w:t xml:space="preserve">й и </w:t>
      </w:r>
      <w:r w:rsidRPr="00FF1AD7">
        <w:rPr>
          <w:rFonts w:ascii="Times New Roman" w:hAnsi="Times New Roman"/>
          <w:i/>
          <w:spacing w:val="1"/>
          <w:sz w:val="24"/>
          <w:szCs w:val="24"/>
        </w:rPr>
        <w:t>компьютерно</w:t>
      </w:r>
      <w:r w:rsidRPr="00FF1AD7">
        <w:rPr>
          <w:rFonts w:ascii="Times New Roman" w:hAnsi="Times New Roman"/>
          <w:i/>
          <w:sz w:val="24"/>
          <w:szCs w:val="24"/>
        </w:rPr>
        <w:t xml:space="preserve">й </w:t>
      </w:r>
      <w:r w:rsidRPr="00FF1AD7">
        <w:rPr>
          <w:rFonts w:ascii="Times New Roman" w:hAnsi="Times New Roman"/>
          <w:i/>
          <w:spacing w:val="1"/>
          <w:sz w:val="24"/>
          <w:szCs w:val="24"/>
        </w:rPr>
        <w:t>эры</w:t>
      </w:r>
      <w:r w:rsidRPr="00FF1AD7">
        <w:rPr>
          <w:rFonts w:ascii="Times New Roman" w:hAnsi="Times New Roman"/>
          <w:sz w:val="24"/>
          <w:szCs w:val="24"/>
        </w:rPr>
        <w:t>.</w:t>
      </w:r>
    </w:p>
    <w:p w:rsidR="008639FE" w:rsidRDefault="008639FE" w:rsidP="0012121B">
      <w:pPr>
        <w:spacing w:after="0" w:line="360" w:lineRule="auto"/>
        <w:ind w:firstLine="709"/>
        <w:jc w:val="both"/>
        <w:rPr>
          <w:rFonts w:ascii="Times New Roman" w:hAnsi="Times New Roman"/>
          <w:color w:val="FF0000"/>
          <w:sz w:val="28"/>
          <w:szCs w:val="28"/>
        </w:rPr>
      </w:pPr>
    </w:p>
    <w:p w:rsidR="007974A4" w:rsidRPr="00B708A8" w:rsidRDefault="007974A4" w:rsidP="0012121B">
      <w:pPr>
        <w:pStyle w:val="4"/>
      </w:pPr>
      <w:bookmarkStart w:id="264" w:name="_Toc409691710"/>
      <w:bookmarkStart w:id="265" w:name="_Toc410654035"/>
      <w:bookmarkStart w:id="266" w:name="_Toc414553246"/>
      <w:r w:rsidRPr="00B708A8">
        <w:t>2.2.2.10. Физика</w:t>
      </w:r>
      <w:bookmarkEnd w:id="264"/>
      <w:bookmarkEnd w:id="265"/>
      <w:bookmarkEnd w:id="266"/>
    </w:p>
    <w:p w:rsidR="001019F3" w:rsidRPr="000318AB" w:rsidRDefault="001019F3" w:rsidP="000318AB">
      <w:pPr>
        <w:pStyle w:val="1"/>
        <w:spacing w:before="0" w:line="240" w:lineRule="auto"/>
        <w:ind w:firstLine="708"/>
        <w:rPr>
          <w:rFonts w:ascii="Times New Roman" w:hAnsi="Times New Roman"/>
          <w:b/>
          <w:color w:val="auto"/>
          <w:sz w:val="24"/>
          <w:szCs w:val="24"/>
        </w:rPr>
      </w:pPr>
      <w:r w:rsidRPr="000318AB">
        <w:rPr>
          <w:rFonts w:ascii="Times New Roman" w:hAnsi="Times New Roman"/>
          <w:b/>
          <w:color w:val="auto"/>
          <w:sz w:val="24"/>
          <w:szCs w:val="24"/>
        </w:rPr>
        <w:t>Пояснительная записка</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Освоение учебного предмета «Физика» обеспечивает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области естественно-научных исследований и экспериментов, проведения инструментальных измерений.</w:t>
      </w:r>
    </w:p>
    <w:p w:rsidR="001019F3" w:rsidRPr="000318AB" w:rsidRDefault="001019F3" w:rsidP="000318AB">
      <w:pPr>
        <w:spacing w:after="0" w:line="240" w:lineRule="auto"/>
        <w:ind w:firstLine="708"/>
        <w:jc w:val="both"/>
        <w:rPr>
          <w:rFonts w:ascii="Times New Roman" w:hAnsi="Times New Roman"/>
          <w:b/>
          <w:sz w:val="24"/>
          <w:szCs w:val="24"/>
        </w:rPr>
      </w:pPr>
      <w:r w:rsidRPr="000318AB">
        <w:rPr>
          <w:rFonts w:ascii="Times New Roman" w:hAnsi="Times New Roman"/>
          <w:color w:val="000000"/>
          <w:sz w:val="24"/>
          <w:szCs w:val="24"/>
        </w:rPr>
        <w:t>Изучение физики направлено на освоение учащимися общих законов и закономерностей природных явлений, развитие представлений о строении, свойствах, законах существования и движения материи, формирование научной картины мира - важного ресурса научно-технического прогресса</w:t>
      </w:r>
    </w:p>
    <w:p w:rsidR="001019F3" w:rsidRPr="000318AB" w:rsidRDefault="001019F3" w:rsidP="000318AB">
      <w:pPr>
        <w:pStyle w:val="1"/>
        <w:spacing w:before="0" w:line="240" w:lineRule="auto"/>
        <w:ind w:firstLine="567"/>
        <w:rPr>
          <w:rFonts w:ascii="Times New Roman" w:hAnsi="Times New Roman"/>
          <w:b/>
          <w:color w:val="auto"/>
          <w:sz w:val="24"/>
          <w:szCs w:val="24"/>
        </w:rPr>
      </w:pPr>
      <w:r w:rsidRPr="000318AB">
        <w:rPr>
          <w:rFonts w:ascii="Times New Roman" w:hAnsi="Times New Roman"/>
          <w:b/>
          <w:color w:val="auto"/>
          <w:sz w:val="24"/>
          <w:szCs w:val="24"/>
        </w:rPr>
        <w:t>Планируемые результаты</w:t>
      </w:r>
    </w:p>
    <w:p w:rsidR="001019F3" w:rsidRPr="000318AB" w:rsidRDefault="001019F3" w:rsidP="000318AB">
      <w:pPr>
        <w:pStyle w:val="1"/>
        <w:spacing w:before="0" w:line="240" w:lineRule="auto"/>
        <w:ind w:firstLine="567"/>
        <w:rPr>
          <w:rFonts w:ascii="Times New Roman" w:hAnsi="Times New Roman"/>
          <w:b/>
          <w:color w:val="auto"/>
          <w:sz w:val="24"/>
          <w:szCs w:val="24"/>
        </w:rPr>
      </w:pPr>
      <w:r w:rsidRPr="000318AB">
        <w:rPr>
          <w:rFonts w:ascii="Times New Roman" w:hAnsi="Times New Roman"/>
          <w:b/>
          <w:color w:val="auto"/>
          <w:sz w:val="24"/>
          <w:szCs w:val="24"/>
        </w:rPr>
        <w:t>Планируемые личностные результаты</w:t>
      </w:r>
    </w:p>
    <w:p w:rsidR="001019F3" w:rsidRPr="000318AB" w:rsidRDefault="001019F3" w:rsidP="000318AB">
      <w:pPr>
        <w:spacing w:after="0" w:line="240" w:lineRule="auto"/>
        <w:ind w:firstLine="709"/>
        <w:jc w:val="both"/>
        <w:rPr>
          <w:rStyle w:val="dash041e005f0431005f044b005f0447005f043d005f044b005f0439005f005fchar1char1"/>
          <w:szCs w:val="24"/>
        </w:rPr>
      </w:pPr>
      <w:r w:rsidRPr="000318AB">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1019F3" w:rsidRPr="000318AB" w:rsidRDefault="001019F3" w:rsidP="000318AB">
      <w:pPr>
        <w:spacing w:after="0" w:line="240" w:lineRule="auto"/>
        <w:ind w:firstLine="709"/>
        <w:jc w:val="both"/>
        <w:rPr>
          <w:rStyle w:val="dash041e005f0431005f044b005f0447005f043d005f044b005f0439005f005fchar1char1"/>
          <w:szCs w:val="24"/>
        </w:rPr>
      </w:pPr>
      <w:r w:rsidRPr="000318AB">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019F3" w:rsidRPr="000318AB" w:rsidRDefault="001019F3" w:rsidP="000318AB">
      <w:pPr>
        <w:spacing w:after="0" w:line="240" w:lineRule="auto"/>
        <w:ind w:firstLine="709"/>
        <w:jc w:val="both"/>
        <w:rPr>
          <w:rStyle w:val="dash041e005f0431005f044b005f0447005f043d005f044b005f0439005f005fchar1char1"/>
          <w:szCs w:val="24"/>
        </w:rPr>
      </w:pPr>
      <w:r w:rsidRPr="000318AB">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019F3" w:rsidRPr="000318AB" w:rsidRDefault="001019F3" w:rsidP="000318AB">
      <w:pPr>
        <w:spacing w:after="0" w:line="240" w:lineRule="auto"/>
        <w:ind w:firstLine="709"/>
        <w:jc w:val="both"/>
        <w:rPr>
          <w:rStyle w:val="dash041e005f0431005f044b005f0447005f043d005f044b005f0439005f005fchar1char1"/>
          <w:szCs w:val="24"/>
        </w:rPr>
      </w:pPr>
      <w:r w:rsidRPr="000318AB">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019F3" w:rsidRPr="000318AB" w:rsidRDefault="001019F3" w:rsidP="000318AB">
      <w:pPr>
        <w:spacing w:after="0" w:line="240" w:lineRule="auto"/>
        <w:ind w:firstLine="709"/>
        <w:jc w:val="both"/>
        <w:rPr>
          <w:rStyle w:val="dash041e005f0431005f044b005f0447005f043d005f044b005f0439005f005fchar1char1"/>
          <w:szCs w:val="24"/>
        </w:rPr>
      </w:pPr>
      <w:r w:rsidRPr="000318AB">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019F3" w:rsidRPr="000318AB" w:rsidRDefault="001019F3" w:rsidP="000318AB">
      <w:pPr>
        <w:spacing w:after="0" w:line="240" w:lineRule="auto"/>
        <w:ind w:firstLine="709"/>
        <w:jc w:val="both"/>
        <w:rPr>
          <w:rStyle w:val="dash041e005f0431005f044b005f0447005f043d005f044b005f0439005f005fchar1char1"/>
          <w:szCs w:val="24"/>
        </w:rPr>
      </w:pPr>
      <w:r w:rsidRPr="000318AB">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1019F3" w:rsidRPr="000318AB" w:rsidRDefault="001019F3" w:rsidP="000318AB">
      <w:pPr>
        <w:spacing w:after="0" w:line="240" w:lineRule="auto"/>
        <w:ind w:firstLine="709"/>
        <w:jc w:val="both"/>
        <w:rPr>
          <w:rStyle w:val="dash041e005f0431005f044b005f0447005f043d005f044b005f0439005f005fchar1char1"/>
          <w:szCs w:val="24"/>
        </w:rPr>
      </w:pPr>
      <w:r w:rsidRPr="000318AB">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019F3" w:rsidRPr="000318AB" w:rsidRDefault="001019F3" w:rsidP="000318AB">
      <w:pPr>
        <w:spacing w:after="0" w:line="240" w:lineRule="auto"/>
        <w:ind w:firstLine="709"/>
        <w:jc w:val="both"/>
        <w:rPr>
          <w:rStyle w:val="dash041e005f0431005f044b005f0447005f043d005f044b005f0439005f005fchar1char1"/>
          <w:szCs w:val="24"/>
        </w:rPr>
      </w:pPr>
      <w:r w:rsidRPr="000318AB">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1019F3" w:rsidRPr="000318AB" w:rsidRDefault="001019F3" w:rsidP="000318AB">
      <w:pPr>
        <w:spacing w:after="0" w:line="240" w:lineRule="auto"/>
        <w:ind w:firstLine="709"/>
        <w:jc w:val="both"/>
        <w:rPr>
          <w:rFonts w:ascii="Times New Roman" w:hAnsi="Times New Roman"/>
          <w:sz w:val="24"/>
          <w:szCs w:val="24"/>
        </w:rPr>
      </w:pPr>
      <w:r w:rsidRPr="000318AB">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19F3" w:rsidRPr="000318AB" w:rsidRDefault="001019F3" w:rsidP="000318AB">
      <w:pPr>
        <w:spacing w:after="0" w:line="240" w:lineRule="auto"/>
        <w:rPr>
          <w:rFonts w:ascii="Times New Roman" w:hAnsi="Times New Roman"/>
          <w:b/>
          <w:sz w:val="24"/>
          <w:szCs w:val="24"/>
        </w:rPr>
      </w:pPr>
    </w:p>
    <w:p w:rsidR="001019F3" w:rsidRPr="000318AB" w:rsidRDefault="001019F3" w:rsidP="000318AB">
      <w:pPr>
        <w:pStyle w:val="1"/>
        <w:spacing w:before="0" w:line="240" w:lineRule="auto"/>
        <w:ind w:firstLine="567"/>
        <w:rPr>
          <w:rFonts w:ascii="Times New Roman" w:hAnsi="Times New Roman"/>
          <w:b/>
          <w:color w:val="auto"/>
          <w:sz w:val="24"/>
          <w:szCs w:val="24"/>
        </w:rPr>
      </w:pPr>
      <w:r w:rsidRPr="000318AB">
        <w:rPr>
          <w:rFonts w:ascii="Times New Roman" w:hAnsi="Times New Roman"/>
          <w:b/>
          <w:color w:val="auto"/>
          <w:sz w:val="24"/>
          <w:szCs w:val="24"/>
        </w:rPr>
        <w:t>Планируемые метапредметные результаты</w:t>
      </w:r>
    </w:p>
    <w:p w:rsidR="001019F3" w:rsidRPr="000318AB" w:rsidRDefault="001019F3" w:rsidP="000318AB">
      <w:pPr>
        <w:spacing w:after="0" w:line="240" w:lineRule="auto"/>
        <w:ind w:firstLine="709"/>
        <w:jc w:val="both"/>
        <w:rPr>
          <w:rFonts w:ascii="Times New Roman" w:hAnsi="Times New Roman"/>
          <w:sz w:val="24"/>
          <w:szCs w:val="24"/>
        </w:rPr>
      </w:pPr>
      <w:r w:rsidRPr="000318AB">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1019F3" w:rsidRPr="000318AB" w:rsidRDefault="001019F3" w:rsidP="000318AB">
      <w:pPr>
        <w:spacing w:after="0" w:line="240" w:lineRule="auto"/>
        <w:ind w:firstLine="709"/>
        <w:jc w:val="both"/>
        <w:rPr>
          <w:rFonts w:ascii="Times New Roman" w:hAnsi="Times New Roman"/>
          <w:sz w:val="24"/>
          <w:szCs w:val="24"/>
        </w:rPr>
      </w:pPr>
      <w:r w:rsidRPr="000318AB">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1019F3" w:rsidRPr="000318AB" w:rsidRDefault="001019F3" w:rsidP="00D33729">
      <w:pPr>
        <w:pStyle w:val="3f2"/>
        <w:numPr>
          <w:ilvl w:val="0"/>
          <w:numId w:val="188"/>
        </w:numPr>
        <w:tabs>
          <w:tab w:val="left" w:pos="993"/>
        </w:tabs>
        <w:ind w:left="0" w:firstLine="709"/>
        <w:jc w:val="both"/>
        <w:rPr>
          <w:rFonts w:ascii="Times New Roman" w:hAnsi="Times New Roman"/>
          <w:sz w:val="24"/>
          <w:szCs w:val="24"/>
        </w:rPr>
      </w:pPr>
      <w:r w:rsidRPr="000318AB">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1019F3" w:rsidRPr="000318AB" w:rsidRDefault="001019F3" w:rsidP="00D33729">
      <w:pPr>
        <w:pStyle w:val="3f2"/>
        <w:numPr>
          <w:ilvl w:val="0"/>
          <w:numId w:val="188"/>
        </w:numPr>
        <w:tabs>
          <w:tab w:val="left" w:pos="993"/>
        </w:tabs>
        <w:ind w:left="0" w:firstLine="709"/>
        <w:jc w:val="both"/>
        <w:rPr>
          <w:rFonts w:ascii="Times New Roman" w:hAnsi="Times New Roman"/>
          <w:sz w:val="24"/>
          <w:szCs w:val="24"/>
        </w:rPr>
      </w:pPr>
      <w:r w:rsidRPr="000318AB">
        <w:rPr>
          <w:rFonts w:ascii="Times New Roman" w:hAnsi="Times New Roman"/>
          <w:sz w:val="24"/>
          <w:szCs w:val="24"/>
        </w:rPr>
        <w:t>способствовать развитию механизмов и структур преобразующего продуктивного мышления;</w:t>
      </w:r>
    </w:p>
    <w:p w:rsidR="001019F3" w:rsidRPr="000318AB" w:rsidRDefault="001019F3" w:rsidP="00D33729">
      <w:pPr>
        <w:pStyle w:val="3f2"/>
        <w:numPr>
          <w:ilvl w:val="0"/>
          <w:numId w:val="188"/>
        </w:numPr>
        <w:tabs>
          <w:tab w:val="left" w:pos="993"/>
        </w:tabs>
        <w:ind w:left="0" w:firstLine="709"/>
        <w:jc w:val="both"/>
        <w:rPr>
          <w:rFonts w:ascii="Times New Roman" w:hAnsi="Times New Roman"/>
          <w:sz w:val="24"/>
          <w:szCs w:val="24"/>
        </w:rPr>
      </w:pPr>
      <w:r w:rsidRPr="000318AB">
        <w:rPr>
          <w:rFonts w:ascii="Times New Roman" w:hAnsi="Times New Roman"/>
          <w:sz w:val="24"/>
          <w:szCs w:val="24"/>
        </w:rPr>
        <w:t>допускать использование в разновозрастной группе;</w:t>
      </w:r>
    </w:p>
    <w:p w:rsidR="001019F3" w:rsidRPr="000318AB" w:rsidRDefault="001019F3" w:rsidP="00D33729">
      <w:pPr>
        <w:pStyle w:val="3f2"/>
        <w:numPr>
          <w:ilvl w:val="0"/>
          <w:numId w:val="188"/>
        </w:numPr>
        <w:tabs>
          <w:tab w:val="left" w:pos="993"/>
        </w:tabs>
        <w:ind w:left="0" w:firstLine="709"/>
        <w:jc w:val="both"/>
        <w:rPr>
          <w:rFonts w:ascii="Times New Roman" w:hAnsi="Times New Roman"/>
          <w:sz w:val="24"/>
          <w:szCs w:val="24"/>
        </w:rPr>
      </w:pPr>
      <w:r w:rsidRPr="000318AB">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1019F3" w:rsidRPr="000318AB" w:rsidRDefault="001019F3" w:rsidP="00D33729">
      <w:pPr>
        <w:pStyle w:val="3f2"/>
        <w:numPr>
          <w:ilvl w:val="0"/>
          <w:numId w:val="188"/>
        </w:numPr>
        <w:tabs>
          <w:tab w:val="left" w:pos="993"/>
        </w:tabs>
        <w:ind w:left="0" w:firstLine="709"/>
        <w:jc w:val="both"/>
        <w:rPr>
          <w:rFonts w:ascii="Times New Roman" w:hAnsi="Times New Roman"/>
          <w:sz w:val="24"/>
          <w:szCs w:val="24"/>
        </w:rPr>
      </w:pPr>
      <w:r w:rsidRPr="000318AB">
        <w:rPr>
          <w:rFonts w:ascii="Times New Roman" w:hAnsi="Times New Roman"/>
          <w:sz w:val="24"/>
          <w:szCs w:val="24"/>
        </w:rPr>
        <w:t>допускать реализацию на разных уровнях сложности.</w:t>
      </w:r>
    </w:p>
    <w:p w:rsidR="001019F3" w:rsidRPr="000318AB" w:rsidRDefault="001019F3" w:rsidP="000318AB">
      <w:pPr>
        <w:spacing w:after="0" w:line="240" w:lineRule="auto"/>
        <w:ind w:firstLine="709"/>
        <w:jc w:val="both"/>
        <w:rPr>
          <w:rFonts w:ascii="Times New Roman" w:hAnsi="Times New Roman"/>
          <w:sz w:val="24"/>
          <w:szCs w:val="24"/>
        </w:rPr>
      </w:pPr>
      <w:r w:rsidRPr="000318AB">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1019F3" w:rsidRPr="000318AB" w:rsidRDefault="001019F3" w:rsidP="000318AB">
      <w:pPr>
        <w:spacing w:after="0" w:line="240" w:lineRule="auto"/>
        <w:ind w:firstLine="709"/>
        <w:jc w:val="both"/>
        <w:rPr>
          <w:rFonts w:ascii="Times New Roman" w:hAnsi="Times New Roman"/>
          <w:b/>
          <w:i/>
          <w:sz w:val="24"/>
          <w:szCs w:val="24"/>
        </w:rPr>
      </w:pPr>
      <w:r w:rsidRPr="000318AB">
        <w:rPr>
          <w:rFonts w:ascii="Times New Roman" w:hAnsi="Times New Roman"/>
          <w:b/>
          <w:i/>
          <w:sz w:val="24"/>
          <w:szCs w:val="24"/>
        </w:rPr>
        <w:t>Регулятивные УУД</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анализировать существующие и планировать будущие образовательные результаты;</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идентифицировать собственные проблемы и определять главную проблему;</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ставить цель деятельности на основе определенной проблемы и существующих возможностей;</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формулировать учебные задачи как шаги достижения поставленной цели деятельности;</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0318A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составлять план решения проблемы (выполнения проекта, проведения исследования);</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1019F3" w:rsidRPr="000318AB" w:rsidRDefault="001019F3"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планировать и корректировать свою индивидуальную образовательную траекторию.</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сверять свои действия с целью и, при необходимости, исправлять ошибки самостоятельно.</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критерии правильности (корректности) выполнения учебной задачи;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фиксировать и анализировать динамику собственных образовательных результатов.</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0318A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принимать решение в учебной ситуации и нести за него ответственность;</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019F3" w:rsidRPr="000318AB" w:rsidRDefault="001019F3" w:rsidP="000318AB">
      <w:pPr>
        <w:spacing w:after="0" w:line="240" w:lineRule="auto"/>
        <w:ind w:firstLine="709"/>
        <w:jc w:val="both"/>
        <w:rPr>
          <w:rFonts w:ascii="Times New Roman" w:hAnsi="Times New Roman"/>
          <w:b/>
          <w:i/>
          <w:sz w:val="24"/>
          <w:szCs w:val="24"/>
        </w:rPr>
      </w:pPr>
      <w:r w:rsidRPr="000318AB">
        <w:rPr>
          <w:rFonts w:ascii="Times New Roman" w:hAnsi="Times New Roman"/>
          <w:b/>
          <w:i/>
          <w:sz w:val="24"/>
          <w:szCs w:val="24"/>
        </w:rPr>
        <w:t>Познавательные УУД</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подбирать слова, соподчиненные ключевому слову, определяющие его признаки и свойства (под-идеи);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выстраивать логическую цепь ключевого слова и соподчиненных ему слов;</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выделять признак двух или нескольких предметов или явлений и объяснять их сходство;</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выделять явление из общего ряда других явлений;</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излагать полученную информацию, интерпретируя ее в контексте решаемой задачи;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вербализовать эмоциональное впечатление, оказанное на него источником;</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обозначать символом и знаком предмет и/или явление;</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создавать абстрактный или реальный образ предмета и/или явления;</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строить модель/схему на основе условий задачи и/или способа решения задачи;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строить доказательство: прямое, косвенное, от противного;</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Смысловое чтение.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находить в тексте требуемую информацию (в соответствии с целями своей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ориентироваться в содержании текста, понимать целостный смысл текста, структурировать текст;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устанавливать взаимосвязь описанных в тексте событий, явлений, процессов;</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резюмировать главную идею текста;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критически оценивать содержание и форму текста.</w:t>
      </w:r>
    </w:p>
    <w:p w:rsidR="001019F3" w:rsidRPr="000318AB" w:rsidRDefault="001019F3" w:rsidP="000318AB">
      <w:pPr>
        <w:tabs>
          <w:tab w:val="left" w:pos="993"/>
        </w:tabs>
        <w:spacing w:after="0" w:line="240" w:lineRule="auto"/>
        <w:ind w:firstLine="709"/>
        <w:jc w:val="both"/>
        <w:rPr>
          <w:rFonts w:ascii="Times New Roman" w:hAnsi="Times New Roman"/>
          <w:b/>
          <w:i/>
          <w:sz w:val="24"/>
          <w:szCs w:val="24"/>
        </w:rPr>
      </w:pPr>
      <w:r w:rsidRPr="000318AB">
        <w:rPr>
          <w:rFonts w:ascii="Times New Roman" w:hAnsi="Times New Roman"/>
          <w:b/>
          <w:i/>
          <w:sz w:val="24"/>
          <w:szCs w:val="24"/>
        </w:rPr>
        <w:t>Коммуникативные УУД</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возможные роли в совместной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играть определенную роль в совместной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строить позитивные отношения в процессе учебной и познавательной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предлагать альтернативное решение в конфликтной ситуации;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выделять общую точку зрения в дискуссии;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задачу коммуникации и в соответствии с ней отбирать речевые средства;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представлять в устной или письменной форме развернутый план собственной деятельности;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высказывать и обосновывать мнение (суждение) и запрашивать мнение партнера в рамках диалога;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принимать решение в ходе диалога и согласовывать его с собеседником;</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1019F3" w:rsidRPr="000318AB" w:rsidRDefault="001019F3"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использовать информацию с учетом этических и правовых норм;</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019F3" w:rsidRPr="000318AB" w:rsidRDefault="001019F3" w:rsidP="000318AB">
      <w:pPr>
        <w:tabs>
          <w:tab w:val="left" w:pos="993"/>
        </w:tabs>
        <w:spacing w:after="0" w:line="240" w:lineRule="auto"/>
        <w:ind w:firstLine="709"/>
        <w:jc w:val="both"/>
        <w:rPr>
          <w:rFonts w:ascii="Times New Roman" w:hAnsi="Times New Roman"/>
          <w:b/>
          <w:i/>
          <w:sz w:val="24"/>
          <w:szCs w:val="24"/>
        </w:rPr>
      </w:pPr>
      <w:r w:rsidRPr="000318AB">
        <w:rPr>
          <w:rFonts w:ascii="Times New Roman" w:hAnsi="Times New Roman"/>
          <w:b/>
          <w:i/>
          <w:sz w:val="24"/>
          <w:szCs w:val="24"/>
        </w:rPr>
        <w:t>Познавательные УУД</w:t>
      </w:r>
    </w:p>
    <w:p w:rsidR="001019F3" w:rsidRPr="000318AB" w:rsidRDefault="001019F3"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определять свое отношение к природной среде;</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анализировать влияние экологических факторов на среду обитания живых организмов;</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проводить причинный и вероятностный анализ экологических ситуаций;</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1019F3" w:rsidRPr="000318AB" w:rsidRDefault="001019F3"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0318AB">
        <w:rPr>
          <w:rFonts w:ascii="Times New Roman" w:hAnsi="Times New Roman"/>
          <w:sz w:val="24"/>
          <w:szCs w:val="24"/>
        </w:rPr>
        <w:t>выражать свое отношение к природе через рисунки, сочинения, модели, проектные работы.</w:t>
      </w:r>
    </w:p>
    <w:p w:rsidR="001019F3" w:rsidRPr="000318AB" w:rsidRDefault="001019F3" w:rsidP="000318AB">
      <w:pPr>
        <w:spacing w:after="0" w:line="240" w:lineRule="auto"/>
        <w:ind w:firstLine="709"/>
        <w:jc w:val="both"/>
        <w:rPr>
          <w:rFonts w:ascii="Times New Roman" w:hAnsi="Times New Roman"/>
          <w:sz w:val="24"/>
          <w:szCs w:val="24"/>
        </w:rPr>
      </w:pPr>
      <w:r w:rsidRPr="000318AB">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1019F3" w:rsidRPr="000318AB" w:rsidRDefault="001019F3" w:rsidP="00156409">
      <w:pPr>
        <w:pStyle w:val="3f2"/>
        <w:numPr>
          <w:ilvl w:val="0"/>
          <w:numId w:val="21"/>
        </w:numPr>
        <w:jc w:val="both"/>
        <w:rPr>
          <w:rFonts w:ascii="Times New Roman" w:hAnsi="Times New Roman"/>
          <w:sz w:val="24"/>
          <w:szCs w:val="24"/>
        </w:rPr>
      </w:pPr>
      <w:r w:rsidRPr="000318AB">
        <w:rPr>
          <w:rFonts w:ascii="Times New Roman" w:hAnsi="Times New Roman"/>
          <w:sz w:val="24"/>
          <w:szCs w:val="24"/>
        </w:rPr>
        <w:t>определять необходимые ключевые поисковые слова и запросы;</w:t>
      </w:r>
    </w:p>
    <w:p w:rsidR="001019F3" w:rsidRPr="000318AB" w:rsidRDefault="001019F3" w:rsidP="00156409">
      <w:pPr>
        <w:pStyle w:val="3f2"/>
        <w:numPr>
          <w:ilvl w:val="0"/>
          <w:numId w:val="21"/>
        </w:numPr>
        <w:jc w:val="both"/>
        <w:rPr>
          <w:rFonts w:ascii="Times New Roman" w:hAnsi="Times New Roman"/>
          <w:sz w:val="24"/>
          <w:szCs w:val="24"/>
        </w:rPr>
      </w:pPr>
      <w:r w:rsidRPr="000318AB">
        <w:rPr>
          <w:rFonts w:ascii="Times New Roman" w:hAnsi="Times New Roman"/>
          <w:sz w:val="24"/>
          <w:szCs w:val="24"/>
        </w:rPr>
        <w:t>осуществлять взаимодействие с электронными поисковыми системами, словарями;</w:t>
      </w:r>
    </w:p>
    <w:p w:rsidR="001019F3" w:rsidRPr="000318AB" w:rsidRDefault="001019F3" w:rsidP="00156409">
      <w:pPr>
        <w:pStyle w:val="3f2"/>
        <w:numPr>
          <w:ilvl w:val="0"/>
          <w:numId w:val="21"/>
        </w:numPr>
        <w:jc w:val="both"/>
        <w:rPr>
          <w:rFonts w:ascii="Times New Roman" w:hAnsi="Times New Roman"/>
          <w:sz w:val="24"/>
          <w:szCs w:val="24"/>
        </w:rPr>
      </w:pPr>
      <w:r w:rsidRPr="000318AB">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1019F3" w:rsidRPr="000318AB" w:rsidRDefault="001019F3" w:rsidP="00156409">
      <w:pPr>
        <w:pStyle w:val="3f2"/>
        <w:numPr>
          <w:ilvl w:val="0"/>
          <w:numId w:val="21"/>
        </w:numPr>
        <w:jc w:val="both"/>
        <w:rPr>
          <w:rFonts w:ascii="Times New Roman" w:hAnsi="Times New Roman"/>
          <w:sz w:val="24"/>
          <w:szCs w:val="24"/>
        </w:rPr>
      </w:pPr>
      <w:r w:rsidRPr="000318AB">
        <w:rPr>
          <w:rFonts w:ascii="Times New Roman" w:hAnsi="Times New Roman"/>
          <w:sz w:val="24"/>
          <w:szCs w:val="24"/>
        </w:rPr>
        <w:t>соотносить полученные результаты поиска со своей деятельностью.</w:t>
      </w:r>
    </w:p>
    <w:p w:rsidR="001019F3" w:rsidRPr="000318AB" w:rsidRDefault="001019F3" w:rsidP="000318AB">
      <w:pPr>
        <w:spacing w:after="0" w:line="240" w:lineRule="auto"/>
        <w:rPr>
          <w:rFonts w:ascii="Times New Roman" w:hAnsi="Times New Roman"/>
          <w:b/>
          <w:sz w:val="24"/>
          <w:szCs w:val="24"/>
        </w:rPr>
      </w:pPr>
    </w:p>
    <w:p w:rsidR="001019F3" w:rsidRPr="000318AB" w:rsidRDefault="001019F3" w:rsidP="000318AB">
      <w:pPr>
        <w:pStyle w:val="1"/>
        <w:spacing w:before="0" w:line="240" w:lineRule="auto"/>
        <w:ind w:firstLine="708"/>
        <w:rPr>
          <w:rFonts w:ascii="Times New Roman" w:hAnsi="Times New Roman"/>
          <w:b/>
          <w:color w:val="auto"/>
          <w:sz w:val="24"/>
          <w:szCs w:val="24"/>
        </w:rPr>
      </w:pPr>
      <w:r w:rsidRPr="000318AB">
        <w:rPr>
          <w:rFonts w:ascii="Times New Roman" w:hAnsi="Times New Roman"/>
          <w:b/>
          <w:color w:val="auto"/>
          <w:sz w:val="24"/>
          <w:szCs w:val="24"/>
        </w:rPr>
        <w:t>Планируемые предметные результаты</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научится: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sz w:val="24"/>
          <w:szCs w:val="24"/>
        </w:rPr>
      </w:pPr>
      <w:r w:rsidRPr="000318AB">
        <w:rPr>
          <w:rFonts w:ascii="Times New Roman" w:hAnsi="Times New Roman"/>
          <w:sz w:val="24"/>
          <w:szCs w:val="24"/>
          <w:u w:val="single"/>
        </w:rPr>
        <w:t>Примечание</w:t>
      </w:r>
      <w:r w:rsidRPr="000318AB">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 xml:space="preserve">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sz w:val="24"/>
          <w:szCs w:val="24"/>
        </w:rPr>
      </w:pPr>
      <w:r w:rsidRPr="000318AB">
        <w:rPr>
          <w:rFonts w:ascii="Times New Roman" w:hAnsi="Times New Roman"/>
          <w:sz w:val="24"/>
          <w:szCs w:val="24"/>
          <w:u w:val="single"/>
        </w:rPr>
        <w:t>Примечание</w:t>
      </w:r>
      <w:r w:rsidRPr="000318AB">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получит возможность научиться: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понимать роль эксперимента в получении научной информации;</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Механические явления</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научится: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получит возможность научиться: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Тепловые явления</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научится: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получит возможность научиться: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приводить примеры практического использования физических знаний о тепловых явлениях;</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Электрические и магнитные явления</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научится: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получит возможность научиться: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приводить примеры практического использования физических знаний о электромагнитных явлениях;</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Квантовые явления</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научится: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различать основные признаки планетарной модели атома, нуклонной модели атомного ядра;</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1019F3" w:rsidRPr="000318AB" w:rsidRDefault="001019F3" w:rsidP="000318AB">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получит возможность научиться: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соотносить энергию связи атомных ядер с дефектом массы;</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Элементы астрономии</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научится: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18AB">
        <w:rPr>
          <w:rFonts w:ascii="Times New Roman" w:hAnsi="Times New Roman"/>
          <w:sz w:val="24"/>
          <w:szCs w:val="24"/>
        </w:rPr>
        <w:t>понимать различия между гелиоцентрической и геоцентрической системами мира;</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Выпускник получит возможность научиться:</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1019F3" w:rsidRPr="000318AB" w:rsidRDefault="001019F3" w:rsidP="00156409">
      <w:pPr>
        <w:widowControl w:val="0"/>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18AB">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1019F3" w:rsidRPr="000318AB" w:rsidRDefault="001019F3" w:rsidP="000318AB">
      <w:pPr>
        <w:spacing w:after="0" w:line="240" w:lineRule="auto"/>
        <w:rPr>
          <w:rFonts w:ascii="Times New Roman" w:hAnsi="Times New Roman"/>
          <w:i/>
          <w:sz w:val="24"/>
          <w:szCs w:val="24"/>
        </w:rPr>
      </w:pPr>
      <w:r w:rsidRPr="000318AB">
        <w:rPr>
          <w:rFonts w:ascii="Times New Roman" w:hAnsi="Times New Roman"/>
          <w:i/>
          <w:sz w:val="24"/>
          <w:szCs w:val="24"/>
        </w:rPr>
        <w:t>различать гипотезы о происхождении Солнечной системы.</w:t>
      </w:r>
    </w:p>
    <w:p w:rsidR="001019F3" w:rsidRPr="000318AB" w:rsidRDefault="001019F3" w:rsidP="000318AB">
      <w:pPr>
        <w:spacing w:after="0" w:line="240" w:lineRule="auto"/>
        <w:rPr>
          <w:rFonts w:ascii="Times New Roman" w:hAnsi="Times New Roman"/>
          <w:b/>
          <w:sz w:val="24"/>
          <w:szCs w:val="24"/>
        </w:rPr>
      </w:pPr>
    </w:p>
    <w:p w:rsidR="001019F3" w:rsidRPr="000318AB" w:rsidRDefault="001019F3" w:rsidP="000318AB">
      <w:pPr>
        <w:pStyle w:val="1"/>
        <w:spacing w:before="0" w:line="240" w:lineRule="auto"/>
        <w:ind w:firstLine="708"/>
        <w:rPr>
          <w:rFonts w:ascii="Times New Roman" w:hAnsi="Times New Roman"/>
          <w:b/>
          <w:color w:val="auto"/>
          <w:sz w:val="24"/>
          <w:szCs w:val="24"/>
        </w:rPr>
      </w:pPr>
      <w:r w:rsidRPr="000318AB">
        <w:rPr>
          <w:rFonts w:ascii="Times New Roman" w:hAnsi="Times New Roman"/>
          <w:b/>
          <w:color w:val="auto"/>
          <w:sz w:val="24"/>
          <w:szCs w:val="24"/>
        </w:rPr>
        <w:t>Содержание учебного предмета</w:t>
      </w:r>
    </w:p>
    <w:p w:rsidR="001019F3" w:rsidRPr="000318AB" w:rsidRDefault="001019F3" w:rsidP="000318AB">
      <w:pPr>
        <w:widowControl w:val="0"/>
        <w:tabs>
          <w:tab w:val="left" w:pos="851"/>
          <w:tab w:val="left" w:pos="989"/>
        </w:tabs>
        <w:spacing w:after="0" w:line="240" w:lineRule="auto"/>
        <w:ind w:firstLine="851"/>
        <w:jc w:val="both"/>
        <w:rPr>
          <w:rFonts w:ascii="Times New Roman" w:hAnsi="Times New Roman"/>
          <w:b/>
          <w:color w:val="000000"/>
          <w:sz w:val="24"/>
          <w:szCs w:val="24"/>
        </w:rPr>
      </w:pPr>
      <w:r w:rsidRPr="000318AB">
        <w:rPr>
          <w:rFonts w:ascii="Times New Roman" w:hAnsi="Times New Roman"/>
          <w:b/>
          <w:color w:val="000000"/>
          <w:sz w:val="24"/>
          <w:szCs w:val="24"/>
        </w:rPr>
        <w:t>Физика и физические методы изучения природы</w:t>
      </w:r>
    </w:p>
    <w:p w:rsidR="001019F3" w:rsidRPr="000318AB" w:rsidRDefault="001019F3" w:rsidP="000318AB">
      <w:pPr>
        <w:tabs>
          <w:tab w:val="left" w:pos="851"/>
        </w:tabs>
        <w:spacing w:after="0" w:line="240" w:lineRule="auto"/>
        <w:ind w:firstLine="709"/>
        <w:jc w:val="both"/>
        <w:rPr>
          <w:rFonts w:ascii="Times New Roman" w:hAnsi="Times New Roman"/>
          <w:bCs/>
          <w:color w:val="000000"/>
          <w:sz w:val="24"/>
          <w:szCs w:val="24"/>
        </w:rPr>
      </w:pPr>
      <w:r w:rsidRPr="000318AB">
        <w:rPr>
          <w:rFonts w:ascii="Times New Roman" w:hAnsi="Times New Roman"/>
          <w:color w:val="000000"/>
          <w:sz w:val="24"/>
          <w:szCs w:val="24"/>
        </w:rPr>
        <w:t xml:space="preserve">Физика - наука о природе. </w:t>
      </w:r>
      <w:r w:rsidRPr="000318AB">
        <w:rPr>
          <w:rFonts w:ascii="Times New Roman" w:hAnsi="Times New Roman"/>
          <w:bCs/>
          <w:color w:val="000000"/>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Физические величины и их измерение. Точность и погрешность измерений. Международная система единиц.</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1019F3" w:rsidRPr="000318AB" w:rsidRDefault="001019F3" w:rsidP="000318AB">
      <w:pPr>
        <w:widowControl w:val="0"/>
        <w:tabs>
          <w:tab w:val="left" w:pos="851"/>
          <w:tab w:val="left" w:pos="989"/>
        </w:tabs>
        <w:spacing w:after="0" w:line="240" w:lineRule="auto"/>
        <w:ind w:left="709"/>
        <w:jc w:val="both"/>
        <w:rPr>
          <w:rFonts w:ascii="Times New Roman" w:hAnsi="Times New Roman"/>
          <w:b/>
          <w:color w:val="000000"/>
          <w:sz w:val="24"/>
          <w:szCs w:val="24"/>
        </w:rPr>
      </w:pPr>
      <w:r w:rsidRPr="000318AB">
        <w:rPr>
          <w:rFonts w:ascii="Times New Roman" w:hAnsi="Times New Roman"/>
          <w:b/>
          <w:color w:val="000000"/>
          <w:sz w:val="24"/>
          <w:szCs w:val="24"/>
        </w:rPr>
        <w:t>Механические явления</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 xml:space="preserve">Простые механизмы. Условия равновесия твердого тела, имеющего закрепленную ось движения. Момент силы. </w:t>
      </w:r>
      <w:r w:rsidRPr="000318AB">
        <w:rPr>
          <w:rFonts w:ascii="Times New Roman" w:hAnsi="Times New Roman"/>
          <w:i/>
          <w:color w:val="000000"/>
          <w:sz w:val="24"/>
          <w:szCs w:val="24"/>
        </w:rPr>
        <w:t xml:space="preserve">Центр тяжести тела. </w:t>
      </w:r>
      <w:r w:rsidRPr="000318AB">
        <w:rPr>
          <w:rFonts w:ascii="Times New Roman" w:hAnsi="Times New Roman"/>
          <w:color w:val="000000"/>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1019F3" w:rsidRPr="000318AB" w:rsidRDefault="001019F3" w:rsidP="000318AB">
      <w:pPr>
        <w:widowControl w:val="0"/>
        <w:tabs>
          <w:tab w:val="left" w:pos="851"/>
          <w:tab w:val="left" w:pos="989"/>
        </w:tabs>
        <w:spacing w:after="0" w:line="240" w:lineRule="auto"/>
        <w:ind w:left="709"/>
        <w:jc w:val="both"/>
        <w:rPr>
          <w:rFonts w:ascii="Times New Roman" w:hAnsi="Times New Roman"/>
          <w:b/>
          <w:color w:val="000000"/>
          <w:sz w:val="24"/>
          <w:szCs w:val="24"/>
        </w:rPr>
      </w:pPr>
      <w:r w:rsidRPr="000318AB">
        <w:rPr>
          <w:rFonts w:ascii="Times New Roman" w:hAnsi="Times New Roman"/>
          <w:b/>
          <w:color w:val="000000"/>
          <w:sz w:val="24"/>
          <w:szCs w:val="24"/>
        </w:rPr>
        <w:t>Тепловые явления</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 xml:space="preserve">Строение вещества. Атомы и молекулы. Тепловое движение атомов и молекул. Диффузия в газах, жидкостях и твердых телах </w:t>
      </w:r>
      <w:r w:rsidRPr="000318AB">
        <w:rPr>
          <w:rFonts w:ascii="Times New Roman" w:hAnsi="Times New Roman"/>
          <w:i/>
          <w:color w:val="000000"/>
          <w:sz w:val="24"/>
          <w:szCs w:val="24"/>
        </w:rPr>
        <w:t>Броуновское движение</w:t>
      </w:r>
      <w:r w:rsidRPr="000318AB">
        <w:rPr>
          <w:rFonts w:ascii="Times New Roman" w:hAnsi="Times New Roman"/>
          <w:color w:val="000000"/>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1019F3" w:rsidRPr="000318AB" w:rsidRDefault="001019F3" w:rsidP="000318AB">
      <w:pPr>
        <w:tabs>
          <w:tab w:val="left" w:pos="851"/>
        </w:tabs>
        <w:spacing w:after="0" w:line="240" w:lineRule="auto"/>
        <w:ind w:firstLine="709"/>
        <w:jc w:val="both"/>
        <w:rPr>
          <w:rFonts w:ascii="Times New Roman" w:hAnsi="Times New Roman"/>
          <w:i/>
          <w:color w:val="000000"/>
          <w:sz w:val="24"/>
          <w:szCs w:val="24"/>
        </w:rPr>
      </w:pPr>
      <w:r w:rsidRPr="000318AB">
        <w:rPr>
          <w:rFonts w:ascii="Times New Roman" w:hAnsi="Times New Roman"/>
          <w:color w:val="000000"/>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0318AB">
        <w:rPr>
          <w:rFonts w:ascii="Times New Roman" w:hAnsi="Times New Roman"/>
          <w:i/>
          <w:color w:val="000000"/>
          <w:sz w:val="24"/>
          <w:szCs w:val="24"/>
        </w:rPr>
        <w:t>Экологические проблемы использования тепловых машин.</w:t>
      </w:r>
    </w:p>
    <w:p w:rsidR="001019F3" w:rsidRPr="000318AB" w:rsidRDefault="001019F3" w:rsidP="000318AB">
      <w:pPr>
        <w:widowControl w:val="0"/>
        <w:tabs>
          <w:tab w:val="left" w:pos="851"/>
          <w:tab w:val="left" w:pos="989"/>
        </w:tabs>
        <w:spacing w:after="0" w:line="240" w:lineRule="auto"/>
        <w:ind w:left="709"/>
        <w:jc w:val="both"/>
        <w:rPr>
          <w:rFonts w:ascii="Times New Roman" w:hAnsi="Times New Roman"/>
          <w:b/>
          <w:color w:val="000000"/>
          <w:sz w:val="24"/>
          <w:szCs w:val="24"/>
        </w:rPr>
      </w:pPr>
      <w:r w:rsidRPr="000318AB">
        <w:rPr>
          <w:rFonts w:ascii="Times New Roman" w:hAnsi="Times New Roman"/>
          <w:b/>
          <w:color w:val="000000"/>
          <w:sz w:val="24"/>
          <w:szCs w:val="24"/>
        </w:rPr>
        <w:t>Электромагнитные явления</w:t>
      </w:r>
    </w:p>
    <w:p w:rsidR="001019F3" w:rsidRPr="000318AB" w:rsidRDefault="001019F3" w:rsidP="000318AB">
      <w:pPr>
        <w:tabs>
          <w:tab w:val="left" w:pos="851"/>
        </w:tabs>
        <w:spacing w:after="0" w:line="240" w:lineRule="auto"/>
        <w:ind w:firstLine="709"/>
        <w:jc w:val="both"/>
        <w:rPr>
          <w:rFonts w:ascii="Times New Roman" w:hAnsi="Times New Roman"/>
          <w:i/>
          <w:color w:val="000000"/>
          <w:sz w:val="24"/>
          <w:szCs w:val="24"/>
        </w:rPr>
      </w:pPr>
      <w:r w:rsidRPr="000318AB">
        <w:rPr>
          <w:rFonts w:ascii="Times New Roman" w:hAnsi="Times New Roman"/>
          <w:color w:val="000000"/>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Действие электрического поля на электрические заряды. </w:t>
      </w:r>
      <w:r w:rsidRPr="000318AB">
        <w:rPr>
          <w:rFonts w:ascii="Times New Roman" w:hAnsi="Times New Roman"/>
          <w:i/>
          <w:color w:val="000000"/>
          <w:sz w:val="24"/>
          <w:szCs w:val="24"/>
        </w:rPr>
        <w:t>Конденсатор. Энергия электрического поля конденсатора.</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w:t>
      </w:r>
      <w:r w:rsidRPr="000318AB">
        <w:rPr>
          <w:rFonts w:ascii="Times New Roman" w:hAnsi="Times New Roman"/>
          <w:i/>
          <w:color w:val="000000"/>
          <w:sz w:val="24"/>
          <w:szCs w:val="24"/>
        </w:rPr>
        <w:t>Напряженность электрического поля.</w:t>
      </w:r>
      <w:r w:rsidRPr="000318AB">
        <w:rPr>
          <w:rFonts w:ascii="Times New Roman" w:hAnsi="Times New Roman"/>
          <w:color w:val="000000"/>
          <w:sz w:val="24"/>
          <w:szCs w:val="24"/>
        </w:rPr>
        <w:t xml:space="preserve"> Электрическое сопротивление проводников. Единицы сопротивления.</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318AB">
        <w:rPr>
          <w:rFonts w:ascii="Times New Roman" w:hAnsi="Times New Roman"/>
          <w:i/>
          <w:color w:val="000000"/>
          <w:sz w:val="24"/>
          <w:szCs w:val="24"/>
        </w:rPr>
        <w:t>Сила Ампера и сила Лоренца.</w:t>
      </w:r>
      <w:r w:rsidRPr="000318AB">
        <w:rPr>
          <w:rFonts w:ascii="Times New Roman" w:hAnsi="Times New Roman"/>
          <w:color w:val="000000"/>
          <w:sz w:val="24"/>
          <w:szCs w:val="24"/>
        </w:rPr>
        <w:t xml:space="preserve"> Электродвигатель. Явление электромагнитной индукция. Опыты Фарадея.</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 xml:space="preserve">Электромагнитные колебания. </w:t>
      </w:r>
      <w:r w:rsidRPr="000318AB">
        <w:rPr>
          <w:rFonts w:ascii="Times New Roman" w:hAnsi="Times New Roman"/>
          <w:i/>
          <w:color w:val="000000"/>
          <w:sz w:val="24"/>
          <w:szCs w:val="24"/>
        </w:rPr>
        <w:t>Колебательный контур. Электрогенератор. Переменный ток. Трансформатор.</w:t>
      </w:r>
      <w:r w:rsidRPr="000318AB">
        <w:rPr>
          <w:rFonts w:ascii="Times New Roman" w:hAnsi="Times New Roman"/>
          <w:color w:val="000000"/>
          <w:sz w:val="24"/>
          <w:szCs w:val="24"/>
        </w:rPr>
        <w:t xml:space="preserve"> Передача электрической энергии на расстояние. Электромагнитные волны и их свойства. </w:t>
      </w:r>
      <w:r w:rsidRPr="000318AB">
        <w:rPr>
          <w:rFonts w:ascii="Times New Roman" w:hAnsi="Times New Roman"/>
          <w:i/>
          <w:color w:val="000000"/>
          <w:sz w:val="24"/>
          <w:szCs w:val="24"/>
        </w:rPr>
        <w:t>Принципы радиосвязи и телевидения. Влияние электромагнитных излучений на живые организмы.</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Скорость света</w:t>
      </w:r>
      <w:r w:rsidRPr="000318AB">
        <w:rPr>
          <w:rFonts w:ascii="Times New Roman" w:hAnsi="Times New Roman"/>
          <w:color w:val="FF0000"/>
          <w:sz w:val="24"/>
          <w:szCs w:val="24"/>
        </w:rPr>
        <w:t>.</w:t>
      </w:r>
      <w:r w:rsidRPr="000318AB">
        <w:rPr>
          <w:rFonts w:ascii="Times New Roman" w:hAnsi="Times New Roman"/>
          <w:color w:val="000000"/>
          <w:sz w:val="24"/>
          <w:szCs w:val="24"/>
        </w:rPr>
        <w:t xml:space="preserve"> Свет - электромагнитные волна. Дисперсия света. </w:t>
      </w:r>
      <w:r w:rsidRPr="000318AB">
        <w:rPr>
          <w:rFonts w:ascii="Times New Roman" w:hAnsi="Times New Roman"/>
          <w:i/>
          <w:color w:val="000000"/>
          <w:sz w:val="24"/>
          <w:szCs w:val="24"/>
        </w:rPr>
        <w:t xml:space="preserve">Интерференция и дифракция света. </w:t>
      </w:r>
      <w:r w:rsidRPr="000318AB">
        <w:rPr>
          <w:rFonts w:ascii="Times New Roman" w:hAnsi="Times New Roman"/>
          <w:color w:val="000000"/>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318AB">
        <w:rPr>
          <w:rFonts w:ascii="Times New Roman" w:hAnsi="Times New Roman"/>
          <w:i/>
          <w:color w:val="000000"/>
          <w:sz w:val="24"/>
          <w:szCs w:val="24"/>
        </w:rPr>
        <w:t>Оптические приборы.</w:t>
      </w:r>
      <w:r w:rsidRPr="000318AB">
        <w:rPr>
          <w:rFonts w:ascii="Times New Roman" w:hAnsi="Times New Roman"/>
          <w:color w:val="000000"/>
          <w:sz w:val="24"/>
          <w:szCs w:val="24"/>
        </w:rPr>
        <w:t xml:space="preserve"> Глаз как оптическая система.</w:t>
      </w:r>
    </w:p>
    <w:p w:rsidR="001019F3" w:rsidRPr="000318AB" w:rsidRDefault="001019F3" w:rsidP="000318AB">
      <w:pPr>
        <w:widowControl w:val="0"/>
        <w:tabs>
          <w:tab w:val="left" w:pos="851"/>
          <w:tab w:val="left" w:pos="989"/>
        </w:tabs>
        <w:spacing w:after="0" w:line="240" w:lineRule="auto"/>
        <w:ind w:left="709"/>
        <w:jc w:val="both"/>
        <w:rPr>
          <w:rFonts w:ascii="Times New Roman" w:hAnsi="Times New Roman"/>
          <w:b/>
          <w:color w:val="000000"/>
          <w:sz w:val="24"/>
          <w:szCs w:val="24"/>
        </w:rPr>
      </w:pPr>
      <w:r w:rsidRPr="000318AB">
        <w:rPr>
          <w:rFonts w:ascii="Times New Roman" w:hAnsi="Times New Roman"/>
          <w:b/>
          <w:color w:val="000000"/>
          <w:sz w:val="24"/>
          <w:szCs w:val="24"/>
        </w:rPr>
        <w:t>Квантовые явления</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Строение атомов. Планетарная модель атома. Квантовый характер поглощения и испускания света атомами. Линейчатые спектры.</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 xml:space="preserve"> Опыты Резерфорда.</w:t>
      </w:r>
    </w:p>
    <w:p w:rsidR="001019F3" w:rsidRPr="000318AB" w:rsidRDefault="001019F3" w:rsidP="000318AB">
      <w:pPr>
        <w:tabs>
          <w:tab w:val="left" w:pos="851"/>
        </w:tabs>
        <w:spacing w:after="0" w:line="240" w:lineRule="auto"/>
        <w:ind w:firstLine="709"/>
        <w:jc w:val="both"/>
        <w:rPr>
          <w:rFonts w:ascii="Times New Roman" w:hAnsi="Times New Roman"/>
          <w:i/>
          <w:color w:val="000000"/>
          <w:sz w:val="24"/>
          <w:szCs w:val="24"/>
        </w:rPr>
      </w:pPr>
      <w:r w:rsidRPr="000318AB">
        <w:rPr>
          <w:rFonts w:ascii="Times New Roman" w:hAnsi="Times New Roman"/>
          <w:color w:val="000000"/>
          <w:sz w:val="24"/>
          <w:szCs w:val="24"/>
        </w:rPr>
        <w:t xml:space="preserve">Состав атомного ядра. Протон, нейтрон и электрон. Закон Эйнштейна о пропорциональности массы и энергии. </w:t>
      </w:r>
      <w:r w:rsidRPr="000318AB">
        <w:rPr>
          <w:rFonts w:ascii="Times New Roman" w:hAnsi="Times New Roman"/>
          <w:i/>
          <w:color w:val="000000"/>
          <w:sz w:val="24"/>
          <w:szCs w:val="24"/>
        </w:rPr>
        <w:t>Дефект масс и энергия связи атомных ядер.</w:t>
      </w:r>
      <w:r w:rsidRPr="000318AB">
        <w:rPr>
          <w:rFonts w:ascii="Times New Roman" w:hAnsi="Times New Roman"/>
          <w:color w:val="000000"/>
          <w:sz w:val="24"/>
          <w:szCs w:val="24"/>
        </w:rPr>
        <w:t xml:space="preserve"> Радиоактивность. Период полураспада. Альфа-излучение. </w:t>
      </w:r>
      <w:r w:rsidRPr="000318AB">
        <w:rPr>
          <w:rFonts w:ascii="Times New Roman" w:hAnsi="Times New Roman"/>
          <w:i/>
          <w:color w:val="000000"/>
          <w:sz w:val="24"/>
          <w:szCs w:val="24"/>
        </w:rPr>
        <w:t>Бета-излучение</w:t>
      </w:r>
      <w:r w:rsidRPr="000318AB">
        <w:rPr>
          <w:rFonts w:ascii="Times New Roman" w:hAnsi="Times New Roman"/>
          <w:color w:val="000000"/>
          <w:sz w:val="24"/>
          <w:szCs w:val="24"/>
        </w:rPr>
        <w:t xml:space="preserve">. Гамма-излучение. Ядерные реакции. Источники энергии Солнца и звезд. Ядерная энергетика. </w:t>
      </w:r>
      <w:r w:rsidRPr="000318AB">
        <w:rPr>
          <w:rFonts w:ascii="Times New Roman" w:hAnsi="Times New Roman"/>
          <w:i/>
          <w:color w:val="000000"/>
          <w:sz w:val="24"/>
          <w:szCs w:val="24"/>
        </w:rPr>
        <w:t xml:space="preserve">Экологические проблемы работы атомных электростанций. </w:t>
      </w:r>
      <w:r w:rsidRPr="000318AB">
        <w:rPr>
          <w:rFonts w:ascii="Times New Roman" w:hAnsi="Times New Roman"/>
          <w:color w:val="000000"/>
          <w:sz w:val="24"/>
          <w:szCs w:val="24"/>
        </w:rPr>
        <w:t xml:space="preserve">Дозиметрия. </w:t>
      </w:r>
      <w:r w:rsidRPr="000318AB">
        <w:rPr>
          <w:rFonts w:ascii="Times New Roman" w:hAnsi="Times New Roman"/>
          <w:i/>
          <w:color w:val="000000"/>
          <w:sz w:val="24"/>
          <w:szCs w:val="24"/>
        </w:rPr>
        <w:t>Влияние радиоактивных излучений на живые организмы.</w:t>
      </w:r>
    </w:p>
    <w:p w:rsidR="001019F3" w:rsidRPr="000318AB" w:rsidRDefault="001019F3" w:rsidP="000318AB">
      <w:pPr>
        <w:widowControl w:val="0"/>
        <w:tabs>
          <w:tab w:val="left" w:pos="851"/>
          <w:tab w:val="left" w:pos="989"/>
        </w:tabs>
        <w:spacing w:after="0" w:line="240" w:lineRule="auto"/>
        <w:ind w:left="709"/>
        <w:jc w:val="both"/>
        <w:rPr>
          <w:rFonts w:ascii="Times New Roman" w:hAnsi="Times New Roman"/>
          <w:b/>
          <w:color w:val="000000"/>
          <w:sz w:val="24"/>
          <w:szCs w:val="24"/>
        </w:rPr>
      </w:pPr>
      <w:r w:rsidRPr="000318AB">
        <w:rPr>
          <w:rFonts w:ascii="Times New Roman" w:hAnsi="Times New Roman"/>
          <w:b/>
          <w:color w:val="000000"/>
          <w:sz w:val="24"/>
          <w:szCs w:val="24"/>
        </w:rPr>
        <w:t>Строение и эволюция Вселенной</w:t>
      </w:r>
    </w:p>
    <w:p w:rsidR="001019F3" w:rsidRPr="000318AB" w:rsidRDefault="001019F3" w:rsidP="000318AB">
      <w:pPr>
        <w:tabs>
          <w:tab w:val="left" w:pos="851"/>
        </w:tabs>
        <w:spacing w:after="0" w:line="240" w:lineRule="auto"/>
        <w:ind w:firstLine="709"/>
        <w:jc w:val="both"/>
        <w:rPr>
          <w:rFonts w:ascii="Times New Roman" w:hAnsi="Times New Roman"/>
          <w:color w:val="000000"/>
          <w:sz w:val="24"/>
          <w:szCs w:val="24"/>
        </w:rPr>
      </w:pPr>
      <w:r w:rsidRPr="000318AB">
        <w:rPr>
          <w:rFonts w:ascii="Times New Roman" w:hAnsi="Times New Roman"/>
          <w:color w:val="000000"/>
          <w:sz w:val="24"/>
          <w:szCs w:val="24"/>
        </w:rPr>
        <w:t>Геоцентрическая и гелиоцентрическая системы мира. Фи</w:t>
      </w:r>
      <w:r w:rsidRPr="000318AB">
        <w:rPr>
          <w:rFonts w:ascii="Times New Roman" w:hAnsi="Times New Roman"/>
          <w:color w:val="000000"/>
          <w:sz w:val="24"/>
          <w:szCs w:val="24"/>
        </w:rPr>
        <w:softHyphen/>
        <w:t>зическая природа небесных тел Солнечной системы. Проис</w:t>
      </w:r>
      <w:r w:rsidRPr="000318AB">
        <w:rPr>
          <w:rFonts w:ascii="Times New Roman" w:hAnsi="Times New Roman"/>
          <w:color w:val="000000"/>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1019F3" w:rsidRPr="000318AB" w:rsidRDefault="001019F3" w:rsidP="000318AB">
      <w:pPr>
        <w:tabs>
          <w:tab w:val="left" w:pos="851"/>
        </w:tabs>
        <w:spacing w:after="0" w:line="240" w:lineRule="auto"/>
        <w:ind w:firstLine="709"/>
        <w:jc w:val="both"/>
        <w:rPr>
          <w:rFonts w:ascii="Times New Roman" w:hAnsi="Times New Roman"/>
          <w:b/>
          <w:bCs/>
          <w:color w:val="000000"/>
          <w:sz w:val="24"/>
          <w:szCs w:val="24"/>
        </w:rPr>
      </w:pPr>
      <w:r w:rsidRPr="000318AB">
        <w:rPr>
          <w:rFonts w:ascii="Times New Roman" w:hAnsi="Times New Roman"/>
          <w:b/>
          <w:bCs/>
          <w:color w:val="000000"/>
          <w:sz w:val="24"/>
          <w:szCs w:val="24"/>
        </w:rPr>
        <w:t>Примерные темы лабораторных и практических работ</w:t>
      </w:r>
    </w:p>
    <w:p w:rsidR="001019F3" w:rsidRPr="000318AB" w:rsidRDefault="001019F3" w:rsidP="000318AB">
      <w:pPr>
        <w:tabs>
          <w:tab w:val="left" w:pos="851"/>
        </w:tabs>
        <w:spacing w:after="0" w:line="240" w:lineRule="auto"/>
        <w:ind w:firstLine="709"/>
        <w:jc w:val="both"/>
        <w:rPr>
          <w:rFonts w:ascii="Times New Roman" w:hAnsi="Times New Roman"/>
          <w:bCs/>
          <w:color w:val="000000"/>
          <w:sz w:val="24"/>
          <w:szCs w:val="24"/>
        </w:rPr>
      </w:pPr>
      <w:r w:rsidRPr="000318AB">
        <w:rPr>
          <w:rFonts w:ascii="Times New Roman" w:hAnsi="Times New Roman"/>
          <w:bCs/>
          <w:color w:val="000000"/>
          <w:sz w:val="24"/>
          <w:szCs w:val="24"/>
        </w:rPr>
        <w:t>Лабораторные работы (независимо от тематической принадлежности) делятся следующие типы:</w:t>
      </w:r>
    </w:p>
    <w:p w:rsidR="001019F3" w:rsidRPr="000318AB" w:rsidRDefault="001019F3" w:rsidP="00156409">
      <w:pPr>
        <w:widowControl w:val="0"/>
        <w:numPr>
          <w:ilvl w:val="0"/>
          <w:numId w:val="90"/>
        </w:numPr>
        <w:tabs>
          <w:tab w:val="left" w:pos="851"/>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 xml:space="preserve">Проведение прямых измерений физических величин </w:t>
      </w:r>
    </w:p>
    <w:p w:rsidR="001019F3" w:rsidRPr="000318AB" w:rsidRDefault="001019F3" w:rsidP="00156409">
      <w:pPr>
        <w:widowControl w:val="0"/>
        <w:numPr>
          <w:ilvl w:val="0"/>
          <w:numId w:val="90"/>
        </w:numPr>
        <w:tabs>
          <w:tab w:val="left" w:pos="851"/>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Расчет по полученным результатам прямых измерений зависимого от них параметра (косвенные измерения).</w:t>
      </w:r>
    </w:p>
    <w:p w:rsidR="001019F3" w:rsidRPr="000318AB" w:rsidRDefault="001019F3" w:rsidP="00156409">
      <w:pPr>
        <w:widowControl w:val="0"/>
        <w:numPr>
          <w:ilvl w:val="0"/>
          <w:numId w:val="90"/>
        </w:numPr>
        <w:tabs>
          <w:tab w:val="left" w:pos="851"/>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019F3" w:rsidRPr="000318AB" w:rsidRDefault="001019F3" w:rsidP="00156409">
      <w:pPr>
        <w:widowControl w:val="0"/>
        <w:numPr>
          <w:ilvl w:val="0"/>
          <w:numId w:val="90"/>
        </w:numPr>
        <w:tabs>
          <w:tab w:val="left" w:pos="851"/>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rsidR="001019F3" w:rsidRPr="000318AB" w:rsidRDefault="001019F3" w:rsidP="00156409">
      <w:pPr>
        <w:widowControl w:val="0"/>
        <w:numPr>
          <w:ilvl w:val="0"/>
          <w:numId w:val="90"/>
        </w:numPr>
        <w:tabs>
          <w:tab w:val="left" w:pos="851"/>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1019F3" w:rsidRPr="000318AB" w:rsidRDefault="001019F3" w:rsidP="00156409">
      <w:pPr>
        <w:widowControl w:val="0"/>
        <w:numPr>
          <w:ilvl w:val="0"/>
          <w:numId w:val="90"/>
        </w:numPr>
        <w:tabs>
          <w:tab w:val="left" w:pos="851"/>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Знакомство с техническими устройствами и их конструирование.</w:t>
      </w:r>
    </w:p>
    <w:p w:rsidR="001019F3" w:rsidRPr="000318AB" w:rsidRDefault="001019F3" w:rsidP="000318AB">
      <w:pPr>
        <w:tabs>
          <w:tab w:val="left" w:pos="851"/>
        </w:tabs>
        <w:spacing w:after="0" w:line="240" w:lineRule="auto"/>
        <w:ind w:firstLine="709"/>
        <w:jc w:val="both"/>
        <w:rPr>
          <w:rFonts w:ascii="Times New Roman" w:hAnsi="Times New Roman"/>
          <w:bCs/>
          <w:color w:val="000000"/>
          <w:sz w:val="24"/>
          <w:szCs w:val="24"/>
        </w:rPr>
      </w:pPr>
      <w:r w:rsidRPr="000318AB">
        <w:rPr>
          <w:rFonts w:ascii="Times New Roman" w:hAnsi="Times New Roman"/>
          <w:b/>
          <w:bCs/>
          <w:color w:val="000000"/>
          <w:sz w:val="24"/>
          <w:szCs w:val="24"/>
        </w:rPr>
        <w:t>Проведение прямых измерений физических величин</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размеров тел.</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размеров малых тел.</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массы тела.</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объема тела.</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силы.</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времени процесса, периода колебаний.</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температуры.</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давления воздуха в баллоне под поршнем.</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силы тока и его регулирование.</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напряжения.</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углов падения и преломления.</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фокусного расстояния линзы.</w:t>
      </w:r>
    </w:p>
    <w:p w:rsidR="001019F3" w:rsidRPr="000318AB" w:rsidRDefault="001019F3" w:rsidP="00156409">
      <w:pPr>
        <w:widowControl w:val="0"/>
        <w:numPr>
          <w:ilvl w:val="0"/>
          <w:numId w:val="91"/>
        </w:numPr>
        <w:tabs>
          <w:tab w:val="left" w:pos="851"/>
          <w:tab w:val="left" w:pos="989"/>
        </w:tabs>
        <w:spacing w:after="0" w:line="240" w:lineRule="auto"/>
        <w:ind w:left="0" w:firstLine="709"/>
        <w:jc w:val="both"/>
        <w:rPr>
          <w:rFonts w:ascii="Times New Roman" w:hAnsi="Times New Roman"/>
          <w:color w:val="000000"/>
          <w:sz w:val="24"/>
          <w:szCs w:val="24"/>
        </w:rPr>
      </w:pPr>
      <w:r w:rsidRPr="000318AB">
        <w:rPr>
          <w:rFonts w:ascii="Times New Roman" w:hAnsi="Times New Roman"/>
          <w:bCs/>
          <w:color w:val="000000"/>
          <w:sz w:val="24"/>
          <w:szCs w:val="24"/>
        </w:rPr>
        <w:t>Измерение радиоактивного</w:t>
      </w:r>
      <w:r w:rsidRPr="000318AB">
        <w:rPr>
          <w:rFonts w:ascii="Times New Roman" w:hAnsi="Times New Roman"/>
          <w:color w:val="000000"/>
          <w:sz w:val="24"/>
          <w:szCs w:val="24"/>
        </w:rPr>
        <w:t xml:space="preserve"> фона.</w:t>
      </w:r>
    </w:p>
    <w:p w:rsidR="001019F3" w:rsidRPr="000318AB" w:rsidRDefault="001019F3" w:rsidP="000318AB">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color w:val="000000"/>
          <w:sz w:val="24"/>
          <w:szCs w:val="24"/>
        </w:rPr>
      </w:pPr>
      <w:r w:rsidRPr="000318AB">
        <w:rPr>
          <w:rFonts w:ascii="Times New Roman" w:hAnsi="Times New Roman"/>
          <w:b/>
          <w:color w:val="000000"/>
          <w:sz w:val="24"/>
          <w:szCs w:val="24"/>
        </w:rPr>
        <w:t>Расчет по полученным результатам прямых измерений зависимого от них параметра (косвенные измерения)</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плотности вещества твердого тела.</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коэффициента трения скольжения.</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жесткости пружины.</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выталкивающей силы, действующей на погруженное в жидкость тело.</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момента силы.</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скорости равномерного движения.</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средней скорости движения.</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ускорения равноускоренного движения.</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работы и мощности.</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частоты колебаний груза на пружине и нити.</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относительной влажности.</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количества теплоты.</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удельной теплоемкости.</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работы и мощности электрического тока.</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Измерение сопротивления.</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Определение оптической силы линзы.</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1019F3" w:rsidRPr="000318AB" w:rsidRDefault="001019F3" w:rsidP="00156409">
      <w:pPr>
        <w:widowControl w:val="0"/>
        <w:numPr>
          <w:ilvl w:val="0"/>
          <w:numId w:val="92"/>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силы трения от характера поверхности, ее независимости от площади.</w:t>
      </w:r>
    </w:p>
    <w:p w:rsidR="001019F3" w:rsidRPr="000318AB" w:rsidRDefault="001019F3" w:rsidP="000318AB">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color w:val="000000"/>
          <w:sz w:val="24"/>
          <w:szCs w:val="24"/>
        </w:rPr>
      </w:pPr>
      <w:r w:rsidRPr="000318AB">
        <w:rPr>
          <w:rFonts w:ascii="Times New Roman" w:hAnsi="Times New Roman"/>
          <w:b/>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Наблюдение зависимости периода колебаний груза на нити от длины и независимости от массы.</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Наблюдение зависимости периода колебаний груза на пружине от массы и жесткости.</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Наблюдение зависимости давления газа от объема и температуры.</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Наблюдение зависимости температуры остывающей воды от времени.</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явления взаимодействия катушки с током и магнита.</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явления электромагнитной индукции.</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Наблюдение явления отражения и преломления света.</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Наблюдение явления дисперсии.</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Обнаружение зависимости сопротивления проводника от его параметров и вещества.</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веса тела в жидкости от объема погруженной части.</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массы от объема.</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пути от времени при равноускоренном движении без начальной скорости.</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скорости от времени и пути при равноускоренном движении.</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силы трения от силы давления.</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деформации пружины от силы.</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периода колебаний груза на нити от длины.</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периода колебаний груза на пружине от жесткости и массы.</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силы тока через проводник от напряжения.</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силы тока через лампочку от напряжения.</w:t>
      </w:r>
    </w:p>
    <w:p w:rsidR="001019F3" w:rsidRPr="000318AB" w:rsidRDefault="001019F3" w:rsidP="00156409">
      <w:pPr>
        <w:widowControl w:val="0"/>
        <w:numPr>
          <w:ilvl w:val="0"/>
          <w:numId w:val="93"/>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Исследование зависимости угла преломления от угла падения.</w:t>
      </w:r>
    </w:p>
    <w:p w:rsidR="001019F3" w:rsidRPr="000318AB" w:rsidRDefault="001019F3" w:rsidP="000318AB">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color w:val="000000"/>
          <w:sz w:val="24"/>
          <w:szCs w:val="24"/>
        </w:rPr>
      </w:pPr>
      <w:r w:rsidRPr="000318AB">
        <w:rPr>
          <w:rFonts w:ascii="Times New Roman" w:hAnsi="Times New Roman"/>
          <w:b/>
          <w:color w:val="000000"/>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Проверка гипотезы о линейной зависимости длины столбика жидкости в трубке от температуры.</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Проверка гипотезы о прямой пропорциональности скорости при равноускоренном движении пройденному пути.</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Проверка правила сложения токов на двух параллельно включенных резисторов.</w:t>
      </w:r>
    </w:p>
    <w:p w:rsidR="001019F3" w:rsidRPr="000318AB" w:rsidRDefault="001019F3" w:rsidP="000318AB">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color w:val="000000"/>
          <w:sz w:val="24"/>
          <w:szCs w:val="24"/>
        </w:rPr>
      </w:pPr>
      <w:r w:rsidRPr="000318AB">
        <w:rPr>
          <w:rFonts w:ascii="Times New Roman" w:hAnsi="Times New Roman"/>
          <w:b/>
          <w:color w:val="000000"/>
          <w:sz w:val="24"/>
          <w:szCs w:val="24"/>
        </w:rPr>
        <w:t>Знакомство с техническими устройствами и их конструирование</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Конструирование наклонной плоскости с заданным значением КПД.</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Конструирование ареометра и испытание его работы.</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Сборка электрической цепи и измерение силы тока в ее различных участках.</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Сборка электромагнита и испытание его действия.</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Изучение электрического двигателя постоянного тока (на модели).</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Конструирование электродвигателя.</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Конструирование модели телескопа.</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Конструирование модели лодки с заданной грузоподъемностью.</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Оценка своего зрения и подбор очков.</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Конструирование простейшего генератора.</w:t>
      </w:r>
    </w:p>
    <w:p w:rsidR="001019F3" w:rsidRPr="000318AB" w:rsidRDefault="001019F3" w:rsidP="00156409">
      <w:pPr>
        <w:widowControl w:val="0"/>
        <w:numPr>
          <w:ilvl w:val="0"/>
          <w:numId w:val="94"/>
        </w:numPr>
        <w:tabs>
          <w:tab w:val="left" w:pos="851"/>
          <w:tab w:val="left" w:pos="989"/>
        </w:tabs>
        <w:spacing w:after="0" w:line="240" w:lineRule="auto"/>
        <w:ind w:left="0" w:firstLine="709"/>
        <w:jc w:val="both"/>
        <w:rPr>
          <w:rFonts w:ascii="Times New Roman" w:hAnsi="Times New Roman"/>
          <w:bCs/>
          <w:color w:val="000000"/>
          <w:sz w:val="24"/>
          <w:szCs w:val="24"/>
        </w:rPr>
      </w:pPr>
      <w:r w:rsidRPr="000318AB">
        <w:rPr>
          <w:rFonts w:ascii="Times New Roman" w:hAnsi="Times New Roman"/>
          <w:bCs/>
          <w:color w:val="000000"/>
          <w:sz w:val="24"/>
          <w:szCs w:val="24"/>
        </w:rPr>
        <w:t>Изучение свойств изображения в линзах.</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18AB">
        <w:rPr>
          <w:rFonts w:ascii="Times New Roman" w:hAnsi="Times New Roman"/>
          <w:b/>
          <w:sz w:val="24"/>
          <w:szCs w:val="24"/>
        </w:rPr>
        <w:t>Общецелевой блок</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sz w:val="24"/>
          <w:szCs w:val="24"/>
        </w:rPr>
      </w:pPr>
      <w:r w:rsidRPr="000318AB">
        <w:rPr>
          <w:rFonts w:ascii="Times New Roman" w:hAnsi="Times New Roman"/>
          <w:sz w:val="24"/>
          <w:szCs w:val="24"/>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i/>
          <w:sz w:val="24"/>
          <w:szCs w:val="24"/>
        </w:rPr>
      </w:pPr>
      <w:r w:rsidRPr="000318AB">
        <w:rPr>
          <w:rFonts w:ascii="Times New Roman" w:hAnsi="Times New Roman"/>
          <w:sz w:val="24"/>
          <w:szCs w:val="24"/>
        </w:rPr>
        <w:t xml:space="preserve">Учащиеся познакомятся с научным методом познания природы и историческим процессом его создания, узнают об ученых, разработавших способы исследования и объяснения окружающего мира и его законов.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Все это позволит сформировать убежденность </w:t>
      </w:r>
      <w:r w:rsidRPr="000318AB">
        <w:rPr>
          <w:rFonts w:ascii="Times New Roman" w:hAnsi="Times New Roman"/>
          <w:iCs/>
          <w:sz w:val="24"/>
          <w:szCs w:val="24"/>
        </w:rPr>
        <w:t xml:space="preserve">в закономерной связи и познаваемости явлений природы, в объективности научного знания, в высокой ценности науки. </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sz w:val="24"/>
          <w:szCs w:val="24"/>
        </w:rPr>
      </w:pPr>
      <w:r w:rsidRPr="000318AB">
        <w:rPr>
          <w:rFonts w:ascii="Times New Roman" w:hAnsi="Times New Roman"/>
          <w:sz w:val="24"/>
          <w:szCs w:val="24"/>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механизмов, машин и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 </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sz w:val="24"/>
          <w:szCs w:val="24"/>
        </w:rPr>
      </w:pPr>
      <w:r w:rsidRPr="000318AB">
        <w:rPr>
          <w:rFonts w:ascii="Times New Roman" w:hAnsi="Times New Roman"/>
          <w:sz w:val="24"/>
          <w:szCs w:val="24"/>
        </w:rPr>
        <w:t xml:space="preserve">Учащиеся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географии и т. д.) или с опорой на имеющийся жизненный опыт. </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sz w:val="24"/>
          <w:szCs w:val="24"/>
        </w:rPr>
      </w:pPr>
      <w:r w:rsidRPr="000318AB">
        <w:rPr>
          <w:rFonts w:ascii="Times New Roman" w:hAnsi="Times New Roman"/>
          <w:sz w:val="24"/>
          <w:szCs w:val="24"/>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для иллюстрации, интерпретации, аргументации и доказательства.</w:t>
      </w:r>
    </w:p>
    <w:p w:rsidR="001019F3" w:rsidRPr="000318AB" w:rsidRDefault="001019F3" w:rsidP="000318AB">
      <w:pPr>
        <w:tabs>
          <w:tab w:val="left" w:pos="-180"/>
          <w:tab w:val="left" w:pos="426"/>
          <w:tab w:val="left" w:pos="851"/>
        </w:tabs>
        <w:spacing w:after="0" w:line="240" w:lineRule="auto"/>
        <w:ind w:firstLine="709"/>
        <w:jc w:val="both"/>
        <w:rPr>
          <w:rFonts w:ascii="Times New Roman" w:hAnsi="Times New Roman"/>
          <w:sz w:val="24"/>
          <w:szCs w:val="24"/>
        </w:rPr>
      </w:pPr>
      <w:r w:rsidRPr="000318AB">
        <w:rPr>
          <w:rFonts w:ascii="Times New Roman" w:hAnsi="Times New Roman"/>
          <w:sz w:val="24"/>
          <w:szCs w:val="24"/>
        </w:rPr>
        <w:t xml:space="preserve">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Здесь приоритет отдается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1019F3" w:rsidRPr="000318AB" w:rsidRDefault="001019F3" w:rsidP="000318AB">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after="0" w:line="240" w:lineRule="auto"/>
        <w:ind w:firstLine="709"/>
        <w:jc w:val="both"/>
        <w:rPr>
          <w:rFonts w:ascii="Times New Roman" w:hAnsi="Times New Roman"/>
          <w:sz w:val="24"/>
          <w:szCs w:val="24"/>
        </w:rPr>
      </w:pPr>
      <w:r w:rsidRPr="000318AB">
        <w:rPr>
          <w:rFonts w:ascii="Times New Roman" w:hAnsi="Times New Roman"/>
          <w:sz w:val="24"/>
          <w:szCs w:val="24"/>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w:t>
      </w:r>
    </w:p>
    <w:p w:rsidR="001019F3" w:rsidRPr="000318AB" w:rsidRDefault="001019F3" w:rsidP="000318AB">
      <w:pPr>
        <w:tabs>
          <w:tab w:val="left" w:pos="851"/>
        </w:tabs>
        <w:autoSpaceDE w:val="0"/>
        <w:autoSpaceDN w:val="0"/>
        <w:adjustRightInd w:val="0"/>
        <w:spacing w:after="0" w:line="240" w:lineRule="auto"/>
        <w:ind w:firstLine="709"/>
        <w:jc w:val="both"/>
        <w:rPr>
          <w:rFonts w:ascii="Times New Roman" w:hAnsi="Times New Roman"/>
          <w:sz w:val="24"/>
          <w:szCs w:val="24"/>
        </w:rPr>
      </w:pPr>
      <w:r w:rsidRPr="000318AB">
        <w:rPr>
          <w:rFonts w:ascii="Times New Roman" w:hAnsi="Times New Roman"/>
          <w:sz w:val="24"/>
          <w:szCs w:val="24"/>
        </w:rPr>
        <w:t>Изучение физики на ступени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ступень среднего общего образования.</w:t>
      </w:r>
    </w:p>
    <w:p w:rsidR="001019F3" w:rsidRPr="000318AB" w:rsidRDefault="001019F3" w:rsidP="000318AB">
      <w:pPr>
        <w:tabs>
          <w:tab w:val="left" w:pos="1180"/>
        </w:tabs>
        <w:spacing w:after="0" w:line="240" w:lineRule="auto"/>
        <w:ind w:firstLine="709"/>
        <w:jc w:val="both"/>
        <w:rPr>
          <w:rFonts w:ascii="Times New Roman" w:hAnsi="Times New Roman"/>
          <w:sz w:val="24"/>
          <w:szCs w:val="24"/>
        </w:rPr>
      </w:pPr>
    </w:p>
    <w:p w:rsidR="001019F3" w:rsidRDefault="001019F3" w:rsidP="0012121B">
      <w:pPr>
        <w:spacing w:after="0" w:line="360" w:lineRule="auto"/>
        <w:ind w:firstLine="709"/>
        <w:jc w:val="both"/>
        <w:rPr>
          <w:rFonts w:ascii="Times New Roman" w:hAnsi="Times New Roman"/>
          <w:color w:val="FF0000"/>
          <w:sz w:val="28"/>
          <w:szCs w:val="28"/>
        </w:rPr>
      </w:pPr>
    </w:p>
    <w:p w:rsidR="007974A4" w:rsidRDefault="007974A4" w:rsidP="0012121B">
      <w:pPr>
        <w:pStyle w:val="4"/>
      </w:pPr>
      <w:bookmarkStart w:id="267" w:name="_Toc409691711"/>
      <w:bookmarkStart w:id="268" w:name="_Toc410654036"/>
      <w:bookmarkStart w:id="269" w:name="_Toc414553247"/>
      <w:r w:rsidRPr="00B708A8">
        <w:t>2.2.2.11. Биология</w:t>
      </w:r>
      <w:bookmarkEnd w:id="267"/>
      <w:bookmarkEnd w:id="268"/>
      <w:bookmarkEnd w:id="269"/>
    </w:p>
    <w:p w:rsidR="000318AB" w:rsidRPr="003C20B2" w:rsidRDefault="000318AB" w:rsidP="003C20B2">
      <w:pPr>
        <w:pStyle w:val="1"/>
        <w:spacing w:before="0" w:line="240" w:lineRule="auto"/>
        <w:ind w:firstLine="709"/>
        <w:rPr>
          <w:rFonts w:ascii="Times New Roman" w:hAnsi="Times New Roman"/>
          <w:b/>
          <w:color w:val="auto"/>
          <w:sz w:val="24"/>
          <w:szCs w:val="24"/>
        </w:rPr>
      </w:pPr>
      <w:r w:rsidRPr="003C20B2">
        <w:rPr>
          <w:rFonts w:ascii="Times New Roman" w:hAnsi="Times New Roman"/>
          <w:b/>
          <w:color w:val="auto"/>
          <w:sz w:val="24"/>
          <w:szCs w:val="24"/>
        </w:rPr>
        <w:t>Пояснительная записка</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0318AB" w:rsidRPr="003C20B2" w:rsidRDefault="000318AB" w:rsidP="003C20B2">
      <w:pPr>
        <w:spacing w:after="0" w:line="240" w:lineRule="auto"/>
        <w:ind w:firstLine="709"/>
        <w:jc w:val="both"/>
        <w:rPr>
          <w:rFonts w:ascii="Times New Roman" w:hAnsi="Times New Roman"/>
          <w:b/>
          <w:sz w:val="24"/>
          <w:szCs w:val="24"/>
        </w:rPr>
      </w:pPr>
    </w:p>
    <w:p w:rsidR="000318AB" w:rsidRPr="003C20B2" w:rsidRDefault="000318AB" w:rsidP="003C20B2">
      <w:pPr>
        <w:pStyle w:val="1"/>
        <w:spacing w:before="0" w:line="240" w:lineRule="auto"/>
        <w:ind w:firstLine="709"/>
        <w:rPr>
          <w:rFonts w:ascii="Times New Roman" w:hAnsi="Times New Roman"/>
          <w:b/>
          <w:color w:val="auto"/>
          <w:sz w:val="24"/>
          <w:szCs w:val="24"/>
        </w:rPr>
      </w:pPr>
      <w:r w:rsidRPr="003C20B2">
        <w:rPr>
          <w:rFonts w:ascii="Times New Roman" w:hAnsi="Times New Roman"/>
          <w:b/>
          <w:color w:val="auto"/>
          <w:sz w:val="24"/>
          <w:szCs w:val="24"/>
        </w:rPr>
        <w:t>Планируемые результаты</w:t>
      </w:r>
    </w:p>
    <w:p w:rsidR="000318AB" w:rsidRPr="003C20B2" w:rsidRDefault="000318AB" w:rsidP="003C20B2">
      <w:pPr>
        <w:pStyle w:val="1"/>
        <w:spacing w:before="0" w:line="240" w:lineRule="auto"/>
        <w:ind w:firstLine="709"/>
        <w:rPr>
          <w:rFonts w:ascii="Times New Roman" w:hAnsi="Times New Roman"/>
          <w:b/>
          <w:color w:val="auto"/>
          <w:sz w:val="24"/>
          <w:szCs w:val="24"/>
        </w:rPr>
      </w:pPr>
      <w:r w:rsidRPr="003C20B2">
        <w:rPr>
          <w:rFonts w:ascii="Times New Roman" w:hAnsi="Times New Roman"/>
          <w:b/>
          <w:color w:val="auto"/>
          <w:sz w:val="24"/>
          <w:szCs w:val="24"/>
        </w:rPr>
        <w:t>Планируемые личностные результаты</w:t>
      </w:r>
    </w:p>
    <w:p w:rsidR="000318AB" w:rsidRPr="003C20B2" w:rsidRDefault="000318AB" w:rsidP="003C20B2">
      <w:pPr>
        <w:spacing w:after="0" w:line="240" w:lineRule="auto"/>
        <w:ind w:firstLine="709"/>
        <w:rPr>
          <w:rFonts w:ascii="Times New Roman" w:hAnsi="Times New Roman"/>
          <w:b/>
          <w:sz w:val="24"/>
          <w:szCs w:val="24"/>
        </w:rPr>
      </w:pPr>
    </w:p>
    <w:p w:rsidR="000318AB" w:rsidRPr="003C20B2" w:rsidRDefault="000318AB" w:rsidP="003C20B2">
      <w:pPr>
        <w:spacing w:after="0" w:line="240" w:lineRule="auto"/>
        <w:ind w:firstLine="709"/>
        <w:rPr>
          <w:rFonts w:ascii="Times New Roman" w:hAnsi="Times New Roman"/>
          <w:sz w:val="24"/>
          <w:szCs w:val="24"/>
        </w:rPr>
      </w:pPr>
      <w:r w:rsidRPr="003C20B2">
        <w:rPr>
          <w:rFonts w:ascii="Times New Roman" w:hAnsi="Times New Roman"/>
          <w:sz w:val="24"/>
          <w:szCs w:val="24"/>
        </w:rPr>
        <w:t xml:space="preserve">Планируемые </w:t>
      </w:r>
      <w:r w:rsidRPr="003C20B2">
        <w:rPr>
          <w:rFonts w:ascii="Times New Roman" w:hAnsi="Times New Roman"/>
          <w:b/>
          <w:sz w:val="24"/>
          <w:szCs w:val="24"/>
        </w:rPr>
        <w:t>личностные результаты</w:t>
      </w:r>
      <w:r w:rsidRPr="003C20B2">
        <w:rPr>
          <w:rFonts w:ascii="Times New Roman" w:hAnsi="Times New Roman"/>
          <w:sz w:val="24"/>
          <w:szCs w:val="24"/>
        </w:rPr>
        <w:t xml:space="preserve"> освоения ООП:</w:t>
      </w:r>
    </w:p>
    <w:p w:rsidR="000318AB" w:rsidRPr="003C20B2" w:rsidRDefault="000318AB" w:rsidP="003C20B2">
      <w:pPr>
        <w:spacing w:after="0" w:line="240" w:lineRule="auto"/>
        <w:ind w:firstLine="709"/>
        <w:jc w:val="both"/>
        <w:rPr>
          <w:rStyle w:val="dash041e005f0431005f044b005f0447005f043d005f044b005f0439005f005fchar1char1"/>
          <w:szCs w:val="24"/>
        </w:rPr>
      </w:pPr>
      <w:r w:rsidRPr="003C20B2">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0318AB" w:rsidRPr="003C20B2" w:rsidRDefault="000318AB" w:rsidP="003C20B2">
      <w:pPr>
        <w:spacing w:after="0" w:line="240" w:lineRule="auto"/>
        <w:ind w:firstLine="709"/>
        <w:jc w:val="both"/>
        <w:rPr>
          <w:rStyle w:val="dash041e005f0431005f044b005f0447005f043d005f044b005f0439005f005fchar1char1"/>
          <w:szCs w:val="24"/>
        </w:rPr>
      </w:pPr>
      <w:r w:rsidRPr="003C20B2">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0318AB" w:rsidRPr="003C20B2" w:rsidRDefault="000318AB" w:rsidP="003C20B2">
      <w:pPr>
        <w:spacing w:after="0" w:line="240" w:lineRule="auto"/>
        <w:ind w:firstLine="709"/>
        <w:jc w:val="both"/>
        <w:rPr>
          <w:rStyle w:val="dash041e005f0431005f044b005f0447005f043d005f044b005f0439005f005fchar1char1"/>
          <w:szCs w:val="24"/>
        </w:rPr>
      </w:pPr>
      <w:r w:rsidRPr="003C20B2">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318AB" w:rsidRPr="003C20B2" w:rsidRDefault="000318AB" w:rsidP="003C20B2">
      <w:pPr>
        <w:spacing w:after="0" w:line="240" w:lineRule="auto"/>
        <w:ind w:firstLine="709"/>
        <w:jc w:val="both"/>
        <w:rPr>
          <w:rStyle w:val="dash041e005f0431005f044b005f0447005f043d005f044b005f0439005f005fchar1char1"/>
          <w:szCs w:val="24"/>
        </w:rPr>
      </w:pPr>
      <w:r w:rsidRPr="003C20B2">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318AB" w:rsidRPr="003C20B2" w:rsidRDefault="000318AB" w:rsidP="003C20B2">
      <w:pPr>
        <w:spacing w:after="0" w:line="240" w:lineRule="auto"/>
        <w:ind w:firstLine="709"/>
        <w:jc w:val="both"/>
        <w:rPr>
          <w:rStyle w:val="dash041e005f0431005f044b005f0447005f043d005f044b005f0439005f005fchar1char1"/>
          <w:szCs w:val="24"/>
        </w:rPr>
      </w:pPr>
      <w:r w:rsidRPr="003C20B2">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318AB" w:rsidRPr="003C20B2" w:rsidRDefault="000318AB" w:rsidP="003C20B2">
      <w:pPr>
        <w:spacing w:after="0" w:line="240" w:lineRule="auto"/>
        <w:ind w:firstLine="709"/>
        <w:jc w:val="both"/>
        <w:rPr>
          <w:rStyle w:val="dash041e005f0431005f044b005f0447005f043d005f044b005f0439005f005fchar1char1"/>
          <w:szCs w:val="24"/>
        </w:rPr>
      </w:pPr>
      <w:r w:rsidRPr="003C20B2">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0318AB" w:rsidRPr="003C20B2" w:rsidRDefault="000318AB" w:rsidP="003C20B2">
      <w:pPr>
        <w:spacing w:after="0" w:line="240" w:lineRule="auto"/>
        <w:ind w:firstLine="709"/>
        <w:jc w:val="both"/>
        <w:rPr>
          <w:rStyle w:val="dash041e005f0431005f044b005f0447005f043d005f044b005f0439005f005fchar1char1"/>
          <w:szCs w:val="24"/>
        </w:rPr>
      </w:pPr>
      <w:r w:rsidRPr="003C20B2">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318AB" w:rsidRPr="003C20B2" w:rsidRDefault="000318AB" w:rsidP="003C20B2">
      <w:pPr>
        <w:spacing w:after="0" w:line="240" w:lineRule="auto"/>
        <w:ind w:firstLine="709"/>
        <w:jc w:val="both"/>
        <w:rPr>
          <w:rStyle w:val="dash041e005f0431005f044b005f0447005f043d005f044b005f0439005f005fchar1char1"/>
          <w:szCs w:val="24"/>
        </w:rPr>
      </w:pPr>
      <w:r w:rsidRPr="003C20B2">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0318AB" w:rsidRPr="003C20B2" w:rsidRDefault="000318AB" w:rsidP="003C20B2">
      <w:pPr>
        <w:spacing w:after="0" w:line="240" w:lineRule="auto"/>
        <w:ind w:firstLine="709"/>
        <w:jc w:val="both"/>
        <w:rPr>
          <w:rFonts w:ascii="Times New Roman" w:hAnsi="Times New Roman"/>
          <w:sz w:val="24"/>
          <w:szCs w:val="24"/>
        </w:rPr>
      </w:pPr>
      <w:r w:rsidRPr="003C20B2">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0318AB" w:rsidRPr="003C20B2" w:rsidRDefault="000318AB" w:rsidP="003C20B2">
      <w:pPr>
        <w:spacing w:after="0" w:line="240" w:lineRule="auto"/>
        <w:ind w:firstLine="709"/>
        <w:rPr>
          <w:rFonts w:ascii="Times New Roman" w:hAnsi="Times New Roman"/>
          <w:b/>
          <w:sz w:val="24"/>
          <w:szCs w:val="24"/>
        </w:rPr>
      </w:pPr>
    </w:p>
    <w:p w:rsidR="000318AB" w:rsidRPr="003C20B2" w:rsidRDefault="000318AB" w:rsidP="003C20B2">
      <w:pPr>
        <w:pStyle w:val="1"/>
        <w:spacing w:before="0" w:line="240" w:lineRule="auto"/>
        <w:ind w:firstLine="709"/>
        <w:rPr>
          <w:rFonts w:ascii="Times New Roman" w:hAnsi="Times New Roman"/>
          <w:b/>
          <w:color w:val="auto"/>
          <w:sz w:val="24"/>
          <w:szCs w:val="24"/>
        </w:rPr>
      </w:pPr>
      <w:r w:rsidRPr="003C20B2">
        <w:rPr>
          <w:rFonts w:ascii="Times New Roman" w:hAnsi="Times New Roman"/>
          <w:b/>
          <w:color w:val="auto"/>
          <w:sz w:val="24"/>
          <w:szCs w:val="24"/>
        </w:rPr>
        <w:t>Планируемые метапредметные результаты</w:t>
      </w:r>
    </w:p>
    <w:p w:rsidR="000318AB" w:rsidRPr="003C20B2" w:rsidRDefault="000318AB" w:rsidP="003C20B2">
      <w:pPr>
        <w:spacing w:after="0" w:line="240" w:lineRule="auto"/>
        <w:ind w:firstLine="709"/>
        <w:rPr>
          <w:rFonts w:ascii="Times New Roman" w:hAnsi="Times New Roman"/>
          <w:b/>
          <w:sz w:val="24"/>
          <w:szCs w:val="24"/>
        </w:rPr>
      </w:pPr>
    </w:p>
    <w:p w:rsidR="000318AB" w:rsidRPr="003C20B2" w:rsidRDefault="000318AB" w:rsidP="003C20B2">
      <w:pPr>
        <w:spacing w:after="0" w:line="240" w:lineRule="auto"/>
        <w:ind w:firstLine="709"/>
        <w:jc w:val="both"/>
        <w:rPr>
          <w:rFonts w:ascii="Times New Roman" w:hAnsi="Times New Roman"/>
          <w:sz w:val="24"/>
          <w:szCs w:val="24"/>
        </w:rPr>
      </w:pPr>
      <w:r w:rsidRPr="003C20B2">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0318AB" w:rsidRPr="003C20B2" w:rsidRDefault="000318AB" w:rsidP="003C20B2">
      <w:pPr>
        <w:spacing w:after="0" w:line="240" w:lineRule="auto"/>
        <w:ind w:firstLine="709"/>
        <w:jc w:val="both"/>
        <w:rPr>
          <w:rFonts w:ascii="Times New Roman" w:hAnsi="Times New Roman"/>
          <w:sz w:val="24"/>
          <w:szCs w:val="24"/>
        </w:rPr>
      </w:pPr>
      <w:r w:rsidRPr="003C20B2">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0318AB" w:rsidRPr="003C20B2" w:rsidRDefault="000318AB" w:rsidP="00D33729">
      <w:pPr>
        <w:pStyle w:val="3f2"/>
        <w:numPr>
          <w:ilvl w:val="0"/>
          <w:numId w:val="188"/>
        </w:numPr>
        <w:tabs>
          <w:tab w:val="left" w:pos="993"/>
        </w:tabs>
        <w:ind w:left="0" w:firstLine="709"/>
        <w:jc w:val="both"/>
        <w:rPr>
          <w:rFonts w:ascii="Times New Roman" w:hAnsi="Times New Roman"/>
          <w:sz w:val="24"/>
          <w:szCs w:val="24"/>
        </w:rPr>
      </w:pPr>
      <w:r w:rsidRPr="003C20B2">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0318AB" w:rsidRPr="003C20B2" w:rsidRDefault="000318AB" w:rsidP="00D33729">
      <w:pPr>
        <w:pStyle w:val="3f2"/>
        <w:numPr>
          <w:ilvl w:val="0"/>
          <w:numId w:val="188"/>
        </w:numPr>
        <w:tabs>
          <w:tab w:val="left" w:pos="993"/>
        </w:tabs>
        <w:ind w:left="0" w:firstLine="709"/>
        <w:jc w:val="both"/>
        <w:rPr>
          <w:rFonts w:ascii="Times New Roman" w:hAnsi="Times New Roman"/>
          <w:sz w:val="24"/>
          <w:szCs w:val="24"/>
        </w:rPr>
      </w:pPr>
      <w:r w:rsidRPr="003C20B2">
        <w:rPr>
          <w:rFonts w:ascii="Times New Roman" w:hAnsi="Times New Roman"/>
          <w:sz w:val="24"/>
          <w:szCs w:val="24"/>
        </w:rPr>
        <w:t>способствовать развитию механизмов и структур преобразующего продуктивного мышления;</w:t>
      </w:r>
    </w:p>
    <w:p w:rsidR="000318AB" w:rsidRPr="003C20B2" w:rsidRDefault="000318AB" w:rsidP="00D33729">
      <w:pPr>
        <w:pStyle w:val="3f2"/>
        <w:numPr>
          <w:ilvl w:val="0"/>
          <w:numId w:val="188"/>
        </w:numPr>
        <w:tabs>
          <w:tab w:val="left" w:pos="993"/>
        </w:tabs>
        <w:ind w:left="0" w:firstLine="709"/>
        <w:jc w:val="both"/>
        <w:rPr>
          <w:rFonts w:ascii="Times New Roman" w:hAnsi="Times New Roman"/>
          <w:sz w:val="24"/>
          <w:szCs w:val="24"/>
        </w:rPr>
      </w:pPr>
      <w:r w:rsidRPr="003C20B2">
        <w:rPr>
          <w:rFonts w:ascii="Times New Roman" w:hAnsi="Times New Roman"/>
          <w:sz w:val="24"/>
          <w:szCs w:val="24"/>
        </w:rPr>
        <w:t>допускать использование в разновозрастной группе;</w:t>
      </w:r>
    </w:p>
    <w:p w:rsidR="000318AB" w:rsidRPr="003C20B2" w:rsidRDefault="000318AB" w:rsidP="00D33729">
      <w:pPr>
        <w:pStyle w:val="3f2"/>
        <w:numPr>
          <w:ilvl w:val="0"/>
          <w:numId w:val="188"/>
        </w:numPr>
        <w:tabs>
          <w:tab w:val="left" w:pos="993"/>
        </w:tabs>
        <w:ind w:left="0" w:firstLine="709"/>
        <w:jc w:val="both"/>
        <w:rPr>
          <w:rFonts w:ascii="Times New Roman" w:hAnsi="Times New Roman"/>
          <w:sz w:val="24"/>
          <w:szCs w:val="24"/>
        </w:rPr>
      </w:pPr>
      <w:r w:rsidRPr="003C20B2">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0318AB" w:rsidRPr="003C20B2" w:rsidRDefault="000318AB" w:rsidP="00D33729">
      <w:pPr>
        <w:pStyle w:val="3f2"/>
        <w:numPr>
          <w:ilvl w:val="0"/>
          <w:numId w:val="188"/>
        </w:numPr>
        <w:tabs>
          <w:tab w:val="left" w:pos="993"/>
        </w:tabs>
        <w:ind w:left="0" w:firstLine="709"/>
        <w:jc w:val="both"/>
        <w:rPr>
          <w:rFonts w:ascii="Times New Roman" w:hAnsi="Times New Roman"/>
          <w:sz w:val="24"/>
          <w:szCs w:val="24"/>
        </w:rPr>
      </w:pPr>
      <w:r w:rsidRPr="003C20B2">
        <w:rPr>
          <w:rFonts w:ascii="Times New Roman" w:hAnsi="Times New Roman"/>
          <w:sz w:val="24"/>
          <w:szCs w:val="24"/>
        </w:rPr>
        <w:t>допускать реализацию на разных уровнях сложности.</w:t>
      </w:r>
    </w:p>
    <w:p w:rsidR="000318AB" w:rsidRPr="003C20B2" w:rsidRDefault="000318AB" w:rsidP="003C20B2">
      <w:pPr>
        <w:spacing w:after="0" w:line="240" w:lineRule="auto"/>
        <w:ind w:firstLine="709"/>
        <w:jc w:val="both"/>
        <w:rPr>
          <w:rFonts w:ascii="Times New Roman" w:hAnsi="Times New Roman"/>
          <w:sz w:val="24"/>
          <w:szCs w:val="24"/>
        </w:rPr>
      </w:pPr>
      <w:r w:rsidRPr="003C20B2">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0318AB" w:rsidRPr="003C20B2" w:rsidRDefault="000318AB" w:rsidP="003C20B2">
      <w:pPr>
        <w:spacing w:after="0" w:line="240" w:lineRule="auto"/>
        <w:ind w:firstLine="709"/>
        <w:jc w:val="both"/>
        <w:rPr>
          <w:rFonts w:ascii="Times New Roman" w:hAnsi="Times New Roman"/>
          <w:b/>
          <w:i/>
          <w:sz w:val="24"/>
          <w:szCs w:val="24"/>
        </w:rPr>
      </w:pPr>
      <w:r w:rsidRPr="003C20B2">
        <w:rPr>
          <w:rFonts w:ascii="Times New Roman" w:hAnsi="Times New Roman"/>
          <w:b/>
          <w:i/>
          <w:sz w:val="24"/>
          <w:szCs w:val="24"/>
        </w:rPr>
        <w:t>Регулятивные УУД</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анализировать существующие и планировать будущие образовательные результаты;</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идентифицировать собственные проблемы и определять главную проблему;</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выдвигать версии решения проблемы, формулировать гипотезы, предвосхищать конечный результат;</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ставить цель деятельности на основе определенной проблемы и существующих возможностей;</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формулировать учебные задачи как шаги достижения поставленной цели деятельности;</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3C20B2">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составлять план решения проблемы (выполнения проекта, проведения исследования);</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0318AB" w:rsidRPr="003C20B2" w:rsidRDefault="000318A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планировать и корректировать свою индивидуальную образовательную траекторию.</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сверять свои действия с целью и, при необходимости, исправлять ошибки самостоятельно.</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критерии правильности (корректности) выполнения учебной задачи;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фиксировать и анализировать динамику собственных образовательных результатов.</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3C20B2">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принимать решение в учебной ситуации и нести за него ответственность;</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0318AB" w:rsidRPr="003C20B2" w:rsidRDefault="000318AB" w:rsidP="003C20B2">
      <w:pPr>
        <w:spacing w:after="0" w:line="240" w:lineRule="auto"/>
        <w:ind w:firstLine="709"/>
        <w:jc w:val="both"/>
        <w:rPr>
          <w:rFonts w:ascii="Times New Roman" w:hAnsi="Times New Roman"/>
          <w:b/>
          <w:i/>
          <w:sz w:val="24"/>
          <w:szCs w:val="24"/>
        </w:rPr>
      </w:pPr>
      <w:r w:rsidRPr="003C20B2">
        <w:rPr>
          <w:rFonts w:ascii="Times New Roman" w:hAnsi="Times New Roman"/>
          <w:b/>
          <w:i/>
          <w:sz w:val="24"/>
          <w:szCs w:val="24"/>
        </w:rPr>
        <w:t>Познавательные УУД</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подбирать слова, соподчиненные ключевому слову, определяющие его признаки и свойства (под-идеи);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выстраивать логическую цепь ключевого слова и соподчиненных ему слов;</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выделять признак двух или нескольких предметов или явлений и объяснять их сходство;</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выделять явление из общего ряда других явлений;</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строить рассуждение на основе сравнения предметов и явлений, выделяя при этом общие признаки;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излагать полученную информацию, интерпретируя ее в контексте решаемой задачи;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вербализовать эмоциональное впечатление, оказанное на него источником;</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обозначать символом и знаком предмет и/или явление;</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создавать абстрактный или реальный образ предмета и/или явления;</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строить модель/схему на основе условий задачи и/или способа решения задачи;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строить доказательство: прямое, косвенное, от противного;</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Смысловое чтение.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находить в тексте требуемую информацию (в соответствии с целями своей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ориентироваться в содержании текста, понимать целостный смысл текста, структурировать текст;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устанавливать взаимосвязь описанных в тексте событий, явлений, процессов;</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резюмировать главную идею текста;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критически оценивать содержание и форму текста.</w:t>
      </w:r>
    </w:p>
    <w:p w:rsidR="000318AB" w:rsidRPr="003C20B2" w:rsidRDefault="000318AB" w:rsidP="003C20B2">
      <w:pPr>
        <w:tabs>
          <w:tab w:val="left" w:pos="993"/>
        </w:tabs>
        <w:spacing w:after="0" w:line="240" w:lineRule="auto"/>
        <w:ind w:firstLine="709"/>
        <w:jc w:val="both"/>
        <w:rPr>
          <w:rFonts w:ascii="Times New Roman" w:hAnsi="Times New Roman"/>
          <w:b/>
          <w:i/>
          <w:sz w:val="24"/>
          <w:szCs w:val="24"/>
        </w:rPr>
      </w:pPr>
      <w:r w:rsidRPr="003C20B2">
        <w:rPr>
          <w:rFonts w:ascii="Times New Roman" w:hAnsi="Times New Roman"/>
          <w:b/>
          <w:i/>
          <w:sz w:val="24"/>
          <w:szCs w:val="24"/>
        </w:rPr>
        <w:t>Коммуникативные УУД</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возможные роли в совместной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играть определенную роль в совместной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строить позитивные отношения в процессе учебной и познавательной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предлагать альтернативное решение в конфликтной ситуации;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выделять общую точку зрения в дискуссии;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задачу коммуникации и в соответствии с ней отбирать речевые средства;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представлять в устной или письменной форме развернутый план собственной деятельности;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высказывать и обосновывать мнение (суждение) и запрашивать мнение партнера в рамках диалога;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принимать решение в ходе диалога и согласовывать его с собеседником;</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0318AB" w:rsidRPr="003C20B2" w:rsidRDefault="000318AB"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использовать информацию с учетом этических и правовых норм;</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318AB" w:rsidRPr="003C20B2" w:rsidRDefault="000318AB" w:rsidP="003C20B2">
      <w:pPr>
        <w:tabs>
          <w:tab w:val="left" w:pos="993"/>
        </w:tabs>
        <w:spacing w:after="0" w:line="240" w:lineRule="auto"/>
        <w:ind w:firstLine="709"/>
        <w:jc w:val="both"/>
        <w:rPr>
          <w:rFonts w:ascii="Times New Roman" w:hAnsi="Times New Roman"/>
          <w:b/>
          <w:i/>
          <w:sz w:val="24"/>
          <w:szCs w:val="24"/>
        </w:rPr>
      </w:pPr>
      <w:r w:rsidRPr="003C20B2">
        <w:rPr>
          <w:rFonts w:ascii="Times New Roman" w:hAnsi="Times New Roman"/>
          <w:b/>
          <w:i/>
          <w:sz w:val="24"/>
          <w:szCs w:val="24"/>
        </w:rPr>
        <w:t>Познавательные УУД</w:t>
      </w:r>
    </w:p>
    <w:p w:rsidR="000318AB" w:rsidRPr="003C20B2" w:rsidRDefault="000318A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определять свое отношение к природной среде;</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анализировать влияние экологических факторов на среду обитания живых организмов;</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проводить причинный и вероятностный анализ экологических ситуаций;</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0318AB" w:rsidRPr="003C20B2" w:rsidRDefault="000318A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3C20B2">
        <w:rPr>
          <w:rFonts w:ascii="Times New Roman" w:hAnsi="Times New Roman"/>
          <w:sz w:val="24"/>
          <w:szCs w:val="24"/>
        </w:rPr>
        <w:t>выражать свое отношение к природе через рисунки, сочинения, модели, проектные работы.</w:t>
      </w:r>
    </w:p>
    <w:p w:rsidR="000318AB" w:rsidRPr="003C20B2" w:rsidRDefault="000318AB" w:rsidP="003C20B2">
      <w:pPr>
        <w:spacing w:after="0" w:line="240" w:lineRule="auto"/>
        <w:ind w:firstLine="709"/>
        <w:jc w:val="both"/>
        <w:rPr>
          <w:rFonts w:ascii="Times New Roman" w:hAnsi="Times New Roman"/>
          <w:sz w:val="24"/>
          <w:szCs w:val="24"/>
        </w:rPr>
      </w:pPr>
      <w:r w:rsidRPr="003C20B2">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0318AB" w:rsidRPr="003C20B2" w:rsidRDefault="000318AB" w:rsidP="00156409">
      <w:pPr>
        <w:pStyle w:val="3f2"/>
        <w:numPr>
          <w:ilvl w:val="0"/>
          <w:numId w:val="21"/>
        </w:numPr>
        <w:ind w:left="0" w:firstLine="709"/>
        <w:jc w:val="both"/>
        <w:rPr>
          <w:rFonts w:ascii="Times New Roman" w:hAnsi="Times New Roman"/>
          <w:sz w:val="24"/>
          <w:szCs w:val="24"/>
        </w:rPr>
      </w:pPr>
      <w:r w:rsidRPr="003C20B2">
        <w:rPr>
          <w:rFonts w:ascii="Times New Roman" w:hAnsi="Times New Roman"/>
          <w:sz w:val="24"/>
          <w:szCs w:val="24"/>
        </w:rPr>
        <w:t>определять необходимые ключевые поисковые слова и запросы;</w:t>
      </w:r>
    </w:p>
    <w:p w:rsidR="000318AB" w:rsidRPr="003C20B2" w:rsidRDefault="000318AB" w:rsidP="00156409">
      <w:pPr>
        <w:pStyle w:val="3f2"/>
        <w:numPr>
          <w:ilvl w:val="0"/>
          <w:numId w:val="21"/>
        </w:numPr>
        <w:ind w:left="0" w:firstLine="709"/>
        <w:jc w:val="both"/>
        <w:rPr>
          <w:rFonts w:ascii="Times New Roman" w:hAnsi="Times New Roman"/>
          <w:sz w:val="24"/>
          <w:szCs w:val="24"/>
        </w:rPr>
      </w:pPr>
      <w:r w:rsidRPr="003C20B2">
        <w:rPr>
          <w:rFonts w:ascii="Times New Roman" w:hAnsi="Times New Roman"/>
          <w:sz w:val="24"/>
          <w:szCs w:val="24"/>
        </w:rPr>
        <w:t>осуществлять взаимодействие с электронными поисковыми системами, словарями;</w:t>
      </w:r>
    </w:p>
    <w:p w:rsidR="000318AB" w:rsidRPr="003C20B2" w:rsidRDefault="000318AB" w:rsidP="00156409">
      <w:pPr>
        <w:pStyle w:val="3f2"/>
        <w:numPr>
          <w:ilvl w:val="0"/>
          <w:numId w:val="21"/>
        </w:numPr>
        <w:ind w:left="0" w:firstLine="709"/>
        <w:jc w:val="both"/>
        <w:rPr>
          <w:rFonts w:ascii="Times New Roman" w:hAnsi="Times New Roman"/>
          <w:sz w:val="24"/>
          <w:szCs w:val="24"/>
        </w:rPr>
      </w:pPr>
      <w:r w:rsidRPr="003C20B2">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0318AB" w:rsidRPr="003C20B2" w:rsidRDefault="000318AB" w:rsidP="00156409">
      <w:pPr>
        <w:pStyle w:val="3f2"/>
        <w:numPr>
          <w:ilvl w:val="0"/>
          <w:numId w:val="21"/>
        </w:numPr>
        <w:ind w:left="0" w:firstLine="709"/>
        <w:jc w:val="both"/>
        <w:rPr>
          <w:rFonts w:ascii="Times New Roman" w:hAnsi="Times New Roman"/>
          <w:sz w:val="24"/>
          <w:szCs w:val="24"/>
        </w:rPr>
      </w:pPr>
      <w:r w:rsidRPr="003C20B2">
        <w:rPr>
          <w:rFonts w:ascii="Times New Roman" w:hAnsi="Times New Roman"/>
          <w:sz w:val="24"/>
          <w:szCs w:val="24"/>
        </w:rPr>
        <w:t>соотносить полученные результаты поиска со своей деятельностью.</w:t>
      </w:r>
    </w:p>
    <w:p w:rsidR="000318AB" w:rsidRPr="003C20B2" w:rsidRDefault="000318AB" w:rsidP="003C20B2">
      <w:pPr>
        <w:spacing w:after="0" w:line="240" w:lineRule="auto"/>
        <w:ind w:firstLine="709"/>
        <w:rPr>
          <w:rFonts w:ascii="Times New Roman" w:hAnsi="Times New Roman"/>
          <w:b/>
          <w:sz w:val="24"/>
          <w:szCs w:val="24"/>
        </w:rPr>
      </w:pPr>
    </w:p>
    <w:p w:rsidR="000318AB" w:rsidRPr="003C20B2" w:rsidRDefault="000318AB" w:rsidP="003C20B2">
      <w:pPr>
        <w:pStyle w:val="1"/>
        <w:spacing w:before="0" w:line="240" w:lineRule="auto"/>
        <w:ind w:firstLine="709"/>
        <w:rPr>
          <w:rFonts w:ascii="Times New Roman" w:hAnsi="Times New Roman"/>
          <w:b/>
          <w:color w:val="auto"/>
          <w:sz w:val="24"/>
          <w:szCs w:val="24"/>
        </w:rPr>
      </w:pPr>
      <w:r w:rsidRPr="003C20B2">
        <w:rPr>
          <w:rFonts w:ascii="Times New Roman" w:hAnsi="Times New Roman"/>
          <w:b/>
          <w:color w:val="auto"/>
          <w:sz w:val="24"/>
          <w:szCs w:val="24"/>
        </w:rPr>
        <w:t>Планируемые предметные результаты</w:t>
      </w:r>
    </w:p>
    <w:p w:rsidR="000318AB" w:rsidRPr="003C20B2" w:rsidRDefault="000318AB" w:rsidP="003C20B2">
      <w:pPr>
        <w:spacing w:after="0" w:line="240" w:lineRule="auto"/>
        <w:ind w:firstLine="709"/>
        <w:rPr>
          <w:rFonts w:ascii="Times New Roman" w:hAnsi="Times New Roman"/>
          <w:b/>
          <w:sz w:val="24"/>
          <w:szCs w:val="24"/>
        </w:rPr>
      </w:pP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 xml:space="preserve">В результате изучения курса биологии в основной школе: </w:t>
      </w: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Выпускник </w:t>
      </w:r>
      <w:r w:rsidRPr="003C20B2">
        <w:rPr>
          <w:rFonts w:ascii="Times New Roman" w:hAnsi="Times New Roman"/>
          <w:b/>
          <w:sz w:val="24"/>
          <w:szCs w:val="24"/>
        </w:rPr>
        <w:t xml:space="preserve">научится </w:t>
      </w:r>
      <w:r w:rsidRPr="003C20B2">
        <w:rPr>
          <w:rFonts w:ascii="Times New Roman" w:hAnsi="Times New Roman"/>
          <w:bCs/>
          <w:sz w:val="24"/>
          <w:szCs w:val="24"/>
        </w:rPr>
        <w:t xml:space="preserve">пользоваться научными методами для распознания биологических проблем; </w:t>
      </w:r>
      <w:r w:rsidRPr="003C20B2">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Выпускник</w:t>
      </w:r>
      <w:r w:rsidRPr="003C20B2">
        <w:rPr>
          <w:rFonts w:ascii="Times New Roman" w:hAnsi="Times New Roman"/>
          <w:b/>
          <w:sz w:val="24"/>
          <w:szCs w:val="24"/>
        </w:rPr>
        <w:t xml:space="preserve"> овладеет </w:t>
      </w:r>
      <w:r w:rsidRPr="003C20B2">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Выпускник </w:t>
      </w:r>
      <w:r w:rsidRPr="003C20B2">
        <w:rPr>
          <w:rFonts w:ascii="Times New Roman" w:hAnsi="Times New Roman"/>
          <w:b/>
          <w:sz w:val="24"/>
          <w:szCs w:val="24"/>
        </w:rPr>
        <w:t>освоит</w:t>
      </w:r>
      <w:r w:rsidRPr="003C20B2">
        <w:rPr>
          <w:rFonts w:ascii="Times New Roman" w:hAnsi="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0318AB" w:rsidRPr="003C20B2" w:rsidRDefault="000318AB" w:rsidP="003C20B2">
      <w:pPr>
        <w:autoSpaceDE w:val="0"/>
        <w:autoSpaceDN w:val="0"/>
        <w:adjustRightInd w:val="0"/>
        <w:spacing w:after="0" w:line="240" w:lineRule="auto"/>
        <w:ind w:firstLine="709"/>
        <w:jc w:val="both"/>
        <w:rPr>
          <w:rFonts w:ascii="Times New Roman" w:hAnsi="Times New Roman"/>
          <w:iCs/>
          <w:sz w:val="24"/>
          <w:szCs w:val="24"/>
        </w:rPr>
      </w:pPr>
      <w:r w:rsidRPr="003C20B2">
        <w:rPr>
          <w:rFonts w:ascii="Times New Roman" w:hAnsi="Times New Roman"/>
          <w:iCs/>
          <w:sz w:val="24"/>
          <w:szCs w:val="24"/>
        </w:rPr>
        <w:t xml:space="preserve">Выпускник </w:t>
      </w:r>
      <w:r w:rsidRPr="003C20B2">
        <w:rPr>
          <w:rFonts w:ascii="Times New Roman" w:hAnsi="Times New Roman"/>
          <w:b/>
          <w:iCs/>
          <w:sz w:val="24"/>
          <w:szCs w:val="24"/>
        </w:rPr>
        <w:t>приобретет</w:t>
      </w:r>
      <w:r w:rsidRPr="003C20B2">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Выпускник получит возможность научиться:</w:t>
      </w:r>
    </w:p>
    <w:p w:rsidR="000318AB" w:rsidRPr="003C20B2" w:rsidRDefault="000318AB" w:rsidP="00156409">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0318AB" w:rsidRPr="003C20B2" w:rsidRDefault="000318AB" w:rsidP="00156409">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0318AB" w:rsidRPr="003C20B2" w:rsidRDefault="000318AB" w:rsidP="00156409">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0318AB" w:rsidRPr="003C20B2" w:rsidRDefault="000318AB" w:rsidP="00156409">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0318AB" w:rsidRPr="003C20B2" w:rsidRDefault="000318AB" w:rsidP="003C20B2">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Живые организмы</w:t>
      </w: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Выпускник научится:</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аргументировать, приводить доказательства различий растений, животных, грибов и бактерий;</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выявлять примеры и раскрывать сущность приспособленности организмов к среде обитания;</w:t>
      </w:r>
    </w:p>
    <w:p w:rsidR="000318AB" w:rsidRPr="003C20B2" w:rsidRDefault="000318AB" w:rsidP="00156409">
      <w:pPr>
        <w:widowControl w:val="0"/>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color w:val="000000"/>
          <w:sz w:val="24"/>
          <w:szCs w:val="24"/>
        </w:rPr>
        <w:t>знать и аргументировать основные правила поведения в природе;</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анализировать и оценивать последствия деятельности человека в природе;</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0318AB" w:rsidRPr="003C20B2" w:rsidRDefault="000318AB" w:rsidP="00156409">
      <w:pPr>
        <w:numPr>
          <w:ilvl w:val="2"/>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знать и соблюдать правила работы в кабинете биологии.</w:t>
      </w: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Выпускник получит возможность научиться:</w:t>
      </w:r>
    </w:p>
    <w:p w:rsidR="000318AB" w:rsidRPr="003C20B2" w:rsidRDefault="000318AB"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C20B2">
        <w:rPr>
          <w:rFonts w:ascii="Times New Roman" w:hAnsi="Times New Roman"/>
          <w:i/>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0318AB" w:rsidRPr="003C20B2" w:rsidRDefault="000318AB"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0318AB" w:rsidRPr="003C20B2" w:rsidRDefault="000318AB"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0318AB" w:rsidRPr="003C20B2" w:rsidRDefault="000318AB"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0318AB" w:rsidRPr="003C20B2" w:rsidRDefault="000318AB"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0318AB" w:rsidRPr="003C20B2" w:rsidRDefault="000318AB"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3C20B2">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0318AB" w:rsidRPr="003C20B2" w:rsidRDefault="000318AB" w:rsidP="00156409">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sz w:val="24"/>
          <w:szCs w:val="24"/>
        </w:rPr>
      </w:pPr>
      <w:r w:rsidRPr="003C20B2">
        <w:rPr>
          <w:rFonts w:ascii="Times New Roman" w:hAnsi="Times New Roman"/>
          <w:b/>
          <w:sz w:val="24"/>
          <w:szCs w:val="24"/>
        </w:rPr>
        <w:t>Человек и его здоровье</w:t>
      </w: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Выпускник научится:</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аргументировать, приводить доказательства отличий человека от животных;</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анализировать и оценивать влияние факторов риска на здоровье человека;</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описывать и использовать приемы оказания первой помощи;</w:t>
      </w:r>
    </w:p>
    <w:p w:rsidR="000318AB" w:rsidRPr="003C20B2" w:rsidRDefault="000318AB" w:rsidP="00156409">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знать и соблюдать правила работы в кабинете биологии.</w:t>
      </w: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Выпускник получит возможность научиться:</w:t>
      </w:r>
    </w:p>
    <w:p w:rsidR="000318AB" w:rsidRPr="003C20B2" w:rsidRDefault="000318AB"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0318AB" w:rsidRPr="003C20B2" w:rsidRDefault="000318AB"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C20B2">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0318AB" w:rsidRPr="003C20B2" w:rsidRDefault="000318AB"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0318AB" w:rsidRPr="003C20B2" w:rsidRDefault="000318AB"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0318AB" w:rsidRPr="003C20B2" w:rsidRDefault="000318AB"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318AB" w:rsidRPr="003C20B2" w:rsidRDefault="000318AB"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0318AB" w:rsidRPr="003C20B2" w:rsidRDefault="000318AB" w:rsidP="00156409">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C20B2">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Общие биологические закономерности</w:t>
      </w: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Выпускник научится:</w:t>
      </w:r>
    </w:p>
    <w:p w:rsidR="000318AB" w:rsidRPr="003C20B2" w:rsidRDefault="000318AB"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C20B2">
        <w:rPr>
          <w:rFonts w:ascii="Times New Roman" w:hAnsi="Times New Roman"/>
          <w:color w:val="000000"/>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0318AB" w:rsidRPr="003C20B2" w:rsidRDefault="000318AB"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C20B2">
        <w:rPr>
          <w:rFonts w:ascii="Times New Roman" w:hAnsi="Times New Roman"/>
          <w:color w:val="000000"/>
          <w:sz w:val="24"/>
          <w:szCs w:val="24"/>
        </w:rPr>
        <w:t>аргументировать, приводить доказательства необходимости защиты окружающей среды;</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3C20B2">
        <w:rPr>
          <w:rFonts w:ascii="Times New Roman" w:hAnsi="Times New Roman"/>
          <w:color w:val="000000"/>
          <w:sz w:val="24"/>
          <w:szCs w:val="24"/>
        </w:rPr>
        <w:t>аргументировать, приводить доказательства зависимости здоровья человека от состояния окружающей среды;</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3C20B2">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3C20B2">
        <w:rPr>
          <w:rFonts w:ascii="Times New Roman" w:hAnsi="Times New Roman"/>
          <w:color w:val="000000"/>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color w:val="000000"/>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0318AB" w:rsidRPr="003C20B2" w:rsidRDefault="000318AB"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color w:val="000000"/>
          <w:sz w:val="24"/>
          <w:szCs w:val="24"/>
        </w:rPr>
        <w:t>объяснять механизмы наследственности и изменчивости, возникновения приспособленности, процесс видообразования;</w:t>
      </w:r>
    </w:p>
    <w:p w:rsidR="000318AB" w:rsidRPr="003C20B2" w:rsidRDefault="000318AB"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color w:val="000000"/>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3C20B2">
        <w:rPr>
          <w:rFonts w:ascii="Times New Roman" w:hAnsi="Times New Roman"/>
          <w:color w:val="000000"/>
          <w:sz w:val="24"/>
          <w:szCs w:val="24"/>
        </w:rPr>
        <w:t xml:space="preserve">сравнивать биологические объекты, процессы; делать выводы и умозаключения на основе сравнения; </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color w:val="000000"/>
          <w:sz w:val="24"/>
          <w:szCs w:val="24"/>
        </w:rPr>
        <w:t>устанавливать взаимосвязи между особенностями строения и функциями органов и систем органов;</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3C20B2">
        <w:rPr>
          <w:rFonts w:ascii="Times New Roman" w:hAnsi="Times New Roman"/>
          <w:color w:val="000000"/>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sz w:val="24"/>
          <w:szCs w:val="24"/>
        </w:rPr>
      </w:pPr>
      <w:r w:rsidRPr="003C20B2">
        <w:rPr>
          <w:rFonts w:ascii="Times New Roman" w:hAnsi="Times New Roman"/>
          <w:color w:val="000000"/>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0318AB" w:rsidRPr="003C20B2" w:rsidRDefault="000318AB" w:rsidP="00156409">
      <w:pPr>
        <w:numPr>
          <w:ilvl w:val="0"/>
          <w:numId w:val="10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color w:val="000000"/>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0318AB" w:rsidRPr="003C20B2" w:rsidRDefault="000318AB" w:rsidP="00156409">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color w:val="000000"/>
          <w:sz w:val="24"/>
          <w:szCs w:val="24"/>
        </w:rPr>
        <w:t>знать и соблюдать правила работы в кабинете биологии.</w:t>
      </w:r>
    </w:p>
    <w:p w:rsidR="000318AB" w:rsidRPr="003C20B2" w:rsidRDefault="000318AB" w:rsidP="003C20B2">
      <w:pPr>
        <w:autoSpaceDE w:val="0"/>
        <w:autoSpaceDN w:val="0"/>
        <w:adjustRightInd w:val="0"/>
        <w:spacing w:after="0" w:line="240" w:lineRule="auto"/>
        <w:ind w:firstLine="709"/>
        <w:jc w:val="both"/>
        <w:rPr>
          <w:rFonts w:ascii="Times New Roman" w:hAnsi="Times New Roman"/>
          <w:b/>
          <w:sz w:val="24"/>
          <w:szCs w:val="24"/>
        </w:rPr>
      </w:pPr>
      <w:r w:rsidRPr="003C20B2">
        <w:rPr>
          <w:rFonts w:ascii="Times New Roman" w:hAnsi="Times New Roman"/>
          <w:b/>
          <w:sz w:val="24"/>
          <w:szCs w:val="24"/>
        </w:rPr>
        <w:t>Выпускник получит возможность научиться:</w:t>
      </w:r>
    </w:p>
    <w:p w:rsidR="000318AB" w:rsidRPr="003C20B2" w:rsidRDefault="000318AB"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3C20B2">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3C20B2">
        <w:rPr>
          <w:rFonts w:ascii="Times New Roman" w:hAnsi="Times New Roman"/>
          <w:i/>
          <w:iCs/>
          <w:sz w:val="24"/>
          <w:szCs w:val="24"/>
        </w:rPr>
        <w:t>;</w:t>
      </w:r>
    </w:p>
    <w:p w:rsidR="000318AB" w:rsidRPr="003C20B2" w:rsidRDefault="000318AB"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C20B2">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318AB" w:rsidRPr="003C20B2" w:rsidRDefault="000318AB"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C20B2">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0318AB" w:rsidRPr="003C20B2" w:rsidRDefault="000318AB"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0318AB" w:rsidRPr="003C20B2" w:rsidRDefault="000318AB"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находить в учебной, научно-популярной литературе, Интернет ресурсе информацию о живой природе, оформлять ее в виде письменных сообщений, докладов, рефератов;</w:t>
      </w:r>
    </w:p>
    <w:p w:rsidR="000318AB" w:rsidRPr="003C20B2" w:rsidRDefault="000318AB"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0318AB" w:rsidRPr="003C20B2" w:rsidRDefault="000318AB" w:rsidP="00156409">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C20B2">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0318AB" w:rsidRPr="003C20B2" w:rsidRDefault="000318AB" w:rsidP="003C20B2">
      <w:pPr>
        <w:spacing w:after="0" w:line="240" w:lineRule="auto"/>
        <w:ind w:firstLine="709"/>
        <w:rPr>
          <w:rFonts w:ascii="Times New Roman" w:hAnsi="Times New Roman"/>
          <w:b/>
          <w:sz w:val="24"/>
          <w:szCs w:val="24"/>
        </w:rPr>
      </w:pPr>
    </w:p>
    <w:p w:rsidR="000318AB" w:rsidRPr="003C20B2" w:rsidRDefault="000318AB" w:rsidP="003C20B2">
      <w:pPr>
        <w:pStyle w:val="1"/>
        <w:spacing w:before="0" w:line="240" w:lineRule="auto"/>
        <w:ind w:firstLine="709"/>
        <w:rPr>
          <w:rFonts w:ascii="Times New Roman" w:hAnsi="Times New Roman"/>
          <w:b/>
          <w:color w:val="auto"/>
          <w:sz w:val="24"/>
          <w:szCs w:val="24"/>
        </w:rPr>
      </w:pPr>
      <w:r w:rsidRPr="003C20B2">
        <w:rPr>
          <w:rFonts w:ascii="Times New Roman" w:hAnsi="Times New Roman"/>
          <w:b/>
          <w:color w:val="auto"/>
          <w:sz w:val="24"/>
          <w:szCs w:val="24"/>
        </w:rPr>
        <w:t>Содержание учебного предмета</w:t>
      </w:r>
    </w:p>
    <w:p w:rsidR="000318AB" w:rsidRPr="003C20B2" w:rsidRDefault="000318AB" w:rsidP="003C20B2">
      <w:pPr>
        <w:spacing w:after="0" w:line="240" w:lineRule="auto"/>
        <w:ind w:firstLine="709"/>
        <w:rPr>
          <w:rFonts w:ascii="Times New Roman" w:hAnsi="Times New Roman"/>
          <w:sz w:val="24"/>
          <w:szCs w:val="24"/>
        </w:rPr>
      </w:pP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b/>
          <w:bCs/>
          <w:sz w:val="24"/>
          <w:szCs w:val="24"/>
        </w:rPr>
        <w:t>Живые организмы.</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3C20B2">
        <w:rPr>
          <w:rFonts w:ascii="Times New Roman" w:hAnsi="Times New Roman"/>
          <w:b/>
          <w:bCs/>
          <w:sz w:val="24"/>
          <w:szCs w:val="24"/>
        </w:rPr>
        <w:t>Биология – наука о живых организмах.</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Свойства живых организмов (</w:t>
      </w:r>
      <w:r w:rsidRPr="003C20B2">
        <w:rPr>
          <w:rFonts w:ascii="Times New Roman" w:hAnsi="Times New Roman"/>
          <w:i/>
          <w:sz w:val="24"/>
          <w:szCs w:val="24"/>
        </w:rPr>
        <w:t>структурированность, целостность</w:t>
      </w:r>
      <w:r w:rsidRPr="003C20B2">
        <w:rPr>
          <w:rFonts w:ascii="Times New Roman" w:hAnsi="Times New Roman"/>
          <w:sz w:val="24"/>
          <w:szCs w:val="24"/>
        </w:rPr>
        <w:t xml:space="preserve">, питание, дыхание, движение, размножение, развитие, раздражимость, </w:t>
      </w:r>
      <w:r w:rsidRPr="003C20B2">
        <w:rPr>
          <w:rFonts w:ascii="Times New Roman" w:hAnsi="Times New Roman"/>
          <w:i/>
          <w:sz w:val="24"/>
          <w:szCs w:val="24"/>
        </w:rPr>
        <w:t>наследственность и изменчивость</w:t>
      </w:r>
      <w:r w:rsidRPr="003C20B2">
        <w:rPr>
          <w:rFonts w:ascii="Times New Roman" w:hAnsi="Times New Roman"/>
          <w:sz w:val="24"/>
          <w:szCs w:val="24"/>
        </w:rPr>
        <w:t>) их проявление у растений, животных, грибов и бактерий.</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Клеточное строение организмов.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Клетка–основа строения и жизнедеятельности организмов. </w:t>
      </w:r>
      <w:r w:rsidRPr="003C20B2">
        <w:rPr>
          <w:rFonts w:ascii="Times New Roman" w:hAnsi="Times New Roman"/>
          <w:i/>
          <w:sz w:val="24"/>
          <w:szCs w:val="24"/>
        </w:rPr>
        <w:t>История изучения клетки. Методы изучения клетки.</w:t>
      </w:r>
      <w:r w:rsidRPr="003C20B2">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w:t>
      </w:r>
      <w:r w:rsidRPr="003C20B2">
        <w:rPr>
          <w:rFonts w:ascii="Times New Roman" w:hAnsi="Times New Roman"/>
          <w:i/>
          <w:sz w:val="24"/>
          <w:szCs w:val="24"/>
        </w:rPr>
        <w:t>Ткани организмов.</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Многообразие организмов.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Клеточные и неклеточные формы жизни. Организм. Классификация организмов. Одноклеточные и многоклеточные организмы. Царства живой природы.</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Среды жизни.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 xml:space="preserve">Среда обитания. Факторы </w:t>
      </w:r>
      <w:r w:rsidRPr="003C20B2">
        <w:rPr>
          <w:rFonts w:ascii="Times New Roman" w:hAnsi="Times New Roman"/>
          <w:bCs/>
          <w:sz w:val="24"/>
          <w:szCs w:val="24"/>
        </w:rPr>
        <w:t>с</w:t>
      </w:r>
      <w:r w:rsidRPr="003C20B2">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3C20B2">
        <w:rPr>
          <w:rFonts w:ascii="Times New Roman" w:hAnsi="Times New Roman"/>
          <w:i/>
          <w:sz w:val="24"/>
          <w:szCs w:val="24"/>
        </w:rPr>
        <w:t>Растительный и животный мир родного края.</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
          <w:bCs/>
          <w:sz w:val="24"/>
          <w:szCs w:val="24"/>
        </w:rPr>
        <w:t xml:space="preserve">Царство Растения.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Ботаника–наука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
          <w:bCs/>
          <w:sz w:val="24"/>
          <w:szCs w:val="24"/>
        </w:rPr>
        <w:t xml:space="preserve">Органы цветкового растения.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Cs/>
          <w:sz w:val="24"/>
          <w:szCs w:val="24"/>
        </w:rPr>
        <w:t xml:space="preserve">Семя. </w:t>
      </w:r>
      <w:r w:rsidRPr="003C20B2">
        <w:rPr>
          <w:rFonts w:ascii="Times New Roman" w:hAnsi="Times New Roman"/>
          <w:sz w:val="24"/>
          <w:szCs w:val="24"/>
        </w:rPr>
        <w:t>Строение семени. Корень. Зоны корня. Виды корней. Корневые системы. Значение корня. Видоизменения корней</w:t>
      </w:r>
      <w:r w:rsidRPr="003C20B2">
        <w:rPr>
          <w:rFonts w:ascii="Times New Roman" w:hAnsi="Times New Roman"/>
          <w:i/>
          <w:sz w:val="24"/>
          <w:szCs w:val="24"/>
        </w:rPr>
        <w:t>.</w:t>
      </w:r>
      <w:r w:rsidRPr="003C20B2">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
          <w:bCs/>
          <w:sz w:val="24"/>
          <w:szCs w:val="24"/>
        </w:rPr>
        <w:t xml:space="preserve">Микроскопическое строение растений.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0318AB" w:rsidRPr="003C20B2" w:rsidRDefault="000318AB" w:rsidP="003C20B2">
      <w:pPr>
        <w:tabs>
          <w:tab w:val="num" w:pos="851"/>
          <w:tab w:val="left" w:pos="1160"/>
        </w:tabs>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Жизнедеятельность цветковых растений. </w:t>
      </w:r>
    </w:p>
    <w:p w:rsidR="000318AB" w:rsidRPr="003C20B2" w:rsidRDefault="000318AB" w:rsidP="003C20B2">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3C20B2">
        <w:rPr>
          <w:rFonts w:ascii="Times New Roman" w:hAnsi="Times New Roman"/>
          <w:bCs/>
          <w:i/>
          <w:sz w:val="24"/>
          <w:szCs w:val="24"/>
        </w:rPr>
        <w:t>Оплодотворение у цветковых растений.</w:t>
      </w:r>
      <w:r w:rsidRPr="003C20B2">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Многообразие растений.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0318AB" w:rsidRPr="003C20B2" w:rsidRDefault="000318AB" w:rsidP="003C20B2">
      <w:pPr>
        <w:tabs>
          <w:tab w:val="num" w:pos="851"/>
        </w:tabs>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Царство Бактерии.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3C20B2">
        <w:rPr>
          <w:rFonts w:ascii="Times New Roman" w:hAnsi="Times New Roman"/>
          <w:i/>
          <w:sz w:val="24"/>
          <w:szCs w:val="24"/>
        </w:rPr>
        <w:t>Значение работ Р. Коха и Л. Пастера.</w:t>
      </w:r>
    </w:p>
    <w:p w:rsidR="000318AB" w:rsidRPr="003C20B2" w:rsidRDefault="000318AB" w:rsidP="003C20B2">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Царство Грибы.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Отличительные особенности грибов.</w:t>
      </w:r>
      <w:r w:rsidRPr="003C20B2">
        <w:rPr>
          <w:rFonts w:ascii="Times New Roman" w:hAnsi="Times New Roman"/>
          <w:bCs/>
          <w:sz w:val="24"/>
          <w:szCs w:val="24"/>
        </w:rPr>
        <w:t xml:space="preserve"> Многообразие грибов. </w:t>
      </w:r>
      <w:r w:rsidRPr="003C20B2">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0318AB" w:rsidRPr="003C20B2" w:rsidRDefault="000318AB" w:rsidP="003C20B2">
      <w:pPr>
        <w:tabs>
          <w:tab w:val="num" w:pos="851"/>
        </w:tabs>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Царство Животные.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bCs/>
          <w:sz w:val="24"/>
          <w:szCs w:val="24"/>
        </w:rPr>
        <w:t xml:space="preserve">Многообразие и значение животных в природе и жизни человека. </w:t>
      </w:r>
      <w:r w:rsidRPr="003C20B2">
        <w:rPr>
          <w:rFonts w:ascii="Times New Roman" w:hAnsi="Times New Roman"/>
          <w:sz w:val="24"/>
          <w:szCs w:val="24"/>
        </w:rPr>
        <w:t>Зоология – наука о животных. Общее знакомство с животными. Животные ткани, органы и системы органов животных.</w:t>
      </w:r>
      <w:r w:rsidRPr="003C20B2">
        <w:rPr>
          <w:rFonts w:ascii="Times New Roman" w:hAnsi="Times New Roman"/>
          <w:i/>
          <w:sz w:val="24"/>
          <w:szCs w:val="24"/>
        </w:rPr>
        <w:t xml:space="preserve"> Организм животного как биосистема. </w:t>
      </w:r>
      <w:r w:rsidRPr="003C20B2">
        <w:rPr>
          <w:rFonts w:ascii="Times New Roman" w:hAnsi="Times New Roman"/>
          <w:sz w:val="24"/>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Одноклеточные животные или Простейшие.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 xml:space="preserve">Общая характеристика простейших. </w:t>
      </w:r>
      <w:r w:rsidRPr="003C20B2">
        <w:rPr>
          <w:rFonts w:ascii="Times New Roman" w:hAnsi="Times New Roman"/>
          <w:i/>
          <w:sz w:val="24"/>
          <w:szCs w:val="24"/>
        </w:rPr>
        <w:t>Происхождение простейших</w:t>
      </w:r>
      <w:r w:rsidRPr="003C20B2">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Тип Кишечнополостные.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bCs/>
          <w:sz w:val="24"/>
          <w:szCs w:val="24"/>
        </w:rPr>
        <w:t xml:space="preserve">Многоклеточные животные. </w:t>
      </w:r>
      <w:r w:rsidRPr="003C20B2">
        <w:rPr>
          <w:rFonts w:ascii="Times New Roman" w:hAnsi="Times New Roman"/>
          <w:sz w:val="24"/>
          <w:szCs w:val="24"/>
        </w:rPr>
        <w:t xml:space="preserve">Общая характеристика типа Кишечнополостные. Регенерация. </w:t>
      </w:r>
      <w:r w:rsidRPr="003C20B2">
        <w:rPr>
          <w:rFonts w:ascii="Times New Roman" w:hAnsi="Times New Roman"/>
          <w:i/>
          <w:sz w:val="24"/>
          <w:szCs w:val="24"/>
        </w:rPr>
        <w:t>Происхождение</w:t>
      </w:r>
      <w:r w:rsidRPr="003C20B2">
        <w:rPr>
          <w:rFonts w:ascii="Times New Roman" w:hAnsi="Times New Roman"/>
          <w:sz w:val="24"/>
          <w:szCs w:val="24"/>
        </w:rPr>
        <w:t xml:space="preserve"> и значение Кишечнополостных в природе и жизни человека.</w:t>
      </w:r>
    </w:p>
    <w:p w:rsidR="000318AB" w:rsidRPr="003C20B2" w:rsidRDefault="000318AB" w:rsidP="003C20B2">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Черви.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i/>
          <w:sz w:val="24"/>
          <w:szCs w:val="24"/>
        </w:rPr>
      </w:pPr>
      <w:r w:rsidRPr="003C20B2">
        <w:rPr>
          <w:rFonts w:ascii="Times New Roman" w:hAnsi="Times New Roman"/>
          <w:bCs/>
          <w:sz w:val="24"/>
          <w:szCs w:val="24"/>
        </w:rPr>
        <w:t>Общая</w:t>
      </w:r>
      <w:r w:rsidRPr="003C20B2">
        <w:rPr>
          <w:rFonts w:ascii="Times New Roman" w:hAnsi="Times New Roman"/>
          <w:sz w:val="24"/>
          <w:szCs w:val="24"/>
        </w:rPr>
        <w:t xml:space="preserve">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3C20B2">
        <w:rPr>
          <w:rFonts w:ascii="Times New Roman" w:hAnsi="Times New Roman"/>
          <w:i/>
          <w:sz w:val="24"/>
          <w:szCs w:val="24"/>
        </w:rPr>
        <w:t xml:space="preserve">Происхождение червей. </w:t>
      </w:r>
    </w:p>
    <w:p w:rsidR="000318AB" w:rsidRPr="003C20B2" w:rsidRDefault="000318AB" w:rsidP="003C20B2">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
          <w:bCs/>
          <w:sz w:val="24"/>
          <w:szCs w:val="24"/>
        </w:rPr>
        <w:t xml:space="preserve">Тип Моллюски. </w:t>
      </w:r>
    </w:p>
    <w:p w:rsidR="000318AB" w:rsidRPr="003C20B2" w:rsidRDefault="000318AB" w:rsidP="003C20B2">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sz w:val="24"/>
          <w:szCs w:val="24"/>
        </w:rPr>
        <w:t xml:space="preserve">Общая характеристика типа Моллюски. Многообразие Моллюсков. </w:t>
      </w:r>
      <w:r w:rsidRPr="003C20B2">
        <w:rPr>
          <w:rFonts w:ascii="Times New Roman" w:hAnsi="Times New Roman"/>
          <w:i/>
          <w:sz w:val="24"/>
          <w:szCs w:val="24"/>
        </w:rPr>
        <w:t>Происхождение моллюсков</w:t>
      </w:r>
      <w:r w:rsidRPr="003C20B2">
        <w:rPr>
          <w:rFonts w:ascii="Times New Roman" w:hAnsi="Times New Roman"/>
          <w:sz w:val="24"/>
          <w:szCs w:val="24"/>
        </w:rPr>
        <w:t xml:space="preserve"> и их значение в природе и жизни человека.</w:t>
      </w:r>
    </w:p>
    <w:p w:rsidR="000318AB" w:rsidRPr="003C20B2" w:rsidRDefault="000318AB" w:rsidP="003C20B2">
      <w:pPr>
        <w:tabs>
          <w:tab w:val="num" w:pos="1158"/>
        </w:tabs>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
          <w:bCs/>
          <w:sz w:val="24"/>
          <w:szCs w:val="24"/>
        </w:rPr>
        <w:t>Тип Членистоногие.</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bCs/>
          <w:sz w:val="24"/>
          <w:szCs w:val="24"/>
        </w:rPr>
        <w:t xml:space="preserve">Общая характеристика типа Членистоногих. Среды жизни. Инстинкты. </w:t>
      </w:r>
      <w:r w:rsidRPr="003C20B2">
        <w:rPr>
          <w:rFonts w:ascii="Times New Roman" w:hAnsi="Times New Roman"/>
          <w:i/>
          <w:sz w:val="24"/>
          <w:szCs w:val="24"/>
        </w:rPr>
        <w:t>Происхождение членистоногих</w:t>
      </w:r>
      <w:r w:rsidRPr="003C20B2">
        <w:rPr>
          <w:rFonts w:ascii="Times New Roman" w:hAnsi="Times New Roman"/>
          <w:sz w:val="24"/>
          <w:szCs w:val="24"/>
        </w:rPr>
        <w:t xml:space="preserve">.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3C20B2">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3C20B2">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3C20B2">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0318AB" w:rsidRPr="003C20B2" w:rsidRDefault="000318AB" w:rsidP="003C20B2">
      <w:pPr>
        <w:tabs>
          <w:tab w:val="num" w:pos="851"/>
        </w:tabs>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Тип Хордовые.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bCs/>
          <w:sz w:val="24"/>
          <w:szCs w:val="24"/>
        </w:rPr>
        <w:t xml:space="preserve">Общая </w:t>
      </w:r>
      <w:r w:rsidRPr="003C20B2">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3C20B2">
        <w:rPr>
          <w:rFonts w:ascii="Times New Roman" w:hAnsi="Times New Roman"/>
          <w:i/>
          <w:sz w:val="24"/>
          <w:szCs w:val="24"/>
        </w:rPr>
        <w:t>Происхождение земноводных</w:t>
      </w:r>
      <w:r w:rsidRPr="003C20B2">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3C20B2">
        <w:rPr>
          <w:rFonts w:ascii="Times New Roman" w:hAnsi="Times New Roman"/>
          <w:i/>
          <w:sz w:val="24"/>
          <w:szCs w:val="24"/>
        </w:rPr>
        <w:t>Происхождение</w:t>
      </w:r>
      <w:r w:rsidRPr="003C20B2">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3C20B2">
        <w:rPr>
          <w:rFonts w:ascii="Times New Roman" w:hAnsi="Times New Roman"/>
          <w:i/>
          <w:sz w:val="24"/>
          <w:szCs w:val="24"/>
        </w:rPr>
        <w:t>Сезонные явления в жизни птиц. Экологические группы птиц.</w:t>
      </w:r>
      <w:r w:rsidRPr="003C20B2">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3C20B2">
        <w:rPr>
          <w:rFonts w:ascii="Times New Roman" w:hAnsi="Times New Roman"/>
          <w:i/>
          <w:sz w:val="24"/>
          <w:szCs w:val="24"/>
        </w:rPr>
        <w:t>Домашние птицы, приемы выращивания и ухода за птицами.</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3C20B2">
        <w:rPr>
          <w:rFonts w:ascii="Times New Roman" w:hAnsi="Times New Roman"/>
          <w:i/>
          <w:sz w:val="24"/>
          <w:szCs w:val="24"/>
        </w:rPr>
        <w:t>рассудочное поведение</w:t>
      </w:r>
      <w:r w:rsidRPr="003C20B2">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3C20B2">
        <w:rPr>
          <w:rFonts w:ascii="Times New Roman" w:hAnsi="Times New Roman"/>
          <w:i/>
          <w:sz w:val="24"/>
          <w:szCs w:val="24"/>
        </w:rPr>
        <w:t>Многообразие птиц и млекопитающих родного края.</w:t>
      </w: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b/>
          <w:bCs/>
          <w:sz w:val="24"/>
          <w:szCs w:val="24"/>
        </w:rPr>
        <w:t>Человек и его здоровье.</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Введение в науки о человеке.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Общие свойства организма человека.</w:t>
      </w:r>
    </w:p>
    <w:p w:rsidR="000318AB" w:rsidRPr="003C20B2" w:rsidRDefault="000318AB" w:rsidP="003C20B2">
      <w:pPr>
        <w:autoSpaceDE w:val="0"/>
        <w:autoSpaceDN w:val="0"/>
        <w:adjustRightInd w:val="0"/>
        <w:spacing w:after="0" w:line="240" w:lineRule="auto"/>
        <w:ind w:firstLine="709"/>
        <w:jc w:val="both"/>
        <w:rPr>
          <w:rFonts w:ascii="Times New Roman" w:hAnsi="Times New Roman"/>
          <w:i/>
          <w:sz w:val="24"/>
          <w:szCs w:val="24"/>
        </w:rPr>
      </w:pPr>
      <w:r w:rsidRPr="003C20B2">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Нейрогуморальная регуляция функций организма.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3C20B2">
        <w:rPr>
          <w:rFonts w:ascii="Times New Roman" w:hAnsi="Times New Roman"/>
          <w:bCs/>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3C20B2">
        <w:rPr>
          <w:rFonts w:ascii="Times New Roman" w:hAnsi="Times New Roman"/>
          <w:bCs/>
          <w:i/>
          <w:sz w:val="24"/>
          <w:szCs w:val="24"/>
        </w:rPr>
        <w:t>Особенности развития головного мозга человека и его функциональная асимметрия.</w:t>
      </w:r>
      <w:r w:rsidRPr="003C20B2">
        <w:rPr>
          <w:rFonts w:ascii="Times New Roman" w:hAnsi="Times New Roman"/>
          <w:bCs/>
          <w:sz w:val="24"/>
          <w:szCs w:val="24"/>
        </w:rPr>
        <w:t xml:space="preserve"> Нарушения деятельности нервной системы и их предупреждение.</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3C20B2">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3C20B2">
        <w:rPr>
          <w:rFonts w:ascii="Times New Roman" w:hAnsi="Times New Roman"/>
          <w:bCs/>
          <w:i/>
          <w:sz w:val="24"/>
          <w:szCs w:val="24"/>
        </w:rPr>
        <w:t>эпифиз</w:t>
      </w:r>
      <w:r w:rsidRPr="003C20B2">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0318AB" w:rsidRPr="003C20B2" w:rsidRDefault="000318AB" w:rsidP="003C20B2">
      <w:pPr>
        <w:tabs>
          <w:tab w:val="num" w:pos="851"/>
        </w:tabs>
        <w:autoSpaceDE w:val="0"/>
        <w:autoSpaceDN w:val="0"/>
        <w:adjustRightInd w:val="0"/>
        <w:spacing w:after="0" w:line="240" w:lineRule="auto"/>
        <w:ind w:firstLine="709"/>
        <w:contextualSpacing/>
        <w:jc w:val="both"/>
        <w:rPr>
          <w:rFonts w:ascii="Times New Roman" w:hAnsi="Times New Roman"/>
          <w:bCs/>
          <w:sz w:val="24"/>
          <w:szCs w:val="24"/>
        </w:rPr>
      </w:pPr>
      <w:r w:rsidRPr="003C20B2">
        <w:rPr>
          <w:rFonts w:ascii="Times New Roman" w:hAnsi="Times New Roman"/>
          <w:b/>
          <w:bCs/>
          <w:sz w:val="24"/>
          <w:szCs w:val="24"/>
        </w:rPr>
        <w:t>Опора и движение</w:t>
      </w:r>
      <w:r w:rsidRPr="003C20B2">
        <w:rPr>
          <w:rFonts w:ascii="Times New Roman" w:hAnsi="Times New Roman"/>
          <w:bCs/>
          <w:sz w:val="24"/>
          <w:szCs w:val="24"/>
        </w:rPr>
        <w:t xml:space="preserve">.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Кровь и кровообращение.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 xml:space="preserve">Функции крови илимфы. Поддержание постоянства внутренней среды. </w:t>
      </w:r>
      <w:r w:rsidRPr="003C20B2">
        <w:rPr>
          <w:rFonts w:ascii="Times New Roman" w:hAnsi="Times New Roman"/>
          <w:i/>
          <w:sz w:val="24"/>
          <w:szCs w:val="24"/>
        </w:rPr>
        <w:t>Гомеостаз</w:t>
      </w:r>
      <w:r w:rsidRPr="003C20B2">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3C20B2">
        <w:rPr>
          <w:rFonts w:ascii="Times New Roman" w:hAnsi="Times New Roman"/>
          <w:i/>
          <w:sz w:val="24"/>
          <w:szCs w:val="24"/>
        </w:rPr>
        <w:t>Значение работ Л.Пастера и И.И. Мечникова в области иммунитета.</w:t>
      </w:r>
      <w:r w:rsidRPr="003C20B2">
        <w:rPr>
          <w:rFonts w:ascii="Times New Roman" w:hAnsi="Times New Roman"/>
          <w:sz w:val="24"/>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3C20B2">
        <w:rPr>
          <w:rFonts w:ascii="Times New Roman" w:hAnsi="Times New Roman"/>
          <w:i/>
          <w:sz w:val="24"/>
          <w:szCs w:val="24"/>
        </w:rPr>
        <w:t xml:space="preserve">Движение лимфы по сосудам. </w:t>
      </w:r>
      <w:r w:rsidRPr="003C20B2">
        <w:rPr>
          <w:rFonts w:ascii="Times New Roman" w:hAnsi="Times New Roman"/>
          <w:sz w:val="24"/>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Дыхание.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sz w:val="24"/>
          <w:szCs w:val="24"/>
        </w:rPr>
        <w:t>Дыхательная система: состав, строение, функции.</w:t>
      </w:r>
      <w:r w:rsidRPr="003C20B2">
        <w:rPr>
          <w:rFonts w:ascii="Times New Roman" w:hAnsi="Times New Roman"/>
          <w:bCs/>
          <w:sz w:val="24"/>
          <w:szCs w:val="24"/>
        </w:rPr>
        <w:t xml:space="preserve"> Этапы дыхания</w:t>
      </w:r>
      <w:r w:rsidRPr="003C20B2">
        <w:rPr>
          <w:rFonts w:ascii="Times New Roman" w:hAnsi="Times New Roman"/>
          <w:sz w:val="24"/>
          <w:szCs w:val="24"/>
        </w:rPr>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0318AB" w:rsidRPr="003C20B2" w:rsidRDefault="000318AB" w:rsidP="003C20B2">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Пищеварение.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Питание.</w:t>
      </w:r>
      <w:r w:rsidRPr="003C20B2">
        <w:rPr>
          <w:rFonts w:ascii="Times New Roman" w:hAnsi="Times New Roman"/>
          <w:bCs/>
          <w:sz w:val="24"/>
          <w:szCs w:val="24"/>
        </w:rPr>
        <w:t xml:space="preserve"> Пищеварение. </w:t>
      </w:r>
      <w:r w:rsidRPr="003C20B2">
        <w:rPr>
          <w:rFonts w:ascii="Times New Roman" w:hAnsi="Times New Roman"/>
          <w:sz w:val="24"/>
          <w:szCs w:val="24"/>
        </w:rPr>
        <w:t>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0318AB" w:rsidRPr="003C20B2" w:rsidRDefault="000318AB" w:rsidP="003C20B2">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Обмен веществ и энергии.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3C20B2">
        <w:rPr>
          <w:rFonts w:ascii="Times New Roman" w:hAnsi="Times New Roman"/>
          <w:i/>
          <w:sz w:val="24"/>
          <w:szCs w:val="24"/>
        </w:rPr>
        <w:t>Терморегуляция при разных условиях среды.</w:t>
      </w:r>
      <w:r w:rsidRPr="003C20B2">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Выделение.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Размножение и развитие.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 xml:space="preserve">Половая система: состав, строение, функции. Оплодотворение и внутриутробное развитие. </w:t>
      </w:r>
      <w:r w:rsidRPr="003C20B2">
        <w:rPr>
          <w:rFonts w:ascii="Times New Roman" w:hAnsi="Times New Roman"/>
          <w:i/>
          <w:sz w:val="24"/>
          <w:szCs w:val="24"/>
        </w:rPr>
        <w:t>Роды.</w:t>
      </w:r>
      <w:r w:rsidRPr="003C20B2">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Сенсорные системы (анализаторы).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Высшая нервная деятельность.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 xml:space="preserve">Психология поведения человека. Высшая нервная деятельность человека, </w:t>
      </w:r>
      <w:r w:rsidRPr="003C20B2">
        <w:rPr>
          <w:rFonts w:ascii="Times New Roman" w:hAnsi="Times New Roman"/>
          <w:i/>
          <w:sz w:val="24"/>
          <w:szCs w:val="24"/>
        </w:rPr>
        <w:t>работы И. М. Сеченова, И. П. Павлова, А. А. Ухтомского и П. К. Анохина.</w:t>
      </w:r>
      <w:r w:rsidRPr="003C20B2">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3C20B2">
        <w:rPr>
          <w:rFonts w:ascii="Times New Roman" w:hAnsi="Times New Roman"/>
          <w:i/>
          <w:sz w:val="24"/>
          <w:szCs w:val="24"/>
        </w:rPr>
        <w:t>Значение интеллектуальных, творческих и эстетических потребностей.</w:t>
      </w:r>
      <w:r w:rsidRPr="003C20B2">
        <w:rPr>
          <w:rFonts w:ascii="Times New Roman" w:hAnsi="Times New Roman"/>
          <w:sz w:val="24"/>
          <w:szCs w:val="24"/>
        </w:rPr>
        <w:t xml:space="preserve"> Роль обучения и воспитания в развитии психики и поведения человека.</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Здоровье человека и его охрана.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3C20B2">
        <w:rPr>
          <w:rFonts w:ascii="Times New Roman" w:hAnsi="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3C20B2">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b/>
          <w:bCs/>
          <w:sz w:val="24"/>
          <w:szCs w:val="24"/>
        </w:rPr>
        <w:t>Общие биологические закономерности.</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Биология как наука.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3C20B2">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3C20B2">
        <w:rPr>
          <w:rFonts w:ascii="Times New Roman" w:hAnsi="Times New Roman"/>
          <w:i/>
          <w:sz w:val="24"/>
          <w:szCs w:val="24"/>
        </w:rPr>
        <w:t>Живые природные объекты как система. Классификация живых природных объектов.</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
          <w:bCs/>
          <w:sz w:val="24"/>
          <w:szCs w:val="24"/>
        </w:rPr>
        <w:t xml:space="preserve">Клетка. </w:t>
      </w:r>
    </w:p>
    <w:p w:rsidR="000318AB" w:rsidRPr="003C20B2" w:rsidRDefault="000318AB" w:rsidP="003C20B2">
      <w:pPr>
        <w:overflowPunct w:val="0"/>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3C20B2">
        <w:rPr>
          <w:rFonts w:ascii="Times New Roman" w:hAnsi="Times New Roman"/>
          <w:i/>
          <w:sz w:val="24"/>
          <w:szCs w:val="24"/>
        </w:rPr>
        <w:t>Нарушения в строении и функционировании клеток – одна из причин заболевания организма.</w:t>
      </w:r>
      <w:r w:rsidRPr="003C20B2">
        <w:rPr>
          <w:rFonts w:ascii="Times New Roman" w:hAnsi="Times New Roman"/>
          <w:sz w:val="24"/>
          <w:szCs w:val="24"/>
        </w:rPr>
        <w:t xml:space="preserve"> Деление клетки – основа размножения, роста и развития организмов.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Организм. </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bCs/>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3C20B2">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3C20B2">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0318AB" w:rsidRPr="003C20B2" w:rsidRDefault="000318AB" w:rsidP="003C20B2">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Вид. </w:t>
      </w:r>
    </w:p>
    <w:p w:rsidR="000318AB" w:rsidRPr="003C20B2" w:rsidRDefault="000318AB" w:rsidP="003C20B2">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bCs/>
          <w:sz w:val="24"/>
          <w:szCs w:val="24"/>
        </w:rPr>
        <w:t xml:space="preserve">Вид, признаки вида. </w:t>
      </w:r>
      <w:r w:rsidRPr="003C20B2">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3C20B2">
        <w:rPr>
          <w:rFonts w:ascii="Times New Roman" w:hAnsi="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3C20B2">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b/>
          <w:bCs/>
          <w:sz w:val="24"/>
          <w:szCs w:val="24"/>
        </w:rPr>
      </w:pPr>
      <w:r w:rsidRPr="003C20B2">
        <w:rPr>
          <w:rFonts w:ascii="Times New Roman" w:hAnsi="Times New Roman"/>
          <w:b/>
          <w:bCs/>
          <w:sz w:val="24"/>
          <w:szCs w:val="24"/>
        </w:rPr>
        <w:t xml:space="preserve">Экосистемы. </w:t>
      </w:r>
    </w:p>
    <w:p w:rsidR="000318AB" w:rsidRPr="003C20B2" w:rsidRDefault="000318AB" w:rsidP="003C20B2">
      <w:pPr>
        <w:autoSpaceDE w:val="0"/>
        <w:autoSpaceDN w:val="0"/>
        <w:adjustRightInd w:val="0"/>
        <w:spacing w:after="0" w:line="240" w:lineRule="auto"/>
        <w:ind w:firstLine="709"/>
        <w:contextualSpacing/>
        <w:jc w:val="both"/>
        <w:rPr>
          <w:rFonts w:ascii="Times New Roman" w:hAnsi="Times New Roman"/>
          <w:sz w:val="24"/>
          <w:szCs w:val="24"/>
        </w:rPr>
      </w:pPr>
      <w:r w:rsidRPr="003C20B2">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3C20B2">
        <w:rPr>
          <w:rFonts w:ascii="Times New Roman" w:hAnsi="Times New Roman"/>
          <w:sz w:val="24"/>
          <w:szCs w:val="24"/>
        </w:rPr>
        <w:t xml:space="preserve">иогеоценоз). Агроэкосистема (агроценоз) как искусственное сообщество организмов. </w:t>
      </w:r>
      <w:r w:rsidRPr="003C20B2">
        <w:rPr>
          <w:rFonts w:ascii="Times New Roman" w:hAnsi="Times New Roman"/>
          <w:i/>
          <w:sz w:val="24"/>
          <w:szCs w:val="24"/>
        </w:rPr>
        <w:t>Круговорот веществ и поток энергии в биогеоценозах.</w:t>
      </w:r>
      <w:r w:rsidRPr="003C20B2">
        <w:rPr>
          <w:rFonts w:ascii="Times New Roman" w:hAnsi="Times New Roman"/>
          <w:sz w:val="24"/>
          <w:szCs w:val="24"/>
        </w:rPr>
        <w:t xml:space="preserve"> Биосфера–глобальная экосистема. В.И. Вернадский – основоположник учения о биосфере. Структура биосферы. Распространение и роль живого вещества в биосфере.</w:t>
      </w:r>
      <w:r w:rsidRPr="003C20B2">
        <w:rPr>
          <w:rFonts w:ascii="Times New Roman" w:hAnsi="Times New Roman"/>
          <w:i/>
          <w:sz w:val="24"/>
          <w:szCs w:val="24"/>
        </w:rPr>
        <w:t xml:space="preserve"> Ноосфера.Краткая история эволюции биосферы.</w:t>
      </w:r>
      <w:r w:rsidRPr="003C20B2">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0318AB" w:rsidRPr="003C20B2" w:rsidRDefault="000318AB" w:rsidP="003C20B2">
      <w:pPr>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
          <w:bCs/>
          <w:sz w:val="24"/>
          <w:szCs w:val="24"/>
        </w:rPr>
        <w:t>Список практических работ по разделу «Живые организмы»:</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устройства увеличительных приборов и правил работы с ними;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Приготовление микропрепарата кожицы чешуи лука (мякоти плода томата);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органов цветкового растения;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3C20B2">
        <w:rPr>
          <w:rFonts w:ascii="Times New Roman" w:hAnsi="Times New Roman"/>
          <w:sz w:val="24"/>
          <w:szCs w:val="24"/>
          <w:lang w:val="en-US"/>
        </w:rPr>
        <w:t xml:space="preserve">Изучение строения позвоночного животного;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i/>
          <w:sz w:val="24"/>
          <w:szCs w:val="24"/>
        </w:rPr>
      </w:pPr>
      <w:r w:rsidRPr="003C20B2">
        <w:rPr>
          <w:rFonts w:ascii="Times New Roman" w:hAnsi="Times New Roman"/>
          <w:i/>
          <w:sz w:val="24"/>
          <w:szCs w:val="24"/>
        </w:rPr>
        <w:t xml:space="preserve">Выявление передвижение воды и минеральных веществ в растении;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строения семян однодольных и двудольных растений;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3C20B2">
        <w:rPr>
          <w:rFonts w:ascii="Times New Roman" w:hAnsi="Times New Roman"/>
          <w:i/>
          <w:sz w:val="24"/>
          <w:szCs w:val="24"/>
          <w:lang w:val="en-US"/>
        </w:rPr>
        <w:t>Изучение строения водорослей</w:t>
      </w:r>
      <w:r w:rsidRPr="003C20B2">
        <w:rPr>
          <w:rFonts w:ascii="Times New Roman" w:hAnsi="Times New Roman"/>
          <w:sz w:val="24"/>
          <w:szCs w:val="24"/>
          <w:lang w:val="en-US"/>
        </w:rPr>
        <w:t xml:space="preserve">;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внешнего строения мхов (на местных видах);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внешнего строения папоротника (хвоща);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внешнего строения хвои, шишек и семян голосеменных растений;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внешнего строения покрытосеменных растений;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Определение признаков класса в строении растений;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i/>
          <w:sz w:val="24"/>
          <w:szCs w:val="24"/>
        </w:rPr>
      </w:pPr>
      <w:r w:rsidRPr="003C20B2">
        <w:rPr>
          <w:rFonts w:ascii="Times New Roman" w:hAnsi="Times New Roman"/>
          <w:i/>
          <w:sz w:val="24"/>
          <w:szCs w:val="24"/>
        </w:rPr>
        <w:t>Определение до рода или вида нескольких травянистых растений одного-двух семейств;</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3C20B2">
        <w:rPr>
          <w:rFonts w:ascii="Times New Roman" w:hAnsi="Times New Roman"/>
          <w:sz w:val="24"/>
          <w:szCs w:val="24"/>
          <w:lang w:val="en-US"/>
        </w:rPr>
        <w:t xml:space="preserve">Изучение строения плесневых грибов;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3C20B2">
        <w:rPr>
          <w:rFonts w:ascii="Times New Roman" w:hAnsi="Times New Roman"/>
          <w:sz w:val="24"/>
          <w:szCs w:val="24"/>
          <w:lang w:val="en-US"/>
        </w:rPr>
        <w:t xml:space="preserve">Вегетативное размножение комнатных растений;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строения и передвижения одноклеточных животных;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i/>
          <w:sz w:val="24"/>
          <w:szCs w:val="24"/>
        </w:rPr>
      </w:pPr>
      <w:r w:rsidRPr="003C20B2">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3C20B2">
        <w:rPr>
          <w:rFonts w:ascii="Times New Roman" w:hAnsi="Times New Roman"/>
          <w:sz w:val="24"/>
          <w:szCs w:val="24"/>
          <w:lang w:val="en-US"/>
        </w:rPr>
        <w:t xml:space="preserve">Изучение строения раковин моллюсков;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3C20B2">
        <w:rPr>
          <w:rFonts w:ascii="Times New Roman" w:hAnsi="Times New Roman"/>
          <w:sz w:val="24"/>
          <w:szCs w:val="24"/>
          <w:lang w:val="en-US"/>
        </w:rPr>
        <w:t xml:space="preserve">Изучение внешнего строения насекомого;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типов развития насекомых;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внешнего строения и передвижения рыб;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внешнего строения и перьевого покрова птиц; </w:t>
      </w:r>
    </w:p>
    <w:p w:rsidR="000318AB" w:rsidRPr="003C20B2" w:rsidRDefault="000318AB" w:rsidP="00156409">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внешнего строения, скелета и зубной системы млекопитающих. </w:t>
      </w: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b/>
          <w:bCs/>
          <w:sz w:val="24"/>
          <w:szCs w:val="24"/>
        </w:rPr>
        <w:t>Список экскурсий по разделу «Живые организмы»:</w:t>
      </w:r>
    </w:p>
    <w:p w:rsidR="000318AB" w:rsidRPr="003C20B2" w:rsidRDefault="000318AB" w:rsidP="00156409">
      <w:pPr>
        <w:numPr>
          <w:ilvl w:val="0"/>
          <w:numId w:val="5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3C20B2">
        <w:rPr>
          <w:rFonts w:ascii="Times New Roman" w:hAnsi="Times New Roman"/>
          <w:sz w:val="24"/>
          <w:szCs w:val="24"/>
          <w:lang w:val="en-US"/>
        </w:rPr>
        <w:t xml:space="preserve">Многообразие животных; </w:t>
      </w:r>
    </w:p>
    <w:p w:rsidR="000318AB" w:rsidRPr="003C20B2" w:rsidRDefault="000318AB" w:rsidP="00156409">
      <w:pPr>
        <w:numPr>
          <w:ilvl w:val="0"/>
          <w:numId w:val="58"/>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Осенние (зимние, весенние) явления в жизни растений и животных; </w:t>
      </w:r>
    </w:p>
    <w:p w:rsidR="000318AB" w:rsidRPr="003C20B2" w:rsidRDefault="000318AB" w:rsidP="00156409">
      <w:pPr>
        <w:numPr>
          <w:ilvl w:val="0"/>
          <w:numId w:val="58"/>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Разнообразие и роль членистоногих в природе родного края; </w:t>
      </w:r>
    </w:p>
    <w:p w:rsidR="000318AB" w:rsidRPr="003C20B2" w:rsidRDefault="000318AB" w:rsidP="00156409">
      <w:pPr>
        <w:numPr>
          <w:ilvl w:val="0"/>
          <w:numId w:val="58"/>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b/>
          <w:bCs/>
          <w:sz w:val="24"/>
          <w:szCs w:val="24"/>
        </w:rPr>
        <w:t>Список практических работ по разделу«Человек и его здоровье»:</w:t>
      </w:r>
    </w:p>
    <w:p w:rsidR="000318AB" w:rsidRPr="003C20B2" w:rsidRDefault="000318AB" w:rsidP="00156409">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Выявление особенностей строения клеток разных тканей; </w:t>
      </w:r>
    </w:p>
    <w:p w:rsidR="000318AB" w:rsidRPr="003C20B2" w:rsidRDefault="000318AB" w:rsidP="00156409">
      <w:pPr>
        <w:numPr>
          <w:ilvl w:val="0"/>
          <w:numId w:val="55"/>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3C20B2">
        <w:rPr>
          <w:rFonts w:ascii="Times New Roman" w:hAnsi="Times New Roman"/>
          <w:i/>
          <w:sz w:val="24"/>
          <w:szCs w:val="24"/>
        </w:rPr>
        <w:t>Изучение с</w:t>
      </w:r>
      <w:r w:rsidRPr="003C20B2">
        <w:rPr>
          <w:rFonts w:ascii="Times New Roman" w:hAnsi="Times New Roman"/>
          <w:i/>
          <w:sz w:val="24"/>
          <w:szCs w:val="24"/>
          <w:lang w:val="en-US"/>
        </w:rPr>
        <w:t>троени</w:t>
      </w:r>
      <w:r w:rsidRPr="003C20B2">
        <w:rPr>
          <w:rFonts w:ascii="Times New Roman" w:hAnsi="Times New Roman"/>
          <w:i/>
          <w:sz w:val="24"/>
          <w:szCs w:val="24"/>
        </w:rPr>
        <w:t>я</w:t>
      </w:r>
      <w:r w:rsidRPr="003C20B2">
        <w:rPr>
          <w:rFonts w:ascii="Times New Roman" w:hAnsi="Times New Roman"/>
          <w:i/>
          <w:sz w:val="24"/>
          <w:szCs w:val="24"/>
          <w:lang w:val="en-US"/>
        </w:rPr>
        <w:t xml:space="preserve"> головного мозга; </w:t>
      </w:r>
    </w:p>
    <w:p w:rsidR="000318AB" w:rsidRPr="003C20B2" w:rsidRDefault="000318AB" w:rsidP="00156409">
      <w:pPr>
        <w:numPr>
          <w:ilvl w:val="0"/>
          <w:numId w:val="55"/>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3C20B2">
        <w:rPr>
          <w:rFonts w:ascii="Times New Roman" w:hAnsi="Times New Roman"/>
          <w:i/>
          <w:sz w:val="24"/>
          <w:szCs w:val="24"/>
        </w:rPr>
        <w:t>Выявление особенностей с</w:t>
      </w:r>
      <w:r w:rsidRPr="003C20B2">
        <w:rPr>
          <w:rFonts w:ascii="Times New Roman" w:hAnsi="Times New Roman"/>
          <w:i/>
          <w:sz w:val="24"/>
          <w:szCs w:val="24"/>
          <w:lang w:val="en-US"/>
        </w:rPr>
        <w:t>троени</w:t>
      </w:r>
      <w:r w:rsidRPr="003C20B2">
        <w:rPr>
          <w:rFonts w:ascii="Times New Roman" w:hAnsi="Times New Roman"/>
          <w:i/>
          <w:sz w:val="24"/>
          <w:szCs w:val="24"/>
        </w:rPr>
        <w:t>я</w:t>
      </w:r>
      <w:r w:rsidRPr="003C20B2">
        <w:rPr>
          <w:rFonts w:ascii="Times New Roman" w:hAnsi="Times New Roman"/>
          <w:i/>
          <w:sz w:val="24"/>
          <w:szCs w:val="24"/>
          <w:lang w:val="en-US"/>
        </w:rPr>
        <w:t xml:space="preserve"> позвонков; </w:t>
      </w:r>
    </w:p>
    <w:p w:rsidR="000318AB" w:rsidRPr="003C20B2" w:rsidRDefault="000318AB" w:rsidP="00156409">
      <w:pPr>
        <w:numPr>
          <w:ilvl w:val="0"/>
          <w:numId w:val="55"/>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Выявление нарушения осанки и наличия плоскостопия; </w:t>
      </w:r>
    </w:p>
    <w:p w:rsidR="000318AB" w:rsidRPr="003C20B2" w:rsidRDefault="000318AB" w:rsidP="00156409">
      <w:pPr>
        <w:numPr>
          <w:ilvl w:val="0"/>
          <w:numId w:val="55"/>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Сравнение микроскопического строения крови человека и лягушки; </w:t>
      </w:r>
    </w:p>
    <w:p w:rsidR="000318AB" w:rsidRPr="003C20B2" w:rsidRDefault="000318AB" w:rsidP="00156409">
      <w:pPr>
        <w:numPr>
          <w:ilvl w:val="0"/>
          <w:numId w:val="55"/>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3C20B2">
        <w:rPr>
          <w:rFonts w:ascii="Times New Roman" w:hAnsi="Times New Roman"/>
          <w:sz w:val="24"/>
          <w:szCs w:val="24"/>
        </w:rPr>
        <w:t xml:space="preserve">Подсчет пульса в разных условиях. </w:t>
      </w:r>
      <w:r w:rsidRPr="003C20B2">
        <w:rPr>
          <w:rFonts w:ascii="Times New Roman" w:hAnsi="Times New Roman"/>
          <w:i/>
          <w:sz w:val="24"/>
          <w:szCs w:val="24"/>
        </w:rPr>
        <w:t xml:space="preserve">Измерение артериального давления; </w:t>
      </w:r>
    </w:p>
    <w:p w:rsidR="000318AB" w:rsidRPr="003C20B2" w:rsidRDefault="000318AB" w:rsidP="00156409">
      <w:pPr>
        <w:numPr>
          <w:ilvl w:val="0"/>
          <w:numId w:val="55"/>
        </w:numPr>
        <w:overflowPunct w:val="0"/>
        <w:autoSpaceDE w:val="0"/>
        <w:autoSpaceDN w:val="0"/>
        <w:adjustRightInd w:val="0"/>
        <w:spacing w:after="0" w:line="240" w:lineRule="auto"/>
        <w:ind w:left="0" w:firstLine="709"/>
        <w:jc w:val="both"/>
        <w:rPr>
          <w:rFonts w:ascii="Times New Roman" w:hAnsi="Times New Roman"/>
          <w:i/>
          <w:sz w:val="24"/>
          <w:szCs w:val="24"/>
        </w:rPr>
      </w:pPr>
      <w:r w:rsidRPr="003C20B2">
        <w:rPr>
          <w:rFonts w:ascii="Times New Roman" w:hAnsi="Times New Roman"/>
          <w:i/>
          <w:sz w:val="24"/>
          <w:szCs w:val="24"/>
        </w:rPr>
        <w:t>Измерение жизненной емкости легких. Дыхательные движения.</w:t>
      </w:r>
    </w:p>
    <w:p w:rsidR="000318AB" w:rsidRPr="003C20B2" w:rsidRDefault="000318AB" w:rsidP="00156409">
      <w:pPr>
        <w:numPr>
          <w:ilvl w:val="0"/>
          <w:numId w:val="55"/>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Изучение строения и работы органа зрения. </w:t>
      </w:r>
    </w:p>
    <w:p w:rsidR="000318AB" w:rsidRPr="003C20B2" w:rsidRDefault="000318AB" w:rsidP="003C20B2">
      <w:pPr>
        <w:autoSpaceDE w:val="0"/>
        <w:autoSpaceDN w:val="0"/>
        <w:adjustRightInd w:val="0"/>
        <w:spacing w:after="0" w:line="240" w:lineRule="auto"/>
        <w:ind w:firstLine="709"/>
        <w:jc w:val="both"/>
        <w:rPr>
          <w:rFonts w:ascii="Times New Roman" w:hAnsi="Times New Roman"/>
          <w:sz w:val="24"/>
          <w:szCs w:val="24"/>
        </w:rPr>
      </w:pPr>
      <w:r w:rsidRPr="003C20B2">
        <w:rPr>
          <w:rFonts w:ascii="Times New Roman" w:hAnsi="Times New Roman"/>
          <w:b/>
          <w:bCs/>
          <w:sz w:val="24"/>
          <w:szCs w:val="24"/>
        </w:rPr>
        <w:t>Список практических работ по разделу «Общебиологические закономерности»:</w:t>
      </w:r>
    </w:p>
    <w:p w:rsidR="000318AB" w:rsidRPr="003C20B2" w:rsidRDefault="000318AB" w:rsidP="00156409">
      <w:pPr>
        <w:numPr>
          <w:ilvl w:val="0"/>
          <w:numId w:val="59"/>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Изучение клеток и тканей растений и животных на готовых микропрепаратах;</w:t>
      </w:r>
    </w:p>
    <w:p w:rsidR="000318AB" w:rsidRPr="003C20B2" w:rsidRDefault="000318AB" w:rsidP="00156409">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3C20B2">
        <w:rPr>
          <w:rFonts w:ascii="Times New Roman" w:hAnsi="Times New Roman"/>
          <w:sz w:val="24"/>
          <w:szCs w:val="24"/>
        </w:rPr>
        <w:t>Выявление и</w:t>
      </w:r>
      <w:r w:rsidRPr="003C20B2">
        <w:rPr>
          <w:rFonts w:ascii="Times New Roman" w:hAnsi="Times New Roman"/>
          <w:sz w:val="24"/>
          <w:szCs w:val="24"/>
          <w:lang w:val="en-US"/>
        </w:rPr>
        <w:t>зменчивост</w:t>
      </w:r>
      <w:r w:rsidRPr="003C20B2">
        <w:rPr>
          <w:rFonts w:ascii="Times New Roman" w:hAnsi="Times New Roman"/>
          <w:sz w:val="24"/>
          <w:szCs w:val="24"/>
        </w:rPr>
        <w:t>и</w:t>
      </w:r>
      <w:r w:rsidRPr="003C20B2">
        <w:rPr>
          <w:rFonts w:ascii="Times New Roman" w:hAnsi="Times New Roman"/>
          <w:sz w:val="24"/>
          <w:szCs w:val="24"/>
          <w:lang w:val="en-US"/>
        </w:rPr>
        <w:t xml:space="preserve"> организмов; </w:t>
      </w:r>
    </w:p>
    <w:p w:rsidR="000318AB" w:rsidRPr="003C20B2" w:rsidRDefault="000318AB" w:rsidP="00156409">
      <w:pPr>
        <w:numPr>
          <w:ilvl w:val="0"/>
          <w:numId w:val="59"/>
        </w:numPr>
        <w:overflowPunct w:val="0"/>
        <w:autoSpaceDE w:val="0"/>
        <w:autoSpaceDN w:val="0"/>
        <w:adjustRightInd w:val="0"/>
        <w:spacing w:after="0" w:line="240" w:lineRule="auto"/>
        <w:ind w:left="0" w:firstLine="709"/>
        <w:jc w:val="both"/>
        <w:rPr>
          <w:rFonts w:ascii="Times New Roman" w:hAnsi="Times New Roman"/>
          <w:sz w:val="24"/>
          <w:szCs w:val="24"/>
        </w:rPr>
      </w:pPr>
      <w:r w:rsidRPr="003C20B2">
        <w:rPr>
          <w:rFonts w:ascii="Times New Roman" w:hAnsi="Times New Roman"/>
          <w:sz w:val="24"/>
          <w:szCs w:val="24"/>
        </w:rPr>
        <w:t xml:space="preserve">Выявление приспособлений у организмов к среде обитания (на конкретных примерах). </w:t>
      </w:r>
    </w:p>
    <w:p w:rsidR="000318AB" w:rsidRPr="003C20B2" w:rsidRDefault="000318AB" w:rsidP="003C20B2">
      <w:pPr>
        <w:autoSpaceDE w:val="0"/>
        <w:autoSpaceDN w:val="0"/>
        <w:adjustRightInd w:val="0"/>
        <w:spacing w:after="0" w:line="240" w:lineRule="auto"/>
        <w:ind w:firstLine="709"/>
        <w:jc w:val="both"/>
        <w:rPr>
          <w:rFonts w:ascii="Times New Roman" w:hAnsi="Times New Roman"/>
          <w:b/>
          <w:bCs/>
          <w:sz w:val="24"/>
          <w:szCs w:val="24"/>
        </w:rPr>
      </w:pPr>
      <w:r w:rsidRPr="003C20B2">
        <w:rPr>
          <w:rFonts w:ascii="Times New Roman" w:hAnsi="Times New Roman"/>
          <w:b/>
          <w:bCs/>
          <w:sz w:val="24"/>
          <w:szCs w:val="24"/>
        </w:rPr>
        <w:t>Список экскурсий по разделу «Общебиологические закономерности»:</w:t>
      </w:r>
    </w:p>
    <w:p w:rsidR="000318AB" w:rsidRPr="003C20B2" w:rsidRDefault="000318AB" w:rsidP="00156409">
      <w:pPr>
        <w:numPr>
          <w:ilvl w:val="0"/>
          <w:numId w:val="56"/>
        </w:numPr>
        <w:autoSpaceDE w:val="0"/>
        <w:autoSpaceDN w:val="0"/>
        <w:adjustRightInd w:val="0"/>
        <w:spacing w:after="0" w:line="240" w:lineRule="auto"/>
        <w:ind w:left="0" w:firstLine="709"/>
        <w:contextualSpacing/>
        <w:jc w:val="both"/>
        <w:rPr>
          <w:rFonts w:ascii="Times New Roman" w:hAnsi="Times New Roman"/>
          <w:sz w:val="24"/>
          <w:szCs w:val="24"/>
        </w:rPr>
      </w:pPr>
      <w:r w:rsidRPr="003C20B2">
        <w:rPr>
          <w:rFonts w:ascii="Times New Roman" w:hAnsi="Times New Roman"/>
          <w:sz w:val="24"/>
          <w:szCs w:val="24"/>
        </w:rPr>
        <w:t>Изучение и описание экосистемы своей местности.</w:t>
      </w:r>
    </w:p>
    <w:p w:rsidR="000318AB" w:rsidRPr="003C20B2" w:rsidRDefault="000318AB" w:rsidP="00156409">
      <w:pPr>
        <w:numPr>
          <w:ilvl w:val="0"/>
          <w:numId w:val="56"/>
        </w:numPr>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Многообразие живых организмов (на примере парка или природного участка).</w:t>
      </w:r>
    </w:p>
    <w:p w:rsidR="000318AB" w:rsidRPr="003C20B2" w:rsidRDefault="000318AB" w:rsidP="00156409">
      <w:pPr>
        <w:numPr>
          <w:ilvl w:val="0"/>
          <w:numId w:val="56"/>
        </w:numPr>
        <w:autoSpaceDE w:val="0"/>
        <w:autoSpaceDN w:val="0"/>
        <w:adjustRightInd w:val="0"/>
        <w:spacing w:after="0" w:line="240" w:lineRule="auto"/>
        <w:ind w:left="0" w:firstLine="709"/>
        <w:contextualSpacing/>
        <w:jc w:val="both"/>
        <w:rPr>
          <w:rFonts w:ascii="Times New Roman" w:hAnsi="Times New Roman"/>
          <w:i/>
          <w:sz w:val="24"/>
          <w:szCs w:val="24"/>
        </w:rPr>
      </w:pPr>
      <w:r w:rsidRPr="003C20B2">
        <w:rPr>
          <w:rFonts w:ascii="Times New Roman" w:hAnsi="Times New Roman"/>
          <w:i/>
          <w:sz w:val="24"/>
          <w:szCs w:val="24"/>
        </w:rPr>
        <w:t>Естественный отбор - движущая сила эволюции.</w:t>
      </w:r>
    </w:p>
    <w:p w:rsidR="007974A4" w:rsidRDefault="007974A4" w:rsidP="0012121B">
      <w:pPr>
        <w:pStyle w:val="4"/>
      </w:pPr>
      <w:bookmarkStart w:id="270" w:name="_Toc409691712"/>
      <w:bookmarkStart w:id="271" w:name="_Toc410654037"/>
      <w:bookmarkStart w:id="272" w:name="_Toc414553248"/>
      <w:r w:rsidRPr="00B708A8">
        <w:t>2.2.2.12. Химия</w:t>
      </w:r>
      <w:bookmarkEnd w:id="270"/>
      <w:bookmarkEnd w:id="271"/>
      <w:bookmarkEnd w:id="272"/>
    </w:p>
    <w:p w:rsidR="00DD34BB" w:rsidRPr="00DD34BB" w:rsidRDefault="00DD34BB" w:rsidP="00DD34BB">
      <w:pPr>
        <w:pStyle w:val="1"/>
        <w:spacing w:before="0" w:line="240" w:lineRule="auto"/>
        <w:ind w:left="1" w:firstLine="708"/>
        <w:rPr>
          <w:rFonts w:ascii="Times New Roman" w:hAnsi="Times New Roman"/>
          <w:b/>
          <w:color w:val="auto"/>
          <w:sz w:val="24"/>
          <w:szCs w:val="24"/>
        </w:rPr>
      </w:pPr>
      <w:r w:rsidRPr="00DD34BB">
        <w:rPr>
          <w:rFonts w:ascii="Times New Roman" w:hAnsi="Times New Roman"/>
          <w:b/>
          <w:color w:val="auto"/>
          <w:sz w:val="24"/>
          <w:szCs w:val="24"/>
        </w:rPr>
        <w:t>Пояснительная записка</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r w:rsidRPr="00DD34BB">
        <w:rPr>
          <w:rFonts w:ascii="Times New Roman" w:hAnsi="Times New Roman"/>
          <w:sz w:val="24"/>
          <w:szCs w:val="24"/>
        </w:rPr>
        <w:t>Реализ</w:t>
      </w:r>
      <w:r w:rsidRPr="00DD34BB">
        <w:rPr>
          <w:rFonts w:ascii="Times New Roman" w:hAnsi="Times New Roman"/>
          <w:spacing w:val="-3"/>
          <w:sz w:val="24"/>
          <w:szCs w:val="24"/>
        </w:rPr>
        <w:t>а</w:t>
      </w:r>
      <w:r w:rsidRPr="00DD34BB">
        <w:rPr>
          <w:rFonts w:ascii="Times New Roman" w:hAnsi="Times New Roman"/>
          <w:spacing w:val="1"/>
          <w:sz w:val="24"/>
          <w:szCs w:val="24"/>
        </w:rPr>
        <w:t>ци</w:t>
      </w:r>
      <w:r w:rsidRPr="00DD34BB">
        <w:rPr>
          <w:rFonts w:ascii="Times New Roman" w:hAnsi="Times New Roman"/>
          <w:sz w:val="24"/>
          <w:szCs w:val="24"/>
        </w:rPr>
        <w:t xml:space="preserve">я </w:t>
      </w:r>
      <w:r w:rsidRPr="00DD34BB">
        <w:rPr>
          <w:rFonts w:ascii="Times New Roman" w:hAnsi="Times New Roman"/>
          <w:spacing w:val="-4"/>
          <w:sz w:val="24"/>
          <w:szCs w:val="24"/>
        </w:rPr>
        <w:t>п</w:t>
      </w:r>
      <w:r w:rsidRPr="00DD34BB">
        <w:rPr>
          <w:rFonts w:ascii="Times New Roman" w:hAnsi="Times New Roman"/>
          <w:spacing w:val="1"/>
          <w:sz w:val="24"/>
          <w:szCs w:val="24"/>
        </w:rPr>
        <w:t>ро</w:t>
      </w:r>
      <w:r w:rsidRPr="00DD34BB">
        <w:rPr>
          <w:rFonts w:ascii="Times New Roman" w:hAnsi="Times New Roman"/>
          <w:spacing w:val="-2"/>
          <w:sz w:val="24"/>
          <w:szCs w:val="24"/>
        </w:rPr>
        <w:t>г</w:t>
      </w:r>
      <w:r w:rsidRPr="00DD34BB">
        <w:rPr>
          <w:rFonts w:ascii="Times New Roman" w:hAnsi="Times New Roman"/>
          <w:spacing w:val="1"/>
          <w:sz w:val="24"/>
          <w:szCs w:val="24"/>
        </w:rPr>
        <w:t>р</w:t>
      </w:r>
      <w:r w:rsidRPr="00DD34BB">
        <w:rPr>
          <w:rFonts w:ascii="Times New Roman" w:hAnsi="Times New Roman"/>
          <w:spacing w:val="-2"/>
          <w:sz w:val="24"/>
          <w:szCs w:val="24"/>
        </w:rPr>
        <w:t>а</w:t>
      </w:r>
      <w:r w:rsidRPr="00DD34BB">
        <w:rPr>
          <w:rFonts w:ascii="Times New Roman" w:hAnsi="Times New Roman"/>
          <w:sz w:val="24"/>
          <w:szCs w:val="24"/>
        </w:rPr>
        <w:t xml:space="preserve">ммы в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ц</w:t>
      </w:r>
      <w:r w:rsidRPr="00DD34BB">
        <w:rPr>
          <w:rFonts w:ascii="Times New Roman" w:hAnsi="Times New Roman"/>
          <w:sz w:val="24"/>
          <w:szCs w:val="24"/>
        </w:rPr>
        <w:t>ес</w:t>
      </w:r>
      <w:r w:rsidRPr="00DD34BB">
        <w:rPr>
          <w:rFonts w:ascii="Times New Roman" w:hAnsi="Times New Roman"/>
          <w:spacing w:val="-2"/>
          <w:sz w:val="24"/>
          <w:szCs w:val="24"/>
        </w:rPr>
        <w:t>с</w:t>
      </w:r>
      <w:r w:rsidRPr="00DD34BB">
        <w:rPr>
          <w:rFonts w:ascii="Times New Roman" w:hAnsi="Times New Roman"/>
          <w:sz w:val="24"/>
          <w:szCs w:val="24"/>
        </w:rPr>
        <w:t xml:space="preserve">е </w:t>
      </w: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ни</w:t>
      </w:r>
      <w:r w:rsidRPr="00DD34BB">
        <w:rPr>
          <w:rFonts w:ascii="Times New Roman" w:hAnsi="Times New Roman"/>
          <w:sz w:val="24"/>
          <w:szCs w:val="24"/>
        </w:rPr>
        <w:t>я</w:t>
      </w:r>
      <w:r w:rsidRPr="00DD34BB">
        <w:rPr>
          <w:rFonts w:ascii="Times New Roman" w:hAnsi="Times New Roman"/>
          <w:spacing w:val="1"/>
          <w:sz w:val="24"/>
          <w:szCs w:val="24"/>
        </w:rPr>
        <w:t xml:space="preserve"> по</w:t>
      </w:r>
      <w:r w:rsidRPr="00DD34BB">
        <w:rPr>
          <w:rFonts w:ascii="Times New Roman" w:hAnsi="Times New Roman"/>
          <w:sz w:val="24"/>
          <w:szCs w:val="24"/>
        </w:rPr>
        <w:t>з</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xml:space="preserve">т </w:t>
      </w:r>
      <w:r w:rsidRPr="00DD34BB">
        <w:rPr>
          <w:rFonts w:ascii="Times New Roman" w:hAnsi="Times New Roman"/>
          <w:spacing w:val="1"/>
          <w:sz w:val="24"/>
          <w:szCs w:val="24"/>
        </w:rPr>
        <w:t>об</w:t>
      </w:r>
      <w:r w:rsidRPr="00DD34BB">
        <w:rPr>
          <w:rFonts w:ascii="Times New Roman" w:hAnsi="Times New Roman"/>
          <w:spacing w:val="-4"/>
          <w:sz w:val="24"/>
          <w:szCs w:val="24"/>
        </w:rPr>
        <w:t>у</w:t>
      </w:r>
      <w:r w:rsidRPr="00DD34BB">
        <w:rPr>
          <w:rFonts w:ascii="Times New Roman" w:hAnsi="Times New Roman"/>
          <w:sz w:val="24"/>
          <w:szCs w:val="24"/>
        </w:rPr>
        <w:t>чающим</w:t>
      </w:r>
      <w:r w:rsidRPr="00DD34BB">
        <w:rPr>
          <w:rFonts w:ascii="Times New Roman" w:hAnsi="Times New Roman"/>
          <w:spacing w:val="-2"/>
          <w:sz w:val="24"/>
          <w:szCs w:val="24"/>
        </w:rPr>
        <w:t>с</w:t>
      </w:r>
      <w:r w:rsidRPr="00DD34BB">
        <w:rPr>
          <w:rFonts w:ascii="Times New Roman" w:hAnsi="Times New Roman"/>
          <w:sz w:val="24"/>
          <w:szCs w:val="24"/>
        </w:rPr>
        <w:t xml:space="preserve">я </w:t>
      </w:r>
      <w:r w:rsidRPr="00DD34BB">
        <w:rPr>
          <w:rFonts w:ascii="Times New Roman" w:hAnsi="Times New Roman"/>
          <w:spacing w:val="1"/>
          <w:sz w:val="24"/>
          <w:szCs w:val="24"/>
        </w:rPr>
        <w:t>о</w:t>
      </w:r>
      <w:r w:rsidRPr="00DD34BB">
        <w:rPr>
          <w:rFonts w:ascii="Times New Roman" w:hAnsi="Times New Roman"/>
          <w:sz w:val="24"/>
          <w:szCs w:val="24"/>
        </w:rPr>
        <w:t>св</w:t>
      </w:r>
      <w:r w:rsidRPr="00DD34BB">
        <w:rPr>
          <w:rFonts w:ascii="Times New Roman" w:hAnsi="Times New Roman"/>
          <w:spacing w:val="-2"/>
          <w:sz w:val="24"/>
          <w:szCs w:val="24"/>
        </w:rPr>
        <w:t>о</w:t>
      </w:r>
      <w:r w:rsidRPr="00DD34BB">
        <w:rPr>
          <w:rFonts w:ascii="Times New Roman" w:hAnsi="Times New Roman"/>
          <w:spacing w:val="1"/>
          <w:sz w:val="24"/>
          <w:szCs w:val="24"/>
        </w:rPr>
        <w:t>и</w:t>
      </w:r>
      <w:r w:rsidRPr="00DD34BB">
        <w:rPr>
          <w:rFonts w:ascii="Times New Roman" w:hAnsi="Times New Roman"/>
          <w:sz w:val="24"/>
          <w:szCs w:val="24"/>
        </w:rPr>
        <w:t>ть кл</w:t>
      </w:r>
      <w:r w:rsidRPr="00DD34BB">
        <w:rPr>
          <w:rFonts w:ascii="Times New Roman" w:hAnsi="Times New Roman"/>
          <w:spacing w:val="-2"/>
          <w:sz w:val="24"/>
          <w:szCs w:val="24"/>
        </w:rPr>
        <w:t>ю</w:t>
      </w:r>
      <w:r w:rsidRPr="00DD34BB">
        <w:rPr>
          <w:rFonts w:ascii="Times New Roman" w:hAnsi="Times New Roman"/>
          <w:sz w:val="24"/>
          <w:szCs w:val="24"/>
        </w:rPr>
        <w:t>че</w:t>
      </w:r>
      <w:r w:rsidRPr="00DD34BB">
        <w:rPr>
          <w:rFonts w:ascii="Times New Roman" w:hAnsi="Times New Roman"/>
          <w:spacing w:val="-3"/>
          <w:sz w:val="24"/>
          <w:szCs w:val="24"/>
        </w:rPr>
        <w:t>в</w:t>
      </w:r>
      <w:r w:rsidRPr="00DD34BB">
        <w:rPr>
          <w:rFonts w:ascii="Times New Roman" w:hAnsi="Times New Roman"/>
          <w:spacing w:val="1"/>
          <w:sz w:val="24"/>
          <w:szCs w:val="24"/>
        </w:rPr>
        <w:t>ы</w:t>
      </w:r>
      <w:r w:rsidRPr="00DD34BB">
        <w:rPr>
          <w:rFonts w:ascii="Times New Roman" w:hAnsi="Times New Roman"/>
          <w:sz w:val="24"/>
          <w:szCs w:val="24"/>
        </w:rPr>
        <w:t xml:space="preserve">е </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2"/>
          <w:sz w:val="24"/>
          <w:szCs w:val="24"/>
        </w:rPr>
        <w:t>п</w:t>
      </w:r>
      <w:r w:rsidRPr="00DD34BB">
        <w:rPr>
          <w:rFonts w:ascii="Times New Roman" w:hAnsi="Times New Roman"/>
          <w:sz w:val="24"/>
          <w:szCs w:val="24"/>
        </w:rPr>
        <w:t>ете</w:t>
      </w:r>
      <w:r w:rsidRPr="00DD34BB">
        <w:rPr>
          <w:rFonts w:ascii="Times New Roman" w:hAnsi="Times New Roman"/>
          <w:spacing w:val="-1"/>
          <w:sz w:val="24"/>
          <w:szCs w:val="24"/>
        </w:rPr>
        <w:t>нц</w:t>
      </w:r>
      <w:r w:rsidRPr="00DD34BB">
        <w:rPr>
          <w:rFonts w:ascii="Times New Roman" w:hAnsi="Times New Roman"/>
          <w:spacing w:val="1"/>
          <w:sz w:val="24"/>
          <w:szCs w:val="24"/>
        </w:rPr>
        <w:t>и</w:t>
      </w:r>
      <w:r w:rsidRPr="00DD34BB">
        <w:rPr>
          <w:rFonts w:ascii="Times New Roman" w:hAnsi="Times New Roman"/>
          <w:sz w:val="24"/>
          <w:szCs w:val="24"/>
        </w:rPr>
        <w:t xml:space="preserve">и в </w:t>
      </w: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л</w:t>
      </w:r>
      <w:r w:rsidRPr="00DD34BB">
        <w:rPr>
          <w:rFonts w:ascii="Times New Roman" w:hAnsi="Times New Roman"/>
          <w:sz w:val="24"/>
          <w:szCs w:val="24"/>
        </w:rPr>
        <w:t>а</w:t>
      </w:r>
      <w:r w:rsidRPr="00DD34BB">
        <w:rPr>
          <w:rFonts w:ascii="Times New Roman" w:hAnsi="Times New Roman"/>
          <w:spacing w:val="-2"/>
          <w:sz w:val="24"/>
          <w:szCs w:val="24"/>
        </w:rPr>
        <w:t>с</w:t>
      </w:r>
      <w:r w:rsidRPr="00DD34BB">
        <w:rPr>
          <w:rFonts w:ascii="Times New Roman" w:hAnsi="Times New Roman"/>
          <w:sz w:val="24"/>
          <w:szCs w:val="24"/>
        </w:rPr>
        <w:t xml:space="preserve">ти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ии</w:t>
      </w:r>
      <w:r w:rsidRPr="00DD34BB">
        <w:rPr>
          <w:rFonts w:ascii="Times New Roman" w:hAnsi="Times New Roman"/>
          <w:sz w:val="24"/>
          <w:szCs w:val="24"/>
        </w:rPr>
        <w:t xml:space="preserve">. </w:t>
      </w:r>
      <w:r w:rsidRPr="00DD34BB">
        <w:rPr>
          <w:rFonts w:ascii="Times New Roman" w:hAnsi="Times New Roman"/>
          <w:spacing w:val="-1"/>
          <w:sz w:val="24"/>
          <w:szCs w:val="24"/>
        </w:rPr>
        <w:t>И</w:t>
      </w:r>
      <w:r w:rsidRPr="00DD34BB">
        <w:rPr>
          <w:rFonts w:ascii="Times New Roman" w:hAnsi="Times New Roman"/>
          <w:sz w:val="24"/>
          <w:szCs w:val="24"/>
        </w:rPr>
        <w:t>з</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ни</w:t>
      </w:r>
      <w:r w:rsidRPr="00DD34BB">
        <w:rPr>
          <w:rFonts w:ascii="Times New Roman" w:hAnsi="Times New Roman"/>
          <w:sz w:val="24"/>
          <w:szCs w:val="24"/>
        </w:rPr>
        <w:t xml:space="preserve">е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z w:val="24"/>
          <w:szCs w:val="24"/>
        </w:rPr>
        <w:t>е</w:t>
      </w:r>
      <w:r w:rsidRPr="00DD34BB">
        <w:rPr>
          <w:rFonts w:ascii="Times New Roman" w:hAnsi="Times New Roman"/>
          <w:spacing w:val="1"/>
          <w:sz w:val="24"/>
          <w:szCs w:val="24"/>
        </w:rPr>
        <w:t>д</w:t>
      </w:r>
      <w:r w:rsidRPr="00DD34BB">
        <w:rPr>
          <w:rFonts w:ascii="Times New Roman" w:hAnsi="Times New Roman"/>
          <w:spacing w:val="-3"/>
          <w:sz w:val="24"/>
          <w:szCs w:val="24"/>
        </w:rPr>
        <w:t>м</w:t>
      </w:r>
      <w:r w:rsidRPr="00DD34BB">
        <w:rPr>
          <w:rFonts w:ascii="Times New Roman" w:hAnsi="Times New Roman"/>
          <w:sz w:val="24"/>
          <w:szCs w:val="24"/>
        </w:rPr>
        <w:t xml:space="preserve">ета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я» в части фор</w:t>
      </w:r>
      <w:r w:rsidRPr="00DD34BB">
        <w:rPr>
          <w:rFonts w:ascii="Times New Roman" w:hAnsi="Times New Roman"/>
          <w:spacing w:val="-2"/>
          <w:sz w:val="24"/>
          <w:szCs w:val="24"/>
        </w:rPr>
        <w:t>м</w:t>
      </w:r>
      <w:r w:rsidRPr="00DD34BB">
        <w:rPr>
          <w:rFonts w:ascii="Times New Roman" w:hAnsi="Times New Roman"/>
          <w:spacing w:val="1"/>
          <w:sz w:val="24"/>
          <w:szCs w:val="24"/>
        </w:rPr>
        <w:t>и</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у </w:t>
      </w:r>
      <w:r w:rsidRPr="00DD34BB">
        <w:rPr>
          <w:rFonts w:ascii="Times New Roman" w:hAnsi="Times New Roman"/>
          <w:spacing w:val="1"/>
          <w:sz w:val="24"/>
          <w:szCs w:val="24"/>
        </w:rPr>
        <w:t>об</w:t>
      </w:r>
      <w:r w:rsidRPr="00DD34BB">
        <w:rPr>
          <w:rFonts w:ascii="Times New Roman" w:hAnsi="Times New Roman"/>
          <w:spacing w:val="-4"/>
          <w:sz w:val="24"/>
          <w:szCs w:val="24"/>
        </w:rPr>
        <w:t>у</w:t>
      </w:r>
      <w:r w:rsidRPr="00DD34BB">
        <w:rPr>
          <w:rFonts w:ascii="Times New Roman" w:hAnsi="Times New Roman"/>
          <w:sz w:val="24"/>
          <w:szCs w:val="24"/>
        </w:rPr>
        <w:t>чающи</w:t>
      </w:r>
      <w:r w:rsidRPr="00DD34BB">
        <w:rPr>
          <w:rFonts w:ascii="Times New Roman" w:hAnsi="Times New Roman"/>
          <w:spacing w:val="-1"/>
          <w:sz w:val="24"/>
          <w:szCs w:val="24"/>
        </w:rPr>
        <w:t>хс</w:t>
      </w:r>
      <w:r w:rsidRPr="00DD34BB">
        <w:rPr>
          <w:rFonts w:ascii="Times New Roman" w:hAnsi="Times New Roman"/>
          <w:sz w:val="24"/>
          <w:szCs w:val="24"/>
        </w:rPr>
        <w:t xml:space="preserve">я </w:t>
      </w:r>
      <w:r w:rsidRPr="00DD34BB">
        <w:rPr>
          <w:rFonts w:ascii="Times New Roman" w:hAnsi="Times New Roman"/>
          <w:spacing w:val="1"/>
          <w:sz w:val="24"/>
          <w:szCs w:val="24"/>
        </w:rPr>
        <w:t>н</w:t>
      </w:r>
      <w:r w:rsidRPr="00DD34BB">
        <w:rPr>
          <w:rFonts w:ascii="Times New Roman" w:hAnsi="Times New Roman"/>
          <w:sz w:val="24"/>
          <w:szCs w:val="24"/>
        </w:rPr>
        <w:t>а</w:t>
      </w:r>
      <w:r w:rsidRPr="00DD34BB">
        <w:rPr>
          <w:rFonts w:ascii="Times New Roman" w:hAnsi="Times New Roman"/>
          <w:spacing w:val="-3"/>
          <w:sz w:val="24"/>
          <w:szCs w:val="24"/>
        </w:rPr>
        <w:t>у</w:t>
      </w:r>
      <w:r w:rsidRPr="00DD34BB">
        <w:rPr>
          <w:rFonts w:ascii="Times New Roman" w:hAnsi="Times New Roman"/>
          <w:sz w:val="24"/>
          <w:szCs w:val="24"/>
        </w:rPr>
        <w:t>ч</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 xml:space="preserve">го </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pacing w:val="1"/>
          <w:sz w:val="24"/>
          <w:szCs w:val="24"/>
        </w:rPr>
        <w:t>ро</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z w:val="24"/>
          <w:szCs w:val="24"/>
        </w:rPr>
        <w:t>з</w:t>
      </w:r>
      <w:r w:rsidRPr="00DD34BB">
        <w:rPr>
          <w:rFonts w:ascii="Times New Roman" w:hAnsi="Times New Roman"/>
          <w:spacing w:val="-1"/>
          <w:sz w:val="24"/>
          <w:szCs w:val="24"/>
        </w:rPr>
        <w:t>з</w:t>
      </w:r>
      <w:r w:rsidRPr="00DD34BB">
        <w:rPr>
          <w:rFonts w:ascii="Times New Roman" w:hAnsi="Times New Roman"/>
          <w:spacing w:val="1"/>
          <w:sz w:val="24"/>
          <w:szCs w:val="24"/>
        </w:rPr>
        <w:t>р</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об</w:t>
      </w:r>
      <w:r w:rsidRPr="00DD34BB">
        <w:rPr>
          <w:rFonts w:ascii="Times New Roman" w:hAnsi="Times New Roman"/>
          <w:spacing w:val="-3"/>
          <w:sz w:val="24"/>
          <w:szCs w:val="24"/>
        </w:rPr>
        <w:t>щ</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а</w:t>
      </w:r>
      <w:r w:rsidRPr="00DD34BB">
        <w:rPr>
          <w:rFonts w:ascii="Times New Roman" w:hAnsi="Times New Roman"/>
          <w:spacing w:val="-3"/>
          <w:sz w:val="24"/>
          <w:szCs w:val="24"/>
        </w:rPr>
        <w:t>у</w:t>
      </w:r>
      <w:r w:rsidRPr="00DD34BB">
        <w:rPr>
          <w:rFonts w:ascii="Times New Roman" w:hAnsi="Times New Roman"/>
          <w:sz w:val="24"/>
          <w:szCs w:val="24"/>
        </w:rPr>
        <w:t>ч</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х </w:t>
      </w:r>
      <w:r w:rsidRPr="00DD34BB">
        <w:rPr>
          <w:rFonts w:ascii="Times New Roman" w:hAnsi="Times New Roman"/>
          <w:spacing w:val="-3"/>
          <w:sz w:val="24"/>
          <w:szCs w:val="24"/>
        </w:rPr>
        <w:t>м</w:t>
      </w:r>
      <w:r w:rsidRPr="00DD34BB">
        <w:rPr>
          <w:rFonts w:ascii="Times New Roman" w:hAnsi="Times New Roman"/>
          <w:sz w:val="24"/>
          <w:szCs w:val="24"/>
        </w:rPr>
        <w:t>ет</w:t>
      </w:r>
      <w:r w:rsidRPr="00DD34BB">
        <w:rPr>
          <w:rFonts w:ascii="Times New Roman" w:hAnsi="Times New Roman"/>
          <w:spacing w:val="-1"/>
          <w:sz w:val="24"/>
          <w:szCs w:val="24"/>
        </w:rPr>
        <w:t>о</w:t>
      </w:r>
      <w:r w:rsidRPr="00DD34BB">
        <w:rPr>
          <w:rFonts w:ascii="Times New Roman" w:hAnsi="Times New Roman"/>
          <w:spacing w:val="1"/>
          <w:sz w:val="24"/>
          <w:szCs w:val="24"/>
        </w:rPr>
        <w:t>до</w:t>
      </w:r>
      <w:r w:rsidRPr="00DD34BB">
        <w:rPr>
          <w:rFonts w:ascii="Times New Roman" w:hAnsi="Times New Roman"/>
          <w:sz w:val="24"/>
          <w:szCs w:val="24"/>
        </w:rPr>
        <w:t xml:space="preserve">в </w:t>
      </w:r>
      <w:r w:rsidRPr="00DD34BB">
        <w:rPr>
          <w:rFonts w:ascii="Times New Roman" w:hAnsi="Times New Roman"/>
          <w:spacing w:val="-2"/>
          <w:sz w:val="24"/>
          <w:szCs w:val="24"/>
        </w:rPr>
        <w:t>познания</w:t>
      </w:r>
      <w:r w:rsidRPr="00DD34BB">
        <w:rPr>
          <w:rFonts w:ascii="Times New Roman" w:hAnsi="Times New Roman"/>
          <w:sz w:val="24"/>
          <w:szCs w:val="24"/>
        </w:rPr>
        <w:t xml:space="preserve">, </w:t>
      </w:r>
      <w:r w:rsidRPr="00DD34BB">
        <w:rPr>
          <w:rFonts w:ascii="Times New Roman" w:hAnsi="Times New Roman"/>
          <w:spacing w:val="1"/>
          <w:sz w:val="24"/>
          <w:szCs w:val="24"/>
        </w:rPr>
        <w:t>о</w:t>
      </w:r>
      <w:r w:rsidRPr="00DD34BB">
        <w:rPr>
          <w:rFonts w:ascii="Times New Roman" w:hAnsi="Times New Roman"/>
          <w:sz w:val="24"/>
          <w:szCs w:val="24"/>
        </w:rPr>
        <w:t>св</w:t>
      </w:r>
      <w:r w:rsidRPr="00DD34BB">
        <w:rPr>
          <w:rFonts w:ascii="Times New Roman" w:hAnsi="Times New Roman"/>
          <w:spacing w:val="-2"/>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2"/>
          <w:sz w:val="24"/>
          <w:szCs w:val="24"/>
        </w:rPr>
        <w:t>а</w:t>
      </w:r>
      <w:r w:rsidRPr="00DD34BB">
        <w:rPr>
          <w:rFonts w:ascii="Times New Roman" w:hAnsi="Times New Roman"/>
          <w:sz w:val="24"/>
          <w:szCs w:val="24"/>
        </w:rPr>
        <w:t>кт</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z w:val="24"/>
          <w:szCs w:val="24"/>
        </w:rPr>
        <w:t xml:space="preserve">еского </w:t>
      </w:r>
      <w:r w:rsidRPr="00DD34BB">
        <w:rPr>
          <w:rFonts w:ascii="Times New Roman" w:hAnsi="Times New Roman"/>
          <w:spacing w:val="-1"/>
          <w:sz w:val="24"/>
          <w:szCs w:val="24"/>
        </w:rPr>
        <w:t>пр</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ни</w:t>
      </w:r>
      <w:r w:rsidRPr="00DD34BB">
        <w:rPr>
          <w:rFonts w:ascii="Times New Roman" w:hAnsi="Times New Roman"/>
          <w:sz w:val="24"/>
          <w:szCs w:val="24"/>
        </w:rPr>
        <w:t xml:space="preserve">я </w:t>
      </w:r>
      <w:r w:rsidRPr="00DD34BB">
        <w:rPr>
          <w:rFonts w:ascii="Times New Roman" w:hAnsi="Times New Roman"/>
          <w:spacing w:val="1"/>
          <w:sz w:val="24"/>
          <w:szCs w:val="24"/>
        </w:rPr>
        <w:t>н</w:t>
      </w:r>
      <w:r w:rsidRPr="00DD34BB">
        <w:rPr>
          <w:rFonts w:ascii="Times New Roman" w:hAnsi="Times New Roman"/>
          <w:sz w:val="24"/>
          <w:szCs w:val="24"/>
        </w:rPr>
        <w:t>а</w:t>
      </w:r>
      <w:r w:rsidRPr="00DD34BB">
        <w:rPr>
          <w:rFonts w:ascii="Times New Roman" w:hAnsi="Times New Roman"/>
          <w:spacing w:val="-3"/>
          <w:sz w:val="24"/>
          <w:szCs w:val="24"/>
        </w:rPr>
        <w:t>у</w:t>
      </w:r>
      <w:r w:rsidRPr="00DD34BB">
        <w:rPr>
          <w:rFonts w:ascii="Times New Roman" w:hAnsi="Times New Roman"/>
          <w:sz w:val="24"/>
          <w:szCs w:val="24"/>
        </w:rPr>
        <w:t>ч</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х зн</w:t>
      </w:r>
      <w:r w:rsidRPr="00DD34BB">
        <w:rPr>
          <w:rFonts w:ascii="Times New Roman" w:hAnsi="Times New Roman"/>
          <w:spacing w:val="-2"/>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й </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3"/>
          <w:sz w:val="24"/>
          <w:szCs w:val="24"/>
        </w:rPr>
        <w:t>а</w:t>
      </w:r>
      <w:r w:rsidRPr="00DD34BB">
        <w:rPr>
          <w:rFonts w:ascii="Times New Roman" w:hAnsi="Times New Roman"/>
          <w:spacing w:val="1"/>
          <w:sz w:val="24"/>
          <w:szCs w:val="24"/>
        </w:rPr>
        <w:t>н</w:t>
      </w:r>
      <w:r w:rsidRPr="00DD34BB">
        <w:rPr>
          <w:rFonts w:ascii="Times New Roman" w:hAnsi="Times New Roman"/>
          <w:sz w:val="24"/>
          <w:szCs w:val="24"/>
        </w:rPr>
        <w:t xml:space="preserve">о </w:t>
      </w:r>
      <w:r w:rsidRPr="00DD34BB">
        <w:rPr>
          <w:rFonts w:ascii="Times New Roman" w:hAnsi="Times New Roman"/>
          <w:spacing w:val="1"/>
          <w:sz w:val="24"/>
          <w:szCs w:val="24"/>
        </w:rPr>
        <w:t>н</w:t>
      </w:r>
      <w:r w:rsidRPr="00DD34BB">
        <w:rPr>
          <w:rFonts w:ascii="Times New Roman" w:hAnsi="Times New Roman"/>
          <w:sz w:val="24"/>
          <w:szCs w:val="24"/>
        </w:rPr>
        <w:t>а меж</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ме</w:t>
      </w:r>
      <w:r w:rsidRPr="00DD34BB">
        <w:rPr>
          <w:rFonts w:ascii="Times New Roman" w:hAnsi="Times New Roman"/>
          <w:spacing w:val="-3"/>
          <w:sz w:val="24"/>
          <w:szCs w:val="24"/>
        </w:rPr>
        <w:t>т</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х с</w:t>
      </w:r>
      <w:r w:rsidRPr="00DD34BB">
        <w:rPr>
          <w:rFonts w:ascii="Times New Roman" w:hAnsi="Times New Roman"/>
          <w:spacing w:val="-3"/>
          <w:sz w:val="24"/>
          <w:szCs w:val="24"/>
        </w:rPr>
        <w:t>в</w:t>
      </w:r>
      <w:r w:rsidRPr="00DD34BB">
        <w:rPr>
          <w:rFonts w:ascii="Times New Roman" w:hAnsi="Times New Roman"/>
          <w:sz w:val="24"/>
          <w:szCs w:val="24"/>
        </w:rPr>
        <w:t xml:space="preserve">язях с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мета</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 xml:space="preserve">: </w:t>
      </w:r>
      <w:r w:rsidRPr="00DD34BB">
        <w:rPr>
          <w:rFonts w:ascii="Times New Roman" w:hAnsi="Times New Roman"/>
          <w:spacing w:val="-1"/>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зик</w:t>
      </w:r>
      <w:r w:rsidRPr="00DD34BB">
        <w:rPr>
          <w:rFonts w:ascii="Times New Roman" w:hAnsi="Times New Roman"/>
          <w:spacing w:val="1"/>
          <w:sz w:val="24"/>
          <w:szCs w:val="24"/>
        </w:rPr>
        <w:t>а</w:t>
      </w:r>
      <w:r w:rsidRPr="00DD34BB">
        <w:rPr>
          <w:rFonts w:ascii="Times New Roman" w:hAnsi="Times New Roman"/>
          <w:spacing w:val="-1"/>
          <w:sz w:val="24"/>
          <w:szCs w:val="24"/>
        </w:rPr>
        <w:t>»</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Би</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г</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w:t>
      </w:r>
      <w:r w:rsidRPr="00DD34BB">
        <w:rPr>
          <w:rFonts w:ascii="Times New Roman" w:hAnsi="Times New Roman"/>
          <w:sz w:val="24"/>
          <w:szCs w:val="24"/>
        </w:rPr>
        <w:t>Эк</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о</w:t>
      </w:r>
      <w:r w:rsidRPr="00DD34BB">
        <w:rPr>
          <w:rFonts w:ascii="Times New Roman" w:hAnsi="Times New Roman"/>
          <w:sz w:val="24"/>
          <w:szCs w:val="24"/>
        </w:rPr>
        <w:t>г</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w:t>
      </w:r>
      <w:r w:rsidRPr="00DD34BB">
        <w:rPr>
          <w:rFonts w:ascii="Times New Roman" w:hAnsi="Times New Roman"/>
          <w:spacing w:val="1"/>
          <w:sz w:val="24"/>
          <w:szCs w:val="24"/>
        </w:rPr>
        <w:t>Г</w:t>
      </w:r>
      <w:r w:rsidRPr="00DD34BB">
        <w:rPr>
          <w:rFonts w:ascii="Times New Roman" w:hAnsi="Times New Roman"/>
          <w:sz w:val="24"/>
          <w:szCs w:val="24"/>
        </w:rPr>
        <w:t>е</w:t>
      </w:r>
      <w:r w:rsidRPr="00DD34BB">
        <w:rPr>
          <w:rFonts w:ascii="Times New Roman" w:hAnsi="Times New Roman"/>
          <w:spacing w:val="1"/>
          <w:sz w:val="24"/>
          <w:szCs w:val="24"/>
        </w:rPr>
        <w:t>о</w:t>
      </w:r>
      <w:r w:rsidRPr="00DD34BB">
        <w:rPr>
          <w:rFonts w:ascii="Times New Roman" w:hAnsi="Times New Roman"/>
          <w:spacing w:val="-2"/>
          <w:sz w:val="24"/>
          <w:szCs w:val="24"/>
        </w:rPr>
        <w:t>г</w:t>
      </w:r>
      <w:r w:rsidRPr="00DD34BB">
        <w:rPr>
          <w:rFonts w:ascii="Times New Roman" w:hAnsi="Times New Roman"/>
          <w:spacing w:val="1"/>
          <w:sz w:val="24"/>
          <w:szCs w:val="24"/>
        </w:rPr>
        <w:t>р</w:t>
      </w:r>
      <w:r w:rsidRPr="00DD34BB">
        <w:rPr>
          <w:rFonts w:ascii="Times New Roman" w:hAnsi="Times New Roman"/>
          <w:spacing w:val="-2"/>
          <w:sz w:val="24"/>
          <w:szCs w:val="24"/>
        </w:rPr>
        <w:t>а</w:t>
      </w:r>
      <w:r w:rsidRPr="00DD34BB">
        <w:rPr>
          <w:rFonts w:ascii="Times New Roman" w:hAnsi="Times New Roman"/>
          <w:sz w:val="24"/>
          <w:szCs w:val="24"/>
        </w:rPr>
        <w:t>ф</w:t>
      </w:r>
      <w:r w:rsidRPr="00DD34BB">
        <w:rPr>
          <w:rFonts w:ascii="Times New Roman" w:hAnsi="Times New Roman"/>
          <w:spacing w:val="1"/>
          <w:sz w:val="24"/>
          <w:szCs w:val="24"/>
        </w:rPr>
        <w:t>и</w:t>
      </w:r>
      <w:r w:rsidRPr="00DD34BB">
        <w:rPr>
          <w:rFonts w:ascii="Times New Roman" w:hAnsi="Times New Roman"/>
          <w:sz w:val="24"/>
          <w:szCs w:val="24"/>
        </w:rPr>
        <w:t xml:space="preserve">я» и </w:t>
      </w:r>
      <w:r w:rsidRPr="00DD34BB">
        <w:rPr>
          <w:rFonts w:ascii="Times New Roman" w:hAnsi="Times New Roman"/>
          <w:spacing w:val="-1"/>
          <w:sz w:val="24"/>
          <w:szCs w:val="24"/>
        </w:rPr>
        <w:t>«</w:t>
      </w:r>
      <w:r w:rsidRPr="00DD34BB">
        <w:rPr>
          <w:rFonts w:ascii="Times New Roman" w:hAnsi="Times New Roman"/>
          <w:spacing w:val="-3"/>
          <w:sz w:val="24"/>
          <w:szCs w:val="24"/>
        </w:rPr>
        <w:t>М</w:t>
      </w:r>
      <w:r w:rsidRPr="00DD34BB">
        <w:rPr>
          <w:rFonts w:ascii="Times New Roman" w:hAnsi="Times New Roman"/>
          <w:sz w:val="24"/>
          <w:szCs w:val="24"/>
        </w:rPr>
        <w:t>атемат</w:t>
      </w:r>
      <w:r w:rsidRPr="00DD34BB">
        <w:rPr>
          <w:rFonts w:ascii="Times New Roman" w:hAnsi="Times New Roman"/>
          <w:spacing w:val="-2"/>
          <w:sz w:val="24"/>
          <w:szCs w:val="24"/>
        </w:rPr>
        <w:t>и</w:t>
      </w:r>
      <w:r w:rsidRPr="00DD34BB">
        <w:rPr>
          <w:rFonts w:ascii="Times New Roman" w:hAnsi="Times New Roman"/>
          <w:sz w:val="24"/>
          <w:szCs w:val="24"/>
        </w:rPr>
        <w:t xml:space="preserve">ка» и </w:t>
      </w:r>
      <w:r w:rsidRPr="00DD34BB">
        <w:rPr>
          <w:rFonts w:ascii="Times New Roman" w:hAnsi="Times New Roman"/>
          <w:spacing w:val="-2"/>
          <w:sz w:val="24"/>
          <w:szCs w:val="24"/>
        </w:rPr>
        <w:t>ф</w:t>
      </w:r>
      <w:r w:rsidRPr="00DD34BB">
        <w:rPr>
          <w:rFonts w:ascii="Times New Roman" w:hAnsi="Times New Roman"/>
          <w:spacing w:val="1"/>
          <w:sz w:val="24"/>
          <w:szCs w:val="24"/>
        </w:rPr>
        <w:t>ор</w:t>
      </w:r>
      <w:r w:rsidRPr="00DD34BB">
        <w:rPr>
          <w:rFonts w:ascii="Times New Roman" w:hAnsi="Times New Roman"/>
          <w:spacing w:val="-3"/>
          <w:sz w:val="24"/>
          <w:szCs w:val="24"/>
        </w:rPr>
        <w:t>м</w:t>
      </w:r>
      <w:r w:rsidRPr="00DD34BB">
        <w:rPr>
          <w:rFonts w:ascii="Times New Roman" w:hAnsi="Times New Roman"/>
          <w:spacing w:val="1"/>
          <w:sz w:val="24"/>
          <w:szCs w:val="24"/>
        </w:rPr>
        <w:t>ир</w:t>
      </w:r>
      <w:r w:rsidRPr="00DD34BB">
        <w:rPr>
          <w:rFonts w:ascii="Times New Roman" w:hAnsi="Times New Roman"/>
          <w:spacing w:val="-4"/>
          <w:sz w:val="24"/>
          <w:szCs w:val="24"/>
        </w:rPr>
        <w:t>у</w:t>
      </w:r>
      <w:r w:rsidRPr="00DD34BB">
        <w:rPr>
          <w:rFonts w:ascii="Times New Roman" w:hAnsi="Times New Roman"/>
          <w:sz w:val="24"/>
          <w:szCs w:val="24"/>
        </w:rPr>
        <w:t>ет к</w:t>
      </w:r>
      <w:r w:rsidRPr="00DD34BB">
        <w:rPr>
          <w:rFonts w:ascii="Times New Roman" w:hAnsi="Times New Roman"/>
          <w:spacing w:val="1"/>
          <w:sz w:val="24"/>
          <w:szCs w:val="24"/>
        </w:rPr>
        <w:t>о</w:t>
      </w:r>
      <w:r w:rsidRPr="00DD34BB">
        <w:rPr>
          <w:rFonts w:ascii="Times New Roman" w:hAnsi="Times New Roman"/>
          <w:spacing w:val="-3"/>
          <w:sz w:val="24"/>
          <w:szCs w:val="24"/>
        </w:rPr>
        <w:t>м</w:t>
      </w:r>
      <w:r w:rsidRPr="00DD34BB">
        <w:rPr>
          <w:rFonts w:ascii="Times New Roman" w:hAnsi="Times New Roman"/>
          <w:spacing w:val="1"/>
          <w:sz w:val="24"/>
          <w:szCs w:val="24"/>
        </w:rPr>
        <w:t>п</w:t>
      </w:r>
      <w:r w:rsidRPr="00DD34BB">
        <w:rPr>
          <w:rFonts w:ascii="Times New Roman" w:hAnsi="Times New Roman"/>
          <w:sz w:val="24"/>
          <w:szCs w:val="24"/>
        </w:rPr>
        <w:t>ет</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ц</w:t>
      </w:r>
      <w:r w:rsidRPr="00DD34BB">
        <w:rPr>
          <w:rFonts w:ascii="Times New Roman" w:hAnsi="Times New Roman"/>
          <w:spacing w:val="-1"/>
          <w:sz w:val="24"/>
          <w:szCs w:val="24"/>
        </w:rPr>
        <w:t>ии</w:t>
      </w:r>
      <w:r w:rsidRPr="00DD34BB">
        <w:rPr>
          <w:rFonts w:ascii="Times New Roman" w:hAnsi="Times New Roman"/>
          <w:sz w:val="24"/>
          <w:szCs w:val="24"/>
        </w:rPr>
        <w:t xml:space="preserve">, </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х</w:t>
      </w:r>
      <w:r w:rsidRPr="00DD34BB">
        <w:rPr>
          <w:rFonts w:ascii="Times New Roman" w:hAnsi="Times New Roman"/>
          <w:spacing w:val="-1"/>
          <w:sz w:val="24"/>
          <w:szCs w:val="24"/>
        </w:rPr>
        <w:t>од</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ы</w:t>
      </w:r>
      <w:r w:rsidRPr="00DD34BB">
        <w:rPr>
          <w:rFonts w:ascii="Times New Roman" w:hAnsi="Times New Roman"/>
          <w:sz w:val="24"/>
          <w:szCs w:val="24"/>
        </w:rPr>
        <w:t xml:space="preserve">е </w:t>
      </w:r>
      <w:r w:rsidRPr="00DD34BB">
        <w:rPr>
          <w:rFonts w:ascii="Times New Roman" w:hAnsi="Times New Roman"/>
          <w:spacing w:val="1"/>
          <w:sz w:val="24"/>
          <w:szCs w:val="24"/>
        </w:rPr>
        <w:t>д</w:t>
      </w:r>
      <w:r w:rsidRPr="00DD34BB">
        <w:rPr>
          <w:rFonts w:ascii="Times New Roman" w:hAnsi="Times New Roman"/>
          <w:spacing w:val="-1"/>
          <w:sz w:val="24"/>
          <w:szCs w:val="24"/>
        </w:rPr>
        <w:t>л</w:t>
      </w:r>
      <w:r w:rsidRPr="00DD34BB">
        <w:rPr>
          <w:rFonts w:ascii="Times New Roman" w:hAnsi="Times New Roman"/>
          <w:sz w:val="24"/>
          <w:szCs w:val="24"/>
        </w:rPr>
        <w:t xml:space="preserve">я </w:t>
      </w:r>
      <w:r w:rsidRPr="00DD34BB">
        <w:rPr>
          <w:rFonts w:ascii="Times New Roman" w:hAnsi="Times New Roman"/>
          <w:spacing w:val="1"/>
          <w:sz w:val="24"/>
          <w:szCs w:val="24"/>
        </w:rPr>
        <w:t>п</w:t>
      </w:r>
      <w:r w:rsidRPr="00DD34BB">
        <w:rPr>
          <w:rFonts w:ascii="Times New Roman" w:hAnsi="Times New Roman"/>
          <w:spacing w:val="-1"/>
          <w:sz w:val="24"/>
          <w:szCs w:val="24"/>
        </w:rPr>
        <w:t>ро</w:t>
      </w:r>
      <w:r w:rsidRPr="00DD34BB">
        <w:rPr>
          <w:rFonts w:ascii="Times New Roman" w:hAnsi="Times New Roman"/>
          <w:spacing w:val="1"/>
          <w:sz w:val="24"/>
          <w:szCs w:val="24"/>
        </w:rPr>
        <w:t>до</w:t>
      </w:r>
      <w:r w:rsidRPr="00DD34BB">
        <w:rPr>
          <w:rFonts w:ascii="Times New Roman" w:hAnsi="Times New Roman"/>
          <w:spacing w:val="-1"/>
          <w:sz w:val="24"/>
          <w:szCs w:val="24"/>
        </w:rPr>
        <w:t>л</w:t>
      </w:r>
      <w:r w:rsidRPr="00DD34BB">
        <w:rPr>
          <w:rFonts w:ascii="Times New Roman" w:hAnsi="Times New Roman"/>
          <w:spacing w:val="-2"/>
          <w:sz w:val="24"/>
          <w:szCs w:val="24"/>
        </w:rPr>
        <w:t>ж</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р</w:t>
      </w:r>
      <w:r w:rsidRPr="00DD34BB">
        <w:rPr>
          <w:rFonts w:ascii="Times New Roman" w:hAnsi="Times New Roman"/>
          <w:sz w:val="24"/>
          <w:szCs w:val="24"/>
        </w:rPr>
        <w:t>а</w:t>
      </w:r>
      <w:r w:rsidRPr="00DD34BB">
        <w:rPr>
          <w:rFonts w:ascii="Times New Roman" w:hAnsi="Times New Roman"/>
          <w:spacing w:val="-3"/>
          <w:sz w:val="24"/>
          <w:szCs w:val="24"/>
        </w:rPr>
        <w:t>з</w:t>
      </w:r>
      <w:r w:rsidRPr="00DD34BB">
        <w:rPr>
          <w:rFonts w:ascii="Times New Roman" w:hAnsi="Times New Roman"/>
          <w:spacing w:val="1"/>
          <w:sz w:val="24"/>
          <w:szCs w:val="24"/>
        </w:rPr>
        <w:t>о</w:t>
      </w:r>
      <w:r w:rsidRPr="00DD34BB">
        <w:rPr>
          <w:rFonts w:ascii="Times New Roman" w:hAnsi="Times New Roman"/>
          <w:sz w:val="24"/>
          <w:szCs w:val="24"/>
        </w:rPr>
        <w:t>ва</w:t>
      </w:r>
      <w:r w:rsidRPr="00DD34BB">
        <w:rPr>
          <w:rFonts w:ascii="Times New Roman" w:hAnsi="Times New Roman"/>
          <w:spacing w:val="-2"/>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в</w:t>
      </w:r>
      <w:r w:rsidRPr="00DD34BB">
        <w:rPr>
          <w:rFonts w:ascii="Times New Roman" w:hAnsi="Times New Roman"/>
          <w:spacing w:val="-1"/>
          <w:sz w:val="24"/>
          <w:szCs w:val="24"/>
        </w:rPr>
        <w:t xml:space="preserve"> о</w:t>
      </w:r>
      <w:r w:rsidRPr="00DD34BB">
        <w:rPr>
          <w:rFonts w:ascii="Times New Roman" w:hAnsi="Times New Roman"/>
          <w:spacing w:val="4"/>
          <w:sz w:val="24"/>
          <w:szCs w:val="24"/>
        </w:rPr>
        <w:t>б</w:t>
      </w:r>
      <w:r w:rsidRPr="00DD34BB">
        <w:rPr>
          <w:rFonts w:ascii="Times New Roman" w:hAnsi="Times New Roman"/>
          <w:spacing w:val="-1"/>
          <w:sz w:val="24"/>
          <w:szCs w:val="24"/>
        </w:rPr>
        <w:t>л</w:t>
      </w:r>
      <w:r w:rsidRPr="00DD34BB">
        <w:rPr>
          <w:rFonts w:ascii="Times New Roman" w:hAnsi="Times New Roman"/>
          <w:sz w:val="24"/>
          <w:szCs w:val="24"/>
        </w:rPr>
        <w:t>ас</w:t>
      </w:r>
      <w:r w:rsidRPr="00DD34BB">
        <w:rPr>
          <w:rFonts w:ascii="Times New Roman" w:hAnsi="Times New Roman"/>
          <w:spacing w:val="-3"/>
          <w:sz w:val="24"/>
          <w:szCs w:val="24"/>
        </w:rPr>
        <w:t>т</w:t>
      </w:r>
      <w:r w:rsidRPr="00DD34BB">
        <w:rPr>
          <w:rFonts w:ascii="Times New Roman" w:hAnsi="Times New Roman"/>
          <w:sz w:val="24"/>
          <w:szCs w:val="24"/>
        </w:rPr>
        <w:t>и е</w:t>
      </w:r>
      <w:r w:rsidRPr="00DD34BB">
        <w:rPr>
          <w:rFonts w:ascii="Times New Roman" w:hAnsi="Times New Roman"/>
          <w:spacing w:val="-3"/>
          <w:sz w:val="24"/>
          <w:szCs w:val="24"/>
        </w:rPr>
        <w:t>с</w:t>
      </w:r>
      <w:r w:rsidRPr="00DD34BB">
        <w:rPr>
          <w:rFonts w:ascii="Times New Roman" w:hAnsi="Times New Roman"/>
          <w:sz w:val="24"/>
          <w:szCs w:val="24"/>
        </w:rPr>
        <w:t>тест</w:t>
      </w:r>
      <w:r w:rsidRPr="00DD34BB">
        <w:rPr>
          <w:rFonts w:ascii="Times New Roman" w:hAnsi="Times New Roman"/>
          <w:spacing w:val="-1"/>
          <w:sz w:val="24"/>
          <w:szCs w:val="24"/>
        </w:rPr>
        <w:t>в</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х </w:t>
      </w:r>
      <w:r w:rsidRPr="00DD34BB">
        <w:rPr>
          <w:rFonts w:ascii="Times New Roman" w:hAnsi="Times New Roman"/>
          <w:spacing w:val="-2"/>
          <w:sz w:val="24"/>
          <w:szCs w:val="24"/>
        </w:rPr>
        <w:t>н</w:t>
      </w:r>
      <w:r w:rsidRPr="00DD34BB">
        <w:rPr>
          <w:rFonts w:ascii="Times New Roman" w:hAnsi="Times New Roman"/>
          <w:sz w:val="24"/>
          <w:szCs w:val="24"/>
        </w:rPr>
        <w:t>а</w:t>
      </w:r>
      <w:r w:rsidRPr="00DD34BB">
        <w:rPr>
          <w:rFonts w:ascii="Times New Roman" w:hAnsi="Times New Roman"/>
          <w:spacing w:val="-3"/>
          <w:sz w:val="24"/>
          <w:szCs w:val="24"/>
        </w:rPr>
        <w:t>у</w:t>
      </w:r>
      <w:r w:rsidRPr="00DD34BB">
        <w:rPr>
          <w:rFonts w:ascii="Times New Roman" w:hAnsi="Times New Roman"/>
          <w:sz w:val="24"/>
          <w:szCs w:val="24"/>
        </w:rPr>
        <w:t>к.</w:t>
      </w:r>
    </w:p>
    <w:p w:rsidR="00DD34BB" w:rsidRPr="00DD34BB" w:rsidRDefault="00DD34BB" w:rsidP="00DD34BB">
      <w:pPr>
        <w:spacing w:after="0" w:line="240" w:lineRule="auto"/>
        <w:jc w:val="both"/>
        <w:rPr>
          <w:rFonts w:ascii="Times New Roman" w:hAnsi="Times New Roman"/>
          <w:b/>
          <w:sz w:val="24"/>
          <w:szCs w:val="24"/>
        </w:rPr>
      </w:pPr>
    </w:p>
    <w:p w:rsidR="00DD34BB" w:rsidRPr="00DD34BB" w:rsidRDefault="00DD34BB" w:rsidP="00DD34BB">
      <w:pPr>
        <w:pStyle w:val="1"/>
        <w:spacing w:before="0" w:line="240" w:lineRule="auto"/>
        <w:ind w:firstLine="567"/>
        <w:rPr>
          <w:rFonts w:ascii="Times New Roman" w:hAnsi="Times New Roman"/>
          <w:b/>
          <w:color w:val="auto"/>
          <w:sz w:val="24"/>
          <w:szCs w:val="24"/>
        </w:rPr>
      </w:pPr>
      <w:r w:rsidRPr="00DD34BB">
        <w:rPr>
          <w:rFonts w:ascii="Times New Roman" w:hAnsi="Times New Roman"/>
          <w:b/>
          <w:color w:val="auto"/>
          <w:sz w:val="24"/>
          <w:szCs w:val="24"/>
        </w:rPr>
        <w:t>Планируемые результаты</w:t>
      </w:r>
    </w:p>
    <w:p w:rsidR="00DD34BB" w:rsidRPr="00DD34BB" w:rsidRDefault="00DD34BB" w:rsidP="00DD34BB">
      <w:pPr>
        <w:pStyle w:val="1"/>
        <w:spacing w:before="0" w:line="240" w:lineRule="auto"/>
        <w:ind w:firstLine="567"/>
        <w:rPr>
          <w:rFonts w:ascii="Times New Roman" w:hAnsi="Times New Roman"/>
          <w:b/>
          <w:color w:val="auto"/>
          <w:sz w:val="24"/>
          <w:szCs w:val="24"/>
        </w:rPr>
      </w:pPr>
      <w:r w:rsidRPr="00DD34BB">
        <w:rPr>
          <w:rFonts w:ascii="Times New Roman" w:hAnsi="Times New Roman"/>
          <w:b/>
          <w:color w:val="auto"/>
          <w:sz w:val="24"/>
          <w:szCs w:val="24"/>
        </w:rPr>
        <w:t>Планируемые личностные результаты</w:t>
      </w:r>
    </w:p>
    <w:p w:rsidR="00DD34BB" w:rsidRPr="00DD34BB" w:rsidRDefault="00DD34BB" w:rsidP="00DD34BB">
      <w:pPr>
        <w:spacing w:after="0" w:line="240" w:lineRule="auto"/>
        <w:ind w:firstLine="709"/>
        <w:jc w:val="both"/>
        <w:rPr>
          <w:rStyle w:val="dash041e005f0431005f044b005f0447005f043d005f044b005f0439005f005fchar1char1"/>
          <w:szCs w:val="24"/>
        </w:rPr>
      </w:pPr>
      <w:r w:rsidRPr="00DD34BB">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DD34BB" w:rsidRPr="00DD34BB" w:rsidRDefault="00DD34BB" w:rsidP="00DD34BB">
      <w:pPr>
        <w:spacing w:after="0" w:line="240" w:lineRule="auto"/>
        <w:ind w:firstLine="709"/>
        <w:jc w:val="both"/>
        <w:rPr>
          <w:rStyle w:val="dash041e005f0431005f044b005f0447005f043d005f044b005f0439005f005fchar1char1"/>
          <w:szCs w:val="24"/>
        </w:rPr>
      </w:pPr>
      <w:r w:rsidRPr="00DD34BB">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D34BB" w:rsidRPr="00DD34BB" w:rsidRDefault="00DD34BB" w:rsidP="00DD34BB">
      <w:pPr>
        <w:spacing w:after="0" w:line="240" w:lineRule="auto"/>
        <w:ind w:firstLine="709"/>
        <w:jc w:val="both"/>
        <w:rPr>
          <w:rStyle w:val="dash041e005f0431005f044b005f0447005f043d005f044b005f0439005f005fchar1char1"/>
          <w:szCs w:val="24"/>
        </w:rPr>
      </w:pPr>
      <w:r w:rsidRPr="00DD34BB">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D34BB" w:rsidRPr="00DD34BB" w:rsidRDefault="00DD34BB" w:rsidP="00DD34BB">
      <w:pPr>
        <w:spacing w:after="0" w:line="240" w:lineRule="auto"/>
        <w:ind w:firstLine="709"/>
        <w:jc w:val="both"/>
        <w:rPr>
          <w:rStyle w:val="dash041e005f0431005f044b005f0447005f043d005f044b005f0439005f005fchar1char1"/>
          <w:szCs w:val="24"/>
        </w:rPr>
      </w:pPr>
      <w:r w:rsidRPr="00DD34BB">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D34BB" w:rsidRPr="00DD34BB" w:rsidRDefault="00DD34BB" w:rsidP="00DD34BB">
      <w:pPr>
        <w:spacing w:after="0" w:line="240" w:lineRule="auto"/>
        <w:ind w:firstLine="709"/>
        <w:jc w:val="both"/>
        <w:rPr>
          <w:rStyle w:val="dash041e005f0431005f044b005f0447005f043d005f044b005f0439005f005fchar1char1"/>
          <w:szCs w:val="24"/>
        </w:rPr>
      </w:pPr>
      <w:r w:rsidRPr="00DD34BB">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DD34BB" w:rsidRPr="00DD34BB" w:rsidRDefault="00DD34BB" w:rsidP="00DD34BB">
      <w:pPr>
        <w:spacing w:after="0" w:line="240" w:lineRule="auto"/>
        <w:ind w:firstLine="709"/>
        <w:jc w:val="both"/>
        <w:rPr>
          <w:rStyle w:val="dash041e005f0431005f044b005f0447005f043d005f044b005f0439005f005fchar1char1"/>
          <w:szCs w:val="24"/>
        </w:rPr>
      </w:pPr>
      <w:r w:rsidRPr="00DD34BB">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DD34BB" w:rsidRPr="00DD34BB" w:rsidRDefault="00DD34BB" w:rsidP="00DD34BB">
      <w:pPr>
        <w:spacing w:after="0" w:line="240" w:lineRule="auto"/>
        <w:ind w:firstLine="709"/>
        <w:jc w:val="both"/>
        <w:rPr>
          <w:rStyle w:val="dash041e005f0431005f044b005f0447005f043d005f044b005f0439005f005fchar1char1"/>
          <w:szCs w:val="24"/>
        </w:rPr>
      </w:pPr>
      <w:r w:rsidRPr="00DD34BB">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D34BB" w:rsidRPr="00DD34BB" w:rsidRDefault="00DD34BB" w:rsidP="00DD34BB">
      <w:pPr>
        <w:spacing w:after="0" w:line="240" w:lineRule="auto"/>
        <w:ind w:firstLine="709"/>
        <w:jc w:val="both"/>
        <w:rPr>
          <w:rStyle w:val="dash041e005f0431005f044b005f0447005f043d005f044b005f0439005f005fchar1char1"/>
          <w:szCs w:val="24"/>
        </w:rPr>
      </w:pPr>
      <w:r w:rsidRPr="00DD34BB">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DD34BB" w:rsidRPr="00DD34BB" w:rsidRDefault="00DD34BB" w:rsidP="00DD34BB">
      <w:pPr>
        <w:spacing w:after="0" w:line="240" w:lineRule="auto"/>
        <w:ind w:firstLine="709"/>
        <w:jc w:val="both"/>
        <w:rPr>
          <w:rFonts w:ascii="Times New Roman" w:hAnsi="Times New Roman"/>
          <w:sz w:val="24"/>
          <w:szCs w:val="24"/>
        </w:rPr>
      </w:pPr>
      <w:r w:rsidRPr="00DD34BB">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DD34BB" w:rsidRPr="00DD34BB" w:rsidRDefault="00DD34BB" w:rsidP="00DD34BB">
      <w:pPr>
        <w:spacing w:after="0" w:line="240" w:lineRule="auto"/>
        <w:rPr>
          <w:rFonts w:ascii="Times New Roman" w:hAnsi="Times New Roman"/>
          <w:b/>
          <w:sz w:val="24"/>
          <w:szCs w:val="24"/>
        </w:rPr>
      </w:pPr>
    </w:p>
    <w:p w:rsidR="00DD34BB" w:rsidRPr="00DD34BB" w:rsidRDefault="00DD34BB" w:rsidP="00DD34BB">
      <w:pPr>
        <w:pStyle w:val="1"/>
        <w:spacing w:before="0" w:line="240" w:lineRule="auto"/>
        <w:ind w:firstLine="708"/>
        <w:rPr>
          <w:rFonts w:ascii="Times New Roman" w:hAnsi="Times New Roman"/>
          <w:b/>
          <w:color w:val="auto"/>
          <w:sz w:val="24"/>
          <w:szCs w:val="24"/>
        </w:rPr>
      </w:pPr>
      <w:r w:rsidRPr="00DD34BB">
        <w:rPr>
          <w:rFonts w:ascii="Times New Roman" w:hAnsi="Times New Roman"/>
          <w:b/>
          <w:color w:val="auto"/>
          <w:sz w:val="24"/>
          <w:szCs w:val="24"/>
        </w:rPr>
        <w:t>Планируемые метапредметные результаты</w:t>
      </w:r>
    </w:p>
    <w:p w:rsidR="00DD34BB" w:rsidRPr="00DD34BB" w:rsidRDefault="00DD34BB" w:rsidP="00DD34BB">
      <w:pPr>
        <w:spacing w:after="0" w:line="240" w:lineRule="auto"/>
        <w:rPr>
          <w:rFonts w:ascii="Times New Roman" w:hAnsi="Times New Roman"/>
          <w:b/>
          <w:sz w:val="24"/>
          <w:szCs w:val="24"/>
        </w:rPr>
      </w:pPr>
    </w:p>
    <w:p w:rsidR="00DD34BB" w:rsidRPr="00DD34BB" w:rsidRDefault="00DD34BB" w:rsidP="00DD34BB">
      <w:pPr>
        <w:spacing w:after="0" w:line="240" w:lineRule="auto"/>
        <w:ind w:firstLine="709"/>
        <w:jc w:val="both"/>
        <w:rPr>
          <w:rFonts w:ascii="Times New Roman" w:hAnsi="Times New Roman"/>
          <w:sz w:val="24"/>
          <w:szCs w:val="24"/>
        </w:rPr>
      </w:pPr>
      <w:r w:rsidRPr="00DD34BB">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DD34BB" w:rsidRPr="00DD34BB" w:rsidRDefault="00DD34BB" w:rsidP="00DD34BB">
      <w:pPr>
        <w:spacing w:after="0" w:line="240" w:lineRule="auto"/>
        <w:ind w:firstLine="709"/>
        <w:jc w:val="both"/>
        <w:rPr>
          <w:rFonts w:ascii="Times New Roman" w:hAnsi="Times New Roman"/>
          <w:sz w:val="24"/>
          <w:szCs w:val="24"/>
        </w:rPr>
      </w:pPr>
      <w:r w:rsidRPr="00DD34BB">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DD34BB" w:rsidRPr="00DD34BB" w:rsidRDefault="00DD34BB" w:rsidP="00D33729">
      <w:pPr>
        <w:pStyle w:val="3f2"/>
        <w:numPr>
          <w:ilvl w:val="0"/>
          <w:numId w:val="188"/>
        </w:numPr>
        <w:tabs>
          <w:tab w:val="left" w:pos="993"/>
        </w:tabs>
        <w:ind w:left="0" w:firstLine="709"/>
        <w:jc w:val="both"/>
        <w:rPr>
          <w:rFonts w:ascii="Times New Roman" w:hAnsi="Times New Roman"/>
          <w:sz w:val="24"/>
          <w:szCs w:val="24"/>
        </w:rPr>
      </w:pPr>
      <w:r w:rsidRPr="00DD34BB">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DD34BB" w:rsidRPr="00DD34BB" w:rsidRDefault="00DD34BB" w:rsidP="00D33729">
      <w:pPr>
        <w:pStyle w:val="3f2"/>
        <w:numPr>
          <w:ilvl w:val="0"/>
          <w:numId w:val="188"/>
        </w:numPr>
        <w:tabs>
          <w:tab w:val="left" w:pos="993"/>
        </w:tabs>
        <w:ind w:left="0" w:firstLine="709"/>
        <w:jc w:val="both"/>
        <w:rPr>
          <w:rFonts w:ascii="Times New Roman" w:hAnsi="Times New Roman"/>
          <w:sz w:val="24"/>
          <w:szCs w:val="24"/>
        </w:rPr>
      </w:pPr>
      <w:r w:rsidRPr="00DD34BB">
        <w:rPr>
          <w:rFonts w:ascii="Times New Roman" w:hAnsi="Times New Roman"/>
          <w:sz w:val="24"/>
          <w:szCs w:val="24"/>
        </w:rPr>
        <w:t>способствовать развитию механизмов и структур преобразующего продуктивного мышления;</w:t>
      </w:r>
    </w:p>
    <w:p w:rsidR="00DD34BB" w:rsidRPr="00DD34BB" w:rsidRDefault="00DD34BB" w:rsidP="00D33729">
      <w:pPr>
        <w:pStyle w:val="3f2"/>
        <w:numPr>
          <w:ilvl w:val="0"/>
          <w:numId w:val="188"/>
        </w:numPr>
        <w:tabs>
          <w:tab w:val="left" w:pos="993"/>
        </w:tabs>
        <w:ind w:left="0" w:firstLine="709"/>
        <w:jc w:val="both"/>
        <w:rPr>
          <w:rFonts w:ascii="Times New Roman" w:hAnsi="Times New Roman"/>
          <w:sz w:val="24"/>
          <w:szCs w:val="24"/>
        </w:rPr>
      </w:pPr>
      <w:r w:rsidRPr="00DD34BB">
        <w:rPr>
          <w:rFonts w:ascii="Times New Roman" w:hAnsi="Times New Roman"/>
          <w:sz w:val="24"/>
          <w:szCs w:val="24"/>
        </w:rPr>
        <w:t>допускать использование в разновозрастной группе;</w:t>
      </w:r>
    </w:p>
    <w:p w:rsidR="00DD34BB" w:rsidRPr="00DD34BB" w:rsidRDefault="00DD34BB" w:rsidP="00D33729">
      <w:pPr>
        <w:pStyle w:val="3f2"/>
        <w:numPr>
          <w:ilvl w:val="0"/>
          <w:numId w:val="188"/>
        </w:numPr>
        <w:tabs>
          <w:tab w:val="left" w:pos="993"/>
        </w:tabs>
        <w:ind w:left="0" w:firstLine="709"/>
        <w:jc w:val="both"/>
        <w:rPr>
          <w:rFonts w:ascii="Times New Roman" w:hAnsi="Times New Roman"/>
          <w:sz w:val="24"/>
          <w:szCs w:val="24"/>
        </w:rPr>
      </w:pPr>
      <w:r w:rsidRPr="00DD34BB">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DD34BB" w:rsidRPr="00DD34BB" w:rsidRDefault="00DD34BB" w:rsidP="00D33729">
      <w:pPr>
        <w:pStyle w:val="3f2"/>
        <w:numPr>
          <w:ilvl w:val="0"/>
          <w:numId w:val="188"/>
        </w:numPr>
        <w:tabs>
          <w:tab w:val="left" w:pos="993"/>
        </w:tabs>
        <w:ind w:left="0" w:firstLine="709"/>
        <w:jc w:val="both"/>
        <w:rPr>
          <w:rFonts w:ascii="Times New Roman" w:hAnsi="Times New Roman"/>
          <w:sz w:val="24"/>
          <w:szCs w:val="24"/>
        </w:rPr>
      </w:pPr>
      <w:r w:rsidRPr="00DD34BB">
        <w:rPr>
          <w:rFonts w:ascii="Times New Roman" w:hAnsi="Times New Roman"/>
          <w:sz w:val="24"/>
          <w:szCs w:val="24"/>
        </w:rPr>
        <w:t>допускать реализацию на разных уровнях сложности.</w:t>
      </w:r>
    </w:p>
    <w:p w:rsidR="00DD34BB" w:rsidRPr="00DD34BB" w:rsidRDefault="00DD34BB" w:rsidP="00DD34BB">
      <w:pPr>
        <w:spacing w:after="0" w:line="240" w:lineRule="auto"/>
        <w:ind w:firstLine="709"/>
        <w:jc w:val="both"/>
        <w:rPr>
          <w:rFonts w:ascii="Times New Roman" w:hAnsi="Times New Roman"/>
          <w:sz w:val="24"/>
          <w:szCs w:val="24"/>
        </w:rPr>
      </w:pPr>
      <w:r w:rsidRPr="00DD34BB">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DD34BB" w:rsidRPr="00DD34BB" w:rsidRDefault="00DD34BB" w:rsidP="00DD34BB">
      <w:pPr>
        <w:spacing w:after="0" w:line="240" w:lineRule="auto"/>
        <w:ind w:firstLine="709"/>
        <w:jc w:val="both"/>
        <w:rPr>
          <w:rFonts w:ascii="Times New Roman" w:hAnsi="Times New Roman"/>
          <w:b/>
          <w:i/>
          <w:sz w:val="24"/>
          <w:szCs w:val="24"/>
        </w:rPr>
      </w:pPr>
      <w:r w:rsidRPr="00DD34BB">
        <w:rPr>
          <w:rFonts w:ascii="Times New Roman" w:hAnsi="Times New Roman"/>
          <w:b/>
          <w:i/>
          <w:sz w:val="24"/>
          <w:szCs w:val="24"/>
        </w:rPr>
        <w:t>Регулятивные УУД</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анализировать существующие и планировать будущие образовательные результаты;</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идентифицировать собственные проблемы и определять главную проблему;</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ставить цель деятельности на основе определенной проблемы и существующих возможностей;</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формулировать учебные задачи как шаги достижения поставленной цели деятельности;</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DD34B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составлять план решения проблемы (выполнения проекта, проведения исследования);</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DD34BB" w:rsidRPr="00DD34BB" w:rsidRDefault="00DD34B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планировать и корректировать свою индивидуальную образовательную траекторию.</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сверять свои действия с целью и, при необходимости, исправлять ошибки самостоятельно.</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критерии правильности (корректности) выполнения учебной задачи;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свободно пользоваться выработанными критериями оценки и самооценки, исходя из цели и имеющих ся критериев, различая результат и способы действий;</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фиксировать и анализировать динамику собственных образовательных результатов.</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DD34B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наблюдать и анализировать свою учебную и познавательную деятельность и деятельность других обучающих ся в процессе взаимопроверки;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принимать решение в учебной ситуации и нести за него ответственность;</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D34BB" w:rsidRPr="00DD34BB" w:rsidRDefault="00DD34BB" w:rsidP="00DD34BB">
      <w:pPr>
        <w:spacing w:after="0" w:line="240" w:lineRule="auto"/>
        <w:ind w:firstLine="709"/>
        <w:jc w:val="both"/>
        <w:rPr>
          <w:rFonts w:ascii="Times New Roman" w:hAnsi="Times New Roman"/>
          <w:b/>
          <w:i/>
          <w:sz w:val="24"/>
          <w:szCs w:val="24"/>
        </w:rPr>
      </w:pPr>
      <w:r w:rsidRPr="00DD34BB">
        <w:rPr>
          <w:rFonts w:ascii="Times New Roman" w:hAnsi="Times New Roman"/>
          <w:b/>
          <w:i/>
          <w:sz w:val="24"/>
          <w:szCs w:val="24"/>
        </w:rPr>
        <w:t>Познавательные УУД</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подбирать слова, соподчиненные ключевому слову, определяющие его признаки и свойства (под-идеи);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выстраивать логическую цепь ключевого слова и соподчиненных ему слов;</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выделять признак двух или нескольких предметов или явлений и объяснять их сходство;</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выделять явление из общего ряда других явлений;</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излагать полученную информацию, интерпретируя ее в контексте решаемой задачи;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вербализовать эмоциональное впечатление, оказанное на него источником;</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обозначать символом и знаком предмет и/или явление;</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создавать абстрактный или реальный образ предмета и/или явления;</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строить модель/схему на основе условий задачи и/или способа решения задачи;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строить доказательство: прямое, косвенное, от противного;</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Смысловое чтение.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находить в тексте требуемую информацию (в соответствии с целями своей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ориентироваться в содержании текста, понимать целостный смысл текста, структурировать текст;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устанавливать взаимосвязь описанных в тексте событий, явлений, процессов;</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резюмировать главную идею текста;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критически оценивать содержание и форму текста.</w:t>
      </w:r>
    </w:p>
    <w:p w:rsidR="00DD34BB" w:rsidRPr="00DD34BB" w:rsidRDefault="00DD34BB" w:rsidP="00DD34BB">
      <w:pPr>
        <w:tabs>
          <w:tab w:val="left" w:pos="993"/>
        </w:tabs>
        <w:spacing w:after="0" w:line="240" w:lineRule="auto"/>
        <w:ind w:firstLine="709"/>
        <w:jc w:val="both"/>
        <w:rPr>
          <w:rFonts w:ascii="Times New Roman" w:hAnsi="Times New Roman"/>
          <w:b/>
          <w:i/>
          <w:sz w:val="24"/>
          <w:szCs w:val="24"/>
        </w:rPr>
      </w:pPr>
      <w:r w:rsidRPr="00DD34BB">
        <w:rPr>
          <w:rFonts w:ascii="Times New Roman" w:hAnsi="Times New Roman"/>
          <w:b/>
          <w:i/>
          <w:sz w:val="24"/>
          <w:szCs w:val="24"/>
        </w:rPr>
        <w:t>Коммуникативные УУД</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возможные роли в совместной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играть определенную роль в совместной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строить позитивные отношения в процессе учебной и познавательной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предлагать альтернативное решение в конфликтной ситуации;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выделять общую точку зрения в дискуссии;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задачу коммуникации и в соответствии с ней отбирать речевые средства;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представлять в устной или письменной форме развернутый план собственной деятельности;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высказывать и обосновывать мнение (суждение) и запрашивать мнение партнера в рамках диалога;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принимать решение в ходе диалога и согласовывать его с собеседником;</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DD34BB" w:rsidRPr="00DD34BB" w:rsidRDefault="00DD34BB"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использовать информацию с учетом этических и правовых норм;</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D34BB" w:rsidRPr="00DD34BB" w:rsidRDefault="00DD34BB" w:rsidP="00DD34BB">
      <w:pPr>
        <w:tabs>
          <w:tab w:val="left" w:pos="993"/>
        </w:tabs>
        <w:spacing w:after="0" w:line="240" w:lineRule="auto"/>
        <w:ind w:firstLine="709"/>
        <w:jc w:val="both"/>
        <w:rPr>
          <w:rFonts w:ascii="Times New Roman" w:hAnsi="Times New Roman"/>
          <w:b/>
          <w:i/>
          <w:sz w:val="24"/>
          <w:szCs w:val="24"/>
        </w:rPr>
      </w:pPr>
      <w:r w:rsidRPr="00DD34BB">
        <w:rPr>
          <w:rFonts w:ascii="Times New Roman" w:hAnsi="Times New Roman"/>
          <w:b/>
          <w:i/>
          <w:sz w:val="24"/>
          <w:szCs w:val="24"/>
        </w:rPr>
        <w:t>Познавательные УУД</w:t>
      </w:r>
    </w:p>
    <w:p w:rsidR="00DD34BB" w:rsidRPr="00DD34BB" w:rsidRDefault="00DD34B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определять свое отношение к природной среде;</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анализировать влияние экологических факторов на среду обитания живых организмов;</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проводить причинный и вероятностный анализ экологических ситуаций;</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DD34BB" w:rsidRPr="00DD34BB" w:rsidRDefault="00DD34B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выражать свое отношение к природе через рисунки, сочинения, модели, проектные работы.</w:t>
      </w:r>
    </w:p>
    <w:p w:rsidR="00DD34BB" w:rsidRPr="00DD34BB" w:rsidRDefault="00DD34BB" w:rsidP="00DD34BB">
      <w:pPr>
        <w:spacing w:after="0" w:line="240" w:lineRule="auto"/>
        <w:ind w:firstLine="709"/>
        <w:jc w:val="both"/>
        <w:rPr>
          <w:rFonts w:ascii="Times New Roman" w:hAnsi="Times New Roman"/>
          <w:sz w:val="24"/>
          <w:szCs w:val="24"/>
        </w:rPr>
      </w:pPr>
      <w:r w:rsidRPr="00DD34BB">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DD34BB" w:rsidRPr="00DD34BB" w:rsidRDefault="00DD34BB" w:rsidP="00156409">
      <w:pPr>
        <w:pStyle w:val="3f2"/>
        <w:numPr>
          <w:ilvl w:val="0"/>
          <w:numId w:val="21"/>
        </w:numPr>
        <w:jc w:val="both"/>
        <w:rPr>
          <w:rFonts w:ascii="Times New Roman" w:hAnsi="Times New Roman"/>
          <w:sz w:val="24"/>
          <w:szCs w:val="24"/>
        </w:rPr>
      </w:pPr>
      <w:r w:rsidRPr="00DD34BB">
        <w:rPr>
          <w:rFonts w:ascii="Times New Roman" w:hAnsi="Times New Roman"/>
          <w:sz w:val="24"/>
          <w:szCs w:val="24"/>
        </w:rPr>
        <w:t>определять необходимые ключевые поисковые слова и запросы;</w:t>
      </w:r>
    </w:p>
    <w:p w:rsidR="00DD34BB" w:rsidRPr="00DD34BB" w:rsidRDefault="00DD34BB" w:rsidP="00156409">
      <w:pPr>
        <w:pStyle w:val="3f2"/>
        <w:numPr>
          <w:ilvl w:val="0"/>
          <w:numId w:val="21"/>
        </w:numPr>
        <w:jc w:val="both"/>
        <w:rPr>
          <w:rFonts w:ascii="Times New Roman" w:hAnsi="Times New Roman"/>
          <w:sz w:val="24"/>
          <w:szCs w:val="24"/>
        </w:rPr>
      </w:pPr>
      <w:r w:rsidRPr="00DD34BB">
        <w:rPr>
          <w:rFonts w:ascii="Times New Roman" w:hAnsi="Times New Roman"/>
          <w:sz w:val="24"/>
          <w:szCs w:val="24"/>
        </w:rPr>
        <w:t>осуществлять взаимодействие с электронными поисковыми системами, словарями;</w:t>
      </w:r>
    </w:p>
    <w:p w:rsidR="00DD34BB" w:rsidRPr="00DD34BB" w:rsidRDefault="00DD34BB" w:rsidP="00156409">
      <w:pPr>
        <w:pStyle w:val="3f2"/>
        <w:numPr>
          <w:ilvl w:val="0"/>
          <w:numId w:val="21"/>
        </w:numPr>
        <w:jc w:val="both"/>
        <w:rPr>
          <w:rFonts w:ascii="Times New Roman" w:hAnsi="Times New Roman"/>
          <w:sz w:val="24"/>
          <w:szCs w:val="24"/>
        </w:rPr>
      </w:pPr>
      <w:r w:rsidRPr="00DD34BB">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DD34BB" w:rsidRPr="00DD34BB" w:rsidRDefault="00DD34BB" w:rsidP="00156409">
      <w:pPr>
        <w:pStyle w:val="3f2"/>
        <w:numPr>
          <w:ilvl w:val="0"/>
          <w:numId w:val="21"/>
        </w:numPr>
        <w:jc w:val="both"/>
        <w:rPr>
          <w:rFonts w:ascii="Times New Roman" w:hAnsi="Times New Roman"/>
          <w:sz w:val="24"/>
          <w:szCs w:val="24"/>
        </w:rPr>
      </w:pPr>
      <w:r w:rsidRPr="00DD34BB">
        <w:rPr>
          <w:rFonts w:ascii="Times New Roman" w:hAnsi="Times New Roman"/>
          <w:sz w:val="24"/>
          <w:szCs w:val="24"/>
        </w:rPr>
        <w:t>соотносить полученные результаты поиска со своей деятельностью.</w:t>
      </w:r>
    </w:p>
    <w:p w:rsidR="00DD34BB" w:rsidRPr="00DD34BB" w:rsidRDefault="00DD34BB" w:rsidP="00DD34BB">
      <w:pPr>
        <w:spacing w:after="0" w:line="240" w:lineRule="auto"/>
        <w:rPr>
          <w:rFonts w:ascii="Times New Roman" w:hAnsi="Times New Roman"/>
          <w:b/>
          <w:sz w:val="24"/>
          <w:szCs w:val="24"/>
        </w:rPr>
      </w:pPr>
    </w:p>
    <w:p w:rsidR="00DD34BB" w:rsidRPr="00DD34BB" w:rsidRDefault="00DD34BB" w:rsidP="00DD34BB">
      <w:pPr>
        <w:pStyle w:val="1"/>
        <w:spacing w:before="0" w:line="240" w:lineRule="auto"/>
        <w:ind w:firstLine="708"/>
        <w:rPr>
          <w:rFonts w:ascii="Times New Roman" w:hAnsi="Times New Roman"/>
          <w:b/>
          <w:color w:val="auto"/>
          <w:sz w:val="24"/>
          <w:szCs w:val="24"/>
        </w:rPr>
      </w:pPr>
      <w:r w:rsidRPr="00DD34BB">
        <w:rPr>
          <w:rFonts w:ascii="Times New Roman" w:hAnsi="Times New Roman"/>
          <w:b/>
          <w:color w:val="auto"/>
          <w:sz w:val="24"/>
          <w:szCs w:val="24"/>
        </w:rPr>
        <w:t>Планируемые предметные результаты</w:t>
      </w:r>
    </w:p>
    <w:p w:rsidR="00DD34BB" w:rsidRPr="00DD34BB" w:rsidRDefault="00DD34BB" w:rsidP="00DD34BB">
      <w:pPr>
        <w:spacing w:after="0" w:line="240" w:lineRule="auto"/>
        <w:rPr>
          <w:rFonts w:ascii="Times New Roman" w:hAnsi="Times New Roman"/>
          <w:b/>
          <w:sz w:val="24"/>
          <w:szCs w:val="24"/>
        </w:rPr>
      </w:pPr>
    </w:p>
    <w:p w:rsidR="00DD34BB" w:rsidRPr="00DD34BB" w:rsidRDefault="00DD34BB" w:rsidP="00DD34BB">
      <w:pPr>
        <w:spacing w:after="0" w:line="240" w:lineRule="auto"/>
        <w:ind w:firstLine="709"/>
        <w:jc w:val="both"/>
        <w:rPr>
          <w:rFonts w:ascii="Times New Roman" w:hAnsi="Times New Roman"/>
          <w:b/>
          <w:bCs/>
          <w:sz w:val="24"/>
          <w:szCs w:val="24"/>
        </w:rPr>
      </w:pPr>
      <w:r w:rsidRPr="00DD34BB">
        <w:rPr>
          <w:rFonts w:ascii="Times New Roman" w:hAnsi="Times New Roman"/>
          <w:b/>
          <w:bCs/>
          <w:sz w:val="24"/>
          <w:szCs w:val="24"/>
        </w:rPr>
        <w:t>Выпускник научится:</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D34BB">
        <w:rPr>
          <w:rFonts w:ascii="Times New Roman" w:hAnsi="Times New Roman"/>
          <w:bCs/>
          <w:sz w:val="24"/>
          <w:szCs w:val="24"/>
        </w:rPr>
        <w:t>характеризовать основные методы познания: наблюдение, измерение, эксперимент;</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пи</w:t>
      </w:r>
      <w:r w:rsidRPr="00DD34BB">
        <w:rPr>
          <w:rFonts w:ascii="Times New Roman" w:hAnsi="Times New Roman"/>
          <w:spacing w:val="-2"/>
          <w:sz w:val="24"/>
          <w:szCs w:val="24"/>
        </w:rPr>
        <w:t>с</w:t>
      </w:r>
      <w:r w:rsidRPr="00DD34BB">
        <w:rPr>
          <w:rFonts w:ascii="Times New Roman" w:hAnsi="Times New Roman"/>
          <w:spacing w:val="1"/>
          <w:sz w:val="24"/>
          <w:szCs w:val="24"/>
        </w:rPr>
        <w:t>ы</w:t>
      </w:r>
      <w:r w:rsidRPr="00DD34BB">
        <w:rPr>
          <w:rFonts w:ascii="Times New Roman" w:hAnsi="Times New Roman"/>
          <w:sz w:val="24"/>
          <w:szCs w:val="24"/>
        </w:rPr>
        <w:t>вать с</w:t>
      </w:r>
      <w:r w:rsidRPr="00DD34BB">
        <w:rPr>
          <w:rFonts w:ascii="Times New Roman" w:hAnsi="Times New Roman"/>
          <w:spacing w:val="-1"/>
          <w:sz w:val="24"/>
          <w:szCs w:val="24"/>
        </w:rPr>
        <w:t>во</w:t>
      </w:r>
      <w:r w:rsidRPr="00DD34BB">
        <w:rPr>
          <w:rFonts w:ascii="Times New Roman" w:hAnsi="Times New Roman"/>
          <w:spacing w:val="1"/>
          <w:sz w:val="24"/>
          <w:szCs w:val="24"/>
        </w:rPr>
        <w:t>й</w:t>
      </w:r>
      <w:r w:rsidRPr="00DD34BB">
        <w:rPr>
          <w:rFonts w:ascii="Times New Roman" w:hAnsi="Times New Roman"/>
          <w:sz w:val="24"/>
          <w:szCs w:val="24"/>
        </w:rPr>
        <w:t xml:space="preserve">ства </w:t>
      </w:r>
      <w:r w:rsidRPr="00DD34BB">
        <w:rPr>
          <w:rFonts w:ascii="Times New Roman" w:hAnsi="Times New Roman"/>
          <w:spacing w:val="-1"/>
          <w:sz w:val="24"/>
          <w:szCs w:val="24"/>
        </w:rPr>
        <w:t>т</w:t>
      </w:r>
      <w:r w:rsidRPr="00DD34BB">
        <w:rPr>
          <w:rFonts w:ascii="Times New Roman" w:hAnsi="Times New Roman"/>
          <w:sz w:val="24"/>
          <w:szCs w:val="24"/>
        </w:rPr>
        <w:t>верд</w:t>
      </w:r>
      <w:r w:rsidRPr="00DD34BB">
        <w:rPr>
          <w:rFonts w:ascii="Times New Roman" w:hAnsi="Times New Roman"/>
          <w:spacing w:val="-2"/>
          <w:sz w:val="24"/>
          <w:szCs w:val="24"/>
        </w:rPr>
        <w:t>ы</w:t>
      </w:r>
      <w:r w:rsidRPr="00DD34BB">
        <w:rPr>
          <w:rFonts w:ascii="Times New Roman" w:hAnsi="Times New Roman"/>
          <w:spacing w:val="1"/>
          <w:sz w:val="24"/>
          <w:szCs w:val="24"/>
        </w:rPr>
        <w:t>х</w:t>
      </w:r>
      <w:r w:rsidRPr="00DD34BB">
        <w:rPr>
          <w:rFonts w:ascii="Times New Roman" w:hAnsi="Times New Roman"/>
          <w:sz w:val="24"/>
          <w:szCs w:val="24"/>
        </w:rPr>
        <w:t>, ж</w:t>
      </w:r>
      <w:r w:rsidRPr="00DD34BB">
        <w:rPr>
          <w:rFonts w:ascii="Times New Roman" w:hAnsi="Times New Roman"/>
          <w:spacing w:val="-1"/>
          <w:sz w:val="24"/>
          <w:szCs w:val="24"/>
        </w:rPr>
        <w:t>и</w:t>
      </w:r>
      <w:r w:rsidRPr="00DD34BB">
        <w:rPr>
          <w:rFonts w:ascii="Times New Roman" w:hAnsi="Times New Roman"/>
          <w:spacing w:val="1"/>
          <w:sz w:val="24"/>
          <w:szCs w:val="24"/>
        </w:rPr>
        <w:t>д</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pacing w:val="1"/>
          <w:sz w:val="24"/>
          <w:szCs w:val="24"/>
        </w:rPr>
        <w:t>х</w:t>
      </w:r>
      <w:r w:rsidRPr="00DD34BB">
        <w:rPr>
          <w:rFonts w:ascii="Times New Roman" w:hAnsi="Times New Roman"/>
          <w:sz w:val="24"/>
          <w:szCs w:val="24"/>
        </w:rPr>
        <w:t>, га</w:t>
      </w:r>
      <w:r w:rsidRPr="00DD34BB">
        <w:rPr>
          <w:rFonts w:ascii="Times New Roman" w:hAnsi="Times New Roman"/>
          <w:spacing w:val="-3"/>
          <w:sz w:val="24"/>
          <w:szCs w:val="24"/>
        </w:rPr>
        <w:t>з</w:t>
      </w:r>
      <w:r w:rsidRPr="00DD34BB">
        <w:rPr>
          <w:rFonts w:ascii="Times New Roman" w:hAnsi="Times New Roman"/>
          <w:spacing w:val="1"/>
          <w:sz w:val="24"/>
          <w:szCs w:val="24"/>
        </w:rPr>
        <w:t>о</w:t>
      </w:r>
      <w:r w:rsidRPr="00DD34BB">
        <w:rPr>
          <w:rFonts w:ascii="Times New Roman" w:hAnsi="Times New Roman"/>
          <w:spacing w:val="-1"/>
          <w:sz w:val="24"/>
          <w:szCs w:val="24"/>
        </w:rPr>
        <w:t>об</w:t>
      </w:r>
      <w:r w:rsidRPr="00DD34BB">
        <w:rPr>
          <w:rFonts w:ascii="Times New Roman" w:hAnsi="Times New Roman"/>
          <w:spacing w:val="1"/>
          <w:sz w:val="24"/>
          <w:szCs w:val="24"/>
        </w:rPr>
        <w:t>р</w:t>
      </w:r>
      <w:r w:rsidRPr="00DD34BB">
        <w:rPr>
          <w:rFonts w:ascii="Times New Roman" w:hAnsi="Times New Roman"/>
          <w:sz w:val="24"/>
          <w:szCs w:val="24"/>
        </w:rPr>
        <w:t>аз</w:t>
      </w:r>
      <w:r w:rsidRPr="00DD34BB">
        <w:rPr>
          <w:rFonts w:ascii="Times New Roman" w:hAnsi="Times New Roman"/>
          <w:spacing w:val="-2"/>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х </w:t>
      </w:r>
      <w:r w:rsidRPr="00DD34BB">
        <w:rPr>
          <w:rFonts w:ascii="Times New Roman" w:hAnsi="Times New Roman"/>
          <w:spacing w:val="-1"/>
          <w:sz w:val="24"/>
          <w:szCs w:val="24"/>
        </w:rPr>
        <w:t>в</w:t>
      </w:r>
      <w:r w:rsidRPr="00DD34BB">
        <w:rPr>
          <w:rFonts w:ascii="Times New Roman" w:hAnsi="Times New Roman"/>
          <w:sz w:val="24"/>
          <w:szCs w:val="24"/>
        </w:rPr>
        <w:t>е</w:t>
      </w:r>
      <w:r w:rsidRPr="00DD34BB">
        <w:rPr>
          <w:rFonts w:ascii="Times New Roman" w:hAnsi="Times New Roman"/>
          <w:spacing w:val="-3"/>
          <w:sz w:val="24"/>
          <w:szCs w:val="24"/>
        </w:rPr>
        <w:t>щ</w:t>
      </w:r>
      <w:r w:rsidRPr="00DD34BB">
        <w:rPr>
          <w:rFonts w:ascii="Times New Roman" w:hAnsi="Times New Roman"/>
          <w:sz w:val="24"/>
          <w:szCs w:val="24"/>
        </w:rPr>
        <w:t>еств, вы</w:t>
      </w:r>
      <w:r w:rsidRPr="00DD34BB">
        <w:rPr>
          <w:rFonts w:ascii="Times New Roman" w:hAnsi="Times New Roman"/>
          <w:spacing w:val="1"/>
          <w:sz w:val="24"/>
          <w:szCs w:val="24"/>
        </w:rPr>
        <w:t>д</w:t>
      </w:r>
      <w:r w:rsidRPr="00DD34BB">
        <w:rPr>
          <w:rFonts w:ascii="Times New Roman" w:hAnsi="Times New Roman"/>
          <w:sz w:val="24"/>
          <w:szCs w:val="24"/>
        </w:rPr>
        <w:t>ел</w:t>
      </w:r>
      <w:r w:rsidRPr="00DD34BB">
        <w:rPr>
          <w:rFonts w:ascii="Times New Roman" w:hAnsi="Times New Roman"/>
          <w:spacing w:val="-3"/>
          <w:sz w:val="24"/>
          <w:szCs w:val="24"/>
        </w:rPr>
        <w:t>я</w:t>
      </w:r>
      <w:r w:rsidRPr="00DD34BB">
        <w:rPr>
          <w:rFonts w:ascii="Times New Roman" w:hAnsi="Times New Roman"/>
          <w:sz w:val="24"/>
          <w:szCs w:val="24"/>
        </w:rPr>
        <w:t xml:space="preserve">я </w:t>
      </w:r>
      <w:r w:rsidRPr="00DD34BB">
        <w:rPr>
          <w:rFonts w:ascii="Times New Roman" w:hAnsi="Times New Roman"/>
          <w:spacing w:val="-2"/>
          <w:sz w:val="24"/>
          <w:szCs w:val="24"/>
        </w:rPr>
        <w:t>и</w:t>
      </w:r>
      <w:r w:rsidRPr="00DD34BB">
        <w:rPr>
          <w:rFonts w:ascii="Times New Roman" w:hAnsi="Times New Roman"/>
          <w:sz w:val="24"/>
          <w:szCs w:val="24"/>
        </w:rPr>
        <w:t>х с</w:t>
      </w:r>
      <w:r w:rsidRPr="00DD34BB">
        <w:rPr>
          <w:rFonts w:ascii="Times New Roman" w:hAnsi="Times New Roman"/>
          <w:spacing w:val="-4"/>
          <w:sz w:val="24"/>
          <w:szCs w:val="24"/>
        </w:rPr>
        <w:t>у</w:t>
      </w:r>
      <w:r w:rsidRPr="00DD34BB">
        <w:rPr>
          <w:rFonts w:ascii="Times New Roman" w:hAnsi="Times New Roman"/>
          <w:sz w:val="24"/>
          <w:szCs w:val="24"/>
        </w:rPr>
        <w:t>ществен</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е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зн</w:t>
      </w:r>
      <w:r w:rsidRPr="00DD34BB">
        <w:rPr>
          <w:rFonts w:ascii="Times New Roman" w:hAnsi="Times New Roman"/>
          <w:spacing w:val="-2"/>
          <w:sz w:val="24"/>
          <w:szCs w:val="24"/>
        </w:rPr>
        <w:t>а</w:t>
      </w:r>
      <w:r w:rsidRPr="00DD34BB">
        <w:rPr>
          <w:rFonts w:ascii="Times New Roman" w:hAnsi="Times New Roman"/>
          <w:sz w:val="24"/>
          <w:szCs w:val="24"/>
        </w:rPr>
        <w:t>ки;</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сл</w:t>
      </w:r>
      <w:r w:rsidRPr="00DD34BB">
        <w:rPr>
          <w:rFonts w:ascii="Times New Roman" w:hAnsi="Times New Roman"/>
          <w:spacing w:val="-1"/>
          <w:sz w:val="24"/>
          <w:szCs w:val="24"/>
        </w:rPr>
        <w:t xml:space="preserve"> о</w:t>
      </w:r>
      <w:r w:rsidRPr="00DD34BB">
        <w:rPr>
          <w:rFonts w:ascii="Times New Roman" w:hAnsi="Times New Roman"/>
          <w:sz w:val="24"/>
          <w:szCs w:val="24"/>
        </w:rPr>
        <w:t>с</w:t>
      </w:r>
      <w:r w:rsidRPr="00DD34BB">
        <w:rPr>
          <w:rFonts w:ascii="Times New Roman" w:hAnsi="Times New Roman"/>
          <w:spacing w:val="1"/>
          <w:sz w:val="24"/>
          <w:szCs w:val="24"/>
        </w:rPr>
        <w:t>но</w:t>
      </w:r>
      <w:r w:rsidRPr="00DD34BB">
        <w:rPr>
          <w:rFonts w:ascii="Times New Roman" w:hAnsi="Times New Roman"/>
          <w:spacing w:val="-3"/>
          <w:sz w:val="24"/>
          <w:szCs w:val="24"/>
        </w:rPr>
        <w:t>в</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х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z w:val="24"/>
          <w:szCs w:val="24"/>
        </w:rPr>
        <w:t>я</w:t>
      </w:r>
      <w:r w:rsidRPr="00DD34BB">
        <w:rPr>
          <w:rFonts w:ascii="Times New Roman" w:hAnsi="Times New Roman"/>
          <w:spacing w:val="-2"/>
          <w:sz w:val="24"/>
          <w:szCs w:val="24"/>
        </w:rPr>
        <w:t>т</w:t>
      </w:r>
      <w:r w:rsidRPr="00DD34BB">
        <w:rPr>
          <w:rFonts w:ascii="Times New Roman" w:hAnsi="Times New Roman"/>
          <w:spacing w:val="-1"/>
          <w:sz w:val="24"/>
          <w:szCs w:val="24"/>
        </w:rPr>
        <w:t>и</w:t>
      </w:r>
      <w:r w:rsidRPr="00DD34BB">
        <w:rPr>
          <w:rFonts w:ascii="Times New Roman" w:hAnsi="Times New Roman"/>
          <w:sz w:val="24"/>
          <w:szCs w:val="24"/>
        </w:rPr>
        <w:t>й</w:t>
      </w:r>
      <w:r w:rsidRPr="00DD34BB">
        <w:rPr>
          <w:rFonts w:ascii="Times New Roman" w:hAnsi="Times New Roman"/>
          <w:spacing w:val="-2"/>
          <w:sz w:val="24"/>
          <w:szCs w:val="24"/>
        </w:rPr>
        <w:t>«</w:t>
      </w:r>
      <w:r w:rsidRPr="00DD34BB">
        <w:rPr>
          <w:rFonts w:ascii="Times New Roman" w:hAnsi="Times New Roman"/>
          <w:sz w:val="24"/>
          <w:szCs w:val="24"/>
        </w:rPr>
        <w:t>ат</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1"/>
          <w:sz w:val="24"/>
          <w:szCs w:val="24"/>
        </w:rPr>
        <w:t>»</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ек</w:t>
      </w:r>
      <w:r w:rsidRPr="00DD34BB">
        <w:rPr>
          <w:rFonts w:ascii="Times New Roman" w:hAnsi="Times New Roman"/>
          <w:spacing w:val="-3"/>
          <w:sz w:val="24"/>
          <w:szCs w:val="24"/>
        </w:rPr>
        <w:t>у</w:t>
      </w:r>
      <w:r w:rsidRPr="00DD34BB">
        <w:rPr>
          <w:rFonts w:ascii="Times New Roman" w:hAnsi="Times New Roman"/>
          <w:spacing w:val="-1"/>
          <w:sz w:val="24"/>
          <w:szCs w:val="24"/>
        </w:rPr>
        <w:t>л</w:t>
      </w:r>
      <w:r w:rsidRPr="00DD34BB">
        <w:rPr>
          <w:rFonts w:ascii="Times New Roman" w:hAnsi="Times New Roman"/>
          <w:sz w:val="24"/>
          <w:szCs w:val="24"/>
        </w:rPr>
        <w:t>а</w:t>
      </w:r>
      <w:r w:rsidRPr="00DD34BB">
        <w:rPr>
          <w:rFonts w:ascii="Times New Roman" w:hAnsi="Times New Roman"/>
          <w:spacing w:val="-1"/>
          <w:sz w:val="24"/>
          <w:szCs w:val="24"/>
        </w:rPr>
        <w:t>»</w:t>
      </w:r>
      <w:r w:rsidRPr="00DD34BB">
        <w:rPr>
          <w:rFonts w:ascii="Times New Roman" w:hAnsi="Times New Roman"/>
          <w:sz w:val="24"/>
          <w:szCs w:val="24"/>
        </w:rPr>
        <w:t>,</w:t>
      </w:r>
      <w:r w:rsidRPr="00DD34BB">
        <w:rPr>
          <w:rFonts w:ascii="Times New Roman" w:hAnsi="Times New Roman"/>
          <w:spacing w:val="-1"/>
          <w:sz w:val="24"/>
          <w:szCs w:val="24"/>
        </w:rPr>
        <w:t>«</w:t>
      </w:r>
      <w:r w:rsidRPr="00DD34BB">
        <w:rPr>
          <w:rFonts w:ascii="Times New Roman" w:hAnsi="Times New Roman"/>
          <w:spacing w:val="1"/>
          <w:sz w:val="24"/>
          <w:szCs w:val="24"/>
        </w:rPr>
        <w:t>хи</w:t>
      </w:r>
      <w:r w:rsidRPr="00DD34BB">
        <w:rPr>
          <w:rFonts w:ascii="Times New Roman" w:hAnsi="Times New Roman"/>
          <w:sz w:val="24"/>
          <w:szCs w:val="24"/>
        </w:rPr>
        <w:t>м</w:t>
      </w:r>
      <w:r w:rsidRPr="00DD34BB">
        <w:rPr>
          <w:rFonts w:ascii="Times New Roman" w:hAnsi="Times New Roman"/>
          <w:spacing w:val="-2"/>
          <w:sz w:val="24"/>
          <w:szCs w:val="24"/>
        </w:rPr>
        <w:t>ич</w:t>
      </w:r>
      <w:r w:rsidRPr="00DD34BB">
        <w:rPr>
          <w:rFonts w:ascii="Times New Roman" w:hAnsi="Times New Roman"/>
          <w:sz w:val="24"/>
          <w:szCs w:val="24"/>
        </w:rPr>
        <w:t>еск</w:t>
      </w:r>
      <w:r w:rsidRPr="00DD34BB">
        <w:rPr>
          <w:rFonts w:ascii="Times New Roman" w:hAnsi="Times New Roman"/>
          <w:spacing w:val="-1"/>
          <w:sz w:val="24"/>
          <w:szCs w:val="24"/>
        </w:rPr>
        <w:t>и</w:t>
      </w:r>
      <w:r w:rsidRPr="00DD34BB">
        <w:rPr>
          <w:rFonts w:ascii="Times New Roman" w:hAnsi="Times New Roman"/>
          <w:sz w:val="24"/>
          <w:szCs w:val="24"/>
        </w:rPr>
        <w:t>й э</w:t>
      </w:r>
      <w:r w:rsidRPr="00DD34BB">
        <w:rPr>
          <w:rFonts w:ascii="Times New Roman" w:hAnsi="Times New Roman"/>
          <w:spacing w:val="-1"/>
          <w:sz w:val="24"/>
          <w:szCs w:val="24"/>
        </w:rPr>
        <w:t>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z w:val="24"/>
          <w:szCs w:val="24"/>
        </w:rPr>
        <w:t>т</w:t>
      </w:r>
      <w:r w:rsidRPr="00DD34BB">
        <w:rPr>
          <w:rFonts w:ascii="Times New Roman" w:hAnsi="Times New Roman"/>
          <w:spacing w:val="-1"/>
          <w:sz w:val="24"/>
          <w:szCs w:val="24"/>
        </w:rPr>
        <w:t>»</w:t>
      </w:r>
      <w:r w:rsidRPr="00DD34BB">
        <w:rPr>
          <w:rFonts w:ascii="Times New Roman" w:hAnsi="Times New Roman"/>
          <w:sz w:val="24"/>
          <w:szCs w:val="24"/>
        </w:rPr>
        <w:t>,</w:t>
      </w:r>
      <w:r w:rsidRPr="00DD34BB">
        <w:rPr>
          <w:rFonts w:ascii="Times New Roman" w:hAnsi="Times New Roman"/>
          <w:spacing w:val="-1"/>
          <w:sz w:val="24"/>
          <w:szCs w:val="24"/>
        </w:rPr>
        <w:t xml:space="preserve">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е вещест</w:t>
      </w:r>
      <w:r w:rsidRPr="00DD34BB">
        <w:rPr>
          <w:rFonts w:ascii="Times New Roman" w:hAnsi="Times New Roman"/>
          <w:spacing w:val="-1"/>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сложное вещ</w:t>
      </w:r>
      <w:r w:rsidRPr="00DD34BB">
        <w:rPr>
          <w:rFonts w:ascii="Times New Roman" w:hAnsi="Times New Roman"/>
          <w:spacing w:val="-3"/>
          <w:sz w:val="24"/>
          <w:szCs w:val="24"/>
        </w:rPr>
        <w:t>е</w:t>
      </w:r>
      <w:r w:rsidRPr="00DD34BB">
        <w:rPr>
          <w:rFonts w:ascii="Times New Roman" w:hAnsi="Times New Roman"/>
          <w:sz w:val="24"/>
          <w:szCs w:val="24"/>
        </w:rPr>
        <w:t>ств</w:t>
      </w:r>
      <w:r w:rsidRPr="00DD34BB">
        <w:rPr>
          <w:rFonts w:ascii="Times New Roman" w:hAnsi="Times New Roman"/>
          <w:spacing w:val="-2"/>
          <w:sz w:val="24"/>
          <w:szCs w:val="24"/>
        </w:rPr>
        <w:t>о</w:t>
      </w:r>
      <w:r w:rsidRPr="00DD34BB">
        <w:rPr>
          <w:rFonts w:ascii="Times New Roman" w:hAnsi="Times New Roman"/>
          <w:spacing w:val="-1"/>
          <w:sz w:val="24"/>
          <w:szCs w:val="24"/>
        </w:rPr>
        <w:t>»</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ва</w:t>
      </w:r>
      <w:r w:rsidRPr="00DD34BB">
        <w:rPr>
          <w:rFonts w:ascii="Times New Roman" w:hAnsi="Times New Roman"/>
          <w:spacing w:val="-1"/>
          <w:sz w:val="24"/>
          <w:szCs w:val="24"/>
        </w:rPr>
        <w:t>л</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т</w:t>
      </w:r>
      <w:r w:rsidRPr="00DD34BB">
        <w:rPr>
          <w:rFonts w:ascii="Times New Roman" w:hAnsi="Times New Roman"/>
          <w:spacing w:val="-2"/>
          <w:sz w:val="24"/>
          <w:szCs w:val="24"/>
        </w:rPr>
        <w:t>н</w:t>
      </w:r>
      <w:r w:rsidRPr="00DD34BB">
        <w:rPr>
          <w:rFonts w:ascii="Times New Roman" w:hAnsi="Times New Roman"/>
          <w:spacing w:val="1"/>
          <w:sz w:val="24"/>
          <w:szCs w:val="24"/>
        </w:rPr>
        <w:t>о</w:t>
      </w:r>
      <w:r w:rsidRPr="00DD34BB">
        <w:rPr>
          <w:rFonts w:ascii="Times New Roman" w:hAnsi="Times New Roman"/>
          <w:sz w:val="24"/>
          <w:szCs w:val="24"/>
        </w:rPr>
        <w:t>ст</w:t>
      </w:r>
      <w:r w:rsidRPr="00DD34BB">
        <w:rPr>
          <w:rFonts w:ascii="Times New Roman" w:hAnsi="Times New Roman"/>
          <w:spacing w:val="-1"/>
          <w:sz w:val="24"/>
          <w:szCs w:val="24"/>
        </w:rPr>
        <w:t>ь»</w:t>
      </w:r>
      <w:r w:rsidRPr="00DD34BB">
        <w:rPr>
          <w:rFonts w:ascii="Times New Roman" w:hAnsi="Times New Roman"/>
          <w:sz w:val="24"/>
          <w:szCs w:val="24"/>
        </w:rPr>
        <w:t>,</w:t>
      </w:r>
      <w:r w:rsidRPr="00DD34BB">
        <w:rPr>
          <w:rFonts w:ascii="Times New Roman" w:hAnsi="Times New Roman"/>
          <w:spacing w:val="-1"/>
          <w:sz w:val="24"/>
          <w:szCs w:val="24"/>
        </w:rPr>
        <w:t xml:space="preserve">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ми</w:t>
      </w:r>
      <w:r w:rsidRPr="00DD34BB">
        <w:rPr>
          <w:rFonts w:ascii="Times New Roman" w:hAnsi="Times New Roman"/>
          <w:spacing w:val="1"/>
          <w:sz w:val="24"/>
          <w:szCs w:val="24"/>
        </w:rPr>
        <w:t>ч</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3"/>
          <w:sz w:val="24"/>
          <w:szCs w:val="24"/>
        </w:rPr>
        <w:t>а</w:t>
      </w:r>
      <w:r w:rsidRPr="00DD34BB">
        <w:rPr>
          <w:rFonts w:ascii="Times New Roman" w:hAnsi="Times New Roman"/>
          <w:sz w:val="24"/>
          <w:szCs w:val="24"/>
        </w:rPr>
        <w:t xml:space="preserve">я </w:t>
      </w:r>
      <w:r w:rsidRPr="00DD34BB">
        <w:rPr>
          <w:rFonts w:ascii="Times New Roman" w:hAnsi="Times New Roman"/>
          <w:spacing w:val="1"/>
          <w:sz w:val="24"/>
          <w:szCs w:val="24"/>
        </w:rPr>
        <w:t>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я»,и</w:t>
      </w:r>
      <w:r w:rsidRPr="00DD34BB">
        <w:rPr>
          <w:rFonts w:ascii="Times New Roman" w:hAnsi="Times New Roman"/>
          <w:spacing w:val="-2"/>
          <w:sz w:val="24"/>
          <w:szCs w:val="24"/>
        </w:rPr>
        <w:t>с</w:t>
      </w:r>
      <w:r w:rsidRPr="00DD34BB">
        <w:rPr>
          <w:rFonts w:ascii="Times New Roman" w:hAnsi="Times New Roman"/>
          <w:spacing w:val="1"/>
          <w:sz w:val="24"/>
          <w:szCs w:val="24"/>
        </w:rPr>
        <w:t>по</w:t>
      </w:r>
      <w:r w:rsidRPr="00DD34BB">
        <w:rPr>
          <w:rFonts w:ascii="Times New Roman" w:hAnsi="Times New Roman"/>
          <w:spacing w:val="-1"/>
          <w:sz w:val="24"/>
          <w:szCs w:val="24"/>
        </w:rPr>
        <w:t>ль</w:t>
      </w:r>
      <w:r w:rsidRPr="00DD34BB">
        <w:rPr>
          <w:rFonts w:ascii="Times New Roman" w:hAnsi="Times New Roman"/>
          <w:sz w:val="24"/>
          <w:szCs w:val="24"/>
        </w:rPr>
        <w:t>з</w:t>
      </w:r>
      <w:r w:rsidRPr="00DD34BB">
        <w:rPr>
          <w:rFonts w:ascii="Times New Roman" w:hAnsi="Times New Roman"/>
          <w:spacing w:val="-4"/>
          <w:sz w:val="24"/>
          <w:szCs w:val="24"/>
        </w:rPr>
        <w:t>у</w:t>
      </w:r>
      <w:r w:rsidRPr="00DD34BB">
        <w:rPr>
          <w:rFonts w:ascii="Times New Roman" w:hAnsi="Times New Roman"/>
          <w:sz w:val="24"/>
          <w:szCs w:val="24"/>
        </w:rPr>
        <w:t>я знак</w:t>
      </w:r>
      <w:r w:rsidRPr="00DD34BB">
        <w:rPr>
          <w:rFonts w:ascii="Times New Roman" w:hAnsi="Times New Roman"/>
          <w:spacing w:val="2"/>
          <w:sz w:val="24"/>
          <w:szCs w:val="24"/>
        </w:rPr>
        <w:t>о</w:t>
      </w:r>
      <w:r w:rsidRPr="00DD34BB">
        <w:rPr>
          <w:rFonts w:ascii="Times New Roman" w:hAnsi="Times New Roman"/>
          <w:sz w:val="24"/>
          <w:szCs w:val="24"/>
        </w:rPr>
        <w:t>в</w:t>
      </w:r>
      <w:r w:rsidRPr="00DD34BB">
        <w:rPr>
          <w:rFonts w:ascii="Times New Roman" w:hAnsi="Times New Roman"/>
          <w:spacing w:val="-4"/>
          <w:sz w:val="24"/>
          <w:szCs w:val="24"/>
        </w:rPr>
        <w:t>у</w:t>
      </w:r>
      <w:r w:rsidRPr="00DD34BB">
        <w:rPr>
          <w:rFonts w:ascii="Times New Roman" w:hAnsi="Times New Roman"/>
          <w:sz w:val="24"/>
          <w:szCs w:val="24"/>
        </w:rPr>
        <w:t>ю с</w:t>
      </w:r>
      <w:r w:rsidRPr="00DD34BB">
        <w:rPr>
          <w:rFonts w:ascii="Times New Roman" w:hAnsi="Times New Roman"/>
          <w:spacing w:val="1"/>
          <w:sz w:val="24"/>
          <w:szCs w:val="24"/>
        </w:rPr>
        <w:t>и</w:t>
      </w:r>
      <w:r w:rsidRPr="00DD34BB">
        <w:rPr>
          <w:rFonts w:ascii="Times New Roman" w:hAnsi="Times New Roman"/>
          <w:sz w:val="24"/>
          <w:szCs w:val="24"/>
        </w:rPr>
        <w:t>стему 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и;</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 xml:space="preserve">сл </w:t>
      </w:r>
      <w:r w:rsidRPr="00DD34BB">
        <w:rPr>
          <w:rFonts w:ascii="Times New Roman" w:hAnsi="Times New Roman"/>
          <w:spacing w:val="-3"/>
          <w:sz w:val="24"/>
          <w:szCs w:val="24"/>
        </w:rPr>
        <w:t>з</w:t>
      </w:r>
      <w:r w:rsidRPr="00DD34BB">
        <w:rPr>
          <w:rFonts w:ascii="Times New Roman" w:hAnsi="Times New Roman"/>
          <w:sz w:val="24"/>
          <w:szCs w:val="24"/>
        </w:rPr>
        <w:t>акон</w:t>
      </w:r>
      <w:r w:rsidRPr="00DD34BB">
        <w:rPr>
          <w:rFonts w:ascii="Times New Roman" w:hAnsi="Times New Roman"/>
          <w:spacing w:val="1"/>
          <w:sz w:val="24"/>
          <w:szCs w:val="24"/>
        </w:rPr>
        <w:t>о</w:t>
      </w:r>
      <w:r w:rsidRPr="00DD34BB">
        <w:rPr>
          <w:rFonts w:ascii="Times New Roman" w:hAnsi="Times New Roman"/>
          <w:sz w:val="24"/>
          <w:szCs w:val="24"/>
        </w:rPr>
        <w:t>в с</w:t>
      </w:r>
      <w:r w:rsidRPr="00DD34BB">
        <w:rPr>
          <w:rFonts w:ascii="Times New Roman" w:hAnsi="Times New Roman"/>
          <w:spacing w:val="-1"/>
          <w:sz w:val="24"/>
          <w:szCs w:val="24"/>
        </w:rPr>
        <w:t>о</w:t>
      </w:r>
      <w:r w:rsidRPr="00DD34BB">
        <w:rPr>
          <w:rFonts w:ascii="Times New Roman" w:hAnsi="Times New Roman"/>
          <w:spacing w:val="1"/>
          <w:sz w:val="24"/>
          <w:szCs w:val="24"/>
        </w:rPr>
        <w:t>хр</w:t>
      </w:r>
      <w:r w:rsidRPr="00DD34BB">
        <w:rPr>
          <w:rFonts w:ascii="Times New Roman" w:hAnsi="Times New Roman"/>
          <w:spacing w:val="-2"/>
          <w:sz w:val="24"/>
          <w:szCs w:val="24"/>
        </w:rPr>
        <w:t>а</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мас</w:t>
      </w:r>
      <w:r w:rsidRPr="00DD34BB">
        <w:rPr>
          <w:rFonts w:ascii="Times New Roman" w:hAnsi="Times New Roman"/>
          <w:spacing w:val="-2"/>
          <w:sz w:val="24"/>
          <w:szCs w:val="24"/>
        </w:rPr>
        <w:t>с</w:t>
      </w:r>
      <w:r w:rsidRPr="00DD34BB">
        <w:rPr>
          <w:rFonts w:ascii="Times New Roman" w:hAnsi="Times New Roman"/>
          <w:sz w:val="24"/>
          <w:szCs w:val="24"/>
        </w:rPr>
        <w:t xml:space="preserve">ы </w:t>
      </w:r>
      <w:r w:rsidRPr="00DD34BB">
        <w:rPr>
          <w:rFonts w:ascii="Times New Roman" w:hAnsi="Times New Roman"/>
          <w:spacing w:val="-4"/>
          <w:sz w:val="24"/>
          <w:szCs w:val="24"/>
        </w:rPr>
        <w:t>в</w:t>
      </w:r>
      <w:r w:rsidRPr="00DD34BB">
        <w:rPr>
          <w:rFonts w:ascii="Times New Roman" w:hAnsi="Times New Roman"/>
          <w:sz w:val="24"/>
          <w:szCs w:val="24"/>
        </w:rPr>
        <w:t xml:space="preserve">еществ, </w:t>
      </w:r>
      <w:r w:rsidRPr="00DD34BB">
        <w:rPr>
          <w:rFonts w:ascii="Times New Roman" w:hAnsi="Times New Roman"/>
          <w:spacing w:val="1"/>
          <w:sz w:val="24"/>
          <w:szCs w:val="24"/>
        </w:rPr>
        <w:t>по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pacing w:val="-2"/>
          <w:sz w:val="24"/>
          <w:szCs w:val="24"/>
        </w:rPr>
        <w:t>я</w:t>
      </w:r>
      <w:r w:rsidRPr="00DD34BB">
        <w:rPr>
          <w:rFonts w:ascii="Times New Roman" w:hAnsi="Times New Roman"/>
          <w:spacing w:val="1"/>
          <w:sz w:val="24"/>
          <w:szCs w:val="24"/>
        </w:rPr>
        <w:t>н</w:t>
      </w:r>
      <w:r w:rsidRPr="00DD34BB">
        <w:rPr>
          <w:rFonts w:ascii="Times New Roman" w:hAnsi="Times New Roman"/>
          <w:sz w:val="24"/>
          <w:szCs w:val="24"/>
        </w:rPr>
        <w:t xml:space="preserve">ства </w:t>
      </w:r>
      <w:r w:rsidRPr="00DD34BB">
        <w:rPr>
          <w:rFonts w:ascii="Times New Roman" w:hAnsi="Times New Roman"/>
          <w:spacing w:val="-2"/>
          <w:sz w:val="24"/>
          <w:szCs w:val="24"/>
        </w:rPr>
        <w:t>с</w:t>
      </w:r>
      <w:r w:rsidRPr="00DD34BB">
        <w:rPr>
          <w:rFonts w:ascii="Times New Roman" w:hAnsi="Times New Roman"/>
          <w:spacing w:val="1"/>
          <w:sz w:val="24"/>
          <w:szCs w:val="24"/>
        </w:rPr>
        <w:t>о</w:t>
      </w:r>
      <w:r w:rsidRPr="00DD34BB">
        <w:rPr>
          <w:rFonts w:ascii="Times New Roman" w:hAnsi="Times New Roman"/>
          <w:sz w:val="24"/>
          <w:szCs w:val="24"/>
        </w:rPr>
        <w:t>ста</w:t>
      </w:r>
      <w:r w:rsidRPr="00DD34BB">
        <w:rPr>
          <w:rFonts w:ascii="Times New Roman" w:hAnsi="Times New Roman"/>
          <w:spacing w:val="-3"/>
          <w:sz w:val="24"/>
          <w:szCs w:val="24"/>
        </w:rPr>
        <w:t>в</w:t>
      </w:r>
      <w:r w:rsidRPr="00DD34BB">
        <w:rPr>
          <w:rFonts w:ascii="Times New Roman" w:hAnsi="Times New Roman"/>
          <w:spacing w:val="-2"/>
          <w:sz w:val="24"/>
          <w:szCs w:val="24"/>
        </w:rPr>
        <w:t>а</w:t>
      </w:r>
      <w:r w:rsidRPr="00DD34BB">
        <w:rPr>
          <w:rFonts w:ascii="Times New Roman" w:hAnsi="Times New Roman"/>
          <w:sz w:val="24"/>
          <w:szCs w:val="24"/>
        </w:rPr>
        <w:t>, ат</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2"/>
          <w:sz w:val="24"/>
          <w:szCs w:val="24"/>
        </w:rPr>
        <w:t>н</w:t>
      </w:r>
      <w:r w:rsidRPr="00DD34BB">
        <w:rPr>
          <w:rFonts w:ascii="Times New Roman" w:hAnsi="Times New Roman"/>
          <w:spacing w:val="4"/>
          <w:sz w:val="24"/>
          <w:szCs w:val="24"/>
        </w:rPr>
        <w:t>о</w:t>
      </w:r>
      <w:r w:rsidRPr="00DD34BB">
        <w:rPr>
          <w:rFonts w:ascii="Times New Roman" w:hAnsi="Times New Roman"/>
          <w:sz w:val="24"/>
          <w:szCs w:val="24"/>
        </w:rPr>
        <w:t>-м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ек</w:t>
      </w:r>
      <w:r w:rsidRPr="00DD34BB">
        <w:rPr>
          <w:rFonts w:ascii="Times New Roman" w:hAnsi="Times New Roman"/>
          <w:spacing w:val="-3"/>
          <w:sz w:val="24"/>
          <w:szCs w:val="24"/>
        </w:rPr>
        <w:t>у</w:t>
      </w:r>
      <w:r w:rsidRPr="00DD34BB">
        <w:rPr>
          <w:rFonts w:ascii="Times New Roman" w:hAnsi="Times New Roman"/>
          <w:spacing w:val="-1"/>
          <w:sz w:val="24"/>
          <w:szCs w:val="24"/>
        </w:rPr>
        <w:t>л</w:t>
      </w:r>
      <w:r w:rsidRPr="00DD34BB">
        <w:rPr>
          <w:rFonts w:ascii="Times New Roman" w:hAnsi="Times New Roman"/>
          <w:sz w:val="24"/>
          <w:szCs w:val="24"/>
        </w:rPr>
        <w:t>я</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1"/>
          <w:sz w:val="24"/>
          <w:szCs w:val="24"/>
        </w:rPr>
        <w:t>т</w:t>
      </w:r>
      <w:r w:rsidRPr="00DD34BB">
        <w:rPr>
          <w:rFonts w:ascii="Times New Roman" w:hAnsi="Times New Roman"/>
          <w:spacing w:val="-2"/>
          <w:sz w:val="24"/>
          <w:szCs w:val="24"/>
        </w:rPr>
        <w:t>е</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и;</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раз</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чать</w:t>
      </w:r>
      <w:r w:rsidRPr="00DD34BB">
        <w:rPr>
          <w:rFonts w:ascii="Times New Roman" w:hAnsi="Times New Roman"/>
          <w:spacing w:val="-1"/>
          <w:sz w:val="24"/>
          <w:szCs w:val="24"/>
        </w:rPr>
        <w:t xml:space="preserve"> 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ск</w:t>
      </w:r>
      <w:r w:rsidRPr="00DD34BB">
        <w:rPr>
          <w:rFonts w:ascii="Times New Roman" w:hAnsi="Times New Roman"/>
          <w:spacing w:val="1"/>
          <w:sz w:val="24"/>
          <w:szCs w:val="24"/>
        </w:rPr>
        <w:t>и</w:t>
      </w:r>
      <w:r w:rsidRPr="00DD34BB">
        <w:rPr>
          <w:rFonts w:ascii="Times New Roman" w:hAnsi="Times New Roman"/>
          <w:sz w:val="24"/>
          <w:szCs w:val="24"/>
        </w:rPr>
        <w:t>е и ф</w:t>
      </w:r>
      <w:r w:rsidRPr="00DD34BB">
        <w:rPr>
          <w:rFonts w:ascii="Times New Roman" w:hAnsi="Times New Roman"/>
          <w:spacing w:val="1"/>
          <w:sz w:val="24"/>
          <w:szCs w:val="24"/>
        </w:rPr>
        <w:t>и</w:t>
      </w:r>
      <w:r w:rsidRPr="00DD34BB">
        <w:rPr>
          <w:rFonts w:ascii="Times New Roman" w:hAnsi="Times New Roman"/>
          <w:sz w:val="24"/>
          <w:szCs w:val="24"/>
        </w:rPr>
        <w:t>з</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яв</w:t>
      </w:r>
      <w:r w:rsidRPr="00DD34BB">
        <w:rPr>
          <w:rFonts w:ascii="Times New Roman" w:hAnsi="Times New Roman"/>
          <w:spacing w:val="-1"/>
          <w:sz w:val="24"/>
          <w:szCs w:val="24"/>
        </w:rPr>
        <w:t>л</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н</w:t>
      </w:r>
      <w:r w:rsidRPr="00DD34BB">
        <w:rPr>
          <w:rFonts w:ascii="Times New Roman" w:hAnsi="Times New Roman"/>
          <w:sz w:val="24"/>
          <w:szCs w:val="24"/>
        </w:rPr>
        <w:t>азывать хи</w:t>
      </w:r>
      <w:r w:rsidRPr="00DD34BB">
        <w:rPr>
          <w:rFonts w:ascii="Times New Roman" w:hAnsi="Times New Roman"/>
          <w:spacing w:val="-1"/>
          <w:sz w:val="24"/>
          <w:szCs w:val="24"/>
        </w:rPr>
        <w:t>м</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z w:val="24"/>
          <w:szCs w:val="24"/>
        </w:rPr>
        <w:t>ес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w:t>
      </w:r>
      <w:r w:rsidRPr="00DD34BB">
        <w:rPr>
          <w:rFonts w:ascii="Times New Roman" w:hAnsi="Times New Roman"/>
          <w:spacing w:val="-1"/>
          <w:sz w:val="24"/>
          <w:szCs w:val="24"/>
        </w:rPr>
        <w:t>эл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z w:val="24"/>
          <w:szCs w:val="24"/>
        </w:rPr>
        <w:t>ы;</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 xml:space="preserve">елять </w:t>
      </w:r>
      <w:r w:rsidRPr="00DD34BB">
        <w:rPr>
          <w:rFonts w:ascii="Times New Roman" w:hAnsi="Times New Roman"/>
          <w:spacing w:val="-3"/>
          <w:sz w:val="24"/>
          <w:szCs w:val="24"/>
        </w:rPr>
        <w:t>с</w:t>
      </w:r>
      <w:r w:rsidRPr="00DD34BB">
        <w:rPr>
          <w:rFonts w:ascii="Times New Roman" w:hAnsi="Times New Roman"/>
          <w:spacing w:val="1"/>
          <w:sz w:val="24"/>
          <w:szCs w:val="24"/>
        </w:rPr>
        <w:t>о</w:t>
      </w:r>
      <w:r w:rsidRPr="00DD34BB">
        <w:rPr>
          <w:rFonts w:ascii="Times New Roman" w:hAnsi="Times New Roman"/>
          <w:sz w:val="24"/>
          <w:szCs w:val="24"/>
        </w:rPr>
        <w:t xml:space="preserve">став </w:t>
      </w:r>
      <w:r w:rsidRPr="00DD34BB">
        <w:rPr>
          <w:rFonts w:ascii="Times New Roman" w:hAnsi="Times New Roman"/>
          <w:spacing w:val="-3"/>
          <w:sz w:val="24"/>
          <w:szCs w:val="24"/>
        </w:rPr>
        <w:t>в</w:t>
      </w:r>
      <w:r w:rsidRPr="00DD34BB">
        <w:rPr>
          <w:rFonts w:ascii="Times New Roman" w:hAnsi="Times New Roman"/>
          <w:sz w:val="24"/>
          <w:szCs w:val="24"/>
        </w:rPr>
        <w:t>еществ</w:t>
      </w:r>
      <w:r w:rsidRPr="00DD34BB">
        <w:rPr>
          <w:rFonts w:ascii="Times New Roman" w:hAnsi="Times New Roman"/>
          <w:spacing w:val="-1"/>
          <w:sz w:val="24"/>
          <w:szCs w:val="24"/>
        </w:rPr>
        <w:t xml:space="preserve"> п</w:t>
      </w:r>
      <w:r w:rsidRPr="00DD34BB">
        <w:rPr>
          <w:rFonts w:ascii="Times New Roman" w:hAnsi="Times New Roman"/>
          <w:sz w:val="24"/>
          <w:szCs w:val="24"/>
        </w:rPr>
        <w:t xml:space="preserve">о </w:t>
      </w:r>
      <w:r w:rsidRPr="00DD34BB">
        <w:rPr>
          <w:rFonts w:ascii="Times New Roman" w:hAnsi="Times New Roman"/>
          <w:spacing w:val="-2"/>
          <w:sz w:val="24"/>
          <w:szCs w:val="24"/>
        </w:rPr>
        <w:t>и</w:t>
      </w:r>
      <w:r w:rsidRPr="00DD34BB">
        <w:rPr>
          <w:rFonts w:ascii="Times New Roman" w:hAnsi="Times New Roman"/>
          <w:sz w:val="24"/>
          <w:szCs w:val="24"/>
        </w:rPr>
        <w:t>х форм</w:t>
      </w:r>
      <w:r w:rsidRPr="00DD34BB">
        <w:rPr>
          <w:rFonts w:ascii="Times New Roman" w:hAnsi="Times New Roman"/>
          <w:spacing w:val="-3"/>
          <w:sz w:val="24"/>
          <w:szCs w:val="24"/>
        </w:rPr>
        <w:t>у</w:t>
      </w:r>
      <w:r w:rsidRPr="00DD34BB">
        <w:rPr>
          <w:rFonts w:ascii="Times New Roman" w:hAnsi="Times New Roman"/>
          <w:spacing w:val="-1"/>
          <w:sz w:val="24"/>
          <w:szCs w:val="24"/>
        </w:rPr>
        <w:t>л</w:t>
      </w:r>
      <w:r w:rsidRPr="00DD34BB">
        <w:rPr>
          <w:rFonts w:ascii="Times New Roman" w:hAnsi="Times New Roman"/>
          <w:sz w:val="24"/>
          <w:szCs w:val="24"/>
        </w:rPr>
        <w:t>ам;</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елять</w:t>
      </w:r>
      <w:r w:rsidRPr="00DD34BB">
        <w:rPr>
          <w:rFonts w:ascii="Times New Roman" w:hAnsi="Times New Roman"/>
          <w:spacing w:val="-1"/>
          <w:sz w:val="24"/>
          <w:szCs w:val="24"/>
        </w:rPr>
        <w:t xml:space="preserve"> в</w:t>
      </w:r>
      <w:r w:rsidRPr="00DD34BB">
        <w:rPr>
          <w:rFonts w:ascii="Times New Roman" w:hAnsi="Times New Roman"/>
          <w:sz w:val="24"/>
          <w:szCs w:val="24"/>
        </w:rPr>
        <w:t>ален</w:t>
      </w:r>
      <w:r w:rsidRPr="00DD34BB">
        <w:rPr>
          <w:rFonts w:ascii="Times New Roman" w:hAnsi="Times New Roman"/>
          <w:spacing w:val="-3"/>
          <w:sz w:val="24"/>
          <w:szCs w:val="24"/>
        </w:rPr>
        <w:t>т</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сть ат</w:t>
      </w:r>
      <w:r w:rsidRPr="00DD34BB">
        <w:rPr>
          <w:rFonts w:ascii="Times New Roman" w:hAnsi="Times New Roman"/>
          <w:spacing w:val="-2"/>
          <w:sz w:val="24"/>
          <w:szCs w:val="24"/>
        </w:rPr>
        <w:t>о</w:t>
      </w:r>
      <w:r w:rsidRPr="00DD34BB">
        <w:rPr>
          <w:rFonts w:ascii="Times New Roman" w:hAnsi="Times New Roman"/>
          <w:sz w:val="24"/>
          <w:szCs w:val="24"/>
        </w:rPr>
        <w:t>ма э</w:t>
      </w:r>
      <w:r w:rsidRPr="00DD34BB">
        <w:rPr>
          <w:rFonts w:ascii="Times New Roman" w:hAnsi="Times New Roman"/>
          <w:spacing w:val="-1"/>
          <w:sz w:val="24"/>
          <w:szCs w:val="24"/>
        </w:rPr>
        <w:t>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z w:val="24"/>
          <w:szCs w:val="24"/>
        </w:rPr>
        <w:t xml:space="preserve">та в </w:t>
      </w:r>
      <w:r w:rsidRPr="00DD34BB">
        <w:rPr>
          <w:rFonts w:ascii="Times New Roman" w:hAnsi="Times New Roman"/>
          <w:spacing w:val="-3"/>
          <w:sz w:val="24"/>
          <w:szCs w:val="24"/>
        </w:rPr>
        <w:t>с</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ни</w:t>
      </w:r>
      <w:r w:rsidRPr="00DD34BB">
        <w:rPr>
          <w:rFonts w:ascii="Times New Roman" w:hAnsi="Times New Roman"/>
          <w:spacing w:val="-2"/>
          <w:sz w:val="24"/>
          <w:szCs w:val="24"/>
        </w:rPr>
        <w:t>я</w:t>
      </w:r>
      <w:r w:rsidRPr="00DD34BB">
        <w:rPr>
          <w:rFonts w:ascii="Times New Roman" w:hAnsi="Times New Roman"/>
          <w:sz w:val="24"/>
          <w:szCs w:val="24"/>
        </w:rPr>
        <w:t>х;</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елять</w:t>
      </w:r>
      <w:r w:rsidRPr="00DD34BB">
        <w:rPr>
          <w:rFonts w:ascii="Times New Roman" w:hAnsi="Times New Roman"/>
          <w:spacing w:val="-1"/>
          <w:sz w:val="24"/>
          <w:szCs w:val="24"/>
        </w:rPr>
        <w:t xml:space="preserve"> ти</w:t>
      </w:r>
      <w:r w:rsidRPr="00DD34BB">
        <w:rPr>
          <w:rFonts w:ascii="Times New Roman" w:hAnsi="Times New Roman"/>
          <w:sz w:val="24"/>
          <w:szCs w:val="24"/>
        </w:rPr>
        <w:t xml:space="preserve">п </w:t>
      </w:r>
      <w:r w:rsidRPr="00DD34BB">
        <w:rPr>
          <w:rFonts w:ascii="Times New Roman" w:hAnsi="Times New Roman"/>
          <w:spacing w:val="-2"/>
          <w:sz w:val="24"/>
          <w:szCs w:val="24"/>
        </w:rPr>
        <w:t>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1"/>
          <w:sz w:val="24"/>
          <w:szCs w:val="24"/>
        </w:rPr>
        <w:t>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н</w:t>
      </w:r>
      <w:r w:rsidRPr="00DD34BB">
        <w:rPr>
          <w:rFonts w:ascii="Times New Roman" w:hAnsi="Times New Roman"/>
          <w:sz w:val="24"/>
          <w:szCs w:val="24"/>
        </w:rPr>
        <w:t>азывать приз</w:t>
      </w:r>
      <w:r w:rsidRPr="00DD34BB">
        <w:rPr>
          <w:rFonts w:ascii="Times New Roman" w:hAnsi="Times New Roman"/>
          <w:spacing w:val="-2"/>
          <w:sz w:val="24"/>
          <w:szCs w:val="24"/>
        </w:rPr>
        <w:t>н</w:t>
      </w:r>
      <w:r w:rsidRPr="00DD34BB">
        <w:rPr>
          <w:rFonts w:ascii="Times New Roman" w:hAnsi="Times New Roman"/>
          <w:sz w:val="24"/>
          <w:szCs w:val="24"/>
        </w:rPr>
        <w:t>а</w:t>
      </w:r>
      <w:r w:rsidRPr="00DD34BB">
        <w:rPr>
          <w:rFonts w:ascii="Times New Roman" w:hAnsi="Times New Roman"/>
          <w:spacing w:val="-2"/>
          <w:sz w:val="24"/>
          <w:szCs w:val="24"/>
        </w:rPr>
        <w:t>к</w:t>
      </w:r>
      <w:r w:rsidRPr="00DD34BB">
        <w:rPr>
          <w:rFonts w:ascii="Times New Roman" w:hAnsi="Times New Roman"/>
          <w:sz w:val="24"/>
          <w:szCs w:val="24"/>
        </w:rPr>
        <w:t xml:space="preserve">и и </w:t>
      </w:r>
      <w:r w:rsidRPr="00DD34BB">
        <w:rPr>
          <w:rFonts w:ascii="Times New Roman" w:hAnsi="Times New Roman"/>
          <w:spacing w:val="-4"/>
          <w:sz w:val="24"/>
          <w:szCs w:val="24"/>
        </w:rPr>
        <w:t>у</w:t>
      </w:r>
      <w:r w:rsidRPr="00DD34BB">
        <w:rPr>
          <w:rFonts w:ascii="Times New Roman" w:hAnsi="Times New Roman"/>
          <w:sz w:val="24"/>
          <w:szCs w:val="24"/>
        </w:rPr>
        <w:t xml:space="preserve">словия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те</w:t>
      </w:r>
      <w:r w:rsidRPr="00DD34BB">
        <w:rPr>
          <w:rFonts w:ascii="Times New Roman" w:hAnsi="Times New Roman"/>
          <w:spacing w:val="-2"/>
          <w:sz w:val="24"/>
          <w:szCs w:val="24"/>
        </w:rPr>
        <w:t>к</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х ре</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z w:val="24"/>
          <w:szCs w:val="24"/>
        </w:rPr>
        <w:t>став</w:t>
      </w:r>
      <w:r w:rsidRPr="00DD34BB">
        <w:rPr>
          <w:rFonts w:ascii="Times New Roman" w:hAnsi="Times New Roman"/>
          <w:spacing w:val="-1"/>
          <w:sz w:val="24"/>
          <w:szCs w:val="24"/>
        </w:rPr>
        <w:t>л</w:t>
      </w:r>
      <w:r w:rsidRPr="00DD34BB">
        <w:rPr>
          <w:rFonts w:ascii="Times New Roman" w:hAnsi="Times New Roman"/>
          <w:sz w:val="24"/>
          <w:szCs w:val="24"/>
        </w:rPr>
        <w:t xml:space="preserve">ять </w:t>
      </w:r>
      <w:r w:rsidRPr="00DD34BB">
        <w:rPr>
          <w:rFonts w:ascii="Times New Roman" w:hAnsi="Times New Roman"/>
          <w:spacing w:val="-2"/>
          <w:sz w:val="24"/>
          <w:szCs w:val="24"/>
        </w:rPr>
        <w:t>ф</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м</w:t>
      </w:r>
      <w:r w:rsidRPr="00DD34BB">
        <w:rPr>
          <w:rFonts w:ascii="Times New Roman" w:hAnsi="Times New Roman"/>
          <w:spacing w:val="-4"/>
          <w:sz w:val="24"/>
          <w:szCs w:val="24"/>
        </w:rPr>
        <w:t>у</w:t>
      </w:r>
      <w:r w:rsidRPr="00DD34BB">
        <w:rPr>
          <w:rFonts w:ascii="Times New Roman" w:hAnsi="Times New Roman"/>
          <w:spacing w:val="1"/>
          <w:sz w:val="24"/>
          <w:szCs w:val="24"/>
        </w:rPr>
        <w:t>л</w:t>
      </w:r>
      <w:r w:rsidRPr="00DD34BB">
        <w:rPr>
          <w:rFonts w:ascii="Times New Roman" w:hAnsi="Times New Roman"/>
          <w:sz w:val="24"/>
          <w:szCs w:val="24"/>
        </w:rPr>
        <w:t xml:space="preserve">ы </w:t>
      </w:r>
      <w:r w:rsidRPr="00DD34BB">
        <w:rPr>
          <w:rFonts w:ascii="Times New Roman" w:hAnsi="Times New Roman"/>
          <w:spacing w:val="-2"/>
          <w:sz w:val="24"/>
          <w:szCs w:val="24"/>
        </w:rPr>
        <w:t>б</w:t>
      </w:r>
      <w:r w:rsidRPr="00DD34BB">
        <w:rPr>
          <w:rFonts w:ascii="Times New Roman" w:hAnsi="Times New Roman"/>
          <w:spacing w:val="1"/>
          <w:sz w:val="24"/>
          <w:szCs w:val="24"/>
        </w:rPr>
        <w:t>ин</w:t>
      </w:r>
      <w:r w:rsidRPr="00DD34BB">
        <w:rPr>
          <w:rFonts w:ascii="Times New Roman" w:hAnsi="Times New Roman"/>
          <w:spacing w:val="-2"/>
          <w:sz w:val="24"/>
          <w:szCs w:val="24"/>
        </w:rPr>
        <w:t>а</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х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z w:val="24"/>
          <w:szCs w:val="24"/>
        </w:rPr>
        <w:t>став</w:t>
      </w:r>
      <w:r w:rsidRPr="00DD34BB">
        <w:rPr>
          <w:rFonts w:ascii="Times New Roman" w:hAnsi="Times New Roman"/>
          <w:spacing w:val="-1"/>
          <w:sz w:val="24"/>
          <w:szCs w:val="24"/>
        </w:rPr>
        <w:t>л</w:t>
      </w:r>
      <w:r w:rsidRPr="00DD34BB">
        <w:rPr>
          <w:rFonts w:ascii="Times New Roman" w:hAnsi="Times New Roman"/>
          <w:sz w:val="24"/>
          <w:szCs w:val="24"/>
        </w:rPr>
        <w:t xml:space="preserve">ять </w:t>
      </w:r>
      <w:r w:rsidRPr="00DD34BB">
        <w:rPr>
          <w:rFonts w:ascii="Times New Roman" w:hAnsi="Times New Roman"/>
          <w:spacing w:val="-4"/>
          <w:sz w:val="24"/>
          <w:szCs w:val="24"/>
        </w:rPr>
        <w:t>у</w:t>
      </w:r>
      <w:r w:rsidRPr="00DD34BB">
        <w:rPr>
          <w:rFonts w:ascii="Times New Roman" w:hAnsi="Times New Roman"/>
          <w:spacing w:val="1"/>
          <w:sz w:val="24"/>
          <w:szCs w:val="24"/>
        </w:rPr>
        <w:t>р</w:t>
      </w:r>
      <w:r w:rsidRPr="00DD34BB">
        <w:rPr>
          <w:rFonts w:ascii="Times New Roman" w:hAnsi="Times New Roman"/>
          <w:sz w:val="24"/>
          <w:szCs w:val="24"/>
        </w:rPr>
        <w:t>авн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1"/>
          <w:sz w:val="24"/>
          <w:szCs w:val="24"/>
        </w:rPr>
        <w:t>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ци</w:t>
      </w:r>
      <w:r w:rsidRPr="00DD34BB">
        <w:rPr>
          <w:rFonts w:ascii="Times New Roman" w:hAnsi="Times New Roman"/>
          <w:sz w:val="24"/>
          <w:szCs w:val="24"/>
        </w:rPr>
        <w:t>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w:t>
      </w:r>
      <w:r w:rsidRPr="00DD34BB">
        <w:rPr>
          <w:rFonts w:ascii="Times New Roman" w:hAnsi="Times New Roman"/>
          <w:spacing w:val="1"/>
          <w:sz w:val="24"/>
          <w:szCs w:val="24"/>
        </w:rPr>
        <w:t>об</w:t>
      </w:r>
      <w:r w:rsidRPr="00DD34BB">
        <w:rPr>
          <w:rFonts w:ascii="Times New Roman" w:hAnsi="Times New Roman"/>
          <w:spacing w:val="-1"/>
          <w:sz w:val="24"/>
          <w:szCs w:val="24"/>
        </w:rPr>
        <w:t>л</w:t>
      </w:r>
      <w:r w:rsidRPr="00DD34BB">
        <w:rPr>
          <w:rFonts w:ascii="Times New Roman" w:hAnsi="Times New Roman"/>
          <w:spacing w:val="-3"/>
          <w:sz w:val="24"/>
          <w:szCs w:val="24"/>
        </w:rPr>
        <w:t>ю</w:t>
      </w:r>
      <w:r w:rsidRPr="00DD34BB">
        <w:rPr>
          <w:rFonts w:ascii="Times New Roman" w:hAnsi="Times New Roman"/>
          <w:spacing w:val="1"/>
          <w:sz w:val="24"/>
          <w:szCs w:val="24"/>
        </w:rPr>
        <w:t>д</w:t>
      </w:r>
      <w:r w:rsidRPr="00DD34BB">
        <w:rPr>
          <w:rFonts w:ascii="Times New Roman" w:hAnsi="Times New Roman"/>
          <w:sz w:val="24"/>
          <w:szCs w:val="24"/>
        </w:rPr>
        <w:t xml:space="preserve">ать </w:t>
      </w:r>
      <w:r w:rsidRPr="00DD34BB">
        <w:rPr>
          <w:rFonts w:ascii="Times New Roman" w:hAnsi="Times New Roman"/>
          <w:spacing w:val="-2"/>
          <w:sz w:val="24"/>
          <w:szCs w:val="24"/>
        </w:rPr>
        <w:t>п</w:t>
      </w:r>
      <w:r w:rsidRPr="00DD34BB">
        <w:rPr>
          <w:rFonts w:ascii="Times New Roman" w:hAnsi="Times New Roman"/>
          <w:spacing w:val="1"/>
          <w:sz w:val="24"/>
          <w:szCs w:val="24"/>
        </w:rPr>
        <w:t>р</w:t>
      </w:r>
      <w:r w:rsidRPr="00DD34BB">
        <w:rPr>
          <w:rFonts w:ascii="Times New Roman" w:hAnsi="Times New Roman"/>
          <w:sz w:val="24"/>
          <w:szCs w:val="24"/>
        </w:rPr>
        <w:t xml:space="preserve">авила </w:t>
      </w:r>
      <w:r w:rsidRPr="00DD34BB">
        <w:rPr>
          <w:rFonts w:ascii="Times New Roman" w:hAnsi="Times New Roman"/>
          <w:spacing w:val="1"/>
          <w:sz w:val="24"/>
          <w:szCs w:val="24"/>
        </w:rPr>
        <w:t>б</w:t>
      </w:r>
      <w:r w:rsidRPr="00DD34BB">
        <w:rPr>
          <w:rFonts w:ascii="Times New Roman" w:hAnsi="Times New Roman"/>
          <w:sz w:val="24"/>
          <w:szCs w:val="24"/>
        </w:rPr>
        <w:t>ез</w:t>
      </w:r>
      <w:r w:rsidRPr="00DD34BB">
        <w:rPr>
          <w:rFonts w:ascii="Times New Roman" w:hAnsi="Times New Roman"/>
          <w:spacing w:val="-2"/>
          <w:sz w:val="24"/>
          <w:szCs w:val="24"/>
        </w:rPr>
        <w:t>о</w:t>
      </w:r>
      <w:r w:rsidRPr="00DD34BB">
        <w:rPr>
          <w:rFonts w:ascii="Times New Roman" w:hAnsi="Times New Roman"/>
          <w:spacing w:val="1"/>
          <w:sz w:val="24"/>
          <w:szCs w:val="24"/>
        </w:rPr>
        <w:t>п</w:t>
      </w:r>
      <w:r w:rsidRPr="00DD34BB">
        <w:rPr>
          <w:rFonts w:ascii="Times New Roman" w:hAnsi="Times New Roman"/>
          <w:sz w:val="24"/>
          <w:szCs w:val="24"/>
        </w:rPr>
        <w:t>а</w:t>
      </w:r>
      <w:r w:rsidRPr="00DD34BB">
        <w:rPr>
          <w:rFonts w:ascii="Times New Roman" w:hAnsi="Times New Roman"/>
          <w:spacing w:val="-2"/>
          <w:sz w:val="24"/>
          <w:szCs w:val="24"/>
        </w:rPr>
        <w:t>с</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1"/>
          <w:sz w:val="24"/>
          <w:szCs w:val="24"/>
        </w:rPr>
        <w:t>р</w:t>
      </w:r>
      <w:r w:rsidRPr="00DD34BB">
        <w:rPr>
          <w:rFonts w:ascii="Times New Roman" w:hAnsi="Times New Roman"/>
          <w:spacing w:val="-2"/>
          <w:sz w:val="24"/>
          <w:szCs w:val="24"/>
        </w:rPr>
        <w:t>а</w:t>
      </w:r>
      <w:r w:rsidRPr="00DD34BB">
        <w:rPr>
          <w:rFonts w:ascii="Times New Roman" w:hAnsi="Times New Roman"/>
          <w:spacing w:val="1"/>
          <w:sz w:val="24"/>
          <w:szCs w:val="24"/>
        </w:rPr>
        <w:t>бо</w:t>
      </w:r>
      <w:r w:rsidRPr="00DD34BB">
        <w:rPr>
          <w:rFonts w:ascii="Times New Roman" w:hAnsi="Times New Roman"/>
          <w:spacing w:val="-3"/>
          <w:sz w:val="24"/>
          <w:szCs w:val="24"/>
        </w:rPr>
        <w:t>т</w:t>
      </w:r>
      <w:r w:rsidRPr="00DD34BB">
        <w:rPr>
          <w:rFonts w:ascii="Times New Roman" w:hAnsi="Times New Roman"/>
          <w:sz w:val="24"/>
          <w:szCs w:val="24"/>
        </w:rPr>
        <w:t xml:space="preserve">ы </w:t>
      </w:r>
      <w:r w:rsidRPr="00DD34BB">
        <w:rPr>
          <w:rFonts w:ascii="Times New Roman" w:hAnsi="Times New Roman"/>
          <w:spacing w:val="-2"/>
          <w:sz w:val="24"/>
          <w:szCs w:val="24"/>
        </w:rPr>
        <w:t>п</w:t>
      </w:r>
      <w:r w:rsidRPr="00DD34BB">
        <w:rPr>
          <w:rFonts w:ascii="Times New Roman" w:hAnsi="Times New Roman"/>
          <w:spacing w:val="1"/>
          <w:sz w:val="24"/>
          <w:szCs w:val="24"/>
        </w:rPr>
        <w:t>р</w:t>
      </w:r>
      <w:r w:rsidRPr="00DD34BB">
        <w:rPr>
          <w:rFonts w:ascii="Times New Roman" w:hAnsi="Times New Roman"/>
          <w:sz w:val="24"/>
          <w:szCs w:val="24"/>
        </w:rPr>
        <w:t xml:space="preserve">и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3"/>
          <w:sz w:val="24"/>
          <w:szCs w:val="24"/>
        </w:rPr>
        <w:t>е</w:t>
      </w:r>
      <w:r w:rsidRPr="00DD34BB">
        <w:rPr>
          <w:rFonts w:ascii="Times New Roman" w:hAnsi="Times New Roman"/>
          <w:spacing w:val="1"/>
          <w:sz w:val="24"/>
          <w:szCs w:val="24"/>
        </w:rPr>
        <w:t>д</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и </w:t>
      </w:r>
      <w:r w:rsidRPr="00DD34BB">
        <w:rPr>
          <w:rFonts w:ascii="Times New Roman" w:hAnsi="Times New Roman"/>
          <w:spacing w:val="-1"/>
          <w:sz w:val="24"/>
          <w:szCs w:val="24"/>
        </w:rPr>
        <w:t>оп</w:t>
      </w:r>
      <w:r w:rsidRPr="00DD34BB">
        <w:rPr>
          <w:rFonts w:ascii="Times New Roman" w:hAnsi="Times New Roman"/>
          <w:spacing w:val="1"/>
          <w:sz w:val="24"/>
          <w:szCs w:val="24"/>
        </w:rPr>
        <w:t>ы</w:t>
      </w:r>
      <w:r w:rsidRPr="00DD34BB">
        <w:rPr>
          <w:rFonts w:ascii="Times New Roman" w:hAnsi="Times New Roman"/>
          <w:spacing w:val="-3"/>
          <w:sz w:val="24"/>
          <w:szCs w:val="24"/>
        </w:rPr>
        <w:t>т</w:t>
      </w:r>
      <w:r w:rsidRPr="00DD34BB">
        <w:rPr>
          <w:rFonts w:ascii="Times New Roman" w:hAnsi="Times New Roman"/>
          <w:spacing w:val="1"/>
          <w:sz w:val="24"/>
          <w:szCs w:val="24"/>
        </w:rPr>
        <w:t>ов;</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ль</w:t>
      </w:r>
      <w:r w:rsidRPr="00DD34BB">
        <w:rPr>
          <w:rFonts w:ascii="Times New Roman" w:hAnsi="Times New Roman"/>
          <w:sz w:val="24"/>
          <w:szCs w:val="24"/>
        </w:rPr>
        <w:t>зоват</w:t>
      </w:r>
      <w:r w:rsidRPr="00DD34BB">
        <w:rPr>
          <w:rFonts w:ascii="Times New Roman" w:hAnsi="Times New Roman"/>
          <w:spacing w:val="-1"/>
          <w:sz w:val="24"/>
          <w:szCs w:val="24"/>
        </w:rPr>
        <w:t>ь</w:t>
      </w:r>
      <w:r w:rsidRPr="00DD34BB">
        <w:rPr>
          <w:rFonts w:ascii="Times New Roman" w:hAnsi="Times New Roman"/>
          <w:sz w:val="24"/>
          <w:szCs w:val="24"/>
        </w:rPr>
        <w:t xml:space="preserve">ся </w:t>
      </w:r>
      <w:r w:rsidRPr="00DD34BB">
        <w:rPr>
          <w:rFonts w:ascii="Times New Roman" w:hAnsi="Times New Roman"/>
          <w:spacing w:val="-1"/>
          <w:sz w:val="24"/>
          <w:szCs w:val="24"/>
        </w:rPr>
        <w:t>л</w:t>
      </w:r>
      <w:r w:rsidRPr="00DD34BB">
        <w:rPr>
          <w:rFonts w:ascii="Times New Roman" w:hAnsi="Times New Roman"/>
          <w:sz w:val="24"/>
          <w:szCs w:val="24"/>
        </w:rPr>
        <w:t>а</w:t>
      </w:r>
      <w:r w:rsidRPr="00DD34BB">
        <w:rPr>
          <w:rFonts w:ascii="Times New Roman" w:hAnsi="Times New Roman"/>
          <w:spacing w:val="-1"/>
          <w:sz w:val="24"/>
          <w:szCs w:val="24"/>
        </w:rPr>
        <w:t>бор</w:t>
      </w:r>
      <w:r w:rsidRPr="00DD34BB">
        <w:rPr>
          <w:rFonts w:ascii="Times New Roman" w:hAnsi="Times New Roman"/>
          <w:sz w:val="24"/>
          <w:szCs w:val="24"/>
        </w:rPr>
        <w:t>ат</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м </w:t>
      </w:r>
      <w:r w:rsidRPr="00DD34BB">
        <w:rPr>
          <w:rFonts w:ascii="Times New Roman" w:hAnsi="Times New Roman"/>
          <w:spacing w:val="1"/>
          <w:sz w:val="24"/>
          <w:szCs w:val="24"/>
        </w:rPr>
        <w:t>о</w:t>
      </w:r>
      <w:r w:rsidRPr="00DD34BB">
        <w:rPr>
          <w:rFonts w:ascii="Times New Roman" w:hAnsi="Times New Roman"/>
          <w:spacing w:val="-1"/>
          <w:sz w:val="24"/>
          <w:szCs w:val="24"/>
        </w:rPr>
        <w:t>бо</w:t>
      </w:r>
      <w:r w:rsidRPr="00DD34BB">
        <w:rPr>
          <w:rFonts w:ascii="Times New Roman" w:hAnsi="Times New Roman"/>
          <w:spacing w:val="1"/>
          <w:sz w:val="24"/>
          <w:szCs w:val="24"/>
        </w:rPr>
        <w:t>р</w:t>
      </w:r>
      <w:r w:rsidRPr="00DD34BB">
        <w:rPr>
          <w:rFonts w:ascii="Times New Roman" w:hAnsi="Times New Roman"/>
          <w:spacing w:val="-4"/>
          <w:sz w:val="24"/>
          <w:szCs w:val="24"/>
        </w:rPr>
        <w:t>у</w:t>
      </w:r>
      <w:r w:rsidRPr="00DD34BB">
        <w:rPr>
          <w:rFonts w:ascii="Times New Roman" w:hAnsi="Times New Roman"/>
          <w:spacing w:val="1"/>
          <w:sz w:val="24"/>
          <w:szCs w:val="24"/>
        </w:rPr>
        <w:t>до</w:t>
      </w:r>
      <w:r w:rsidRPr="00DD34BB">
        <w:rPr>
          <w:rFonts w:ascii="Times New Roman" w:hAnsi="Times New Roman"/>
          <w:sz w:val="24"/>
          <w:szCs w:val="24"/>
        </w:rPr>
        <w:t>ва</w:t>
      </w:r>
      <w:r w:rsidRPr="00DD34BB">
        <w:rPr>
          <w:rFonts w:ascii="Times New Roman" w:hAnsi="Times New Roman"/>
          <w:spacing w:val="-2"/>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ем и </w:t>
      </w:r>
      <w:r w:rsidRPr="00DD34BB">
        <w:rPr>
          <w:rFonts w:ascii="Times New Roman" w:hAnsi="Times New Roman"/>
          <w:spacing w:val="-2"/>
          <w:sz w:val="24"/>
          <w:szCs w:val="24"/>
        </w:rPr>
        <w:t>п</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3"/>
          <w:sz w:val="24"/>
          <w:szCs w:val="24"/>
        </w:rPr>
        <w:t>у</w:t>
      </w:r>
      <w:r w:rsidRPr="00DD34BB">
        <w:rPr>
          <w:rFonts w:ascii="Times New Roman" w:hAnsi="Times New Roman"/>
          <w:spacing w:val="1"/>
          <w:sz w:val="24"/>
          <w:szCs w:val="24"/>
        </w:rPr>
        <w:t>до</w:t>
      </w:r>
      <w:r w:rsidRPr="00DD34BB">
        <w:rPr>
          <w:rFonts w:ascii="Times New Roman" w:hAnsi="Times New Roman"/>
          <w:sz w:val="24"/>
          <w:szCs w:val="24"/>
        </w:rPr>
        <w:t>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w:t>
      </w:r>
      <w:r w:rsidRPr="00DD34BB">
        <w:rPr>
          <w:rFonts w:ascii="Times New Roman" w:hAnsi="Times New Roman"/>
          <w:spacing w:val="-1"/>
          <w:sz w:val="24"/>
          <w:szCs w:val="24"/>
        </w:rPr>
        <w:t>ч</w:t>
      </w:r>
      <w:r w:rsidRPr="00DD34BB">
        <w:rPr>
          <w:rFonts w:ascii="Times New Roman" w:hAnsi="Times New Roman"/>
          <w:spacing w:val="1"/>
          <w:sz w:val="24"/>
          <w:szCs w:val="24"/>
        </w:rPr>
        <w:t>и</w:t>
      </w:r>
      <w:r w:rsidRPr="00DD34BB">
        <w:rPr>
          <w:rFonts w:ascii="Times New Roman" w:hAnsi="Times New Roman"/>
          <w:sz w:val="24"/>
          <w:szCs w:val="24"/>
        </w:rPr>
        <w:t>слять о</w:t>
      </w:r>
      <w:r w:rsidRPr="00DD34BB">
        <w:rPr>
          <w:rFonts w:ascii="Times New Roman" w:hAnsi="Times New Roman"/>
          <w:spacing w:val="-2"/>
          <w:sz w:val="24"/>
          <w:szCs w:val="24"/>
        </w:rPr>
        <w:t>т</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1"/>
          <w:sz w:val="24"/>
          <w:szCs w:val="24"/>
        </w:rPr>
        <w:t>и</w:t>
      </w:r>
      <w:r w:rsidRPr="00DD34BB">
        <w:rPr>
          <w:rFonts w:ascii="Times New Roman" w:hAnsi="Times New Roman"/>
          <w:spacing w:val="-3"/>
          <w:sz w:val="24"/>
          <w:szCs w:val="24"/>
        </w:rPr>
        <w:t>т</w:t>
      </w:r>
      <w:r w:rsidRPr="00DD34BB">
        <w:rPr>
          <w:rFonts w:ascii="Times New Roman" w:hAnsi="Times New Roman"/>
          <w:spacing w:val="-2"/>
          <w:sz w:val="24"/>
          <w:szCs w:val="24"/>
        </w:rPr>
        <w:t>е</w:t>
      </w:r>
      <w:r w:rsidRPr="00DD34BB">
        <w:rPr>
          <w:rFonts w:ascii="Times New Roman" w:hAnsi="Times New Roman"/>
          <w:spacing w:val="-1"/>
          <w:sz w:val="24"/>
          <w:szCs w:val="24"/>
        </w:rPr>
        <w:t>ль</w:t>
      </w:r>
      <w:r w:rsidRPr="00DD34BB">
        <w:rPr>
          <w:rFonts w:ascii="Times New Roman" w:hAnsi="Times New Roman"/>
          <w:spacing w:val="1"/>
          <w:sz w:val="24"/>
          <w:szCs w:val="24"/>
        </w:rPr>
        <w:t>н</w:t>
      </w:r>
      <w:r w:rsidRPr="00DD34BB">
        <w:rPr>
          <w:rFonts w:ascii="Times New Roman" w:hAnsi="Times New Roman"/>
          <w:spacing w:val="-4"/>
          <w:sz w:val="24"/>
          <w:szCs w:val="24"/>
        </w:rPr>
        <w:t>у</w:t>
      </w:r>
      <w:r w:rsidRPr="00DD34BB">
        <w:rPr>
          <w:rFonts w:ascii="Times New Roman" w:hAnsi="Times New Roman"/>
          <w:sz w:val="24"/>
          <w:szCs w:val="24"/>
        </w:rPr>
        <w:t>ю 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ек</w:t>
      </w:r>
      <w:r w:rsidRPr="00DD34BB">
        <w:rPr>
          <w:rFonts w:ascii="Times New Roman" w:hAnsi="Times New Roman"/>
          <w:spacing w:val="-3"/>
          <w:sz w:val="24"/>
          <w:szCs w:val="24"/>
        </w:rPr>
        <w:t>у</w:t>
      </w:r>
      <w:r w:rsidRPr="00DD34BB">
        <w:rPr>
          <w:rFonts w:ascii="Times New Roman" w:hAnsi="Times New Roman"/>
          <w:spacing w:val="-1"/>
          <w:sz w:val="24"/>
          <w:szCs w:val="24"/>
        </w:rPr>
        <w:t>л</w:t>
      </w:r>
      <w:r w:rsidRPr="00DD34BB">
        <w:rPr>
          <w:rFonts w:ascii="Times New Roman" w:hAnsi="Times New Roman"/>
          <w:sz w:val="24"/>
          <w:szCs w:val="24"/>
        </w:rPr>
        <w:t>я</w:t>
      </w:r>
      <w:r w:rsidRPr="00DD34BB">
        <w:rPr>
          <w:rFonts w:ascii="Times New Roman" w:hAnsi="Times New Roman"/>
          <w:spacing w:val="1"/>
          <w:sz w:val="24"/>
          <w:szCs w:val="24"/>
        </w:rPr>
        <w:t>рн</w:t>
      </w:r>
      <w:r w:rsidRPr="00DD34BB">
        <w:rPr>
          <w:rFonts w:ascii="Times New Roman" w:hAnsi="Times New Roman"/>
          <w:spacing w:val="-4"/>
          <w:sz w:val="24"/>
          <w:szCs w:val="24"/>
        </w:rPr>
        <w:t>у</w:t>
      </w:r>
      <w:r w:rsidRPr="00DD34BB">
        <w:rPr>
          <w:rFonts w:ascii="Times New Roman" w:hAnsi="Times New Roman"/>
          <w:sz w:val="24"/>
          <w:szCs w:val="24"/>
        </w:rPr>
        <w:t>ю и м</w:t>
      </w:r>
      <w:r w:rsidRPr="00DD34BB">
        <w:rPr>
          <w:rFonts w:ascii="Times New Roman" w:hAnsi="Times New Roman"/>
          <w:spacing w:val="-2"/>
          <w:sz w:val="24"/>
          <w:szCs w:val="24"/>
        </w:rPr>
        <w:t>о</w:t>
      </w:r>
      <w:r w:rsidRPr="00DD34BB">
        <w:rPr>
          <w:rFonts w:ascii="Times New Roman" w:hAnsi="Times New Roman"/>
          <w:spacing w:val="-1"/>
          <w:sz w:val="24"/>
          <w:szCs w:val="24"/>
        </w:rPr>
        <w:t>л</w:t>
      </w:r>
      <w:r w:rsidRPr="00DD34BB">
        <w:rPr>
          <w:rFonts w:ascii="Times New Roman" w:hAnsi="Times New Roman"/>
          <w:sz w:val="24"/>
          <w:szCs w:val="24"/>
        </w:rPr>
        <w:t>я</w:t>
      </w:r>
      <w:r w:rsidRPr="00DD34BB">
        <w:rPr>
          <w:rFonts w:ascii="Times New Roman" w:hAnsi="Times New Roman"/>
          <w:spacing w:val="1"/>
          <w:sz w:val="24"/>
          <w:szCs w:val="24"/>
        </w:rPr>
        <w:t>рн</w:t>
      </w:r>
      <w:r w:rsidRPr="00DD34BB">
        <w:rPr>
          <w:rFonts w:ascii="Times New Roman" w:hAnsi="Times New Roman"/>
          <w:spacing w:val="-4"/>
          <w:sz w:val="24"/>
          <w:szCs w:val="24"/>
        </w:rPr>
        <w:t>у</w:t>
      </w:r>
      <w:r w:rsidRPr="00DD34BB">
        <w:rPr>
          <w:rFonts w:ascii="Times New Roman" w:hAnsi="Times New Roman"/>
          <w:sz w:val="24"/>
          <w:szCs w:val="24"/>
        </w:rPr>
        <w:t>ю массы вещест</w:t>
      </w:r>
      <w:r w:rsidRPr="00DD34BB">
        <w:rPr>
          <w:rFonts w:ascii="Times New Roman" w:hAnsi="Times New Roman"/>
          <w:spacing w:val="-1"/>
          <w:sz w:val="24"/>
          <w:szCs w:val="24"/>
        </w:rPr>
        <w:t>в</w:t>
      </w:r>
      <w:r w:rsidRPr="00DD34BB">
        <w:rPr>
          <w:rFonts w:ascii="Times New Roman" w:hAnsi="Times New Roman"/>
          <w:sz w:val="24"/>
          <w:szCs w:val="24"/>
        </w:rPr>
        <w:t>;</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вычислять мас</w:t>
      </w:r>
      <w:r w:rsidRPr="00DD34BB">
        <w:rPr>
          <w:rFonts w:ascii="Times New Roman" w:hAnsi="Times New Roman"/>
          <w:spacing w:val="-2"/>
          <w:sz w:val="24"/>
          <w:szCs w:val="24"/>
        </w:rPr>
        <w:t>с</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4"/>
          <w:sz w:val="24"/>
          <w:szCs w:val="24"/>
        </w:rPr>
        <w:t>у</w:t>
      </w:r>
      <w:r w:rsidRPr="00DD34BB">
        <w:rPr>
          <w:rFonts w:ascii="Times New Roman" w:hAnsi="Times New Roman"/>
          <w:sz w:val="24"/>
          <w:szCs w:val="24"/>
        </w:rPr>
        <w:t>ю</w:t>
      </w:r>
      <w:r w:rsidRPr="00DD34BB">
        <w:rPr>
          <w:rFonts w:ascii="Times New Roman" w:hAnsi="Times New Roman"/>
          <w:spacing w:val="1"/>
          <w:sz w:val="24"/>
          <w:szCs w:val="24"/>
        </w:rPr>
        <w:t xml:space="preserve"> до</w:t>
      </w:r>
      <w:r w:rsidRPr="00DD34BB">
        <w:rPr>
          <w:rFonts w:ascii="Times New Roman" w:hAnsi="Times New Roman"/>
          <w:spacing w:val="-1"/>
          <w:sz w:val="24"/>
          <w:szCs w:val="24"/>
        </w:rPr>
        <w:t>л</w:t>
      </w:r>
      <w:r w:rsidRPr="00DD34BB">
        <w:rPr>
          <w:rFonts w:ascii="Times New Roman" w:hAnsi="Times New Roman"/>
          <w:sz w:val="24"/>
          <w:szCs w:val="24"/>
        </w:rPr>
        <w:t xml:space="preserve">ю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го </w:t>
      </w:r>
      <w:r w:rsidRPr="00DD34BB">
        <w:rPr>
          <w:rFonts w:ascii="Times New Roman" w:hAnsi="Times New Roman"/>
          <w:spacing w:val="-1"/>
          <w:sz w:val="24"/>
          <w:szCs w:val="24"/>
        </w:rPr>
        <w:t>эл</w:t>
      </w:r>
      <w:r w:rsidRPr="00DD34BB">
        <w:rPr>
          <w:rFonts w:ascii="Times New Roman" w:hAnsi="Times New Roman"/>
          <w:sz w:val="24"/>
          <w:szCs w:val="24"/>
        </w:rPr>
        <w:t>е</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та по форм</w:t>
      </w:r>
      <w:r w:rsidRPr="00DD34BB">
        <w:rPr>
          <w:rFonts w:ascii="Times New Roman" w:hAnsi="Times New Roman"/>
          <w:spacing w:val="-3"/>
          <w:sz w:val="24"/>
          <w:szCs w:val="24"/>
        </w:rPr>
        <w:t>у</w:t>
      </w:r>
      <w:r w:rsidRPr="00DD34BB">
        <w:rPr>
          <w:rFonts w:ascii="Times New Roman" w:hAnsi="Times New Roman"/>
          <w:spacing w:val="-1"/>
          <w:sz w:val="24"/>
          <w:szCs w:val="24"/>
        </w:rPr>
        <w:t>л</w:t>
      </w:r>
      <w:r w:rsidRPr="00DD34BB">
        <w:rPr>
          <w:rFonts w:ascii="Times New Roman" w:hAnsi="Times New Roman"/>
          <w:sz w:val="24"/>
          <w:szCs w:val="24"/>
        </w:rPr>
        <w:t>е с</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ин</w:t>
      </w:r>
      <w:r w:rsidRPr="00DD34BB">
        <w:rPr>
          <w:rFonts w:ascii="Times New Roman" w:hAnsi="Times New Roman"/>
          <w:spacing w:val="-2"/>
          <w:sz w:val="24"/>
          <w:szCs w:val="24"/>
        </w:rPr>
        <w:t>е</w:t>
      </w:r>
      <w:r w:rsidRPr="00DD34BB">
        <w:rPr>
          <w:rFonts w:ascii="Times New Roman" w:hAnsi="Times New Roman"/>
          <w:spacing w:val="-1"/>
          <w:sz w:val="24"/>
          <w:szCs w:val="24"/>
        </w:rPr>
        <w:t>ни</w:t>
      </w:r>
      <w:r w:rsidRPr="00DD34BB">
        <w:rPr>
          <w:rFonts w:ascii="Times New Roman" w:hAnsi="Times New Roman"/>
          <w:sz w:val="24"/>
          <w:szCs w:val="24"/>
        </w:rPr>
        <w:t>я;</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w:t>
      </w:r>
      <w:r w:rsidRPr="00DD34BB">
        <w:rPr>
          <w:rFonts w:ascii="Times New Roman" w:hAnsi="Times New Roman"/>
          <w:spacing w:val="-1"/>
          <w:sz w:val="24"/>
          <w:szCs w:val="24"/>
        </w:rPr>
        <w:t>ч</w:t>
      </w:r>
      <w:r w:rsidRPr="00DD34BB">
        <w:rPr>
          <w:rFonts w:ascii="Times New Roman" w:hAnsi="Times New Roman"/>
          <w:spacing w:val="1"/>
          <w:sz w:val="24"/>
          <w:szCs w:val="24"/>
        </w:rPr>
        <w:t>и</w:t>
      </w:r>
      <w:r w:rsidRPr="00DD34BB">
        <w:rPr>
          <w:rFonts w:ascii="Times New Roman" w:hAnsi="Times New Roman"/>
          <w:sz w:val="24"/>
          <w:szCs w:val="24"/>
        </w:rPr>
        <w:t xml:space="preserve">слять </w:t>
      </w:r>
      <w:r w:rsidRPr="00DD34BB">
        <w:rPr>
          <w:rFonts w:ascii="Times New Roman" w:hAnsi="Times New Roman"/>
          <w:spacing w:val="-3"/>
          <w:sz w:val="24"/>
          <w:szCs w:val="24"/>
        </w:rPr>
        <w:t>к</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 xml:space="preserve">во, объем </w:t>
      </w:r>
      <w:r w:rsidRPr="00DD34BB">
        <w:rPr>
          <w:rFonts w:ascii="Times New Roman" w:hAnsi="Times New Roman"/>
          <w:spacing w:val="1"/>
          <w:sz w:val="24"/>
          <w:szCs w:val="24"/>
        </w:rPr>
        <w:t>и</w:t>
      </w:r>
      <w:r w:rsidRPr="00DD34BB">
        <w:rPr>
          <w:rFonts w:ascii="Times New Roman" w:hAnsi="Times New Roman"/>
          <w:spacing w:val="-1"/>
          <w:sz w:val="24"/>
          <w:szCs w:val="24"/>
        </w:rPr>
        <w:t>л</w:t>
      </w:r>
      <w:r w:rsidRPr="00DD34BB">
        <w:rPr>
          <w:rFonts w:ascii="Times New Roman" w:hAnsi="Times New Roman"/>
          <w:sz w:val="24"/>
          <w:szCs w:val="24"/>
        </w:rPr>
        <w:t>и ма</w:t>
      </w:r>
      <w:r w:rsidRPr="00DD34BB">
        <w:rPr>
          <w:rFonts w:ascii="Times New Roman" w:hAnsi="Times New Roman"/>
          <w:spacing w:val="-3"/>
          <w:sz w:val="24"/>
          <w:szCs w:val="24"/>
        </w:rPr>
        <w:t>с</w:t>
      </w:r>
      <w:r w:rsidRPr="00DD34BB">
        <w:rPr>
          <w:rFonts w:ascii="Times New Roman" w:hAnsi="Times New Roman"/>
          <w:sz w:val="24"/>
          <w:szCs w:val="24"/>
        </w:rPr>
        <w:t xml:space="preserve">су </w:t>
      </w:r>
      <w:r w:rsidRPr="00DD34BB">
        <w:rPr>
          <w:rFonts w:ascii="Times New Roman" w:hAnsi="Times New Roman"/>
          <w:spacing w:val="-1"/>
          <w:sz w:val="24"/>
          <w:szCs w:val="24"/>
        </w:rPr>
        <w:t>в</w:t>
      </w:r>
      <w:r w:rsidRPr="00DD34BB">
        <w:rPr>
          <w:rFonts w:ascii="Times New Roman" w:hAnsi="Times New Roman"/>
          <w:sz w:val="24"/>
          <w:szCs w:val="24"/>
        </w:rPr>
        <w:t xml:space="preserve">ещества </w:t>
      </w:r>
      <w:r w:rsidRPr="00DD34BB">
        <w:rPr>
          <w:rFonts w:ascii="Times New Roman" w:hAnsi="Times New Roman"/>
          <w:spacing w:val="1"/>
          <w:sz w:val="24"/>
          <w:szCs w:val="24"/>
        </w:rPr>
        <w:t>п</w:t>
      </w:r>
      <w:r w:rsidRPr="00DD34BB">
        <w:rPr>
          <w:rFonts w:ascii="Times New Roman" w:hAnsi="Times New Roman"/>
          <w:sz w:val="24"/>
          <w:szCs w:val="24"/>
        </w:rPr>
        <w:t>о к</w:t>
      </w:r>
      <w:r w:rsidRPr="00DD34BB">
        <w:rPr>
          <w:rFonts w:ascii="Times New Roman" w:hAnsi="Times New Roman"/>
          <w:spacing w:val="1"/>
          <w:sz w:val="24"/>
          <w:szCs w:val="24"/>
        </w:rPr>
        <w:t>о</w:t>
      </w:r>
      <w:r w:rsidRPr="00DD34BB">
        <w:rPr>
          <w:rFonts w:ascii="Times New Roman" w:hAnsi="Times New Roman"/>
          <w:spacing w:val="-1"/>
          <w:sz w:val="24"/>
          <w:szCs w:val="24"/>
        </w:rPr>
        <w:t>ли</w:t>
      </w:r>
      <w:r w:rsidRPr="00DD34BB">
        <w:rPr>
          <w:rFonts w:ascii="Times New Roman" w:hAnsi="Times New Roman"/>
          <w:sz w:val="24"/>
          <w:szCs w:val="24"/>
        </w:rPr>
        <w:t>честву, объему, ма</w:t>
      </w:r>
      <w:r w:rsidRPr="00DD34BB">
        <w:rPr>
          <w:rFonts w:ascii="Times New Roman" w:hAnsi="Times New Roman"/>
          <w:spacing w:val="-3"/>
          <w:sz w:val="24"/>
          <w:szCs w:val="24"/>
        </w:rPr>
        <w:t>с</w:t>
      </w:r>
      <w:r w:rsidRPr="00DD34BB">
        <w:rPr>
          <w:rFonts w:ascii="Times New Roman" w:hAnsi="Times New Roman"/>
          <w:sz w:val="24"/>
          <w:szCs w:val="24"/>
        </w:rPr>
        <w:t xml:space="preserve">се </w:t>
      </w:r>
      <w:r w:rsidRPr="00DD34BB">
        <w:rPr>
          <w:rFonts w:ascii="Times New Roman" w:hAnsi="Times New Roman"/>
          <w:spacing w:val="1"/>
          <w:sz w:val="24"/>
          <w:szCs w:val="24"/>
        </w:rPr>
        <w:t>р</w:t>
      </w:r>
      <w:r w:rsidRPr="00DD34BB">
        <w:rPr>
          <w:rFonts w:ascii="Times New Roman" w:hAnsi="Times New Roman"/>
          <w:sz w:val="24"/>
          <w:szCs w:val="24"/>
        </w:rPr>
        <w:t>еаг</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и</w:t>
      </w:r>
      <w:r w:rsidRPr="00DD34BB">
        <w:rPr>
          <w:rFonts w:ascii="Times New Roman" w:hAnsi="Times New Roman"/>
          <w:spacing w:val="-1"/>
          <w:sz w:val="24"/>
          <w:szCs w:val="24"/>
        </w:rPr>
        <w:t>л</w:t>
      </w:r>
      <w:r w:rsidRPr="00DD34BB">
        <w:rPr>
          <w:rFonts w:ascii="Times New Roman" w:hAnsi="Times New Roman"/>
          <w:sz w:val="24"/>
          <w:szCs w:val="24"/>
        </w:rPr>
        <w:t xml:space="preserve">и </w:t>
      </w:r>
      <w:r w:rsidRPr="00DD34BB">
        <w:rPr>
          <w:rFonts w:ascii="Times New Roman" w:hAnsi="Times New Roman"/>
          <w:spacing w:val="1"/>
          <w:sz w:val="24"/>
          <w:szCs w:val="24"/>
        </w:rPr>
        <w:t>п</w:t>
      </w:r>
      <w:r w:rsidRPr="00DD34BB">
        <w:rPr>
          <w:rFonts w:ascii="Times New Roman" w:hAnsi="Times New Roman"/>
          <w:spacing w:val="-1"/>
          <w:sz w:val="24"/>
          <w:szCs w:val="24"/>
        </w:rPr>
        <w:t>род</w:t>
      </w:r>
      <w:r w:rsidRPr="00DD34BB">
        <w:rPr>
          <w:rFonts w:ascii="Times New Roman" w:hAnsi="Times New Roman"/>
          <w:spacing w:val="-4"/>
          <w:sz w:val="24"/>
          <w:szCs w:val="24"/>
        </w:rPr>
        <w:t>у</w:t>
      </w:r>
      <w:r w:rsidRPr="00DD34BB">
        <w:rPr>
          <w:rFonts w:ascii="Times New Roman" w:hAnsi="Times New Roman"/>
          <w:sz w:val="24"/>
          <w:szCs w:val="24"/>
        </w:rPr>
        <w:t>кт</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р</w:t>
      </w:r>
      <w:r w:rsidRPr="00DD34BB">
        <w:rPr>
          <w:rFonts w:ascii="Times New Roman" w:hAnsi="Times New Roman"/>
          <w:sz w:val="24"/>
          <w:szCs w:val="24"/>
        </w:rPr>
        <w:t>еак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и;</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х</w:t>
      </w:r>
      <w:r w:rsidRPr="00DD34BB">
        <w:rPr>
          <w:rFonts w:ascii="Times New Roman" w:hAnsi="Times New Roman"/>
          <w:sz w:val="24"/>
          <w:szCs w:val="24"/>
        </w:rPr>
        <w:t>а</w:t>
      </w:r>
      <w:r w:rsidRPr="00DD34BB">
        <w:rPr>
          <w:rFonts w:ascii="Times New Roman" w:hAnsi="Times New Roman"/>
          <w:spacing w:val="1"/>
          <w:sz w:val="24"/>
          <w:szCs w:val="24"/>
        </w:rPr>
        <w:t>р</w:t>
      </w:r>
      <w:r w:rsidRPr="00DD34BB">
        <w:rPr>
          <w:rFonts w:ascii="Times New Roman" w:hAnsi="Times New Roman"/>
          <w:sz w:val="24"/>
          <w:szCs w:val="24"/>
        </w:rPr>
        <w:t>акт</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 xml:space="preserve">зовать </w:t>
      </w:r>
      <w:r w:rsidRPr="00DD34BB">
        <w:rPr>
          <w:rFonts w:ascii="Times New Roman" w:hAnsi="Times New Roman"/>
          <w:spacing w:val="-3"/>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зич</w:t>
      </w:r>
      <w:r w:rsidRPr="00DD34BB">
        <w:rPr>
          <w:rFonts w:ascii="Times New Roman" w:hAnsi="Times New Roman"/>
          <w:spacing w:val="1"/>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и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w:t>
      </w:r>
      <w:r w:rsidRPr="00DD34BB">
        <w:rPr>
          <w:rFonts w:ascii="Times New Roman" w:hAnsi="Times New Roman"/>
          <w:spacing w:val="-1"/>
          <w:sz w:val="24"/>
          <w:szCs w:val="24"/>
        </w:rPr>
        <w:t>во</w:t>
      </w:r>
      <w:r w:rsidRPr="00DD34BB">
        <w:rPr>
          <w:rFonts w:ascii="Times New Roman" w:hAnsi="Times New Roman"/>
          <w:spacing w:val="1"/>
          <w:sz w:val="24"/>
          <w:szCs w:val="24"/>
        </w:rPr>
        <w:t>й</w:t>
      </w:r>
      <w:r w:rsidRPr="00DD34BB">
        <w:rPr>
          <w:rFonts w:ascii="Times New Roman" w:hAnsi="Times New Roman"/>
          <w:sz w:val="24"/>
          <w:szCs w:val="24"/>
        </w:rPr>
        <w:t>ст</w:t>
      </w:r>
      <w:r w:rsidRPr="00DD34BB">
        <w:rPr>
          <w:rFonts w:ascii="Times New Roman" w:hAnsi="Times New Roman"/>
          <w:spacing w:val="-3"/>
          <w:sz w:val="24"/>
          <w:szCs w:val="24"/>
        </w:rPr>
        <w:t>в</w:t>
      </w:r>
      <w:r w:rsidRPr="00DD34BB">
        <w:rPr>
          <w:rFonts w:ascii="Times New Roman" w:hAnsi="Times New Roman"/>
          <w:sz w:val="24"/>
          <w:szCs w:val="24"/>
        </w:rPr>
        <w:t>а прос</w:t>
      </w:r>
      <w:r w:rsidRPr="00DD34BB">
        <w:rPr>
          <w:rFonts w:ascii="Times New Roman" w:hAnsi="Times New Roman"/>
          <w:spacing w:val="-2"/>
          <w:sz w:val="24"/>
          <w:szCs w:val="24"/>
        </w:rPr>
        <w:t>т</w:t>
      </w:r>
      <w:r w:rsidRPr="00DD34BB">
        <w:rPr>
          <w:rFonts w:ascii="Times New Roman" w:hAnsi="Times New Roman"/>
          <w:spacing w:val="1"/>
          <w:sz w:val="24"/>
          <w:szCs w:val="24"/>
        </w:rPr>
        <w:t>ы</w:t>
      </w:r>
      <w:r w:rsidRPr="00DD34BB">
        <w:rPr>
          <w:rFonts w:ascii="Times New Roman" w:hAnsi="Times New Roman"/>
          <w:sz w:val="24"/>
          <w:szCs w:val="24"/>
        </w:rPr>
        <w:t>х вещест</w:t>
      </w:r>
      <w:r w:rsidRPr="00DD34BB">
        <w:rPr>
          <w:rFonts w:ascii="Times New Roman" w:hAnsi="Times New Roman"/>
          <w:spacing w:val="-1"/>
          <w:sz w:val="24"/>
          <w:szCs w:val="24"/>
        </w:rPr>
        <w:t>в</w:t>
      </w:r>
      <w:r w:rsidRPr="00DD34BB">
        <w:rPr>
          <w:rFonts w:ascii="Times New Roman" w:hAnsi="Times New Roman"/>
          <w:sz w:val="24"/>
          <w:szCs w:val="24"/>
        </w:rPr>
        <w:t xml:space="preserve">: </w:t>
      </w:r>
      <w:r w:rsidRPr="00DD34BB">
        <w:rPr>
          <w:rFonts w:ascii="Times New Roman" w:hAnsi="Times New Roman"/>
          <w:spacing w:val="-3"/>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pacing w:val="-1"/>
          <w:sz w:val="24"/>
          <w:szCs w:val="24"/>
        </w:rPr>
        <w:t>ро</w:t>
      </w:r>
      <w:r w:rsidRPr="00DD34BB">
        <w:rPr>
          <w:rFonts w:ascii="Times New Roman" w:hAnsi="Times New Roman"/>
          <w:spacing w:val="1"/>
          <w:sz w:val="24"/>
          <w:szCs w:val="24"/>
        </w:rPr>
        <w:t>д</w:t>
      </w:r>
      <w:r w:rsidRPr="00DD34BB">
        <w:rPr>
          <w:rFonts w:ascii="Times New Roman" w:hAnsi="Times New Roman"/>
          <w:sz w:val="24"/>
          <w:szCs w:val="24"/>
        </w:rPr>
        <w:t xml:space="preserve">а и </w:t>
      </w:r>
      <w:r w:rsidRPr="00DD34BB">
        <w:rPr>
          <w:rFonts w:ascii="Times New Roman" w:hAnsi="Times New Roman"/>
          <w:spacing w:val="-1"/>
          <w:sz w:val="24"/>
          <w:szCs w:val="24"/>
        </w:rPr>
        <w:t>во</w:t>
      </w:r>
      <w:r w:rsidRPr="00DD34BB">
        <w:rPr>
          <w:rFonts w:ascii="Times New Roman" w:hAnsi="Times New Roman"/>
          <w:spacing w:val="1"/>
          <w:sz w:val="24"/>
          <w:szCs w:val="24"/>
        </w:rPr>
        <w:t>д</w:t>
      </w:r>
      <w:r w:rsidRPr="00DD34BB">
        <w:rPr>
          <w:rFonts w:ascii="Times New Roman" w:hAnsi="Times New Roman"/>
          <w:spacing w:val="-1"/>
          <w:sz w:val="24"/>
          <w:szCs w:val="24"/>
        </w:rPr>
        <w:t>ор</w:t>
      </w:r>
      <w:r w:rsidRPr="00DD34BB">
        <w:rPr>
          <w:rFonts w:ascii="Times New Roman" w:hAnsi="Times New Roman"/>
          <w:spacing w:val="1"/>
          <w:sz w:val="24"/>
          <w:szCs w:val="24"/>
        </w:rPr>
        <w:t>од</w:t>
      </w:r>
      <w:r w:rsidRPr="00DD34BB">
        <w:rPr>
          <w:rFonts w:ascii="Times New Roman" w:hAnsi="Times New Roman"/>
          <w:sz w:val="24"/>
          <w:szCs w:val="24"/>
        </w:rPr>
        <w:t>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4"/>
          <w:sz w:val="24"/>
          <w:szCs w:val="24"/>
        </w:rPr>
        <w:t>у</w:t>
      </w:r>
      <w:r w:rsidRPr="00DD34BB">
        <w:rPr>
          <w:rFonts w:ascii="Times New Roman" w:hAnsi="Times New Roman"/>
          <w:sz w:val="24"/>
          <w:szCs w:val="24"/>
        </w:rPr>
        <w:t>чать, со</w:t>
      </w:r>
      <w:r w:rsidRPr="00DD34BB">
        <w:rPr>
          <w:rFonts w:ascii="Times New Roman" w:hAnsi="Times New Roman"/>
          <w:spacing w:val="1"/>
          <w:sz w:val="24"/>
          <w:szCs w:val="24"/>
        </w:rPr>
        <w:t>б</w:t>
      </w:r>
      <w:r w:rsidRPr="00DD34BB">
        <w:rPr>
          <w:rFonts w:ascii="Times New Roman" w:hAnsi="Times New Roman"/>
          <w:spacing w:val="-1"/>
          <w:sz w:val="24"/>
          <w:szCs w:val="24"/>
        </w:rPr>
        <w:t>и</w:t>
      </w:r>
      <w:r w:rsidRPr="00DD34BB">
        <w:rPr>
          <w:rFonts w:ascii="Times New Roman" w:hAnsi="Times New Roman"/>
          <w:spacing w:val="1"/>
          <w:sz w:val="24"/>
          <w:szCs w:val="24"/>
        </w:rPr>
        <w:t>р</w:t>
      </w:r>
      <w:r w:rsidRPr="00DD34BB">
        <w:rPr>
          <w:rFonts w:ascii="Times New Roman" w:hAnsi="Times New Roman"/>
          <w:sz w:val="24"/>
          <w:szCs w:val="24"/>
        </w:rPr>
        <w:t>ать кислород и водород</w:t>
      </w:r>
      <w:r w:rsidRPr="00DD34BB">
        <w:rPr>
          <w:rFonts w:ascii="Times New Roman" w:hAnsi="Times New Roman"/>
          <w:spacing w:val="-1"/>
          <w:sz w:val="24"/>
          <w:szCs w:val="24"/>
        </w:rPr>
        <w:t>;</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z w:val="24"/>
          <w:szCs w:val="24"/>
        </w:rPr>
        <w:t>зна</w:t>
      </w:r>
      <w:r w:rsidRPr="00DD34BB">
        <w:rPr>
          <w:rFonts w:ascii="Times New Roman" w:hAnsi="Times New Roman"/>
          <w:spacing w:val="-2"/>
          <w:sz w:val="24"/>
          <w:szCs w:val="24"/>
        </w:rPr>
        <w:t>в</w:t>
      </w:r>
      <w:r w:rsidRPr="00DD34BB">
        <w:rPr>
          <w:rFonts w:ascii="Times New Roman" w:hAnsi="Times New Roman"/>
          <w:sz w:val="24"/>
          <w:szCs w:val="24"/>
        </w:rPr>
        <w:t>ать опы</w:t>
      </w:r>
      <w:r w:rsidRPr="00DD34BB">
        <w:rPr>
          <w:rFonts w:ascii="Times New Roman" w:hAnsi="Times New Roman"/>
          <w:spacing w:val="-3"/>
          <w:sz w:val="24"/>
          <w:szCs w:val="24"/>
        </w:rPr>
        <w:t>т</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м п</w:t>
      </w:r>
      <w:r w:rsidRPr="00DD34BB">
        <w:rPr>
          <w:rFonts w:ascii="Times New Roman" w:hAnsi="Times New Roman"/>
          <w:spacing w:val="-3"/>
          <w:sz w:val="24"/>
          <w:szCs w:val="24"/>
        </w:rPr>
        <w:t>у</w:t>
      </w:r>
      <w:r w:rsidRPr="00DD34BB">
        <w:rPr>
          <w:rFonts w:ascii="Times New Roman" w:hAnsi="Times New Roman"/>
          <w:sz w:val="24"/>
          <w:szCs w:val="24"/>
        </w:rPr>
        <w:t>тем газ</w:t>
      </w:r>
      <w:r w:rsidRPr="00DD34BB">
        <w:rPr>
          <w:rFonts w:ascii="Times New Roman" w:hAnsi="Times New Roman"/>
          <w:spacing w:val="-1"/>
          <w:sz w:val="24"/>
          <w:szCs w:val="24"/>
        </w:rPr>
        <w:t>о</w:t>
      </w: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р</w:t>
      </w:r>
      <w:r w:rsidRPr="00DD34BB">
        <w:rPr>
          <w:rFonts w:ascii="Times New Roman" w:hAnsi="Times New Roman"/>
          <w:sz w:val="24"/>
          <w:szCs w:val="24"/>
        </w:rPr>
        <w:t>а</w:t>
      </w:r>
      <w:r w:rsidRPr="00DD34BB">
        <w:rPr>
          <w:rFonts w:ascii="Times New Roman" w:hAnsi="Times New Roman"/>
          <w:spacing w:val="-3"/>
          <w:sz w:val="24"/>
          <w:szCs w:val="24"/>
        </w:rPr>
        <w:t>з</w:t>
      </w:r>
      <w:r w:rsidRPr="00DD34BB">
        <w:rPr>
          <w:rFonts w:ascii="Times New Roman" w:hAnsi="Times New Roman"/>
          <w:spacing w:val="1"/>
          <w:sz w:val="24"/>
          <w:szCs w:val="24"/>
        </w:rPr>
        <w:t>ны</w:t>
      </w:r>
      <w:r w:rsidRPr="00DD34BB">
        <w:rPr>
          <w:rFonts w:ascii="Times New Roman" w:hAnsi="Times New Roman"/>
          <w:sz w:val="24"/>
          <w:szCs w:val="24"/>
        </w:rPr>
        <w:t xml:space="preserve">е </w:t>
      </w:r>
      <w:r w:rsidRPr="00DD34BB">
        <w:rPr>
          <w:rFonts w:ascii="Times New Roman" w:hAnsi="Times New Roman"/>
          <w:spacing w:val="-1"/>
          <w:sz w:val="24"/>
          <w:szCs w:val="24"/>
        </w:rPr>
        <w:t>в</w:t>
      </w:r>
      <w:r w:rsidRPr="00DD34BB">
        <w:rPr>
          <w:rFonts w:ascii="Times New Roman" w:hAnsi="Times New Roman"/>
          <w:spacing w:val="-2"/>
          <w:sz w:val="24"/>
          <w:szCs w:val="24"/>
        </w:rPr>
        <w:t>е</w:t>
      </w:r>
      <w:r w:rsidRPr="00DD34BB">
        <w:rPr>
          <w:rFonts w:ascii="Times New Roman" w:hAnsi="Times New Roman"/>
          <w:sz w:val="24"/>
          <w:szCs w:val="24"/>
        </w:rPr>
        <w:t>ще</w:t>
      </w:r>
      <w:r w:rsidRPr="00DD34BB">
        <w:rPr>
          <w:rFonts w:ascii="Times New Roman" w:hAnsi="Times New Roman"/>
          <w:spacing w:val="-2"/>
          <w:sz w:val="24"/>
          <w:szCs w:val="24"/>
        </w:rPr>
        <w:t>с</w:t>
      </w:r>
      <w:r w:rsidRPr="00DD34BB">
        <w:rPr>
          <w:rFonts w:ascii="Times New Roman" w:hAnsi="Times New Roman"/>
          <w:sz w:val="24"/>
          <w:szCs w:val="24"/>
        </w:rPr>
        <w:t>т</w:t>
      </w:r>
      <w:r w:rsidRPr="00DD34BB">
        <w:rPr>
          <w:rFonts w:ascii="Times New Roman" w:hAnsi="Times New Roman"/>
          <w:spacing w:val="-1"/>
          <w:sz w:val="24"/>
          <w:szCs w:val="24"/>
        </w:rPr>
        <w:t>в</w:t>
      </w:r>
      <w:r w:rsidRPr="00DD34BB">
        <w:rPr>
          <w:rFonts w:ascii="Times New Roman" w:hAnsi="Times New Roman"/>
          <w:sz w:val="24"/>
          <w:szCs w:val="24"/>
        </w:rPr>
        <w:t>а: к</w:t>
      </w:r>
      <w:r w:rsidRPr="00DD34BB">
        <w:rPr>
          <w:rFonts w:ascii="Times New Roman" w:hAnsi="Times New Roman"/>
          <w:spacing w:val="-2"/>
          <w:sz w:val="24"/>
          <w:szCs w:val="24"/>
        </w:rPr>
        <w:t>и</w:t>
      </w:r>
      <w:r w:rsidRPr="00DD34BB">
        <w:rPr>
          <w:rFonts w:ascii="Times New Roman" w:hAnsi="Times New Roman"/>
          <w:sz w:val="24"/>
          <w:szCs w:val="24"/>
        </w:rPr>
        <w:t>сл</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z w:val="24"/>
          <w:szCs w:val="24"/>
        </w:rPr>
        <w:t>, вод</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д;</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 xml:space="preserve">сл </w:t>
      </w:r>
      <w:r w:rsidRPr="00DD34BB">
        <w:rPr>
          <w:rFonts w:ascii="Times New Roman" w:hAnsi="Times New Roman"/>
          <w:spacing w:val="-3"/>
          <w:sz w:val="24"/>
          <w:szCs w:val="24"/>
        </w:rPr>
        <w:t>з</w:t>
      </w:r>
      <w:r w:rsidRPr="00DD34BB">
        <w:rPr>
          <w:rFonts w:ascii="Times New Roman" w:hAnsi="Times New Roman"/>
          <w:sz w:val="24"/>
          <w:szCs w:val="24"/>
        </w:rPr>
        <w:t xml:space="preserve">акона </w:t>
      </w:r>
      <w:r w:rsidRPr="00DD34BB">
        <w:rPr>
          <w:rFonts w:ascii="Times New Roman" w:hAnsi="Times New Roman"/>
          <w:spacing w:val="-1"/>
          <w:sz w:val="24"/>
          <w:szCs w:val="24"/>
        </w:rPr>
        <w:t>А</w:t>
      </w:r>
      <w:r w:rsidRPr="00DD34BB">
        <w:rPr>
          <w:rFonts w:ascii="Times New Roman" w:hAnsi="Times New Roman"/>
          <w:sz w:val="24"/>
          <w:szCs w:val="24"/>
        </w:rPr>
        <w:t>вог</w:t>
      </w:r>
      <w:r w:rsidRPr="00DD34BB">
        <w:rPr>
          <w:rFonts w:ascii="Times New Roman" w:hAnsi="Times New Roman"/>
          <w:spacing w:val="1"/>
          <w:sz w:val="24"/>
          <w:szCs w:val="24"/>
        </w:rPr>
        <w:t>а</w:t>
      </w:r>
      <w:r w:rsidRPr="00DD34BB">
        <w:rPr>
          <w:rFonts w:ascii="Times New Roman" w:hAnsi="Times New Roman"/>
          <w:spacing w:val="-1"/>
          <w:sz w:val="24"/>
          <w:szCs w:val="24"/>
        </w:rPr>
        <w:t>др</w:t>
      </w:r>
      <w:r w:rsidRPr="00DD34BB">
        <w:rPr>
          <w:rFonts w:ascii="Times New Roman" w:hAnsi="Times New Roman"/>
          <w:sz w:val="24"/>
          <w:szCs w:val="24"/>
        </w:rPr>
        <w:t>о;</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сл</w:t>
      </w:r>
      <w:r w:rsidRPr="00DD34BB">
        <w:rPr>
          <w:rFonts w:ascii="Times New Roman" w:hAnsi="Times New Roman"/>
          <w:spacing w:val="-1"/>
          <w:sz w:val="24"/>
          <w:szCs w:val="24"/>
        </w:rPr>
        <w:t xml:space="preserve"> п</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z w:val="24"/>
          <w:szCs w:val="24"/>
        </w:rPr>
        <w:t>ят</w:t>
      </w:r>
      <w:r w:rsidRPr="00DD34BB">
        <w:rPr>
          <w:rFonts w:ascii="Times New Roman" w:hAnsi="Times New Roman"/>
          <w:spacing w:val="-1"/>
          <w:sz w:val="24"/>
          <w:szCs w:val="24"/>
        </w:rPr>
        <w:t>и</w:t>
      </w:r>
      <w:r w:rsidRPr="00DD34BB">
        <w:rPr>
          <w:rFonts w:ascii="Times New Roman" w:hAnsi="Times New Roman"/>
          <w:sz w:val="24"/>
          <w:szCs w:val="24"/>
        </w:rPr>
        <w:t xml:space="preserve">й </w:t>
      </w:r>
      <w:r w:rsidRPr="00DD34BB">
        <w:rPr>
          <w:rFonts w:ascii="Times New Roman" w:hAnsi="Times New Roman"/>
          <w:spacing w:val="-1"/>
          <w:sz w:val="24"/>
          <w:szCs w:val="24"/>
        </w:rPr>
        <w:t>«</w:t>
      </w:r>
      <w:r w:rsidRPr="00DD34BB">
        <w:rPr>
          <w:rFonts w:ascii="Times New Roman" w:hAnsi="Times New Roman"/>
          <w:sz w:val="24"/>
          <w:szCs w:val="24"/>
        </w:rPr>
        <w:t>тепл</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2"/>
          <w:sz w:val="24"/>
          <w:szCs w:val="24"/>
        </w:rPr>
        <w:t>о</w:t>
      </w:r>
      <w:r w:rsidRPr="00DD34BB">
        <w:rPr>
          <w:rFonts w:ascii="Times New Roman" w:hAnsi="Times New Roman"/>
          <w:sz w:val="24"/>
          <w:szCs w:val="24"/>
        </w:rPr>
        <w:t xml:space="preserve">й </w:t>
      </w:r>
      <w:r w:rsidRPr="00DD34BB">
        <w:rPr>
          <w:rFonts w:ascii="Times New Roman" w:hAnsi="Times New Roman"/>
          <w:spacing w:val="-1"/>
          <w:sz w:val="24"/>
          <w:szCs w:val="24"/>
        </w:rPr>
        <w:t>э</w:t>
      </w:r>
      <w:r w:rsidRPr="00DD34BB">
        <w:rPr>
          <w:rFonts w:ascii="Times New Roman" w:hAnsi="Times New Roman"/>
          <w:spacing w:val="-2"/>
          <w:sz w:val="24"/>
          <w:szCs w:val="24"/>
        </w:rPr>
        <w:t>ф</w:t>
      </w:r>
      <w:r w:rsidRPr="00DD34BB">
        <w:rPr>
          <w:rFonts w:ascii="Times New Roman" w:hAnsi="Times New Roman"/>
          <w:sz w:val="24"/>
          <w:szCs w:val="24"/>
        </w:rPr>
        <w:t>фе</w:t>
      </w:r>
      <w:r w:rsidRPr="00DD34BB">
        <w:rPr>
          <w:rFonts w:ascii="Times New Roman" w:hAnsi="Times New Roman"/>
          <w:spacing w:val="1"/>
          <w:sz w:val="24"/>
          <w:szCs w:val="24"/>
        </w:rPr>
        <w:t>к</w:t>
      </w:r>
      <w:r w:rsidRPr="00DD34BB">
        <w:rPr>
          <w:rFonts w:ascii="Times New Roman" w:hAnsi="Times New Roman"/>
          <w:sz w:val="24"/>
          <w:szCs w:val="24"/>
        </w:rPr>
        <w:t xml:space="preserve">т </w:t>
      </w:r>
      <w:r w:rsidRPr="00DD34BB">
        <w:rPr>
          <w:rFonts w:ascii="Times New Roman" w:hAnsi="Times New Roman"/>
          <w:spacing w:val="-1"/>
          <w:sz w:val="24"/>
          <w:szCs w:val="24"/>
        </w:rPr>
        <w:t>р</w:t>
      </w:r>
      <w:r w:rsidRPr="00DD34BB">
        <w:rPr>
          <w:rFonts w:ascii="Times New Roman" w:hAnsi="Times New Roman"/>
          <w:sz w:val="24"/>
          <w:szCs w:val="24"/>
        </w:rPr>
        <w:t>еак</w:t>
      </w:r>
      <w:r w:rsidRPr="00DD34BB">
        <w:rPr>
          <w:rFonts w:ascii="Times New Roman" w:hAnsi="Times New Roman"/>
          <w:spacing w:val="-1"/>
          <w:sz w:val="24"/>
          <w:szCs w:val="24"/>
        </w:rPr>
        <w:t>ц</w:t>
      </w:r>
      <w:r w:rsidRPr="00DD34BB">
        <w:rPr>
          <w:rFonts w:ascii="Times New Roman" w:hAnsi="Times New Roman"/>
          <w:spacing w:val="1"/>
          <w:sz w:val="24"/>
          <w:szCs w:val="24"/>
        </w:rPr>
        <w:t>ии</w:t>
      </w:r>
      <w:r w:rsidRPr="00DD34BB">
        <w:rPr>
          <w:rFonts w:ascii="Times New Roman" w:hAnsi="Times New Roman"/>
          <w:spacing w:val="-1"/>
          <w:sz w:val="24"/>
          <w:szCs w:val="24"/>
        </w:rPr>
        <w:t>»</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ярн</w:t>
      </w:r>
      <w:r w:rsidRPr="00DD34BB">
        <w:rPr>
          <w:rFonts w:ascii="Times New Roman" w:hAnsi="Times New Roman"/>
          <w:spacing w:val="-1"/>
          <w:sz w:val="24"/>
          <w:szCs w:val="24"/>
        </w:rPr>
        <w:t>ы</w:t>
      </w:r>
      <w:r w:rsidRPr="00DD34BB">
        <w:rPr>
          <w:rFonts w:ascii="Times New Roman" w:hAnsi="Times New Roman"/>
          <w:sz w:val="24"/>
          <w:szCs w:val="24"/>
        </w:rPr>
        <w:t xml:space="preserve">й </w:t>
      </w:r>
      <w:r w:rsidRPr="00DD34BB">
        <w:rPr>
          <w:rFonts w:ascii="Times New Roman" w:hAnsi="Times New Roman"/>
          <w:spacing w:val="-2"/>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ъ</w:t>
      </w:r>
      <w:r w:rsidRPr="00DD34BB">
        <w:rPr>
          <w:rFonts w:ascii="Times New Roman" w:hAnsi="Times New Roman"/>
          <w:sz w:val="24"/>
          <w:szCs w:val="24"/>
        </w:rPr>
        <w:t>ем»;</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х</w:t>
      </w:r>
      <w:r w:rsidRPr="00DD34BB">
        <w:rPr>
          <w:rFonts w:ascii="Times New Roman" w:hAnsi="Times New Roman"/>
          <w:sz w:val="24"/>
          <w:szCs w:val="24"/>
        </w:rPr>
        <w:t>а</w:t>
      </w:r>
      <w:r w:rsidRPr="00DD34BB">
        <w:rPr>
          <w:rFonts w:ascii="Times New Roman" w:hAnsi="Times New Roman"/>
          <w:spacing w:val="1"/>
          <w:sz w:val="24"/>
          <w:szCs w:val="24"/>
        </w:rPr>
        <w:t>р</w:t>
      </w:r>
      <w:r w:rsidRPr="00DD34BB">
        <w:rPr>
          <w:rFonts w:ascii="Times New Roman" w:hAnsi="Times New Roman"/>
          <w:sz w:val="24"/>
          <w:szCs w:val="24"/>
        </w:rPr>
        <w:t>акт</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 xml:space="preserve">зовать </w:t>
      </w:r>
      <w:r w:rsidRPr="00DD34BB">
        <w:rPr>
          <w:rFonts w:ascii="Times New Roman" w:hAnsi="Times New Roman"/>
          <w:spacing w:val="-3"/>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зич</w:t>
      </w:r>
      <w:r w:rsidRPr="00DD34BB">
        <w:rPr>
          <w:rFonts w:ascii="Times New Roman" w:hAnsi="Times New Roman"/>
          <w:spacing w:val="1"/>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и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w:t>
      </w:r>
      <w:r w:rsidRPr="00DD34BB">
        <w:rPr>
          <w:rFonts w:ascii="Times New Roman" w:hAnsi="Times New Roman"/>
          <w:spacing w:val="-1"/>
          <w:sz w:val="24"/>
          <w:szCs w:val="24"/>
        </w:rPr>
        <w:t>во</w:t>
      </w:r>
      <w:r w:rsidRPr="00DD34BB">
        <w:rPr>
          <w:rFonts w:ascii="Times New Roman" w:hAnsi="Times New Roman"/>
          <w:spacing w:val="1"/>
          <w:sz w:val="24"/>
          <w:szCs w:val="24"/>
        </w:rPr>
        <w:t>й</w:t>
      </w:r>
      <w:r w:rsidRPr="00DD34BB">
        <w:rPr>
          <w:rFonts w:ascii="Times New Roman" w:hAnsi="Times New Roman"/>
          <w:sz w:val="24"/>
          <w:szCs w:val="24"/>
        </w:rPr>
        <w:t>ст</w:t>
      </w:r>
      <w:r w:rsidRPr="00DD34BB">
        <w:rPr>
          <w:rFonts w:ascii="Times New Roman" w:hAnsi="Times New Roman"/>
          <w:spacing w:val="-3"/>
          <w:sz w:val="24"/>
          <w:szCs w:val="24"/>
        </w:rPr>
        <w:t>в</w:t>
      </w:r>
      <w:r w:rsidRPr="00DD34BB">
        <w:rPr>
          <w:rFonts w:ascii="Times New Roman" w:hAnsi="Times New Roman"/>
          <w:sz w:val="24"/>
          <w:szCs w:val="24"/>
        </w:rPr>
        <w:t xml:space="preserve">а </w:t>
      </w:r>
      <w:r w:rsidRPr="00DD34BB">
        <w:rPr>
          <w:rFonts w:ascii="Times New Roman" w:hAnsi="Times New Roman"/>
          <w:spacing w:val="-1"/>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z w:val="24"/>
          <w:szCs w:val="24"/>
        </w:rPr>
        <w:t>ы;</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сл</w:t>
      </w:r>
      <w:r w:rsidRPr="00DD34BB">
        <w:rPr>
          <w:rFonts w:ascii="Times New Roman" w:hAnsi="Times New Roman"/>
          <w:spacing w:val="-1"/>
          <w:sz w:val="24"/>
          <w:szCs w:val="24"/>
        </w:rPr>
        <w:t xml:space="preserve"> п</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z w:val="24"/>
          <w:szCs w:val="24"/>
        </w:rPr>
        <w:t>ят</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w:t>
      </w:r>
      <w:r w:rsidRPr="00DD34BB">
        <w:rPr>
          <w:rFonts w:ascii="Times New Roman" w:hAnsi="Times New Roman"/>
          <w:spacing w:val="1"/>
          <w:sz w:val="24"/>
          <w:szCs w:val="24"/>
        </w:rPr>
        <w:t>р</w:t>
      </w:r>
      <w:r w:rsidRPr="00DD34BB">
        <w:rPr>
          <w:rFonts w:ascii="Times New Roman" w:hAnsi="Times New Roman"/>
          <w:sz w:val="24"/>
          <w:szCs w:val="24"/>
        </w:rPr>
        <w:t>аств</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z w:val="24"/>
          <w:szCs w:val="24"/>
        </w:rPr>
        <w:t>»;</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вы</w:t>
      </w:r>
      <w:r w:rsidRPr="00DD34BB">
        <w:rPr>
          <w:rFonts w:ascii="Times New Roman" w:hAnsi="Times New Roman"/>
          <w:spacing w:val="-1"/>
          <w:sz w:val="24"/>
          <w:szCs w:val="24"/>
        </w:rPr>
        <w:t>ч</w:t>
      </w:r>
      <w:r w:rsidRPr="00DD34BB">
        <w:rPr>
          <w:rFonts w:ascii="Times New Roman" w:hAnsi="Times New Roman"/>
          <w:spacing w:val="1"/>
          <w:sz w:val="24"/>
          <w:szCs w:val="24"/>
        </w:rPr>
        <w:t>и</w:t>
      </w:r>
      <w:r w:rsidRPr="00DD34BB">
        <w:rPr>
          <w:rFonts w:ascii="Times New Roman" w:hAnsi="Times New Roman"/>
          <w:sz w:val="24"/>
          <w:szCs w:val="24"/>
        </w:rPr>
        <w:t>слять мас</w:t>
      </w:r>
      <w:r w:rsidRPr="00DD34BB">
        <w:rPr>
          <w:rFonts w:ascii="Times New Roman" w:hAnsi="Times New Roman"/>
          <w:spacing w:val="-3"/>
          <w:sz w:val="24"/>
          <w:szCs w:val="24"/>
        </w:rPr>
        <w:t>с</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4"/>
          <w:sz w:val="24"/>
          <w:szCs w:val="24"/>
        </w:rPr>
        <w:t>у</w:t>
      </w:r>
      <w:r w:rsidRPr="00DD34BB">
        <w:rPr>
          <w:rFonts w:ascii="Times New Roman" w:hAnsi="Times New Roman"/>
          <w:sz w:val="24"/>
          <w:szCs w:val="24"/>
        </w:rPr>
        <w:t>ю д</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ю растворенного вещест</w:t>
      </w:r>
      <w:r w:rsidRPr="00DD34BB">
        <w:rPr>
          <w:rFonts w:ascii="Times New Roman" w:hAnsi="Times New Roman"/>
          <w:spacing w:val="-1"/>
          <w:sz w:val="24"/>
          <w:szCs w:val="24"/>
        </w:rPr>
        <w:t>в</w:t>
      </w:r>
      <w:r w:rsidRPr="00DD34BB">
        <w:rPr>
          <w:rFonts w:ascii="Times New Roman" w:hAnsi="Times New Roman"/>
          <w:sz w:val="24"/>
          <w:szCs w:val="24"/>
        </w:rPr>
        <w:t>а в р</w:t>
      </w:r>
      <w:r w:rsidRPr="00DD34BB">
        <w:rPr>
          <w:rFonts w:ascii="Times New Roman" w:hAnsi="Times New Roman"/>
          <w:spacing w:val="-2"/>
          <w:sz w:val="24"/>
          <w:szCs w:val="24"/>
        </w:rPr>
        <w:t>а</w:t>
      </w:r>
      <w:r w:rsidRPr="00DD34BB">
        <w:rPr>
          <w:rFonts w:ascii="Times New Roman" w:hAnsi="Times New Roman"/>
          <w:sz w:val="24"/>
          <w:szCs w:val="24"/>
        </w:rPr>
        <w:t>ств</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е;</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приготовлять р</w:t>
      </w:r>
      <w:r w:rsidRPr="00DD34BB">
        <w:rPr>
          <w:rFonts w:ascii="Times New Roman" w:hAnsi="Times New Roman"/>
          <w:sz w:val="24"/>
          <w:szCs w:val="24"/>
        </w:rPr>
        <w:t>аст</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 xml:space="preserve">ы с </w:t>
      </w:r>
      <w:r w:rsidRPr="00DD34BB">
        <w:rPr>
          <w:rFonts w:ascii="Times New Roman" w:hAnsi="Times New Roman"/>
          <w:spacing w:val="1"/>
          <w:sz w:val="24"/>
          <w:szCs w:val="24"/>
        </w:rPr>
        <w:t>о</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еле</w:t>
      </w:r>
      <w:r w:rsidRPr="00DD34BB">
        <w:rPr>
          <w:rFonts w:ascii="Times New Roman" w:hAnsi="Times New Roman"/>
          <w:spacing w:val="-2"/>
          <w:sz w:val="24"/>
          <w:szCs w:val="24"/>
        </w:rPr>
        <w:t>н</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й м</w:t>
      </w:r>
      <w:r w:rsidRPr="00DD34BB">
        <w:rPr>
          <w:rFonts w:ascii="Times New Roman" w:hAnsi="Times New Roman"/>
          <w:spacing w:val="-3"/>
          <w:sz w:val="24"/>
          <w:szCs w:val="24"/>
        </w:rPr>
        <w:t>а</w:t>
      </w:r>
      <w:r w:rsidRPr="00DD34BB">
        <w:rPr>
          <w:rFonts w:ascii="Times New Roman" w:hAnsi="Times New Roman"/>
          <w:sz w:val="24"/>
          <w:szCs w:val="24"/>
        </w:rPr>
        <w:t>с</w:t>
      </w:r>
      <w:r w:rsidRPr="00DD34BB">
        <w:rPr>
          <w:rFonts w:ascii="Times New Roman" w:hAnsi="Times New Roman"/>
          <w:spacing w:val="-2"/>
          <w:sz w:val="24"/>
          <w:szCs w:val="24"/>
        </w:rPr>
        <w:t>с</w:t>
      </w:r>
      <w:r w:rsidRPr="00DD34BB">
        <w:rPr>
          <w:rFonts w:ascii="Times New Roman" w:hAnsi="Times New Roman"/>
          <w:spacing w:val="-1"/>
          <w:sz w:val="24"/>
          <w:szCs w:val="24"/>
        </w:rPr>
        <w:t>о</w:t>
      </w:r>
      <w:r w:rsidRPr="00DD34BB">
        <w:rPr>
          <w:rFonts w:ascii="Times New Roman" w:hAnsi="Times New Roman"/>
          <w:sz w:val="24"/>
          <w:szCs w:val="24"/>
        </w:rPr>
        <w:t xml:space="preserve">вой </w:t>
      </w:r>
      <w:r w:rsidRPr="00DD34BB">
        <w:rPr>
          <w:rFonts w:ascii="Times New Roman" w:hAnsi="Times New Roman"/>
          <w:spacing w:val="1"/>
          <w:sz w:val="24"/>
          <w:szCs w:val="24"/>
        </w:rPr>
        <w:t>до</w:t>
      </w:r>
      <w:r w:rsidRPr="00DD34BB">
        <w:rPr>
          <w:rFonts w:ascii="Times New Roman" w:hAnsi="Times New Roman"/>
          <w:spacing w:val="-1"/>
          <w:sz w:val="24"/>
          <w:szCs w:val="24"/>
        </w:rPr>
        <w:t>л</w:t>
      </w:r>
      <w:r w:rsidRPr="00DD34BB">
        <w:rPr>
          <w:rFonts w:ascii="Times New Roman" w:hAnsi="Times New Roman"/>
          <w:spacing w:val="-2"/>
          <w:sz w:val="24"/>
          <w:szCs w:val="24"/>
        </w:rPr>
        <w:t>е</w:t>
      </w:r>
      <w:r w:rsidRPr="00DD34BB">
        <w:rPr>
          <w:rFonts w:ascii="Times New Roman" w:hAnsi="Times New Roman"/>
          <w:sz w:val="24"/>
          <w:szCs w:val="24"/>
        </w:rPr>
        <w:t xml:space="preserve">й </w:t>
      </w:r>
      <w:r w:rsidRPr="00DD34BB">
        <w:rPr>
          <w:rFonts w:ascii="Times New Roman" w:hAnsi="Times New Roman"/>
          <w:spacing w:val="1"/>
          <w:sz w:val="24"/>
          <w:szCs w:val="24"/>
        </w:rPr>
        <w:t>р</w:t>
      </w:r>
      <w:r w:rsidRPr="00DD34BB">
        <w:rPr>
          <w:rFonts w:ascii="Times New Roman" w:hAnsi="Times New Roman"/>
          <w:sz w:val="24"/>
          <w:szCs w:val="24"/>
        </w:rPr>
        <w:t>аст</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но</w:t>
      </w:r>
      <w:r w:rsidRPr="00DD34BB">
        <w:rPr>
          <w:rFonts w:ascii="Times New Roman" w:hAnsi="Times New Roman"/>
          <w:spacing w:val="-2"/>
          <w:sz w:val="24"/>
          <w:szCs w:val="24"/>
        </w:rPr>
        <w:t>г</w:t>
      </w:r>
      <w:r w:rsidRPr="00DD34BB">
        <w:rPr>
          <w:rFonts w:ascii="Times New Roman" w:hAnsi="Times New Roman"/>
          <w:sz w:val="24"/>
          <w:szCs w:val="24"/>
        </w:rPr>
        <w:t xml:space="preserve">о </w:t>
      </w:r>
      <w:r w:rsidRPr="00DD34BB">
        <w:rPr>
          <w:rFonts w:ascii="Times New Roman" w:hAnsi="Times New Roman"/>
          <w:spacing w:val="-1"/>
          <w:sz w:val="24"/>
          <w:szCs w:val="24"/>
        </w:rPr>
        <w:t>в</w:t>
      </w:r>
      <w:r w:rsidRPr="00DD34BB">
        <w:rPr>
          <w:rFonts w:ascii="Times New Roman" w:hAnsi="Times New Roman"/>
          <w:sz w:val="24"/>
          <w:szCs w:val="24"/>
        </w:rPr>
        <w:t>ещ</w:t>
      </w:r>
      <w:r w:rsidRPr="00DD34BB">
        <w:rPr>
          <w:rFonts w:ascii="Times New Roman" w:hAnsi="Times New Roman"/>
          <w:spacing w:val="-2"/>
          <w:sz w:val="24"/>
          <w:szCs w:val="24"/>
        </w:rPr>
        <w:t>е</w:t>
      </w:r>
      <w:r w:rsidRPr="00DD34BB">
        <w:rPr>
          <w:rFonts w:ascii="Times New Roman" w:hAnsi="Times New Roman"/>
          <w:sz w:val="24"/>
          <w:szCs w:val="24"/>
        </w:rPr>
        <w:t>ства;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н</w:t>
      </w:r>
      <w:r w:rsidRPr="00DD34BB">
        <w:rPr>
          <w:rFonts w:ascii="Times New Roman" w:hAnsi="Times New Roman"/>
          <w:sz w:val="24"/>
          <w:szCs w:val="24"/>
        </w:rPr>
        <w:t>азывать со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из</w:t>
      </w:r>
      <w:r w:rsidRPr="00DD34BB">
        <w:rPr>
          <w:rFonts w:ascii="Times New Roman" w:hAnsi="Times New Roman"/>
          <w:spacing w:val="-3"/>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х класс</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ор</w:t>
      </w:r>
      <w:r w:rsidRPr="00DD34BB">
        <w:rPr>
          <w:rFonts w:ascii="Times New Roman" w:hAnsi="Times New Roman"/>
          <w:spacing w:val="-2"/>
          <w:sz w:val="24"/>
          <w:szCs w:val="24"/>
        </w:rPr>
        <w:t>г</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ск</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1"/>
          <w:sz w:val="24"/>
          <w:szCs w:val="24"/>
        </w:rPr>
        <w:t>в</w:t>
      </w:r>
      <w:r w:rsidRPr="00DD34BB">
        <w:rPr>
          <w:rFonts w:ascii="Times New Roman" w:hAnsi="Times New Roman"/>
          <w:sz w:val="24"/>
          <w:szCs w:val="24"/>
        </w:rPr>
        <w:t>еществ;</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х</w:t>
      </w:r>
      <w:r w:rsidRPr="00DD34BB">
        <w:rPr>
          <w:rFonts w:ascii="Times New Roman" w:hAnsi="Times New Roman"/>
          <w:sz w:val="24"/>
          <w:szCs w:val="24"/>
        </w:rPr>
        <w:t>а</w:t>
      </w:r>
      <w:r w:rsidRPr="00DD34BB">
        <w:rPr>
          <w:rFonts w:ascii="Times New Roman" w:hAnsi="Times New Roman"/>
          <w:spacing w:val="1"/>
          <w:sz w:val="24"/>
          <w:szCs w:val="24"/>
        </w:rPr>
        <w:t>р</w:t>
      </w:r>
      <w:r w:rsidRPr="00DD34BB">
        <w:rPr>
          <w:rFonts w:ascii="Times New Roman" w:hAnsi="Times New Roman"/>
          <w:sz w:val="24"/>
          <w:szCs w:val="24"/>
        </w:rPr>
        <w:t>акт</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 xml:space="preserve">зовать </w:t>
      </w:r>
      <w:r w:rsidRPr="00DD34BB">
        <w:rPr>
          <w:rFonts w:ascii="Times New Roman" w:hAnsi="Times New Roman"/>
          <w:spacing w:val="-3"/>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зич</w:t>
      </w:r>
      <w:r w:rsidRPr="00DD34BB">
        <w:rPr>
          <w:rFonts w:ascii="Times New Roman" w:hAnsi="Times New Roman"/>
          <w:spacing w:val="1"/>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и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w:t>
      </w:r>
      <w:r w:rsidRPr="00DD34BB">
        <w:rPr>
          <w:rFonts w:ascii="Times New Roman" w:hAnsi="Times New Roman"/>
          <w:spacing w:val="-1"/>
          <w:sz w:val="24"/>
          <w:szCs w:val="24"/>
        </w:rPr>
        <w:t>во</w:t>
      </w:r>
      <w:r w:rsidRPr="00DD34BB">
        <w:rPr>
          <w:rFonts w:ascii="Times New Roman" w:hAnsi="Times New Roman"/>
          <w:spacing w:val="1"/>
          <w:sz w:val="24"/>
          <w:szCs w:val="24"/>
        </w:rPr>
        <w:t>й</w:t>
      </w:r>
      <w:r w:rsidRPr="00DD34BB">
        <w:rPr>
          <w:rFonts w:ascii="Times New Roman" w:hAnsi="Times New Roman"/>
          <w:sz w:val="24"/>
          <w:szCs w:val="24"/>
        </w:rPr>
        <w:t>ст</w:t>
      </w:r>
      <w:r w:rsidRPr="00DD34BB">
        <w:rPr>
          <w:rFonts w:ascii="Times New Roman" w:hAnsi="Times New Roman"/>
          <w:spacing w:val="-3"/>
          <w:sz w:val="24"/>
          <w:szCs w:val="24"/>
        </w:rPr>
        <w:t>в</w:t>
      </w:r>
      <w:r w:rsidRPr="00DD34BB">
        <w:rPr>
          <w:rFonts w:ascii="Times New Roman" w:hAnsi="Times New Roman"/>
          <w:sz w:val="24"/>
          <w:szCs w:val="24"/>
        </w:rPr>
        <w:t>а о</w:t>
      </w:r>
      <w:r w:rsidRPr="00DD34BB">
        <w:rPr>
          <w:rFonts w:ascii="Times New Roman" w:hAnsi="Times New Roman"/>
          <w:spacing w:val="1"/>
          <w:sz w:val="24"/>
          <w:szCs w:val="24"/>
        </w:rPr>
        <w:t>с</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х класс</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ор</w:t>
      </w:r>
      <w:r w:rsidRPr="00DD34BB">
        <w:rPr>
          <w:rFonts w:ascii="Times New Roman" w:hAnsi="Times New Roman"/>
          <w:spacing w:val="-2"/>
          <w:sz w:val="24"/>
          <w:szCs w:val="24"/>
        </w:rPr>
        <w:t>г</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ск</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1"/>
          <w:sz w:val="24"/>
          <w:szCs w:val="24"/>
        </w:rPr>
        <w:t>в</w:t>
      </w:r>
      <w:r w:rsidRPr="00DD34BB">
        <w:rPr>
          <w:rFonts w:ascii="Times New Roman" w:hAnsi="Times New Roman"/>
          <w:sz w:val="24"/>
          <w:szCs w:val="24"/>
        </w:rPr>
        <w:t>ещест</w:t>
      </w:r>
      <w:r w:rsidRPr="00DD34BB">
        <w:rPr>
          <w:rFonts w:ascii="Times New Roman" w:hAnsi="Times New Roman"/>
          <w:spacing w:val="-3"/>
          <w:sz w:val="24"/>
          <w:szCs w:val="24"/>
        </w:rPr>
        <w:t>в</w:t>
      </w:r>
      <w:r w:rsidRPr="00DD34BB">
        <w:rPr>
          <w:rFonts w:ascii="Times New Roman" w:hAnsi="Times New Roman"/>
          <w:sz w:val="24"/>
          <w:szCs w:val="24"/>
        </w:rPr>
        <w:t xml:space="preserve">: </w:t>
      </w:r>
      <w:r w:rsidRPr="00DD34BB">
        <w:rPr>
          <w:rFonts w:ascii="Times New Roman" w:hAnsi="Times New Roman"/>
          <w:spacing w:val="1"/>
          <w:sz w:val="24"/>
          <w:szCs w:val="24"/>
        </w:rPr>
        <w:t>о</w:t>
      </w:r>
      <w:r w:rsidRPr="00DD34BB">
        <w:rPr>
          <w:rFonts w:ascii="Times New Roman" w:hAnsi="Times New Roman"/>
          <w:sz w:val="24"/>
          <w:szCs w:val="24"/>
        </w:rPr>
        <w:t>к</w:t>
      </w:r>
      <w:r w:rsidRPr="00DD34BB">
        <w:rPr>
          <w:rFonts w:ascii="Times New Roman" w:hAnsi="Times New Roman"/>
          <w:spacing w:val="-2"/>
          <w:sz w:val="24"/>
          <w:szCs w:val="24"/>
        </w:rPr>
        <w:t>с</w:t>
      </w:r>
      <w:r w:rsidRPr="00DD34BB">
        <w:rPr>
          <w:rFonts w:ascii="Times New Roman" w:hAnsi="Times New Roman"/>
          <w:spacing w:val="1"/>
          <w:sz w:val="24"/>
          <w:szCs w:val="24"/>
        </w:rPr>
        <w:t>и</w:t>
      </w:r>
      <w:r w:rsidRPr="00DD34BB">
        <w:rPr>
          <w:rFonts w:ascii="Times New Roman" w:hAnsi="Times New Roman"/>
          <w:spacing w:val="-1"/>
          <w:sz w:val="24"/>
          <w:szCs w:val="24"/>
        </w:rPr>
        <w:t>д</w:t>
      </w:r>
      <w:r w:rsidRPr="00DD34BB">
        <w:rPr>
          <w:rFonts w:ascii="Times New Roman" w:hAnsi="Times New Roman"/>
          <w:spacing w:val="1"/>
          <w:sz w:val="24"/>
          <w:szCs w:val="24"/>
        </w:rPr>
        <w:t>о</w:t>
      </w:r>
      <w:r w:rsidRPr="00DD34BB">
        <w:rPr>
          <w:rFonts w:ascii="Times New Roman" w:hAnsi="Times New Roman"/>
          <w:sz w:val="24"/>
          <w:szCs w:val="24"/>
        </w:rPr>
        <w:t>в, к</w:t>
      </w:r>
      <w:r w:rsidRPr="00DD34BB">
        <w:rPr>
          <w:rFonts w:ascii="Times New Roman" w:hAnsi="Times New Roman"/>
          <w:spacing w:val="-2"/>
          <w:sz w:val="24"/>
          <w:szCs w:val="24"/>
        </w:rPr>
        <w:t>и</w:t>
      </w:r>
      <w:r w:rsidRPr="00DD34BB">
        <w:rPr>
          <w:rFonts w:ascii="Times New Roman" w:hAnsi="Times New Roman"/>
          <w:sz w:val="24"/>
          <w:szCs w:val="24"/>
        </w:rPr>
        <w:t>слот,</w:t>
      </w:r>
      <w:r w:rsidRPr="00DD34BB">
        <w:rPr>
          <w:rFonts w:ascii="Times New Roman" w:hAnsi="Times New Roman"/>
          <w:spacing w:val="-1"/>
          <w:sz w:val="24"/>
          <w:szCs w:val="24"/>
        </w:rPr>
        <w:t xml:space="preserve"> о</w:t>
      </w:r>
      <w:r w:rsidRPr="00DD34BB">
        <w:rPr>
          <w:rFonts w:ascii="Times New Roman" w:hAnsi="Times New Roman"/>
          <w:spacing w:val="-2"/>
          <w:sz w:val="24"/>
          <w:szCs w:val="24"/>
        </w:rPr>
        <w:t>с</w:t>
      </w:r>
      <w:r w:rsidRPr="00DD34BB">
        <w:rPr>
          <w:rFonts w:ascii="Times New Roman" w:hAnsi="Times New Roman"/>
          <w:spacing w:val="1"/>
          <w:sz w:val="24"/>
          <w:szCs w:val="24"/>
        </w:rPr>
        <w:t>но</w:t>
      </w:r>
      <w:r w:rsidRPr="00DD34BB">
        <w:rPr>
          <w:rFonts w:ascii="Times New Roman" w:hAnsi="Times New Roman"/>
          <w:sz w:val="24"/>
          <w:szCs w:val="24"/>
        </w:rPr>
        <w:t>в</w:t>
      </w:r>
      <w:r w:rsidRPr="00DD34BB">
        <w:rPr>
          <w:rFonts w:ascii="Times New Roman" w:hAnsi="Times New Roman"/>
          <w:spacing w:val="-3"/>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1"/>
          <w:sz w:val="24"/>
          <w:szCs w:val="24"/>
        </w:rPr>
        <w:t>й</w:t>
      </w:r>
      <w:r w:rsidRPr="00DD34BB">
        <w:rPr>
          <w:rFonts w:ascii="Times New Roman" w:hAnsi="Times New Roman"/>
          <w:sz w:val="24"/>
          <w:szCs w:val="24"/>
        </w:rPr>
        <w:t>, с</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ей;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елять п</w:t>
      </w:r>
      <w:r w:rsidRPr="00DD34BB">
        <w:rPr>
          <w:rFonts w:ascii="Times New Roman" w:hAnsi="Times New Roman"/>
          <w:spacing w:val="-1"/>
          <w:sz w:val="24"/>
          <w:szCs w:val="24"/>
        </w:rPr>
        <w:t>р</w:t>
      </w:r>
      <w:r w:rsidRPr="00DD34BB">
        <w:rPr>
          <w:rFonts w:ascii="Times New Roman" w:hAnsi="Times New Roman"/>
          <w:spacing w:val="1"/>
          <w:sz w:val="24"/>
          <w:szCs w:val="24"/>
        </w:rPr>
        <w:t>ин</w:t>
      </w:r>
      <w:r w:rsidRPr="00DD34BB">
        <w:rPr>
          <w:rFonts w:ascii="Times New Roman" w:hAnsi="Times New Roman"/>
          <w:spacing w:val="-2"/>
          <w:sz w:val="24"/>
          <w:szCs w:val="24"/>
        </w:rPr>
        <w:t>а</w:t>
      </w:r>
      <w:r w:rsidRPr="00DD34BB">
        <w:rPr>
          <w:rFonts w:ascii="Times New Roman" w:hAnsi="Times New Roman"/>
          <w:spacing w:val="-1"/>
          <w:sz w:val="24"/>
          <w:szCs w:val="24"/>
        </w:rPr>
        <w:t>дл</w:t>
      </w:r>
      <w:r w:rsidRPr="00DD34BB">
        <w:rPr>
          <w:rFonts w:ascii="Times New Roman" w:hAnsi="Times New Roman"/>
          <w:sz w:val="24"/>
          <w:szCs w:val="24"/>
        </w:rPr>
        <w:t>еж</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 xml:space="preserve">сть веществ к </w:t>
      </w:r>
      <w:r w:rsidRPr="00DD34BB">
        <w:rPr>
          <w:rFonts w:ascii="Times New Roman" w:hAnsi="Times New Roman"/>
          <w:spacing w:val="-1"/>
          <w:sz w:val="24"/>
          <w:szCs w:val="24"/>
        </w:rPr>
        <w:t>о</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му к</w:t>
      </w:r>
      <w:r w:rsidRPr="00DD34BB">
        <w:rPr>
          <w:rFonts w:ascii="Times New Roman" w:hAnsi="Times New Roman"/>
          <w:spacing w:val="-1"/>
          <w:sz w:val="24"/>
          <w:szCs w:val="24"/>
        </w:rPr>
        <w:t>л</w:t>
      </w:r>
      <w:r w:rsidRPr="00DD34BB">
        <w:rPr>
          <w:rFonts w:ascii="Times New Roman" w:hAnsi="Times New Roman"/>
          <w:sz w:val="24"/>
          <w:szCs w:val="24"/>
        </w:rPr>
        <w:t>ассу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z w:val="24"/>
          <w:szCs w:val="24"/>
        </w:rPr>
        <w:t>став</w:t>
      </w:r>
      <w:r w:rsidRPr="00DD34BB">
        <w:rPr>
          <w:rFonts w:ascii="Times New Roman" w:hAnsi="Times New Roman"/>
          <w:spacing w:val="-1"/>
          <w:sz w:val="24"/>
          <w:szCs w:val="24"/>
        </w:rPr>
        <w:t>л</w:t>
      </w:r>
      <w:r w:rsidRPr="00DD34BB">
        <w:rPr>
          <w:rFonts w:ascii="Times New Roman" w:hAnsi="Times New Roman"/>
          <w:sz w:val="24"/>
          <w:szCs w:val="24"/>
        </w:rPr>
        <w:t>ять ф</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м</w:t>
      </w:r>
      <w:r w:rsidRPr="00DD34BB">
        <w:rPr>
          <w:rFonts w:ascii="Times New Roman" w:hAnsi="Times New Roman"/>
          <w:spacing w:val="-4"/>
          <w:sz w:val="24"/>
          <w:szCs w:val="24"/>
        </w:rPr>
        <w:t>у</w:t>
      </w:r>
      <w:r w:rsidRPr="00DD34BB">
        <w:rPr>
          <w:rFonts w:ascii="Times New Roman" w:hAnsi="Times New Roman"/>
          <w:spacing w:val="1"/>
          <w:sz w:val="24"/>
          <w:szCs w:val="24"/>
        </w:rPr>
        <w:t>л</w:t>
      </w:r>
      <w:r w:rsidRPr="00DD34BB">
        <w:rPr>
          <w:rFonts w:ascii="Times New Roman" w:hAnsi="Times New Roman"/>
          <w:sz w:val="24"/>
          <w:szCs w:val="24"/>
        </w:rPr>
        <w:t xml:space="preserve">ы </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г</w:t>
      </w:r>
      <w:r w:rsidRPr="00DD34BB">
        <w:rPr>
          <w:rFonts w:ascii="Times New Roman" w:hAnsi="Times New Roman"/>
          <w:spacing w:val="-2"/>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3"/>
          <w:sz w:val="24"/>
          <w:szCs w:val="24"/>
        </w:rPr>
        <w:t>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й </w:t>
      </w:r>
      <w:r w:rsidRPr="00DD34BB">
        <w:rPr>
          <w:rFonts w:ascii="Times New Roman" w:hAnsi="Times New Roman"/>
          <w:spacing w:val="1"/>
          <w:sz w:val="24"/>
          <w:szCs w:val="24"/>
        </w:rPr>
        <w:t>и</w:t>
      </w:r>
      <w:r w:rsidRPr="00DD34BB">
        <w:rPr>
          <w:rFonts w:ascii="Times New Roman" w:hAnsi="Times New Roman"/>
          <w:sz w:val="24"/>
          <w:szCs w:val="24"/>
        </w:rPr>
        <w:t>з</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нн</w:t>
      </w:r>
      <w:r w:rsidRPr="00DD34BB">
        <w:rPr>
          <w:rFonts w:ascii="Times New Roman" w:hAnsi="Times New Roman"/>
          <w:spacing w:val="-1"/>
          <w:sz w:val="24"/>
          <w:szCs w:val="24"/>
        </w:rPr>
        <w:t>ы</w:t>
      </w:r>
      <w:r w:rsidRPr="00DD34BB">
        <w:rPr>
          <w:rFonts w:ascii="Times New Roman" w:hAnsi="Times New Roman"/>
          <w:sz w:val="24"/>
          <w:szCs w:val="24"/>
        </w:rPr>
        <w:t>х к</w:t>
      </w:r>
      <w:r w:rsidRPr="00DD34BB">
        <w:rPr>
          <w:rFonts w:ascii="Times New Roman" w:hAnsi="Times New Roman"/>
          <w:spacing w:val="-1"/>
          <w:sz w:val="24"/>
          <w:szCs w:val="24"/>
        </w:rPr>
        <w:t>л</w:t>
      </w:r>
      <w:r w:rsidRPr="00DD34BB">
        <w:rPr>
          <w:rFonts w:ascii="Times New Roman" w:hAnsi="Times New Roman"/>
          <w:sz w:val="24"/>
          <w:szCs w:val="24"/>
        </w:rPr>
        <w:t>а</w:t>
      </w:r>
      <w:r w:rsidRPr="00DD34BB">
        <w:rPr>
          <w:rFonts w:ascii="Times New Roman" w:hAnsi="Times New Roman"/>
          <w:spacing w:val="-2"/>
          <w:sz w:val="24"/>
          <w:szCs w:val="24"/>
        </w:rPr>
        <w:t>с</w:t>
      </w: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z w:val="24"/>
          <w:szCs w:val="24"/>
        </w:rPr>
        <w:t>в;</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п</w:t>
      </w:r>
      <w:r w:rsidRPr="00DD34BB">
        <w:rPr>
          <w:rFonts w:ascii="Times New Roman" w:hAnsi="Times New Roman"/>
          <w:spacing w:val="1"/>
          <w:sz w:val="24"/>
          <w:szCs w:val="24"/>
        </w:rPr>
        <w:t>ро</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 xml:space="preserve">ть </w:t>
      </w:r>
      <w:r w:rsidRPr="00DD34BB">
        <w:rPr>
          <w:rFonts w:ascii="Times New Roman" w:hAnsi="Times New Roman"/>
          <w:spacing w:val="-2"/>
          <w:sz w:val="24"/>
          <w:szCs w:val="24"/>
        </w:rPr>
        <w:t>о</w:t>
      </w:r>
      <w:r w:rsidRPr="00DD34BB">
        <w:rPr>
          <w:rFonts w:ascii="Times New Roman" w:hAnsi="Times New Roman"/>
          <w:spacing w:val="1"/>
          <w:sz w:val="24"/>
          <w:szCs w:val="24"/>
        </w:rPr>
        <w:t>пы</w:t>
      </w:r>
      <w:r w:rsidRPr="00DD34BB">
        <w:rPr>
          <w:rFonts w:ascii="Times New Roman" w:hAnsi="Times New Roman"/>
          <w:spacing w:val="-3"/>
          <w:sz w:val="24"/>
          <w:szCs w:val="24"/>
        </w:rPr>
        <w:t>т</w:t>
      </w:r>
      <w:r w:rsidRPr="00DD34BB">
        <w:rPr>
          <w:rFonts w:ascii="Times New Roman" w:hAnsi="Times New Roman"/>
          <w:spacing w:val="1"/>
          <w:sz w:val="24"/>
          <w:szCs w:val="24"/>
        </w:rPr>
        <w:t>ы</w:t>
      </w:r>
      <w:r w:rsidRPr="00DD34BB">
        <w:rPr>
          <w:rFonts w:ascii="Times New Roman" w:hAnsi="Times New Roman"/>
          <w:sz w:val="24"/>
          <w:szCs w:val="24"/>
        </w:rPr>
        <w:t xml:space="preserve">, </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z w:val="24"/>
          <w:szCs w:val="24"/>
        </w:rPr>
        <w:t>т</w:t>
      </w:r>
      <w:r w:rsidRPr="00DD34BB">
        <w:rPr>
          <w:rFonts w:ascii="Times New Roman" w:hAnsi="Times New Roman"/>
          <w:spacing w:val="-1"/>
          <w:sz w:val="24"/>
          <w:szCs w:val="24"/>
        </w:rPr>
        <w:t>в</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2"/>
          <w:sz w:val="24"/>
          <w:szCs w:val="24"/>
        </w:rPr>
        <w:t>ж</w:t>
      </w:r>
      <w:r w:rsidRPr="00DD34BB">
        <w:rPr>
          <w:rFonts w:ascii="Times New Roman" w:hAnsi="Times New Roman"/>
          <w:spacing w:val="1"/>
          <w:sz w:val="24"/>
          <w:szCs w:val="24"/>
        </w:rPr>
        <w:t>д</w:t>
      </w:r>
      <w:r w:rsidRPr="00DD34BB">
        <w:rPr>
          <w:rFonts w:ascii="Times New Roman" w:hAnsi="Times New Roman"/>
          <w:sz w:val="24"/>
          <w:szCs w:val="24"/>
        </w:rPr>
        <w:t>аю</w:t>
      </w:r>
      <w:r w:rsidRPr="00DD34BB">
        <w:rPr>
          <w:rFonts w:ascii="Times New Roman" w:hAnsi="Times New Roman"/>
          <w:spacing w:val="-1"/>
          <w:sz w:val="24"/>
          <w:szCs w:val="24"/>
        </w:rPr>
        <w:t>щи</w:t>
      </w:r>
      <w:r w:rsidRPr="00DD34BB">
        <w:rPr>
          <w:rFonts w:ascii="Times New Roman" w:hAnsi="Times New Roman"/>
          <w:sz w:val="24"/>
          <w:szCs w:val="24"/>
        </w:rPr>
        <w:t xml:space="preserve">е </w:t>
      </w:r>
      <w:r w:rsidRPr="00DD34BB">
        <w:rPr>
          <w:rFonts w:ascii="Times New Roman" w:hAnsi="Times New Roman"/>
          <w:spacing w:val="-2"/>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свойст</w:t>
      </w:r>
      <w:r w:rsidRPr="00DD34BB">
        <w:rPr>
          <w:rFonts w:ascii="Times New Roman" w:hAnsi="Times New Roman"/>
          <w:spacing w:val="-1"/>
          <w:sz w:val="24"/>
          <w:szCs w:val="24"/>
        </w:rPr>
        <w:t>в</w:t>
      </w:r>
      <w:r w:rsidRPr="00DD34BB">
        <w:rPr>
          <w:rFonts w:ascii="Times New Roman" w:hAnsi="Times New Roman"/>
          <w:sz w:val="24"/>
          <w:szCs w:val="24"/>
        </w:rPr>
        <w:t>а из</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w:t>
      </w:r>
      <w:r w:rsidRPr="00DD34BB">
        <w:rPr>
          <w:rFonts w:ascii="Times New Roman" w:hAnsi="Times New Roman"/>
          <w:spacing w:val="-1"/>
          <w:sz w:val="24"/>
          <w:szCs w:val="24"/>
        </w:rPr>
        <w:t>ны</w:t>
      </w:r>
      <w:r w:rsidRPr="00DD34BB">
        <w:rPr>
          <w:rFonts w:ascii="Times New Roman" w:hAnsi="Times New Roman"/>
          <w:sz w:val="24"/>
          <w:szCs w:val="24"/>
        </w:rPr>
        <w:t>х к</w:t>
      </w:r>
      <w:r w:rsidRPr="00DD34BB">
        <w:rPr>
          <w:rFonts w:ascii="Times New Roman" w:hAnsi="Times New Roman"/>
          <w:spacing w:val="-1"/>
          <w:sz w:val="24"/>
          <w:szCs w:val="24"/>
        </w:rPr>
        <w:t>л</w:t>
      </w:r>
      <w:r w:rsidRPr="00DD34BB">
        <w:rPr>
          <w:rFonts w:ascii="Times New Roman" w:hAnsi="Times New Roman"/>
          <w:sz w:val="24"/>
          <w:szCs w:val="24"/>
        </w:rPr>
        <w:t>асс</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г</w:t>
      </w:r>
      <w:r w:rsidRPr="00DD34BB">
        <w:rPr>
          <w:rFonts w:ascii="Times New Roman" w:hAnsi="Times New Roman"/>
          <w:spacing w:val="-2"/>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1"/>
          <w:sz w:val="24"/>
          <w:szCs w:val="24"/>
        </w:rPr>
        <w:t>в</w:t>
      </w:r>
      <w:r w:rsidRPr="00DD34BB">
        <w:rPr>
          <w:rFonts w:ascii="Times New Roman" w:hAnsi="Times New Roman"/>
          <w:sz w:val="24"/>
          <w:szCs w:val="24"/>
        </w:rPr>
        <w:t>е</w:t>
      </w:r>
      <w:r w:rsidRPr="00DD34BB">
        <w:rPr>
          <w:rFonts w:ascii="Times New Roman" w:hAnsi="Times New Roman"/>
          <w:spacing w:val="-3"/>
          <w:sz w:val="24"/>
          <w:szCs w:val="24"/>
        </w:rPr>
        <w:t>щ</w:t>
      </w:r>
      <w:r w:rsidRPr="00DD34BB">
        <w:rPr>
          <w:rFonts w:ascii="Times New Roman" w:hAnsi="Times New Roman"/>
          <w:sz w:val="24"/>
          <w:szCs w:val="24"/>
        </w:rPr>
        <w:t>еств;</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z w:val="24"/>
          <w:szCs w:val="24"/>
        </w:rPr>
        <w:t>зна</w:t>
      </w:r>
      <w:r w:rsidRPr="00DD34BB">
        <w:rPr>
          <w:rFonts w:ascii="Times New Roman" w:hAnsi="Times New Roman"/>
          <w:spacing w:val="-2"/>
          <w:sz w:val="24"/>
          <w:szCs w:val="24"/>
        </w:rPr>
        <w:t>в</w:t>
      </w:r>
      <w:r w:rsidRPr="00DD34BB">
        <w:rPr>
          <w:rFonts w:ascii="Times New Roman" w:hAnsi="Times New Roman"/>
          <w:sz w:val="24"/>
          <w:szCs w:val="24"/>
        </w:rPr>
        <w:t>ать опы</w:t>
      </w:r>
      <w:r w:rsidRPr="00DD34BB">
        <w:rPr>
          <w:rFonts w:ascii="Times New Roman" w:hAnsi="Times New Roman"/>
          <w:spacing w:val="-3"/>
          <w:sz w:val="24"/>
          <w:szCs w:val="24"/>
        </w:rPr>
        <w:t>т</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м п</w:t>
      </w:r>
      <w:r w:rsidRPr="00DD34BB">
        <w:rPr>
          <w:rFonts w:ascii="Times New Roman" w:hAnsi="Times New Roman"/>
          <w:spacing w:val="-3"/>
          <w:sz w:val="24"/>
          <w:szCs w:val="24"/>
        </w:rPr>
        <w:t>у</w:t>
      </w:r>
      <w:r w:rsidRPr="00DD34BB">
        <w:rPr>
          <w:rFonts w:ascii="Times New Roman" w:hAnsi="Times New Roman"/>
          <w:sz w:val="24"/>
          <w:szCs w:val="24"/>
        </w:rPr>
        <w:t xml:space="preserve">тем </w:t>
      </w:r>
      <w:r w:rsidRPr="00DD34BB">
        <w:rPr>
          <w:rFonts w:ascii="Times New Roman" w:hAnsi="Times New Roman"/>
          <w:spacing w:val="1"/>
          <w:sz w:val="24"/>
          <w:szCs w:val="24"/>
        </w:rPr>
        <w:t>р</w:t>
      </w:r>
      <w:r w:rsidRPr="00DD34BB">
        <w:rPr>
          <w:rFonts w:ascii="Times New Roman" w:hAnsi="Times New Roman"/>
          <w:sz w:val="24"/>
          <w:szCs w:val="24"/>
        </w:rPr>
        <w:t>аст</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 xml:space="preserve">ы </w:t>
      </w:r>
      <w:r w:rsidRPr="00DD34BB">
        <w:rPr>
          <w:rFonts w:ascii="Times New Roman" w:hAnsi="Times New Roman"/>
          <w:spacing w:val="-3"/>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слот и ще</w:t>
      </w:r>
      <w:r w:rsidRPr="00DD34BB">
        <w:rPr>
          <w:rFonts w:ascii="Times New Roman" w:hAnsi="Times New Roman"/>
          <w:spacing w:val="-1"/>
          <w:sz w:val="24"/>
          <w:szCs w:val="24"/>
        </w:rPr>
        <w:t>л</w:t>
      </w:r>
      <w:r w:rsidRPr="00DD34BB">
        <w:rPr>
          <w:rFonts w:ascii="Times New Roman" w:hAnsi="Times New Roman"/>
          <w:spacing w:val="1"/>
          <w:sz w:val="24"/>
          <w:szCs w:val="24"/>
        </w:rPr>
        <w:t>о</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 xml:space="preserve">й </w:t>
      </w:r>
      <w:r w:rsidRPr="00DD34BB">
        <w:rPr>
          <w:rFonts w:ascii="Times New Roman" w:hAnsi="Times New Roman"/>
          <w:spacing w:val="-2"/>
          <w:sz w:val="24"/>
          <w:szCs w:val="24"/>
        </w:rPr>
        <w:t>п</w:t>
      </w:r>
      <w:r w:rsidRPr="00DD34BB">
        <w:rPr>
          <w:rFonts w:ascii="Times New Roman" w:hAnsi="Times New Roman"/>
          <w:sz w:val="24"/>
          <w:szCs w:val="24"/>
        </w:rPr>
        <w:t xml:space="preserve">о </w:t>
      </w:r>
      <w:r w:rsidRPr="00DD34BB">
        <w:rPr>
          <w:rFonts w:ascii="Times New Roman" w:hAnsi="Times New Roman"/>
          <w:spacing w:val="1"/>
          <w:sz w:val="24"/>
          <w:szCs w:val="24"/>
        </w:rPr>
        <w:t>и</w:t>
      </w:r>
      <w:r w:rsidRPr="00DD34BB">
        <w:rPr>
          <w:rFonts w:ascii="Times New Roman" w:hAnsi="Times New Roman"/>
          <w:sz w:val="24"/>
          <w:szCs w:val="24"/>
        </w:rPr>
        <w:t>зме</w:t>
      </w:r>
      <w:r w:rsidRPr="00DD34BB">
        <w:rPr>
          <w:rFonts w:ascii="Times New Roman" w:hAnsi="Times New Roman"/>
          <w:spacing w:val="-2"/>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ю о</w:t>
      </w:r>
      <w:r w:rsidRPr="00DD34BB">
        <w:rPr>
          <w:rFonts w:ascii="Times New Roman" w:hAnsi="Times New Roman"/>
          <w:spacing w:val="-1"/>
          <w:sz w:val="24"/>
          <w:szCs w:val="24"/>
        </w:rPr>
        <w:t>к</w:t>
      </w:r>
      <w:r w:rsidRPr="00DD34BB">
        <w:rPr>
          <w:rFonts w:ascii="Times New Roman" w:hAnsi="Times New Roman"/>
          <w:spacing w:val="1"/>
          <w:sz w:val="24"/>
          <w:szCs w:val="24"/>
        </w:rPr>
        <w:t>р</w:t>
      </w:r>
      <w:r w:rsidRPr="00DD34BB">
        <w:rPr>
          <w:rFonts w:ascii="Times New Roman" w:hAnsi="Times New Roman"/>
          <w:sz w:val="24"/>
          <w:szCs w:val="24"/>
        </w:rPr>
        <w:t>а</w:t>
      </w:r>
      <w:r w:rsidRPr="00DD34BB">
        <w:rPr>
          <w:rFonts w:ascii="Times New Roman" w:hAnsi="Times New Roman"/>
          <w:spacing w:val="-2"/>
          <w:sz w:val="24"/>
          <w:szCs w:val="24"/>
        </w:rPr>
        <w:t>с</w:t>
      </w:r>
      <w:r w:rsidRPr="00DD34BB">
        <w:rPr>
          <w:rFonts w:ascii="Times New Roman" w:hAnsi="Times New Roman"/>
          <w:sz w:val="24"/>
          <w:szCs w:val="24"/>
        </w:rPr>
        <w:t xml:space="preserve">ки </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ка</w:t>
      </w:r>
      <w:r w:rsidRPr="00DD34BB">
        <w:rPr>
          <w:rFonts w:ascii="Times New Roman" w:hAnsi="Times New Roman"/>
          <w:spacing w:val="-2"/>
          <w:sz w:val="24"/>
          <w:szCs w:val="24"/>
        </w:rPr>
        <w:t>т</w:t>
      </w:r>
      <w:r w:rsidRPr="00DD34BB">
        <w:rPr>
          <w:rFonts w:ascii="Times New Roman" w:hAnsi="Times New Roman"/>
          <w:spacing w:val="1"/>
          <w:sz w:val="24"/>
          <w:szCs w:val="24"/>
        </w:rPr>
        <w:t>ор</w:t>
      </w:r>
      <w:r w:rsidRPr="00DD34BB">
        <w:rPr>
          <w:rFonts w:ascii="Times New Roman" w:hAnsi="Times New Roman"/>
          <w:sz w:val="24"/>
          <w:szCs w:val="24"/>
        </w:rPr>
        <w:t>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х</w:t>
      </w:r>
      <w:r w:rsidRPr="00DD34BB">
        <w:rPr>
          <w:rFonts w:ascii="Times New Roman" w:hAnsi="Times New Roman"/>
          <w:sz w:val="24"/>
          <w:szCs w:val="24"/>
        </w:rPr>
        <w:t>а</w:t>
      </w:r>
      <w:r w:rsidRPr="00DD34BB">
        <w:rPr>
          <w:rFonts w:ascii="Times New Roman" w:hAnsi="Times New Roman"/>
          <w:spacing w:val="1"/>
          <w:sz w:val="24"/>
          <w:szCs w:val="24"/>
        </w:rPr>
        <w:t>р</w:t>
      </w:r>
      <w:r w:rsidRPr="00DD34BB">
        <w:rPr>
          <w:rFonts w:ascii="Times New Roman" w:hAnsi="Times New Roman"/>
          <w:sz w:val="24"/>
          <w:szCs w:val="24"/>
        </w:rPr>
        <w:t>акт</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 xml:space="preserve">зовать </w:t>
      </w:r>
      <w:r w:rsidRPr="00DD34BB">
        <w:rPr>
          <w:rFonts w:ascii="Times New Roman" w:hAnsi="Times New Roman"/>
          <w:spacing w:val="-1"/>
          <w:sz w:val="24"/>
          <w:szCs w:val="24"/>
        </w:rPr>
        <w:t>в</w:t>
      </w:r>
      <w:r w:rsidRPr="00DD34BB">
        <w:rPr>
          <w:rFonts w:ascii="Times New Roman" w:hAnsi="Times New Roman"/>
          <w:spacing w:val="-3"/>
          <w:sz w:val="24"/>
          <w:szCs w:val="24"/>
        </w:rPr>
        <w:t>з</w:t>
      </w:r>
      <w:r w:rsidRPr="00DD34BB">
        <w:rPr>
          <w:rFonts w:ascii="Times New Roman" w:hAnsi="Times New Roman"/>
          <w:sz w:val="24"/>
          <w:szCs w:val="24"/>
        </w:rPr>
        <w:t>а</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о</w:t>
      </w:r>
      <w:r w:rsidRPr="00DD34BB">
        <w:rPr>
          <w:rFonts w:ascii="Times New Roman" w:hAnsi="Times New Roman"/>
          <w:sz w:val="24"/>
          <w:szCs w:val="24"/>
        </w:rPr>
        <w:t>связь меж</w:t>
      </w:r>
      <w:r w:rsidRPr="00DD34BB">
        <w:rPr>
          <w:rFonts w:ascii="Times New Roman" w:hAnsi="Times New Roman"/>
          <w:spacing w:val="1"/>
          <w:sz w:val="24"/>
          <w:szCs w:val="24"/>
        </w:rPr>
        <w:t>д</w:t>
      </w:r>
      <w:r w:rsidRPr="00DD34BB">
        <w:rPr>
          <w:rFonts w:ascii="Times New Roman" w:hAnsi="Times New Roman"/>
          <w:sz w:val="24"/>
          <w:szCs w:val="24"/>
        </w:rPr>
        <w:t>у к</w:t>
      </w:r>
      <w:r w:rsidRPr="00DD34BB">
        <w:rPr>
          <w:rFonts w:ascii="Times New Roman" w:hAnsi="Times New Roman"/>
          <w:spacing w:val="-1"/>
          <w:sz w:val="24"/>
          <w:szCs w:val="24"/>
        </w:rPr>
        <w:t>л</w:t>
      </w:r>
      <w:r w:rsidRPr="00DD34BB">
        <w:rPr>
          <w:rFonts w:ascii="Times New Roman" w:hAnsi="Times New Roman"/>
          <w:sz w:val="24"/>
          <w:szCs w:val="24"/>
        </w:rPr>
        <w:t>асса</w:t>
      </w:r>
      <w:r w:rsidRPr="00DD34BB">
        <w:rPr>
          <w:rFonts w:ascii="Times New Roman" w:hAnsi="Times New Roman"/>
          <w:spacing w:val="-2"/>
          <w:sz w:val="24"/>
          <w:szCs w:val="24"/>
        </w:rPr>
        <w:t>м</w:t>
      </w:r>
      <w:r w:rsidRPr="00DD34BB">
        <w:rPr>
          <w:rFonts w:ascii="Times New Roman" w:hAnsi="Times New Roman"/>
          <w:sz w:val="24"/>
          <w:szCs w:val="24"/>
        </w:rPr>
        <w:t>и н</w:t>
      </w:r>
      <w:r w:rsidRPr="00DD34BB">
        <w:rPr>
          <w:rFonts w:ascii="Times New Roman" w:hAnsi="Times New Roman"/>
          <w:spacing w:val="-2"/>
          <w:sz w:val="24"/>
          <w:szCs w:val="24"/>
        </w:rPr>
        <w:t>е</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г</w:t>
      </w:r>
      <w:r w:rsidRPr="00DD34BB">
        <w:rPr>
          <w:rFonts w:ascii="Times New Roman" w:hAnsi="Times New Roman"/>
          <w:spacing w:val="-2"/>
          <w:sz w:val="24"/>
          <w:szCs w:val="24"/>
        </w:rPr>
        <w:t>а</w:t>
      </w:r>
      <w:r w:rsidRPr="00DD34BB">
        <w:rPr>
          <w:rFonts w:ascii="Times New Roman" w:hAnsi="Times New Roman"/>
          <w:spacing w:val="1"/>
          <w:sz w:val="24"/>
          <w:szCs w:val="24"/>
        </w:rPr>
        <w:t>ни</w:t>
      </w:r>
      <w:r w:rsidRPr="00DD34BB">
        <w:rPr>
          <w:rFonts w:ascii="Times New Roman" w:hAnsi="Times New Roman"/>
          <w:spacing w:val="-2"/>
          <w:sz w:val="24"/>
          <w:szCs w:val="24"/>
        </w:rPr>
        <w:t>ч</w:t>
      </w:r>
      <w:r w:rsidRPr="00DD34BB">
        <w:rPr>
          <w:rFonts w:ascii="Times New Roman" w:hAnsi="Times New Roman"/>
          <w:sz w:val="24"/>
          <w:szCs w:val="24"/>
        </w:rPr>
        <w:t>ес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х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 xml:space="preserve">сл </w:t>
      </w:r>
      <w:r w:rsidRPr="00DD34BB">
        <w:rPr>
          <w:rFonts w:ascii="Times New Roman" w:hAnsi="Times New Roman"/>
          <w:spacing w:val="-1"/>
          <w:sz w:val="24"/>
          <w:szCs w:val="24"/>
        </w:rPr>
        <w:t>П</w:t>
      </w:r>
      <w:r w:rsidRPr="00DD34BB">
        <w:rPr>
          <w:rFonts w:ascii="Times New Roman" w:hAnsi="Times New Roman"/>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z w:val="24"/>
          <w:szCs w:val="24"/>
        </w:rPr>
        <w:t>ес</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pacing w:val="-2"/>
          <w:sz w:val="24"/>
          <w:szCs w:val="24"/>
        </w:rPr>
        <w:t>г</w:t>
      </w:r>
      <w:r w:rsidRPr="00DD34BB">
        <w:rPr>
          <w:rFonts w:ascii="Times New Roman" w:hAnsi="Times New Roman"/>
          <w:sz w:val="24"/>
          <w:szCs w:val="24"/>
        </w:rPr>
        <w:t xml:space="preserve">о </w:t>
      </w:r>
      <w:r w:rsidRPr="00DD34BB">
        <w:rPr>
          <w:rFonts w:ascii="Times New Roman" w:hAnsi="Times New Roman"/>
          <w:spacing w:val="-1"/>
          <w:sz w:val="24"/>
          <w:szCs w:val="24"/>
        </w:rPr>
        <w:t>з</w:t>
      </w:r>
      <w:r w:rsidRPr="00DD34BB">
        <w:rPr>
          <w:rFonts w:ascii="Times New Roman" w:hAnsi="Times New Roman"/>
          <w:sz w:val="24"/>
          <w:szCs w:val="24"/>
        </w:rPr>
        <w:t>а</w:t>
      </w:r>
      <w:r w:rsidRPr="00DD34BB">
        <w:rPr>
          <w:rFonts w:ascii="Times New Roman" w:hAnsi="Times New Roman"/>
          <w:spacing w:val="-2"/>
          <w:sz w:val="24"/>
          <w:szCs w:val="24"/>
        </w:rPr>
        <w:t>к</w:t>
      </w:r>
      <w:r w:rsidRPr="00DD34BB">
        <w:rPr>
          <w:rFonts w:ascii="Times New Roman" w:hAnsi="Times New Roman"/>
          <w:spacing w:val="1"/>
          <w:sz w:val="24"/>
          <w:szCs w:val="24"/>
        </w:rPr>
        <w:t>он</w:t>
      </w:r>
      <w:r w:rsidRPr="00DD34BB">
        <w:rPr>
          <w:rFonts w:ascii="Times New Roman" w:hAnsi="Times New Roman"/>
          <w:sz w:val="24"/>
          <w:szCs w:val="24"/>
        </w:rPr>
        <w:t>а Д.</w:t>
      </w:r>
      <w:r w:rsidRPr="00DD34BB">
        <w:rPr>
          <w:rFonts w:ascii="Times New Roman" w:hAnsi="Times New Roman"/>
          <w:spacing w:val="-1"/>
          <w:sz w:val="24"/>
          <w:szCs w:val="24"/>
        </w:rPr>
        <w:t>И</w:t>
      </w:r>
      <w:r w:rsidRPr="00DD34BB">
        <w:rPr>
          <w:rFonts w:ascii="Times New Roman" w:hAnsi="Times New Roman"/>
          <w:sz w:val="24"/>
          <w:szCs w:val="24"/>
        </w:rPr>
        <w:t>. Ме</w:t>
      </w:r>
      <w:r w:rsidRPr="00DD34BB">
        <w:rPr>
          <w:rFonts w:ascii="Times New Roman" w:hAnsi="Times New Roman"/>
          <w:spacing w:val="1"/>
          <w:sz w:val="24"/>
          <w:szCs w:val="24"/>
        </w:rPr>
        <w:t>н</w:t>
      </w:r>
      <w:r w:rsidRPr="00DD34BB">
        <w:rPr>
          <w:rFonts w:ascii="Times New Roman" w:hAnsi="Times New Roman"/>
          <w:spacing w:val="-1"/>
          <w:sz w:val="24"/>
          <w:szCs w:val="24"/>
        </w:rPr>
        <w:t>д</w:t>
      </w:r>
      <w:r w:rsidRPr="00DD34BB">
        <w:rPr>
          <w:rFonts w:ascii="Times New Roman" w:hAnsi="Times New Roman"/>
          <w:sz w:val="24"/>
          <w:szCs w:val="24"/>
        </w:rPr>
        <w:t>елее</w:t>
      </w:r>
      <w:r w:rsidRPr="00DD34BB">
        <w:rPr>
          <w:rFonts w:ascii="Times New Roman" w:hAnsi="Times New Roman"/>
          <w:spacing w:val="-1"/>
          <w:sz w:val="24"/>
          <w:szCs w:val="24"/>
        </w:rPr>
        <w:t>в</w:t>
      </w:r>
      <w:r w:rsidRPr="00DD34BB">
        <w:rPr>
          <w:rFonts w:ascii="Times New Roman" w:hAnsi="Times New Roman"/>
          <w:sz w:val="24"/>
          <w:szCs w:val="24"/>
        </w:rPr>
        <w:t>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ъ</w:t>
      </w:r>
      <w:r w:rsidRPr="00DD34BB">
        <w:rPr>
          <w:rFonts w:ascii="Times New Roman" w:hAnsi="Times New Roman"/>
          <w:sz w:val="24"/>
          <w:szCs w:val="24"/>
        </w:rPr>
        <w:t>яс</w:t>
      </w:r>
      <w:r w:rsidRPr="00DD34BB">
        <w:rPr>
          <w:rFonts w:ascii="Times New Roman" w:hAnsi="Times New Roman"/>
          <w:spacing w:val="1"/>
          <w:sz w:val="24"/>
          <w:szCs w:val="24"/>
        </w:rPr>
        <w:t>н</w:t>
      </w:r>
      <w:r w:rsidRPr="00DD34BB">
        <w:rPr>
          <w:rFonts w:ascii="Times New Roman" w:hAnsi="Times New Roman"/>
          <w:sz w:val="24"/>
          <w:szCs w:val="24"/>
        </w:rPr>
        <w:t>ять ф</w:t>
      </w:r>
      <w:r w:rsidRPr="00DD34BB">
        <w:rPr>
          <w:rFonts w:ascii="Times New Roman" w:hAnsi="Times New Roman"/>
          <w:spacing w:val="1"/>
          <w:sz w:val="24"/>
          <w:szCs w:val="24"/>
        </w:rPr>
        <w:t>и</w:t>
      </w:r>
      <w:r w:rsidRPr="00DD34BB">
        <w:rPr>
          <w:rFonts w:ascii="Times New Roman" w:hAnsi="Times New Roman"/>
          <w:spacing w:val="-3"/>
          <w:sz w:val="24"/>
          <w:szCs w:val="24"/>
        </w:rPr>
        <w:t>з</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й </w:t>
      </w:r>
      <w:r w:rsidRPr="00DD34BB">
        <w:rPr>
          <w:rFonts w:ascii="Times New Roman" w:hAnsi="Times New Roman"/>
          <w:spacing w:val="-3"/>
          <w:sz w:val="24"/>
          <w:szCs w:val="24"/>
        </w:rPr>
        <w:t>с</w:t>
      </w:r>
      <w:r w:rsidRPr="00DD34BB">
        <w:rPr>
          <w:rFonts w:ascii="Times New Roman" w:hAnsi="Times New Roman"/>
          <w:sz w:val="24"/>
          <w:szCs w:val="24"/>
        </w:rPr>
        <w:t>мы</w:t>
      </w:r>
      <w:r w:rsidRPr="00DD34BB">
        <w:rPr>
          <w:rFonts w:ascii="Times New Roman" w:hAnsi="Times New Roman"/>
          <w:spacing w:val="1"/>
          <w:sz w:val="24"/>
          <w:szCs w:val="24"/>
        </w:rPr>
        <w:t>с</w:t>
      </w:r>
      <w:r w:rsidRPr="00DD34BB">
        <w:rPr>
          <w:rFonts w:ascii="Times New Roman" w:hAnsi="Times New Roman"/>
          <w:sz w:val="24"/>
          <w:szCs w:val="24"/>
        </w:rPr>
        <w:t>л ат</w:t>
      </w:r>
      <w:r w:rsidRPr="00DD34BB">
        <w:rPr>
          <w:rFonts w:ascii="Times New Roman" w:hAnsi="Times New Roman"/>
          <w:spacing w:val="1"/>
          <w:sz w:val="24"/>
          <w:szCs w:val="24"/>
        </w:rPr>
        <w:t>о</w:t>
      </w:r>
      <w:r w:rsidRPr="00DD34BB">
        <w:rPr>
          <w:rFonts w:ascii="Times New Roman" w:hAnsi="Times New Roman"/>
          <w:spacing w:val="-3"/>
          <w:sz w:val="24"/>
          <w:szCs w:val="24"/>
        </w:rPr>
        <w:t>м</w:t>
      </w:r>
      <w:r w:rsidRPr="00DD34BB">
        <w:rPr>
          <w:rFonts w:ascii="Times New Roman" w:hAnsi="Times New Roman"/>
          <w:spacing w:val="1"/>
          <w:sz w:val="24"/>
          <w:szCs w:val="24"/>
        </w:rPr>
        <w:t>но</w:t>
      </w:r>
      <w:r w:rsidRPr="00DD34BB">
        <w:rPr>
          <w:rFonts w:ascii="Times New Roman" w:hAnsi="Times New Roman"/>
          <w:spacing w:val="-2"/>
          <w:sz w:val="24"/>
          <w:szCs w:val="24"/>
        </w:rPr>
        <w:t>г</w:t>
      </w:r>
      <w:r w:rsidRPr="00DD34BB">
        <w:rPr>
          <w:rFonts w:ascii="Times New Roman" w:hAnsi="Times New Roman"/>
          <w:sz w:val="24"/>
          <w:szCs w:val="24"/>
        </w:rPr>
        <w:t xml:space="preserve">о </w:t>
      </w:r>
      <w:r w:rsidRPr="00DD34BB">
        <w:rPr>
          <w:rFonts w:ascii="Times New Roman" w:hAnsi="Times New Roman"/>
          <w:spacing w:val="-3"/>
          <w:sz w:val="24"/>
          <w:szCs w:val="24"/>
        </w:rPr>
        <w:t>(</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2"/>
          <w:sz w:val="24"/>
          <w:szCs w:val="24"/>
        </w:rPr>
        <w:t>я</w:t>
      </w:r>
      <w:r w:rsidRPr="00DD34BB">
        <w:rPr>
          <w:rFonts w:ascii="Times New Roman" w:hAnsi="Times New Roman"/>
          <w:spacing w:val="1"/>
          <w:sz w:val="24"/>
          <w:szCs w:val="24"/>
        </w:rPr>
        <w:t>д</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z w:val="24"/>
          <w:szCs w:val="24"/>
        </w:rPr>
        <w:t>г</w:t>
      </w:r>
      <w:r w:rsidRPr="00DD34BB">
        <w:rPr>
          <w:rFonts w:ascii="Times New Roman" w:hAnsi="Times New Roman"/>
          <w:spacing w:val="-1"/>
          <w:sz w:val="24"/>
          <w:szCs w:val="24"/>
        </w:rPr>
        <w:t>о</w:t>
      </w:r>
      <w:r w:rsidRPr="00DD34BB">
        <w:rPr>
          <w:rFonts w:ascii="Times New Roman" w:hAnsi="Times New Roman"/>
          <w:sz w:val="24"/>
          <w:szCs w:val="24"/>
        </w:rPr>
        <w:t xml:space="preserve">) </w:t>
      </w:r>
      <w:r w:rsidRPr="00DD34BB">
        <w:rPr>
          <w:rFonts w:ascii="Times New Roman" w:hAnsi="Times New Roman"/>
          <w:spacing w:val="-2"/>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р</w:t>
      </w:r>
      <w:r w:rsidRPr="00DD34BB">
        <w:rPr>
          <w:rFonts w:ascii="Times New Roman" w:hAnsi="Times New Roman"/>
          <w:sz w:val="24"/>
          <w:szCs w:val="24"/>
        </w:rPr>
        <w:t xml:space="preserve">а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го </w:t>
      </w:r>
      <w:r w:rsidRPr="00DD34BB">
        <w:rPr>
          <w:rFonts w:ascii="Times New Roman" w:hAnsi="Times New Roman"/>
          <w:spacing w:val="-1"/>
          <w:sz w:val="24"/>
          <w:szCs w:val="24"/>
        </w:rPr>
        <w:t>эл</w:t>
      </w:r>
      <w:r w:rsidRPr="00DD34BB">
        <w:rPr>
          <w:rFonts w:ascii="Times New Roman" w:hAnsi="Times New Roman"/>
          <w:sz w:val="24"/>
          <w:szCs w:val="24"/>
        </w:rPr>
        <w:t>е</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 xml:space="preserve">та, </w:t>
      </w:r>
      <w:r w:rsidRPr="00DD34BB">
        <w:rPr>
          <w:rFonts w:ascii="Times New Roman" w:hAnsi="Times New Roman"/>
          <w:spacing w:val="1"/>
          <w:sz w:val="24"/>
          <w:szCs w:val="24"/>
        </w:rPr>
        <w:t>но</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в г</w:t>
      </w:r>
      <w:r w:rsidRPr="00DD34BB">
        <w:rPr>
          <w:rFonts w:ascii="Times New Roman" w:hAnsi="Times New Roman"/>
          <w:spacing w:val="1"/>
          <w:sz w:val="24"/>
          <w:szCs w:val="24"/>
        </w:rPr>
        <w:t>р</w:t>
      </w:r>
      <w:r w:rsidRPr="00DD34BB">
        <w:rPr>
          <w:rFonts w:ascii="Times New Roman" w:hAnsi="Times New Roman"/>
          <w:spacing w:val="-4"/>
          <w:sz w:val="24"/>
          <w:szCs w:val="24"/>
        </w:rPr>
        <w:t>у</w:t>
      </w:r>
      <w:r w:rsidRPr="00DD34BB">
        <w:rPr>
          <w:rFonts w:ascii="Times New Roman" w:hAnsi="Times New Roman"/>
          <w:spacing w:val="1"/>
          <w:sz w:val="24"/>
          <w:szCs w:val="24"/>
        </w:rPr>
        <w:t>пп</w:t>
      </w:r>
      <w:r w:rsidRPr="00DD34BB">
        <w:rPr>
          <w:rFonts w:ascii="Times New Roman" w:hAnsi="Times New Roman"/>
          <w:sz w:val="24"/>
          <w:szCs w:val="24"/>
        </w:rPr>
        <w:t>ы и п</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ио</w:t>
      </w:r>
      <w:r w:rsidRPr="00DD34BB">
        <w:rPr>
          <w:rFonts w:ascii="Times New Roman" w:hAnsi="Times New Roman"/>
          <w:spacing w:val="1"/>
          <w:sz w:val="24"/>
          <w:szCs w:val="24"/>
        </w:rPr>
        <w:t>д</w:t>
      </w:r>
      <w:r w:rsidRPr="00DD34BB">
        <w:rPr>
          <w:rFonts w:ascii="Times New Roman" w:hAnsi="Times New Roman"/>
          <w:sz w:val="24"/>
          <w:szCs w:val="24"/>
        </w:rPr>
        <w:t xml:space="preserve">а в </w:t>
      </w:r>
      <w:r w:rsidRPr="00DD34BB">
        <w:rPr>
          <w:rFonts w:ascii="Times New Roman" w:hAnsi="Times New Roman"/>
          <w:spacing w:val="1"/>
          <w:sz w:val="24"/>
          <w:szCs w:val="24"/>
        </w:rPr>
        <w:t>п</w:t>
      </w:r>
      <w:r w:rsidRPr="00DD34BB">
        <w:rPr>
          <w:rFonts w:ascii="Times New Roman" w:hAnsi="Times New Roman"/>
          <w:sz w:val="24"/>
          <w:szCs w:val="24"/>
        </w:rPr>
        <w:t>е</w:t>
      </w:r>
      <w:r w:rsidRPr="00DD34BB">
        <w:rPr>
          <w:rFonts w:ascii="Times New Roman" w:hAnsi="Times New Roman"/>
          <w:spacing w:val="-1"/>
          <w:sz w:val="24"/>
          <w:szCs w:val="24"/>
        </w:rPr>
        <w:t>ри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3"/>
          <w:sz w:val="24"/>
          <w:szCs w:val="24"/>
        </w:rPr>
        <w:t>с</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еме Д.</w:t>
      </w:r>
      <w:r w:rsidRPr="00DD34BB">
        <w:rPr>
          <w:rFonts w:ascii="Times New Roman" w:hAnsi="Times New Roman"/>
          <w:spacing w:val="-1"/>
          <w:sz w:val="24"/>
          <w:szCs w:val="24"/>
        </w:rPr>
        <w:t>И</w:t>
      </w:r>
      <w:r w:rsidRPr="00DD34BB">
        <w:rPr>
          <w:rFonts w:ascii="Times New Roman" w:hAnsi="Times New Roman"/>
          <w:sz w:val="24"/>
          <w:szCs w:val="24"/>
        </w:rPr>
        <w:t>. Ме</w:t>
      </w:r>
      <w:r w:rsidRPr="00DD34BB">
        <w:rPr>
          <w:rFonts w:ascii="Times New Roman" w:hAnsi="Times New Roman"/>
          <w:spacing w:val="1"/>
          <w:sz w:val="24"/>
          <w:szCs w:val="24"/>
        </w:rPr>
        <w:t>н</w:t>
      </w:r>
      <w:r w:rsidRPr="00DD34BB">
        <w:rPr>
          <w:rFonts w:ascii="Times New Roman" w:hAnsi="Times New Roman"/>
          <w:spacing w:val="-1"/>
          <w:sz w:val="24"/>
          <w:szCs w:val="24"/>
        </w:rPr>
        <w:t>д</w:t>
      </w:r>
      <w:r w:rsidRPr="00DD34BB">
        <w:rPr>
          <w:rFonts w:ascii="Times New Roman" w:hAnsi="Times New Roman"/>
          <w:sz w:val="24"/>
          <w:szCs w:val="24"/>
        </w:rPr>
        <w:t>елее</w:t>
      </w:r>
      <w:r w:rsidRPr="00DD34BB">
        <w:rPr>
          <w:rFonts w:ascii="Times New Roman" w:hAnsi="Times New Roman"/>
          <w:spacing w:val="-1"/>
          <w:sz w:val="24"/>
          <w:szCs w:val="24"/>
        </w:rPr>
        <w:t>в</w:t>
      </w:r>
      <w:r w:rsidRPr="00DD34BB">
        <w:rPr>
          <w:rFonts w:ascii="Times New Roman" w:hAnsi="Times New Roman"/>
          <w:sz w:val="24"/>
          <w:szCs w:val="24"/>
        </w:rPr>
        <w:t>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ъ</w:t>
      </w:r>
      <w:r w:rsidRPr="00DD34BB">
        <w:rPr>
          <w:rFonts w:ascii="Times New Roman" w:hAnsi="Times New Roman"/>
          <w:sz w:val="24"/>
          <w:szCs w:val="24"/>
        </w:rPr>
        <w:t>яс</w:t>
      </w:r>
      <w:r w:rsidRPr="00DD34BB">
        <w:rPr>
          <w:rFonts w:ascii="Times New Roman" w:hAnsi="Times New Roman"/>
          <w:spacing w:val="1"/>
          <w:sz w:val="24"/>
          <w:szCs w:val="24"/>
        </w:rPr>
        <w:t>н</w:t>
      </w:r>
      <w:r w:rsidRPr="00DD34BB">
        <w:rPr>
          <w:rFonts w:ascii="Times New Roman" w:hAnsi="Times New Roman"/>
          <w:sz w:val="24"/>
          <w:szCs w:val="24"/>
        </w:rPr>
        <w:t>ять з</w:t>
      </w:r>
      <w:r w:rsidRPr="00DD34BB">
        <w:rPr>
          <w:rFonts w:ascii="Times New Roman" w:hAnsi="Times New Roman"/>
          <w:spacing w:val="-3"/>
          <w:sz w:val="24"/>
          <w:szCs w:val="24"/>
        </w:rPr>
        <w:t>а</w:t>
      </w:r>
      <w:r w:rsidRPr="00DD34BB">
        <w:rPr>
          <w:rFonts w:ascii="Times New Roman" w:hAnsi="Times New Roman"/>
          <w:sz w:val="24"/>
          <w:szCs w:val="24"/>
        </w:rPr>
        <w:t>к</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 xml:space="preserve">и </w:t>
      </w:r>
      <w:r w:rsidRPr="00DD34BB">
        <w:rPr>
          <w:rFonts w:ascii="Times New Roman" w:hAnsi="Times New Roman"/>
          <w:spacing w:val="1"/>
          <w:sz w:val="24"/>
          <w:szCs w:val="24"/>
        </w:rPr>
        <w:t>и</w:t>
      </w:r>
      <w:r w:rsidRPr="00DD34BB">
        <w:rPr>
          <w:rFonts w:ascii="Times New Roman" w:hAnsi="Times New Roman"/>
          <w:sz w:val="24"/>
          <w:szCs w:val="24"/>
        </w:rPr>
        <w:t>зме</w:t>
      </w:r>
      <w:r w:rsidRPr="00DD34BB">
        <w:rPr>
          <w:rFonts w:ascii="Times New Roman" w:hAnsi="Times New Roman"/>
          <w:spacing w:val="-2"/>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с</w:t>
      </w:r>
      <w:r w:rsidRPr="00DD34BB">
        <w:rPr>
          <w:rFonts w:ascii="Times New Roman" w:hAnsi="Times New Roman"/>
          <w:spacing w:val="-3"/>
          <w:sz w:val="24"/>
          <w:szCs w:val="24"/>
        </w:rPr>
        <w:t>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ато</w:t>
      </w:r>
      <w:r w:rsidRPr="00DD34BB">
        <w:rPr>
          <w:rFonts w:ascii="Times New Roman" w:hAnsi="Times New Roman"/>
          <w:spacing w:val="-2"/>
          <w:sz w:val="24"/>
          <w:szCs w:val="24"/>
        </w:rPr>
        <w:t>м</w:t>
      </w:r>
      <w:r w:rsidRPr="00DD34BB">
        <w:rPr>
          <w:rFonts w:ascii="Times New Roman" w:hAnsi="Times New Roman"/>
          <w:spacing w:val="1"/>
          <w:sz w:val="24"/>
          <w:szCs w:val="24"/>
        </w:rPr>
        <w:t>о</w:t>
      </w:r>
      <w:r w:rsidRPr="00DD34BB">
        <w:rPr>
          <w:rFonts w:ascii="Times New Roman" w:hAnsi="Times New Roman"/>
          <w:sz w:val="24"/>
          <w:szCs w:val="24"/>
        </w:rPr>
        <w:t>в, свойств</w:t>
      </w:r>
      <w:r w:rsidRPr="00DD34BB">
        <w:rPr>
          <w:rFonts w:ascii="Times New Roman" w:hAnsi="Times New Roman"/>
          <w:spacing w:val="-1"/>
          <w:sz w:val="24"/>
          <w:szCs w:val="24"/>
        </w:rPr>
        <w:t xml:space="preserve"> эл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 xml:space="preserve">в в </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w:t>
      </w:r>
      <w:r w:rsidRPr="00DD34BB">
        <w:rPr>
          <w:rFonts w:ascii="Times New Roman" w:hAnsi="Times New Roman"/>
          <w:spacing w:val="-3"/>
          <w:sz w:val="24"/>
          <w:szCs w:val="24"/>
        </w:rPr>
        <w:t>а</w:t>
      </w:r>
      <w:r w:rsidRPr="00DD34BB">
        <w:rPr>
          <w:rFonts w:ascii="Times New Roman" w:hAnsi="Times New Roman"/>
          <w:sz w:val="24"/>
          <w:szCs w:val="24"/>
        </w:rPr>
        <w:t>х ма</w:t>
      </w:r>
      <w:r w:rsidRPr="00DD34BB">
        <w:rPr>
          <w:rFonts w:ascii="Times New Roman" w:hAnsi="Times New Roman"/>
          <w:spacing w:val="-1"/>
          <w:sz w:val="24"/>
          <w:szCs w:val="24"/>
        </w:rPr>
        <w:t>л</w:t>
      </w:r>
      <w:r w:rsidRPr="00DD34BB">
        <w:rPr>
          <w:rFonts w:ascii="Times New Roman" w:hAnsi="Times New Roman"/>
          <w:spacing w:val="1"/>
          <w:sz w:val="24"/>
          <w:szCs w:val="24"/>
        </w:rPr>
        <w:t>ы</w:t>
      </w:r>
      <w:r w:rsidRPr="00DD34BB">
        <w:rPr>
          <w:rFonts w:ascii="Times New Roman" w:hAnsi="Times New Roman"/>
          <w:sz w:val="24"/>
          <w:szCs w:val="24"/>
        </w:rPr>
        <w:t xml:space="preserve">х </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ио</w:t>
      </w:r>
      <w:r w:rsidRPr="00DD34BB">
        <w:rPr>
          <w:rFonts w:ascii="Times New Roman" w:hAnsi="Times New Roman"/>
          <w:spacing w:val="1"/>
          <w:sz w:val="24"/>
          <w:szCs w:val="24"/>
        </w:rPr>
        <w:t>до</w:t>
      </w:r>
      <w:r w:rsidRPr="00DD34BB">
        <w:rPr>
          <w:rFonts w:ascii="Times New Roman" w:hAnsi="Times New Roman"/>
          <w:sz w:val="24"/>
          <w:szCs w:val="24"/>
        </w:rPr>
        <w:t>в и г</w:t>
      </w:r>
      <w:r w:rsidRPr="00DD34BB">
        <w:rPr>
          <w:rFonts w:ascii="Times New Roman" w:hAnsi="Times New Roman"/>
          <w:spacing w:val="-1"/>
          <w:sz w:val="24"/>
          <w:szCs w:val="24"/>
        </w:rPr>
        <w:t>л</w:t>
      </w:r>
      <w:r w:rsidRPr="00DD34BB">
        <w:rPr>
          <w:rFonts w:ascii="Times New Roman" w:hAnsi="Times New Roman"/>
          <w:spacing w:val="3"/>
          <w:sz w:val="24"/>
          <w:szCs w:val="24"/>
        </w:rPr>
        <w:t>а</w:t>
      </w:r>
      <w:r w:rsidRPr="00DD34BB">
        <w:rPr>
          <w:rFonts w:ascii="Times New Roman" w:hAnsi="Times New Roman"/>
          <w:sz w:val="24"/>
          <w:szCs w:val="24"/>
        </w:rPr>
        <w:t>вн</w:t>
      </w:r>
      <w:r w:rsidRPr="00DD34BB">
        <w:rPr>
          <w:rFonts w:ascii="Times New Roman" w:hAnsi="Times New Roman"/>
          <w:spacing w:val="-1"/>
          <w:sz w:val="24"/>
          <w:szCs w:val="24"/>
        </w:rPr>
        <w:t>ы</w:t>
      </w:r>
      <w:r w:rsidRPr="00DD34BB">
        <w:rPr>
          <w:rFonts w:ascii="Times New Roman" w:hAnsi="Times New Roman"/>
          <w:sz w:val="24"/>
          <w:szCs w:val="24"/>
        </w:rPr>
        <w:t xml:space="preserve">х </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2"/>
          <w:sz w:val="24"/>
          <w:szCs w:val="24"/>
        </w:rPr>
        <w:t>г</w:t>
      </w:r>
      <w:r w:rsidRPr="00DD34BB">
        <w:rPr>
          <w:rFonts w:ascii="Times New Roman" w:hAnsi="Times New Roman"/>
          <w:spacing w:val="1"/>
          <w:sz w:val="24"/>
          <w:szCs w:val="24"/>
        </w:rPr>
        <w:t>р</w:t>
      </w:r>
      <w:r w:rsidRPr="00DD34BB">
        <w:rPr>
          <w:rFonts w:ascii="Times New Roman" w:hAnsi="Times New Roman"/>
          <w:spacing w:val="-4"/>
          <w:sz w:val="24"/>
          <w:szCs w:val="24"/>
        </w:rPr>
        <w:t>у</w:t>
      </w:r>
      <w:r w:rsidRPr="00DD34BB">
        <w:rPr>
          <w:rFonts w:ascii="Times New Roman" w:hAnsi="Times New Roman"/>
          <w:spacing w:val="1"/>
          <w:sz w:val="24"/>
          <w:szCs w:val="24"/>
        </w:rPr>
        <w:t>п</w:t>
      </w:r>
      <w:r w:rsidRPr="00DD34BB">
        <w:rPr>
          <w:rFonts w:ascii="Times New Roman" w:hAnsi="Times New Roman"/>
          <w:sz w:val="24"/>
          <w:szCs w:val="24"/>
        </w:rPr>
        <w:t>п;</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х</w:t>
      </w:r>
      <w:r w:rsidRPr="00DD34BB">
        <w:rPr>
          <w:rFonts w:ascii="Times New Roman" w:hAnsi="Times New Roman"/>
          <w:sz w:val="24"/>
          <w:szCs w:val="24"/>
        </w:rPr>
        <w:t>а</w:t>
      </w:r>
      <w:r w:rsidRPr="00DD34BB">
        <w:rPr>
          <w:rFonts w:ascii="Times New Roman" w:hAnsi="Times New Roman"/>
          <w:spacing w:val="1"/>
          <w:sz w:val="24"/>
          <w:szCs w:val="24"/>
        </w:rPr>
        <w:t>р</w:t>
      </w:r>
      <w:r w:rsidRPr="00DD34BB">
        <w:rPr>
          <w:rFonts w:ascii="Times New Roman" w:hAnsi="Times New Roman"/>
          <w:sz w:val="24"/>
          <w:szCs w:val="24"/>
        </w:rPr>
        <w:t>акт</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зовать х</w:t>
      </w:r>
      <w:r w:rsidRPr="00DD34BB">
        <w:rPr>
          <w:rFonts w:ascii="Times New Roman" w:hAnsi="Times New Roman"/>
          <w:spacing w:val="-1"/>
          <w:sz w:val="24"/>
          <w:szCs w:val="24"/>
        </w:rPr>
        <w:t>и</w:t>
      </w:r>
      <w:r w:rsidRPr="00DD34BB">
        <w:rPr>
          <w:rFonts w:ascii="Times New Roman" w:hAnsi="Times New Roman"/>
          <w:sz w:val="24"/>
          <w:szCs w:val="24"/>
        </w:rPr>
        <w:t>ми</w:t>
      </w:r>
      <w:r w:rsidRPr="00DD34BB">
        <w:rPr>
          <w:rFonts w:ascii="Times New Roman" w:hAnsi="Times New Roman"/>
          <w:spacing w:val="1"/>
          <w:sz w:val="24"/>
          <w:szCs w:val="24"/>
        </w:rPr>
        <w:t>ч</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э</w:t>
      </w:r>
      <w:r w:rsidRPr="00DD34BB">
        <w:rPr>
          <w:rFonts w:ascii="Times New Roman" w:hAnsi="Times New Roman"/>
          <w:spacing w:val="-1"/>
          <w:sz w:val="24"/>
          <w:szCs w:val="24"/>
        </w:rPr>
        <w:t>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z w:val="24"/>
          <w:szCs w:val="24"/>
        </w:rPr>
        <w:t xml:space="preserve">ты </w:t>
      </w:r>
      <w:r w:rsidRPr="00DD34BB">
        <w:rPr>
          <w:rFonts w:ascii="Times New Roman" w:hAnsi="Times New Roman"/>
          <w:spacing w:val="-2"/>
          <w:sz w:val="24"/>
          <w:szCs w:val="24"/>
        </w:rPr>
        <w:t>(</w:t>
      </w:r>
      <w:r w:rsidRPr="00DD34BB">
        <w:rPr>
          <w:rFonts w:ascii="Times New Roman" w:hAnsi="Times New Roman"/>
          <w:spacing w:val="1"/>
          <w:sz w:val="24"/>
          <w:szCs w:val="24"/>
        </w:rPr>
        <w:t>от водорода до кальция</w:t>
      </w:r>
      <w:r w:rsidRPr="00DD34BB">
        <w:rPr>
          <w:rFonts w:ascii="Times New Roman" w:hAnsi="Times New Roman"/>
          <w:sz w:val="24"/>
          <w:szCs w:val="24"/>
        </w:rPr>
        <w:t xml:space="preserve">) на </w:t>
      </w:r>
      <w:r w:rsidRPr="00DD34BB">
        <w:rPr>
          <w:rFonts w:ascii="Times New Roman" w:hAnsi="Times New Roman"/>
          <w:spacing w:val="1"/>
          <w:sz w:val="24"/>
          <w:szCs w:val="24"/>
        </w:rPr>
        <w:t>о</w:t>
      </w:r>
      <w:r w:rsidRPr="00DD34BB">
        <w:rPr>
          <w:rFonts w:ascii="Times New Roman" w:hAnsi="Times New Roman"/>
          <w:spacing w:val="-2"/>
          <w:sz w:val="24"/>
          <w:szCs w:val="24"/>
        </w:rPr>
        <w:t>с</w:t>
      </w:r>
      <w:r w:rsidRPr="00DD34BB">
        <w:rPr>
          <w:rFonts w:ascii="Times New Roman" w:hAnsi="Times New Roman"/>
          <w:spacing w:val="1"/>
          <w:sz w:val="24"/>
          <w:szCs w:val="24"/>
        </w:rPr>
        <w:t>но</w:t>
      </w:r>
      <w:r w:rsidRPr="00DD34BB">
        <w:rPr>
          <w:rFonts w:ascii="Times New Roman" w:hAnsi="Times New Roman"/>
          <w:sz w:val="24"/>
          <w:szCs w:val="24"/>
        </w:rPr>
        <w:t xml:space="preserve">ве </w:t>
      </w:r>
      <w:r w:rsidRPr="00DD34BB">
        <w:rPr>
          <w:rFonts w:ascii="Times New Roman" w:hAnsi="Times New Roman"/>
          <w:spacing w:val="1"/>
          <w:sz w:val="24"/>
          <w:szCs w:val="24"/>
        </w:rPr>
        <w:t>и</w:t>
      </w:r>
      <w:r w:rsidRPr="00DD34BB">
        <w:rPr>
          <w:rFonts w:ascii="Times New Roman" w:hAnsi="Times New Roman"/>
          <w:sz w:val="24"/>
          <w:szCs w:val="24"/>
        </w:rPr>
        <w:t>х п</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ж</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в </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ко</w:t>
      </w:r>
      <w:r w:rsidRPr="00DD34BB">
        <w:rPr>
          <w:rFonts w:ascii="Times New Roman" w:hAnsi="Times New Roman"/>
          <w:sz w:val="24"/>
          <w:szCs w:val="24"/>
        </w:rPr>
        <w:t>й с</w:t>
      </w:r>
      <w:r w:rsidRPr="00DD34BB">
        <w:rPr>
          <w:rFonts w:ascii="Times New Roman" w:hAnsi="Times New Roman"/>
          <w:spacing w:val="1"/>
          <w:sz w:val="24"/>
          <w:szCs w:val="24"/>
        </w:rPr>
        <w:t>и</w:t>
      </w:r>
      <w:r w:rsidRPr="00DD34BB">
        <w:rPr>
          <w:rFonts w:ascii="Times New Roman" w:hAnsi="Times New Roman"/>
          <w:sz w:val="24"/>
          <w:szCs w:val="24"/>
        </w:rPr>
        <w:t>сте</w:t>
      </w:r>
      <w:r w:rsidRPr="00DD34BB">
        <w:rPr>
          <w:rFonts w:ascii="Times New Roman" w:hAnsi="Times New Roman"/>
          <w:spacing w:val="-3"/>
          <w:sz w:val="24"/>
          <w:szCs w:val="24"/>
        </w:rPr>
        <w:t>м</w:t>
      </w:r>
      <w:r w:rsidRPr="00DD34BB">
        <w:rPr>
          <w:rFonts w:ascii="Times New Roman" w:hAnsi="Times New Roman"/>
          <w:sz w:val="24"/>
          <w:szCs w:val="24"/>
        </w:rPr>
        <w:t>е Д.</w:t>
      </w:r>
      <w:r w:rsidRPr="00DD34BB">
        <w:rPr>
          <w:rFonts w:ascii="Times New Roman" w:hAnsi="Times New Roman"/>
          <w:spacing w:val="-1"/>
          <w:sz w:val="24"/>
          <w:szCs w:val="24"/>
        </w:rPr>
        <w:t>И</w:t>
      </w:r>
      <w:r w:rsidRPr="00DD34BB">
        <w:rPr>
          <w:rFonts w:ascii="Times New Roman" w:hAnsi="Times New Roman"/>
          <w:sz w:val="24"/>
          <w:szCs w:val="24"/>
        </w:rPr>
        <w:t>. Ме</w:t>
      </w:r>
      <w:r w:rsidRPr="00DD34BB">
        <w:rPr>
          <w:rFonts w:ascii="Times New Roman" w:hAnsi="Times New Roman"/>
          <w:spacing w:val="1"/>
          <w:sz w:val="24"/>
          <w:szCs w:val="24"/>
        </w:rPr>
        <w:t>н</w:t>
      </w:r>
      <w:r w:rsidRPr="00DD34BB">
        <w:rPr>
          <w:rFonts w:ascii="Times New Roman" w:hAnsi="Times New Roman"/>
          <w:spacing w:val="-1"/>
          <w:sz w:val="24"/>
          <w:szCs w:val="24"/>
        </w:rPr>
        <w:t>д</w:t>
      </w:r>
      <w:r w:rsidRPr="00DD34BB">
        <w:rPr>
          <w:rFonts w:ascii="Times New Roman" w:hAnsi="Times New Roman"/>
          <w:sz w:val="24"/>
          <w:szCs w:val="24"/>
        </w:rPr>
        <w:t>елее</w:t>
      </w:r>
      <w:r w:rsidRPr="00DD34BB">
        <w:rPr>
          <w:rFonts w:ascii="Times New Roman" w:hAnsi="Times New Roman"/>
          <w:spacing w:val="-1"/>
          <w:sz w:val="24"/>
          <w:szCs w:val="24"/>
        </w:rPr>
        <w:t>в</w:t>
      </w:r>
      <w:r w:rsidRPr="00DD34BB">
        <w:rPr>
          <w:rFonts w:ascii="Times New Roman" w:hAnsi="Times New Roman"/>
          <w:sz w:val="24"/>
          <w:szCs w:val="24"/>
        </w:rPr>
        <w:t xml:space="preserve">а и </w:t>
      </w:r>
      <w:r w:rsidRPr="00DD34BB">
        <w:rPr>
          <w:rFonts w:ascii="Times New Roman" w:hAnsi="Times New Roman"/>
          <w:spacing w:val="1"/>
          <w:sz w:val="24"/>
          <w:szCs w:val="24"/>
        </w:rPr>
        <w:t>о</w:t>
      </w:r>
      <w:r w:rsidRPr="00DD34BB">
        <w:rPr>
          <w:rFonts w:ascii="Times New Roman" w:hAnsi="Times New Roman"/>
          <w:spacing w:val="-2"/>
          <w:sz w:val="24"/>
          <w:szCs w:val="24"/>
        </w:rPr>
        <w:t>с</w:t>
      </w:r>
      <w:r w:rsidRPr="00DD34BB">
        <w:rPr>
          <w:rFonts w:ascii="Times New Roman" w:hAnsi="Times New Roman"/>
          <w:spacing w:val="1"/>
          <w:sz w:val="24"/>
          <w:szCs w:val="24"/>
        </w:rPr>
        <w:t>об</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но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ей ст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и</w:t>
      </w:r>
      <w:r w:rsidRPr="00DD34BB">
        <w:rPr>
          <w:rFonts w:ascii="Times New Roman" w:hAnsi="Times New Roman"/>
          <w:sz w:val="24"/>
          <w:szCs w:val="24"/>
        </w:rPr>
        <w:t>х а</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pacing w:val="-3"/>
          <w:sz w:val="24"/>
          <w:szCs w:val="24"/>
        </w:rPr>
        <w:t>м</w:t>
      </w:r>
      <w:r w:rsidRPr="00DD34BB">
        <w:rPr>
          <w:rFonts w:ascii="Times New Roman" w:hAnsi="Times New Roman"/>
          <w:spacing w:val="1"/>
          <w:sz w:val="24"/>
          <w:szCs w:val="24"/>
        </w:rPr>
        <w:t>о</w:t>
      </w:r>
      <w:r w:rsidRPr="00DD34BB">
        <w:rPr>
          <w:rFonts w:ascii="Times New Roman" w:hAnsi="Times New Roman"/>
          <w:sz w:val="24"/>
          <w:szCs w:val="24"/>
        </w:rPr>
        <w:t>в;</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z w:val="24"/>
          <w:szCs w:val="24"/>
        </w:rPr>
        <w:t>став</w:t>
      </w:r>
      <w:r w:rsidRPr="00DD34BB">
        <w:rPr>
          <w:rFonts w:ascii="Times New Roman" w:hAnsi="Times New Roman"/>
          <w:spacing w:val="-1"/>
          <w:sz w:val="24"/>
          <w:szCs w:val="24"/>
        </w:rPr>
        <w:t>л</w:t>
      </w:r>
      <w:r w:rsidRPr="00DD34BB">
        <w:rPr>
          <w:rFonts w:ascii="Times New Roman" w:hAnsi="Times New Roman"/>
          <w:sz w:val="24"/>
          <w:szCs w:val="24"/>
        </w:rPr>
        <w:t xml:space="preserve">ять </w:t>
      </w:r>
      <w:r w:rsidRPr="00DD34BB">
        <w:rPr>
          <w:rFonts w:ascii="Times New Roman" w:hAnsi="Times New Roman"/>
          <w:spacing w:val="-2"/>
          <w:sz w:val="24"/>
          <w:szCs w:val="24"/>
        </w:rPr>
        <w:t>с</w:t>
      </w:r>
      <w:r w:rsidRPr="00DD34BB">
        <w:rPr>
          <w:rFonts w:ascii="Times New Roman" w:hAnsi="Times New Roman"/>
          <w:spacing w:val="1"/>
          <w:sz w:val="24"/>
          <w:szCs w:val="24"/>
        </w:rPr>
        <w:t>х</w:t>
      </w:r>
      <w:r w:rsidRPr="00DD34BB">
        <w:rPr>
          <w:rFonts w:ascii="Times New Roman" w:hAnsi="Times New Roman"/>
          <w:sz w:val="24"/>
          <w:szCs w:val="24"/>
        </w:rPr>
        <w:t>е</w:t>
      </w:r>
      <w:r w:rsidRPr="00DD34BB">
        <w:rPr>
          <w:rFonts w:ascii="Times New Roman" w:hAnsi="Times New Roman"/>
          <w:spacing w:val="-3"/>
          <w:sz w:val="24"/>
          <w:szCs w:val="24"/>
        </w:rPr>
        <w:t>м</w:t>
      </w:r>
      <w:r w:rsidRPr="00DD34BB">
        <w:rPr>
          <w:rFonts w:ascii="Times New Roman" w:hAnsi="Times New Roman"/>
          <w:sz w:val="24"/>
          <w:szCs w:val="24"/>
        </w:rPr>
        <w:t xml:space="preserve">ы </w:t>
      </w:r>
      <w:r w:rsidRPr="00DD34BB">
        <w:rPr>
          <w:rFonts w:ascii="Times New Roman" w:hAnsi="Times New Roman"/>
          <w:spacing w:val="-3"/>
          <w:sz w:val="24"/>
          <w:szCs w:val="24"/>
        </w:rPr>
        <w:t>с</w:t>
      </w:r>
      <w:r w:rsidRPr="00DD34BB">
        <w:rPr>
          <w:rFonts w:ascii="Times New Roman" w:hAnsi="Times New Roman"/>
          <w:sz w:val="24"/>
          <w:szCs w:val="24"/>
        </w:rPr>
        <w:t>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ат</w:t>
      </w:r>
      <w:r w:rsidRPr="00DD34BB">
        <w:rPr>
          <w:rFonts w:ascii="Times New Roman" w:hAnsi="Times New Roman"/>
          <w:spacing w:val="1"/>
          <w:sz w:val="24"/>
          <w:szCs w:val="24"/>
        </w:rPr>
        <w:t>о</w:t>
      </w:r>
      <w:r w:rsidRPr="00DD34BB">
        <w:rPr>
          <w:rFonts w:ascii="Times New Roman" w:hAnsi="Times New Roman"/>
          <w:spacing w:val="-3"/>
          <w:sz w:val="24"/>
          <w:szCs w:val="24"/>
        </w:rPr>
        <w:t>м</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z w:val="24"/>
          <w:szCs w:val="24"/>
        </w:rPr>
        <w:t>в</w:t>
      </w:r>
      <w:r w:rsidRPr="00DD34BB">
        <w:rPr>
          <w:rFonts w:ascii="Times New Roman" w:hAnsi="Times New Roman"/>
          <w:spacing w:val="-2"/>
          <w:sz w:val="24"/>
          <w:szCs w:val="24"/>
        </w:rPr>
        <w:t>ы</w:t>
      </w:r>
      <w:r w:rsidRPr="00DD34BB">
        <w:rPr>
          <w:rFonts w:ascii="Times New Roman" w:hAnsi="Times New Roman"/>
          <w:sz w:val="24"/>
          <w:szCs w:val="24"/>
        </w:rPr>
        <w:t>х</w:t>
      </w:r>
      <w:r w:rsidRPr="00DD34BB">
        <w:rPr>
          <w:rFonts w:ascii="Times New Roman" w:hAnsi="Times New Roman"/>
          <w:spacing w:val="1"/>
          <w:sz w:val="24"/>
          <w:szCs w:val="24"/>
        </w:rPr>
        <w:t>2</w:t>
      </w:r>
      <w:r w:rsidRPr="00DD34BB">
        <w:rPr>
          <w:rFonts w:ascii="Times New Roman" w:hAnsi="Times New Roman"/>
          <w:sz w:val="24"/>
          <w:szCs w:val="24"/>
        </w:rPr>
        <w:t>0</w:t>
      </w:r>
      <w:r w:rsidRPr="00DD34BB">
        <w:rPr>
          <w:rFonts w:ascii="Times New Roman" w:hAnsi="Times New Roman"/>
          <w:spacing w:val="-3"/>
          <w:sz w:val="24"/>
          <w:szCs w:val="24"/>
        </w:rPr>
        <w:t>э</w:t>
      </w:r>
      <w:r w:rsidRPr="00DD34BB">
        <w:rPr>
          <w:rFonts w:ascii="Times New Roman" w:hAnsi="Times New Roman"/>
          <w:spacing w:val="-1"/>
          <w:sz w:val="24"/>
          <w:szCs w:val="24"/>
        </w:rPr>
        <w:t>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п</w:t>
      </w:r>
      <w:r w:rsidRPr="00DD34BB">
        <w:rPr>
          <w:rFonts w:ascii="Times New Roman" w:hAnsi="Times New Roman"/>
          <w:sz w:val="24"/>
          <w:szCs w:val="24"/>
        </w:rPr>
        <w:t>е</w:t>
      </w:r>
      <w:r w:rsidRPr="00DD34BB">
        <w:rPr>
          <w:rFonts w:ascii="Times New Roman" w:hAnsi="Times New Roman"/>
          <w:spacing w:val="-1"/>
          <w:sz w:val="24"/>
          <w:szCs w:val="24"/>
        </w:rPr>
        <w:t>ри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3"/>
          <w:sz w:val="24"/>
          <w:szCs w:val="24"/>
        </w:rPr>
        <w:t>с</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емы Д.</w:t>
      </w:r>
      <w:r w:rsidRPr="00DD34BB">
        <w:rPr>
          <w:rFonts w:ascii="Times New Roman" w:hAnsi="Times New Roman"/>
          <w:spacing w:val="-1"/>
          <w:sz w:val="24"/>
          <w:szCs w:val="24"/>
        </w:rPr>
        <w:t>И</w:t>
      </w:r>
      <w:r w:rsidRPr="00DD34BB">
        <w:rPr>
          <w:rFonts w:ascii="Times New Roman" w:hAnsi="Times New Roman"/>
          <w:sz w:val="24"/>
          <w:szCs w:val="24"/>
        </w:rPr>
        <w:t>. Ме</w:t>
      </w:r>
      <w:r w:rsidRPr="00DD34BB">
        <w:rPr>
          <w:rFonts w:ascii="Times New Roman" w:hAnsi="Times New Roman"/>
          <w:spacing w:val="1"/>
          <w:sz w:val="24"/>
          <w:szCs w:val="24"/>
        </w:rPr>
        <w:t>н</w:t>
      </w:r>
      <w:r w:rsidRPr="00DD34BB">
        <w:rPr>
          <w:rFonts w:ascii="Times New Roman" w:hAnsi="Times New Roman"/>
          <w:spacing w:val="-1"/>
          <w:sz w:val="24"/>
          <w:szCs w:val="24"/>
        </w:rPr>
        <w:t>д</w:t>
      </w:r>
      <w:r w:rsidRPr="00DD34BB">
        <w:rPr>
          <w:rFonts w:ascii="Times New Roman" w:hAnsi="Times New Roman"/>
          <w:sz w:val="24"/>
          <w:szCs w:val="24"/>
        </w:rPr>
        <w:t>елее</w:t>
      </w:r>
      <w:r w:rsidRPr="00DD34BB">
        <w:rPr>
          <w:rFonts w:ascii="Times New Roman" w:hAnsi="Times New Roman"/>
          <w:spacing w:val="-1"/>
          <w:sz w:val="24"/>
          <w:szCs w:val="24"/>
        </w:rPr>
        <w:t>в</w:t>
      </w:r>
      <w:r w:rsidRPr="00DD34BB">
        <w:rPr>
          <w:rFonts w:ascii="Times New Roman" w:hAnsi="Times New Roman"/>
          <w:sz w:val="24"/>
          <w:szCs w:val="24"/>
        </w:rPr>
        <w:t>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сл</w:t>
      </w:r>
      <w:r w:rsidRPr="00DD34BB">
        <w:rPr>
          <w:rFonts w:ascii="Times New Roman" w:hAnsi="Times New Roman"/>
          <w:spacing w:val="-1"/>
          <w:sz w:val="24"/>
          <w:szCs w:val="24"/>
        </w:rPr>
        <w:t xml:space="preserve"> п</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z w:val="24"/>
          <w:szCs w:val="24"/>
        </w:rPr>
        <w:t>ят</w:t>
      </w:r>
      <w:r w:rsidRPr="00DD34BB">
        <w:rPr>
          <w:rFonts w:ascii="Times New Roman" w:hAnsi="Times New Roman"/>
          <w:spacing w:val="-1"/>
          <w:sz w:val="24"/>
          <w:szCs w:val="24"/>
        </w:rPr>
        <w:t>и</w:t>
      </w:r>
      <w:r w:rsidRPr="00DD34BB">
        <w:rPr>
          <w:rFonts w:ascii="Times New Roman" w:hAnsi="Times New Roman"/>
          <w:spacing w:val="1"/>
          <w:sz w:val="24"/>
          <w:szCs w:val="24"/>
        </w:rPr>
        <w:t>й</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кая с</w:t>
      </w:r>
      <w:r w:rsidRPr="00DD34BB">
        <w:rPr>
          <w:rFonts w:ascii="Times New Roman" w:hAnsi="Times New Roman"/>
          <w:spacing w:val="-3"/>
          <w:sz w:val="24"/>
          <w:szCs w:val="24"/>
        </w:rPr>
        <w:t>в</w:t>
      </w:r>
      <w:r w:rsidRPr="00DD34BB">
        <w:rPr>
          <w:rFonts w:ascii="Times New Roman" w:hAnsi="Times New Roman"/>
          <w:sz w:val="24"/>
          <w:szCs w:val="24"/>
        </w:rPr>
        <w:t>яз</w:t>
      </w:r>
      <w:r w:rsidRPr="00DD34BB">
        <w:rPr>
          <w:rFonts w:ascii="Times New Roman" w:hAnsi="Times New Roman"/>
          <w:spacing w:val="-1"/>
          <w:sz w:val="24"/>
          <w:szCs w:val="24"/>
        </w:rPr>
        <w:t>ь»</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о</w:t>
      </w:r>
      <w:r w:rsidRPr="00DD34BB">
        <w:rPr>
          <w:rFonts w:ascii="Times New Roman" w:hAnsi="Times New Roman"/>
          <w:spacing w:val="-3"/>
          <w:sz w:val="24"/>
          <w:szCs w:val="24"/>
        </w:rPr>
        <w:t>т</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pacing w:val="1"/>
          <w:sz w:val="24"/>
          <w:szCs w:val="24"/>
        </w:rPr>
        <w:t>ц</w:t>
      </w:r>
      <w:r w:rsidRPr="00DD34BB">
        <w:rPr>
          <w:rFonts w:ascii="Times New Roman" w:hAnsi="Times New Roman"/>
          <w:sz w:val="24"/>
          <w:szCs w:val="24"/>
        </w:rPr>
        <w:t>ате</w:t>
      </w:r>
      <w:r w:rsidRPr="00DD34BB">
        <w:rPr>
          <w:rFonts w:ascii="Times New Roman" w:hAnsi="Times New Roman"/>
          <w:spacing w:val="-1"/>
          <w:sz w:val="24"/>
          <w:szCs w:val="24"/>
        </w:rPr>
        <w:t>л</w:t>
      </w:r>
      <w:r w:rsidRPr="00DD34BB">
        <w:rPr>
          <w:rFonts w:ascii="Times New Roman" w:hAnsi="Times New Roman"/>
          <w:spacing w:val="-3"/>
          <w:sz w:val="24"/>
          <w:szCs w:val="24"/>
        </w:rPr>
        <w:t>ь</w:t>
      </w:r>
      <w:r w:rsidRPr="00DD34BB">
        <w:rPr>
          <w:rFonts w:ascii="Times New Roman" w:hAnsi="Times New Roman"/>
          <w:spacing w:val="1"/>
          <w:sz w:val="24"/>
          <w:szCs w:val="24"/>
        </w:rPr>
        <w:t>но</w:t>
      </w:r>
      <w:r w:rsidRPr="00DD34BB">
        <w:rPr>
          <w:rFonts w:ascii="Times New Roman" w:hAnsi="Times New Roman"/>
          <w:sz w:val="24"/>
          <w:szCs w:val="24"/>
        </w:rPr>
        <w:t>ст</w:t>
      </w:r>
      <w:r w:rsidRPr="00DD34BB">
        <w:rPr>
          <w:rFonts w:ascii="Times New Roman" w:hAnsi="Times New Roman"/>
          <w:spacing w:val="-1"/>
          <w:sz w:val="24"/>
          <w:szCs w:val="24"/>
        </w:rPr>
        <w:t>ь»;</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х</w:t>
      </w:r>
      <w:r w:rsidRPr="00DD34BB">
        <w:rPr>
          <w:rFonts w:ascii="Times New Roman" w:hAnsi="Times New Roman"/>
          <w:sz w:val="24"/>
          <w:szCs w:val="24"/>
        </w:rPr>
        <w:t>а</w:t>
      </w:r>
      <w:r w:rsidRPr="00DD34BB">
        <w:rPr>
          <w:rFonts w:ascii="Times New Roman" w:hAnsi="Times New Roman"/>
          <w:spacing w:val="1"/>
          <w:sz w:val="24"/>
          <w:szCs w:val="24"/>
        </w:rPr>
        <w:t>р</w:t>
      </w:r>
      <w:r w:rsidRPr="00DD34BB">
        <w:rPr>
          <w:rFonts w:ascii="Times New Roman" w:hAnsi="Times New Roman"/>
          <w:sz w:val="24"/>
          <w:szCs w:val="24"/>
        </w:rPr>
        <w:t>акт</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 xml:space="preserve">зовать </w:t>
      </w:r>
      <w:r w:rsidRPr="00DD34BB">
        <w:rPr>
          <w:rFonts w:ascii="Times New Roman" w:hAnsi="Times New Roman"/>
          <w:spacing w:val="-1"/>
          <w:sz w:val="24"/>
          <w:szCs w:val="24"/>
        </w:rPr>
        <w:t>з</w:t>
      </w:r>
      <w:r w:rsidRPr="00DD34BB">
        <w:rPr>
          <w:rFonts w:ascii="Times New Roman" w:hAnsi="Times New Roman"/>
          <w:spacing w:val="-2"/>
          <w:sz w:val="24"/>
          <w:szCs w:val="24"/>
        </w:rPr>
        <w:t>а</w:t>
      </w:r>
      <w:r w:rsidRPr="00DD34BB">
        <w:rPr>
          <w:rFonts w:ascii="Times New Roman" w:hAnsi="Times New Roman"/>
          <w:sz w:val="24"/>
          <w:szCs w:val="24"/>
        </w:rPr>
        <w:t>вис</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о</w:t>
      </w:r>
      <w:r w:rsidRPr="00DD34BB">
        <w:rPr>
          <w:rFonts w:ascii="Times New Roman" w:hAnsi="Times New Roman"/>
          <w:sz w:val="24"/>
          <w:szCs w:val="24"/>
        </w:rPr>
        <w:t>сть ф</w:t>
      </w:r>
      <w:r w:rsidRPr="00DD34BB">
        <w:rPr>
          <w:rFonts w:ascii="Times New Roman" w:hAnsi="Times New Roman"/>
          <w:spacing w:val="1"/>
          <w:sz w:val="24"/>
          <w:szCs w:val="24"/>
        </w:rPr>
        <w:t>и</w:t>
      </w:r>
      <w:r w:rsidRPr="00DD34BB">
        <w:rPr>
          <w:rFonts w:ascii="Times New Roman" w:hAnsi="Times New Roman"/>
          <w:sz w:val="24"/>
          <w:szCs w:val="24"/>
        </w:rPr>
        <w:t>з</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ки</w:t>
      </w:r>
      <w:r w:rsidRPr="00DD34BB">
        <w:rPr>
          <w:rFonts w:ascii="Times New Roman" w:hAnsi="Times New Roman"/>
          <w:sz w:val="24"/>
          <w:szCs w:val="24"/>
        </w:rPr>
        <w:t>х с</w:t>
      </w:r>
      <w:r w:rsidRPr="00DD34BB">
        <w:rPr>
          <w:rFonts w:ascii="Times New Roman" w:hAnsi="Times New Roman"/>
          <w:spacing w:val="-1"/>
          <w:sz w:val="24"/>
          <w:szCs w:val="24"/>
        </w:rPr>
        <w:t>во</w:t>
      </w:r>
      <w:r w:rsidRPr="00DD34BB">
        <w:rPr>
          <w:rFonts w:ascii="Times New Roman" w:hAnsi="Times New Roman"/>
          <w:spacing w:val="1"/>
          <w:sz w:val="24"/>
          <w:szCs w:val="24"/>
        </w:rPr>
        <w:t>й</w:t>
      </w:r>
      <w:r w:rsidRPr="00DD34BB">
        <w:rPr>
          <w:rFonts w:ascii="Times New Roman" w:hAnsi="Times New Roman"/>
          <w:sz w:val="24"/>
          <w:szCs w:val="24"/>
        </w:rPr>
        <w:t xml:space="preserve">ств </w:t>
      </w:r>
      <w:r w:rsidRPr="00DD34BB">
        <w:rPr>
          <w:rFonts w:ascii="Times New Roman" w:hAnsi="Times New Roman"/>
          <w:spacing w:val="-1"/>
          <w:sz w:val="24"/>
          <w:szCs w:val="24"/>
        </w:rPr>
        <w:t>в</w:t>
      </w:r>
      <w:r w:rsidRPr="00DD34BB">
        <w:rPr>
          <w:rFonts w:ascii="Times New Roman" w:hAnsi="Times New Roman"/>
          <w:sz w:val="24"/>
          <w:szCs w:val="24"/>
        </w:rPr>
        <w:t xml:space="preserve">еществ </w:t>
      </w:r>
      <w:r w:rsidRPr="00DD34BB">
        <w:rPr>
          <w:rFonts w:ascii="Times New Roman" w:hAnsi="Times New Roman"/>
          <w:spacing w:val="1"/>
          <w:sz w:val="24"/>
          <w:szCs w:val="24"/>
        </w:rPr>
        <w:t>о</w:t>
      </w:r>
      <w:r w:rsidRPr="00DD34BB">
        <w:rPr>
          <w:rFonts w:ascii="Times New Roman" w:hAnsi="Times New Roman"/>
          <w:sz w:val="24"/>
          <w:szCs w:val="24"/>
        </w:rPr>
        <w:t>т ти</w:t>
      </w:r>
      <w:r w:rsidRPr="00DD34BB">
        <w:rPr>
          <w:rFonts w:ascii="Times New Roman" w:hAnsi="Times New Roman"/>
          <w:spacing w:val="1"/>
          <w:sz w:val="24"/>
          <w:szCs w:val="24"/>
        </w:rPr>
        <w:t>п</w:t>
      </w:r>
      <w:r w:rsidRPr="00DD34BB">
        <w:rPr>
          <w:rFonts w:ascii="Times New Roman" w:hAnsi="Times New Roman"/>
          <w:sz w:val="24"/>
          <w:szCs w:val="24"/>
        </w:rPr>
        <w:t xml:space="preserve">а </w:t>
      </w:r>
      <w:r w:rsidRPr="00DD34BB">
        <w:rPr>
          <w:rFonts w:ascii="Times New Roman" w:hAnsi="Times New Roman"/>
          <w:spacing w:val="-3"/>
          <w:sz w:val="24"/>
          <w:szCs w:val="24"/>
        </w:rPr>
        <w:t>к</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ста</w:t>
      </w:r>
      <w:r w:rsidRPr="00DD34BB">
        <w:rPr>
          <w:rFonts w:ascii="Times New Roman" w:hAnsi="Times New Roman"/>
          <w:spacing w:val="-1"/>
          <w:sz w:val="24"/>
          <w:szCs w:val="24"/>
        </w:rPr>
        <w:t>лли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1"/>
          <w:sz w:val="24"/>
          <w:szCs w:val="24"/>
        </w:rPr>
        <w:t>р</w:t>
      </w:r>
      <w:r w:rsidRPr="00DD34BB">
        <w:rPr>
          <w:rFonts w:ascii="Times New Roman" w:hAnsi="Times New Roman"/>
          <w:sz w:val="24"/>
          <w:szCs w:val="24"/>
        </w:rPr>
        <w:t>еше</w:t>
      </w:r>
      <w:r w:rsidRPr="00DD34BB">
        <w:rPr>
          <w:rFonts w:ascii="Times New Roman" w:hAnsi="Times New Roman"/>
          <w:spacing w:val="-3"/>
          <w:sz w:val="24"/>
          <w:szCs w:val="24"/>
        </w:rPr>
        <w:t>т</w:t>
      </w:r>
      <w:r w:rsidRPr="00DD34BB">
        <w:rPr>
          <w:rFonts w:ascii="Times New Roman" w:hAnsi="Times New Roman"/>
          <w:sz w:val="24"/>
          <w:szCs w:val="24"/>
        </w:rPr>
        <w:t>ки;</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елять</w:t>
      </w:r>
      <w:r w:rsidRPr="00DD34BB">
        <w:rPr>
          <w:rFonts w:ascii="Times New Roman" w:hAnsi="Times New Roman"/>
          <w:spacing w:val="-1"/>
          <w:sz w:val="24"/>
          <w:szCs w:val="24"/>
        </w:rPr>
        <w:t xml:space="preserve"> ви</w:t>
      </w:r>
      <w:r w:rsidRPr="00DD34BB">
        <w:rPr>
          <w:rFonts w:ascii="Times New Roman" w:hAnsi="Times New Roman"/>
          <w:sz w:val="24"/>
          <w:szCs w:val="24"/>
        </w:rPr>
        <w:t xml:space="preserve">д </w:t>
      </w:r>
      <w:r w:rsidRPr="00DD34BB">
        <w:rPr>
          <w:rFonts w:ascii="Times New Roman" w:hAnsi="Times New Roman"/>
          <w:spacing w:val="-2"/>
          <w:sz w:val="24"/>
          <w:szCs w:val="24"/>
        </w:rPr>
        <w:t>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о</w:t>
      </w:r>
      <w:r w:rsidRPr="00DD34BB">
        <w:rPr>
          <w:rFonts w:ascii="Times New Roman" w:hAnsi="Times New Roman"/>
          <w:sz w:val="24"/>
          <w:szCs w:val="24"/>
        </w:rPr>
        <w:t>й связи в</w:t>
      </w:r>
      <w:r w:rsidRPr="00DD34BB">
        <w:rPr>
          <w:rFonts w:ascii="Times New Roman" w:hAnsi="Times New Roman"/>
          <w:spacing w:val="-1"/>
          <w:sz w:val="24"/>
          <w:szCs w:val="24"/>
        </w:rPr>
        <w:t xml:space="preserve"> н</w:t>
      </w:r>
      <w:r w:rsidRPr="00DD34BB">
        <w:rPr>
          <w:rFonts w:ascii="Times New Roman" w:hAnsi="Times New Roman"/>
          <w:spacing w:val="-2"/>
          <w:sz w:val="24"/>
          <w:szCs w:val="24"/>
        </w:rPr>
        <w:t>е</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г</w:t>
      </w:r>
      <w:r w:rsidRPr="00DD34BB">
        <w:rPr>
          <w:rFonts w:ascii="Times New Roman" w:hAnsi="Times New Roman"/>
          <w:spacing w:val="-2"/>
          <w:sz w:val="24"/>
          <w:szCs w:val="24"/>
        </w:rPr>
        <w:t>а</w:t>
      </w:r>
      <w:r w:rsidRPr="00DD34BB">
        <w:rPr>
          <w:rFonts w:ascii="Times New Roman" w:hAnsi="Times New Roman"/>
          <w:spacing w:val="1"/>
          <w:sz w:val="24"/>
          <w:szCs w:val="24"/>
        </w:rPr>
        <w:t>ни</w:t>
      </w:r>
      <w:r w:rsidRPr="00DD34BB">
        <w:rPr>
          <w:rFonts w:ascii="Times New Roman" w:hAnsi="Times New Roman"/>
          <w:spacing w:val="-2"/>
          <w:sz w:val="24"/>
          <w:szCs w:val="24"/>
        </w:rPr>
        <w:t>ч</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х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ях;</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и</w:t>
      </w:r>
      <w:r w:rsidRPr="00DD34BB">
        <w:rPr>
          <w:rFonts w:ascii="Times New Roman" w:hAnsi="Times New Roman"/>
          <w:sz w:val="24"/>
          <w:szCs w:val="24"/>
        </w:rPr>
        <w:t>зобра</w:t>
      </w:r>
      <w:r w:rsidRPr="00DD34BB">
        <w:rPr>
          <w:rFonts w:ascii="Times New Roman" w:hAnsi="Times New Roman"/>
          <w:spacing w:val="1"/>
          <w:sz w:val="24"/>
          <w:szCs w:val="24"/>
        </w:rPr>
        <w:t>ж</w:t>
      </w:r>
      <w:r w:rsidRPr="00DD34BB">
        <w:rPr>
          <w:rFonts w:ascii="Times New Roman" w:hAnsi="Times New Roman"/>
          <w:sz w:val="24"/>
          <w:szCs w:val="24"/>
        </w:rPr>
        <w:t xml:space="preserve">ать схемы строения молекул </w:t>
      </w:r>
      <w:r w:rsidRPr="00DD34BB">
        <w:rPr>
          <w:rFonts w:ascii="Times New Roman" w:hAnsi="Times New Roman"/>
          <w:spacing w:val="-1"/>
          <w:sz w:val="24"/>
          <w:szCs w:val="24"/>
        </w:rPr>
        <w:t>в</w:t>
      </w:r>
      <w:r w:rsidRPr="00DD34BB">
        <w:rPr>
          <w:rFonts w:ascii="Times New Roman" w:hAnsi="Times New Roman"/>
          <w:sz w:val="24"/>
          <w:szCs w:val="24"/>
        </w:rPr>
        <w:t>еществ, о</w:t>
      </w:r>
      <w:r w:rsidRPr="00DD34BB">
        <w:rPr>
          <w:rFonts w:ascii="Times New Roman" w:hAnsi="Times New Roman"/>
          <w:spacing w:val="1"/>
          <w:sz w:val="24"/>
          <w:szCs w:val="24"/>
        </w:rPr>
        <w:t>б</w:t>
      </w:r>
      <w:r w:rsidRPr="00DD34BB">
        <w:rPr>
          <w:rFonts w:ascii="Times New Roman" w:hAnsi="Times New Roman"/>
          <w:spacing w:val="-1"/>
          <w:sz w:val="24"/>
          <w:szCs w:val="24"/>
        </w:rPr>
        <w:t>р</w:t>
      </w:r>
      <w:r w:rsidRPr="00DD34BB">
        <w:rPr>
          <w:rFonts w:ascii="Times New Roman" w:hAnsi="Times New Roman"/>
          <w:sz w:val="24"/>
          <w:szCs w:val="24"/>
        </w:rPr>
        <w:t>азов</w:t>
      </w:r>
      <w:r w:rsidRPr="00DD34BB">
        <w:rPr>
          <w:rFonts w:ascii="Times New Roman" w:hAnsi="Times New Roman"/>
          <w:spacing w:val="-2"/>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ны</w:t>
      </w:r>
      <w:r w:rsidRPr="00DD34BB">
        <w:rPr>
          <w:rFonts w:ascii="Times New Roman" w:hAnsi="Times New Roman"/>
          <w:sz w:val="24"/>
          <w:szCs w:val="24"/>
        </w:rPr>
        <w:t xml:space="preserve">х разными видами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х с</w:t>
      </w:r>
      <w:r w:rsidRPr="00DD34BB">
        <w:rPr>
          <w:rFonts w:ascii="Times New Roman" w:hAnsi="Times New Roman"/>
          <w:spacing w:val="-3"/>
          <w:sz w:val="24"/>
          <w:szCs w:val="24"/>
        </w:rPr>
        <w:t>в</w:t>
      </w:r>
      <w:r w:rsidRPr="00DD34BB">
        <w:rPr>
          <w:rFonts w:ascii="Times New Roman" w:hAnsi="Times New Roman"/>
          <w:sz w:val="24"/>
          <w:szCs w:val="24"/>
        </w:rPr>
        <w:t>яз</w:t>
      </w:r>
      <w:r w:rsidRPr="00DD34BB">
        <w:rPr>
          <w:rFonts w:ascii="Times New Roman" w:hAnsi="Times New Roman"/>
          <w:spacing w:val="-2"/>
          <w:sz w:val="24"/>
          <w:szCs w:val="24"/>
        </w:rPr>
        <w:t>ей;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сл</w:t>
      </w:r>
      <w:r w:rsidRPr="00DD34BB">
        <w:rPr>
          <w:rFonts w:ascii="Times New Roman" w:hAnsi="Times New Roman"/>
          <w:spacing w:val="-1"/>
          <w:sz w:val="24"/>
          <w:szCs w:val="24"/>
        </w:rPr>
        <w:t xml:space="preserve"> п</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z w:val="24"/>
          <w:szCs w:val="24"/>
        </w:rPr>
        <w:t>ят</w:t>
      </w:r>
      <w:r w:rsidRPr="00DD34BB">
        <w:rPr>
          <w:rFonts w:ascii="Times New Roman" w:hAnsi="Times New Roman"/>
          <w:spacing w:val="-1"/>
          <w:sz w:val="24"/>
          <w:szCs w:val="24"/>
        </w:rPr>
        <w:t>и</w:t>
      </w:r>
      <w:r w:rsidRPr="00DD34BB">
        <w:rPr>
          <w:rFonts w:ascii="Times New Roman" w:hAnsi="Times New Roman"/>
          <w:sz w:val="24"/>
          <w:szCs w:val="24"/>
        </w:rPr>
        <w:t xml:space="preserve">й </w:t>
      </w:r>
      <w:r w:rsidRPr="00DD34BB">
        <w:rPr>
          <w:rFonts w:ascii="Times New Roman" w:hAnsi="Times New Roman"/>
          <w:spacing w:val="-1"/>
          <w:sz w:val="24"/>
          <w:szCs w:val="24"/>
        </w:rPr>
        <w:t>«</w:t>
      </w:r>
      <w:r w:rsidRPr="00DD34BB">
        <w:rPr>
          <w:rFonts w:ascii="Times New Roman" w:hAnsi="Times New Roman"/>
          <w:spacing w:val="1"/>
          <w:sz w:val="24"/>
          <w:szCs w:val="24"/>
        </w:rPr>
        <w:t>ион</w:t>
      </w:r>
      <w:r w:rsidRPr="00DD34BB">
        <w:rPr>
          <w:rFonts w:ascii="Times New Roman" w:hAnsi="Times New Roman"/>
          <w:spacing w:val="-1"/>
          <w:sz w:val="24"/>
          <w:szCs w:val="24"/>
        </w:rPr>
        <w:t>»</w:t>
      </w:r>
      <w:r w:rsidRPr="00DD34BB">
        <w:rPr>
          <w:rFonts w:ascii="Times New Roman" w:hAnsi="Times New Roman"/>
          <w:sz w:val="24"/>
          <w:szCs w:val="24"/>
        </w:rPr>
        <w:t>,</w:t>
      </w:r>
      <w:r w:rsidRPr="00DD34BB">
        <w:rPr>
          <w:rFonts w:ascii="Times New Roman" w:hAnsi="Times New Roman"/>
          <w:spacing w:val="-1"/>
          <w:sz w:val="24"/>
          <w:szCs w:val="24"/>
        </w:rPr>
        <w:t xml:space="preserve"> «</w:t>
      </w:r>
      <w:r w:rsidRPr="00DD34BB">
        <w:rPr>
          <w:rFonts w:ascii="Times New Roman" w:hAnsi="Times New Roman"/>
          <w:sz w:val="24"/>
          <w:szCs w:val="24"/>
        </w:rPr>
        <w:t>ка</w:t>
      </w:r>
      <w:r w:rsidRPr="00DD34BB">
        <w:rPr>
          <w:rFonts w:ascii="Times New Roman" w:hAnsi="Times New Roman"/>
          <w:spacing w:val="-2"/>
          <w:sz w:val="24"/>
          <w:szCs w:val="24"/>
        </w:rPr>
        <w:t>т</w:t>
      </w:r>
      <w:r w:rsidRPr="00DD34BB">
        <w:rPr>
          <w:rFonts w:ascii="Times New Roman" w:hAnsi="Times New Roman"/>
          <w:spacing w:val="1"/>
          <w:sz w:val="24"/>
          <w:szCs w:val="24"/>
        </w:rPr>
        <w:t>и</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pacing w:val="-1"/>
          <w:sz w:val="24"/>
          <w:szCs w:val="24"/>
        </w:rPr>
        <w:t>»</w:t>
      </w:r>
      <w:r w:rsidRPr="00DD34BB">
        <w:rPr>
          <w:rFonts w:ascii="Times New Roman" w:hAnsi="Times New Roman"/>
          <w:sz w:val="24"/>
          <w:szCs w:val="24"/>
        </w:rPr>
        <w:t>,</w:t>
      </w:r>
      <w:r w:rsidRPr="00DD34BB">
        <w:rPr>
          <w:rFonts w:ascii="Times New Roman" w:hAnsi="Times New Roman"/>
          <w:spacing w:val="-1"/>
          <w:sz w:val="24"/>
          <w:szCs w:val="24"/>
        </w:rPr>
        <w:t xml:space="preserve"> «</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1"/>
          <w:sz w:val="24"/>
          <w:szCs w:val="24"/>
        </w:rPr>
        <w:t>он</w:t>
      </w:r>
      <w:r w:rsidRPr="00DD34BB">
        <w:rPr>
          <w:rFonts w:ascii="Times New Roman" w:hAnsi="Times New Roman"/>
          <w:spacing w:val="-1"/>
          <w:sz w:val="24"/>
          <w:szCs w:val="24"/>
        </w:rPr>
        <w:t>»</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ро</w:t>
      </w:r>
      <w:r w:rsidRPr="00DD34BB">
        <w:rPr>
          <w:rFonts w:ascii="Times New Roman" w:hAnsi="Times New Roman"/>
          <w:spacing w:val="-3"/>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xml:space="preserve">ты», </w:t>
      </w:r>
      <w:r w:rsidRPr="00DD34BB">
        <w:rPr>
          <w:rFonts w:ascii="Times New Roman" w:hAnsi="Times New Roman"/>
          <w:spacing w:val="-2"/>
          <w:sz w:val="24"/>
          <w:szCs w:val="24"/>
        </w:rPr>
        <w:t>«</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z w:val="24"/>
          <w:szCs w:val="24"/>
        </w:rPr>
        <w:t>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pacing w:val="-3"/>
          <w:sz w:val="24"/>
          <w:szCs w:val="24"/>
        </w:rPr>
        <w:t>т</w:t>
      </w:r>
      <w:r w:rsidRPr="00DD34BB">
        <w:rPr>
          <w:rFonts w:ascii="Times New Roman" w:hAnsi="Times New Roman"/>
          <w:spacing w:val="1"/>
          <w:sz w:val="24"/>
          <w:szCs w:val="24"/>
        </w:rPr>
        <w:t>ы</w:t>
      </w:r>
      <w:r w:rsidRPr="00DD34BB">
        <w:rPr>
          <w:rFonts w:ascii="Times New Roman" w:hAnsi="Times New Roman"/>
          <w:spacing w:val="-1"/>
          <w:sz w:val="24"/>
          <w:szCs w:val="24"/>
        </w:rPr>
        <w:t>»</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ро</w:t>
      </w:r>
      <w:r w:rsidRPr="00DD34BB">
        <w:rPr>
          <w:rFonts w:ascii="Times New Roman" w:hAnsi="Times New Roman"/>
          <w:spacing w:val="-3"/>
          <w:sz w:val="24"/>
          <w:szCs w:val="24"/>
        </w:rPr>
        <w:t>л</w:t>
      </w:r>
      <w:r w:rsidRPr="00DD34BB">
        <w:rPr>
          <w:rFonts w:ascii="Times New Roman" w:hAnsi="Times New Roman"/>
          <w:spacing w:val="1"/>
          <w:sz w:val="24"/>
          <w:szCs w:val="24"/>
        </w:rPr>
        <w:t>и</w:t>
      </w:r>
      <w:r w:rsidRPr="00DD34BB">
        <w:rPr>
          <w:rFonts w:ascii="Times New Roman" w:hAnsi="Times New Roman"/>
          <w:sz w:val="24"/>
          <w:szCs w:val="24"/>
        </w:rPr>
        <w:t>ти</w:t>
      </w:r>
      <w:r w:rsidRPr="00DD34BB">
        <w:rPr>
          <w:rFonts w:ascii="Times New Roman" w:hAnsi="Times New Roman"/>
          <w:spacing w:val="-1"/>
          <w:sz w:val="24"/>
          <w:szCs w:val="24"/>
        </w:rPr>
        <w:t>ч</w:t>
      </w:r>
      <w:r w:rsidRPr="00DD34BB">
        <w:rPr>
          <w:rFonts w:ascii="Times New Roman" w:hAnsi="Times New Roman"/>
          <w:sz w:val="24"/>
          <w:szCs w:val="24"/>
        </w:rPr>
        <w:t>еск</w:t>
      </w:r>
      <w:r w:rsidRPr="00DD34BB">
        <w:rPr>
          <w:rFonts w:ascii="Times New Roman" w:hAnsi="Times New Roman"/>
          <w:spacing w:val="-2"/>
          <w:sz w:val="24"/>
          <w:szCs w:val="24"/>
        </w:rPr>
        <w:t>а</w:t>
      </w:r>
      <w:r w:rsidRPr="00DD34BB">
        <w:rPr>
          <w:rFonts w:ascii="Times New Roman" w:hAnsi="Times New Roman"/>
          <w:sz w:val="24"/>
          <w:szCs w:val="24"/>
        </w:rPr>
        <w:t xml:space="preserve">я </w:t>
      </w:r>
      <w:r w:rsidRPr="00DD34BB">
        <w:rPr>
          <w:rFonts w:ascii="Times New Roman" w:hAnsi="Times New Roman"/>
          <w:spacing w:val="1"/>
          <w:sz w:val="24"/>
          <w:szCs w:val="24"/>
        </w:rPr>
        <w:t>ди</w:t>
      </w:r>
      <w:r w:rsidRPr="00DD34BB">
        <w:rPr>
          <w:rFonts w:ascii="Times New Roman" w:hAnsi="Times New Roman"/>
          <w:spacing w:val="-2"/>
          <w:sz w:val="24"/>
          <w:szCs w:val="24"/>
        </w:rPr>
        <w:t>с</w:t>
      </w: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я»,</w:t>
      </w:r>
      <w:r w:rsidRPr="00DD34BB">
        <w:rPr>
          <w:rFonts w:ascii="Times New Roman" w:hAnsi="Times New Roman"/>
          <w:spacing w:val="-2"/>
          <w:sz w:val="24"/>
          <w:szCs w:val="24"/>
        </w:rPr>
        <w:t>«</w:t>
      </w:r>
      <w:r w:rsidRPr="00DD34BB">
        <w:rPr>
          <w:rFonts w:ascii="Times New Roman" w:hAnsi="Times New Roman"/>
          <w:spacing w:val="1"/>
          <w:sz w:val="24"/>
          <w:szCs w:val="24"/>
        </w:rPr>
        <w:t>о</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слите</w:t>
      </w:r>
      <w:r w:rsidRPr="00DD34BB">
        <w:rPr>
          <w:rFonts w:ascii="Times New Roman" w:hAnsi="Times New Roman"/>
          <w:spacing w:val="-1"/>
          <w:sz w:val="24"/>
          <w:szCs w:val="24"/>
        </w:rPr>
        <w:t>ль»</w:t>
      </w:r>
      <w:r w:rsidRPr="00DD34BB">
        <w:rPr>
          <w:rFonts w:ascii="Times New Roman" w:hAnsi="Times New Roman"/>
          <w:sz w:val="24"/>
          <w:szCs w:val="24"/>
        </w:rPr>
        <w:t xml:space="preserve">, «степень окисления» </w:t>
      </w:r>
      <w:r w:rsidRPr="00DD34BB">
        <w:rPr>
          <w:rFonts w:ascii="Times New Roman" w:hAnsi="Times New Roman"/>
          <w:spacing w:val="-1"/>
          <w:sz w:val="24"/>
          <w:szCs w:val="24"/>
        </w:rPr>
        <w:t>«</w:t>
      </w:r>
      <w:r w:rsidRPr="00DD34BB">
        <w:rPr>
          <w:rFonts w:ascii="Times New Roman" w:hAnsi="Times New Roman"/>
          <w:sz w:val="24"/>
          <w:szCs w:val="24"/>
        </w:rPr>
        <w:t>вос</w:t>
      </w:r>
      <w:r w:rsidRPr="00DD34BB">
        <w:rPr>
          <w:rFonts w:ascii="Times New Roman" w:hAnsi="Times New Roman"/>
          <w:spacing w:val="1"/>
          <w:sz w:val="24"/>
          <w:szCs w:val="24"/>
        </w:rPr>
        <w:t>с</w:t>
      </w:r>
      <w:r w:rsidRPr="00DD34BB">
        <w:rPr>
          <w:rFonts w:ascii="Times New Roman" w:hAnsi="Times New Roman"/>
          <w:sz w:val="24"/>
          <w:szCs w:val="24"/>
        </w:rPr>
        <w:t>та</w:t>
      </w:r>
      <w:r w:rsidRPr="00DD34BB">
        <w:rPr>
          <w:rFonts w:ascii="Times New Roman" w:hAnsi="Times New Roman"/>
          <w:spacing w:val="-2"/>
          <w:sz w:val="24"/>
          <w:szCs w:val="24"/>
        </w:rPr>
        <w:t>н</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pacing w:val="1"/>
          <w:sz w:val="24"/>
          <w:szCs w:val="24"/>
        </w:rPr>
        <w:t>и</w:t>
      </w:r>
      <w:r w:rsidRPr="00DD34BB">
        <w:rPr>
          <w:rFonts w:ascii="Times New Roman" w:hAnsi="Times New Roman"/>
          <w:sz w:val="24"/>
          <w:szCs w:val="24"/>
        </w:rPr>
        <w:t>те</w:t>
      </w:r>
      <w:r w:rsidRPr="00DD34BB">
        <w:rPr>
          <w:rFonts w:ascii="Times New Roman" w:hAnsi="Times New Roman"/>
          <w:spacing w:val="-1"/>
          <w:sz w:val="24"/>
          <w:szCs w:val="24"/>
        </w:rPr>
        <w:t>ль»</w:t>
      </w:r>
      <w:r w:rsidRPr="00DD34BB">
        <w:rPr>
          <w:rFonts w:ascii="Times New Roman" w:hAnsi="Times New Roman"/>
          <w:sz w:val="24"/>
          <w:szCs w:val="24"/>
        </w:rPr>
        <w:t>,</w:t>
      </w:r>
      <w:r w:rsidRPr="00DD34BB">
        <w:rPr>
          <w:rFonts w:ascii="Times New Roman" w:hAnsi="Times New Roman"/>
          <w:spacing w:val="1"/>
          <w:sz w:val="24"/>
          <w:szCs w:val="24"/>
        </w:rPr>
        <w:t>«о</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сле</w:t>
      </w:r>
      <w:r w:rsidRPr="00DD34BB">
        <w:rPr>
          <w:rFonts w:ascii="Times New Roman" w:hAnsi="Times New Roman"/>
          <w:spacing w:val="-2"/>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е</w:t>
      </w:r>
      <w:r w:rsidRPr="00DD34BB">
        <w:rPr>
          <w:rFonts w:ascii="Times New Roman" w:hAnsi="Times New Roman"/>
          <w:spacing w:val="-1"/>
          <w:sz w:val="24"/>
          <w:szCs w:val="24"/>
        </w:rPr>
        <w:t>»</w:t>
      </w:r>
      <w:r w:rsidRPr="00DD34BB">
        <w:rPr>
          <w:rFonts w:ascii="Times New Roman" w:hAnsi="Times New Roman"/>
          <w:sz w:val="24"/>
          <w:szCs w:val="24"/>
        </w:rPr>
        <w:t xml:space="preserve">, </w:t>
      </w:r>
      <w:r w:rsidRPr="00DD34BB">
        <w:rPr>
          <w:rFonts w:ascii="Times New Roman" w:hAnsi="Times New Roman"/>
          <w:spacing w:val="-1"/>
          <w:sz w:val="24"/>
          <w:szCs w:val="24"/>
        </w:rPr>
        <w:t>«</w:t>
      </w:r>
      <w:r w:rsidRPr="00DD34BB">
        <w:rPr>
          <w:rFonts w:ascii="Times New Roman" w:hAnsi="Times New Roman"/>
          <w:sz w:val="24"/>
          <w:szCs w:val="24"/>
        </w:rPr>
        <w:t>вос</w:t>
      </w:r>
      <w:r w:rsidRPr="00DD34BB">
        <w:rPr>
          <w:rFonts w:ascii="Times New Roman" w:hAnsi="Times New Roman"/>
          <w:spacing w:val="1"/>
          <w:sz w:val="24"/>
          <w:szCs w:val="24"/>
        </w:rPr>
        <w:t>с</w:t>
      </w:r>
      <w:r w:rsidRPr="00DD34BB">
        <w:rPr>
          <w:rFonts w:ascii="Times New Roman" w:hAnsi="Times New Roman"/>
          <w:sz w:val="24"/>
          <w:szCs w:val="24"/>
        </w:rPr>
        <w:t>та</w:t>
      </w:r>
      <w:r w:rsidRPr="00DD34BB">
        <w:rPr>
          <w:rFonts w:ascii="Times New Roman" w:hAnsi="Times New Roman"/>
          <w:spacing w:val="-2"/>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1"/>
          <w:sz w:val="24"/>
          <w:szCs w:val="24"/>
        </w:rPr>
        <w:t>л</w:t>
      </w:r>
      <w:r w:rsidRPr="00DD34BB">
        <w:rPr>
          <w:rFonts w:ascii="Times New Roman" w:hAnsi="Times New Roman"/>
          <w:spacing w:val="-2"/>
          <w:sz w:val="24"/>
          <w:szCs w:val="24"/>
        </w:rPr>
        <w:t>е</w:t>
      </w:r>
      <w:r w:rsidRPr="00DD34BB">
        <w:rPr>
          <w:rFonts w:ascii="Times New Roman" w:hAnsi="Times New Roman"/>
          <w:spacing w:val="1"/>
          <w:sz w:val="24"/>
          <w:szCs w:val="24"/>
        </w:rPr>
        <w:t>ни</w:t>
      </w:r>
      <w:r w:rsidRPr="00DD34BB">
        <w:rPr>
          <w:rFonts w:ascii="Times New Roman" w:hAnsi="Times New Roman"/>
          <w:sz w:val="24"/>
          <w:szCs w:val="24"/>
        </w:rPr>
        <w:t>е»;</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елять ст</w:t>
      </w:r>
      <w:r w:rsidRPr="00DD34BB">
        <w:rPr>
          <w:rFonts w:ascii="Times New Roman" w:hAnsi="Times New Roman"/>
          <w:spacing w:val="-3"/>
          <w:sz w:val="24"/>
          <w:szCs w:val="24"/>
        </w:rPr>
        <w:t>е</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z w:val="24"/>
          <w:szCs w:val="24"/>
        </w:rPr>
        <w:t>ь о</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сле</w:t>
      </w:r>
      <w:r w:rsidRPr="00DD34BB">
        <w:rPr>
          <w:rFonts w:ascii="Times New Roman" w:hAnsi="Times New Roman"/>
          <w:spacing w:val="-2"/>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ат</w:t>
      </w:r>
      <w:r w:rsidRPr="00DD34BB">
        <w:rPr>
          <w:rFonts w:ascii="Times New Roman" w:hAnsi="Times New Roman"/>
          <w:spacing w:val="1"/>
          <w:sz w:val="24"/>
          <w:szCs w:val="24"/>
        </w:rPr>
        <w:t>о</w:t>
      </w:r>
      <w:r w:rsidRPr="00DD34BB">
        <w:rPr>
          <w:rFonts w:ascii="Times New Roman" w:hAnsi="Times New Roman"/>
          <w:sz w:val="24"/>
          <w:szCs w:val="24"/>
        </w:rPr>
        <w:t xml:space="preserve">ма </w:t>
      </w:r>
      <w:r w:rsidRPr="00DD34BB">
        <w:rPr>
          <w:rFonts w:ascii="Times New Roman" w:hAnsi="Times New Roman"/>
          <w:spacing w:val="-1"/>
          <w:sz w:val="24"/>
          <w:szCs w:val="24"/>
        </w:rPr>
        <w:t>эл</w:t>
      </w:r>
      <w:r w:rsidRPr="00DD34BB">
        <w:rPr>
          <w:rFonts w:ascii="Times New Roman" w:hAnsi="Times New Roman"/>
          <w:sz w:val="24"/>
          <w:szCs w:val="24"/>
        </w:rPr>
        <w:t>ем</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z w:val="24"/>
          <w:szCs w:val="24"/>
        </w:rPr>
        <w:t xml:space="preserve">та в </w:t>
      </w:r>
      <w:r w:rsidRPr="00DD34BB">
        <w:rPr>
          <w:rFonts w:ascii="Times New Roman" w:hAnsi="Times New Roman"/>
          <w:spacing w:val="-3"/>
          <w:sz w:val="24"/>
          <w:szCs w:val="24"/>
        </w:rPr>
        <w:t>с</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и;</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2"/>
          <w:sz w:val="24"/>
          <w:szCs w:val="24"/>
        </w:rPr>
        <w:t>к</w:t>
      </w:r>
      <w:r w:rsidRPr="00DD34BB">
        <w:rPr>
          <w:rFonts w:ascii="Times New Roman" w:hAnsi="Times New Roman"/>
          <w:spacing w:val="1"/>
          <w:sz w:val="24"/>
          <w:szCs w:val="24"/>
        </w:rPr>
        <w:t>ры</w:t>
      </w:r>
      <w:r w:rsidRPr="00DD34BB">
        <w:rPr>
          <w:rFonts w:ascii="Times New Roman" w:hAnsi="Times New Roman"/>
          <w:sz w:val="24"/>
          <w:szCs w:val="24"/>
        </w:rPr>
        <w:t>вать с</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 xml:space="preserve">сл </w:t>
      </w:r>
      <w:r w:rsidRPr="00DD34BB">
        <w:rPr>
          <w:rFonts w:ascii="Times New Roman" w:hAnsi="Times New Roman"/>
          <w:spacing w:val="-3"/>
          <w:sz w:val="24"/>
          <w:szCs w:val="24"/>
        </w:rPr>
        <w:t>т</w:t>
      </w:r>
      <w:r w:rsidRPr="00DD34BB">
        <w:rPr>
          <w:rFonts w:ascii="Times New Roman" w:hAnsi="Times New Roman"/>
          <w:sz w:val="24"/>
          <w:szCs w:val="24"/>
        </w:rPr>
        <w:t>е</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и 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т</w:t>
      </w:r>
      <w:r w:rsidRPr="00DD34BB">
        <w:rPr>
          <w:rFonts w:ascii="Times New Roman" w:hAnsi="Times New Roman"/>
          <w:spacing w:val="-2"/>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1"/>
          <w:sz w:val="24"/>
          <w:szCs w:val="24"/>
        </w:rPr>
        <w:t>ди</w:t>
      </w:r>
      <w:r w:rsidRPr="00DD34BB">
        <w:rPr>
          <w:rFonts w:ascii="Times New Roman" w:hAnsi="Times New Roman"/>
          <w:spacing w:val="-2"/>
          <w:sz w:val="24"/>
          <w:szCs w:val="24"/>
        </w:rPr>
        <w:t>с</w:t>
      </w: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ии</w:t>
      </w:r>
      <w:r w:rsidRPr="00DD34BB">
        <w:rPr>
          <w:rFonts w:ascii="Times New Roman" w:hAnsi="Times New Roman"/>
          <w:sz w:val="24"/>
          <w:szCs w:val="24"/>
        </w:rPr>
        <w:t>;</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составлять уравнения электролитической диссоциации кислот, щелочей, солей;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ъ</w:t>
      </w:r>
      <w:r w:rsidRPr="00DD34BB">
        <w:rPr>
          <w:rFonts w:ascii="Times New Roman" w:hAnsi="Times New Roman"/>
          <w:sz w:val="24"/>
          <w:szCs w:val="24"/>
        </w:rPr>
        <w:t>яс</w:t>
      </w:r>
      <w:r w:rsidRPr="00DD34BB">
        <w:rPr>
          <w:rFonts w:ascii="Times New Roman" w:hAnsi="Times New Roman"/>
          <w:spacing w:val="1"/>
          <w:sz w:val="24"/>
          <w:szCs w:val="24"/>
        </w:rPr>
        <w:t>н</w:t>
      </w:r>
      <w:r w:rsidRPr="00DD34BB">
        <w:rPr>
          <w:rFonts w:ascii="Times New Roman" w:hAnsi="Times New Roman"/>
          <w:sz w:val="24"/>
          <w:szCs w:val="24"/>
        </w:rPr>
        <w:t>ять с</w:t>
      </w:r>
      <w:r w:rsidRPr="00DD34BB">
        <w:rPr>
          <w:rFonts w:ascii="Times New Roman" w:hAnsi="Times New Roman"/>
          <w:spacing w:val="-2"/>
          <w:sz w:val="24"/>
          <w:szCs w:val="24"/>
        </w:rPr>
        <w:t>у</w:t>
      </w:r>
      <w:r w:rsidRPr="00DD34BB">
        <w:rPr>
          <w:rFonts w:ascii="Times New Roman" w:hAnsi="Times New Roman"/>
          <w:sz w:val="24"/>
          <w:szCs w:val="24"/>
        </w:rPr>
        <w:t>щнос</w:t>
      </w:r>
      <w:r w:rsidRPr="00DD34BB">
        <w:rPr>
          <w:rFonts w:ascii="Times New Roman" w:hAnsi="Times New Roman"/>
          <w:spacing w:val="-3"/>
          <w:sz w:val="24"/>
          <w:szCs w:val="24"/>
        </w:rPr>
        <w:t>т</w:t>
      </w:r>
      <w:r w:rsidRPr="00DD34BB">
        <w:rPr>
          <w:rFonts w:ascii="Times New Roman" w:hAnsi="Times New Roman"/>
          <w:sz w:val="24"/>
          <w:szCs w:val="24"/>
        </w:rPr>
        <w:t>ь про</w:t>
      </w:r>
      <w:r w:rsidRPr="00DD34BB">
        <w:rPr>
          <w:rFonts w:ascii="Times New Roman" w:hAnsi="Times New Roman"/>
          <w:spacing w:val="1"/>
          <w:sz w:val="24"/>
          <w:szCs w:val="24"/>
        </w:rPr>
        <w:t>ц</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са 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т</w:t>
      </w:r>
      <w:r w:rsidRPr="00DD34BB">
        <w:rPr>
          <w:rFonts w:ascii="Times New Roman" w:hAnsi="Times New Roman"/>
          <w:spacing w:val="-2"/>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1"/>
          <w:sz w:val="24"/>
          <w:szCs w:val="24"/>
        </w:rPr>
        <w:t>ди</w:t>
      </w:r>
      <w:r w:rsidRPr="00DD34BB">
        <w:rPr>
          <w:rFonts w:ascii="Times New Roman" w:hAnsi="Times New Roman"/>
          <w:spacing w:val="-2"/>
          <w:sz w:val="24"/>
          <w:szCs w:val="24"/>
        </w:rPr>
        <w:t>с</w:t>
      </w: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и и ре</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й и</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pacing w:val="1"/>
          <w:sz w:val="24"/>
          <w:szCs w:val="24"/>
        </w:rPr>
        <w:t>но</w:t>
      </w:r>
      <w:r w:rsidRPr="00DD34BB">
        <w:rPr>
          <w:rFonts w:ascii="Times New Roman" w:hAnsi="Times New Roman"/>
          <w:spacing w:val="-2"/>
          <w:sz w:val="24"/>
          <w:szCs w:val="24"/>
        </w:rPr>
        <w:t>г</w:t>
      </w:r>
      <w:r w:rsidRPr="00DD34BB">
        <w:rPr>
          <w:rFonts w:ascii="Times New Roman" w:hAnsi="Times New Roman"/>
          <w:sz w:val="24"/>
          <w:szCs w:val="24"/>
        </w:rPr>
        <w:t xml:space="preserve">о </w:t>
      </w:r>
      <w:r w:rsidRPr="00DD34BB">
        <w:rPr>
          <w:rFonts w:ascii="Times New Roman" w:hAnsi="Times New Roman"/>
          <w:spacing w:val="1"/>
          <w:sz w:val="24"/>
          <w:szCs w:val="24"/>
        </w:rPr>
        <w:t>об</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составлять полные и сокращенные ионные уравнения реакции обмена;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елять</w:t>
      </w:r>
      <w:r w:rsidRPr="00DD34BB">
        <w:rPr>
          <w:rFonts w:ascii="Times New Roman" w:hAnsi="Times New Roman"/>
          <w:spacing w:val="-1"/>
          <w:sz w:val="24"/>
          <w:szCs w:val="24"/>
        </w:rPr>
        <w:t xml:space="preserve"> в</w:t>
      </w:r>
      <w:r w:rsidRPr="00DD34BB">
        <w:rPr>
          <w:rFonts w:ascii="Times New Roman" w:hAnsi="Times New Roman"/>
          <w:spacing w:val="1"/>
          <w:sz w:val="24"/>
          <w:szCs w:val="24"/>
        </w:rPr>
        <w:t>о</w:t>
      </w:r>
      <w:r w:rsidRPr="00DD34BB">
        <w:rPr>
          <w:rFonts w:ascii="Times New Roman" w:hAnsi="Times New Roman"/>
          <w:sz w:val="24"/>
          <w:szCs w:val="24"/>
        </w:rPr>
        <w:t>з</w:t>
      </w:r>
      <w:r w:rsidRPr="00DD34BB">
        <w:rPr>
          <w:rFonts w:ascii="Times New Roman" w:hAnsi="Times New Roman"/>
          <w:spacing w:val="-3"/>
          <w:sz w:val="24"/>
          <w:szCs w:val="24"/>
        </w:rPr>
        <w:t>м</w:t>
      </w:r>
      <w:r w:rsidRPr="00DD34BB">
        <w:rPr>
          <w:rFonts w:ascii="Times New Roman" w:hAnsi="Times New Roman"/>
          <w:spacing w:val="1"/>
          <w:sz w:val="24"/>
          <w:szCs w:val="24"/>
        </w:rPr>
        <w:t>о</w:t>
      </w:r>
      <w:r w:rsidRPr="00DD34BB">
        <w:rPr>
          <w:rFonts w:ascii="Times New Roman" w:hAnsi="Times New Roman"/>
          <w:spacing w:val="-2"/>
          <w:sz w:val="24"/>
          <w:szCs w:val="24"/>
        </w:rPr>
        <w:t>ж</w:t>
      </w:r>
      <w:r w:rsidRPr="00DD34BB">
        <w:rPr>
          <w:rFonts w:ascii="Times New Roman" w:hAnsi="Times New Roman"/>
          <w:spacing w:val="1"/>
          <w:sz w:val="24"/>
          <w:szCs w:val="24"/>
        </w:rPr>
        <w:t>но</w:t>
      </w:r>
      <w:r w:rsidRPr="00DD34BB">
        <w:rPr>
          <w:rFonts w:ascii="Times New Roman" w:hAnsi="Times New Roman"/>
          <w:sz w:val="24"/>
          <w:szCs w:val="24"/>
        </w:rPr>
        <w:t xml:space="preserve">сть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те</w:t>
      </w:r>
      <w:r w:rsidRPr="00DD34BB">
        <w:rPr>
          <w:rFonts w:ascii="Times New Roman" w:hAnsi="Times New Roman"/>
          <w:spacing w:val="-2"/>
          <w:sz w:val="24"/>
          <w:szCs w:val="24"/>
        </w:rPr>
        <w:t>к</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й ион</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pacing w:val="-2"/>
          <w:sz w:val="24"/>
          <w:szCs w:val="24"/>
        </w:rPr>
        <w:t>г</w:t>
      </w:r>
      <w:r w:rsidRPr="00DD34BB">
        <w:rPr>
          <w:rFonts w:ascii="Times New Roman" w:hAnsi="Times New Roman"/>
          <w:sz w:val="24"/>
          <w:szCs w:val="24"/>
        </w:rPr>
        <w:t xml:space="preserve">о </w:t>
      </w:r>
      <w:r w:rsidRPr="00DD34BB">
        <w:rPr>
          <w:rFonts w:ascii="Times New Roman" w:hAnsi="Times New Roman"/>
          <w:spacing w:val="1"/>
          <w:sz w:val="24"/>
          <w:szCs w:val="24"/>
        </w:rPr>
        <w:t>об</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проводить реакции, подтверждающие качественный состав различных веществ;</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 xml:space="preserve">елять </w:t>
      </w:r>
      <w:r w:rsidRPr="00DD34BB">
        <w:rPr>
          <w:rFonts w:ascii="Times New Roman" w:hAnsi="Times New Roman"/>
          <w:spacing w:val="-2"/>
          <w:sz w:val="24"/>
          <w:szCs w:val="24"/>
        </w:rPr>
        <w:t>о</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сли</w:t>
      </w:r>
      <w:r w:rsidRPr="00DD34BB">
        <w:rPr>
          <w:rFonts w:ascii="Times New Roman" w:hAnsi="Times New Roman"/>
          <w:spacing w:val="-3"/>
          <w:sz w:val="24"/>
          <w:szCs w:val="24"/>
        </w:rPr>
        <w:t>т</w:t>
      </w:r>
      <w:r w:rsidRPr="00DD34BB">
        <w:rPr>
          <w:rFonts w:ascii="Times New Roman" w:hAnsi="Times New Roman"/>
          <w:sz w:val="24"/>
          <w:szCs w:val="24"/>
        </w:rPr>
        <w:t>ель и вос</w:t>
      </w:r>
      <w:r w:rsidRPr="00DD34BB">
        <w:rPr>
          <w:rFonts w:ascii="Times New Roman" w:hAnsi="Times New Roman"/>
          <w:spacing w:val="1"/>
          <w:sz w:val="24"/>
          <w:szCs w:val="24"/>
        </w:rPr>
        <w:t>с</w:t>
      </w:r>
      <w:r w:rsidRPr="00DD34BB">
        <w:rPr>
          <w:rFonts w:ascii="Times New Roman" w:hAnsi="Times New Roman"/>
          <w:sz w:val="24"/>
          <w:szCs w:val="24"/>
        </w:rPr>
        <w:t>т</w:t>
      </w:r>
      <w:r w:rsidRPr="00DD34BB">
        <w:rPr>
          <w:rFonts w:ascii="Times New Roman" w:hAnsi="Times New Roman"/>
          <w:spacing w:val="-3"/>
          <w:sz w:val="24"/>
          <w:szCs w:val="24"/>
        </w:rPr>
        <w:t>а</w:t>
      </w:r>
      <w:r w:rsidRPr="00DD34BB">
        <w:rPr>
          <w:rFonts w:ascii="Times New Roman" w:hAnsi="Times New Roman"/>
          <w:spacing w:val="1"/>
          <w:sz w:val="24"/>
          <w:szCs w:val="24"/>
        </w:rPr>
        <w:t>но</w:t>
      </w:r>
      <w:r w:rsidRPr="00DD34BB">
        <w:rPr>
          <w:rFonts w:ascii="Times New Roman" w:hAnsi="Times New Roman"/>
          <w:spacing w:val="-3"/>
          <w:sz w:val="24"/>
          <w:szCs w:val="24"/>
        </w:rPr>
        <w:t>в</w:t>
      </w:r>
      <w:r w:rsidRPr="00DD34BB">
        <w:rPr>
          <w:rFonts w:ascii="Times New Roman" w:hAnsi="Times New Roman"/>
          <w:spacing w:val="1"/>
          <w:sz w:val="24"/>
          <w:szCs w:val="24"/>
        </w:rPr>
        <w:t>и</w:t>
      </w:r>
      <w:r w:rsidRPr="00DD34BB">
        <w:rPr>
          <w:rFonts w:ascii="Times New Roman" w:hAnsi="Times New Roman"/>
          <w:sz w:val="24"/>
          <w:szCs w:val="24"/>
        </w:rPr>
        <w:t>те</w:t>
      </w:r>
      <w:r w:rsidRPr="00DD34BB">
        <w:rPr>
          <w:rFonts w:ascii="Times New Roman" w:hAnsi="Times New Roman"/>
          <w:spacing w:val="-1"/>
          <w:sz w:val="24"/>
          <w:szCs w:val="24"/>
        </w:rPr>
        <w:t>л</w:t>
      </w:r>
      <w:r w:rsidRPr="00DD34BB">
        <w:rPr>
          <w:rFonts w:ascii="Times New Roman" w:hAnsi="Times New Roman"/>
          <w:sz w:val="24"/>
          <w:szCs w:val="24"/>
        </w:rPr>
        <w:t>ь;</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составлять уравнения окислительно-восстановительных реакций;</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н</w:t>
      </w:r>
      <w:r w:rsidRPr="00DD34BB">
        <w:rPr>
          <w:rFonts w:ascii="Times New Roman" w:hAnsi="Times New Roman"/>
          <w:sz w:val="24"/>
          <w:szCs w:val="24"/>
        </w:rPr>
        <w:t>азывать фак</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ы</w:t>
      </w:r>
      <w:r w:rsidRPr="00DD34BB">
        <w:rPr>
          <w:rFonts w:ascii="Times New Roman" w:hAnsi="Times New Roman"/>
          <w:sz w:val="24"/>
          <w:szCs w:val="24"/>
        </w:rPr>
        <w:t>, в</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xml:space="preserve">яющие </w:t>
      </w:r>
      <w:r w:rsidRPr="00DD34BB">
        <w:rPr>
          <w:rFonts w:ascii="Times New Roman" w:hAnsi="Times New Roman"/>
          <w:spacing w:val="1"/>
          <w:sz w:val="24"/>
          <w:szCs w:val="24"/>
        </w:rPr>
        <w:t>н</w:t>
      </w:r>
      <w:r w:rsidRPr="00DD34BB">
        <w:rPr>
          <w:rFonts w:ascii="Times New Roman" w:hAnsi="Times New Roman"/>
          <w:sz w:val="24"/>
          <w:szCs w:val="24"/>
        </w:rPr>
        <w:t>а с</w:t>
      </w:r>
      <w:r w:rsidRPr="00DD34BB">
        <w:rPr>
          <w:rFonts w:ascii="Times New Roman" w:hAnsi="Times New Roman"/>
          <w:spacing w:val="-3"/>
          <w:sz w:val="24"/>
          <w:szCs w:val="24"/>
        </w:rPr>
        <w:t>к</w:t>
      </w:r>
      <w:r w:rsidRPr="00DD34BB">
        <w:rPr>
          <w:rFonts w:ascii="Times New Roman" w:hAnsi="Times New Roman"/>
          <w:spacing w:val="-1"/>
          <w:sz w:val="24"/>
          <w:szCs w:val="24"/>
        </w:rPr>
        <w:t>о</w:t>
      </w:r>
      <w:r w:rsidRPr="00DD34BB">
        <w:rPr>
          <w:rFonts w:ascii="Times New Roman" w:hAnsi="Times New Roman"/>
          <w:spacing w:val="1"/>
          <w:sz w:val="24"/>
          <w:szCs w:val="24"/>
        </w:rPr>
        <w:t>ро</w:t>
      </w:r>
      <w:r w:rsidRPr="00DD34BB">
        <w:rPr>
          <w:rFonts w:ascii="Times New Roman" w:hAnsi="Times New Roman"/>
          <w:spacing w:val="-2"/>
          <w:sz w:val="24"/>
          <w:szCs w:val="24"/>
        </w:rPr>
        <w:t>с</w:t>
      </w:r>
      <w:r w:rsidRPr="00DD34BB">
        <w:rPr>
          <w:rFonts w:ascii="Times New Roman" w:hAnsi="Times New Roman"/>
          <w:sz w:val="24"/>
          <w:szCs w:val="24"/>
        </w:rPr>
        <w:t>ть хи</w:t>
      </w:r>
      <w:r w:rsidRPr="00DD34BB">
        <w:rPr>
          <w:rFonts w:ascii="Times New Roman" w:hAnsi="Times New Roman"/>
          <w:spacing w:val="-1"/>
          <w:sz w:val="24"/>
          <w:szCs w:val="24"/>
        </w:rPr>
        <w:t>м</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z w:val="24"/>
          <w:szCs w:val="24"/>
        </w:rPr>
        <w:t xml:space="preserve">еской </w:t>
      </w:r>
      <w:r w:rsidRPr="00DD34BB">
        <w:rPr>
          <w:rFonts w:ascii="Times New Roman" w:hAnsi="Times New Roman"/>
          <w:spacing w:val="1"/>
          <w:sz w:val="24"/>
          <w:szCs w:val="24"/>
        </w:rPr>
        <w:t>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и;</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к</w:t>
      </w:r>
      <w:r w:rsidRPr="00DD34BB">
        <w:rPr>
          <w:rFonts w:ascii="Times New Roman" w:hAnsi="Times New Roman"/>
          <w:spacing w:val="-1"/>
          <w:sz w:val="24"/>
          <w:szCs w:val="24"/>
        </w:rPr>
        <w:t>л</w:t>
      </w:r>
      <w:r w:rsidRPr="00DD34BB">
        <w:rPr>
          <w:rFonts w:ascii="Times New Roman" w:hAnsi="Times New Roman"/>
          <w:sz w:val="24"/>
          <w:szCs w:val="24"/>
        </w:rPr>
        <w:t>асс</w:t>
      </w:r>
      <w:r w:rsidRPr="00DD34BB">
        <w:rPr>
          <w:rFonts w:ascii="Times New Roman" w:hAnsi="Times New Roman"/>
          <w:spacing w:val="-1"/>
          <w:sz w:val="24"/>
          <w:szCs w:val="24"/>
        </w:rPr>
        <w:t>и</w:t>
      </w:r>
      <w:r w:rsidRPr="00DD34BB">
        <w:rPr>
          <w:rFonts w:ascii="Times New Roman" w:hAnsi="Times New Roman"/>
          <w:sz w:val="24"/>
          <w:szCs w:val="24"/>
        </w:rPr>
        <w:t>ф</w:t>
      </w:r>
      <w:r w:rsidRPr="00DD34BB">
        <w:rPr>
          <w:rFonts w:ascii="Times New Roman" w:hAnsi="Times New Roman"/>
          <w:spacing w:val="-1"/>
          <w:sz w:val="24"/>
          <w:szCs w:val="24"/>
        </w:rPr>
        <w:t>и</w:t>
      </w:r>
      <w:r w:rsidRPr="00DD34BB">
        <w:rPr>
          <w:rFonts w:ascii="Times New Roman" w:hAnsi="Times New Roman"/>
          <w:spacing w:val="1"/>
          <w:sz w:val="24"/>
          <w:szCs w:val="24"/>
        </w:rPr>
        <w:t>ц</w:t>
      </w:r>
      <w:r w:rsidRPr="00DD34BB">
        <w:rPr>
          <w:rFonts w:ascii="Times New Roman" w:hAnsi="Times New Roman"/>
          <w:spacing w:val="-1"/>
          <w:sz w:val="24"/>
          <w:szCs w:val="24"/>
        </w:rPr>
        <w:t>ир</w:t>
      </w:r>
      <w:r w:rsidRPr="00DD34BB">
        <w:rPr>
          <w:rFonts w:ascii="Times New Roman" w:hAnsi="Times New Roman"/>
          <w:spacing w:val="1"/>
          <w:sz w:val="24"/>
          <w:szCs w:val="24"/>
        </w:rPr>
        <w:t>о</w:t>
      </w:r>
      <w:r w:rsidRPr="00DD34BB">
        <w:rPr>
          <w:rFonts w:ascii="Times New Roman" w:hAnsi="Times New Roman"/>
          <w:sz w:val="24"/>
          <w:szCs w:val="24"/>
        </w:rPr>
        <w:t>вать 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w:t>
      </w:r>
      <w:r w:rsidRPr="00DD34BB">
        <w:rPr>
          <w:rFonts w:ascii="Times New Roman" w:hAnsi="Times New Roman"/>
          <w:spacing w:val="1"/>
          <w:sz w:val="24"/>
          <w:szCs w:val="24"/>
        </w:rPr>
        <w:t>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и </w:t>
      </w:r>
      <w:r w:rsidRPr="00DD34BB">
        <w:rPr>
          <w:rFonts w:ascii="Times New Roman" w:hAnsi="Times New Roman"/>
          <w:spacing w:val="-2"/>
          <w:sz w:val="24"/>
          <w:szCs w:val="24"/>
        </w:rPr>
        <w:t>п</w:t>
      </w:r>
      <w:r w:rsidRPr="00DD34BB">
        <w:rPr>
          <w:rFonts w:ascii="Times New Roman" w:hAnsi="Times New Roman"/>
          <w:sz w:val="24"/>
          <w:szCs w:val="24"/>
        </w:rPr>
        <w:t xml:space="preserve">о </w:t>
      </w:r>
      <w:r w:rsidRPr="00DD34BB">
        <w:rPr>
          <w:rFonts w:ascii="Times New Roman" w:hAnsi="Times New Roman"/>
          <w:spacing w:val="1"/>
          <w:sz w:val="24"/>
          <w:szCs w:val="24"/>
        </w:rPr>
        <w:t>р</w:t>
      </w:r>
      <w:r w:rsidRPr="00DD34BB">
        <w:rPr>
          <w:rFonts w:ascii="Times New Roman" w:hAnsi="Times New Roman"/>
          <w:sz w:val="24"/>
          <w:szCs w:val="24"/>
        </w:rPr>
        <w:t>аз</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м </w:t>
      </w:r>
      <w:r w:rsidRPr="00DD34BB">
        <w:rPr>
          <w:rFonts w:ascii="Times New Roman" w:hAnsi="Times New Roman"/>
          <w:spacing w:val="-2"/>
          <w:sz w:val="24"/>
          <w:szCs w:val="24"/>
        </w:rPr>
        <w:t>п</w:t>
      </w:r>
      <w:r w:rsidRPr="00DD34BB">
        <w:rPr>
          <w:rFonts w:ascii="Times New Roman" w:hAnsi="Times New Roman"/>
          <w:spacing w:val="1"/>
          <w:sz w:val="24"/>
          <w:szCs w:val="24"/>
        </w:rPr>
        <w:t>ри</w:t>
      </w:r>
      <w:r w:rsidRPr="00DD34BB">
        <w:rPr>
          <w:rFonts w:ascii="Times New Roman" w:hAnsi="Times New Roman"/>
          <w:spacing w:val="-3"/>
          <w:sz w:val="24"/>
          <w:szCs w:val="24"/>
        </w:rPr>
        <w:t>з</w:t>
      </w:r>
      <w:r w:rsidRPr="00DD34BB">
        <w:rPr>
          <w:rFonts w:ascii="Times New Roman" w:hAnsi="Times New Roman"/>
          <w:spacing w:val="1"/>
          <w:sz w:val="24"/>
          <w:szCs w:val="24"/>
        </w:rPr>
        <w:t>н</w:t>
      </w:r>
      <w:r w:rsidRPr="00DD34BB">
        <w:rPr>
          <w:rFonts w:ascii="Times New Roman" w:hAnsi="Times New Roman"/>
          <w:sz w:val="24"/>
          <w:szCs w:val="24"/>
        </w:rPr>
        <w:t>а</w:t>
      </w:r>
      <w:r w:rsidRPr="00DD34BB">
        <w:rPr>
          <w:rFonts w:ascii="Times New Roman" w:hAnsi="Times New Roman"/>
          <w:spacing w:val="-2"/>
          <w:sz w:val="24"/>
          <w:szCs w:val="24"/>
        </w:rPr>
        <w:t>к</w:t>
      </w:r>
      <w:r w:rsidRPr="00DD34BB">
        <w:rPr>
          <w:rFonts w:ascii="Times New Roman" w:hAnsi="Times New Roman"/>
          <w:sz w:val="24"/>
          <w:szCs w:val="24"/>
        </w:rPr>
        <w:t>ам;</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х</w:t>
      </w:r>
      <w:r w:rsidRPr="00DD34BB">
        <w:rPr>
          <w:rFonts w:ascii="Times New Roman" w:hAnsi="Times New Roman"/>
          <w:sz w:val="24"/>
          <w:szCs w:val="24"/>
        </w:rPr>
        <w:t>а</w:t>
      </w:r>
      <w:r w:rsidRPr="00DD34BB">
        <w:rPr>
          <w:rFonts w:ascii="Times New Roman" w:hAnsi="Times New Roman"/>
          <w:spacing w:val="1"/>
          <w:sz w:val="24"/>
          <w:szCs w:val="24"/>
        </w:rPr>
        <w:t>р</w:t>
      </w:r>
      <w:r w:rsidRPr="00DD34BB">
        <w:rPr>
          <w:rFonts w:ascii="Times New Roman" w:hAnsi="Times New Roman"/>
          <w:sz w:val="24"/>
          <w:szCs w:val="24"/>
        </w:rPr>
        <w:t>акт</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 xml:space="preserve">зовать </w:t>
      </w:r>
      <w:r w:rsidRPr="00DD34BB">
        <w:rPr>
          <w:rFonts w:ascii="Times New Roman" w:hAnsi="Times New Roman"/>
          <w:spacing w:val="-1"/>
          <w:sz w:val="24"/>
          <w:szCs w:val="24"/>
        </w:rPr>
        <w:t>в</w:t>
      </w:r>
      <w:r w:rsidRPr="00DD34BB">
        <w:rPr>
          <w:rFonts w:ascii="Times New Roman" w:hAnsi="Times New Roman"/>
          <w:spacing w:val="-3"/>
          <w:sz w:val="24"/>
          <w:szCs w:val="24"/>
        </w:rPr>
        <w:t>з</w:t>
      </w:r>
      <w:r w:rsidRPr="00DD34BB">
        <w:rPr>
          <w:rFonts w:ascii="Times New Roman" w:hAnsi="Times New Roman"/>
          <w:sz w:val="24"/>
          <w:szCs w:val="24"/>
        </w:rPr>
        <w:t>а</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о</w:t>
      </w:r>
      <w:r w:rsidRPr="00DD34BB">
        <w:rPr>
          <w:rFonts w:ascii="Times New Roman" w:hAnsi="Times New Roman"/>
          <w:sz w:val="24"/>
          <w:szCs w:val="24"/>
        </w:rPr>
        <w:t>связь меж</w:t>
      </w:r>
      <w:r w:rsidRPr="00DD34BB">
        <w:rPr>
          <w:rFonts w:ascii="Times New Roman" w:hAnsi="Times New Roman"/>
          <w:spacing w:val="1"/>
          <w:sz w:val="24"/>
          <w:szCs w:val="24"/>
        </w:rPr>
        <w:t>д</w:t>
      </w:r>
      <w:r w:rsidRPr="00DD34BB">
        <w:rPr>
          <w:rFonts w:ascii="Times New Roman" w:hAnsi="Times New Roman"/>
          <w:sz w:val="24"/>
          <w:szCs w:val="24"/>
        </w:rPr>
        <w:t>у со</w:t>
      </w:r>
      <w:r w:rsidRPr="00DD34BB">
        <w:rPr>
          <w:rFonts w:ascii="Times New Roman" w:hAnsi="Times New Roman"/>
          <w:spacing w:val="1"/>
          <w:sz w:val="24"/>
          <w:szCs w:val="24"/>
        </w:rPr>
        <w:t>с</w:t>
      </w:r>
      <w:r w:rsidRPr="00DD34BB">
        <w:rPr>
          <w:rFonts w:ascii="Times New Roman" w:hAnsi="Times New Roman"/>
          <w:sz w:val="24"/>
          <w:szCs w:val="24"/>
        </w:rPr>
        <w:t>та</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z w:val="24"/>
          <w:szCs w:val="24"/>
        </w:rPr>
        <w:t>м, с</w:t>
      </w:r>
      <w:r w:rsidRPr="00DD34BB">
        <w:rPr>
          <w:rFonts w:ascii="Times New Roman" w:hAnsi="Times New Roman"/>
          <w:spacing w:val="-3"/>
          <w:sz w:val="24"/>
          <w:szCs w:val="24"/>
        </w:rPr>
        <w:t>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ем и свойст</w:t>
      </w:r>
      <w:r w:rsidRPr="00DD34BB">
        <w:rPr>
          <w:rFonts w:ascii="Times New Roman" w:hAnsi="Times New Roman"/>
          <w:spacing w:val="-1"/>
          <w:sz w:val="24"/>
          <w:szCs w:val="24"/>
        </w:rPr>
        <w:t>в</w:t>
      </w:r>
      <w:r w:rsidRPr="00DD34BB">
        <w:rPr>
          <w:rFonts w:ascii="Times New Roman" w:hAnsi="Times New Roman"/>
          <w:sz w:val="24"/>
          <w:szCs w:val="24"/>
        </w:rPr>
        <w:t xml:space="preserve">ами </w:t>
      </w:r>
      <w:r w:rsidRPr="00DD34BB">
        <w:rPr>
          <w:rFonts w:ascii="Times New Roman" w:hAnsi="Times New Roman"/>
          <w:spacing w:val="1"/>
          <w:sz w:val="24"/>
          <w:szCs w:val="24"/>
        </w:rPr>
        <w:t>н</w:t>
      </w:r>
      <w:r w:rsidRPr="00DD34BB">
        <w:rPr>
          <w:rFonts w:ascii="Times New Roman" w:hAnsi="Times New Roman"/>
          <w:sz w:val="24"/>
          <w:szCs w:val="24"/>
        </w:rPr>
        <w:t>еме</w:t>
      </w:r>
      <w:r w:rsidRPr="00DD34BB">
        <w:rPr>
          <w:rFonts w:ascii="Times New Roman" w:hAnsi="Times New Roman"/>
          <w:spacing w:val="-3"/>
          <w:sz w:val="24"/>
          <w:szCs w:val="24"/>
        </w:rPr>
        <w:t>т</w:t>
      </w:r>
      <w:r w:rsidRPr="00DD34BB">
        <w:rPr>
          <w:rFonts w:ascii="Times New Roman" w:hAnsi="Times New Roman"/>
          <w:sz w:val="24"/>
          <w:szCs w:val="24"/>
        </w:rPr>
        <w:t>ал</w:t>
      </w:r>
      <w:r w:rsidRPr="00DD34BB">
        <w:rPr>
          <w:rFonts w:ascii="Times New Roman" w:hAnsi="Times New Roman"/>
          <w:spacing w:val="-2"/>
          <w:sz w:val="24"/>
          <w:szCs w:val="24"/>
        </w:rPr>
        <w:t>л</w:t>
      </w:r>
      <w:r w:rsidRPr="00DD34BB">
        <w:rPr>
          <w:rFonts w:ascii="Times New Roman" w:hAnsi="Times New Roman"/>
          <w:spacing w:val="1"/>
          <w:sz w:val="24"/>
          <w:szCs w:val="24"/>
        </w:rPr>
        <w:t>о</w:t>
      </w:r>
      <w:r w:rsidRPr="00DD34BB">
        <w:rPr>
          <w:rFonts w:ascii="Times New Roman" w:hAnsi="Times New Roman"/>
          <w:sz w:val="24"/>
          <w:szCs w:val="24"/>
        </w:rPr>
        <w:t>в;</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п</w:t>
      </w:r>
      <w:r w:rsidRPr="00DD34BB">
        <w:rPr>
          <w:rFonts w:ascii="Times New Roman" w:hAnsi="Times New Roman"/>
          <w:spacing w:val="1"/>
          <w:sz w:val="24"/>
          <w:szCs w:val="24"/>
        </w:rPr>
        <w:t>ро</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 xml:space="preserve">ть </w:t>
      </w:r>
      <w:r w:rsidRPr="00DD34BB">
        <w:rPr>
          <w:rFonts w:ascii="Times New Roman" w:hAnsi="Times New Roman"/>
          <w:spacing w:val="-2"/>
          <w:sz w:val="24"/>
          <w:szCs w:val="24"/>
        </w:rPr>
        <w:t>о</w:t>
      </w:r>
      <w:r w:rsidRPr="00DD34BB">
        <w:rPr>
          <w:rFonts w:ascii="Times New Roman" w:hAnsi="Times New Roman"/>
          <w:spacing w:val="1"/>
          <w:sz w:val="24"/>
          <w:szCs w:val="24"/>
        </w:rPr>
        <w:t>пы</w:t>
      </w:r>
      <w:r w:rsidRPr="00DD34BB">
        <w:rPr>
          <w:rFonts w:ascii="Times New Roman" w:hAnsi="Times New Roman"/>
          <w:spacing w:val="-3"/>
          <w:sz w:val="24"/>
          <w:szCs w:val="24"/>
        </w:rPr>
        <w:t>т</w:t>
      </w:r>
      <w:r w:rsidRPr="00DD34BB">
        <w:rPr>
          <w:rFonts w:ascii="Times New Roman" w:hAnsi="Times New Roman"/>
          <w:sz w:val="24"/>
          <w:szCs w:val="24"/>
        </w:rPr>
        <w:t xml:space="preserve">ы </w:t>
      </w:r>
      <w:r w:rsidRPr="00DD34BB">
        <w:rPr>
          <w:rFonts w:ascii="Times New Roman" w:hAnsi="Times New Roman"/>
          <w:spacing w:val="-2"/>
          <w:sz w:val="24"/>
          <w:szCs w:val="24"/>
        </w:rPr>
        <w:t>п</w:t>
      </w:r>
      <w:r w:rsidRPr="00DD34BB">
        <w:rPr>
          <w:rFonts w:ascii="Times New Roman" w:hAnsi="Times New Roman"/>
          <w:sz w:val="24"/>
          <w:szCs w:val="24"/>
        </w:rPr>
        <w:t xml:space="preserve">о </w:t>
      </w:r>
      <w:r w:rsidRPr="00DD34BB">
        <w:rPr>
          <w:rFonts w:ascii="Times New Roman" w:hAnsi="Times New Roman"/>
          <w:spacing w:val="-2"/>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ни</w:t>
      </w:r>
      <w:r w:rsidRPr="00DD34BB">
        <w:rPr>
          <w:rFonts w:ascii="Times New Roman" w:hAnsi="Times New Roman"/>
          <w:sz w:val="24"/>
          <w:szCs w:val="24"/>
        </w:rPr>
        <w:t>ю, собиранию и из</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ни</w:t>
      </w:r>
      <w:r w:rsidRPr="00DD34BB">
        <w:rPr>
          <w:rFonts w:ascii="Times New Roman" w:hAnsi="Times New Roman"/>
          <w:sz w:val="24"/>
          <w:szCs w:val="24"/>
        </w:rPr>
        <w:t xml:space="preserve">ю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ск</w:t>
      </w:r>
      <w:r w:rsidRPr="00DD34BB">
        <w:rPr>
          <w:rFonts w:ascii="Times New Roman" w:hAnsi="Times New Roman"/>
          <w:spacing w:val="-1"/>
          <w:sz w:val="24"/>
          <w:szCs w:val="24"/>
        </w:rPr>
        <w:t>и</w:t>
      </w:r>
      <w:r w:rsidRPr="00DD34BB">
        <w:rPr>
          <w:rFonts w:ascii="Times New Roman" w:hAnsi="Times New Roman"/>
          <w:sz w:val="24"/>
          <w:szCs w:val="24"/>
        </w:rPr>
        <w:t>х с</w:t>
      </w:r>
      <w:r w:rsidRPr="00DD34BB">
        <w:rPr>
          <w:rFonts w:ascii="Times New Roman" w:hAnsi="Times New Roman"/>
          <w:spacing w:val="-1"/>
          <w:sz w:val="24"/>
          <w:szCs w:val="24"/>
        </w:rPr>
        <w:t>во</w:t>
      </w:r>
      <w:r w:rsidRPr="00DD34BB">
        <w:rPr>
          <w:rFonts w:ascii="Times New Roman" w:hAnsi="Times New Roman"/>
          <w:spacing w:val="1"/>
          <w:sz w:val="24"/>
          <w:szCs w:val="24"/>
        </w:rPr>
        <w:t>й</w:t>
      </w:r>
      <w:r w:rsidRPr="00DD34BB">
        <w:rPr>
          <w:rFonts w:ascii="Times New Roman" w:hAnsi="Times New Roman"/>
          <w:sz w:val="24"/>
          <w:szCs w:val="24"/>
        </w:rPr>
        <w:t xml:space="preserve">ств </w:t>
      </w:r>
      <w:r w:rsidRPr="00DD34BB">
        <w:rPr>
          <w:rFonts w:ascii="Times New Roman" w:hAnsi="Times New Roman"/>
          <w:spacing w:val="1"/>
          <w:sz w:val="24"/>
          <w:szCs w:val="24"/>
        </w:rPr>
        <w:t>газообразных веществ: углекислого газа, аммиака;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рас</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z w:val="24"/>
          <w:szCs w:val="24"/>
        </w:rPr>
        <w:t>зна</w:t>
      </w:r>
      <w:r w:rsidRPr="00DD34BB">
        <w:rPr>
          <w:rFonts w:ascii="Times New Roman" w:hAnsi="Times New Roman"/>
          <w:spacing w:val="-2"/>
          <w:sz w:val="24"/>
          <w:szCs w:val="24"/>
        </w:rPr>
        <w:t>в</w:t>
      </w:r>
      <w:r w:rsidRPr="00DD34BB">
        <w:rPr>
          <w:rFonts w:ascii="Times New Roman" w:hAnsi="Times New Roman"/>
          <w:sz w:val="24"/>
          <w:szCs w:val="24"/>
        </w:rPr>
        <w:t>ать опы</w:t>
      </w:r>
      <w:r w:rsidRPr="00DD34BB">
        <w:rPr>
          <w:rFonts w:ascii="Times New Roman" w:hAnsi="Times New Roman"/>
          <w:spacing w:val="-3"/>
          <w:sz w:val="24"/>
          <w:szCs w:val="24"/>
        </w:rPr>
        <w:t>т</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м п</w:t>
      </w:r>
      <w:r w:rsidRPr="00DD34BB">
        <w:rPr>
          <w:rFonts w:ascii="Times New Roman" w:hAnsi="Times New Roman"/>
          <w:spacing w:val="-3"/>
          <w:sz w:val="24"/>
          <w:szCs w:val="24"/>
        </w:rPr>
        <w:t>у</w:t>
      </w:r>
      <w:r w:rsidRPr="00DD34BB">
        <w:rPr>
          <w:rFonts w:ascii="Times New Roman" w:hAnsi="Times New Roman"/>
          <w:sz w:val="24"/>
          <w:szCs w:val="24"/>
        </w:rPr>
        <w:t>тем газ</w:t>
      </w:r>
      <w:r w:rsidRPr="00DD34BB">
        <w:rPr>
          <w:rFonts w:ascii="Times New Roman" w:hAnsi="Times New Roman"/>
          <w:spacing w:val="-1"/>
          <w:sz w:val="24"/>
          <w:szCs w:val="24"/>
        </w:rPr>
        <w:t>о</w:t>
      </w: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р</w:t>
      </w:r>
      <w:r w:rsidRPr="00DD34BB">
        <w:rPr>
          <w:rFonts w:ascii="Times New Roman" w:hAnsi="Times New Roman"/>
          <w:sz w:val="24"/>
          <w:szCs w:val="24"/>
        </w:rPr>
        <w:t>а</w:t>
      </w:r>
      <w:r w:rsidRPr="00DD34BB">
        <w:rPr>
          <w:rFonts w:ascii="Times New Roman" w:hAnsi="Times New Roman"/>
          <w:spacing w:val="-3"/>
          <w:sz w:val="24"/>
          <w:szCs w:val="24"/>
        </w:rPr>
        <w:t>з</w:t>
      </w:r>
      <w:r w:rsidRPr="00DD34BB">
        <w:rPr>
          <w:rFonts w:ascii="Times New Roman" w:hAnsi="Times New Roman"/>
          <w:spacing w:val="1"/>
          <w:sz w:val="24"/>
          <w:szCs w:val="24"/>
        </w:rPr>
        <w:t>ны</w:t>
      </w:r>
      <w:r w:rsidRPr="00DD34BB">
        <w:rPr>
          <w:rFonts w:ascii="Times New Roman" w:hAnsi="Times New Roman"/>
          <w:sz w:val="24"/>
          <w:szCs w:val="24"/>
        </w:rPr>
        <w:t xml:space="preserve">е </w:t>
      </w:r>
      <w:r w:rsidRPr="00DD34BB">
        <w:rPr>
          <w:rFonts w:ascii="Times New Roman" w:hAnsi="Times New Roman"/>
          <w:spacing w:val="-1"/>
          <w:sz w:val="24"/>
          <w:szCs w:val="24"/>
        </w:rPr>
        <w:t>в</w:t>
      </w:r>
      <w:r w:rsidRPr="00DD34BB">
        <w:rPr>
          <w:rFonts w:ascii="Times New Roman" w:hAnsi="Times New Roman"/>
          <w:spacing w:val="-2"/>
          <w:sz w:val="24"/>
          <w:szCs w:val="24"/>
        </w:rPr>
        <w:t>е</w:t>
      </w:r>
      <w:r w:rsidRPr="00DD34BB">
        <w:rPr>
          <w:rFonts w:ascii="Times New Roman" w:hAnsi="Times New Roman"/>
          <w:sz w:val="24"/>
          <w:szCs w:val="24"/>
        </w:rPr>
        <w:t>ще</w:t>
      </w:r>
      <w:r w:rsidRPr="00DD34BB">
        <w:rPr>
          <w:rFonts w:ascii="Times New Roman" w:hAnsi="Times New Roman"/>
          <w:spacing w:val="-2"/>
          <w:sz w:val="24"/>
          <w:szCs w:val="24"/>
        </w:rPr>
        <w:t>с</w:t>
      </w:r>
      <w:r w:rsidRPr="00DD34BB">
        <w:rPr>
          <w:rFonts w:ascii="Times New Roman" w:hAnsi="Times New Roman"/>
          <w:sz w:val="24"/>
          <w:szCs w:val="24"/>
        </w:rPr>
        <w:t>т</w:t>
      </w:r>
      <w:r w:rsidRPr="00DD34BB">
        <w:rPr>
          <w:rFonts w:ascii="Times New Roman" w:hAnsi="Times New Roman"/>
          <w:spacing w:val="-1"/>
          <w:sz w:val="24"/>
          <w:szCs w:val="24"/>
        </w:rPr>
        <w:t>в</w:t>
      </w:r>
      <w:r w:rsidRPr="00DD34BB">
        <w:rPr>
          <w:rFonts w:ascii="Times New Roman" w:hAnsi="Times New Roman"/>
          <w:sz w:val="24"/>
          <w:szCs w:val="24"/>
        </w:rPr>
        <w:t xml:space="preserve">а: </w:t>
      </w:r>
      <w:r w:rsidRPr="00DD34BB">
        <w:rPr>
          <w:rFonts w:ascii="Times New Roman" w:hAnsi="Times New Roman"/>
          <w:spacing w:val="-4"/>
          <w:sz w:val="24"/>
          <w:szCs w:val="24"/>
        </w:rPr>
        <w:t>у</w:t>
      </w:r>
      <w:r w:rsidRPr="00DD34BB">
        <w:rPr>
          <w:rFonts w:ascii="Times New Roman" w:hAnsi="Times New Roman"/>
          <w:sz w:val="24"/>
          <w:szCs w:val="24"/>
        </w:rPr>
        <w:t>г</w:t>
      </w:r>
      <w:r w:rsidRPr="00DD34BB">
        <w:rPr>
          <w:rFonts w:ascii="Times New Roman" w:hAnsi="Times New Roman"/>
          <w:spacing w:val="-1"/>
          <w:sz w:val="24"/>
          <w:szCs w:val="24"/>
        </w:rPr>
        <w:t>л</w:t>
      </w:r>
      <w:r w:rsidRPr="00DD34BB">
        <w:rPr>
          <w:rFonts w:ascii="Times New Roman" w:hAnsi="Times New Roman"/>
          <w:sz w:val="24"/>
          <w:szCs w:val="24"/>
        </w:rPr>
        <w:t>ек</w:t>
      </w:r>
      <w:r w:rsidRPr="00DD34BB">
        <w:rPr>
          <w:rFonts w:ascii="Times New Roman" w:hAnsi="Times New Roman"/>
          <w:spacing w:val="1"/>
          <w:sz w:val="24"/>
          <w:szCs w:val="24"/>
        </w:rPr>
        <w:t>и</w:t>
      </w:r>
      <w:r w:rsidRPr="00DD34BB">
        <w:rPr>
          <w:rFonts w:ascii="Times New Roman" w:hAnsi="Times New Roman"/>
          <w:sz w:val="24"/>
          <w:szCs w:val="24"/>
        </w:rPr>
        <w:t xml:space="preserve">слый газ и </w:t>
      </w:r>
      <w:r w:rsidRPr="00DD34BB">
        <w:rPr>
          <w:rFonts w:ascii="Times New Roman" w:hAnsi="Times New Roman"/>
          <w:spacing w:val="-3"/>
          <w:sz w:val="24"/>
          <w:szCs w:val="24"/>
        </w:rPr>
        <w:t>ам</w:t>
      </w:r>
      <w:r w:rsidRPr="00DD34BB">
        <w:rPr>
          <w:rFonts w:ascii="Times New Roman" w:hAnsi="Times New Roman"/>
          <w:sz w:val="24"/>
          <w:szCs w:val="24"/>
        </w:rPr>
        <w:t>ми</w:t>
      </w:r>
      <w:r w:rsidRPr="00DD34BB">
        <w:rPr>
          <w:rFonts w:ascii="Times New Roman" w:hAnsi="Times New Roman"/>
          <w:spacing w:val="1"/>
          <w:sz w:val="24"/>
          <w:szCs w:val="24"/>
        </w:rPr>
        <w:t>а</w:t>
      </w:r>
      <w:r w:rsidRPr="00DD34BB">
        <w:rPr>
          <w:rFonts w:ascii="Times New Roman" w:hAnsi="Times New Roman"/>
          <w:sz w:val="24"/>
          <w:szCs w:val="24"/>
        </w:rPr>
        <w:t>к</w:t>
      </w:r>
      <w:r w:rsidRPr="00DD34BB">
        <w:rPr>
          <w:rFonts w:ascii="Times New Roman" w:hAnsi="Times New Roman"/>
          <w:spacing w:val="-1"/>
          <w:sz w:val="24"/>
          <w:szCs w:val="24"/>
        </w:rPr>
        <w:t>;</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х</w:t>
      </w:r>
      <w:r w:rsidRPr="00DD34BB">
        <w:rPr>
          <w:rFonts w:ascii="Times New Roman" w:hAnsi="Times New Roman"/>
          <w:sz w:val="24"/>
          <w:szCs w:val="24"/>
        </w:rPr>
        <w:t>а</w:t>
      </w:r>
      <w:r w:rsidRPr="00DD34BB">
        <w:rPr>
          <w:rFonts w:ascii="Times New Roman" w:hAnsi="Times New Roman"/>
          <w:spacing w:val="1"/>
          <w:sz w:val="24"/>
          <w:szCs w:val="24"/>
        </w:rPr>
        <w:t>р</w:t>
      </w:r>
      <w:r w:rsidRPr="00DD34BB">
        <w:rPr>
          <w:rFonts w:ascii="Times New Roman" w:hAnsi="Times New Roman"/>
          <w:sz w:val="24"/>
          <w:szCs w:val="24"/>
        </w:rPr>
        <w:t>акт</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 xml:space="preserve">зовать </w:t>
      </w:r>
      <w:r w:rsidRPr="00DD34BB">
        <w:rPr>
          <w:rFonts w:ascii="Times New Roman" w:hAnsi="Times New Roman"/>
          <w:spacing w:val="-1"/>
          <w:sz w:val="24"/>
          <w:szCs w:val="24"/>
        </w:rPr>
        <w:t>в</w:t>
      </w:r>
      <w:r w:rsidRPr="00DD34BB">
        <w:rPr>
          <w:rFonts w:ascii="Times New Roman" w:hAnsi="Times New Roman"/>
          <w:spacing w:val="-3"/>
          <w:sz w:val="24"/>
          <w:szCs w:val="24"/>
        </w:rPr>
        <w:t>з</w:t>
      </w:r>
      <w:r w:rsidRPr="00DD34BB">
        <w:rPr>
          <w:rFonts w:ascii="Times New Roman" w:hAnsi="Times New Roman"/>
          <w:sz w:val="24"/>
          <w:szCs w:val="24"/>
        </w:rPr>
        <w:t>а</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о</w:t>
      </w:r>
      <w:r w:rsidRPr="00DD34BB">
        <w:rPr>
          <w:rFonts w:ascii="Times New Roman" w:hAnsi="Times New Roman"/>
          <w:sz w:val="24"/>
          <w:szCs w:val="24"/>
        </w:rPr>
        <w:t>связь меж</w:t>
      </w:r>
      <w:r w:rsidRPr="00DD34BB">
        <w:rPr>
          <w:rFonts w:ascii="Times New Roman" w:hAnsi="Times New Roman"/>
          <w:spacing w:val="1"/>
          <w:sz w:val="24"/>
          <w:szCs w:val="24"/>
        </w:rPr>
        <w:t>д</w:t>
      </w:r>
      <w:r w:rsidRPr="00DD34BB">
        <w:rPr>
          <w:rFonts w:ascii="Times New Roman" w:hAnsi="Times New Roman"/>
          <w:sz w:val="24"/>
          <w:szCs w:val="24"/>
        </w:rPr>
        <w:t>у со</w:t>
      </w:r>
      <w:r w:rsidRPr="00DD34BB">
        <w:rPr>
          <w:rFonts w:ascii="Times New Roman" w:hAnsi="Times New Roman"/>
          <w:spacing w:val="1"/>
          <w:sz w:val="24"/>
          <w:szCs w:val="24"/>
        </w:rPr>
        <w:t>с</w:t>
      </w:r>
      <w:r w:rsidRPr="00DD34BB">
        <w:rPr>
          <w:rFonts w:ascii="Times New Roman" w:hAnsi="Times New Roman"/>
          <w:sz w:val="24"/>
          <w:szCs w:val="24"/>
        </w:rPr>
        <w:t>та</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z w:val="24"/>
          <w:szCs w:val="24"/>
        </w:rPr>
        <w:t>м, с</w:t>
      </w:r>
      <w:r w:rsidRPr="00DD34BB">
        <w:rPr>
          <w:rFonts w:ascii="Times New Roman" w:hAnsi="Times New Roman"/>
          <w:spacing w:val="-3"/>
          <w:sz w:val="24"/>
          <w:szCs w:val="24"/>
        </w:rPr>
        <w:t>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ем и свойст</w:t>
      </w:r>
      <w:r w:rsidRPr="00DD34BB">
        <w:rPr>
          <w:rFonts w:ascii="Times New Roman" w:hAnsi="Times New Roman"/>
          <w:spacing w:val="-1"/>
          <w:sz w:val="24"/>
          <w:szCs w:val="24"/>
        </w:rPr>
        <w:t>в</w:t>
      </w:r>
      <w:r w:rsidRPr="00DD34BB">
        <w:rPr>
          <w:rFonts w:ascii="Times New Roman" w:hAnsi="Times New Roman"/>
          <w:sz w:val="24"/>
          <w:szCs w:val="24"/>
        </w:rPr>
        <w:t xml:space="preserve">ами </w:t>
      </w:r>
      <w:r w:rsidRPr="00DD34BB">
        <w:rPr>
          <w:rFonts w:ascii="Times New Roman" w:hAnsi="Times New Roman"/>
          <w:spacing w:val="-3"/>
          <w:sz w:val="24"/>
          <w:szCs w:val="24"/>
        </w:rPr>
        <w:t>м</w:t>
      </w:r>
      <w:r w:rsidRPr="00DD34BB">
        <w:rPr>
          <w:rFonts w:ascii="Times New Roman" w:hAnsi="Times New Roman"/>
          <w:sz w:val="24"/>
          <w:szCs w:val="24"/>
        </w:rPr>
        <w:t>ета</w:t>
      </w:r>
      <w:r w:rsidRPr="00DD34BB">
        <w:rPr>
          <w:rFonts w:ascii="Times New Roman" w:hAnsi="Times New Roman"/>
          <w:spacing w:val="-1"/>
          <w:sz w:val="24"/>
          <w:szCs w:val="24"/>
        </w:rPr>
        <w:t>лло</w:t>
      </w:r>
      <w:r w:rsidRPr="00DD34BB">
        <w:rPr>
          <w:rFonts w:ascii="Times New Roman" w:hAnsi="Times New Roman"/>
          <w:sz w:val="24"/>
          <w:szCs w:val="24"/>
        </w:rPr>
        <w:t>в;</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н</w:t>
      </w:r>
      <w:r w:rsidRPr="00DD34BB">
        <w:rPr>
          <w:rFonts w:ascii="Times New Roman" w:hAnsi="Times New Roman"/>
          <w:sz w:val="24"/>
          <w:szCs w:val="24"/>
        </w:rPr>
        <w:t xml:space="preserve">азывать </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га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w:t>
      </w:r>
      <w:r w:rsidRPr="00DD34BB">
        <w:rPr>
          <w:rFonts w:ascii="Times New Roman" w:hAnsi="Times New Roman"/>
          <w:spacing w:val="-1"/>
          <w:sz w:val="24"/>
          <w:szCs w:val="24"/>
        </w:rPr>
        <w:t>в</w:t>
      </w:r>
      <w:r w:rsidRPr="00DD34BB">
        <w:rPr>
          <w:rFonts w:ascii="Times New Roman" w:hAnsi="Times New Roman"/>
          <w:sz w:val="24"/>
          <w:szCs w:val="24"/>
        </w:rPr>
        <w:t>ещ</w:t>
      </w:r>
      <w:r w:rsidRPr="00DD34BB">
        <w:rPr>
          <w:rFonts w:ascii="Times New Roman" w:hAnsi="Times New Roman"/>
          <w:spacing w:val="-2"/>
          <w:sz w:val="24"/>
          <w:szCs w:val="24"/>
        </w:rPr>
        <w:t>е</w:t>
      </w:r>
      <w:r w:rsidRPr="00DD34BB">
        <w:rPr>
          <w:rFonts w:ascii="Times New Roman" w:hAnsi="Times New Roman"/>
          <w:sz w:val="24"/>
          <w:szCs w:val="24"/>
        </w:rPr>
        <w:t xml:space="preserve">ства </w:t>
      </w:r>
      <w:r w:rsidRPr="00DD34BB">
        <w:rPr>
          <w:rFonts w:ascii="Times New Roman" w:hAnsi="Times New Roman"/>
          <w:spacing w:val="1"/>
          <w:sz w:val="24"/>
          <w:szCs w:val="24"/>
        </w:rPr>
        <w:t>п</w:t>
      </w:r>
      <w:r w:rsidRPr="00DD34BB">
        <w:rPr>
          <w:rFonts w:ascii="Times New Roman" w:hAnsi="Times New Roman"/>
          <w:sz w:val="24"/>
          <w:szCs w:val="24"/>
        </w:rPr>
        <w:t xml:space="preserve">о </w:t>
      </w:r>
      <w:r w:rsidRPr="00DD34BB">
        <w:rPr>
          <w:rFonts w:ascii="Times New Roman" w:hAnsi="Times New Roman"/>
          <w:spacing w:val="1"/>
          <w:sz w:val="24"/>
          <w:szCs w:val="24"/>
        </w:rPr>
        <w:t>и</w:t>
      </w:r>
      <w:r w:rsidRPr="00DD34BB">
        <w:rPr>
          <w:rFonts w:ascii="Times New Roman" w:hAnsi="Times New Roman"/>
          <w:sz w:val="24"/>
          <w:szCs w:val="24"/>
        </w:rPr>
        <w:t>х форм</w:t>
      </w:r>
      <w:r w:rsidRPr="00DD34BB">
        <w:rPr>
          <w:rFonts w:ascii="Times New Roman" w:hAnsi="Times New Roman"/>
          <w:spacing w:val="-3"/>
          <w:sz w:val="24"/>
          <w:szCs w:val="24"/>
        </w:rPr>
        <w:t>у</w:t>
      </w:r>
      <w:r w:rsidRPr="00DD34BB">
        <w:rPr>
          <w:rFonts w:ascii="Times New Roman" w:hAnsi="Times New Roman"/>
          <w:spacing w:val="-1"/>
          <w:sz w:val="24"/>
          <w:szCs w:val="24"/>
        </w:rPr>
        <w:t>л</w:t>
      </w:r>
      <w:r w:rsidRPr="00DD34BB">
        <w:rPr>
          <w:rFonts w:ascii="Times New Roman" w:hAnsi="Times New Roman"/>
          <w:sz w:val="24"/>
          <w:szCs w:val="24"/>
        </w:rPr>
        <w:t>е: ме</w:t>
      </w:r>
      <w:r w:rsidRPr="00DD34BB">
        <w:rPr>
          <w:rFonts w:ascii="Times New Roman" w:hAnsi="Times New Roman"/>
          <w:spacing w:val="-1"/>
          <w:sz w:val="24"/>
          <w:szCs w:val="24"/>
        </w:rPr>
        <w:t>т</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z w:val="24"/>
          <w:szCs w:val="24"/>
        </w:rPr>
        <w:t xml:space="preserve">, этан, этилен, </w:t>
      </w:r>
      <w:r w:rsidRPr="00DD34BB">
        <w:rPr>
          <w:rFonts w:ascii="Times New Roman" w:hAnsi="Times New Roman"/>
          <w:spacing w:val="-3"/>
          <w:sz w:val="24"/>
          <w:szCs w:val="24"/>
        </w:rPr>
        <w:t>м</w:t>
      </w:r>
      <w:r w:rsidRPr="00DD34BB">
        <w:rPr>
          <w:rFonts w:ascii="Times New Roman" w:hAnsi="Times New Roman"/>
          <w:sz w:val="24"/>
          <w:szCs w:val="24"/>
        </w:rPr>
        <w:t>ета</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 этан</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 г</w:t>
      </w:r>
      <w:r w:rsidRPr="00DD34BB">
        <w:rPr>
          <w:rFonts w:ascii="Times New Roman" w:hAnsi="Times New Roman"/>
          <w:spacing w:val="-1"/>
          <w:sz w:val="24"/>
          <w:szCs w:val="24"/>
        </w:rPr>
        <w:t>ли</w:t>
      </w:r>
      <w:r w:rsidRPr="00DD34BB">
        <w:rPr>
          <w:rFonts w:ascii="Times New Roman" w:hAnsi="Times New Roman"/>
          <w:spacing w:val="1"/>
          <w:sz w:val="24"/>
          <w:szCs w:val="24"/>
        </w:rPr>
        <w:t>ц</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z w:val="24"/>
          <w:szCs w:val="24"/>
        </w:rPr>
        <w:t>,</w:t>
      </w:r>
      <w:r w:rsidRPr="00DD34BB">
        <w:rPr>
          <w:rFonts w:ascii="Times New Roman" w:hAnsi="Times New Roman"/>
          <w:spacing w:val="-1"/>
          <w:sz w:val="24"/>
          <w:szCs w:val="24"/>
        </w:rPr>
        <w:t xml:space="preserve"> у</w:t>
      </w:r>
      <w:r w:rsidRPr="00DD34BB">
        <w:rPr>
          <w:rFonts w:ascii="Times New Roman" w:hAnsi="Times New Roman"/>
          <w:sz w:val="24"/>
          <w:szCs w:val="24"/>
        </w:rPr>
        <w:t>кс</w:t>
      </w:r>
      <w:r w:rsidRPr="00DD34BB">
        <w:rPr>
          <w:rFonts w:ascii="Times New Roman" w:hAnsi="Times New Roman"/>
          <w:spacing w:val="-3"/>
          <w:sz w:val="24"/>
          <w:szCs w:val="24"/>
        </w:rPr>
        <w:t>у</w:t>
      </w:r>
      <w:r w:rsidRPr="00DD34BB">
        <w:rPr>
          <w:rFonts w:ascii="Times New Roman" w:hAnsi="Times New Roman"/>
          <w:sz w:val="24"/>
          <w:szCs w:val="24"/>
        </w:rPr>
        <w:t>с</w:t>
      </w:r>
      <w:r w:rsidRPr="00DD34BB">
        <w:rPr>
          <w:rFonts w:ascii="Times New Roman" w:hAnsi="Times New Roman"/>
          <w:spacing w:val="1"/>
          <w:sz w:val="24"/>
          <w:szCs w:val="24"/>
        </w:rPr>
        <w:t>н</w:t>
      </w:r>
      <w:r w:rsidRPr="00DD34BB">
        <w:rPr>
          <w:rFonts w:ascii="Times New Roman" w:hAnsi="Times New Roman"/>
          <w:sz w:val="24"/>
          <w:szCs w:val="24"/>
        </w:rPr>
        <w:t>ая 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та, аминоуксусная кислота,</w:t>
      </w:r>
      <w:r w:rsidRPr="00DD34BB">
        <w:rPr>
          <w:rFonts w:ascii="Times New Roman" w:hAnsi="Times New Roman"/>
          <w:spacing w:val="-1"/>
          <w:sz w:val="24"/>
          <w:szCs w:val="24"/>
        </w:rPr>
        <w:t xml:space="preserve"> стеариновая кислота, олеиновая кислота, </w:t>
      </w:r>
      <w:r w:rsidRPr="00DD34BB">
        <w:rPr>
          <w:rFonts w:ascii="Times New Roman" w:hAnsi="Times New Roman"/>
          <w:sz w:val="24"/>
          <w:szCs w:val="24"/>
        </w:rPr>
        <w:t>г</w:t>
      </w:r>
      <w:r w:rsidRPr="00DD34BB">
        <w:rPr>
          <w:rFonts w:ascii="Times New Roman" w:hAnsi="Times New Roman"/>
          <w:spacing w:val="-1"/>
          <w:sz w:val="24"/>
          <w:szCs w:val="24"/>
        </w:rPr>
        <w:t>лю</w:t>
      </w:r>
      <w:r w:rsidRPr="00DD34BB">
        <w:rPr>
          <w:rFonts w:ascii="Times New Roman" w:hAnsi="Times New Roman"/>
          <w:sz w:val="24"/>
          <w:szCs w:val="24"/>
        </w:rPr>
        <w:t>к</w:t>
      </w:r>
      <w:r w:rsidRPr="00DD34BB">
        <w:rPr>
          <w:rFonts w:ascii="Times New Roman" w:hAnsi="Times New Roman"/>
          <w:spacing w:val="1"/>
          <w:sz w:val="24"/>
          <w:szCs w:val="24"/>
        </w:rPr>
        <w:t>о</w:t>
      </w:r>
      <w:r w:rsidRPr="00DD34BB">
        <w:rPr>
          <w:rFonts w:ascii="Times New Roman" w:hAnsi="Times New Roman"/>
          <w:sz w:val="24"/>
          <w:szCs w:val="24"/>
        </w:rPr>
        <w:t>за;</w:t>
      </w:r>
    </w:p>
    <w:p w:rsidR="00DD34BB" w:rsidRPr="00DD34BB" w:rsidRDefault="00DD34BB" w:rsidP="00156409">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елять</w:t>
      </w:r>
      <w:r w:rsidRPr="00DD34BB">
        <w:rPr>
          <w:rFonts w:ascii="Times New Roman" w:hAnsi="Times New Roman"/>
          <w:spacing w:val="-1"/>
          <w:sz w:val="24"/>
          <w:szCs w:val="24"/>
        </w:rPr>
        <w:t xml:space="preserve"> в</w:t>
      </w:r>
      <w:r w:rsidRPr="00DD34BB">
        <w:rPr>
          <w:rFonts w:ascii="Times New Roman" w:hAnsi="Times New Roman"/>
          <w:spacing w:val="1"/>
          <w:sz w:val="24"/>
          <w:szCs w:val="24"/>
        </w:rPr>
        <w:t>о</w:t>
      </w:r>
      <w:r w:rsidRPr="00DD34BB">
        <w:rPr>
          <w:rFonts w:ascii="Times New Roman" w:hAnsi="Times New Roman"/>
          <w:sz w:val="24"/>
          <w:szCs w:val="24"/>
        </w:rPr>
        <w:t>з</w:t>
      </w:r>
      <w:r w:rsidRPr="00DD34BB">
        <w:rPr>
          <w:rFonts w:ascii="Times New Roman" w:hAnsi="Times New Roman"/>
          <w:spacing w:val="-3"/>
          <w:sz w:val="24"/>
          <w:szCs w:val="24"/>
        </w:rPr>
        <w:t>м</w:t>
      </w:r>
      <w:r w:rsidRPr="00DD34BB">
        <w:rPr>
          <w:rFonts w:ascii="Times New Roman" w:hAnsi="Times New Roman"/>
          <w:spacing w:val="1"/>
          <w:sz w:val="24"/>
          <w:szCs w:val="24"/>
        </w:rPr>
        <w:t>о</w:t>
      </w:r>
      <w:r w:rsidRPr="00DD34BB">
        <w:rPr>
          <w:rFonts w:ascii="Times New Roman" w:hAnsi="Times New Roman"/>
          <w:spacing w:val="-2"/>
          <w:sz w:val="24"/>
          <w:szCs w:val="24"/>
        </w:rPr>
        <w:t>ж</w:t>
      </w:r>
      <w:r w:rsidRPr="00DD34BB">
        <w:rPr>
          <w:rFonts w:ascii="Times New Roman" w:hAnsi="Times New Roman"/>
          <w:spacing w:val="1"/>
          <w:sz w:val="24"/>
          <w:szCs w:val="24"/>
        </w:rPr>
        <w:t>но</w:t>
      </w:r>
      <w:r w:rsidRPr="00DD34BB">
        <w:rPr>
          <w:rFonts w:ascii="Times New Roman" w:hAnsi="Times New Roman"/>
          <w:sz w:val="24"/>
          <w:szCs w:val="24"/>
        </w:rPr>
        <w:t xml:space="preserve">сть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те</w:t>
      </w:r>
      <w:r w:rsidRPr="00DD34BB">
        <w:rPr>
          <w:rFonts w:ascii="Times New Roman" w:hAnsi="Times New Roman"/>
          <w:spacing w:val="-2"/>
          <w:sz w:val="24"/>
          <w:szCs w:val="24"/>
        </w:rPr>
        <w:t>к</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й не</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z w:val="24"/>
          <w:szCs w:val="24"/>
        </w:rPr>
        <w:t>т</w:t>
      </w:r>
      <w:r w:rsidRPr="00DD34BB">
        <w:rPr>
          <w:rFonts w:ascii="Times New Roman" w:hAnsi="Times New Roman"/>
          <w:spacing w:val="-1"/>
          <w:sz w:val="24"/>
          <w:szCs w:val="24"/>
        </w:rPr>
        <w:t>ор</w:t>
      </w:r>
      <w:r w:rsidRPr="00DD34BB">
        <w:rPr>
          <w:rFonts w:ascii="Times New Roman" w:hAnsi="Times New Roman"/>
          <w:spacing w:val="1"/>
          <w:sz w:val="24"/>
          <w:szCs w:val="24"/>
        </w:rPr>
        <w:t>ы</w:t>
      </w:r>
      <w:r w:rsidRPr="00DD34BB">
        <w:rPr>
          <w:rFonts w:ascii="Times New Roman" w:hAnsi="Times New Roman"/>
          <w:sz w:val="24"/>
          <w:szCs w:val="24"/>
        </w:rPr>
        <w:t xml:space="preserve">х </w:t>
      </w:r>
      <w:r w:rsidRPr="00DD34BB">
        <w:rPr>
          <w:rFonts w:ascii="Times New Roman" w:hAnsi="Times New Roman"/>
          <w:spacing w:val="1"/>
          <w:sz w:val="24"/>
          <w:szCs w:val="24"/>
        </w:rPr>
        <w:t>пр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авител</w:t>
      </w:r>
      <w:r w:rsidRPr="00DD34BB">
        <w:rPr>
          <w:rFonts w:ascii="Times New Roman" w:hAnsi="Times New Roman"/>
          <w:spacing w:val="-3"/>
          <w:sz w:val="24"/>
          <w:szCs w:val="24"/>
        </w:rPr>
        <w:t>е</w:t>
      </w:r>
      <w:r w:rsidRPr="00DD34BB">
        <w:rPr>
          <w:rFonts w:ascii="Times New Roman" w:hAnsi="Times New Roman"/>
          <w:sz w:val="24"/>
          <w:szCs w:val="24"/>
        </w:rPr>
        <w:t>й о</w:t>
      </w:r>
      <w:r w:rsidRPr="00DD34BB">
        <w:rPr>
          <w:rFonts w:ascii="Times New Roman" w:hAnsi="Times New Roman"/>
          <w:spacing w:val="1"/>
          <w:sz w:val="24"/>
          <w:szCs w:val="24"/>
        </w:rPr>
        <w:t>р</w:t>
      </w:r>
      <w:r w:rsidRPr="00DD34BB">
        <w:rPr>
          <w:rFonts w:ascii="Times New Roman" w:hAnsi="Times New Roman"/>
          <w:spacing w:val="-2"/>
          <w:sz w:val="24"/>
          <w:szCs w:val="24"/>
        </w:rPr>
        <w:t>г</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ки</w:t>
      </w:r>
      <w:r w:rsidRPr="00DD34BB">
        <w:rPr>
          <w:rFonts w:ascii="Times New Roman" w:hAnsi="Times New Roman"/>
          <w:sz w:val="24"/>
          <w:szCs w:val="24"/>
        </w:rPr>
        <w:t>х веществ с к</w:t>
      </w:r>
      <w:r w:rsidRPr="00DD34BB">
        <w:rPr>
          <w:rFonts w:ascii="Times New Roman" w:hAnsi="Times New Roman"/>
          <w:spacing w:val="-1"/>
          <w:sz w:val="24"/>
          <w:szCs w:val="24"/>
        </w:rPr>
        <w:t>и</w:t>
      </w:r>
      <w:r w:rsidRPr="00DD34BB">
        <w:rPr>
          <w:rFonts w:ascii="Times New Roman" w:hAnsi="Times New Roman"/>
          <w:sz w:val="24"/>
          <w:szCs w:val="24"/>
        </w:rPr>
        <w:t>сл</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од</w:t>
      </w:r>
      <w:r w:rsidRPr="00DD34BB">
        <w:rPr>
          <w:rFonts w:ascii="Times New Roman" w:hAnsi="Times New Roman"/>
          <w:spacing w:val="1"/>
          <w:sz w:val="24"/>
          <w:szCs w:val="24"/>
        </w:rPr>
        <w:t>о</w:t>
      </w:r>
      <w:r w:rsidRPr="00DD34BB">
        <w:rPr>
          <w:rFonts w:ascii="Times New Roman" w:hAnsi="Times New Roman"/>
          <w:sz w:val="24"/>
          <w:szCs w:val="24"/>
        </w:rPr>
        <w:t>м, вод</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о</w:t>
      </w:r>
      <w:r w:rsidRPr="00DD34BB">
        <w:rPr>
          <w:rFonts w:ascii="Times New Roman" w:hAnsi="Times New Roman"/>
          <w:sz w:val="24"/>
          <w:szCs w:val="24"/>
        </w:rPr>
        <w:t>м, мета</w:t>
      </w:r>
      <w:r w:rsidRPr="00DD34BB">
        <w:rPr>
          <w:rFonts w:ascii="Times New Roman" w:hAnsi="Times New Roman"/>
          <w:spacing w:val="-1"/>
          <w:sz w:val="24"/>
          <w:szCs w:val="24"/>
        </w:rPr>
        <w:t>лл</w:t>
      </w:r>
      <w:r w:rsidRPr="00DD34BB">
        <w:rPr>
          <w:rFonts w:ascii="Times New Roman" w:hAnsi="Times New Roman"/>
          <w:spacing w:val="-2"/>
          <w:sz w:val="24"/>
          <w:szCs w:val="24"/>
        </w:rPr>
        <w:t>а</w:t>
      </w:r>
      <w:r w:rsidRPr="00DD34BB">
        <w:rPr>
          <w:rFonts w:ascii="Times New Roman" w:hAnsi="Times New Roman"/>
          <w:sz w:val="24"/>
          <w:szCs w:val="24"/>
        </w:rPr>
        <w:t xml:space="preserve">ми, </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3"/>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ям</w:t>
      </w:r>
      <w:r w:rsidRPr="00DD34BB">
        <w:rPr>
          <w:rFonts w:ascii="Times New Roman" w:hAnsi="Times New Roman"/>
          <w:spacing w:val="1"/>
          <w:sz w:val="24"/>
          <w:szCs w:val="24"/>
        </w:rPr>
        <w:t>и</w:t>
      </w:r>
      <w:r w:rsidRPr="00DD34BB">
        <w:rPr>
          <w:rFonts w:ascii="Times New Roman" w:hAnsi="Times New Roman"/>
          <w:sz w:val="24"/>
          <w:szCs w:val="24"/>
        </w:rPr>
        <w:t xml:space="preserve">, </w:t>
      </w:r>
      <w:r w:rsidRPr="00DD34BB">
        <w:rPr>
          <w:rFonts w:ascii="Times New Roman" w:hAnsi="Times New Roman"/>
          <w:spacing w:val="-1"/>
          <w:sz w:val="24"/>
          <w:szCs w:val="24"/>
        </w:rPr>
        <w:t>галогенами.</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r w:rsidRPr="00DD34BB">
        <w:rPr>
          <w:rFonts w:ascii="Times New Roman" w:hAnsi="Times New Roman"/>
          <w:b/>
          <w:bCs/>
          <w:sz w:val="24"/>
          <w:szCs w:val="24"/>
        </w:rPr>
        <w:t>В</w:t>
      </w:r>
      <w:r w:rsidRPr="00DD34BB">
        <w:rPr>
          <w:rFonts w:ascii="Times New Roman" w:hAnsi="Times New Roman"/>
          <w:b/>
          <w:bCs/>
          <w:spacing w:val="-1"/>
          <w:sz w:val="24"/>
          <w:szCs w:val="24"/>
        </w:rPr>
        <w:t>ып</w:t>
      </w:r>
      <w:r w:rsidRPr="00DD34BB">
        <w:rPr>
          <w:rFonts w:ascii="Times New Roman" w:hAnsi="Times New Roman"/>
          <w:b/>
          <w:bCs/>
          <w:spacing w:val="1"/>
          <w:sz w:val="24"/>
          <w:szCs w:val="24"/>
        </w:rPr>
        <w:t>у</w:t>
      </w:r>
      <w:r w:rsidRPr="00DD34BB">
        <w:rPr>
          <w:rFonts w:ascii="Times New Roman" w:hAnsi="Times New Roman"/>
          <w:b/>
          <w:bCs/>
          <w:sz w:val="24"/>
          <w:szCs w:val="24"/>
        </w:rPr>
        <w:t>ск</w:t>
      </w:r>
      <w:r w:rsidRPr="00DD34BB">
        <w:rPr>
          <w:rFonts w:ascii="Times New Roman" w:hAnsi="Times New Roman"/>
          <w:b/>
          <w:bCs/>
          <w:spacing w:val="-2"/>
          <w:sz w:val="24"/>
          <w:szCs w:val="24"/>
        </w:rPr>
        <w:t>н</w:t>
      </w:r>
      <w:r w:rsidRPr="00DD34BB">
        <w:rPr>
          <w:rFonts w:ascii="Times New Roman" w:hAnsi="Times New Roman"/>
          <w:b/>
          <w:bCs/>
          <w:spacing w:val="-1"/>
          <w:sz w:val="24"/>
          <w:szCs w:val="24"/>
        </w:rPr>
        <w:t>и</w:t>
      </w:r>
      <w:r w:rsidRPr="00DD34BB">
        <w:rPr>
          <w:rFonts w:ascii="Times New Roman" w:hAnsi="Times New Roman"/>
          <w:b/>
          <w:bCs/>
          <w:sz w:val="24"/>
          <w:szCs w:val="24"/>
        </w:rPr>
        <w:t xml:space="preserve">к </w:t>
      </w:r>
      <w:r w:rsidRPr="00DD34BB">
        <w:rPr>
          <w:rFonts w:ascii="Times New Roman" w:hAnsi="Times New Roman"/>
          <w:b/>
          <w:bCs/>
          <w:spacing w:val="-1"/>
          <w:sz w:val="24"/>
          <w:szCs w:val="24"/>
        </w:rPr>
        <w:t>п</w:t>
      </w:r>
      <w:r w:rsidRPr="00DD34BB">
        <w:rPr>
          <w:rFonts w:ascii="Times New Roman" w:hAnsi="Times New Roman"/>
          <w:b/>
          <w:bCs/>
          <w:spacing w:val="1"/>
          <w:sz w:val="24"/>
          <w:szCs w:val="24"/>
        </w:rPr>
        <w:t>ол</w:t>
      </w:r>
      <w:r w:rsidRPr="00DD34BB">
        <w:rPr>
          <w:rFonts w:ascii="Times New Roman" w:hAnsi="Times New Roman"/>
          <w:b/>
          <w:bCs/>
          <w:spacing w:val="-1"/>
          <w:sz w:val="24"/>
          <w:szCs w:val="24"/>
        </w:rPr>
        <w:t>у</w:t>
      </w:r>
      <w:r w:rsidRPr="00DD34BB">
        <w:rPr>
          <w:rFonts w:ascii="Times New Roman" w:hAnsi="Times New Roman"/>
          <w:b/>
          <w:bCs/>
          <w:spacing w:val="-2"/>
          <w:sz w:val="24"/>
          <w:szCs w:val="24"/>
        </w:rPr>
        <w:t>ч</w:t>
      </w:r>
      <w:r w:rsidRPr="00DD34BB">
        <w:rPr>
          <w:rFonts w:ascii="Times New Roman" w:hAnsi="Times New Roman"/>
          <w:b/>
          <w:bCs/>
          <w:spacing w:val="-1"/>
          <w:sz w:val="24"/>
          <w:szCs w:val="24"/>
        </w:rPr>
        <w:t>и</w:t>
      </w:r>
      <w:r w:rsidRPr="00DD34BB">
        <w:rPr>
          <w:rFonts w:ascii="Times New Roman" w:hAnsi="Times New Roman"/>
          <w:b/>
          <w:bCs/>
          <w:sz w:val="24"/>
          <w:szCs w:val="24"/>
        </w:rPr>
        <w:t>т воз</w:t>
      </w:r>
      <w:r w:rsidRPr="00DD34BB">
        <w:rPr>
          <w:rFonts w:ascii="Times New Roman" w:hAnsi="Times New Roman"/>
          <w:b/>
          <w:bCs/>
          <w:spacing w:val="-1"/>
          <w:sz w:val="24"/>
          <w:szCs w:val="24"/>
        </w:rPr>
        <w:t>м</w:t>
      </w:r>
      <w:r w:rsidRPr="00DD34BB">
        <w:rPr>
          <w:rFonts w:ascii="Times New Roman" w:hAnsi="Times New Roman"/>
          <w:b/>
          <w:bCs/>
          <w:spacing w:val="1"/>
          <w:sz w:val="24"/>
          <w:szCs w:val="24"/>
        </w:rPr>
        <w:t>о</w:t>
      </w:r>
      <w:r w:rsidRPr="00DD34BB">
        <w:rPr>
          <w:rFonts w:ascii="Times New Roman" w:hAnsi="Times New Roman"/>
          <w:b/>
          <w:bCs/>
          <w:spacing w:val="-2"/>
          <w:sz w:val="24"/>
          <w:szCs w:val="24"/>
        </w:rPr>
        <w:t>ж</w:t>
      </w:r>
      <w:r w:rsidRPr="00DD34BB">
        <w:rPr>
          <w:rFonts w:ascii="Times New Roman" w:hAnsi="Times New Roman"/>
          <w:b/>
          <w:bCs/>
          <w:spacing w:val="-1"/>
          <w:sz w:val="24"/>
          <w:szCs w:val="24"/>
        </w:rPr>
        <w:t>н</w:t>
      </w:r>
      <w:r w:rsidRPr="00DD34BB">
        <w:rPr>
          <w:rFonts w:ascii="Times New Roman" w:hAnsi="Times New Roman"/>
          <w:b/>
          <w:bCs/>
          <w:spacing w:val="1"/>
          <w:sz w:val="24"/>
          <w:szCs w:val="24"/>
        </w:rPr>
        <w:t>о</w:t>
      </w:r>
      <w:r w:rsidRPr="00DD34BB">
        <w:rPr>
          <w:rFonts w:ascii="Times New Roman" w:hAnsi="Times New Roman"/>
          <w:b/>
          <w:bCs/>
          <w:spacing w:val="-2"/>
          <w:sz w:val="24"/>
          <w:szCs w:val="24"/>
        </w:rPr>
        <w:t>с</w:t>
      </w:r>
      <w:r w:rsidRPr="00DD34BB">
        <w:rPr>
          <w:rFonts w:ascii="Times New Roman" w:hAnsi="Times New Roman"/>
          <w:b/>
          <w:bCs/>
          <w:spacing w:val="1"/>
          <w:sz w:val="24"/>
          <w:szCs w:val="24"/>
        </w:rPr>
        <w:t>т</w:t>
      </w:r>
      <w:r w:rsidRPr="00DD34BB">
        <w:rPr>
          <w:rFonts w:ascii="Times New Roman" w:hAnsi="Times New Roman"/>
          <w:b/>
          <w:bCs/>
          <w:sz w:val="24"/>
          <w:szCs w:val="24"/>
        </w:rPr>
        <w:t xml:space="preserve">ь </w:t>
      </w:r>
      <w:r w:rsidRPr="00DD34BB">
        <w:rPr>
          <w:rFonts w:ascii="Times New Roman" w:hAnsi="Times New Roman"/>
          <w:b/>
          <w:bCs/>
          <w:spacing w:val="-1"/>
          <w:sz w:val="24"/>
          <w:szCs w:val="24"/>
        </w:rPr>
        <w:t>на</w:t>
      </w:r>
      <w:r w:rsidRPr="00DD34BB">
        <w:rPr>
          <w:rFonts w:ascii="Times New Roman" w:hAnsi="Times New Roman"/>
          <w:b/>
          <w:bCs/>
          <w:spacing w:val="1"/>
          <w:sz w:val="24"/>
          <w:szCs w:val="24"/>
        </w:rPr>
        <w:t>у</w:t>
      </w:r>
      <w:r w:rsidRPr="00DD34BB">
        <w:rPr>
          <w:rFonts w:ascii="Times New Roman" w:hAnsi="Times New Roman"/>
          <w:b/>
          <w:bCs/>
          <w:spacing w:val="-2"/>
          <w:sz w:val="24"/>
          <w:szCs w:val="24"/>
        </w:rPr>
        <w:t>ч</w:t>
      </w:r>
      <w:r w:rsidRPr="00DD34BB">
        <w:rPr>
          <w:rFonts w:ascii="Times New Roman" w:hAnsi="Times New Roman"/>
          <w:b/>
          <w:bCs/>
          <w:spacing w:val="-1"/>
          <w:sz w:val="24"/>
          <w:szCs w:val="24"/>
        </w:rPr>
        <w:t>и</w:t>
      </w:r>
      <w:r w:rsidRPr="00DD34BB">
        <w:rPr>
          <w:rFonts w:ascii="Times New Roman" w:hAnsi="Times New Roman"/>
          <w:b/>
          <w:bCs/>
          <w:spacing w:val="1"/>
          <w:sz w:val="24"/>
          <w:szCs w:val="24"/>
        </w:rPr>
        <w:t>т</w:t>
      </w:r>
      <w:r w:rsidRPr="00DD34BB">
        <w:rPr>
          <w:rFonts w:ascii="Times New Roman" w:hAnsi="Times New Roman"/>
          <w:b/>
          <w:bCs/>
          <w:sz w:val="24"/>
          <w:szCs w:val="24"/>
        </w:rPr>
        <w:t>ься:</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составлять молекулярные и полные ионные уравнения по сокращенным ионным уравнениям;</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DD34BB" w:rsidRPr="00DD34BB" w:rsidRDefault="00DD34BB" w:rsidP="00156409">
      <w:pPr>
        <w:widowControl w:val="0"/>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DD34BB" w:rsidRPr="00DD34BB" w:rsidRDefault="00DD34BB" w:rsidP="00156409">
      <w:pPr>
        <w:widowControl w:val="0"/>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pacing w:val="-1"/>
          <w:sz w:val="24"/>
          <w:szCs w:val="24"/>
        </w:rPr>
        <w:t>о</w:t>
      </w:r>
      <w:r w:rsidRPr="00DD34BB">
        <w:rPr>
          <w:rFonts w:ascii="Times New Roman" w:hAnsi="Times New Roman"/>
          <w:i/>
          <w:spacing w:val="1"/>
          <w:sz w:val="24"/>
          <w:szCs w:val="24"/>
        </w:rPr>
        <w:t>ц</w:t>
      </w:r>
      <w:r w:rsidRPr="00DD34BB">
        <w:rPr>
          <w:rFonts w:ascii="Times New Roman" w:hAnsi="Times New Roman"/>
          <w:i/>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вать</w:t>
      </w:r>
      <w:r w:rsidRPr="00DD34BB">
        <w:rPr>
          <w:rFonts w:ascii="Times New Roman" w:hAnsi="Times New Roman"/>
          <w:i/>
          <w:spacing w:val="-1"/>
          <w:sz w:val="24"/>
          <w:szCs w:val="24"/>
        </w:rPr>
        <w:t xml:space="preserve"> вл</w:t>
      </w:r>
      <w:r w:rsidRPr="00DD34BB">
        <w:rPr>
          <w:rFonts w:ascii="Times New Roman" w:hAnsi="Times New Roman"/>
          <w:i/>
          <w:spacing w:val="1"/>
          <w:sz w:val="24"/>
          <w:szCs w:val="24"/>
        </w:rPr>
        <w:t>и</w:t>
      </w:r>
      <w:r w:rsidRPr="00DD34BB">
        <w:rPr>
          <w:rFonts w:ascii="Times New Roman" w:hAnsi="Times New Roman"/>
          <w:i/>
          <w:spacing w:val="-2"/>
          <w:sz w:val="24"/>
          <w:szCs w:val="24"/>
        </w:rPr>
        <w:t>я</w:t>
      </w:r>
      <w:r w:rsidRPr="00DD34BB">
        <w:rPr>
          <w:rFonts w:ascii="Times New Roman" w:hAnsi="Times New Roman"/>
          <w:i/>
          <w:spacing w:val="1"/>
          <w:sz w:val="24"/>
          <w:szCs w:val="24"/>
        </w:rPr>
        <w:t>ни</w:t>
      </w:r>
      <w:r w:rsidRPr="00DD34BB">
        <w:rPr>
          <w:rFonts w:ascii="Times New Roman" w:hAnsi="Times New Roman"/>
          <w:i/>
          <w:sz w:val="24"/>
          <w:szCs w:val="24"/>
        </w:rPr>
        <w:t xml:space="preserve">е </w:t>
      </w:r>
      <w:r w:rsidRPr="00DD34BB">
        <w:rPr>
          <w:rFonts w:ascii="Times New Roman" w:hAnsi="Times New Roman"/>
          <w:i/>
          <w:spacing w:val="1"/>
          <w:sz w:val="24"/>
          <w:szCs w:val="24"/>
        </w:rPr>
        <w:t>хи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ч</w:t>
      </w:r>
      <w:r w:rsidRPr="00DD34BB">
        <w:rPr>
          <w:rFonts w:ascii="Times New Roman" w:hAnsi="Times New Roman"/>
          <w:i/>
          <w:spacing w:val="-2"/>
          <w:sz w:val="24"/>
          <w:szCs w:val="24"/>
        </w:rPr>
        <w:t>е</w:t>
      </w:r>
      <w:r w:rsidRPr="00DD34BB">
        <w:rPr>
          <w:rFonts w:ascii="Times New Roman" w:hAnsi="Times New Roman"/>
          <w:i/>
          <w:sz w:val="24"/>
          <w:szCs w:val="24"/>
        </w:rPr>
        <w:t>с</w:t>
      </w:r>
      <w:r w:rsidRPr="00DD34BB">
        <w:rPr>
          <w:rFonts w:ascii="Times New Roman" w:hAnsi="Times New Roman"/>
          <w:i/>
          <w:spacing w:val="-2"/>
          <w:sz w:val="24"/>
          <w:szCs w:val="24"/>
        </w:rPr>
        <w:t>к</w:t>
      </w:r>
      <w:r w:rsidRPr="00DD34BB">
        <w:rPr>
          <w:rFonts w:ascii="Times New Roman" w:hAnsi="Times New Roman"/>
          <w:i/>
          <w:spacing w:val="1"/>
          <w:sz w:val="24"/>
          <w:szCs w:val="24"/>
        </w:rPr>
        <w:t>о</w:t>
      </w:r>
      <w:r w:rsidRPr="00DD34BB">
        <w:rPr>
          <w:rFonts w:ascii="Times New Roman" w:hAnsi="Times New Roman"/>
          <w:i/>
          <w:sz w:val="24"/>
          <w:szCs w:val="24"/>
        </w:rPr>
        <w:t>го заг</w:t>
      </w:r>
      <w:r w:rsidRPr="00DD34BB">
        <w:rPr>
          <w:rFonts w:ascii="Times New Roman" w:hAnsi="Times New Roman"/>
          <w:i/>
          <w:spacing w:val="1"/>
          <w:sz w:val="24"/>
          <w:szCs w:val="24"/>
        </w:rPr>
        <w:t>р</w:t>
      </w:r>
      <w:r w:rsidRPr="00DD34BB">
        <w:rPr>
          <w:rFonts w:ascii="Times New Roman" w:hAnsi="Times New Roman"/>
          <w:i/>
          <w:sz w:val="24"/>
          <w:szCs w:val="24"/>
        </w:rPr>
        <w:t>я</w:t>
      </w:r>
      <w:r w:rsidRPr="00DD34BB">
        <w:rPr>
          <w:rFonts w:ascii="Times New Roman" w:hAnsi="Times New Roman"/>
          <w:i/>
          <w:spacing w:val="-3"/>
          <w:sz w:val="24"/>
          <w:szCs w:val="24"/>
        </w:rPr>
        <w:t>з</w:t>
      </w:r>
      <w:r w:rsidRPr="00DD34BB">
        <w:rPr>
          <w:rFonts w:ascii="Times New Roman" w:hAnsi="Times New Roman"/>
          <w:i/>
          <w:spacing w:val="1"/>
          <w:sz w:val="24"/>
          <w:szCs w:val="24"/>
        </w:rPr>
        <w:t>н</w:t>
      </w:r>
      <w:r w:rsidRPr="00DD34BB">
        <w:rPr>
          <w:rFonts w:ascii="Times New Roman" w:hAnsi="Times New Roman"/>
          <w:i/>
          <w:spacing w:val="-2"/>
          <w:sz w:val="24"/>
          <w:szCs w:val="24"/>
        </w:rPr>
        <w:t>е</w:t>
      </w:r>
      <w:r w:rsidRPr="00DD34BB">
        <w:rPr>
          <w:rFonts w:ascii="Times New Roman" w:hAnsi="Times New Roman"/>
          <w:i/>
          <w:spacing w:val="1"/>
          <w:sz w:val="24"/>
          <w:szCs w:val="24"/>
        </w:rPr>
        <w:t>ни</w:t>
      </w:r>
      <w:r w:rsidRPr="00DD34BB">
        <w:rPr>
          <w:rFonts w:ascii="Times New Roman" w:hAnsi="Times New Roman"/>
          <w:i/>
          <w:sz w:val="24"/>
          <w:szCs w:val="24"/>
        </w:rPr>
        <w:t xml:space="preserve">я </w:t>
      </w:r>
      <w:r w:rsidRPr="00DD34BB">
        <w:rPr>
          <w:rFonts w:ascii="Times New Roman" w:hAnsi="Times New Roman"/>
          <w:i/>
          <w:spacing w:val="1"/>
          <w:sz w:val="24"/>
          <w:szCs w:val="24"/>
        </w:rPr>
        <w:t>о</w:t>
      </w:r>
      <w:r w:rsidRPr="00DD34BB">
        <w:rPr>
          <w:rFonts w:ascii="Times New Roman" w:hAnsi="Times New Roman"/>
          <w:i/>
          <w:spacing w:val="-2"/>
          <w:sz w:val="24"/>
          <w:szCs w:val="24"/>
        </w:rPr>
        <w:t>к</w:t>
      </w:r>
      <w:r w:rsidRPr="00DD34BB">
        <w:rPr>
          <w:rFonts w:ascii="Times New Roman" w:hAnsi="Times New Roman"/>
          <w:i/>
          <w:spacing w:val="1"/>
          <w:sz w:val="24"/>
          <w:szCs w:val="24"/>
        </w:rPr>
        <w:t>р</w:t>
      </w:r>
      <w:r w:rsidRPr="00DD34BB">
        <w:rPr>
          <w:rFonts w:ascii="Times New Roman" w:hAnsi="Times New Roman"/>
          <w:i/>
          <w:spacing w:val="-4"/>
          <w:sz w:val="24"/>
          <w:szCs w:val="24"/>
        </w:rPr>
        <w:t>у</w:t>
      </w:r>
      <w:r w:rsidRPr="00DD34BB">
        <w:rPr>
          <w:rFonts w:ascii="Times New Roman" w:hAnsi="Times New Roman"/>
          <w:i/>
          <w:sz w:val="24"/>
          <w:szCs w:val="24"/>
        </w:rPr>
        <w:t>жающей с</w:t>
      </w:r>
      <w:r w:rsidRPr="00DD34BB">
        <w:rPr>
          <w:rFonts w:ascii="Times New Roman" w:hAnsi="Times New Roman"/>
          <w:i/>
          <w:spacing w:val="-1"/>
          <w:sz w:val="24"/>
          <w:szCs w:val="24"/>
        </w:rPr>
        <w:t>р</w:t>
      </w:r>
      <w:r w:rsidRPr="00DD34BB">
        <w:rPr>
          <w:rFonts w:ascii="Times New Roman" w:hAnsi="Times New Roman"/>
          <w:i/>
          <w:sz w:val="24"/>
          <w:szCs w:val="24"/>
        </w:rPr>
        <w:t>е</w:t>
      </w:r>
      <w:r w:rsidRPr="00DD34BB">
        <w:rPr>
          <w:rFonts w:ascii="Times New Roman" w:hAnsi="Times New Roman"/>
          <w:i/>
          <w:spacing w:val="-1"/>
          <w:sz w:val="24"/>
          <w:szCs w:val="24"/>
        </w:rPr>
        <w:t>д</w:t>
      </w:r>
      <w:r w:rsidRPr="00DD34BB">
        <w:rPr>
          <w:rFonts w:ascii="Times New Roman" w:hAnsi="Times New Roman"/>
          <w:i/>
          <w:sz w:val="24"/>
          <w:szCs w:val="24"/>
        </w:rPr>
        <w:t xml:space="preserve">ы </w:t>
      </w:r>
      <w:r w:rsidRPr="00DD34BB">
        <w:rPr>
          <w:rFonts w:ascii="Times New Roman" w:hAnsi="Times New Roman"/>
          <w:i/>
          <w:spacing w:val="1"/>
          <w:sz w:val="24"/>
          <w:szCs w:val="24"/>
        </w:rPr>
        <w:t>н</w:t>
      </w:r>
      <w:r w:rsidRPr="00DD34BB">
        <w:rPr>
          <w:rFonts w:ascii="Times New Roman" w:hAnsi="Times New Roman"/>
          <w:i/>
          <w:sz w:val="24"/>
          <w:szCs w:val="24"/>
        </w:rPr>
        <w:t xml:space="preserve">а </w:t>
      </w:r>
      <w:r w:rsidRPr="00DD34BB">
        <w:rPr>
          <w:rFonts w:ascii="Times New Roman" w:hAnsi="Times New Roman"/>
          <w:i/>
          <w:spacing w:val="-2"/>
          <w:sz w:val="24"/>
          <w:szCs w:val="24"/>
        </w:rPr>
        <w:t>о</w:t>
      </w:r>
      <w:r w:rsidRPr="00DD34BB">
        <w:rPr>
          <w:rFonts w:ascii="Times New Roman" w:hAnsi="Times New Roman"/>
          <w:i/>
          <w:spacing w:val="1"/>
          <w:sz w:val="24"/>
          <w:szCs w:val="24"/>
        </w:rPr>
        <w:t>р</w:t>
      </w:r>
      <w:r w:rsidRPr="00DD34BB">
        <w:rPr>
          <w:rFonts w:ascii="Times New Roman" w:hAnsi="Times New Roman"/>
          <w:i/>
          <w:sz w:val="24"/>
          <w:szCs w:val="24"/>
        </w:rPr>
        <w:t>г</w:t>
      </w:r>
      <w:r w:rsidRPr="00DD34BB">
        <w:rPr>
          <w:rFonts w:ascii="Times New Roman" w:hAnsi="Times New Roman"/>
          <w:i/>
          <w:spacing w:val="-2"/>
          <w:sz w:val="24"/>
          <w:szCs w:val="24"/>
        </w:rPr>
        <w:t>а</w:t>
      </w:r>
      <w:r w:rsidRPr="00DD34BB">
        <w:rPr>
          <w:rFonts w:ascii="Times New Roman" w:hAnsi="Times New Roman"/>
          <w:i/>
          <w:spacing w:val="1"/>
          <w:sz w:val="24"/>
          <w:szCs w:val="24"/>
        </w:rPr>
        <w:t>ни</w:t>
      </w:r>
      <w:r w:rsidRPr="00DD34BB">
        <w:rPr>
          <w:rFonts w:ascii="Times New Roman" w:hAnsi="Times New Roman"/>
          <w:i/>
          <w:sz w:val="24"/>
          <w:szCs w:val="24"/>
        </w:rPr>
        <w:t>зм челов</w:t>
      </w:r>
      <w:r w:rsidRPr="00DD34BB">
        <w:rPr>
          <w:rFonts w:ascii="Times New Roman" w:hAnsi="Times New Roman"/>
          <w:i/>
          <w:spacing w:val="-2"/>
          <w:sz w:val="24"/>
          <w:szCs w:val="24"/>
        </w:rPr>
        <w:t>е</w:t>
      </w:r>
      <w:r w:rsidRPr="00DD34BB">
        <w:rPr>
          <w:rFonts w:ascii="Times New Roman" w:hAnsi="Times New Roman"/>
          <w:i/>
          <w:sz w:val="24"/>
          <w:szCs w:val="24"/>
        </w:rPr>
        <w:t>ка;</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pacing w:val="-1"/>
          <w:sz w:val="24"/>
          <w:szCs w:val="24"/>
        </w:rPr>
        <w:t>и</w:t>
      </w:r>
      <w:r w:rsidRPr="00DD34BB">
        <w:rPr>
          <w:rFonts w:ascii="Times New Roman" w:hAnsi="Times New Roman"/>
          <w:i/>
          <w:sz w:val="24"/>
          <w:szCs w:val="24"/>
        </w:rPr>
        <w:t>с</w:t>
      </w:r>
      <w:r w:rsidRPr="00DD34BB">
        <w:rPr>
          <w:rFonts w:ascii="Times New Roman" w:hAnsi="Times New Roman"/>
          <w:i/>
          <w:spacing w:val="1"/>
          <w:sz w:val="24"/>
          <w:szCs w:val="24"/>
        </w:rPr>
        <w:t>по</w:t>
      </w:r>
      <w:r w:rsidRPr="00DD34BB">
        <w:rPr>
          <w:rFonts w:ascii="Times New Roman" w:hAnsi="Times New Roman"/>
          <w:i/>
          <w:spacing w:val="-1"/>
          <w:sz w:val="24"/>
          <w:szCs w:val="24"/>
        </w:rPr>
        <w:t>ль</w:t>
      </w:r>
      <w:r w:rsidRPr="00DD34BB">
        <w:rPr>
          <w:rFonts w:ascii="Times New Roman" w:hAnsi="Times New Roman"/>
          <w:i/>
          <w:sz w:val="24"/>
          <w:szCs w:val="24"/>
        </w:rPr>
        <w:t>зовать п</w:t>
      </w:r>
      <w:r w:rsidRPr="00DD34BB">
        <w:rPr>
          <w:rFonts w:ascii="Times New Roman" w:hAnsi="Times New Roman"/>
          <w:i/>
          <w:spacing w:val="-1"/>
          <w:sz w:val="24"/>
          <w:szCs w:val="24"/>
        </w:rPr>
        <w:t>ри</w:t>
      </w:r>
      <w:r w:rsidRPr="00DD34BB">
        <w:rPr>
          <w:rFonts w:ascii="Times New Roman" w:hAnsi="Times New Roman"/>
          <w:i/>
          <w:spacing w:val="1"/>
          <w:sz w:val="24"/>
          <w:szCs w:val="24"/>
        </w:rPr>
        <w:t>о</w:t>
      </w:r>
      <w:r w:rsidRPr="00DD34BB">
        <w:rPr>
          <w:rFonts w:ascii="Times New Roman" w:hAnsi="Times New Roman"/>
          <w:i/>
          <w:spacing w:val="-1"/>
          <w:sz w:val="24"/>
          <w:szCs w:val="24"/>
        </w:rPr>
        <w:t>б</w:t>
      </w:r>
      <w:r w:rsidRPr="00DD34BB">
        <w:rPr>
          <w:rFonts w:ascii="Times New Roman" w:hAnsi="Times New Roman"/>
          <w:i/>
          <w:spacing w:val="1"/>
          <w:sz w:val="24"/>
          <w:szCs w:val="24"/>
        </w:rPr>
        <w:t>р</w:t>
      </w:r>
      <w:r w:rsidRPr="00DD34BB">
        <w:rPr>
          <w:rFonts w:ascii="Times New Roman" w:hAnsi="Times New Roman"/>
          <w:i/>
          <w:sz w:val="24"/>
          <w:szCs w:val="24"/>
        </w:rPr>
        <w:t>ет</w:t>
      </w:r>
      <w:r w:rsidRPr="00DD34BB">
        <w:rPr>
          <w:rFonts w:ascii="Times New Roman" w:hAnsi="Times New Roman"/>
          <w:i/>
          <w:spacing w:val="-3"/>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н</w:t>
      </w:r>
      <w:r w:rsidRPr="00DD34BB">
        <w:rPr>
          <w:rFonts w:ascii="Times New Roman" w:hAnsi="Times New Roman"/>
          <w:i/>
          <w:spacing w:val="1"/>
          <w:sz w:val="24"/>
          <w:szCs w:val="24"/>
        </w:rPr>
        <w:t>ы</w:t>
      </w:r>
      <w:r w:rsidRPr="00DD34BB">
        <w:rPr>
          <w:rFonts w:ascii="Times New Roman" w:hAnsi="Times New Roman"/>
          <w:i/>
          <w:sz w:val="24"/>
          <w:szCs w:val="24"/>
        </w:rPr>
        <w:t>е зна</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я </w:t>
      </w:r>
      <w:r w:rsidRPr="00DD34BB">
        <w:rPr>
          <w:rFonts w:ascii="Times New Roman" w:hAnsi="Times New Roman"/>
          <w:i/>
          <w:spacing w:val="1"/>
          <w:sz w:val="24"/>
          <w:szCs w:val="24"/>
        </w:rPr>
        <w:t>д</w:t>
      </w:r>
      <w:r w:rsidRPr="00DD34BB">
        <w:rPr>
          <w:rFonts w:ascii="Times New Roman" w:hAnsi="Times New Roman"/>
          <w:i/>
          <w:spacing w:val="-1"/>
          <w:sz w:val="24"/>
          <w:szCs w:val="24"/>
        </w:rPr>
        <w:t>л</w:t>
      </w:r>
      <w:r w:rsidRPr="00DD34BB">
        <w:rPr>
          <w:rFonts w:ascii="Times New Roman" w:hAnsi="Times New Roman"/>
          <w:i/>
          <w:sz w:val="24"/>
          <w:szCs w:val="24"/>
        </w:rPr>
        <w:t>я эк</w:t>
      </w:r>
      <w:r w:rsidRPr="00DD34BB">
        <w:rPr>
          <w:rFonts w:ascii="Times New Roman" w:hAnsi="Times New Roman"/>
          <w:i/>
          <w:spacing w:val="1"/>
          <w:sz w:val="24"/>
          <w:szCs w:val="24"/>
        </w:rPr>
        <w:t>о</w:t>
      </w:r>
      <w:r w:rsidRPr="00DD34BB">
        <w:rPr>
          <w:rFonts w:ascii="Times New Roman" w:hAnsi="Times New Roman"/>
          <w:i/>
          <w:spacing w:val="-3"/>
          <w:sz w:val="24"/>
          <w:szCs w:val="24"/>
        </w:rPr>
        <w:t>л</w:t>
      </w:r>
      <w:r w:rsidRPr="00DD34BB">
        <w:rPr>
          <w:rFonts w:ascii="Times New Roman" w:hAnsi="Times New Roman"/>
          <w:i/>
          <w:spacing w:val="1"/>
          <w:sz w:val="24"/>
          <w:szCs w:val="24"/>
        </w:rPr>
        <w:t>о</w:t>
      </w:r>
      <w:r w:rsidRPr="00DD34BB">
        <w:rPr>
          <w:rFonts w:ascii="Times New Roman" w:hAnsi="Times New Roman"/>
          <w:i/>
          <w:spacing w:val="-2"/>
          <w:sz w:val="24"/>
          <w:szCs w:val="24"/>
        </w:rPr>
        <w:t>г</w:t>
      </w:r>
      <w:r w:rsidRPr="00DD34BB">
        <w:rPr>
          <w:rFonts w:ascii="Times New Roman" w:hAnsi="Times New Roman"/>
          <w:i/>
          <w:spacing w:val="1"/>
          <w:sz w:val="24"/>
          <w:szCs w:val="24"/>
        </w:rPr>
        <w:t>и</w:t>
      </w:r>
      <w:r w:rsidRPr="00DD34BB">
        <w:rPr>
          <w:rFonts w:ascii="Times New Roman" w:hAnsi="Times New Roman"/>
          <w:i/>
          <w:spacing w:val="-2"/>
          <w:sz w:val="24"/>
          <w:szCs w:val="24"/>
        </w:rPr>
        <w:t>ч</w:t>
      </w:r>
      <w:r w:rsidRPr="00DD34BB">
        <w:rPr>
          <w:rFonts w:ascii="Times New Roman" w:hAnsi="Times New Roman"/>
          <w:i/>
          <w:sz w:val="24"/>
          <w:szCs w:val="24"/>
        </w:rPr>
        <w:t>ески г</w:t>
      </w:r>
      <w:r w:rsidRPr="00DD34BB">
        <w:rPr>
          <w:rFonts w:ascii="Times New Roman" w:hAnsi="Times New Roman"/>
          <w:i/>
          <w:spacing w:val="1"/>
          <w:sz w:val="24"/>
          <w:szCs w:val="24"/>
        </w:rPr>
        <w:t>р</w:t>
      </w:r>
      <w:r w:rsidRPr="00DD34BB">
        <w:rPr>
          <w:rFonts w:ascii="Times New Roman" w:hAnsi="Times New Roman"/>
          <w:i/>
          <w:sz w:val="24"/>
          <w:szCs w:val="24"/>
        </w:rPr>
        <w:t>а</w:t>
      </w:r>
      <w:r w:rsidRPr="00DD34BB">
        <w:rPr>
          <w:rFonts w:ascii="Times New Roman" w:hAnsi="Times New Roman"/>
          <w:i/>
          <w:spacing w:val="-3"/>
          <w:sz w:val="24"/>
          <w:szCs w:val="24"/>
        </w:rPr>
        <w:t>м</w:t>
      </w:r>
      <w:r w:rsidRPr="00DD34BB">
        <w:rPr>
          <w:rFonts w:ascii="Times New Roman" w:hAnsi="Times New Roman"/>
          <w:i/>
          <w:spacing w:val="1"/>
          <w:sz w:val="24"/>
          <w:szCs w:val="24"/>
        </w:rPr>
        <w:t>о</w:t>
      </w:r>
      <w:r w:rsidRPr="00DD34BB">
        <w:rPr>
          <w:rFonts w:ascii="Times New Roman" w:hAnsi="Times New Roman"/>
          <w:i/>
          <w:sz w:val="24"/>
          <w:szCs w:val="24"/>
        </w:rPr>
        <w:t>т</w:t>
      </w:r>
      <w:r w:rsidRPr="00DD34BB">
        <w:rPr>
          <w:rFonts w:ascii="Times New Roman" w:hAnsi="Times New Roman"/>
          <w:i/>
          <w:spacing w:val="-2"/>
          <w:sz w:val="24"/>
          <w:szCs w:val="24"/>
        </w:rPr>
        <w:t>н</w:t>
      </w:r>
      <w:r w:rsidRPr="00DD34BB">
        <w:rPr>
          <w:rFonts w:ascii="Times New Roman" w:hAnsi="Times New Roman"/>
          <w:i/>
          <w:spacing w:val="1"/>
          <w:sz w:val="24"/>
          <w:szCs w:val="24"/>
        </w:rPr>
        <w:t>о</w:t>
      </w:r>
      <w:r w:rsidRPr="00DD34BB">
        <w:rPr>
          <w:rFonts w:ascii="Times New Roman" w:hAnsi="Times New Roman"/>
          <w:i/>
          <w:spacing w:val="-2"/>
          <w:sz w:val="24"/>
          <w:szCs w:val="24"/>
        </w:rPr>
        <w:t>г</w:t>
      </w:r>
      <w:r w:rsidRPr="00DD34BB">
        <w:rPr>
          <w:rFonts w:ascii="Times New Roman" w:hAnsi="Times New Roman"/>
          <w:i/>
          <w:sz w:val="24"/>
          <w:szCs w:val="24"/>
        </w:rPr>
        <w:t xml:space="preserve">о </w:t>
      </w:r>
      <w:r w:rsidRPr="00DD34BB">
        <w:rPr>
          <w:rFonts w:ascii="Times New Roman" w:hAnsi="Times New Roman"/>
          <w:i/>
          <w:spacing w:val="-2"/>
          <w:sz w:val="24"/>
          <w:szCs w:val="24"/>
        </w:rPr>
        <w:t>п</w:t>
      </w:r>
      <w:r w:rsidRPr="00DD34BB">
        <w:rPr>
          <w:rFonts w:ascii="Times New Roman" w:hAnsi="Times New Roman"/>
          <w:i/>
          <w:spacing w:val="1"/>
          <w:sz w:val="24"/>
          <w:szCs w:val="24"/>
        </w:rPr>
        <w:t>о</w:t>
      </w:r>
      <w:r w:rsidRPr="00DD34BB">
        <w:rPr>
          <w:rFonts w:ascii="Times New Roman" w:hAnsi="Times New Roman"/>
          <w:i/>
          <w:sz w:val="24"/>
          <w:szCs w:val="24"/>
        </w:rPr>
        <w:t>в</w:t>
      </w:r>
      <w:r w:rsidRPr="00DD34BB">
        <w:rPr>
          <w:rFonts w:ascii="Times New Roman" w:hAnsi="Times New Roman"/>
          <w:i/>
          <w:spacing w:val="-3"/>
          <w:sz w:val="24"/>
          <w:szCs w:val="24"/>
        </w:rPr>
        <w:t>е</w:t>
      </w:r>
      <w:r w:rsidRPr="00DD34BB">
        <w:rPr>
          <w:rFonts w:ascii="Times New Roman" w:hAnsi="Times New Roman"/>
          <w:i/>
          <w:spacing w:val="1"/>
          <w:sz w:val="24"/>
          <w:szCs w:val="24"/>
        </w:rPr>
        <w:t>д</w:t>
      </w:r>
      <w:r w:rsidRPr="00DD34BB">
        <w:rPr>
          <w:rFonts w:ascii="Times New Roman" w:hAnsi="Times New Roman"/>
          <w:i/>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я в </w:t>
      </w:r>
      <w:r w:rsidRPr="00DD34BB">
        <w:rPr>
          <w:rFonts w:ascii="Times New Roman" w:hAnsi="Times New Roman"/>
          <w:i/>
          <w:spacing w:val="1"/>
          <w:sz w:val="24"/>
          <w:szCs w:val="24"/>
        </w:rPr>
        <w:t>о</w:t>
      </w:r>
      <w:r w:rsidRPr="00DD34BB">
        <w:rPr>
          <w:rFonts w:ascii="Times New Roman" w:hAnsi="Times New Roman"/>
          <w:i/>
          <w:spacing w:val="-2"/>
          <w:sz w:val="24"/>
          <w:szCs w:val="24"/>
        </w:rPr>
        <w:t>к</w:t>
      </w:r>
      <w:r w:rsidRPr="00DD34BB">
        <w:rPr>
          <w:rFonts w:ascii="Times New Roman" w:hAnsi="Times New Roman"/>
          <w:i/>
          <w:spacing w:val="1"/>
          <w:sz w:val="24"/>
          <w:szCs w:val="24"/>
        </w:rPr>
        <w:t>р</w:t>
      </w:r>
      <w:r w:rsidRPr="00DD34BB">
        <w:rPr>
          <w:rFonts w:ascii="Times New Roman" w:hAnsi="Times New Roman"/>
          <w:i/>
          <w:spacing w:val="-4"/>
          <w:sz w:val="24"/>
          <w:szCs w:val="24"/>
        </w:rPr>
        <w:t>у</w:t>
      </w:r>
      <w:r w:rsidRPr="00DD34BB">
        <w:rPr>
          <w:rFonts w:ascii="Times New Roman" w:hAnsi="Times New Roman"/>
          <w:i/>
          <w:sz w:val="24"/>
          <w:szCs w:val="24"/>
        </w:rPr>
        <w:t>жающей с</w:t>
      </w:r>
      <w:r w:rsidRPr="00DD34BB">
        <w:rPr>
          <w:rFonts w:ascii="Times New Roman" w:hAnsi="Times New Roman"/>
          <w:i/>
          <w:spacing w:val="-1"/>
          <w:sz w:val="24"/>
          <w:szCs w:val="24"/>
        </w:rPr>
        <w:t>р</w:t>
      </w:r>
      <w:r w:rsidRPr="00DD34BB">
        <w:rPr>
          <w:rFonts w:ascii="Times New Roman" w:hAnsi="Times New Roman"/>
          <w:i/>
          <w:sz w:val="24"/>
          <w:szCs w:val="24"/>
        </w:rPr>
        <w:t>е</w:t>
      </w:r>
      <w:r w:rsidRPr="00DD34BB">
        <w:rPr>
          <w:rFonts w:ascii="Times New Roman" w:hAnsi="Times New Roman"/>
          <w:i/>
          <w:spacing w:val="1"/>
          <w:sz w:val="24"/>
          <w:szCs w:val="24"/>
        </w:rPr>
        <w:t>д</w:t>
      </w:r>
      <w:r w:rsidRPr="00DD34BB">
        <w:rPr>
          <w:rFonts w:ascii="Times New Roman" w:hAnsi="Times New Roman"/>
          <w:i/>
          <w:sz w:val="24"/>
          <w:szCs w:val="24"/>
        </w:rPr>
        <w:t>е;</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pacing w:val="-1"/>
          <w:sz w:val="24"/>
          <w:szCs w:val="24"/>
        </w:rPr>
        <w:t>и</w:t>
      </w:r>
      <w:r w:rsidRPr="00DD34BB">
        <w:rPr>
          <w:rFonts w:ascii="Times New Roman" w:hAnsi="Times New Roman"/>
          <w:i/>
          <w:sz w:val="24"/>
          <w:szCs w:val="24"/>
        </w:rPr>
        <w:t>с</w:t>
      </w:r>
      <w:r w:rsidRPr="00DD34BB">
        <w:rPr>
          <w:rFonts w:ascii="Times New Roman" w:hAnsi="Times New Roman"/>
          <w:i/>
          <w:spacing w:val="1"/>
          <w:sz w:val="24"/>
          <w:szCs w:val="24"/>
        </w:rPr>
        <w:t>по</w:t>
      </w:r>
      <w:r w:rsidRPr="00DD34BB">
        <w:rPr>
          <w:rFonts w:ascii="Times New Roman" w:hAnsi="Times New Roman"/>
          <w:i/>
          <w:spacing w:val="-1"/>
          <w:sz w:val="24"/>
          <w:szCs w:val="24"/>
        </w:rPr>
        <w:t>ль</w:t>
      </w:r>
      <w:r w:rsidRPr="00DD34BB">
        <w:rPr>
          <w:rFonts w:ascii="Times New Roman" w:hAnsi="Times New Roman"/>
          <w:i/>
          <w:sz w:val="24"/>
          <w:szCs w:val="24"/>
        </w:rPr>
        <w:t>зовать п</w:t>
      </w:r>
      <w:r w:rsidRPr="00DD34BB">
        <w:rPr>
          <w:rFonts w:ascii="Times New Roman" w:hAnsi="Times New Roman"/>
          <w:i/>
          <w:spacing w:val="-1"/>
          <w:sz w:val="24"/>
          <w:szCs w:val="24"/>
        </w:rPr>
        <w:t>ри</w:t>
      </w:r>
      <w:r w:rsidRPr="00DD34BB">
        <w:rPr>
          <w:rFonts w:ascii="Times New Roman" w:hAnsi="Times New Roman"/>
          <w:i/>
          <w:spacing w:val="1"/>
          <w:sz w:val="24"/>
          <w:szCs w:val="24"/>
        </w:rPr>
        <w:t>о</w:t>
      </w:r>
      <w:r w:rsidRPr="00DD34BB">
        <w:rPr>
          <w:rFonts w:ascii="Times New Roman" w:hAnsi="Times New Roman"/>
          <w:i/>
          <w:spacing w:val="-1"/>
          <w:sz w:val="24"/>
          <w:szCs w:val="24"/>
        </w:rPr>
        <w:t>б</w:t>
      </w:r>
      <w:r w:rsidRPr="00DD34BB">
        <w:rPr>
          <w:rFonts w:ascii="Times New Roman" w:hAnsi="Times New Roman"/>
          <w:i/>
          <w:spacing w:val="1"/>
          <w:sz w:val="24"/>
          <w:szCs w:val="24"/>
        </w:rPr>
        <w:t>р</w:t>
      </w:r>
      <w:r w:rsidRPr="00DD34BB">
        <w:rPr>
          <w:rFonts w:ascii="Times New Roman" w:hAnsi="Times New Roman"/>
          <w:i/>
          <w:sz w:val="24"/>
          <w:szCs w:val="24"/>
        </w:rPr>
        <w:t>ет</w:t>
      </w:r>
      <w:r w:rsidRPr="00DD34BB">
        <w:rPr>
          <w:rFonts w:ascii="Times New Roman" w:hAnsi="Times New Roman"/>
          <w:i/>
          <w:spacing w:val="-3"/>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н</w:t>
      </w:r>
      <w:r w:rsidRPr="00DD34BB">
        <w:rPr>
          <w:rFonts w:ascii="Times New Roman" w:hAnsi="Times New Roman"/>
          <w:i/>
          <w:spacing w:val="1"/>
          <w:sz w:val="24"/>
          <w:szCs w:val="24"/>
        </w:rPr>
        <w:t>ы</w:t>
      </w:r>
      <w:r w:rsidRPr="00DD34BB">
        <w:rPr>
          <w:rFonts w:ascii="Times New Roman" w:hAnsi="Times New Roman"/>
          <w:i/>
          <w:sz w:val="24"/>
          <w:szCs w:val="24"/>
        </w:rPr>
        <w:t>е кл</w:t>
      </w:r>
      <w:r w:rsidRPr="00DD34BB">
        <w:rPr>
          <w:rFonts w:ascii="Times New Roman" w:hAnsi="Times New Roman"/>
          <w:i/>
          <w:spacing w:val="-2"/>
          <w:sz w:val="24"/>
          <w:szCs w:val="24"/>
        </w:rPr>
        <w:t>ю</w:t>
      </w:r>
      <w:r w:rsidRPr="00DD34BB">
        <w:rPr>
          <w:rFonts w:ascii="Times New Roman" w:hAnsi="Times New Roman"/>
          <w:i/>
          <w:sz w:val="24"/>
          <w:szCs w:val="24"/>
        </w:rPr>
        <w:t>чев</w:t>
      </w:r>
      <w:r w:rsidRPr="00DD34BB">
        <w:rPr>
          <w:rFonts w:ascii="Times New Roman" w:hAnsi="Times New Roman"/>
          <w:i/>
          <w:spacing w:val="1"/>
          <w:sz w:val="24"/>
          <w:szCs w:val="24"/>
        </w:rPr>
        <w:t>ы</w:t>
      </w:r>
      <w:r w:rsidRPr="00DD34BB">
        <w:rPr>
          <w:rFonts w:ascii="Times New Roman" w:hAnsi="Times New Roman"/>
          <w:i/>
          <w:sz w:val="24"/>
          <w:szCs w:val="24"/>
        </w:rPr>
        <w:t xml:space="preserve">е </w:t>
      </w:r>
      <w:r w:rsidRPr="00DD34BB">
        <w:rPr>
          <w:rFonts w:ascii="Times New Roman" w:hAnsi="Times New Roman"/>
          <w:i/>
          <w:spacing w:val="-3"/>
          <w:sz w:val="24"/>
          <w:szCs w:val="24"/>
        </w:rPr>
        <w:t>к</w:t>
      </w:r>
      <w:r w:rsidRPr="00DD34BB">
        <w:rPr>
          <w:rFonts w:ascii="Times New Roman" w:hAnsi="Times New Roman"/>
          <w:i/>
          <w:spacing w:val="1"/>
          <w:sz w:val="24"/>
          <w:szCs w:val="24"/>
        </w:rPr>
        <w:t>о</w:t>
      </w:r>
      <w:r w:rsidRPr="00DD34BB">
        <w:rPr>
          <w:rFonts w:ascii="Times New Roman" w:hAnsi="Times New Roman"/>
          <w:i/>
          <w:spacing w:val="-3"/>
          <w:sz w:val="24"/>
          <w:szCs w:val="24"/>
        </w:rPr>
        <w:t>м</w:t>
      </w:r>
      <w:r w:rsidRPr="00DD34BB">
        <w:rPr>
          <w:rFonts w:ascii="Times New Roman" w:hAnsi="Times New Roman"/>
          <w:i/>
          <w:spacing w:val="1"/>
          <w:sz w:val="24"/>
          <w:szCs w:val="24"/>
        </w:rPr>
        <w:t>п</w:t>
      </w:r>
      <w:r w:rsidRPr="00DD34BB">
        <w:rPr>
          <w:rFonts w:ascii="Times New Roman" w:hAnsi="Times New Roman"/>
          <w:i/>
          <w:sz w:val="24"/>
          <w:szCs w:val="24"/>
        </w:rPr>
        <w:t>ет</w:t>
      </w:r>
      <w:r w:rsidRPr="00DD34BB">
        <w:rPr>
          <w:rFonts w:ascii="Times New Roman" w:hAnsi="Times New Roman"/>
          <w:i/>
          <w:spacing w:val="-3"/>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ц</w:t>
      </w:r>
      <w:r w:rsidRPr="00DD34BB">
        <w:rPr>
          <w:rFonts w:ascii="Times New Roman" w:hAnsi="Times New Roman"/>
          <w:i/>
          <w:spacing w:val="-1"/>
          <w:sz w:val="24"/>
          <w:szCs w:val="24"/>
        </w:rPr>
        <w:t>и</w:t>
      </w:r>
      <w:r w:rsidRPr="00DD34BB">
        <w:rPr>
          <w:rFonts w:ascii="Times New Roman" w:hAnsi="Times New Roman"/>
          <w:i/>
          <w:sz w:val="24"/>
          <w:szCs w:val="24"/>
        </w:rPr>
        <w:t xml:space="preserve">и </w:t>
      </w:r>
      <w:r w:rsidRPr="00DD34BB">
        <w:rPr>
          <w:rFonts w:ascii="Times New Roman" w:hAnsi="Times New Roman"/>
          <w:i/>
          <w:spacing w:val="-2"/>
          <w:sz w:val="24"/>
          <w:szCs w:val="24"/>
        </w:rPr>
        <w:t>п</w:t>
      </w:r>
      <w:r w:rsidRPr="00DD34BB">
        <w:rPr>
          <w:rFonts w:ascii="Times New Roman" w:hAnsi="Times New Roman"/>
          <w:i/>
          <w:spacing w:val="1"/>
          <w:sz w:val="24"/>
          <w:szCs w:val="24"/>
        </w:rPr>
        <w:t>р</w:t>
      </w:r>
      <w:r w:rsidRPr="00DD34BB">
        <w:rPr>
          <w:rFonts w:ascii="Times New Roman" w:hAnsi="Times New Roman"/>
          <w:i/>
          <w:sz w:val="24"/>
          <w:szCs w:val="24"/>
        </w:rPr>
        <w:t>и вы</w:t>
      </w:r>
      <w:r w:rsidRPr="00DD34BB">
        <w:rPr>
          <w:rFonts w:ascii="Times New Roman" w:hAnsi="Times New Roman"/>
          <w:i/>
          <w:spacing w:val="-1"/>
          <w:sz w:val="24"/>
          <w:szCs w:val="24"/>
        </w:rPr>
        <w:t>п</w:t>
      </w:r>
      <w:r w:rsidRPr="00DD34BB">
        <w:rPr>
          <w:rFonts w:ascii="Times New Roman" w:hAnsi="Times New Roman"/>
          <w:i/>
          <w:spacing w:val="1"/>
          <w:sz w:val="24"/>
          <w:szCs w:val="24"/>
        </w:rPr>
        <w:t>о</w:t>
      </w:r>
      <w:r w:rsidRPr="00DD34BB">
        <w:rPr>
          <w:rFonts w:ascii="Times New Roman" w:hAnsi="Times New Roman"/>
          <w:i/>
          <w:spacing w:val="-1"/>
          <w:sz w:val="24"/>
          <w:szCs w:val="24"/>
        </w:rPr>
        <w:t>л</w:t>
      </w:r>
      <w:r w:rsidRPr="00DD34BB">
        <w:rPr>
          <w:rFonts w:ascii="Times New Roman" w:hAnsi="Times New Roman"/>
          <w:i/>
          <w:spacing w:val="1"/>
          <w:sz w:val="24"/>
          <w:szCs w:val="24"/>
        </w:rPr>
        <w:t>н</w:t>
      </w:r>
      <w:r w:rsidRPr="00DD34BB">
        <w:rPr>
          <w:rFonts w:ascii="Times New Roman" w:hAnsi="Times New Roman"/>
          <w:i/>
          <w:spacing w:val="-2"/>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и</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pacing w:val="-2"/>
          <w:sz w:val="24"/>
          <w:szCs w:val="24"/>
        </w:rPr>
        <w:t>п</w:t>
      </w:r>
      <w:r w:rsidRPr="00DD34BB">
        <w:rPr>
          <w:rFonts w:ascii="Times New Roman" w:hAnsi="Times New Roman"/>
          <w:i/>
          <w:spacing w:val="-1"/>
          <w:sz w:val="24"/>
          <w:szCs w:val="24"/>
        </w:rPr>
        <w:t>р</w:t>
      </w:r>
      <w:r w:rsidRPr="00DD34BB">
        <w:rPr>
          <w:rFonts w:ascii="Times New Roman" w:hAnsi="Times New Roman"/>
          <w:i/>
          <w:spacing w:val="1"/>
          <w:sz w:val="24"/>
          <w:szCs w:val="24"/>
        </w:rPr>
        <w:t>о</w:t>
      </w:r>
      <w:r w:rsidRPr="00DD34BB">
        <w:rPr>
          <w:rFonts w:ascii="Times New Roman" w:hAnsi="Times New Roman"/>
          <w:i/>
          <w:sz w:val="24"/>
          <w:szCs w:val="24"/>
        </w:rPr>
        <w:t>ек</w:t>
      </w:r>
      <w:r w:rsidRPr="00DD34BB">
        <w:rPr>
          <w:rFonts w:ascii="Times New Roman" w:hAnsi="Times New Roman"/>
          <w:i/>
          <w:spacing w:val="-2"/>
          <w:sz w:val="24"/>
          <w:szCs w:val="24"/>
        </w:rPr>
        <w:t>т</w:t>
      </w:r>
      <w:r w:rsidRPr="00DD34BB">
        <w:rPr>
          <w:rFonts w:ascii="Times New Roman" w:hAnsi="Times New Roman"/>
          <w:i/>
          <w:spacing w:val="1"/>
          <w:sz w:val="24"/>
          <w:szCs w:val="24"/>
        </w:rPr>
        <w:t>о</w:t>
      </w:r>
      <w:r w:rsidRPr="00DD34BB">
        <w:rPr>
          <w:rFonts w:ascii="Times New Roman" w:hAnsi="Times New Roman"/>
          <w:i/>
          <w:sz w:val="24"/>
          <w:szCs w:val="24"/>
        </w:rPr>
        <w:t xml:space="preserve">в и </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б</w:t>
      </w:r>
      <w:r w:rsidRPr="00DD34BB">
        <w:rPr>
          <w:rFonts w:ascii="Times New Roman" w:hAnsi="Times New Roman"/>
          <w:i/>
          <w:spacing w:val="-1"/>
          <w:sz w:val="24"/>
          <w:szCs w:val="24"/>
        </w:rPr>
        <w:t>н</w:t>
      </w:r>
      <w:r w:rsidRPr="00DD34BB">
        <w:rPr>
          <w:rFonts w:ascii="Times New Roman" w:hAnsi="Times New Roman"/>
          <w:i/>
          <w:spacing w:val="5"/>
          <w:sz w:val="24"/>
          <w:szCs w:val="24"/>
        </w:rPr>
        <w:t>о</w:t>
      </w:r>
      <w:r w:rsidRPr="00DD34BB">
        <w:rPr>
          <w:rFonts w:ascii="Times New Roman" w:hAnsi="Times New Roman"/>
          <w:i/>
          <w:sz w:val="24"/>
          <w:szCs w:val="24"/>
        </w:rPr>
        <w:t>-</w:t>
      </w:r>
      <w:r w:rsidRPr="00DD34BB">
        <w:rPr>
          <w:rFonts w:ascii="Times New Roman" w:hAnsi="Times New Roman"/>
          <w:i/>
          <w:spacing w:val="1"/>
          <w:sz w:val="24"/>
          <w:szCs w:val="24"/>
        </w:rPr>
        <w:t>и</w:t>
      </w:r>
      <w:r w:rsidRPr="00DD34BB">
        <w:rPr>
          <w:rFonts w:ascii="Times New Roman" w:hAnsi="Times New Roman"/>
          <w:i/>
          <w:sz w:val="24"/>
          <w:szCs w:val="24"/>
        </w:rPr>
        <w:t>ссл</w:t>
      </w:r>
      <w:r w:rsidRPr="00DD34BB">
        <w:rPr>
          <w:rFonts w:ascii="Times New Roman" w:hAnsi="Times New Roman"/>
          <w:i/>
          <w:spacing w:val="-3"/>
          <w:sz w:val="24"/>
          <w:szCs w:val="24"/>
        </w:rPr>
        <w:t>е</w:t>
      </w:r>
      <w:r w:rsidRPr="00DD34BB">
        <w:rPr>
          <w:rFonts w:ascii="Times New Roman" w:hAnsi="Times New Roman"/>
          <w:i/>
          <w:spacing w:val="1"/>
          <w:sz w:val="24"/>
          <w:szCs w:val="24"/>
        </w:rPr>
        <w:t>до</w:t>
      </w:r>
      <w:r w:rsidRPr="00DD34BB">
        <w:rPr>
          <w:rFonts w:ascii="Times New Roman" w:hAnsi="Times New Roman"/>
          <w:i/>
          <w:sz w:val="24"/>
          <w:szCs w:val="24"/>
        </w:rPr>
        <w:t>ва</w:t>
      </w:r>
      <w:r w:rsidRPr="00DD34BB">
        <w:rPr>
          <w:rFonts w:ascii="Times New Roman" w:hAnsi="Times New Roman"/>
          <w:i/>
          <w:spacing w:val="-3"/>
          <w:sz w:val="24"/>
          <w:szCs w:val="24"/>
        </w:rPr>
        <w:t>т</w:t>
      </w:r>
      <w:r w:rsidRPr="00DD34BB">
        <w:rPr>
          <w:rFonts w:ascii="Times New Roman" w:hAnsi="Times New Roman"/>
          <w:i/>
          <w:sz w:val="24"/>
          <w:szCs w:val="24"/>
        </w:rPr>
        <w:t>ел</w:t>
      </w:r>
      <w:r w:rsidRPr="00DD34BB">
        <w:rPr>
          <w:rFonts w:ascii="Times New Roman" w:hAnsi="Times New Roman"/>
          <w:i/>
          <w:spacing w:val="-2"/>
          <w:sz w:val="24"/>
          <w:szCs w:val="24"/>
        </w:rPr>
        <w:t>ь</w:t>
      </w:r>
      <w:r w:rsidRPr="00DD34BB">
        <w:rPr>
          <w:rFonts w:ascii="Times New Roman" w:hAnsi="Times New Roman"/>
          <w:i/>
          <w:sz w:val="24"/>
          <w:szCs w:val="24"/>
        </w:rPr>
        <w:t>ск</w:t>
      </w:r>
      <w:r w:rsidRPr="00DD34BB">
        <w:rPr>
          <w:rFonts w:ascii="Times New Roman" w:hAnsi="Times New Roman"/>
          <w:i/>
          <w:spacing w:val="-1"/>
          <w:sz w:val="24"/>
          <w:szCs w:val="24"/>
        </w:rPr>
        <w:t>и</w:t>
      </w:r>
      <w:r w:rsidRPr="00DD34BB">
        <w:rPr>
          <w:rFonts w:ascii="Times New Roman" w:hAnsi="Times New Roman"/>
          <w:i/>
          <w:sz w:val="24"/>
          <w:szCs w:val="24"/>
        </w:rPr>
        <w:t xml:space="preserve">х </w:t>
      </w:r>
      <w:r w:rsidRPr="00DD34BB">
        <w:rPr>
          <w:rFonts w:ascii="Times New Roman" w:hAnsi="Times New Roman"/>
          <w:i/>
          <w:spacing w:val="-4"/>
          <w:sz w:val="24"/>
          <w:szCs w:val="24"/>
        </w:rPr>
        <w:t>з</w:t>
      </w:r>
      <w:r w:rsidRPr="00DD34BB">
        <w:rPr>
          <w:rFonts w:ascii="Times New Roman" w:hAnsi="Times New Roman"/>
          <w:i/>
          <w:sz w:val="24"/>
          <w:szCs w:val="24"/>
        </w:rPr>
        <w:t>а</w:t>
      </w:r>
      <w:r w:rsidRPr="00DD34BB">
        <w:rPr>
          <w:rFonts w:ascii="Times New Roman" w:hAnsi="Times New Roman"/>
          <w:i/>
          <w:spacing w:val="1"/>
          <w:sz w:val="24"/>
          <w:szCs w:val="24"/>
        </w:rPr>
        <w:t>д</w:t>
      </w:r>
      <w:r w:rsidRPr="00DD34BB">
        <w:rPr>
          <w:rFonts w:ascii="Times New Roman" w:hAnsi="Times New Roman"/>
          <w:i/>
          <w:sz w:val="24"/>
          <w:szCs w:val="24"/>
        </w:rPr>
        <w:t xml:space="preserve">ач </w:t>
      </w:r>
      <w:r w:rsidRPr="00DD34BB">
        <w:rPr>
          <w:rFonts w:ascii="Times New Roman" w:hAnsi="Times New Roman"/>
          <w:i/>
          <w:spacing w:val="1"/>
          <w:sz w:val="24"/>
          <w:szCs w:val="24"/>
        </w:rPr>
        <w:t>п</w:t>
      </w:r>
      <w:r w:rsidRPr="00DD34BB">
        <w:rPr>
          <w:rFonts w:ascii="Times New Roman" w:hAnsi="Times New Roman"/>
          <w:i/>
          <w:sz w:val="24"/>
          <w:szCs w:val="24"/>
        </w:rPr>
        <w:t xml:space="preserve">о </w:t>
      </w:r>
      <w:r w:rsidRPr="00DD34BB">
        <w:rPr>
          <w:rFonts w:ascii="Times New Roman" w:hAnsi="Times New Roman"/>
          <w:i/>
          <w:spacing w:val="1"/>
          <w:sz w:val="24"/>
          <w:szCs w:val="24"/>
        </w:rPr>
        <w:t>и</w:t>
      </w:r>
      <w:r w:rsidRPr="00DD34BB">
        <w:rPr>
          <w:rFonts w:ascii="Times New Roman" w:hAnsi="Times New Roman"/>
          <w:i/>
          <w:sz w:val="24"/>
          <w:szCs w:val="24"/>
        </w:rPr>
        <w:t>з</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ни</w:t>
      </w:r>
      <w:r w:rsidRPr="00DD34BB">
        <w:rPr>
          <w:rFonts w:ascii="Times New Roman" w:hAnsi="Times New Roman"/>
          <w:i/>
          <w:sz w:val="24"/>
          <w:szCs w:val="24"/>
        </w:rPr>
        <w:t>ю с</w:t>
      </w:r>
      <w:r w:rsidRPr="00DD34BB">
        <w:rPr>
          <w:rFonts w:ascii="Times New Roman" w:hAnsi="Times New Roman"/>
          <w:i/>
          <w:spacing w:val="-1"/>
          <w:sz w:val="24"/>
          <w:szCs w:val="24"/>
        </w:rPr>
        <w:t>во</w:t>
      </w:r>
      <w:r w:rsidRPr="00DD34BB">
        <w:rPr>
          <w:rFonts w:ascii="Times New Roman" w:hAnsi="Times New Roman"/>
          <w:i/>
          <w:spacing w:val="1"/>
          <w:sz w:val="24"/>
          <w:szCs w:val="24"/>
        </w:rPr>
        <w:t>й</w:t>
      </w:r>
      <w:r w:rsidRPr="00DD34BB">
        <w:rPr>
          <w:rFonts w:ascii="Times New Roman" w:hAnsi="Times New Roman"/>
          <w:i/>
          <w:sz w:val="24"/>
          <w:szCs w:val="24"/>
        </w:rPr>
        <w:t xml:space="preserve">ств, </w:t>
      </w:r>
      <w:r w:rsidRPr="00DD34BB">
        <w:rPr>
          <w:rFonts w:ascii="Times New Roman" w:hAnsi="Times New Roman"/>
          <w:i/>
          <w:spacing w:val="-3"/>
          <w:sz w:val="24"/>
          <w:szCs w:val="24"/>
        </w:rPr>
        <w:t>с</w:t>
      </w:r>
      <w:r w:rsidRPr="00DD34BB">
        <w:rPr>
          <w:rFonts w:ascii="Times New Roman" w:hAnsi="Times New Roman"/>
          <w:i/>
          <w:spacing w:val="1"/>
          <w:sz w:val="24"/>
          <w:szCs w:val="24"/>
        </w:rPr>
        <w:t>по</w:t>
      </w:r>
      <w:r w:rsidRPr="00DD34BB">
        <w:rPr>
          <w:rFonts w:ascii="Times New Roman" w:hAnsi="Times New Roman"/>
          <w:i/>
          <w:spacing w:val="-2"/>
          <w:sz w:val="24"/>
          <w:szCs w:val="24"/>
        </w:rPr>
        <w:t>с</w:t>
      </w:r>
      <w:r w:rsidRPr="00DD34BB">
        <w:rPr>
          <w:rFonts w:ascii="Times New Roman" w:hAnsi="Times New Roman"/>
          <w:i/>
          <w:spacing w:val="-1"/>
          <w:sz w:val="24"/>
          <w:szCs w:val="24"/>
        </w:rPr>
        <w:t>о</w:t>
      </w:r>
      <w:r w:rsidRPr="00DD34BB">
        <w:rPr>
          <w:rFonts w:ascii="Times New Roman" w:hAnsi="Times New Roman"/>
          <w:i/>
          <w:spacing w:val="1"/>
          <w:sz w:val="24"/>
          <w:szCs w:val="24"/>
        </w:rPr>
        <w:t>бо</w:t>
      </w:r>
      <w:r w:rsidRPr="00DD34BB">
        <w:rPr>
          <w:rFonts w:ascii="Times New Roman" w:hAnsi="Times New Roman"/>
          <w:i/>
          <w:sz w:val="24"/>
          <w:szCs w:val="24"/>
        </w:rPr>
        <w:t xml:space="preserve">в </w:t>
      </w:r>
      <w:r w:rsidRPr="00DD34BB">
        <w:rPr>
          <w:rFonts w:ascii="Times New Roman" w:hAnsi="Times New Roman"/>
          <w:i/>
          <w:spacing w:val="1"/>
          <w:sz w:val="24"/>
          <w:szCs w:val="24"/>
        </w:rPr>
        <w:t>по</w:t>
      </w:r>
      <w:r w:rsidRPr="00DD34BB">
        <w:rPr>
          <w:rFonts w:ascii="Times New Roman" w:hAnsi="Times New Roman"/>
          <w:i/>
          <w:spacing w:val="-1"/>
          <w:sz w:val="24"/>
          <w:szCs w:val="24"/>
        </w:rPr>
        <w:t>л</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я и </w:t>
      </w:r>
      <w:r w:rsidRPr="00DD34BB">
        <w:rPr>
          <w:rFonts w:ascii="Times New Roman" w:hAnsi="Times New Roman"/>
          <w:i/>
          <w:spacing w:val="1"/>
          <w:sz w:val="24"/>
          <w:szCs w:val="24"/>
        </w:rPr>
        <w:t>р</w:t>
      </w:r>
      <w:r w:rsidRPr="00DD34BB">
        <w:rPr>
          <w:rFonts w:ascii="Times New Roman" w:hAnsi="Times New Roman"/>
          <w:i/>
          <w:sz w:val="24"/>
          <w:szCs w:val="24"/>
        </w:rPr>
        <w:t>а</w:t>
      </w:r>
      <w:r w:rsidRPr="00DD34BB">
        <w:rPr>
          <w:rFonts w:ascii="Times New Roman" w:hAnsi="Times New Roman"/>
          <w:i/>
          <w:spacing w:val="-2"/>
          <w:sz w:val="24"/>
          <w:szCs w:val="24"/>
        </w:rPr>
        <w:t>с</w:t>
      </w:r>
      <w:r w:rsidRPr="00DD34BB">
        <w:rPr>
          <w:rFonts w:ascii="Times New Roman" w:hAnsi="Times New Roman"/>
          <w:i/>
          <w:spacing w:val="1"/>
          <w:sz w:val="24"/>
          <w:szCs w:val="24"/>
        </w:rPr>
        <w:t>по</w:t>
      </w:r>
      <w:r w:rsidRPr="00DD34BB">
        <w:rPr>
          <w:rFonts w:ascii="Times New Roman" w:hAnsi="Times New Roman"/>
          <w:i/>
          <w:spacing w:val="-3"/>
          <w:sz w:val="24"/>
          <w:szCs w:val="24"/>
        </w:rPr>
        <w:t>з</w:t>
      </w:r>
      <w:r w:rsidRPr="00DD34BB">
        <w:rPr>
          <w:rFonts w:ascii="Times New Roman" w:hAnsi="Times New Roman"/>
          <w:i/>
          <w:spacing w:val="1"/>
          <w:sz w:val="24"/>
          <w:szCs w:val="24"/>
        </w:rPr>
        <w:t>н</w:t>
      </w:r>
      <w:r w:rsidRPr="00DD34BB">
        <w:rPr>
          <w:rFonts w:ascii="Times New Roman" w:hAnsi="Times New Roman"/>
          <w:i/>
          <w:sz w:val="24"/>
          <w:szCs w:val="24"/>
        </w:rPr>
        <w:t>ава</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я ве</w:t>
      </w:r>
      <w:r w:rsidRPr="00DD34BB">
        <w:rPr>
          <w:rFonts w:ascii="Times New Roman" w:hAnsi="Times New Roman"/>
          <w:i/>
          <w:spacing w:val="-3"/>
          <w:sz w:val="24"/>
          <w:szCs w:val="24"/>
        </w:rPr>
        <w:t>щ</w:t>
      </w:r>
      <w:r w:rsidRPr="00DD34BB">
        <w:rPr>
          <w:rFonts w:ascii="Times New Roman" w:hAnsi="Times New Roman"/>
          <w:i/>
          <w:sz w:val="24"/>
          <w:szCs w:val="24"/>
        </w:rPr>
        <w:t>еств;</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pacing w:val="-1"/>
          <w:sz w:val="24"/>
          <w:szCs w:val="24"/>
        </w:rPr>
        <w:t>о</w:t>
      </w:r>
      <w:r w:rsidRPr="00DD34BB">
        <w:rPr>
          <w:rFonts w:ascii="Times New Roman" w:hAnsi="Times New Roman"/>
          <w:i/>
          <w:spacing w:val="1"/>
          <w:sz w:val="24"/>
          <w:szCs w:val="24"/>
        </w:rPr>
        <w:t>б</w:t>
      </w:r>
      <w:r w:rsidRPr="00DD34BB">
        <w:rPr>
          <w:rFonts w:ascii="Times New Roman" w:hAnsi="Times New Roman"/>
          <w:i/>
          <w:spacing w:val="-1"/>
          <w:sz w:val="24"/>
          <w:szCs w:val="24"/>
        </w:rPr>
        <w:t>ъ</w:t>
      </w:r>
      <w:r w:rsidRPr="00DD34BB">
        <w:rPr>
          <w:rFonts w:ascii="Times New Roman" w:hAnsi="Times New Roman"/>
          <w:i/>
          <w:sz w:val="24"/>
          <w:szCs w:val="24"/>
        </w:rPr>
        <w:t>ект</w:t>
      </w:r>
      <w:r w:rsidRPr="00DD34BB">
        <w:rPr>
          <w:rFonts w:ascii="Times New Roman" w:hAnsi="Times New Roman"/>
          <w:i/>
          <w:spacing w:val="1"/>
          <w:sz w:val="24"/>
          <w:szCs w:val="24"/>
        </w:rPr>
        <w:t>и</w:t>
      </w:r>
      <w:r w:rsidRPr="00DD34BB">
        <w:rPr>
          <w:rFonts w:ascii="Times New Roman" w:hAnsi="Times New Roman"/>
          <w:i/>
          <w:spacing w:val="-3"/>
          <w:sz w:val="24"/>
          <w:szCs w:val="24"/>
        </w:rPr>
        <w:t>в</w:t>
      </w:r>
      <w:r w:rsidRPr="00DD34BB">
        <w:rPr>
          <w:rFonts w:ascii="Times New Roman" w:hAnsi="Times New Roman"/>
          <w:i/>
          <w:spacing w:val="1"/>
          <w:sz w:val="24"/>
          <w:szCs w:val="24"/>
        </w:rPr>
        <w:t>н</w:t>
      </w:r>
      <w:r w:rsidRPr="00DD34BB">
        <w:rPr>
          <w:rFonts w:ascii="Times New Roman" w:hAnsi="Times New Roman"/>
          <w:i/>
          <w:sz w:val="24"/>
          <w:szCs w:val="24"/>
        </w:rPr>
        <w:t xml:space="preserve">о </w:t>
      </w:r>
      <w:r w:rsidRPr="00DD34BB">
        <w:rPr>
          <w:rFonts w:ascii="Times New Roman" w:hAnsi="Times New Roman"/>
          <w:i/>
          <w:spacing w:val="1"/>
          <w:sz w:val="24"/>
          <w:szCs w:val="24"/>
        </w:rPr>
        <w:t>о</w:t>
      </w:r>
      <w:r w:rsidRPr="00DD34BB">
        <w:rPr>
          <w:rFonts w:ascii="Times New Roman" w:hAnsi="Times New Roman"/>
          <w:i/>
          <w:spacing w:val="-1"/>
          <w:sz w:val="24"/>
          <w:szCs w:val="24"/>
        </w:rPr>
        <w:t>ц</w:t>
      </w:r>
      <w:r w:rsidRPr="00DD34BB">
        <w:rPr>
          <w:rFonts w:ascii="Times New Roman" w:hAnsi="Times New Roman"/>
          <w:i/>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pacing w:val="-3"/>
          <w:sz w:val="24"/>
          <w:szCs w:val="24"/>
        </w:rPr>
        <w:t>в</w:t>
      </w:r>
      <w:r w:rsidRPr="00DD34BB">
        <w:rPr>
          <w:rFonts w:ascii="Times New Roman" w:hAnsi="Times New Roman"/>
          <w:i/>
          <w:sz w:val="24"/>
          <w:szCs w:val="24"/>
        </w:rPr>
        <w:t xml:space="preserve">ать </w:t>
      </w:r>
      <w:r w:rsidRPr="00DD34BB">
        <w:rPr>
          <w:rFonts w:ascii="Times New Roman" w:hAnsi="Times New Roman"/>
          <w:i/>
          <w:spacing w:val="1"/>
          <w:sz w:val="24"/>
          <w:szCs w:val="24"/>
        </w:rPr>
        <w:t>и</w:t>
      </w:r>
      <w:r w:rsidRPr="00DD34BB">
        <w:rPr>
          <w:rFonts w:ascii="Times New Roman" w:hAnsi="Times New Roman"/>
          <w:i/>
          <w:spacing w:val="-1"/>
          <w:sz w:val="24"/>
          <w:szCs w:val="24"/>
        </w:rPr>
        <w:t>н</w:t>
      </w:r>
      <w:r w:rsidRPr="00DD34BB">
        <w:rPr>
          <w:rFonts w:ascii="Times New Roman" w:hAnsi="Times New Roman"/>
          <w:i/>
          <w:sz w:val="24"/>
          <w:szCs w:val="24"/>
        </w:rPr>
        <w:t>форм</w:t>
      </w:r>
      <w:r w:rsidRPr="00DD34BB">
        <w:rPr>
          <w:rFonts w:ascii="Times New Roman" w:hAnsi="Times New Roman"/>
          <w:i/>
          <w:spacing w:val="-2"/>
          <w:sz w:val="24"/>
          <w:szCs w:val="24"/>
        </w:rPr>
        <w:t>а</w:t>
      </w:r>
      <w:r w:rsidRPr="00DD34BB">
        <w:rPr>
          <w:rFonts w:ascii="Times New Roman" w:hAnsi="Times New Roman"/>
          <w:i/>
          <w:spacing w:val="1"/>
          <w:sz w:val="24"/>
          <w:szCs w:val="24"/>
        </w:rPr>
        <w:t>ци</w:t>
      </w:r>
      <w:r w:rsidRPr="00DD34BB">
        <w:rPr>
          <w:rFonts w:ascii="Times New Roman" w:hAnsi="Times New Roman"/>
          <w:i/>
          <w:sz w:val="24"/>
          <w:szCs w:val="24"/>
        </w:rPr>
        <w:t xml:space="preserve">ю о </w:t>
      </w:r>
      <w:r w:rsidRPr="00DD34BB">
        <w:rPr>
          <w:rFonts w:ascii="Times New Roman" w:hAnsi="Times New Roman"/>
          <w:i/>
          <w:spacing w:val="-1"/>
          <w:sz w:val="24"/>
          <w:szCs w:val="24"/>
        </w:rPr>
        <w:t>в</w:t>
      </w:r>
      <w:r w:rsidRPr="00DD34BB">
        <w:rPr>
          <w:rFonts w:ascii="Times New Roman" w:hAnsi="Times New Roman"/>
          <w:i/>
          <w:sz w:val="24"/>
          <w:szCs w:val="24"/>
        </w:rPr>
        <w:t>ещ</w:t>
      </w:r>
      <w:r w:rsidRPr="00DD34BB">
        <w:rPr>
          <w:rFonts w:ascii="Times New Roman" w:hAnsi="Times New Roman"/>
          <w:i/>
          <w:spacing w:val="-2"/>
          <w:sz w:val="24"/>
          <w:szCs w:val="24"/>
        </w:rPr>
        <w:t>е</w:t>
      </w:r>
      <w:r w:rsidRPr="00DD34BB">
        <w:rPr>
          <w:rFonts w:ascii="Times New Roman" w:hAnsi="Times New Roman"/>
          <w:i/>
          <w:sz w:val="24"/>
          <w:szCs w:val="24"/>
        </w:rPr>
        <w:t xml:space="preserve">ствах и </w:t>
      </w:r>
      <w:r w:rsidRPr="00DD34BB">
        <w:rPr>
          <w:rFonts w:ascii="Times New Roman" w:hAnsi="Times New Roman"/>
          <w:i/>
          <w:spacing w:val="1"/>
          <w:sz w:val="24"/>
          <w:szCs w:val="24"/>
        </w:rPr>
        <w:t>хи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ч</w:t>
      </w:r>
      <w:r w:rsidRPr="00DD34BB">
        <w:rPr>
          <w:rFonts w:ascii="Times New Roman" w:hAnsi="Times New Roman"/>
          <w:i/>
          <w:spacing w:val="-2"/>
          <w:sz w:val="24"/>
          <w:szCs w:val="24"/>
        </w:rPr>
        <w:t>е</w:t>
      </w:r>
      <w:r w:rsidRPr="00DD34BB">
        <w:rPr>
          <w:rFonts w:ascii="Times New Roman" w:hAnsi="Times New Roman"/>
          <w:i/>
          <w:sz w:val="24"/>
          <w:szCs w:val="24"/>
        </w:rPr>
        <w:t>с</w:t>
      </w:r>
      <w:r w:rsidRPr="00DD34BB">
        <w:rPr>
          <w:rFonts w:ascii="Times New Roman" w:hAnsi="Times New Roman"/>
          <w:i/>
          <w:spacing w:val="-2"/>
          <w:sz w:val="24"/>
          <w:szCs w:val="24"/>
        </w:rPr>
        <w:t>к</w:t>
      </w:r>
      <w:r w:rsidRPr="00DD34BB">
        <w:rPr>
          <w:rFonts w:ascii="Times New Roman" w:hAnsi="Times New Roman"/>
          <w:i/>
          <w:spacing w:val="1"/>
          <w:sz w:val="24"/>
          <w:szCs w:val="24"/>
        </w:rPr>
        <w:t>и</w:t>
      </w:r>
      <w:r w:rsidRPr="00DD34BB">
        <w:rPr>
          <w:rFonts w:ascii="Times New Roman" w:hAnsi="Times New Roman"/>
          <w:i/>
          <w:sz w:val="24"/>
          <w:szCs w:val="24"/>
        </w:rPr>
        <w:t>х п</w:t>
      </w:r>
      <w:r w:rsidRPr="00DD34BB">
        <w:rPr>
          <w:rFonts w:ascii="Times New Roman" w:hAnsi="Times New Roman"/>
          <w:i/>
          <w:spacing w:val="-1"/>
          <w:sz w:val="24"/>
          <w:szCs w:val="24"/>
        </w:rPr>
        <w:t>ро</w:t>
      </w:r>
      <w:r w:rsidRPr="00DD34BB">
        <w:rPr>
          <w:rFonts w:ascii="Times New Roman" w:hAnsi="Times New Roman"/>
          <w:i/>
          <w:spacing w:val="1"/>
          <w:sz w:val="24"/>
          <w:szCs w:val="24"/>
        </w:rPr>
        <w:t>ц</w:t>
      </w:r>
      <w:r w:rsidRPr="00DD34BB">
        <w:rPr>
          <w:rFonts w:ascii="Times New Roman" w:hAnsi="Times New Roman"/>
          <w:i/>
          <w:sz w:val="24"/>
          <w:szCs w:val="24"/>
        </w:rPr>
        <w:t>ес</w:t>
      </w:r>
      <w:r w:rsidRPr="00DD34BB">
        <w:rPr>
          <w:rFonts w:ascii="Times New Roman" w:hAnsi="Times New Roman"/>
          <w:i/>
          <w:spacing w:val="-2"/>
          <w:sz w:val="24"/>
          <w:szCs w:val="24"/>
        </w:rPr>
        <w:t>с</w:t>
      </w:r>
      <w:r w:rsidRPr="00DD34BB">
        <w:rPr>
          <w:rFonts w:ascii="Times New Roman" w:hAnsi="Times New Roman"/>
          <w:i/>
          <w:sz w:val="24"/>
          <w:szCs w:val="24"/>
        </w:rPr>
        <w:t>а</w:t>
      </w:r>
      <w:r w:rsidRPr="00DD34BB">
        <w:rPr>
          <w:rFonts w:ascii="Times New Roman" w:hAnsi="Times New Roman"/>
          <w:i/>
          <w:spacing w:val="1"/>
          <w:sz w:val="24"/>
          <w:szCs w:val="24"/>
        </w:rPr>
        <w:t>х</w:t>
      </w:r>
      <w:r w:rsidRPr="00DD34BB">
        <w:rPr>
          <w:rFonts w:ascii="Times New Roman" w:hAnsi="Times New Roman"/>
          <w:i/>
          <w:sz w:val="24"/>
          <w:szCs w:val="24"/>
        </w:rPr>
        <w:t>;</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к</w:t>
      </w:r>
      <w:r w:rsidRPr="00DD34BB">
        <w:rPr>
          <w:rFonts w:ascii="Times New Roman" w:hAnsi="Times New Roman"/>
          <w:i/>
          <w:spacing w:val="-1"/>
          <w:sz w:val="24"/>
          <w:szCs w:val="24"/>
        </w:rPr>
        <w:t>р</w:t>
      </w:r>
      <w:r w:rsidRPr="00DD34BB">
        <w:rPr>
          <w:rFonts w:ascii="Times New Roman" w:hAnsi="Times New Roman"/>
          <w:i/>
          <w:spacing w:val="1"/>
          <w:sz w:val="24"/>
          <w:szCs w:val="24"/>
        </w:rPr>
        <w:t>и</w:t>
      </w:r>
      <w:r w:rsidRPr="00DD34BB">
        <w:rPr>
          <w:rFonts w:ascii="Times New Roman" w:hAnsi="Times New Roman"/>
          <w:i/>
          <w:sz w:val="24"/>
          <w:szCs w:val="24"/>
        </w:rPr>
        <w:t>ти</w:t>
      </w:r>
      <w:r w:rsidRPr="00DD34BB">
        <w:rPr>
          <w:rFonts w:ascii="Times New Roman" w:hAnsi="Times New Roman"/>
          <w:i/>
          <w:spacing w:val="-1"/>
          <w:sz w:val="24"/>
          <w:szCs w:val="24"/>
        </w:rPr>
        <w:t>ч</w:t>
      </w:r>
      <w:r w:rsidRPr="00DD34BB">
        <w:rPr>
          <w:rFonts w:ascii="Times New Roman" w:hAnsi="Times New Roman"/>
          <w:i/>
          <w:sz w:val="24"/>
          <w:szCs w:val="24"/>
        </w:rPr>
        <w:t>ес</w:t>
      </w:r>
      <w:r w:rsidRPr="00DD34BB">
        <w:rPr>
          <w:rFonts w:ascii="Times New Roman" w:hAnsi="Times New Roman"/>
          <w:i/>
          <w:spacing w:val="-2"/>
          <w:sz w:val="24"/>
          <w:szCs w:val="24"/>
        </w:rPr>
        <w:t>к</w:t>
      </w:r>
      <w:r w:rsidRPr="00DD34BB">
        <w:rPr>
          <w:rFonts w:ascii="Times New Roman" w:hAnsi="Times New Roman"/>
          <w:i/>
          <w:sz w:val="24"/>
          <w:szCs w:val="24"/>
        </w:rPr>
        <w:t>и о</w:t>
      </w:r>
      <w:r w:rsidRPr="00DD34BB">
        <w:rPr>
          <w:rFonts w:ascii="Times New Roman" w:hAnsi="Times New Roman"/>
          <w:i/>
          <w:spacing w:val="-2"/>
          <w:sz w:val="24"/>
          <w:szCs w:val="24"/>
        </w:rPr>
        <w:t>т</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с</w:t>
      </w:r>
      <w:r w:rsidRPr="00DD34BB">
        <w:rPr>
          <w:rFonts w:ascii="Times New Roman" w:hAnsi="Times New Roman"/>
          <w:i/>
          <w:spacing w:val="1"/>
          <w:sz w:val="24"/>
          <w:szCs w:val="24"/>
        </w:rPr>
        <w:t>и</w:t>
      </w:r>
      <w:r w:rsidRPr="00DD34BB">
        <w:rPr>
          <w:rFonts w:ascii="Times New Roman" w:hAnsi="Times New Roman"/>
          <w:i/>
          <w:spacing w:val="-3"/>
          <w:sz w:val="24"/>
          <w:szCs w:val="24"/>
        </w:rPr>
        <w:t>ть</w:t>
      </w:r>
      <w:r w:rsidRPr="00DD34BB">
        <w:rPr>
          <w:rFonts w:ascii="Times New Roman" w:hAnsi="Times New Roman"/>
          <w:i/>
          <w:sz w:val="24"/>
          <w:szCs w:val="24"/>
        </w:rPr>
        <w:t xml:space="preserve">ся к </w:t>
      </w:r>
      <w:r w:rsidRPr="00DD34BB">
        <w:rPr>
          <w:rFonts w:ascii="Times New Roman" w:hAnsi="Times New Roman"/>
          <w:i/>
          <w:spacing w:val="1"/>
          <w:sz w:val="24"/>
          <w:szCs w:val="24"/>
        </w:rPr>
        <w:t>п</w:t>
      </w:r>
      <w:r w:rsidRPr="00DD34BB">
        <w:rPr>
          <w:rFonts w:ascii="Times New Roman" w:hAnsi="Times New Roman"/>
          <w:i/>
          <w:sz w:val="24"/>
          <w:szCs w:val="24"/>
        </w:rPr>
        <w:t>се</w:t>
      </w:r>
      <w:r w:rsidRPr="00DD34BB">
        <w:rPr>
          <w:rFonts w:ascii="Times New Roman" w:hAnsi="Times New Roman"/>
          <w:i/>
          <w:spacing w:val="-3"/>
          <w:sz w:val="24"/>
          <w:szCs w:val="24"/>
        </w:rPr>
        <w:t>в</w:t>
      </w:r>
      <w:r w:rsidRPr="00DD34BB">
        <w:rPr>
          <w:rFonts w:ascii="Times New Roman" w:hAnsi="Times New Roman"/>
          <w:i/>
          <w:spacing w:val="1"/>
          <w:sz w:val="24"/>
          <w:szCs w:val="24"/>
        </w:rPr>
        <w:t>д</w:t>
      </w:r>
      <w:r w:rsidRPr="00DD34BB">
        <w:rPr>
          <w:rFonts w:ascii="Times New Roman" w:hAnsi="Times New Roman"/>
          <w:i/>
          <w:spacing w:val="-1"/>
          <w:sz w:val="24"/>
          <w:szCs w:val="24"/>
        </w:rPr>
        <w:t>о</w:t>
      </w:r>
      <w:r w:rsidRPr="00DD34BB">
        <w:rPr>
          <w:rFonts w:ascii="Times New Roman" w:hAnsi="Times New Roman"/>
          <w:i/>
          <w:spacing w:val="1"/>
          <w:sz w:val="24"/>
          <w:szCs w:val="24"/>
        </w:rPr>
        <w:t>н</w:t>
      </w:r>
      <w:r w:rsidRPr="00DD34BB">
        <w:rPr>
          <w:rFonts w:ascii="Times New Roman" w:hAnsi="Times New Roman"/>
          <w:i/>
          <w:sz w:val="24"/>
          <w:szCs w:val="24"/>
        </w:rPr>
        <w:t>а</w:t>
      </w:r>
      <w:r w:rsidRPr="00DD34BB">
        <w:rPr>
          <w:rFonts w:ascii="Times New Roman" w:hAnsi="Times New Roman"/>
          <w:i/>
          <w:spacing w:val="-3"/>
          <w:sz w:val="24"/>
          <w:szCs w:val="24"/>
        </w:rPr>
        <w:t>у</w:t>
      </w:r>
      <w:r w:rsidRPr="00DD34BB">
        <w:rPr>
          <w:rFonts w:ascii="Times New Roman" w:hAnsi="Times New Roman"/>
          <w:i/>
          <w:sz w:val="24"/>
          <w:szCs w:val="24"/>
        </w:rPr>
        <w:t>ч</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й и</w:t>
      </w:r>
      <w:r w:rsidRPr="00DD34BB">
        <w:rPr>
          <w:rFonts w:ascii="Times New Roman" w:hAnsi="Times New Roman"/>
          <w:i/>
          <w:spacing w:val="1"/>
          <w:sz w:val="24"/>
          <w:szCs w:val="24"/>
        </w:rPr>
        <w:t>н</w:t>
      </w:r>
      <w:r w:rsidRPr="00DD34BB">
        <w:rPr>
          <w:rFonts w:ascii="Times New Roman" w:hAnsi="Times New Roman"/>
          <w:i/>
          <w:spacing w:val="-2"/>
          <w:sz w:val="24"/>
          <w:szCs w:val="24"/>
        </w:rPr>
        <w:t>ф</w:t>
      </w:r>
      <w:r w:rsidRPr="00DD34BB">
        <w:rPr>
          <w:rFonts w:ascii="Times New Roman" w:hAnsi="Times New Roman"/>
          <w:i/>
          <w:spacing w:val="1"/>
          <w:sz w:val="24"/>
          <w:szCs w:val="24"/>
        </w:rPr>
        <w:t>ор</w:t>
      </w:r>
      <w:r w:rsidRPr="00DD34BB">
        <w:rPr>
          <w:rFonts w:ascii="Times New Roman" w:hAnsi="Times New Roman"/>
          <w:i/>
          <w:spacing w:val="-3"/>
          <w:sz w:val="24"/>
          <w:szCs w:val="24"/>
        </w:rPr>
        <w:t>м</w:t>
      </w:r>
      <w:r w:rsidRPr="00DD34BB">
        <w:rPr>
          <w:rFonts w:ascii="Times New Roman" w:hAnsi="Times New Roman"/>
          <w:i/>
          <w:sz w:val="24"/>
          <w:szCs w:val="24"/>
        </w:rPr>
        <w:t>а</w:t>
      </w:r>
      <w:r w:rsidRPr="00DD34BB">
        <w:rPr>
          <w:rFonts w:ascii="Times New Roman" w:hAnsi="Times New Roman"/>
          <w:i/>
          <w:spacing w:val="-1"/>
          <w:sz w:val="24"/>
          <w:szCs w:val="24"/>
        </w:rPr>
        <w:t>ц</w:t>
      </w:r>
      <w:r w:rsidRPr="00DD34BB">
        <w:rPr>
          <w:rFonts w:ascii="Times New Roman" w:hAnsi="Times New Roman"/>
          <w:i/>
          <w:spacing w:val="1"/>
          <w:sz w:val="24"/>
          <w:szCs w:val="24"/>
        </w:rPr>
        <w:t>ии</w:t>
      </w:r>
      <w:r w:rsidRPr="00DD34BB">
        <w:rPr>
          <w:rFonts w:ascii="Times New Roman" w:hAnsi="Times New Roman"/>
          <w:i/>
          <w:sz w:val="24"/>
          <w:szCs w:val="24"/>
        </w:rPr>
        <w:t xml:space="preserve">, </w:t>
      </w:r>
      <w:r w:rsidRPr="00DD34BB">
        <w:rPr>
          <w:rFonts w:ascii="Times New Roman" w:hAnsi="Times New Roman"/>
          <w:i/>
          <w:spacing w:val="1"/>
          <w:sz w:val="24"/>
          <w:szCs w:val="24"/>
        </w:rPr>
        <w:t>н</w:t>
      </w:r>
      <w:r w:rsidRPr="00DD34BB">
        <w:rPr>
          <w:rFonts w:ascii="Times New Roman" w:hAnsi="Times New Roman"/>
          <w:i/>
          <w:sz w:val="24"/>
          <w:szCs w:val="24"/>
        </w:rPr>
        <w:t>е</w:t>
      </w:r>
      <w:r w:rsidRPr="00DD34BB">
        <w:rPr>
          <w:rFonts w:ascii="Times New Roman" w:hAnsi="Times New Roman"/>
          <w:i/>
          <w:spacing w:val="-1"/>
          <w:sz w:val="24"/>
          <w:szCs w:val="24"/>
        </w:rPr>
        <w:t>до</w:t>
      </w:r>
      <w:r w:rsidRPr="00DD34BB">
        <w:rPr>
          <w:rFonts w:ascii="Times New Roman" w:hAnsi="Times New Roman"/>
          <w:i/>
          <w:spacing w:val="1"/>
          <w:sz w:val="24"/>
          <w:szCs w:val="24"/>
        </w:rPr>
        <w:t>б</w:t>
      </w:r>
      <w:r w:rsidRPr="00DD34BB">
        <w:rPr>
          <w:rFonts w:ascii="Times New Roman" w:hAnsi="Times New Roman"/>
          <w:i/>
          <w:spacing w:val="-1"/>
          <w:sz w:val="24"/>
          <w:szCs w:val="24"/>
        </w:rPr>
        <w:t>р</w:t>
      </w:r>
      <w:r w:rsidRPr="00DD34BB">
        <w:rPr>
          <w:rFonts w:ascii="Times New Roman" w:hAnsi="Times New Roman"/>
          <w:i/>
          <w:spacing w:val="1"/>
          <w:sz w:val="24"/>
          <w:szCs w:val="24"/>
        </w:rPr>
        <w:t>о</w:t>
      </w:r>
      <w:r w:rsidRPr="00DD34BB">
        <w:rPr>
          <w:rFonts w:ascii="Times New Roman" w:hAnsi="Times New Roman"/>
          <w:i/>
          <w:spacing w:val="-2"/>
          <w:sz w:val="24"/>
          <w:szCs w:val="24"/>
        </w:rPr>
        <w:t>с</w:t>
      </w:r>
      <w:r w:rsidRPr="00DD34BB">
        <w:rPr>
          <w:rFonts w:ascii="Times New Roman" w:hAnsi="Times New Roman"/>
          <w:i/>
          <w:spacing w:val="1"/>
          <w:sz w:val="24"/>
          <w:szCs w:val="24"/>
        </w:rPr>
        <w:t>о</w:t>
      </w:r>
      <w:r w:rsidRPr="00DD34BB">
        <w:rPr>
          <w:rFonts w:ascii="Times New Roman" w:hAnsi="Times New Roman"/>
          <w:i/>
          <w:sz w:val="24"/>
          <w:szCs w:val="24"/>
        </w:rPr>
        <w:t>вес</w:t>
      </w:r>
      <w:r w:rsidRPr="00DD34BB">
        <w:rPr>
          <w:rFonts w:ascii="Times New Roman" w:hAnsi="Times New Roman"/>
          <w:i/>
          <w:spacing w:val="-3"/>
          <w:sz w:val="24"/>
          <w:szCs w:val="24"/>
        </w:rPr>
        <w:t>т</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 xml:space="preserve">й </w:t>
      </w:r>
      <w:r w:rsidRPr="00DD34BB">
        <w:rPr>
          <w:rFonts w:ascii="Times New Roman" w:hAnsi="Times New Roman"/>
          <w:i/>
          <w:spacing w:val="-1"/>
          <w:sz w:val="24"/>
          <w:szCs w:val="24"/>
        </w:rPr>
        <w:t>р</w:t>
      </w:r>
      <w:r w:rsidRPr="00DD34BB">
        <w:rPr>
          <w:rFonts w:ascii="Times New Roman" w:hAnsi="Times New Roman"/>
          <w:i/>
          <w:sz w:val="24"/>
          <w:szCs w:val="24"/>
        </w:rPr>
        <w:t>екламе в с</w:t>
      </w:r>
      <w:r w:rsidRPr="00DD34BB">
        <w:rPr>
          <w:rFonts w:ascii="Times New Roman" w:hAnsi="Times New Roman"/>
          <w:i/>
          <w:spacing w:val="1"/>
          <w:sz w:val="24"/>
          <w:szCs w:val="24"/>
        </w:rPr>
        <w:t>р</w:t>
      </w:r>
      <w:r w:rsidRPr="00DD34BB">
        <w:rPr>
          <w:rFonts w:ascii="Times New Roman" w:hAnsi="Times New Roman"/>
          <w:i/>
          <w:spacing w:val="-2"/>
          <w:sz w:val="24"/>
          <w:szCs w:val="24"/>
        </w:rPr>
        <w:t>е</w:t>
      </w:r>
      <w:r w:rsidRPr="00DD34BB">
        <w:rPr>
          <w:rFonts w:ascii="Times New Roman" w:hAnsi="Times New Roman"/>
          <w:i/>
          <w:spacing w:val="1"/>
          <w:sz w:val="24"/>
          <w:szCs w:val="24"/>
        </w:rPr>
        <w:t>д</w:t>
      </w:r>
      <w:r w:rsidRPr="00DD34BB">
        <w:rPr>
          <w:rFonts w:ascii="Times New Roman" w:hAnsi="Times New Roman"/>
          <w:i/>
          <w:sz w:val="24"/>
          <w:szCs w:val="24"/>
        </w:rPr>
        <w:t>ств</w:t>
      </w:r>
      <w:r w:rsidRPr="00DD34BB">
        <w:rPr>
          <w:rFonts w:ascii="Times New Roman" w:hAnsi="Times New Roman"/>
          <w:i/>
          <w:spacing w:val="-3"/>
          <w:sz w:val="24"/>
          <w:szCs w:val="24"/>
        </w:rPr>
        <w:t>а</w:t>
      </w:r>
      <w:r w:rsidRPr="00DD34BB">
        <w:rPr>
          <w:rFonts w:ascii="Times New Roman" w:hAnsi="Times New Roman"/>
          <w:i/>
          <w:sz w:val="24"/>
          <w:szCs w:val="24"/>
        </w:rPr>
        <w:t>х мас</w:t>
      </w:r>
      <w:r w:rsidRPr="00DD34BB">
        <w:rPr>
          <w:rFonts w:ascii="Times New Roman" w:hAnsi="Times New Roman"/>
          <w:i/>
          <w:spacing w:val="-3"/>
          <w:sz w:val="24"/>
          <w:szCs w:val="24"/>
        </w:rPr>
        <w:t>с</w:t>
      </w:r>
      <w:r w:rsidRPr="00DD34BB">
        <w:rPr>
          <w:rFonts w:ascii="Times New Roman" w:hAnsi="Times New Roman"/>
          <w:i/>
          <w:spacing w:val="1"/>
          <w:sz w:val="24"/>
          <w:szCs w:val="24"/>
        </w:rPr>
        <w:t>о</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z w:val="24"/>
          <w:szCs w:val="24"/>
        </w:rPr>
        <w:t>й и</w:t>
      </w:r>
      <w:r w:rsidRPr="00DD34BB">
        <w:rPr>
          <w:rFonts w:ascii="Times New Roman" w:hAnsi="Times New Roman"/>
          <w:i/>
          <w:spacing w:val="-1"/>
          <w:sz w:val="24"/>
          <w:szCs w:val="24"/>
        </w:rPr>
        <w:t>н</w:t>
      </w:r>
      <w:r w:rsidRPr="00DD34BB">
        <w:rPr>
          <w:rFonts w:ascii="Times New Roman" w:hAnsi="Times New Roman"/>
          <w:i/>
          <w:sz w:val="24"/>
          <w:szCs w:val="24"/>
        </w:rPr>
        <w:t>форм</w:t>
      </w:r>
      <w:r w:rsidRPr="00DD34BB">
        <w:rPr>
          <w:rFonts w:ascii="Times New Roman" w:hAnsi="Times New Roman"/>
          <w:i/>
          <w:spacing w:val="-2"/>
          <w:sz w:val="24"/>
          <w:szCs w:val="24"/>
        </w:rPr>
        <w:t>а</w:t>
      </w:r>
      <w:r w:rsidRPr="00DD34BB">
        <w:rPr>
          <w:rFonts w:ascii="Times New Roman" w:hAnsi="Times New Roman"/>
          <w:i/>
          <w:spacing w:val="1"/>
          <w:sz w:val="24"/>
          <w:szCs w:val="24"/>
        </w:rPr>
        <w:t>ц</w:t>
      </w:r>
      <w:r w:rsidRPr="00DD34BB">
        <w:rPr>
          <w:rFonts w:ascii="Times New Roman" w:hAnsi="Times New Roman"/>
          <w:i/>
          <w:spacing w:val="-1"/>
          <w:sz w:val="24"/>
          <w:szCs w:val="24"/>
        </w:rPr>
        <w:t>и</w:t>
      </w:r>
      <w:r w:rsidRPr="00DD34BB">
        <w:rPr>
          <w:rFonts w:ascii="Times New Roman" w:hAnsi="Times New Roman"/>
          <w:i/>
          <w:sz w:val="24"/>
          <w:szCs w:val="24"/>
        </w:rPr>
        <w:t>и;</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pacing w:val="-1"/>
          <w:sz w:val="24"/>
          <w:szCs w:val="24"/>
        </w:rPr>
        <w:t>о</w:t>
      </w:r>
      <w:r w:rsidRPr="00DD34BB">
        <w:rPr>
          <w:rFonts w:ascii="Times New Roman" w:hAnsi="Times New Roman"/>
          <w:i/>
          <w:sz w:val="24"/>
          <w:szCs w:val="24"/>
        </w:rPr>
        <w:t>с</w:t>
      </w:r>
      <w:r w:rsidRPr="00DD34BB">
        <w:rPr>
          <w:rFonts w:ascii="Times New Roman" w:hAnsi="Times New Roman"/>
          <w:i/>
          <w:spacing w:val="1"/>
          <w:sz w:val="24"/>
          <w:szCs w:val="24"/>
        </w:rPr>
        <w:t>о</w:t>
      </w:r>
      <w:r w:rsidRPr="00DD34BB">
        <w:rPr>
          <w:rFonts w:ascii="Times New Roman" w:hAnsi="Times New Roman"/>
          <w:i/>
          <w:sz w:val="24"/>
          <w:szCs w:val="24"/>
        </w:rPr>
        <w:t xml:space="preserve">знавать </w:t>
      </w:r>
      <w:r w:rsidRPr="00DD34BB">
        <w:rPr>
          <w:rFonts w:ascii="Times New Roman" w:hAnsi="Times New Roman"/>
          <w:i/>
          <w:spacing w:val="-4"/>
          <w:sz w:val="24"/>
          <w:szCs w:val="24"/>
        </w:rPr>
        <w:t>з</w:t>
      </w:r>
      <w:r w:rsidRPr="00DD34BB">
        <w:rPr>
          <w:rFonts w:ascii="Times New Roman" w:hAnsi="Times New Roman"/>
          <w:i/>
          <w:spacing w:val="1"/>
          <w:sz w:val="24"/>
          <w:szCs w:val="24"/>
        </w:rPr>
        <w:t>н</w:t>
      </w:r>
      <w:r w:rsidRPr="00DD34BB">
        <w:rPr>
          <w:rFonts w:ascii="Times New Roman" w:hAnsi="Times New Roman"/>
          <w:i/>
          <w:sz w:val="24"/>
          <w:szCs w:val="24"/>
        </w:rPr>
        <w:t>ач</w:t>
      </w:r>
      <w:r w:rsidRPr="00DD34BB">
        <w:rPr>
          <w:rFonts w:ascii="Times New Roman" w:hAnsi="Times New Roman"/>
          <w:i/>
          <w:spacing w:val="-2"/>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е те</w:t>
      </w:r>
      <w:r w:rsidRPr="00DD34BB">
        <w:rPr>
          <w:rFonts w:ascii="Times New Roman" w:hAnsi="Times New Roman"/>
          <w:i/>
          <w:spacing w:val="-1"/>
          <w:sz w:val="24"/>
          <w:szCs w:val="24"/>
        </w:rPr>
        <w:t>о</w:t>
      </w:r>
      <w:r w:rsidRPr="00DD34BB">
        <w:rPr>
          <w:rFonts w:ascii="Times New Roman" w:hAnsi="Times New Roman"/>
          <w:i/>
          <w:spacing w:val="1"/>
          <w:sz w:val="24"/>
          <w:szCs w:val="24"/>
        </w:rPr>
        <w:t>р</w:t>
      </w:r>
      <w:r w:rsidRPr="00DD34BB">
        <w:rPr>
          <w:rFonts w:ascii="Times New Roman" w:hAnsi="Times New Roman"/>
          <w:i/>
          <w:sz w:val="24"/>
          <w:szCs w:val="24"/>
        </w:rPr>
        <w:t>ет</w:t>
      </w:r>
      <w:r w:rsidRPr="00DD34BB">
        <w:rPr>
          <w:rFonts w:ascii="Times New Roman" w:hAnsi="Times New Roman"/>
          <w:i/>
          <w:spacing w:val="-2"/>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ки</w:t>
      </w:r>
      <w:r w:rsidRPr="00DD34BB">
        <w:rPr>
          <w:rFonts w:ascii="Times New Roman" w:hAnsi="Times New Roman"/>
          <w:i/>
          <w:sz w:val="24"/>
          <w:szCs w:val="24"/>
        </w:rPr>
        <w:t xml:space="preserve">х </w:t>
      </w:r>
      <w:r w:rsidRPr="00DD34BB">
        <w:rPr>
          <w:rFonts w:ascii="Times New Roman" w:hAnsi="Times New Roman"/>
          <w:i/>
          <w:spacing w:val="-1"/>
          <w:sz w:val="24"/>
          <w:szCs w:val="24"/>
        </w:rPr>
        <w:t>з</w:t>
      </w:r>
      <w:r w:rsidRPr="00DD34BB">
        <w:rPr>
          <w:rFonts w:ascii="Times New Roman" w:hAnsi="Times New Roman"/>
          <w:i/>
          <w:spacing w:val="1"/>
          <w:sz w:val="24"/>
          <w:szCs w:val="24"/>
        </w:rPr>
        <w:t>н</w:t>
      </w:r>
      <w:r w:rsidRPr="00DD34BB">
        <w:rPr>
          <w:rFonts w:ascii="Times New Roman" w:hAnsi="Times New Roman"/>
          <w:i/>
          <w:spacing w:val="-2"/>
          <w:sz w:val="24"/>
          <w:szCs w:val="24"/>
        </w:rPr>
        <w:t>а</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й по </w:t>
      </w:r>
      <w:r w:rsidRPr="00DD34BB">
        <w:rPr>
          <w:rFonts w:ascii="Times New Roman" w:hAnsi="Times New Roman"/>
          <w:i/>
          <w:spacing w:val="1"/>
          <w:sz w:val="24"/>
          <w:szCs w:val="24"/>
        </w:rPr>
        <w:t>хи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 xml:space="preserve">и </w:t>
      </w:r>
      <w:r w:rsidRPr="00DD34BB">
        <w:rPr>
          <w:rFonts w:ascii="Times New Roman" w:hAnsi="Times New Roman"/>
          <w:i/>
          <w:spacing w:val="1"/>
          <w:sz w:val="24"/>
          <w:szCs w:val="24"/>
        </w:rPr>
        <w:t>д</w:t>
      </w:r>
      <w:r w:rsidRPr="00DD34BB">
        <w:rPr>
          <w:rFonts w:ascii="Times New Roman" w:hAnsi="Times New Roman"/>
          <w:i/>
          <w:spacing w:val="-1"/>
          <w:sz w:val="24"/>
          <w:szCs w:val="24"/>
        </w:rPr>
        <w:t>л</w:t>
      </w:r>
      <w:r w:rsidRPr="00DD34BB">
        <w:rPr>
          <w:rFonts w:ascii="Times New Roman" w:hAnsi="Times New Roman"/>
          <w:i/>
          <w:sz w:val="24"/>
          <w:szCs w:val="24"/>
        </w:rPr>
        <w:t xml:space="preserve">я </w:t>
      </w:r>
      <w:r w:rsidRPr="00DD34BB">
        <w:rPr>
          <w:rFonts w:ascii="Times New Roman" w:hAnsi="Times New Roman"/>
          <w:i/>
          <w:spacing w:val="-2"/>
          <w:sz w:val="24"/>
          <w:szCs w:val="24"/>
        </w:rPr>
        <w:t>п</w:t>
      </w:r>
      <w:r w:rsidRPr="00DD34BB">
        <w:rPr>
          <w:rFonts w:ascii="Times New Roman" w:hAnsi="Times New Roman"/>
          <w:i/>
          <w:spacing w:val="1"/>
          <w:sz w:val="24"/>
          <w:szCs w:val="24"/>
        </w:rPr>
        <w:t>р</w:t>
      </w:r>
      <w:r w:rsidRPr="00DD34BB">
        <w:rPr>
          <w:rFonts w:ascii="Times New Roman" w:hAnsi="Times New Roman"/>
          <w:i/>
          <w:sz w:val="24"/>
          <w:szCs w:val="24"/>
        </w:rPr>
        <w:t>ак</w:t>
      </w:r>
      <w:r w:rsidRPr="00DD34BB">
        <w:rPr>
          <w:rFonts w:ascii="Times New Roman" w:hAnsi="Times New Roman"/>
          <w:i/>
          <w:spacing w:val="-2"/>
          <w:sz w:val="24"/>
          <w:szCs w:val="24"/>
        </w:rPr>
        <w:t>т</w:t>
      </w:r>
      <w:r w:rsidRPr="00DD34BB">
        <w:rPr>
          <w:rFonts w:ascii="Times New Roman" w:hAnsi="Times New Roman"/>
          <w:i/>
          <w:spacing w:val="1"/>
          <w:sz w:val="24"/>
          <w:szCs w:val="24"/>
        </w:rPr>
        <w:t>и</w:t>
      </w:r>
      <w:r w:rsidRPr="00DD34BB">
        <w:rPr>
          <w:rFonts w:ascii="Times New Roman" w:hAnsi="Times New Roman"/>
          <w:i/>
          <w:sz w:val="24"/>
          <w:szCs w:val="24"/>
        </w:rPr>
        <w:t>ч</w:t>
      </w:r>
      <w:r w:rsidRPr="00DD34BB">
        <w:rPr>
          <w:rFonts w:ascii="Times New Roman" w:hAnsi="Times New Roman"/>
          <w:i/>
          <w:spacing w:val="-2"/>
          <w:sz w:val="24"/>
          <w:szCs w:val="24"/>
        </w:rPr>
        <w:t>е</w:t>
      </w:r>
      <w:r w:rsidRPr="00DD34BB">
        <w:rPr>
          <w:rFonts w:ascii="Times New Roman" w:hAnsi="Times New Roman"/>
          <w:i/>
          <w:sz w:val="24"/>
          <w:szCs w:val="24"/>
        </w:rPr>
        <w:t>с</w:t>
      </w:r>
      <w:r w:rsidRPr="00DD34BB">
        <w:rPr>
          <w:rFonts w:ascii="Times New Roman" w:hAnsi="Times New Roman"/>
          <w:i/>
          <w:spacing w:val="-2"/>
          <w:sz w:val="24"/>
          <w:szCs w:val="24"/>
        </w:rPr>
        <w:t>к</w:t>
      </w:r>
      <w:r w:rsidRPr="00DD34BB">
        <w:rPr>
          <w:rFonts w:ascii="Times New Roman" w:hAnsi="Times New Roman"/>
          <w:i/>
          <w:spacing w:val="1"/>
          <w:sz w:val="24"/>
          <w:szCs w:val="24"/>
        </w:rPr>
        <w:t>о</w:t>
      </w:r>
      <w:r w:rsidRPr="00DD34BB">
        <w:rPr>
          <w:rFonts w:ascii="Times New Roman" w:hAnsi="Times New Roman"/>
          <w:i/>
          <w:sz w:val="24"/>
          <w:szCs w:val="24"/>
        </w:rPr>
        <w:t xml:space="preserve">й </w:t>
      </w:r>
      <w:r w:rsidRPr="00DD34BB">
        <w:rPr>
          <w:rFonts w:ascii="Times New Roman" w:hAnsi="Times New Roman"/>
          <w:i/>
          <w:spacing w:val="1"/>
          <w:sz w:val="24"/>
          <w:szCs w:val="24"/>
        </w:rPr>
        <w:t>д</w:t>
      </w:r>
      <w:r w:rsidRPr="00DD34BB">
        <w:rPr>
          <w:rFonts w:ascii="Times New Roman" w:hAnsi="Times New Roman"/>
          <w:i/>
          <w:spacing w:val="-2"/>
          <w:sz w:val="24"/>
          <w:szCs w:val="24"/>
        </w:rPr>
        <w:t>е</w:t>
      </w:r>
      <w:r w:rsidRPr="00DD34BB">
        <w:rPr>
          <w:rFonts w:ascii="Times New Roman" w:hAnsi="Times New Roman"/>
          <w:i/>
          <w:sz w:val="24"/>
          <w:szCs w:val="24"/>
        </w:rPr>
        <w:t>ятел</w:t>
      </w:r>
      <w:r w:rsidRPr="00DD34BB">
        <w:rPr>
          <w:rFonts w:ascii="Times New Roman" w:hAnsi="Times New Roman"/>
          <w:i/>
          <w:spacing w:val="-1"/>
          <w:sz w:val="24"/>
          <w:szCs w:val="24"/>
        </w:rPr>
        <w:t>ь</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сти челове</w:t>
      </w:r>
      <w:r w:rsidRPr="00DD34BB">
        <w:rPr>
          <w:rFonts w:ascii="Times New Roman" w:hAnsi="Times New Roman"/>
          <w:i/>
          <w:spacing w:val="-2"/>
          <w:sz w:val="24"/>
          <w:szCs w:val="24"/>
        </w:rPr>
        <w:t>к</w:t>
      </w:r>
      <w:r w:rsidRPr="00DD34BB">
        <w:rPr>
          <w:rFonts w:ascii="Times New Roman" w:hAnsi="Times New Roman"/>
          <w:i/>
          <w:sz w:val="24"/>
          <w:szCs w:val="24"/>
        </w:rPr>
        <w:t>а;</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с</w:t>
      </w:r>
      <w:r w:rsidRPr="00DD34BB">
        <w:rPr>
          <w:rFonts w:ascii="Times New Roman" w:hAnsi="Times New Roman"/>
          <w:i/>
          <w:spacing w:val="1"/>
          <w:sz w:val="24"/>
          <w:szCs w:val="24"/>
        </w:rPr>
        <w:t>о</w:t>
      </w:r>
      <w:r w:rsidRPr="00DD34BB">
        <w:rPr>
          <w:rFonts w:ascii="Times New Roman" w:hAnsi="Times New Roman"/>
          <w:i/>
          <w:sz w:val="24"/>
          <w:szCs w:val="24"/>
        </w:rPr>
        <w:t>з</w:t>
      </w:r>
      <w:r w:rsidRPr="00DD34BB">
        <w:rPr>
          <w:rFonts w:ascii="Times New Roman" w:hAnsi="Times New Roman"/>
          <w:i/>
          <w:spacing w:val="-2"/>
          <w:sz w:val="24"/>
          <w:szCs w:val="24"/>
        </w:rPr>
        <w:t>д</w:t>
      </w:r>
      <w:r w:rsidRPr="00DD34BB">
        <w:rPr>
          <w:rFonts w:ascii="Times New Roman" w:hAnsi="Times New Roman"/>
          <w:i/>
          <w:sz w:val="24"/>
          <w:szCs w:val="24"/>
        </w:rPr>
        <w:t>авать м</w:t>
      </w:r>
      <w:r w:rsidRPr="00DD34BB">
        <w:rPr>
          <w:rFonts w:ascii="Times New Roman" w:hAnsi="Times New Roman"/>
          <w:i/>
          <w:spacing w:val="-2"/>
          <w:sz w:val="24"/>
          <w:szCs w:val="24"/>
        </w:rPr>
        <w:t>о</w:t>
      </w:r>
      <w:r w:rsidRPr="00DD34BB">
        <w:rPr>
          <w:rFonts w:ascii="Times New Roman" w:hAnsi="Times New Roman"/>
          <w:i/>
          <w:spacing w:val="1"/>
          <w:sz w:val="24"/>
          <w:szCs w:val="24"/>
        </w:rPr>
        <w:t>д</w:t>
      </w:r>
      <w:r w:rsidRPr="00DD34BB">
        <w:rPr>
          <w:rFonts w:ascii="Times New Roman" w:hAnsi="Times New Roman"/>
          <w:i/>
          <w:sz w:val="24"/>
          <w:szCs w:val="24"/>
        </w:rPr>
        <w:t>ели и с</w:t>
      </w:r>
      <w:r w:rsidRPr="00DD34BB">
        <w:rPr>
          <w:rFonts w:ascii="Times New Roman" w:hAnsi="Times New Roman"/>
          <w:i/>
          <w:spacing w:val="1"/>
          <w:sz w:val="24"/>
          <w:szCs w:val="24"/>
        </w:rPr>
        <w:t>х</w:t>
      </w:r>
      <w:r w:rsidRPr="00DD34BB">
        <w:rPr>
          <w:rFonts w:ascii="Times New Roman" w:hAnsi="Times New Roman"/>
          <w:i/>
          <w:sz w:val="24"/>
          <w:szCs w:val="24"/>
        </w:rPr>
        <w:t>е</w:t>
      </w:r>
      <w:r w:rsidRPr="00DD34BB">
        <w:rPr>
          <w:rFonts w:ascii="Times New Roman" w:hAnsi="Times New Roman"/>
          <w:i/>
          <w:spacing w:val="-3"/>
          <w:sz w:val="24"/>
          <w:szCs w:val="24"/>
        </w:rPr>
        <w:t>м</w:t>
      </w:r>
      <w:r w:rsidRPr="00DD34BB">
        <w:rPr>
          <w:rFonts w:ascii="Times New Roman" w:hAnsi="Times New Roman"/>
          <w:i/>
          <w:sz w:val="24"/>
          <w:szCs w:val="24"/>
        </w:rPr>
        <w:t xml:space="preserve">ы для </w:t>
      </w:r>
      <w:r w:rsidRPr="00DD34BB">
        <w:rPr>
          <w:rFonts w:ascii="Times New Roman" w:hAnsi="Times New Roman"/>
          <w:i/>
          <w:spacing w:val="1"/>
          <w:sz w:val="24"/>
          <w:szCs w:val="24"/>
        </w:rPr>
        <w:t>р</w:t>
      </w:r>
      <w:r w:rsidRPr="00DD34BB">
        <w:rPr>
          <w:rFonts w:ascii="Times New Roman" w:hAnsi="Times New Roman"/>
          <w:i/>
          <w:sz w:val="24"/>
          <w:szCs w:val="24"/>
        </w:rPr>
        <w:t>еш</w:t>
      </w:r>
      <w:r w:rsidRPr="00DD34BB">
        <w:rPr>
          <w:rFonts w:ascii="Times New Roman" w:hAnsi="Times New Roman"/>
          <w:i/>
          <w:spacing w:val="-2"/>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я </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б</w:t>
      </w:r>
      <w:r w:rsidRPr="00DD34BB">
        <w:rPr>
          <w:rFonts w:ascii="Times New Roman" w:hAnsi="Times New Roman"/>
          <w:i/>
          <w:spacing w:val="-1"/>
          <w:sz w:val="24"/>
          <w:szCs w:val="24"/>
        </w:rPr>
        <w:t>н</w:t>
      </w:r>
      <w:r w:rsidRPr="00DD34BB">
        <w:rPr>
          <w:rFonts w:ascii="Times New Roman" w:hAnsi="Times New Roman"/>
          <w:i/>
          <w:spacing w:val="1"/>
          <w:sz w:val="24"/>
          <w:szCs w:val="24"/>
        </w:rPr>
        <w:t>ы</w:t>
      </w:r>
      <w:r w:rsidRPr="00DD34BB">
        <w:rPr>
          <w:rFonts w:ascii="Times New Roman" w:hAnsi="Times New Roman"/>
          <w:i/>
          <w:sz w:val="24"/>
          <w:szCs w:val="24"/>
        </w:rPr>
        <w:t xml:space="preserve">х и </w:t>
      </w:r>
      <w:r w:rsidRPr="00DD34BB">
        <w:rPr>
          <w:rFonts w:ascii="Times New Roman" w:hAnsi="Times New Roman"/>
          <w:i/>
          <w:spacing w:val="1"/>
          <w:sz w:val="24"/>
          <w:szCs w:val="24"/>
        </w:rPr>
        <w:t>по</w:t>
      </w:r>
      <w:r w:rsidRPr="00DD34BB">
        <w:rPr>
          <w:rFonts w:ascii="Times New Roman" w:hAnsi="Times New Roman"/>
          <w:i/>
          <w:spacing w:val="-3"/>
          <w:sz w:val="24"/>
          <w:szCs w:val="24"/>
        </w:rPr>
        <w:t>з</w:t>
      </w:r>
      <w:r w:rsidRPr="00DD34BB">
        <w:rPr>
          <w:rFonts w:ascii="Times New Roman" w:hAnsi="Times New Roman"/>
          <w:i/>
          <w:spacing w:val="1"/>
          <w:sz w:val="24"/>
          <w:szCs w:val="24"/>
        </w:rPr>
        <w:t>н</w:t>
      </w:r>
      <w:r w:rsidRPr="00DD34BB">
        <w:rPr>
          <w:rFonts w:ascii="Times New Roman" w:hAnsi="Times New Roman"/>
          <w:i/>
          <w:sz w:val="24"/>
          <w:szCs w:val="24"/>
        </w:rPr>
        <w:t>авате</w:t>
      </w:r>
      <w:r w:rsidRPr="00DD34BB">
        <w:rPr>
          <w:rFonts w:ascii="Times New Roman" w:hAnsi="Times New Roman"/>
          <w:i/>
          <w:spacing w:val="-1"/>
          <w:sz w:val="24"/>
          <w:szCs w:val="24"/>
        </w:rPr>
        <w:t>льны</w:t>
      </w:r>
      <w:r w:rsidRPr="00DD34BB">
        <w:rPr>
          <w:rFonts w:ascii="Times New Roman" w:hAnsi="Times New Roman"/>
          <w:i/>
          <w:sz w:val="24"/>
          <w:szCs w:val="24"/>
        </w:rPr>
        <w:t xml:space="preserve">х </w:t>
      </w:r>
      <w:r w:rsidRPr="00DD34BB">
        <w:rPr>
          <w:rFonts w:ascii="Times New Roman" w:hAnsi="Times New Roman"/>
          <w:i/>
          <w:spacing w:val="-1"/>
          <w:sz w:val="24"/>
          <w:szCs w:val="24"/>
        </w:rPr>
        <w:t>з</w:t>
      </w:r>
      <w:r w:rsidRPr="00DD34BB">
        <w:rPr>
          <w:rFonts w:ascii="Times New Roman" w:hAnsi="Times New Roman"/>
          <w:i/>
          <w:sz w:val="24"/>
          <w:szCs w:val="24"/>
        </w:rPr>
        <w:t>а</w:t>
      </w:r>
      <w:r w:rsidRPr="00DD34BB">
        <w:rPr>
          <w:rFonts w:ascii="Times New Roman" w:hAnsi="Times New Roman"/>
          <w:i/>
          <w:spacing w:val="-1"/>
          <w:sz w:val="24"/>
          <w:szCs w:val="24"/>
        </w:rPr>
        <w:t>д</w:t>
      </w:r>
      <w:r w:rsidRPr="00DD34BB">
        <w:rPr>
          <w:rFonts w:ascii="Times New Roman" w:hAnsi="Times New Roman"/>
          <w:i/>
          <w:sz w:val="24"/>
          <w:szCs w:val="24"/>
        </w:rPr>
        <w:t>ач;</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грамотно обращаться с веществами в повседневной жизни;</w:t>
      </w:r>
    </w:p>
    <w:p w:rsidR="00DD34BB" w:rsidRPr="00DD34BB" w:rsidRDefault="00DD34BB" w:rsidP="00156409">
      <w:pPr>
        <w:numPr>
          <w:ilvl w:val="0"/>
          <w:numId w:val="103"/>
        </w:numPr>
        <w:tabs>
          <w:tab w:val="left" w:pos="993"/>
        </w:tabs>
        <w:autoSpaceDE w:val="0"/>
        <w:autoSpaceDN w:val="0"/>
        <w:adjustRightInd w:val="0"/>
        <w:spacing w:after="0" w:line="240" w:lineRule="auto"/>
        <w:ind w:left="0" w:firstLine="709"/>
        <w:jc w:val="both"/>
        <w:rPr>
          <w:rFonts w:ascii="Times New Roman" w:hAnsi="Times New Roman"/>
          <w:i/>
          <w:spacing w:val="-1"/>
          <w:sz w:val="24"/>
          <w:szCs w:val="24"/>
        </w:rPr>
      </w:pPr>
      <w:r w:rsidRPr="00DD34BB">
        <w:rPr>
          <w:rFonts w:ascii="Times New Roman" w:hAnsi="Times New Roman"/>
          <w:i/>
          <w:spacing w:val="-1"/>
          <w:sz w:val="24"/>
          <w:szCs w:val="24"/>
        </w:rPr>
        <w:t>п</w:t>
      </w:r>
      <w:r w:rsidRPr="00DD34BB">
        <w:rPr>
          <w:rFonts w:ascii="Times New Roman" w:hAnsi="Times New Roman"/>
          <w:i/>
          <w:spacing w:val="1"/>
          <w:sz w:val="24"/>
          <w:szCs w:val="24"/>
        </w:rPr>
        <w:t>о</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мать н</w:t>
      </w:r>
      <w:r w:rsidRPr="00DD34BB">
        <w:rPr>
          <w:rFonts w:ascii="Times New Roman" w:hAnsi="Times New Roman"/>
          <w:i/>
          <w:spacing w:val="-2"/>
          <w:sz w:val="24"/>
          <w:szCs w:val="24"/>
        </w:rPr>
        <w:t>е</w:t>
      </w:r>
      <w:r w:rsidRPr="00DD34BB">
        <w:rPr>
          <w:rFonts w:ascii="Times New Roman" w:hAnsi="Times New Roman"/>
          <w:i/>
          <w:spacing w:val="-1"/>
          <w:sz w:val="24"/>
          <w:szCs w:val="24"/>
        </w:rPr>
        <w:t>о</w:t>
      </w:r>
      <w:r w:rsidRPr="00DD34BB">
        <w:rPr>
          <w:rFonts w:ascii="Times New Roman" w:hAnsi="Times New Roman"/>
          <w:i/>
          <w:spacing w:val="1"/>
          <w:sz w:val="24"/>
          <w:szCs w:val="24"/>
        </w:rPr>
        <w:t>б</w:t>
      </w:r>
      <w:r w:rsidRPr="00DD34BB">
        <w:rPr>
          <w:rFonts w:ascii="Times New Roman" w:hAnsi="Times New Roman"/>
          <w:i/>
          <w:spacing w:val="-1"/>
          <w:sz w:val="24"/>
          <w:szCs w:val="24"/>
        </w:rPr>
        <w:t>хо</w:t>
      </w:r>
      <w:r w:rsidRPr="00DD34BB">
        <w:rPr>
          <w:rFonts w:ascii="Times New Roman" w:hAnsi="Times New Roman"/>
          <w:i/>
          <w:spacing w:val="1"/>
          <w:sz w:val="24"/>
          <w:szCs w:val="24"/>
        </w:rPr>
        <w:t>д</w:t>
      </w:r>
      <w:r w:rsidRPr="00DD34BB">
        <w:rPr>
          <w:rFonts w:ascii="Times New Roman" w:hAnsi="Times New Roman"/>
          <w:i/>
          <w:spacing w:val="-1"/>
          <w:sz w:val="24"/>
          <w:szCs w:val="24"/>
        </w:rPr>
        <w:t>и</w:t>
      </w:r>
      <w:r w:rsidRPr="00DD34BB">
        <w:rPr>
          <w:rFonts w:ascii="Times New Roman" w:hAnsi="Times New Roman"/>
          <w:i/>
          <w:sz w:val="24"/>
          <w:szCs w:val="24"/>
        </w:rPr>
        <w:t>м</w:t>
      </w:r>
      <w:r w:rsidRPr="00DD34BB">
        <w:rPr>
          <w:rFonts w:ascii="Times New Roman" w:hAnsi="Times New Roman"/>
          <w:i/>
          <w:spacing w:val="1"/>
          <w:sz w:val="24"/>
          <w:szCs w:val="24"/>
        </w:rPr>
        <w:t>о</w:t>
      </w:r>
      <w:r w:rsidRPr="00DD34BB">
        <w:rPr>
          <w:rFonts w:ascii="Times New Roman" w:hAnsi="Times New Roman"/>
          <w:i/>
          <w:sz w:val="24"/>
          <w:szCs w:val="24"/>
        </w:rPr>
        <w:t>сть с</w:t>
      </w:r>
      <w:r w:rsidRPr="00DD34BB">
        <w:rPr>
          <w:rFonts w:ascii="Times New Roman" w:hAnsi="Times New Roman"/>
          <w:i/>
          <w:spacing w:val="-1"/>
          <w:sz w:val="24"/>
          <w:szCs w:val="24"/>
        </w:rPr>
        <w:t>о</w:t>
      </w:r>
      <w:r w:rsidRPr="00DD34BB">
        <w:rPr>
          <w:rFonts w:ascii="Times New Roman" w:hAnsi="Times New Roman"/>
          <w:i/>
          <w:spacing w:val="1"/>
          <w:sz w:val="24"/>
          <w:szCs w:val="24"/>
        </w:rPr>
        <w:t>б</w:t>
      </w:r>
      <w:r w:rsidRPr="00DD34BB">
        <w:rPr>
          <w:rFonts w:ascii="Times New Roman" w:hAnsi="Times New Roman"/>
          <w:i/>
          <w:spacing w:val="-1"/>
          <w:sz w:val="24"/>
          <w:szCs w:val="24"/>
        </w:rPr>
        <w:t>лю</w:t>
      </w:r>
      <w:r w:rsidRPr="00DD34BB">
        <w:rPr>
          <w:rFonts w:ascii="Times New Roman" w:hAnsi="Times New Roman"/>
          <w:i/>
          <w:spacing w:val="1"/>
          <w:sz w:val="24"/>
          <w:szCs w:val="24"/>
        </w:rPr>
        <w:t>д</w:t>
      </w:r>
      <w:r w:rsidRPr="00DD34BB">
        <w:rPr>
          <w:rFonts w:ascii="Times New Roman" w:hAnsi="Times New Roman"/>
          <w:i/>
          <w:spacing w:val="-2"/>
          <w:sz w:val="24"/>
          <w:szCs w:val="24"/>
        </w:rPr>
        <w:t>е</w:t>
      </w:r>
      <w:r w:rsidRPr="00DD34BB">
        <w:rPr>
          <w:rFonts w:ascii="Times New Roman" w:hAnsi="Times New Roman"/>
          <w:i/>
          <w:spacing w:val="1"/>
          <w:sz w:val="24"/>
          <w:szCs w:val="24"/>
        </w:rPr>
        <w:t>ни</w:t>
      </w:r>
      <w:r w:rsidRPr="00DD34BB">
        <w:rPr>
          <w:rFonts w:ascii="Times New Roman" w:hAnsi="Times New Roman"/>
          <w:i/>
          <w:sz w:val="24"/>
          <w:szCs w:val="24"/>
        </w:rPr>
        <w:t xml:space="preserve">я </w:t>
      </w:r>
      <w:r w:rsidRPr="00DD34BB">
        <w:rPr>
          <w:rFonts w:ascii="Times New Roman" w:hAnsi="Times New Roman"/>
          <w:i/>
          <w:spacing w:val="1"/>
          <w:sz w:val="24"/>
          <w:szCs w:val="24"/>
        </w:rPr>
        <w:t>п</w:t>
      </w:r>
      <w:r w:rsidRPr="00DD34BB">
        <w:rPr>
          <w:rFonts w:ascii="Times New Roman" w:hAnsi="Times New Roman"/>
          <w:i/>
          <w:spacing w:val="-1"/>
          <w:sz w:val="24"/>
          <w:szCs w:val="24"/>
        </w:rPr>
        <w:t>р</w:t>
      </w:r>
      <w:r w:rsidRPr="00DD34BB">
        <w:rPr>
          <w:rFonts w:ascii="Times New Roman" w:hAnsi="Times New Roman"/>
          <w:i/>
          <w:sz w:val="24"/>
          <w:szCs w:val="24"/>
        </w:rPr>
        <w:t>е</w:t>
      </w:r>
      <w:r w:rsidRPr="00DD34BB">
        <w:rPr>
          <w:rFonts w:ascii="Times New Roman" w:hAnsi="Times New Roman"/>
          <w:i/>
          <w:spacing w:val="-1"/>
          <w:sz w:val="24"/>
          <w:szCs w:val="24"/>
        </w:rPr>
        <w:t>д</w:t>
      </w:r>
      <w:r w:rsidRPr="00DD34BB">
        <w:rPr>
          <w:rFonts w:ascii="Times New Roman" w:hAnsi="Times New Roman"/>
          <w:i/>
          <w:spacing w:val="1"/>
          <w:sz w:val="24"/>
          <w:szCs w:val="24"/>
        </w:rPr>
        <w:t>п</w:t>
      </w:r>
      <w:r w:rsidRPr="00DD34BB">
        <w:rPr>
          <w:rFonts w:ascii="Times New Roman" w:hAnsi="Times New Roman"/>
          <w:i/>
          <w:spacing w:val="-1"/>
          <w:sz w:val="24"/>
          <w:szCs w:val="24"/>
        </w:rPr>
        <w:t>и</w:t>
      </w:r>
      <w:r w:rsidRPr="00DD34BB">
        <w:rPr>
          <w:rFonts w:ascii="Times New Roman" w:hAnsi="Times New Roman"/>
          <w:i/>
          <w:sz w:val="24"/>
          <w:szCs w:val="24"/>
        </w:rPr>
        <w:t>са</w:t>
      </w:r>
      <w:r w:rsidRPr="00DD34BB">
        <w:rPr>
          <w:rFonts w:ascii="Times New Roman" w:hAnsi="Times New Roman"/>
          <w:i/>
          <w:spacing w:val="-1"/>
          <w:sz w:val="24"/>
          <w:szCs w:val="24"/>
        </w:rPr>
        <w:t>н</w:t>
      </w:r>
      <w:r w:rsidRPr="00DD34BB">
        <w:rPr>
          <w:rFonts w:ascii="Times New Roman" w:hAnsi="Times New Roman"/>
          <w:i/>
          <w:spacing w:val="1"/>
          <w:sz w:val="24"/>
          <w:szCs w:val="24"/>
        </w:rPr>
        <w:t>ий</w:t>
      </w:r>
      <w:r w:rsidRPr="00DD34BB">
        <w:rPr>
          <w:rFonts w:ascii="Times New Roman" w:hAnsi="Times New Roman"/>
          <w:i/>
          <w:sz w:val="24"/>
          <w:szCs w:val="24"/>
        </w:rPr>
        <w:t xml:space="preserve">, </w:t>
      </w:r>
      <w:r w:rsidRPr="00DD34BB">
        <w:rPr>
          <w:rFonts w:ascii="Times New Roman" w:hAnsi="Times New Roman"/>
          <w:i/>
          <w:spacing w:val="1"/>
          <w:sz w:val="24"/>
          <w:szCs w:val="24"/>
        </w:rPr>
        <w:t>пр</w:t>
      </w:r>
      <w:r w:rsidRPr="00DD34BB">
        <w:rPr>
          <w:rFonts w:ascii="Times New Roman" w:hAnsi="Times New Roman"/>
          <w:i/>
          <w:spacing w:val="-2"/>
          <w:sz w:val="24"/>
          <w:szCs w:val="24"/>
        </w:rPr>
        <w:t>е</w:t>
      </w:r>
      <w:r w:rsidRPr="00DD34BB">
        <w:rPr>
          <w:rFonts w:ascii="Times New Roman" w:hAnsi="Times New Roman"/>
          <w:i/>
          <w:spacing w:val="1"/>
          <w:sz w:val="24"/>
          <w:szCs w:val="24"/>
        </w:rPr>
        <w:t>д</w:t>
      </w:r>
      <w:r w:rsidRPr="00DD34BB">
        <w:rPr>
          <w:rFonts w:ascii="Times New Roman" w:hAnsi="Times New Roman"/>
          <w:i/>
          <w:spacing w:val="-1"/>
          <w:sz w:val="24"/>
          <w:szCs w:val="24"/>
        </w:rPr>
        <w:t>л</w:t>
      </w:r>
      <w:r w:rsidRPr="00DD34BB">
        <w:rPr>
          <w:rFonts w:ascii="Times New Roman" w:hAnsi="Times New Roman"/>
          <w:i/>
          <w:sz w:val="24"/>
          <w:szCs w:val="24"/>
        </w:rPr>
        <w:t>аг</w:t>
      </w:r>
      <w:r w:rsidRPr="00DD34BB">
        <w:rPr>
          <w:rFonts w:ascii="Times New Roman" w:hAnsi="Times New Roman"/>
          <w:i/>
          <w:spacing w:val="-2"/>
          <w:sz w:val="24"/>
          <w:szCs w:val="24"/>
        </w:rPr>
        <w:t>а</w:t>
      </w:r>
      <w:r w:rsidRPr="00DD34BB">
        <w:rPr>
          <w:rFonts w:ascii="Times New Roman" w:hAnsi="Times New Roman"/>
          <w:i/>
          <w:sz w:val="24"/>
          <w:szCs w:val="24"/>
        </w:rPr>
        <w:t>ем</w:t>
      </w:r>
      <w:r w:rsidRPr="00DD34BB">
        <w:rPr>
          <w:rFonts w:ascii="Times New Roman" w:hAnsi="Times New Roman"/>
          <w:i/>
          <w:spacing w:val="-1"/>
          <w:sz w:val="24"/>
          <w:szCs w:val="24"/>
        </w:rPr>
        <w:t>ы</w:t>
      </w:r>
      <w:r w:rsidRPr="00DD34BB">
        <w:rPr>
          <w:rFonts w:ascii="Times New Roman" w:hAnsi="Times New Roman"/>
          <w:i/>
          <w:sz w:val="24"/>
          <w:szCs w:val="24"/>
        </w:rPr>
        <w:t xml:space="preserve">х в </w:t>
      </w:r>
      <w:r w:rsidRPr="00DD34BB">
        <w:rPr>
          <w:rFonts w:ascii="Times New Roman" w:hAnsi="Times New Roman"/>
          <w:i/>
          <w:spacing w:val="-2"/>
          <w:sz w:val="24"/>
          <w:szCs w:val="24"/>
        </w:rPr>
        <w:t>и</w:t>
      </w:r>
      <w:r w:rsidRPr="00DD34BB">
        <w:rPr>
          <w:rFonts w:ascii="Times New Roman" w:hAnsi="Times New Roman"/>
          <w:i/>
          <w:spacing w:val="1"/>
          <w:sz w:val="24"/>
          <w:szCs w:val="24"/>
        </w:rPr>
        <w:t>н</w:t>
      </w:r>
      <w:r w:rsidRPr="00DD34BB">
        <w:rPr>
          <w:rFonts w:ascii="Times New Roman" w:hAnsi="Times New Roman"/>
          <w:i/>
          <w:spacing w:val="-2"/>
          <w:sz w:val="24"/>
          <w:szCs w:val="24"/>
        </w:rPr>
        <w:t>с</w:t>
      </w:r>
      <w:r w:rsidRPr="00DD34BB">
        <w:rPr>
          <w:rFonts w:ascii="Times New Roman" w:hAnsi="Times New Roman"/>
          <w:i/>
          <w:sz w:val="24"/>
          <w:szCs w:val="24"/>
        </w:rPr>
        <w:t>т</w:t>
      </w:r>
      <w:r w:rsidRPr="00DD34BB">
        <w:rPr>
          <w:rFonts w:ascii="Times New Roman" w:hAnsi="Times New Roman"/>
          <w:i/>
          <w:spacing w:val="1"/>
          <w:sz w:val="24"/>
          <w:szCs w:val="24"/>
        </w:rPr>
        <w:t>р</w:t>
      </w:r>
      <w:r w:rsidRPr="00DD34BB">
        <w:rPr>
          <w:rFonts w:ascii="Times New Roman" w:hAnsi="Times New Roman"/>
          <w:i/>
          <w:spacing w:val="-4"/>
          <w:sz w:val="24"/>
          <w:szCs w:val="24"/>
        </w:rPr>
        <w:t>у</w:t>
      </w:r>
      <w:r w:rsidRPr="00DD34BB">
        <w:rPr>
          <w:rFonts w:ascii="Times New Roman" w:hAnsi="Times New Roman"/>
          <w:i/>
          <w:sz w:val="24"/>
          <w:szCs w:val="24"/>
        </w:rPr>
        <w:t>к</w:t>
      </w:r>
      <w:r w:rsidRPr="00DD34BB">
        <w:rPr>
          <w:rFonts w:ascii="Times New Roman" w:hAnsi="Times New Roman"/>
          <w:i/>
          <w:spacing w:val="1"/>
          <w:sz w:val="24"/>
          <w:szCs w:val="24"/>
        </w:rPr>
        <w:t>ци</w:t>
      </w:r>
      <w:r w:rsidRPr="00DD34BB">
        <w:rPr>
          <w:rFonts w:ascii="Times New Roman" w:hAnsi="Times New Roman"/>
          <w:i/>
          <w:spacing w:val="-2"/>
          <w:sz w:val="24"/>
          <w:szCs w:val="24"/>
        </w:rPr>
        <w:t>я</w:t>
      </w:r>
      <w:r w:rsidRPr="00DD34BB">
        <w:rPr>
          <w:rFonts w:ascii="Times New Roman" w:hAnsi="Times New Roman"/>
          <w:i/>
          <w:sz w:val="24"/>
          <w:szCs w:val="24"/>
        </w:rPr>
        <w:t xml:space="preserve">х по </w:t>
      </w:r>
      <w:r w:rsidRPr="00DD34BB">
        <w:rPr>
          <w:rFonts w:ascii="Times New Roman" w:hAnsi="Times New Roman"/>
          <w:i/>
          <w:spacing w:val="1"/>
          <w:sz w:val="24"/>
          <w:szCs w:val="24"/>
        </w:rPr>
        <w:t>и</w:t>
      </w:r>
      <w:r w:rsidRPr="00DD34BB">
        <w:rPr>
          <w:rFonts w:ascii="Times New Roman" w:hAnsi="Times New Roman"/>
          <w:i/>
          <w:sz w:val="24"/>
          <w:szCs w:val="24"/>
        </w:rPr>
        <w:t>с</w:t>
      </w:r>
      <w:r w:rsidRPr="00DD34BB">
        <w:rPr>
          <w:rFonts w:ascii="Times New Roman" w:hAnsi="Times New Roman"/>
          <w:i/>
          <w:spacing w:val="-1"/>
          <w:sz w:val="24"/>
          <w:szCs w:val="24"/>
        </w:rPr>
        <w:t>п</w:t>
      </w:r>
      <w:r w:rsidRPr="00DD34BB">
        <w:rPr>
          <w:rFonts w:ascii="Times New Roman" w:hAnsi="Times New Roman"/>
          <w:i/>
          <w:spacing w:val="1"/>
          <w:sz w:val="24"/>
          <w:szCs w:val="24"/>
        </w:rPr>
        <w:t>о</w:t>
      </w:r>
      <w:r w:rsidRPr="00DD34BB">
        <w:rPr>
          <w:rFonts w:ascii="Times New Roman" w:hAnsi="Times New Roman"/>
          <w:i/>
          <w:spacing w:val="-1"/>
          <w:sz w:val="24"/>
          <w:szCs w:val="24"/>
        </w:rPr>
        <w:t>ль</w:t>
      </w:r>
      <w:r w:rsidRPr="00DD34BB">
        <w:rPr>
          <w:rFonts w:ascii="Times New Roman" w:hAnsi="Times New Roman"/>
          <w:i/>
          <w:sz w:val="24"/>
          <w:szCs w:val="24"/>
        </w:rPr>
        <w:t>зов</w:t>
      </w:r>
      <w:r w:rsidRPr="00DD34BB">
        <w:rPr>
          <w:rFonts w:ascii="Times New Roman" w:hAnsi="Times New Roman"/>
          <w:i/>
          <w:spacing w:val="-2"/>
          <w:sz w:val="24"/>
          <w:szCs w:val="24"/>
        </w:rPr>
        <w:t>а</w:t>
      </w:r>
      <w:r w:rsidRPr="00DD34BB">
        <w:rPr>
          <w:rFonts w:ascii="Times New Roman" w:hAnsi="Times New Roman"/>
          <w:i/>
          <w:spacing w:val="1"/>
          <w:sz w:val="24"/>
          <w:szCs w:val="24"/>
        </w:rPr>
        <w:t>ни</w:t>
      </w:r>
      <w:r w:rsidRPr="00DD34BB">
        <w:rPr>
          <w:rFonts w:ascii="Times New Roman" w:hAnsi="Times New Roman"/>
          <w:i/>
          <w:sz w:val="24"/>
          <w:szCs w:val="24"/>
        </w:rPr>
        <w:t xml:space="preserve">ю </w:t>
      </w:r>
      <w:r w:rsidRPr="00DD34BB">
        <w:rPr>
          <w:rFonts w:ascii="Times New Roman" w:hAnsi="Times New Roman"/>
          <w:i/>
          <w:spacing w:val="-1"/>
          <w:sz w:val="24"/>
          <w:szCs w:val="24"/>
        </w:rPr>
        <w:t>л</w:t>
      </w:r>
      <w:r w:rsidRPr="00DD34BB">
        <w:rPr>
          <w:rFonts w:ascii="Times New Roman" w:hAnsi="Times New Roman"/>
          <w:i/>
          <w:sz w:val="24"/>
          <w:szCs w:val="24"/>
        </w:rPr>
        <w:t>е</w:t>
      </w:r>
      <w:r w:rsidRPr="00DD34BB">
        <w:rPr>
          <w:rFonts w:ascii="Times New Roman" w:hAnsi="Times New Roman"/>
          <w:i/>
          <w:spacing w:val="-2"/>
          <w:sz w:val="24"/>
          <w:szCs w:val="24"/>
        </w:rPr>
        <w:t>ка</w:t>
      </w:r>
      <w:r w:rsidRPr="00DD34BB">
        <w:rPr>
          <w:rFonts w:ascii="Times New Roman" w:hAnsi="Times New Roman"/>
          <w:i/>
          <w:spacing w:val="1"/>
          <w:sz w:val="24"/>
          <w:szCs w:val="24"/>
        </w:rPr>
        <w:t>р</w:t>
      </w:r>
      <w:r w:rsidRPr="00DD34BB">
        <w:rPr>
          <w:rFonts w:ascii="Times New Roman" w:hAnsi="Times New Roman"/>
          <w:i/>
          <w:sz w:val="24"/>
          <w:szCs w:val="24"/>
        </w:rPr>
        <w:t>ств, с</w:t>
      </w:r>
      <w:r w:rsidRPr="00DD34BB">
        <w:rPr>
          <w:rFonts w:ascii="Times New Roman" w:hAnsi="Times New Roman"/>
          <w:i/>
          <w:spacing w:val="-2"/>
          <w:sz w:val="24"/>
          <w:szCs w:val="24"/>
        </w:rPr>
        <w:t>р</w:t>
      </w:r>
      <w:r w:rsidRPr="00DD34BB">
        <w:rPr>
          <w:rFonts w:ascii="Times New Roman" w:hAnsi="Times New Roman"/>
          <w:i/>
          <w:sz w:val="24"/>
          <w:szCs w:val="24"/>
        </w:rPr>
        <w:t>е</w:t>
      </w:r>
      <w:r w:rsidRPr="00DD34BB">
        <w:rPr>
          <w:rFonts w:ascii="Times New Roman" w:hAnsi="Times New Roman"/>
          <w:i/>
          <w:spacing w:val="1"/>
          <w:sz w:val="24"/>
          <w:szCs w:val="24"/>
        </w:rPr>
        <w:t>д</w:t>
      </w:r>
      <w:r w:rsidRPr="00DD34BB">
        <w:rPr>
          <w:rFonts w:ascii="Times New Roman" w:hAnsi="Times New Roman"/>
          <w:i/>
          <w:sz w:val="24"/>
          <w:szCs w:val="24"/>
        </w:rPr>
        <w:t xml:space="preserve">ств </w:t>
      </w:r>
      <w:r w:rsidRPr="00DD34BB">
        <w:rPr>
          <w:rFonts w:ascii="Times New Roman" w:hAnsi="Times New Roman"/>
          <w:i/>
          <w:spacing w:val="1"/>
          <w:sz w:val="24"/>
          <w:szCs w:val="24"/>
        </w:rPr>
        <w:t>бы</w:t>
      </w:r>
      <w:r w:rsidRPr="00DD34BB">
        <w:rPr>
          <w:rFonts w:ascii="Times New Roman" w:hAnsi="Times New Roman"/>
          <w:i/>
          <w:spacing w:val="-3"/>
          <w:sz w:val="24"/>
          <w:szCs w:val="24"/>
        </w:rPr>
        <w:t>т</w:t>
      </w:r>
      <w:r w:rsidRPr="00DD34BB">
        <w:rPr>
          <w:rFonts w:ascii="Times New Roman" w:hAnsi="Times New Roman"/>
          <w:i/>
          <w:spacing w:val="1"/>
          <w:sz w:val="24"/>
          <w:szCs w:val="24"/>
        </w:rPr>
        <w:t>о</w:t>
      </w:r>
      <w:r w:rsidRPr="00DD34BB">
        <w:rPr>
          <w:rFonts w:ascii="Times New Roman" w:hAnsi="Times New Roman"/>
          <w:i/>
          <w:sz w:val="24"/>
          <w:szCs w:val="24"/>
        </w:rPr>
        <w:t>в</w:t>
      </w:r>
      <w:r w:rsidRPr="00DD34BB">
        <w:rPr>
          <w:rFonts w:ascii="Times New Roman" w:hAnsi="Times New Roman"/>
          <w:i/>
          <w:spacing w:val="-2"/>
          <w:sz w:val="24"/>
          <w:szCs w:val="24"/>
        </w:rPr>
        <w:t>о</w:t>
      </w:r>
      <w:r w:rsidRPr="00DD34BB">
        <w:rPr>
          <w:rFonts w:ascii="Times New Roman" w:hAnsi="Times New Roman"/>
          <w:i/>
          <w:sz w:val="24"/>
          <w:szCs w:val="24"/>
        </w:rPr>
        <w:t xml:space="preserve">й </w:t>
      </w:r>
      <w:r w:rsidRPr="00DD34BB">
        <w:rPr>
          <w:rFonts w:ascii="Times New Roman" w:hAnsi="Times New Roman"/>
          <w:i/>
          <w:spacing w:val="1"/>
          <w:sz w:val="24"/>
          <w:szCs w:val="24"/>
        </w:rPr>
        <w:t>хи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 xml:space="preserve">и и </w:t>
      </w:r>
      <w:r w:rsidRPr="00DD34BB">
        <w:rPr>
          <w:rFonts w:ascii="Times New Roman" w:hAnsi="Times New Roman"/>
          <w:i/>
          <w:spacing w:val="-2"/>
          <w:sz w:val="24"/>
          <w:szCs w:val="24"/>
        </w:rPr>
        <w:t>д</w:t>
      </w:r>
      <w:r w:rsidRPr="00DD34BB">
        <w:rPr>
          <w:rFonts w:ascii="Times New Roman" w:hAnsi="Times New Roman"/>
          <w:i/>
          <w:spacing w:val="-1"/>
          <w:sz w:val="24"/>
          <w:szCs w:val="24"/>
        </w:rPr>
        <w:t>р</w:t>
      </w:r>
      <w:r w:rsidRPr="00DD34BB">
        <w:rPr>
          <w:rFonts w:ascii="Times New Roman" w:hAnsi="Times New Roman"/>
          <w:i/>
          <w:sz w:val="24"/>
          <w:szCs w:val="24"/>
        </w:rPr>
        <w:t>.</w:t>
      </w:r>
    </w:p>
    <w:p w:rsidR="00DD34BB" w:rsidRPr="00DD34BB" w:rsidRDefault="00DD34BB" w:rsidP="00DD34BB">
      <w:pPr>
        <w:spacing w:after="0" w:line="240" w:lineRule="auto"/>
        <w:rPr>
          <w:rFonts w:ascii="Times New Roman" w:hAnsi="Times New Roman"/>
          <w:b/>
          <w:sz w:val="24"/>
          <w:szCs w:val="24"/>
        </w:rPr>
      </w:pPr>
    </w:p>
    <w:p w:rsidR="00DD34BB" w:rsidRPr="00DD34BB" w:rsidRDefault="00DD34BB" w:rsidP="00DD34BB">
      <w:pPr>
        <w:pStyle w:val="1"/>
        <w:spacing w:before="0" w:line="240" w:lineRule="auto"/>
        <w:ind w:firstLine="567"/>
        <w:rPr>
          <w:rFonts w:ascii="Times New Roman" w:hAnsi="Times New Roman"/>
          <w:b/>
          <w:color w:val="auto"/>
          <w:sz w:val="24"/>
          <w:szCs w:val="24"/>
        </w:rPr>
      </w:pPr>
      <w:r w:rsidRPr="00DD34BB">
        <w:rPr>
          <w:rFonts w:ascii="Times New Roman" w:hAnsi="Times New Roman"/>
          <w:b/>
          <w:color w:val="auto"/>
          <w:sz w:val="24"/>
          <w:szCs w:val="24"/>
        </w:rPr>
        <w:t>Содержание учебного предмета</w:t>
      </w:r>
    </w:p>
    <w:p w:rsidR="00DD34BB" w:rsidRPr="00DD34BB" w:rsidRDefault="00DD34BB" w:rsidP="00DD34BB">
      <w:pPr>
        <w:spacing w:after="0" w:line="240" w:lineRule="auto"/>
        <w:rPr>
          <w:rFonts w:ascii="Times New Roman" w:hAnsi="Times New Roman"/>
          <w:sz w:val="24"/>
          <w:szCs w:val="24"/>
        </w:rPr>
      </w:pP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3"/>
          <w:sz w:val="24"/>
          <w:szCs w:val="24"/>
        </w:rPr>
      </w:pPr>
      <w:r w:rsidRPr="00DD34BB">
        <w:rPr>
          <w:rFonts w:ascii="Times New Roman" w:hAnsi="Times New Roman"/>
          <w:b/>
          <w:bCs/>
          <w:sz w:val="24"/>
          <w:szCs w:val="24"/>
        </w:rPr>
        <w:t>Перво</w:t>
      </w:r>
      <w:r w:rsidRPr="00DD34BB">
        <w:rPr>
          <w:rFonts w:ascii="Times New Roman" w:hAnsi="Times New Roman"/>
          <w:b/>
          <w:bCs/>
          <w:spacing w:val="-3"/>
          <w:sz w:val="24"/>
          <w:szCs w:val="24"/>
        </w:rPr>
        <w:t>н</w:t>
      </w:r>
      <w:r w:rsidRPr="00DD34BB">
        <w:rPr>
          <w:rFonts w:ascii="Times New Roman" w:hAnsi="Times New Roman"/>
          <w:b/>
          <w:bCs/>
          <w:spacing w:val="1"/>
          <w:sz w:val="24"/>
          <w:szCs w:val="24"/>
        </w:rPr>
        <w:t>а</w:t>
      </w:r>
      <w:r w:rsidRPr="00DD34BB">
        <w:rPr>
          <w:rFonts w:ascii="Times New Roman" w:hAnsi="Times New Roman"/>
          <w:b/>
          <w:bCs/>
          <w:spacing w:val="-2"/>
          <w:sz w:val="24"/>
          <w:szCs w:val="24"/>
        </w:rPr>
        <w:t>ч</w:t>
      </w:r>
      <w:r w:rsidRPr="00DD34BB">
        <w:rPr>
          <w:rFonts w:ascii="Times New Roman" w:hAnsi="Times New Roman"/>
          <w:b/>
          <w:bCs/>
          <w:spacing w:val="1"/>
          <w:sz w:val="24"/>
          <w:szCs w:val="24"/>
        </w:rPr>
        <w:t>ал</w:t>
      </w:r>
      <w:r w:rsidRPr="00DD34BB">
        <w:rPr>
          <w:rFonts w:ascii="Times New Roman" w:hAnsi="Times New Roman"/>
          <w:b/>
          <w:bCs/>
          <w:sz w:val="24"/>
          <w:szCs w:val="24"/>
        </w:rPr>
        <w:t>ь</w:t>
      </w:r>
      <w:r w:rsidRPr="00DD34BB">
        <w:rPr>
          <w:rFonts w:ascii="Times New Roman" w:hAnsi="Times New Roman"/>
          <w:b/>
          <w:bCs/>
          <w:spacing w:val="-3"/>
          <w:sz w:val="24"/>
          <w:szCs w:val="24"/>
        </w:rPr>
        <w:t>н</w:t>
      </w:r>
      <w:r w:rsidRPr="00DD34BB">
        <w:rPr>
          <w:rFonts w:ascii="Times New Roman" w:hAnsi="Times New Roman"/>
          <w:b/>
          <w:bCs/>
          <w:spacing w:val="-1"/>
          <w:sz w:val="24"/>
          <w:szCs w:val="24"/>
        </w:rPr>
        <w:t>ы</w:t>
      </w:r>
      <w:r w:rsidRPr="00DD34BB">
        <w:rPr>
          <w:rFonts w:ascii="Times New Roman" w:hAnsi="Times New Roman"/>
          <w:b/>
          <w:bCs/>
          <w:sz w:val="24"/>
          <w:szCs w:val="24"/>
        </w:rPr>
        <w:t>е</w:t>
      </w:r>
      <w:r w:rsidRPr="00DD34BB">
        <w:rPr>
          <w:rFonts w:ascii="Times New Roman" w:hAnsi="Times New Roman"/>
          <w:b/>
          <w:bCs/>
          <w:spacing w:val="1"/>
          <w:sz w:val="24"/>
          <w:szCs w:val="24"/>
        </w:rPr>
        <w:t xml:space="preserve"> х</w:t>
      </w:r>
      <w:r w:rsidRPr="00DD34BB">
        <w:rPr>
          <w:rFonts w:ascii="Times New Roman" w:hAnsi="Times New Roman"/>
          <w:b/>
          <w:bCs/>
          <w:spacing w:val="-1"/>
          <w:sz w:val="24"/>
          <w:szCs w:val="24"/>
        </w:rPr>
        <w:t>и</w:t>
      </w:r>
      <w:r w:rsidRPr="00DD34BB">
        <w:rPr>
          <w:rFonts w:ascii="Times New Roman" w:hAnsi="Times New Roman"/>
          <w:b/>
          <w:bCs/>
          <w:sz w:val="24"/>
          <w:szCs w:val="24"/>
        </w:rPr>
        <w:t>мическ</w:t>
      </w:r>
      <w:r w:rsidRPr="00DD34BB">
        <w:rPr>
          <w:rFonts w:ascii="Times New Roman" w:hAnsi="Times New Roman"/>
          <w:b/>
          <w:bCs/>
          <w:spacing w:val="-2"/>
          <w:sz w:val="24"/>
          <w:szCs w:val="24"/>
        </w:rPr>
        <w:t>и</w:t>
      </w:r>
      <w:r w:rsidRPr="00DD34BB">
        <w:rPr>
          <w:rFonts w:ascii="Times New Roman" w:hAnsi="Times New Roman"/>
          <w:b/>
          <w:bCs/>
          <w:sz w:val="24"/>
          <w:szCs w:val="24"/>
        </w:rPr>
        <w:t xml:space="preserve">е </w:t>
      </w:r>
      <w:r w:rsidRPr="00DD34BB">
        <w:rPr>
          <w:rFonts w:ascii="Times New Roman" w:hAnsi="Times New Roman"/>
          <w:b/>
          <w:bCs/>
          <w:spacing w:val="-1"/>
          <w:sz w:val="24"/>
          <w:szCs w:val="24"/>
        </w:rPr>
        <w:t>п</w:t>
      </w:r>
      <w:r w:rsidRPr="00DD34BB">
        <w:rPr>
          <w:rFonts w:ascii="Times New Roman" w:hAnsi="Times New Roman"/>
          <w:b/>
          <w:bCs/>
          <w:spacing w:val="1"/>
          <w:sz w:val="24"/>
          <w:szCs w:val="24"/>
        </w:rPr>
        <w:t>о</w:t>
      </w:r>
      <w:r w:rsidRPr="00DD34BB">
        <w:rPr>
          <w:rFonts w:ascii="Times New Roman" w:hAnsi="Times New Roman"/>
          <w:b/>
          <w:bCs/>
          <w:spacing w:val="-1"/>
          <w:sz w:val="24"/>
          <w:szCs w:val="24"/>
        </w:rPr>
        <w:t>н</w:t>
      </w:r>
      <w:r w:rsidRPr="00DD34BB">
        <w:rPr>
          <w:rFonts w:ascii="Times New Roman" w:hAnsi="Times New Roman"/>
          <w:b/>
          <w:bCs/>
          <w:sz w:val="24"/>
          <w:szCs w:val="24"/>
        </w:rPr>
        <w:t>яти</w:t>
      </w:r>
      <w:r w:rsidRPr="00DD34BB">
        <w:rPr>
          <w:rFonts w:ascii="Times New Roman" w:hAnsi="Times New Roman"/>
          <w:b/>
          <w:bCs/>
          <w:spacing w:val="-1"/>
          <w:sz w:val="24"/>
          <w:szCs w:val="24"/>
        </w:rPr>
        <w:t>я</w:t>
      </w:r>
    </w:p>
    <w:p w:rsidR="00DD34BB" w:rsidRPr="00DD34BB" w:rsidRDefault="00DD34BB" w:rsidP="00DD34BB">
      <w:pPr>
        <w:autoSpaceDE w:val="0"/>
        <w:autoSpaceDN w:val="0"/>
        <w:adjustRightInd w:val="0"/>
        <w:spacing w:after="0" w:line="240" w:lineRule="auto"/>
        <w:ind w:firstLine="709"/>
        <w:jc w:val="both"/>
        <w:rPr>
          <w:rFonts w:ascii="Times New Roman" w:hAnsi="Times New Roman"/>
          <w:spacing w:val="2"/>
          <w:sz w:val="24"/>
          <w:szCs w:val="24"/>
        </w:rPr>
      </w:pP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z w:val="24"/>
          <w:szCs w:val="24"/>
        </w:rPr>
        <w:t>е</w:t>
      </w:r>
      <w:r w:rsidRPr="00DD34BB">
        <w:rPr>
          <w:rFonts w:ascii="Times New Roman" w:hAnsi="Times New Roman"/>
          <w:spacing w:val="1"/>
          <w:sz w:val="24"/>
          <w:szCs w:val="24"/>
        </w:rPr>
        <w:t>д</w:t>
      </w:r>
      <w:r w:rsidRPr="00DD34BB">
        <w:rPr>
          <w:rFonts w:ascii="Times New Roman" w:hAnsi="Times New Roman"/>
          <w:spacing w:val="-3"/>
          <w:sz w:val="24"/>
          <w:szCs w:val="24"/>
        </w:rPr>
        <w:t>м</w:t>
      </w:r>
      <w:r w:rsidRPr="00DD34BB">
        <w:rPr>
          <w:rFonts w:ascii="Times New Roman" w:hAnsi="Times New Roman"/>
          <w:sz w:val="24"/>
          <w:szCs w:val="24"/>
        </w:rPr>
        <w:t xml:space="preserve">ет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pacing w:val="1"/>
          <w:sz w:val="24"/>
          <w:szCs w:val="24"/>
        </w:rPr>
        <w:t>и</w:t>
      </w:r>
      <w:r w:rsidRPr="00DD34BB">
        <w:rPr>
          <w:rFonts w:ascii="Times New Roman" w:hAnsi="Times New Roman"/>
          <w:sz w:val="24"/>
          <w:szCs w:val="24"/>
        </w:rPr>
        <w:t xml:space="preserve">. </w:t>
      </w:r>
      <w:r w:rsidRPr="00DD34BB">
        <w:rPr>
          <w:rFonts w:ascii="Times New Roman" w:hAnsi="Times New Roman"/>
          <w:i/>
          <w:spacing w:val="-1"/>
          <w:sz w:val="24"/>
          <w:szCs w:val="24"/>
        </w:rPr>
        <w:t>Т</w:t>
      </w:r>
      <w:r w:rsidRPr="00DD34BB">
        <w:rPr>
          <w:rFonts w:ascii="Times New Roman" w:hAnsi="Times New Roman"/>
          <w:i/>
          <w:sz w:val="24"/>
          <w:szCs w:val="24"/>
        </w:rPr>
        <w:t>ела и вещест</w:t>
      </w:r>
      <w:r w:rsidRPr="00DD34BB">
        <w:rPr>
          <w:rFonts w:ascii="Times New Roman" w:hAnsi="Times New Roman"/>
          <w:i/>
          <w:spacing w:val="-1"/>
          <w:sz w:val="24"/>
          <w:szCs w:val="24"/>
        </w:rPr>
        <w:t>в</w:t>
      </w:r>
      <w:r w:rsidRPr="00DD34BB">
        <w:rPr>
          <w:rFonts w:ascii="Times New Roman" w:hAnsi="Times New Roman"/>
          <w:i/>
          <w:sz w:val="24"/>
          <w:szCs w:val="24"/>
        </w:rPr>
        <w:t>а. Ос</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в</w:t>
      </w:r>
      <w:r w:rsidRPr="00DD34BB">
        <w:rPr>
          <w:rFonts w:ascii="Times New Roman" w:hAnsi="Times New Roman"/>
          <w:i/>
          <w:spacing w:val="-2"/>
          <w:sz w:val="24"/>
          <w:szCs w:val="24"/>
        </w:rPr>
        <w:t>н</w:t>
      </w:r>
      <w:r w:rsidRPr="00DD34BB">
        <w:rPr>
          <w:rFonts w:ascii="Times New Roman" w:hAnsi="Times New Roman"/>
          <w:i/>
          <w:spacing w:val="-1"/>
          <w:sz w:val="24"/>
          <w:szCs w:val="24"/>
        </w:rPr>
        <w:t>ы</w:t>
      </w:r>
      <w:r w:rsidRPr="00DD34BB">
        <w:rPr>
          <w:rFonts w:ascii="Times New Roman" w:hAnsi="Times New Roman"/>
          <w:i/>
          <w:sz w:val="24"/>
          <w:szCs w:val="24"/>
        </w:rPr>
        <w:t>е мет</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z w:val="24"/>
          <w:szCs w:val="24"/>
        </w:rPr>
        <w:t xml:space="preserve">ы </w:t>
      </w:r>
      <w:r w:rsidRPr="00DD34BB">
        <w:rPr>
          <w:rFonts w:ascii="Times New Roman" w:hAnsi="Times New Roman"/>
          <w:i/>
          <w:spacing w:val="1"/>
          <w:sz w:val="24"/>
          <w:szCs w:val="24"/>
        </w:rPr>
        <w:t>по</w:t>
      </w:r>
      <w:r w:rsidRPr="00DD34BB">
        <w:rPr>
          <w:rFonts w:ascii="Times New Roman" w:hAnsi="Times New Roman"/>
          <w:i/>
          <w:spacing w:val="-3"/>
          <w:sz w:val="24"/>
          <w:szCs w:val="24"/>
        </w:rPr>
        <w:t>з</w:t>
      </w:r>
      <w:r w:rsidRPr="00DD34BB">
        <w:rPr>
          <w:rFonts w:ascii="Times New Roman" w:hAnsi="Times New Roman"/>
          <w:i/>
          <w:spacing w:val="1"/>
          <w:sz w:val="24"/>
          <w:szCs w:val="24"/>
        </w:rPr>
        <w:t>н</w:t>
      </w:r>
      <w:r w:rsidRPr="00DD34BB">
        <w:rPr>
          <w:rFonts w:ascii="Times New Roman" w:hAnsi="Times New Roman"/>
          <w:i/>
          <w:spacing w:val="-2"/>
          <w:sz w:val="24"/>
          <w:szCs w:val="24"/>
        </w:rPr>
        <w:t>а</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я: </w:t>
      </w:r>
      <w:r w:rsidRPr="00DD34BB">
        <w:rPr>
          <w:rFonts w:ascii="Times New Roman" w:hAnsi="Times New Roman"/>
          <w:i/>
          <w:spacing w:val="-1"/>
          <w:sz w:val="24"/>
          <w:szCs w:val="24"/>
        </w:rPr>
        <w:t>н</w:t>
      </w:r>
      <w:r w:rsidRPr="00DD34BB">
        <w:rPr>
          <w:rFonts w:ascii="Times New Roman" w:hAnsi="Times New Roman"/>
          <w:i/>
          <w:sz w:val="24"/>
          <w:szCs w:val="24"/>
        </w:rPr>
        <w:t>а</w:t>
      </w:r>
      <w:r w:rsidRPr="00DD34BB">
        <w:rPr>
          <w:rFonts w:ascii="Times New Roman" w:hAnsi="Times New Roman"/>
          <w:i/>
          <w:spacing w:val="1"/>
          <w:sz w:val="24"/>
          <w:szCs w:val="24"/>
        </w:rPr>
        <w:t>б</w:t>
      </w:r>
      <w:r w:rsidRPr="00DD34BB">
        <w:rPr>
          <w:rFonts w:ascii="Times New Roman" w:hAnsi="Times New Roman"/>
          <w:i/>
          <w:spacing w:val="-1"/>
          <w:sz w:val="24"/>
          <w:szCs w:val="24"/>
        </w:rPr>
        <w:t>люд</w:t>
      </w:r>
      <w:r w:rsidRPr="00DD34BB">
        <w:rPr>
          <w:rFonts w:ascii="Times New Roman" w:hAnsi="Times New Roman"/>
          <w:i/>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е,</w:t>
      </w:r>
      <w:r w:rsidRPr="00DD34BB">
        <w:rPr>
          <w:rFonts w:ascii="Times New Roman" w:hAnsi="Times New Roman"/>
          <w:i/>
          <w:spacing w:val="1"/>
          <w:sz w:val="24"/>
          <w:szCs w:val="24"/>
        </w:rPr>
        <w:t xml:space="preserve"> и</w:t>
      </w:r>
      <w:r w:rsidRPr="00DD34BB">
        <w:rPr>
          <w:rFonts w:ascii="Times New Roman" w:hAnsi="Times New Roman"/>
          <w:i/>
          <w:spacing w:val="-3"/>
          <w:sz w:val="24"/>
          <w:szCs w:val="24"/>
        </w:rPr>
        <w:t>з</w:t>
      </w:r>
      <w:r w:rsidRPr="00DD34BB">
        <w:rPr>
          <w:rFonts w:ascii="Times New Roman" w:hAnsi="Times New Roman"/>
          <w:i/>
          <w:sz w:val="24"/>
          <w:szCs w:val="24"/>
        </w:rPr>
        <w:t>ме</w:t>
      </w:r>
      <w:r w:rsidRPr="00DD34BB">
        <w:rPr>
          <w:rFonts w:ascii="Times New Roman" w:hAnsi="Times New Roman"/>
          <w:i/>
          <w:spacing w:val="1"/>
          <w:sz w:val="24"/>
          <w:szCs w:val="24"/>
        </w:rPr>
        <w:t>р</w:t>
      </w:r>
      <w:r w:rsidRPr="00DD34BB">
        <w:rPr>
          <w:rFonts w:ascii="Times New Roman" w:hAnsi="Times New Roman"/>
          <w:i/>
          <w:spacing w:val="-2"/>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е, экс</w:t>
      </w:r>
      <w:r w:rsidRPr="00DD34BB">
        <w:rPr>
          <w:rFonts w:ascii="Times New Roman" w:hAnsi="Times New Roman"/>
          <w:i/>
          <w:spacing w:val="1"/>
          <w:sz w:val="24"/>
          <w:szCs w:val="24"/>
        </w:rPr>
        <w:t>п</w:t>
      </w:r>
      <w:r w:rsidRPr="00DD34BB">
        <w:rPr>
          <w:rFonts w:ascii="Times New Roman" w:hAnsi="Times New Roman"/>
          <w:i/>
          <w:spacing w:val="-2"/>
          <w:sz w:val="24"/>
          <w:szCs w:val="24"/>
        </w:rPr>
        <w:t>е</w:t>
      </w:r>
      <w:r w:rsidRPr="00DD34BB">
        <w:rPr>
          <w:rFonts w:ascii="Times New Roman" w:hAnsi="Times New Roman"/>
          <w:i/>
          <w:spacing w:val="1"/>
          <w:sz w:val="24"/>
          <w:szCs w:val="24"/>
        </w:rPr>
        <w:t>р</w:t>
      </w:r>
      <w:r w:rsidRPr="00DD34BB">
        <w:rPr>
          <w:rFonts w:ascii="Times New Roman" w:hAnsi="Times New Roman"/>
          <w:i/>
          <w:spacing w:val="-1"/>
          <w:sz w:val="24"/>
          <w:szCs w:val="24"/>
        </w:rPr>
        <w:t>и</w:t>
      </w:r>
      <w:r w:rsidRPr="00DD34BB">
        <w:rPr>
          <w:rFonts w:ascii="Times New Roman" w:hAnsi="Times New Roman"/>
          <w:i/>
          <w:sz w:val="24"/>
          <w:szCs w:val="24"/>
        </w:rPr>
        <w:t>ме</w:t>
      </w:r>
      <w:r w:rsidRPr="00DD34BB">
        <w:rPr>
          <w:rFonts w:ascii="Times New Roman" w:hAnsi="Times New Roman"/>
          <w:i/>
          <w:spacing w:val="1"/>
          <w:sz w:val="24"/>
          <w:szCs w:val="24"/>
        </w:rPr>
        <w:t>н</w:t>
      </w:r>
      <w:r w:rsidRPr="00DD34BB">
        <w:rPr>
          <w:rFonts w:ascii="Times New Roman" w:hAnsi="Times New Roman"/>
          <w:i/>
          <w:sz w:val="24"/>
          <w:szCs w:val="24"/>
        </w:rPr>
        <w:t xml:space="preserve">т. </w:t>
      </w:r>
      <w:r w:rsidRPr="00DD34BB">
        <w:rPr>
          <w:rFonts w:ascii="Times New Roman" w:hAnsi="Times New Roman"/>
          <w:spacing w:val="-3"/>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з</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и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яв</w:t>
      </w:r>
      <w:r w:rsidRPr="00DD34BB">
        <w:rPr>
          <w:rFonts w:ascii="Times New Roman" w:hAnsi="Times New Roman"/>
          <w:spacing w:val="-1"/>
          <w:sz w:val="24"/>
          <w:szCs w:val="24"/>
        </w:rPr>
        <w:t>л</w:t>
      </w:r>
      <w:r w:rsidRPr="00DD34BB">
        <w:rPr>
          <w:rFonts w:ascii="Times New Roman" w:hAnsi="Times New Roman"/>
          <w:spacing w:val="-2"/>
          <w:sz w:val="24"/>
          <w:szCs w:val="24"/>
        </w:rPr>
        <w:t>е</w:t>
      </w:r>
      <w:r w:rsidRPr="00DD34BB">
        <w:rPr>
          <w:rFonts w:ascii="Times New Roman" w:hAnsi="Times New Roman"/>
          <w:spacing w:val="1"/>
          <w:sz w:val="24"/>
          <w:szCs w:val="24"/>
        </w:rPr>
        <w:t>ни</w:t>
      </w:r>
      <w:r w:rsidRPr="00DD34BB">
        <w:rPr>
          <w:rFonts w:ascii="Times New Roman" w:hAnsi="Times New Roman"/>
          <w:sz w:val="24"/>
          <w:szCs w:val="24"/>
        </w:rPr>
        <w:t>я. Ч</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pacing w:val="1"/>
          <w:sz w:val="24"/>
          <w:szCs w:val="24"/>
        </w:rPr>
        <w:t>ы</w:t>
      </w:r>
      <w:r w:rsidRPr="00DD34BB">
        <w:rPr>
          <w:rFonts w:ascii="Times New Roman" w:hAnsi="Times New Roman"/>
          <w:sz w:val="24"/>
          <w:szCs w:val="24"/>
        </w:rPr>
        <w:t>е вещест</w:t>
      </w:r>
      <w:r w:rsidRPr="00DD34BB">
        <w:rPr>
          <w:rFonts w:ascii="Times New Roman" w:hAnsi="Times New Roman"/>
          <w:spacing w:val="-1"/>
          <w:sz w:val="24"/>
          <w:szCs w:val="24"/>
        </w:rPr>
        <w:t>в</w:t>
      </w:r>
      <w:r w:rsidRPr="00DD34BB">
        <w:rPr>
          <w:rFonts w:ascii="Times New Roman" w:hAnsi="Times New Roman"/>
          <w:sz w:val="24"/>
          <w:szCs w:val="24"/>
        </w:rPr>
        <w:t>а и смес</w:t>
      </w:r>
      <w:r w:rsidRPr="00DD34BB">
        <w:rPr>
          <w:rFonts w:ascii="Times New Roman" w:hAnsi="Times New Roman"/>
          <w:spacing w:val="1"/>
          <w:sz w:val="24"/>
          <w:szCs w:val="24"/>
        </w:rPr>
        <w:t>и</w:t>
      </w:r>
      <w:r w:rsidRPr="00DD34BB">
        <w:rPr>
          <w:rFonts w:ascii="Times New Roman" w:hAnsi="Times New Roman"/>
          <w:sz w:val="24"/>
          <w:szCs w:val="24"/>
        </w:rPr>
        <w:t>. С</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1"/>
          <w:sz w:val="24"/>
          <w:szCs w:val="24"/>
        </w:rPr>
        <w:t>об</w:t>
      </w:r>
      <w:r w:rsidRPr="00DD34BB">
        <w:rPr>
          <w:rFonts w:ascii="Times New Roman" w:hAnsi="Times New Roman"/>
          <w:sz w:val="24"/>
          <w:szCs w:val="24"/>
        </w:rPr>
        <w:t xml:space="preserve">ы </w:t>
      </w:r>
      <w:r w:rsidRPr="00DD34BB">
        <w:rPr>
          <w:rFonts w:ascii="Times New Roman" w:hAnsi="Times New Roman"/>
          <w:spacing w:val="1"/>
          <w:sz w:val="24"/>
          <w:szCs w:val="24"/>
        </w:rPr>
        <w:t>р</w:t>
      </w:r>
      <w:r w:rsidRPr="00DD34BB">
        <w:rPr>
          <w:rFonts w:ascii="Times New Roman" w:hAnsi="Times New Roman"/>
          <w:sz w:val="24"/>
          <w:szCs w:val="24"/>
        </w:rPr>
        <w:t>аз</w:t>
      </w:r>
      <w:r w:rsidRPr="00DD34BB">
        <w:rPr>
          <w:rFonts w:ascii="Times New Roman" w:hAnsi="Times New Roman"/>
          <w:spacing w:val="-2"/>
          <w:sz w:val="24"/>
          <w:szCs w:val="24"/>
        </w:rPr>
        <w:t>д</w:t>
      </w:r>
      <w:r w:rsidRPr="00DD34BB">
        <w:rPr>
          <w:rFonts w:ascii="Times New Roman" w:hAnsi="Times New Roman"/>
          <w:sz w:val="24"/>
          <w:szCs w:val="24"/>
        </w:rPr>
        <w:t>еле</w:t>
      </w:r>
      <w:r w:rsidRPr="00DD34BB">
        <w:rPr>
          <w:rFonts w:ascii="Times New Roman" w:hAnsi="Times New Roman"/>
          <w:spacing w:val="-2"/>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2"/>
          <w:sz w:val="24"/>
          <w:szCs w:val="24"/>
        </w:rPr>
        <w:t>с</w:t>
      </w:r>
      <w:r w:rsidRPr="00DD34BB">
        <w:rPr>
          <w:rFonts w:ascii="Times New Roman" w:hAnsi="Times New Roman"/>
          <w:sz w:val="24"/>
          <w:szCs w:val="24"/>
        </w:rPr>
        <w:t>мес</w:t>
      </w:r>
      <w:r w:rsidRPr="00DD34BB">
        <w:rPr>
          <w:rFonts w:ascii="Times New Roman" w:hAnsi="Times New Roman"/>
          <w:spacing w:val="-2"/>
          <w:sz w:val="24"/>
          <w:szCs w:val="24"/>
        </w:rPr>
        <w:t>е</w:t>
      </w:r>
      <w:r w:rsidRPr="00DD34BB">
        <w:rPr>
          <w:rFonts w:ascii="Times New Roman" w:hAnsi="Times New Roman"/>
          <w:spacing w:val="1"/>
          <w:sz w:val="24"/>
          <w:szCs w:val="24"/>
        </w:rPr>
        <w:t>й</w:t>
      </w:r>
      <w:r w:rsidRPr="00DD34BB">
        <w:rPr>
          <w:rFonts w:ascii="Times New Roman" w:hAnsi="Times New Roman"/>
          <w:sz w:val="24"/>
          <w:szCs w:val="24"/>
        </w:rPr>
        <w:t xml:space="preserve">. </w:t>
      </w:r>
      <w:r w:rsidRPr="00DD34BB">
        <w:rPr>
          <w:rFonts w:ascii="Times New Roman" w:hAnsi="Times New Roman"/>
          <w:spacing w:val="-1"/>
          <w:sz w:val="24"/>
          <w:szCs w:val="24"/>
        </w:rPr>
        <w:t>А</w:t>
      </w:r>
      <w:r w:rsidRPr="00DD34BB">
        <w:rPr>
          <w:rFonts w:ascii="Times New Roman" w:hAnsi="Times New Roman"/>
          <w:sz w:val="24"/>
          <w:szCs w:val="24"/>
        </w:rPr>
        <w:t>т</w:t>
      </w:r>
      <w:r w:rsidRPr="00DD34BB">
        <w:rPr>
          <w:rFonts w:ascii="Times New Roman" w:hAnsi="Times New Roman"/>
          <w:spacing w:val="1"/>
          <w:sz w:val="24"/>
          <w:szCs w:val="24"/>
        </w:rPr>
        <w:t>о</w:t>
      </w:r>
      <w:r w:rsidRPr="00DD34BB">
        <w:rPr>
          <w:rFonts w:ascii="Times New Roman" w:hAnsi="Times New Roman"/>
          <w:sz w:val="24"/>
          <w:szCs w:val="24"/>
        </w:rPr>
        <w:t>м. 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2"/>
          <w:sz w:val="24"/>
          <w:szCs w:val="24"/>
        </w:rPr>
        <w:t>е</w:t>
      </w:r>
      <w:r w:rsidRPr="00DD34BB">
        <w:rPr>
          <w:rFonts w:ascii="Times New Roman" w:hAnsi="Times New Roman"/>
          <w:sz w:val="24"/>
          <w:szCs w:val="24"/>
        </w:rPr>
        <w:t>к</w:t>
      </w:r>
      <w:r w:rsidRPr="00DD34BB">
        <w:rPr>
          <w:rFonts w:ascii="Times New Roman" w:hAnsi="Times New Roman"/>
          <w:spacing w:val="-3"/>
          <w:sz w:val="24"/>
          <w:szCs w:val="24"/>
        </w:rPr>
        <w:t>у</w:t>
      </w:r>
      <w:r w:rsidRPr="00DD34BB">
        <w:rPr>
          <w:rFonts w:ascii="Times New Roman" w:hAnsi="Times New Roman"/>
          <w:spacing w:val="-1"/>
          <w:sz w:val="24"/>
          <w:szCs w:val="24"/>
        </w:rPr>
        <w:t>л</w:t>
      </w:r>
      <w:r w:rsidRPr="00DD34BB">
        <w:rPr>
          <w:rFonts w:ascii="Times New Roman" w:hAnsi="Times New Roman"/>
          <w:sz w:val="24"/>
          <w:szCs w:val="24"/>
        </w:rPr>
        <w:t>а. 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й э</w:t>
      </w:r>
      <w:r w:rsidRPr="00DD34BB">
        <w:rPr>
          <w:rFonts w:ascii="Times New Roman" w:hAnsi="Times New Roman"/>
          <w:spacing w:val="-1"/>
          <w:sz w:val="24"/>
          <w:szCs w:val="24"/>
        </w:rPr>
        <w:t>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z w:val="24"/>
          <w:szCs w:val="24"/>
        </w:rPr>
        <w:t xml:space="preserve">т. </w:t>
      </w:r>
      <w:r w:rsidRPr="00DD34BB">
        <w:rPr>
          <w:rFonts w:ascii="Times New Roman" w:hAnsi="Times New Roman"/>
          <w:spacing w:val="1"/>
          <w:sz w:val="24"/>
          <w:szCs w:val="24"/>
        </w:rPr>
        <w:t>Зн</w:t>
      </w:r>
      <w:r w:rsidRPr="00DD34BB">
        <w:rPr>
          <w:rFonts w:ascii="Times New Roman" w:hAnsi="Times New Roman"/>
          <w:spacing w:val="-2"/>
          <w:sz w:val="24"/>
          <w:szCs w:val="24"/>
        </w:rPr>
        <w:t>а</w:t>
      </w:r>
      <w:r w:rsidRPr="00DD34BB">
        <w:rPr>
          <w:rFonts w:ascii="Times New Roman" w:hAnsi="Times New Roman"/>
          <w:sz w:val="24"/>
          <w:szCs w:val="24"/>
        </w:rPr>
        <w:t xml:space="preserve">ки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ки</w:t>
      </w:r>
      <w:r w:rsidRPr="00DD34BB">
        <w:rPr>
          <w:rFonts w:ascii="Times New Roman" w:hAnsi="Times New Roman"/>
          <w:sz w:val="24"/>
          <w:szCs w:val="24"/>
        </w:rPr>
        <w:t>х э</w:t>
      </w:r>
      <w:r w:rsidRPr="00DD34BB">
        <w:rPr>
          <w:rFonts w:ascii="Times New Roman" w:hAnsi="Times New Roman"/>
          <w:spacing w:val="-1"/>
          <w:sz w:val="24"/>
          <w:szCs w:val="24"/>
        </w:rPr>
        <w:t>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П</w:t>
      </w:r>
      <w:r w:rsidRPr="00DD34BB">
        <w:rPr>
          <w:rFonts w:ascii="Times New Roman" w:hAnsi="Times New Roman"/>
          <w:spacing w:val="1"/>
          <w:sz w:val="24"/>
          <w:szCs w:val="24"/>
        </w:rPr>
        <w:t>ро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pacing w:val="1"/>
          <w:sz w:val="24"/>
          <w:szCs w:val="24"/>
        </w:rPr>
        <w:t>ы</w:t>
      </w:r>
      <w:r w:rsidRPr="00DD34BB">
        <w:rPr>
          <w:rFonts w:ascii="Times New Roman" w:hAnsi="Times New Roman"/>
          <w:sz w:val="24"/>
          <w:szCs w:val="24"/>
        </w:rPr>
        <w:t>е и сл</w:t>
      </w:r>
      <w:r w:rsidRPr="00DD34BB">
        <w:rPr>
          <w:rFonts w:ascii="Times New Roman" w:hAnsi="Times New Roman"/>
          <w:spacing w:val="-2"/>
          <w:sz w:val="24"/>
          <w:szCs w:val="24"/>
        </w:rPr>
        <w:t>о</w:t>
      </w:r>
      <w:r w:rsidRPr="00DD34BB">
        <w:rPr>
          <w:rFonts w:ascii="Times New Roman" w:hAnsi="Times New Roman"/>
          <w:sz w:val="24"/>
          <w:szCs w:val="24"/>
        </w:rPr>
        <w:t>ж</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е вещест</w:t>
      </w:r>
      <w:r w:rsidRPr="00DD34BB">
        <w:rPr>
          <w:rFonts w:ascii="Times New Roman" w:hAnsi="Times New Roman"/>
          <w:spacing w:val="-1"/>
          <w:sz w:val="24"/>
          <w:szCs w:val="24"/>
        </w:rPr>
        <w:t>в</w:t>
      </w:r>
      <w:r w:rsidRPr="00DD34BB">
        <w:rPr>
          <w:rFonts w:ascii="Times New Roman" w:hAnsi="Times New Roman"/>
          <w:sz w:val="24"/>
          <w:szCs w:val="24"/>
        </w:rPr>
        <w:t>а. Ва</w:t>
      </w:r>
      <w:r w:rsidRPr="00DD34BB">
        <w:rPr>
          <w:rFonts w:ascii="Times New Roman" w:hAnsi="Times New Roman"/>
          <w:spacing w:val="-1"/>
          <w:sz w:val="24"/>
          <w:szCs w:val="24"/>
        </w:rPr>
        <w:t>л</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но</w:t>
      </w:r>
      <w:r w:rsidRPr="00DD34BB">
        <w:rPr>
          <w:rFonts w:ascii="Times New Roman" w:hAnsi="Times New Roman"/>
          <w:sz w:val="24"/>
          <w:szCs w:val="24"/>
        </w:rPr>
        <w:t>ст</w:t>
      </w:r>
      <w:r w:rsidRPr="00DD34BB">
        <w:rPr>
          <w:rFonts w:ascii="Times New Roman" w:hAnsi="Times New Roman"/>
          <w:spacing w:val="-1"/>
          <w:sz w:val="24"/>
          <w:szCs w:val="24"/>
        </w:rPr>
        <w:t>ь</w:t>
      </w:r>
      <w:r w:rsidRPr="00DD34BB">
        <w:rPr>
          <w:rFonts w:ascii="Times New Roman" w:hAnsi="Times New Roman"/>
          <w:sz w:val="24"/>
          <w:szCs w:val="24"/>
        </w:rPr>
        <w:t>. З</w:t>
      </w:r>
      <w:r w:rsidRPr="00DD34BB">
        <w:rPr>
          <w:rFonts w:ascii="Times New Roman" w:hAnsi="Times New Roman"/>
          <w:i/>
          <w:sz w:val="24"/>
          <w:szCs w:val="24"/>
        </w:rPr>
        <w:t xml:space="preserve">акон </w:t>
      </w:r>
      <w:r w:rsidRPr="00DD34BB">
        <w:rPr>
          <w:rFonts w:ascii="Times New Roman" w:hAnsi="Times New Roman"/>
          <w:i/>
          <w:spacing w:val="-1"/>
          <w:sz w:val="24"/>
          <w:szCs w:val="24"/>
        </w:rPr>
        <w:t>п</w:t>
      </w:r>
      <w:r w:rsidRPr="00DD34BB">
        <w:rPr>
          <w:rFonts w:ascii="Times New Roman" w:hAnsi="Times New Roman"/>
          <w:i/>
          <w:spacing w:val="1"/>
          <w:sz w:val="24"/>
          <w:szCs w:val="24"/>
        </w:rPr>
        <w:t>о</w:t>
      </w:r>
      <w:r w:rsidRPr="00DD34BB">
        <w:rPr>
          <w:rFonts w:ascii="Times New Roman" w:hAnsi="Times New Roman"/>
          <w:i/>
          <w:sz w:val="24"/>
          <w:szCs w:val="24"/>
        </w:rPr>
        <w:t>с</w:t>
      </w:r>
      <w:r w:rsidRPr="00DD34BB">
        <w:rPr>
          <w:rFonts w:ascii="Times New Roman" w:hAnsi="Times New Roman"/>
          <w:i/>
          <w:spacing w:val="-3"/>
          <w:sz w:val="24"/>
          <w:szCs w:val="24"/>
        </w:rPr>
        <w:t>т</w:t>
      </w:r>
      <w:r w:rsidRPr="00DD34BB">
        <w:rPr>
          <w:rFonts w:ascii="Times New Roman" w:hAnsi="Times New Roman"/>
          <w:i/>
          <w:spacing w:val="1"/>
          <w:sz w:val="24"/>
          <w:szCs w:val="24"/>
        </w:rPr>
        <w:t>о</w:t>
      </w:r>
      <w:r w:rsidRPr="00DD34BB">
        <w:rPr>
          <w:rFonts w:ascii="Times New Roman" w:hAnsi="Times New Roman"/>
          <w:i/>
          <w:sz w:val="24"/>
          <w:szCs w:val="24"/>
        </w:rPr>
        <w:t>я</w:t>
      </w:r>
      <w:r w:rsidRPr="00DD34BB">
        <w:rPr>
          <w:rFonts w:ascii="Times New Roman" w:hAnsi="Times New Roman"/>
          <w:i/>
          <w:spacing w:val="-1"/>
          <w:sz w:val="24"/>
          <w:szCs w:val="24"/>
        </w:rPr>
        <w:t>н</w:t>
      </w:r>
      <w:r w:rsidRPr="00DD34BB">
        <w:rPr>
          <w:rFonts w:ascii="Times New Roman" w:hAnsi="Times New Roman"/>
          <w:i/>
          <w:sz w:val="24"/>
          <w:szCs w:val="24"/>
        </w:rPr>
        <w:t>ства с</w:t>
      </w:r>
      <w:r w:rsidRPr="00DD34BB">
        <w:rPr>
          <w:rFonts w:ascii="Times New Roman" w:hAnsi="Times New Roman"/>
          <w:i/>
          <w:spacing w:val="1"/>
          <w:sz w:val="24"/>
          <w:szCs w:val="24"/>
        </w:rPr>
        <w:t>о</w:t>
      </w:r>
      <w:r w:rsidRPr="00DD34BB">
        <w:rPr>
          <w:rFonts w:ascii="Times New Roman" w:hAnsi="Times New Roman"/>
          <w:i/>
          <w:sz w:val="24"/>
          <w:szCs w:val="24"/>
        </w:rPr>
        <w:t>става вещества. Х</w:t>
      </w:r>
      <w:r w:rsidRPr="00DD34BB">
        <w:rPr>
          <w:rFonts w:ascii="Times New Roman" w:hAnsi="Times New Roman"/>
          <w:spacing w:val="1"/>
          <w:sz w:val="24"/>
          <w:szCs w:val="24"/>
        </w:rPr>
        <w:t>и</w:t>
      </w:r>
      <w:r w:rsidRPr="00DD34BB">
        <w:rPr>
          <w:rFonts w:ascii="Times New Roman" w:hAnsi="Times New Roman"/>
          <w:sz w:val="24"/>
          <w:szCs w:val="24"/>
        </w:rPr>
        <w:t>ми</w:t>
      </w:r>
      <w:r w:rsidRPr="00DD34BB">
        <w:rPr>
          <w:rFonts w:ascii="Times New Roman" w:hAnsi="Times New Roman"/>
          <w:spacing w:val="-1"/>
          <w:sz w:val="24"/>
          <w:szCs w:val="24"/>
        </w:rPr>
        <w:t>ч</w:t>
      </w:r>
      <w:r w:rsidRPr="00DD34BB">
        <w:rPr>
          <w:rFonts w:ascii="Times New Roman" w:hAnsi="Times New Roman"/>
          <w:sz w:val="24"/>
          <w:szCs w:val="24"/>
        </w:rPr>
        <w:t>ес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w:t>
      </w:r>
      <w:r w:rsidRPr="00DD34BB">
        <w:rPr>
          <w:rFonts w:ascii="Times New Roman" w:hAnsi="Times New Roman"/>
          <w:spacing w:val="-2"/>
          <w:sz w:val="24"/>
          <w:szCs w:val="24"/>
        </w:rPr>
        <w:t>ф</w:t>
      </w:r>
      <w:r w:rsidRPr="00DD34BB">
        <w:rPr>
          <w:rFonts w:ascii="Times New Roman" w:hAnsi="Times New Roman"/>
          <w:spacing w:val="1"/>
          <w:sz w:val="24"/>
          <w:szCs w:val="24"/>
        </w:rPr>
        <w:t>ор</w:t>
      </w:r>
      <w:r w:rsidRPr="00DD34BB">
        <w:rPr>
          <w:rFonts w:ascii="Times New Roman" w:hAnsi="Times New Roman"/>
          <w:sz w:val="24"/>
          <w:szCs w:val="24"/>
        </w:rPr>
        <w:t>м</w:t>
      </w:r>
      <w:r w:rsidRPr="00DD34BB">
        <w:rPr>
          <w:rFonts w:ascii="Times New Roman" w:hAnsi="Times New Roman"/>
          <w:spacing w:val="-4"/>
          <w:sz w:val="24"/>
          <w:szCs w:val="24"/>
        </w:rPr>
        <w:t>у</w:t>
      </w:r>
      <w:r w:rsidRPr="00DD34BB">
        <w:rPr>
          <w:rFonts w:ascii="Times New Roman" w:hAnsi="Times New Roman"/>
          <w:spacing w:val="-1"/>
          <w:sz w:val="24"/>
          <w:szCs w:val="24"/>
        </w:rPr>
        <w:t>л</w:t>
      </w:r>
      <w:r w:rsidRPr="00DD34BB">
        <w:rPr>
          <w:rFonts w:ascii="Times New Roman" w:hAnsi="Times New Roman"/>
          <w:spacing w:val="1"/>
          <w:sz w:val="24"/>
          <w:szCs w:val="24"/>
        </w:rPr>
        <w:t>ы</w:t>
      </w:r>
      <w:r w:rsidRPr="00DD34BB">
        <w:rPr>
          <w:rFonts w:ascii="Times New Roman" w:hAnsi="Times New Roman"/>
          <w:sz w:val="24"/>
          <w:szCs w:val="24"/>
        </w:rPr>
        <w:t xml:space="preserve">. </w:t>
      </w:r>
      <w:r w:rsidRPr="00DD34BB">
        <w:rPr>
          <w:rFonts w:ascii="Times New Roman" w:hAnsi="Times New Roman"/>
          <w:spacing w:val="-1"/>
          <w:sz w:val="24"/>
          <w:szCs w:val="24"/>
        </w:rPr>
        <w:t>И</w:t>
      </w:r>
      <w:r w:rsidRPr="00DD34BB">
        <w:rPr>
          <w:rFonts w:ascii="Times New Roman" w:hAnsi="Times New Roman"/>
          <w:spacing w:val="1"/>
          <w:sz w:val="24"/>
          <w:szCs w:val="24"/>
        </w:rPr>
        <w:t>нд</w:t>
      </w:r>
      <w:r w:rsidRPr="00DD34BB">
        <w:rPr>
          <w:rFonts w:ascii="Times New Roman" w:hAnsi="Times New Roman"/>
          <w:sz w:val="24"/>
          <w:szCs w:val="24"/>
        </w:rPr>
        <w:t>е</w:t>
      </w:r>
      <w:r w:rsidRPr="00DD34BB">
        <w:rPr>
          <w:rFonts w:ascii="Times New Roman" w:hAnsi="Times New Roman"/>
          <w:spacing w:val="-2"/>
          <w:sz w:val="24"/>
          <w:szCs w:val="24"/>
        </w:rPr>
        <w:t>к</w:t>
      </w:r>
      <w:r w:rsidRPr="00DD34BB">
        <w:rPr>
          <w:rFonts w:ascii="Times New Roman" w:hAnsi="Times New Roman"/>
          <w:sz w:val="24"/>
          <w:szCs w:val="24"/>
        </w:rPr>
        <w:t>с</w:t>
      </w:r>
      <w:r w:rsidRPr="00DD34BB">
        <w:rPr>
          <w:rFonts w:ascii="Times New Roman" w:hAnsi="Times New Roman"/>
          <w:spacing w:val="1"/>
          <w:sz w:val="24"/>
          <w:szCs w:val="24"/>
        </w:rPr>
        <w:t>ы</w:t>
      </w:r>
      <w:r w:rsidRPr="00DD34BB">
        <w:rPr>
          <w:rFonts w:ascii="Times New Roman" w:hAnsi="Times New Roman"/>
          <w:sz w:val="24"/>
          <w:szCs w:val="24"/>
        </w:rPr>
        <w:t>. От</w:t>
      </w:r>
      <w:r w:rsidRPr="00DD34BB">
        <w:rPr>
          <w:rFonts w:ascii="Times New Roman" w:hAnsi="Times New Roman"/>
          <w:spacing w:val="-2"/>
          <w:sz w:val="24"/>
          <w:szCs w:val="24"/>
        </w:rPr>
        <w:t>н</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1"/>
          <w:sz w:val="24"/>
          <w:szCs w:val="24"/>
        </w:rPr>
        <w:t>и</w:t>
      </w:r>
      <w:r w:rsidRPr="00DD34BB">
        <w:rPr>
          <w:rFonts w:ascii="Times New Roman" w:hAnsi="Times New Roman"/>
          <w:sz w:val="24"/>
          <w:szCs w:val="24"/>
        </w:rPr>
        <w:t>те</w:t>
      </w:r>
      <w:r w:rsidRPr="00DD34BB">
        <w:rPr>
          <w:rFonts w:ascii="Times New Roman" w:hAnsi="Times New Roman"/>
          <w:spacing w:val="-1"/>
          <w:sz w:val="24"/>
          <w:szCs w:val="24"/>
        </w:rPr>
        <w:t>ль</w:t>
      </w:r>
      <w:r w:rsidRPr="00DD34BB">
        <w:rPr>
          <w:rFonts w:ascii="Times New Roman" w:hAnsi="Times New Roman"/>
          <w:spacing w:val="1"/>
          <w:sz w:val="24"/>
          <w:szCs w:val="24"/>
        </w:rPr>
        <w:t>н</w:t>
      </w:r>
      <w:r w:rsidRPr="00DD34BB">
        <w:rPr>
          <w:rFonts w:ascii="Times New Roman" w:hAnsi="Times New Roman"/>
          <w:spacing w:val="-2"/>
          <w:sz w:val="24"/>
          <w:szCs w:val="24"/>
        </w:rPr>
        <w:t>а</w:t>
      </w:r>
      <w:r w:rsidRPr="00DD34BB">
        <w:rPr>
          <w:rFonts w:ascii="Times New Roman" w:hAnsi="Times New Roman"/>
          <w:sz w:val="24"/>
          <w:szCs w:val="24"/>
        </w:rPr>
        <w:t>я ат</w:t>
      </w:r>
      <w:r w:rsidRPr="00DD34BB">
        <w:rPr>
          <w:rFonts w:ascii="Times New Roman" w:hAnsi="Times New Roman"/>
          <w:spacing w:val="1"/>
          <w:sz w:val="24"/>
          <w:szCs w:val="24"/>
        </w:rPr>
        <w:t>о</w:t>
      </w:r>
      <w:r w:rsidRPr="00DD34BB">
        <w:rPr>
          <w:rFonts w:ascii="Times New Roman" w:hAnsi="Times New Roman"/>
          <w:spacing w:val="-3"/>
          <w:sz w:val="24"/>
          <w:szCs w:val="24"/>
        </w:rPr>
        <w:t>м</w:t>
      </w:r>
      <w:r w:rsidRPr="00DD34BB">
        <w:rPr>
          <w:rFonts w:ascii="Times New Roman" w:hAnsi="Times New Roman"/>
          <w:spacing w:val="1"/>
          <w:sz w:val="24"/>
          <w:szCs w:val="24"/>
        </w:rPr>
        <w:t>н</w:t>
      </w:r>
      <w:r w:rsidRPr="00DD34BB">
        <w:rPr>
          <w:rFonts w:ascii="Times New Roman" w:hAnsi="Times New Roman"/>
          <w:sz w:val="24"/>
          <w:szCs w:val="24"/>
        </w:rPr>
        <w:t>ая и 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ек</w:t>
      </w:r>
      <w:r w:rsidRPr="00DD34BB">
        <w:rPr>
          <w:rFonts w:ascii="Times New Roman" w:hAnsi="Times New Roman"/>
          <w:spacing w:val="-3"/>
          <w:sz w:val="24"/>
          <w:szCs w:val="24"/>
        </w:rPr>
        <w:t>у</w:t>
      </w:r>
      <w:r w:rsidRPr="00DD34BB">
        <w:rPr>
          <w:rFonts w:ascii="Times New Roman" w:hAnsi="Times New Roman"/>
          <w:spacing w:val="-1"/>
          <w:sz w:val="24"/>
          <w:szCs w:val="24"/>
        </w:rPr>
        <w:t>л</w:t>
      </w:r>
      <w:r w:rsidRPr="00DD34BB">
        <w:rPr>
          <w:rFonts w:ascii="Times New Roman" w:hAnsi="Times New Roman"/>
          <w:sz w:val="24"/>
          <w:szCs w:val="24"/>
        </w:rPr>
        <w:t>я</w:t>
      </w:r>
      <w:r w:rsidRPr="00DD34BB">
        <w:rPr>
          <w:rFonts w:ascii="Times New Roman" w:hAnsi="Times New Roman"/>
          <w:spacing w:val="1"/>
          <w:sz w:val="24"/>
          <w:szCs w:val="24"/>
        </w:rPr>
        <w:t>рн</w:t>
      </w:r>
      <w:r w:rsidRPr="00DD34BB">
        <w:rPr>
          <w:rFonts w:ascii="Times New Roman" w:hAnsi="Times New Roman"/>
          <w:spacing w:val="-2"/>
          <w:sz w:val="24"/>
          <w:szCs w:val="24"/>
        </w:rPr>
        <w:t>а</w:t>
      </w:r>
      <w:r w:rsidRPr="00DD34BB">
        <w:rPr>
          <w:rFonts w:ascii="Times New Roman" w:hAnsi="Times New Roman"/>
          <w:sz w:val="24"/>
          <w:szCs w:val="24"/>
        </w:rPr>
        <w:t>я м</w:t>
      </w:r>
      <w:r w:rsidRPr="00DD34BB">
        <w:rPr>
          <w:rFonts w:ascii="Times New Roman" w:hAnsi="Times New Roman"/>
          <w:spacing w:val="-3"/>
          <w:sz w:val="24"/>
          <w:szCs w:val="24"/>
        </w:rPr>
        <w:t>а</w:t>
      </w:r>
      <w:r w:rsidRPr="00DD34BB">
        <w:rPr>
          <w:rFonts w:ascii="Times New Roman" w:hAnsi="Times New Roman"/>
          <w:sz w:val="24"/>
          <w:szCs w:val="24"/>
        </w:rPr>
        <w:t>с</w:t>
      </w:r>
      <w:r w:rsidRPr="00DD34BB">
        <w:rPr>
          <w:rFonts w:ascii="Times New Roman" w:hAnsi="Times New Roman"/>
          <w:spacing w:val="-2"/>
          <w:sz w:val="24"/>
          <w:szCs w:val="24"/>
        </w:rPr>
        <w:t>с</w:t>
      </w:r>
      <w:r w:rsidRPr="00DD34BB">
        <w:rPr>
          <w:rFonts w:ascii="Times New Roman" w:hAnsi="Times New Roman"/>
          <w:spacing w:val="1"/>
          <w:sz w:val="24"/>
          <w:szCs w:val="24"/>
        </w:rPr>
        <w:t>ы</w:t>
      </w:r>
      <w:r w:rsidRPr="00DD34BB">
        <w:rPr>
          <w:rFonts w:ascii="Times New Roman" w:hAnsi="Times New Roman"/>
          <w:sz w:val="24"/>
          <w:szCs w:val="24"/>
        </w:rPr>
        <w:t>. Ма</w:t>
      </w:r>
      <w:r w:rsidRPr="00DD34BB">
        <w:rPr>
          <w:rFonts w:ascii="Times New Roman" w:hAnsi="Times New Roman"/>
          <w:spacing w:val="-2"/>
          <w:sz w:val="24"/>
          <w:szCs w:val="24"/>
        </w:rPr>
        <w:t>с</w:t>
      </w: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3"/>
          <w:sz w:val="24"/>
          <w:szCs w:val="24"/>
        </w:rPr>
        <w:t>а</w:t>
      </w:r>
      <w:r w:rsidRPr="00DD34BB">
        <w:rPr>
          <w:rFonts w:ascii="Times New Roman" w:hAnsi="Times New Roman"/>
          <w:sz w:val="24"/>
          <w:szCs w:val="24"/>
        </w:rPr>
        <w:t>я</w:t>
      </w:r>
      <w:r w:rsidRPr="00DD34BB">
        <w:rPr>
          <w:rFonts w:ascii="Times New Roman" w:hAnsi="Times New Roman"/>
          <w:spacing w:val="1"/>
          <w:sz w:val="24"/>
          <w:szCs w:val="24"/>
        </w:rPr>
        <w:t xml:space="preserve"> до</w:t>
      </w:r>
      <w:r w:rsidRPr="00DD34BB">
        <w:rPr>
          <w:rFonts w:ascii="Times New Roman" w:hAnsi="Times New Roman"/>
          <w:spacing w:val="-3"/>
          <w:sz w:val="24"/>
          <w:szCs w:val="24"/>
        </w:rPr>
        <w:t>л</w:t>
      </w:r>
      <w:r w:rsidRPr="00DD34BB">
        <w:rPr>
          <w:rFonts w:ascii="Times New Roman" w:hAnsi="Times New Roman"/>
          <w:sz w:val="24"/>
          <w:szCs w:val="24"/>
        </w:rPr>
        <w:t xml:space="preserve">я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о</w:t>
      </w:r>
      <w:r w:rsidRPr="00DD34BB">
        <w:rPr>
          <w:rFonts w:ascii="Times New Roman" w:hAnsi="Times New Roman"/>
          <w:spacing w:val="-2"/>
          <w:sz w:val="24"/>
          <w:szCs w:val="24"/>
        </w:rPr>
        <w:t>го э</w:t>
      </w:r>
      <w:r w:rsidRPr="00DD34BB">
        <w:rPr>
          <w:rFonts w:ascii="Times New Roman" w:hAnsi="Times New Roman"/>
          <w:spacing w:val="-1"/>
          <w:sz w:val="24"/>
          <w:szCs w:val="24"/>
        </w:rPr>
        <w:t>л</w:t>
      </w:r>
      <w:r w:rsidRPr="00DD34BB">
        <w:rPr>
          <w:rFonts w:ascii="Times New Roman" w:hAnsi="Times New Roman"/>
          <w:sz w:val="24"/>
          <w:szCs w:val="24"/>
        </w:rPr>
        <w:t>е</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та в с</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1"/>
          <w:sz w:val="24"/>
          <w:szCs w:val="24"/>
        </w:rPr>
        <w:t>и</w:t>
      </w:r>
      <w:r w:rsidRPr="00DD34BB">
        <w:rPr>
          <w:rFonts w:ascii="Times New Roman" w:hAnsi="Times New Roman"/>
          <w:sz w:val="24"/>
          <w:szCs w:val="24"/>
        </w:rPr>
        <w:t xml:space="preserve">. </w:t>
      </w:r>
      <w:r w:rsidRPr="00DD34BB">
        <w:rPr>
          <w:rFonts w:ascii="Times New Roman" w:hAnsi="Times New Roman"/>
          <w:spacing w:val="1"/>
          <w:sz w:val="24"/>
          <w:szCs w:val="24"/>
        </w:rPr>
        <w:t>З</w:t>
      </w:r>
      <w:r w:rsidRPr="00DD34BB">
        <w:rPr>
          <w:rFonts w:ascii="Times New Roman" w:hAnsi="Times New Roman"/>
          <w:sz w:val="24"/>
          <w:szCs w:val="24"/>
        </w:rPr>
        <w:t>а</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z w:val="24"/>
          <w:szCs w:val="24"/>
        </w:rPr>
        <w:t>н с</w:t>
      </w:r>
      <w:r w:rsidRPr="00DD34BB">
        <w:rPr>
          <w:rFonts w:ascii="Times New Roman" w:hAnsi="Times New Roman"/>
          <w:spacing w:val="-1"/>
          <w:sz w:val="24"/>
          <w:szCs w:val="24"/>
        </w:rPr>
        <w:t>ох</w:t>
      </w:r>
      <w:r w:rsidRPr="00DD34BB">
        <w:rPr>
          <w:rFonts w:ascii="Times New Roman" w:hAnsi="Times New Roman"/>
          <w:spacing w:val="1"/>
          <w:sz w:val="24"/>
          <w:szCs w:val="24"/>
        </w:rPr>
        <w:t>р</w:t>
      </w:r>
      <w:r w:rsidRPr="00DD34BB">
        <w:rPr>
          <w:rFonts w:ascii="Times New Roman" w:hAnsi="Times New Roman"/>
          <w:sz w:val="24"/>
          <w:szCs w:val="24"/>
        </w:rPr>
        <w:t>а</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массы вещест</w:t>
      </w:r>
      <w:r w:rsidRPr="00DD34BB">
        <w:rPr>
          <w:rFonts w:ascii="Times New Roman" w:hAnsi="Times New Roman"/>
          <w:spacing w:val="-1"/>
          <w:sz w:val="24"/>
          <w:szCs w:val="24"/>
        </w:rPr>
        <w:t>в</w:t>
      </w:r>
      <w:r w:rsidRPr="00DD34BB">
        <w:rPr>
          <w:rFonts w:ascii="Times New Roman" w:hAnsi="Times New Roman"/>
          <w:sz w:val="24"/>
          <w:szCs w:val="24"/>
        </w:rPr>
        <w:t xml:space="preserve">. </w:t>
      </w:r>
      <w:r w:rsidRPr="00DD34BB">
        <w:rPr>
          <w:rFonts w:ascii="Times New Roman" w:hAnsi="Times New Roman"/>
          <w:spacing w:val="-4"/>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w:t>
      </w:r>
      <w:r w:rsidRPr="00DD34BB">
        <w:rPr>
          <w:rFonts w:ascii="Times New Roman" w:hAnsi="Times New Roman"/>
          <w:spacing w:val="-4"/>
          <w:sz w:val="24"/>
          <w:szCs w:val="24"/>
        </w:rPr>
        <w:t>у</w:t>
      </w:r>
      <w:r w:rsidRPr="00DD34BB">
        <w:rPr>
          <w:rFonts w:ascii="Times New Roman" w:hAnsi="Times New Roman"/>
          <w:spacing w:val="1"/>
          <w:sz w:val="24"/>
          <w:szCs w:val="24"/>
        </w:rPr>
        <w:t>р</w:t>
      </w:r>
      <w:r w:rsidRPr="00DD34BB">
        <w:rPr>
          <w:rFonts w:ascii="Times New Roman" w:hAnsi="Times New Roman"/>
          <w:sz w:val="24"/>
          <w:szCs w:val="24"/>
        </w:rPr>
        <w:t>ав</w:t>
      </w:r>
      <w:r w:rsidRPr="00DD34BB">
        <w:rPr>
          <w:rFonts w:ascii="Times New Roman" w:hAnsi="Times New Roman"/>
          <w:spacing w:val="-2"/>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3"/>
          <w:sz w:val="24"/>
          <w:szCs w:val="24"/>
        </w:rPr>
        <w:t>К</w:t>
      </w:r>
      <w:r w:rsidRPr="00DD34BB">
        <w:rPr>
          <w:rFonts w:ascii="Times New Roman" w:hAnsi="Times New Roman"/>
          <w:spacing w:val="1"/>
          <w:sz w:val="24"/>
          <w:szCs w:val="24"/>
        </w:rPr>
        <w:t>о</w:t>
      </w:r>
      <w:r w:rsidRPr="00DD34BB">
        <w:rPr>
          <w:rFonts w:ascii="Times New Roman" w:hAnsi="Times New Roman"/>
          <w:sz w:val="24"/>
          <w:szCs w:val="24"/>
        </w:rPr>
        <w:t>эф</w:t>
      </w:r>
      <w:r w:rsidRPr="00DD34BB">
        <w:rPr>
          <w:rFonts w:ascii="Times New Roman" w:hAnsi="Times New Roman"/>
          <w:spacing w:val="-2"/>
          <w:sz w:val="24"/>
          <w:szCs w:val="24"/>
        </w:rPr>
        <w:t>ф</w:t>
      </w:r>
      <w:r w:rsidRPr="00DD34BB">
        <w:rPr>
          <w:rFonts w:ascii="Times New Roman" w:hAnsi="Times New Roman"/>
          <w:spacing w:val="-1"/>
          <w:sz w:val="24"/>
          <w:szCs w:val="24"/>
        </w:rPr>
        <w:t>и</w:t>
      </w:r>
      <w:r w:rsidRPr="00DD34BB">
        <w:rPr>
          <w:rFonts w:ascii="Times New Roman" w:hAnsi="Times New Roman"/>
          <w:spacing w:val="1"/>
          <w:sz w:val="24"/>
          <w:szCs w:val="24"/>
        </w:rPr>
        <w:t>ци</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ы</w:t>
      </w:r>
      <w:r w:rsidRPr="00DD34BB">
        <w:rPr>
          <w:rFonts w:ascii="Times New Roman" w:hAnsi="Times New Roman"/>
          <w:sz w:val="24"/>
          <w:szCs w:val="24"/>
        </w:rPr>
        <w:t xml:space="preserve">. </w:t>
      </w:r>
      <w:r w:rsidRPr="00DD34BB">
        <w:rPr>
          <w:rFonts w:ascii="Times New Roman" w:hAnsi="Times New Roman"/>
          <w:spacing w:val="-2"/>
          <w:sz w:val="24"/>
          <w:szCs w:val="24"/>
        </w:rPr>
        <w:t>У</w:t>
      </w:r>
      <w:r w:rsidRPr="00DD34BB">
        <w:rPr>
          <w:rFonts w:ascii="Times New Roman" w:hAnsi="Times New Roman"/>
          <w:sz w:val="24"/>
          <w:szCs w:val="24"/>
        </w:rPr>
        <w:t>слов</w:t>
      </w:r>
      <w:r w:rsidRPr="00DD34BB">
        <w:rPr>
          <w:rFonts w:ascii="Times New Roman" w:hAnsi="Times New Roman"/>
          <w:spacing w:val="-2"/>
          <w:sz w:val="24"/>
          <w:szCs w:val="24"/>
        </w:rPr>
        <w:t>и</w:t>
      </w:r>
      <w:r w:rsidRPr="00DD34BB">
        <w:rPr>
          <w:rFonts w:ascii="Times New Roman" w:hAnsi="Times New Roman"/>
          <w:sz w:val="24"/>
          <w:szCs w:val="24"/>
        </w:rPr>
        <w:t xml:space="preserve">я и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зн</w:t>
      </w:r>
      <w:r w:rsidRPr="00DD34BB">
        <w:rPr>
          <w:rFonts w:ascii="Times New Roman" w:hAnsi="Times New Roman"/>
          <w:spacing w:val="-2"/>
          <w:sz w:val="24"/>
          <w:szCs w:val="24"/>
        </w:rPr>
        <w:t>а</w:t>
      </w:r>
      <w:r w:rsidRPr="00DD34BB">
        <w:rPr>
          <w:rFonts w:ascii="Times New Roman" w:hAnsi="Times New Roman"/>
          <w:sz w:val="24"/>
          <w:szCs w:val="24"/>
        </w:rPr>
        <w:t>ки протекания</w:t>
      </w:r>
      <w:r w:rsidRPr="00DD34BB">
        <w:rPr>
          <w:rFonts w:ascii="Times New Roman" w:hAnsi="Times New Roman"/>
          <w:spacing w:val="1"/>
          <w:sz w:val="24"/>
          <w:szCs w:val="24"/>
        </w:rPr>
        <w:t xml:space="preserve"> 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z w:val="24"/>
          <w:szCs w:val="24"/>
        </w:rPr>
        <w:t>ес</w:t>
      </w:r>
      <w:r w:rsidRPr="00DD34BB">
        <w:rPr>
          <w:rFonts w:ascii="Times New Roman" w:hAnsi="Times New Roman"/>
          <w:spacing w:val="-2"/>
          <w:sz w:val="24"/>
          <w:szCs w:val="24"/>
        </w:rPr>
        <w:t>ких реак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pacing w:val="1"/>
          <w:sz w:val="24"/>
          <w:szCs w:val="24"/>
        </w:rPr>
        <w:t>й</w:t>
      </w:r>
      <w:r w:rsidRPr="00DD34BB">
        <w:rPr>
          <w:rFonts w:ascii="Times New Roman" w:hAnsi="Times New Roman"/>
          <w:sz w:val="24"/>
          <w:szCs w:val="24"/>
        </w:rPr>
        <w:t>. 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ь – е</w:t>
      </w:r>
      <w:r w:rsidRPr="00DD34BB">
        <w:rPr>
          <w:rFonts w:ascii="Times New Roman" w:hAnsi="Times New Roman"/>
          <w:spacing w:val="1"/>
          <w:sz w:val="24"/>
          <w:szCs w:val="24"/>
        </w:rPr>
        <w:t>д</w:t>
      </w:r>
      <w:r w:rsidRPr="00DD34BB">
        <w:rPr>
          <w:rFonts w:ascii="Times New Roman" w:hAnsi="Times New Roman"/>
          <w:spacing w:val="-1"/>
          <w:sz w:val="24"/>
          <w:szCs w:val="24"/>
        </w:rPr>
        <w:t>ин</w:t>
      </w:r>
      <w:r w:rsidRPr="00DD34BB">
        <w:rPr>
          <w:rFonts w:ascii="Times New Roman" w:hAnsi="Times New Roman"/>
          <w:spacing w:val="1"/>
          <w:sz w:val="24"/>
          <w:szCs w:val="24"/>
        </w:rPr>
        <w:t>иц</w:t>
      </w:r>
      <w:r w:rsidRPr="00DD34BB">
        <w:rPr>
          <w:rFonts w:ascii="Times New Roman" w:hAnsi="Times New Roman"/>
          <w:sz w:val="24"/>
          <w:szCs w:val="24"/>
        </w:rPr>
        <w:t>а к</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pacing w:val="1"/>
          <w:sz w:val="24"/>
          <w:szCs w:val="24"/>
        </w:rPr>
        <w:t>и</w:t>
      </w:r>
      <w:r w:rsidRPr="00DD34BB">
        <w:rPr>
          <w:rFonts w:ascii="Times New Roman" w:hAnsi="Times New Roman"/>
          <w:sz w:val="24"/>
          <w:szCs w:val="24"/>
        </w:rPr>
        <w:t>чест</w:t>
      </w:r>
      <w:r w:rsidRPr="00DD34BB">
        <w:rPr>
          <w:rFonts w:ascii="Times New Roman" w:hAnsi="Times New Roman"/>
          <w:spacing w:val="-3"/>
          <w:sz w:val="24"/>
          <w:szCs w:val="24"/>
        </w:rPr>
        <w:t>ва вещ</w:t>
      </w:r>
      <w:r w:rsidRPr="00DD34BB">
        <w:rPr>
          <w:rFonts w:ascii="Times New Roman" w:hAnsi="Times New Roman"/>
          <w:sz w:val="24"/>
          <w:szCs w:val="24"/>
        </w:rPr>
        <w:t>ест</w:t>
      </w:r>
      <w:r w:rsidRPr="00DD34BB">
        <w:rPr>
          <w:rFonts w:ascii="Times New Roman" w:hAnsi="Times New Roman"/>
          <w:spacing w:val="-1"/>
          <w:sz w:val="24"/>
          <w:szCs w:val="24"/>
        </w:rPr>
        <w:t>в</w:t>
      </w:r>
      <w:r w:rsidRPr="00DD34BB">
        <w:rPr>
          <w:rFonts w:ascii="Times New Roman" w:hAnsi="Times New Roman"/>
          <w:sz w:val="24"/>
          <w:szCs w:val="24"/>
        </w:rPr>
        <w:t>а. 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2"/>
          <w:sz w:val="24"/>
          <w:szCs w:val="24"/>
        </w:rPr>
        <w:t>я</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z w:val="24"/>
          <w:szCs w:val="24"/>
        </w:rPr>
        <w:t>ая м</w:t>
      </w:r>
      <w:r w:rsidRPr="00DD34BB">
        <w:rPr>
          <w:rFonts w:ascii="Times New Roman" w:hAnsi="Times New Roman"/>
          <w:spacing w:val="-3"/>
          <w:sz w:val="24"/>
          <w:szCs w:val="24"/>
        </w:rPr>
        <w:t>а</w:t>
      </w:r>
      <w:r w:rsidRPr="00DD34BB">
        <w:rPr>
          <w:rFonts w:ascii="Times New Roman" w:hAnsi="Times New Roman"/>
          <w:sz w:val="24"/>
          <w:szCs w:val="24"/>
        </w:rPr>
        <w:t>сса.</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4"/>
          <w:sz w:val="24"/>
          <w:szCs w:val="24"/>
        </w:rPr>
      </w:pPr>
      <w:r w:rsidRPr="00DD34BB">
        <w:rPr>
          <w:rFonts w:ascii="Times New Roman" w:hAnsi="Times New Roman"/>
          <w:b/>
          <w:bCs/>
          <w:sz w:val="24"/>
          <w:szCs w:val="24"/>
        </w:rPr>
        <w:t>Кис</w:t>
      </w:r>
      <w:r w:rsidRPr="00DD34BB">
        <w:rPr>
          <w:rFonts w:ascii="Times New Roman" w:hAnsi="Times New Roman"/>
          <w:b/>
          <w:bCs/>
          <w:spacing w:val="-2"/>
          <w:sz w:val="24"/>
          <w:szCs w:val="24"/>
        </w:rPr>
        <w:t>л</w:t>
      </w:r>
      <w:r w:rsidRPr="00DD34BB">
        <w:rPr>
          <w:rFonts w:ascii="Times New Roman" w:hAnsi="Times New Roman"/>
          <w:b/>
          <w:bCs/>
          <w:spacing w:val="1"/>
          <w:sz w:val="24"/>
          <w:szCs w:val="24"/>
        </w:rPr>
        <w:t>о</w:t>
      </w:r>
      <w:r w:rsidRPr="00DD34BB">
        <w:rPr>
          <w:rFonts w:ascii="Times New Roman" w:hAnsi="Times New Roman"/>
          <w:b/>
          <w:bCs/>
          <w:spacing w:val="-3"/>
          <w:sz w:val="24"/>
          <w:szCs w:val="24"/>
        </w:rPr>
        <w:t>р</w:t>
      </w:r>
      <w:r w:rsidRPr="00DD34BB">
        <w:rPr>
          <w:rFonts w:ascii="Times New Roman" w:hAnsi="Times New Roman"/>
          <w:b/>
          <w:bCs/>
          <w:spacing w:val="1"/>
          <w:sz w:val="24"/>
          <w:szCs w:val="24"/>
        </w:rPr>
        <w:t>о</w:t>
      </w:r>
      <w:r w:rsidRPr="00DD34BB">
        <w:rPr>
          <w:rFonts w:ascii="Times New Roman" w:hAnsi="Times New Roman"/>
          <w:b/>
          <w:bCs/>
          <w:sz w:val="24"/>
          <w:szCs w:val="24"/>
        </w:rPr>
        <w:t xml:space="preserve">д. </w:t>
      </w:r>
      <w:r w:rsidRPr="00DD34BB">
        <w:rPr>
          <w:rFonts w:ascii="Times New Roman" w:hAnsi="Times New Roman"/>
          <w:b/>
          <w:bCs/>
          <w:spacing w:val="-3"/>
          <w:sz w:val="24"/>
          <w:szCs w:val="24"/>
        </w:rPr>
        <w:t>В</w:t>
      </w:r>
      <w:r w:rsidRPr="00DD34BB">
        <w:rPr>
          <w:rFonts w:ascii="Times New Roman" w:hAnsi="Times New Roman"/>
          <w:b/>
          <w:bCs/>
          <w:spacing w:val="1"/>
          <w:sz w:val="24"/>
          <w:szCs w:val="24"/>
        </w:rPr>
        <w:t>о</w:t>
      </w:r>
      <w:r w:rsidRPr="00DD34BB">
        <w:rPr>
          <w:rFonts w:ascii="Times New Roman" w:hAnsi="Times New Roman"/>
          <w:b/>
          <w:bCs/>
          <w:sz w:val="24"/>
          <w:szCs w:val="24"/>
        </w:rPr>
        <w:t>дор</w:t>
      </w:r>
      <w:r w:rsidRPr="00DD34BB">
        <w:rPr>
          <w:rFonts w:ascii="Times New Roman" w:hAnsi="Times New Roman"/>
          <w:b/>
          <w:bCs/>
          <w:spacing w:val="1"/>
          <w:sz w:val="24"/>
          <w:szCs w:val="24"/>
        </w:rPr>
        <w:t>о</w:t>
      </w:r>
      <w:r w:rsidRPr="00DD34BB">
        <w:rPr>
          <w:rFonts w:ascii="Times New Roman" w:hAnsi="Times New Roman"/>
          <w:b/>
          <w:bCs/>
          <w:sz w:val="24"/>
          <w:szCs w:val="24"/>
        </w:rPr>
        <w:t>д</w:t>
      </w:r>
    </w:p>
    <w:p w:rsidR="00DD34BB" w:rsidRPr="00DD34BB" w:rsidRDefault="00DD34BB" w:rsidP="00DD34BB">
      <w:pPr>
        <w:autoSpaceDE w:val="0"/>
        <w:autoSpaceDN w:val="0"/>
        <w:adjustRightInd w:val="0"/>
        <w:spacing w:after="0" w:line="240" w:lineRule="auto"/>
        <w:ind w:firstLine="709"/>
        <w:jc w:val="both"/>
        <w:rPr>
          <w:rFonts w:ascii="Times New Roman" w:hAnsi="Times New Roman"/>
          <w:spacing w:val="30"/>
          <w:sz w:val="24"/>
          <w:szCs w:val="24"/>
        </w:rPr>
      </w:pPr>
      <w:r w:rsidRPr="00DD34BB">
        <w:rPr>
          <w:rFonts w:ascii="Times New Roman" w:hAnsi="Times New Roman"/>
          <w:spacing w:val="-3"/>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pacing w:val="-1"/>
          <w:sz w:val="24"/>
          <w:szCs w:val="24"/>
        </w:rPr>
        <w:t>ро</w:t>
      </w:r>
      <w:r w:rsidRPr="00DD34BB">
        <w:rPr>
          <w:rFonts w:ascii="Times New Roman" w:hAnsi="Times New Roman"/>
          <w:sz w:val="24"/>
          <w:szCs w:val="24"/>
        </w:rPr>
        <w:t xml:space="preserve">д –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й э</w:t>
      </w:r>
      <w:r w:rsidRPr="00DD34BB">
        <w:rPr>
          <w:rFonts w:ascii="Times New Roman" w:hAnsi="Times New Roman"/>
          <w:spacing w:val="-1"/>
          <w:sz w:val="24"/>
          <w:szCs w:val="24"/>
        </w:rPr>
        <w:t>л</w:t>
      </w:r>
      <w:r w:rsidRPr="00DD34BB">
        <w:rPr>
          <w:rFonts w:ascii="Times New Roman" w:hAnsi="Times New Roman"/>
          <w:sz w:val="24"/>
          <w:szCs w:val="24"/>
        </w:rPr>
        <w:t>е</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 xml:space="preserve">т и </w:t>
      </w:r>
      <w:r w:rsidRPr="00DD34BB">
        <w:rPr>
          <w:rFonts w:ascii="Times New Roman" w:hAnsi="Times New Roman"/>
          <w:spacing w:val="-1"/>
          <w:sz w:val="24"/>
          <w:szCs w:val="24"/>
        </w:rPr>
        <w:t>п</w:t>
      </w:r>
      <w:r w:rsidRPr="00DD34BB">
        <w:rPr>
          <w:rFonts w:ascii="Times New Roman" w:hAnsi="Times New Roman"/>
          <w:spacing w:val="1"/>
          <w:sz w:val="24"/>
          <w:szCs w:val="24"/>
        </w:rPr>
        <w:t>ро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е вещест</w:t>
      </w:r>
      <w:r w:rsidRPr="00DD34BB">
        <w:rPr>
          <w:rFonts w:ascii="Times New Roman" w:hAnsi="Times New Roman"/>
          <w:spacing w:val="-1"/>
          <w:sz w:val="24"/>
          <w:szCs w:val="24"/>
        </w:rPr>
        <w:t>в</w:t>
      </w:r>
      <w:r w:rsidRPr="00DD34BB">
        <w:rPr>
          <w:rFonts w:ascii="Times New Roman" w:hAnsi="Times New Roman"/>
          <w:spacing w:val="1"/>
          <w:sz w:val="24"/>
          <w:szCs w:val="24"/>
        </w:rPr>
        <w:t>о</w:t>
      </w:r>
      <w:r w:rsidRPr="00DD34BB">
        <w:rPr>
          <w:rFonts w:ascii="Times New Roman" w:hAnsi="Times New Roman"/>
          <w:sz w:val="24"/>
          <w:szCs w:val="24"/>
        </w:rPr>
        <w:t>. О</w:t>
      </w:r>
      <w:r w:rsidRPr="00DD34BB">
        <w:rPr>
          <w:rFonts w:ascii="Times New Roman" w:hAnsi="Times New Roman"/>
          <w:i/>
          <w:sz w:val="24"/>
          <w:szCs w:val="24"/>
        </w:rPr>
        <w:t>з</w:t>
      </w:r>
      <w:r w:rsidRPr="00DD34BB">
        <w:rPr>
          <w:rFonts w:ascii="Times New Roman" w:hAnsi="Times New Roman"/>
          <w:i/>
          <w:spacing w:val="-2"/>
          <w:sz w:val="24"/>
          <w:szCs w:val="24"/>
        </w:rPr>
        <w:t>о</w:t>
      </w:r>
      <w:r w:rsidRPr="00DD34BB">
        <w:rPr>
          <w:rFonts w:ascii="Times New Roman" w:hAnsi="Times New Roman"/>
          <w:i/>
          <w:spacing w:val="1"/>
          <w:sz w:val="24"/>
          <w:szCs w:val="24"/>
        </w:rPr>
        <w:t>н</w:t>
      </w:r>
      <w:r w:rsidRPr="00DD34BB">
        <w:rPr>
          <w:rFonts w:ascii="Times New Roman" w:hAnsi="Times New Roman"/>
          <w:i/>
          <w:sz w:val="24"/>
          <w:szCs w:val="24"/>
        </w:rPr>
        <w:t>. С</w:t>
      </w:r>
      <w:r w:rsidRPr="00DD34BB">
        <w:rPr>
          <w:rFonts w:ascii="Times New Roman" w:hAnsi="Times New Roman"/>
          <w:i/>
          <w:spacing w:val="-1"/>
          <w:sz w:val="24"/>
          <w:szCs w:val="24"/>
        </w:rPr>
        <w:t>о</w:t>
      </w:r>
      <w:r w:rsidRPr="00DD34BB">
        <w:rPr>
          <w:rFonts w:ascii="Times New Roman" w:hAnsi="Times New Roman"/>
          <w:i/>
          <w:sz w:val="24"/>
          <w:szCs w:val="24"/>
        </w:rPr>
        <w:t>став воз</w:t>
      </w:r>
      <w:r w:rsidRPr="00DD34BB">
        <w:rPr>
          <w:rFonts w:ascii="Times New Roman" w:hAnsi="Times New Roman"/>
          <w:i/>
          <w:spacing w:val="1"/>
          <w:sz w:val="24"/>
          <w:szCs w:val="24"/>
        </w:rPr>
        <w:t>д</w:t>
      </w:r>
      <w:r w:rsidRPr="00DD34BB">
        <w:rPr>
          <w:rFonts w:ascii="Times New Roman" w:hAnsi="Times New Roman"/>
          <w:i/>
          <w:spacing w:val="-4"/>
          <w:sz w:val="24"/>
          <w:szCs w:val="24"/>
        </w:rPr>
        <w:t>у</w:t>
      </w:r>
      <w:r w:rsidRPr="00DD34BB">
        <w:rPr>
          <w:rFonts w:ascii="Times New Roman" w:hAnsi="Times New Roman"/>
          <w:i/>
          <w:spacing w:val="1"/>
          <w:sz w:val="24"/>
          <w:szCs w:val="24"/>
        </w:rPr>
        <w:t>х</w:t>
      </w:r>
      <w:r w:rsidRPr="00DD34BB">
        <w:rPr>
          <w:rFonts w:ascii="Times New Roman" w:hAnsi="Times New Roman"/>
          <w:i/>
          <w:sz w:val="24"/>
          <w:szCs w:val="24"/>
        </w:rPr>
        <w:t xml:space="preserve">а. </w:t>
      </w:r>
      <w:r w:rsidRPr="00DD34BB">
        <w:rPr>
          <w:rFonts w:ascii="Times New Roman" w:hAnsi="Times New Roman"/>
          <w:spacing w:val="-1"/>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з</w:t>
      </w:r>
      <w:r w:rsidRPr="00DD34BB">
        <w:rPr>
          <w:rFonts w:ascii="Times New Roman" w:hAnsi="Times New Roman"/>
          <w:spacing w:val="-2"/>
          <w:sz w:val="24"/>
          <w:szCs w:val="24"/>
        </w:rPr>
        <w:t>ич</w:t>
      </w:r>
      <w:r w:rsidRPr="00DD34BB">
        <w:rPr>
          <w:rFonts w:ascii="Times New Roman" w:hAnsi="Times New Roman"/>
          <w:sz w:val="24"/>
          <w:szCs w:val="24"/>
        </w:rPr>
        <w:t>еск</w:t>
      </w:r>
      <w:r w:rsidRPr="00DD34BB">
        <w:rPr>
          <w:rFonts w:ascii="Times New Roman" w:hAnsi="Times New Roman"/>
          <w:spacing w:val="-1"/>
          <w:sz w:val="24"/>
          <w:szCs w:val="24"/>
        </w:rPr>
        <w:t>и</w:t>
      </w:r>
      <w:r w:rsidRPr="00DD34BB">
        <w:rPr>
          <w:rFonts w:ascii="Times New Roman" w:hAnsi="Times New Roman"/>
          <w:sz w:val="24"/>
          <w:szCs w:val="24"/>
        </w:rPr>
        <w:t xml:space="preserve">е и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ск</w:t>
      </w:r>
      <w:r w:rsidRPr="00DD34BB">
        <w:rPr>
          <w:rFonts w:ascii="Times New Roman" w:hAnsi="Times New Roman"/>
          <w:spacing w:val="-1"/>
          <w:sz w:val="24"/>
          <w:szCs w:val="24"/>
        </w:rPr>
        <w:t>и</w:t>
      </w:r>
      <w:r w:rsidRPr="00DD34BB">
        <w:rPr>
          <w:rFonts w:ascii="Times New Roman" w:hAnsi="Times New Roman"/>
          <w:sz w:val="24"/>
          <w:szCs w:val="24"/>
        </w:rPr>
        <w:t>е свойст</w:t>
      </w:r>
      <w:r w:rsidRPr="00DD34BB">
        <w:rPr>
          <w:rFonts w:ascii="Times New Roman" w:hAnsi="Times New Roman"/>
          <w:spacing w:val="-1"/>
          <w:sz w:val="24"/>
          <w:szCs w:val="24"/>
        </w:rPr>
        <w:t>в</w:t>
      </w:r>
      <w:r w:rsidRPr="00DD34BB">
        <w:rPr>
          <w:rFonts w:ascii="Times New Roman" w:hAnsi="Times New Roman"/>
          <w:sz w:val="24"/>
          <w:szCs w:val="24"/>
        </w:rPr>
        <w:t>а к</w:t>
      </w:r>
      <w:r w:rsidRPr="00DD34BB">
        <w:rPr>
          <w:rFonts w:ascii="Times New Roman" w:hAnsi="Times New Roman"/>
          <w:spacing w:val="-1"/>
          <w:sz w:val="24"/>
          <w:szCs w:val="24"/>
        </w:rPr>
        <w:t>и</w:t>
      </w:r>
      <w:r w:rsidRPr="00DD34BB">
        <w:rPr>
          <w:rFonts w:ascii="Times New Roman" w:hAnsi="Times New Roman"/>
          <w:sz w:val="24"/>
          <w:szCs w:val="24"/>
        </w:rPr>
        <w:t>сл</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z w:val="24"/>
          <w:szCs w:val="24"/>
        </w:rPr>
        <w:t xml:space="preserve">а. </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ни</w:t>
      </w:r>
      <w:r w:rsidRPr="00DD34BB">
        <w:rPr>
          <w:rFonts w:ascii="Times New Roman" w:hAnsi="Times New Roman"/>
          <w:sz w:val="24"/>
          <w:szCs w:val="24"/>
        </w:rPr>
        <w:t>е и</w:t>
      </w:r>
      <w:r w:rsidRPr="00DD34BB">
        <w:rPr>
          <w:rFonts w:ascii="Times New Roman" w:hAnsi="Times New Roman"/>
          <w:spacing w:val="1"/>
          <w:sz w:val="24"/>
          <w:szCs w:val="24"/>
        </w:rPr>
        <w:t xml:space="preserve"> п</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ни</w:t>
      </w:r>
      <w:r w:rsidRPr="00DD34BB">
        <w:rPr>
          <w:rFonts w:ascii="Times New Roman" w:hAnsi="Times New Roman"/>
          <w:sz w:val="24"/>
          <w:szCs w:val="24"/>
        </w:rPr>
        <w:t>е 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pacing w:val="-1"/>
          <w:sz w:val="24"/>
          <w:szCs w:val="24"/>
        </w:rPr>
        <w:t>ро</w:t>
      </w:r>
      <w:r w:rsidRPr="00DD34BB">
        <w:rPr>
          <w:rFonts w:ascii="Times New Roman" w:hAnsi="Times New Roman"/>
          <w:spacing w:val="1"/>
          <w:sz w:val="24"/>
          <w:szCs w:val="24"/>
        </w:rPr>
        <w:t>д</w:t>
      </w:r>
      <w:r w:rsidRPr="00DD34BB">
        <w:rPr>
          <w:rFonts w:ascii="Times New Roman" w:hAnsi="Times New Roman"/>
          <w:sz w:val="24"/>
          <w:szCs w:val="24"/>
        </w:rPr>
        <w:t xml:space="preserve">а. </w:t>
      </w:r>
      <w:r w:rsidRPr="00DD34BB">
        <w:rPr>
          <w:rFonts w:ascii="Times New Roman" w:hAnsi="Times New Roman"/>
          <w:i/>
          <w:spacing w:val="-1"/>
          <w:sz w:val="24"/>
          <w:szCs w:val="24"/>
        </w:rPr>
        <w:t>Т</w:t>
      </w:r>
      <w:r w:rsidRPr="00DD34BB">
        <w:rPr>
          <w:rFonts w:ascii="Times New Roman" w:hAnsi="Times New Roman"/>
          <w:i/>
          <w:sz w:val="24"/>
          <w:szCs w:val="24"/>
        </w:rPr>
        <w:t>е</w:t>
      </w:r>
      <w:r w:rsidRPr="00DD34BB">
        <w:rPr>
          <w:rFonts w:ascii="Times New Roman" w:hAnsi="Times New Roman"/>
          <w:i/>
          <w:spacing w:val="1"/>
          <w:sz w:val="24"/>
          <w:szCs w:val="24"/>
        </w:rPr>
        <w:t>п</w:t>
      </w:r>
      <w:r w:rsidRPr="00DD34BB">
        <w:rPr>
          <w:rFonts w:ascii="Times New Roman" w:hAnsi="Times New Roman"/>
          <w:i/>
          <w:spacing w:val="-1"/>
          <w:sz w:val="24"/>
          <w:szCs w:val="24"/>
        </w:rPr>
        <w:t>л</w:t>
      </w:r>
      <w:r w:rsidRPr="00DD34BB">
        <w:rPr>
          <w:rFonts w:ascii="Times New Roman" w:hAnsi="Times New Roman"/>
          <w:i/>
          <w:spacing w:val="1"/>
          <w:sz w:val="24"/>
          <w:szCs w:val="24"/>
        </w:rPr>
        <w:t>о</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z w:val="24"/>
          <w:szCs w:val="24"/>
        </w:rPr>
        <w:t>й э</w:t>
      </w:r>
      <w:r w:rsidRPr="00DD34BB">
        <w:rPr>
          <w:rFonts w:ascii="Times New Roman" w:hAnsi="Times New Roman"/>
          <w:i/>
          <w:spacing w:val="-3"/>
          <w:sz w:val="24"/>
          <w:szCs w:val="24"/>
        </w:rPr>
        <w:t>ф</w:t>
      </w:r>
      <w:r w:rsidRPr="00DD34BB">
        <w:rPr>
          <w:rFonts w:ascii="Times New Roman" w:hAnsi="Times New Roman"/>
          <w:i/>
          <w:sz w:val="24"/>
          <w:szCs w:val="24"/>
        </w:rPr>
        <w:t>фе</w:t>
      </w:r>
      <w:r w:rsidRPr="00DD34BB">
        <w:rPr>
          <w:rFonts w:ascii="Times New Roman" w:hAnsi="Times New Roman"/>
          <w:i/>
          <w:spacing w:val="1"/>
          <w:sz w:val="24"/>
          <w:szCs w:val="24"/>
        </w:rPr>
        <w:t>к</w:t>
      </w:r>
      <w:r w:rsidRPr="00DD34BB">
        <w:rPr>
          <w:rFonts w:ascii="Times New Roman" w:hAnsi="Times New Roman"/>
          <w:i/>
          <w:sz w:val="24"/>
          <w:szCs w:val="24"/>
        </w:rPr>
        <w:t xml:space="preserve">т </w:t>
      </w:r>
      <w:r w:rsidRPr="00DD34BB">
        <w:rPr>
          <w:rFonts w:ascii="Times New Roman" w:hAnsi="Times New Roman"/>
          <w:i/>
          <w:spacing w:val="-1"/>
          <w:sz w:val="24"/>
          <w:szCs w:val="24"/>
        </w:rPr>
        <w:t>х</w:t>
      </w:r>
      <w:r w:rsidRPr="00DD34BB">
        <w:rPr>
          <w:rFonts w:ascii="Times New Roman" w:hAnsi="Times New Roman"/>
          <w:i/>
          <w:spacing w:val="1"/>
          <w:sz w:val="24"/>
          <w:szCs w:val="24"/>
        </w:rPr>
        <w:t>и</w:t>
      </w:r>
      <w:r w:rsidRPr="00DD34BB">
        <w:rPr>
          <w:rFonts w:ascii="Times New Roman" w:hAnsi="Times New Roman"/>
          <w:i/>
          <w:sz w:val="24"/>
          <w:szCs w:val="24"/>
        </w:rPr>
        <w:t>м</w:t>
      </w:r>
      <w:r w:rsidRPr="00DD34BB">
        <w:rPr>
          <w:rFonts w:ascii="Times New Roman" w:hAnsi="Times New Roman"/>
          <w:i/>
          <w:spacing w:val="-2"/>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ких реакций</w:t>
      </w:r>
      <w:r w:rsidRPr="00DD34BB">
        <w:rPr>
          <w:rFonts w:ascii="Times New Roman" w:hAnsi="Times New Roman"/>
          <w:i/>
          <w:sz w:val="24"/>
          <w:szCs w:val="24"/>
        </w:rPr>
        <w:t xml:space="preserve">. </w:t>
      </w:r>
      <w:r w:rsidRPr="00DD34BB">
        <w:rPr>
          <w:rFonts w:ascii="Times New Roman" w:hAnsi="Times New Roman"/>
          <w:i/>
          <w:spacing w:val="-1"/>
          <w:sz w:val="24"/>
          <w:szCs w:val="24"/>
        </w:rPr>
        <w:t>П</w:t>
      </w:r>
      <w:r w:rsidRPr="00DD34BB">
        <w:rPr>
          <w:rFonts w:ascii="Times New Roman" w:hAnsi="Times New Roman"/>
          <w:i/>
          <w:spacing w:val="1"/>
          <w:sz w:val="24"/>
          <w:szCs w:val="24"/>
        </w:rPr>
        <w:t>он</w:t>
      </w:r>
      <w:r w:rsidRPr="00DD34BB">
        <w:rPr>
          <w:rFonts w:ascii="Times New Roman" w:hAnsi="Times New Roman"/>
          <w:i/>
          <w:sz w:val="24"/>
          <w:szCs w:val="24"/>
        </w:rPr>
        <w:t>я</w:t>
      </w:r>
      <w:r w:rsidRPr="00DD34BB">
        <w:rPr>
          <w:rFonts w:ascii="Times New Roman" w:hAnsi="Times New Roman"/>
          <w:i/>
          <w:spacing w:val="-2"/>
          <w:sz w:val="24"/>
          <w:szCs w:val="24"/>
        </w:rPr>
        <w:t>т</w:t>
      </w:r>
      <w:r w:rsidRPr="00DD34BB">
        <w:rPr>
          <w:rFonts w:ascii="Times New Roman" w:hAnsi="Times New Roman"/>
          <w:i/>
          <w:spacing w:val="1"/>
          <w:sz w:val="24"/>
          <w:szCs w:val="24"/>
        </w:rPr>
        <w:t>ие о</w:t>
      </w:r>
      <w:r w:rsidRPr="00DD34BB">
        <w:rPr>
          <w:rFonts w:ascii="Times New Roman" w:hAnsi="Times New Roman"/>
          <w:i/>
          <w:sz w:val="24"/>
          <w:szCs w:val="24"/>
        </w:rPr>
        <w:t>б эк</w:t>
      </w:r>
      <w:r w:rsidRPr="00DD34BB">
        <w:rPr>
          <w:rFonts w:ascii="Times New Roman" w:hAnsi="Times New Roman"/>
          <w:i/>
          <w:spacing w:val="-3"/>
          <w:sz w:val="24"/>
          <w:szCs w:val="24"/>
        </w:rPr>
        <w:t>з</w:t>
      </w:r>
      <w:r w:rsidRPr="00DD34BB">
        <w:rPr>
          <w:rFonts w:ascii="Times New Roman" w:hAnsi="Times New Roman"/>
          <w:i/>
          <w:spacing w:val="2"/>
          <w:sz w:val="24"/>
          <w:szCs w:val="24"/>
        </w:rPr>
        <w:t>о</w:t>
      </w:r>
      <w:r w:rsidRPr="00DD34BB">
        <w:rPr>
          <w:rFonts w:ascii="Times New Roman" w:hAnsi="Times New Roman"/>
          <w:i/>
          <w:sz w:val="24"/>
          <w:szCs w:val="24"/>
        </w:rPr>
        <w:t>- и эндот</w:t>
      </w:r>
      <w:r w:rsidRPr="00DD34BB">
        <w:rPr>
          <w:rFonts w:ascii="Times New Roman" w:hAnsi="Times New Roman"/>
          <w:i/>
          <w:spacing w:val="-2"/>
          <w:sz w:val="24"/>
          <w:szCs w:val="24"/>
        </w:rPr>
        <w:t>е</w:t>
      </w:r>
      <w:r w:rsidRPr="00DD34BB">
        <w:rPr>
          <w:rFonts w:ascii="Times New Roman" w:hAnsi="Times New Roman"/>
          <w:i/>
          <w:spacing w:val="1"/>
          <w:sz w:val="24"/>
          <w:szCs w:val="24"/>
        </w:rPr>
        <w:t>р</w:t>
      </w:r>
      <w:r w:rsidRPr="00DD34BB">
        <w:rPr>
          <w:rFonts w:ascii="Times New Roman" w:hAnsi="Times New Roman"/>
          <w:i/>
          <w:sz w:val="24"/>
          <w:szCs w:val="24"/>
        </w:rPr>
        <w:t>м</w:t>
      </w:r>
      <w:r w:rsidRPr="00DD34BB">
        <w:rPr>
          <w:rFonts w:ascii="Times New Roman" w:hAnsi="Times New Roman"/>
          <w:i/>
          <w:spacing w:val="-2"/>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ких реакц</w:t>
      </w:r>
      <w:r w:rsidRPr="00DD34BB">
        <w:rPr>
          <w:rFonts w:ascii="Times New Roman" w:hAnsi="Times New Roman"/>
          <w:i/>
          <w:spacing w:val="1"/>
          <w:sz w:val="24"/>
          <w:szCs w:val="24"/>
        </w:rPr>
        <w:t>и</w:t>
      </w:r>
      <w:r w:rsidRPr="00DD34BB">
        <w:rPr>
          <w:rFonts w:ascii="Times New Roman" w:hAnsi="Times New Roman"/>
          <w:i/>
          <w:spacing w:val="-2"/>
          <w:sz w:val="24"/>
          <w:szCs w:val="24"/>
        </w:rPr>
        <w:t>я</w:t>
      </w:r>
      <w:r w:rsidRPr="00DD34BB">
        <w:rPr>
          <w:rFonts w:ascii="Times New Roman" w:hAnsi="Times New Roman"/>
          <w:i/>
          <w:spacing w:val="1"/>
          <w:sz w:val="24"/>
          <w:szCs w:val="24"/>
        </w:rPr>
        <w:t>х</w:t>
      </w:r>
      <w:r w:rsidRPr="00DD34BB">
        <w:rPr>
          <w:rFonts w:ascii="Times New Roman" w:hAnsi="Times New Roman"/>
          <w:sz w:val="24"/>
          <w:szCs w:val="24"/>
        </w:rPr>
        <w:t>. В</w:t>
      </w:r>
      <w:r w:rsidRPr="00DD34BB">
        <w:rPr>
          <w:rFonts w:ascii="Times New Roman" w:hAnsi="Times New Roman"/>
          <w:spacing w:val="1"/>
          <w:sz w:val="24"/>
          <w:szCs w:val="24"/>
        </w:rPr>
        <w:t>о</w:t>
      </w:r>
      <w:r w:rsidRPr="00DD34BB">
        <w:rPr>
          <w:rFonts w:ascii="Times New Roman" w:hAnsi="Times New Roman"/>
          <w:spacing w:val="-1"/>
          <w:sz w:val="24"/>
          <w:szCs w:val="24"/>
        </w:rPr>
        <w:t>до</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 xml:space="preserve">д –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й э</w:t>
      </w:r>
      <w:r w:rsidRPr="00DD34BB">
        <w:rPr>
          <w:rFonts w:ascii="Times New Roman" w:hAnsi="Times New Roman"/>
          <w:spacing w:val="-1"/>
          <w:sz w:val="24"/>
          <w:szCs w:val="24"/>
        </w:rPr>
        <w:t>л</w:t>
      </w:r>
      <w:r w:rsidRPr="00DD34BB">
        <w:rPr>
          <w:rFonts w:ascii="Times New Roman" w:hAnsi="Times New Roman"/>
          <w:sz w:val="24"/>
          <w:szCs w:val="24"/>
        </w:rPr>
        <w:t>е</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 xml:space="preserve">т и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е вещест</w:t>
      </w:r>
      <w:r w:rsidRPr="00DD34BB">
        <w:rPr>
          <w:rFonts w:ascii="Times New Roman" w:hAnsi="Times New Roman"/>
          <w:spacing w:val="-4"/>
          <w:sz w:val="24"/>
          <w:szCs w:val="24"/>
        </w:rPr>
        <w:t>в</w:t>
      </w:r>
      <w:r w:rsidRPr="00DD34BB">
        <w:rPr>
          <w:rFonts w:ascii="Times New Roman" w:hAnsi="Times New Roman"/>
          <w:spacing w:val="-1"/>
          <w:sz w:val="24"/>
          <w:szCs w:val="24"/>
        </w:rPr>
        <w:t>о</w:t>
      </w:r>
      <w:r w:rsidRPr="00DD34BB">
        <w:rPr>
          <w:rFonts w:ascii="Times New Roman" w:hAnsi="Times New Roman"/>
          <w:sz w:val="24"/>
          <w:szCs w:val="24"/>
        </w:rPr>
        <w:t xml:space="preserve">. </w:t>
      </w:r>
      <w:r w:rsidRPr="00DD34BB">
        <w:rPr>
          <w:rFonts w:ascii="Times New Roman" w:hAnsi="Times New Roman"/>
          <w:spacing w:val="-1"/>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зич</w:t>
      </w:r>
      <w:r w:rsidRPr="00DD34BB">
        <w:rPr>
          <w:rFonts w:ascii="Times New Roman" w:hAnsi="Times New Roman"/>
          <w:spacing w:val="1"/>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и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ие сво</w:t>
      </w:r>
      <w:r w:rsidRPr="00DD34BB">
        <w:rPr>
          <w:rFonts w:ascii="Times New Roman" w:hAnsi="Times New Roman"/>
          <w:spacing w:val="-1"/>
          <w:sz w:val="24"/>
          <w:szCs w:val="24"/>
        </w:rPr>
        <w:t>й</w:t>
      </w:r>
      <w:r w:rsidRPr="00DD34BB">
        <w:rPr>
          <w:rFonts w:ascii="Times New Roman" w:hAnsi="Times New Roman"/>
          <w:sz w:val="24"/>
          <w:szCs w:val="24"/>
        </w:rPr>
        <w:t>ства вод</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z w:val="24"/>
          <w:szCs w:val="24"/>
        </w:rPr>
        <w:t>а. П</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е вод</w:t>
      </w:r>
      <w:r w:rsidRPr="00DD34BB">
        <w:rPr>
          <w:rFonts w:ascii="Times New Roman" w:hAnsi="Times New Roman"/>
          <w:spacing w:val="-2"/>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z w:val="24"/>
          <w:szCs w:val="24"/>
        </w:rPr>
        <w:t xml:space="preserve">а в </w:t>
      </w:r>
      <w:r w:rsidRPr="00DD34BB">
        <w:rPr>
          <w:rFonts w:ascii="Times New Roman" w:hAnsi="Times New Roman"/>
          <w:spacing w:val="-1"/>
          <w:sz w:val="24"/>
          <w:szCs w:val="24"/>
        </w:rPr>
        <w:t>л</w:t>
      </w:r>
      <w:r w:rsidRPr="00DD34BB">
        <w:rPr>
          <w:rFonts w:ascii="Times New Roman" w:hAnsi="Times New Roman"/>
          <w:spacing w:val="-2"/>
          <w:sz w:val="24"/>
          <w:szCs w:val="24"/>
        </w:rPr>
        <w:t>а</w:t>
      </w:r>
      <w:r w:rsidRPr="00DD34BB">
        <w:rPr>
          <w:rFonts w:ascii="Times New Roman" w:hAnsi="Times New Roman"/>
          <w:spacing w:val="1"/>
          <w:sz w:val="24"/>
          <w:szCs w:val="24"/>
        </w:rPr>
        <w:t>б</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а</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ии</w:t>
      </w:r>
      <w:r w:rsidRPr="00DD34BB">
        <w:rPr>
          <w:rFonts w:ascii="Times New Roman" w:hAnsi="Times New Roman"/>
          <w:sz w:val="24"/>
          <w:szCs w:val="24"/>
        </w:rPr>
        <w:t>. П</w:t>
      </w:r>
      <w:r w:rsidRPr="00DD34BB">
        <w:rPr>
          <w:rFonts w:ascii="Times New Roman" w:hAnsi="Times New Roman"/>
          <w:i/>
          <w:spacing w:val="1"/>
          <w:sz w:val="24"/>
          <w:szCs w:val="24"/>
        </w:rPr>
        <w:t>о</w:t>
      </w:r>
      <w:r w:rsidRPr="00DD34BB">
        <w:rPr>
          <w:rFonts w:ascii="Times New Roman" w:hAnsi="Times New Roman"/>
          <w:i/>
          <w:spacing w:val="-1"/>
          <w:sz w:val="24"/>
          <w:szCs w:val="24"/>
        </w:rPr>
        <w:t>л</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ни</w:t>
      </w:r>
      <w:r w:rsidRPr="00DD34BB">
        <w:rPr>
          <w:rFonts w:ascii="Times New Roman" w:hAnsi="Times New Roman"/>
          <w:i/>
          <w:sz w:val="24"/>
          <w:szCs w:val="24"/>
        </w:rPr>
        <w:t xml:space="preserve">е </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pacing w:val="-1"/>
          <w:sz w:val="24"/>
          <w:szCs w:val="24"/>
        </w:rPr>
        <w:t>ор</w:t>
      </w:r>
      <w:r w:rsidRPr="00DD34BB">
        <w:rPr>
          <w:rFonts w:ascii="Times New Roman" w:hAnsi="Times New Roman"/>
          <w:i/>
          <w:spacing w:val="1"/>
          <w:sz w:val="24"/>
          <w:szCs w:val="24"/>
        </w:rPr>
        <w:t>од</w:t>
      </w:r>
      <w:r w:rsidRPr="00DD34BB">
        <w:rPr>
          <w:rFonts w:ascii="Times New Roman" w:hAnsi="Times New Roman"/>
          <w:i/>
          <w:sz w:val="24"/>
          <w:szCs w:val="24"/>
        </w:rPr>
        <w:t xml:space="preserve">а  в </w:t>
      </w:r>
      <w:r w:rsidRPr="00DD34BB">
        <w:rPr>
          <w:rFonts w:ascii="Times New Roman" w:hAnsi="Times New Roman"/>
          <w:i/>
          <w:spacing w:val="-1"/>
          <w:sz w:val="24"/>
          <w:szCs w:val="24"/>
        </w:rPr>
        <w:t>п</w:t>
      </w:r>
      <w:r w:rsidRPr="00DD34BB">
        <w:rPr>
          <w:rFonts w:ascii="Times New Roman" w:hAnsi="Times New Roman"/>
          <w:i/>
          <w:spacing w:val="1"/>
          <w:sz w:val="24"/>
          <w:szCs w:val="24"/>
        </w:rPr>
        <w:t>ро</w:t>
      </w:r>
      <w:r w:rsidRPr="00DD34BB">
        <w:rPr>
          <w:rFonts w:ascii="Times New Roman" w:hAnsi="Times New Roman"/>
          <w:i/>
          <w:spacing w:val="-3"/>
          <w:sz w:val="24"/>
          <w:szCs w:val="24"/>
        </w:rPr>
        <w:t>м</w:t>
      </w:r>
      <w:r w:rsidRPr="00DD34BB">
        <w:rPr>
          <w:rFonts w:ascii="Times New Roman" w:hAnsi="Times New Roman"/>
          <w:i/>
          <w:spacing w:val="1"/>
          <w:sz w:val="24"/>
          <w:szCs w:val="24"/>
        </w:rPr>
        <w:t>ы</w:t>
      </w:r>
      <w:r w:rsidRPr="00DD34BB">
        <w:rPr>
          <w:rFonts w:ascii="Times New Roman" w:hAnsi="Times New Roman"/>
          <w:i/>
          <w:sz w:val="24"/>
          <w:szCs w:val="24"/>
        </w:rPr>
        <w:t>ш</w:t>
      </w:r>
      <w:r w:rsidRPr="00DD34BB">
        <w:rPr>
          <w:rFonts w:ascii="Times New Roman" w:hAnsi="Times New Roman"/>
          <w:i/>
          <w:spacing w:val="-1"/>
          <w:sz w:val="24"/>
          <w:szCs w:val="24"/>
        </w:rPr>
        <w:t>л</w:t>
      </w:r>
      <w:r w:rsidRPr="00DD34BB">
        <w:rPr>
          <w:rFonts w:ascii="Times New Roman" w:hAnsi="Times New Roman"/>
          <w:i/>
          <w:spacing w:val="-2"/>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с</w:t>
      </w:r>
      <w:r w:rsidRPr="00DD34BB">
        <w:rPr>
          <w:rFonts w:ascii="Times New Roman" w:hAnsi="Times New Roman"/>
          <w:i/>
          <w:spacing w:val="-3"/>
          <w:sz w:val="24"/>
          <w:szCs w:val="24"/>
        </w:rPr>
        <w:t>т</w:t>
      </w:r>
      <w:r w:rsidRPr="00DD34BB">
        <w:rPr>
          <w:rFonts w:ascii="Times New Roman" w:hAnsi="Times New Roman"/>
          <w:i/>
          <w:spacing w:val="1"/>
          <w:sz w:val="24"/>
          <w:szCs w:val="24"/>
        </w:rPr>
        <w:t>и</w:t>
      </w:r>
      <w:r w:rsidRPr="00DD34BB">
        <w:rPr>
          <w:rFonts w:ascii="Times New Roman" w:hAnsi="Times New Roman"/>
          <w:sz w:val="24"/>
          <w:szCs w:val="24"/>
        </w:rPr>
        <w:t>. П</w:t>
      </w:r>
      <w:r w:rsidRPr="00DD34BB">
        <w:rPr>
          <w:rFonts w:ascii="Times New Roman" w:hAnsi="Times New Roman"/>
          <w:i/>
          <w:spacing w:val="1"/>
          <w:sz w:val="24"/>
          <w:szCs w:val="24"/>
        </w:rPr>
        <w:t>р</w:t>
      </w:r>
      <w:r w:rsidRPr="00DD34BB">
        <w:rPr>
          <w:rFonts w:ascii="Times New Roman" w:hAnsi="Times New Roman"/>
          <w:i/>
          <w:spacing w:val="-1"/>
          <w:sz w:val="24"/>
          <w:szCs w:val="24"/>
        </w:rPr>
        <w:t>и</w:t>
      </w:r>
      <w:r w:rsidRPr="00DD34BB">
        <w:rPr>
          <w:rFonts w:ascii="Times New Roman" w:hAnsi="Times New Roman"/>
          <w:i/>
          <w:sz w:val="24"/>
          <w:szCs w:val="24"/>
        </w:rPr>
        <w:t>ме</w:t>
      </w:r>
      <w:r w:rsidRPr="00DD34BB">
        <w:rPr>
          <w:rFonts w:ascii="Times New Roman" w:hAnsi="Times New Roman"/>
          <w:i/>
          <w:spacing w:val="-1"/>
          <w:sz w:val="24"/>
          <w:szCs w:val="24"/>
        </w:rPr>
        <w:t>н</w:t>
      </w:r>
      <w:r w:rsidRPr="00DD34BB">
        <w:rPr>
          <w:rFonts w:ascii="Times New Roman" w:hAnsi="Times New Roman"/>
          <w:i/>
          <w:sz w:val="24"/>
          <w:szCs w:val="24"/>
        </w:rPr>
        <w:t>е</w:t>
      </w:r>
      <w:r w:rsidRPr="00DD34BB">
        <w:rPr>
          <w:rFonts w:ascii="Times New Roman" w:hAnsi="Times New Roman"/>
          <w:i/>
          <w:spacing w:val="-1"/>
          <w:sz w:val="24"/>
          <w:szCs w:val="24"/>
        </w:rPr>
        <w:t>ни</w:t>
      </w:r>
      <w:r w:rsidRPr="00DD34BB">
        <w:rPr>
          <w:rFonts w:ascii="Times New Roman" w:hAnsi="Times New Roman"/>
          <w:i/>
          <w:sz w:val="24"/>
          <w:szCs w:val="24"/>
        </w:rPr>
        <w:t>е вод</w:t>
      </w:r>
      <w:r w:rsidRPr="00DD34BB">
        <w:rPr>
          <w:rFonts w:ascii="Times New Roman" w:hAnsi="Times New Roman"/>
          <w:i/>
          <w:spacing w:val="-2"/>
          <w:sz w:val="24"/>
          <w:szCs w:val="24"/>
        </w:rPr>
        <w:t>о</w:t>
      </w:r>
      <w:r w:rsidRPr="00DD34BB">
        <w:rPr>
          <w:rFonts w:ascii="Times New Roman" w:hAnsi="Times New Roman"/>
          <w:i/>
          <w:spacing w:val="1"/>
          <w:sz w:val="24"/>
          <w:szCs w:val="24"/>
        </w:rPr>
        <w:t>р</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z w:val="24"/>
          <w:szCs w:val="24"/>
        </w:rPr>
        <w:t>а</w:t>
      </w:r>
      <w:r w:rsidRPr="00DD34BB">
        <w:rPr>
          <w:rFonts w:ascii="Times New Roman" w:hAnsi="Times New Roman"/>
          <w:sz w:val="24"/>
          <w:szCs w:val="24"/>
        </w:rPr>
        <w:t>. З</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н </w:t>
      </w:r>
      <w:r w:rsidRPr="00DD34BB">
        <w:rPr>
          <w:rFonts w:ascii="Times New Roman" w:hAnsi="Times New Roman"/>
          <w:spacing w:val="-1"/>
          <w:sz w:val="24"/>
          <w:szCs w:val="24"/>
        </w:rPr>
        <w:t>А</w:t>
      </w:r>
      <w:r w:rsidRPr="00DD34BB">
        <w:rPr>
          <w:rFonts w:ascii="Times New Roman" w:hAnsi="Times New Roman"/>
          <w:sz w:val="24"/>
          <w:szCs w:val="24"/>
        </w:rPr>
        <w:t>вог</w:t>
      </w:r>
      <w:r w:rsidRPr="00DD34BB">
        <w:rPr>
          <w:rFonts w:ascii="Times New Roman" w:hAnsi="Times New Roman"/>
          <w:spacing w:val="-1"/>
          <w:sz w:val="24"/>
          <w:szCs w:val="24"/>
        </w:rPr>
        <w:t>а</w:t>
      </w:r>
      <w:r w:rsidRPr="00DD34BB">
        <w:rPr>
          <w:rFonts w:ascii="Times New Roman" w:hAnsi="Times New Roman"/>
          <w:spacing w:val="1"/>
          <w:sz w:val="24"/>
          <w:szCs w:val="24"/>
        </w:rPr>
        <w:t>д</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 М</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яр</w:t>
      </w:r>
      <w:r w:rsidRPr="00DD34BB">
        <w:rPr>
          <w:rFonts w:ascii="Times New Roman" w:hAnsi="Times New Roman"/>
          <w:spacing w:val="-2"/>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й </w:t>
      </w:r>
      <w:r w:rsidRPr="00DD34BB">
        <w:rPr>
          <w:rFonts w:ascii="Times New Roman" w:hAnsi="Times New Roman"/>
          <w:spacing w:val="1"/>
          <w:sz w:val="24"/>
          <w:szCs w:val="24"/>
        </w:rPr>
        <w:t>об</w:t>
      </w:r>
      <w:r w:rsidRPr="00DD34BB">
        <w:rPr>
          <w:rFonts w:ascii="Times New Roman" w:hAnsi="Times New Roman"/>
          <w:spacing w:val="-1"/>
          <w:sz w:val="24"/>
          <w:szCs w:val="24"/>
        </w:rPr>
        <w:t>ъ</w:t>
      </w:r>
      <w:r w:rsidRPr="00DD34BB">
        <w:rPr>
          <w:rFonts w:ascii="Times New Roman" w:hAnsi="Times New Roman"/>
          <w:sz w:val="24"/>
          <w:szCs w:val="24"/>
        </w:rPr>
        <w:t xml:space="preserve">ем </w:t>
      </w:r>
      <w:r w:rsidRPr="00DD34BB">
        <w:rPr>
          <w:rFonts w:ascii="Times New Roman" w:hAnsi="Times New Roman"/>
          <w:spacing w:val="-2"/>
          <w:sz w:val="24"/>
          <w:szCs w:val="24"/>
        </w:rPr>
        <w:t>г</w:t>
      </w:r>
      <w:r w:rsidRPr="00DD34BB">
        <w:rPr>
          <w:rFonts w:ascii="Times New Roman" w:hAnsi="Times New Roman"/>
          <w:sz w:val="24"/>
          <w:szCs w:val="24"/>
        </w:rPr>
        <w:t>а</w:t>
      </w:r>
      <w:r w:rsidRPr="00DD34BB">
        <w:rPr>
          <w:rFonts w:ascii="Times New Roman" w:hAnsi="Times New Roman"/>
          <w:spacing w:val="5"/>
          <w:sz w:val="24"/>
          <w:szCs w:val="24"/>
        </w:rPr>
        <w:t>з</w:t>
      </w:r>
      <w:r w:rsidRPr="00DD34BB">
        <w:rPr>
          <w:rFonts w:ascii="Times New Roman" w:hAnsi="Times New Roman"/>
          <w:spacing w:val="1"/>
          <w:sz w:val="24"/>
          <w:szCs w:val="24"/>
        </w:rPr>
        <w:t>о</w:t>
      </w:r>
      <w:r w:rsidRPr="00DD34BB">
        <w:rPr>
          <w:rFonts w:ascii="Times New Roman" w:hAnsi="Times New Roman"/>
          <w:sz w:val="24"/>
          <w:szCs w:val="24"/>
        </w:rPr>
        <w:t>в. Ка</w:t>
      </w:r>
      <w:r w:rsidRPr="00DD34BB">
        <w:rPr>
          <w:rFonts w:ascii="Times New Roman" w:hAnsi="Times New Roman"/>
          <w:spacing w:val="-2"/>
          <w:sz w:val="24"/>
          <w:szCs w:val="24"/>
        </w:rPr>
        <w:t>ч</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т</w:t>
      </w:r>
      <w:r w:rsidRPr="00DD34BB">
        <w:rPr>
          <w:rFonts w:ascii="Times New Roman" w:hAnsi="Times New Roman"/>
          <w:spacing w:val="-1"/>
          <w:sz w:val="24"/>
          <w:szCs w:val="24"/>
        </w:rPr>
        <w:t>в</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е </w:t>
      </w:r>
      <w:r w:rsidRPr="00DD34BB">
        <w:rPr>
          <w:rFonts w:ascii="Times New Roman" w:hAnsi="Times New Roman"/>
          <w:spacing w:val="1"/>
          <w:sz w:val="24"/>
          <w:szCs w:val="24"/>
        </w:rPr>
        <w:t>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и </w:t>
      </w:r>
      <w:r w:rsidRPr="00DD34BB">
        <w:rPr>
          <w:rFonts w:ascii="Times New Roman" w:hAnsi="Times New Roman"/>
          <w:spacing w:val="-1"/>
          <w:sz w:val="24"/>
          <w:szCs w:val="24"/>
        </w:rPr>
        <w:t>н</w:t>
      </w:r>
      <w:r w:rsidRPr="00DD34BB">
        <w:rPr>
          <w:rFonts w:ascii="Times New Roman" w:hAnsi="Times New Roman"/>
          <w:sz w:val="24"/>
          <w:szCs w:val="24"/>
        </w:rPr>
        <w:t>а газ</w:t>
      </w:r>
      <w:r w:rsidRPr="00DD34BB">
        <w:rPr>
          <w:rFonts w:ascii="Times New Roman" w:hAnsi="Times New Roman"/>
          <w:spacing w:val="-1"/>
          <w:sz w:val="24"/>
          <w:szCs w:val="24"/>
        </w:rPr>
        <w:t>о</w:t>
      </w: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pacing w:val="1"/>
          <w:sz w:val="24"/>
          <w:szCs w:val="24"/>
        </w:rPr>
        <w:t>р</w:t>
      </w:r>
      <w:r w:rsidRPr="00DD34BB">
        <w:rPr>
          <w:rFonts w:ascii="Times New Roman" w:hAnsi="Times New Roman"/>
          <w:sz w:val="24"/>
          <w:szCs w:val="24"/>
        </w:rPr>
        <w:t>а</w:t>
      </w:r>
      <w:r w:rsidRPr="00DD34BB">
        <w:rPr>
          <w:rFonts w:ascii="Times New Roman" w:hAnsi="Times New Roman"/>
          <w:spacing w:val="-3"/>
          <w:sz w:val="24"/>
          <w:szCs w:val="24"/>
        </w:rPr>
        <w:t>з</w:t>
      </w:r>
      <w:r w:rsidRPr="00DD34BB">
        <w:rPr>
          <w:rFonts w:ascii="Times New Roman" w:hAnsi="Times New Roman"/>
          <w:spacing w:val="1"/>
          <w:sz w:val="24"/>
          <w:szCs w:val="24"/>
        </w:rPr>
        <w:t>ны</w:t>
      </w:r>
      <w:r w:rsidRPr="00DD34BB">
        <w:rPr>
          <w:rFonts w:ascii="Times New Roman" w:hAnsi="Times New Roman"/>
          <w:sz w:val="24"/>
          <w:szCs w:val="24"/>
        </w:rPr>
        <w:t>е ве</w:t>
      </w:r>
      <w:r w:rsidRPr="00DD34BB">
        <w:rPr>
          <w:rFonts w:ascii="Times New Roman" w:hAnsi="Times New Roman"/>
          <w:spacing w:val="-3"/>
          <w:sz w:val="24"/>
          <w:szCs w:val="24"/>
        </w:rPr>
        <w:t>щ</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т</w:t>
      </w:r>
      <w:r w:rsidRPr="00DD34BB">
        <w:rPr>
          <w:rFonts w:ascii="Times New Roman" w:hAnsi="Times New Roman"/>
          <w:spacing w:val="-1"/>
          <w:sz w:val="24"/>
          <w:szCs w:val="24"/>
        </w:rPr>
        <w:t>в</w:t>
      </w:r>
      <w:r w:rsidRPr="00DD34BB">
        <w:rPr>
          <w:rFonts w:ascii="Times New Roman" w:hAnsi="Times New Roman"/>
          <w:sz w:val="24"/>
          <w:szCs w:val="24"/>
        </w:rPr>
        <w:t>а (к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pacing w:val="-1"/>
          <w:sz w:val="24"/>
          <w:szCs w:val="24"/>
        </w:rPr>
        <w:t>ро</w:t>
      </w:r>
      <w:r w:rsidRPr="00DD34BB">
        <w:rPr>
          <w:rFonts w:ascii="Times New Roman" w:hAnsi="Times New Roman"/>
          <w:spacing w:val="1"/>
          <w:sz w:val="24"/>
          <w:szCs w:val="24"/>
        </w:rPr>
        <w:t>д</w:t>
      </w:r>
      <w:r w:rsidRPr="00DD34BB">
        <w:rPr>
          <w:rFonts w:ascii="Times New Roman" w:hAnsi="Times New Roman"/>
          <w:sz w:val="24"/>
          <w:szCs w:val="24"/>
        </w:rPr>
        <w:t>, водор</w:t>
      </w:r>
      <w:r w:rsidRPr="00DD34BB">
        <w:rPr>
          <w:rFonts w:ascii="Times New Roman" w:hAnsi="Times New Roman"/>
          <w:spacing w:val="-2"/>
          <w:sz w:val="24"/>
          <w:szCs w:val="24"/>
        </w:rPr>
        <w:t>о</w:t>
      </w:r>
      <w:r w:rsidRPr="00DD34BB">
        <w:rPr>
          <w:rFonts w:ascii="Times New Roman" w:hAnsi="Times New Roman"/>
          <w:spacing w:val="1"/>
          <w:sz w:val="24"/>
          <w:szCs w:val="24"/>
        </w:rPr>
        <w:t>д</w:t>
      </w:r>
      <w:r w:rsidRPr="00DD34BB">
        <w:rPr>
          <w:rFonts w:ascii="Times New Roman" w:hAnsi="Times New Roman"/>
          <w:sz w:val="24"/>
          <w:szCs w:val="24"/>
        </w:rPr>
        <w:t>). О</w:t>
      </w:r>
      <w:r w:rsidRPr="00DD34BB">
        <w:rPr>
          <w:rFonts w:ascii="Times New Roman" w:hAnsi="Times New Roman"/>
          <w:spacing w:val="1"/>
          <w:sz w:val="24"/>
          <w:szCs w:val="24"/>
        </w:rPr>
        <w:t>б</w:t>
      </w:r>
      <w:r w:rsidRPr="00DD34BB">
        <w:rPr>
          <w:rFonts w:ascii="Times New Roman" w:hAnsi="Times New Roman"/>
          <w:spacing w:val="-1"/>
          <w:sz w:val="24"/>
          <w:szCs w:val="24"/>
        </w:rPr>
        <w:t>ъ</w:t>
      </w:r>
      <w:r w:rsidRPr="00DD34BB">
        <w:rPr>
          <w:rFonts w:ascii="Times New Roman" w:hAnsi="Times New Roman"/>
          <w:sz w:val="24"/>
          <w:szCs w:val="24"/>
        </w:rPr>
        <w:t>ем</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е </w:t>
      </w:r>
      <w:r w:rsidRPr="00DD34BB">
        <w:rPr>
          <w:rFonts w:ascii="Times New Roman" w:hAnsi="Times New Roman"/>
          <w:spacing w:val="-1"/>
          <w:sz w:val="24"/>
          <w:szCs w:val="24"/>
        </w:rPr>
        <w:t>о</w:t>
      </w:r>
      <w:r w:rsidRPr="00DD34BB">
        <w:rPr>
          <w:rFonts w:ascii="Times New Roman" w:hAnsi="Times New Roman"/>
          <w:sz w:val="24"/>
          <w:szCs w:val="24"/>
        </w:rPr>
        <w:t>тн</w:t>
      </w:r>
      <w:r w:rsidRPr="00DD34BB">
        <w:rPr>
          <w:rFonts w:ascii="Times New Roman" w:hAnsi="Times New Roman"/>
          <w:spacing w:val="2"/>
          <w:sz w:val="24"/>
          <w:szCs w:val="24"/>
        </w:rPr>
        <w:t>о</w:t>
      </w:r>
      <w:r w:rsidRPr="00DD34BB">
        <w:rPr>
          <w:rFonts w:ascii="Times New Roman" w:hAnsi="Times New Roman"/>
          <w:spacing w:val="-3"/>
          <w:sz w:val="24"/>
          <w:szCs w:val="24"/>
        </w:rPr>
        <w:t>ш</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га</w:t>
      </w:r>
      <w:r w:rsidRPr="00DD34BB">
        <w:rPr>
          <w:rFonts w:ascii="Times New Roman" w:hAnsi="Times New Roman"/>
          <w:spacing w:val="-3"/>
          <w:sz w:val="24"/>
          <w:szCs w:val="24"/>
        </w:rPr>
        <w:t>з</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пр</w:t>
      </w:r>
      <w:r w:rsidRPr="00DD34BB">
        <w:rPr>
          <w:rFonts w:ascii="Times New Roman" w:hAnsi="Times New Roman"/>
          <w:sz w:val="24"/>
          <w:szCs w:val="24"/>
        </w:rPr>
        <w:t xml:space="preserve">и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1"/>
          <w:sz w:val="24"/>
          <w:szCs w:val="24"/>
        </w:rPr>
        <w:t>р</w:t>
      </w:r>
      <w:r w:rsidRPr="00DD34BB">
        <w:rPr>
          <w:rFonts w:ascii="Times New Roman" w:hAnsi="Times New Roman"/>
          <w:sz w:val="24"/>
          <w:szCs w:val="24"/>
        </w:rPr>
        <w:t>е</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ци</w:t>
      </w:r>
      <w:r w:rsidRPr="00DD34BB">
        <w:rPr>
          <w:rFonts w:ascii="Times New Roman" w:hAnsi="Times New Roman"/>
          <w:sz w:val="24"/>
          <w:szCs w:val="24"/>
        </w:rPr>
        <w:t>я</w:t>
      </w:r>
      <w:r w:rsidRPr="00DD34BB">
        <w:rPr>
          <w:rFonts w:ascii="Times New Roman" w:hAnsi="Times New Roman"/>
          <w:spacing w:val="1"/>
          <w:sz w:val="24"/>
          <w:szCs w:val="24"/>
        </w:rPr>
        <w:t>х</w:t>
      </w:r>
      <w:r w:rsidRPr="00DD34BB">
        <w:rPr>
          <w:rFonts w:ascii="Times New Roman" w:hAnsi="Times New Roman"/>
          <w:sz w:val="24"/>
          <w:szCs w:val="24"/>
        </w:rPr>
        <w:t>.</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6"/>
          <w:sz w:val="24"/>
          <w:szCs w:val="24"/>
        </w:rPr>
      </w:pPr>
      <w:r w:rsidRPr="00DD34BB">
        <w:rPr>
          <w:rFonts w:ascii="Times New Roman" w:hAnsi="Times New Roman"/>
          <w:b/>
          <w:bCs/>
          <w:spacing w:val="-3"/>
          <w:sz w:val="24"/>
          <w:szCs w:val="24"/>
        </w:rPr>
        <w:t>В</w:t>
      </w:r>
      <w:r w:rsidRPr="00DD34BB">
        <w:rPr>
          <w:rFonts w:ascii="Times New Roman" w:hAnsi="Times New Roman"/>
          <w:b/>
          <w:bCs/>
          <w:spacing w:val="1"/>
          <w:sz w:val="24"/>
          <w:szCs w:val="24"/>
        </w:rPr>
        <w:t>о</w:t>
      </w:r>
      <w:r w:rsidRPr="00DD34BB">
        <w:rPr>
          <w:rFonts w:ascii="Times New Roman" w:hAnsi="Times New Roman"/>
          <w:b/>
          <w:bCs/>
          <w:sz w:val="24"/>
          <w:szCs w:val="24"/>
        </w:rPr>
        <w:t xml:space="preserve">да. </w:t>
      </w:r>
      <w:r w:rsidRPr="00DD34BB">
        <w:rPr>
          <w:rFonts w:ascii="Times New Roman" w:hAnsi="Times New Roman"/>
          <w:b/>
          <w:bCs/>
          <w:spacing w:val="-1"/>
          <w:sz w:val="24"/>
          <w:szCs w:val="24"/>
        </w:rPr>
        <w:t>Р</w:t>
      </w:r>
      <w:r w:rsidRPr="00DD34BB">
        <w:rPr>
          <w:rFonts w:ascii="Times New Roman" w:hAnsi="Times New Roman"/>
          <w:b/>
          <w:bCs/>
          <w:spacing w:val="1"/>
          <w:sz w:val="24"/>
          <w:szCs w:val="24"/>
        </w:rPr>
        <w:t>а</w:t>
      </w:r>
      <w:r w:rsidRPr="00DD34BB">
        <w:rPr>
          <w:rFonts w:ascii="Times New Roman" w:hAnsi="Times New Roman"/>
          <w:b/>
          <w:bCs/>
          <w:spacing w:val="-2"/>
          <w:sz w:val="24"/>
          <w:szCs w:val="24"/>
        </w:rPr>
        <w:t>с</w:t>
      </w:r>
      <w:r w:rsidRPr="00DD34BB">
        <w:rPr>
          <w:rFonts w:ascii="Times New Roman" w:hAnsi="Times New Roman"/>
          <w:b/>
          <w:bCs/>
          <w:spacing w:val="1"/>
          <w:sz w:val="24"/>
          <w:szCs w:val="24"/>
        </w:rPr>
        <w:t>т</w:t>
      </w:r>
      <w:r w:rsidRPr="00DD34BB">
        <w:rPr>
          <w:rFonts w:ascii="Times New Roman" w:hAnsi="Times New Roman"/>
          <w:b/>
          <w:bCs/>
          <w:spacing w:val="-3"/>
          <w:sz w:val="24"/>
          <w:szCs w:val="24"/>
        </w:rPr>
        <w:t>в</w:t>
      </w:r>
      <w:r w:rsidRPr="00DD34BB">
        <w:rPr>
          <w:rFonts w:ascii="Times New Roman" w:hAnsi="Times New Roman"/>
          <w:b/>
          <w:bCs/>
          <w:spacing w:val="1"/>
          <w:sz w:val="24"/>
          <w:szCs w:val="24"/>
        </w:rPr>
        <w:t>о</w:t>
      </w:r>
      <w:r w:rsidRPr="00DD34BB">
        <w:rPr>
          <w:rFonts w:ascii="Times New Roman" w:hAnsi="Times New Roman"/>
          <w:b/>
          <w:bCs/>
          <w:spacing w:val="-3"/>
          <w:sz w:val="24"/>
          <w:szCs w:val="24"/>
        </w:rPr>
        <w:t>р</w:t>
      </w:r>
      <w:r w:rsidRPr="00DD34BB">
        <w:rPr>
          <w:rFonts w:ascii="Times New Roman" w:hAnsi="Times New Roman"/>
          <w:b/>
          <w:bCs/>
          <w:spacing w:val="-1"/>
          <w:sz w:val="24"/>
          <w:szCs w:val="24"/>
        </w:rPr>
        <w:t>ы</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r w:rsidRPr="00DD34BB">
        <w:rPr>
          <w:rFonts w:ascii="Times New Roman" w:hAnsi="Times New Roman"/>
          <w:i/>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z w:val="24"/>
          <w:szCs w:val="24"/>
        </w:rPr>
        <w:t xml:space="preserve">а в </w:t>
      </w:r>
      <w:r w:rsidRPr="00DD34BB">
        <w:rPr>
          <w:rFonts w:ascii="Times New Roman" w:hAnsi="Times New Roman"/>
          <w:i/>
          <w:spacing w:val="-1"/>
          <w:sz w:val="24"/>
          <w:szCs w:val="24"/>
        </w:rPr>
        <w:t>п</w:t>
      </w:r>
      <w:r w:rsidRPr="00DD34BB">
        <w:rPr>
          <w:rFonts w:ascii="Times New Roman" w:hAnsi="Times New Roman"/>
          <w:i/>
          <w:spacing w:val="1"/>
          <w:sz w:val="24"/>
          <w:szCs w:val="24"/>
        </w:rPr>
        <w:t>р</w:t>
      </w:r>
      <w:r w:rsidRPr="00DD34BB">
        <w:rPr>
          <w:rFonts w:ascii="Times New Roman" w:hAnsi="Times New Roman"/>
          <w:i/>
          <w:spacing w:val="-1"/>
          <w:sz w:val="24"/>
          <w:szCs w:val="24"/>
        </w:rPr>
        <w:t>иро</w:t>
      </w:r>
      <w:r w:rsidRPr="00DD34BB">
        <w:rPr>
          <w:rFonts w:ascii="Times New Roman" w:hAnsi="Times New Roman"/>
          <w:i/>
          <w:spacing w:val="1"/>
          <w:sz w:val="24"/>
          <w:szCs w:val="24"/>
        </w:rPr>
        <w:t>д</w:t>
      </w:r>
      <w:r w:rsidRPr="00DD34BB">
        <w:rPr>
          <w:rFonts w:ascii="Times New Roman" w:hAnsi="Times New Roman"/>
          <w:i/>
          <w:sz w:val="24"/>
          <w:szCs w:val="24"/>
        </w:rPr>
        <w:t>е. К</w:t>
      </w:r>
      <w:r w:rsidRPr="00DD34BB">
        <w:rPr>
          <w:rFonts w:ascii="Times New Roman" w:hAnsi="Times New Roman"/>
          <w:i/>
          <w:spacing w:val="1"/>
          <w:sz w:val="24"/>
          <w:szCs w:val="24"/>
        </w:rPr>
        <w:t>р</w:t>
      </w:r>
      <w:r w:rsidRPr="00DD34BB">
        <w:rPr>
          <w:rFonts w:ascii="Times New Roman" w:hAnsi="Times New Roman"/>
          <w:i/>
          <w:spacing w:val="-4"/>
          <w:sz w:val="24"/>
          <w:szCs w:val="24"/>
        </w:rPr>
        <w:t>у</w:t>
      </w:r>
      <w:r w:rsidRPr="00DD34BB">
        <w:rPr>
          <w:rFonts w:ascii="Times New Roman" w:hAnsi="Times New Roman"/>
          <w:i/>
          <w:sz w:val="24"/>
          <w:szCs w:val="24"/>
        </w:rPr>
        <w:t>г</w:t>
      </w:r>
      <w:r w:rsidRPr="00DD34BB">
        <w:rPr>
          <w:rFonts w:ascii="Times New Roman" w:hAnsi="Times New Roman"/>
          <w:i/>
          <w:spacing w:val="1"/>
          <w:sz w:val="24"/>
          <w:szCs w:val="24"/>
        </w:rPr>
        <w:t>о</w:t>
      </w:r>
      <w:r w:rsidRPr="00DD34BB">
        <w:rPr>
          <w:rFonts w:ascii="Times New Roman" w:hAnsi="Times New Roman"/>
          <w:i/>
          <w:sz w:val="24"/>
          <w:szCs w:val="24"/>
        </w:rPr>
        <w:t>в</w:t>
      </w:r>
      <w:r w:rsidRPr="00DD34BB">
        <w:rPr>
          <w:rFonts w:ascii="Times New Roman" w:hAnsi="Times New Roman"/>
          <w:i/>
          <w:spacing w:val="-2"/>
          <w:sz w:val="24"/>
          <w:szCs w:val="24"/>
        </w:rPr>
        <w:t>о</w:t>
      </w:r>
      <w:r w:rsidRPr="00DD34BB">
        <w:rPr>
          <w:rFonts w:ascii="Times New Roman" w:hAnsi="Times New Roman"/>
          <w:i/>
          <w:spacing w:val="1"/>
          <w:sz w:val="24"/>
          <w:szCs w:val="24"/>
        </w:rPr>
        <w:t>ро</w:t>
      </w:r>
      <w:r w:rsidRPr="00DD34BB">
        <w:rPr>
          <w:rFonts w:ascii="Times New Roman" w:hAnsi="Times New Roman"/>
          <w:i/>
          <w:sz w:val="24"/>
          <w:szCs w:val="24"/>
        </w:rPr>
        <w:t>т в</w:t>
      </w:r>
      <w:r w:rsidRPr="00DD34BB">
        <w:rPr>
          <w:rFonts w:ascii="Times New Roman" w:hAnsi="Times New Roman"/>
          <w:i/>
          <w:spacing w:val="-2"/>
          <w:sz w:val="24"/>
          <w:szCs w:val="24"/>
        </w:rPr>
        <w:t>о</w:t>
      </w:r>
      <w:r w:rsidRPr="00DD34BB">
        <w:rPr>
          <w:rFonts w:ascii="Times New Roman" w:hAnsi="Times New Roman"/>
          <w:i/>
          <w:spacing w:val="1"/>
          <w:sz w:val="24"/>
          <w:szCs w:val="24"/>
        </w:rPr>
        <w:t>д</w:t>
      </w:r>
      <w:r w:rsidRPr="00DD34BB">
        <w:rPr>
          <w:rFonts w:ascii="Times New Roman" w:hAnsi="Times New Roman"/>
          <w:i/>
          <w:sz w:val="24"/>
          <w:szCs w:val="24"/>
        </w:rPr>
        <w:t xml:space="preserve">ы в </w:t>
      </w:r>
      <w:r w:rsidRPr="00DD34BB">
        <w:rPr>
          <w:rFonts w:ascii="Times New Roman" w:hAnsi="Times New Roman"/>
          <w:i/>
          <w:spacing w:val="1"/>
          <w:sz w:val="24"/>
          <w:szCs w:val="24"/>
        </w:rPr>
        <w:t>п</w:t>
      </w:r>
      <w:r w:rsidRPr="00DD34BB">
        <w:rPr>
          <w:rFonts w:ascii="Times New Roman" w:hAnsi="Times New Roman"/>
          <w:i/>
          <w:spacing w:val="-1"/>
          <w:sz w:val="24"/>
          <w:szCs w:val="24"/>
        </w:rPr>
        <w:t>р</w:t>
      </w:r>
      <w:r w:rsidRPr="00DD34BB">
        <w:rPr>
          <w:rFonts w:ascii="Times New Roman" w:hAnsi="Times New Roman"/>
          <w:i/>
          <w:spacing w:val="1"/>
          <w:sz w:val="24"/>
          <w:szCs w:val="24"/>
        </w:rPr>
        <w:t>и</w:t>
      </w:r>
      <w:r w:rsidRPr="00DD34BB">
        <w:rPr>
          <w:rFonts w:ascii="Times New Roman" w:hAnsi="Times New Roman"/>
          <w:i/>
          <w:spacing w:val="-1"/>
          <w:sz w:val="24"/>
          <w:szCs w:val="24"/>
        </w:rPr>
        <w:t>ро</w:t>
      </w:r>
      <w:r w:rsidRPr="00DD34BB">
        <w:rPr>
          <w:rFonts w:ascii="Times New Roman" w:hAnsi="Times New Roman"/>
          <w:i/>
          <w:spacing w:val="1"/>
          <w:sz w:val="24"/>
          <w:szCs w:val="24"/>
        </w:rPr>
        <w:t>д</w:t>
      </w:r>
      <w:r w:rsidRPr="00DD34BB">
        <w:rPr>
          <w:rFonts w:ascii="Times New Roman" w:hAnsi="Times New Roman"/>
          <w:i/>
          <w:sz w:val="24"/>
          <w:szCs w:val="24"/>
        </w:rPr>
        <w:t xml:space="preserve">е. </w:t>
      </w:r>
      <w:r w:rsidRPr="00DD34BB">
        <w:rPr>
          <w:rFonts w:ascii="Times New Roman" w:hAnsi="Times New Roman"/>
          <w:i/>
          <w:spacing w:val="-1"/>
          <w:sz w:val="24"/>
          <w:szCs w:val="24"/>
        </w:rPr>
        <w:t>Ф</w:t>
      </w:r>
      <w:r w:rsidRPr="00DD34BB">
        <w:rPr>
          <w:rFonts w:ascii="Times New Roman" w:hAnsi="Times New Roman"/>
          <w:i/>
          <w:spacing w:val="1"/>
          <w:sz w:val="24"/>
          <w:szCs w:val="24"/>
        </w:rPr>
        <w:t>и</w:t>
      </w:r>
      <w:r w:rsidRPr="00DD34BB">
        <w:rPr>
          <w:rFonts w:ascii="Times New Roman" w:hAnsi="Times New Roman"/>
          <w:i/>
          <w:sz w:val="24"/>
          <w:szCs w:val="24"/>
        </w:rPr>
        <w:t>зич</w:t>
      </w:r>
      <w:r w:rsidRPr="00DD34BB">
        <w:rPr>
          <w:rFonts w:ascii="Times New Roman" w:hAnsi="Times New Roman"/>
          <w:i/>
          <w:spacing w:val="-1"/>
          <w:sz w:val="24"/>
          <w:szCs w:val="24"/>
        </w:rPr>
        <w:t>е</w:t>
      </w:r>
      <w:r w:rsidRPr="00DD34BB">
        <w:rPr>
          <w:rFonts w:ascii="Times New Roman" w:hAnsi="Times New Roman"/>
          <w:i/>
          <w:sz w:val="24"/>
          <w:szCs w:val="24"/>
        </w:rPr>
        <w:t>ск</w:t>
      </w:r>
      <w:r w:rsidRPr="00DD34BB">
        <w:rPr>
          <w:rFonts w:ascii="Times New Roman" w:hAnsi="Times New Roman"/>
          <w:i/>
          <w:spacing w:val="-1"/>
          <w:sz w:val="24"/>
          <w:szCs w:val="24"/>
        </w:rPr>
        <w:t>и</w:t>
      </w:r>
      <w:r w:rsidRPr="00DD34BB">
        <w:rPr>
          <w:rFonts w:ascii="Times New Roman" w:hAnsi="Times New Roman"/>
          <w:i/>
          <w:sz w:val="24"/>
          <w:szCs w:val="24"/>
        </w:rPr>
        <w:t xml:space="preserve">е и </w:t>
      </w:r>
      <w:r w:rsidRPr="00DD34BB">
        <w:rPr>
          <w:rFonts w:ascii="Times New Roman" w:hAnsi="Times New Roman"/>
          <w:i/>
          <w:spacing w:val="-1"/>
          <w:sz w:val="24"/>
          <w:szCs w:val="24"/>
        </w:rPr>
        <w:t>х</w:t>
      </w:r>
      <w:r w:rsidRPr="00DD34BB">
        <w:rPr>
          <w:rFonts w:ascii="Times New Roman" w:hAnsi="Times New Roman"/>
          <w:i/>
          <w:spacing w:val="1"/>
          <w:sz w:val="24"/>
          <w:szCs w:val="24"/>
        </w:rPr>
        <w:t>и</w:t>
      </w:r>
      <w:r w:rsidRPr="00DD34BB">
        <w:rPr>
          <w:rFonts w:ascii="Times New Roman" w:hAnsi="Times New Roman"/>
          <w:i/>
          <w:sz w:val="24"/>
          <w:szCs w:val="24"/>
        </w:rPr>
        <w:t>м</w:t>
      </w:r>
      <w:r w:rsidRPr="00DD34BB">
        <w:rPr>
          <w:rFonts w:ascii="Times New Roman" w:hAnsi="Times New Roman"/>
          <w:i/>
          <w:spacing w:val="-2"/>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w:t>
      </w:r>
      <w:r w:rsidRPr="00DD34BB">
        <w:rPr>
          <w:rFonts w:ascii="Times New Roman" w:hAnsi="Times New Roman"/>
          <w:i/>
          <w:spacing w:val="1"/>
          <w:sz w:val="24"/>
          <w:szCs w:val="24"/>
        </w:rPr>
        <w:t>ие свой</w:t>
      </w:r>
      <w:r w:rsidRPr="00DD34BB">
        <w:rPr>
          <w:rFonts w:ascii="Times New Roman" w:hAnsi="Times New Roman"/>
          <w:i/>
          <w:sz w:val="24"/>
          <w:szCs w:val="24"/>
        </w:rPr>
        <w:t>ства в</w:t>
      </w:r>
      <w:r w:rsidRPr="00DD34BB">
        <w:rPr>
          <w:rFonts w:ascii="Times New Roman" w:hAnsi="Times New Roman"/>
          <w:i/>
          <w:spacing w:val="-2"/>
          <w:sz w:val="24"/>
          <w:szCs w:val="24"/>
        </w:rPr>
        <w:t>о</w:t>
      </w:r>
      <w:r w:rsidRPr="00DD34BB">
        <w:rPr>
          <w:rFonts w:ascii="Times New Roman" w:hAnsi="Times New Roman"/>
          <w:i/>
          <w:spacing w:val="1"/>
          <w:sz w:val="24"/>
          <w:szCs w:val="24"/>
        </w:rPr>
        <w:t>ды</w:t>
      </w:r>
      <w:r w:rsidRPr="00DD34BB">
        <w:rPr>
          <w:rFonts w:ascii="Times New Roman" w:hAnsi="Times New Roman"/>
          <w:i/>
          <w:sz w:val="24"/>
          <w:szCs w:val="24"/>
        </w:rPr>
        <w:t>.</w:t>
      </w:r>
      <w:r w:rsidRPr="00DD34BB">
        <w:rPr>
          <w:rFonts w:ascii="Times New Roman" w:hAnsi="Times New Roman"/>
          <w:sz w:val="24"/>
          <w:szCs w:val="24"/>
        </w:rPr>
        <w:t xml:space="preserve"> Раст</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ы</w:t>
      </w:r>
      <w:r w:rsidRPr="00DD34BB">
        <w:rPr>
          <w:rFonts w:ascii="Times New Roman" w:hAnsi="Times New Roman"/>
          <w:sz w:val="24"/>
          <w:szCs w:val="24"/>
        </w:rPr>
        <w:t xml:space="preserve">. </w:t>
      </w:r>
      <w:r w:rsidRPr="00DD34BB">
        <w:rPr>
          <w:rFonts w:ascii="Times New Roman" w:hAnsi="Times New Roman"/>
          <w:i/>
          <w:sz w:val="24"/>
          <w:szCs w:val="24"/>
        </w:rPr>
        <w:t>Рас</w:t>
      </w:r>
      <w:r w:rsidRPr="00DD34BB">
        <w:rPr>
          <w:rFonts w:ascii="Times New Roman" w:hAnsi="Times New Roman"/>
          <w:i/>
          <w:spacing w:val="-3"/>
          <w:sz w:val="24"/>
          <w:szCs w:val="24"/>
        </w:rPr>
        <w:t>т</w:t>
      </w:r>
      <w:r w:rsidRPr="00DD34BB">
        <w:rPr>
          <w:rFonts w:ascii="Times New Roman" w:hAnsi="Times New Roman"/>
          <w:i/>
          <w:sz w:val="24"/>
          <w:szCs w:val="24"/>
        </w:rPr>
        <w:t>вори</w:t>
      </w:r>
      <w:r w:rsidRPr="00DD34BB">
        <w:rPr>
          <w:rFonts w:ascii="Times New Roman" w:hAnsi="Times New Roman"/>
          <w:i/>
          <w:spacing w:val="-2"/>
          <w:sz w:val="24"/>
          <w:szCs w:val="24"/>
        </w:rPr>
        <w:t>м</w:t>
      </w:r>
      <w:r w:rsidRPr="00DD34BB">
        <w:rPr>
          <w:rFonts w:ascii="Times New Roman" w:hAnsi="Times New Roman"/>
          <w:i/>
          <w:spacing w:val="1"/>
          <w:sz w:val="24"/>
          <w:szCs w:val="24"/>
        </w:rPr>
        <w:t>о</w:t>
      </w:r>
      <w:r w:rsidRPr="00DD34BB">
        <w:rPr>
          <w:rFonts w:ascii="Times New Roman" w:hAnsi="Times New Roman"/>
          <w:i/>
          <w:sz w:val="24"/>
          <w:szCs w:val="24"/>
        </w:rPr>
        <w:t>сть веществ в во</w:t>
      </w:r>
      <w:r w:rsidRPr="00DD34BB">
        <w:rPr>
          <w:rFonts w:ascii="Times New Roman" w:hAnsi="Times New Roman"/>
          <w:i/>
          <w:spacing w:val="1"/>
          <w:sz w:val="24"/>
          <w:szCs w:val="24"/>
        </w:rPr>
        <w:t>д</w:t>
      </w:r>
      <w:r w:rsidRPr="00DD34BB">
        <w:rPr>
          <w:rFonts w:ascii="Times New Roman" w:hAnsi="Times New Roman"/>
          <w:i/>
          <w:sz w:val="24"/>
          <w:szCs w:val="24"/>
        </w:rPr>
        <w:t>е. К</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pacing w:val="1"/>
          <w:sz w:val="24"/>
          <w:szCs w:val="24"/>
        </w:rPr>
        <w:t>ц</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р</w:t>
      </w:r>
      <w:r w:rsidRPr="00DD34BB">
        <w:rPr>
          <w:rFonts w:ascii="Times New Roman" w:hAnsi="Times New Roman"/>
          <w:spacing w:val="-2"/>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р</w:t>
      </w:r>
      <w:r w:rsidRPr="00DD34BB">
        <w:rPr>
          <w:rFonts w:ascii="Times New Roman" w:hAnsi="Times New Roman"/>
          <w:spacing w:val="-2"/>
          <w:sz w:val="24"/>
          <w:szCs w:val="24"/>
        </w:rPr>
        <w:t>а</w:t>
      </w:r>
      <w:r w:rsidRPr="00DD34BB">
        <w:rPr>
          <w:rFonts w:ascii="Times New Roman" w:hAnsi="Times New Roman"/>
          <w:sz w:val="24"/>
          <w:szCs w:val="24"/>
        </w:rPr>
        <w:t>ств</w:t>
      </w:r>
      <w:r w:rsidRPr="00DD34BB">
        <w:rPr>
          <w:rFonts w:ascii="Times New Roman" w:hAnsi="Times New Roman"/>
          <w:spacing w:val="-2"/>
          <w:sz w:val="24"/>
          <w:szCs w:val="24"/>
        </w:rPr>
        <w:t>о</w:t>
      </w:r>
      <w:r w:rsidRPr="00DD34BB">
        <w:rPr>
          <w:rFonts w:ascii="Times New Roman" w:hAnsi="Times New Roman"/>
          <w:spacing w:val="1"/>
          <w:sz w:val="24"/>
          <w:szCs w:val="24"/>
        </w:rPr>
        <w:t>ро</w:t>
      </w:r>
      <w:r w:rsidRPr="00DD34BB">
        <w:rPr>
          <w:rFonts w:ascii="Times New Roman" w:hAnsi="Times New Roman"/>
          <w:sz w:val="24"/>
          <w:szCs w:val="24"/>
        </w:rPr>
        <w:t>в. Ма</w:t>
      </w:r>
      <w:r w:rsidRPr="00DD34BB">
        <w:rPr>
          <w:rFonts w:ascii="Times New Roman" w:hAnsi="Times New Roman"/>
          <w:spacing w:val="-2"/>
          <w:sz w:val="24"/>
          <w:szCs w:val="24"/>
        </w:rPr>
        <w:t>с</w:t>
      </w: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z w:val="24"/>
          <w:szCs w:val="24"/>
        </w:rPr>
        <w:t xml:space="preserve">ая </w:t>
      </w:r>
      <w:r w:rsidRPr="00DD34BB">
        <w:rPr>
          <w:rFonts w:ascii="Times New Roman" w:hAnsi="Times New Roman"/>
          <w:spacing w:val="1"/>
          <w:sz w:val="24"/>
          <w:szCs w:val="24"/>
        </w:rPr>
        <w:t>до</w:t>
      </w:r>
      <w:r w:rsidRPr="00DD34BB">
        <w:rPr>
          <w:rFonts w:ascii="Times New Roman" w:hAnsi="Times New Roman"/>
          <w:spacing w:val="-1"/>
          <w:sz w:val="24"/>
          <w:szCs w:val="24"/>
        </w:rPr>
        <w:t>л</w:t>
      </w:r>
      <w:r w:rsidRPr="00DD34BB">
        <w:rPr>
          <w:rFonts w:ascii="Times New Roman" w:hAnsi="Times New Roman"/>
          <w:sz w:val="24"/>
          <w:szCs w:val="24"/>
        </w:rPr>
        <w:t xml:space="preserve">я </w:t>
      </w:r>
      <w:r w:rsidRPr="00DD34BB">
        <w:rPr>
          <w:rFonts w:ascii="Times New Roman" w:hAnsi="Times New Roman"/>
          <w:spacing w:val="1"/>
          <w:sz w:val="24"/>
          <w:szCs w:val="24"/>
        </w:rPr>
        <w:t>р</w:t>
      </w:r>
      <w:r w:rsidRPr="00DD34BB">
        <w:rPr>
          <w:rFonts w:ascii="Times New Roman" w:hAnsi="Times New Roman"/>
          <w:sz w:val="24"/>
          <w:szCs w:val="24"/>
        </w:rPr>
        <w:t>аст</w:t>
      </w:r>
      <w:r w:rsidRPr="00DD34BB">
        <w:rPr>
          <w:rFonts w:ascii="Times New Roman" w:hAnsi="Times New Roman"/>
          <w:spacing w:val="-3"/>
          <w:sz w:val="24"/>
          <w:szCs w:val="24"/>
        </w:rPr>
        <w:t>в</w:t>
      </w:r>
      <w:r w:rsidRPr="00DD34BB">
        <w:rPr>
          <w:rFonts w:ascii="Times New Roman" w:hAnsi="Times New Roman"/>
          <w:spacing w:val="1"/>
          <w:sz w:val="24"/>
          <w:szCs w:val="24"/>
        </w:rPr>
        <w:t>ор</w:t>
      </w:r>
      <w:r w:rsidRPr="00DD34BB">
        <w:rPr>
          <w:rFonts w:ascii="Times New Roman" w:hAnsi="Times New Roman"/>
          <w:spacing w:val="-2"/>
          <w:sz w:val="24"/>
          <w:szCs w:val="24"/>
        </w:rPr>
        <w:t>е</w:t>
      </w:r>
      <w:r w:rsidRPr="00DD34BB">
        <w:rPr>
          <w:rFonts w:ascii="Times New Roman" w:hAnsi="Times New Roman"/>
          <w:spacing w:val="-1"/>
          <w:sz w:val="24"/>
          <w:szCs w:val="24"/>
        </w:rPr>
        <w:t>нн</w:t>
      </w:r>
      <w:r w:rsidRPr="00DD34BB">
        <w:rPr>
          <w:rFonts w:ascii="Times New Roman" w:hAnsi="Times New Roman"/>
          <w:spacing w:val="1"/>
          <w:sz w:val="24"/>
          <w:szCs w:val="24"/>
        </w:rPr>
        <w:t>о</w:t>
      </w:r>
      <w:r w:rsidRPr="00DD34BB">
        <w:rPr>
          <w:rFonts w:ascii="Times New Roman" w:hAnsi="Times New Roman"/>
          <w:sz w:val="24"/>
          <w:szCs w:val="24"/>
        </w:rPr>
        <w:t>го вещ</w:t>
      </w:r>
      <w:r w:rsidRPr="00DD34BB">
        <w:rPr>
          <w:rFonts w:ascii="Times New Roman" w:hAnsi="Times New Roman"/>
          <w:spacing w:val="-3"/>
          <w:sz w:val="24"/>
          <w:szCs w:val="24"/>
        </w:rPr>
        <w:t>е</w:t>
      </w:r>
      <w:r w:rsidRPr="00DD34BB">
        <w:rPr>
          <w:rFonts w:ascii="Times New Roman" w:hAnsi="Times New Roman"/>
          <w:sz w:val="24"/>
          <w:szCs w:val="24"/>
        </w:rPr>
        <w:t>ства в растворе.</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6"/>
          <w:sz w:val="24"/>
          <w:szCs w:val="24"/>
        </w:rPr>
      </w:pPr>
      <w:r w:rsidRPr="00DD34BB">
        <w:rPr>
          <w:rFonts w:ascii="Times New Roman" w:hAnsi="Times New Roman"/>
          <w:b/>
          <w:bCs/>
          <w:sz w:val="24"/>
          <w:szCs w:val="24"/>
        </w:rPr>
        <w:t>Ос</w:t>
      </w:r>
      <w:r w:rsidRPr="00DD34BB">
        <w:rPr>
          <w:rFonts w:ascii="Times New Roman" w:hAnsi="Times New Roman"/>
          <w:b/>
          <w:bCs/>
          <w:spacing w:val="-1"/>
          <w:sz w:val="24"/>
          <w:szCs w:val="24"/>
        </w:rPr>
        <w:t>н</w:t>
      </w:r>
      <w:r w:rsidRPr="00DD34BB">
        <w:rPr>
          <w:rFonts w:ascii="Times New Roman" w:hAnsi="Times New Roman"/>
          <w:b/>
          <w:bCs/>
          <w:spacing w:val="1"/>
          <w:sz w:val="24"/>
          <w:szCs w:val="24"/>
        </w:rPr>
        <w:t>о</w:t>
      </w:r>
      <w:r w:rsidRPr="00DD34BB">
        <w:rPr>
          <w:rFonts w:ascii="Times New Roman" w:hAnsi="Times New Roman"/>
          <w:b/>
          <w:bCs/>
          <w:sz w:val="24"/>
          <w:szCs w:val="24"/>
        </w:rPr>
        <w:t>в</w:t>
      </w:r>
      <w:r w:rsidRPr="00DD34BB">
        <w:rPr>
          <w:rFonts w:ascii="Times New Roman" w:hAnsi="Times New Roman"/>
          <w:b/>
          <w:bCs/>
          <w:spacing w:val="-1"/>
          <w:sz w:val="24"/>
          <w:szCs w:val="24"/>
        </w:rPr>
        <w:t>ны</w:t>
      </w:r>
      <w:r w:rsidRPr="00DD34BB">
        <w:rPr>
          <w:rFonts w:ascii="Times New Roman" w:hAnsi="Times New Roman"/>
          <w:b/>
          <w:bCs/>
          <w:sz w:val="24"/>
          <w:szCs w:val="24"/>
        </w:rPr>
        <w:t xml:space="preserve">е </w:t>
      </w:r>
      <w:r w:rsidRPr="00DD34BB">
        <w:rPr>
          <w:rFonts w:ascii="Times New Roman" w:hAnsi="Times New Roman"/>
          <w:b/>
          <w:bCs/>
          <w:spacing w:val="-3"/>
          <w:sz w:val="24"/>
          <w:szCs w:val="24"/>
        </w:rPr>
        <w:t>к</w:t>
      </w:r>
      <w:r w:rsidRPr="00DD34BB">
        <w:rPr>
          <w:rFonts w:ascii="Times New Roman" w:hAnsi="Times New Roman"/>
          <w:b/>
          <w:bCs/>
          <w:spacing w:val="1"/>
          <w:sz w:val="24"/>
          <w:szCs w:val="24"/>
        </w:rPr>
        <w:t>ла</w:t>
      </w:r>
      <w:r w:rsidRPr="00DD34BB">
        <w:rPr>
          <w:rFonts w:ascii="Times New Roman" w:hAnsi="Times New Roman"/>
          <w:b/>
          <w:bCs/>
          <w:spacing w:val="-2"/>
          <w:sz w:val="24"/>
          <w:szCs w:val="24"/>
        </w:rPr>
        <w:t>с</w:t>
      </w:r>
      <w:r w:rsidRPr="00DD34BB">
        <w:rPr>
          <w:rFonts w:ascii="Times New Roman" w:hAnsi="Times New Roman"/>
          <w:b/>
          <w:bCs/>
          <w:sz w:val="24"/>
          <w:szCs w:val="24"/>
        </w:rPr>
        <w:t xml:space="preserve">сы </w:t>
      </w:r>
      <w:r w:rsidRPr="00DD34BB">
        <w:rPr>
          <w:rFonts w:ascii="Times New Roman" w:hAnsi="Times New Roman"/>
          <w:b/>
          <w:bCs/>
          <w:spacing w:val="-1"/>
          <w:sz w:val="24"/>
          <w:szCs w:val="24"/>
        </w:rPr>
        <w:t>н</w:t>
      </w:r>
      <w:r w:rsidRPr="00DD34BB">
        <w:rPr>
          <w:rFonts w:ascii="Times New Roman" w:hAnsi="Times New Roman"/>
          <w:b/>
          <w:bCs/>
          <w:sz w:val="24"/>
          <w:szCs w:val="24"/>
        </w:rPr>
        <w:t>е</w:t>
      </w:r>
      <w:r w:rsidRPr="00DD34BB">
        <w:rPr>
          <w:rFonts w:ascii="Times New Roman" w:hAnsi="Times New Roman"/>
          <w:b/>
          <w:bCs/>
          <w:spacing w:val="1"/>
          <w:sz w:val="24"/>
          <w:szCs w:val="24"/>
        </w:rPr>
        <w:t>о</w:t>
      </w:r>
      <w:r w:rsidRPr="00DD34BB">
        <w:rPr>
          <w:rFonts w:ascii="Times New Roman" w:hAnsi="Times New Roman"/>
          <w:b/>
          <w:bCs/>
          <w:sz w:val="24"/>
          <w:szCs w:val="24"/>
        </w:rPr>
        <w:t>р</w:t>
      </w:r>
      <w:r w:rsidRPr="00DD34BB">
        <w:rPr>
          <w:rFonts w:ascii="Times New Roman" w:hAnsi="Times New Roman"/>
          <w:b/>
          <w:bCs/>
          <w:spacing w:val="-3"/>
          <w:sz w:val="24"/>
          <w:szCs w:val="24"/>
        </w:rPr>
        <w:t>г</w:t>
      </w:r>
      <w:r w:rsidRPr="00DD34BB">
        <w:rPr>
          <w:rFonts w:ascii="Times New Roman" w:hAnsi="Times New Roman"/>
          <w:b/>
          <w:bCs/>
          <w:spacing w:val="1"/>
          <w:sz w:val="24"/>
          <w:szCs w:val="24"/>
        </w:rPr>
        <w:t>а</w:t>
      </w:r>
      <w:r w:rsidRPr="00DD34BB">
        <w:rPr>
          <w:rFonts w:ascii="Times New Roman" w:hAnsi="Times New Roman"/>
          <w:b/>
          <w:bCs/>
          <w:spacing w:val="-1"/>
          <w:sz w:val="24"/>
          <w:szCs w:val="24"/>
        </w:rPr>
        <w:t>ни</w:t>
      </w:r>
      <w:r w:rsidRPr="00DD34BB">
        <w:rPr>
          <w:rFonts w:ascii="Times New Roman" w:hAnsi="Times New Roman"/>
          <w:b/>
          <w:bCs/>
          <w:sz w:val="24"/>
          <w:szCs w:val="24"/>
        </w:rPr>
        <w:t>ческ</w:t>
      </w:r>
      <w:r w:rsidRPr="00DD34BB">
        <w:rPr>
          <w:rFonts w:ascii="Times New Roman" w:hAnsi="Times New Roman"/>
          <w:b/>
          <w:bCs/>
          <w:spacing w:val="-2"/>
          <w:sz w:val="24"/>
          <w:szCs w:val="24"/>
        </w:rPr>
        <w:t>и</w:t>
      </w:r>
      <w:r w:rsidRPr="00DD34BB">
        <w:rPr>
          <w:rFonts w:ascii="Times New Roman" w:hAnsi="Times New Roman"/>
          <w:b/>
          <w:bCs/>
          <w:sz w:val="24"/>
          <w:szCs w:val="24"/>
        </w:rPr>
        <w:t>х с</w:t>
      </w:r>
      <w:r w:rsidRPr="00DD34BB">
        <w:rPr>
          <w:rFonts w:ascii="Times New Roman" w:hAnsi="Times New Roman"/>
          <w:b/>
          <w:bCs/>
          <w:spacing w:val="1"/>
          <w:sz w:val="24"/>
          <w:szCs w:val="24"/>
        </w:rPr>
        <w:t>о</w:t>
      </w:r>
      <w:r w:rsidRPr="00DD34BB">
        <w:rPr>
          <w:rFonts w:ascii="Times New Roman" w:hAnsi="Times New Roman"/>
          <w:b/>
          <w:bCs/>
          <w:sz w:val="24"/>
          <w:szCs w:val="24"/>
        </w:rPr>
        <w:t>ед</w:t>
      </w:r>
      <w:r w:rsidRPr="00DD34BB">
        <w:rPr>
          <w:rFonts w:ascii="Times New Roman" w:hAnsi="Times New Roman"/>
          <w:b/>
          <w:bCs/>
          <w:spacing w:val="-1"/>
          <w:sz w:val="24"/>
          <w:szCs w:val="24"/>
        </w:rPr>
        <w:t>ин</w:t>
      </w:r>
      <w:r w:rsidRPr="00DD34BB">
        <w:rPr>
          <w:rFonts w:ascii="Times New Roman" w:hAnsi="Times New Roman"/>
          <w:b/>
          <w:bCs/>
          <w:sz w:val="24"/>
          <w:szCs w:val="24"/>
        </w:rPr>
        <w:t>ен</w:t>
      </w:r>
      <w:r w:rsidRPr="00DD34BB">
        <w:rPr>
          <w:rFonts w:ascii="Times New Roman" w:hAnsi="Times New Roman"/>
          <w:b/>
          <w:bCs/>
          <w:spacing w:val="-2"/>
          <w:sz w:val="24"/>
          <w:szCs w:val="24"/>
        </w:rPr>
        <w:t>и</w:t>
      </w:r>
      <w:r w:rsidRPr="00DD34BB">
        <w:rPr>
          <w:rFonts w:ascii="Times New Roman" w:hAnsi="Times New Roman"/>
          <w:b/>
          <w:bCs/>
          <w:spacing w:val="-1"/>
          <w:sz w:val="24"/>
          <w:szCs w:val="24"/>
        </w:rPr>
        <w:t>й</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r w:rsidRPr="00DD34BB">
        <w:rPr>
          <w:rFonts w:ascii="Times New Roman" w:hAnsi="Times New Roman"/>
          <w:spacing w:val="-1"/>
          <w:sz w:val="24"/>
          <w:szCs w:val="24"/>
        </w:rPr>
        <w:t>О</w:t>
      </w:r>
      <w:r w:rsidRPr="00DD34BB">
        <w:rPr>
          <w:rFonts w:ascii="Times New Roman" w:hAnsi="Times New Roman"/>
          <w:sz w:val="24"/>
          <w:szCs w:val="24"/>
        </w:rPr>
        <w:t>кс</w:t>
      </w:r>
      <w:r w:rsidRPr="00DD34BB">
        <w:rPr>
          <w:rFonts w:ascii="Times New Roman" w:hAnsi="Times New Roman"/>
          <w:spacing w:val="1"/>
          <w:sz w:val="24"/>
          <w:szCs w:val="24"/>
        </w:rPr>
        <w:t>иды</w:t>
      </w:r>
      <w:r w:rsidRPr="00DD34BB">
        <w:rPr>
          <w:rFonts w:ascii="Times New Roman" w:hAnsi="Times New Roman"/>
          <w:sz w:val="24"/>
          <w:szCs w:val="24"/>
        </w:rPr>
        <w:t>. К</w:t>
      </w:r>
      <w:r w:rsidRPr="00DD34BB">
        <w:rPr>
          <w:rFonts w:ascii="Times New Roman" w:hAnsi="Times New Roman"/>
          <w:spacing w:val="-1"/>
          <w:sz w:val="24"/>
          <w:szCs w:val="24"/>
        </w:rPr>
        <w:t>л</w:t>
      </w:r>
      <w:r w:rsidRPr="00DD34BB">
        <w:rPr>
          <w:rFonts w:ascii="Times New Roman" w:hAnsi="Times New Roman"/>
          <w:sz w:val="24"/>
          <w:szCs w:val="24"/>
        </w:rPr>
        <w:t>асс</w:t>
      </w:r>
      <w:r w:rsidRPr="00DD34BB">
        <w:rPr>
          <w:rFonts w:ascii="Times New Roman" w:hAnsi="Times New Roman"/>
          <w:spacing w:val="-1"/>
          <w:sz w:val="24"/>
          <w:szCs w:val="24"/>
        </w:rPr>
        <w:t>и</w:t>
      </w:r>
      <w:r w:rsidRPr="00DD34BB">
        <w:rPr>
          <w:rFonts w:ascii="Times New Roman" w:hAnsi="Times New Roman"/>
          <w:sz w:val="24"/>
          <w:szCs w:val="24"/>
        </w:rPr>
        <w:t>ф</w:t>
      </w:r>
      <w:r w:rsidRPr="00DD34BB">
        <w:rPr>
          <w:rFonts w:ascii="Times New Roman" w:hAnsi="Times New Roman"/>
          <w:spacing w:val="1"/>
          <w:sz w:val="24"/>
          <w:szCs w:val="24"/>
        </w:rPr>
        <w:t>и</w:t>
      </w:r>
      <w:r w:rsidRPr="00DD34BB">
        <w:rPr>
          <w:rFonts w:ascii="Times New Roman" w:hAnsi="Times New Roman"/>
          <w:spacing w:val="-2"/>
          <w:sz w:val="24"/>
          <w:szCs w:val="24"/>
        </w:rPr>
        <w:t>к</w:t>
      </w:r>
      <w:r w:rsidRPr="00DD34BB">
        <w:rPr>
          <w:rFonts w:ascii="Times New Roman" w:hAnsi="Times New Roman"/>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клат</w:t>
      </w:r>
      <w:r w:rsidRPr="00DD34BB">
        <w:rPr>
          <w:rFonts w:ascii="Times New Roman" w:hAnsi="Times New Roman"/>
          <w:spacing w:val="-4"/>
          <w:sz w:val="24"/>
          <w:szCs w:val="24"/>
        </w:rPr>
        <w:t>у</w:t>
      </w:r>
      <w:r w:rsidRPr="00DD34BB">
        <w:rPr>
          <w:rFonts w:ascii="Times New Roman" w:hAnsi="Times New Roman"/>
          <w:spacing w:val="1"/>
          <w:sz w:val="24"/>
          <w:szCs w:val="24"/>
        </w:rPr>
        <w:t>р</w:t>
      </w:r>
      <w:r w:rsidRPr="00DD34BB">
        <w:rPr>
          <w:rFonts w:ascii="Times New Roman" w:hAnsi="Times New Roman"/>
          <w:sz w:val="24"/>
          <w:szCs w:val="24"/>
        </w:rPr>
        <w:t xml:space="preserve">а. </w:t>
      </w:r>
      <w:r w:rsidRPr="00DD34BB">
        <w:rPr>
          <w:rFonts w:ascii="Times New Roman" w:hAnsi="Times New Roman"/>
          <w:i/>
          <w:spacing w:val="-1"/>
          <w:sz w:val="24"/>
          <w:szCs w:val="24"/>
        </w:rPr>
        <w:t>Ф</w:t>
      </w:r>
      <w:r w:rsidRPr="00DD34BB">
        <w:rPr>
          <w:rFonts w:ascii="Times New Roman" w:hAnsi="Times New Roman"/>
          <w:i/>
          <w:spacing w:val="1"/>
          <w:sz w:val="24"/>
          <w:szCs w:val="24"/>
        </w:rPr>
        <w:t>и</w:t>
      </w:r>
      <w:r w:rsidRPr="00DD34BB">
        <w:rPr>
          <w:rFonts w:ascii="Times New Roman" w:hAnsi="Times New Roman"/>
          <w:i/>
          <w:sz w:val="24"/>
          <w:szCs w:val="24"/>
        </w:rPr>
        <w:t>з</w:t>
      </w:r>
      <w:r w:rsidRPr="00DD34BB">
        <w:rPr>
          <w:rFonts w:ascii="Times New Roman" w:hAnsi="Times New Roman"/>
          <w:i/>
          <w:spacing w:val="-2"/>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w:t>
      </w:r>
      <w:r w:rsidRPr="00DD34BB">
        <w:rPr>
          <w:rFonts w:ascii="Times New Roman" w:hAnsi="Times New Roman"/>
          <w:i/>
          <w:spacing w:val="1"/>
          <w:sz w:val="24"/>
          <w:szCs w:val="24"/>
        </w:rPr>
        <w:t>ие свой</w:t>
      </w:r>
      <w:r w:rsidRPr="00DD34BB">
        <w:rPr>
          <w:rFonts w:ascii="Times New Roman" w:hAnsi="Times New Roman"/>
          <w:i/>
          <w:sz w:val="24"/>
          <w:szCs w:val="24"/>
        </w:rPr>
        <w:t xml:space="preserve">ства </w:t>
      </w:r>
      <w:r w:rsidRPr="00DD34BB">
        <w:rPr>
          <w:rFonts w:ascii="Times New Roman" w:hAnsi="Times New Roman"/>
          <w:i/>
          <w:spacing w:val="-1"/>
          <w:sz w:val="24"/>
          <w:szCs w:val="24"/>
        </w:rPr>
        <w:t>о</w:t>
      </w:r>
      <w:r w:rsidRPr="00DD34BB">
        <w:rPr>
          <w:rFonts w:ascii="Times New Roman" w:hAnsi="Times New Roman"/>
          <w:i/>
          <w:sz w:val="24"/>
          <w:szCs w:val="24"/>
        </w:rPr>
        <w:t>кс</w:t>
      </w:r>
      <w:r w:rsidRPr="00DD34BB">
        <w:rPr>
          <w:rFonts w:ascii="Times New Roman" w:hAnsi="Times New Roman"/>
          <w:i/>
          <w:spacing w:val="-1"/>
          <w:sz w:val="24"/>
          <w:szCs w:val="24"/>
        </w:rPr>
        <w:t>и</w:t>
      </w:r>
      <w:r w:rsidRPr="00DD34BB">
        <w:rPr>
          <w:rFonts w:ascii="Times New Roman" w:hAnsi="Times New Roman"/>
          <w:i/>
          <w:spacing w:val="1"/>
          <w:sz w:val="24"/>
          <w:szCs w:val="24"/>
        </w:rPr>
        <w:t>до</w:t>
      </w:r>
      <w:r w:rsidRPr="00DD34BB">
        <w:rPr>
          <w:rFonts w:ascii="Times New Roman" w:hAnsi="Times New Roman"/>
          <w:i/>
          <w:sz w:val="24"/>
          <w:szCs w:val="24"/>
        </w:rPr>
        <w:t>в. 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свойст</w:t>
      </w:r>
      <w:r w:rsidRPr="00DD34BB">
        <w:rPr>
          <w:rFonts w:ascii="Times New Roman" w:hAnsi="Times New Roman"/>
          <w:spacing w:val="-1"/>
          <w:sz w:val="24"/>
          <w:szCs w:val="24"/>
        </w:rPr>
        <w:t>в</w:t>
      </w:r>
      <w:r w:rsidRPr="00DD34BB">
        <w:rPr>
          <w:rFonts w:ascii="Times New Roman" w:hAnsi="Times New Roman"/>
          <w:sz w:val="24"/>
          <w:szCs w:val="24"/>
        </w:rPr>
        <w:t xml:space="preserve">а </w:t>
      </w:r>
      <w:r w:rsidRPr="00DD34BB">
        <w:rPr>
          <w:rFonts w:ascii="Times New Roman" w:hAnsi="Times New Roman"/>
          <w:spacing w:val="-1"/>
          <w:sz w:val="24"/>
          <w:szCs w:val="24"/>
        </w:rPr>
        <w:t>о</w:t>
      </w:r>
      <w:r w:rsidRPr="00DD34BB">
        <w:rPr>
          <w:rFonts w:ascii="Times New Roman" w:hAnsi="Times New Roman"/>
          <w:sz w:val="24"/>
          <w:szCs w:val="24"/>
        </w:rPr>
        <w:t>кс</w:t>
      </w:r>
      <w:r w:rsidRPr="00DD34BB">
        <w:rPr>
          <w:rFonts w:ascii="Times New Roman" w:hAnsi="Times New Roman"/>
          <w:spacing w:val="-1"/>
          <w:sz w:val="24"/>
          <w:szCs w:val="24"/>
        </w:rPr>
        <w:t>ид</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z w:val="24"/>
          <w:szCs w:val="24"/>
        </w:rPr>
        <w:t>. П</w:t>
      </w:r>
      <w:r w:rsidRPr="00DD34BB">
        <w:rPr>
          <w:rFonts w:ascii="Times New Roman" w:hAnsi="Times New Roman"/>
          <w:i/>
          <w:spacing w:val="1"/>
          <w:sz w:val="24"/>
          <w:szCs w:val="24"/>
        </w:rPr>
        <w:t>о</w:t>
      </w:r>
      <w:r w:rsidRPr="00DD34BB">
        <w:rPr>
          <w:rFonts w:ascii="Times New Roman" w:hAnsi="Times New Roman"/>
          <w:i/>
          <w:spacing w:val="-1"/>
          <w:sz w:val="24"/>
          <w:szCs w:val="24"/>
        </w:rPr>
        <w:t>л</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ни</w:t>
      </w:r>
      <w:r w:rsidRPr="00DD34BB">
        <w:rPr>
          <w:rFonts w:ascii="Times New Roman" w:hAnsi="Times New Roman"/>
          <w:i/>
          <w:sz w:val="24"/>
          <w:szCs w:val="24"/>
        </w:rPr>
        <w:t>е и</w:t>
      </w:r>
      <w:r w:rsidRPr="00DD34BB">
        <w:rPr>
          <w:rFonts w:ascii="Times New Roman" w:hAnsi="Times New Roman"/>
          <w:i/>
          <w:spacing w:val="1"/>
          <w:sz w:val="24"/>
          <w:szCs w:val="24"/>
        </w:rPr>
        <w:t xml:space="preserve"> п</w:t>
      </w:r>
      <w:r w:rsidRPr="00DD34BB">
        <w:rPr>
          <w:rFonts w:ascii="Times New Roman" w:hAnsi="Times New Roman"/>
          <w:i/>
          <w:spacing w:val="-1"/>
          <w:sz w:val="24"/>
          <w:szCs w:val="24"/>
        </w:rPr>
        <w:t>р</w:t>
      </w:r>
      <w:r w:rsidRPr="00DD34BB">
        <w:rPr>
          <w:rFonts w:ascii="Times New Roman" w:hAnsi="Times New Roman"/>
          <w:i/>
          <w:spacing w:val="1"/>
          <w:sz w:val="24"/>
          <w:szCs w:val="24"/>
        </w:rPr>
        <w:t>и</w:t>
      </w:r>
      <w:r w:rsidRPr="00DD34BB">
        <w:rPr>
          <w:rFonts w:ascii="Times New Roman" w:hAnsi="Times New Roman"/>
          <w:i/>
          <w:sz w:val="24"/>
          <w:szCs w:val="24"/>
        </w:rPr>
        <w:t>м</w:t>
      </w:r>
      <w:r w:rsidRPr="00DD34BB">
        <w:rPr>
          <w:rFonts w:ascii="Times New Roman" w:hAnsi="Times New Roman"/>
          <w:i/>
          <w:spacing w:val="-3"/>
          <w:sz w:val="24"/>
          <w:szCs w:val="24"/>
        </w:rPr>
        <w:t>е</w:t>
      </w:r>
      <w:r w:rsidRPr="00DD34BB">
        <w:rPr>
          <w:rFonts w:ascii="Times New Roman" w:hAnsi="Times New Roman"/>
          <w:i/>
          <w:spacing w:val="1"/>
          <w:sz w:val="24"/>
          <w:szCs w:val="24"/>
        </w:rPr>
        <w:t>н</w:t>
      </w:r>
      <w:r w:rsidRPr="00DD34BB">
        <w:rPr>
          <w:rFonts w:ascii="Times New Roman" w:hAnsi="Times New Roman"/>
          <w:i/>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е </w:t>
      </w:r>
      <w:r w:rsidRPr="00DD34BB">
        <w:rPr>
          <w:rFonts w:ascii="Times New Roman" w:hAnsi="Times New Roman"/>
          <w:i/>
          <w:spacing w:val="-1"/>
          <w:sz w:val="24"/>
          <w:szCs w:val="24"/>
        </w:rPr>
        <w:t>о</w:t>
      </w:r>
      <w:r w:rsidRPr="00DD34BB">
        <w:rPr>
          <w:rFonts w:ascii="Times New Roman" w:hAnsi="Times New Roman"/>
          <w:i/>
          <w:sz w:val="24"/>
          <w:szCs w:val="24"/>
        </w:rPr>
        <w:t>кс</w:t>
      </w:r>
      <w:r w:rsidRPr="00DD34BB">
        <w:rPr>
          <w:rFonts w:ascii="Times New Roman" w:hAnsi="Times New Roman"/>
          <w:i/>
          <w:spacing w:val="-1"/>
          <w:sz w:val="24"/>
          <w:szCs w:val="24"/>
        </w:rPr>
        <w:t>и</w:t>
      </w:r>
      <w:r w:rsidRPr="00DD34BB">
        <w:rPr>
          <w:rFonts w:ascii="Times New Roman" w:hAnsi="Times New Roman"/>
          <w:i/>
          <w:spacing w:val="1"/>
          <w:sz w:val="24"/>
          <w:szCs w:val="24"/>
        </w:rPr>
        <w:t>до</w:t>
      </w:r>
      <w:r w:rsidRPr="00DD34BB">
        <w:rPr>
          <w:rFonts w:ascii="Times New Roman" w:hAnsi="Times New Roman"/>
          <w:i/>
          <w:sz w:val="24"/>
          <w:szCs w:val="24"/>
        </w:rPr>
        <w:t>в. О</w:t>
      </w:r>
      <w:r w:rsidRPr="00DD34BB">
        <w:rPr>
          <w:rFonts w:ascii="Times New Roman" w:hAnsi="Times New Roman"/>
          <w:spacing w:val="-2"/>
          <w:sz w:val="24"/>
          <w:szCs w:val="24"/>
        </w:rPr>
        <w:t>с</w:t>
      </w:r>
      <w:r w:rsidRPr="00DD34BB">
        <w:rPr>
          <w:rFonts w:ascii="Times New Roman" w:hAnsi="Times New Roman"/>
          <w:spacing w:val="1"/>
          <w:sz w:val="24"/>
          <w:szCs w:val="24"/>
        </w:rPr>
        <w:t>но</w:t>
      </w:r>
      <w:r w:rsidRPr="00DD34BB">
        <w:rPr>
          <w:rFonts w:ascii="Times New Roman" w:hAnsi="Times New Roman"/>
          <w:sz w:val="24"/>
          <w:szCs w:val="24"/>
        </w:rPr>
        <w:t>в</w:t>
      </w:r>
      <w:r w:rsidRPr="00DD34BB">
        <w:rPr>
          <w:rFonts w:ascii="Times New Roman" w:hAnsi="Times New Roman"/>
          <w:spacing w:val="-3"/>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К</w:t>
      </w:r>
      <w:r w:rsidRPr="00DD34BB">
        <w:rPr>
          <w:rFonts w:ascii="Times New Roman" w:hAnsi="Times New Roman"/>
          <w:spacing w:val="-1"/>
          <w:sz w:val="24"/>
          <w:szCs w:val="24"/>
        </w:rPr>
        <w:t>л</w:t>
      </w:r>
      <w:r w:rsidRPr="00DD34BB">
        <w:rPr>
          <w:rFonts w:ascii="Times New Roman" w:hAnsi="Times New Roman"/>
          <w:sz w:val="24"/>
          <w:szCs w:val="24"/>
        </w:rPr>
        <w:t>асс</w:t>
      </w:r>
      <w:r w:rsidRPr="00DD34BB">
        <w:rPr>
          <w:rFonts w:ascii="Times New Roman" w:hAnsi="Times New Roman"/>
          <w:spacing w:val="-1"/>
          <w:sz w:val="24"/>
          <w:szCs w:val="24"/>
        </w:rPr>
        <w:t>и</w:t>
      </w:r>
      <w:r w:rsidRPr="00DD34BB">
        <w:rPr>
          <w:rFonts w:ascii="Times New Roman" w:hAnsi="Times New Roman"/>
          <w:sz w:val="24"/>
          <w:szCs w:val="24"/>
        </w:rPr>
        <w:t>ф</w:t>
      </w:r>
      <w:r w:rsidRPr="00DD34BB">
        <w:rPr>
          <w:rFonts w:ascii="Times New Roman" w:hAnsi="Times New Roman"/>
          <w:spacing w:val="1"/>
          <w:sz w:val="24"/>
          <w:szCs w:val="24"/>
        </w:rPr>
        <w:t>и</w:t>
      </w:r>
      <w:r w:rsidRPr="00DD34BB">
        <w:rPr>
          <w:rFonts w:ascii="Times New Roman" w:hAnsi="Times New Roman"/>
          <w:spacing w:val="-2"/>
          <w:sz w:val="24"/>
          <w:szCs w:val="24"/>
        </w:rPr>
        <w:t>к</w:t>
      </w:r>
      <w:r w:rsidRPr="00DD34BB">
        <w:rPr>
          <w:rFonts w:ascii="Times New Roman" w:hAnsi="Times New Roman"/>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4"/>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ме</w:t>
      </w:r>
      <w:r w:rsidRPr="00DD34BB">
        <w:rPr>
          <w:rFonts w:ascii="Times New Roman" w:hAnsi="Times New Roman"/>
          <w:spacing w:val="1"/>
          <w:sz w:val="24"/>
          <w:szCs w:val="24"/>
        </w:rPr>
        <w:t>н</w:t>
      </w:r>
      <w:r w:rsidRPr="00DD34BB">
        <w:rPr>
          <w:rFonts w:ascii="Times New Roman" w:hAnsi="Times New Roman"/>
          <w:sz w:val="24"/>
          <w:szCs w:val="24"/>
        </w:rPr>
        <w:t>клат</w:t>
      </w:r>
      <w:r w:rsidRPr="00DD34BB">
        <w:rPr>
          <w:rFonts w:ascii="Times New Roman" w:hAnsi="Times New Roman"/>
          <w:spacing w:val="-4"/>
          <w:sz w:val="24"/>
          <w:szCs w:val="24"/>
        </w:rPr>
        <w:t>у</w:t>
      </w:r>
      <w:r w:rsidRPr="00DD34BB">
        <w:rPr>
          <w:rFonts w:ascii="Times New Roman" w:hAnsi="Times New Roman"/>
          <w:spacing w:val="1"/>
          <w:sz w:val="24"/>
          <w:szCs w:val="24"/>
        </w:rPr>
        <w:t>р</w:t>
      </w:r>
      <w:r w:rsidRPr="00DD34BB">
        <w:rPr>
          <w:rFonts w:ascii="Times New Roman" w:hAnsi="Times New Roman"/>
          <w:sz w:val="24"/>
          <w:szCs w:val="24"/>
        </w:rPr>
        <w:t xml:space="preserve">а. </w:t>
      </w:r>
      <w:r w:rsidRPr="00DD34BB">
        <w:rPr>
          <w:rFonts w:ascii="Times New Roman" w:hAnsi="Times New Roman"/>
          <w:i/>
          <w:spacing w:val="-1"/>
          <w:sz w:val="24"/>
          <w:szCs w:val="24"/>
        </w:rPr>
        <w:t>Ф</w:t>
      </w:r>
      <w:r w:rsidRPr="00DD34BB">
        <w:rPr>
          <w:rFonts w:ascii="Times New Roman" w:hAnsi="Times New Roman"/>
          <w:i/>
          <w:spacing w:val="1"/>
          <w:sz w:val="24"/>
          <w:szCs w:val="24"/>
        </w:rPr>
        <w:t>и</w:t>
      </w:r>
      <w:r w:rsidRPr="00DD34BB">
        <w:rPr>
          <w:rFonts w:ascii="Times New Roman" w:hAnsi="Times New Roman"/>
          <w:i/>
          <w:spacing w:val="-3"/>
          <w:sz w:val="24"/>
          <w:szCs w:val="24"/>
        </w:rPr>
        <w:t>з</w:t>
      </w:r>
      <w:r w:rsidRPr="00DD34BB">
        <w:rPr>
          <w:rFonts w:ascii="Times New Roman" w:hAnsi="Times New Roman"/>
          <w:i/>
          <w:spacing w:val="1"/>
          <w:sz w:val="24"/>
          <w:szCs w:val="24"/>
        </w:rPr>
        <w:t>и</w:t>
      </w:r>
      <w:r w:rsidRPr="00DD34BB">
        <w:rPr>
          <w:rFonts w:ascii="Times New Roman" w:hAnsi="Times New Roman"/>
          <w:i/>
          <w:spacing w:val="-2"/>
          <w:sz w:val="24"/>
          <w:szCs w:val="24"/>
        </w:rPr>
        <w:t>ч</w:t>
      </w:r>
      <w:r w:rsidRPr="00DD34BB">
        <w:rPr>
          <w:rFonts w:ascii="Times New Roman" w:hAnsi="Times New Roman"/>
          <w:i/>
          <w:sz w:val="24"/>
          <w:szCs w:val="24"/>
        </w:rPr>
        <w:t>еск</w:t>
      </w:r>
      <w:r w:rsidRPr="00DD34BB">
        <w:rPr>
          <w:rFonts w:ascii="Times New Roman" w:hAnsi="Times New Roman"/>
          <w:i/>
          <w:spacing w:val="-1"/>
          <w:sz w:val="24"/>
          <w:szCs w:val="24"/>
        </w:rPr>
        <w:t>ие сво</w:t>
      </w:r>
      <w:r w:rsidRPr="00DD34BB">
        <w:rPr>
          <w:rFonts w:ascii="Times New Roman" w:hAnsi="Times New Roman"/>
          <w:i/>
          <w:spacing w:val="1"/>
          <w:sz w:val="24"/>
          <w:szCs w:val="24"/>
        </w:rPr>
        <w:t>й</w:t>
      </w:r>
      <w:r w:rsidRPr="00DD34BB">
        <w:rPr>
          <w:rFonts w:ascii="Times New Roman" w:hAnsi="Times New Roman"/>
          <w:i/>
          <w:sz w:val="24"/>
          <w:szCs w:val="24"/>
        </w:rPr>
        <w:t xml:space="preserve">ства </w:t>
      </w:r>
      <w:r w:rsidRPr="00DD34BB">
        <w:rPr>
          <w:rFonts w:ascii="Times New Roman" w:hAnsi="Times New Roman"/>
          <w:i/>
          <w:spacing w:val="-1"/>
          <w:sz w:val="24"/>
          <w:szCs w:val="24"/>
        </w:rPr>
        <w:t>о</w:t>
      </w:r>
      <w:r w:rsidRPr="00DD34BB">
        <w:rPr>
          <w:rFonts w:ascii="Times New Roman" w:hAnsi="Times New Roman"/>
          <w:i/>
          <w:sz w:val="24"/>
          <w:szCs w:val="24"/>
        </w:rPr>
        <w:t>с</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ва</w:t>
      </w:r>
      <w:r w:rsidRPr="00DD34BB">
        <w:rPr>
          <w:rFonts w:ascii="Times New Roman" w:hAnsi="Times New Roman"/>
          <w:i/>
          <w:spacing w:val="-2"/>
          <w:sz w:val="24"/>
          <w:szCs w:val="24"/>
        </w:rPr>
        <w:t>н</w:t>
      </w:r>
      <w:r w:rsidRPr="00DD34BB">
        <w:rPr>
          <w:rFonts w:ascii="Times New Roman" w:hAnsi="Times New Roman"/>
          <w:i/>
          <w:spacing w:val="1"/>
          <w:sz w:val="24"/>
          <w:szCs w:val="24"/>
        </w:rPr>
        <w:t>ий</w:t>
      </w:r>
      <w:r w:rsidRPr="00DD34BB">
        <w:rPr>
          <w:rFonts w:ascii="Times New Roman" w:hAnsi="Times New Roman"/>
          <w:i/>
          <w:sz w:val="24"/>
          <w:szCs w:val="24"/>
        </w:rPr>
        <w:t>. П</w:t>
      </w:r>
      <w:r w:rsidRPr="00DD34BB">
        <w:rPr>
          <w:rFonts w:ascii="Times New Roman" w:hAnsi="Times New Roman"/>
          <w:i/>
          <w:spacing w:val="1"/>
          <w:sz w:val="24"/>
          <w:szCs w:val="24"/>
        </w:rPr>
        <w:t>о</w:t>
      </w:r>
      <w:r w:rsidRPr="00DD34BB">
        <w:rPr>
          <w:rFonts w:ascii="Times New Roman" w:hAnsi="Times New Roman"/>
          <w:i/>
          <w:spacing w:val="-1"/>
          <w:sz w:val="24"/>
          <w:szCs w:val="24"/>
        </w:rPr>
        <w:t>л</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ни</w:t>
      </w:r>
      <w:r w:rsidRPr="00DD34BB">
        <w:rPr>
          <w:rFonts w:ascii="Times New Roman" w:hAnsi="Times New Roman"/>
          <w:i/>
          <w:sz w:val="24"/>
          <w:szCs w:val="24"/>
        </w:rPr>
        <w:t>е оснований. Х</w:t>
      </w:r>
      <w:r w:rsidRPr="00DD34BB">
        <w:rPr>
          <w:rFonts w:ascii="Times New Roman" w:hAnsi="Times New Roman"/>
          <w:spacing w:val="-1"/>
          <w:sz w:val="24"/>
          <w:szCs w:val="24"/>
        </w:rPr>
        <w:t>и</w:t>
      </w:r>
      <w:r w:rsidRPr="00DD34BB">
        <w:rPr>
          <w:rFonts w:ascii="Times New Roman" w:hAnsi="Times New Roman"/>
          <w:sz w:val="24"/>
          <w:szCs w:val="24"/>
        </w:rPr>
        <w:t>ми</w:t>
      </w:r>
      <w:r w:rsidRPr="00DD34BB">
        <w:rPr>
          <w:rFonts w:ascii="Times New Roman" w:hAnsi="Times New Roman"/>
          <w:spacing w:val="1"/>
          <w:sz w:val="24"/>
          <w:szCs w:val="24"/>
        </w:rPr>
        <w:t>ч</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ие сво</w:t>
      </w:r>
      <w:r w:rsidRPr="00DD34BB">
        <w:rPr>
          <w:rFonts w:ascii="Times New Roman" w:hAnsi="Times New Roman"/>
          <w:spacing w:val="1"/>
          <w:sz w:val="24"/>
          <w:szCs w:val="24"/>
        </w:rPr>
        <w:t>й</w:t>
      </w:r>
      <w:r w:rsidRPr="00DD34BB">
        <w:rPr>
          <w:rFonts w:ascii="Times New Roman" w:hAnsi="Times New Roman"/>
          <w:sz w:val="24"/>
          <w:szCs w:val="24"/>
        </w:rPr>
        <w:t xml:space="preserve">ства </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3"/>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1"/>
          <w:sz w:val="24"/>
          <w:szCs w:val="24"/>
        </w:rPr>
        <w:t>й</w:t>
      </w:r>
      <w:r w:rsidRPr="00DD34BB">
        <w:rPr>
          <w:rFonts w:ascii="Times New Roman" w:hAnsi="Times New Roman"/>
          <w:sz w:val="24"/>
          <w:szCs w:val="24"/>
        </w:rPr>
        <w:t>. Ре</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ци</w:t>
      </w:r>
      <w:r w:rsidRPr="00DD34BB">
        <w:rPr>
          <w:rFonts w:ascii="Times New Roman" w:hAnsi="Times New Roman"/>
          <w:sz w:val="24"/>
          <w:szCs w:val="24"/>
        </w:rPr>
        <w:t xml:space="preserve">я </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й</w:t>
      </w:r>
      <w:r w:rsidRPr="00DD34BB">
        <w:rPr>
          <w:rFonts w:ascii="Times New Roman" w:hAnsi="Times New Roman"/>
          <w:spacing w:val="-3"/>
          <w:sz w:val="24"/>
          <w:szCs w:val="24"/>
        </w:rPr>
        <w:t>т</w:t>
      </w:r>
      <w:r w:rsidRPr="00DD34BB">
        <w:rPr>
          <w:rFonts w:ascii="Times New Roman" w:hAnsi="Times New Roman"/>
          <w:spacing w:val="1"/>
          <w:sz w:val="24"/>
          <w:szCs w:val="24"/>
        </w:rPr>
        <w:t>р</w:t>
      </w:r>
      <w:r w:rsidRPr="00DD34BB">
        <w:rPr>
          <w:rFonts w:ascii="Times New Roman" w:hAnsi="Times New Roman"/>
          <w:sz w:val="24"/>
          <w:szCs w:val="24"/>
        </w:rPr>
        <w:t>а</w:t>
      </w:r>
      <w:r w:rsidRPr="00DD34BB">
        <w:rPr>
          <w:rFonts w:ascii="Times New Roman" w:hAnsi="Times New Roman"/>
          <w:spacing w:val="-3"/>
          <w:sz w:val="24"/>
          <w:szCs w:val="24"/>
        </w:rPr>
        <w:t>л</w:t>
      </w:r>
      <w:r w:rsidRPr="00DD34BB">
        <w:rPr>
          <w:rFonts w:ascii="Times New Roman" w:hAnsi="Times New Roman"/>
          <w:spacing w:val="1"/>
          <w:sz w:val="24"/>
          <w:szCs w:val="24"/>
        </w:rPr>
        <w:t>и</w:t>
      </w:r>
      <w:r w:rsidRPr="00DD34BB">
        <w:rPr>
          <w:rFonts w:ascii="Times New Roman" w:hAnsi="Times New Roman"/>
          <w:sz w:val="24"/>
          <w:szCs w:val="24"/>
        </w:rPr>
        <w:t>за</w:t>
      </w:r>
      <w:r w:rsidRPr="00DD34BB">
        <w:rPr>
          <w:rFonts w:ascii="Times New Roman" w:hAnsi="Times New Roman"/>
          <w:spacing w:val="-2"/>
          <w:sz w:val="24"/>
          <w:szCs w:val="24"/>
        </w:rPr>
        <w:t>ц</w:t>
      </w:r>
      <w:r w:rsidRPr="00DD34BB">
        <w:rPr>
          <w:rFonts w:ascii="Times New Roman" w:hAnsi="Times New Roman"/>
          <w:spacing w:val="1"/>
          <w:sz w:val="24"/>
          <w:szCs w:val="24"/>
        </w:rPr>
        <w:t>ии</w:t>
      </w:r>
      <w:r w:rsidRPr="00DD34BB">
        <w:rPr>
          <w:rFonts w:ascii="Times New Roman" w:hAnsi="Times New Roman"/>
          <w:sz w:val="24"/>
          <w:szCs w:val="24"/>
        </w:rPr>
        <w:t>. К</w:t>
      </w:r>
      <w:r w:rsidRPr="00DD34BB">
        <w:rPr>
          <w:rFonts w:ascii="Times New Roman" w:hAnsi="Times New Roman"/>
          <w:spacing w:val="1"/>
          <w:sz w:val="24"/>
          <w:szCs w:val="24"/>
        </w:rPr>
        <w:t>и</w:t>
      </w:r>
      <w:r w:rsidRPr="00DD34BB">
        <w:rPr>
          <w:rFonts w:ascii="Times New Roman" w:hAnsi="Times New Roman"/>
          <w:spacing w:val="-2"/>
          <w:sz w:val="24"/>
          <w:szCs w:val="24"/>
        </w:rPr>
        <w:t>с</w:t>
      </w:r>
      <w:r w:rsidRPr="00DD34BB">
        <w:rPr>
          <w:rFonts w:ascii="Times New Roman" w:hAnsi="Times New Roman"/>
          <w:spacing w:val="-1"/>
          <w:sz w:val="24"/>
          <w:szCs w:val="24"/>
        </w:rPr>
        <w:t>л</w:t>
      </w:r>
      <w:r w:rsidRPr="00DD34BB">
        <w:rPr>
          <w:rFonts w:ascii="Times New Roman" w:hAnsi="Times New Roman"/>
          <w:spacing w:val="1"/>
          <w:sz w:val="24"/>
          <w:szCs w:val="24"/>
        </w:rPr>
        <w:t>о</w:t>
      </w:r>
      <w:r w:rsidRPr="00DD34BB">
        <w:rPr>
          <w:rFonts w:ascii="Times New Roman" w:hAnsi="Times New Roman"/>
          <w:sz w:val="24"/>
          <w:szCs w:val="24"/>
        </w:rPr>
        <w:t>ты. К</w:t>
      </w:r>
      <w:r w:rsidRPr="00DD34BB">
        <w:rPr>
          <w:rFonts w:ascii="Times New Roman" w:hAnsi="Times New Roman"/>
          <w:spacing w:val="-1"/>
          <w:sz w:val="24"/>
          <w:szCs w:val="24"/>
        </w:rPr>
        <w:t>л</w:t>
      </w:r>
      <w:r w:rsidRPr="00DD34BB">
        <w:rPr>
          <w:rFonts w:ascii="Times New Roman" w:hAnsi="Times New Roman"/>
          <w:spacing w:val="-2"/>
          <w:sz w:val="24"/>
          <w:szCs w:val="24"/>
        </w:rPr>
        <w:t>а</w:t>
      </w:r>
      <w:r w:rsidRPr="00DD34BB">
        <w:rPr>
          <w:rFonts w:ascii="Times New Roman" w:hAnsi="Times New Roman"/>
          <w:sz w:val="24"/>
          <w:szCs w:val="24"/>
        </w:rPr>
        <w:t>сс</w:t>
      </w:r>
      <w:r w:rsidRPr="00DD34BB">
        <w:rPr>
          <w:rFonts w:ascii="Times New Roman" w:hAnsi="Times New Roman"/>
          <w:spacing w:val="-1"/>
          <w:sz w:val="24"/>
          <w:szCs w:val="24"/>
        </w:rPr>
        <w:t>и</w:t>
      </w:r>
      <w:r w:rsidRPr="00DD34BB">
        <w:rPr>
          <w:rFonts w:ascii="Times New Roman" w:hAnsi="Times New Roman"/>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ка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Но</w:t>
      </w:r>
      <w:r w:rsidRPr="00DD34BB">
        <w:rPr>
          <w:rFonts w:ascii="Times New Roman" w:hAnsi="Times New Roman"/>
          <w:sz w:val="24"/>
          <w:szCs w:val="24"/>
        </w:rPr>
        <w:t>ме</w:t>
      </w:r>
      <w:r w:rsidRPr="00DD34BB">
        <w:rPr>
          <w:rFonts w:ascii="Times New Roman" w:hAnsi="Times New Roman"/>
          <w:spacing w:val="-1"/>
          <w:sz w:val="24"/>
          <w:szCs w:val="24"/>
        </w:rPr>
        <w:t>н</w:t>
      </w:r>
      <w:r w:rsidRPr="00DD34BB">
        <w:rPr>
          <w:rFonts w:ascii="Times New Roman" w:hAnsi="Times New Roman"/>
          <w:sz w:val="24"/>
          <w:szCs w:val="24"/>
        </w:rPr>
        <w:t>клат</w:t>
      </w:r>
      <w:r w:rsidRPr="00DD34BB">
        <w:rPr>
          <w:rFonts w:ascii="Times New Roman" w:hAnsi="Times New Roman"/>
          <w:spacing w:val="-4"/>
          <w:sz w:val="24"/>
          <w:szCs w:val="24"/>
        </w:rPr>
        <w:t>у</w:t>
      </w:r>
      <w:r w:rsidRPr="00DD34BB">
        <w:rPr>
          <w:rFonts w:ascii="Times New Roman" w:hAnsi="Times New Roman"/>
          <w:spacing w:val="1"/>
          <w:sz w:val="24"/>
          <w:szCs w:val="24"/>
        </w:rPr>
        <w:t>р</w:t>
      </w:r>
      <w:r w:rsidRPr="00DD34BB">
        <w:rPr>
          <w:rFonts w:ascii="Times New Roman" w:hAnsi="Times New Roman"/>
          <w:sz w:val="24"/>
          <w:szCs w:val="24"/>
        </w:rPr>
        <w:t xml:space="preserve">а. </w:t>
      </w:r>
      <w:r w:rsidRPr="00DD34BB">
        <w:rPr>
          <w:rFonts w:ascii="Times New Roman" w:hAnsi="Times New Roman"/>
          <w:i/>
          <w:spacing w:val="-1"/>
          <w:sz w:val="24"/>
          <w:szCs w:val="24"/>
        </w:rPr>
        <w:t>Ф</w:t>
      </w:r>
      <w:r w:rsidRPr="00DD34BB">
        <w:rPr>
          <w:rFonts w:ascii="Times New Roman" w:hAnsi="Times New Roman"/>
          <w:i/>
          <w:spacing w:val="1"/>
          <w:sz w:val="24"/>
          <w:szCs w:val="24"/>
        </w:rPr>
        <w:t>и</w:t>
      </w:r>
      <w:r w:rsidRPr="00DD34BB">
        <w:rPr>
          <w:rFonts w:ascii="Times New Roman" w:hAnsi="Times New Roman"/>
          <w:i/>
          <w:sz w:val="24"/>
          <w:szCs w:val="24"/>
        </w:rPr>
        <w:t>зич</w:t>
      </w:r>
      <w:r w:rsidRPr="00DD34BB">
        <w:rPr>
          <w:rFonts w:ascii="Times New Roman" w:hAnsi="Times New Roman"/>
          <w:i/>
          <w:spacing w:val="-1"/>
          <w:sz w:val="24"/>
          <w:szCs w:val="24"/>
        </w:rPr>
        <w:t>е</w:t>
      </w:r>
      <w:r w:rsidRPr="00DD34BB">
        <w:rPr>
          <w:rFonts w:ascii="Times New Roman" w:hAnsi="Times New Roman"/>
          <w:i/>
          <w:sz w:val="24"/>
          <w:szCs w:val="24"/>
        </w:rPr>
        <w:t>ск</w:t>
      </w:r>
      <w:r w:rsidRPr="00DD34BB">
        <w:rPr>
          <w:rFonts w:ascii="Times New Roman" w:hAnsi="Times New Roman"/>
          <w:i/>
          <w:spacing w:val="-1"/>
          <w:sz w:val="24"/>
          <w:szCs w:val="24"/>
        </w:rPr>
        <w:t>и</w:t>
      </w:r>
      <w:r w:rsidRPr="00DD34BB">
        <w:rPr>
          <w:rFonts w:ascii="Times New Roman" w:hAnsi="Times New Roman"/>
          <w:i/>
          <w:sz w:val="24"/>
          <w:szCs w:val="24"/>
        </w:rPr>
        <w:t>е с</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й</w:t>
      </w:r>
      <w:r w:rsidRPr="00DD34BB">
        <w:rPr>
          <w:rFonts w:ascii="Times New Roman" w:hAnsi="Times New Roman"/>
          <w:i/>
          <w:sz w:val="24"/>
          <w:szCs w:val="24"/>
        </w:rPr>
        <w:t>ст</w:t>
      </w:r>
      <w:r w:rsidRPr="00DD34BB">
        <w:rPr>
          <w:rFonts w:ascii="Times New Roman" w:hAnsi="Times New Roman"/>
          <w:i/>
          <w:spacing w:val="-3"/>
          <w:sz w:val="24"/>
          <w:szCs w:val="24"/>
        </w:rPr>
        <w:t>в</w:t>
      </w:r>
      <w:r w:rsidRPr="00DD34BB">
        <w:rPr>
          <w:rFonts w:ascii="Times New Roman" w:hAnsi="Times New Roman"/>
          <w:i/>
          <w:sz w:val="24"/>
          <w:szCs w:val="24"/>
        </w:rPr>
        <w:t>а к</w:t>
      </w:r>
      <w:r w:rsidRPr="00DD34BB">
        <w:rPr>
          <w:rFonts w:ascii="Times New Roman" w:hAnsi="Times New Roman"/>
          <w:i/>
          <w:spacing w:val="1"/>
          <w:sz w:val="24"/>
          <w:szCs w:val="24"/>
        </w:rPr>
        <w:t>и</w:t>
      </w:r>
      <w:r w:rsidRPr="00DD34BB">
        <w:rPr>
          <w:rFonts w:ascii="Times New Roman" w:hAnsi="Times New Roman"/>
          <w:i/>
          <w:sz w:val="24"/>
          <w:szCs w:val="24"/>
        </w:rPr>
        <w:t>с</w:t>
      </w:r>
      <w:r w:rsidRPr="00DD34BB">
        <w:rPr>
          <w:rFonts w:ascii="Times New Roman" w:hAnsi="Times New Roman"/>
          <w:i/>
          <w:spacing w:val="-3"/>
          <w:sz w:val="24"/>
          <w:szCs w:val="24"/>
        </w:rPr>
        <w:t>л</w:t>
      </w:r>
      <w:r w:rsidRPr="00DD34BB">
        <w:rPr>
          <w:rFonts w:ascii="Times New Roman" w:hAnsi="Times New Roman"/>
          <w:i/>
          <w:spacing w:val="1"/>
          <w:sz w:val="24"/>
          <w:szCs w:val="24"/>
        </w:rPr>
        <w:t>о</w:t>
      </w:r>
      <w:r w:rsidRPr="00DD34BB">
        <w:rPr>
          <w:rFonts w:ascii="Times New Roman" w:hAnsi="Times New Roman"/>
          <w:i/>
          <w:sz w:val="24"/>
          <w:szCs w:val="24"/>
        </w:rPr>
        <w:t>т. П</w:t>
      </w:r>
      <w:r w:rsidRPr="00DD34BB">
        <w:rPr>
          <w:rFonts w:ascii="Times New Roman" w:hAnsi="Times New Roman"/>
          <w:i/>
          <w:spacing w:val="1"/>
          <w:sz w:val="24"/>
          <w:szCs w:val="24"/>
        </w:rPr>
        <w:t>о</w:t>
      </w:r>
      <w:r w:rsidRPr="00DD34BB">
        <w:rPr>
          <w:rFonts w:ascii="Times New Roman" w:hAnsi="Times New Roman"/>
          <w:i/>
          <w:spacing w:val="-1"/>
          <w:sz w:val="24"/>
          <w:szCs w:val="24"/>
        </w:rPr>
        <w:t>л</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ни</w:t>
      </w:r>
      <w:r w:rsidRPr="00DD34BB">
        <w:rPr>
          <w:rFonts w:ascii="Times New Roman" w:hAnsi="Times New Roman"/>
          <w:i/>
          <w:sz w:val="24"/>
          <w:szCs w:val="24"/>
        </w:rPr>
        <w:t xml:space="preserve">е и </w:t>
      </w:r>
      <w:r w:rsidRPr="00DD34BB">
        <w:rPr>
          <w:rFonts w:ascii="Times New Roman" w:hAnsi="Times New Roman"/>
          <w:i/>
          <w:spacing w:val="-1"/>
          <w:sz w:val="24"/>
          <w:szCs w:val="24"/>
        </w:rPr>
        <w:t>п</w:t>
      </w:r>
      <w:r w:rsidRPr="00DD34BB">
        <w:rPr>
          <w:rFonts w:ascii="Times New Roman" w:hAnsi="Times New Roman"/>
          <w:i/>
          <w:spacing w:val="1"/>
          <w:sz w:val="24"/>
          <w:szCs w:val="24"/>
        </w:rPr>
        <w:t>ри</w:t>
      </w:r>
      <w:r w:rsidRPr="00DD34BB">
        <w:rPr>
          <w:rFonts w:ascii="Times New Roman" w:hAnsi="Times New Roman"/>
          <w:i/>
          <w:spacing w:val="-3"/>
          <w:sz w:val="24"/>
          <w:szCs w:val="24"/>
        </w:rPr>
        <w:t>м</w:t>
      </w:r>
      <w:r w:rsidRPr="00DD34BB">
        <w:rPr>
          <w:rFonts w:ascii="Times New Roman" w:hAnsi="Times New Roman"/>
          <w:i/>
          <w:sz w:val="24"/>
          <w:szCs w:val="24"/>
        </w:rPr>
        <w:t>е</w:t>
      </w:r>
      <w:r w:rsidRPr="00DD34BB">
        <w:rPr>
          <w:rFonts w:ascii="Times New Roman" w:hAnsi="Times New Roman"/>
          <w:i/>
          <w:spacing w:val="1"/>
          <w:sz w:val="24"/>
          <w:szCs w:val="24"/>
        </w:rPr>
        <w:t>н</w:t>
      </w:r>
      <w:r w:rsidRPr="00DD34BB">
        <w:rPr>
          <w:rFonts w:ascii="Times New Roman" w:hAnsi="Times New Roman"/>
          <w:i/>
          <w:spacing w:val="-2"/>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е </w:t>
      </w:r>
      <w:r w:rsidRPr="00DD34BB">
        <w:rPr>
          <w:rFonts w:ascii="Times New Roman" w:hAnsi="Times New Roman"/>
          <w:i/>
          <w:spacing w:val="-2"/>
          <w:sz w:val="24"/>
          <w:szCs w:val="24"/>
        </w:rPr>
        <w:t>к</w:t>
      </w:r>
      <w:r w:rsidRPr="00DD34BB">
        <w:rPr>
          <w:rFonts w:ascii="Times New Roman" w:hAnsi="Times New Roman"/>
          <w:i/>
          <w:spacing w:val="1"/>
          <w:sz w:val="24"/>
          <w:szCs w:val="24"/>
        </w:rPr>
        <w:t>и</w:t>
      </w:r>
      <w:r w:rsidRPr="00DD34BB">
        <w:rPr>
          <w:rFonts w:ascii="Times New Roman" w:hAnsi="Times New Roman"/>
          <w:i/>
          <w:sz w:val="24"/>
          <w:szCs w:val="24"/>
        </w:rPr>
        <w:t>слот. 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z w:val="24"/>
          <w:szCs w:val="24"/>
        </w:rPr>
        <w:t>ес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свойст</w:t>
      </w:r>
      <w:r w:rsidRPr="00DD34BB">
        <w:rPr>
          <w:rFonts w:ascii="Times New Roman" w:hAnsi="Times New Roman"/>
          <w:spacing w:val="-1"/>
          <w:sz w:val="24"/>
          <w:szCs w:val="24"/>
        </w:rPr>
        <w:t>в</w:t>
      </w:r>
      <w:r w:rsidRPr="00DD34BB">
        <w:rPr>
          <w:rFonts w:ascii="Times New Roman" w:hAnsi="Times New Roman"/>
          <w:sz w:val="24"/>
          <w:szCs w:val="24"/>
        </w:rPr>
        <w:t>а к</w:t>
      </w:r>
      <w:r w:rsidRPr="00DD34BB">
        <w:rPr>
          <w:rFonts w:ascii="Times New Roman" w:hAnsi="Times New Roman"/>
          <w:spacing w:val="-1"/>
          <w:sz w:val="24"/>
          <w:szCs w:val="24"/>
        </w:rPr>
        <w:t>и</w:t>
      </w:r>
      <w:r w:rsidRPr="00DD34BB">
        <w:rPr>
          <w:rFonts w:ascii="Times New Roman" w:hAnsi="Times New Roman"/>
          <w:sz w:val="24"/>
          <w:szCs w:val="24"/>
        </w:rPr>
        <w:t xml:space="preserve">слот. </w:t>
      </w:r>
      <w:r w:rsidRPr="00DD34BB">
        <w:rPr>
          <w:rFonts w:ascii="Times New Roman" w:hAnsi="Times New Roman"/>
          <w:spacing w:val="-1"/>
          <w:sz w:val="24"/>
          <w:szCs w:val="24"/>
        </w:rPr>
        <w:t>И</w:t>
      </w:r>
      <w:r w:rsidRPr="00DD34BB">
        <w:rPr>
          <w:rFonts w:ascii="Times New Roman" w:hAnsi="Times New Roman"/>
          <w:spacing w:val="1"/>
          <w:sz w:val="24"/>
          <w:szCs w:val="24"/>
        </w:rPr>
        <w:t>нд</w:t>
      </w:r>
      <w:r w:rsidRPr="00DD34BB">
        <w:rPr>
          <w:rFonts w:ascii="Times New Roman" w:hAnsi="Times New Roman"/>
          <w:spacing w:val="-1"/>
          <w:sz w:val="24"/>
          <w:szCs w:val="24"/>
        </w:rPr>
        <w:t>и</w:t>
      </w:r>
      <w:r w:rsidRPr="00DD34BB">
        <w:rPr>
          <w:rFonts w:ascii="Times New Roman" w:hAnsi="Times New Roman"/>
          <w:sz w:val="24"/>
          <w:szCs w:val="24"/>
        </w:rPr>
        <w:t>ка</w:t>
      </w:r>
      <w:r w:rsidRPr="00DD34BB">
        <w:rPr>
          <w:rFonts w:ascii="Times New Roman" w:hAnsi="Times New Roman"/>
          <w:spacing w:val="-2"/>
          <w:sz w:val="24"/>
          <w:szCs w:val="24"/>
        </w:rPr>
        <w:t>т</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ы</w:t>
      </w:r>
      <w:r w:rsidRPr="00DD34BB">
        <w:rPr>
          <w:rFonts w:ascii="Times New Roman" w:hAnsi="Times New Roman"/>
          <w:sz w:val="24"/>
          <w:szCs w:val="24"/>
        </w:rPr>
        <w:t xml:space="preserve">. </w:t>
      </w:r>
      <w:r w:rsidRPr="00DD34BB">
        <w:rPr>
          <w:rFonts w:ascii="Times New Roman" w:hAnsi="Times New Roman"/>
          <w:spacing w:val="-1"/>
          <w:sz w:val="24"/>
          <w:szCs w:val="24"/>
        </w:rPr>
        <w:t>И</w:t>
      </w:r>
      <w:r w:rsidRPr="00DD34BB">
        <w:rPr>
          <w:rFonts w:ascii="Times New Roman" w:hAnsi="Times New Roman"/>
          <w:sz w:val="24"/>
          <w:szCs w:val="24"/>
        </w:rPr>
        <w:t>змене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е</w:t>
      </w:r>
      <w:r w:rsidRPr="00DD34BB">
        <w:rPr>
          <w:rFonts w:ascii="Times New Roman" w:hAnsi="Times New Roman"/>
          <w:spacing w:val="1"/>
          <w:sz w:val="24"/>
          <w:szCs w:val="24"/>
        </w:rPr>
        <w:t xml:space="preserve"> о</w:t>
      </w:r>
      <w:r w:rsidRPr="00DD34BB">
        <w:rPr>
          <w:rFonts w:ascii="Times New Roman" w:hAnsi="Times New Roman"/>
          <w:sz w:val="24"/>
          <w:szCs w:val="24"/>
        </w:rPr>
        <w:t>к</w:t>
      </w:r>
      <w:r w:rsidRPr="00DD34BB">
        <w:rPr>
          <w:rFonts w:ascii="Times New Roman" w:hAnsi="Times New Roman"/>
          <w:spacing w:val="-1"/>
          <w:sz w:val="24"/>
          <w:szCs w:val="24"/>
        </w:rPr>
        <w:t>р</w:t>
      </w:r>
      <w:r w:rsidRPr="00DD34BB">
        <w:rPr>
          <w:rFonts w:ascii="Times New Roman" w:hAnsi="Times New Roman"/>
          <w:sz w:val="24"/>
          <w:szCs w:val="24"/>
        </w:rPr>
        <w:t>ас</w:t>
      </w:r>
      <w:r w:rsidRPr="00DD34BB">
        <w:rPr>
          <w:rFonts w:ascii="Times New Roman" w:hAnsi="Times New Roman"/>
          <w:spacing w:val="-2"/>
          <w:sz w:val="24"/>
          <w:szCs w:val="24"/>
        </w:rPr>
        <w:t>к</w:t>
      </w:r>
      <w:r w:rsidRPr="00DD34BB">
        <w:rPr>
          <w:rFonts w:ascii="Times New Roman" w:hAnsi="Times New Roman"/>
          <w:sz w:val="24"/>
          <w:szCs w:val="24"/>
        </w:rPr>
        <w:t xml:space="preserve">и </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кат</w:t>
      </w:r>
      <w:r w:rsidRPr="00DD34BB">
        <w:rPr>
          <w:rFonts w:ascii="Times New Roman" w:hAnsi="Times New Roman"/>
          <w:spacing w:val="-1"/>
          <w:sz w:val="24"/>
          <w:szCs w:val="24"/>
        </w:rPr>
        <w:t>ор</w:t>
      </w:r>
      <w:r w:rsidRPr="00DD34BB">
        <w:rPr>
          <w:rFonts w:ascii="Times New Roman" w:hAnsi="Times New Roman"/>
          <w:spacing w:val="1"/>
          <w:sz w:val="24"/>
          <w:szCs w:val="24"/>
        </w:rPr>
        <w:t>о</w:t>
      </w:r>
      <w:r w:rsidRPr="00DD34BB">
        <w:rPr>
          <w:rFonts w:ascii="Times New Roman" w:hAnsi="Times New Roman"/>
          <w:sz w:val="24"/>
          <w:szCs w:val="24"/>
        </w:rPr>
        <w:t xml:space="preserve">в в </w:t>
      </w:r>
      <w:r w:rsidRPr="00DD34BB">
        <w:rPr>
          <w:rFonts w:ascii="Times New Roman" w:hAnsi="Times New Roman"/>
          <w:spacing w:val="1"/>
          <w:sz w:val="24"/>
          <w:szCs w:val="24"/>
        </w:rPr>
        <w:t>р</w:t>
      </w:r>
      <w:r w:rsidRPr="00DD34BB">
        <w:rPr>
          <w:rFonts w:ascii="Times New Roman" w:hAnsi="Times New Roman"/>
          <w:sz w:val="24"/>
          <w:szCs w:val="24"/>
        </w:rPr>
        <w:t>аз</w:t>
      </w:r>
      <w:r w:rsidRPr="00DD34BB">
        <w:rPr>
          <w:rFonts w:ascii="Times New Roman" w:hAnsi="Times New Roman"/>
          <w:spacing w:val="-1"/>
          <w:sz w:val="24"/>
          <w:szCs w:val="24"/>
        </w:rPr>
        <w:t>ли</w:t>
      </w:r>
      <w:r w:rsidRPr="00DD34BB">
        <w:rPr>
          <w:rFonts w:ascii="Times New Roman" w:hAnsi="Times New Roman"/>
          <w:sz w:val="24"/>
          <w:szCs w:val="24"/>
        </w:rPr>
        <w:t>ч</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х с</w:t>
      </w:r>
      <w:r w:rsidRPr="00DD34BB">
        <w:rPr>
          <w:rFonts w:ascii="Times New Roman" w:hAnsi="Times New Roman"/>
          <w:spacing w:val="1"/>
          <w:sz w:val="24"/>
          <w:szCs w:val="24"/>
        </w:rPr>
        <w:t>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а</w:t>
      </w:r>
      <w:r w:rsidRPr="00DD34BB">
        <w:rPr>
          <w:rFonts w:ascii="Times New Roman" w:hAnsi="Times New Roman"/>
          <w:spacing w:val="1"/>
          <w:sz w:val="24"/>
          <w:szCs w:val="24"/>
        </w:rPr>
        <w:t>х</w:t>
      </w:r>
      <w:r w:rsidRPr="00DD34BB">
        <w:rPr>
          <w:rFonts w:ascii="Times New Roman" w:hAnsi="Times New Roman"/>
          <w:sz w:val="24"/>
          <w:szCs w:val="24"/>
        </w:rPr>
        <w:t xml:space="preserve">. </w:t>
      </w:r>
      <w:r w:rsidRPr="00DD34BB">
        <w:rPr>
          <w:rFonts w:ascii="Times New Roman" w:hAnsi="Times New Roman"/>
          <w:spacing w:val="-3"/>
          <w:sz w:val="24"/>
          <w:szCs w:val="24"/>
        </w:rPr>
        <w:t>С</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К</w:t>
      </w:r>
      <w:r w:rsidRPr="00DD34BB">
        <w:rPr>
          <w:rFonts w:ascii="Times New Roman" w:hAnsi="Times New Roman"/>
          <w:spacing w:val="-1"/>
          <w:sz w:val="24"/>
          <w:szCs w:val="24"/>
        </w:rPr>
        <w:t>л</w:t>
      </w:r>
      <w:r w:rsidRPr="00DD34BB">
        <w:rPr>
          <w:rFonts w:ascii="Times New Roman" w:hAnsi="Times New Roman"/>
          <w:sz w:val="24"/>
          <w:szCs w:val="24"/>
        </w:rPr>
        <w:t>асс</w:t>
      </w:r>
      <w:r w:rsidRPr="00DD34BB">
        <w:rPr>
          <w:rFonts w:ascii="Times New Roman" w:hAnsi="Times New Roman"/>
          <w:spacing w:val="-1"/>
          <w:sz w:val="24"/>
          <w:szCs w:val="24"/>
        </w:rPr>
        <w:t>и</w:t>
      </w:r>
      <w:r w:rsidRPr="00DD34BB">
        <w:rPr>
          <w:rFonts w:ascii="Times New Roman" w:hAnsi="Times New Roman"/>
          <w:sz w:val="24"/>
          <w:szCs w:val="24"/>
        </w:rPr>
        <w:t>ф</w:t>
      </w:r>
      <w:r w:rsidRPr="00DD34BB">
        <w:rPr>
          <w:rFonts w:ascii="Times New Roman" w:hAnsi="Times New Roman"/>
          <w:spacing w:val="1"/>
          <w:sz w:val="24"/>
          <w:szCs w:val="24"/>
        </w:rPr>
        <w:t>и</w:t>
      </w:r>
      <w:r w:rsidRPr="00DD34BB">
        <w:rPr>
          <w:rFonts w:ascii="Times New Roman" w:hAnsi="Times New Roman"/>
          <w:spacing w:val="-2"/>
          <w:sz w:val="24"/>
          <w:szCs w:val="24"/>
        </w:rPr>
        <w:t>к</w:t>
      </w:r>
      <w:r w:rsidRPr="00DD34BB">
        <w:rPr>
          <w:rFonts w:ascii="Times New Roman" w:hAnsi="Times New Roman"/>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клат</w:t>
      </w:r>
      <w:r w:rsidRPr="00DD34BB">
        <w:rPr>
          <w:rFonts w:ascii="Times New Roman" w:hAnsi="Times New Roman"/>
          <w:spacing w:val="-4"/>
          <w:sz w:val="24"/>
          <w:szCs w:val="24"/>
        </w:rPr>
        <w:t>у</w:t>
      </w:r>
      <w:r w:rsidRPr="00DD34BB">
        <w:rPr>
          <w:rFonts w:ascii="Times New Roman" w:hAnsi="Times New Roman"/>
          <w:spacing w:val="1"/>
          <w:sz w:val="24"/>
          <w:szCs w:val="24"/>
        </w:rPr>
        <w:t>р</w:t>
      </w:r>
      <w:r w:rsidRPr="00DD34BB">
        <w:rPr>
          <w:rFonts w:ascii="Times New Roman" w:hAnsi="Times New Roman"/>
          <w:sz w:val="24"/>
          <w:szCs w:val="24"/>
        </w:rPr>
        <w:t xml:space="preserve">а. </w:t>
      </w:r>
      <w:r w:rsidRPr="00DD34BB">
        <w:rPr>
          <w:rFonts w:ascii="Times New Roman" w:hAnsi="Times New Roman"/>
          <w:i/>
          <w:spacing w:val="-1"/>
          <w:sz w:val="24"/>
          <w:szCs w:val="24"/>
        </w:rPr>
        <w:t>Ф</w:t>
      </w:r>
      <w:r w:rsidRPr="00DD34BB">
        <w:rPr>
          <w:rFonts w:ascii="Times New Roman" w:hAnsi="Times New Roman"/>
          <w:i/>
          <w:spacing w:val="1"/>
          <w:sz w:val="24"/>
          <w:szCs w:val="24"/>
        </w:rPr>
        <w:t>и</w:t>
      </w:r>
      <w:r w:rsidRPr="00DD34BB">
        <w:rPr>
          <w:rFonts w:ascii="Times New Roman" w:hAnsi="Times New Roman"/>
          <w:i/>
          <w:sz w:val="24"/>
          <w:szCs w:val="24"/>
        </w:rPr>
        <w:t>зич</w:t>
      </w:r>
      <w:r w:rsidRPr="00DD34BB">
        <w:rPr>
          <w:rFonts w:ascii="Times New Roman" w:hAnsi="Times New Roman"/>
          <w:i/>
          <w:spacing w:val="1"/>
          <w:sz w:val="24"/>
          <w:szCs w:val="24"/>
        </w:rPr>
        <w:t>е</w:t>
      </w:r>
      <w:r w:rsidRPr="00DD34BB">
        <w:rPr>
          <w:rFonts w:ascii="Times New Roman" w:hAnsi="Times New Roman"/>
          <w:i/>
          <w:spacing w:val="-2"/>
          <w:sz w:val="24"/>
          <w:szCs w:val="24"/>
        </w:rPr>
        <w:t>с</w:t>
      </w:r>
      <w:r w:rsidRPr="00DD34BB">
        <w:rPr>
          <w:rFonts w:ascii="Times New Roman" w:hAnsi="Times New Roman"/>
          <w:i/>
          <w:sz w:val="24"/>
          <w:szCs w:val="24"/>
        </w:rPr>
        <w:t>к</w:t>
      </w:r>
      <w:r w:rsidRPr="00DD34BB">
        <w:rPr>
          <w:rFonts w:ascii="Times New Roman" w:hAnsi="Times New Roman"/>
          <w:i/>
          <w:spacing w:val="1"/>
          <w:sz w:val="24"/>
          <w:szCs w:val="24"/>
        </w:rPr>
        <w:t>и</w:t>
      </w:r>
      <w:r w:rsidRPr="00DD34BB">
        <w:rPr>
          <w:rFonts w:ascii="Times New Roman" w:hAnsi="Times New Roman"/>
          <w:i/>
          <w:sz w:val="24"/>
          <w:szCs w:val="24"/>
        </w:rPr>
        <w:t>е с</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й</w:t>
      </w:r>
      <w:r w:rsidRPr="00DD34BB">
        <w:rPr>
          <w:rFonts w:ascii="Times New Roman" w:hAnsi="Times New Roman"/>
          <w:i/>
          <w:sz w:val="24"/>
          <w:szCs w:val="24"/>
        </w:rPr>
        <w:t>ства с</w:t>
      </w:r>
      <w:r w:rsidRPr="00DD34BB">
        <w:rPr>
          <w:rFonts w:ascii="Times New Roman" w:hAnsi="Times New Roman"/>
          <w:i/>
          <w:spacing w:val="1"/>
          <w:sz w:val="24"/>
          <w:szCs w:val="24"/>
        </w:rPr>
        <w:t>о</w:t>
      </w:r>
      <w:r w:rsidRPr="00DD34BB">
        <w:rPr>
          <w:rFonts w:ascii="Times New Roman" w:hAnsi="Times New Roman"/>
          <w:i/>
          <w:spacing w:val="-1"/>
          <w:sz w:val="24"/>
          <w:szCs w:val="24"/>
        </w:rPr>
        <w:t>л</w:t>
      </w:r>
      <w:r w:rsidRPr="00DD34BB">
        <w:rPr>
          <w:rFonts w:ascii="Times New Roman" w:hAnsi="Times New Roman"/>
          <w:i/>
          <w:sz w:val="24"/>
          <w:szCs w:val="24"/>
        </w:rPr>
        <w:t>е</w:t>
      </w:r>
      <w:r w:rsidRPr="00DD34BB">
        <w:rPr>
          <w:rFonts w:ascii="Times New Roman" w:hAnsi="Times New Roman"/>
          <w:i/>
          <w:spacing w:val="1"/>
          <w:sz w:val="24"/>
          <w:szCs w:val="24"/>
        </w:rPr>
        <w:t>й</w:t>
      </w:r>
      <w:r w:rsidRPr="00DD34BB">
        <w:rPr>
          <w:rFonts w:ascii="Times New Roman" w:hAnsi="Times New Roman"/>
          <w:i/>
          <w:sz w:val="24"/>
          <w:szCs w:val="24"/>
        </w:rPr>
        <w:t>. П</w:t>
      </w:r>
      <w:r w:rsidRPr="00DD34BB">
        <w:rPr>
          <w:rFonts w:ascii="Times New Roman" w:hAnsi="Times New Roman"/>
          <w:i/>
          <w:spacing w:val="1"/>
          <w:sz w:val="24"/>
          <w:szCs w:val="24"/>
        </w:rPr>
        <w:t>о</w:t>
      </w:r>
      <w:r w:rsidRPr="00DD34BB">
        <w:rPr>
          <w:rFonts w:ascii="Times New Roman" w:hAnsi="Times New Roman"/>
          <w:i/>
          <w:spacing w:val="-1"/>
          <w:sz w:val="24"/>
          <w:szCs w:val="24"/>
        </w:rPr>
        <w:t>л</w:t>
      </w:r>
      <w:r w:rsidRPr="00DD34BB">
        <w:rPr>
          <w:rFonts w:ascii="Times New Roman" w:hAnsi="Times New Roman"/>
          <w:i/>
          <w:spacing w:val="-4"/>
          <w:sz w:val="24"/>
          <w:szCs w:val="24"/>
        </w:rPr>
        <w:t>у</w:t>
      </w:r>
      <w:r w:rsidRPr="00DD34BB">
        <w:rPr>
          <w:rFonts w:ascii="Times New Roman" w:hAnsi="Times New Roman"/>
          <w:i/>
          <w:sz w:val="24"/>
          <w:szCs w:val="24"/>
        </w:rPr>
        <w:t>че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е и </w:t>
      </w:r>
      <w:r w:rsidRPr="00DD34BB">
        <w:rPr>
          <w:rFonts w:ascii="Times New Roman" w:hAnsi="Times New Roman"/>
          <w:i/>
          <w:spacing w:val="-1"/>
          <w:sz w:val="24"/>
          <w:szCs w:val="24"/>
        </w:rPr>
        <w:t>п</w:t>
      </w:r>
      <w:r w:rsidRPr="00DD34BB">
        <w:rPr>
          <w:rFonts w:ascii="Times New Roman" w:hAnsi="Times New Roman"/>
          <w:i/>
          <w:spacing w:val="1"/>
          <w:sz w:val="24"/>
          <w:szCs w:val="24"/>
        </w:rPr>
        <w:t>ри</w:t>
      </w:r>
      <w:r w:rsidRPr="00DD34BB">
        <w:rPr>
          <w:rFonts w:ascii="Times New Roman" w:hAnsi="Times New Roman"/>
          <w:i/>
          <w:sz w:val="24"/>
          <w:szCs w:val="24"/>
        </w:rPr>
        <w:t>м</w:t>
      </w:r>
      <w:r w:rsidRPr="00DD34BB">
        <w:rPr>
          <w:rFonts w:ascii="Times New Roman" w:hAnsi="Times New Roman"/>
          <w:i/>
          <w:spacing w:val="-3"/>
          <w:sz w:val="24"/>
          <w:szCs w:val="24"/>
        </w:rPr>
        <w:t>е</w:t>
      </w:r>
      <w:r w:rsidRPr="00DD34BB">
        <w:rPr>
          <w:rFonts w:ascii="Times New Roman" w:hAnsi="Times New Roman"/>
          <w:i/>
          <w:spacing w:val="1"/>
          <w:sz w:val="24"/>
          <w:szCs w:val="24"/>
        </w:rPr>
        <w:t>н</w:t>
      </w:r>
      <w:r w:rsidRPr="00DD34BB">
        <w:rPr>
          <w:rFonts w:ascii="Times New Roman" w:hAnsi="Times New Roman"/>
          <w:i/>
          <w:spacing w:val="-2"/>
          <w:sz w:val="24"/>
          <w:szCs w:val="24"/>
        </w:rPr>
        <w:t>е</w:t>
      </w:r>
      <w:r w:rsidRPr="00DD34BB">
        <w:rPr>
          <w:rFonts w:ascii="Times New Roman" w:hAnsi="Times New Roman"/>
          <w:i/>
          <w:spacing w:val="1"/>
          <w:sz w:val="24"/>
          <w:szCs w:val="24"/>
        </w:rPr>
        <w:t>ни</w:t>
      </w:r>
      <w:r w:rsidRPr="00DD34BB">
        <w:rPr>
          <w:rFonts w:ascii="Times New Roman" w:hAnsi="Times New Roman"/>
          <w:i/>
          <w:sz w:val="24"/>
          <w:szCs w:val="24"/>
        </w:rPr>
        <w:t xml:space="preserve">е солей. </w:t>
      </w:r>
      <w:r w:rsidRPr="00DD34BB">
        <w:rPr>
          <w:rFonts w:ascii="Times New Roman" w:hAnsi="Times New Roman"/>
          <w:spacing w:val="-4"/>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w:t>
      </w:r>
      <w:r w:rsidRPr="00DD34BB">
        <w:rPr>
          <w:rFonts w:ascii="Times New Roman" w:hAnsi="Times New Roman"/>
          <w:spacing w:val="-3"/>
          <w:sz w:val="24"/>
          <w:szCs w:val="24"/>
        </w:rPr>
        <w:t>в</w:t>
      </w:r>
      <w:r w:rsidRPr="00DD34BB">
        <w:rPr>
          <w:rFonts w:ascii="Times New Roman" w:hAnsi="Times New Roman"/>
          <w:spacing w:val="1"/>
          <w:sz w:val="24"/>
          <w:szCs w:val="24"/>
        </w:rPr>
        <w:t>ой</w:t>
      </w:r>
      <w:r w:rsidRPr="00DD34BB">
        <w:rPr>
          <w:rFonts w:ascii="Times New Roman" w:hAnsi="Times New Roman"/>
          <w:sz w:val="24"/>
          <w:szCs w:val="24"/>
        </w:rPr>
        <w:t>ст</w:t>
      </w:r>
      <w:r w:rsidRPr="00DD34BB">
        <w:rPr>
          <w:rFonts w:ascii="Times New Roman" w:hAnsi="Times New Roman"/>
          <w:spacing w:val="-3"/>
          <w:sz w:val="24"/>
          <w:szCs w:val="24"/>
        </w:rPr>
        <w:t>в</w:t>
      </w:r>
      <w:r w:rsidRPr="00DD34BB">
        <w:rPr>
          <w:rFonts w:ascii="Times New Roman" w:hAnsi="Times New Roman"/>
          <w:sz w:val="24"/>
          <w:szCs w:val="24"/>
        </w:rPr>
        <w:t>а с</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z w:val="24"/>
          <w:szCs w:val="24"/>
        </w:rPr>
        <w:t>е</w:t>
      </w:r>
      <w:r w:rsidRPr="00DD34BB">
        <w:rPr>
          <w:rFonts w:ascii="Times New Roman" w:hAnsi="Times New Roman"/>
          <w:spacing w:val="1"/>
          <w:sz w:val="24"/>
          <w:szCs w:val="24"/>
        </w:rPr>
        <w:t>й</w:t>
      </w:r>
      <w:r w:rsidRPr="00DD34BB">
        <w:rPr>
          <w:rFonts w:ascii="Times New Roman" w:hAnsi="Times New Roman"/>
          <w:sz w:val="24"/>
          <w:szCs w:val="24"/>
        </w:rPr>
        <w:t xml:space="preserve">. </w:t>
      </w:r>
      <w:r w:rsidRPr="00DD34BB">
        <w:rPr>
          <w:rFonts w:ascii="Times New Roman" w:hAnsi="Times New Roman"/>
          <w:spacing w:val="1"/>
          <w:sz w:val="24"/>
          <w:szCs w:val="24"/>
        </w:rPr>
        <w:t>Г</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3"/>
          <w:sz w:val="24"/>
          <w:szCs w:val="24"/>
        </w:rPr>
        <w:t>т</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кая связь меж</w:t>
      </w:r>
      <w:r w:rsidRPr="00DD34BB">
        <w:rPr>
          <w:rFonts w:ascii="Times New Roman" w:hAnsi="Times New Roman"/>
          <w:spacing w:val="1"/>
          <w:sz w:val="24"/>
          <w:szCs w:val="24"/>
        </w:rPr>
        <w:t>д</w:t>
      </w:r>
      <w:r w:rsidRPr="00DD34BB">
        <w:rPr>
          <w:rFonts w:ascii="Times New Roman" w:hAnsi="Times New Roman"/>
          <w:sz w:val="24"/>
          <w:szCs w:val="24"/>
        </w:rPr>
        <w:t>у класс</w:t>
      </w:r>
      <w:r w:rsidRPr="00DD34BB">
        <w:rPr>
          <w:rFonts w:ascii="Times New Roman" w:hAnsi="Times New Roman"/>
          <w:spacing w:val="-3"/>
          <w:sz w:val="24"/>
          <w:szCs w:val="24"/>
        </w:rPr>
        <w:t>ам</w:t>
      </w:r>
      <w:r w:rsidRPr="00DD34BB">
        <w:rPr>
          <w:rFonts w:ascii="Times New Roman" w:hAnsi="Times New Roman"/>
          <w:sz w:val="24"/>
          <w:szCs w:val="24"/>
        </w:rPr>
        <w:t xml:space="preserve">и </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г</w:t>
      </w:r>
      <w:r w:rsidRPr="00DD34BB">
        <w:rPr>
          <w:rFonts w:ascii="Times New Roman" w:hAnsi="Times New Roman"/>
          <w:spacing w:val="-2"/>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х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1"/>
          <w:sz w:val="24"/>
          <w:szCs w:val="24"/>
        </w:rPr>
        <w:t>й</w:t>
      </w:r>
      <w:r w:rsidRPr="00DD34BB">
        <w:rPr>
          <w:rFonts w:ascii="Times New Roman" w:hAnsi="Times New Roman"/>
          <w:sz w:val="24"/>
          <w:szCs w:val="24"/>
        </w:rPr>
        <w:t>. П</w:t>
      </w:r>
      <w:r w:rsidRPr="00DD34BB">
        <w:rPr>
          <w:rFonts w:ascii="Times New Roman" w:hAnsi="Times New Roman"/>
          <w:i/>
          <w:spacing w:val="1"/>
          <w:sz w:val="24"/>
          <w:szCs w:val="24"/>
        </w:rPr>
        <w:t>р</w:t>
      </w:r>
      <w:r w:rsidRPr="00DD34BB">
        <w:rPr>
          <w:rFonts w:ascii="Times New Roman" w:hAnsi="Times New Roman"/>
          <w:i/>
          <w:spacing w:val="-1"/>
          <w:sz w:val="24"/>
          <w:szCs w:val="24"/>
        </w:rPr>
        <w:t>о</w:t>
      </w:r>
      <w:r w:rsidRPr="00DD34BB">
        <w:rPr>
          <w:rFonts w:ascii="Times New Roman" w:hAnsi="Times New Roman"/>
          <w:i/>
          <w:spacing w:val="1"/>
          <w:sz w:val="24"/>
          <w:szCs w:val="24"/>
        </w:rPr>
        <w:t>б</w:t>
      </w:r>
      <w:r w:rsidRPr="00DD34BB">
        <w:rPr>
          <w:rFonts w:ascii="Times New Roman" w:hAnsi="Times New Roman"/>
          <w:i/>
          <w:spacing w:val="-1"/>
          <w:sz w:val="24"/>
          <w:szCs w:val="24"/>
        </w:rPr>
        <w:t>л</w:t>
      </w:r>
      <w:r w:rsidRPr="00DD34BB">
        <w:rPr>
          <w:rFonts w:ascii="Times New Roman" w:hAnsi="Times New Roman"/>
          <w:i/>
          <w:sz w:val="24"/>
          <w:szCs w:val="24"/>
        </w:rPr>
        <w:t>ема</w:t>
      </w:r>
      <w:r w:rsidRPr="00DD34BB">
        <w:rPr>
          <w:rFonts w:ascii="Times New Roman" w:hAnsi="Times New Roman"/>
          <w:i/>
          <w:spacing w:val="1"/>
          <w:sz w:val="24"/>
          <w:szCs w:val="24"/>
        </w:rPr>
        <w:t xml:space="preserve"> б</w:t>
      </w:r>
      <w:r w:rsidRPr="00DD34BB">
        <w:rPr>
          <w:rFonts w:ascii="Times New Roman" w:hAnsi="Times New Roman"/>
          <w:i/>
          <w:sz w:val="24"/>
          <w:szCs w:val="24"/>
        </w:rPr>
        <w:t>езопас</w:t>
      </w:r>
      <w:r w:rsidRPr="00DD34BB">
        <w:rPr>
          <w:rFonts w:ascii="Times New Roman" w:hAnsi="Times New Roman"/>
          <w:i/>
          <w:spacing w:val="-2"/>
          <w:sz w:val="24"/>
          <w:szCs w:val="24"/>
        </w:rPr>
        <w:t>н</w:t>
      </w:r>
      <w:r w:rsidRPr="00DD34BB">
        <w:rPr>
          <w:rFonts w:ascii="Times New Roman" w:hAnsi="Times New Roman"/>
          <w:i/>
          <w:spacing w:val="1"/>
          <w:sz w:val="24"/>
          <w:szCs w:val="24"/>
        </w:rPr>
        <w:t>о</w:t>
      </w:r>
      <w:r w:rsidRPr="00DD34BB">
        <w:rPr>
          <w:rFonts w:ascii="Times New Roman" w:hAnsi="Times New Roman"/>
          <w:i/>
          <w:spacing w:val="-2"/>
          <w:sz w:val="24"/>
          <w:szCs w:val="24"/>
        </w:rPr>
        <w:t>г</w:t>
      </w:r>
      <w:r w:rsidRPr="00DD34BB">
        <w:rPr>
          <w:rFonts w:ascii="Times New Roman" w:hAnsi="Times New Roman"/>
          <w:i/>
          <w:sz w:val="24"/>
          <w:szCs w:val="24"/>
        </w:rPr>
        <w:t xml:space="preserve">о </w:t>
      </w:r>
      <w:r w:rsidRPr="00DD34BB">
        <w:rPr>
          <w:rFonts w:ascii="Times New Roman" w:hAnsi="Times New Roman"/>
          <w:i/>
          <w:spacing w:val="1"/>
          <w:sz w:val="24"/>
          <w:szCs w:val="24"/>
        </w:rPr>
        <w:t>и</w:t>
      </w:r>
      <w:r w:rsidRPr="00DD34BB">
        <w:rPr>
          <w:rFonts w:ascii="Times New Roman" w:hAnsi="Times New Roman"/>
          <w:i/>
          <w:spacing w:val="-2"/>
          <w:sz w:val="24"/>
          <w:szCs w:val="24"/>
        </w:rPr>
        <w:t>с</w:t>
      </w:r>
      <w:r w:rsidRPr="00DD34BB">
        <w:rPr>
          <w:rFonts w:ascii="Times New Roman" w:hAnsi="Times New Roman"/>
          <w:i/>
          <w:spacing w:val="1"/>
          <w:sz w:val="24"/>
          <w:szCs w:val="24"/>
        </w:rPr>
        <w:t>по</w:t>
      </w:r>
      <w:r w:rsidRPr="00DD34BB">
        <w:rPr>
          <w:rFonts w:ascii="Times New Roman" w:hAnsi="Times New Roman"/>
          <w:i/>
          <w:spacing w:val="-3"/>
          <w:sz w:val="24"/>
          <w:szCs w:val="24"/>
        </w:rPr>
        <w:t>л</w:t>
      </w:r>
      <w:r w:rsidRPr="00DD34BB">
        <w:rPr>
          <w:rFonts w:ascii="Times New Roman" w:hAnsi="Times New Roman"/>
          <w:i/>
          <w:spacing w:val="-1"/>
          <w:sz w:val="24"/>
          <w:szCs w:val="24"/>
        </w:rPr>
        <w:t>ь</w:t>
      </w:r>
      <w:r w:rsidRPr="00DD34BB">
        <w:rPr>
          <w:rFonts w:ascii="Times New Roman" w:hAnsi="Times New Roman"/>
          <w:i/>
          <w:sz w:val="24"/>
          <w:szCs w:val="24"/>
        </w:rPr>
        <w:t>зова</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я веществ и </w:t>
      </w:r>
      <w:r w:rsidRPr="00DD34BB">
        <w:rPr>
          <w:rFonts w:ascii="Times New Roman" w:hAnsi="Times New Roman"/>
          <w:i/>
          <w:spacing w:val="1"/>
          <w:sz w:val="24"/>
          <w:szCs w:val="24"/>
        </w:rPr>
        <w:t>хи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ч</w:t>
      </w:r>
      <w:r w:rsidRPr="00DD34BB">
        <w:rPr>
          <w:rFonts w:ascii="Times New Roman" w:hAnsi="Times New Roman"/>
          <w:i/>
          <w:spacing w:val="-2"/>
          <w:sz w:val="24"/>
          <w:szCs w:val="24"/>
        </w:rPr>
        <w:t>е</w:t>
      </w:r>
      <w:r w:rsidRPr="00DD34BB">
        <w:rPr>
          <w:rFonts w:ascii="Times New Roman" w:hAnsi="Times New Roman"/>
          <w:i/>
          <w:sz w:val="24"/>
          <w:szCs w:val="24"/>
        </w:rPr>
        <w:t>с</w:t>
      </w:r>
      <w:r w:rsidRPr="00DD34BB">
        <w:rPr>
          <w:rFonts w:ascii="Times New Roman" w:hAnsi="Times New Roman"/>
          <w:i/>
          <w:spacing w:val="-2"/>
          <w:sz w:val="24"/>
          <w:szCs w:val="24"/>
        </w:rPr>
        <w:t>к</w:t>
      </w:r>
      <w:r w:rsidRPr="00DD34BB">
        <w:rPr>
          <w:rFonts w:ascii="Times New Roman" w:hAnsi="Times New Roman"/>
          <w:i/>
          <w:spacing w:val="1"/>
          <w:sz w:val="24"/>
          <w:szCs w:val="24"/>
        </w:rPr>
        <w:t>и</w:t>
      </w:r>
      <w:r w:rsidRPr="00DD34BB">
        <w:rPr>
          <w:rFonts w:ascii="Times New Roman" w:hAnsi="Times New Roman"/>
          <w:i/>
          <w:sz w:val="24"/>
          <w:szCs w:val="24"/>
        </w:rPr>
        <w:t xml:space="preserve">х </w:t>
      </w:r>
      <w:r w:rsidRPr="00DD34BB">
        <w:rPr>
          <w:rFonts w:ascii="Times New Roman" w:hAnsi="Times New Roman"/>
          <w:i/>
          <w:spacing w:val="1"/>
          <w:sz w:val="24"/>
          <w:szCs w:val="24"/>
        </w:rPr>
        <w:t>р</w:t>
      </w:r>
      <w:r w:rsidRPr="00DD34BB">
        <w:rPr>
          <w:rFonts w:ascii="Times New Roman" w:hAnsi="Times New Roman"/>
          <w:i/>
          <w:sz w:val="24"/>
          <w:szCs w:val="24"/>
        </w:rPr>
        <w:t>еа</w:t>
      </w:r>
      <w:r w:rsidRPr="00DD34BB">
        <w:rPr>
          <w:rFonts w:ascii="Times New Roman" w:hAnsi="Times New Roman"/>
          <w:i/>
          <w:spacing w:val="-2"/>
          <w:sz w:val="24"/>
          <w:szCs w:val="24"/>
        </w:rPr>
        <w:t>к</w:t>
      </w:r>
      <w:r w:rsidRPr="00DD34BB">
        <w:rPr>
          <w:rFonts w:ascii="Times New Roman" w:hAnsi="Times New Roman"/>
          <w:i/>
          <w:spacing w:val="-1"/>
          <w:sz w:val="24"/>
          <w:szCs w:val="24"/>
        </w:rPr>
        <w:t>ц</w:t>
      </w:r>
      <w:r w:rsidRPr="00DD34BB">
        <w:rPr>
          <w:rFonts w:ascii="Times New Roman" w:hAnsi="Times New Roman"/>
          <w:i/>
          <w:spacing w:val="1"/>
          <w:sz w:val="24"/>
          <w:szCs w:val="24"/>
        </w:rPr>
        <w:t>и</w:t>
      </w:r>
      <w:r w:rsidRPr="00DD34BB">
        <w:rPr>
          <w:rFonts w:ascii="Times New Roman" w:hAnsi="Times New Roman"/>
          <w:i/>
          <w:sz w:val="24"/>
          <w:szCs w:val="24"/>
        </w:rPr>
        <w:t xml:space="preserve">й в </w:t>
      </w:r>
      <w:r w:rsidRPr="00DD34BB">
        <w:rPr>
          <w:rFonts w:ascii="Times New Roman" w:hAnsi="Times New Roman"/>
          <w:i/>
          <w:spacing w:val="-1"/>
          <w:sz w:val="24"/>
          <w:szCs w:val="24"/>
        </w:rPr>
        <w:t>п</w:t>
      </w:r>
      <w:r w:rsidRPr="00DD34BB">
        <w:rPr>
          <w:rFonts w:ascii="Times New Roman" w:hAnsi="Times New Roman"/>
          <w:i/>
          <w:spacing w:val="1"/>
          <w:sz w:val="24"/>
          <w:szCs w:val="24"/>
        </w:rPr>
        <w:t>о</w:t>
      </w:r>
      <w:r w:rsidRPr="00DD34BB">
        <w:rPr>
          <w:rFonts w:ascii="Times New Roman" w:hAnsi="Times New Roman"/>
          <w:i/>
          <w:sz w:val="24"/>
          <w:szCs w:val="24"/>
        </w:rPr>
        <w:t>вс</w:t>
      </w:r>
      <w:r w:rsidRPr="00DD34BB">
        <w:rPr>
          <w:rFonts w:ascii="Times New Roman" w:hAnsi="Times New Roman"/>
          <w:i/>
          <w:spacing w:val="-3"/>
          <w:sz w:val="24"/>
          <w:szCs w:val="24"/>
        </w:rPr>
        <w:t>е</w:t>
      </w:r>
      <w:r w:rsidRPr="00DD34BB">
        <w:rPr>
          <w:rFonts w:ascii="Times New Roman" w:hAnsi="Times New Roman"/>
          <w:i/>
          <w:spacing w:val="1"/>
          <w:sz w:val="24"/>
          <w:szCs w:val="24"/>
        </w:rPr>
        <w:t>дн</w:t>
      </w:r>
      <w:r w:rsidRPr="00DD34BB">
        <w:rPr>
          <w:rFonts w:ascii="Times New Roman" w:hAnsi="Times New Roman"/>
          <w:i/>
          <w:sz w:val="24"/>
          <w:szCs w:val="24"/>
        </w:rPr>
        <w:t>е</w:t>
      </w:r>
      <w:r w:rsidRPr="00DD34BB">
        <w:rPr>
          <w:rFonts w:ascii="Times New Roman" w:hAnsi="Times New Roman"/>
          <w:i/>
          <w:spacing w:val="-3"/>
          <w:sz w:val="24"/>
          <w:szCs w:val="24"/>
        </w:rPr>
        <w:t>в</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 xml:space="preserve">й </w:t>
      </w:r>
      <w:r w:rsidRPr="00DD34BB">
        <w:rPr>
          <w:rFonts w:ascii="Times New Roman" w:hAnsi="Times New Roman"/>
          <w:i/>
          <w:spacing w:val="-2"/>
          <w:sz w:val="24"/>
          <w:szCs w:val="24"/>
        </w:rPr>
        <w:t>ж</w:t>
      </w:r>
      <w:r w:rsidRPr="00DD34BB">
        <w:rPr>
          <w:rFonts w:ascii="Times New Roman" w:hAnsi="Times New Roman"/>
          <w:i/>
          <w:spacing w:val="1"/>
          <w:sz w:val="24"/>
          <w:szCs w:val="24"/>
        </w:rPr>
        <w:t>и</w:t>
      </w:r>
      <w:r w:rsidRPr="00DD34BB">
        <w:rPr>
          <w:rFonts w:ascii="Times New Roman" w:hAnsi="Times New Roman"/>
          <w:i/>
          <w:sz w:val="24"/>
          <w:szCs w:val="24"/>
        </w:rPr>
        <w:t>з</w:t>
      </w:r>
      <w:r w:rsidRPr="00DD34BB">
        <w:rPr>
          <w:rFonts w:ascii="Times New Roman" w:hAnsi="Times New Roman"/>
          <w:i/>
          <w:spacing w:val="-2"/>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 </w:t>
      </w:r>
      <w:r w:rsidRPr="00DD34BB">
        <w:rPr>
          <w:rFonts w:ascii="Times New Roman" w:hAnsi="Times New Roman"/>
          <w:i/>
          <w:spacing w:val="-1"/>
          <w:sz w:val="24"/>
          <w:szCs w:val="24"/>
        </w:rPr>
        <w:t>Т</w:t>
      </w:r>
      <w:r w:rsidRPr="00DD34BB">
        <w:rPr>
          <w:rFonts w:ascii="Times New Roman" w:hAnsi="Times New Roman"/>
          <w:i/>
          <w:spacing w:val="1"/>
          <w:sz w:val="24"/>
          <w:szCs w:val="24"/>
        </w:rPr>
        <w:t>о</w:t>
      </w:r>
      <w:r w:rsidRPr="00DD34BB">
        <w:rPr>
          <w:rFonts w:ascii="Times New Roman" w:hAnsi="Times New Roman"/>
          <w:i/>
          <w:sz w:val="24"/>
          <w:szCs w:val="24"/>
        </w:rPr>
        <w:t>к</w:t>
      </w:r>
      <w:r w:rsidRPr="00DD34BB">
        <w:rPr>
          <w:rFonts w:ascii="Times New Roman" w:hAnsi="Times New Roman"/>
          <w:i/>
          <w:spacing w:val="-2"/>
          <w:sz w:val="24"/>
          <w:szCs w:val="24"/>
        </w:rPr>
        <w:t>с</w:t>
      </w:r>
      <w:r w:rsidRPr="00DD34BB">
        <w:rPr>
          <w:rFonts w:ascii="Times New Roman" w:hAnsi="Times New Roman"/>
          <w:i/>
          <w:spacing w:val="-1"/>
          <w:sz w:val="24"/>
          <w:szCs w:val="24"/>
        </w:rPr>
        <w:t>и</w:t>
      </w:r>
      <w:r w:rsidRPr="00DD34BB">
        <w:rPr>
          <w:rFonts w:ascii="Times New Roman" w:hAnsi="Times New Roman"/>
          <w:i/>
          <w:sz w:val="24"/>
          <w:szCs w:val="24"/>
        </w:rPr>
        <w:t>ч</w:t>
      </w:r>
      <w:r w:rsidRPr="00DD34BB">
        <w:rPr>
          <w:rFonts w:ascii="Times New Roman" w:hAnsi="Times New Roman"/>
          <w:i/>
          <w:spacing w:val="1"/>
          <w:sz w:val="24"/>
          <w:szCs w:val="24"/>
        </w:rPr>
        <w:t>н</w:t>
      </w:r>
      <w:r w:rsidRPr="00DD34BB">
        <w:rPr>
          <w:rFonts w:ascii="Times New Roman" w:hAnsi="Times New Roman"/>
          <w:i/>
          <w:spacing w:val="-1"/>
          <w:sz w:val="24"/>
          <w:szCs w:val="24"/>
        </w:rPr>
        <w:t>ы</w:t>
      </w:r>
      <w:r w:rsidRPr="00DD34BB">
        <w:rPr>
          <w:rFonts w:ascii="Times New Roman" w:hAnsi="Times New Roman"/>
          <w:i/>
          <w:sz w:val="24"/>
          <w:szCs w:val="24"/>
        </w:rPr>
        <w:t>е, г</w:t>
      </w:r>
      <w:r w:rsidRPr="00DD34BB">
        <w:rPr>
          <w:rFonts w:ascii="Times New Roman" w:hAnsi="Times New Roman"/>
          <w:i/>
          <w:spacing w:val="-1"/>
          <w:sz w:val="24"/>
          <w:szCs w:val="24"/>
        </w:rPr>
        <w:t>о</w:t>
      </w:r>
      <w:r w:rsidRPr="00DD34BB">
        <w:rPr>
          <w:rFonts w:ascii="Times New Roman" w:hAnsi="Times New Roman"/>
          <w:i/>
          <w:spacing w:val="1"/>
          <w:sz w:val="24"/>
          <w:szCs w:val="24"/>
        </w:rPr>
        <w:t>р</w:t>
      </w:r>
      <w:r w:rsidRPr="00DD34BB">
        <w:rPr>
          <w:rFonts w:ascii="Times New Roman" w:hAnsi="Times New Roman"/>
          <w:i/>
          <w:spacing w:val="-1"/>
          <w:sz w:val="24"/>
          <w:szCs w:val="24"/>
        </w:rPr>
        <w:t>ю</w:t>
      </w:r>
      <w:r w:rsidRPr="00DD34BB">
        <w:rPr>
          <w:rFonts w:ascii="Times New Roman" w:hAnsi="Times New Roman"/>
          <w:i/>
          <w:sz w:val="24"/>
          <w:szCs w:val="24"/>
        </w:rPr>
        <w:t>ч</w:t>
      </w:r>
      <w:r w:rsidRPr="00DD34BB">
        <w:rPr>
          <w:rFonts w:ascii="Times New Roman" w:hAnsi="Times New Roman"/>
          <w:i/>
          <w:spacing w:val="-1"/>
          <w:sz w:val="24"/>
          <w:szCs w:val="24"/>
        </w:rPr>
        <w:t>и</w:t>
      </w:r>
      <w:r w:rsidRPr="00DD34BB">
        <w:rPr>
          <w:rFonts w:ascii="Times New Roman" w:hAnsi="Times New Roman"/>
          <w:i/>
          <w:sz w:val="24"/>
          <w:szCs w:val="24"/>
        </w:rPr>
        <w:t>е и в</w:t>
      </w:r>
      <w:r w:rsidRPr="00DD34BB">
        <w:rPr>
          <w:rFonts w:ascii="Times New Roman" w:hAnsi="Times New Roman"/>
          <w:i/>
          <w:spacing w:val="-1"/>
          <w:sz w:val="24"/>
          <w:szCs w:val="24"/>
        </w:rPr>
        <w:t>з</w:t>
      </w:r>
      <w:r w:rsidRPr="00DD34BB">
        <w:rPr>
          <w:rFonts w:ascii="Times New Roman" w:hAnsi="Times New Roman"/>
          <w:i/>
          <w:spacing w:val="1"/>
          <w:sz w:val="24"/>
          <w:szCs w:val="24"/>
        </w:rPr>
        <w:t>ры</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о</w:t>
      </w:r>
      <w:r w:rsidRPr="00DD34BB">
        <w:rPr>
          <w:rFonts w:ascii="Times New Roman" w:hAnsi="Times New Roman"/>
          <w:i/>
          <w:spacing w:val="1"/>
          <w:sz w:val="24"/>
          <w:szCs w:val="24"/>
        </w:rPr>
        <w:t>п</w:t>
      </w:r>
      <w:r w:rsidRPr="00DD34BB">
        <w:rPr>
          <w:rFonts w:ascii="Times New Roman" w:hAnsi="Times New Roman"/>
          <w:i/>
          <w:sz w:val="24"/>
          <w:szCs w:val="24"/>
        </w:rPr>
        <w:t>а</w:t>
      </w:r>
      <w:r w:rsidRPr="00DD34BB">
        <w:rPr>
          <w:rFonts w:ascii="Times New Roman" w:hAnsi="Times New Roman"/>
          <w:i/>
          <w:spacing w:val="-2"/>
          <w:sz w:val="24"/>
          <w:szCs w:val="24"/>
        </w:rPr>
        <w:t>с</w:t>
      </w:r>
      <w:r w:rsidRPr="00DD34BB">
        <w:rPr>
          <w:rFonts w:ascii="Times New Roman" w:hAnsi="Times New Roman"/>
          <w:i/>
          <w:spacing w:val="1"/>
          <w:sz w:val="24"/>
          <w:szCs w:val="24"/>
        </w:rPr>
        <w:t>н</w:t>
      </w:r>
      <w:r w:rsidRPr="00DD34BB">
        <w:rPr>
          <w:rFonts w:ascii="Times New Roman" w:hAnsi="Times New Roman"/>
          <w:i/>
          <w:spacing w:val="-1"/>
          <w:sz w:val="24"/>
          <w:szCs w:val="24"/>
        </w:rPr>
        <w:t>ы</w:t>
      </w:r>
      <w:r w:rsidRPr="00DD34BB">
        <w:rPr>
          <w:rFonts w:ascii="Times New Roman" w:hAnsi="Times New Roman"/>
          <w:i/>
          <w:sz w:val="24"/>
          <w:szCs w:val="24"/>
        </w:rPr>
        <w:t xml:space="preserve">е </w:t>
      </w:r>
      <w:r w:rsidRPr="00DD34BB">
        <w:rPr>
          <w:rFonts w:ascii="Times New Roman" w:hAnsi="Times New Roman"/>
          <w:i/>
          <w:spacing w:val="-1"/>
          <w:sz w:val="24"/>
          <w:szCs w:val="24"/>
        </w:rPr>
        <w:t>в</w:t>
      </w:r>
      <w:r w:rsidRPr="00DD34BB">
        <w:rPr>
          <w:rFonts w:ascii="Times New Roman" w:hAnsi="Times New Roman"/>
          <w:i/>
          <w:sz w:val="24"/>
          <w:szCs w:val="24"/>
        </w:rPr>
        <w:t>е</w:t>
      </w:r>
      <w:r w:rsidRPr="00DD34BB">
        <w:rPr>
          <w:rFonts w:ascii="Times New Roman" w:hAnsi="Times New Roman"/>
          <w:i/>
          <w:spacing w:val="-3"/>
          <w:sz w:val="24"/>
          <w:szCs w:val="24"/>
        </w:rPr>
        <w:t>щ</w:t>
      </w:r>
      <w:r w:rsidRPr="00DD34BB">
        <w:rPr>
          <w:rFonts w:ascii="Times New Roman" w:hAnsi="Times New Roman"/>
          <w:i/>
          <w:sz w:val="24"/>
          <w:szCs w:val="24"/>
        </w:rPr>
        <w:t>ества.</w:t>
      </w:r>
      <w:r w:rsidRPr="00DD34BB">
        <w:rPr>
          <w:rFonts w:ascii="Times New Roman" w:hAnsi="Times New Roman"/>
          <w:i/>
          <w:spacing w:val="-1"/>
          <w:sz w:val="24"/>
          <w:szCs w:val="24"/>
        </w:rPr>
        <w:t xml:space="preserve"> Б</w:t>
      </w:r>
      <w:r w:rsidRPr="00DD34BB">
        <w:rPr>
          <w:rFonts w:ascii="Times New Roman" w:hAnsi="Times New Roman"/>
          <w:i/>
          <w:spacing w:val="1"/>
          <w:sz w:val="24"/>
          <w:szCs w:val="24"/>
        </w:rPr>
        <w:t>ы</w:t>
      </w:r>
      <w:r w:rsidRPr="00DD34BB">
        <w:rPr>
          <w:rFonts w:ascii="Times New Roman" w:hAnsi="Times New Roman"/>
          <w:i/>
          <w:spacing w:val="-3"/>
          <w:sz w:val="24"/>
          <w:szCs w:val="24"/>
        </w:rPr>
        <w:t>т</w:t>
      </w:r>
      <w:r w:rsidRPr="00DD34BB">
        <w:rPr>
          <w:rFonts w:ascii="Times New Roman" w:hAnsi="Times New Roman"/>
          <w:i/>
          <w:spacing w:val="1"/>
          <w:sz w:val="24"/>
          <w:szCs w:val="24"/>
        </w:rPr>
        <w:t>о</w:t>
      </w:r>
      <w:r w:rsidRPr="00DD34BB">
        <w:rPr>
          <w:rFonts w:ascii="Times New Roman" w:hAnsi="Times New Roman"/>
          <w:i/>
          <w:sz w:val="24"/>
          <w:szCs w:val="24"/>
        </w:rPr>
        <w:t xml:space="preserve">вая </w:t>
      </w:r>
      <w:r w:rsidRPr="00DD34BB">
        <w:rPr>
          <w:rFonts w:ascii="Times New Roman" w:hAnsi="Times New Roman"/>
          <w:i/>
          <w:spacing w:val="-2"/>
          <w:sz w:val="24"/>
          <w:szCs w:val="24"/>
        </w:rPr>
        <w:t>х</w:t>
      </w:r>
      <w:r w:rsidRPr="00DD34BB">
        <w:rPr>
          <w:rFonts w:ascii="Times New Roman" w:hAnsi="Times New Roman"/>
          <w:i/>
          <w:spacing w:val="1"/>
          <w:sz w:val="24"/>
          <w:szCs w:val="24"/>
        </w:rPr>
        <w:t>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w:t>
      </w:r>
      <w:r w:rsidRPr="00DD34BB">
        <w:rPr>
          <w:rFonts w:ascii="Times New Roman" w:hAnsi="Times New Roman"/>
          <w:i/>
          <w:spacing w:val="-2"/>
          <w:sz w:val="24"/>
          <w:szCs w:val="24"/>
        </w:rPr>
        <w:t>а</w:t>
      </w:r>
      <w:r w:rsidRPr="00DD34BB">
        <w:rPr>
          <w:rFonts w:ascii="Times New Roman" w:hAnsi="Times New Roman"/>
          <w:i/>
          <w:sz w:val="24"/>
          <w:szCs w:val="24"/>
        </w:rPr>
        <w:t>я г</w:t>
      </w:r>
      <w:r w:rsidRPr="00DD34BB">
        <w:rPr>
          <w:rFonts w:ascii="Times New Roman" w:hAnsi="Times New Roman"/>
          <w:i/>
          <w:spacing w:val="1"/>
          <w:sz w:val="24"/>
          <w:szCs w:val="24"/>
        </w:rPr>
        <w:t>р</w:t>
      </w:r>
      <w:r w:rsidRPr="00DD34BB">
        <w:rPr>
          <w:rFonts w:ascii="Times New Roman" w:hAnsi="Times New Roman"/>
          <w:i/>
          <w:spacing w:val="-2"/>
          <w:sz w:val="24"/>
          <w:szCs w:val="24"/>
        </w:rPr>
        <w:t>а</w:t>
      </w:r>
      <w:r w:rsidRPr="00DD34BB">
        <w:rPr>
          <w:rFonts w:ascii="Times New Roman" w:hAnsi="Times New Roman"/>
          <w:i/>
          <w:sz w:val="24"/>
          <w:szCs w:val="24"/>
        </w:rPr>
        <w:t>м</w:t>
      </w:r>
      <w:r w:rsidRPr="00DD34BB">
        <w:rPr>
          <w:rFonts w:ascii="Times New Roman" w:hAnsi="Times New Roman"/>
          <w:i/>
          <w:spacing w:val="1"/>
          <w:sz w:val="24"/>
          <w:szCs w:val="24"/>
        </w:rPr>
        <w:t>о</w:t>
      </w:r>
      <w:r w:rsidRPr="00DD34BB">
        <w:rPr>
          <w:rFonts w:ascii="Times New Roman" w:hAnsi="Times New Roman"/>
          <w:i/>
          <w:spacing w:val="-3"/>
          <w:sz w:val="24"/>
          <w:szCs w:val="24"/>
        </w:rPr>
        <w:t>т</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ст</w:t>
      </w:r>
      <w:r w:rsidRPr="00DD34BB">
        <w:rPr>
          <w:rFonts w:ascii="Times New Roman" w:hAnsi="Times New Roman"/>
          <w:i/>
          <w:spacing w:val="-1"/>
          <w:sz w:val="24"/>
          <w:szCs w:val="24"/>
        </w:rPr>
        <w:t>ь</w:t>
      </w:r>
      <w:r w:rsidRPr="00DD34BB">
        <w:rPr>
          <w:rFonts w:ascii="Times New Roman" w:hAnsi="Times New Roman"/>
          <w:i/>
          <w:sz w:val="24"/>
          <w:szCs w:val="24"/>
        </w:rPr>
        <w:t>.</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r w:rsidRPr="00DD34BB">
        <w:rPr>
          <w:rFonts w:ascii="Times New Roman" w:hAnsi="Times New Roman"/>
          <w:b/>
          <w:bCs/>
          <w:spacing w:val="-1"/>
          <w:sz w:val="24"/>
          <w:szCs w:val="24"/>
        </w:rPr>
        <w:t>С</w:t>
      </w:r>
      <w:r w:rsidRPr="00DD34BB">
        <w:rPr>
          <w:rFonts w:ascii="Times New Roman" w:hAnsi="Times New Roman"/>
          <w:b/>
          <w:bCs/>
          <w:spacing w:val="1"/>
          <w:sz w:val="24"/>
          <w:szCs w:val="24"/>
        </w:rPr>
        <w:t>т</w:t>
      </w:r>
      <w:r w:rsidRPr="00DD34BB">
        <w:rPr>
          <w:rFonts w:ascii="Times New Roman" w:hAnsi="Times New Roman"/>
          <w:b/>
          <w:bCs/>
          <w:spacing w:val="-3"/>
          <w:sz w:val="24"/>
          <w:szCs w:val="24"/>
        </w:rPr>
        <w:t>р</w:t>
      </w:r>
      <w:r w:rsidRPr="00DD34BB">
        <w:rPr>
          <w:rFonts w:ascii="Times New Roman" w:hAnsi="Times New Roman"/>
          <w:b/>
          <w:bCs/>
          <w:spacing w:val="1"/>
          <w:sz w:val="24"/>
          <w:szCs w:val="24"/>
        </w:rPr>
        <w:t>о</w:t>
      </w:r>
      <w:r w:rsidRPr="00DD34BB">
        <w:rPr>
          <w:rFonts w:ascii="Times New Roman" w:hAnsi="Times New Roman"/>
          <w:b/>
          <w:bCs/>
          <w:sz w:val="24"/>
          <w:szCs w:val="24"/>
        </w:rPr>
        <w:t>ен</w:t>
      </w:r>
      <w:r w:rsidRPr="00DD34BB">
        <w:rPr>
          <w:rFonts w:ascii="Times New Roman" w:hAnsi="Times New Roman"/>
          <w:b/>
          <w:bCs/>
          <w:spacing w:val="-2"/>
          <w:sz w:val="24"/>
          <w:szCs w:val="24"/>
        </w:rPr>
        <w:t>и</w:t>
      </w:r>
      <w:r w:rsidRPr="00DD34BB">
        <w:rPr>
          <w:rFonts w:ascii="Times New Roman" w:hAnsi="Times New Roman"/>
          <w:b/>
          <w:bCs/>
          <w:sz w:val="24"/>
          <w:szCs w:val="24"/>
        </w:rPr>
        <w:t xml:space="preserve">е </w:t>
      </w:r>
      <w:r w:rsidRPr="00DD34BB">
        <w:rPr>
          <w:rFonts w:ascii="Times New Roman" w:hAnsi="Times New Roman"/>
          <w:b/>
          <w:bCs/>
          <w:spacing w:val="-1"/>
          <w:sz w:val="24"/>
          <w:szCs w:val="24"/>
        </w:rPr>
        <w:t>а</w:t>
      </w:r>
      <w:r w:rsidRPr="00DD34BB">
        <w:rPr>
          <w:rFonts w:ascii="Times New Roman" w:hAnsi="Times New Roman"/>
          <w:b/>
          <w:bCs/>
          <w:spacing w:val="1"/>
          <w:sz w:val="24"/>
          <w:szCs w:val="24"/>
        </w:rPr>
        <w:t>т</w:t>
      </w:r>
      <w:r w:rsidRPr="00DD34BB">
        <w:rPr>
          <w:rFonts w:ascii="Times New Roman" w:hAnsi="Times New Roman"/>
          <w:b/>
          <w:bCs/>
          <w:spacing w:val="-1"/>
          <w:sz w:val="24"/>
          <w:szCs w:val="24"/>
        </w:rPr>
        <w:t>о</w:t>
      </w:r>
      <w:r w:rsidRPr="00DD34BB">
        <w:rPr>
          <w:rFonts w:ascii="Times New Roman" w:hAnsi="Times New Roman"/>
          <w:b/>
          <w:bCs/>
          <w:spacing w:val="-2"/>
          <w:sz w:val="24"/>
          <w:szCs w:val="24"/>
        </w:rPr>
        <w:t>м</w:t>
      </w:r>
      <w:r w:rsidRPr="00DD34BB">
        <w:rPr>
          <w:rFonts w:ascii="Times New Roman" w:hAnsi="Times New Roman"/>
          <w:b/>
          <w:bCs/>
          <w:spacing w:val="-1"/>
          <w:sz w:val="24"/>
          <w:szCs w:val="24"/>
        </w:rPr>
        <w:t>а</w:t>
      </w:r>
      <w:r w:rsidRPr="00DD34BB">
        <w:rPr>
          <w:rFonts w:ascii="Times New Roman" w:hAnsi="Times New Roman"/>
          <w:b/>
          <w:bCs/>
          <w:sz w:val="24"/>
          <w:szCs w:val="24"/>
        </w:rPr>
        <w:t>. Пер</w:t>
      </w:r>
      <w:r w:rsidRPr="00DD34BB">
        <w:rPr>
          <w:rFonts w:ascii="Times New Roman" w:hAnsi="Times New Roman"/>
          <w:b/>
          <w:bCs/>
          <w:spacing w:val="-1"/>
          <w:sz w:val="24"/>
          <w:szCs w:val="24"/>
        </w:rPr>
        <w:t>и</w:t>
      </w:r>
      <w:r w:rsidRPr="00DD34BB">
        <w:rPr>
          <w:rFonts w:ascii="Times New Roman" w:hAnsi="Times New Roman"/>
          <w:b/>
          <w:bCs/>
          <w:spacing w:val="1"/>
          <w:sz w:val="24"/>
          <w:szCs w:val="24"/>
        </w:rPr>
        <w:t>о</w:t>
      </w:r>
      <w:r w:rsidRPr="00DD34BB">
        <w:rPr>
          <w:rFonts w:ascii="Times New Roman" w:hAnsi="Times New Roman"/>
          <w:b/>
          <w:bCs/>
          <w:sz w:val="24"/>
          <w:szCs w:val="24"/>
        </w:rPr>
        <w:t>д</w:t>
      </w:r>
      <w:r w:rsidRPr="00DD34BB">
        <w:rPr>
          <w:rFonts w:ascii="Times New Roman" w:hAnsi="Times New Roman"/>
          <w:b/>
          <w:bCs/>
          <w:spacing w:val="-1"/>
          <w:sz w:val="24"/>
          <w:szCs w:val="24"/>
        </w:rPr>
        <w:t>и</w:t>
      </w:r>
      <w:r w:rsidRPr="00DD34BB">
        <w:rPr>
          <w:rFonts w:ascii="Times New Roman" w:hAnsi="Times New Roman"/>
          <w:b/>
          <w:bCs/>
          <w:sz w:val="24"/>
          <w:szCs w:val="24"/>
        </w:rPr>
        <w:t>ч</w:t>
      </w:r>
      <w:r w:rsidRPr="00DD34BB">
        <w:rPr>
          <w:rFonts w:ascii="Times New Roman" w:hAnsi="Times New Roman"/>
          <w:b/>
          <w:bCs/>
          <w:spacing w:val="-2"/>
          <w:sz w:val="24"/>
          <w:szCs w:val="24"/>
        </w:rPr>
        <w:t>е</w:t>
      </w:r>
      <w:r w:rsidRPr="00DD34BB">
        <w:rPr>
          <w:rFonts w:ascii="Times New Roman" w:hAnsi="Times New Roman"/>
          <w:b/>
          <w:bCs/>
          <w:sz w:val="24"/>
          <w:szCs w:val="24"/>
        </w:rPr>
        <w:t>ск</w:t>
      </w:r>
      <w:r w:rsidRPr="00DD34BB">
        <w:rPr>
          <w:rFonts w:ascii="Times New Roman" w:hAnsi="Times New Roman"/>
          <w:b/>
          <w:bCs/>
          <w:spacing w:val="-2"/>
          <w:sz w:val="24"/>
          <w:szCs w:val="24"/>
        </w:rPr>
        <w:t>и</w:t>
      </w:r>
      <w:r w:rsidRPr="00DD34BB">
        <w:rPr>
          <w:rFonts w:ascii="Times New Roman" w:hAnsi="Times New Roman"/>
          <w:b/>
          <w:bCs/>
          <w:sz w:val="24"/>
          <w:szCs w:val="24"/>
        </w:rPr>
        <w:t>й з</w:t>
      </w:r>
      <w:r w:rsidRPr="00DD34BB">
        <w:rPr>
          <w:rFonts w:ascii="Times New Roman" w:hAnsi="Times New Roman"/>
          <w:b/>
          <w:bCs/>
          <w:spacing w:val="1"/>
          <w:sz w:val="24"/>
          <w:szCs w:val="24"/>
        </w:rPr>
        <w:t>а</w:t>
      </w:r>
      <w:r w:rsidRPr="00DD34BB">
        <w:rPr>
          <w:rFonts w:ascii="Times New Roman" w:hAnsi="Times New Roman"/>
          <w:b/>
          <w:bCs/>
          <w:spacing w:val="-1"/>
          <w:sz w:val="24"/>
          <w:szCs w:val="24"/>
        </w:rPr>
        <w:t>к</w:t>
      </w:r>
      <w:r w:rsidRPr="00DD34BB">
        <w:rPr>
          <w:rFonts w:ascii="Times New Roman" w:hAnsi="Times New Roman"/>
          <w:b/>
          <w:bCs/>
          <w:spacing w:val="1"/>
          <w:sz w:val="24"/>
          <w:szCs w:val="24"/>
        </w:rPr>
        <w:t>о</w:t>
      </w:r>
      <w:r w:rsidRPr="00DD34BB">
        <w:rPr>
          <w:rFonts w:ascii="Times New Roman" w:hAnsi="Times New Roman"/>
          <w:b/>
          <w:bCs/>
          <w:sz w:val="24"/>
          <w:szCs w:val="24"/>
        </w:rPr>
        <w:t xml:space="preserve">н и </w:t>
      </w:r>
      <w:r w:rsidRPr="00DD34BB">
        <w:rPr>
          <w:rFonts w:ascii="Times New Roman" w:hAnsi="Times New Roman"/>
          <w:b/>
          <w:bCs/>
          <w:spacing w:val="-1"/>
          <w:sz w:val="24"/>
          <w:szCs w:val="24"/>
        </w:rPr>
        <w:t>п</w:t>
      </w:r>
      <w:r w:rsidRPr="00DD34BB">
        <w:rPr>
          <w:rFonts w:ascii="Times New Roman" w:hAnsi="Times New Roman"/>
          <w:b/>
          <w:bCs/>
          <w:sz w:val="24"/>
          <w:szCs w:val="24"/>
        </w:rPr>
        <w:t>ер</w:t>
      </w:r>
      <w:r w:rsidRPr="00DD34BB">
        <w:rPr>
          <w:rFonts w:ascii="Times New Roman" w:hAnsi="Times New Roman"/>
          <w:b/>
          <w:bCs/>
          <w:spacing w:val="-3"/>
          <w:sz w:val="24"/>
          <w:szCs w:val="24"/>
        </w:rPr>
        <w:t>и</w:t>
      </w:r>
      <w:r w:rsidRPr="00DD34BB">
        <w:rPr>
          <w:rFonts w:ascii="Times New Roman" w:hAnsi="Times New Roman"/>
          <w:b/>
          <w:bCs/>
          <w:spacing w:val="1"/>
          <w:sz w:val="24"/>
          <w:szCs w:val="24"/>
        </w:rPr>
        <w:t>о</w:t>
      </w:r>
      <w:r w:rsidRPr="00DD34BB">
        <w:rPr>
          <w:rFonts w:ascii="Times New Roman" w:hAnsi="Times New Roman"/>
          <w:b/>
          <w:bCs/>
          <w:sz w:val="24"/>
          <w:szCs w:val="24"/>
        </w:rPr>
        <w:t>д</w:t>
      </w:r>
      <w:r w:rsidRPr="00DD34BB">
        <w:rPr>
          <w:rFonts w:ascii="Times New Roman" w:hAnsi="Times New Roman"/>
          <w:b/>
          <w:bCs/>
          <w:spacing w:val="-1"/>
          <w:sz w:val="24"/>
          <w:szCs w:val="24"/>
        </w:rPr>
        <w:t>и</w:t>
      </w:r>
      <w:r w:rsidRPr="00DD34BB">
        <w:rPr>
          <w:rFonts w:ascii="Times New Roman" w:hAnsi="Times New Roman"/>
          <w:b/>
          <w:bCs/>
          <w:sz w:val="24"/>
          <w:szCs w:val="24"/>
        </w:rPr>
        <w:t>ч</w:t>
      </w:r>
      <w:r w:rsidRPr="00DD34BB">
        <w:rPr>
          <w:rFonts w:ascii="Times New Roman" w:hAnsi="Times New Roman"/>
          <w:b/>
          <w:bCs/>
          <w:spacing w:val="-2"/>
          <w:sz w:val="24"/>
          <w:szCs w:val="24"/>
        </w:rPr>
        <w:t>е</w:t>
      </w:r>
      <w:r w:rsidRPr="00DD34BB">
        <w:rPr>
          <w:rFonts w:ascii="Times New Roman" w:hAnsi="Times New Roman"/>
          <w:b/>
          <w:bCs/>
          <w:sz w:val="24"/>
          <w:szCs w:val="24"/>
        </w:rPr>
        <w:t>ская си</w:t>
      </w:r>
      <w:r w:rsidRPr="00DD34BB">
        <w:rPr>
          <w:rFonts w:ascii="Times New Roman" w:hAnsi="Times New Roman"/>
          <w:b/>
          <w:bCs/>
          <w:spacing w:val="-3"/>
          <w:sz w:val="24"/>
          <w:szCs w:val="24"/>
        </w:rPr>
        <w:t>с</w:t>
      </w:r>
      <w:r w:rsidRPr="00DD34BB">
        <w:rPr>
          <w:rFonts w:ascii="Times New Roman" w:hAnsi="Times New Roman"/>
          <w:b/>
          <w:bCs/>
          <w:spacing w:val="1"/>
          <w:sz w:val="24"/>
          <w:szCs w:val="24"/>
        </w:rPr>
        <w:t>т</w:t>
      </w:r>
      <w:r w:rsidRPr="00DD34BB">
        <w:rPr>
          <w:rFonts w:ascii="Times New Roman" w:hAnsi="Times New Roman"/>
          <w:b/>
          <w:bCs/>
          <w:spacing w:val="-2"/>
          <w:sz w:val="24"/>
          <w:szCs w:val="24"/>
        </w:rPr>
        <w:t>е</w:t>
      </w:r>
      <w:r w:rsidRPr="00DD34BB">
        <w:rPr>
          <w:rFonts w:ascii="Times New Roman" w:hAnsi="Times New Roman"/>
          <w:b/>
          <w:bCs/>
          <w:sz w:val="24"/>
          <w:szCs w:val="24"/>
        </w:rPr>
        <w:t xml:space="preserve">ма </w:t>
      </w:r>
      <w:r w:rsidRPr="00DD34BB">
        <w:rPr>
          <w:rFonts w:ascii="Times New Roman" w:hAnsi="Times New Roman"/>
          <w:b/>
          <w:bCs/>
          <w:spacing w:val="1"/>
          <w:sz w:val="24"/>
          <w:szCs w:val="24"/>
        </w:rPr>
        <w:t>х</w:t>
      </w:r>
      <w:r w:rsidRPr="00DD34BB">
        <w:rPr>
          <w:rFonts w:ascii="Times New Roman" w:hAnsi="Times New Roman"/>
          <w:b/>
          <w:bCs/>
          <w:spacing w:val="-1"/>
          <w:sz w:val="24"/>
          <w:szCs w:val="24"/>
        </w:rPr>
        <w:t>и</w:t>
      </w:r>
      <w:r w:rsidRPr="00DD34BB">
        <w:rPr>
          <w:rFonts w:ascii="Times New Roman" w:hAnsi="Times New Roman"/>
          <w:b/>
          <w:bCs/>
          <w:sz w:val="24"/>
          <w:szCs w:val="24"/>
        </w:rPr>
        <w:t>мическ</w:t>
      </w:r>
      <w:r w:rsidRPr="00DD34BB">
        <w:rPr>
          <w:rFonts w:ascii="Times New Roman" w:hAnsi="Times New Roman"/>
          <w:b/>
          <w:bCs/>
          <w:spacing w:val="-4"/>
          <w:sz w:val="24"/>
          <w:szCs w:val="24"/>
        </w:rPr>
        <w:t>и</w:t>
      </w:r>
      <w:r w:rsidRPr="00DD34BB">
        <w:rPr>
          <w:rFonts w:ascii="Times New Roman" w:hAnsi="Times New Roman"/>
          <w:b/>
          <w:bCs/>
          <w:sz w:val="24"/>
          <w:szCs w:val="24"/>
        </w:rPr>
        <w:t xml:space="preserve">х </w:t>
      </w:r>
      <w:r w:rsidRPr="00DD34BB">
        <w:rPr>
          <w:rFonts w:ascii="Times New Roman" w:hAnsi="Times New Roman"/>
          <w:b/>
          <w:bCs/>
          <w:spacing w:val="-1"/>
          <w:sz w:val="24"/>
          <w:szCs w:val="24"/>
        </w:rPr>
        <w:t>э</w:t>
      </w:r>
      <w:r w:rsidRPr="00DD34BB">
        <w:rPr>
          <w:rFonts w:ascii="Times New Roman" w:hAnsi="Times New Roman"/>
          <w:b/>
          <w:bCs/>
          <w:spacing w:val="1"/>
          <w:sz w:val="24"/>
          <w:szCs w:val="24"/>
        </w:rPr>
        <w:t>л</w:t>
      </w:r>
      <w:r w:rsidRPr="00DD34BB">
        <w:rPr>
          <w:rFonts w:ascii="Times New Roman" w:hAnsi="Times New Roman"/>
          <w:b/>
          <w:bCs/>
          <w:spacing w:val="-2"/>
          <w:sz w:val="24"/>
          <w:szCs w:val="24"/>
        </w:rPr>
        <w:t>е</w:t>
      </w:r>
      <w:r w:rsidRPr="00DD34BB">
        <w:rPr>
          <w:rFonts w:ascii="Times New Roman" w:hAnsi="Times New Roman"/>
          <w:b/>
          <w:bCs/>
          <w:sz w:val="24"/>
          <w:szCs w:val="24"/>
        </w:rPr>
        <w:t>м</w:t>
      </w:r>
      <w:r w:rsidRPr="00DD34BB">
        <w:rPr>
          <w:rFonts w:ascii="Times New Roman" w:hAnsi="Times New Roman"/>
          <w:b/>
          <w:bCs/>
          <w:spacing w:val="-1"/>
          <w:sz w:val="24"/>
          <w:szCs w:val="24"/>
        </w:rPr>
        <w:t>ен</w:t>
      </w:r>
      <w:r w:rsidRPr="00DD34BB">
        <w:rPr>
          <w:rFonts w:ascii="Times New Roman" w:hAnsi="Times New Roman"/>
          <w:b/>
          <w:bCs/>
          <w:spacing w:val="1"/>
          <w:sz w:val="24"/>
          <w:szCs w:val="24"/>
        </w:rPr>
        <w:t>то</w:t>
      </w:r>
      <w:r w:rsidRPr="00DD34BB">
        <w:rPr>
          <w:rFonts w:ascii="Times New Roman" w:hAnsi="Times New Roman"/>
          <w:b/>
          <w:bCs/>
          <w:sz w:val="24"/>
          <w:szCs w:val="24"/>
        </w:rPr>
        <w:t xml:space="preserve">в </w:t>
      </w:r>
      <w:r w:rsidRPr="00DD34BB">
        <w:rPr>
          <w:rFonts w:ascii="Times New Roman" w:hAnsi="Times New Roman"/>
          <w:b/>
          <w:bCs/>
          <w:spacing w:val="-1"/>
          <w:sz w:val="24"/>
          <w:szCs w:val="24"/>
        </w:rPr>
        <w:t>Д</w:t>
      </w:r>
      <w:r w:rsidRPr="00DD34BB">
        <w:rPr>
          <w:rFonts w:ascii="Times New Roman" w:hAnsi="Times New Roman"/>
          <w:b/>
          <w:bCs/>
          <w:sz w:val="24"/>
          <w:szCs w:val="24"/>
        </w:rPr>
        <w:t>.И. Мен</w:t>
      </w:r>
      <w:r w:rsidRPr="00DD34BB">
        <w:rPr>
          <w:rFonts w:ascii="Times New Roman" w:hAnsi="Times New Roman"/>
          <w:b/>
          <w:bCs/>
          <w:spacing w:val="-1"/>
          <w:sz w:val="24"/>
          <w:szCs w:val="24"/>
        </w:rPr>
        <w:t>д</w:t>
      </w:r>
      <w:r w:rsidRPr="00DD34BB">
        <w:rPr>
          <w:rFonts w:ascii="Times New Roman" w:hAnsi="Times New Roman"/>
          <w:b/>
          <w:bCs/>
          <w:sz w:val="24"/>
          <w:szCs w:val="24"/>
        </w:rPr>
        <w:t>е</w:t>
      </w:r>
      <w:r w:rsidRPr="00DD34BB">
        <w:rPr>
          <w:rFonts w:ascii="Times New Roman" w:hAnsi="Times New Roman"/>
          <w:b/>
          <w:bCs/>
          <w:spacing w:val="-1"/>
          <w:sz w:val="24"/>
          <w:szCs w:val="24"/>
        </w:rPr>
        <w:t>л</w:t>
      </w:r>
      <w:r w:rsidRPr="00DD34BB">
        <w:rPr>
          <w:rFonts w:ascii="Times New Roman" w:hAnsi="Times New Roman"/>
          <w:b/>
          <w:bCs/>
          <w:sz w:val="24"/>
          <w:szCs w:val="24"/>
        </w:rPr>
        <w:t>еев</w:t>
      </w:r>
      <w:r w:rsidRPr="00DD34BB">
        <w:rPr>
          <w:rFonts w:ascii="Times New Roman" w:hAnsi="Times New Roman"/>
          <w:b/>
          <w:bCs/>
          <w:spacing w:val="1"/>
          <w:sz w:val="24"/>
          <w:szCs w:val="24"/>
        </w:rPr>
        <w:t>а</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r w:rsidRPr="00DD34BB">
        <w:rPr>
          <w:rFonts w:ascii="Times New Roman" w:hAnsi="Times New Roman"/>
          <w:sz w:val="24"/>
          <w:szCs w:val="24"/>
        </w:rPr>
        <w:t>Ст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е ат</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3"/>
          <w:sz w:val="24"/>
          <w:szCs w:val="24"/>
        </w:rPr>
        <w:t>а</w:t>
      </w:r>
      <w:r w:rsidRPr="00DD34BB">
        <w:rPr>
          <w:rFonts w:ascii="Times New Roman" w:hAnsi="Times New Roman"/>
          <w:sz w:val="24"/>
          <w:szCs w:val="24"/>
        </w:rPr>
        <w:t>: я</w:t>
      </w:r>
      <w:r w:rsidRPr="00DD34BB">
        <w:rPr>
          <w:rFonts w:ascii="Times New Roman" w:hAnsi="Times New Roman"/>
          <w:spacing w:val="-1"/>
          <w:sz w:val="24"/>
          <w:szCs w:val="24"/>
        </w:rPr>
        <w:t>др</w:t>
      </w:r>
      <w:r w:rsidRPr="00DD34BB">
        <w:rPr>
          <w:rFonts w:ascii="Times New Roman" w:hAnsi="Times New Roman"/>
          <w:spacing w:val="1"/>
          <w:sz w:val="24"/>
          <w:szCs w:val="24"/>
        </w:rPr>
        <w:t>о</w:t>
      </w:r>
      <w:r w:rsidRPr="00DD34BB">
        <w:rPr>
          <w:rFonts w:ascii="Times New Roman" w:hAnsi="Times New Roman"/>
          <w:sz w:val="24"/>
          <w:szCs w:val="24"/>
        </w:rPr>
        <w:t xml:space="preserve">, энергетический уровень. </w:t>
      </w:r>
      <w:r w:rsidRPr="00DD34BB">
        <w:rPr>
          <w:rFonts w:ascii="Times New Roman" w:hAnsi="Times New Roman"/>
          <w:i/>
          <w:sz w:val="24"/>
          <w:szCs w:val="24"/>
        </w:rPr>
        <w:t>С</w:t>
      </w:r>
      <w:r w:rsidRPr="00DD34BB">
        <w:rPr>
          <w:rFonts w:ascii="Times New Roman" w:hAnsi="Times New Roman"/>
          <w:i/>
          <w:spacing w:val="-1"/>
          <w:sz w:val="24"/>
          <w:szCs w:val="24"/>
        </w:rPr>
        <w:t>о</w:t>
      </w:r>
      <w:r w:rsidRPr="00DD34BB">
        <w:rPr>
          <w:rFonts w:ascii="Times New Roman" w:hAnsi="Times New Roman"/>
          <w:i/>
          <w:sz w:val="24"/>
          <w:szCs w:val="24"/>
        </w:rPr>
        <w:t xml:space="preserve">став </w:t>
      </w:r>
      <w:r w:rsidRPr="00DD34BB">
        <w:rPr>
          <w:rFonts w:ascii="Times New Roman" w:hAnsi="Times New Roman"/>
          <w:i/>
          <w:spacing w:val="-2"/>
          <w:sz w:val="24"/>
          <w:szCs w:val="24"/>
        </w:rPr>
        <w:t>я</w:t>
      </w:r>
      <w:r w:rsidRPr="00DD34BB">
        <w:rPr>
          <w:rFonts w:ascii="Times New Roman" w:hAnsi="Times New Roman"/>
          <w:i/>
          <w:spacing w:val="1"/>
          <w:sz w:val="24"/>
          <w:szCs w:val="24"/>
        </w:rPr>
        <w:t>д</w:t>
      </w:r>
      <w:r w:rsidRPr="00DD34BB">
        <w:rPr>
          <w:rFonts w:ascii="Times New Roman" w:hAnsi="Times New Roman"/>
          <w:i/>
          <w:spacing w:val="-1"/>
          <w:sz w:val="24"/>
          <w:szCs w:val="24"/>
        </w:rPr>
        <w:t>р</w:t>
      </w:r>
      <w:r w:rsidRPr="00DD34BB">
        <w:rPr>
          <w:rFonts w:ascii="Times New Roman" w:hAnsi="Times New Roman"/>
          <w:i/>
          <w:sz w:val="24"/>
          <w:szCs w:val="24"/>
        </w:rPr>
        <w:t xml:space="preserve">а атома: </w:t>
      </w:r>
      <w:r w:rsidRPr="00DD34BB">
        <w:rPr>
          <w:rFonts w:ascii="Times New Roman" w:hAnsi="Times New Roman"/>
          <w:i/>
          <w:spacing w:val="-1"/>
          <w:sz w:val="24"/>
          <w:szCs w:val="24"/>
        </w:rPr>
        <w:t>пр</w:t>
      </w:r>
      <w:r w:rsidRPr="00DD34BB">
        <w:rPr>
          <w:rFonts w:ascii="Times New Roman" w:hAnsi="Times New Roman"/>
          <w:i/>
          <w:spacing w:val="1"/>
          <w:sz w:val="24"/>
          <w:szCs w:val="24"/>
        </w:rPr>
        <w:t>о</w:t>
      </w:r>
      <w:r w:rsidRPr="00DD34BB">
        <w:rPr>
          <w:rFonts w:ascii="Times New Roman" w:hAnsi="Times New Roman"/>
          <w:i/>
          <w:sz w:val="24"/>
          <w:szCs w:val="24"/>
        </w:rPr>
        <w:t>т</w:t>
      </w:r>
      <w:r w:rsidRPr="00DD34BB">
        <w:rPr>
          <w:rFonts w:ascii="Times New Roman" w:hAnsi="Times New Roman"/>
          <w:i/>
          <w:spacing w:val="-1"/>
          <w:sz w:val="24"/>
          <w:szCs w:val="24"/>
        </w:rPr>
        <w:t>о</w:t>
      </w:r>
      <w:r w:rsidRPr="00DD34BB">
        <w:rPr>
          <w:rFonts w:ascii="Times New Roman" w:hAnsi="Times New Roman"/>
          <w:i/>
          <w:spacing w:val="1"/>
          <w:sz w:val="24"/>
          <w:szCs w:val="24"/>
        </w:rPr>
        <w:t>ны</w:t>
      </w:r>
      <w:r w:rsidRPr="00DD34BB">
        <w:rPr>
          <w:rFonts w:ascii="Times New Roman" w:hAnsi="Times New Roman"/>
          <w:i/>
          <w:sz w:val="24"/>
          <w:szCs w:val="24"/>
        </w:rPr>
        <w:t xml:space="preserve">, </w:t>
      </w:r>
      <w:r w:rsidRPr="00DD34BB">
        <w:rPr>
          <w:rFonts w:ascii="Times New Roman" w:hAnsi="Times New Roman"/>
          <w:i/>
          <w:spacing w:val="1"/>
          <w:sz w:val="24"/>
          <w:szCs w:val="24"/>
        </w:rPr>
        <w:t>н</w:t>
      </w:r>
      <w:r w:rsidRPr="00DD34BB">
        <w:rPr>
          <w:rFonts w:ascii="Times New Roman" w:hAnsi="Times New Roman"/>
          <w:i/>
          <w:spacing w:val="-2"/>
          <w:sz w:val="24"/>
          <w:szCs w:val="24"/>
        </w:rPr>
        <w:t>е</w:t>
      </w:r>
      <w:r w:rsidRPr="00DD34BB">
        <w:rPr>
          <w:rFonts w:ascii="Times New Roman" w:hAnsi="Times New Roman"/>
          <w:i/>
          <w:spacing w:val="1"/>
          <w:sz w:val="24"/>
          <w:szCs w:val="24"/>
        </w:rPr>
        <w:t>й</w:t>
      </w:r>
      <w:r w:rsidRPr="00DD34BB">
        <w:rPr>
          <w:rFonts w:ascii="Times New Roman" w:hAnsi="Times New Roman"/>
          <w:i/>
          <w:sz w:val="24"/>
          <w:szCs w:val="24"/>
        </w:rPr>
        <w:t>т</w:t>
      </w:r>
      <w:r w:rsidRPr="00DD34BB">
        <w:rPr>
          <w:rFonts w:ascii="Times New Roman" w:hAnsi="Times New Roman"/>
          <w:i/>
          <w:spacing w:val="-1"/>
          <w:sz w:val="24"/>
          <w:szCs w:val="24"/>
        </w:rPr>
        <w:t>ро</w:t>
      </w:r>
      <w:r w:rsidRPr="00DD34BB">
        <w:rPr>
          <w:rFonts w:ascii="Times New Roman" w:hAnsi="Times New Roman"/>
          <w:i/>
          <w:spacing w:val="1"/>
          <w:sz w:val="24"/>
          <w:szCs w:val="24"/>
        </w:rPr>
        <w:t>ны</w:t>
      </w:r>
      <w:r w:rsidRPr="00DD34BB">
        <w:rPr>
          <w:rFonts w:ascii="Times New Roman" w:hAnsi="Times New Roman"/>
          <w:i/>
          <w:sz w:val="24"/>
          <w:szCs w:val="24"/>
        </w:rPr>
        <w:t xml:space="preserve">. </w:t>
      </w:r>
      <w:r w:rsidRPr="00DD34BB">
        <w:rPr>
          <w:rFonts w:ascii="Times New Roman" w:hAnsi="Times New Roman"/>
          <w:i/>
          <w:spacing w:val="-1"/>
          <w:sz w:val="24"/>
          <w:szCs w:val="24"/>
        </w:rPr>
        <w:t>И</w:t>
      </w:r>
      <w:r w:rsidRPr="00DD34BB">
        <w:rPr>
          <w:rFonts w:ascii="Times New Roman" w:hAnsi="Times New Roman"/>
          <w:i/>
          <w:sz w:val="24"/>
          <w:szCs w:val="24"/>
        </w:rPr>
        <w:t>зо</w:t>
      </w:r>
      <w:r w:rsidRPr="00DD34BB">
        <w:rPr>
          <w:rFonts w:ascii="Times New Roman" w:hAnsi="Times New Roman"/>
          <w:i/>
          <w:spacing w:val="-2"/>
          <w:sz w:val="24"/>
          <w:szCs w:val="24"/>
        </w:rPr>
        <w:t>т</w:t>
      </w:r>
      <w:r w:rsidRPr="00DD34BB">
        <w:rPr>
          <w:rFonts w:ascii="Times New Roman" w:hAnsi="Times New Roman"/>
          <w:i/>
          <w:spacing w:val="1"/>
          <w:sz w:val="24"/>
          <w:szCs w:val="24"/>
        </w:rPr>
        <w:t>о</w:t>
      </w:r>
      <w:r w:rsidRPr="00DD34BB">
        <w:rPr>
          <w:rFonts w:ascii="Times New Roman" w:hAnsi="Times New Roman"/>
          <w:i/>
          <w:spacing w:val="-1"/>
          <w:sz w:val="24"/>
          <w:szCs w:val="24"/>
        </w:rPr>
        <w:t>п</w:t>
      </w:r>
      <w:r w:rsidRPr="00DD34BB">
        <w:rPr>
          <w:rFonts w:ascii="Times New Roman" w:hAnsi="Times New Roman"/>
          <w:i/>
          <w:spacing w:val="1"/>
          <w:sz w:val="24"/>
          <w:szCs w:val="24"/>
        </w:rPr>
        <w:t>ы</w:t>
      </w:r>
      <w:r w:rsidRPr="00DD34BB">
        <w:rPr>
          <w:rFonts w:ascii="Times New Roman" w:hAnsi="Times New Roman"/>
          <w:i/>
          <w:sz w:val="24"/>
          <w:szCs w:val="24"/>
        </w:rPr>
        <w:t>. П</w:t>
      </w:r>
      <w:r w:rsidRPr="00DD34BB">
        <w:rPr>
          <w:rFonts w:ascii="Times New Roman" w:hAnsi="Times New Roman"/>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z w:val="24"/>
          <w:szCs w:val="24"/>
        </w:rPr>
        <w:t>ес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й з</w:t>
      </w:r>
      <w:r w:rsidRPr="00DD34BB">
        <w:rPr>
          <w:rFonts w:ascii="Times New Roman" w:hAnsi="Times New Roman"/>
          <w:spacing w:val="-3"/>
          <w:sz w:val="24"/>
          <w:szCs w:val="24"/>
        </w:rPr>
        <w:t>а</w:t>
      </w:r>
      <w:r w:rsidRPr="00DD34BB">
        <w:rPr>
          <w:rFonts w:ascii="Times New Roman" w:hAnsi="Times New Roman"/>
          <w:sz w:val="24"/>
          <w:szCs w:val="24"/>
        </w:rPr>
        <w:t>к</w:t>
      </w:r>
      <w:r w:rsidRPr="00DD34BB">
        <w:rPr>
          <w:rFonts w:ascii="Times New Roman" w:hAnsi="Times New Roman"/>
          <w:spacing w:val="-1"/>
          <w:sz w:val="24"/>
          <w:szCs w:val="24"/>
        </w:rPr>
        <w:t>о</w:t>
      </w:r>
      <w:r w:rsidRPr="00DD34BB">
        <w:rPr>
          <w:rFonts w:ascii="Times New Roman" w:hAnsi="Times New Roman"/>
          <w:spacing w:val="1"/>
          <w:sz w:val="24"/>
          <w:szCs w:val="24"/>
        </w:rPr>
        <w:t>н Д.И.Менделеева</w:t>
      </w:r>
      <w:r w:rsidRPr="00DD34BB">
        <w:rPr>
          <w:rFonts w:ascii="Times New Roman" w:hAnsi="Times New Roman"/>
          <w:sz w:val="24"/>
          <w:szCs w:val="24"/>
        </w:rPr>
        <w:t xml:space="preserve">. </w:t>
      </w:r>
      <w:r w:rsidRPr="00DD34BB">
        <w:rPr>
          <w:rFonts w:ascii="Times New Roman" w:hAnsi="Times New Roman"/>
          <w:spacing w:val="-1"/>
          <w:sz w:val="24"/>
          <w:szCs w:val="24"/>
        </w:rPr>
        <w:t>П</w:t>
      </w:r>
      <w:r w:rsidRPr="00DD34BB">
        <w:rPr>
          <w:rFonts w:ascii="Times New Roman" w:hAnsi="Times New Roman"/>
          <w:sz w:val="24"/>
          <w:szCs w:val="24"/>
        </w:rPr>
        <w:t>е</w:t>
      </w:r>
      <w:r w:rsidRPr="00DD34BB">
        <w:rPr>
          <w:rFonts w:ascii="Times New Roman" w:hAnsi="Times New Roman"/>
          <w:spacing w:val="-1"/>
          <w:sz w:val="24"/>
          <w:szCs w:val="24"/>
        </w:rPr>
        <w:t>ри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z w:val="24"/>
          <w:szCs w:val="24"/>
        </w:rPr>
        <w:t>ая система химических элементов Д.</w:t>
      </w:r>
      <w:r w:rsidRPr="00DD34BB">
        <w:rPr>
          <w:rFonts w:ascii="Times New Roman" w:hAnsi="Times New Roman"/>
          <w:spacing w:val="-1"/>
          <w:sz w:val="24"/>
          <w:szCs w:val="24"/>
        </w:rPr>
        <w:t>И</w:t>
      </w:r>
      <w:r w:rsidRPr="00DD34BB">
        <w:rPr>
          <w:rFonts w:ascii="Times New Roman" w:hAnsi="Times New Roman"/>
          <w:sz w:val="24"/>
          <w:szCs w:val="24"/>
        </w:rPr>
        <w:t>.Ме</w:t>
      </w:r>
      <w:r w:rsidRPr="00DD34BB">
        <w:rPr>
          <w:rFonts w:ascii="Times New Roman" w:hAnsi="Times New Roman"/>
          <w:spacing w:val="1"/>
          <w:sz w:val="24"/>
          <w:szCs w:val="24"/>
        </w:rPr>
        <w:t>н</w:t>
      </w:r>
      <w:r w:rsidRPr="00DD34BB">
        <w:rPr>
          <w:rFonts w:ascii="Times New Roman" w:hAnsi="Times New Roman"/>
          <w:spacing w:val="-1"/>
          <w:sz w:val="24"/>
          <w:szCs w:val="24"/>
        </w:rPr>
        <w:t>д</w:t>
      </w:r>
      <w:r w:rsidRPr="00DD34BB">
        <w:rPr>
          <w:rFonts w:ascii="Times New Roman" w:hAnsi="Times New Roman"/>
          <w:sz w:val="24"/>
          <w:szCs w:val="24"/>
        </w:rPr>
        <w:t>елее</w:t>
      </w:r>
      <w:r w:rsidRPr="00DD34BB">
        <w:rPr>
          <w:rFonts w:ascii="Times New Roman" w:hAnsi="Times New Roman"/>
          <w:spacing w:val="-1"/>
          <w:sz w:val="24"/>
          <w:szCs w:val="24"/>
        </w:rPr>
        <w:t>в</w:t>
      </w:r>
      <w:r w:rsidRPr="00DD34BB">
        <w:rPr>
          <w:rFonts w:ascii="Times New Roman" w:hAnsi="Times New Roman"/>
          <w:sz w:val="24"/>
          <w:szCs w:val="24"/>
        </w:rPr>
        <w:t xml:space="preserve">а. </w:t>
      </w:r>
      <w:r w:rsidRPr="00DD34BB">
        <w:rPr>
          <w:rFonts w:ascii="Times New Roman" w:hAnsi="Times New Roman"/>
          <w:spacing w:val="-1"/>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зич</w:t>
      </w:r>
      <w:r w:rsidRPr="00DD34BB">
        <w:rPr>
          <w:rFonts w:ascii="Times New Roman" w:hAnsi="Times New Roman"/>
          <w:spacing w:val="-1"/>
          <w:sz w:val="24"/>
          <w:szCs w:val="24"/>
        </w:rPr>
        <w:t>е</w:t>
      </w:r>
      <w:r w:rsidRPr="00DD34BB">
        <w:rPr>
          <w:rFonts w:ascii="Times New Roman" w:hAnsi="Times New Roman"/>
          <w:sz w:val="24"/>
          <w:szCs w:val="24"/>
        </w:rPr>
        <w:t>ск</w:t>
      </w:r>
      <w:r w:rsidRPr="00DD34BB">
        <w:rPr>
          <w:rFonts w:ascii="Times New Roman" w:hAnsi="Times New Roman"/>
          <w:spacing w:val="-1"/>
          <w:sz w:val="24"/>
          <w:szCs w:val="24"/>
        </w:rPr>
        <w:t>и</w:t>
      </w:r>
      <w:r w:rsidRPr="00DD34BB">
        <w:rPr>
          <w:rFonts w:ascii="Times New Roman" w:hAnsi="Times New Roman"/>
          <w:sz w:val="24"/>
          <w:szCs w:val="24"/>
        </w:rPr>
        <w:t xml:space="preserve">й </w:t>
      </w:r>
      <w:r w:rsidRPr="00DD34BB">
        <w:rPr>
          <w:rFonts w:ascii="Times New Roman" w:hAnsi="Times New Roman"/>
          <w:spacing w:val="-2"/>
          <w:sz w:val="24"/>
          <w:szCs w:val="24"/>
        </w:rPr>
        <w:t>с</w:t>
      </w:r>
      <w:r w:rsidRPr="00DD34BB">
        <w:rPr>
          <w:rFonts w:ascii="Times New Roman" w:hAnsi="Times New Roman"/>
          <w:sz w:val="24"/>
          <w:szCs w:val="24"/>
        </w:rPr>
        <w:t>мы</w:t>
      </w:r>
      <w:r w:rsidRPr="00DD34BB">
        <w:rPr>
          <w:rFonts w:ascii="Times New Roman" w:hAnsi="Times New Roman"/>
          <w:spacing w:val="-1"/>
          <w:sz w:val="24"/>
          <w:szCs w:val="24"/>
        </w:rPr>
        <w:t>с</w:t>
      </w:r>
      <w:r w:rsidRPr="00DD34BB">
        <w:rPr>
          <w:rFonts w:ascii="Times New Roman" w:hAnsi="Times New Roman"/>
          <w:sz w:val="24"/>
          <w:szCs w:val="24"/>
        </w:rPr>
        <w:t>л ат</w:t>
      </w:r>
      <w:r w:rsidRPr="00DD34BB">
        <w:rPr>
          <w:rFonts w:ascii="Times New Roman" w:hAnsi="Times New Roman"/>
          <w:spacing w:val="1"/>
          <w:sz w:val="24"/>
          <w:szCs w:val="24"/>
        </w:rPr>
        <w:t>о</w:t>
      </w:r>
      <w:r w:rsidRPr="00DD34BB">
        <w:rPr>
          <w:rFonts w:ascii="Times New Roman" w:hAnsi="Times New Roman"/>
          <w:spacing w:val="-3"/>
          <w:sz w:val="24"/>
          <w:szCs w:val="24"/>
        </w:rPr>
        <w:t>м</w:t>
      </w:r>
      <w:r w:rsidRPr="00DD34BB">
        <w:rPr>
          <w:rFonts w:ascii="Times New Roman" w:hAnsi="Times New Roman"/>
          <w:spacing w:val="1"/>
          <w:sz w:val="24"/>
          <w:szCs w:val="24"/>
        </w:rPr>
        <w:t>но</w:t>
      </w:r>
      <w:r w:rsidRPr="00DD34BB">
        <w:rPr>
          <w:rFonts w:ascii="Times New Roman" w:hAnsi="Times New Roman"/>
          <w:spacing w:val="-2"/>
          <w:sz w:val="24"/>
          <w:szCs w:val="24"/>
        </w:rPr>
        <w:t>г</w:t>
      </w:r>
      <w:r w:rsidRPr="00DD34BB">
        <w:rPr>
          <w:rFonts w:ascii="Times New Roman" w:hAnsi="Times New Roman"/>
          <w:sz w:val="24"/>
          <w:szCs w:val="24"/>
        </w:rPr>
        <w:t xml:space="preserve">о </w:t>
      </w:r>
      <w:r w:rsidRPr="00DD34BB">
        <w:rPr>
          <w:rFonts w:ascii="Times New Roman" w:hAnsi="Times New Roman"/>
          <w:spacing w:val="-2"/>
          <w:sz w:val="24"/>
          <w:szCs w:val="24"/>
        </w:rPr>
        <w:t>(</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я</w:t>
      </w:r>
      <w:r w:rsidRPr="00DD34BB">
        <w:rPr>
          <w:rFonts w:ascii="Times New Roman" w:hAnsi="Times New Roman"/>
          <w:spacing w:val="1"/>
          <w:sz w:val="24"/>
          <w:szCs w:val="24"/>
        </w:rPr>
        <w:t>д</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z w:val="24"/>
          <w:szCs w:val="24"/>
        </w:rPr>
        <w:t>г</w:t>
      </w:r>
      <w:r w:rsidRPr="00DD34BB">
        <w:rPr>
          <w:rFonts w:ascii="Times New Roman" w:hAnsi="Times New Roman"/>
          <w:spacing w:val="1"/>
          <w:sz w:val="24"/>
          <w:szCs w:val="24"/>
        </w:rPr>
        <w:t>о</w:t>
      </w:r>
      <w:r w:rsidRPr="00DD34BB">
        <w:rPr>
          <w:rFonts w:ascii="Times New Roman" w:hAnsi="Times New Roman"/>
          <w:sz w:val="24"/>
          <w:szCs w:val="24"/>
        </w:rPr>
        <w:t xml:space="preserve">) </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р</w:t>
      </w:r>
      <w:r w:rsidRPr="00DD34BB">
        <w:rPr>
          <w:rFonts w:ascii="Times New Roman" w:hAnsi="Times New Roman"/>
          <w:sz w:val="24"/>
          <w:szCs w:val="24"/>
        </w:rPr>
        <w:t xml:space="preserve">а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z w:val="24"/>
          <w:szCs w:val="24"/>
        </w:rPr>
        <w:t>го э</w:t>
      </w:r>
      <w:r w:rsidRPr="00DD34BB">
        <w:rPr>
          <w:rFonts w:ascii="Times New Roman" w:hAnsi="Times New Roman"/>
          <w:spacing w:val="-1"/>
          <w:sz w:val="24"/>
          <w:szCs w:val="24"/>
        </w:rPr>
        <w:t>л</w:t>
      </w:r>
      <w:r w:rsidRPr="00DD34BB">
        <w:rPr>
          <w:rFonts w:ascii="Times New Roman" w:hAnsi="Times New Roman"/>
          <w:sz w:val="24"/>
          <w:szCs w:val="24"/>
        </w:rPr>
        <w:t>ем</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z w:val="24"/>
          <w:szCs w:val="24"/>
        </w:rPr>
        <w:t xml:space="preserve">та, </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р</w:t>
      </w:r>
      <w:r w:rsidRPr="00DD34BB">
        <w:rPr>
          <w:rFonts w:ascii="Times New Roman" w:hAnsi="Times New Roman"/>
          <w:sz w:val="24"/>
          <w:szCs w:val="24"/>
        </w:rPr>
        <w:t>а г</w:t>
      </w:r>
      <w:r w:rsidRPr="00DD34BB">
        <w:rPr>
          <w:rFonts w:ascii="Times New Roman" w:hAnsi="Times New Roman"/>
          <w:spacing w:val="1"/>
          <w:sz w:val="24"/>
          <w:szCs w:val="24"/>
        </w:rPr>
        <w:t>р</w:t>
      </w:r>
      <w:r w:rsidRPr="00DD34BB">
        <w:rPr>
          <w:rFonts w:ascii="Times New Roman" w:hAnsi="Times New Roman"/>
          <w:spacing w:val="-4"/>
          <w:sz w:val="24"/>
          <w:szCs w:val="24"/>
        </w:rPr>
        <w:t>у</w:t>
      </w:r>
      <w:r w:rsidRPr="00DD34BB">
        <w:rPr>
          <w:rFonts w:ascii="Times New Roman" w:hAnsi="Times New Roman"/>
          <w:spacing w:val="1"/>
          <w:sz w:val="24"/>
          <w:szCs w:val="24"/>
        </w:rPr>
        <w:t>п</w:t>
      </w:r>
      <w:r w:rsidRPr="00DD34BB">
        <w:rPr>
          <w:rFonts w:ascii="Times New Roman" w:hAnsi="Times New Roman"/>
          <w:spacing w:val="-1"/>
          <w:sz w:val="24"/>
          <w:szCs w:val="24"/>
        </w:rPr>
        <w:t>п</w:t>
      </w:r>
      <w:r w:rsidRPr="00DD34BB">
        <w:rPr>
          <w:rFonts w:ascii="Times New Roman" w:hAnsi="Times New Roman"/>
          <w:sz w:val="24"/>
          <w:szCs w:val="24"/>
        </w:rPr>
        <w:t xml:space="preserve">ы и </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z w:val="24"/>
          <w:szCs w:val="24"/>
        </w:rPr>
        <w:t>а</w:t>
      </w:r>
      <w:r w:rsidRPr="00DD34BB">
        <w:rPr>
          <w:rFonts w:ascii="Times New Roman" w:hAnsi="Times New Roman"/>
          <w:spacing w:val="1"/>
          <w:sz w:val="24"/>
          <w:szCs w:val="24"/>
        </w:rPr>
        <w:t xml:space="preserve"> п</w:t>
      </w:r>
      <w:r w:rsidRPr="00DD34BB">
        <w:rPr>
          <w:rFonts w:ascii="Times New Roman" w:hAnsi="Times New Roman"/>
          <w:spacing w:val="-2"/>
          <w:sz w:val="24"/>
          <w:szCs w:val="24"/>
        </w:rPr>
        <w:t>е</w:t>
      </w:r>
      <w:r w:rsidRPr="00DD34BB">
        <w:rPr>
          <w:rFonts w:ascii="Times New Roman" w:hAnsi="Times New Roman"/>
          <w:spacing w:val="-1"/>
          <w:sz w:val="24"/>
          <w:szCs w:val="24"/>
        </w:rPr>
        <w:t>ри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1"/>
          <w:sz w:val="24"/>
          <w:szCs w:val="24"/>
        </w:rPr>
        <w:t>о</w:t>
      </w:r>
      <w:r w:rsidRPr="00DD34BB">
        <w:rPr>
          <w:rFonts w:ascii="Times New Roman" w:hAnsi="Times New Roman"/>
          <w:sz w:val="24"/>
          <w:szCs w:val="24"/>
        </w:rPr>
        <w:t xml:space="preserve">й </w:t>
      </w:r>
      <w:r w:rsidRPr="00DD34BB">
        <w:rPr>
          <w:rFonts w:ascii="Times New Roman" w:hAnsi="Times New Roman"/>
          <w:spacing w:val="-2"/>
          <w:sz w:val="24"/>
          <w:szCs w:val="24"/>
        </w:rPr>
        <w:t>с</w:t>
      </w:r>
      <w:r w:rsidRPr="00DD34BB">
        <w:rPr>
          <w:rFonts w:ascii="Times New Roman" w:hAnsi="Times New Roman"/>
          <w:spacing w:val="1"/>
          <w:sz w:val="24"/>
          <w:szCs w:val="24"/>
        </w:rPr>
        <w:t>и</w:t>
      </w:r>
      <w:r w:rsidRPr="00DD34BB">
        <w:rPr>
          <w:rFonts w:ascii="Times New Roman" w:hAnsi="Times New Roman"/>
          <w:sz w:val="24"/>
          <w:szCs w:val="24"/>
        </w:rPr>
        <w:t>сте</w:t>
      </w:r>
      <w:r w:rsidRPr="00DD34BB">
        <w:rPr>
          <w:rFonts w:ascii="Times New Roman" w:hAnsi="Times New Roman"/>
          <w:spacing w:val="-3"/>
          <w:sz w:val="24"/>
          <w:szCs w:val="24"/>
        </w:rPr>
        <w:t>м</w:t>
      </w:r>
      <w:r w:rsidRPr="00DD34BB">
        <w:rPr>
          <w:rFonts w:ascii="Times New Roman" w:hAnsi="Times New Roman"/>
          <w:spacing w:val="-1"/>
          <w:sz w:val="24"/>
          <w:szCs w:val="24"/>
        </w:rPr>
        <w:t>ы</w:t>
      </w:r>
      <w:r w:rsidRPr="00DD34BB">
        <w:rPr>
          <w:rFonts w:ascii="Times New Roman" w:hAnsi="Times New Roman"/>
          <w:sz w:val="24"/>
          <w:szCs w:val="24"/>
        </w:rPr>
        <w:t>. Ст</w:t>
      </w:r>
      <w:r w:rsidRPr="00DD34BB">
        <w:rPr>
          <w:rFonts w:ascii="Times New Roman" w:hAnsi="Times New Roman"/>
          <w:spacing w:val="-2"/>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е энергетических уровней а</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z w:val="24"/>
          <w:szCs w:val="24"/>
        </w:rPr>
        <w:t>в</w:t>
      </w:r>
      <w:r w:rsidRPr="00DD34BB">
        <w:rPr>
          <w:rFonts w:ascii="Times New Roman" w:hAnsi="Times New Roman"/>
          <w:spacing w:val="-2"/>
          <w:sz w:val="24"/>
          <w:szCs w:val="24"/>
        </w:rPr>
        <w:t>ы</w:t>
      </w:r>
      <w:r w:rsidRPr="00DD34BB">
        <w:rPr>
          <w:rFonts w:ascii="Times New Roman" w:hAnsi="Times New Roman"/>
          <w:sz w:val="24"/>
          <w:szCs w:val="24"/>
        </w:rPr>
        <w:t xml:space="preserve">х </w:t>
      </w:r>
      <w:r w:rsidRPr="00DD34BB">
        <w:rPr>
          <w:rFonts w:ascii="Times New Roman" w:hAnsi="Times New Roman"/>
          <w:spacing w:val="1"/>
          <w:sz w:val="24"/>
          <w:szCs w:val="24"/>
        </w:rPr>
        <w:t>2</w:t>
      </w:r>
      <w:r w:rsidRPr="00DD34BB">
        <w:rPr>
          <w:rFonts w:ascii="Times New Roman" w:hAnsi="Times New Roman"/>
          <w:sz w:val="24"/>
          <w:szCs w:val="24"/>
        </w:rPr>
        <w:t xml:space="preserve">0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х э</w:t>
      </w:r>
      <w:r w:rsidRPr="00DD34BB">
        <w:rPr>
          <w:rFonts w:ascii="Times New Roman" w:hAnsi="Times New Roman"/>
          <w:spacing w:val="-1"/>
          <w:sz w:val="24"/>
          <w:szCs w:val="24"/>
        </w:rPr>
        <w:t>л</w:t>
      </w:r>
      <w:r w:rsidRPr="00DD34BB">
        <w:rPr>
          <w:rFonts w:ascii="Times New Roman" w:hAnsi="Times New Roman"/>
          <w:spacing w:val="-2"/>
          <w:sz w:val="24"/>
          <w:szCs w:val="24"/>
        </w:rPr>
        <w:t>е</w:t>
      </w:r>
      <w:r w:rsidRPr="00DD34BB">
        <w:rPr>
          <w:rFonts w:ascii="Times New Roman" w:hAnsi="Times New Roman"/>
          <w:sz w:val="24"/>
          <w:szCs w:val="24"/>
        </w:rPr>
        <w:t>ме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2"/>
          <w:sz w:val="24"/>
          <w:szCs w:val="24"/>
        </w:rPr>
        <w:t>с</w:t>
      </w:r>
      <w:r w:rsidRPr="00DD34BB">
        <w:rPr>
          <w:rFonts w:ascii="Times New Roman" w:hAnsi="Times New Roman"/>
          <w:spacing w:val="1"/>
          <w:sz w:val="24"/>
          <w:szCs w:val="24"/>
        </w:rPr>
        <w:t>и</w:t>
      </w:r>
      <w:r w:rsidRPr="00DD34BB">
        <w:rPr>
          <w:rFonts w:ascii="Times New Roman" w:hAnsi="Times New Roman"/>
          <w:sz w:val="24"/>
          <w:szCs w:val="24"/>
        </w:rPr>
        <w:t>ст</w:t>
      </w:r>
      <w:r w:rsidRPr="00DD34BB">
        <w:rPr>
          <w:rFonts w:ascii="Times New Roman" w:hAnsi="Times New Roman"/>
          <w:spacing w:val="-3"/>
          <w:sz w:val="24"/>
          <w:szCs w:val="24"/>
        </w:rPr>
        <w:t>е</w:t>
      </w:r>
      <w:r w:rsidRPr="00DD34BB">
        <w:rPr>
          <w:rFonts w:ascii="Times New Roman" w:hAnsi="Times New Roman"/>
          <w:sz w:val="24"/>
          <w:szCs w:val="24"/>
        </w:rPr>
        <w:t>мы Д.</w:t>
      </w:r>
      <w:r w:rsidRPr="00DD34BB">
        <w:rPr>
          <w:rFonts w:ascii="Times New Roman" w:hAnsi="Times New Roman"/>
          <w:spacing w:val="-1"/>
          <w:sz w:val="24"/>
          <w:szCs w:val="24"/>
        </w:rPr>
        <w:t>И</w:t>
      </w:r>
      <w:r w:rsidRPr="00DD34BB">
        <w:rPr>
          <w:rFonts w:ascii="Times New Roman" w:hAnsi="Times New Roman"/>
          <w:sz w:val="24"/>
          <w:szCs w:val="24"/>
        </w:rPr>
        <w:t>.Ме</w:t>
      </w:r>
      <w:r w:rsidRPr="00DD34BB">
        <w:rPr>
          <w:rFonts w:ascii="Times New Roman" w:hAnsi="Times New Roman"/>
          <w:spacing w:val="1"/>
          <w:sz w:val="24"/>
          <w:szCs w:val="24"/>
        </w:rPr>
        <w:t>нд</w:t>
      </w:r>
      <w:r w:rsidRPr="00DD34BB">
        <w:rPr>
          <w:rFonts w:ascii="Times New Roman" w:hAnsi="Times New Roman"/>
          <w:sz w:val="24"/>
          <w:szCs w:val="24"/>
        </w:rPr>
        <w:t>ел</w:t>
      </w:r>
      <w:r w:rsidRPr="00DD34BB">
        <w:rPr>
          <w:rFonts w:ascii="Times New Roman" w:hAnsi="Times New Roman"/>
          <w:spacing w:val="-3"/>
          <w:sz w:val="24"/>
          <w:szCs w:val="24"/>
        </w:rPr>
        <w:t>е</w:t>
      </w:r>
      <w:r w:rsidRPr="00DD34BB">
        <w:rPr>
          <w:rFonts w:ascii="Times New Roman" w:hAnsi="Times New Roman"/>
          <w:sz w:val="24"/>
          <w:szCs w:val="24"/>
        </w:rPr>
        <w:t xml:space="preserve">ева. </w:t>
      </w:r>
      <w:r w:rsidRPr="00DD34BB">
        <w:rPr>
          <w:rFonts w:ascii="Times New Roman" w:hAnsi="Times New Roman"/>
          <w:spacing w:val="1"/>
          <w:sz w:val="24"/>
          <w:szCs w:val="24"/>
        </w:rPr>
        <w:t>З</w:t>
      </w:r>
      <w:r w:rsidRPr="00DD34BB">
        <w:rPr>
          <w:rFonts w:ascii="Times New Roman" w:hAnsi="Times New Roman"/>
          <w:sz w:val="24"/>
          <w:szCs w:val="24"/>
        </w:rPr>
        <w:t>а</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но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и</w:t>
      </w:r>
      <w:r w:rsidRPr="00DD34BB">
        <w:rPr>
          <w:rFonts w:ascii="Times New Roman" w:hAnsi="Times New Roman"/>
          <w:spacing w:val="1"/>
          <w:sz w:val="24"/>
          <w:szCs w:val="24"/>
        </w:rPr>
        <w:t xml:space="preserve"> и</w:t>
      </w:r>
      <w:r w:rsidRPr="00DD34BB">
        <w:rPr>
          <w:rFonts w:ascii="Times New Roman" w:hAnsi="Times New Roman"/>
          <w:spacing w:val="-3"/>
          <w:sz w:val="24"/>
          <w:szCs w:val="24"/>
        </w:rPr>
        <w:t>з</w:t>
      </w:r>
      <w:r w:rsidRPr="00DD34BB">
        <w:rPr>
          <w:rFonts w:ascii="Times New Roman" w:hAnsi="Times New Roman"/>
          <w:sz w:val="24"/>
          <w:szCs w:val="24"/>
        </w:rPr>
        <w:t>ме</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св</w:t>
      </w:r>
      <w:r w:rsidRPr="00DD34BB">
        <w:rPr>
          <w:rFonts w:ascii="Times New Roman" w:hAnsi="Times New Roman"/>
          <w:spacing w:val="-2"/>
          <w:sz w:val="24"/>
          <w:szCs w:val="24"/>
        </w:rPr>
        <w:t>о</w:t>
      </w:r>
      <w:r w:rsidRPr="00DD34BB">
        <w:rPr>
          <w:rFonts w:ascii="Times New Roman" w:hAnsi="Times New Roman"/>
          <w:spacing w:val="1"/>
          <w:sz w:val="24"/>
          <w:szCs w:val="24"/>
        </w:rPr>
        <w:t>й</w:t>
      </w:r>
      <w:r w:rsidRPr="00DD34BB">
        <w:rPr>
          <w:rFonts w:ascii="Times New Roman" w:hAnsi="Times New Roman"/>
          <w:sz w:val="24"/>
          <w:szCs w:val="24"/>
        </w:rPr>
        <w:t>ств атомов химических э</w:t>
      </w:r>
      <w:r w:rsidRPr="00DD34BB">
        <w:rPr>
          <w:rFonts w:ascii="Times New Roman" w:hAnsi="Times New Roman"/>
          <w:spacing w:val="-1"/>
          <w:sz w:val="24"/>
          <w:szCs w:val="24"/>
        </w:rPr>
        <w:t>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в и их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й</w:t>
      </w:r>
      <w:r w:rsidRPr="00DD34BB">
        <w:rPr>
          <w:rFonts w:ascii="Times New Roman" w:hAnsi="Times New Roman"/>
          <w:spacing w:val="1"/>
          <w:sz w:val="24"/>
          <w:szCs w:val="24"/>
        </w:rPr>
        <w:t xml:space="preserve"> н</w:t>
      </w:r>
      <w:r w:rsidRPr="00DD34BB">
        <w:rPr>
          <w:rFonts w:ascii="Times New Roman" w:hAnsi="Times New Roman"/>
          <w:sz w:val="24"/>
          <w:szCs w:val="24"/>
        </w:rPr>
        <w:t xml:space="preserve">а </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z w:val="24"/>
          <w:szCs w:val="24"/>
        </w:rPr>
        <w:t xml:space="preserve">е </w:t>
      </w:r>
      <w:r w:rsidRPr="00DD34BB">
        <w:rPr>
          <w:rFonts w:ascii="Times New Roman" w:hAnsi="Times New Roman"/>
          <w:spacing w:val="1"/>
          <w:sz w:val="24"/>
          <w:szCs w:val="24"/>
        </w:rPr>
        <w:t>по</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ж</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в </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о</w:t>
      </w:r>
      <w:r w:rsidRPr="00DD34BB">
        <w:rPr>
          <w:rFonts w:ascii="Times New Roman" w:hAnsi="Times New Roman"/>
          <w:sz w:val="24"/>
          <w:szCs w:val="24"/>
        </w:rPr>
        <w:t xml:space="preserve">й </w:t>
      </w:r>
      <w:r w:rsidRPr="00DD34BB">
        <w:rPr>
          <w:rFonts w:ascii="Times New Roman" w:hAnsi="Times New Roman"/>
          <w:spacing w:val="-2"/>
          <w:sz w:val="24"/>
          <w:szCs w:val="24"/>
        </w:rPr>
        <w:t>с</w:t>
      </w:r>
      <w:r w:rsidRPr="00DD34BB">
        <w:rPr>
          <w:rFonts w:ascii="Times New Roman" w:hAnsi="Times New Roman"/>
          <w:spacing w:val="1"/>
          <w:sz w:val="24"/>
          <w:szCs w:val="24"/>
        </w:rPr>
        <w:t>и</w:t>
      </w:r>
      <w:r w:rsidRPr="00DD34BB">
        <w:rPr>
          <w:rFonts w:ascii="Times New Roman" w:hAnsi="Times New Roman"/>
          <w:sz w:val="24"/>
          <w:szCs w:val="24"/>
        </w:rPr>
        <w:t>стеме Д.</w:t>
      </w:r>
      <w:r w:rsidRPr="00DD34BB">
        <w:rPr>
          <w:rFonts w:ascii="Times New Roman" w:hAnsi="Times New Roman"/>
          <w:spacing w:val="-1"/>
          <w:sz w:val="24"/>
          <w:szCs w:val="24"/>
        </w:rPr>
        <w:t>И</w:t>
      </w:r>
      <w:r w:rsidRPr="00DD34BB">
        <w:rPr>
          <w:rFonts w:ascii="Times New Roman" w:hAnsi="Times New Roman"/>
          <w:sz w:val="24"/>
          <w:szCs w:val="24"/>
        </w:rPr>
        <w:t>. М</w:t>
      </w:r>
      <w:r w:rsidRPr="00DD34BB">
        <w:rPr>
          <w:rFonts w:ascii="Times New Roman" w:hAnsi="Times New Roman"/>
          <w:spacing w:val="-2"/>
          <w:sz w:val="24"/>
          <w:szCs w:val="24"/>
        </w:rPr>
        <w:t>е</w:t>
      </w:r>
      <w:r w:rsidRPr="00DD34BB">
        <w:rPr>
          <w:rFonts w:ascii="Times New Roman" w:hAnsi="Times New Roman"/>
          <w:spacing w:val="1"/>
          <w:sz w:val="24"/>
          <w:szCs w:val="24"/>
        </w:rPr>
        <w:t>нд</w:t>
      </w:r>
      <w:r w:rsidRPr="00DD34BB">
        <w:rPr>
          <w:rFonts w:ascii="Times New Roman" w:hAnsi="Times New Roman"/>
          <w:sz w:val="24"/>
          <w:szCs w:val="24"/>
        </w:rPr>
        <w:t>ел</w:t>
      </w:r>
      <w:r w:rsidRPr="00DD34BB">
        <w:rPr>
          <w:rFonts w:ascii="Times New Roman" w:hAnsi="Times New Roman"/>
          <w:spacing w:val="-3"/>
          <w:sz w:val="24"/>
          <w:szCs w:val="24"/>
        </w:rPr>
        <w:t>е</w:t>
      </w:r>
      <w:r w:rsidRPr="00DD34BB">
        <w:rPr>
          <w:rFonts w:ascii="Times New Roman" w:hAnsi="Times New Roman"/>
          <w:sz w:val="24"/>
          <w:szCs w:val="24"/>
        </w:rPr>
        <w:t>ева и ст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а</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ма. З</w:t>
      </w:r>
      <w:r w:rsidRPr="00DD34BB">
        <w:rPr>
          <w:rFonts w:ascii="Times New Roman" w:hAnsi="Times New Roman"/>
          <w:spacing w:val="1"/>
          <w:sz w:val="24"/>
          <w:szCs w:val="24"/>
        </w:rPr>
        <w:t>н</w:t>
      </w:r>
      <w:r w:rsidRPr="00DD34BB">
        <w:rPr>
          <w:rFonts w:ascii="Times New Roman" w:hAnsi="Times New Roman"/>
          <w:spacing w:val="-2"/>
          <w:sz w:val="24"/>
          <w:szCs w:val="24"/>
        </w:rPr>
        <w:t>а</w:t>
      </w:r>
      <w:r w:rsidRPr="00DD34BB">
        <w:rPr>
          <w:rFonts w:ascii="Times New Roman" w:hAnsi="Times New Roman"/>
          <w:sz w:val="24"/>
          <w:szCs w:val="24"/>
        </w:rPr>
        <w:t>че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е </w:t>
      </w:r>
      <w:r w:rsidRPr="00DD34BB">
        <w:rPr>
          <w:rFonts w:ascii="Times New Roman" w:hAnsi="Times New Roman"/>
          <w:spacing w:val="-2"/>
          <w:sz w:val="24"/>
          <w:szCs w:val="24"/>
        </w:rPr>
        <w:t>П</w:t>
      </w:r>
      <w:r w:rsidRPr="00DD34BB">
        <w:rPr>
          <w:rFonts w:ascii="Times New Roman" w:hAnsi="Times New Roman"/>
          <w:sz w:val="24"/>
          <w:szCs w:val="24"/>
        </w:rPr>
        <w:t>е</w:t>
      </w:r>
      <w:r w:rsidRPr="00DD34BB">
        <w:rPr>
          <w:rFonts w:ascii="Times New Roman" w:hAnsi="Times New Roman"/>
          <w:spacing w:val="-1"/>
          <w:sz w:val="24"/>
          <w:szCs w:val="24"/>
        </w:rPr>
        <w:t>ри</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ск</w:t>
      </w:r>
      <w:r w:rsidRPr="00DD34BB">
        <w:rPr>
          <w:rFonts w:ascii="Times New Roman" w:hAnsi="Times New Roman"/>
          <w:spacing w:val="1"/>
          <w:sz w:val="24"/>
          <w:szCs w:val="24"/>
        </w:rPr>
        <w:t>о</w:t>
      </w:r>
      <w:r w:rsidRPr="00DD34BB">
        <w:rPr>
          <w:rFonts w:ascii="Times New Roman" w:hAnsi="Times New Roman"/>
          <w:sz w:val="24"/>
          <w:szCs w:val="24"/>
        </w:rPr>
        <w:t xml:space="preserve">го </w:t>
      </w:r>
      <w:r w:rsidRPr="00DD34BB">
        <w:rPr>
          <w:rFonts w:ascii="Times New Roman" w:hAnsi="Times New Roman"/>
          <w:spacing w:val="-1"/>
          <w:sz w:val="24"/>
          <w:szCs w:val="24"/>
        </w:rPr>
        <w:t>з</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z w:val="24"/>
          <w:szCs w:val="24"/>
        </w:rPr>
        <w:t>а Д.</w:t>
      </w:r>
      <w:r w:rsidRPr="00DD34BB">
        <w:rPr>
          <w:rFonts w:ascii="Times New Roman" w:hAnsi="Times New Roman"/>
          <w:spacing w:val="-2"/>
          <w:sz w:val="24"/>
          <w:szCs w:val="24"/>
        </w:rPr>
        <w:t>И</w:t>
      </w:r>
      <w:r w:rsidRPr="00DD34BB">
        <w:rPr>
          <w:rFonts w:ascii="Times New Roman" w:hAnsi="Times New Roman"/>
          <w:sz w:val="24"/>
          <w:szCs w:val="24"/>
        </w:rPr>
        <w:t>. М</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д</w:t>
      </w:r>
      <w:r w:rsidRPr="00DD34BB">
        <w:rPr>
          <w:rFonts w:ascii="Times New Roman" w:hAnsi="Times New Roman"/>
          <w:sz w:val="24"/>
          <w:szCs w:val="24"/>
        </w:rPr>
        <w:t>елее</w:t>
      </w:r>
      <w:r w:rsidRPr="00DD34BB">
        <w:rPr>
          <w:rFonts w:ascii="Times New Roman" w:hAnsi="Times New Roman"/>
          <w:spacing w:val="-1"/>
          <w:sz w:val="24"/>
          <w:szCs w:val="24"/>
        </w:rPr>
        <w:t>в</w:t>
      </w:r>
      <w:r w:rsidRPr="00DD34BB">
        <w:rPr>
          <w:rFonts w:ascii="Times New Roman" w:hAnsi="Times New Roman"/>
          <w:sz w:val="24"/>
          <w:szCs w:val="24"/>
        </w:rPr>
        <w:t>а.</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6"/>
          <w:sz w:val="24"/>
          <w:szCs w:val="24"/>
        </w:rPr>
      </w:pPr>
      <w:r w:rsidRPr="00DD34BB">
        <w:rPr>
          <w:rFonts w:ascii="Times New Roman" w:hAnsi="Times New Roman"/>
          <w:b/>
          <w:bCs/>
          <w:spacing w:val="-1"/>
          <w:sz w:val="24"/>
          <w:szCs w:val="24"/>
        </w:rPr>
        <w:t>С</w:t>
      </w:r>
      <w:r w:rsidRPr="00DD34BB">
        <w:rPr>
          <w:rFonts w:ascii="Times New Roman" w:hAnsi="Times New Roman"/>
          <w:b/>
          <w:bCs/>
          <w:spacing w:val="1"/>
          <w:sz w:val="24"/>
          <w:szCs w:val="24"/>
        </w:rPr>
        <w:t>т</w:t>
      </w:r>
      <w:r w:rsidRPr="00DD34BB">
        <w:rPr>
          <w:rFonts w:ascii="Times New Roman" w:hAnsi="Times New Roman"/>
          <w:b/>
          <w:bCs/>
          <w:spacing w:val="-3"/>
          <w:sz w:val="24"/>
          <w:szCs w:val="24"/>
        </w:rPr>
        <w:t>р</w:t>
      </w:r>
      <w:r w:rsidRPr="00DD34BB">
        <w:rPr>
          <w:rFonts w:ascii="Times New Roman" w:hAnsi="Times New Roman"/>
          <w:b/>
          <w:bCs/>
          <w:spacing w:val="1"/>
          <w:sz w:val="24"/>
          <w:szCs w:val="24"/>
        </w:rPr>
        <w:t>о</w:t>
      </w:r>
      <w:r w:rsidRPr="00DD34BB">
        <w:rPr>
          <w:rFonts w:ascii="Times New Roman" w:hAnsi="Times New Roman"/>
          <w:b/>
          <w:bCs/>
          <w:sz w:val="24"/>
          <w:szCs w:val="24"/>
        </w:rPr>
        <w:t>ен</w:t>
      </w:r>
      <w:r w:rsidRPr="00DD34BB">
        <w:rPr>
          <w:rFonts w:ascii="Times New Roman" w:hAnsi="Times New Roman"/>
          <w:b/>
          <w:bCs/>
          <w:spacing w:val="-2"/>
          <w:sz w:val="24"/>
          <w:szCs w:val="24"/>
        </w:rPr>
        <w:t>и</w:t>
      </w:r>
      <w:r w:rsidRPr="00DD34BB">
        <w:rPr>
          <w:rFonts w:ascii="Times New Roman" w:hAnsi="Times New Roman"/>
          <w:b/>
          <w:bCs/>
          <w:sz w:val="24"/>
          <w:szCs w:val="24"/>
        </w:rPr>
        <w:t>е в</w:t>
      </w:r>
      <w:r w:rsidRPr="00DD34BB">
        <w:rPr>
          <w:rFonts w:ascii="Times New Roman" w:hAnsi="Times New Roman"/>
          <w:b/>
          <w:bCs/>
          <w:spacing w:val="-3"/>
          <w:sz w:val="24"/>
          <w:szCs w:val="24"/>
        </w:rPr>
        <w:t>е</w:t>
      </w:r>
      <w:r w:rsidRPr="00DD34BB">
        <w:rPr>
          <w:rFonts w:ascii="Times New Roman" w:hAnsi="Times New Roman"/>
          <w:b/>
          <w:bCs/>
          <w:spacing w:val="-2"/>
          <w:sz w:val="24"/>
          <w:szCs w:val="24"/>
        </w:rPr>
        <w:t>щ</w:t>
      </w:r>
      <w:r w:rsidRPr="00DD34BB">
        <w:rPr>
          <w:rFonts w:ascii="Times New Roman" w:hAnsi="Times New Roman"/>
          <w:b/>
          <w:bCs/>
          <w:sz w:val="24"/>
          <w:szCs w:val="24"/>
        </w:rPr>
        <w:t>ес</w:t>
      </w:r>
      <w:r w:rsidRPr="00DD34BB">
        <w:rPr>
          <w:rFonts w:ascii="Times New Roman" w:hAnsi="Times New Roman"/>
          <w:b/>
          <w:bCs/>
          <w:spacing w:val="1"/>
          <w:sz w:val="24"/>
          <w:szCs w:val="24"/>
        </w:rPr>
        <w:t>т</w:t>
      </w:r>
      <w:r w:rsidRPr="00DD34BB">
        <w:rPr>
          <w:rFonts w:ascii="Times New Roman" w:hAnsi="Times New Roman"/>
          <w:b/>
          <w:bCs/>
          <w:sz w:val="24"/>
          <w:szCs w:val="24"/>
        </w:rPr>
        <w:t>в.  Х</w:t>
      </w:r>
      <w:r w:rsidRPr="00DD34BB">
        <w:rPr>
          <w:rFonts w:ascii="Times New Roman" w:hAnsi="Times New Roman"/>
          <w:b/>
          <w:bCs/>
          <w:spacing w:val="-1"/>
          <w:sz w:val="24"/>
          <w:szCs w:val="24"/>
        </w:rPr>
        <w:t>и</w:t>
      </w:r>
      <w:r w:rsidRPr="00DD34BB">
        <w:rPr>
          <w:rFonts w:ascii="Times New Roman" w:hAnsi="Times New Roman"/>
          <w:b/>
          <w:bCs/>
          <w:sz w:val="24"/>
          <w:szCs w:val="24"/>
        </w:rPr>
        <w:t>мичес</w:t>
      </w:r>
      <w:r w:rsidRPr="00DD34BB">
        <w:rPr>
          <w:rFonts w:ascii="Times New Roman" w:hAnsi="Times New Roman"/>
          <w:b/>
          <w:bCs/>
          <w:spacing w:val="-3"/>
          <w:sz w:val="24"/>
          <w:szCs w:val="24"/>
        </w:rPr>
        <w:t>к</w:t>
      </w:r>
      <w:r w:rsidRPr="00DD34BB">
        <w:rPr>
          <w:rFonts w:ascii="Times New Roman" w:hAnsi="Times New Roman"/>
          <w:b/>
          <w:bCs/>
          <w:spacing w:val="1"/>
          <w:sz w:val="24"/>
          <w:szCs w:val="24"/>
        </w:rPr>
        <w:t>а</w:t>
      </w:r>
      <w:r w:rsidRPr="00DD34BB">
        <w:rPr>
          <w:rFonts w:ascii="Times New Roman" w:hAnsi="Times New Roman"/>
          <w:b/>
          <w:bCs/>
          <w:sz w:val="24"/>
          <w:szCs w:val="24"/>
        </w:rPr>
        <w:t>я св</w:t>
      </w:r>
      <w:r w:rsidRPr="00DD34BB">
        <w:rPr>
          <w:rFonts w:ascii="Times New Roman" w:hAnsi="Times New Roman"/>
          <w:b/>
          <w:bCs/>
          <w:spacing w:val="-1"/>
          <w:sz w:val="24"/>
          <w:szCs w:val="24"/>
        </w:rPr>
        <w:t>я</w:t>
      </w:r>
      <w:r w:rsidRPr="00DD34BB">
        <w:rPr>
          <w:rFonts w:ascii="Times New Roman" w:hAnsi="Times New Roman"/>
          <w:b/>
          <w:bCs/>
          <w:sz w:val="24"/>
          <w:szCs w:val="24"/>
        </w:rPr>
        <w:t>зь</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r w:rsidRPr="00DD34BB">
        <w:rPr>
          <w:rFonts w:ascii="Times New Roman" w:hAnsi="Times New Roman"/>
          <w:i/>
          <w:sz w:val="24"/>
          <w:szCs w:val="24"/>
        </w:rPr>
        <w:t>Э</w:t>
      </w:r>
      <w:r w:rsidRPr="00DD34BB">
        <w:rPr>
          <w:rFonts w:ascii="Times New Roman" w:hAnsi="Times New Roman"/>
          <w:i/>
          <w:spacing w:val="-1"/>
          <w:sz w:val="24"/>
          <w:szCs w:val="24"/>
        </w:rPr>
        <w:t>л</w:t>
      </w:r>
      <w:r w:rsidRPr="00DD34BB">
        <w:rPr>
          <w:rFonts w:ascii="Times New Roman" w:hAnsi="Times New Roman"/>
          <w:i/>
          <w:sz w:val="24"/>
          <w:szCs w:val="24"/>
        </w:rPr>
        <w:t>ект</w:t>
      </w:r>
      <w:r w:rsidRPr="00DD34BB">
        <w:rPr>
          <w:rFonts w:ascii="Times New Roman" w:hAnsi="Times New Roman"/>
          <w:i/>
          <w:spacing w:val="-1"/>
          <w:sz w:val="24"/>
          <w:szCs w:val="24"/>
        </w:rPr>
        <w:t>р</w:t>
      </w:r>
      <w:r w:rsidRPr="00DD34BB">
        <w:rPr>
          <w:rFonts w:ascii="Times New Roman" w:hAnsi="Times New Roman"/>
          <w:i/>
          <w:spacing w:val="1"/>
          <w:sz w:val="24"/>
          <w:szCs w:val="24"/>
        </w:rPr>
        <w:t>оо</w:t>
      </w:r>
      <w:r w:rsidRPr="00DD34BB">
        <w:rPr>
          <w:rFonts w:ascii="Times New Roman" w:hAnsi="Times New Roman"/>
          <w:i/>
          <w:spacing w:val="-3"/>
          <w:sz w:val="24"/>
          <w:szCs w:val="24"/>
        </w:rPr>
        <w:t>т</w:t>
      </w:r>
      <w:r w:rsidRPr="00DD34BB">
        <w:rPr>
          <w:rFonts w:ascii="Times New Roman" w:hAnsi="Times New Roman"/>
          <w:i/>
          <w:spacing w:val="-1"/>
          <w:sz w:val="24"/>
          <w:szCs w:val="24"/>
        </w:rPr>
        <w:t>р</w:t>
      </w:r>
      <w:r w:rsidRPr="00DD34BB">
        <w:rPr>
          <w:rFonts w:ascii="Times New Roman" w:hAnsi="Times New Roman"/>
          <w:i/>
          <w:spacing w:val="1"/>
          <w:sz w:val="24"/>
          <w:szCs w:val="24"/>
        </w:rPr>
        <w:t>иц</w:t>
      </w:r>
      <w:r w:rsidRPr="00DD34BB">
        <w:rPr>
          <w:rFonts w:ascii="Times New Roman" w:hAnsi="Times New Roman"/>
          <w:i/>
          <w:sz w:val="24"/>
          <w:szCs w:val="24"/>
        </w:rPr>
        <w:t>а</w:t>
      </w:r>
      <w:r w:rsidRPr="00DD34BB">
        <w:rPr>
          <w:rFonts w:ascii="Times New Roman" w:hAnsi="Times New Roman"/>
          <w:i/>
          <w:spacing w:val="-3"/>
          <w:sz w:val="24"/>
          <w:szCs w:val="24"/>
        </w:rPr>
        <w:t>т</w:t>
      </w:r>
      <w:r w:rsidRPr="00DD34BB">
        <w:rPr>
          <w:rFonts w:ascii="Times New Roman" w:hAnsi="Times New Roman"/>
          <w:i/>
          <w:sz w:val="24"/>
          <w:szCs w:val="24"/>
        </w:rPr>
        <w:t>ел</w:t>
      </w:r>
      <w:r w:rsidRPr="00DD34BB">
        <w:rPr>
          <w:rFonts w:ascii="Times New Roman" w:hAnsi="Times New Roman"/>
          <w:i/>
          <w:spacing w:val="-2"/>
          <w:sz w:val="24"/>
          <w:szCs w:val="24"/>
        </w:rPr>
        <w:t>ь</w:t>
      </w:r>
      <w:r w:rsidRPr="00DD34BB">
        <w:rPr>
          <w:rFonts w:ascii="Times New Roman" w:hAnsi="Times New Roman"/>
          <w:i/>
          <w:spacing w:val="1"/>
          <w:sz w:val="24"/>
          <w:szCs w:val="24"/>
        </w:rPr>
        <w:t>но</w:t>
      </w:r>
      <w:r w:rsidRPr="00DD34BB">
        <w:rPr>
          <w:rFonts w:ascii="Times New Roman" w:hAnsi="Times New Roman"/>
          <w:i/>
          <w:sz w:val="24"/>
          <w:szCs w:val="24"/>
        </w:rPr>
        <w:t>сть а</w:t>
      </w:r>
      <w:r w:rsidRPr="00DD34BB">
        <w:rPr>
          <w:rFonts w:ascii="Times New Roman" w:hAnsi="Times New Roman"/>
          <w:i/>
          <w:spacing w:val="-3"/>
          <w:sz w:val="24"/>
          <w:szCs w:val="24"/>
        </w:rPr>
        <w:t>т</w:t>
      </w:r>
      <w:r w:rsidRPr="00DD34BB">
        <w:rPr>
          <w:rFonts w:ascii="Times New Roman" w:hAnsi="Times New Roman"/>
          <w:i/>
          <w:spacing w:val="1"/>
          <w:sz w:val="24"/>
          <w:szCs w:val="24"/>
        </w:rPr>
        <w:t>о</w:t>
      </w:r>
      <w:r w:rsidRPr="00DD34BB">
        <w:rPr>
          <w:rFonts w:ascii="Times New Roman" w:hAnsi="Times New Roman"/>
          <w:i/>
          <w:spacing w:val="-3"/>
          <w:sz w:val="24"/>
          <w:szCs w:val="24"/>
        </w:rPr>
        <w:t>м</w:t>
      </w:r>
      <w:r w:rsidRPr="00DD34BB">
        <w:rPr>
          <w:rFonts w:ascii="Times New Roman" w:hAnsi="Times New Roman"/>
          <w:i/>
          <w:spacing w:val="1"/>
          <w:sz w:val="24"/>
          <w:szCs w:val="24"/>
        </w:rPr>
        <w:t>о</w:t>
      </w:r>
      <w:r w:rsidRPr="00DD34BB">
        <w:rPr>
          <w:rFonts w:ascii="Times New Roman" w:hAnsi="Times New Roman"/>
          <w:i/>
          <w:sz w:val="24"/>
          <w:szCs w:val="24"/>
        </w:rPr>
        <w:t xml:space="preserve">в </w:t>
      </w:r>
      <w:r w:rsidRPr="00DD34BB">
        <w:rPr>
          <w:rFonts w:ascii="Times New Roman" w:hAnsi="Times New Roman"/>
          <w:i/>
          <w:spacing w:val="-1"/>
          <w:sz w:val="24"/>
          <w:szCs w:val="24"/>
        </w:rPr>
        <w:t>х</w:t>
      </w:r>
      <w:r w:rsidRPr="00DD34BB">
        <w:rPr>
          <w:rFonts w:ascii="Times New Roman" w:hAnsi="Times New Roman"/>
          <w:i/>
          <w:spacing w:val="1"/>
          <w:sz w:val="24"/>
          <w:szCs w:val="24"/>
        </w:rPr>
        <w:t>и</w:t>
      </w:r>
      <w:r w:rsidRPr="00DD34BB">
        <w:rPr>
          <w:rFonts w:ascii="Times New Roman" w:hAnsi="Times New Roman"/>
          <w:i/>
          <w:sz w:val="24"/>
          <w:szCs w:val="24"/>
        </w:rPr>
        <w:t>м</w:t>
      </w:r>
      <w:r w:rsidRPr="00DD34BB">
        <w:rPr>
          <w:rFonts w:ascii="Times New Roman" w:hAnsi="Times New Roman"/>
          <w:i/>
          <w:spacing w:val="-2"/>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ки</w:t>
      </w:r>
      <w:r w:rsidRPr="00DD34BB">
        <w:rPr>
          <w:rFonts w:ascii="Times New Roman" w:hAnsi="Times New Roman"/>
          <w:i/>
          <w:sz w:val="24"/>
          <w:szCs w:val="24"/>
        </w:rPr>
        <w:t>х э</w:t>
      </w:r>
      <w:r w:rsidRPr="00DD34BB">
        <w:rPr>
          <w:rFonts w:ascii="Times New Roman" w:hAnsi="Times New Roman"/>
          <w:i/>
          <w:spacing w:val="-1"/>
          <w:sz w:val="24"/>
          <w:szCs w:val="24"/>
        </w:rPr>
        <w:t>л</w:t>
      </w:r>
      <w:r w:rsidRPr="00DD34BB">
        <w:rPr>
          <w:rFonts w:ascii="Times New Roman" w:hAnsi="Times New Roman"/>
          <w:i/>
          <w:sz w:val="24"/>
          <w:szCs w:val="24"/>
        </w:rPr>
        <w:t>ем</w:t>
      </w:r>
      <w:r w:rsidRPr="00DD34BB">
        <w:rPr>
          <w:rFonts w:ascii="Times New Roman" w:hAnsi="Times New Roman"/>
          <w:i/>
          <w:spacing w:val="-2"/>
          <w:sz w:val="24"/>
          <w:szCs w:val="24"/>
        </w:rPr>
        <w:t>е</w:t>
      </w:r>
      <w:r w:rsidRPr="00DD34BB">
        <w:rPr>
          <w:rFonts w:ascii="Times New Roman" w:hAnsi="Times New Roman"/>
          <w:i/>
          <w:spacing w:val="1"/>
          <w:sz w:val="24"/>
          <w:szCs w:val="24"/>
        </w:rPr>
        <w:t>н</w:t>
      </w:r>
      <w:r w:rsidRPr="00DD34BB">
        <w:rPr>
          <w:rFonts w:ascii="Times New Roman" w:hAnsi="Times New Roman"/>
          <w:i/>
          <w:sz w:val="24"/>
          <w:szCs w:val="24"/>
        </w:rPr>
        <w:t>т</w:t>
      </w:r>
      <w:r w:rsidRPr="00DD34BB">
        <w:rPr>
          <w:rFonts w:ascii="Times New Roman" w:hAnsi="Times New Roman"/>
          <w:i/>
          <w:spacing w:val="1"/>
          <w:sz w:val="24"/>
          <w:szCs w:val="24"/>
        </w:rPr>
        <w:t>о</w:t>
      </w:r>
      <w:r w:rsidRPr="00DD34BB">
        <w:rPr>
          <w:rFonts w:ascii="Times New Roman" w:hAnsi="Times New Roman"/>
          <w:i/>
          <w:sz w:val="24"/>
          <w:szCs w:val="24"/>
        </w:rPr>
        <w:t>в. К</w:t>
      </w:r>
      <w:r w:rsidRPr="00DD34BB">
        <w:rPr>
          <w:rFonts w:ascii="Times New Roman" w:hAnsi="Times New Roman"/>
          <w:spacing w:val="1"/>
          <w:sz w:val="24"/>
          <w:szCs w:val="24"/>
        </w:rPr>
        <w:t>о</w:t>
      </w:r>
      <w:r w:rsidRPr="00DD34BB">
        <w:rPr>
          <w:rFonts w:ascii="Times New Roman" w:hAnsi="Times New Roman"/>
          <w:sz w:val="24"/>
          <w:szCs w:val="24"/>
        </w:rPr>
        <w:t>ва</w:t>
      </w:r>
      <w:r w:rsidRPr="00DD34BB">
        <w:rPr>
          <w:rFonts w:ascii="Times New Roman" w:hAnsi="Times New Roman"/>
          <w:spacing w:val="-1"/>
          <w:sz w:val="24"/>
          <w:szCs w:val="24"/>
        </w:rPr>
        <w:t>л</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н</w:t>
      </w:r>
      <w:r w:rsidRPr="00DD34BB">
        <w:rPr>
          <w:rFonts w:ascii="Times New Roman" w:hAnsi="Times New Roman"/>
          <w:spacing w:val="-2"/>
          <w:sz w:val="24"/>
          <w:szCs w:val="24"/>
        </w:rPr>
        <w:t>а</w:t>
      </w:r>
      <w:r w:rsidRPr="00DD34BB">
        <w:rPr>
          <w:rFonts w:ascii="Times New Roman" w:hAnsi="Times New Roman"/>
          <w:sz w:val="24"/>
          <w:szCs w:val="24"/>
        </w:rPr>
        <w:t xml:space="preserve">я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ск</w:t>
      </w:r>
      <w:r w:rsidRPr="00DD34BB">
        <w:rPr>
          <w:rFonts w:ascii="Times New Roman" w:hAnsi="Times New Roman"/>
          <w:spacing w:val="-2"/>
          <w:sz w:val="24"/>
          <w:szCs w:val="24"/>
        </w:rPr>
        <w:t>а</w:t>
      </w:r>
      <w:r w:rsidRPr="00DD34BB">
        <w:rPr>
          <w:rFonts w:ascii="Times New Roman" w:hAnsi="Times New Roman"/>
          <w:sz w:val="24"/>
          <w:szCs w:val="24"/>
        </w:rPr>
        <w:t>я связ</w:t>
      </w:r>
      <w:r w:rsidRPr="00DD34BB">
        <w:rPr>
          <w:rFonts w:ascii="Times New Roman" w:hAnsi="Times New Roman"/>
          <w:spacing w:val="-1"/>
          <w:sz w:val="24"/>
          <w:szCs w:val="24"/>
        </w:rPr>
        <w:t>ь</w:t>
      </w:r>
      <w:r w:rsidRPr="00DD34BB">
        <w:rPr>
          <w:rFonts w:ascii="Times New Roman" w:hAnsi="Times New Roman"/>
          <w:sz w:val="24"/>
          <w:szCs w:val="24"/>
        </w:rPr>
        <w:t xml:space="preserve">: </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2"/>
          <w:sz w:val="24"/>
          <w:szCs w:val="24"/>
        </w:rPr>
        <w:t>я</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z w:val="24"/>
          <w:szCs w:val="24"/>
        </w:rPr>
        <w:t xml:space="preserve">ая и </w:t>
      </w:r>
      <w:r w:rsidRPr="00DD34BB">
        <w:rPr>
          <w:rFonts w:ascii="Times New Roman" w:hAnsi="Times New Roman"/>
          <w:spacing w:val="1"/>
          <w:sz w:val="24"/>
          <w:szCs w:val="24"/>
        </w:rPr>
        <w:t>по</w:t>
      </w:r>
      <w:r w:rsidRPr="00DD34BB">
        <w:rPr>
          <w:rFonts w:ascii="Times New Roman" w:hAnsi="Times New Roman"/>
          <w:spacing w:val="-3"/>
          <w:sz w:val="24"/>
          <w:szCs w:val="24"/>
        </w:rPr>
        <w:t>л</w:t>
      </w:r>
      <w:r w:rsidRPr="00DD34BB">
        <w:rPr>
          <w:rFonts w:ascii="Times New Roman" w:hAnsi="Times New Roman"/>
          <w:spacing w:val="-2"/>
          <w:sz w:val="24"/>
          <w:szCs w:val="24"/>
        </w:rPr>
        <w:t>я</w:t>
      </w:r>
      <w:r w:rsidRPr="00DD34BB">
        <w:rPr>
          <w:rFonts w:ascii="Times New Roman" w:hAnsi="Times New Roman"/>
          <w:spacing w:val="1"/>
          <w:sz w:val="24"/>
          <w:szCs w:val="24"/>
        </w:rPr>
        <w:t>рн</w:t>
      </w:r>
      <w:r w:rsidRPr="00DD34BB">
        <w:rPr>
          <w:rFonts w:ascii="Times New Roman" w:hAnsi="Times New Roman"/>
          <w:spacing w:val="-2"/>
          <w:sz w:val="24"/>
          <w:szCs w:val="24"/>
        </w:rPr>
        <w:t>а</w:t>
      </w:r>
      <w:r w:rsidRPr="00DD34BB">
        <w:rPr>
          <w:rFonts w:ascii="Times New Roman" w:hAnsi="Times New Roman"/>
          <w:sz w:val="24"/>
          <w:szCs w:val="24"/>
        </w:rPr>
        <w:t>я. П</w:t>
      </w:r>
      <w:r w:rsidRPr="00DD34BB">
        <w:rPr>
          <w:rFonts w:ascii="Times New Roman" w:hAnsi="Times New Roman"/>
          <w:i/>
          <w:spacing w:val="1"/>
          <w:sz w:val="24"/>
          <w:szCs w:val="24"/>
        </w:rPr>
        <w:t>о</w:t>
      </w:r>
      <w:r w:rsidRPr="00DD34BB">
        <w:rPr>
          <w:rFonts w:ascii="Times New Roman" w:hAnsi="Times New Roman"/>
          <w:i/>
          <w:spacing w:val="-1"/>
          <w:sz w:val="24"/>
          <w:szCs w:val="24"/>
        </w:rPr>
        <w:t>н</w:t>
      </w:r>
      <w:r w:rsidRPr="00DD34BB">
        <w:rPr>
          <w:rFonts w:ascii="Times New Roman" w:hAnsi="Times New Roman"/>
          <w:i/>
          <w:sz w:val="24"/>
          <w:szCs w:val="24"/>
        </w:rPr>
        <w:t>я</w:t>
      </w:r>
      <w:r w:rsidRPr="00DD34BB">
        <w:rPr>
          <w:rFonts w:ascii="Times New Roman" w:hAnsi="Times New Roman"/>
          <w:i/>
          <w:spacing w:val="8"/>
          <w:sz w:val="24"/>
          <w:szCs w:val="24"/>
        </w:rPr>
        <w:t>т</w:t>
      </w:r>
      <w:r w:rsidRPr="00DD34BB">
        <w:rPr>
          <w:rFonts w:ascii="Times New Roman" w:hAnsi="Times New Roman"/>
          <w:i/>
          <w:spacing w:val="-1"/>
          <w:sz w:val="24"/>
          <w:szCs w:val="24"/>
        </w:rPr>
        <w:t>и</w:t>
      </w:r>
      <w:r w:rsidRPr="00DD34BB">
        <w:rPr>
          <w:rFonts w:ascii="Times New Roman" w:hAnsi="Times New Roman"/>
          <w:i/>
          <w:sz w:val="24"/>
          <w:szCs w:val="24"/>
        </w:rPr>
        <w:t xml:space="preserve">е о </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pacing w:val="-1"/>
          <w:sz w:val="24"/>
          <w:szCs w:val="24"/>
        </w:rPr>
        <w:t>ор</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pacing w:val="1"/>
          <w:sz w:val="24"/>
          <w:szCs w:val="24"/>
        </w:rPr>
        <w:t>н</w:t>
      </w:r>
      <w:r w:rsidRPr="00DD34BB">
        <w:rPr>
          <w:rFonts w:ascii="Times New Roman" w:hAnsi="Times New Roman"/>
          <w:i/>
          <w:spacing w:val="-1"/>
          <w:sz w:val="24"/>
          <w:szCs w:val="24"/>
        </w:rPr>
        <w:t>о</w:t>
      </w:r>
      <w:r w:rsidRPr="00DD34BB">
        <w:rPr>
          <w:rFonts w:ascii="Times New Roman" w:hAnsi="Times New Roman"/>
          <w:i/>
          <w:sz w:val="24"/>
          <w:szCs w:val="24"/>
        </w:rPr>
        <w:t>й свя</w:t>
      </w:r>
      <w:r w:rsidRPr="00DD34BB">
        <w:rPr>
          <w:rFonts w:ascii="Times New Roman" w:hAnsi="Times New Roman"/>
          <w:i/>
          <w:spacing w:val="-3"/>
          <w:sz w:val="24"/>
          <w:szCs w:val="24"/>
        </w:rPr>
        <w:t>з</w:t>
      </w:r>
      <w:r w:rsidRPr="00DD34BB">
        <w:rPr>
          <w:rFonts w:ascii="Times New Roman" w:hAnsi="Times New Roman"/>
          <w:i/>
          <w:sz w:val="24"/>
          <w:szCs w:val="24"/>
        </w:rPr>
        <w:t>и и ее в</w:t>
      </w:r>
      <w:r w:rsidRPr="00DD34BB">
        <w:rPr>
          <w:rFonts w:ascii="Times New Roman" w:hAnsi="Times New Roman"/>
          <w:i/>
          <w:spacing w:val="-1"/>
          <w:sz w:val="24"/>
          <w:szCs w:val="24"/>
        </w:rPr>
        <w:t>л</w:t>
      </w:r>
      <w:r w:rsidRPr="00DD34BB">
        <w:rPr>
          <w:rFonts w:ascii="Times New Roman" w:hAnsi="Times New Roman"/>
          <w:i/>
          <w:spacing w:val="1"/>
          <w:sz w:val="24"/>
          <w:szCs w:val="24"/>
        </w:rPr>
        <w:t>и</w:t>
      </w:r>
      <w:r w:rsidRPr="00DD34BB">
        <w:rPr>
          <w:rFonts w:ascii="Times New Roman" w:hAnsi="Times New Roman"/>
          <w:i/>
          <w:sz w:val="24"/>
          <w:szCs w:val="24"/>
        </w:rPr>
        <w:t>я</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и </w:t>
      </w:r>
      <w:r w:rsidRPr="00DD34BB">
        <w:rPr>
          <w:rFonts w:ascii="Times New Roman" w:hAnsi="Times New Roman"/>
          <w:i/>
          <w:spacing w:val="1"/>
          <w:sz w:val="24"/>
          <w:szCs w:val="24"/>
        </w:rPr>
        <w:t>н</w:t>
      </w:r>
      <w:r w:rsidRPr="00DD34BB">
        <w:rPr>
          <w:rFonts w:ascii="Times New Roman" w:hAnsi="Times New Roman"/>
          <w:i/>
          <w:sz w:val="24"/>
          <w:szCs w:val="24"/>
        </w:rPr>
        <w:t xml:space="preserve">а </w:t>
      </w:r>
      <w:r w:rsidRPr="00DD34BB">
        <w:rPr>
          <w:rFonts w:ascii="Times New Roman" w:hAnsi="Times New Roman"/>
          <w:i/>
          <w:spacing w:val="-2"/>
          <w:sz w:val="24"/>
          <w:szCs w:val="24"/>
        </w:rPr>
        <w:t>ф</w:t>
      </w:r>
      <w:r w:rsidRPr="00DD34BB">
        <w:rPr>
          <w:rFonts w:ascii="Times New Roman" w:hAnsi="Times New Roman"/>
          <w:i/>
          <w:spacing w:val="1"/>
          <w:sz w:val="24"/>
          <w:szCs w:val="24"/>
        </w:rPr>
        <w:t>и</w:t>
      </w:r>
      <w:r w:rsidRPr="00DD34BB">
        <w:rPr>
          <w:rFonts w:ascii="Times New Roman" w:hAnsi="Times New Roman"/>
          <w:i/>
          <w:sz w:val="24"/>
          <w:szCs w:val="24"/>
        </w:rPr>
        <w:t>зи</w:t>
      </w:r>
      <w:r w:rsidRPr="00DD34BB">
        <w:rPr>
          <w:rFonts w:ascii="Times New Roman" w:hAnsi="Times New Roman"/>
          <w:i/>
          <w:spacing w:val="-2"/>
          <w:sz w:val="24"/>
          <w:szCs w:val="24"/>
        </w:rPr>
        <w:t>че</w:t>
      </w:r>
      <w:r w:rsidRPr="00DD34BB">
        <w:rPr>
          <w:rFonts w:ascii="Times New Roman" w:hAnsi="Times New Roman"/>
          <w:i/>
          <w:sz w:val="24"/>
          <w:szCs w:val="24"/>
        </w:rPr>
        <w:t>ск</w:t>
      </w:r>
      <w:r w:rsidRPr="00DD34BB">
        <w:rPr>
          <w:rFonts w:ascii="Times New Roman" w:hAnsi="Times New Roman"/>
          <w:i/>
          <w:spacing w:val="1"/>
          <w:sz w:val="24"/>
          <w:szCs w:val="24"/>
        </w:rPr>
        <w:t>и</w:t>
      </w:r>
      <w:r w:rsidRPr="00DD34BB">
        <w:rPr>
          <w:rFonts w:ascii="Times New Roman" w:hAnsi="Times New Roman"/>
          <w:i/>
          <w:sz w:val="24"/>
          <w:szCs w:val="24"/>
        </w:rPr>
        <w:t>е с</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й</w:t>
      </w:r>
      <w:r w:rsidRPr="00DD34BB">
        <w:rPr>
          <w:rFonts w:ascii="Times New Roman" w:hAnsi="Times New Roman"/>
          <w:i/>
          <w:sz w:val="24"/>
          <w:szCs w:val="24"/>
        </w:rPr>
        <w:t>ства ве</w:t>
      </w:r>
      <w:r w:rsidRPr="00DD34BB">
        <w:rPr>
          <w:rFonts w:ascii="Times New Roman" w:hAnsi="Times New Roman"/>
          <w:i/>
          <w:spacing w:val="-3"/>
          <w:sz w:val="24"/>
          <w:szCs w:val="24"/>
        </w:rPr>
        <w:t>щ</w:t>
      </w:r>
      <w:r w:rsidRPr="00DD34BB">
        <w:rPr>
          <w:rFonts w:ascii="Times New Roman" w:hAnsi="Times New Roman"/>
          <w:i/>
          <w:sz w:val="24"/>
          <w:szCs w:val="24"/>
        </w:rPr>
        <w:t>еств</w:t>
      </w:r>
      <w:r w:rsidRPr="00DD34BB">
        <w:rPr>
          <w:rFonts w:ascii="Times New Roman" w:hAnsi="Times New Roman"/>
          <w:i/>
          <w:spacing w:val="1"/>
          <w:sz w:val="24"/>
          <w:szCs w:val="24"/>
        </w:rPr>
        <w:t xml:space="preserve"> н</w:t>
      </w:r>
      <w:r w:rsidRPr="00DD34BB">
        <w:rPr>
          <w:rFonts w:ascii="Times New Roman" w:hAnsi="Times New Roman"/>
          <w:i/>
          <w:sz w:val="24"/>
          <w:szCs w:val="24"/>
        </w:rPr>
        <w:t xml:space="preserve">а </w:t>
      </w:r>
      <w:r w:rsidRPr="00DD34BB">
        <w:rPr>
          <w:rFonts w:ascii="Times New Roman" w:hAnsi="Times New Roman"/>
          <w:i/>
          <w:spacing w:val="-1"/>
          <w:sz w:val="24"/>
          <w:szCs w:val="24"/>
        </w:rPr>
        <w:t>пр</w:t>
      </w:r>
      <w:r w:rsidRPr="00DD34BB">
        <w:rPr>
          <w:rFonts w:ascii="Times New Roman" w:hAnsi="Times New Roman"/>
          <w:i/>
          <w:spacing w:val="1"/>
          <w:sz w:val="24"/>
          <w:szCs w:val="24"/>
        </w:rPr>
        <w:t>и</w:t>
      </w:r>
      <w:r w:rsidRPr="00DD34BB">
        <w:rPr>
          <w:rFonts w:ascii="Times New Roman" w:hAnsi="Times New Roman"/>
          <w:i/>
          <w:sz w:val="24"/>
          <w:szCs w:val="24"/>
        </w:rPr>
        <w:t>м</w:t>
      </w:r>
      <w:r w:rsidRPr="00DD34BB">
        <w:rPr>
          <w:rFonts w:ascii="Times New Roman" w:hAnsi="Times New Roman"/>
          <w:i/>
          <w:spacing w:val="-3"/>
          <w:sz w:val="24"/>
          <w:szCs w:val="24"/>
        </w:rPr>
        <w:t>е</w:t>
      </w:r>
      <w:r w:rsidRPr="00DD34BB">
        <w:rPr>
          <w:rFonts w:ascii="Times New Roman" w:hAnsi="Times New Roman"/>
          <w:i/>
          <w:spacing w:val="1"/>
          <w:sz w:val="24"/>
          <w:szCs w:val="24"/>
        </w:rPr>
        <w:t>р</w:t>
      </w:r>
      <w:r w:rsidRPr="00DD34BB">
        <w:rPr>
          <w:rFonts w:ascii="Times New Roman" w:hAnsi="Times New Roman"/>
          <w:i/>
          <w:sz w:val="24"/>
          <w:szCs w:val="24"/>
        </w:rPr>
        <w:t xml:space="preserve">е </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pacing w:val="1"/>
          <w:sz w:val="24"/>
          <w:szCs w:val="24"/>
        </w:rPr>
        <w:t>ы</w:t>
      </w:r>
      <w:r w:rsidRPr="00DD34BB">
        <w:rPr>
          <w:rFonts w:ascii="Times New Roman" w:hAnsi="Times New Roman"/>
          <w:i/>
          <w:sz w:val="24"/>
          <w:szCs w:val="24"/>
        </w:rPr>
        <w:t xml:space="preserve">. </w:t>
      </w:r>
      <w:r w:rsidRPr="00DD34BB">
        <w:rPr>
          <w:rFonts w:ascii="Times New Roman" w:hAnsi="Times New Roman"/>
          <w:spacing w:val="-1"/>
          <w:sz w:val="24"/>
          <w:szCs w:val="24"/>
        </w:rPr>
        <w:t>Ио</w:t>
      </w:r>
      <w:r w:rsidRPr="00DD34BB">
        <w:rPr>
          <w:rFonts w:ascii="Times New Roman" w:hAnsi="Times New Roman"/>
          <w:spacing w:val="1"/>
          <w:sz w:val="24"/>
          <w:szCs w:val="24"/>
        </w:rPr>
        <w:t>нн</w:t>
      </w:r>
      <w:r w:rsidRPr="00DD34BB">
        <w:rPr>
          <w:rFonts w:ascii="Times New Roman" w:hAnsi="Times New Roman"/>
          <w:spacing w:val="-2"/>
          <w:sz w:val="24"/>
          <w:szCs w:val="24"/>
        </w:rPr>
        <w:t>а</w:t>
      </w:r>
      <w:r w:rsidRPr="00DD34BB">
        <w:rPr>
          <w:rFonts w:ascii="Times New Roman" w:hAnsi="Times New Roman"/>
          <w:sz w:val="24"/>
          <w:szCs w:val="24"/>
        </w:rPr>
        <w:t>я связ</w:t>
      </w:r>
      <w:r w:rsidRPr="00DD34BB">
        <w:rPr>
          <w:rFonts w:ascii="Times New Roman" w:hAnsi="Times New Roman"/>
          <w:spacing w:val="-1"/>
          <w:sz w:val="24"/>
          <w:szCs w:val="24"/>
        </w:rPr>
        <w:t>ь</w:t>
      </w:r>
      <w:r w:rsidRPr="00DD34BB">
        <w:rPr>
          <w:rFonts w:ascii="Times New Roman" w:hAnsi="Times New Roman"/>
          <w:sz w:val="24"/>
          <w:szCs w:val="24"/>
        </w:rPr>
        <w:t>. Мета</w:t>
      </w:r>
      <w:r w:rsidRPr="00DD34BB">
        <w:rPr>
          <w:rFonts w:ascii="Times New Roman" w:hAnsi="Times New Roman"/>
          <w:spacing w:val="-1"/>
          <w:sz w:val="24"/>
          <w:szCs w:val="24"/>
        </w:rPr>
        <w:t>лл</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ская с</w:t>
      </w:r>
      <w:r w:rsidRPr="00DD34BB">
        <w:rPr>
          <w:rFonts w:ascii="Times New Roman" w:hAnsi="Times New Roman"/>
          <w:spacing w:val="-3"/>
          <w:sz w:val="24"/>
          <w:szCs w:val="24"/>
        </w:rPr>
        <w:t>в</w:t>
      </w:r>
      <w:r w:rsidRPr="00DD34BB">
        <w:rPr>
          <w:rFonts w:ascii="Times New Roman" w:hAnsi="Times New Roman"/>
          <w:sz w:val="24"/>
          <w:szCs w:val="24"/>
        </w:rPr>
        <w:t>яз</w:t>
      </w:r>
      <w:r w:rsidRPr="00DD34BB">
        <w:rPr>
          <w:rFonts w:ascii="Times New Roman" w:hAnsi="Times New Roman"/>
          <w:spacing w:val="-1"/>
          <w:sz w:val="24"/>
          <w:szCs w:val="24"/>
        </w:rPr>
        <w:t>ь</w:t>
      </w:r>
      <w:r w:rsidRPr="00DD34BB">
        <w:rPr>
          <w:rFonts w:ascii="Times New Roman" w:hAnsi="Times New Roman"/>
          <w:sz w:val="24"/>
          <w:szCs w:val="24"/>
        </w:rPr>
        <w:t xml:space="preserve">. </w:t>
      </w:r>
      <w:r w:rsidRPr="00DD34BB">
        <w:rPr>
          <w:rFonts w:ascii="Times New Roman" w:hAnsi="Times New Roman"/>
          <w:i/>
          <w:spacing w:val="-1"/>
          <w:sz w:val="24"/>
          <w:szCs w:val="24"/>
        </w:rPr>
        <w:t>Т</w:t>
      </w:r>
      <w:r w:rsidRPr="00DD34BB">
        <w:rPr>
          <w:rFonts w:ascii="Times New Roman" w:hAnsi="Times New Roman"/>
          <w:i/>
          <w:spacing w:val="1"/>
          <w:sz w:val="24"/>
          <w:szCs w:val="24"/>
        </w:rPr>
        <w:t>и</w:t>
      </w:r>
      <w:r w:rsidRPr="00DD34BB">
        <w:rPr>
          <w:rFonts w:ascii="Times New Roman" w:hAnsi="Times New Roman"/>
          <w:i/>
          <w:spacing w:val="-1"/>
          <w:sz w:val="24"/>
          <w:szCs w:val="24"/>
        </w:rPr>
        <w:t>п</w:t>
      </w:r>
      <w:r w:rsidRPr="00DD34BB">
        <w:rPr>
          <w:rFonts w:ascii="Times New Roman" w:hAnsi="Times New Roman"/>
          <w:i/>
          <w:sz w:val="24"/>
          <w:szCs w:val="24"/>
        </w:rPr>
        <w:t>ы к</w:t>
      </w:r>
      <w:r w:rsidRPr="00DD34BB">
        <w:rPr>
          <w:rFonts w:ascii="Times New Roman" w:hAnsi="Times New Roman"/>
          <w:i/>
          <w:spacing w:val="-1"/>
          <w:sz w:val="24"/>
          <w:szCs w:val="24"/>
        </w:rPr>
        <w:t>р</w:t>
      </w:r>
      <w:r w:rsidRPr="00DD34BB">
        <w:rPr>
          <w:rFonts w:ascii="Times New Roman" w:hAnsi="Times New Roman"/>
          <w:i/>
          <w:spacing w:val="1"/>
          <w:sz w:val="24"/>
          <w:szCs w:val="24"/>
        </w:rPr>
        <w:t>и</w:t>
      </w:r>
      <w:r w:rsidRPr="00DD34BB">
        <w:rPr>
          <w:rFonts w:ascii="Times New Roman" w:hAnsi="Times New Roman"/>
          <w:i/>
          <w:sz w:val="24"/>
          <w:szCs w:val="24"/>
        </w:rPr>
        <w:t>ста</w:t>
      </w:r>
      <w:r w:rsidRPr="00DD34BB">
        <w:rPr>
          <w:rFonts w:ascii="Times New Roman" w:hAnsi="Times New Roman"/>
          <w:i/>
          <w:spacing w:val="-1"/>
          <w:sz w:val="24"/>
          <w:szCs w:val="24"/>
        </w:rPr>
        <w:t>лл</w:t>
      </w:r>
      <w:r w:rsidRPr="00DD34BB">
        <w:rPr>
          <w:rFonts w:ascii="Times New Roman" w:hAnsi="Times New Roman"/>
          <w:i/>
          <w:spacing w:val="1"/>
          <w:sz w:val="24"/>
          <w:szCs w:val="24"/>
        </w:rPr>
        <w:t>и</w:t>
      </w:r>
      <w:r w:rsidRPr="00DD34BB">
        <w:rPr>
          <w:rFonts w:ascii="Times New Roman" w:hAnsi="Times New Roman"/>
          <w:i/>
          <w:spacing w:val="-2"/>
          <w:sz w:val="24"/>
          <w:szCs w:val="24"/>
        </w:rPr>
        <w:t>ч</w:t>
      </w:r>
      <w:r w:rsidRPr="00DD34BB">
        <w:rPr>
          <w:rFonts w:ascii="Times New Roman" w:hAnsi="Times New Roman"/>
          <w:i/>
          <w:sz w:val="24"/>
          <w:szCs w:val="24"/>
        </w:rPr>
        <w:t>ес</w:t>
      </w:r>
      <w:r w:rsidRPr="00DD34BB">
        <w:rPr>
          <w:rFonts w:ascii="Times New Roman" w:hAnsi="Times New Roman"/>
          <w:i/>
          <w:spacing w:val="-2"/>
          <w:sz w:val="24"/>
          <w:szCs w:val="24"/>
        </w:rPr>
        <w:t>к</w:t>
      </w:r>
      <w:r w:rsidRPr="00DD34BB">
        <w:rPr>
          <w:rFonts w:ascii="Times New Roman" w:hAnsi="Times New Roman"/>
          <w:i/>
          <w:spacing w:val="1"/>
          <w:sz w:val="24"/>
          <w:szCs w:val="24"/>
        </w:rPr>
        <w:t>и</w:t>
      </w:r>
      <w:r w:rsidRPr="00DD34BB">
        <w:rPr>
          <w:rFonts w:ascii="Times New Roman" w:hAnsi="Times New Roman"/>
          <w:i/>
          <w:sz w:val="24"/>
          <w:szCs w:val="24"/>
        </w:rPr>
        <w:t xml:space="preserve">х </w:t>
      </w:r>
      <w:r w:rsidRPr="00DD34BB">
        <w:rPr>
          <w:rFonts w:ascii="Times New Roman" w:hAnsi="Times New Roman"/>
          <w:i/>
          <w:spacing w:val="-1"/>
          <w:sz w:val="24"/>
          <w:szCs w:val="24"/>
        </w:rPr>
        <w:t>р</w:t>
      </w:r>
      <w:r w:rsidRPr="00DD34BB">
        <w:rPr>
          <w:rFonts w:ascii="Times New Roman" w:hAnsi="Times New Roman"/>
          <w:i/>
          <w:sz w:val="24"/>
          <w:szCs w:val="24"/>
        </w:rPr>
        <w:t>ешет</w:t>
      </w:r>
      <w:r w:rsidRPr="00DD34BB">
        <w:rPr>
          <w:rFonts w:ascii="Times New Roman" w:hAnsi="Times New Roman"/>
          <w:i/>
          <w:spacing w:val="-1"/>
          <w:sz w:val="24"/>
          <w:szCs w:val="24"/>
        </w:rPr>
        <w:t>о</w:t>
      </w:r>
      <w:r w:rsidRPr="00DD34BB">
        <w:rPr>
          <w:rFonts w:ascii="Times New Roman" w:hAnsi="Times New Roman"/>
          <w:i/>
          <w:sz w:val="24"/>
          <w:szCs w:val="24"/>
        </w:rPr>
        <w:t>к(ат</w:t>
      </w:r>
      <w:r w:rsidRPr="00DD34BB">
        <w:rPr>
          <w:rFonts w:ascii="Times New Roman" w:hAnsi="Times New Roman"/>
          <w:i/>
          <w:spacing w:val="1"/>
          <w:sz w:val="24"/>
          <w:szCs w:val="24"/>
        </w:rPr>
        <w:t>о</w:t>
      </w:r>
      <w:r w:rsidRPr="00DD34BB">
        <w:rPr>
          <w:rFonts w:ascii="Times New Roman" w:hAnsi="Times New Roman"/>
          <w:i/>
          <w:spacing w:val="-3"/>
          <w:sz w:val="24"/>
          <w:szCs w:val="24"/>
        </w:rPr>
        <w:t>м</w:t>
      </w:r>
      <w:r w:rsidRPr="00DD34BB">
        <w:rPr>
          <w:rFonts w:ascii="Times New Roman" w:hAnsi="Times New Roman"/>
          <w:i/>
          <w:spacing w:val="1"/>
          <w:sz w:val="24"/>
          <w:szCs w:val="24"/>
        </w:rPr>
        <w:t>н</w:t>
      </w:r>
      <w:r w:rsidRPr="00DD34BB">
        <w:rPr>
          <w:rFonts w:ascii="Times New Roman" w:hAnsi="Times New Roman"/>
          <w:i/>
          <w:sz w:val="24"/>
          <w:szCs w:val="24"/>
        </w:rPr>
        <w:t>ая, м</w:t>
      </w:r>
      <w:r w:rsidRPr="00DD34BB">
        <w:rPr>
          <w:rFonts w:ascii="Times New Roman" w:hAnsi="Times New Roman"/>
          <w:i/>
          <w:spacing w:val="1"/>
          <w:sz w:val="24"/>
          <w:szCs w:val="24"/>
        </w:rPr>
        <w:t>о</w:t>
      </w:r>
      <w:r w:rsidRPr="00DD34BB">
        <w:rPr>
          <w:rFonts w:ascii="Times New Roman" w:hAnsi="Times New Roman"/>
          <w:i/>
          <w:spacing w:val="-1"/>
          <w:sz w:val="24"/>
          <w:szCs w:val="24"/>
        </w:rPr>
        <w:t>л</w:t>
      </w:r>
      <w:r w:rsidRPr="00DD34BB">
        <w:rPr>
          <w:rFonts w:ascii="Times New Roman" w:hAnsi="Times New Roman"/>
          <w:i/>
          <w:sz w:val="24"/>
          <w:szCs w:val="24"/>
        </w:rPr>
        <w:t>ек</w:t>
      </w:r>
      <w:r w:rsidRPr="00DD34BB">
        <w:rPr>
          <w:rFonts w:ascii="Times New Roman" w:hAnsi="Times New Roman"/>
          <w:i/>
          <w:spacing w:val="-3"/>
          <w:sz w:val="24"/>
          <w:szCs w:val="24"/>
        </w:rPr>
        <w:t>у</w:t>
      </w:r>
      <w:r w:rsidRPr="00DD34BB">
        <w:rPr>
          <w:rFonts w:ascii="Times New Roman" w:hAnsi="Times New Roman"/>
          <w:i/>
          <w:spacing w:val="-1"/>
          <w:sz w:val="24"/>
          <w:szCs w:val="24"/>
        </w:rPr>
        <w:t>л</w:t>
      </w:r>
      <w:r w:rsidRPr="00DD34BB">
        <w:rPr>
          <w:rFonts w:ascii="Times New Roman" w:hAnsi="Times New Roman"/>
          <w:i/>
          <w:sz w:val="24"/>
          <w:szCs w:val="24"/>
        </w:rPr>
        <w:t>я</w:t>
      </w:r>
      <w:r w:rsidRPr="00DD34BB">
        <w:rPr>
          <w:rFonts w:ascii="Times New Roman" w:hAnsi="Times New Roman"/>
          <w:i/>
          <w:spacing w:val="1"/>
          <w:sz w:val="24"/>
          <w:szCs w:val="24"/>
        </w:rPr>
        <w:t>рн</w:t>
      </w:r>
      <w:r w:rsidRPr="00DD34BB">
        <w:rPr>
          <w:rFonts w:ascii="Times New Roman" w:hAnsi="Times New Roman"/>
          <w:i/>
          <w:spacing w:val="-2"/>
          <w:sz w:val="24"/>
          <w:szCs w:val="24"/>
        </w:rPr>
        <w:t>а</w:t>
      </w:r>
      <w:r w:rsidRPr="00DD34BB">
        <w:rPr>
          <w:rFonts w:ascii="Times New Roman" w:hAnsi="Times New Roman"/>
          <w:i/>
          <w:sz w:val="24"/>
          <w:szCs w:val="24"/>
        </w:rPr>
        <w:t xml:space="preserve">я, </w:t>
      </w:r>
      <w:r w:rsidRPr="00DD34BB">
        <w:rPr>
          <w:rFonts w:ascii="Times New Roman" w:hAnsi="Times New Roman"/>
          <w:i/>
          <w:spacing w:val="1"/>
          <w:sz w:val="24"/>
          <w:szCs w:val="24"/>
        </w:rPr>
        <w:t>и</w:t>
      </w:r>
      <w:r w:rsidRPr="00DD34BB">
        <w:rPr>
          <w:rFonts w:ascii="Times New Roman" w:hAnsi="Times New Roman"/>
          <w:i/>
          <w:spacing w:val="-1"/>
          <w:sz w:val="24"/>
          <w:szCs w:val="24"/>
        </w:rPr>
        <w:t>он</w:t>
      </w:r>
      <w:r w:rsidRPr="00DD34BB">
        <w:rPr>
          <w:rFonts w:ascii="Times New Roman" w:hAnsi="Times New Roman"/>
          <w:i/>
          <w:spacing w:val="1"/>
          <w:sz w:val="24"/>
          <w:szCs w:val="24"/>
        </w:rPr>
        <w:t>н</w:t>
      </w:r>
      <w:r w:rsidRPr="00DD34BB">
        <w:rPr>
          <w:rFonts w:ascii="Times New Roman" w:hAnsi="Times New Roman"/>
          <w:i/>
          <w:sz w:val="24"/>
          <w:szCs w:val="24"/>
        </w:rPr>
        <w:t>ая, мета</w:t>
      </w:r>
      <w:r w:rsidRPr="00DD34BB">
        <w:rPr>
          <w:rFonts w:ascii="Times New Roman" w:hAnsi="Times New Roman"/>
          <w:i/>
          <w:spacing w:val="-1"/>
          <w:sz w:val="24"/>
          <w:szCs w:val="24"/>
        </w:rPr>
        <w:t>лл</w:t>
      </w:r>
      <w:r w:rsidRPr="00DD34BB">
        <w:rPr>
          <w:rFonts w:ascii="Times New Roman" w:hAnsi="Times New Roman"/>
          <w:i/>
          <w:spacing w:val="1"/>
          <w:sz w:val="24"/>
          <w:szCs w:val="24"/>
        </w:rPr>
        <w:t>и</w:t>
      </w:r>
      <w:r w:rsidRPr="00DD34BB">
        <w:rPr>
          <w:rFonts w:ascii="Times New Roman" w:hAnsi="Times New Roman"/>
          <w:i/>
          <w:spacing w:val="-2"/>
          <w:sz w:val="24"/>
          <w:szCs w:val="24"/>
        </w:rPr>
        <w:t>ч</w:t>
      </w:r>
      <w:r w:rsidRPr="00DD34BB">
        <w:rPr>
          <w:rFonts w:ascii="Times New Roman" w:hAnsi="Times New Roman"/>
          <w:i/>
          <w:sz w:val="24"/>
          <w:szCs w:val="24"/>
        </w:rPr>
        <w:t>еск</w:t>
      </w:r>
      <w:r w:rsidRPr="00DD34BB">
        <w:rPr>
          <w:rFonts w:ascii="Times New Roman" w:hAnsi="Times New Roman"/>
          <w:i/>
          <w:spacing w:val="-2"/>
          <w:sz w:val="24"/>
          <w:szCs w:val="24"/>
        </w:rPr>
        <w:t>ая</w:t>
      </w:r>
      <w:r w:rsidRPr="00DD34BB">
        <w:rPr>
          <w:rFonts w:ascii="Times New Roman" w:hAnsi="Times New Roman"/>
          <w:i/>
          <w:sz w:val="24"/>
          <w:szCs w:val="24"/>
        </w:rPr>
        <w:t xml:space="preserve">). </w:t>
      </w:r>
      <w:r w:rsidRPr="00DD34BB">
        <w:rPr>
          <w:rFonts w:ascii="Times New Roman" w:hAnsi="Times New Roman"/>
          <w:i/>
          <w:spacing w:val="1"/>
          <w:sz w:val="24"/>
          <w:szCs w:val="24"/>
        </w:rPr>
        <w:t>З</w:t>
      </w:r>
      <w:r w:rsidRPr="00DD34BB">
        <w:rPr>
          <w:rFonts w:ascii="Times New Roman" w:hAnsi="Times New Roman"/>
          <w:i/>
          <w:sz w:val="24"/>
          <w:szCs w:val="24"/>
        </w:rPr>
        <w:t>ави</w:t>
      </w:r>
      <w:r w:rsidRPr="00DD34BB">
        <w:rPr>
          <w:rFonts w:ascii="Times New Roman" w:hAnsi="Times New Roman"/>
          <w:i/>
          <w:spacing w:val="-2"/>
          <w:sz w:val="24"/>
          <w:szCs w:val="24"/>
        </w:rPr>
        <w:t>с</w:t>
      </w:r>
      <w:r w:rsidRPr="00DD34BB">
        <w:rPr>
          <w:rFonts w:ascii="Times New Roman" w:hAnsi="Times New Roman"/>
          <w:i/>
          <w:spacing w:val="1"/>
          <w:sz w:val="24"/>
          <w:szCs w:val="24"/>
        </w:rPr>
        <w:t>и</w:t>
      </w:r>
      <w:r w:rsidRPr="00DD34BB">
        <w:rPr>
          <w:rFonts w:ascii="Times New Roman" w:hAnsi="Times New Roman"/>
          <w:i/>
          <w:spacing w:val="-3"/>
          <w:sz w:val="24"/>
          <w:szCs w:val="24"/>
        </w:rPr>
        <w:t>м</w:t>
      </w:r>
      <w:r w:rsidRPr="00DD34BB">
        <w:rPr>
          <w:rFonts w:ascii="Times New Roman" w:hAnsi="Times New Roman"/>
          <w:i/>
          <w:spacing w:val="1"/>
          <w:sz w:val="24"/>
          <w:szCs w:val="24"/>
        </w:rPr>
        <w:t>о</w:t>
      </w:r>
      <w:r w:rsidRPr="00DD34BB">
        <w:rPr>
          <w:rFonts w:ascii="Times New Roman" w:hAnsi="Times New Roman"/>
          <w:i/>
          <w:sz w:val="24"/>
          <w:szCs w:val="24"/>
        </w:rPr>
        <w:t>сть ф</w:t>
      </w:r>
      <w:r w:rsidRPr="00DD34BB">
        <w:rPr>
          <w:rFonts w:ascii="Times New Roman" w:hAnsi="Times New Roman"/>
          <w:i/>
          <w:spacing w:val="1"/>
          <w:sz w:val="24"/>
          <w:szCs w:val="24"/>
        </w:rPr>
        <w:t>и</w:t>
      </w:r>
      <w:r w:rsidRPr="00DD34BB">
        <w:rPr>
          <w:rFonts w:ascii="Times New Roman" w:hAnsi="Times New Roman"/>
          <w:i/>
          <w:spacing w:val="-3"/>
          <w:sz w:val="24"/>
          <w:szCs w:val="24"/>
        </w:rPr>
        <w:t>з</w:t>
      </w:r>
      <w:r w:rsidRPr="00DD34BB">
        <w:rPr>
          <w:rFonts w:ascii="Times New Roman" w:hAnsi="Times New Roman"/>
          <w:i/>
          <w:spacing w:val="1"/>
          <w:sz w:val="24"/>
          <w:szCs w:val="24"/>
        </w:rPr>
        <w:t>и</w:t>
      </w:r>
      <w:r w:rsidRPr="00DD34BB">
        <w:rPr>
          <w:rFonts w:ascii="Times New Roman" w:hAnsi="Times New Roman"/>
          <w:i/>
          <w:spacing w:val="-2"/>
          <w:sz w:val="24"/>
          <w:szCs w:val="24"/>
        </w:rPr>
        <w:t>ч</w:t>
      </w:r>
      <w:r w:rsidRPr="00DD34BB">
        <w:rPr>
          <w:rFonts w:ascii="Times New Roman" w:hAnsi="Times New Roman"/>
          <w:i/>
          <w:sz w:val="24"/>
          <w:szCs w:val="24"/>
        </w:rPr>
        <w:t>еск</w:t>
      </w:r>
      <w:r w:rsidRPr="00DD34BB">
        <w:rPr>
          <w:rFonts w:ascii="Times New Roman" w:hAnsi="Times New Roman"/>
          <w:i/>
          <w:spacing w:val="-1"/>
          <w:sz w:val="24"/>
          <w:szCs w:val="24"/>
        </w:rPr>
        <w:t>и</w:t>
      </w:r>
      <w:r w:rsidRPr="00DD34BB">
        <w:rPr>
          <w:rFonts w:ascii="Times New Roman" w:hAnsi="Times New Roman"/>
          <w:i/>
          <w:sz w:val="24"/>
          <w:szCs w:val="24"/>
        </w:rPr>
        <w:t>х с</w:t>
      </w:r>
      <w:r w:rsidRPr="00DD34BB">
        <w:rPr>
          <w:rFonts w:ascii="Times New Roman" w:hAnsi="Times New Roman"/>
          <w:i/>
          <w:spacing w:val="-3"/>
          <w:sz w:val="24"/>
          <w:szCs w:val="24"/>
        </w:rPr>
        <w:t>в</w:t>
      </w:r>
      <w:r w:rsidRPr="00DD34BB">
        <w:rPr>
          <w:rFonts w:ascii="Times New Roman" w:hAnsi="Times New Roman"/>
          <w:i/>
          <w:spacing w:val="-1"/>
          <w:sz w:val="24"/>
          <w:szCs w:val="24"/>
        </w:rPr>
        <w:t>о</w:t>
      </w:r>
      <w:r w:rsidRPr="00DD34BB">
        <w:rPr>
          <w:rFonts w:ascii="Times New Roman" w:hAnsi="Times New Roman"/>
          <w:i/>
          <w:spacing w:val="1"/>
          <w:sz w:val="24"/>
          <w:szCs w:val="24"/>
        </w:rPr>
        <w:t>й</w:t>
      </w:r>
      <w:r w:rsidRPr="00DD34BB">
        <w:rPr>
          <w:rFonts w:ascii="Times New Roman" w:hAnsi="Times New Roman"/>
          <w:i/>
          <w:sz w:val="24"/>
          <w:szCs w:val="24"/>
        </w:rPr>
        <w:t>ств вещ</w:t>
      </w:r>
      <w:r w:rsidRPr="00DD34BB">
        <w:rPr>
          <w:rFonts w:ascii="Times New Roman" w:hAnsi="Times New Roman"/>
          <w:i/>
          <w:spacing w:val="-3"/>
          <w:sz w:val="24"/>
          <w:szCs w:val="24"/>
        </w:rPr>
        <w:t>е</w:t>
      </w:r>
      <w:r w:rsidRPr="00DD34BB">
        <w:rPr>
          <w:rFonts w:ascii="Times New Roman" w:hAnsi="Times New Roman"/>
          <w:i/>
          <w:sz w:val="24"/>
          <w:szCs w:val="24"/>
        </w:rPr>
        <w:t xml:space="preserve">ств </w:t>
      </w:r>
      <w:r w:rsidRPr="00DD34BB">
        <w:rPr>
          <w:rFonts w:ascii="Times New Roman" w:hAnsi="Times New Roman"/>
          <w:i/>
          <w:spacing w:val="1"/>
          <w:sz w:val="24"/>
          <w:szCs w:val="24"/>
        </w:rPr>
        <w:t>о</w:t>
      </w:r>
      <w:r w:rsidRPr="00DD34BB">
        <w:rPr>
          <w:rFonts w:ascii="Times New Roman" w:hAnsi="Times New Roman"/>
          <w:i/>
          <w:sz w:val="24"/>
          <w:szCs w:val="24"/>
        </w:rPr>
        <w:t xml:space="preserve">т </w:t>
      </w:r>
      <w:r w:rsidRPr="00DD34BB">
        <w:rPr>
          <w:rFonts w:ascii="Times New Roman" w:hAnsi="Times New Roman"/>
          <w:i/>
          <w:spacing w:val="-3"/>
          <w:sz w:val="24"/>
          <w:szCs w:val="24"/>
        </w:rPr>
        <w:t>т</w:t>
      </w:r>
      <w:r w:rsidRPr="00DD34BB">
        <w:rPr>
          <w:rFonts w:ascii="Times New Roman" w:hAnsi="Times New Roman"/>
          <w:i/>
          <w:spacing w:val="1"/>
          <w:sz w:val="24"/>
          <w:szCs w:val="24"/>
        </w:rPr>
        <w:t>и</w:t>
      </w:r>
      <w:r w:rsidRPr="00DD34BB">
        <w:rPr>
          <w:rFonts w:ascii="Times New Roman" w:hAnsi="Times New Roman"/>
          <w:i/>
          <w:spacing w:val="-1"/>
          <w:sz w:val="24"/>
          <w:szCs w:val="24"/>
        </w:rPr>
        <w:t>п</w:t>
      </w:r>
      <w:r w:rsidRPr="00DD34BB">
        <w:rPr>
          <w:rFonts w:ascii="Times New Roman" w:hAnsi="Times New Roman"/>
          <w:i/>
          <w:sz w:val="24"/>
          <w:szCs w:val="24"/>
        </w:rPr>
        <w:t xml:space="preserve">а </w:t>
      </w:r>
      <w:r w:rsidRPr="00DD34BB">
        <w:rPr>
          <w:rFonts w:ascii="Times New Roman" w:hAnsi="Times New Roman"/>
          <w:i/>
          <w:spacing w:val="-2"/>
          <w:sz w:val="24"/>
          <w:szCs w:val="24"/>
        </w:rPr>
        <w:t>к</w:t>
      </w:r>
      <w:r w:rsidRPr="00DD34BB">
        <w:rPr>
          <w:rFonts w:ascii="Times New Roman" w:hAnsi="Times New Roman"/>
          <w:i/>
          <w:spacing w:val="1"/>
          <w:sz w:val="24"/>
          <w:szCs w:val="24"/>
        </w:rPr>
        <w:t>р</w:t>
      </w:r>
      <w:r w:rsidRPr="00DD34BB">
        <w:rPr>
          <w:rFonts w:ascii="Times New Roman" w:hAnsi="Times New Roman"/>
          <w:i/>
          <w:spacing w:val="-1"/>
          <w:sz w:val="24"/>
          <w:szCs w:val="24"/>
        </w:rPr>
        <w:t>и</w:t>
      </w:r>
      <w:r w:rsidRPr="00DD34BB">
        <w:rPr>
          <w:rFonts w:ascii="Times New Roman" w:hAnsi="Times New Roman"/>
          <w:i/>
          <w:sz w:val="24"/>
          <w:szCs w:val="24"/>
        </w:rPr>
        <w:t>ст</w:t>
      </w:r>
      <w:r w:rsidRPr="00DD34BB">
        <w:rPr>
          <w:rFonts w:ascii="Times New Roman" w:hAnsi="Times New Roman"/>
          <w:i/>
          <w:spacing w:val="-3"/>
          <w:sz w:val="24"/>
          <w:szCs w:val="24"/>
        </w:rPr>
        <w:t>а</w:t>
      </w:r>
      <w:r w:rsidRPr="00DD34BB">
        <w:rPr>
          <w:rFonts w:ascii="Times New Roman" w:hAnsi="Times New Roman"/>
          <w:i/>
          <w:spacing w:val="-1"/>
          <w:sz w:val="24"/>
          <w:szCs w:val="24"/>
        </w:rPr>
        <w:t>лл</w:t>
      </w:r>
      <w:r w:rsidRPr="00DD34BB">
        <w:rPr>
          <w:rFonts w:ascii="Times New Roman" w:hAnsi="Times New Roman"/>
          <w:i/>
          <w:spacing w:val="1"/>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w:t>
      </w:r>
      <w:r w:rsidRPr="00DD34BB">
        <w:rPr>
          <w:rFonts w:ascii="Times New Roman" w:hAnsi="Times New Roman"/>
          <w:i/>
          <w:spacing w:val="1"/>
          <w:sz w:val="24"/>
          <w:szCs w:val="24"/>
        </w:rPr>
        <w:t>о</w:t>
      </w:r>
      <w:r w:rsidRPr="00DD34BB">
        <w:rPr>
          <w:rFonts w:ascii="Times New Roman" w:hAnsi="Times New Roman"/>
          <w:i/>
          <w:sz w:val="24"/>
          <w:szCs w:val="24"/>
        </w:rPr>
        <w:t xml:space="preserve">й </w:t>
      </w:r>
      <w:r w:rsidRPr="00DD34BB">
        <w:rPr>
          <w:rFonts w:ascii="Times New Roman" w:hAnsi="Times New Roman"/>
          <w:i/>
          <w:spacing w:val="-1"/>
          <w:sz w:val="24"/>
          <w:szCs w:val="24"/>
        </w:rPr>
        <w:t>р</w:t>
      </w:r>
      <w:r w:rsidRPr="00DD34BB">
        <w:rPr>
          <w:rFonts w:ascii="Times New Roman" w:hAnsi="Times New Roman"/>
          <w:i/>
          <w:sz w:val="24"/>
          <w:szCs w:val="24"/>
        </w:rPr>
        <w:t>ешет</w:t>
      </w:r>
      <w:r w:rsidRPr="00DD34BB">
        <w:rPr>
          <w:rFonts w:ascii="Times New Roman" w:hAnsi="Times New Roman"/>
          <w:i/>
          <w:spacing w:val="-2"/>
          <w:sz w:val="24"/>
          <w:szCs w:val="24"/>
        </w:rPr>
        <w:t>к</w:t>
      </w:r>
      <w:r w:rsidRPr="00DD34BB">
        <w:rPr>
          <w:rFonts w:ascii="Times New Roman" w:hAnsi="Times New Roman"/>
          <w:i/>
          <w:spacing w:val="1"/>
          <w:sz w:val="24"/>
          <w:szCs w:val="24"/>
        </w:rPr>
        <w:t>и</w:t>
      </w:r>
      <w:r w:rsidRPr="00DD34BB">
        <w:rPr>
          <w:rFonts w:ascii="Times New Roman" w:hAnsi="Times New Roman"/>
          <w:i/>
          <w:sz w:val="24"/>
          <w:szCs w:val="24"/>
        </w:rPr>
        <w:t>.</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2"/>
          <w:sz w:val="24"/>
          <w:szCs w:val="24"/>
        </w:rPr>
      </w:pPr>
      <w:r w:rsidRPr="00DD34BB">
        <w:rPr>
          <w:rFonts w:ascii="Times New Roman" w:hAnsi="Times New Roman"/>
          <w:b/>
          <w:bCs/>
          <w:sz w:val="24"/>
          <w:szCs w:val="24"/>
        </w:rPr>
        <w:t>Химические реакции</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r w:rsidRPr="00DD34BB">
        <w:rPr>
          <w:rFonts w:ascii="Times New Roman" w:hAnsi="Times New Roman"/>
          <w:i/>
          <w:spacing w:val="-1"/>
          <w:sz w:val="24"/>
          <w:szCs w:val="24"/>
        </w:rPr>
        <w:t>П</w:t>
      </w:r>
      <w:r w:rsidRPr="00DD34BB">
        <w:rPr>
          <w:rFonts w:ascii="Times New Roman" w:hAnsi="Times New Roman"/>
          <w:i/>
          <w:spacing w:val="1"/>
          <w:sz w:val="24"/>
          <w:szCs w:val="24"/>
        </w:rPr>
        <w:t>он</w:t>
      </w:r>
      <w:r w:rsidRPr="00DD34BB">
        <w:rPr>
          <w:rFonts w:ascii="Times New Roman" w:hAnsi="Times New Roman"/>
          <w:i/>
          <w:sz w:val="24"/>
          <w:szCs w:val="24"/>
        </w:rPr>
        <w:t>я</w:t>
      </w:r>
      <w:r w:rsidRPr="00DD34BB">
        <w:rPr>
          <w:rFonts w:ascii="Times New Roman" w:hAnsi="Times New Roman"/>
          <w:i/>
          <w:spacing w:val="-2"/>
          <w:sz w:val="24"/>
          <w:szCs w:val="24"/>
        </w:rPr>
        <w:t>т</w:t>
      </w:r>
      <w:r w:rsidRPr="00DD34BB">
        <w:rPr>
          <w:rFonts w:ascii="Times New Roman" w:hAnsi="Times New Roman"/>
          <w:i/>
          <w:spacing w:val="1"/>
          <w:sz w:val="24"/>
          <w:szCs w:val="24"/>
        </w:rPr>
        <w:t>ие о</w:t>
      </w:r>
      <w:r w:rsidRPr="00DD34BB">
        <w:rPr>
          <w:rFonts w:ascii="Times New Roman" w:hAnsi="Times New Roman"/>
          <w:i/>
          <w:sz w:val="24"/>
          <w:szCs w:val="24"/>
        </w:rPr>
        <w:t xml:space="preserve"> ск</w:t>
      </w:r>
      <w:r w:rsidRPr="00DD34BB">
        <w:rPr>
          <w:rFonts w:ascii="Times New Roman" w:hAnsi="Times New Roman"/>
          <w:i/>
          <w:spacing w:val="-1"/>
          <w:sz w:val="24"/>
          <w:szCs w:val="24"/>
        </w:rPr>
        <w:t>ор</w:t>
      </w:r>
      <w:r w:rsidRPr="00DD34BB">
        <w:rPr>
          <w:rFonts w:ascii="Times New Roman" w:hAnsi="Times New Roman"/>
          <w:i/>
          <w:spacing w:val="1"/>
          <w:sz w:val="24"/>
          <w:szCs w:val="24"/>
        </w:rPr>
        <w:t>о</w:t>
      </w:r>
      <w:r w:rsidRPr="00DD34BB">
        <w:rPr>
          <w:rFonts w:ascii="Times New Roman" w:hAnsi="Times New Roman"/>
          <w:i/>
          <w:sz w:val="24"/>
          <w:szCs w:val="24"/>
        </w:rPr>
        <w:t xml:space="preserve">сти </w:t>
      </w:r>
      <w:r w:rsidRPr="00DD34BB">
        <w:rPr>
          <w:rFonts w:ascii="Times New Roman" w:hAnsi="Times New Roman"/>
          <w:i/>
          <w:spacing w:val="-1"/>
          <w:sz w:val="24"/>
          <w:szCs w:val="24"/>
        </w:rPr>
        <w:t>х</w:t>
      </w:r>
      <w:r w:rsidRPr="00DD34BB">
        <w:rPr>
          <w:rFonts w:ascii="Times New Roman" w:hAnsi="Times New Roman"/>
          <w:i/>
          <w:spacing w:val="1"/>
          <w:sz w:val="24"/>
          <w:szCs w:val="24"/>
        </w:rPr>
        <w:t>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че</w:t>
      </w:r>
      <w:r w:rsidRPr="00DD34BB">
        <w:rPr>
          <w:rFonts w:ascii="Times New Roman" w:hAnsi="Times New Roman"/>
          <w:i/>
          <w:spacing w:val="-2"/>
          <w:sz w:val="24"/>
          <w:szCs w:val="24"/>
        </w:rPr>
        <w:t>ск</w:t>
      </w:r>
      <w:r w:rsidRPr="00DD34BB">
        <w:rPr>
          <w:rFonts w:ascii="Times New Roman" w:hAnsi="Times New Roman"/>
          <w:i/>
          <w:spacing w:val="1"/>
          <w:sz w:val="24"/>
          <w:szCs w:val="24"/>
        </w:rPr>
        <w:t>о</w:t>
      </w:r>
      <w:r w:rsidRPr="00DD34BB">
        <w:rPr>
          <w:rFonts w:ascii="Times New Roman" w:hAnsi="Times New Roman"/>
          <w:i/>
          <w:sz w:val="24"/>
          <w:szCs w:val="24"/>
        </w:rPr>
        <w:t xml:space="preserve">й </w:t>
      </w:r>
      <w:r w:rsidRPr="00DD34BB">
        <w:rPr>
          <w:rFonts w:ascii="Times New Roman" w:hAnsi="Times New Roman"/>
          <w:i/>
          <w:spacing w:val="-1"/>
          <w:sz w:val="24"/>
          <w:szCs w:val="24"/>
        </w:rPr>
        <w:t>р</w:t>
      </w:r>
      <w:r w:rsidRPr="00DD34BB">
        <w:rPr>
          <w:rFonts w:ascii="Times New Roman" w:hAnsi="Times New Roman"/>
          <w:i/>
          <w:sz w:val="24"/>
          <w:szCs w:val="24"/>
        </w:rPr>
        <w:t>еа</w:t>
      </w:r>
      <w:r w:rsidRPr="00DD34BB">
        <w:rPr>
          <w:rFonts w:ascii="Times New Roman" w:hAnsi="Times New Roman"/>
          <w:i/>
          <w:spacing w:val="-2"/>
          <w:sz w:val="24"/>
          <w:szCs w:val="24"/>
        </w:rPr>
        <w:t>к</w:t>
      </w:r>
      <w:r w:rsidRPr="00DD34BB">
        <w:rPr>
          <w:rFonts w:ascii="Times New Roman" w:hAnsi="Times New Roman"/>
          <w:i/>
          <w:spacing w:val="1"/>
          <w:sz w:val="24"/>
          <w:szCs w:val="24"/>
        </w:rPr>
        <w:t>ц</w:t>
      </w:r>
      <w:r w:rsidRPr="00DD34BB">
        <w:rPr>
          <w:rFonts w:ascii="Times New Roman" w:hAnsi="Times New Roman"/>
          <w:i/>
          <w:spacing w:val="-1"/>
          <w:sz w:val="24"/>
          <w:szCs w:val="24"/>
        </w:rPr>
        <w:t>и</w:t>
      </w:r>
      <w:r w:rsidRPr="00DD34BB">
        <w:rPr>
          <w:rFonts w:ascii="Times New Roman" w:hAnsi="Times New Roman"/>
          <w:i/>
          <w:spacing w:val="1"/>
          <w:sz w:val="24"/>
          <w:szCs w:val="24"/>
        </w:rPr>
        <w:t>и</w:t>
      </w:r>
      <w:r w:rsidRPr="00DD34BB">
        <w:rPr>
          <w:rFonts w:ascii="Times New Roman" w:hAnsi="Times New Roman"/>
          <w:i/>
          <w:sz w:val="24"/>
          <w:szCs w:val="24"/>
        </w:rPr>
        <w:t xml:space="preserve">. </w:t>
      </w:r>
      <w:r w:rsidRPr="00DD34BB">
        <w:rPr>
          <w:rFonts w:ascii="Times New Roman" w:hAnsi="Times New Roman"/>
          <w:i/>
          <w:spacing w:val="-1"/>
          <w:sz w:val="24"/>
          <w:szCs w:val="24"/>
        </w:rPr>
        <w:t>Ф</w:t>
      </w:r>
      <w:r w:rsidRPr="00DD34BB">
        <w:rPr>
          <w:rFonts w:ascii="Times New Roman" w:hAnsi="Times New Roman"/>
          <w:i/>
          <w:sz w:val="24"/>
          <w:szCs w:val="24"/>
        </w:rPr>
        <w:t>ак</w:t>
      </w:r>
      <w:r w:rsidRPr="00DD34BB">
        <w:rPr>
          <w:rFonts w:ascii="Times New Roman" w:hAnsi="Times New Roman"/>
          <w:i/>
          <w:spacing w:val="-2"/>
          <w:sz w:val="24"/>
          <w:szCs w:val="24"/>
        </w:rPr>
        <w:t>т</w:t>
      </w:r>
      <w:r w:rsidRPr="00DD34BB">
        <w:rPr>
          <w:rFonts w:ascii="Times New Roman" w:hAnsi="Times New Roman"/>
          <w:i/>
          <w:spacing w:val="-1"/>
          <w:sz w:val="24"/>
          <w:szCs w:val="24"/>
        </w:rPr>
        <w:t>о</w:t>
      </w:r>
      <w:r w:rsidRPr="00DD34BB">
        <w:rPr>
          <w:rFonts w:ascii="Times New Roman" w:hAnsi="Times New Roman"/>
          <w:i/>
          <w:spacing w:val="1"/>
          <w:sz w:val="24"/>
          <w:szCs w:val="24"/>
        </w:rPr>
        <w:t>ры</w:t>
      </w:r>
      <w:r w:rsidRPr="00DD34BB">
        <w:rPr>
          <w:rFonts w:ascii="Times New Roman" w:hAnsi="Times New Roman"/>
          <w:i/>
          <w:sz w:val="24"/>
          <w:szCs w:val="24"/>
        </w:rPr>
        <w:t>, в</w:t>
      </w:r>
      <w:r w:rsidRPr="00DD34BB">
        <w:rPr>
          <w:rFonts w:ascii="Times New Roman" w:hAnsi="Times New Roman"/>
          <w:i/>
          <w:spacing w:val="-1"/>
          <w:sz w:val="24"/>
          <w:szCs w:val="24"/>
        </w:rPr>
        <w:t>л</w:t>
      </w:r>
      <w:r w:rsidRPr="00DD34BB">
        <w:rPr>
          <w:rFonts w:ascii="Times New Roman" w:hAnsi="Times New Roman"/>
          <w:i/>
          <w:spacing w:val="1"/>
          <w:sz w:val="24"/>
          <w:szCs w:val="24"/>
        </w:rPr>
        <w:t>и</w:t>
      </w:r>
      <w:r w:rsidRPr="00DD34BB">
        <w:rPr>
          <w:rFonts w:ascii="Times New Roman" w:hAnsi="Times New Roman"/>
          <w:i/>
          <w:sz w:val="24"/>
          <w:szCs w:val="24"/>
        </w:rPr>
        <w:t>яю</w:t>
      </w:r>
      <w:r w:rsidRPr="00DD34BB">
        <w:rPr>
          <w:rFonts w:ascii="Times New Roman" w:hAnsi="Times New Roman"/>
          <w:i/>
          <w:spacing w:val="-3"/>
          <w:sz w:val="24"/>
          <w:szCs w:val="24"/>
        </w:rPr>
        <w:t>щ</w:t>
      </w:r>
      <w:r w:rsidRPr="00DD34BB">
        <w:rPr>
          <w:rFonts w:ascii="Times New Roman" w:hAnsi="Times New Roman"/>
          <w:i/>
          <w:spacing w:val="1"/>
          <w:sz w:val="24"/>
          <w:szCs w:val="24"/>
        </w:rPr>
        <w:t>и</w:t>
      </w:r>
      <w:r w:rsidRPr="00DD34BB">
        <w:rPr>
          <w:rFonts w:ascii="Times New Roman" w:hAnsi="Times New Roman"/>
          <w:i/>
          <w:sz w:val="24"/>
          <w:szCs w:val="24"/>
        </w:rPr>
        <w:t>е</w:t>
      </w:r>
      <w:r w:rsidRPr="00DD34BB">
        <w:rPr>
          <w:rFonts w:ascii="Times New Roman" w:hAnsi="Times New Roman"/>
          <w:i/>
          <w:spacing w:val="1"/>
          <w:sz w:val="24"/>
          <w:szCs w:val="24"/>
        </w:rPr>
        <w:t xml:space="preserve"> н</w:t>
      </w:r>
      <w:r w:rsidRPr="00DD34BB">
        <w:rPr>
          <w:rFonts w:ascii="Times New Roman" w:hAnsi="Times New Roman"/>
          <w:i/>
          <w:sz w:val="24"/>
          <w:szCs w:val="24"/>
        </w:rPr>
        <w:t xml:space="preserve">а </w:t>
      </w:r>
      <w:r w:rsidRPr="00DD34BB">
        <w:rPr>
          <w:rFonts w:ascii="Times New Roman" w:hAnsi="Times New Roman"/>
          <w:i/>
          <w:spacing w:val="-2"/>
          <w:sz w:val="24"/>
          <w:szCs w:val="24"/>
        </w:rPr>
        <w:t>с</w:t>
      </w:r>
      <w:r w:rsidRPr="00DD34BB">
        <w:rPr>
          <w:rFonts w:ascii="Times New Roman" w:hAnsi="Times New Roman"/>
          <w:i/>
          <w:sz w:val="24"/>
          <w:szCs w:val="24"/>
        </w:rPr>
        <w:t>к</w:t>
      </w:r>
      <w:r w:rsidRPr="00DD34BB">
        <w:rPr>
          <w:rFonts w:ascii="Times New Roman" w:hAnsi="Times New Roman"/>
          <w:i/>
          <w:spacing w:val="-1"/>
          <w:sz w:val="24"/>
          <w:szCs w:val="24"/>
        </w:rPr>
        <w:t>о</w:t>
      </w:r>
      <w:r w:rsidRPr="00DD34BB">
        <w:rPr>
          <w:rFonts w:ascii="Times New Roman" w:hAnsi="Times New Roman"/>
          <w:i/>
          <w:spacing w:val="1"/>
          <w:sz w:val="24"/>
          <w:szCs w:val="24"/>
        </w:rPr>
        <w:t>р</w:t>
      </w:r>
      <w:r w:rsidRPr="00DD34BB">
        <w:rPr>
          <w:rFonts w:ascii="Times New Roman" w:hAnsi="Times New Roman"/>
          <w:i/>
          <w:spacing w:val="-1"/>
          <w:sz w:val="24"/>
          <w:szCs w:val="24"/>
        </w:rPr>
        <w:t>о</w:t>
      </w:r>
      <w:r w:rsidRPr="00DD34BB">
        <w:rPr>
          <w:rFonts w:ascii="Times New Roman" w:hAnsi="Times New Roman"/>
          <w:i/>
          <w:sz w:val="24"/>
          <w:szCs w:val="24"/>
        </w:rPr>
        <w:t>сть х</w:t>
      </w:r>
      <w:r w:rsidRPr="00DD34BB">
        <w:rPr>
          <w:rFonts w:ascii="Times New Roman" w:hAnsi="Times New Roman"/>
          <w:i/>
          <w:spacing w:val="1"/>
          <w:sz w:val="24"/>
          <w:szCs w:val="24"/>
        </w:rPr>
        <w:t>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че</w:t>
      </w:r>
      <w:r w:rsidRPr="00DD34BB">
        <w:rPr>
          <w:rFonts w:ascii="Times New Roman" w:hAnsi="Times New Roman"/>
          <w:i/>
          <w:spacing w:val="-2"/>
          <w:sz w:val="24"/>
          <w:szCs w:val="24"/>
        </w:rPr>
        <w:t>с</w:t>
      </w:r>
      <w:r w:rsidRPr="00DD34BB">
        <w:rPr>
          <w:rFonts w:ascii="Times New Roman" w:hAnsi="Times New Roman"/>
          <w:i/>
          <w:sz w:val="24"/>
          <w:szCs w:val="24"/>
        </w:rPr>
        <w:t>к</w:t>
      </w:r>
      <w:r w:rsidRPr="00DD34BB">
        <w:rPr>
          <w:rFonts w:ascii="Times New Roman" w:hAnsi="Times New Roman"/>
          <w:i/>
          <w:spacing w:val="-1"/>
          <w:sz w:val="24"/>
          <w:szCs w:val="24"/>
        </w:rPr>
        <w:t>о</w:t>
      </w:r>
      <w:r w:rsidRPr="00DD34BB">
        <w:rPr>
          <w:rFonts w:ascii="Times New Roman" w:hAnsi="Times New Roman"/>
          <w:i/>
          <w:sz w:val="24"/>
          <w:szCs w:val="24"/>
        </w:rPr>
        <w:t xml:space="preserve">й </w:t>
      </w:r>
      <w:r w:rsidRPr="00DD34BB">
        <w:rPr>
          <w:rFonts w:ascii="Times New Roman" w:hAnsi="Times New Roman"/>
          <w:i/>
          <w:spacing w:val="1"/>
          <w:sz w:val="24"/>
          <w:szCs w:val="24"/>
        </w:rPr>
        <w:t>р</w:t>
      </w:r>
      <w:r w:rsidRPr="00DD34BB">
        <w:rPr>
          <w:rFonts w:ascii="Times New Roman" w:hAnsi="Times New Roman"/>
          <w:i/>
          <w:sz w:val="24"/>
          <w:szCs w:val="24"/>
        </w:rPr>
        <w:t>еа</w:t>
      </w:r>
      <w:r w:rsidRPr="00DD34BB">
        <w:rPr>
          <w:rFonts w:ascii="Times New Roman" w:hAnsi="Times New Roman"/>
          <w:i/>
          <w:spacing w:val="-2"/>
          <w:sz w:val="24"/>
          <w:szCs w:val="24"/>
        </w:rPr>
        <w:t>к</w:t>
      </w:r>
      <w:r w:rsidRPr="00DD34BB">
        <w:rPr>
          <w:rFonts w:ascii="Times New Roman" w:hAnsi="Times New Roman"/>
          <w:i/>
          <w:spacing w:val="-1"/>
          <w:sz w:val="24"/>
          <w:szCs w:val="24"/>
        </w:rPr>
        <w:t>ц</w:t>
      </w:r>
      <w:r w:rsidRPr="00DD34BB">
        <w:rPr>
          <w:rFonts w:ascii="Times New Roman" w:hAnsi="Times New Roman"/>
          <w:i/>
          <w:spacing w:val="1"/>
          <w:sz w:val="24"/>
          <w:szCs w:val="24"/>
        </w:rPr>
        <w:t>ии</w:t>
      </w:r>
      <w:r w:rsidRPr="00DD34BB">
        <w:rPr>
          <w:rFonts w:ascii="Times New Roman" w:hAnsi="Times New Roman"/>
          <w:sz w:val="24"/>
          <w:szCs w:val="24"/>
        </w:rPr>
        <w:t xml:space="preserve">. </w:t>
      </w:r>
      <w:r w:rsidRPr="00DD34BB">
        <w:rPr>
          <w:rFonts w:ascii="Times New Roman" w:hAnsi="Times New Roman"/>
          <w:i/>
          <w:sz w:val="24"/>
          <w:szCs w:val="24"/>
        </w:rPr>
        <w:t>Понятие о катализаторе.</w:t>
      </w:r>
      <w:r w:rsidRPr="00DD34BB">
        <w:rPr>
          <w:rFonts w:ascii="Times New Roman" w:hAnsi="Times New Roman"/>
          <w:sz w:val="24"/>
          <w:szCs w:val="24"/>
        </w:rPr>
        <w:t xml:space="preserve"> К</w:t>
      </w:r>
      <w:r w:rsidRPr="00DD34BB">
        <w:rPr>
          <w:rFonts w:ascii="Times New Roman" w:hAnsi="Times New Roman"/>
          <w:spacing w:val="-1"/>
          <w:sz w:val="24"/>
          <w:szCs w:val="24"/>
        </w:rPr>
        <w:t>л</w:t>
      </w:r>
      <w:r w:rsidRPr="00DD34BB">
        <w:rPr>
          <w:rFonts w:ascii="Times New Roman" w:hAnsi="Times New Roman"/>
          <w:sz w:val="24"/>
          <w:szCs w:val="24"/>
        </w:rPr>
        <w:t>ас</w:t>
      </w:r>
      <w:r w:rsidRPr="00DD34BB">
        <w:rPr>
          <w:rFonts w:ascii="Times New Roman" w:hAnsi="Times New Roman"/>
          <w:spacing w:val="-2"/>
          <w:sz w:val="24"/>
          <w:szCs w:val="24"/>
        </w:rPr>
        <w:t>с</w:t>
      </w:r>
      <w:r w:rsidRPr="00DD34BB">
        <w:rPr>
          <w:rFonts w:ascii="Times New Roman" w:hAnsi="Times New Roman"/>
          <w:spacing w:val="1"/>
          <w:sz w:val="24"/>
          <w:szCs w:val="24"/>
        </w:rPr>
        <w:t>и</w:t>
      </w:r>
      <w:r w:rsidRPr="00DD34BB">
        <w:rPr>
          <w:rFonts w:ascii="Times New Roman" w:hAnsi="Times New Roman"/>
          <w:spacing w:val="-2"/>
          <w:sz w:val="24"/>
          <w:szCs w:val="24"/>
        </w:rPr>
        <w:t>ф</w:t>
      </w:r>
      <w:r w:rsidRPr="00DD34BB">
        <w:rPr>
          <w:rFonts w:ascii="Times New Roman" w:hAnsi="Times New Roman"/>
          <w:spacing w:val="1"/>
          <w:sz w:val="24"/>
          <w:szCs w:val="24"/>
        </w:rPr>
        <w:t>и</w:t>
      </w:r>
      <w:r w:rsidRPr="00DD34BB">
        <w:rPr>
          <w:rFonts w:ascii="Times New Roman" w:hAnsi="Times New Roman"/>
          <w:sz w:val="24"/>
          <w:szCs w:val="24"/>
        </w:rPr>
        <w:t>к</w:t>
      </w:r>
      <w:r w:rsidRPr="00DD34BB">
        <w:rPr>
          <w:rFonts w:ascii="Times New Roman" w:hAnsi="Times New Roman"/>
          <w:spacing w:val="-2"/>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ки</w:t>
      </w:r>
      <w:r w:rsidRPr="00DD34BB">
        <w:rPr>
          <w:rFonts w:ascii="Times New Roman" w:hAnsi="Times New Roman"/>
          <w:sz w:val="24"/>
          <w:szCs w:val="24"/>
        </w:rPr>
        <w:t>х</w:t>
      </w:r>
      <w:r w:rsidRPr="00DD34BB">
        <w:rPr>
          <w:rFonts w:ascii="Times New Roman" w:hAnsi="Times New Roman"/>
          <w:spacing w:val="1"/>
          <w:sz w:val="24"/>
          <w:szCs w:val="24"/>
        </w:rPr>
        <w:t xml:space="preserve"> р</w:t>
      </w:r>
      <w:r w:rsidRPr="00DD34BB">
        <w:rPr>
          <w:rFonts w:ascii="Times New Roman" w:hAnsi="Times New Roman"/>
          <w:spacing w:val="-2"/>
          <w:sz w:val="24"/>
          <w:szCs w:val="24"/>
        </w:rPr>
        <w:t>е</w:t>
      </w:r>
      <w:r w:rsidRPr="00DD34BB">
        <w:rPr>
          <w:rFonts w:ascii="Times New Roman" w:hAnsi="Times New Roman"/>
          <w:sz w:val="24"/>
          <w:szCs w:val="24"/>
        </w:rPr>
        <w:t>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й </w:t>
      </w:r>
      <w:r w:rsidRPr="00DD34BB">
        <w:rPr>
          <w:rFonts w:ascii="Times New Roman" w:hAnsi="Times New Roman"/>
          <w:spacing w:val="-1"/>
          <w:sz w:val="24"/>
          <w:szCs w:val="24"/>
        </w:rPr>
        <w:t>п</w:t>
      </w:r>
      <w:r w:rsidRPr="00DD34BB">
        <w:rPr>
          <w:rFonts w:ascii="Times New Roman" w:hAnsi="Times New Roman"/>
          <w:sz w:val="24"/>
          <w:szCs w:val="24"/>
        </w:rPr>
        <w:t xml:space="preserve">о </w:t>
      </w:r>
      <w:r w:rsidRPr="00DD34BB">
        <w:rPr>
          <w:rFonts w:ascii="Times New Roman" w:hAnsi="Times New Roman"/>
          <w:spacing w:val="-1"/>
          <w:sz w:val="24"/>
          <w:szCs w:val="24"/>
        </w:rPr>
        <w:t>р</w:t>
      </w:r>
      <w:r w:rsidRPr="00DD34BB">
        <w:rPr>
          <w:rFonts w:ascii="Times New Roman" w:hAnsi="Times New Roman"/>
          <w:sz w:val="24"/>
          <w:szCs w:val="24"/>
        </w:rPr>
        <w:t>аз</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pacing w:val="-2"/>
          <w:sz w:val="24"/>
          <w:szCs w:val="24"/>
        </w:rPr>
        <w:t>ч</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м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z w:val="24"/>
          <w:szCs w:val="24"/>
        </w:rPr>
        <w:t>зн</w:t>
      </w:r>
      <w:r w:rsidRPr="00DD34BB">
        <w:rPr>
          <w:rFonts w:ascii="Times New Roman" w:hAnsi="Times New Roman"/>
          <w:spacing w:val="-2"/>
          <w:sz w:val="24"/>
          <w:szCs w:val="24"/>
        </w:rPr>
        <w:t>а</w:t>
      </w:r>
      <w:r w:rsidRPr="00DD34BB">
        <w:rPr>
          <w:rFonts w:ascii="Times New Roman" w:hAnsi="Times New Roman"/>
          <w:sz w:val="24"/>
          <w:szCs w:val="24"/>
        </w:rPr>
        <w:t>ка</w:t>
      </w:r>
      <w:r w:rsidRPr="00DD34BB">
        <w:rPr>
          <w:rFonts w:ascii="Times New Roman" w:hAnsi="Times New Roman"/>
          <w:spacing w:val="-2"/>
          <w:sz w:val="24"/>
          <w:szCs w:val="24"/>
        </w:rPr>
        <w:t>м</w:t>
      </w:r>
      <w:r w:rsidRPr="00DD34BB">
        <w:rPr>
          <w:rFonts w:ascii="Times New Roman" w:hAnsi="Times New Roman"/>
          <w:sz w:val="24"/>
          <w:szCs w:val="24"/>
        </w:rPr>
        <w:t xml:space="preserve">: </w:t>
      </w:r>
      <w:r w:rsidRPr="00DD34BB">
        <w:rPr>
          <w:rFonts w:ascii="Times New Roman" w:hAnsi="Times New Roman"/>
          <w:spacing w:val="-2"/>
          <w:sz w:val="24"/>
          <w:szCs w:val="24"/>
        </w:rPr>
        <w:t>ч</w:t>
      </w:r>
      <w:r w:rsidRPr="00DD34BB">
        <w:rPr>
          <w:rFonts w:ascii="Times New Roman" w:hAnsi="Times New Roman"/>
          <w:spacing w:val="1"/>
          <w:sz w:val="24"/>
          <w:szCs w:val="24"/>
        </w:rPr>
        <w:t>и</w:t>
      </w:r>
      <w:r w:rsidRPr="00DD34BB">
        <w:rPr>
          <w:rFonts w:ascii="Times New Roman" w:hAnsi="Times New Roman"/>
          <w:sz w:val="24"/>
          <w:szCs w:val="24"/>
        </w:rPr>
        <w:t xml:space="preserve">слу и </w:t>
      </w:r>
      <w:r w:rsidRPr="00DD34BB">
        <w:rPr>
          <w:rFonts w:ascii="Times New Roman" w:hAnsi="Times New Roman"/>
          <w:spacing w:val="-2"/>
          <w:sz w:val="24"/>
          <w:szCs w:val="24"/>
        </w:rPr>
        <w:t>с</w:t>
      </w:r>
      <w:r w:rsidRPr="00DD34BB">
        <w:rPr>
          <w:rFonts w:ascii="Times New Roman" w:hAnsi="Times New Roman"/>
          <w:spacing w:val="1"/>
          <w:sz w:val="24"/>
          <w:szCs w:val="24"/>
        </w:rPr>
        <w:t>о</w:t>
      </w:r>
      <w:r w:rsidRPr="00DD34BB">
        <w:rPr>
          <w:rFonts w:ascii="Times New Roman" w:hAnsi="Times New Roman"/>
          <w:sz w:val="24"/>
          <w:szCs w:val="24"/>
        </w:rPr>
        <w:t xml:space="preserve">ставу </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1"/>
          <w:sz w:val="24"/>
          <w:szCs w:val="24"/>
        </w:rPr>
        <w:t>х</w:t>
      </w:r>
      <w:r w:rsidRPr="00DD34BB">
        <w:rPr>
          <w:rFonts w:ascii="Times New Roman" w:hAnsi="Times New Roman"/>
          <w:spacing w:val="1"/>
          <w:sz w:val="24"/>
          <w:szCs w:val="24"/>
        </w:rPr>
        <w:t>о</w:t>
      </w:r>
      <w:r w:rsidRPr="00DD34BB">
        <w:rPr>
          <w:rFonts w:ascii="Times New Roman" w:hAnsi="Times New Roman"/>
          <w:spacing w:val="-1"/>
          <w:sz w:val="24"/>
          <w:szCs w:val="24"/>
        </w:rPr>
        <w:t>дны</w:t>
      </w:r>
      <w:r w:rsidRPr="00DD34BB">
        <w:rPr>
          <w:rFonts w:ascii="Times New Roman" w:hAnsi="Times New Roman"/>
          <w:sz w:val="24"/>
          <w:szCs w:val="24"/>
        </w:rPr>
        <w:t xml:space="preserve">х и </w:t>
      </w: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4"/>
          <w:sz w:val="24"/>
          <w:szCs w:val="24"/>
        </w:rPr>
        <w:t>у</w:t>
      </w:r>
      <w:r w:rsidRPr="00DD34BB">
        <w:rPr>
          <w:rFonts w:ascii="Times New Roman" w:hAnsi="Times New Roman"/>
          <w:sz w:val="24"/>
          <w:szCs w:val="24"/>
        </w:rPr>
        <w:t>че</w:t>
      </w:r>
      <w:r w:rsidRPr="00DD34BB">
        <w:rPr>
          <w:rFonts w:ascii="Times New Roman" w:hAnsi="Times New Roman"/>
          <w:spacing w:val="1"/>
          <w:sz w:val="24"/>
          <w:szCs w:val="24"/>
        </w:rPr>
        <w:t>нн</w:t>
      </w:r>
      <w:r w:rsidRPr="00DD34BB">
        <w:rPr>
          <w:rFonts w:ascii="Times New Roman" w:hAnsi="Times New Roman"/>
          <w:spacing w:val="-1"/>
          <w:sz w:val="24"/>
          <w:szCs w:val="24"/>
        </w:rPr>
        <w:t>ы</w:t>
      </w:r>
      <w:r w:rsidRPr="00DD34BB">
        <w:rPr>
          <w:rFonts w:ascii="Times New Roman" w:hAnsi="Times New Roman"/>
          <w:sz w:val="24"/>
          <w:szCs w:val="24"/>
        </w:rPr>
        <w:t xml:space="preserve">х </w:t>
      </w:r>
      <w:r w:rsidRPr="00DD34BB">
        <w:rPr>
          <w:rFonts w:ascii="Times New Roman" w:hAnsi="Times New Roman"/>
          <w:spacing w:val="-3"/>
          <w:sz w:val="24"/>
          <w:szCs w:val="24"/>
        </w:rPr>
        <w:t>в</w:t>
      </w:r>
      <w:r w:rsidRPr="00DD34BB">
        <w:rPr>
          <w:rFonts w:ascii="Times New Roman" w:hAnsi="Times New Roman"/>
          <w:sz w:val="24"/>
          <w:szCs w:val="24"/>
        </w:rPr>
        <w:t xml:space="preserve">еществ; </w:t>
      </w:r>
      <w:r w:rsidRPr="00DD34BB">
        <w:rPr>
          <w:rFonts w:ascii="Times New Roman" w:hAnsi="Times New Roman"/>
          <w:spacing w:val="1"/>
          <w:sz w:val="24"/>
          <w:szCs w:val="24"/>
        </w:rPr>
        <w:t>и</w:t>
      </w:r>
      <w:r w:rsidRPr="00DD34BB">
        <w:rPr>
          <w:rFonts w:ascii="Times New Roman" w:hAnsi="Times New Roman"/>
          <w:sz w:val="24"/>
          <w:szCs w:val="24"/>
        </w:rPr>
        <w:t>зм</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ни</w:t>
      </w:r>
      <w:r w:rsidRPr="00DD34BB">
        <w:rPr>
          <w:rFonts w:ascii="Times New Roman" w:hAnsi="Times New Roman"/>
          <w:sz w:val="24"/>
          <w:szCs w:val="24"/>
        </w:rPr>
        <w:t>ю сте</w:t>
      </w:r>
      <w:r w:rsidRPr="00DD34BB">
        <w:rPr>
          <w:rFonts w:ascii="Times New Roman" w:hAnsi="Times New Roman"/>
          <w:spacing w:val="1"/>
          <w:sz w:val="24"/>
          <w:szCs w:val="24"/>
        </w:rPr>
        <w:t>п</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z w:val="24"/>
          <w:szCs w:val="24"/>
        </w:rPr>
        <w:t xml:space="preserve">й </w:t>
      </w:r>
      <w:r w:rsidRPr="00DD34BB">
        <w:rPr>
          <w:rFonts w:ascii="Times New Roman" w:hAnsi="Times New Roman"/>
          <w:spacing w:val="1"/>
          <w:sz w:val="24"/>
          <w:szCs w:val="24"/>
        </w:rPr>
        <w:t>о</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атомов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х э</w:t>
      </w:r>
      <w:r w:rsidRPr="00DD34BB">
        <w:rPr>
          <w:rFonts w:ascii="Times New Roman" w:hAnsi="Times New Roman"/>
          <w:spacing w:val="-1"/>
          <w:sz w:val="24"/>
          <w:szCs w:val="24"/>
        </w:rPr>
        <w:t>л</w:t>
      </w:r>
      <w:r w:rsidRPr="00DD34BB">
        <w:rPr>
          <w:rFonts w:ascii="Times New Roman" w:hAnsi="Times New Roman"/>
          <w:spacing w:val="-2"/>
          <w:sz w:val="24"/>
          <w:szCs w:val="24"/>
        </w:rPr>
        <w:t>е</w:t>
      </w:r>
      <w:r w:rsidRPr="00DD34BB">
        <w:rPr>
          <w:rFonts w:ascii="Times New Roman" w:hAnsi="Times New Roman"/>
          <w:sz w:val="24"/>
          <w:szCs w:val="24"/>
        </w:rPr>
        <w:t>ме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по</w:t>
      </w:r>
      <w:r w:rsidRPr="00DD34BB">
        <w:rPr>
          <w:rFonts w:ascii="Times New Roman" w:hAnsi="Times New Roman"/>
          <w:sz w:val="24"/>
          <w:szCs w:val="24"/>
        </w:rPr>
        <w:t>г</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щ</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ю </w:t>
      </w:r>
      <w:r w:rsidRPr="00DD34BB">
        <w:rPr>
          <w:rFonts w:ascii="Times New Roman" w:hAnsi="Times New Roman"/>
          <w:spacing w:val="1"/>
          <w:sz w:val="24"/>
          <w:szCs w:val="24"/>
        </w:rPr>
        <w:t>и</w:t>
      </w:r>
      <w:r w:rsidRPr="00DD34BB">
        <w:rPr>
          <w:rFonts w:ascii="Times New Roman" w:hAnsi="Times New Roman"/>
          <w:spacing w:val="-1"/>
          <w:sz w:val="24"/>
          <w:szCs w:val="24"/>
        </w:rPr>
        <w:t>л</w:t>
      </w:r>
      <w:r w:rsidRPr="00DD34BB">
        <w:rPr>
          <w:rFonts w:ascii="Times New Roman" w:hAnsi="Times New Roman"/>
          <w:sz w:val="24"/>
          <w:szCs w:val="24"/>
        </w:rPr>
        <w:t xml:space="preserve">и </w:t>
      </w:r>
      <w:r w:rsidRPr="00DD34BB">
        <w:rPr>
          <w:rFonts w:ascii="Times New Roman" w:hAnsi="Times New Roman"/>
          <w:spacing w:val="-3"/>
          <w:sz w:val="24"/>
          <w:szCs w:val="24"/>
        </w:rPr>
        <w:t>в</w:t>
      </w:r>
      <w:r w:rsidRPr="00DD34BB">
        <w:rPr>
          <w:rFonts w:ascii="Times New Roman" w:hAnsi="Times New Roman"/>
          <w:spacing w:val="1"/>
          <w:sz w:val="24"/>
          <w:szCs w:val="24"/>
        </w:rPr>
        <w:t>ы</w:t>
      </w:r>
      <w:r w:rsidRPr="00DD34BB">
        <w:rPr>
          <w:rFonts w:ascii="Times New Roman" w:hAnsi="Times New Roman"/>
          <w:spacing w:val="-1"/>
          <w:sz w:val="24"/>
          <w:szCs w:val="24"/>
        </w:rPr>
        <w:t>д</w:t>
      </w:r>
      <w:r w:rsidRPr="00DD34BB">
        <w:rPr>
          <w:rFonts w:ascii="Times New Roman" w:hAnsi="Times New Roman"/>
          <w:sz w:val="24"/>
          <w:szCs w:val="24"/>
        </w:rPr>
        <w:t>еле</w:t>
      </w:r>
      <w:r w:rsidRPr="00DD34BB">
        <w:rPr>
          <w:rFonts w:ascii="Times New Roman" w:hAnsi="Times New Roman"/>
          <w:spacing w:val="-2"/>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ю энерг</w:t>
      </w:r>
      <w:r w:rsidRPr="00DD34BB">
        <w:rPr>
          <w:rFonts w:ascii="Times New Roman" w:hAnsi="Times New Roman"/>
          <w:spacing w:val="-2"/>
          <w:sz w:val="24"/>
          <w:szCs w:val="24"/>
        </w:rPr>
        <w:t>и</w:t>
      </w:r>
      <w:r w:rsidRPr="00DD34BB">
        <w:rPr>
          <w:rFonts w:ascii="Times New Roman" w:hAnsi="Times New Roman"/>
          <w:spacing w:val="1"/>
          <w:sz w:val="24"/>
          <w:szCs w:val="24"/>
        </w:rPr>
        <w:t>и</w:t>
      </w:r>
      <w:r w:rsidRPr="00DD34BB">
        <w:rPr>
          <w:rFonts w:ascii="Times New Roman" w:hAnsi="Times New Roman"/>
          <w:sz w:val="24"/>
          <w:szCs w:val="24"/>
        </w:rPr>
        <w:t>. 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pacing w:val="-3"/>
          <w:sz w:val="24"/>
          <w:szCs w:val="24"/>
        </w:rPr>
        <w:t>т</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 xml:space="preserve">кая </w:t>
      </w:r>
      <w:r w:rsidRPr="00DD34BB">
        <w:rPr>
          <w:rFonts w:ascii="Times New Roman" w:hAnsi="Times New Roman"/>
          <w:spacing w:val="1"/>
          <w:sz w:val="24"/>
          <w:szCs w:val="24"/>
        </w:rPr>
        <w:t>ди</w:t>
      </w:r>
      <w:r w:rsidRPr="00DD34BB">
        <w:rPr>
          <w:rFonts w:ascii="Times New Roman" w:hAnsi="Times New Roman"/>
          <w:sz w:val="24"/>
          <w:szCs w:val="24"/>
        </w:rPr>
        <w:t>с</w:t>
      </w:r>
      <w:r w:rsidRPr="00DD34BB">
        <w:rPr>
          <w:rFonts w:ascii="Times New Roman" w:hAnsi="Times New Roman"/>
          <w:spacing w:val="-2"/>
          <w:sz w:val="24"/>
          <w:szCs w:val="24"/>
        </w:rPr>
        <w:t>с</w:t>
      </w:r>
      <w:r w:rsidRPr="00DD34BB">
        <w:rPr>
          <w:rFonts w:ascii="Times New Roman" w:hAnsi="Times New Roman"/>
          <w:spacing w:val="-1"/>
          <w:sz w:val="24"/>
          <w:szCs w:val="24"/>
        </w:rPr>
        <w:t>о</w:t>
      </w:r>
      <w:r w:rsidRPr="00DD34BB">
        <w:rPr>
          <w:rFonts w:ascii="Times New Roman" w:hAnsi="Times New Roman"/>
          <w:spacing w:val="1"/>
          <w:sz w:val="24"/>
          <w:szCs w:val="24"/>
        </w:rPr>
        <w:t>ци</w:t>
      </w:r>
      <w:r w:rsidRPr="00DD34BB">
        <w:rPr>
          <w:rFonts w:ascii="Times New Roman" w:hAnsi="Times New Roman"/>
          <w:spacing w:val="-2"/>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я. 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pacing w:val="-3"/>
          <w:sz w:val="24"/>
          <w:szCs w:val="24"/>
        </w:rPr>
        <w:t>т</w:t>
      </w:r>
      <w:r w:rsidRPr="00DD34BB">
        <w:rPr>
          <w:rFonts w:ascii="Times New Roman" w:hAnsi="Times New Roman"/>
          <w:sz w:val="24"/>
          <w:szCs w:val="24"/>
        </w:rPr>
        <w:t xml:space="preserve">ы и </w:t>
      </w:r>
      <w:r w:rsidRPr="00DD34BB">
        <w:rPr>
          <w:rFonts w:ascii="Times New Roman" w:hAnsi="Times New Roman"/>
          <w:spacing w:val="-1"/>
          <w:sz w:val="24"/>
          <w:szCs w:val="24"/>
        </w:rPr>
        <w:t>н</w:t>
      </w:r>
      <w:r w:rsidRPr="00DD34BB">
        <w:rPr>
          <w:rFonts w:ascii="Times New Roman" w:hAnsi="Times New Roman"/>
          <w:sz w:val="24"/>
          <w:szCs w:val="24"/>
        </w:rPr>
        <w:t>еэ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pacing w:val="-3"/>
          <w:sz w:val="24"/>
          <w:szCs w:val="24"/>
        </w:rPr>
        <w:t>т</w:t>
      </w:r>
      <w:r w:rsidRPr="00DD34BB">
        <w:rPr>
          <w:rFonts w:ascii="Times New Roman" w:hAnsi="Times New Roman"/>
          <w:spacing w:val="1"/>
          <w:sz w:val="24"/>
          <w:szCs w:val="24"/>
        </w:rPr>
        <w:t>ы</w:t>
      </w:r>
      <w:r w:rsidRPr="00DD34BB">
        <w:rPr>
          <w:rFonts w:ascii="Times New Roman" w:hAnsi="Times New Roman"/>
          <w:sz w:val="24"/>
          <w:szCs w:val="24"/>
        </w:rPr>
        <w:t xml:space="preserve">. </w:t>
      </w:r>
      <w:r w:rsidRPr="00DD34BB">
        <w:rPr>
          <w:rFonts w:ascii="Times New Roman" w:hAnsi="Times New Roman"/>
          <w:spacing w:val="-1"/>
          <w:sz w:val="24"/>
          <w:szCs w:val="24"/>
        </w:rPr>
        <w:t>И</w:t>
      </w:r>
      <w:r w:rsidRPr="00DD34BB">
        <w:rPr>
          <w:rFonts w:ascii="Times New Roman" w:hAnsi="Times New Roman"/>
          <w:spacing w:val="1"/>
          <w:sz w:val="24"/>
          <w:szCs w:val="24"/>
        </w:rPr>
        <w:t>оны</w:t>
      </w:r>
      <w:r w:rsidRPr="00DD34BB">
        <w:rPr>
          <w:rFonts w:ascii="Times New Roman" w:hAnsi="Times New Roman"/>
          <w:sz w:val="24"/>
          <w:szCs w:val="24"/>
        </w:rPr>
        <w:t>. Кат</w:t>
      </w:r>
      <w:r w:rsidRPr="00DD34BB">
        <w:rPr>
          <w:rFonts w:ascii="Times New Roman" w:hAnsi="Times New Roman"/>
          <w:spacing w:val="-2"/>
          <w:sz w:val="24"/>
          <w:szCs w:val="24"/>
        </w:rPr>
        <w:t>и</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z w:val="24"/>
          <w:szCs w:val="24"/>
        </w:rPr>
        <w:t xml:space="preserve">ы и </w:t>
      </w:r>
      <w:r w:rsidRPr="00DD34BB">
        <w:rPr>
          <w:rFonts w:ascii="Times New Roman" w:hAnsi="Times New Roman"/>
          <w:spacing w:val="-2"/>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ио</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Ре</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 xml:space="preserve">и </w:t>
      </w:r>
      <w:r w:rsidRPr="00DD34BB">
        <w:rPr>
          <w:rFonts w:ascii="Times New Roman" w:hAnsi="Times New Roman"/>
          <w:spacing w:val="-1"/>
          <w:sz w:val="24"/>
          <w:szCs w:val="24"/>
        </w:rPr>
        <w:t>и</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pacing w:val="-2"/>
          <w:sz w:val="24"/>
          <w:szCs w:val="24"/>
        </w:rPr>
        <w:t>г</w:t>
      </w:r>
      <w:r w:rsidRPr="00DD34BB">
        <w:rPr>
          <w:rFonts w:ascii="Times New Roman" w:hAnsi="Times New Roman"/>
          <w:sz w:val="24"/>
          <w:szCs w:val="24"/>
        </w:rPr>
        <w:t xml:space="preserve">о </w:t>
      </w:r>
      <w:r w:rsidRPr="00DD34BB">
        <w:rPr>
          <w:rFonts w:ascii="Times New Roman" w:hAnsi="Times New Roman"/>
          <w:spacing w:val="1"/>
          <w:sz w:val="24"/>
          <w:szCs w:val="24"/>
        </w:rPr>
        <w:t>об</w:t>
      </w:r>
      <w:r w:rsidRPr="00DD34BB">
        <w:rPr>
          <w:rFonts w:ascii="Times New Roman" w:hAnsi="Times New Roman"/>
          <w:spacing w:val="-3"/>
          <w:sz w:val="24"/>
          <w:szCs w:val="24"/>
        </w:rPr>
        <w:t>м</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а. Усло</w:t>
      </w:r>
      <w:r w:rsidRPr="00DD34BB">
        <w:rPr>
          <w:rFonts w:ascii="Times New Roman" w:hAnsi="Times New Roman"/>
          <w:spacing w:val="-2"/>
          <w:sz w:val="24"/>
          <w:szCs w:val="24"/>
        </w:rPr>
        <w:t>в</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т</w:t>
      </w:r>
      <w:r w:rsidRPr="00DD34BB">
        <w:rPr>
          <w:rFonts w:ascii="Times New Roman" w:hAnsi="Times New Roman"/>
          <w:spacing w:val="-3"/>
          <w:sz w:val="24"/>
          <w:szCs w:val="24"/>
        </w:rPr>
        <w:t>е</w:t>
      </w:r>
      <w:r w:rsidRPr="00DD34BB">
        <w:rPr>
          <w:rFonts w:ascii="Times New Roman" w:hAnsi="Times New Roman"/>
          <w:sz w:val="24"/>
          <w:szCs w:val="24"/>
        </w:rPr>
        <w:t>к</w:t>
      </w:r>
      <w:r w:rsidRPr="00DD34BB">
        <w:rPr>
          <w:rFonts w:ascii="Times New Roman" w:hAnsi="Times New Roman"/>
          <w:spacing w:val="-2"/>
          <w:sz w:val="24"/>
          <w:szCs w:val="24"/>
        </w:rPr>
        <w:t>а</w:t>
      </w:r>
      <w:r w:rsidRPr="00DD34BB">
        <w:rPr>
          <w:rFonts w:ascii="Times New Roman" w:hAnsi="Times New Roman"/>
          <w:spacing w:val="1"/>
          <w:sz w:val="24"/>
          <w:szCs w:val="24"/>
        </w:rPr>
        <w:t>ни</w:t>
      </w:r>
      <w:r w:rsidRPr="00DD34BB">
        <w:rPr>
          <w:rFonts w:ascii="Times New Roman" w:hAnsi="Times New Roman"/>
          <w:sz w:val="24"/>
          <w:szCs w:val="24"/>
        </w:rPr>
        <w:t>я</w:t>
      </w:r>
      <w:r w:rsidRPr="00DD34BB">
        <w:rPr>
          <w:rFonts w:ascii="Times New Roman" w:hAnsi="Times New Roman"/>
          <w:spacing w:val="1"/>
          <w:sz w:val="24"/>
          <w:szCs w:val="24"/>
        </w:rPr>
        <w:t xml:space="preserve"> р</w:t>
      </w:r>
      <w:r w:rsidRPr="00DD34BB">
        <w:rPr>
          <w:rFonts w:ascii="Times New Roman" w:hAnsi="Times New Roman"/>
          <w:sz w:val="24"/>
          <w:szCs w:val="24"/>
        </w:rPr>
        <w:t>е</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й</w:t>
      </w:r>
      <w:r w:rsidRPr="00DD34BB">
        <w:rPr>
          <w:rFonts w:ascii="Times New Roman" w:hAnsi="Times New Roman"/>
          <w:spacing w:val="1"/>
          <w:sz w:val="24"/>
          <w:szCs w:val="24"/>
        </w:rPr>
        <w:t xml:space="preserve"> и</w:t>
      </w:r>
      <w:r w:rsidRPr="00DD34BB">
        <w:rPr>
          <w:rFonts w:ascii="Times New Roman" w:hAnsi="Times New Roman"/>
          <w:spacing w:val="-1"/>
          <w:sz w:val="24"/>
          <w:szCs w:val="24"/>
        </w:rPr>
        <w:t>он</w:t>
      </w:r>
      <w:r w:rsidRPr="00DD34BB">
        <w:rPr>
          <w:rFonts w:ascii="Times New Roman" w:hAnsi="Times New Roman"/>
          <w:spacing w:val="1"/>
          <w:sz w:val="24"/>
          <w:szCs w:val="24"/>
        </w:rPr>
        <w:t>но</w:t>
      </w:r>
      <w:r w:rsidRPr="00DD34BB">
        <w:rPr>
          <w:rFonts w:ascii="Times New Roman" w:hAnsi="Times New Roman"/>
          <w:spacing w:val="-2"/>
          <w:sz w:val="24"/>
          <w:szCs w:val="24"/>
        </w:rPr>
        <w:t>г</w:t>
      </w:r>
      <w:r w:rsidRPr="00DD34BB">
        <w:rPr>
          <w:rFonts w:ascii="Times New Roman" w:hAnsi="Times New Roman"/>
          <w:sz w:val="24"/>
          <w:szCs w:val="24"/>
        </w:rPr>
        <w:t xml:space="preserve">о </w:t>
      </w:r>
      <w:r w:rsidRPr="00DD34BB">
        <w:rPr>
          <w:rFonts w:ascii="Times New Roman" w:hAnsi="Times New Roman"/>
          <w:spacing w:val="-1"/>
          <w:sz w:val="24"/>
          <w:szCs w:val="24"/>
        </w:rPr>
        <w:t>о</w:t>
      </w:r>
      <w:r w:rsidRPr="00DD34BB">
        <w:rPr>
          <w:rFonts w:ascii="Times New Roman" w:hAnsi="Times New Roman"/>
          <w:spacing w:val="1"/>
          <w:sz w:val="24"/>
          <w:szCs w:val="24"/>
        </w:rPr>
        <w:t>б</w:t>
      </w:r>
      <w:r w:rsidRPr="00DD34BB">
        <w:rPr>
          <w:rFonts w:ascii="Times New Roman" w:hAnsi="Times New Roman"/>
          <w:sz w:val="24"/>
          <w:szCs w:val="24"/>
        </w:rPr>
        <w:t>м</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z w:val="24"/>
          <w:szCs w:val="24"/>
        </w:rPr>
        <w:t>а. Э</w:t>
      </w:r>
      <w:r w:rsidRPr="00DD34BB">
        <w:rPr>
          <w:rFonts w:ascii="Times New Roman" w:hAnsi="Times New Roman"/>
          <w:spacing w:val="-1"/>
          <w:sz w:val="24"/>
          <w:szCs w:val="24"/>
        </w:rPr>
        <w:t>л</w:t>
      </w:r>
      <w:r w:rsidRPr="00DD34BB">
        <w:rPr>
          <w:rFonts w:ascii="Times New Roman" w:hAnsi="Times New Roman"/>
          <w:sz w:val="24"/>
          <w:szCs w:val="24"/>
        </w:rPr>
        <w:t>ект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pacing w:val="-3"/>
          <w:sz w:val="24"/>
          <w:szCs w:val="24"/>
        </w:rPr>
        <w:t>т</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 xml:space="preserve">кая </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сс</w:t>
      </w:r>
      <w:r w:rsidRPr="00DD34BB">
        <w:rPr>
          <w:rFonts w:ascii="Times New Roman" w:hAnsi="Times New Roman"/>
          <w:spacing w:val="-1"/>
          <w:sz w:val="24"/>
          <w:szCs w:val="24"/>
        </w:rPr>
        <w:t>оц</w:t>
      </w:r>
      <w:r w:rsidRPr="00DD34BB">
        <w:rPr>
          <w:rFonts w:ascii="Times New Roman" w:hAnsi="Times New Roman"/>
          <w:spacing w:val="1"/>
          <w:sz w:val="24"/>
          <w:szCs w:val="24"/>
        </w:rPr>
        <w:t>и</w:t>
      </w:r>
      <w:r w:rsidRPr="00DD34BB">
        <w:rPr>
          <w:rFonts w:ascii="Times New Roman" w:hAnsi="Times New Roman"/>
          <w:sz w:val="24"/>
          <w:szCs w:val="24"/>
        </w:rPr>
        <w:t>а</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z w:val="24"/>
          <w:szCs w:val="24"/>
        </w:rPr>
        <w:t>я к</w:t>
      </w:r>
      <w:r w:rsidRPr="00DD34BB">
        <w:rPr>
          <w:rFonts w:ascii="Times New Roman" w:hAnsi="Times New Roman"/>
          <w:spacing w:val="-1"/>
          <w:sz w:val="24"/>
          <w:szCs w:val="24"/>
        </w:rPr>
        <w:t>и</w:t>
      </w:r>
      <w:r w:rsidRPr="00DD34BB">
        <w:rPr>
          <w:rFonts w:ascii="Times New Roman" w:hAnsi="Times New Roman"/>
          <w:sz w:val="24"/>
          <w:szCs w:val="24"/>
        </w:rPr>
        <w:t>слот, ще</w:t>
      </w:r>
      <w:r w:rsidRPr="00DD34BB">
        <w:rPr>
          <w:rFonts w:ascii="Times New Roman" w:hAnsi="Times New Roman"/>
          <w:spacing w:val="-1"/>
          <w:sz w:val="24"/>
          <w:szCs w:val="24"/>
        </w:rPr>
        <w:t>ло</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й и с</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z w:val="24"/>
          <w:szCs w:val="24"/>
        </w:rPr>
        <w:t>е</w:t>
      </w:r>
      <w:r w:rsidRPr="00DD34BB">
        <w:rPr>
          <w:rFonts w:ascii="Times New Roman" w:hAnsi="Times New Roman"/>
          <w:spacing w:val="1"/>
          <w:sz w:val="24"/>
          <w:szCs w:val="24"/>
        </w:rPr>
        <w:t>й</w:t>
      </w:r>
      <w:r w:rsidRPr="00DD34BB">
        <w:rPr>
          <w:rFonts w:ascii="Times New Roman" w:hAnsi="Times New Roman"/>
          <w:sz w:val="24"/>
          <w:szCs w:val="24"/>
        </w:rPr>
        <w:t>. Степ</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z w:val="24"/>
          <w:szCs w:val="24"/>
        </w:rPr>
        <w:t>ь о</w:t>
      </w:r>
      <w:r w:rsidRPr="00DD34BB">
        <w:rPr>
          <w:rFonts w:ascii="Times New Roman" w:hAnsi="Times New Roman"/>
          <w:spacing w:val="-1"/>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w:t>
      </w:r>
      <w:r w:rsidRPr="00DD34BB">
        <w:rPr>
          <w:rFonts w:ascii="Times New Roman" w:hAnsi="Times New Roman"/>
          <w:spacing w:val="-3"/>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О</w:t>
      </w:r>
      <w:r w:rsidRPr="00DD34BB">
        <w:rPr>
          <w:rFonts w:ascii="Times New Roman" w:hAnsi="Times New Roman"/>
          <w:spacing w:val="-1"/>
          <w:sz w:val="24"/>
          <w:szCs w:val="24"/>
        </w:rPr>
        <w:t>п</w:t>
      </w:r>
      <w:r w:rsidRPr="00DD34BB">
        <w:rPr>
          <w:rFonts w:ascii="Times New Roman" w:hAnsi="Times New Roman"/>
          <w:spacing w:val="1"/>
          <w:sz w:val="24"/>
          <w:szCs w:val="24"/>
        </w:rPr>
        <w:t>р</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z w:val="24"/>
          <w:szCs w:val="24"/>
        </w:rPr>
        <w:t>еле</w:t>
      </w:r>
      <w:r w:rsidRPr="00DD34BB">
        <w:rPr>
          <w:rFonts w:ascii="Times New Roman" w:hAnsi="Times New Roman"/>
          <w:spacing w:val="-2"/>
          <w:sz w:val="24"/>
          <w:szCs w:val="24"/>
        </w:rPr>
        <w:t>н</w:t>
      </w:r>
      <w:r w:rsidRPr="00DD34BB">
        <w:rPr>
          <w:rFonts w:ascii="Times New Roman" w:hAnsi="Times New Roman"/>
          <w:spacing w:val="1"/>
          <w:sz w:val="24"/>
          <w:szCs w:val="24"/>
        </w:rPr>
        <w:t>и</w:t>
      </w:r>
      <w:r w:rsidRPr="00DD34BB">
        <w:rPr>
          <w:rFonts w:ascii="Times New Roman" w:hAnsi="Times New Roman"/>
          <w:sz w:val="24"/>
          <w:szCs w:val="24"/>
        </w:rPr>
        <w:t>е ст</w:t>
      </w:r>
      <w:r w:rsidRPr="00DD34BB">
        <w:rPr>
          <w:rFonts w:ascii="Times New Roman" w:hAnsi="Times New Roman"/>
          <w:spacing w:val="-3"/>
          <w:sz w:val="24"/>
          <w:szCs w:val="24"/>
        </w:rPr>
        <w:t>е</w:t>
      </w:r>
      <w:r w:rsidRPr="00DD34BB">
        <w:rPr>
          <w:rFonts w:ascii="Times New Roman" w:hAnsi="Times New Roman"/>
          <w:spacing w:val="1"/>
          <w:sz w:val="24"/>
          <w:szCs w:val="24"/>
        </w:rPr>
        <w:t>п</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z w:val="24"/>
          <w:szCs w:val="24"/>
        </w:rPr>
        <w:t xml:space="preserve">и </w:t>
      </w:r>
      <w:r w:rsidRPr="00DD34BB">
        <w:rPr>
          <w:rFonts w:ascii="Times New Roman" w:hAnsi="Times New Roman"/>
          <w:spacing w:val="1"/>
          <w:sz w:val="24"/>
          <w:szCs w:val="24"/>
        </w:rPr>
        <w:t>о</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сле</w:t>
      </w:r>
      <w:r w:rsidRPr="00DD34BB">
        <w:rPr>
          <w:rFonts w:ascii="Times New Roman" w:hAnsi="Times New Roman"/>
          <w:spacing w:val="-2"/>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атомов химических элементов в соединениях. </w:t>
      </w:r>
      <w:r w:rsidRPr="00DD34BB">
        <w:rPr>
          <w:rFonts w:ascii="Times New Roman" w:hAnsi="Times New Roman"/>
          <w:spacing w:val="-1"/>
          <w:sz w:val="24"/>
          <w:szCs w:val="24"/>
        </w:rPr>
        <w:t>О</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слите</w:t>
      </w:r>
      <w:r w:rsidRPr="00DD34BB">
        <w:rPr>
          <w:rFonts w:ascii="Times New Roman" w:hAnsi="Times New Roman"/>
          <w:spacing w:val="-1"/>
          <w:sz w:val="24"/>
          <w:szCs w:val="24"/>
        </w:rPr>
        <w:t>ль</w:t>
      </w:r>
      <w:r w:rsidRPr="00DD34BB">
        <w:rPr>
          <w:rFonts w:ascii="Times New Roman" w:hAnsi="Times New Roman"/>
          <w:sz w:val="24"/>
          <w:szCs w:val="24"/>
        </w:rPr>
        <w:t>. В</w:t>
      </w:r>
      <w:r w:rsidRPr="00DD34BB">
        <w:rPr>
          <w:rFonts w:ascii="Times New Roman" w:hAnsi="Times New Roman"/>
          <w:spacing w:val="1"/>
          <w:sz w:val="24"/>
          <w:szCs w:val="24"/>
        </w:rPr>
        <w:t>о</w:t>
      </w:r>
      <w:r w:rsidRPr="00DD34BB">
        <w:rPr>
          <w:rFonts w:ascii="Times New Roman" w:hAnsi="Times New Roman"/>
          <w:spacing w:val="-2"/>
          <w:sz w:val="24"/>
          <w:szCs w:val="24"/>
        </w:rPr>
        <w:t>с</w:t>
      </w:r>
      <w:r w:rsidRPr="00DD34BB">
        <w:rPr>
          <w:rFonts w:ascii="Times New Roman" w:hAnsi="Times New Roman"/>
          <w:sz w:val="24"/>
          <w:szCs w:val="24"/>
        </w:rPr>
        <w:t>ста</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вител</w:t>
      </w:r>
      <w:r w:rsidRPr="00DD34BB">
        <w:rPr>
          <w:rFonts w:ascii="Times New Roman" w:hAnsi="Times New Roman"/>
          <w:spacing w:val="-1"/>
          <w:sz w:val="24"/>
          <w:szCs w:val="24"/>
        </w:rPr>
        <w:t>ь</w:t>
      </w:r>
      <w:r w:rsidRPr="00DD34BB">
        <w:rPr>
          <w:rFonts w:ascii="Times New Roman" w:hAnsi="Times New Roman"/>
          <w:sz w:val="24"/>
          <w:szCs w:val="24"/>
        </w:rPr>
        <w:t>. С</w:t>
      </w:r>
      <w:r w:rsidRPr="00DD34BB">
        <w:rPr>
          <w:rFonts w:ascii="Times New Roman" w:hAnsi="Times New Roman"/>
          <w:spacing w:val="-4"/>
          <w:sz w:val="24"/>
          <w:szCs w:val="24"/>
        </w:rPr>
        <w:t>у</w:t>
      </w:r>
      <w:r w:rsidRPr="00DD34BB">
        <w:rPr>
          <w:rFonts w:ascii="Times New Roman" w:hAnsi="Times New Roman"/>
          <w:sz w:val="24"/>
          <w:szCs w:val="24"/>
        </w:rPr>
        <w:t>щн</w:t>
      </w:r>
      <w:r w:rsidRPr="00DD34BB">
        <w:rPr>
          <w:rFonts w:ascii="Times New Roman" w:hAnsi="Times New Roman"/>
          <w:spacing w:val="2"/>
          <w:sz w:val="24"/>
          <w:szCs w:val="24"/>
        </w:rPr>
        <w:t>о</w:t>
      </w:r>
      <w:r w:rsidRPr="00DD34BB">
        <w:rPr>
          <w:rFonts w:ascii="Times New Roman" w:hAnsi="Times New Roman"/>
          <w:sz w:val="24"/>
          <w:szCs w:val="24"/>
        </w:rPr>
        <w:t xml:space="preserve">сть </w:t>
      </w:r>
      <w:r w:rsidRPr="00DD34BB">
        <w:rPr>
          <w:rFonts w:ascii="Times New Roman" w:hAnsi="Times New Roman"/>
          <w:spacing w:val="1"/>
          <w:sz w:val="24"/>
          <w:szCs w:val="24"/>
        </w:rPr>
        <w:t>о</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слите</w:t>
      </w:r>
      <w:r w:rsidRPr="00DD34BB">
        <w:rPr>
          <w:rFonts w:ascii="Times New Roman" w:hAnsi="Times New Roman"/>
          <w:spacing w:val="-1"/>
          <w:sz w:val="24"/>
          <w:szCs w:val="24"/>
        </w:rPr>
        <w:t>льн</w:t>
      </w:r>
      <w:r w:rsidRPr="00DD34BB">
        <w:rPr>
          <w:rFonts w:ascii="Times New Roman" w:hAnsi="Times New Roman"/>
          <w:spacing w:val="2"/>
          <w:sz w:val="24"/>
          <w:szCs w:val="24"/>
        </w:rPr>
        <w:t>о</w:t>
      </w:r>
      <w:r w:rsidRPr="00DD34BB">
        <w:rPr>
          <w:rFonts w:ascii="Times New Roman" w:hAnsi="Times New Roman"/>
          <w:sz w:val="24"/>
          <w:szCs w:val="24"/>
        </w:rPr>
        <w:t>-</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z w:val="24"/>
          <w:szCs w:val="24"/>
        </w:rPr>
        <w:t>сс</w:t>
      </w:r>
      <w:r w:rsidRPr="00DD34BB">
        <w:rPr>
          <w:rFonts w:ascii="Times New Roman" w:hAnsi="Times New Roman"/>
          <w:spacing w:val="-3"/>
          <w:sz w:val="24"/>
          <w:szCs w:val="24"/>
        </w:rPr>
        <w:t>т</w:t>
      </w:r>
      <w:r w:rsidRPr="00DD34BB">
        <w:rPr>
          <w:rFonts w:ascii="Times New Roman" w:hAnsi="Times New Roman"/>
          <w:sz w:val="24"/>
          <w:szCs w:val="24"/>
        </w:rPr>
        <w:t>а</w:t>
      </w:r>
      <w:r w:rsidRPr="00DD34BB">
        <w:rPr>
          <w:rFonts w:ascii="Times New Roman" w:hAnsi="Times New Roman"/>
          <w:spacing w:val="1"/>
          <w:sz w:val="24"/>
          <w:szCs w:val="24"/>
        </w:rPr>
        <w:t>но</w:t>
      </w:r>
      <w:r w:rsidRPr="00DD34BB">
        <w:rPr>
          <w:rFonts w:ascii="Times New Roman" w:hAnsi="Times New Roman"/>
          <w:spacing w:val="-3"/>
          <w:sz w:val="24"/>
          <w:szCs w:val="24"/>
        </w:rPr>
        <w:t>в</w:t>
      </w:r>
      <w:r w:rsidRPr="00DD34BB">
        <w:rPr>
          <w:rFonts w:ascii="Times New Roman" w:hAnsi="Times New Roman"/>
          <w:spacing w:val="1"/>
          <w:sz w:val="24"/>
          <w:szCs w:val="24"/>
        </w:rPr>
        <w:t>и</w:t>
      </w:r>
      <w:r w:rsidRPr="00DD34BB">
        <w:rPr>
          <w:rFonts w:ascii="Times New Roman" w:hAnsi="Times New Roman"/>
          <w:sz w:val="24"/>
          <w:szCs w:val="24"/>
        </w:rPr>
        <w:t>те</w:t>
      </w:r>
      <w:r w:rsidRPr="00DD34BB">
        <w:rPr>
          <w:rFonts w:ascii="Times New Roman" w:hAnsi="Times New Roman"/>
          <w:spacing w:val="-1"/>
          <w:sz w:val="24"/>
          <w:szCs w:val="24"/>
        </w:rPr>
        <w:t>льны</w:t>
      </w:r>
      <w:r w:rsidRPr="00DD34BB">
        <w:rPr>
          <w:rFonts w:ascii="Times New Roman" w:hAnsi="Times New Roman"/>
          <w:sz w:val="24"/>
          <w:szCs w:val="24"/>
        </w:rPr>
        <w:t>х ре</w:t>
      </w:r>
      <w:r w:rsidRPr="00DD34BB">
        <w:rPr>
          <w:rFonts w:ascii="Times New Roman" w:hAnsi="Times New Roman"/>
          <w:spacing w:val="-2"/>
          <w:sz w:val="24"/>
          <w:szCs w:val="24"/>
        </w:rPr>
        <w:t>а</w:t>
      </w:r>
      <w:r w:rsidRPr="00DD34BB">
        <w:rPr>
          <w:rFonts w:ascii="Times New Roman" w:hAnsi="Times New Roman"/>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ий</w:t>
      </w:r>
      <w:r w:rsidRPr="00DD34BB">
        <w:rPr>
          <w:rFonts w:ascii="Times New Roman" w:hAnsi="Times New Roman"/>
          <w:sz w:val="24"/>
          <w:szCs w:val="24"/>
        </w:rPr>
        <w:t>.</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36"/>
          <w:sz w:val="24"/>
          <w:szCs w:val="24"/>
        </w:rPr>
      </w:pPr>
      <w:r w:rsidRPr="00DD34BB">
        <w:rPr>
          <w:rFonts w:ascii="Times New Roman" w:hAnsi="Times New Roman"/>
          <w:b/>
          <w:bCs/>
          <w:sz w:val="24"/>
          <w:szCs w:val="24"/>
        </w:rPr>
        <w:t xml:space="preserve">Неметаллы </w:t>
      </w:r>
      <w:r w:rsidRPr="00DD34BB">
        <w:rPr>
          <w:rFonts w:ascii="Times New Roman" w:hAnsi="Times New Roman"/>
          <w:b/>
          <w:bCs/>
          <w:sz w:val="24"/>
          <w:szCs w:val="24"/>
          <w:lang w:val="en-US"/>
        </w:rPr>
        <w:t>IV</w:t>
      </w:r>
      <w:r w:rsidRPr="00DD34BB">
        <w:rPr>
          <w:rFonts w:ascii="Times New Roman" w:hAnsi="Times New Roman"/>
          <w:b/>
          <w:bCs/>
          <w:sz w:val="24"/>
          <w:szCs w:val="24"/>
        </w:rPr>
        <w:t xml:space="preserve"> – </w:t>
      </w:r>
      <w:r w:rsidRPr="00DD34BB">
        <w:rPr>
          <w:rFonts w:ascii="Times New Roman" w:hAnsi="Times New Roman"/>
          <w:b/>
          <w:bCs/>
          <w:sz w:val="24"/>
          <w:szCs w:val="24"/>
          <w:lang w:val="en-US"/>
        </w:rPr>
        <w:t>VII</w:t>
      </w:r>
      <w:r w:rsidRPr="00DD34BB">
        <w:rPr>
          <w:rFonts w:ascii="Times New Roman" w:hAnsi="Times New Roman"/>
          <w:b/>
          <w:bCs/>
          <w:sz w:val="24"/>
          <w:szCs w:val="24"/>
        </w:rPr>
        <w:t xml:space="preserve"> групп и их соединения</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36"/>
          <w:sz w:val="24"/>
          <w:szCs w:val="24"/>
        </w:rPr>
      </w:pPr>
      <w:r w:rsidRPr="00DD34BB">
        <w:rPr>
          <w:rFonts w:ascii="Times New Roman" w:hAnsi="Times New Roman"/>
          <w:spacing w:val="-1"/>
          <w:sz w:val="24"/>
          <w:szCs w:val="24"/>
        </w:rPr>
        <w:t>П</w:t>
      </w:r>
      <w:r w:rsidRPr="00DD34BB">
        <w:rPr>
          <w:rFonts w:ascii="Times New Roman" w:hAnsi="Times New Roman"/>
          <w:spacing w:val="1"/>
          <w:sz w:val="24"/>
          <w:szCs w:val="24"/>
        </w:rPr>
        <w:t>о</w:t>
      </w:r>
      <w:r w:rsidRPr="00DD34BB">
        <w:rPr>
          <w:rFonts w:ascii="Times New Roman" w:hAnsi="Times New Roman"/>
          <w:spacing w:val="-1"/>
          <w:sz w:val="24"/>
          <w:szCs w:val="24"/>
        </w:rPr>
        <w:t>ло</w:t>
      </w:r>
      <w:r w:rsidRPr="00DD34BB">
        <w:rPr>
          <w:rFonts w:ascii="Times New Roman" w:hAnsi="Times New Roman"/>
          <w:sz w:val="24"/>
          <w:szCs w:val="24"/>
        </w:rPr>
        <w:t>ж</w:t>
      </w:r>
      <w:r w:rsidRPr="00DD34BB">
        <w:rPr>
          <w:rFonts w:ascii="Times New Roman" w:hAnsi="Times New Roman"/>
          <w:spacing w:val="-2"/>
          <w:sz w:val="24"/>
          <w:szCs w:val="24"/>
        </w:rPr>
        <w:t>е</w:t>
      </w:r>
      <w:r w:rsidRPr="00DD34BB">
        <w:rPr>
          <w:rFonts w:ascii="Times New Roman" w:hAnsi="Times New Roman"/>
          <w:spacing w:val="1"/>
          <w:sz w:val="24"/>
          <w:szCs w:val="24"/>
        </w:rPr>
        <w:t>ни</w:t>
      </w:r>
      <w:r w:rsidRPr="00DD34BB">
        <w:rPr>
          <w:rFonts w:ascii="Times New Roman" w:hAnsi="Times New Roman"/>
          <w:sz w:val="24"/>
          <w:szCs w:val="24"/>
        </w:rPr>
        <w:t xml:space="preserve">е </w:t>
      </w:r>
      <w:r w:rsidRPr="00DD34BB">
        <w:rPr>
          <w:rFonts w:ascii="Times New Roman" w:hAnsi="Times New Roman"/>
          <w:spacing w:val="-1"/>
          <w:sz w:val="24"/>
          <w:szCs w:val="24"/>
        </w:rPr>
        <w:t>н</w:t>
      </w:r>
      <w:r w:rsidRPr="00DD34BB">
        <w:rPr>
          <w:rFonts w:ascii="Times New Roman" w:hAnsi="Times New Roman"/>
          <w:sz w:val="24"/>
          <w:szCs w:val="24"/>
        </w:rPr>
        <w:t>емета</w:t>
      </w:r>
      <w:r w:rsidRPr="00DD34BB">
        <w:rPr>
          <w:rFonts w:ascii="Times New Roman" w:hAnsi="Times New Roman"/>
          <w:spacing w:val="-1"/>
          <w:sz w:val="24"/>
          <w:szCs w:val="24"/>
        </w:rPr>
        <w:t>лл</w:t>
      </w:r>
      <w:r w:rsidRPr="00DD34BB">
        <w:rPr>
          <w:rFonts w:ascii="Times New Roman" w:hAnsi="Times New Roman"/>
          <w:spacing w:val="1"/>
          <w:sz w:val="24"/>
          <w:szCs w:val="24"/>
        </w:rPr>
        <w:t>о</w:t>
      </w:r>
      <w:r w:rsidRPr="00DD34BB">
        <w:rPr>
          <w:rFonts w:ascii="Times New Roman" w:hAnsi="Times New Roman"/>
          <w:sz w:val="24"/>
          <w:szCs w:val="24"/>
        </w:rPr>
        <w:t xml:space="preserve">в в </w:t>
      </w:r>
      <w:r w:rsidRPr="00DD34BB">
        <w:rPr>
          <w:rFonts w:ascii="Times New Roman" w:hAnsi="Times New Roman"/>
          <w:spacing w:val="-1"/>
          <w:sz w:val="24"/>
          <w:szCs w:val="24"/>
        </w:rPr>
        <w:t>п</w:t>
      </w:r>
      <w:r w:rsidRPr="00DD34BB">
        <w:rPr>
          <w:rFonts w:ascii="Times New Roman" w:hAnsi="Times New Roman"/>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ио</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ко</w:t>
      </w:r>
      <w:r w:rsidRPr="00DD34BB">
        <w:rPr>
          <w:rFonts w:ascii="Times New Roman" w:hAnsi="Times New Roman"/>
          <w:sz w:val="24"/>
          <w:szCs w:val="24"/>
        </w:rPr>
        <w:t>й с</w:t>
      </w:r>
      <w:r w:rsidRPr="00DD34BB">
        <w:rPr>
          <w:rFonts w:ascii="Times New Roman" w:hAnsi="Times New Roman"/>
          <w:spacing w:val="1"/>
          <w:sz w:val="24"/>
          <w:szCs w:val="24"/>
        </w:rPr>
        <w:t>и</w:t>
      </w:r>
      <w:r w:rsidRPr="00DD34BB">
        <w:rPr>
          <w:rFonts w:ascii="Times New Roman" w:hAnsi="Times New Roman"/>
          <w:sz w:val="24"/>
          <w:szCs w:val="24"/>
        </w:rPr>
        <w:t>сте</w:t>
      </w:r>
      <w:r w:rsidRPr="00DD34BB">
        <w:rPr>
          <w:rFonts w:ascii="Times New Roman" w:hAnsi="Times New Roman"/>
          <w:spacing w:val="-3"/>
          <w:sz w:val="24"/>
          <w:szCs w:val="24"/>
        </w:rPr>
        <w:t>м</w:t>
      </w:r>
      <w:r w:rsidRPr="00DD34BB">
        <w:rPr>
          <w:rFonts w:ascii="Times New Roman" w:hAnsi="Times New Roman"/>
          <w:sz w:val="24"/>
          <w:szCs w:val="24"/>
        </w:rPr>
        <w:t xml:space="preserve">е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х э</w:t>
      </w:r>
      <w:r w:rsidRPr="00DD34BB">
        <w:rPr>
          <w:rFonts w:ascii="Times New Roman" w:hAnsi="Times New Roman"/>
          <w:spacing w:val="-1"/>
          <w:sz w:val="24"/>
          <w:szCs w:val="24"/>
        </w:rPr>
        <w:t>л</w:t>
      </w:r>
      <w:r w:rsidRPr="00DD34BB">
        <w:rPr>
          <w:rFonts w:ascii="Times New Roman" w:hAnsi="Times New Roman"/>
          <w:sz w:val="24"/>
          <w:szCs w:val="24"/>
        </w:rPr>
        <w:t>еме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в Д</w:t>
      </w:r>
      <w:r w:rsidRPr="00DD34BB">
        <w:rPr>
          <w:rFonts w:ascii="Times New Roman" w:hAnsi="Times New Roman"/>
          <w:spacing w:val="-3"/>
          <w:sz w:val="24"/>
          <w:szCs w:val="24"/>
        </w:rPr>
        <w:t>.</w:t>
      </w:r>
      <w:r w:rsidRPr="00DD34BB">
        <w:rPr>
          <w:rFonts w:ascii="Times New Roman" w:hAnsi="Times New Roman"/>
          <w:spacing w:val="-1"/>
          <w:sz w:val="24"/>
          <w:szCs w:val="24"/>
        </w:rPr>
        <w:t>И</w:t>
      </w:r>
      <w:r w:rsidRPr="00DD34BB">
        <w:rPr>
          <w:rFonts w:ascii="Times New Roman" w:hAnsi="Times New Roman"/>
          <w:sz w:val="24"/>
          <w:szCs w:val="24"/>
        </w:rPr>
        <w:t>. Ме</w:t>
      </w:r>
      <w:r w:rsidRPr="00DD34BB">
        <w:rPr>
          <w:rFonts w:ascii="Times New Roman" w:hAnsi="Times New Roman"/>
          <w:spacing w:val="1"/>
          <w:sz w:val="24"/>
          <w:szCs w:val="24"/>
        </w:rPr>
        <w:t>нд</w:t>
      </w:r>
      <w:r w:rsidRPr="00DD34BB">
        <w:rPr>
          <w:rFonts w:ascii="Times New Roman" w:hAnsi="Times New Roman"/>
          <w:sz w:val="24"/>
          <w:szCs w:val="24"/>
        </w:rPr>
        <w:t>елее</w:t>
      </w:r>
      <w:r w:rsidRPr="00DD34BB">
        <w:rPr>
          <w:rFonts w:ascii="Times New Roman" w:hAnsi="Times New Roman"/>
          <w:spacing w:val="-3"/>
          <w:sz w:val="24"/>
          <w:szCs w:val="24"/>
        </w:rPr>
        <w:t>в</w:t>
      </w:r>
      <w:r w:rsidRPr="00DD34BB">
        <w:rPr>
          <w:rFonts w:ascii="Times New Roman" w:hAnsi="Times New Roman"/>
          <w:sz w:val="24"/>
          <w:szCs w:val="24"/>
        </w:rPr>
        <w:t xml:space="preserve">а. </w:t>
      </w:r>
      <w:r w:rsidRPr="00DD34BB">
        <w:rPr>
          <w:rFonts w:ascii="Times New Roman" w:hAnsi="Times New Roman"/>
          <w:spacing w:val="-1"/>
          <w:sz w:val="24"/>
          <w:szCs w:val="24"/>
        </w:rPr>
        <w:t xml:space="preserve">Общие свойства </w:t>
      </w:r>
      <w:r w:rsidRPr="00DD34BB">
        <w:rPr>
          <w:rFonts w:ascii="Times New Roman" w:hAnsi="Times New Roman"/>
          <w:spacing w:val="1"/>
          <w:sz w:val="24"/>
          <w:szCs w:val="24"/>
        </w:rPr>
        <w:t>н</w:t>
      </w:r>
      <w:r w:rsidRPr="00DD34BB">
        <w:rPr>
          <w:rFonts w:ascii="Times New Roman" w:hAnsi="Times New Roman"/>
          <w:sz w:val="24"/>
          <w:szCs w:val="24"/>
        </w:rPr>
        <w:t>емета</w:t>
      </w:r>
      <w:r w:rsidRPr="00DD34BB">
        <w:rPr>
          <w:rFonts w:ascii="Times New Roman" w:hAnsi="Times New Roman"/>
          <w:spacing w:val="-1"/>
          <w:sz w:val="24"/>
          <w:szCs w:val="24"/>
        </w:rPr>
        <w:t>л</w:t>
      </w:r>
      <w:r w:rsidRPr="00DD34BB">
        <w:rPr>
          <w:rFonts w:ascii="Times New Roman" w:hAnsi="Times New Roman"/>
          <w:spacing w:val="-3"/>
          <w:sz w:val="24"/>
          <w:szCs w:val="24"/>
        </w:rPr>
        <w:t>л</w:t>
      </w:r>
      <w:r w:rsidRPr="00DD34BB">
        <w:rPr>
          <w:rFonts w:ascii="Times New Roman" w:hAnsi="Times New Roman"/>
          <w:spacing w:val="1"/>
          <w:sz w:val="24"/>
          <w:szCs w:val="24"/>
        </w:rPr>
        <w:t>ов</w:t>
      </w:r>
      <w:r w:rsidRPr="00DD34BB">
        <w:rPr>
          <w:rFonts w:ascii="Times New Roman" w:hAnsi="Times New Roman"/>
          <w:sz w:val="24"/>
          <w:szCs w:val="24"/>
        </w:rPr>
        <w:t>.</w:t>
      </w:r>
      <w:r w:rsidRPr="00DD34BB">
        <w:rPr>
          <w:rFonts w:ascii="Times New Roman" w:hAnsi="Times New Roman"/>
          <w:spacing w:val="2"/>
          <w:sz w:val="24"/>
          <w:szCs w:val="24"/>
        </w:rPr>
        <w:t xml:space="preserve"> Галогены: физические и химические свойства</w:t>
      </w:r>
      <w:r w:rsidRPr="00DD34BB">
        <w:rPr>
          <w:rFonts w:ascii="Times New Roman" w:hAnsi="Times New Roman"/>
          <w:sz w:val="24"/>
          <w:szCs w:val="24"/>
        </w:rPr>
        <w:t>.</w:t>
      </w:r>
      <w:r w:rsidRPr="00DD34BB">
        <w:rPr>
          <w:rFonts w:ascii="Times New Roman" w:hAnsi="Times New Roman"/>
          <w:spacing w:val="2"/>
          <w:sz w:val="24"/>
          <w:szCs w:val="24"/>
        </w:rPr>
        <w:t xml:space="preserve"> Соединения галогенов: </w:t>
      </w:r>
      <w:r w:rsidRPr="00DD34BB">
        <w:rPr>
          <w:rFonts w:ascii="Times New Roman" w:hAnsi="Times New Roman"/>
          <w:spacing w:val="1"/>
          <w:sz w:val="24"/>
          <w:szCs w:val="24"/>
        </w:rPr>
        <w:t xml:space="preserve">хлороводород, хлороводородная </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та и ее с</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Се</w:t>
      </w:r>
      <w:r w:rsidRPr="00DD34BB">
        <w:rPr>
          <w:rFonts w:ascii="Times New Roman" w:hAnsi="Times New Roman"/>
          <w:spacing w:val="-1"/>
          <w:sz w:val="24"/>
          <w:szCs w:val="24"/>
        </w:rPr>
        <w:t>р</w:t>
      </w:r>
      <w:r w:rsidRPr="00DD34BB">
        <w:rPr>
          <w:rFonts w:ascii="Times New Roman" w:hAnsi="Times New Roman"/>
          <w:sz w:val="24"/>
          <w:szCs w:val="24"/>
        </w:rPr>
        <w:t xml:space="preserve">а: физические и </w:t>
      </w:r>
      <w:r w:rsidRPr="00DD34BB">
        <w:rPr>
          <w:rFonts w:ascii="Times New Roman" w:hAnsi="Times New Roman"/>
          <w:spacing w:val="-1"/>
          <w:sz w:val="24"/>
          <w:szCs w:val="24"/>
        </w:rPr>
        <w:t>х</w:t>
      </w:r>
      <w:r w:rsidRPr="00DD34BB">
        <w:rPr>
          <w:rFonts w:ascii="Times New Roman" w:hAnsi="Times New Roman"/>
          <w:spacing w:val="4"/>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ск</w:t>
      </w:r>
      <w:r w:rsidRPr="00DD34BB">
        <w:rPr>
          <w:rFonts w:ascii="Times New Roman" w:hAnsi="Times New Roman"/>
          <w:spacing w:val="1"/>
          <w:sz w:val="24"/>
          <w:szCs w:val="24"/>
        </w:rPr>
        <w:t>и</w:t>
      </w:r>
      <w:r w:rsidRPr="00DD34BB">
        <w:rPr>
          <w:rFonts w:ascii="Times New Roman" w:hAnsi="Times New Roman"/>
          <w:sz w:val="24"/>
          <w:szCs w:val="24"/>
        </w:rPr>
        <w:t>е с</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й</w:t>
      </w:r>
      <w:r w:rsidRPr="00DD34BB">
        <w:rPr>
          <w:rFonts w:ascii="Times New Roman" w:hAnsi="Times New Roman"/>
          <w:sz w:val="24"/>
          <w:szCs w:val="24"/>
        </w:rPr>
        <w:t>ства.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ни</w:t>
      </w:r>
      <w:r w:rsidRPr="00DD34BB">
        <w:rPr>
          <w:rFonts w:ascii="Times New Roman" w:hAnsi="Times New Roman"/>
          <w:sz w:val="24"/>
          <w:szCs w:val="24"/>
        </w:rPr>
        <w:t xml:space="preserve">я </w:t>
      </w:r>
      <w:r w:rsidRPr="00DD34BB">
        <w:rPr>
          <w:rFonts w:ascii="Times New Roman" w:hAnsi="Times New Roman"/>
          <w:spacing w:val="-2"/>
          <w:sz w:val="24"/>
          <w:szCs w:val="24"/>
        </w:rPr>
        <w:t>с</w:t>
      </w:r>
      <w:r w:rsidRPr="00DD34BB">
        <w:rPr>
          <w:rFonts w:ascii="Times New Roman" w:hAnsi="Times New Roman"/>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ы</w:t>
      </w:r>
      <w:r w:rsidRPr="00DD34BB">
        <w:rPr>
          <w:rFonts w:ascii="Times New Roman" w:hAnsi="Times New Roman"/>
          <w:sz w:val="24"/>
          <w:szCs w:val="24"/>
        </w:rPr>
        <w:t xml:space="preserve">: </w:t>
      </w:r>
      <w:r w:rsidRPr="00DD34BB">
        <w:rPr>
          <w:rFonts w:ascii="Times New Roman" w:hAnsi="Times New Roman"/>
          <w:spacing w:val="-2"/>
          <w:sz w:val="24"/>
          <w:szCs w:val="24"/>
        </w:rPr>
        <w:t>с</w:t>
      </w:r>
      <w:r w:rsidRPr="00DD34BB">
        <w:rPr>
          <w:rFonts w:ascii="Times New Roman" w:hAnsi="Times New Roman"/>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2"/>
          <w:sz w:val="24"/>
          <w:szCs w:val="24"/>
        </w:rPr>
        <w:t>о</w:t>
      </w:r>
      <w:r w:rsidRPr="00DD34BB">
        <w:rPr>
          <w:rFonts w:ascii="Times New Roman" w:hAnsi="Times New Roman"/>
          <w:spacing w:val="1"/>
          <w:sz w:val="24"/>
          <w:szCs w:val="24"/>
        </w:rPr>
        <w:t>д</w:t>
      </w:r>
      <w:r w:rsidRPr="00DD34BB">
        <w:rPr>
          <w:rFonts w:ascii="Times New Roman" w:hAnsi="Times New Roman"/>
          <w:spacing w:val="-1"/>
          <w:sz w:val="24"/>
          <w:szCs w:val="24"/>
        </w:rPr>
        <w:t>ор</w:t>
      </w:r>
      <w:r w:rsidRPr="00DD34BB">
        <w:rPr>
          <w:rFonts w:ascii="Times New Roman" w:hAnsi="Times New Roman"/>
          <w:spacing w:val="1"/>
          <w:sz w:val="24"/>
          <w:szCs w:val="24"/>
        </w:rPr>
        <w:t>од</w:t>
      </w:r>
      <w:r w:rsidRPr="00DD34BB">
        <w:rPr>
          <w:rFonts w:ascii="Times New Roman" w:hAnsi="Times New Roman"/>
          <w:sz w:val="24"/>
          <w:szCs w:val="24"/>
        </w:rPr>
        <w:t>, с</w:t>
      </w:r>
      <w:r w:rsidRPr="00DD34BB">
        <w:rPr>
          <w:rFonts w:ascii="Times New Roman" w:hAnsi="Times New Roman"/>
          <w:spacing w:val="-3"/>
          <w:sz w:val="24"/>
          <w:szCs w:val="24"/>
        </w:rPr>
        <w:t>у</w:t>
      </w:r>
      <w:r w:rsidRPr="00DD34BB">
        <w:rPr>
          <w:rFonts w:ascii="Times New Roman" w:hAnsi="Times New Roman"/>
          <w:spacing w:val="-1"/>
          <w:sz w:val="24"/>
          <w:szCs w:val="24"/>
        </w:rPr>
        <w:t>ль</w:t>
      </w:r>
      <w:r w:rsidRPr="00DD34BB">
        <w:rPr>
          <w:rFonts w:ascii="Times New Roman" w:hAnsi="Times New Roman"/>
          <w:sz w:val="24"/>
          <w:szCs w:val="24"/>
        </w:rPr>
        <w:t>ф</w:t>
      </w:r>
      <w:r w:rsidRPr="00DD34BB">
        <w:rPr>
          <w:rFonts w:ascii="Times New Roman" w:hAnsi="Times New Roman"/>
          <w:spacing w:val="1"/>
          <w:sz w:val="24"/>
          <w:szCs w:val="24"/>
        </w:rPr>
        <w:t>иды</w:t>
      </w:r>
      <w:r w:rsidRPr="00DD34BB">
        <w:rPr>
          <w:rFonts w:ascii="Times New Roman" w:hAnsi="Times New Roman"/>
          <w:sz w:val="24"/>
          <w:szCs w:val="24"/>
        </w:rPr>
        <w:t>, окс</w:t>
      </w:r>
      <w:r w:rsidRPr="00DD34BB">
        <w:rPr>
          <w:rFonts w:ascii="Times New Roman" w:hAnsi="Times New Roman"/>
          <w:spacing w:val="-1"/>
          <w:sz w:val="24"/>
          <w:szCs w:val="24"/>
        </w:rPr>
        <w:t>ид</w:t>
      </w:r>
      <w:r w:rsidRPr="00DD34BB">
        <w:rPr>
          <w:rFonts w:ascii="Times New Roman" w:hAnsi="Times New Roman"/>
          <w:sz w:val="24"/>
          <w:szCs w:val="24"/>
        </w:rPr>
        <w:t>ы се</w:t>
      </w:r>
      <w:r w:rsidRPr="00DD34BB">
        <w:rPr>
          <w:rFonts w:ascii="Times New Roman" w:hAnsi="Times New Roman"/>
          <w:spacing w:val="-1"/>
          <w:sz w:val="24"/>
          <w:szCs w:val="24"/>
        </w:rPr>
        <w:t>р</w:t>
      </w:r>
      <w:r w:rsidRPr="00DD34BB">
        <w:rPr>
          <w:rFonts w:ascii="Times New Roman" w:hAnsi="Times New Roman"/>
          <w:spacing w:val="1"/>
          <w:sz w:val="24"/>
          <w:szCs w:val="24"/>
        </w:rPr>
        <w:t>ы</w:t>
      </w:r>
      <w:r w:rsidRPr="00DD34BB">
        <w:rPr>
          <w:rFonts w:ascii="Times New Roman" w:hAnsi="Times New Roman"/>
          <w:sz w:val="24"/>
          <w:szCs w:val="24"/>
        </w:rPr>
        <w:t>. Се</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z w:val="24"/>
          <w:szCs w:val="24"/>
        </w:rPr>
        <w:t xml:space="preserve">ая, </w:t>
      </w:r>
      <w:r w:rsidRPr="00DD34BB">
        <w:rPr>
          <w:rFonts w:ascii="Times New Roman" w:hAnsi="Times New Roman"/>
          <w:i/>
          <w:sz w:val="24"/>
          <w:szCs w:val="24"/>
        </w:rPr>
        <w:t>с</w:t>
      </w:r>
      <w:r w:rsidRPr="00DD34BB">
        <w:rPr>
          <w:rFonts w:ascii="Times New Roman" w:hAnsi="Times New Roman"/>
          <w:i/>
          <w:spacing w:val="-2"/>
          <w:sz w:val="24"/>
          <w:szCs w:val="24"/>
        </w:rPr>
        <w:t>е</w:t>
      </w:r>
      <w:r w:rsidRPr="00DD34BB">
        <w:rPr>
          <w:rFonts w:ascii="Times New Roman" w:hAnsi="Times New Roman"/>
          <w:i/>
          <w:spacing w:val="1"/>
          <w:sz w:val="24"/>
          <w:szCs w:val="24"/>
        </w:rPr>
        <w:t>р</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стая и се</w:t>
      </w:r>
      <w:r w:rsidRPr="00DD34BB">
        <w:rPr>
          <w:rFonts w:ascii="Times New Roman" w:hAnsi="Times New Roman"/>
          <w:i/>
          <w:spacing w:val="-1"/>
          <w:sz w:val="24"/>
          <w:szCs w:val="24"/>
        </w:rPr>
        <w:t>р</w:t>
      </w:r>
      <w:r w:rsidRPr="00DD34BB">
        <w:rPr>
          <w:rFonts w:ascii="Times New Roman" w:hAnsi="Times New Roman"/>
          <w:i/>
          <w:spacing w:val="1"/>
          <w:sz w:val="24"/>
          <w:szCs w:val="24"/>
        </w:rPr>
        <w:t>о</w:t>
      </w:r>
      <w:r w:rsidRPr="00DD34BB">
        <w:rPr>
          <w:rFonts w:ascii="Times New Roman" w:hAnsi="Times New Roman"/>
          <w:i/>
          <w:sz w:val="24"/>
          <w:szCs w:val="24"/>
        </w:rPr>
        <w:t>в</w:t>
      </w:r>
      <w:r w:rsidRPr="00DD34BB">
        <w:rPr>
          <w:rFonts w:ascii="Times New Roman" w:hAnsi="Times New Roman"/>
          <w:i/>
          <w:spacing w:val="-2"/>
          <w:sz w:val="24"/>
          <w:szCs w:val="24"/>
        </w:rPr>
        <w:t>о</w:t>
      </w:r>
      <w:r w:rsidRPr="00DD34BB">
        <w:rPr>
          <w:rFonts w:ascii="Times New Roman" w:hAnsi="Times New Roman"/>
          <w:i/>
          <w:spacing w:val="-1"/>
          <w:sz w:val="24"/>
          <w:szCs w:val="24"/>
        </w:rPr>
        <w:t>д</w:t>
      </w:r>
      <w:r w:rsidRPr="00DD34BB">
        <w:rPr>
          <w:rFonts w:ascii="Times New Roman" w:hAnsi="Times New Roman"/>
          <w:i/>
          <w:spacing w:val="1"/>
          <w:sz w:val="24"/>
          <w:szCs w:val="24"/>
        </w:rPr>
        <w:t>о</w:t>
      </w:r>
      <w:r w:rsidRPr="00DD34BB">
        <w:rPr>
          <w:rFonts w:ascii="Times New Roman" w:hAnsi="Times New Roman"/>
          <w:i/>
          <w:spacing w:val="-1"/>
          <w:sz w:val="24"/>
          <w:szCs w:val="24"/>
        </w:rPr>
        <w:t>ро</w:t>
      </w:r>
      <w:r w:rsidRPr="00DD34BB">
        <w:rPr>
          <w:rFonts w:ascii="Times New Roman" w:hAnsi="Times New Roman"/>
          <w:i/>
          <w:spacing w:val="1"/>
          <w:sz w:val="24"/>
          <w:szCs w:val="24"/>
        </w:rPr>
        <w:t>дн</w:t>
      </w:r>
      <w:r w:rsidRPr="00DD34BB">
        <w:rPr>
          <w:rFonts w:ascii="Times New Roman" w:hAnsi="Times New Roman"/>
          <w:i/>
          <w:spacing w:val="-2"/>
          <w:sz w:val="24"/>
          <w:szCs w:val="24"/>
        </w:rPr>
        <w:t>а</w:t>
      </w:r>
      <w:r w:rsidRPr="00DD34BB">
        <w:rPr>
          <w:rFonts w:ascii="Times New Roman" w:hAnsi="Times New Roman"/>
          <w:i/>
          <w:sz w:val="24"/>
          <w:szCs w:val="24"/>
        </w:rPr>
        <w:t xml:space="preserve">я </w:t>
      </w:r>
      <w:r w:rsidRPr="00DD34BB">
        <w:rPr>
          <w:rFonts w:ascii="Times New Roman" w:hAnsi="Times New Roman"/>
          <w:i/>
          <w:spacing w:val="-2"/>
          <w:sz w:val="24"/>
          <w:szCs w:val="24"/>
        </w:rPr>
        <w:t>кислоты и</w:t>
      </w:r>
      <w:r w:rsidRPr="00DD34BB">
        <w:rPr>
          <w:rFonts w:ascii="Times New Roman" w:hAnsi="Times New Roman"/>
          <w:spacing w:val="1"/>
          <w:sz w:val="24"/>
          <w:szCs w:val="24"/>
        </w:rPr>
        <w:t xml:space="preserve"> и</w:t>
      </w:r>
      <w:r w:rsidRPr="00DD34BB">
        <w:rPr>
          <w:rFonts w:ascii="Times New Roman" w:hAnsi="Times New Roman"/>
          <w:sz w:val="24"/>
          <w:szCs w:val="24"/>
        </w:rPr>
        <w:t>х с</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Азот</w:t>
      </w:r>
      <w:r w:rsidRPr="00DD34BB">
        <w:rPr>
          <w:rFonts w:ascii="Times New Roman" w:hAnsi="Times New Roman"/>
          <w:spacing w:val="9"/>
          <w:sz w:val="24"/>
          <w:szCs w:val="24"/>
        </w:rPr>
        <w:t xml:space="preserve">: </w:t>
      </w:r>
      <w:r w:rsidRPr="00DD34BB">
        <w:rPr>
          <w:rFonts w:ascii="Times New Roman" w:hAnsi="Times New Roman"/>
          <w:spacing w:val="-1"/>
          <w:sz w:val="24"/>
          <w:szCs w:val="24"/>
        </w:rPr>
        <w:t>ф</w:t>
      </w:r>
      <w:r w:rsidRPr="00DD34BB">
        <w:rPr>
          <w:rFonts w:ascii="Times New Roman" w:hAnsi="Times New Roman"/>
          <w:spacing w:val="1"/>
          <w:sz w:val="24"/>
          <w:szCs w:val="24"/>
        </w:rPr>
        <w:t>и</w:t>
      </w:r>
      <w:r w:rsidRPr="00DD34BB">
        <w:rPr>
          <w:rFonts w:ascii="Times New Roman" w:hAnsi="Times New Roman"/>
          <w:spacing w:val="-3"/>
          <w:sz w:val="24"/>
          <w:szCs w:val="24"/>
        </w:rPr>
        <w:t>з</w:t>
      </w:r>
      <w:r w:rsidRPr="00DD34BB">
        <w:rPr>
          <w:rFonts w:ascii="Times New Roman" w:hAnsi="Times New Roman"/>
          <w:spacing w:val="1"/>
          <w:sz w:val="24"/>
          <w:szCs w:val="24"/>
        </w:rPr>
        <w:t>и</w:t>
      </w:r>
      <w:r w:rsidRPr="00DD34BB">
        <w:rPr>
          <w:rFonts w:ascii="Times New Roman" w:hAnsi="Times New Roman"/>
          <w:sz w:val="24"/>
          <w:szCs w:val="24"/>
        </w:rPr>
        <w:t>че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xml:space="preserve">е и </w:t>
      </w:r>
      <w:r w:rsidRPr="00DD34BB">
        <w:rPr>
          <w:rFonts w:ascii="Times New Roman" w:hAnsi="Times New Roman"/>
          <w:spacing w:val="1"/>
          <w:sz w:val="24"/>
          <w:szCs w:val="24"/>
        </w:rPr>
        <w:t>хи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св</w:t>
      </w:r>
      <w:r w:rsidRPr="00DD34BB">
        <w:rPr>
          <w:rFonts w:ascii="Times New Roman" w:hAnsi="Times New Roman"/>
          <w:spacing w:val="-2"/>
          <w:sz w:val="24"/>
          <w:szCs w:val="24"/>
        </w:rPr>
        <w:t>о</w:t>
      </w:r>
      <w:r w:rsidRPr="00DD34BB">
        <w:rPr>
          <w:rFonts w:ascii="Times New Roman" w:hAnsi="Times New Roman"/>
          <w:spacing w:val="1"/>
          <w:sz w:val="24"/>
          <w:szCs w:val="24"/>
        </w:rPr>
        <w:t>й</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 xml:space="preserve">ва. </w:t>
      </w:r>
      <w:r w:rsidRPr="00DD34BB">
        <w:rPr>
          <w:rFonts w:ascii="Times New Roman" w:hAnsi="Times New Roman"/>
          <w:spacing w:val="-1"/>
          <w:sz w:val="24"/>
          <w:szCs w:val="24"/>
        </w:rPr>
        <w:t>А</w:t>
      </w:r>
      <w:r w:rsidRPr="00DD34BB">
        <w:rPr>
          <w:rFonts w:ascii="Times New Roman" w:hAnsi="Times New Roman"/>
          <w:sz w:val="24"/>
          <w:szCs w:val="24"/>
        </w:rPr>
        <w:t>мми</w:t>
      </w:r>
      <w:r w:rsidRPr="00DD34BB">
        <w:rPr>
          <w:rFonts w:ascii="Times New Roman" w:hAnsi="Times New Roman"/>
          <w:spacing w:val="-2"/>
          <w:sz w:val="24"/>
          <w:szCs w:val="24"/>
        </w:rPr>
        <w:t>а</w:t>
      </w:r>
      <w:r w:rsidRPr="00DD34BB">
        <w:rPr>
          <w:rFonts w:ascii="Times New Roman" w:hAnsi="Times New Roman"/>
          <w:sz w:val="24"/>
          <w:szCs w:val="24"/>
        </w:rPr>
        <w:t>к. С</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и а</w:t>
      </w:r>
      <w:r w:rsidRPr="00DD34BB">
        <w:rPr>
          <w:rFonts w:ascii="Times New Roman" w:hAnsi="Times New Roman"/>
          <w:spacing w:val="-3"/>
          <w:sz w:val="24"/>
          <w:szCs w:val="24"/>
        </w:rPr>
        <w:t>м</w:t>
      </w:r>
      <w:r w:rsidRPr="00DD34BB">
        <w:rPr>
          <w:rFonts w:ascii="Times New Roman" w:hAnsi="Times New Roman"/>
          <w:sz w:val="24"/>
          <w:szCs w:val="24"/>
        </w:rPr>
        <w:t>м</w:t>
      </w:r>
      <w:r w:rsidRPr="00DD34BB">
        <w:rPr>
          <w:rFonts w:ascii="Times New Roman" w:hAnsi="Times New Roman"/>
          <w:spacing w:val="-1"/>
          <w:sz w:val="24"/>
          <w:szCs w:val="24"/>
        </w:rPr>
        <w:t>о</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О</w:t>
      </w:r>
      <w:r w:rsidRPr="00DD34BB">
        <w:rPr>
          <w:rFonts w:ascii="Times New Roman" w:hAnsi="Times New Roman"/>
          <w:sz w:val="24"/>
          <w:szCs w:val="24"/>
        </w:rPr>
        <w:t>кс</w:t>
      </w:r>
      <w:r w:rsidRPr="00DD34BB">
        <w:rPr>
          <w:rFonts w:ascii="Times New Roman" w:hAnsi="Times New Roman"/>
          <w:spacing w:val="1"/>
          <w:sz w:val="24"/>
          <w:szCs w:val="24"/>
        </w:rPr>
        <w:t>и</w:t>
      </w:r>
      <w:r w:rsidRPr="00DD34BB">
        <w:rPr>
          <w:rFonts w:ascii="Times New Roman" w:hAnsi="Times New Roman"/>
          <w:spacing w:val="-1"/>
          <w:sz w:val="24"/>
          <w:szCs w:val="24"/>
        </w:rPr>
        <w:t>д</w:t>
      </w:r>
      <w:r w:rsidRPr="00DD34BB">
        <w:rPr>
          <w:rFonts w:ascii="Times New Roman" w:hAnsi="Times New Roman"/>
          <w:sz w:val="24"/>
          <w:szCs w:val="24"/>
        </w:rPr>
        <w:t>ы а</w:t>
      </w:r>
      <w:r w:rsidRPr="00DD34BB">
        <w:rPr>
          <w:rFonts w:ascii="Times New Roman" w:hAnsi="Times New Roman"/>
          <w:spacing w:val="-3"/>
          <w:sz w:val="24"/>
          <w:szCs w:val="24"/>
        </w:rPr>
        <w:t>з</w:t>
      </w:r>
      <w:r w:rsidRPr="00DD34BB">
        <w:rPr>
          <w:rFonts w:ascii="Times New Roman" w:hAnsi="Times New Roman"/>
          <w:spacing w:val="1"/>
          <w:sz w:val="24"/>
          <w:szCs w:val="24"/>
        </w:rPr>
        <w:t>о</w:t>
      </w:r>
      <w:r w:rsidRPr="00DD34BB">
        <w:rPr>
          <w:rFonts w:ascii="Times New Roman" w:hAnsi="Times New Roman"/>
          <w:sz w:val="24"/>
          <w:szCs w:val="24"/>
        </w:rPr>
        <w:t xml:space="preserve">та. </w:t>
      </w:r>
      <w:r w:rsidRPr="00DD34BB">
        <w:rPr>
          <w:rFonts w:ascii="Times New Roman" w:hAnsi="Times New Roman"/>
          <w:spacing w:val="-1"/>
          <w:sz w:val="24"/>
          <w:szCs w:val="24"/>
        </w:rPr>
        <w:t>А</w:t>
      </w:r>
      <w:r w:rsidRPr="00DD34BB">
        <w:rPr>
          <w:rFonts w:ascii="Times New Roman" w:hAnsi="Times New Roman"/>
          <w:sz w:val="24"/>
          <w:szCs w:val="24"/>
        </w:rPr>
        <w:t>зот</w:t>
      </w:r>
      <w:r w:rsidRPr="00DD34BB">
        <w:rPr>
          <w:rFonts w:ascii="Times New Roman" w:hAnsi="Times New Roman"/>
          <w:spacing w:val="-1"/>
          <w:sz w:val="24"/>
          <w:szCs w:val="24"/>
        </w:rPr>
        <w:t>н</w:t>
      </w:r>
      <w:r w:rsidRPr="00DD34BB">
        <w:rPr>
          <w:rFonts w:ascii="Times New Roman" w:hAnsi="Times New Roman"/>
          <w:spacing w:val="-2"/>
          <w:sz w:val="24"/>
          <w:szCs w:val="24"/>
        </w:rPr>
        <w:t>а</w:t>
      </w:r>
      <w:r w:rsidRPr="00DD34BB">
        <w:rPr>
          <w:rFonts w:ascii="Times New Roman" w:hAnsi="Times New Roman"/>
          <w:sz w:val="24"/>
          <w:szCs w:val="24"/>
        </w:rPr>
        <w:t>я 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 xml:space="preserve">та и ее </w:t>
      </w:r>
      <w:r w:rsidRPr="00DD34BB">
        <w:rPr>
          <w:rFonts w:ascii="Times New Roman" w:hAnsi="Times New Roman"/>
          <w:spacing w:val="-2"/>
          <w:sz w:val="24"/>
          <w:szCs w:val="24"/>
        </w:rPr>
        <w:t>с</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xml:space="preserve">. </w:t>
      </w:r>
      <w:r w:rsidRPr="00DD34BB">
        <w:rPr>
          <w:rFonts w:ascii="Times New Roman" w:hAnsi="Times New Roman"/>
          <w:spacing w:val="-1"/>
          <w:sz w:val="24"/>
          <w:szCs w:val="24"/>
        </w:rPr>
        <w:t>Ф</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2"/>
          <w:sz w:val="24"/>
          <w:szCs w:val="24"/>
        </w:rPr>
        <w:t>ф</w:t>
      </w:r>
      <w:r w:rsidRPr="00DD34BB">
        <w:rPr>
          <w:rFonts w:ascii="Times New Roman" w:hAnsi="Times New Roman"/>
          <w:spacing w:val="1"/>
          <w:sz w:val="24"/>
          <w:szCs w:val="24"/>
        </w:rPr>
        <w:t>ор</w:t>
      </w:r>
      <w:r w:rsidRPr="00DD34BB">
        <w:rPr>
          <w:rFonts w:ascii="Times New Roman" w:hAnsi="Times New Roman"/>
          <w:sz w:val="24"/>
          <w:szCs w:val="24"/>
        </w:rPr>
        <w:t xml:space="preserve">: физические и химические свойства. Соединения фосфора: </w:t>
      </w:r>
      <w:r w:rsidRPr="00DD34BB">
        <w:rPr>
          <w:rFonts w:ascii="Times New Roman" w:hAnsi="Times New Roman"/>
          <w:spacing w:val="-1"/>
          <w:sz w:val="24"/>
          <w:szCs w:val="24"/>
        </w:rPr>
        <w:t>о</w:t>
      </w:r>
      <w:r w:rsidRPr="00DD34BB">
        <w:rPr>
          <w:rFonts w:ascii="Times New Roman" w:hAnsi="Times New Roman"/>
          <w:sz w:val="24"/>
          <w:szCs w:val="24"/>
        </w:rPr>
        <w:t>к</w:t>
      </w:r>
      <w:r w:rsidRPr="00DD34BB">
        <w:rPr>
          <w:rFonts w:ascii="Times New Roman" w:hAnsi="Times New Roman"/>
          <w:spacing w:val="-2"/>
          <w:sz w:val="24"/>
          <w:szCs w:val="24"/>
        </w:rPr>
        <w:t>с</w:t>
      </w:r>
      <w:r w:rsidRPr="00DD34BB">
        <w:rPr>
          <w:rFonts w:ascii="Times New Roman" w:hAnsi="Times New Roman"/>
          <w:spacing w:val="1"/>
          <w:sz w:val="24"/>
          <w:szCs w:val="24"/>
        </w:rPr>
        <w:t>и</w:t>
      </w:r>
      <w:r w:rsidRPr="00DD34BB">
        <w:rPr>
          <w:rFonts w:ascii="Times New Roman" w:hAnsi="Times New Roman"/>
          <w:sz w:val="24"/>
          <w:szCs w:val="24"/>
        </w:rPr>
        <w:t>д</w:t>
      </w:r>
      <w:r w:rsidRPr="00DD34BB">
        <w:rPr>
          <w:rFonts w:ascii="Times New Roman" w:hAnsi="Times New Roman"/>
          <w:spacing w:val="-2"/>
          <w:sz w:val="24"/>
          <w:szCs w:val="24"/>
        </w:rPr>
        <w:t>ф</w:t>
      </w:r>
      <w:r w:rsidRPr="00DD34BB">
        <w:rPr>
          <w:rFonts w:ascii="Times New Roman" w:hAnsi="Times New Roman"/>
          <w:spacing w:val="1"/>
          <w:sz w:val="24"/>
          <w:szCs w:val="24"/>
        </w:rPr>
        <w:t>о</w:t>
      </w:r>
      <w:r w:rsidRPr="00DD34BB">
        <w:rPr>
          <w:rFonts w:ascii="Times New Roman" w:hAnsi="Times New Roman"/>
          <w:spacing w:val="-2"/>
          <w:sz w:val="24"/>
          <w:szCs w:val="24"/>
        </w:rPr>
        <w:t>с</w:t>
      </w:r>
      <w:r w:rsidRPr="00DD34BB">
        <w:rPr>
          <w:rFonts w:ascii="Times New Roman" w:hAnsi="Times New Roman"/>
          <w:sz w:val="24"/>
          <w:szCs w:val="24"/>
        </w:rPr>
        <w:t>фора (</w:t>
      </w:r>
      <w:r w:rsidRPr="00DD34BB">
        <w:rPr>
          <w:rFonts w:ascii="Times New Roman" w:hAnsi="Times New Roman"/>
          <w:sz w:val="24"/>
          <w:szCs w:val="24"/>
          <w:lang w:val="en-US"/>
        </w:rPr>
        <w:t>V</w:t>
      </w:r>
      <w:r w:rsidRPr="00DD34BB">
        <w:rPr>
          <w:rFonts w:ascii="Times New Roman" w:hAnsi="Times New Roman"/>
          <w:sz w:val="24"/>
          <w:szCs w:val="24"/>
        </w:rPr>
        <w:t>), о</w:t>
      </w:r>
      <w:r w:rsidRPr="00DD34BB">
        <w:rPr>
          <w:rFonts w:ascii="Times New Roman" w:hAnsi="Times New Roman"/>
          <w:spacing w:val="1"/>
          <w:sz w:val="24"/>
          <w:szCs w:val="24"/>
        </w:rPr>
        <w:t>р</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pacing w:val="-2"/>
          <w:sz w:val="24"/>
          <w:szCs w:val="24"/>
        </w:rPr>
        <w:t>ф</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2"/>
          <w:sz w:val="24"/>
          <w:szCs w:val="24"/>
        </w:rPr>
        <w:t>ф</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z w:val="24"/>
          <w:szCs w:val="24"/>
        </w:rPr>
        <w:t>ая 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 xml:space="preserve">та и ее </w:t>
      </w:r>
      <w:r w:rsidRPr="00DD34BB">
        <w:rPr>
          <w:rFonts w:ascii="Times New Roman" w:hAnsi="Times New Roman"/>
          <w:spacing w:val="-2"/>
          <w:sz w:val="24"/>
          <w:szCs w:val="24"/>
        </w:rPr>
        <w:t>с</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Угле</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д</w:t>
      </w:r>
      <w:r w:rsidRPr="00DD34BB">
        <w:rPr>
          <w:rFonts w:ascii="Times New Roman" w:hAnsi="Times New Roman"/>
          <w:spacing w:val="2"/>
          <w:sz w:val="24"/>
          <w:szCs w:val="24"/>
        </w:rPr>
        <w:t xml:space="preserve">: физические и химические свойства. </w:t>
      </w:r>
      <w:r w:rsidRPr="00DD34BB">
        <w:rPr>
          <w:rFonts w:ascii="Times New Roman" w:hAnsi="Times New Roman"/>
          <w:i/>
          <w:spacing w:val="-1"/>
          <w:sz w:val="24"/>
          <w:szCs w:val="24"/>
        </w:rPr>
        <w:t>Алл</w:t>
      </w:r>
      <w:r w:rsidRPr="00DD34BB">
        <w:rPr>
          <w:rFonts w:ascii="Times New Roman" w:hAnsi="Times New Roman"/>
          <w:i/>
          <w:spacing w:val="1"/>
          <w:sz w:val="24"/>
          <w:szCs w:val="24"/>
        </w:rPr>
        <w:t>о</w:t>
      </w:r>
      <w:r w:rsidRPr="00DD34BB">
        <w:rPr>
          <w:rFonts w:ascii="Times New Roman" w:hAnsi="Times New Roman"/>
          <w:i/>
          <w:sz w:val="24"/>
          <w:szCs w:val="24"/>
        </w:rPr>
        <w:t>т</w:t>
      </w:r>
      <w:r w:rsidRPr="00DD34BB">
        <w:rPr>
          <w:rFonts w:ascii="Times New Roman" w:hAnsi="Times New Roman"/>
          <w:i/>
          <w:spacing w:val="-1"/>
          <w:sz w:val="24"/>
          <w:szCs w:val="24"/>
        </w:rPr>
        <w:t>р</w:t>
      </w:r>
      <w:r w:rsidRPr="00DD34BB">
        <w:rPr>
          <w:rFonts w:ascii="Times New Roman" w:hAnsi="Times New Roman"/>
          <w:i/>
          <w:spacing w:val="1"/>
          <w:sz w:val="24"/>
          <w:szCs w:val="24"/>
        </w:rPr>
        <w:t>о</w:t>
      </w:r>
      <w:r w:rsidRPr="00DD34BB">
        <w:rPr>
          <w:rFonts w:ascii="Times New Roman" w:hAnsi="Times New Roman"/>
          <w:i/>
          <w:spacing w:val="-1"/>
          <w:sz w:val="24"/>
          <w:szCs w:val="24"/>
        </w:rPr>
        <w:t>п</w:t>
      </w:r>
      <w:r w:rsidRPr="00DD34BB">
        <w:rPr>
          <w:rFonts w:ascii="Times New Roman" w:hAnsi="Times New Roman"/>
          <w:i/>
          <w:spacing w:val="1"/>
          <w:sz w:val="24"/>
          <w:szCs w:val="24"/>
        </w:rPr>
        <w:t>и</w:t>
      </w:r>
      <w:r w:rsidRPr="00DD34BB">
        <w:rPr>
          <w:rFonts w:ascii="Times New Roman" w:hAnsi="Times New Roman"/>
          <w:i/>
          <w:sz w:val="24"/>
          <w:szCs w:val="24"/>
        </w:rPr>
        <w:t xml:space="preserve">я </w:t>
      </w:r>
      <w:r w:rsidRPr="00DD34BB">
        <w:rPr>
          <w:rFonts w:ascii="Times New Roman" w:hAnsi="Times New Roman"/>
          <w:i/>
          <w:spacing w:val="-4"/>
          <w:sz w:val="24"/>
          <w:szCs w:val="24"/>
        </w:rPr>
        <w:t>у</w:t>
      </w:r>
      <w:r w:rsidRPr="00DD34BB">
        <w:rPr>
          <w:rFonts w:ascii="Times New Roman" w:hAnsi="Times New Roman"/>
          <w:i/>
          <w:sz w:val="24"/>
          <w:szCs w:val="24"/>
        </w:rPr>
        <w:t>г</w:t>
      </w:r>
      <w:r w:rsidRPr="00DD34BB">
        <w:rPr>
          <w:rFonts w:ascii="Times New Roman" w:hAnsi="Times New Roman"/>
          <w:i/>
          <w:spacing w:val="-1"/>
          <w:sz w:val="24"/>
          <w:szCs w:val="24"/>
        </w:rPr>
        <w:t>л</w:t>
      </w:r>
      <w:r w:rsidRPr="00DD34BB">
        <w:rPr>
          <w:rFonts w:ascii="Times New Roman" w:hAnsi="Times New Roman"/>
          <w:i/>
          <w:sz w:val="24"/>
          <w:szCs w:val="24"/>
        </w:rPr>
        <w:t>е</w:t>
      </w:r>
      <w:r w:rsidRPr="00DD34BB">
        <w:rPr>
          <w:rFonts w:ascii="Times New Roman" w:hAnsi="Times New Roman"/>
          <w:i/>
          <w:spacing w:val="-1"/>
          <w:sz w:val="24"/>
          <w:szCs w:val="24"/>
        </w:rPr>
        <w:t>р</w:t>
      </w:r>
      <w:r w:rsidRPr="00DD34BB">
        <w:rPr>
          <w:rFonts w:ascii="Times New Roman" w:hAnsi="Times New Roman"/>
          <w:i/>
          <w:spacing w:val="1"/>
          <w:sz w:val="24"/>
          <w:szCs w:val="24"/>
        </w:rPr>
        <w:t>од</w:t>
      </w:r>
      <w:r w:rsidRPr="00DD34BB">
        <w:rPr>
          <w:rFonts w:ascii="Times New Roman" w:hAnsi="Times New Roman"/>
          <w:i/>
          <w:spacing w:val="-2"/>
          <w:sz w:val="24"/>
          <w:szCs w:val="24"/>
        </w:rPr>
        <w:t>а</w:t>
      </w:r>
      <w:r w:rsidRPr="00DD34BB">
        <w:rPr>
          <w:rFonts w:ascii="Times New Roman" w:hAnsi="Times New Roman"/>
          <w:i/>
          <w:sz w:val="24"/>
          <w:szCs w:val="24"/>
        </w:rPr>
        <w:t>: ал</w:t>
      </w:r>
      <w:r w:rsidRPr="00DD34BB">
        <w:rPr>
          <w:rFonts w:ascii="Times New Roman" w:hAnsi="Times New Roman"/>
          <w:i/>
          <w:spacing w:val="-3"/>
          <w:sz w:val="24"/>
          <w:szCs w:val="24"/>
        </w:rPr>
        <w:t>м</w:t>
      </w:r>
      <w:r w:rsidRPr="00DD34BB">
        <w:rPr>
          <w:rFonts w:ascii="Times New Roman" w:hAnsi="Times New Roman"/>
          <w:i/>
          <w:sz w:val="24"/>
          <w:szCs w:val="24"/>
        </w:rPr>
        <w:t>аз, г</w:t>
      </w:r>
      <w:r w:rsidRPr="00DD34BB">
        <w:rPr>
          <w:rFonts w:ascii="Times New Roman" w:hAnsi="Times New Roman"/>
          <w:i/>
          <w:spacing w:val="1"/>
          <w:sz w:val="24"/>
          <w:szCs w:val="24"/>
        </w:rPr>
        <w:t>р</w:t>
      </w:r>
      <w:r w:rsidRPr="00DD34BB">
        <w:rPr>
          <w:rFonts w:ascii="Times New Roman" w:hAnsi="Times New Roman"/>
          <w:i/>
          <w:spacing w:val="-2"/>
          <w:sz w:val="24"/>
          <w:szCs w:val="24"/>
        </w:rPr>
        <w:t>а</w:t>
      </w:r>
      <w:r w:rsidRPr="00DD34BB">
        <w:rPr>
          <w:rFonts w:ascii="Times New Roman" w:hAnsi="Times New Roman"/>
          <w:i/>
          <w:sz w:val="24"/>
          <w:szCs w:val="24"/>
        </w:rPr>
        <w:t>ф</w:t>
      </w:r>
      <w:r w:rsidRPr="00DD34BB">
        <w:rPr>
          <w:rFonts w:ascii="Times New Roman" w:hAnsi="Times New Roman"/>
          <w:i/>
          <w:spacing w:val="1"/>
          <w:sz w:val="24"/>
          <w:szCs w:val="24"/>
        </w:rPr>
        <w:t>и</w:t>
      </w:r>
      <w:r w:rsidRPr="00DD34BB">
        <w:rPr>
          <w:rFonts w:ascii="Times New Roman" w:hAnsi="Times New Roman"/>
          <w:i/>
          <w:sz w:val="24"/>
          <w:szCs w:val="24"/>
        </w:rPr>
        <w:t>т, карбин, фуллерены. С</w:t>
      </w:r>
      <w:r w:rsidRPr="00DD34BB">
        <w:rPr>
          <w:rFonts w:ascii="Times New Roman" w:hAnsi="Times New Roman"/>
          <w:spacing w:val="2"/>
          <w:sz w:val="24"/>
          <w:szCs w:val="24"/>
        </w:rPr>
        <w:t xml:space="preserve">оединения углерода: </w:t>
      </w:r>
      <w:r w:rsidRPr="00DD34BB">
        <w:rPr>
          <w:rFonts w:ascii="Times New Roman" w:hAnsi="Times New Roman"/>
          <w:spacing w:val="-1"/>
          <w:sz w:val="24"/>
          <w:szCs w:val="24"/>
        </w:rPr>
        <w:t>о</w:t>
      </w:r>
      <w:r w:rsidRPr="00DD34BB">
        <w:rPr>
          <w:rFonts w:ascii="Times New Roman" w:hAnsi="Times New Roman"/>
          <w:spacing w:val="-2"/>
          <w:sz w:val="24"/>
          <w:szCs w:val="24"/>
        </w:rPr>
        <w:t>к</w:t>
      </w:r>
      <w:r w:rsidRPr="00DD34BB">
        <w:rPr>
          <w:rFonts w:ascii="Times New Roman" w:hAnsi="Times New Roman"/>
          <w:sz w:val="24"/>
          <w:szCs w:val="24"/>
        </w:rPr>
        <w:t>с</w:t>
      </w:r>
      <w:r w:rsidRPr="00DD34BB">
        <w:rPr>
          <w:rFonts w:ascii="Times New Roman" w:hAnsi="Times New Roman"/>
          <w:spacing w:val="-1"/>
          <w:sz w:val="24"/>
          <w:szCs w:val="24"/>
        </w:rPr>
        <w:t>ид</w:t>
      </w:r>
      <w:r w:rsidRPr="00DD34BB">
        <w:rPr>
          <w:rFonts w:ascii="Times New Roman" w:hAnsi="Times New Roman"/>
          <w:sz w:val="24"/>
          <w:szCs w:val="24"/>
        </w:rPr>
        <w:t xml:space="preserve">ы </w:t>
      </w:r>
      <w:r w:rsidRPr="00DD34BB">
        <w:rPr>
          <w:rFonts w:ascii="Times New Roman" w:hAnsi="Times New Roman"/>
          <w:spacing w:val="-4"/>
          <w:sz w:val="24"/>
          <w:szCs w:val="24"/>
        </w:rPr>
        <w:t>у</w:t>
      </w:r>
      <w:r w:rsidRPr="00DD34BB">
        <w:rPr>
          <w:rFonts w:ascii="Times New Roman" w:hAnsi="Times New Roman"/>
          <w:sz w:val="24"/>
          <w:szCs w:val="24"/>
        </w:rPr>
        <w:t>г</w:t>
      </w:r>
      <w:r w:rsidRPr="00DD34BB">
        <w:rPr>
          <w:rFonts w:ascii="Times New Roman" w:hAnsi="Times New Roman"/>
          <w:spacing w:val="-1"/>
          <w:sz w:val="24"/>
          <w:szCs w:val="24"/>
        </w:rPr>
        <w:t>л</w:t>
      </w:r>
      <w:r w:rsidRPr="00DD34BB">
        <w:rPr>
          <w:rFonts w:ascii="Times New Roman" w:hAnsi="Times New Roman"/>
          <w:sz w:val="24"/>
          <w:szCs w:val="24"/>
        </w:rPr>
        <w:t>е</w:t>
      </w:r>
      <w:r w:rsidRPr="00DD34BB">
        <w:rPr>
          <w:rFonts w:ascii="Times New Roman" w:hAnsi="Times New Roman"/>
          <w:spacing w:val="1"/>
          <w:sz w:val="24"/>
          <w:szCs w:val="24"/>
        </w:rPr>
        <w:t>род</w:t>
      </w:r>
      <w:r w:rsidRPr="00DD34BB">
        <w:rPr>
          <w:rFonts w:ascii="Times New Roman" w:hAnsi="Times New Roman"/>
          <w:sz w:val="24"/>
          <w:szCs w:val="24"/>
        </w:rPr>
        <w:t>а (II)и(I</w:t>
      </w:r>
      <w:r w:rsidRPr="00DD34BB">
        <w:rPr>
          <w:rFonts w:ascii="Times New Roman" w:hAnsi="Times New Roman"/>
          <w:spacing w:val="-3"/>
          <w:sz w:val="24"/>
          <w:szCs w:val="24"/>
        </w:rPr>
        <w:t>V</w:t>
      </w:r>
      <w:r w:rsidRPr="00DD34BB">
        <w:rPr>
          <w:rFonts w:ascii="Times New Roman" w:hAnsi="Times New Roman"/>
          <w:sz w:val="24"/>
          <w:szCs w:val="24"/>
        </w:rPr>
        <w:t>), уг</w:t>
      </w:r>
      <w:r w:rsidRPr="00DD34BB">
        <w:rPr>
          <w:rFonts w:ascii="Times New Roman" w:hAnsi="Times New Roman"/>
          <w:spacing w:val="1"/>
          <w:sz w:val="24"/>
          <w:szCs w:val="24"/>
        </w:rPr>
        <w:t>о</w:t>
      </w:r>
      <w:r w:rsidRPr="00DD34BB">
        <w:rPr>
          <w:rFonts w:ascii="Times New Roman" w:hAnsi="Times New Roman"/>
          <w:spacing w:val="-1"/>
          <w:sz w:val="24"/>
          <w:szCs w:val="24"/>
        </w:rPr>
        <w:t>ль</w:t>
      </w:r>
      <w:r w:rsidRPr="00DD34BB">
        <w:rPr>
          <w:rFonts w:ascii="Times New Roman" w:hAnsi="Times New Roman"/>
          <w:spacing w:val="1"/>
          <w:sz w:val="24"/>
          <w:szCs w:val="24"/>
        </w:rPr>
        <w:t>н</w:t>
      </w:r>
      <w:r w:rsidRPr="00DD34BB">
        <w:rPr>
          <w:rFonts w:ascii="Times New Roman" w:hAnsi="Times New Roman"/>
          <w:sz w:val="24"/>
          <w:szCs w:val="24"/>
        </w:rPr>
        <w:t xml:space="preserve">ая </w:t>
      </w:r>
      <w:r w:rsidRPr="00DD34BB">
        <w:rPr>
          <w:rFonts w:ascii="Times New Roman" w:hAnsi="Times New Roman"/>
          <w:spacing w:val="-2"/>
          <w:sz w:val="24"/>
          <w:szCs w:val="24"/>
        </w:rPr>
        <w:t>к</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pacing w:val="-3"/>
          <w:sz w:val="24"/>
          <w:szCs w:val="24"/>
        </w:rPr>
        <w:t>т</w:t>
      </w:r>
      <w:r w:rsidRPr="00DD34BB">
        <w:rPr>
          <w:rFonts w:ascii="Times New Roman" w:hAnsi="Times New Roman"/>
          <w:sz w:val="24"/>
          <w:szCs w:val="24"/>
        </w:rPr>
        <w:t>а и ее с</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1"/>
          <w:sz w:val="24"/>
          <w:szCs w:val="24"/>
        </w:rPr>
        <w:t>и</w:t>
      </w:r>
      <w:r w:rsidRPr="00DD34BB">
        <w:rPr>
          <w:rFonts w:ascii="Times New Roman" w:hAnsi="Times New Roman"/>
          <w:sz w:val="24"/>
          <w:szCs w:val="24"/>
        </w:rPr>
        <w:t xml:space="preserve">. </w:t>
      </w:r>
      <w:r w:rsidRPr="00DD34BB">
        <w:rPr>
          <w:rFonts w:ascii="Times New Roman" w:hAnsi="Times New Roman"/>
          <w:i/>
          <w:sz w:val="24"/>
          <w:szCs w:val="24"/>
        </w:rPr>
        <w:t>К</w:t>
      </w:r>
      <w:r w:rsidRPr="00DD34BB">
        <w:rPr>
          <w:rFonts w:ascii="Times New Roman" w:hAnsi="Times New Roman"/>
          <w:i/>
          <w:spacing w:val="-1"/>
          <w:sz w:val="24"/>
          <w:szCs w:val="24"/>
        </w:rPr>
        <w:t>р</w:t>
      </w:r>
      <w:r w:rsidRPr="00DD34BB">
        <w:rPr>
          <w:rFonts w:ascii="Times New Roman" w:hAnsi="Times New Roman"/>
          <w:i/>
          <w:sz w:val="24"/>
          <w:szCs w:val="24"/>
        </w:rPr>
        <w:t>ем</w:t>
      </w:r>
      <w:r w:rsidRPr="00DD34BB">
        <w:rPr>
          <w:rFonts w:ascii="Times New Roman" w:hAnsi="Times New Roman"/>
          <w:i/>
          <w:spacing w:val="-1"/>
          <w:sz w:val="24"/>
          <w:szCs w:val="24"/>
        </w:rPr>
        <w:t>н</w:t>
      </w:r>
      <w:r w:rsidRPr="00DD34BB">
        <w:rPr>
          <w:rFonts w:ascii="Times New Roman" w:hAnsi="Times New Roman"/>
          <w:i/>
          <w:spacing w:val="1"/>
          <w:sz w:val="24"/>
          <w:szCs w:val="24"/>
        </w:rPr>
        <w:t>ий и его соединения</w:t>
      </w:r>
      <w:r w:rsidRPr="00DD34BB">
        <w:rPr>
          <w:rFonts w:ascii="Times New Roman" w:hAnsi="Times New Roman"/>
          <w:i/>
          <w:sz w:val="24"/>
          <w:szCs w:val="24"/>
        </w:rPr>
        <w:t>.</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1"/>
          <w:sz w:val="24"/>
          <w:szCs w:val="24"/>
        </w:rPr>
      </w:pPr>
      <w:r w:rsidRPr="00DD34BB">
        <w:rPr>
          <w:rFonts w:ascii="Times New Roman" w:hAnsi="Times New Roman"/>
          <w:b/>
          <w:bCs/>
          <w:spacing w:val="-1"/>
          <w:sz w:val="24"/>
          <w:szCs w:val="24"/>
        </w:rPr>
        <w:t xml:space="preserve">Металлы </w:t>
      </w:r>
      <w:r w:rsidRPr="00DD34BB">
        <w:rPr>
          <w:rFonts w:ascii="Times New Roman" w:hAnsi="Times New Roman"/>
          <w:b/>
          <w:bCs/>
          <w:spacing w:val="-1"/>
          <w:sz w:val="24"/>
          <w:szCs w:val="24"/>
          <w:lang w:val="en-US"/>
        </w:rPr>
        <w:t>I</w:t>
      </w:r>
      <w:r w:rsidRPr="00DD34BB">
        <w:rPr>
          <w:rFonts w:ascii="Times New Roman" w:hAnsi="Times New Roman"/>
          <w:b/>
          <w:bCs/>
          <w:spacing w:val="-1"/>
          <w:sz w:val="24"/>
          <w:szCs w:val="24"/>
        </w:rPr>
        <w:t xml:space="preserve"> – </w:t>
      </w:r>
      <w:r w:rsidRPr="00DD34BB">
        <w:rPr>
          <w:rFonts w:ascii="Times New Roman" w:hAnsi="Times New Roman"/>
          <w:b/>
          <w:bCs/>
          <w:spacing w:val="-1"/>
          <w:sz w:val="24"/>
          <w:szCs w:val="24"/>
          <w:lang w:val="en-US"/>
        </w:rPr>
        <w:t>III</w:t>
      </w:r>
      <w:r w:rsidRPr="00DD34BB">
        <w:rPr>
          <w:rFonts w:ascii="Times New Roman" w:hAnsi="Times New Roman"/>
          <w:b/>
          <w:bCs/>
          <w:spacing w:val="-1"/>
          <w:sz w:val="24"/>
          <w:szCs w:val="24"/>
        </w:rPr>
        <w:t xml:space="preserve"> групп и их соединения</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1"/>
          <w:sz w:val="24"/>
          <w:szCs w:val="24"/>
        </w:rPr>
      </w:pPr>
      <w:r w:rsidRPr="00DD34BB">
        <w:rPr>
          <w:rFonts w:ascii="Times New Roman" w:hAnsi="Times New Roman"/>
          <w:i/>
          <w:spacing w:val="-1"/>
          <w:sz w:val="24"/>
          <w:szCs w:val="24"/>
        </w:rPr>
        <w:t>П</w:t>
      </w:r>
      <w:r w:rsidRPr="00DD34BB">
        <w:rPr>
          <w:rFonts w:ascii="Times New Roman" w:hAnsi="Times New Roman"/>
          <w:i/>
          <w:spacing w:val="1"/>
          <w:sz w:val="24"/>
          <w:szCs w:val="24"/>
        </w:rPr>
        <w:t>о</w:t>
      </w:r>
      <w:r w:rsidRPr="00DD34BB">
        <w:rPr>
          <w:rFonts w:ascii="Times New Roman" w:hAnsi="Times New Roman"/>
          <w:i/>
          <w:spacing w:val="-3"/>
          <w:sz w:val="24"/>
          <w:szCs w:val="24"/>
        </w:rPr>
        <w:t>л</w:t>
      </w:r>
      <w:r w:rsidRPr="00DD34BB">
        <w:rPr>
          <w:rFonts w:ascii="Times New Roman" w:hAnsi="Times New Roman"/>
          <w:i/>
          <w:spacing w:val="-1"/>
          <w:sz w:val="24"/>
          <w:szCs w:val="24"/>
        </w:rPr>
        <w:t>о</w:t>
      </w:r>
      <w:r w:rsidRPr="00DD34BB">
        <w:rPr>
          <w:rFonts w:ascii="Times New Roman" w:hAnsi="Times New Roman"/>
          <w:i/>
          <w:sz w:val="24"/>
          <w:szCs w:val="24"/>
        </w:rPr>
        <w:t>же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е мета</w:t>
      </w:r>
      <w:r w:rsidRPr="00DD34BB">
        <w:rPr>
          <w:rFonts w:ascii="Times New Roman" w:hAnsi="Times New Roman"/>
          <w:i/>
          <w:spacing w:val="-1"/>
          <w:sz w:val="24"/>
          <w:szCs w:val="24"/>
        </w:rPr>
        <w:t>л</w:t>
      </w:r>
      <w:r w:rsidRPr="00DD34BB">
        <w:rPr>
          <w:rFonts w:ascii="Times New Roman" w:hAnsi="Times New Roman"/>
          <w:i/>
          <w:spacing w:val="-3"/>
          <w:sz w:val="24"/>
          <w:szCs w:val="24"/>
        </w:rPr>
        <w:t>л</w:t>
      </w:r>
      <w:r w:rsidRPr="00DD34BB">
        <w:rPr>
          <w:rFonts w:ascii="Times New Roman" w:hAnsi="Times New Roman"/>
          <w:i/>
          <w:spacing w:val="1"/>
          <w:sz w:val="24"/>
          <w:szCs w:val="24"/>
        </w:rPr>
        <w:t>о</w:t>
      </w:r>
      <w:r w:rsidRPr="00DD34BB">
        <w:rPr>
          <w:rFonts w:ascii="Times New Roman" w:hAnsi="Times New Roman"/>
          <w:i/>
          <w:sz w:val="24"/>
          <w:szCs w:val="24"/>
        </w:rPr>
        <w:t xml:space="preserve">в в </w:t>
      </w:r>
      <w:r w:rsidRPr="00DD34BB">
        <w:rPr>
          <w:rFonts w:ascii="Times New Roman" w:hAnsi="Times New Roman"/>
          <w:i/>
          <w:spacing w:val="1"/>
          <w:sz w:val="24"/>
          <w:szCs w:val="24"/>
        </w:rPr>
        <w:t>п</w:t>
      </w:r>
      <w:r w:rsidRPr="00DD34BB">
        <w:rPr>
          <w:rFonts w:ascii="Times New Roman" w:hAnsi="Times New Roman"/>
          <w:i/>
          <w:sz w:val="24"/>
          <w:szCs w:val="24"/>
        </w:rPr>
        <w:t>е</w:t>
      </w:r>
      <w:r w:rsidRPr="00DD34BB">
        <w:rPr>
          <w:rFonts w:ascii="Times New Roman" w:hAnsi="Times New Roman"/>
          <w:i/>
          <w:spacing w:val="1"/>
          <w:sz w:val="24"/>
          <w:szCs w:val="24"/>
        </w:rPr>
        <w:t>р</w:t>
      </w:r>
      <w:r w:rsidRPr="00DD34BB">
        <w:rPr>
          <w:rFonts w:ascii="Times New Roman" w:hAnsi="Times New Roman"/>
          <w:i/>
          <w:spacing w:val="-1"/>
          <w:sz w:val="24"/>
          <w:szCs w:val="24"/>
        </w:rPr>
        <w:t>ио</w:t>
      </w:r>
      <w:r w:rsidRPr="00DD34BB">
        <w:rPr>
          <w:rFonts w:ascii="Times New Roman" w:hAnsi="Times New Roman"/>
          <w:i/>
          <w:spacing w:val="1"/>
          <w:sz w:val="24"/>
          <w:szCs w:val="24"/>
        </w:rPr>
        <w:t>д</w:t>
      </w:r>
      <w:r w:rsidRPr="00DD34BB">
        <w:rPr>
          <w:rFonts w:ascii="Times New Roman" w:hAnsi="Times New Roman"/>
          <w:i/>
          <w:spacing w:val="-1"/>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ко</w:t>
      </w:r>
      <w:r w:rsidRPr="00DD34BB">
        <w:rPr>
          <w:rFonts w:ascii="Times New Roman" w:hAnsi="Times New Roman"/>
          <w:i/>
          <w:sz w:val="24"/>
          <w:szCs w:val="24"/>
        </w:rPr>
        <w:t>й с</w:t>
      </w:r>
      <w:r w:rsidRPr="00DD34BB">
        <w:rPr>
          <w:rFonts w:ascii="Times New Roman" w:hAnsi="Times New Roman"/>
          <w:i/>
          <w:spacing w:val="1"/>
          <w:sz w:val="24"/>
          <w:szCs w:val="24"/>
        </w:rPr>
        <w:t>и</w:t>
      </w:r>
      <w:r w:rsidRPr="00DD34BB">
        <w:rPr>
          <w:rFonts w:ascii="Times New Roman" w:hAnsi="Times New Roman"/>
          <w:i/>
          <w:sz w:val="24"/>
          <w:szCs w:val="24"/>
        </w:rPr>
        <w:t>с</w:t>
      </w:r>
      <w:r w:rsidRPr="00DD34BB">
        <w:rPr>
          <w:rFonts w:ascii="Times New Roman" w:hAnsi="Times New Roman"/>
          <w:i/>
          <w:spacing w:val="-3"/>
          <w:sz w:val="24"/>
          <w:szCs w:val="24"/>
        </w:rPr>
        <w:t>т</w:t>
      </w:r>
      <w:r w:rsidRPr="00DD34BB">
        <w:rPr>
          <w:rFonts w:ascii="Times New Roman" w:hAnsi="Times New Roman"/>
          <w:i/>
          <w:spacing w:val="-2"/>
          <w:sz w:val="24"/>
          <w:szCs w:val="24"/>
        </w:rPr>
        <w:t>е</w:t>
      </w:r>
      <w:r w:rsidRPr="00DD34BB">
        <w:rPr>
          <w:rFonts w:ascii="Times New Roman" w:hAnsi="Times New Roman"/>
          <w:i/>
          <w:sz w:val="24"/>
          <w:szCs w:val="24"/>
        </w:rPr>
        <w:t xml:space="preserve">ме </w:t>
      </w:r>
      <w:r w:rsidRPr="00DD34BB">
        <w:rPr>
          <w:rFonts w:ascii="Times New Roman" w:hAnsi="Times New Roman"/>
          <w:i/>
          <w:spacing w:val="1"/>
          <w:sz w:val="24"/>
          <w:szCs w:val="24"/>
        </w:rPr>
        <w:t>х</w:t>
      </w:r>
      <w:r w:rsidRPr="00DD34BB">
        <w:rPr>
          <w:rFonts w:ascii="Times New Roman" w:hAnsi="Times New Roman"/>
          <w:i/>
          <w:spacing w:val="-1"/>
          <w:sz w:val="24"/>
          <w:szCs w:val="24"/>
        </w:rPr>
        <w:t>и</w:t>
      </w:r>
      <w:r w:rsidRPr="00DD34BB">
        <w:rPr>
          <w:rFonts w:ascii="Times New Roman" w:hAnsi="Times New Roman"/>
          <w:i/>
          <w:sz w:val="24"/>
          <w:szCs w:val="24"/>
        </w:rPr>
        <w:t>ми</w:t>
      </w:r>
      <w:r w:rsidRPr="00DD34BB">
        <w:rPr>
          <w:rFonts w:ascii="Times New Roman" w:hAnsi="Times New Roman"/>
          <w:i/>
          <w:spacing w:val="-1"/>
          <w:sz w:val="24"/>
          <w:szCs w:val="24"/>
        </w:rPr>
        <w:t>ч</w:t>
      </w:r>
      <w:r w:rsidRPr="00DD34BB">
        <w:rPr>
          <w:rFonts w:ascii="Times New Roman" w:hAnsi="Times New Roman"/>
          <w:i/>
          <w:sz w:val="24"/>
          <w:szCs w:val="24"/>
        </w:rPr>
        <w:t>ес</w:t>
      </w:r>
      <w:r w:rsidRPr="00DD34BB">
        <w:rPr>
          <w:rFonts w:ascii="Times New Roman" w:hAnsi="Times New Roman"/>
          <w:i/>
          <w:spacing w:val="-2"/>
          <w:sz w:val="24"/>
          <w:szCs w:val="24"/>
        </w:rPr>
        <w:t>к</w:t>
      </w:r>
      <w:r w:rsidRPr="00DD34BB">
        <w:rPr>
          <w:rFonts w:ascii="Times New Roman" w:hAnsi="Times New Roman"/>
          <w:i/>
          <w:spacing w:val="1"/>
          <w:sz w:val="24"/>
          <w:szCs w:val="24"/>
        </w:rPr>
        <w:t>и</w:t>
      </w:r>
      <w:r w:rsidRPr="00DD34BB">
        <w:rPr>
          <w:rFonts w:ascii="Times New Roman" w:hAnsi="Times New Roman"/>
          <w:i/>
          <w:sz w:val="24"/>
          <w:szCs w:val="24"/>
        </w:rPr>
        <w:t>х э</w:t>
      </w:r>
      <w:r w:rsidRPr="00DD34BB">
        <w:rPr>
          <w:rFonts w:ascii="Times New Roman" w:hAnsi="Times New Roman"/>
          <w:i/>
          <w:spacing w:val="-1"/>
          <w:sz w:val="24"/>
          <w:szCs w:val="24"/>
        </w:rPr>
        <w:t>л</w:t>
      </w:r>
      <w:r w:rsidRPr="00DD34BB">
        <w:rPr>
          <w:rFonts w:ascii="Times New Roman" w:hAnsi="Times New Roman"/>
          <w:i/>
          <w:sz w:val="24"/>
          <w:szCs w:val="24"/>
        </w:rPr>
        <w:t>еме</w:t>
      </w:r>
      <w:r w:rsidRPr="00DD34BB">
        <w:rPr>
          <w:rFonts w:ascii="Times New Roman" w:hAnsi="Times New Roman"/>
          <w:i/>
          <w:spacing w:val="1"/>
          <w:sz w:val="24"/>
          <w:szCs w:val="24"/>
        </w:rPr>
        <w:t>н</w:t>
      </w:r>
      <w:r w:rsidRPr="00DD34BB">
        <w:rPr>
          <w:rFonts w:ascii="Times New Roman" w:hAnsi="Times New Roman"/>
          <w:i/>
          <w:spacing w:val="-3"/>
          <w:sz w:val="24"/>
          <w:szCs w:val="24"/>
        </w:rPr>
        <w:t>т</w:t>
      </w:r>
      <w:r w:rsidRPr="00DD34BB">
        <w:rPr>
          <w:rFonts w:ascii="Times New Roman" w:hAnsi="Times New Roman"/>
          <w:i/>
          <w:spacing w:val="1"/>
          <w:sz w:val="24"/>
          <w:szCs w:val="24"/>
        </w:rPr>
        <w:t>о</w:t>
      </w:r>
      <w:r w:rsidRPr="00DD34BB">
        <w:rPr>
          <w:rFonts w:ascii="Times New Roman" w:hAnsi="Times New Roman"/>
          <w:i/>
          <w:sz w:val="24"/>
          <w:szCs w:val="24"/>
        </w:rPr>
        <w:t>в Д.</w:t>
      </w:r>
      <w:r w:rsidRPr="00DD34BB">
        <w:rPr>
          <w:rFonts w:ascii="Times New Roman" w:hAnsi="Times New Roman"/>
          <w:i/>
          <w:spacing w:val="-1"/>
          <w:sz w:val="24"/>
          <w:szCs w:val="24"/>
        </w:rPr>
        <w:t>И</w:t>
      </w:r>
      <w:r w:rsidRPr="00DD34BB">
        <w:rPr>
          <w:rFonts w:ascii="Times New Roman" w:hAnsi="Times New Roman"/>
          <w:i/>
          <w:sz w:val="24"/>
          <w:szCs w:val="24"/>
        </w:rPr>
        <w:t>. М</w:t>
      </w:r>
      <w:r w:rsidRPr="00DD34BB">
        <w:rPr>
          <w:rFonts w:ascii="Times New Roman" w:hAnsi="Times New Roman"/>
          <w:i/>
          <w:spacing w:val="-2"/>
          <w:sz w:val="24"/>
          <w:szCs w:val="24"/>
        </w:rPr>
        <w:t>е</w:t>
      </w:r>
      <w:r w:rsidRPr="00DD34BB">
        <w:rPr>
          <w:rFonts w:ascii="Times New Roman" w:hAnsi="Times New Roman"/>
          <w:i/>
          <w:spacing w:val="1"/>
          <w:sz w:val="24"/>
          <w:szCs w:val="24"/>
        </w:rPr>
        <w:t>нд</w:t>
      </w:r>
      <w:r w:rsidRPr="00DD34BB">
        <w:rPr>
          <w:rFonts w:ascii="Times New Roman" w:hAnsi="Times New Roman"/>
          <w:i/>
          <w:sz w:val="24"/>
          <w:szCs w:val="24"/>
        </w:rPr>
        <w:t>ел</w:t>
      </w:r>
      <w:r w:rsidRPr="00DD34BB">
        <w:rPr>
          <w:rFonts w:ascii="Times New Roman" w:hAnsi="Times New Roman"/>
          <w:i/>
          <w:spacing w:val="-3"/>
          <w:sz w:val="24"/>
          <w:szCs w:val="24"/>
        </w:rPr>
        <w:t>е</w:t>
      </w:r>
      <w:r w:rsidRPr="00DD34BB">
        <w:rPr>
          <w:rFonts w:ascii="Times New Roman" w:hAnsi="Times New Roman"/>
          <w:i/>
          <w:sz w:val="24"/>
          <w:szCs w:val="24"/>
        </w:rPr>
        <w:t>ева. О</w:t>
      </w:r>
      <w:r w:rsidRPr="00DD34BB">
        <w:rPr>
          <w:rFonts w:ascii="Times New Roman" w:hAnsi="Times New Roman"/>
          <w:i/>
          <w:spacing w:val="36"/>
          <w:sz w:val="24"/>
          <w:szCs w:val="24"/>
        </w:rPr>
        <w:t xml:space="preserve">бщие </w:t>
      </w:r>
      <w:r w:rsidRPr="00DD34BB">
        <w:rPr>
          <w:rFonts w:ascii="Times New Roman" w:hAnsi="Times New Roman"/>
          <w:i/>
          <w:spacing w:val="-1"/>
          <w:sz w:val="24"/>
          <w:szCs w:val="24"/>
        </w:rPr>
        <w:t>ф</w:t>
      </w:r>
      <w:r w:rsidRPr="00DD34BB">
        <w:rPr>
          <w:rFonts w:ascii="Times New Roman" w:hAnsi="Times New Roman"/>
          <w:i/>
          <w:spacing w:val="1"/>
          <w:sz w:val="24"/>
          <w:szCs w:val="24"/>
        </w:rPr>
        <w:t>и</w:t>
      </w:r>
      <w:r w:rsidRPr="00DD34BB">
        <w:rPr>
          <w:rFonts w:ascii="Times New Roman" w:hAnsi="Times New Roman"/>
          <w:i/>
          <w:spacing w:val="-3"/>
          <w:sz w:val="24"/>
          <w:szCs w:val="24"/>
        </w:rPr>
        <w:t>з</w:t>
      </w:r>
      <w:r w:rsidRPr="00DD34BB">
        <w:rPr>
          <w:rFonts w:ascii="Times New Roman" w:hAnsi="Times New Roman"/>
          <w:i/>
          <w:spacing w:val="1"/>
          <w:sz w:val="24"/>
          <w:szCs w:val="24"/>
        </w:rPr>
        <w:t>и</w:t>
      </w:r>
      <w:r w:rsidRPr="00DD34BB">
        <w:rPr>
          <w:rFonts w:ascii="Times New Roman" w:hAnsi="Times New Roman"/>
          <w:i/>
          <w:sz w:val="24"/>
          <w:szCs w:val="24"/>
        </w:rPr>
        <w:t>че</w:t>
      </w:r>
      <w:r w:rsidRPr="00DD34BB">
        <w:rPr>
          <w:rFonts w:ascii="Times New Roman" w:hAnsi="Times New Roman"/>
          <w:i/>
          <w:spacing w:val="-2"/>
          <w:sz w:val="24"/>
          <w:szCs w:val="24"/>
        </w:rPr>
        <w:t>с</w:t>
      </w:r>
      <w:r w:rsidRPr="00DD34BB">
        <w:rPr>
          <w:rFonts w:ascii="Times New Roman" w:hAnsi="Times New Roman"/>
          <w:i/>
          <w:sz w:val="24"/>
          <w:szCs w:val="24"/>
        </w:rPr>
        <w:t>к</w:t>
      </w:r>
      <w:r w:rsidRPr="00DD34BB">
        <w:rPr>
          <w:rFonts w:ascii="Times New Roman" w:hAnsi="Times New Roman"/>
          <w:i/>
          <w:spacing w:val="1"/>
          <w:sz w:val="24"/>
          <w:szCs w:val="24"/>
        </w:rPr>
        <w:t>и</w:t>
      </w:r>
      <w:r w:rsidRPr="00DD34BB">
        <w:rPr>
          <w:rFonts w:ascii="Times New Roman" w:hAnsi="Times New Roman"/>
          <w:i/>
          <w:sz w:val="24"/>
          <w:szCs w:val="24"/>
        </w:rPr>
        <w:t>е свойства металлов. О</w:t>
      </w:r>
      <w:r w:rsidRPr="00DD34BB">
        <w:rPr>
          <w:rFonts w:ascii="Times New Roman" w:hAnsi="Times New Roman"/>
          <w:spacing w:val="1"/>
          <w:sz w:val="24"/>
          <w:szCs w:val="24"/>
        </w:rPr>
        <w:t>б</w:t>
      </w:r>
      <w:r w:rsidRPr="00DD34BB">
        <w:rPr>
          <w:rFonts w:ascii="Times New Roman" w:hAnsi="Times New Roman"/>
          <w:spacing w:val="-3"/>
          <w:sz w:val="24"/>
          <w:szCs w:val="24"/>
        </w:rPr>
        <w:t>щ</w:t>
      </w:r>
      <w:r w:rsidRPr="00DD34BB">
        <w:rPr>
          <w:rFonts w:ascii="Times New Roman" w:hAnsi="Times New Roman"/>
          <w:spacing w:val="1"/>
          <w:sz w:val="24"/>
          <w:szCs w:val="24"/>
        </w:rPr>
        <w:t>и</w:t>
      </w:r>
      <w:r w:rsidRPr="00DD34BB">
        <w:rPr>
          <w:rFonts w:ascii="Times New Roman" w:hAnsi="Times New Roman"/>
          <w:sz w:val="24"/>
          <w:szCs w:val="24"/>
        </w:rPr>
        <w:t xml:space="preserve">е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z w:val="24"/>
          <w:szCs w:val="24"/>
        </w:rPr>
        <w:t>ми</w:t>
      </w:r>
      <w:r w:rsidRPr="00DD34BB">
        <w:rPr>
          <w:rFonts w:ascii="Times New Roman" w:hAnsi="Times New Roman"/>
          <w:spacing w:val="1"/>
          <w:sz w:val="24"/>
          <w:szCs w:val="24"/>
        </w:rPr>
        <w:t>ч</w:t>
      </w:r>
      <w:r w:rsidRPr="00DD34BB">
        <w:rPr>
          <w:rFonts w:ascii="Times New Roman" w:hAnsi="Times New Roman"/>
          <w:sz w:val="24"/>
          <w:szCs w:val="24"/>
        </w:rPr>
        <w:t>е</w:t>
      </w:r>
      <w:r w:rsidRPr="00DD34BB">
        <w:rPr>
          <w:rFonts w:ascii="Times New Roman" w:hAnsi="Times New Roman"/>
          <w:spacing w:val="-2"/>
          <w:sz w:val="24"/>
          <w:szCs w:val="24"/>
        </w:rPr>
        <w:t>с</w:t>
      </w:r>
      <w:r w:rsidRPr="00DD34BB">
        <w:rPr>
          <w:rFonts w:ascii="Times New Roman" w:hAnsi="Times New Roman"/>
          <w:sz w:val="24"/>
          <w:szCs w:val="24"/>
        </w:rPr>
        <w:t>к</w:t>
      </w:r>
      <w:r w:rsidRPr="00DD34BB">
        <w:rPr>
          <w:rFonts w:ascii="Times New Roman" w:hAnsi="Times New Roman"/>
          <w:spacing w:val="-1"/>
          <w:sz w:val="24"/>
          <w:szCs w:val="24"/>
        </w:rPr>
        <w:t>и</w:t>
      </w:r>
      <w:r w:rsidRPr="00DD34BB">
        <w:rPr>
          <w:rFonts w:ascii="Times New Roman" w:hAnsi="Times New Roman"/>
          <w:sz w:val="24"/>
          <w:szCs w:val="24"/>
        </w:rPr>
        <w:t>е св</w:t>
      </w:r>
      <w:r w:rsidRPr="00DD34BB">
        <w:rPr>
          <w:rFonts w:ascii="Times New Roman" w:hAnsi="Times New Roman"/>
          <w:spacing w:val="-2"/>
          <w:sz w:val="24"/>
          <w:szCs w:val="24"/>
        </w:rPr>
        <w:t>о</w:t>
      </w:r>
      <w:r w:rsidRPr="00DD34BB">
        <w:rPr>
          <w:rFonts w:ascii="Times New Roman" w:hAnsi="Times New Roman"/>
          <w:spacing w:val="1"/>
          <w:sz w:val="24"/>
          <w:szCs w:val="24"/>
        </w:rPr>
        <w:t>й</w:t>
      </w:r>
      <w:r w:rsidRPr="00DD34BB">
        <w:rPr>
          <w:rFonts w:ascii="Times New Roman" w:hAnsi="Times New Roman"/>
          <w:sz w:val="24"/>
          <w:szCs w:val="24"/>
        </w:rPr>
        <w:t>ст</w:t>
      </w:r>
      <w:r w:rsidRPr="00DD34BB">
        <w:rPr>
          <w:rFonts w:ascii="Times New Roman" w:hAnsi="Times New Roman"/>
          <w:spacing w:val="-3"/>
          <w:sz w:val="24"/>
          <w:szCs w:val="24"/>
        </w:rPr>
        <w:t>в</w:t>
      </w:r>
      <w:r w:rsidRPr="00DD34BB">
        <w:rPr>
          <w:rFonts w:ascii="Times New Roman" w:hAnsi="Times New Roman"/>
          <w:sz w:val="24"/>
          <w:szCs w:val="24"/>
        </w:rPr>
        <w:t>а мета</w:t>
      </w:r>
      <w:r w:rsidRPr="00DD34BB">
        <w:rPr>
          <w:rFonts w:ascii="Times New Roman" w:hAnsi="Times New Roman"/>
          <w:spacing w:val="-1"/>
          <w:sz w:val="24"/>
          <w:szCs w:val="24"/>
        </w:rPr>
        <w:t>лл</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1"/>
          <w:sz w:val="24"/>
          <w:szCs w:val="24"/>
        </w:rPr>
        <w:t xml:space="preserve"> р</w:t>
      </w:r>
      <w:r w:rsidRPr="00DD34BB">
        <w:rPr>
          <w:rFonts w:ascii="Times New Roman" w:hAnsi="Times New Roman"/>
          <w:spacing w:val="-2"/>
          <w:sz w:val="24"/>
          <w:szCs w:val="24"/>
        </w:rPr>
        <w:t>е</w:t>
      </w:r>
      <w:r w:rsidRPr="00DD34BB">
        <w:rPr>
          <w:rFonts w:ascii="Times New Roman" w:hAnsi="Times New Roman"/>
          <w:sz w:val="24"/>
          <w:szCs w:val="24"/>
        </w:rPr>
        <w:t>ак</w:t>
      </w:r>
      <w:r w:rsidRPr="00DD34BB">
        <w:rPr>
          <w:rFonts w:ascii="Times New Roman" w:hAnsi="Times New Roman"/>
          <w:spacing w:val="-1"/>
          <w:sz w:val="24"/>
          <w:szCs w:val="24"/>
        </w:rPr>
        <w:t>ци</w:t>
      </w:r>
      <w:r w:rsidRPr="00DD34BB">
        <w:rPr>
          <w:rFonts w:ascii="Times New Roman" w:hAnsi="Times New Roman"/>
          <w:sz w:val="24"/>
          <w:szCs w:val="24"/>
        </w:rPr>
        <w:t xml:space="preserve">и с </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3"/>
          <w:sz w:val="24"/>
          <w:szCs w:val="24"/>
        </w:rPr>
        <w:t>м</w:t>
      </w:r>
      <w:r w:rsidRPr="00DD34BB">
        <w:rPr>
          <w:rFonts w:ascii="Times New Roman" w:hAnsi="Times New Roman"/>
          <w:sz w:val="24"/>
          <w:szCs w:val="24"/>
        </w:rPr>
        <w:t>ета</w:t>
      </w:r>
      <w:r w:rsidRPr="00DD34BB">
        <w:rPr>
          <w:rFonts w:ascii="Times New Roman" w:hAnsi="Times New Roman"/>
          <w:spacing w:val="-1"/>
          <w:sz w:val="24"/>
          <w:szCs w:val="24"/>
        </w:rPr>
        <w:t>лл</w:t>
      </w:r>
      <w:r w:rsidRPr="00DD34BB">
        <w:rPr>
          <w:rFonts w:ascii="Times New Roman" w:hAnsi="Times New Roman"/>
          <w:sz w:val="24"/>
          <w:szCs w:val="24"/>
        </w:rPr>
        <w:t>ам</w:t>
      </w:r>
      <w:r w:rsidRPr="00DD34BB">
        <w:rPr>
          <w:rFonts w:ascii="Times New Roman" w:hAnsi="Times New Roman"/>
          <w:spacing w:val="1"/>
          <w:sz w:val="24"/>
          <w:szCs w:val="24"/>
        </w:rPr>
        <w:t>и</w:t>
      </w:r>
      <w:r w:rsidRPr="00DD34BB">
        <w:rPr>
          <w:rFonts w:ascii="Times New Roman" w:hAnsi="Times New Roman"/>
          <w:sz w:val="24"/>
          <w:szCs w:val="24"/>
        </w:rPr>
        <w:t>, к</w:t>
      </w:r>
      <w:r w:rsidRPr="00DD34BB">
        <w:rPr>
          <w:rFonts w:ascii="Times New Roman" w:hAnsi="Times New Roman"/>
          <w:spacing w:val="1"/>
          <w:sz w:val="24"/>
          <w:szCs w:val="24"/>
        </w:rPr>
        <w:t>и</w:t>
      </w:r>
      <w:r w:rsidRPr="00DD34BB">
        <w:rPr>
          <w:rFonts w:ascii="Times New Roman" w:hAnsi="Times New Roman"/>
          <w:spacing w:val="-2"/>
          <w:sz w:val="24"/>
          <w:szCs w:val="24"/>
        </w:rPr>
        <w:t>с</w:t>
      </w:r>
      <w:r w:rsidRPr="00DD34BB">
        <w:rPr>
          <w:rFonts w:ascii="Times New Roman" w:hAnsi="Times New Roman"/>
          <w:spacing w:val="-1"/>
          <w:sz w:val="24"/>
          <w:szCs w:val="24"/>
        </w:rPr>
        <w:t>л</w:t>
      </w:r>
      <w:r w:rsidRPr="00DD34BB">
        <w:rPr>
          <w:rFonts w:ascii="Times New Roman" w:hAnsi="Times New Roman"/>
          <w:spacing w:val="1"/>
          <w:sz w:val="24"/>
          <w:szCs w:val="24"/>
        </w:rPr>
        <w:t>о</w:t>
      </w:r>
      <w:r w:rsidRPr="00DD34BB">
        <w:rPr>
          <w:rFonts w:ascii="Times New Roman" w:hAnsi="Times New Roman"/>
          <w:sz w:val="24"/>
          <w:szCs w:val="24"/>
        </w:rPr>
        <w:t>тами, с</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pacing w:val="-2"/>
          <w:sz w:val="24"/>
          <w:szCs w:val="24"/>
        </w:rPr>
        <w:t>я</w:t>
      </w:r>
      <w:r w:rsidRPr="00DD34BB">
        <w:rPr>
          <w:rFonts w:ascii="Times New Roman" w:hAnsi="Times New Roman"/>
          <w:sz w:val="24"/>
          <w:szCs w:val="24"/>
        </w:rPr>
        <w:t xml:space="preserve">ми. </w:t>
      </w:r>
      <w:r w:rsidRPr="00DD34BB">
        <w:rPr>
          <w:rFonts w:ascii="Times New Roman" w:hAnsi="Times New Roman"/>
          <w:i/>
          <w:sz w:val="24"/>
          <w:szCs w:val="24"/>
        </w:rPr>
        <w:t>Э</w:t>
      </w:r>
      <w:r w:rsidRPr="00DD34BB">
        <w:rPr>
          <w:rFonts w:ascii="Times New Roman" w:hAnsi="Times New Roman"/>
          <w:i/>
          <w:spacing w:val="-4"/>
          <w:sz w:val="24"/>
          <w:szCs w:val="24"/>
        </w:rPr>
        <w:t>л</w:t>
      </w:r>
      <w:r w:rsidRPr="00DD34BB">
        <w:rPr>
          <w:rFonts w:ascii="Times New Roman" w:hAnsi="Times New Roman"/>
          <w:i/>
          <w:sz w:val="24"/>
          <w:szCs w:val="24"/>
        </w:rPr>
        <w:t>ект</w:t>
      </w:r>
      <w:r w:rsidRPr="00DD34BB">
        <w:rPr>
          <w:rFonts w:ascii="Times New Roman" w:hAnsi="Times New Roman"/>
          <w:i/>
          <w:spacing w:val="-1"/>
          <w:sz w:val="24"/>
          <w:szCs w:val="24"/>
        </w:rPr>
        <w:t>ро</w:t>
      </w:r>
      <w:r w:rsidRPr="00DD34BB">
        <w:rPr>
          <w:rFonts w:ascii="Times New Roman" w:hAnsi="Times New Roman"/>
          <w:i/>
          <w:spacing w:val="1"/>
          <w:sz w:val="24"/>
          <w:szCs w:val="24"/>
        </w:rPr>
        <w:t>хи</w:t>
      </w:r>
      <w:r w:rsidRPr="00DD34BB">
        <w:rPr>
          <w:rFonts w:ascii="Times New Roman" w:hAnsi="Times New Roman"/>
          <w:i/>
          <w:spacing w:val="-3"/>
          <w:sz w:val="24"/>
          <w:szCs w:val="24"/>
        </w:rPr>
        <w:t>м</w:t>
      </w:r>
      <w:r w:rsidRPr="00DD34BB">
        <w:rPr>
          <w:rFonts w:ascii="Times New Roman" w:hAnsi="Times New Roman"/>
          <w:i/>
          <w:spacing w:val="1"/>
          <w:sz w:val="24"/>
          <w:szCs w:val="24"/>
        </w:rPr>
        <w:t>и</w:t>
      </w:r>
      <w:r w:rsidRPr="00DD34BB">
        <w:rPr>
          <w:rFonts w:ascii="Times New Roman" w:hAnsi="Times New Roman"/>
          <w:i/>
          <w:sz w:val="24"/>
          <w:szCs w:val="24"/>
        </w:rPr>
        <w:t>ч</w:t>
      </w:r>
      <w:r w:rsidRPr="00DD34BB">
        <w:rPr>
          <w:rFonts w:ascii="Times New Roman" w:hAnsi="Times New Roman"/>
          <w:i/>
          <w:spacing w:val="-2"/>
          <w:sz w:val="24"/>
          <w:szCs w:val="24"/>
        </w:rPr>
        <w:t>е</w:t>
      </w:r>
      <w:r w:rsidRPr="00DD34BB">
        <w:rPr>
          <w:rFonts w:ascii="Times New Roman" w:hAnsi="Times New Roman"/>
          <w:i/>
          <w:sz w:val="24"/>
          <w:szCs w:val="24"/>
        </w:rPr>
        <w:t>ск</w:t>
      </w:r>
      <w:r w:rsidRPr="00DD34BB">
        <w:rPr>
          <w:rFonts w:ascii="Times New Roman" w:hAnsi="Times New Roman"/>
          <w:i/>
          <w:spacing w:val="-1"/>
          <w:sz w:val="24"/>
          <w:szCs w:val="24"/>
        </w:rPr>
        <w:t>и</w:t>
      </w:r>
      <w:r w:rsidRPr="00DD34BB">
        <w:rPr>
          <w:rFonts w:ascii="Times New Roman" w:hAnsi="Times New Roman"/>
          <w:i/>
          <w:sz w:val="24"/>
          <w:szCs w:val="24"/>
        </w:rPr>
        <w:t xml:space="preserve">й </w:t>
      </w:r>
      <w:r w:rsidRPr="00DD34BB">
        <w:rPr>
          <w:rFonts w:ascii="Times New Roman" w:hAnsi="Times New Roman"/>
          <w:i/>
          <w:spacing w:val="-1"/>
          <w:sz w:val="24"/>
          <w:szCs w:val="24"/>
        </w:rPr>
        <w:t>р</w:t>
      </w:r>
      <w:r w:rsidRPr="00DD34BB">
        <w:rPr>
          <w:rFonts w:ascii="Times New Roman" w:hAnsi="Times New Roman"/>
          <w:i/>
          <w:sz w:val="24"/>
          <w:szCs w:val="24"/>
        </w:rPr>
        <w:t xml:space="preserve">яд </w:t>
      </w:r>
      <w:r w:rsidRPr="00DD34BB">
        <w:rPr>
          <w:rFonts w:ascii="Times New Roman" w:hAnsi="Times New Roman"/>
          <w:i/>
          <w:spacing w:val="1"/>
          <w:sz w:val="24"/>
          <w:szCs w:val="24"/>
        </w:rPr>
        <w:t>н</w:t>
      </w:r>
      <w:r w:rsidRPr="00DD34BB">
        <w:rPr>
          <w:rFonts w:ascii="Times New Roman" w:hAnsi="Times New Roman"/>
          <w:i/>
          <w:sz w:val="24"/>
          <w:szCs w:val="24"/>
        </w:rPr>
        <w:t>а</w:t>
      </w:r>
      <w:r w:rsidRPr="00DD34BB">
        <w:rPr>
          <w:rFonts w:ascii="Times New Roman" w:hAnsi="Times New Roman"/>
          <w:i/>
          <w:spacing w:val="-1"/>
          <w:sz w:val="24"/>
          <w:szCs w:val="24"/>
        </w:rPr>
        <w:t>п</w:t>
      </w:r>
      <w:r w:rsidRPr="00DD34BB">
        <w:rPr>
          <w:rFonts w:ascii="Times New Roman" w:hAnsi="Times New Roman"/>
          <w:i/>
          <w:spacing w:val="1"/>
          <w:sz w:val="24"/>
          <w:szCs w:val="24"/>
        </w:rPr>
        <w:t>р</w:t>
      </w:r>
      <w:r w:rsidRPr="00DD34BB">
        <w:rPr>
          <w:rFonts w:ascii="Times New Roman" w:hAnsi="Times New Roman"/>
          <w:i/>
          <w:spacing w:val="-2"/>
          <w:sz w:val="24"/>
          <w:szCs w:val="24"/>
        </w:rPr>
        <w:t>я</w:t>
      </w:r>
      <w:r w:rsidRPr="00DD34BB">
        <w:rPr>
          <w:rFonts w:ascii="Times New Roman" w:hAnsi="Times New Roman"/>
          <w:i/>
          <w:sz w:val="24"/>
          <w:szCs w:val="24"/>
        </w:rPr>
        <w:t>же</w:t>
      </w:r>
      <w:r w:rsidRPr="00DD34BB">
        <w:rPr>
          <w:rFonts w:ascii="Times New Roman" w:hAnsi="Times New Roman"/>
          <w:i/>
          <w:spacing w:val="-1"/>
          <w:sz w:val="24"/>
          <w:szCs w:val="24"/>
        </w:rPr>
        <w:t>ни</w:t>
      </w:r>
      <w:r w:rsidRPr="00DD34BB">
        <w:rPr>
          <w:rFonts w:ascii="Times New Roman" w:hAnsi="Times New Roman"/>
          <w:i/>
          <w:sz w:val="24"/>
          <w:szCs w:val="24"/>
        </w:rPr>
        <w:t>й ме</w:t>
      </w:r>
      <w:r w:rsidRPr="00DD34BB">
        <w:rPr>
          <w:rFonts w:ascii="Times New Roman" w:hAnsi="Times New Roman"/>
          <w:i/>
          <w:spacing w:val="-3"/>
          <w:sz w:val="24"/>
          <w:szCs w:val="24"/>
        </w:rPr>
        <w:t>т</w:t>
      </w:r>
      <w:r w:rsidRPr="00DD34BB">
        <w:rPr>
          <w:rFonts w:ascii="Times New Roman" w:hAnsi="Times New Roman"/>
          <w:i/>
          <w:sz w:val="24"/>
          <w:szCs w:val="24"/>
        </w:rPr>
        <w:t>ал</w:t>
      </w:r>
      <w:r w:rsidRPr="00DD34BB">
        <w:rPr>
          <w:rFonts w:ascii="Times New Roman" w:hAnsi="Times New Roman"/>
          <w:i/>
          <w:spacing w:val="-2"/>
          <w:sz w:val="24"/>
          <w:szCs w:val="24"/>
        </w:rPr>
        <w:t>л</w:t>
      </w:r>
      <w:r w:rsidRPr="00DD34BB">
        <w:rPr>
          <w:rFonts w:ascii="Times New Roman" w:hAnsi="Times New Roman"/>
          <w:i/>
          <w:spacing w:val="1"/>
          <w:sz w:val="24"/>
          <w:szCs w:val="24"/>
        </w:rPr>
        <w:t>о</w:t>
      </w:r>
      <w:r w:rsidRPr="00DD34BB">
        <w:rPr>
          <w:rFonts w:ascii="Times New Roman" w:hAnsi="Times New Roman"/>
          <w:i/>
          <w:sz w:val="24"/>
          <w:szCs w:val="24"/>
        </w:rPr>
        <w:t>в.</w:t>
      </w:r>
      <w:r w:rsidRPr="00DD34BB">
        <w:rPr>
          <w:rFonts w:ascii="Times New Roman" w:hAnsi="Times New Roman"/>
          <w:sz w:val="24"/>
          <w:szCs w:val="24"/>
        </w:rPr>
        <w:t xml:space="preserve"> Ще</w:t>
      </w:r>
      <w:r w:rsidRPr="00DD34BB">
        <w:rPr>
          <w:rFonts w:ascii="Times New Roman" w:hAnsi="Times New Roman"/>
          <w:spacing w:val="-1"/>
          <w:sz w:val="24"/>
          <w:szCs w:val="24"/>
        </w:rPr>
        <w:t>л</w:t>
      </w:r>
      <w:r w:rsidRPr="00DD34BB">
        <w:rPr>
          <w:rFonts w:ascii="Times New Roman" w:hAnsi="Times New Roman"/>
          <w:spacing w:val="1"/>
          <w:sz w:val="24"/>
          <w:szCs w:val="24"/>
        </w:rPr>
        <w:t>о</w:t>
      </w:r>
      <w:r w:rsidRPr="00DD34BB">
        <w:rPr>
          <w:rFonts w:ascii="Times New Roman" w:hAnsi="Times New Roman"/>
          <w:spacing w:val="-2"/>
          <w:sz w:val="24"/>
          <w:szCs w:val="24"/>
        </w:rPr>
        <w:t>ч</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е мета</w:t>
      </w:r>
      <w:r w:rsidRPr="00DD34BB">
        <w:rPr>
          <w:rFonts w:ascii="Times New Roman" w:hAnsi="Times New Roman"/>
          <w:spacing w:val="-1"/>
          <w:sz w:val="24"/>
          <w:szCs w:val="24"/>
        </w:rPr>
        <w:t>лл</w:t>
      </w:r>
      <w:r w:rsidRPr="00DD34BB">
        <w:rPr>
          <w:rFonts w:ascii="Times New Roman" w:hAnsi="Times New Roman"/>
          <w:sz w:val="24"/>
          <w:szCs w:val="24"/>
        </w:rPr>
        <w:t xml:space="preserve">ы и </w:t>
      </w:r>
      <w:r w:rsidRPr="00DD34BB">
        <w:rPr>
          <w:rFonts w:ascii="Times New Roman" w:hAnsi="Times New Roman"/>
          <w:spacing w:val="1"/>
          <w:sz w:val="24"/>
          <w:szCs w:val="24"/>
        </w:rPr>
        <w:t>и</w:t>
      </w:r>
      <w:r w:rsidRPr="00DD34BB">
        <w:rPr>
          <w:rFonts w:ascii="Times New Roman" w:hAnsi="Times New Roman"/>
          <w:sz w:val="24"/>
          <w:szCs w:val="24"/>
        </w:rPr>
        <w:t>х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8"/>
          <w:sz w:val="24"/>
          <w:szCs w:val="24"/>
        </w:rPr>
        <w:t>я</w:t>
      </w:r>
      <w:r w:rsidRPr="00DD34BB">
        <w:rPr>
          <w:rFonts w:ascii="Times New Roman" w:hAnsi="Times New Roman"/>
          <w:sz w:val="24"/>
          <w:szCs w:val="24"/>
        </w:rPr>
        <w:t>. Ще</w:t>
      </w:r>
      <w:r w:rsidRPr="00DD34BB">
        <w:rPr>
          <w:rFonts w:ascii="Times New Roman" w:hAnsi="Times New Roman"/>
          <w:spacing w:val="-1"/>
          <w:sz w:val="24"/>
          <w:szCs w:val="24"/>
        </w:rPr>
        <w:t>л</w:t>
      </w:r>
      <w:r w:rsidRPr="00DD34BB">
        <w:rPr>
          <w:rFonts w:ascii="Times New Roman" w:hAnsi="Times New Roman"/>
          <w:spacing w:val="1"/>
          <w:sz w:val="24"/>
          <w:szCs w:val="24"/>
        </w:rPr>
        <w:t>о</w:t>
      </w:r>
      <w:r w:rsidRPr="00DD34BB">
        <w:rPr>
          <w:rFonts w:ascii="Times New Roman" w:hAnsi="Times New Roman"/>
          <w:spacing w:val="-2"/>
          <w:sz w:val="24"/>
          <w:szCs w:val="24"/>
        </w:rPr>
        <w:t>ч</w:t>
      </w:r>
      <w:r w:rsidRPr="00DD34BB">
        <w:rPr>
          <w:rFonts w:ascii="Times New Roman" w:hAnsi="Times New Roman"/>
          <w:spacing w:val="1"/>
          <w:sz w:val="24"/>
          <w:szCs w:val="24"/>
        </w:rPr>
        <w:t>но</w:t>
      </w:r>
      <w:r w:rsidRPr="00DD34BB">
        <w:rPr>
          <w:rFonts w:ascii="Times New Roman" w:hAnsi="Times New Roman"/>
          <w:spacing w:val="-3"/>
          <w:sz w:val="24"/>
          <w:szCs w:val="24"/>
        </w:rPr>
        <w:t>з</w:t>
      </w:r>
      <w:r w:rsidRPr="00DD34BB">
        <w:rPr>
          <w:rFonts w:ascii="Times New Roman" w:hAnsi="Times New Roman"/>
          <w:sz w:val="24"/>
          <w:szCs w:val="24"/>
        </w:rPr>
        <w:t>емел</w:t>
      </w:r>
      <w:r w:rsidRPr="00DD34BB">
        <w:rPr>
          <w:rFonts w:ascii="Times New Roman" w:hAnsi="Times New Roman"/>
          <w:spacing w:val="-2"/>
          <w:sz w:val="24"/>
          <w:szCs w:val="24"/>
        </w:rPr>
        <w:t>ь</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е мета</w:t>
      </w:r>
      <w:r w:rsidRPr="00DD34BB">
        <w:rPr>
          <w:rFonts w:ascii="Times New Roman" w:hAnsi="Times New Roman"/>
          <w:spacing w:val="-1"/>
          <w:sz w:val="24"/>
          <w:szCs w:val="24"/>
        </w:rPr>
        <w:t>лл</w:t>
      </w:r>
      <w:r w:rsidRPr="00DD34BB">
        <w:rPr>
          <w:rFonts w:ascii="Times New Roman" w:hAnsi="Times New Roman"/>
          <w:sz w:val="24"/>
          <w:szCs w:val="24"/>
        </w:rPr>
        <w:t xml:space="preserve">ы и </w:t>
      </w:r>
      <w:r w:rsidRPr="00DD34BB">
        <w:rPr>
          <w:rFonts w:ascii="Times New Roman" w:hAnsi="Times New Roman"/>
          <w:spacing w:val="1"/>
          <w:sz w:val="24"/>
          <w:szCs w:val="24"/>
        </w:rPr>
        <w:t>и</w:t>
      </w:r>
      <w:r w:rsidRPr="00DD34BB">
        <w:rPr>
          <w:rFonts w:ascii="Times New Roman" w:hAnsi="Times New Roman"/>
          <w:sz w:val="24"/>
          <w:szCs w:val="24"/>
        </w:rPr>
        <w:t xml:space="preserve">х </w:t>
      </w:r>
      <w:r w:rsidRPr="00DD34BB">
        <w:rPr>
          <w:rFonts w:ascii="Times New Roman" w:hAnsi="Times New Roman"/>
          <w:spacing w:val="-2"/>
          <w:sz w:val="24"/>
          <w:szCs w:val="24"/>
        </w:rPr>
        <w:t>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Алю</w:t>
      </w:r>
      <w:r w:rsidRPr="00DD34BB">
        <w:rPr>
          <w:rFonts w:ascii="Times New Roman" w:hAnsi="Times New Roman"/>
          <w:sz w:val="24"/>
          <w:szCs w:val="24"/>
        </w:rPr>
        <w:t>м</w:t>
      </w:r>
      <w:r w:rsidRPr="00DD34BB">
        <w:rPr>
          <w:rFonts w:ascii="Times New Roman" w:hAnsi="Times New Roman"/>
          <w:spacing w:val="-2"/>
          <w:sz w:val="24"/>
          <w:szCs w:val="24"/>
        </w:rPr>
        <w:t>и</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1"/>
          <w:sz w:val="24"/>
          <w:szCs w:val="24"/>
        </w:rPr>
        <w:t>й</w:t>
      </w:r>
      <w:r w:rsidRPr="00DD34BB">
        <w:rPr>
          <w:rFonts w:ascii="Times New Roman" w:hAnsi="Times New Roman"/>
          <w:sz w:val="24"/>
          <w:szCs w:val="24"/>
        </w:rPr>
        <w:t xml:space="preserve">. </w:t>
      </w:r>
      <w:r w:rsidRPr="00DD34BB">
        <w:rPr>
          <w:rFonts w:ascii="Times New Roman" w:hAnsi="Times New Roman"/>
          <w:spacing w:val="-1"/>
          <w:sz w:val="24"/>
          <w:szCs w:val="24"/>
        </w:rPr>
        <w:t>А</w:t>
      </w:r>
      <w:r w:rsidRPr="00DD34BB">
        <w:rPr>
          <w:rFonts w:ascii="Times New Roman" w:hAnsi="Times New Roman"/>
          <w:sz w:val="24"/>
          <w:szCs w:val="24"/>
        </w:rPr>
        <w:t>мф</w:t>
      </w:r>
      <w:r w:rsidRPr="00DD34BB">
        <w:rPr>
          <w:rFonts w:ascii="Times New Roman" w:hAnsi="Times New Roman"/>
          <w:spacing w:val="1"/>
          <w:sz w:val="24"/>
          <w:szCs w:val="24"/>
        </w:rPr>
        <w:t>о</w:t>
      </w:r>
      <w:r w:rsidRPr="00DD34BB">
        <w:rPr>
          <w:rFonts w:ascii="Times New Roman" w:hAnsi="Times New Roman"/>
          <w:spacing w:val="-3"/>
          <w:sz w:val="24"/>
          <w:szCs w:val="24"/>
        </w:rPr>
        <w:t>т</w:t>
      </w:r>
      <w:r w:rsidRPr="00DD34BB">
        <w:rPr>
          <w:rFonts w:ascii="Times New Roman" w:hAnsi="Times New Roman"/>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z w:val="24"/>
          <w:szCs w:val="24"/>
        </w:rPr>
        <w:t>с</w:t>
      </w:r>
      <w:r w:rsidRPr="00DD34BB">
        <w:rPr>
          <w:rFonts w:ascii="Times New Roman" w:hAnsi="Times New Roman"/>
          <w:spacing w:val="-3"/>
          <w:sz w:val="24"/>
          <w:szCs w:val="24"/>
        </w:rPr>
        <w:t>т</w:t>
      </w:r>
      <w:r w:rsidRPr="00DD34BB">
        <w:rPr>
          <w:rFonts w:ascii="Times New Roman" w:hAnsi="Times New Roman"/>
          <w:sz w:val="24"/>
          <w:szCs w:val="24"/>
        </w:rPr>
        <w:t xml:space="preserve">ь </w:t>
      </w:r>
      <w:r w:rsidRPr="00DD34BB">
        <w:rPr>
          <w:rFonts w:ascii="Times New Roman" w:hAnsi="Times New Roman"/>
          <w:spacing w:val="1"/>
          <w:sz w:val="24"/>
          <w:szCs w:val="24"/>
        </w:rPr>
        <w:t>о</w:t>
      </w:r>
      <w:r w:rsidRPr="00DD34BB">
        <w:rPr>
          <w:rFonts w:ascii="Times New Roman" w:hAnsi="Times New Roman"/>
          <w:sz w:val="24"/>
          <w:szCs w:val="24"/>
        </w:rPr>
        <w:t>к</w:t>
      </w:r>
      <w:r w:rsidRPr="00DD34BB">
        <w:rPr>
          <w:rFonts w:ascii="Times New Roman" w:hAnsi="Times New Roman"/>
          <w:spacing w:val="-2"/>
          <w:sz w:val="24"/>
          <w:szCs w:val="24"/>
        </w:rPr>
        <w:t>с</w:t>
      </w:r>
      <w:r w:rsidRPr="00DD34BB">
        <w:rPr>
          <w:rFonts w:ascii="Times New Roman" w:hAnsi="Times New Roman"/>
          <w:spacing w:val="1"/>
          <w:sz w:val="24"/>
          <w:szCs w:val="24"/>
        </w:rPr>
        <w:t>и</w:t>
      </w:r>
      <w:r w:rsidRPr="00DD34BB">
        <w:rPr>
          <w:rFonts w:ascii="Times New Roman" w:hAnsi="Times New Roman"/>
          <w:spacing w:val="-1"/>
          <w:sz w:val="24"/>
          <w:szCs w:val="24"/>
        </w:rPr>
        <w:t>д</w:t>
      </w:r>
      <w:r w:rsidRPr="00DD34BB">
        <w:rPr>
          <w:rFonts w:ascii="Times New Roman" w:hAnsi="Times New Roman"/>
          <w:sz w:val="24"/>
          <w:szCs w:val="24"/>
        </w:rPr>
        <w:t>а и г</w:t>
      </w:r>
      <w:r w:rsidRPr="00DD34BB">
        <w:rPr>
          <w:rFonts w:ascii="Times New Roman" w:hAnsi="Times New Roman"/>
          <w:spacing w:val="-1"/>
          <w:sz w:val="24"/>
          <w:szCs w:val="24"/>
        </w:rPr>
        <w:t>ид</w:t>
      </w:r>
      <w:r w:rsidRPr="00DD34BB">
        <w:rPr>
          <w:rFonts w:ascii="Times New Roman" w:hAnsi="Times New Roman"/>
          <w:spacing w:val="1"/>
          <w:sz w:val="24"/>
          <w:szCs w:val="24"/>
        </w:rPr>
        <w:t>ро</w:t>
      </w:r>
      <w:r w:rsidRPr="00DD34BB">
        <w:rPr>
          <w:rFonts w:ascii="Times New Roman" w:hAnsi="Times New Roman"/>
          <w:spacing w:val="-2"/>
          <w:sz w:val="24"/>
          <w:szCs w:val="24"/>
        </w:rPr>
        <w:t>к</w:t>
      </w:r>
      <w:r w:rsidRPr="00DD34BB">
        <w:rPr>
          <w:rFonts w:ascii="Times New Roman" w:hAnsi="Times New Roman"/>
          <w:sz w:val="24"/>
          <w:szCs w:val="24"/>
        </w:rPr>
        <w:t>с</w:t>
      </w:r>
      <w:r w:rsidRPr="00DD34BB">
        <w:rPr>
          <w:rFonts w:ascii="Times New Roman" w:hAnsi="Times New Roman"/>
          <w:spacing w:val="-1"/>
          <w:sz w:val="24"/>
          <w:szCs w:val="24"/>
        </w:rPr>
        <w:t>и</w:t>
      </w:r>
      <w:r w:rsidRPr="00DD34BB">
        <w:rPr>
          <w:rFonts w:ascii="Times New Roman" w:hAnsi="Times New Roman"/>
          <w:spacing w:val="1"/>
          <w:sz w:val="24"/>
          <w:szCs w:val="24"/>
        </w:rPr>
        <w:t>д</w:t>
      </w:r>
      <w:r w:rsidRPr="00DD34BB">
        <w:rPr>
          <w:rFonts w:ascii="Times New Roman" w:hAnsi="Times New Roman"/>
          <w:sz w:val="24"/>
          <w:szCs w:val="24"/>
        </w:rPr>
        <w:t>а алюминия. Желе</w:t>
      </w:r>
      <w:r w:rsidRPr="00DD34BB">
        <w:rPr>
          <w:rFonts w:ascii="Times New Roman" w:hAnsi="Times New Roman"/>
          <w:spacing w:val="-3"/>
          <w:sz w:val="24"/>
          <w:szCs w:val="24"/>
        </w:rPr>
        <w:t>з</w:t>
      </w:r>
      <w:r w:rsidRPr="00DD34BB">
        <w:rPr>
          <w:rFonts w:ascii="Times New Roman" w:hAnsi="Times New Roman"/>
          <w:spacing w:val="1"/>
          <w:sz w:val="24"/>
          <w:szCs w:val="24"/>
        </w:rPr>
        <w:t>о</w:t>
      </w:r>
      <w:r w:rsidRPr="00DD34BB">
        <w:rPr>
          <w:rFonts w:ascii="Times New Roman" w:hAnsi="Times New Roman"/>
          <w:sz w:val="24"/>
          <w:szCs w:val="24"/>
        </w:rPr>
        <w:t>.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2"/>
          <w:sz w:val="24"/>
          <w:szCs w:val="24"/>
        </w:rPr>
        <w:t>ж</w:t>
      </w:r>
      <w:r w:rsidRPr="00DD34BB">
        <w:rPr>
          <w:rFonts w:ascii="Times New Roman" w:hAnsi="Times New Roman"/>
          <w:sz w:val="24"/>
          <w:szCs w:val="24"/>
        </w:rPr>
        <w:t>еле</w:t>
      </w:r>
      <w:r w:rsidRPr="00DD34BB">
        <w:rPr>
          <w:rFonts w:ascii="Times New Roman" w:hAnsi="Times New Roman"/>
          <w:spacing w:val="-1"/>
          <w:sz w:val="24"/>
          <w:szCs w:val="24"/>
        </w:rPr>
        <w:t>з</w:t>
      </w:r>
      <w:r w:rsidRPr="00DD34BB">
        <w:rPr>
          <w:rFonts w:ascii="Times New Roman" w:hAnsi="Times New Roman"/>
          <w:sz w:val="24"/>
          <w:szCs w:val="24"/>
        </w:rPr>
        <w:t xml:space="preserve">а и  </w:t>
      </w:r>
      <w:r w:rsidRPr="00DD34BB">
        <w:rPr>
          <w:rFonts w:ascii="Times New Roman" w:hAnsi="Times New Roman"/>
          <w:spacing w:val="-1"/>
          <w:sz w:val="24"/>
          <w:szCs w:val="24"/>
        </w:rPr>
        <w:t>и</w:t>
      </w:r>
      <w:r w:rsidRPr="00DD34BB">
        <w:rPr>
          <w:rFonts w:ascii="Times New Roman" w:hAnsi="Times New Roman"/>
          <w:sz w:val="24"/>
          <w:szCs w:val="24"/>
        </w:rPr>
        <w:t>х св</w:t>
      </w:r>
      <w:r w:rsidRPr="00DD34BB">
        <w:rPr>
          <w:rFonts w:ascii="Times New Roman" w:hAnsi="Times New Roman"/>
          <w:spacing w:val="-2"/>
          <w:sz w:val="24"/>
          <w:szCs w:val="24"/>
        </w:rPr>
        <w:t>о</w:t>
      </w:r>
      <w:r w:rsidRPr="00DD34BB">
        <w:rPr>
          <w:rFonts w:ascii="Times New Roman" w:hAnsi="Times New Roman"/>
          <w:spacing w:val="1"/>
          <w:sz w:val="24"/>
          <w:szCs w:val="24"/>
        </w:rPr>
        <w:t>й</w:t>
      </w:r>
      <w:r w:rsidRPr="00DD34BB">
        <w:rPr>
          <w:rFonts w:ascii="Times New Roman" w:hAnsi="Times New Roman"/>
          <w:sz w:val="24"/>
          <w:szCs w:val="24"/>
        </w:rPr>
        <w:t>ств</w:t>
      </w:r>
      <w:r w:rsidRPr="00DD34BB">
        <w:rPr>
          <w:rFonts w:ascii="Times New Roman" w:hAnsi="Times New Roman"/>
          <w:spacing w:val="-3"/>
          <w:sz w:val="24"/>
          <w:szCs w:val="24"/>
        </w:rPr>
        <w:t>а</w:t>
      </w:r>
      <w:r w:rsidRPr="00DD34BB">
        <w:rPr>
          <w:rFonts w:ascii="Times New Roman" w:hAnsi="Times New Roman"/>
          <w:sz w:val="24"/>
          <w:szCs w:val="24"/>
        </w:rPr>
        <w:t>:</w:t>
      </w:r>
      <w:r w:rsidRPr="00DD34BB">
        <w:rPr>
          <w:rFonts w:ascii="Times New Roman" w:hAnsi="Times New Roman"/>
          <w:spacing w:val="1"/>
          <w:sz w:val="24"/>
          <w:szCs w:val="24"/>
        </w:rPr>
        <w:t xml:space="preserve"> о</w:t>
      </w:r>
      <w:r w:rsidRPr="00DD34BB">
        <w:rPr>
          <w:rFonts w:ascii="Times New Roman" w:hAnsi="Times New Roman"/>
          <w:sz w:val="24"/>
          <w:szCs w:val="24"/>
        </w:rPr>
        <w:t>к</w:t>
      </w:r>
      <w:r w:rsidRPr="00DD34BB">
        <w:rPr>
          <w:rFonts w:ascii="Times New Roman" w:hAnsi="Times New Roman"/>
          <w:spacing w:val="-2"/>
          <w:sz w:val="24"/>
          <w:szCs w:val="24"/>
        </w:rPr>
        <w:t>с</w:t>
      </w:r>
      <w:r w:rsidRPr="00DD34BB">
        <w:rPr>
          <w:rFonts w:ascii="Times New Roman" w:hAnsi="Times New Roman"/>
          <w:spacing w:val="-1"/>
          <w:sz w:val="24"/>
          <w:szCs w:val="24"/>
        </w:rPr>
        <w:t>ид</w:t>
      </w:r>
      <w:r w:rsidRPr="00DD34BB">
        <w:rPr>
          <w:rFonts w:ascii="Times New Roman" w:hAnsi="Times New Roman"/>
          <w:spacing w:val="1"/>
          <w:sz w:val="24"/>
          <w:szCs w:val="24"/>
        </w:rPr>
        <w:t>ы</w:t>
      </w:r>
      <w:r w:rsidRPr="00DD34BB">
        <w:rPr>
          <w:rFonts w:ascii="Times New Roman" w:hAnsi="Times New Roman"/>
          <w:sz w:val="24"/>
          <w:szCs w:val="24"/>
        </w:rPr>
        <w:t>, г</w:t>
      </w:r>
      <w:r w:rsidRPr="00DD34BB">
        <w:rPr>
          <w:rFonts w:ascii="Times New Roman" w:hAnsi="Times New Roman"/>
          <w:spacing w:val="1"/>
          <w:sz w:val="24"/>
          <w:szCs w:val="24"/>
        </w:rPr>
        <w:t>и</w:t>
      </w:r>
      <w:r w:rsidRPr="00DD34BB">
        <w:rPr>
          <w:rFonts w:ascii="Times New Roman" w:hAnsi="Times New Roman"/>
          <w:spacing w:val="-1"/>
          <w:sz w:val="24"/>
          <w:szCs w:val="24"/>
        </w:rPr>
        <w:t>др</w:t>
      </w:r>
      <w:r w:rsidRPr="00DD34BB">
        <w:rPr>
          <w:rFonts w:ascii="Times New Roman" w:hAnsi="Times New Roman"/>
          <w:spacing w:val="1"/>
          <w:sz w:val="24"/>
          <w:szCs w:val="24"/>
        </w:rPr>
        <w:t>о</w:t>
      </w:r>
      <w:r w:rsidRPr="00DD34BB">
        <w:rPr>
          <w:rFonts w:ascii="Times New Roman" w:hAnsi="Times New Roman"/>
          <w:sz w:val="24"/>
          <w:szCs w:val="24"/>
        </w:rPr>
        <w:t>к</w:t>
      </w:r>
      <w:r w:rsidRPr="00DD34BB">
        <w:rPr>
          <w:rFonts w:ascii="Times New Roman" w:hAnsi="Times New Roman"/>
          <w:spacing w:val="-2"/>
          <w:sz w:val="24"/>
          <w:szCs w:val="24"/>
        </w:rPr>
        <w:t>с</w:t>
      </w:r>
      <w:r w:rsidRPr="00DD34BB">
        <w:rPr>
          <w:rFonts w:ascii="Times New Roman" w:hAnsi="Times New Roman"/>
          <w:spacing w:val="1"/>
          <w:sz w:val="24"/>
          <w:szCs w:val="24"/>
        </w:rPr>
        <w:t>и</w:t>
      </w:r>
      <w:r w:rsidRPr="00DD34BB">
        <w:rPr>
          <w:rFonts w:ascii="Times New Roman" w:hAnsi="Times New Roman"/>
          <w:spacing w:val="-1"/>
          <w:sz w:val="24"/>
          <w:szCs w:val="24"/>
        </w:rPr>
        <w:t>д</w:t>
      </w:r>
      <w:r w:rsidRPr="00DD34BB">
        <w:rPr>
          <w:rFonts w:ascii="Times New Roman" w:hAnsi="Times New Roman"/>
          <w:sz w:val="24"/>
          <w:szCs w:val="24"/>
        </w:rPr>
        <w:t xml:space="preserve">ы и </w:t>
      </w:r>
      <w:r w:rsidRPr="00DD34BB">
        <w:rPr>
          <w:rFonts w:ascii="Times New Roman" w:hAnsi="Times New Roman"/>
          <w:spacing w:val="-3"/>
          <w:sz w:val="24"/>
          <w:szCs w:val="24"/>
        </w:rPr>
        <w:t>с</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и железа (II и I</w:t>
      </w:r>
      <w:r w:rsidRPr="00DD34BB">
        <w:rPr>
          <w:rFonts w:ascii="Times New Roman" w:hAnsi="Times New Roman"/>
          <w:spacing w:val="-2"/>
          <w:sz w:val="24"/>
          <w:szCs w:val="24"/>
        </w:rPr>
        <w:t>I</w:t>
      </w:r>
      <w:r w:rsidRPr="00DD34BB">
        <w:rPr>
          <w:rFonts w:ascii="Times New Roman" w:hAnsi="Times New Roman"/>
          <w:sz w:val="24"/>
          <w:szCs w:val="24"/>
        </w:rPr>
        <w:t>I).</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pacing w:val="1"/>
          <w:sz w:val="24"/>
          <w:szCs w:val="24"/>
        </w:rPr>
      </w:pPr>
      <w:r w:rsidRPr="00DD34BB">
        <w:rPr>
          <w:rFonts w:ascii="Times New Roman" w:hAnsi="Times New Roman"/>
          <w:b/>
          <w:bCs/>
          <w:sz w:val="24"/>
          <w:szCs w:val="24"/>
        </w:rPr>
        <w:t>Пер</w:t>
      </w:r>
      <w:r w:rsidRPr="00DD34BB">
        <w:rPr>
          <w:rFonts w:ascii="Times New Roman" w:hAnsi="Times New Roman"/>
          <w:b/>
          <w:bCs/>
          <w:spacing w:val="-3"/>
          <w:sz w:val="24"/>
          <w:szCs w:val="24"/>
        </w:rPr>
        <w:t>в</w:t>
      </w:r>
      <w:r w:rsidRPr="00DD34BB">
        <w:rPr>
          <w:rFonts w:ascii="Times New Roman" w:hAnsi="Times New Roman"/>
          <w:b/>
          <w:bCs/>
          <w:spacing w:val="1"/>
          <w:sz w:val="24"/>
          <w:szCs w:val="24"/>
        </w:rPr>
        <w:t>о</w:t>
      </w:r>
      <w:r w:rsidRPr="00DD34BB">
        <w:rPr>
          <w:rFonts w:ascii="Times New Roman" w:hAnsi="Times New Roman"/>
          <w:b/>
          <w:bCs/>
          <w:spacing w:val="-1"/>
          <w:sz w:val="24"/>
          <w:szCs w:val="24"/>
        </w:rPr>
        <w:t>н</w:t>
      </w:r>
      <w:r w:rsidRPr="00DD34BB">
        <w:rPr>
          <w:rFonts w:ascii="Times New Roman" w:hAnsi="Times New Roman"/>
          <w:b/>
          <w:bCs/>
          <w:spacing w:val="1"/>
          <w:sz w:val="24"/>
          <w:szCs w:val="24"/>
        </w:rPr>
        <w:t>а</w:t>
      </w:r>
      <w:r w:rsidRPr="00DD34BB">
        <w:rPr>
          <w:rFonts w:ascii="Times New Roman" w:hAnsi="Times New Roman"/>
          <w:b/>
          <w:bCs/>
          <w:spacing w:val="-2"/>
          <w:sz w:val="24"/>
          <w:szCs w:val="24"/>
        </w:rPr>
        <w:t>ч</w:t>
      </w:r>
      <w:r w:rsidRPr="00DD34BB">
        <w:rPr>
          <w:rFonts w:ascii="Times New Roman" w:hAnsi="Times New Roman"/>
          <w:b/>
          <w:bCs/>
          <w:spacing w:val="-1"/>
          <w:sz w:val="24"/>
          <w:szCs w:val="24"/>
        </w:rPr>
        <w:t>а</w:t>
      </w:r>
      <w:r w:rsidRPr="00DD34BB">
        <w:rPr>
          <w:rFonts w:ascii="Times New Roman" w:hAnsi="Times New Roman"/>
          <w:b/>
          <w:bCs/>
          <w:spacing w:val="1"/>
          <w:sz w:val="24"/>
          <w:szCs w:val="24"/>
        </w:rPr>
        <w:t>л</w:t>
      </w:r>
      <w:r w:rsidRPr="00DD34BB">
        <w:rPr>
          <w:rFonts w:ascii="Times New Roman" w:hAnsi="Times New Roman"/>
          <w:b/>
          <w:bCs/>
          <w:spacing w:val="-2"/>
          <w:sz w:val="24"/>
          <w:szCs w:val="24"/>
        </w:rPr>
        <w:t>ь</w:t>
      </w:r>
      <w:r w:rsidRPr="00DD34BB">
        <w:rPr>
          <w:rFonts w:ascii="Times New Roman" w:hAnsi="Times New Roman"/>
          <w:b/>
          <w:bCs/>
          <w:spacing w:val="-1"/>
          <w:sz w:val="24"/>
          <w:szCs w:val="24"/>
        </w:rPr>
        <w:t>ны</w:t>
      </w:r>
      <w:r w:rsidRPr="00DD34BB">
        <w:rPr>
          <w:rFonts w:ascii="Times New Roman" w:hAnsi="Times New Roman"/>
          <w:b/>
          <w:bCs/>
          <w:sz w:val="24"/>
          <w:szCs w:val="24"/>
        </w:rPr>
        <w:t>е сведе</w:t>
      </w:r>
      <w:r w:rsidRPr="00DD34BB">
        <w:rPr>
          <w:rFonts w:ascii="Times New Roman" w:hAnsi="Times New Roman"/>
          <w:b/>
          <w:bCs/>
          <w:spacing w:val="-1"/>
          <w:sz w:val="24"/>
          <w:szCs w:val="24"/>
        </w:rPr>
        <w:t>ни</w:t>
      </w:r>
      <w:r w:rsidRPr="00DD34BB">
        <w:rPr>
          <w:rFonts w:ascii="Times New Roman" w:hAnsi="Times New Roman"/>
          <w:b/>
          <w:bCs/>
          <w:sz w:val="24"/>
          <w:szCs w:val="24"/>
        </w:rPr>
        <w:t xml:space="preserve">я </w:t>
      </w:r>
      <w:r w:rsidRPr="00DD34BB">
        <w:rPr>
          <w:rFonts w:ascii="Times New Roman" w:hAnsi="Times New Roman"/>
          <w:b/>
          <w:bCs/>
          <w:spacing w:val="1"/>
          <w:sz w:val="24"/>
          <w:szCs w:val="24"/>
        </w:rPr>
        <w:t>о</w:t>
      </w:r>
      <w:r w:rsidRPr="00DD34BB">
        <w:rPr>
          <w:rFonts w:ascii="Times New Roman" w:hAnsi="Times New Roman"/>
          <w:b/>
          <w:bCs/>
          <w:sz w:val="24"/>
          <w:szCs w:val="24"/>
        </w:rPr>
        <w:t xml:space="preserve">б </w:t>
      </w:r>
      <w:r w:rsidRPr="00DD34BB">
        <w:rPr>
          <w:rFonts w:ascii="Times New Roman" w:hAnsi="Times New Roman"/>
          <w:b/>
          <w:bCs/>
          <w:spacing w:val="1"/>
          <w:sz w:val="24"/>
          <w:szCs w:val="24"/>
        </w:rPr>
        <w:t>о</w:t>
      </w:r>
      <w:r w:rsidRPr="00DD34BB">
        <w:rPr>
          <w:rFonts w:ascii="Times New Roman" w:hAnsi="Times New Roman"/>
          <w:b/>
          <w:bCs/>
          <w:sz w:val="24"/>
          <w:szCs w:val="24"/>
        </w:rPr>
        <w:t>р</w:t>
      </w:r>
      <w:r w:rsidRPr="00DD34BB">
        <w:rPr>
          <w:rFonts w:ascii="Times New Roman" w:hAnsi="Times New Roman"/>
          <w:b/>
          <w:bCs/>
          <w:spacing w:val="-3"/>
          <w:sz w:val="24"/>
          <w:szCs w:val="24"/>
        </w:rPr>
        <w:t>г</w:t>
      </w:r>
      <w:r w:rsidRPr="00DD34BB">
        <w:rPr>
          <w:rFonts w:ascii="Times New Roman" w:hAnsi="Times New Roman"/>
          <w:b/>
          <w:bCs/>
          <w:spacing w:val="1"/>
          <w:sz w:val="24"/>
          <w:szCs w:val="24"/>
        </w:rPr>
        <w:t>а</w:t>
      </w:r>
      <w:r w:rsidRPr="00DD34BB">
        <w:rPr>
          <w:rFonts w:ascii="Times New Roman" w:hAnsi="Times New Roman"/>
          <w:b/>
          <w:bCs/>
          <w:spacing w:val="-1"/>
          <w:sz w:val="24"/>
          <w:szCs w:val="24"/>
        </w:rPr>
        <w:t>ни</w:t>
      </w:r>
      <w:r w:rsidRPr="00DD34BB">
        <w:rPr>
          <w:rFonts w:ascii="Times New Roman" w:hAnsi="Times New Roman"/>
          <w:b/>
          <w:bCs/>
          <w:sz w:val="24"/>
          <w:szCs w:val="24"/>
        </w:rPr>
        <w:t>ческ</w:t>
      </w:r>
      <w:r w:rsidRPr="00DD34BB">
        <w:rPr>
          <w:rFonts w:ascii="Times New Roman" w:hAnsi="Times New Roman"/>
          <w:b/>
          <w:bCs/>
          <w:spacing w:val="-4"/>
          <w:sz w:val="24"/>
          <w:szCs w:val="24"/>
        </w:rPr>
        <w:t>и</w:t>
      </w:r>
      <w:r w:rsidRPr="00DD34BB">
        <w:rPr>
          <w:rFonts w:ascii="Times New Roman" w:hAnsi="Times New Roman"/>
          <w:b/>
          <w:bCs/>
          <w:sz w:val="24"/>
          <w:szCs w:val="24"/>
        </w:rPr>
        <w:t>х ве</w:t>
      </w:r>
      <w:r w:rsidRPr="00DD34BB">
        <w:rPr>
          <w:rFonts w:ascii="Times New Roman" w:hAnsi="Times New Roman"/>
          <w:b/>
          <w:bCs/>
          <w:spacing w:val="-2"/>
          <w:sz w:val="24"/>
          <w:szCs w:val="24"/>
        </w:rPr>
        <w:t>щ</w:t>
      </w:r>
      <w:r w:rsidRPr="00DD34BB">
        <w:rPr>
          <w:rFonts w:ascii="Times New Roman" w:hAnsi="Times New Roman"/>
          <w:b/>
          <w:bCs/>
          <w:sz w:val="24"/>
          <w:szCs w:val="24"/>
        </w:rPr>
        <w:t>ес</w:t>
      </w:r>
      <w:r w:rsidRPr="00DD34BB">
        <w:rPr>
          <w:rFonts w:ascii="Times New Roman" w:hAnsi="Times New Roman"/>
          <w:b/>
          <w:bCs/>
          <w:spacing w:val="1"/>
          <w:sz w:val="24"/>
          <w:szCs w:val="24"/>
        </w:rPr>
        <w:t>т</w:t>
      </w:r>
      <w:r w:rsidRPr="00DD34BB">
        <w:rPr>
          <w:rFonts w:ascii="Times New Roman" w:hAnsi="Times New Roman"/>
          <w:b/>
          <w:bCs/>
          <w:spacing w:val="-3"/>
          <w:sz w:val="24"/>
          <w:szCs w:val="24"/>
        </w:rPr>
        <w:t>в</w:t>
      </w:r>
      <w:r w:rsidRPr="00DD34BB">
        <w:rPr>
          <w:rFonts w:ascii="Times New Roman" w:hAnsi="Times New Roman"/>
          <w:b/>
          <w:bCs/>
          <w:spacing w:val="1"/>
          <w:sz w:val="24"/>
          <w:szCs w:val="24"/>
        </w:rPr>
        <w:t>ах</w:t>
      </w:r>
    </w:p>
    <w:p w:rsidR="00DD34BB" w:rsidRPr="00DD34BB" w:rsidRDefault="00DD34BB" w:rsidP="00DD34BB">
      <w:pPr>
        <w:autoSpaceDE w:val="0"/>
        <w:autoSpaceDN w:val="0"/>
        <w:adjustRightInd w:val="0"/>
        <w:spacing w:after="0" w:line="240" w:lineRule="auto"/>
        <w:ind w:firstLine="709"/>
        <w:jc w:val="both"/>
        <w:rPr>
          <w:rFonts w:ascii="Times New Roman" w:hAnsi="Times New Roman"/>
          <w:i/>
          <w:sz w:val="24"/>
          <w:szCs w:val="24"/>
        </w:rPr>
      </w:pPr>
      <w:r w:rsidRPr="00DD34BB">
        <w:rPr>
          <w:rFonts w:ascii="Times New Roman" w:hAnsi="Times New Roman"/>
          <w:bCs/>
          <w:sz w:val="24"/>
          <w:szCs w:val="24"/>
        </w:rPr>
        <w:t>П</w:t>
      </w:r>
      <w:r w:rsidRPr="00DD34BB">
        <w:rPr>
          <w:rFonts w:ascii="Times New Roman" w:hAnsi="Times New Roman"/>
          <w:sz w:val="24"/>
          <w:szCs w:val="24"/>
        </w:rPr>
        <w:t>е</w:t>
      </w:r>
      <w:r w:rsidRPr="00DD34BB">
        <w:rPr>
          <w:rFonts w:ascii="Times New Roman" w:hAnsi="Times New Roman"/>
          <w:spacing w:val="1"/>
          <w:sz w:val="24"/>
          <w:szCs w:val="24"/>
        </w:rPr>
        <w:t>р</w:t>
      </w:r>
      <w:r w:rsidRPr="00DD34BB">
        <w:rPr>
          <w:rFonts w:ascii="Times New Roman" w:hAnsi="Times New Roman"/>
          <w:sz w:val="24"/>
          <w:szCs w:val="24"/>
        </w:rPr>
        <w:t>в</w:t>
      </w:r>
      <w:r w:rsidRPr="00DD34BB">
        <w:rPr>
          <w:rFonts w:ascii="Times New Roman" w:hAnsi="Times New Roman"/>
          <w:spacing w:val="-2"/>
          <w:sz w:val="24"/>
          <w:szCs w:val="24"/>
        </w:rPr>
        <w:t>о</w:t>
      </w:r>
      <w:r w:rsidRPr="00DD34BB">
        <w:rPr>
          <w:rFonts w:ascii="Times New Roman" w:hAnsi="Times New Roman"/>
          <w:spacing w:val="1"/>
          <w:sz w:val="24"/>
          <w:szCs w:val="24"/>
        </w:rPr>
        <w:t>н</w:t>
      </w:r>
      <w:r w:rsidRPr="00DD34BB">
        <w:rPr>
          <w:rFonts w:ascii="Times New Roman" w:hAnsi="Times New Roman"/>
          <w:sz w:val="24"/>
          <w:szCs w:val="24"/>
        </w:rPr>
        <w:t>ачал</w:t>
      </w:r>
      <w:r w:rsidRPr="00DD34BB">
        <w:rPr>
          <w:rFonts w:ascii="Times New Roman" w:hAnsi="Times New Roman"/>
          <w:spacing w:val="-4"/>
          <w:sz w:val="24"/>
          <w:szCs w:val="24"/>
        </w:rPr>
        <w:t>ь</w:t>
      </w:r>
      <w:r w:rsidRPr="00DD34BB">
        <w:rPr>
          <w:rFonts w:ascii="Times New Roman" w:hAnsi="Times New Roman"/>
          <w:spacing w:val="1"/>
          <w:sz w:val="24"/>
          <w:szCs w:val="24"/>
        </w:rPr>
        <w:t>ны</w:t>
      </w:r>
      <w:r w:rsidRPr="00DD34BB">
        <w:rPr>
          <w:rFonts w:ascii="Times New Roman" w:hAnsi="Times New Roman"/>
          <w:sz w:val="24"/>
          <w:szCs w:val="24"/>
        </w:rPr>
        <w:t>е с</w:t>
      </w:r>
      <w:r w:rsidRPr="00DD34BB">
        <w:rPr>
          <w:rFonts w:ascii="Times New Roman" w:hAnsi="Times New Roman"/>
          <w:spacing w:val="-3"/>
          <w:sz w:val="24"/>
          <w:szCs w:val="24"/>
        </w:rPr>
        <w:t>в</w:t>
      </w:r>
      <w:r w:rsidRPr="00DD34BB">
        <w:rPr>
          <w:rFonts w:ascii="Times New Roman" w:hAnsi="Times New Roman"/>
          <w:sz w:val="24"/>
          <w:szCs w:val="24"/>
        </w:rPr>
        <w:t>е</w:t>
      </w:r>
      <w:r w:rsidRPr="00DD34BB">
        <w:rPr>
          <w:rFonts w:ascii="Times New Roman" w:hAnsi="Times New Roman"/>
          <w:spacing w:val="1"/>
          <w:sz w:val="24"/>
          <w:szCs w:val="24"/>
        </w:rPr>
        <w:t>д</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я о с</w:t>
      </w:r>
      <w:r w:rsidRPr="00DD34BB">
        <w:rPr>
          <w:rFonts w:ascii="Times New Roman" w:hAnsi="Times New Roman"/>
          <w:spacing w:val="-3"/>
          <w:sz w:val="24"/>
          <w:szCs w:val="24"/>
        </w:rPr>
        <w:t>т</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и </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z w:val="24"/>
          <w:szCs w:val="24"/>
        </w:rPr>
        <w:t>г</w:t>
      </w:r>
      <w:r w:rsidRPr="00DD34BB">
        <w:rPr>
          <w:rFonts w:ascii="Times New Roman" w:hAnsi="Times New Roman"/>
          <w:spacing w:val="-2"/>
          <w:sz w:val="24"/>
          <w:szCs w:val="24"/>
        </w:rPr>
        <w:t>а</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ки</w:t>
      </w:r>
      <w:r w:rsidRPr="00DD34BB">
        <w:rPr>
          <w:rFonts w:ascii="Times New Roman" w:hAnsi="Times New Roman"/>
          <w:sz w:val="24"/>
          <w:szCs w:val="24"/>
        </w:rPr>
        <w:t>х ве</w:t>
      </w:r>
      <w:r w:rsidRPr="00DD34BB">
        <w:rPr>
          <w:rFonts w:ascii="Times New Roman" w:hAnsi="Times New Roman"/>
          <w:spacing w:val="-3"/>
          <w:sz w:val="24"/>
          <w:szCs w:val="24"/>
        </w:rPr>
        <w:t>щ</w:t>
      </w:r>
      <w:r w:rsidRPr="00DD34BB">
        <w:rPr>
          <w:rFonts w:ascii="Times New Roman" w:hAnsi="Times New Roman"/>
          <w:sz w:val="24"/>
          <w:szCs w:val="24"/>
        </w:rPr>
        <w:t>еств. Угле</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pacing w:val="-1"/>
          <w:sz w:val="24"/>
          <w:szCs w:val="24"/>
        </w:rPr>
        <w:t>до</w:t>
      </w:r>
      <w:r w:rsidRPr="00DD34BB">
        <w:rPr>
          <w:rFonts w:ascii="Times New Roman" w:hAnsi="Times New Roman"/>
          <w:spacing w:val="1"/>
          <w:sz w:val="24"/>
          <w:szCs w:val="24"/>
        </w:rPr>
        <w:t>р</w:t>
      </w:r>
      <w:r w:rsidRPr="00DD34BB">
        <w:rPr>
          <w:rFonts w:ascii="Times New Roman" w:hAnsi="Times New Roman"/>
          <w:spacing w:val="-1"/>
          <w:sz w:val="24"/>
          <w:szCs w:val="24"/>
        </w:rPr>
        <w:t>оды</w:t>
      </w:r>
      <w:r w:rsidRPr="00DD34BB">
        <w:rPr>
          <w:rFonts w:ascii="Times New Roman" w:hAnsi="Times New Roman"/>
          <w:sz w:val="24"/>
          <w:szCs w:val="24"/>
        </w:rPr>
        <w:t>: метан, эт</w:t>
      </w:r>
      <w:r w:rsidRPr="00DD34BB">
        <w:rPr>
          <w:rFonts w:ascii="Times New Roman" w:hAnsi="Times New Roman"/>
          <w:spacing w:val="-3"/>
          <w:sz w:val="24"/>
          <w:szCs w:val="24"/>
        </w:rPr>
        <w:t>а</w:t>
      </w:r>
      <w:r w:rsidRPr="00DD34BB">
        <w:rPr>
          <w:rFonts w:ascii="Times New Roman" w:hAnsi="Times New Roman"/>
          <w:spacing w:val="1"/>
          <w:sz w:val="24"/>
          <w:szCs w:val="24"/>
        </w:rPr>
        <w:t>н</w:t>
      </w:r>
      <w:r w:rsidRPr="00DD34BB">
        <w:rPr>
          <w:rFonts w:ascii="Times New Roman" w:hAnsi="Times New Roman"/>
          <w:sz w:val="24"/>
          <w:szCs w:val="24"/>
        </w:rPr>
        <w:t>, э</w:t>
      </w:r>
      <w:r w:rsidRPr="00DD34BB">
        <w:rPr>
          <w:rFonts w:ascii="Times New Roman" w:hAnsi="Times New Roman"/>
          <w:spacing w:val="-3"/>
          <w:sz w:val="24"/>
          <w:szCs w:val="24"/>
        </w:rPr>
        <w:t>т</w:t>
      </w:r>
      <w:r w:rsidRPr="00DD34BB">
        <w:rPr>
          <w:rFonts w:ascii="Times New Roman" w:hAnsi="Times New Roman"/>
          <w:spacing w:val="1"/>
          <w:sz w:val="24"/>
          <w:szCs w:val="24"/>
        </w:rPr>
        <w:t>и</w:t>
      </w:r>
      <w:r w:rsidRPr="00DD34BB">
        <w:rPr>
          <w:rFonts w:ascii="Times New Roman" w:hAnsi="Times New Roman"/>
          <w:spacing w:val="-1"/>
          <w:sz w:val="24"/>
          <w:szCs w:val="24"/>
        </w:rPr>
        <w:t>л</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z w:val="24"/>
          <w:szCs w:val="24"/>
        </w:rPr>
        <w:t xml:space="preserve">. </w:t>
      </w:r>
      <w:r w:rsidRPr="00DD34BB">
        <w:rPr>
          <w:rFonts w:ascii="Times New Roman" w:hAnsi="Times New Roman"/>
          <w:i/>
          <w:spacing w:val="-1"/>
          <w:sz w:val="24"/>
          <w:szCs w:val="24"/>
        </w:rPr>
        <w:t>И</w:t>
      </w:r>
      <w:r w:rsidRPr="00DD34BB">
        <w:rPr>
          <w:rFonts w:ascii="Times New Roman" w:hAnsi="Times New Roman"/>
          <w:i/>
          <w:sz w:val="24"/>
          <w:szCs w:val="24"/>
        </w:rPr>
        <w:t>с</w:t>
      </w:r>
      <w:r w:rsidRPr="00DD34BB">
        <w:rPr>
          <w:rFonts w:ascii="Times New Roman" w:hAnsi="Times New Roman"/>
          <w:i/>
          <w:spacing w:val="-3"/>
          <w:sz w:val="24"/>
          <w:szCs w:val="24"/>
        </w:rPr>
        <w:t>т</w:t>
      </w:r>
      <w:r w:rsidRPr="00DD34BB">
        <w:rPr>
          <w:rFonts w:ascii="Times New Roman" w:hAnsi="Times New Roman"/>
          <w:i/>
          <w:spacing w:val="-1"/>
          <w:sz w:val="24"/>
          <w:szCs w:val="24"/>
        </w:rPr>
        <w:t>о</w:t>
      </w:r>
      <w:r w:rsidRPr="00DD34BB">
        <w:rPr>
          <w:rFonts w:ascii="Times New Roman" w:hAnsi="Times New Roman"/>
          <w:i/>
          <w:sz w:val="24"/>
          <w:szCs w:val="24"/>
        </w:rPr>
        <w:t>ч</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ки </w:t>
      </w:r>
      <w:r w:rsidRPr="00DD34BB">
        <w:rPr>
          <w:rFonts w:ascii="Times New Roman" w:hAnsi="Times New Roman"/>
          <w:i/>
          <w:spacing w:val="-4"/>
          <w:sz w:val="24"/>
          <w:szCs w:val="24"/>
        </w:rPr>
        <w:t>у</w:t>
      </w:r>
      <w:r w:rsidRPr="00DD34BB">
        <w:rPr>
          <w:rFonts w:ascii="Times New Roman" w:hAnsi="Times New Roman"/>
          <w:i/>
          <w:sz w:val="24"/>
          <w:szCs w:val="24"/>
        </w:rPr>
        <w:t>г</w:t>
      </w:r>
      <w:r w:rsidRPr="00DD34BB">
        <w:rPr>
          <w:rFonts w:ascii="Times New Roman" w:hAnsi="Times New Roman"/>
          <w:i/>
          <w:spacing w:val="-1"/>
          <w:sz w:val="24"/>
          <w:szCs w:val="24"/>
        </w:rPr>
        <w:t>л</w:t>
      </w:r>
      <w:r w:rsidRPr="00DD34BB">
        <w:rPr>
          <w:rFonts w:ascii="Times New Roman" w:hAnsi="Times New Roman"/>
          <w:i/>
          <w:sz w:val="24"/>
          <w:szCs w:val="24"/>
        </w:rPr>
        <w:t>ево</w:t>
      </w:r>
      <w:r w:rsidRPr="00DD34BB">
        <w:rPr>
          <w:rFonts w:ascii="Times New Roman" w:hAnsi="Times New Roman"/>
          <w:i/>
          <w:spacing w:val="2"/>
          <w:sz w:val="24"/>
          <w:szCs w:val="24"/>
        </w:rPr>
        <w:t>д</w:t>
      </w:r>
      <w:r w:rsidRPr="00DD34BB">
        <w:rPr>
          <w:rFonts w:ascii="Times New Roman" w:hAnsi="Times New Roman"/>
          <w:i/>
          <w:spacing w:val="-1"/>
          <w:sz w:val="24"/>
          <w:szCs w:val="24"/>
        </w:rPr>
        <w:t>ор</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pacing w:val="1"/>
          <w:sz w:val="24"/>
          <w:szCs w:val="24"/>
        </w:rPr>
        <w:t>о</w:t>
      </w:r>
      <w:r w:rsidRPr="00DD34BB">
        <w:rPr>
          <w:rFonts w:ascii="Times New Roman" w:hAnsi="Times New Roman"/>
          <w:i/>
          <w:sz w:val="24"/>
          <w:szCs w:val="24"/>
        </w:rPr>
        <w:t xml:space="preserve">в: </w:t>
      </w:r>
      <w:r w:rsidRPr="00DD34BB">
        <w:rPr>
          <w:rFonts w:ascii="Times New Roman" w:hAnsi="Times New Roman"/>
          <w:i/>
          <w:spacing w:val="-1"/>
          <w:sz w:val="24"/>
          <w:szCs w:val="24"/>
        </w:rPr>
        <w:t>п</w:t>
      </w:r>
      <w:r w:rsidRPr="00DD34BB">
        <w:rPr>
          <w:rFonts w:ascii="Times New Roman" w:hAnsi="Times New Roman"/>
          <w:i/>
          <w:spacing w:val="1"/>
          <w:sz w:val="24"/>
          <w:szCs w:val="24"/>
        </w:rPr>
        <w:t>р</w:t>
      </w:r>
      <w:r w:rsidRPr="00DD34BB">
        <w:rPr>
          <w:rFonts w:ascii="Times New Roman" w:hAnsi="Times New Roman"/>
          <w:i/>
          <w:spacing w:val="-1"/>
          <w:sz w:val="24"/>
          <w:szCs w:val="24"/>
        </w:rPr>
        <w:t>ир</w:t>
      </w:r>
      <w:r w:rsidRPr="00DD34BB">
        <w:rPr>
          <w:rFonts w:ascii="Times New Roman" w:hAnsi="Times New Roman"/>
          <w:i/>
          <w:spacing w:val="1"/>
          <w:sz w:val="24"/>
          <w:szCs w:val="24"/>
        </w:rPr>
        <w:t>о</w:t>
      </w:r>
      <w:r w:rsidRPr="00DD34BB">
        <w:rPr>
          <w:rFonts w:ascii="Times New Roman" w:hAnsi="Times New Roman"/>
          <w:i/>
          <w:spacing w:val="-1"/>
          <w:sz w:val="24"/>
          <w:szCs w:val="24"/>
        </w:rPr>
        <w:t>д</w:t>
      </w:r>
      <w:r w:rsidRPr="00DD34BB">
        <w:rPr>
          <w:rFonts w:ascii="Times New Roman" w:hAnsi="Times New Roman"/>
          <w:i/>
          <w:spacing w:val="1"/>
          <w:sz w:val="24"/>
          <w:szCs w:val="24"/>
        </w:rPr>
        <w:t>н</w:t>
      </w:r>
      <w:r w:rsidRPr="00DD34BB">
        <w:rPr>
          <w:rFonts w:ascii="Times New Roman" w:hAnsi="Times New Roman"/>
          <w:i/>
          <w:spacing w:val="-1"/>
          <w:sz w:val="24"/>
          <w:szCs w:val="24"/>
        </w:rPr>
        <w:t>ы</w:t>
      </w:r>
      <w:r w:rsidRPr="00DD34BB">
        <w:rPr>
          <w:rFonts w:ascii="Times New Roman" w:hAnsi="Times New Roman"/>
          <w:i/>
          <w:sz w:val="24"/>
          <w:szCs w:val="24"/>
        </w:rPr>
        <w:t xml:space="preserve">й </w:t>
      </w:r>
      <w:r w:rsidRPr="00DD34BB">
        <w:rPr>
          <w:rFonts w:ascii="Times New Roman" w:hAnsi="Times New Roman"/>
          <w:i/>
          <w:spacing w:val="-2"/>
          <w:sz w:val="24"/>
          <w:szCs w:val="24"/>
        </w:rPr>
        <w:t>г</w:t>
      </w:r>
      <w:r w:rsidRPr="00DD34BB">
        <w:rPr>
          <w:rFonts w:ascii="Times New Roman" w:hAnsi="Times New Roman"/>
          <w:i/>
          <w:sz w:val="24"/>
          <w:szCs w:val="24"/>
        </w:rPr>
        <w:t>а</w:t>
      </w:r>
      <w:r w:rsidRPr="00DD34BB">
        <w:rPr>
          <w:rFonts w:ascii="Times New Roman" w:hAnsi="Times New Roman"/>
          <w:i/>
          <w:spacing w:val="-3"/>
          <w:sz w:val="24"/>
          <w:szCs w:val="24"/>
        </w:rPr>
        <w:t>з</w:t>
      </w:r>
      <w:r w:rsidRPr="00DD34BB">
        <w:rPr>
          <w:rFonts w:ascii="Times New Roman" w:hAnsi="Times New Roman"/>
          <w:i/>
          <w:sz w:val="24"/>
          <w:szCs w:val="24"/>
        </w:rPr>
        <w:t xml:space="preserve">, </w:t>
      </w:r>
      <w:r w:rsidRPr="00DD34BB">
        <w:rPr>
          <w:rFonts w:ascii="Times New Roman" w:hAnsi="Times New Roman"/>
          <w:i/>
          <w:spacing w:val="1"/>
          <w:sz w:val="24"/>
          <w:szCs w:val="24"/>
        </w:rPr>
        <w:t>н</w:t>
      </w:r>
      <w:r w:rsidRPr="00DD34BB">
        <w:rPr>
          <w:rFonts w:ascii="Times New Roman" w:hAnsi="Times New Roman"/>
          <w:i/>
          <w:sz w:val="24"/>
          <w:szCs w:val="24"/>
        </w:rPr>
        <w:t xml:space="preserve">ефть, </w:t>
      </w:r>
      <w:r w:rsidRPr="00DD34BB">
        <w:rPr>
          <w:rFonts w:ascii="Times New Roman" w:hAnsi="Times New Roman"/>
          <w:i/>
          <w:spacing w:val="-4"/>
          <w:sz w:val="24"/>
          <w:szCs w:val="24"/>
        </w:rPr>
        <w:t>у</w:t>
      </w:r>
      <w:r w:rsidRPr="00DD34BB">
        <w:rPr>
          <w:rFonts w:ascii="Times New Roman" w:hAnsi="Times New Roman"/>
          <w:i/>
          <w:sz w:val="24"/>
          <w:szCs w:val="24"/>
        </w:rPr>
        <w:t>г</w:t>
      </w:r>
      <w:r w:rsidRPr="00DD34BB">
        <w:rPr>
          <w:rFonts w:ascii="Times New Roman" w:hAnsi="Times New Roman"/>
          <w:i/>
          <w:spacing w:val="1"/>
          <w:sz w:val="24"/>
          <w:szCs w:val="24"/>
        </w:rPr>
        <w:t>о</w:t>
      </w:r>
      <w:r w:rsidRPr="00DD34BB">
        <w:rPr>
          <w:rFonts w:ascii="Times New Roman" w:hAnsi="Times New Roman"/>
          <w:i/>
          <w:spacing w:val="-1"/>
          <w:sz w:val="24"/>
          <w:szCs w:val="24"/>
        </w:rPr>
        <w:t>ль</w:t>
      </w:r>
      <w:r w:rsidRPr="00DD34BB">
        <w:rPr>
          <w:rFonts w:ascii="Times New Roman" w:hAnsi="Times New Roman"/>
          <w:i/>
          <w:sz w:val="24"/>
          <w:szCs w:val="24"/>
        </w:rPr>
        <w:t>. К</w:t>
      </w:r>
      <w:r w:rsidRPr="00DD34BB">
        <w:rPr>
          <w:rFonts w:ascii="Times New Roman" w:hAnsi="Times New Roman"/>
          <w:spacing w:val="1"/>
          <w:sz w:val="24"/>
          <w:szCs w:val="24"/>
        </w:rPr>
        <w:t>и</w:t>
      </w:r>
      <w:r w:rsidRPr="00DD34BB">
        <w:rPr>
          <w:rFonts w:ascii="Times New Roman" w:hAnsi="Times New Roman"/>
          <w:spacing w:val="-2"/>
          <w:sz w:val="24"/>
          <w:szCs w:val="24"/>
        </w:rPr>
        <w:t>с</w:t>
      </w:r>
      <w:r w:rsidRPr="00DD34BB">
        <w:rPr>
          <w:rFonts w:ascii="Times New Roman" w:hAnsi="Times New Roman"/>
          <w:spacing w:val="-1"/>
          <w:sz w:val="24"/>
          <w:szCs w:val="24"/>
        </w:rPr>
        <w:t>л</w:t>
      </w:r>
      <w:r w:rsidRPr="00DD34BB">
        <w:rPr>
          <w:rFonts w:ascii="Times New Roman" w:hAnsi="Times New Roman"/>
          <w:spacing w:val="1"/>
          <w:sz w:val="24"/>
          <w:szCs w:val="24"/>
        </w:rPr>
        <w:t>о</w:t>
      </w:r>
      <w:r w:rsidRPr="00DD34BB">
        <w:rPr>
          <w:rFonts w:ascii="Times New Roman" w:hAnsi="Times New Roman"/>
          <w:spacing w:val="-1"/>
          <w:sz w:val="24"/>
          <w:szCs w:val="24"/>
        </w:rPr>
        <w:t>р</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z w:val="24"/>
          <w:szCs w:val="24"/>
        </w:rPr>
        <w:t>с</w:t>
      </w:r>
      <w:r w:rsidRPr="00DD34BB">
        <w:rPr>
          <w:rFonts w:ascii="Times New Roman" w:hAnsi="Times New Roman"/>
          <w:spacing w:val="-1"/>
          <w:sz w:val="24"/>
          <w:szCs w:val="24"/>
        </w:rPr>
        <w:t>о</w:t>
      </w:r>
      <w:r w:rsidRPr="00DD34BB">
        <w:rPr>
          <w:rFonts w:ascii="Times New Roman" w:hAnsi="Times New Roman"/>
          <w:spacing w:val="1"/>
          <w:sz w:val="24"/>
          <w:szCs w:val="24"/>
        </w:rPr>
        <w:t>д</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z w:val="24"/>
          <w:szCs w:val="24"/>
        </w:rPr>
        <w:t>ж</w:t>
      </w:r>
      <w:r w:rsidRPr="00DD34BB">
        <w:rPr>
          <w:rFonts w:ascii="Times New Roman" w:hAnsi="Times New Roman"/>
          <w:spacing w:val="-2"/>
          <w:sz w:val="24"/>
          <w:szCs w:val="24"/>
        </w:rPr>
        <w:t>а</w:t>
      </w:r>
      <w:r w:rsidRPr="00DD34BB">
        <w:rPr>
          <w:rFonts w:ascii="Times New Roman" w:hAnsi="Times New Roman"/>
          <w:sz w:val="24"/>
          <w:szCs w:val="24"/>
        </w:rPr>
        <w:t>щ</w:t>
      </w:r>
      <w:r w:rsidRPr="00DD34BB">
        <w:rPr>
          <w:rFonts w:ascii="Times New Roman" w:hAnsi="Times New Roman"/>
          <w:spacing w:val="-2"/>
          <w:sz w:val="24"/>
          <w:szCs w:val="24"/>
        </w:rPr>
        <w:t>и</w:t>
      </w:r>
      <w:r w:rsidRPr="00DD34BB">
        <w:rPr>
          <w:rFonts w:ascii="Times New Roman" w:hAnsi="Times New Roman"/>
          <w:sz w:val="24"/>
          <w:szCs w:val="24"/>
        </w:rPr>
        <w:t>е с</w:t>
      </w:r>
      <w:r w:rsidRPr="00DD34BB">
        <w:rPr>
          <w:rFonts w:ascii="Times New Roman" w:hAnsi="Times New Roman"/>
          <w:spacing w:val="1"/>
          <w:sz w:val="24"/>
          <w:szCs w:val="24"/>
        </w:rPr>
        <w:t>о</w:t>
      </w:r>
      <w:r w:rsidRPr="00DD34BB">
        <w:rPr>
          <w:rFonts w:ascii="Times New Roman" w:hAnsi="Times New Roman"/>
          <w:spacing w:val="-2"/>
          <w:sz w:val="24"/>
          <w:szCs w:val="24"/>
        </w:rPr>
        <w:t>е</w:t>
      </w:r>
      <w:r w:rsidRPr="00DD34BB">
        <w:rPr>
          <w:rFonts w:ascii="Times New Roman" w:hAnsi="Times New Roman"/>
          <w:spacing w:val="1"/>
          <w:sz w:val="24"/>
          <w:szCs w:val="24"/>
        </w:rPr>
        <w:t>д</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pacing w:val="1"/>
          <w:sz w:val="24"/>
          <w:szCs w:val="24"/>
        </w:rPr>
        <w:t>я</w:t>
      </w:r>
      <w:r w:rsidRPr="00DD34BB">
        <w:rPr>
          <w:rFonts w:ascii="Times New Roman" w:hAnsi="Times New Roman"/>
          <w:sz w:val="24"/>
          <w:szCs w:val="24"/>
        </w:rPr>
        <w:t xml:space="preserve">: </w:t>
      </w:r>
      <w:r w:rsidRPr="00DD34BB">
        <w:rPr>
          <w:rFonts w:ascii="Times New Roman" w:hAnsi="Times New Roman"/>
          <w:spacing w:val="-2"/>
          <w:sz w:val="24"/>
          <w:szCs w:val="24"/>
        </w:rPr>
        <w:t>с</w:t>
      </w:r>
      <w:r w:rsidRPr="00DD34BB">
        <w:rPr>
          <w:rFonts w:ascii="Times New Roman" w:hAnsi="Times New Roman"/>
          <w:spacing w:val="1"/>
          <w:sz w:val="24"/>
          <w:szCs w:val="24"/>
        </w:rPr>
        <w:t>п</w:t>
      </w:r>
      <w:r w:rsidRPr="00DD34BB">
        <w:rPr>
          <w:rFonts w:ascii="Times New Roman" w:hAnsi="Times New Roman"/>
          <w:spacing w:val="-1"/>
          <w:sz w:val="24"/>
          <w:szCs w:val="24"/>
        </w:rPr>
        <w:t>и</w:t>
      </w:r>
      <w:r w:rsidRPr="00DD34BB">
        <w:rPr>
          <w:rFonts w:ascii="Times New Roman" w:hAnsi="Times New Roman"/>
          <w:spacing w:val="1"/>
          <w:sz w:val="24"/>
          <w:szCs w:val="24"/>
        </w:rPr>
        <w:t>р</w:t>
      </w:r>
      <w:r w:rsidRPr="00DD34BB">
        <w:rPr>
          <w:rFonts w:ascii="Times New Roman" w:hAnsi="Times New Roman"/>
          <w:spacing w:val="-3"/>
          <w:sz w:val="24"/>
          <w:szCs w:val="24"/>
        </w:rPr>
        <w:t>т</w:t>
      </w:r>
      <w:r w:rsidRPr="00DD34BB">
        <w:rPr>
          <w:rFonts w:ascii="Times New Roman" w:hAnsi="Times New Roman"/>
          <w:sz w:val="24"/>
          <w:szCs w:val="24"/>
        </w:rPr>
        <w:t>ы (мета</w:t>
      </w:r>
      <w:r w:rsidRPr="00DD34BB">
        <w:rPr>
          <w:rFonts w:ascii="Times New Roman" w:hAnsi="Times New Roman"/>
          <w:spacing w:val="-1"/>
          <w:sz w:val="24"/>
          <w:szCs w:val="24"/>
        </w:rPr>
        <w:t>н</w:t>
      </w:r>
      <w:r w:rsidRPr="00DD34BB">
        <w:rPr>
          <w:rFonts w:ascii="Times New Roman" w:hAnsi="Times New Roman"/>
          <w:spacing w:val="1"/>
          <w:sz w:val="24"/>
          <w:szCs w:val="24"/>
        </w:rPr>
        <w:t>о</w:t>
      </w:r>
      <w:r w:rsidRPr="00DD34BB">
        <w:rPr>
          <w:rFonts w:ascii="Times New Roman" w:hAnsi="Times New Roman"/>
          <w:spacing w:val="-1"/>
          <w:sz w:val="24"/>
          <w:szCs w:val="24"/>
        </w:rPr>
        <w:t>л</w:t>
      </w:r>
      <w:r w:rsidRPr="00DD34BB">
        <w:rPr>
          <w:rFonts w:ascii="Times New Roman" w:hAnsi="Times New Roman"/>
          <w:sz w:val="24"/>
          <w:szCs w:val="24"/>
        </w:rPr>
        <w:t>, эта</w:t>
      </w:r>
      <w:r w:rsidRPr="00DD34BB">
        <w:rPr>
          <w:rFonts w:ascii="Times New Roman" w:hAnsi="Times New Roman"/>
          <w:spacing w:val="-2"/>
          <w:sz w:val="24"/>
          <w:szCs w:val="24"/>
        </w:rPr>
        <w:t>н</w:t>
      </w:r>
      <w:r w:rsidRPr="00DD34BB">
        <w:rPr>
          <w:rFonts w:ascii="Times New Roman" w:hAnsi="Times New Roman"/>
          <w:spacing w:val="8"/>
          <w:sz w:val="24"/>
          <w:szCs w:val="24"/>
        </w:rPr>
        <w:t>о</w:t>
      </w:r>
      <w:r w:rsidRPr="00DD34BB">
        <w:rPr>
          <w:rFonts w:ascii="Times New Roman" w:hAnsi="Times New Roman"/>
          <w:spacing w:val="-1"/>
          <w:sz w:val="24"/>
          <w:szCs w:val="24"/>
        </w:rPr>
        <w:t>л</w:t>
      </w:r>
      <w:r w:rsidRPr="00DD34BB">
        <w:rPr>
          <w:rFonts w:ascii="Times New Roman" w:hAnsi="Times New Roman"/>
          <w:sz w:val="24"/>
          <w:szCs w:val="24"/>
        </w:rPr>
        <w:t>, г</w:t>
      </w:r>
      <w:r w:rsidRPr="00DD34BB">
        <w:rPr>
          <w:rFonts w:ascii="Times New Roman" w:hAnsi="Times New Roman"/>
          <w:spacing w:val="-1"/>
          <w:sz w:val="24"/>
          <w:szCs w:val="24"/>
        </w:rPr>
        <w:t>л</w:t>
      </w:r>
      <w:r w:rsidRPr="00DD34BB">
        <w:rPr>
          <w:rFonts w:ascii="Times New Roman" w:hAnsi="Times New Roman"/>
          <w:spacing w:val="1"/>
          <w:sz w:val="24"/>
          <w:szCs w:val="24"/>
        </w:rPr>
        <w:t>иц</w:t>
      </w:r>
      <w:r w:rsidRPr="00DD34BB">
        <w:rPr>
          <w:rFonts w:ascii="Times New Roman" w:hAnsi="Times New Roman"/>
          <w:spacing w:val="-2"/>
          <w:sz w:val="24"/>
          <w:szCs w:val="24"/>
        </w:rPr>
        <w:t>е</w:t>
      </w:r>
      <w:r w:rsidRPr="00DD34BB">
        <w:rPr>
          <w:rFonts w:ascii="Times New Roman" w:hAnsi="Times New Roman"/>
          <w:spacing w:val="1"/>
          <w:sz w:val="24"/>
          <w:szCs w:val="24"/>
        </w:rPr>
        <w:t>р</w:t>
      </w:r>
      <w:r w:rsidRPr="00DD34BB">
        <w:rPr>
          <w:rFonts w:ascii="Times New Roman" w:hAnsi="Times New Roman"/>
          <w:spacing w:val="-1"/>
          <w:sz w:val="24"/>
          <w:szCs w:val="24"/>
        </w:rPr>
        <w:t>и</w:t>
      </w:r>
      <w:r w:rsidRPr="00DD34BB">
        <w:rPr>
          <w:rFonts w:ascii="Times New Roman" w:hAnsi="Times New Roman"/>
          <w:spacing w:val="1"/>
          <w:sz w:val="24"/>
          <w:szCs w:val="24"/>
        </w:rPr>
        <w:t>н</w:t>
      </w:r>
      <w:r w:rsidRPr="00DD34BB">
        <w:rPr>
          <w:rFonts w:ascii="Times New Roman" w:hAnsi="Times New Roman"/>
          <w:sz w:val="24"/>
          <w:szCs w:val="24"/>
        </w:rPr>
        <w:t>), к</w:t>
      </w:r>
      <w:r w:rsidRPr="00DD34BB">
        <w:rPr>
          <w:rFonts w:ascii="Times New Roman" w:hAnsi="Times New Roman"/>
          <w:spacing w:val="-2"/>
          <w:sz w:val="24"/>
          <w:szCs w:val="24"/>
        </w:rPr>
        <w:t>а</w:t>
      </w:r>
      <w:r w:rsidRPr="00DD34BB">
        <w:rPr>
          <w:rFonts w:ascii="Times New Roman" w:hAnsi="Times New Roman"/>
          <w:spacing w:val="-1"/>
          <w:sz w:val="24"/>
          <w:szCs w:val="24"/>
        </w:rPr>
        <w:t>р</w:t>
      </w:r>
      <w:r w:rsidRPr="00DD34BB">
        <w:rPr>
          <w:rFonts w:ascii="Times New Roman" w:hAnsi="Times New Roman"/>
          <w:spacing w:val="1"/>
          <w:sz w:val="24"/>
          <w:szCs w:val="24"/>
        </w:rPr>
        <w:t>б</w:t>
      </w:r>
      <w:r w:rsidRPr="00DD34BB">
        <w:rPr>
          <w:rFonts w:ascii="Times New Roman" w:hAnsi="Times New Roman"/>
          <w:spacing w:val="-1"/>
          <w:sz w:val="24"/>
          <w:szCs w:val="24"/>
        </w:rPr>
        <w:t>оно</w:t>
      </w:r>
      <w:r w:rsidRPr="00DD34BB">
        <w:rPr>
          <w:rFonts w:ascii="Times New Roman" w:hAnsi="Times New Roman"/>
          <w:sz w:val="24"/>
          <w:szCs w:val="24"/>
        </w:rPr>
        <w:t>вые к</w:t>
      </w:r>
      <w:r w:rsidRPr="00DD34BB">
        <w:rPr>
          <w:rFonts w:ascii="Times New Roman" w:hAnsi="Times New Roman"/>
          <w:spacing w:val="-1"/>
          <w:sz w:val="24"/>
          <w:szCs w:val="24"/>
        </w:rPr>
        <w:t>и</w:t>
      </w:r>
      <w:r w:rsidRPr="00DD34BB">
        <w:rPr>
          <w:rFonts w:ascii="Times New Roman" w:hAnsi="Times New Roman"/>
          <w:sz w:val="24"/>
          <w:szCs w:val="24"/>
        </w:rPr>
        <w:t>сло</w:t>
      </w:r>
      <w:r w:rsidRPr="00DD34BB">
        <w:rPr>
          <w:rFonts w:ascii="Times New Roman" w:hAnsi="Times New Roman"/>
          <w:spacing w:val="-2"/>
          <w:sz w:val="24"/>
          <w:szCs w:val="24"/>
        </w:rPr>
        <w:t>т</w:t>
      </w:r>
      <w:r w:rsidRPr="00DD34BB">
        <w:rPr>
          <w:rFonts w:ascii="Times New Roman" w:hAnsi="Times New Roman"/>
          <w:sz w:val="24"/>
          <w:szCs w:val="24"/>
        </w:rPr>
        <w:t>ы (уксусная кислота, аминоуксусная кислота, стеариновая и олеиновая кислоты). Би</w:t>
      </w:r>
      <w:r w:rsidRPr="00DD34BB">
        <w:rPr>
          <w:rFonts w:ascii="Times New Roman" w:hAnsi="Times New Roman"/>
          <w:spacing w:val="1"/>
          <w:sz w:val="24"/>
          <w:szCs w:val="24"/>
        </w:rPr>
        <w:t>о</w:t>
      </w:r>
      <w:r w:rsidRPr="00DD34BB">
        <w:rPr>
          <w:rFonts w:ascii="Times New Roman" w:hAnsi="Times New Roman"/>
          <w:spacing w:val="-3"/>
          <w:sz w:val="24"/>
          <w:szCs w:val="24"/>
        </w:rPr>
        <w:t>л</w:t>
      </w:r>
      <w:r w:rsidRPr="00DD34BB">
        <w:rPr>
          <w:rFonts w:ascii="Times New Roman" w:hAnsi="Times New Roman"/>
          <w:spacing w:val="1"/>
          <w:sz w:val="24"/>
          <w:szCs w:val="24"/>
        </w:rPr>
        <w:t>о</w:t>
      </w:r>
      <w:r w:rsidRPr="00DD34BB">
        <w:rPr>
          <w:rFonts w:ascii="Times New Roman" w:hAnsi="Times New Roman"/>
          <w:sz w:val="24"/>
          <w:szCs w:val="24"/>
        </w:rPr>
        <w:t>г</w:t>
      </w:r>
      <w:r w:rsidRPr="00DD34BB">
        <w:rPr>
          <w:rFonts w:ascii="Times New Roman" w:hAnsi="Times New Roman"/>
          <w:spacing w:val="-1"/>
          <w:sz w:val="24"/>
          <w:szCs w:val="24"/>
        </w:rPr>
        <w:t>и</w:t>
      </w:r>
      <w:r w:rsidRPr="00DD34BB">
        <w:rPr>
          <w:rFonts w:ascii="Times New Roman" w:hAnsi="Times New Roman"/>
          <w:sz w:val="24"/>
          <w:szCs w:val="24"/>
        </w:rPr>
        <w:t>чес</w:t>
      </w:r>
      <w:r w:rsidRPr="00DD34BB">
        <w:rPr>
          <w:rFonts w:ascii="Times New Roman" w:hAnsi="Times New Roman"/>
          <w:spacing w:val="-1"/>
          <w:sz w:val="24"/>
          <w:szCs w:val="24"/>
        </w:rPr>
        <w:t>к</w:t>
      </w:r>
      <w:r w:rsidRPr="00DD34BB">
        <w:rPr>
          <w:rFonts w:ascii="Times New Roman" w:hAnsi="Times New Roman"/>
          <w:sz w:val="24"/>
          <w:szCs w:val="24"/>
        </w:rPr>
        <w:t xml:space="preserve">и </w:t>
      </w:r>
      <w:r w:rsidRPr="00DD34BB">
        <w:rPr>
          <w:rFonts w:ascii="Times New Roman" w:hAnsi="Times New Roman"/>
          <w:spacing w:val="-1"/>
          <w:sz w:val="24"/>
          <w:szCs w:val="24"/>
        </w:rPr>
        <w:t>в</w:t>
      </w:r>
      <w:r w:rsidRPr="00DD34BB">
        <w:rPr>
          <w:rFonts w:ascii="Times New Roman" w:hAnsi="Times New Roman"/>
          <w:sz w:val="24"/>
          <w:szCs w:val="24"/>
        </w:rPr>
        <w:t>а</w:t>
      </w:r>
      <w:r w:rsidRPr="00DD34BB">
        <w:rPr>
          <w:rFonts w:ascii="Times New Roman" w:hAnsi="Times New Roman"/>
          <w:spacing w:val="-2"/>
          <w:sz w:val="24"/>
          <w:szCs w:val="24"/>
        </w:rPr>
        <w:t>ж</w:t>
      </w:r>
      <w:r w:rsidRPr="00DD34BB">
        <w:rPr>
          <w:rFonts w:ascii="Times New Roman" w:hAnsi="Times New Roman"/>
          <w:spacing w:val="-1"/>
          <w:sz w:val="24"/>
          <w:szCs w:val="24"/>
        </w:rPr>
        <w:t>н</w:t>
      </w:r>
      <w:r w:rsidRPr="00DD34BB">
        <w:rPr>
          <w:rFonts w:ascii="Times New Roman" w:hAnsi="Times New Roman"/>
          <w:spacing w:val="1"/>
          <w:sz w:val="24"/>
          <w:szCs w:val="24"/>
        </w:rPr>
        <w:t>ы</w:t>
      </w:r>
      <w:r w:rsidRPr="00DD34BB">
        <w:rPr>
          <w:rFonts w:ascii="Times New Roman" w:hAnsi="Times New Roman"/>
          <w:sz w:val="24"/>
          <w:szCs w:val="24"/>
        </w:rPr>
        <w:t xml:space="preserve">е </w:t>
      </w:r>
      <w:r w:rsidRPr="00DD34BB">
        <w:rPr>
          <w:rFonts w:ascii="Times New Roman" w:hAnsi="Times New Roman"/>
          <w:spacing w:val="-1"/>
          <w:sz w:val="24"/>
          <w:szCs w:val="24"/>
        </w:rPr>
        <w:t>в</w:t>
      </w:r>
      <w:r w:rsidRPr="00DD34BB">
        <w:rPr>
          <w:rFonts w:ascii="Times New Roman" w:hAnsi="Times New Roman"/>
          <w:sz w:val="24"/>
          <w:szCs w:val="24"/>
        </w:rPr>
        <w:t>еществ</w:t>
      </w:r>
      <w:r w:rsidRPr="00DD34BB">
        <w:rPr>
          <w:rFonts w:ascii="Times New Roman" w:hAnsi="Times New Roman"/>
          <w:spacing w:val="-3"/>
          <w:sz w:val="24"/>
          <w:szCs w:val="24"/>
        </w:rPr>
        <w:t>а</w:t>
      </w:r>
      <w:r w:rsidRPr="00DD34BB">
        <w:rPr>
          <w:rFonts w:ascii="Times New Roman" w:hAnsi="Times New Roman"/>
          <w:sz w:val="24"/>
          <w:szCs w:val="24"/>
        </w:rPr>
        <w:t xml:space="preserve">: </w:t>
      </w:r>
      <w:r w:rsidRPr="00DD34BB">
        <w:rPr>
          <w:rFonts w:ascii="Times New Roman" w:hAnsi="Times New Roman"/>
          <w:spacing w:val="-3"/>
          <w:sz w:val="24"/>
          <w:szCs w:val="24"/>
        </w:rPr>
        <w:t>ж</w:t>
      </w:r>
      <w:r w:rsidRPr="00DD34BB">
        <w:rPr>
          <w:rFonts w:ascii="Times New Roman" w:hAnsi="Times New Roman"/>
          <w:spacing w:val="-1"/>
          <w:sz w:val="24"/>
          <w:szCs w:val="24"/>
        </w:rPr>
        <w:t>и</w:t>
      </w:r>
      <w:r w:rsidRPr="00DD34BB">
        <w:rPr>
          <w:rFonts w:ascii="Times New Roman" w:hAnsi="Times New Roman"/>
          <w:spacing w:val="1"/>
          <w:sz w:val="24"/>
          <w:szCs w:val="24"/>
        </w:rPr>
        <w:t>ры</w:t>
      </w:r>
      <w:r w:rsidRPr="00DD34BB">
        <w:rPr>
          <w:rFonts w:ascii="Times New Roman" w:hAnsi="Times New Roman"/>
          <w:sz w:val="24"/>
          <w:szCs w:val="24"/>
        </w:rPr>
        <w:t xml:space="preserve">, </w:t>
      </w:r>
      <w:r w:rsidRPr="00DD34BB">
        <w:rPr>
          <w:rFonts w:ascii="Times New Roman" w:hAnsi="Times New Roman"/>
          <w:spacing w:val="-4"/>
          <w:sz w:val="24"/>
          <w:szCs w:val="24"/>
        </w:rPr>
        <w:t>глюкоза</w:t>
      </w:r>
      <w:r w:rsidRPr="00DD34BB">
        <w:rPr>
          <w:rFonts w:ascii="Times New Roman" w:hAnsi="Times New Roman"/>
          <w:sz w:val="24"/>
          <w:szCs w:val="24"/>
        </w:rPr>
        <w:t xml:space="preserve">, </w:t>
      </w:r>
      <w:r w:rsidRPr="00DD34BB">
        <w:rPr>
          <w:rFonts w:ascii="Times New Roman" w:hAnsi="Times New Roman"/>
          <w:spacing w:val="1"/>
          <w:sz w:val="24"/>
          <w:szCs w:val="24"/>
        </w:rPr>
        <w:t>б</w:t>
      </w:r>
      <w:r w:rsidRPr="00DD34BB">
        <w:rPr>
          <w:rFonts w:ascii="Times New Roman" w:hAnsi="Times New Roman"/>
          <w:sz w:val="24"/>
          <w:szCs w:val="24"/>
        </w:rPr>
        <w:t>ел</w:t>
      </w:r>
      <w:r w:rsidRPr="00DD34BB">
        <w:rPr>
          <w:rFonts w:ascii="Times New Roman" w:hAnsi="Times New Roman"/>
          <w:spacing w:val="-3"/>
          <w:sz w:val="24"/>
          <w:szCs w:val="24"/>
        </w:rPr>
        <w:t>к</w:t>
      </w:r>
      <w:r w:rsidRPr="00DD34BB">
        <w:rPr>
          <w:rFonts w:ascii="Times New Roman" w:hAnsi="Times New Roman"/>
          <w:spacing w:val="1"/>
          <w:sz w:val="24"/>
          <w:szCs w:val="24"/>
        </w:rPr>
        <w:t>и</w:t>
      </w:r>
      <w:r w:rsidRPr="00DD34BB">
        <w:rPr>
          <w:rFonts w:ascii="Times New Roman" w:hAnsi="Times New Roman"/>
          <w:sz w:val="24"/>
          <w:szCs w:val="24"/>
        </w:rPr>
        <w:t>. Х</w:t>
      </w:r>
      <w:r w:rsidRPr="00DD34BB">
        <w:rPr>
          <w:rFonts w:ascii="Times New Roman" w:hAnsi="Times New Roman"/>
          <w:i/>
          <w:spacing w:val="1"/>
          <w:sz w:val="24"/>
          <w:szCs w:val="24"/>
        </w:rPr>
        <w:t>и</w:t>
      </w:r>
      <w:r w:rsidRPr="00DD34BB">
        <w:rPr>
          <w:rFonts w:ascii="Times New Roman" w:hAnsi="Times New Roman"/>
          <w:i/>
          <w:sz w:val="24"/>
          <w:szCs w:val="24"/>
        </w:rPr>
        <w:t>м</w:t>
      </w:r>
      <w:r w:rsidRPr="00DD34BB">
        <w:rPr>
          <w:rFonts w:ascii="Times New Roman" w:hAnsi="Times New Roman"/>
          <w:i/>
          <w:spacing w:val="-2"/>
          <w:sz w:val="24"/>
          <w:szCs w:val="24"/>
        </w:rPr>
        <w:t>и</w:t>
      </w:r>
      <w:r w:rsidRPr="00DD34BB">
        <w:rPr>
          <w:rFonts w:ascii="Times New Roman" w:hAnsi="Times New Roman"/>
          <w:i/>
          <w:sz w:val="24"/>
          <w:szCs w:val="24"/>
        </w:rPr>
        <w:t>чес</w:t>
      </w:r>
      <w:r w:rsidRPr="00DD34BB">
        <w:rPr>
          <w:rFonts w:ascii="Times New Roman" w:hAnsi="Times New Roman"/>
          <w:i/>
          <w:spacing w:val="-1"/>
          <w:sz w:val="24"/>
          <w:szCs w:val="24"/>
        </w:rPr>
        <w:t>к</w:t>
      </w:r>
      <w:r w:rsidRPr="00DD34BB">
        <w:rPr>
          <w:rFonts w:ascii="Times New Roman" w:hAnsi="Times New Roman"/>
          <w:i/>
          <w:spacing w:val="1"/>
          <w:sz w:val="24"/>
          <w:szCs w:val="24"/>
        </w:rPr>
        <w:t>о</w:t>
      </w:r>
      <w:r w:rsidRPr="00DD34BB">
        <w:rPr>
          <w:rFonts w:ascii="Times New Roman" w:hAnsi="Times New Roman"/>
          <w:i/>
          <w:sz w:val="24"/>
          <w:szCs w:val="24"/>
        </w:rPr>
        <w:t>е за</w:t>
      </w:r>
      <w:r w:rsidRPr="00DD34BB">
        <w:rPr>
          <w:rFonts w:ascii="Times New Roman" w:hAnsi="Times New Roman"/>
          <w:i/>
          <w:spacing w:val="-3"/>
          <w:sz w:val="24"/>
          <w:szCs w:val="24"/>
        </w:rPr>
        <w:t>г</w:t>
      </w:r>
      <w:r w:rsidRPr="00DD34BB">
        <w:rPr>
          <w:rFonts w:ascii="Times New Roman" w:hAnsi="Times New Roman"/>
          <w:i/>
          <w:spacing w:val="1"/>
          <w:sz w:val="24"/>
          <w:szCs w:val="24"/>
        </w:rPr>
        <w:t>р</w:t>
      </w:r>
      <w:r w:rsidRPr="00DD34BB">
        <w:rPr>
          <w:rFonts w:ascii="Times New Roman" w:hAnsi="Times New Roman"/>
          <w:i/>
          <w:sz w:val="24"/>
          <w:szCs w:val="24"/>
        </w:rPr>
        <w:t>я</w:t>
      </w:r>
      <w:r w:rsidRPr="00DD34BB">
        <w:rPr>
          <w:rFonts w:ascii="Times New Roman" w:hAnsi="Times New Roman"/>
          <w:i/>
          <w:spacing w:val="-3"/>
          <w:sz w:val="24"/>
          <w:szCs w:val="24"/>
        </w:rPr>
        <w:t>з</w:t>
      </w:r>
      <w:r w:rsidRPr="00DD34BB">
        <w:rPr>
          <w:rFonts w:ascii="Times New Roman" w:hAnsi="Times New Roman"/>
          <w:i/>
          <w:spacing w:val="1"/>
          <w:sz w:val="24"/>
          <w:szCs w:val="24"/>
        </w:rPr>
        <w:t>н</w:t>
      </w:r>
      <w:r w:rsidRPr="00DD34BB">
        <w:rPr>
          <w:rFonts w:ascii="Times New Roman" w:hAnsi="Times New Roman"/>
          <w:i/>
          <w:sz w:val="24"/>
          <w:szCs w:val="24"/>
        </w:rPr>
        <w:t>е</w:t>
      </w:r>
      <w:r w:rsidRPr="00DD34BB">
        <w:rPr>
          <w:rFonts w:ascii="Times New Roman" w:hAnsi="Times New Roman"/>
          <w:i/>
          <w:spacing w:val="-1"/>
          <w:sz w:val="24"/>
          <w:szCs w:val="24"/>
        </w:rPr>
        <w:t>н</w:t>
      </w:r>
      <w:r w:rsidRPr="00DD34BB">
        <w:rPr>
          <w:rFonts w:ascii="Times New Roman" w:hAnsi="Times New Roman"/>
          <w:i/>
          <w:spacing w:val="1"/>
          <w:sz w:val="24"/>
          <w:szCs w:val="24"/>
        </w:rPr>
        <w:t>и</w:t>
      </w:r>
      <w:r w:rsidRPr="00DD34BB">
        <w:rPr>
          <w:rFonts w:ascii="Times New Roman" w:hAnsi="Times New Roman"/>
          <w:i/>
          <w:sz w:val="24"/>
          <w:szCs w:val="24"/>
        </w:rPr>
        <w:t xml:space="preserve">е </w:t>
      </w:r>
      <w:r w:rsidRPr="00DD34BB">
        <w:rPr>
          <w:rFonts w:ascii="Times New Roman" w:hAnsi="Times New Roman"/>
          <w:i/>
          <w:spacing w:val="1"/>
          <w:sz w:val="24"/>
          <w:szCs w:val="24"/>
        </w:rPr>
        <w:t>о</w:t>
      </w:r>
      <w:r w:rsidRPr="00DD34BB">
        <w:rPr>
          <w:rFonts w:ascii="Times New Roman" w:hAnsi="Times New Roman"/>
          <w:i/>
          <w:spacing w:val="-2"/>
          <w:sz w:val="24"/>
          <w:szCs w:val="24"/>
        </w:rPr>
        <w:t>к</w:t>
      </w:r>
      <w:r w:rsidRPr="00DD34BB">
        <w:rPr>
          <w:rFonts w:ascii="Times New Roman" w:hAnsi="Times New Roman"/>
          <w:i/>
          <w:spacing w:val="1"/>
          <w:sz w:val="24"/>
          <w:szCs w:val="24"/>
        </w:rPr>
        <w:t>р</w:t>
      </w:r>
      <w:r w:rsidRPr="00DD34BB">
        <w:rPr>
          <w:rFonts w:ascii="Times New Roman" w:hAnsi="Times New Roman"/>
          <w:i/>
          <w:spacing w:val="-4"/>
          <w:sz w:val="24"/>
          <w:szCs w:val="24"/>
        </w:rPr>
        <w:t>у</w:t>
      </w:r>
      <w:r w:rsidRPr="00DD34BB">
        <w:rPr>
          <w:rFonts w:ascii="Times New Roman" w:hAnsi="Times New Roman"/>
          <w:i/>
          <w:sz w:val="24"/>
          <w:szCs w:val="24"/>
        </w:rPr>
        <w:t>жающей с</w:t>
      </w:r>
      <w:r w:rsidRPr="00DD34BB">
        <w:rPr>
          <w:rFonts w:ascii="Times New Roman" w:hAnsi="Times New Roman"/>
          <w:i/>
          <w:spacing w:val="-1"/>
          <w:sz w:val="24"/>
          <w:szCs w:val="24"/>
        </w:rPr>
        <w:t>р</w:t>
      </w:r>
      <w:r w:rsidRPr="00DD34BB">
        <w:rPr>
          <w:rFonts w:ascii="Times New Roman" w:hAnsi="Times New Roman"/>
          <w:i/>
          <w:sz w:val="24"/>
          <w:szCs w:val="24"/>
        </w:rPr>
        <w:t>е</w:t>
      </w:r>
      <w:r w:rsidRPr="00DD34BB">
        <w:rPr>
          <w:rFonts w:ascii="Times New Roman" w:hAnsi="Times New Roman"/>
          <w:i/>
          <w:spacing w:val="-1"/>
          <w:sz w:val="24"/>
          <w:szCs w:val="24"/>
        </w:rPr>
        <w:t>д</w:t>
      </w:r>
      <w:r w:rsidRPr="00DD34BB">
        <w:rPr>
          <w:rFonts w:ascii="Times New Roman" w:hAnsi="Times New Roman"/>
          <w:i/>
          <w:sz w:val="24"/>
          <w:szCs w:val="24"/>
        </w:rPr>
        <w:t xml:space="preserve">ы и его </w:t>
      </w:r>
      <w:r w:rsidRPr="00DD34BB">
        <w:rPr>
          <w:rFonts w:ascii="Times New Roman" w:hAnsi="Times New Roman"/>
          <w:i/>
          <w:spacing w:val="-1"/>
          <w:sz w:val="24"/>
          <w:szCs w:val="24"/>
        </w:rPr>
        <w:t>п</w:t>
      </w:r>
      <w:r w:rsidRPr="00DD34BB">
        <w:rPr>
          <w:rFonts w:ascii="Times New Roman" w:hAnsi="Times New Roman"/>
          <w:i/>
          <w:spacing w:val="1"/>
          <w:sz w:val="24"/>
          <w:szCs w:val="24"/>
        </w:rPr>
        <w:t>о</w:t>
      </w:r>
      <w:r w:rsidRPr="00DD34BB">
        <w:rPr>
          <w:rFonts w:ascii="Times New Roman" w:hAnsi="Times New Roman"/>
          <w:i/>
          <w:sz w:val="24"/>
          <w:szCs w:val="24"/>
        </w:rPr>
        <w:t>сле</w:t>
      </w:r>
      <w:r w:rsidRPr="00DD34BB">
        <w:rPr>
          <w:rFonts w:ascii="Times New Roman" w:hAnsi="Times New Roman"/>
          <w:i/>
          <w:spacing w:val="-2"/>
          <w:sz w:val="24"/>
          <w:szCs w:val="24"/>
        </w:rPr>
        <w:t>д</w:t>
      </w:r>
      <w:r w:rsidRPr="00DD34BB">
        <w:rPr>
          <w:rFonts w:ascii="Times New Roman" w:hAnsi="Times New Roman"/>
          <w:i/>
          <w:sz w:val="24"/>
          <w:szCs w:val="24"/>
        </w:rPr>
        <w:t>ствия.</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z w:val="24"/>
          <w:szCs w:val="24"/>
        </w:rPr>
      </w:pPr>
      <w:r w:rsidRPr="00DD34BB">
        <w:rPr>
          <w:rFonts w:ascii="Times New Roman" w:hAnsi="Times New Roman"/>
          <w:b/>
          <w:bCs/>
          <w:spacing w:val="1"/>
          <w:sz w:val="24"/>
          <w:szCs w:val="24"/>
        </w:rPr>
        <w:t>Типы</w:t>
      </w:r>
      <w:r w:rsidRPr="00DD34BB">
        <w:rPr>
          <w:rFonts w:ascii="Times New Roman" w:hAnsi="Times New Roman"/>
          <w:b/>
          <w:bCs/>
          <w:sz w:val="24"/>
          <w:szCs w:val="24"/>
        </w:rPr>
        <w:t xml:space="preserve"> расчетных задач:</w:t>
      </w:r>
    </w:p>
    <w:p w:rsidR="00DD34BB" w:rsidRPr="00DD34BB" w:rsidRDefault="00DD34BB" w:rsidP="00DD34BB">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DD34BB">
        <w:rPr>
          <w:rFonts w:ascii="Times New Roman" w:hAnsi="Times New Roman"/>
          <w:bCs/>
          <w:sz w:val="24"/>
          <w:szCs w:val="24"/>
        </w:rPr>
        <w:t>Вычисление массовой доли химического элемента по формуле соединения.</w:t>
      </w:r>
    </w:p>
    <w:p w:rsidR="00DD34BB" w:rsidRPr="00DD34BB" w:rsidRDefault="00DD34BB" w:rsidP="00DD34BB">
      <w:pPr>
        <w:autoSpaceDE w:val="0"/>
        <w:autoSpaceDN w:val="0"/>
        <w:adjustRightInd w:val="0"/>
        <w:spacing w:after="0" w:line="240" w:lineRule="auto"/>
        <w:ind w:firstLine="709"/>
        <w:jc w:val="both"/>
        <w:rPr>
          <w:rFonts w:ascii="Times New Roman" w:hAnsi="Times New Roman"/>
          <w:bCs/>
          <w:i/>
          <w:sz w:val="24"/>
          <w:szCs w:val="24"/>
        </w:rPr>
      </w:pPr>
      <w:r w:rsidRPr="00DD34BB">
        <w:rPr>
          <w:rFonts w:ascii="Times New Roman" w:hAnsi="Times New Roman"/>
          <w:bCs/>
          <w:i/>
          <w:sz w:val="24"/>
          <w:szCs w:val="24"/>
        </w:rPr>
        <w:t>Установление простейшей формулы вещества по массовым долям химических элементов.</w:t>
      </w:r>
    </w:p>
    <w:p w:rsidR="00DD34BB" w:rsidRPr="00DD34BB" w:rsidRDefault="00DD34BB" w:rsidP="00DD34BB">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pacing w:val="-3"/>
          <w:sz w:val="24"/>
          <w:szCs w:val="24"/>
        </w:rPr>
        <w:t>В</w:t>
      </w:r>
      <w:r w:rsidRPr="00DD34BB">
        <w:rPr>
          <w:rFonts w:ascii="Times New Roman" w:hAnsi="Times New Roman"/>
          <w:spacing w:val="1"/>
          <w:sz w:val="24"/>
          <w:szCs w:val="24"/>
        </w:rPr>
        <w:t>ы</w:t>
      </w:r>
      <w:r w:rsidRPr="00DD34BB">
        <w:rPr>
          <w:rFonts w:ascii="Times New Roman" w:hAnsi="Times New Roman"/>
          <w:spacing w:val="-2"/>
          <w:sz w:val="24"/>
          <w:szCs w:val="24"/>
        </w:rPr>
        <w:t>ч</w:t>
      </w:r>
      <w:r w:rsidRPr="00DD34BB">
        <w:rPr>
          <w:rFonts w:ascii="Times New Roman" w:hAnsi="Times New Roman"/>
          <w:spacing w:val="1"/>
          <w:sz w:val="24"/>
          <w:szCs w:val="24"/>
        </w:rPr>
        <w:t>и</w:t>
      </w:r>
      <w:r w:rsidRPr="00DD34BB">
        <w:rPr>
          <w:rFonts w:ascii="Times New Roman" w:hAnsi="Times New Roman"/>
          <w:sz w:val="24"/>
          <w:szCs w:val="24"/>
        </w:rPr>
        <w:t>с</w:t>
      </w:r>
      <w:r w:rsidRPr="00DD34BB">
        <w:rPr>
          <w:rFonts w:ascii="Times New Roman" w:hAnsi="Times New Roman"/>
          <w:spacing w:val="-3"/>
          <w:sz w:val="24"/>
          <w:szCs w:val="24"/>
        </w:rPr>
        <w:t>л</w:t>
      </w:r>
      <w:r w:rsidRPr="00DD34BB">
        <w:rPr>
          <w:rFonts w:ascii="Times New Roman" w:hAnsi="Times New Roman"/>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 </w:t>
      </w:r>
      <w:r w:rsidRPr="00DD34BB">
        <w:rPr>
          <w:rFonts w:ascii="Times New Roman" w:hAnsi="Times New Roman"/>
          <w:spacing w:val="-1"/>
          <w:sz w:val="24"/>
          <w:szCs w:val="24"/>
        </w:rPr>
        <w:t>п</w:t>
      </w:r>
      <w:r w:rsidRPr="00DD34BB">
        <w:rPr>
          <w:rFonts w:ascii="Times New Roman" w:hAnsi="Times New Roman"/>
          <w:sz w:val="24"/>
          <w:szCs w:val="24"/>
        </w:rPr>
        <w:t xml:space="preserve">о </w:t>
      </w:r>
      <w:r w:rsidRPr="00DD34BB">
        <w:rPr>
          <w:rFonts w:ascii="Times New Roman" w:hAnsi="Times New Roman"/>
          <w:spacing w:val="-1"/>
          <w:sz w:val="24"/>
          <w:szCs w:val="24"/>
        </w:rPr>
        <w:t>х</w:t>
      </w:r>
      <w:r w:rsidRPr="00DD34BB">
        <w:rPr>
          <w:rFonts w:ascii="Times New Roman" w:hAnsi="Times New Roman"/>
          <w:spacing w:val="1"/>
          <w:sz w:val="24"/>
          <w:szCs w:val="24"/>
        </w:rPr>
        <w:t>и</w:t>
      </w:r>
      <w:r w:rsidRPr="00DD34BB">
        <w:rPr>
          <w:rFonts w:ascii="Times New Roman" w:hAnsi="Times New Roman"/>
          <w:spacing w:val="-3"/>
          <w:sz w:val="24"/>
          <w:szCs w:val="24"/>
        </w:rPr>
        <w:t>м</w:t>
      </w:r>
      <w:r w:rsidRPr="00DD34BB">
        <w:rPr>
          <w:rFonts w:ascii="Times New Roman" w:hAnsi="Times New Roman"/>
          <w:spacing w:val="1"/>
          <w:sz w:val="24"/>
          <w:szCs w:val="24"/>
        </w:rPr>
        <w:t>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ск</w:t>
      </w:r>
      <w:r w:rsidRPr="00DD34BB">
        <w:rPr>
          <w:rFonts w:ascii="Times New Roman" w:hAnsi="Times New Roman"/>
          <w:spacing w:val="-1"/>
          <w:sz w:val="24"/>
          <w:szCs w:val="24"/>
        </w:rPr>
        <w:t>и</w:t>
      </w:r>
      <w:r w:rsidRPr="00DD34BB">
        <w:rPr>
          <w:rFonts w:ascii="Times New Roman" w:hAnsi="Times New Roman"/>
          <w:sz w:val="24"/>
          <w:szCs w:val="24"/>
        </w:rPr>
        <w:t xml:space="preserve">м </w:t>
      </w:r>
      <w:r w:rsidRPr="00DD34BB">
        <w:rPr>
          <w:rFonts w:ascii="Times New Roman" w:hAnsi="Times New Roman"/>
          <w:spacing w:val="-4"/>
          <w:sz w:val="24"/>
          <w:szCs w:val="24"/>
        </w:rPr>
        <w:t>у</w:t>
      </w:r>
      <w:r w:rsidRPr="00DD34BB">
        <w:rPr>
          <w:rFonts w:ascii="Times New Roman" w:hAnsi="Times New Roman"/>
          <w:spacing w:val="1"/>
          <w:sz w:val="24"/>
          <w:szCs w:val="24"/>
        </w:rPr>
        <w:t>р</w:t>
      </w:r>
      <w:r w:rsidRPr="00DD34BB">
        <w:rPr>
          <w:rFonts w:ascii="Times New Roman" w:hAnsi="Times New Roman"/>
          <w:sz w:val="24"/>
          <w:szCs w:val="24"/>
        </w:rPr>
        <w:t>авне</w:t>
      </w:r>
      <w:r w:rsidRPr="00DD34BB">
        <w:rPr>
          <w:rFonts w:ascii="Times New Roman" w:hAnsi="Times New Roman"/>
          <w:spacing w:val="1"/>
          <w:sz w:val="24"/>
          <w:szCs w:val="24"/>
        </w:rPr>
        <w:t>н</w:t>
      </w:r>
      <w:r w:rsidRPr="00DD34BB">
        <w:rPr>
          <w:rFonts w:ascii="Times New Roman" w:hAnsi="Times New Roman"/>
          <w:spacing w:val="-1"/>
          <w:sz w:val="24"/>
          <w:szCs w:val="24"/>
        </w:rPr>
        <w:t>и</w:t>
      </w:r>
      <w:r w:rsidRPr="00DD34BB">
        <w:rPr>
          <w:rFonts w:ascii="Times New Roman" w:hAnsi="Times New Roman"/>
          <w:sz w:val="24"/>
          <w:szCs w:val="24"/>
        </w:rPr>
        <w:t xml:space="preserve">ям </w:t>
      </w:r>
      <w:r w:rsidRPr="00DD34BB">
        <w:rPr>
          <w:rFonts w:ascii="Times New Roman" w:hAnsi="Times New Roman"/>
          <w:spacing w:val="-2"/>
          <w:sz w:val="24"/>
          <w:szCs w:val="24"/>
        </w:rPr>
        <w:t>к</w:t>
      </w:r>
      <w:r w:rsidRPr="00DD34BB">
        <w:rPr>
          <w:rFonts w:ascii="Times New Roman" w:hAnsi="Times New Roman"/>
          <w:spacing w:val="1"/>
          <w:sz w:val="24"/>
          <w:szCs w:val="24"/>
        </w:rPr>
        <w:t>о</w:t>
      </w:r>
      <w:r w:rsidRPr="00DD34BB">
        <w:rPr>
          <w:rFonts w:ascii="Times New Roman" w:hAnsi="Times New Roman"/>
          <w:spacing w:val="-1"/>
          <w:sz w:val="24"/>
          <w:szCs w:val="24"/>
        </w:rPr>
        <w:t>ли</w:t>
      </w:r>
      <w:r w:rsidRPr="00DD34BB">
        <w:rPr>
          <w:rFonts w:ascii="Times New Roman" w:hAnsi="Times New Roman"/>
          <w:sz w:val="24"/>
          <w:szCs w:val="24"/>
        </w:rPr>
        <w:t>ч</w:t>
      </w:r>
      <w:r w:rsidRPr="00DD34BB">
        <w:rPr>
          <w:rFonts w:ascii="Times New Roman" w:hAnsi="Times New Roman"/>
          <w:spacing w:val="-2"/>
          <w:sz w:val="24"/>
          <w:szCs w:val="24"/>
        </w:rPr>
        <w:t>е</w:t>
      </w:r>
      <w:r w:rsidRPr="00DD34BB">
        <w:rPr>
          <w:rFonts w:ascii="Times New Roman" w:hAnsi="Times New Roman"/>
          <w:sz w:val="24"/>
          <w:szCs w:val="24"/>
        </w:rPr>
        <w:t>ства, о</w:t>
      </w:r>
      <w:r w:rsidRPr="00DD34BB">
        <w:rPr>
          <w:rFonts w:ascii="Times New Roman" w:hAnsi="Times New Roman"/>
          <w:spacing w:val="1"/>
          <w:sz w:val="24"/>
          <w:szCs w:val="24"/>
        </w:rPr>
        <w:t>б</w:t>
      </w:r>
      <w:r w:rsidRPr="00DD34BB">
        <w:rPr>
          <w:rFonts w:ascii="Times New Roman" w:hAnsi="Times New Roman"/>
          <w:spacing w:val="-1"/>
          <w:sz w:val="24"/>
          <w:szCs w:val="24"/>
        </w:rPr>
        <w:t>ъ</w:t>
      </w:r>
      <w:r w:rsidRPr="00DD34BB">
        <w:rPr>
          <w:rFonts w:ascii="Times New Roman" w:hAnsi="Times New Roman"/>
          <w:sz w:val="24"/>
          <w:szCs w:val="24"/>
        </w:rPr>
        <w:t>ема</w:t>
      </w:r>
      <w:r w:rsidRPr="00DD34BB">
        <w:rPr>
          <w:rFonts w:ascii="Times New Roman" w:hAnsi="Times New Roman"/>
          <w:spacing w:val="2"/>
          <w:sz w:val="24"/>
          <w:szCs w:val="24"/>
        </w:rPr>
        <w:t xml:space="preserve">, </w:t>
      </w:r>
      <w:r w:rsidRPr="00DD34BB">
        <w:rPr>
          <w:rFonts w:ascii="Times New Roman" w:hAnsi="Times New Roman"/>
          <w:sz w:val="24"/>
          <w:szCs w:val="24"/>
        </w:rPr>
        <w:t>ма</w:t>
      </w:r>
      <w:r w:rsidRPr="00DD34BB">
        <w:rPr>
          <w:rFonts w:ascii="Times New Roman" w:hAnsi="Times New Roman"/>
          <w:spacing w:val="-2"/>
          <w:sz w:val="24"/>
          <w:szCs w:val="24"/>
        </w:rPr>
        <w:t>с</w:t>
      </w:r>
      <w:r w:rsidRPr="00DD34BB">
        <w:rPr>
          <w:rFonts w:ascii="Times New Roman" w:hAnsi="Times New Roman"/>
          <w:sz w:val="24"/>
          <w:szCs w:val="24"/>
        </w:rPr>
        <w:t>сы вещ</w:t>
      </w:r>
      <w:r w:rsidRPr="00DD34BB">
        <w:rPr>
          <w:rFonts w:ascii="Times New Roman" w:hAnsi="Times New Roman"/>
          <w:spacing w:val="-3"/>
          <w:sz w:val="24"/>
          <w:szCs w:val="24"/>
        </w:rPr>
        <w:t>е</w:t>
      </w:r>
      <w:r w:rsidRPr="00DD34BB">
        <w:rPr>
          <w:rFonts w:ascii="Times New Roman" w:hAnsi="Times New Roman"/>
          <w:sz w:val="24"/>
          <w:szCs w:val="24"/>
        </w:rPr>
        <w:t xml:space="preserve">ства </w:t>
      </w:r>
      <w:r w:rsidRPr="00DD34BB">
        <w:rPr>
          <w:rFonts w:ascii="Times New Roman" w:hAnsi="Times New Roman"/>
          <w:spacing w:val="-1"/>
          <w:sz w:val="24"/>
          <w:szCs w:val="24"/>
        </w:rPr>
        <w:t>п</w:t>
      </w:r>
      <w:r w:rsidRPr="00DD34BB">
        <w:rPr>
          <w:rFonts w:ascii="Times New Roman" w:hAnsi="Times New Roman"/>
          <w:sz w:val="24"/>
          <w:szCs w:val="24"/>
        </w:rPr>
        <w:t>о к</w:t>
      </w:r>
      <w:r w:rsidRPr="00DD34BB">
        <w:rPr>
          <w:rFonts w:ascii="Times New Roman" w:hAnsi="Times New Roman"/>
          <w:spacing w:val="-1"/>
          <w:sz w:val="24"/>
          <w:szCs w:val="24"/>
        </w:rPr>
        <w:t>ол</w:t>
      </w:r>
      <w:r w:rsidRPr="00DD34BB">
        <w:rPr>
          <w:rFonts w:ascii="Times New Roman" w:hAnsi="Times New Roman"/>
          <w:spacing w:val="1"/>
          <w:sz w:val="24"/>
          <w:szCs w:val="24"/>
        </w:rPr>
        <w:t>и</w:t>
      </w:r>
      <w:r w:rsidRPr="00DD34BB">
        <w:rPr>
          <w:rFonts w:ascii="Times New Roman" w:hAnsi="Times New Roman"/>
          <w:sz w:val="24"/>
          <w:szCs w:val="24"/>
        </w:rPr>
        <w:t xml:space="preserve">честву, объему, массе </w:t>
      </w:r>
      <w:r w:rsidRPr="00DD34BB">
        <w:rPr>
          <w:rFonts w:ascii="Times New Roman" w:hAnsi="Times New Roman"/>
          <w:spacing w:val="1"/>
          <w:sz w:val="24"/>
          <w:szCs w:val="24"/>
        </w:rPr>
        <w:t>р</w:t>
      </w:r>
      <w:r w:rsidRPr="00DD34BB">
        <w:rPr>
          <w:rFonts w:ascii="Times New Roman" w:hAnsi="Times New Roman"/>
          <w:sz w:val="24"/>
          <w:szCs w:val="24"/>
        </w:rPr>
        <w:t>еаг</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3"/>
          <w:sz w:val="24"/>
          <w:szCs w:val="24"/>
        </w:rPr>
        <w:t>т</w:t>
      </w:r>
      <w:r w:rsidRPr="00DD34BB">
        <w:rPr>
          <w:rFonts w:ascii="Times New Roman" w:hAnsi="Times New Roman"/>
          <w:spacing w:val="1"/>
          <w:sz w:val="24"/>
          <w:szCs w:val="24"/>
        </w:rPr>
        <w:t>о</w:t>
      </w:r>
      <w:r w:rsidRPr="00DD34BB">
        <w:rPr>
          <w:rFonts w:ascii="Times New Roman" w:hAnsi="Times New Roman"/>
          <w:sz w:val="24"/>
          <w:szCs w:val="24"/>
        </w:rPr>
        <w:t xml:space="preserve">в </w:t>
      </w:r>
      <w:r w:rsidRPr="00DD34BB">
        <w:rPr>
          <w:rFonts w:ascii="Times New Roman" w:hAnsi="Times New Roman"/>
          <w:spacing w:val="1"/>
          <w:sz w:val="24"/>
          <w:szCs w:val="24"/>
        </w:rPr>
        <w:t>и</w:t>
      </w:r>
      <w:r w:rsidRPr="00DD34BB">
        <w:rPr>
          <w:rFonts w:ascii="Times New Roman" w:hAnsi="Times New Roman"/>
          <w:spacing w:val="-1"/>
          <w:sz w:val="24"/>
          <w:szCs w:val="24"/>
        </w:rPr>
        <w:t>л</w:t>
      </w:r>
      <w:r w:rsidRPr="00DD34BB">
        <w:rPr>
          <w:rFonts w:ascii="Times New Roman" w:hAnsi="Times New Roman"/>
          <w:sz w:val="24"/>
          <w:szCs w:val="24"/>
        </w:rPr>
        <w:t>и про</w:t>
      </w:r>
      <w:r w:rsidRPr="00DD34BB">
        <w:rPr>
          <w:rFonts w:ascii="Times New Roman" w:hAnsi="Times New Roman"/>
          <w:spacing w:val="1"/>
          <w:sz w:val="24"/>
          <w:szCs w:val="24"/>
        </w:rPr>
        <w:t>д</w:t>
      </w:r>
      <w:r w:rsidRPr="00DD34BB">
        <w:rPr>
          <w:rFonts w:ascii="Times New Roman" w:hAnsi="Times New Roman"/>
          <w:spacing w:val="-4"/>
          <w:sz w:val="24"/>
          <w:szCs w:val="24"/>
        </w:rPr>
        <w:t>у</w:t>
      </w:r>
      <w:r w:rsidRPr="00DD34BB">
        <w:rPr>
          <w:rFonts w:ascii="Times New Roman" w:hAnsi="Times New Roman"/>
          <w:sz w:val="24"/>
          <w:szCs w:val="24"/>
        </w:rPr>
        <w:t>кт</w:t>
      </w:r>
      <w:r w:rsidRPr="00DD34BB">
        <w:rPr>
          <w:rFonts w:ascii="Times New Roman" w:hAnsi="Times New Roman"/>
          <w:spacing w:val="1"/>
          <w:sz w:val="24"/>
          <w:szCs w:val="24"/>
        </w:rPr>
        <w:t>о</w:t>
      </w:r>
      <w:r w:rsidRPr="00DD34BB">
        <w:rPr>
          <w:rFonts w:ascii="Times New Roman" w:hAnsi="Times New Roman"/>
          <w:sz w:val="24"/>
          <w:szCs w:val="24"/>
        </w:rPr>
        <w:t>в</w:t>
      </w:r>
      <w:r w:rsidRPr="00DD34BB">
        <w:rPr>
          <w:rFonts w:ascii="Times New Roman" w:hAnsi="Times New Roman"/>
          <w:spacing w:val="-1"/>
          <w:sz w:val="24"/>
          <w:szCs w:val="24"/>
        </w:rPr>
        <w:t xml:space="preserve"> р</w:t>
      </w:r>
      <w:r w:rsidRPr="00DD34BB">
        <w:rPr>
          <w:rFonts w:ascii="Times New Roman" w:hAnsi="Times New Roman"/>
          <w:sz w:val="24"/>
          <w:szCs w:val="24"/>
        </w:rPr>
        <w:t>еа</w:t>
      </w:r>
      <w:r w:rsidRPr="00DD34BB">
        <w:rPr>
          <w:rFonts w:ascii="Times New Roman" w:hAnsi="Times New Roman"/>
          <w:spacing w:val="-2"/>
          <w:sz w:val="24"/>
          <w:szCs w:val="24"/>
        </w:rPr>
        <w:t>к</w:t>
      </w:r>
      <w:r w:rsidRPr="00DD34BB">
        <w:rPr>
          <w:rFonts w:ascii="Times New Roman" w:hAnsi="Times New Roman"/>
          <w:spacing w:val="1"/>
          <w:sz w:val="24"/>
          <w:szCs w:val="24"/>
        </w:rPr>
        <w:t>ц</w:t>
      </w:r>
      <w:r w:rsidRPr="00DD34BB">
        <w:rPr>
          <w:rFonts w:ascii="Times New Roman" w:hAnsi="Times New Roman"/>
          <w:spacing w:val="-1"/>
          <w:sz w:val="24"/>
          <w:szCs w:val="24"/>
        </w:rPr>
        <w:t>и</w:t>
      </w:r>
      <w:r w:rsidRPr="00DD34BB">
        <w:rPr>
          <w:rFonts w:ascii="Times New Roman" w:hAnsi="Times New Roman"/>
          <w:spacing w:val="1"/>
          <w:sz w:val="24"/>
          <w:szCs w:val="24"/>
        </w:rPr>
        <w:t>и</w:t>
      </w:r>
      <w:r w:rsidRPr="00DD34BB">
        <w:rPr>
          <w:rFonts w:ascii="Times New Roman" w:hAnsi="Times New Roman"/>
          <w:sz w:val="24"/>
          <w:szCs w:val="24"/>
        </w:rPr>
        <w:t>.</w:t>
      </w:r>
    </w:p>
    <w:p w:rsidR="00DD34BB" w:rsidRPr="00DD34BB" w:rsidRDefault="00DD34BB" w:rsidP="00DD34BB">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w:t>
      </w:r>
      <w:r w:rsidRPr="00DD34BB">
        <w:rPr>
          <w:rFonts w:ascii="Times New Roman" w:hAnsi="Times New Roman"/>
          <w:spacing w:val="-3"/>
          <w:sz w:val="24"/>
          <w:szCs w:val="24"/>
        </w:rPr>
        <w:t>а</w:t>
      </w:r>
      <w:r w:rsidRPr="00DD34BB">
        <w:rPr>
          <w:rFonts w:ascii="Times New Roman" w:hAnsi="Times New Roman"/>
          <w:sz w:val="24"/>
          <w:szCs w:val="24"/>
        </w:rPr>
        <w:t>сч</w:t>
      </w:r>
      <w:r w:rsidRPr="00DD34BB">
        <w:rPr>
          <w:rFonts w:ascii="Times New Roman" w:hAnsi="Times New Roman"/>
          <w:spacing w:val="-2"/>
          <w:sz w:val="24"/>
          <w:szCs w:val="24"/>
        </w:rPr>
        <w:t>е</w:t>
      </w:r>
      <w:r w:rsidRPr="00DD34BB">
        <w:rPr>
          <w:rFonts w:ascii="Times New Roman" w:hAnsi="Times New Roman"/>
          <w:sz w:val="24"/>
          <w:szCs w:val="24"/>
        </w:rPr>
        <w:t>т масс</w:t>
      </w:r>
      <w:r w:rsidRPr="00DD34BB">
        <w:rPr>
          <w:rFonts w:ascii="Times New Roman" w:hAnsi="Times New Roman"/>
          <w:spacing w:val="1"/>
          <w:sz w:val="24"/>
          <w:szCs w:val="24"/>
        </w:rPr>
        <w:t>о</w:t>
      </w:r>
      <w:r w:rsidRPr="00DD34BB">
        <w:rPr>
          <w:rFonts w:ascii="Times New Roman" w:hAnsi="Times New Roman"/>
          <w:spacing w:val="-3"/>
          <w:sz w:val="24"/>
          <w:szCs w:val="24"/>
        </w:rPr>
        <w:t>в</w:t>
      </w:r>
      <w:r w:rsidRPr="00DD34BB">
        <w:rPr>
          <w:rFonts w:ascii="Times New Roman" w:hAnsi="Times New Roman"/>
          <w:spacing w:val="-1"/>
          <w:sz w:val="24"/>
          <w:szCs w:val="24"/>
        </w:rPr>
        <w:t>о</w:t>
      </w:r>
      <w:r w:rsidRPr="00DD34BB">
        <w:rPr>
          <w:rFonts w:ascii="Times New Roman" w:hAnsi="Times New Roman"/>
          <w:sz w:val="24"/>
          <w:szCs w:val="24"/>
        </w:rPr>
        <w:t>й</w:t>
      </w:r>
      <w:r w:rsidRPr="00DD34BB">
        <w:rPr>
          <w:rFonts w:ascii="Times New Roman" w:hAnsi="Times New Roman"/>
          <w:spacing w:val="1"/>
          <w:sz w:val="24"/>
          <w:szCs w:val="24"/>
        </w:rPr>
        <w:t xml:space="preserve"> до</w:t>
      </w:r>
      <w:r w:rsidRPr="00DD34BB">
        <w:rPr>
          <w:rFonts w:ascii="Times New Roman" w:hAnsi="Times New Roman"/>
          <w:spacing w:val="-3"/>
          <w:sz w:val="24"/>
          <w:szCs w:val="24"/>
        </w:rPr>
        <w:t>л</w:t>
      </w:r>
      <w:r w:rsidRPr="00DD34BB">
        <w:rPr>
          <w:rFonts w:ascii="Times New Roman" w:hAnsi="Times New Roman"/>
          <w:sz w:val="24"/>
          <w:szCs w:val="24"/>
        </w:rPr>
        <w:t>и</w:t>
      </w:r>
      <w:r w:rsidRPr="00DD34BB">
        <w:rPr>
          <w:rFonts w:ascii="Times New Roman" w:hAnsi="Times New Roman"/>
          <w:spacing w:val="1"/>
          <w:sz w:val="24"/>
          <w:szCs w:val="24"/>
        </w:rPr>
        <w:t xml:space="preserve"> р</w:t>
      </w:r>
      <w:r w:rsidRPr="00DD34BB">
        <w:rPr>
          <w:rFonts w:ascii="Times New Roman" w:hAnsi="Times New Roman"/>
          <w:sz w:val="24"/>
          <w:szCs w:val="24"/>
        </w:rPr>
        <w:t>ас</w:t>
      </w:r>
      <w:r w:rsidRPr="00DD34BB">
        <w:rPr>
          <w:rFonts w:ascii="Times New Roman" w:hAnsi="Times New Roman"/>
          <w:spacing w:val="-3"/>
          <w:sz w:val="24"/>
          <w:szCs w:val="24"/>
        </w:rPr>
        <w:t>т</w:t>
      </w:r>
      <w:r w:rsidRPr="00DD34BB">
        <w:rPr>
          <w:rFonts w:ascii="Times New Roman" w:hAnsi="Times New Roman"/>
          <w:sz w:val="24"/>
          <w:szCs w:val="24"/>
        </w:rPr>
        <w:t>во</w:t>
      </w:r>
      <w:r w:rsidRPr="00DD34BB">
        <w:rPr>
          <w:rFonts w:ascii="Times New Roman" w:hAnsi="Times New Roman"/>
          <w:spacing w:val="2"/>
          <w:sz w:val="24"/>
          <w:szCs w:val="24"/>
        </w:rPr>
        <w:t>р</w:t>
      </w:r>
      <w:r w:rsidRPr="00DD34BB">
        <w:rPr>
          <w:rFonts w:ascii="Times New Roman" w:hAnsi="Times New Roman"/>
          <w:spacing w:val="-2"/>
          <w:sz w:val="24"/>
          <w:szCs w:val="24"/>
        </w:rPr>
        <w:t>е</w:t>
      </w:r>
      <w:r w:rsidRPr="00DD34BB">
        <w:rPr>
          <w:rFonts w:ascii="Times New Roman" w:hAnsi="Times New Roman"/>
          <w:spacing w:val="-1"/>
          <w:sz w:val="24"/>
          <w:szCs w:val="24"/>
        </w:rPr>
        <w:t>н</w:t>
      </w:r>
      <w:r w:rsidRPr="00DD34BB">
        <w:rPr>
          <w:rFonts w:ascii="Times New Roman" w:hAnsi="Times New Roman"/>
          <w:spacing w:val="1"/>
          <w:sz w:val="24"/>
          <w:szCs w:val="24"/>
        </w:rPr>
        <w:t>но</w:t>
      </w:r>
      <w:r w:rsidRPr="00DD34BB">
        <w:rPr>
          <w:rFonts w:ascii="Times New Roman" w:hAnsi="Times New Roman"/>
          <w:spacing w:val="-2"/>
          <w:sz w:val="24"/>
          <w:szCs w:val="24"/>
        </w:rPr>
        <w:t>г</w:t>
      </w:r>
      <w:r w:rsidRPr="00DD34BB">
        <w:rPr>
          <w:rFonts w:ascii="Times New Roman" w:hAnsi="Times New Roman"/>
          <w:sz w:val="24"/>
          <w:szCs w:val="24"/>
        </w:rPr>
        <w:t>о вещест</w:t>
      </w:r>
      <w:r w:rsidRPr="00DD34BB">
        <w:rPr>
          <w:rFonts w:ascii="Times New Roman" w:hAnsi="Times New Roman"/>
          <w:spacing w:val="-1"/>
          <w:sz w:val="24"/>
          <w:szCs w:val="24"/>
        </w:rPr>
        <w:t>в</w:t>
      </w:r>
      <w:r w:rsidRPr="00DD34BB">
        <w:rPr>
          <w:rFonts w:ascii="Times New Roman" w:hAnsi="Times New Roman"/>
          <w:spacing w:val="-2"/>
          <w:sz w:val="24"/>
          <w:szCs w:val="24"/>
        </w:rPr>
        <w:t>а</w:t>
      </w:r>
      <w:r w:rsidRPr="00DD34BB">
        <w:rPr>
          <w:rFonts w:ascii="Times New Roman" w:hAnsi="Times New Roman"/>
          <w:sz w:val="24"/>
          <w:szCs w:val="24"/>
        </w:rPr>
        <w:t xml:space="preserve"> в растворе.</w:t>
      </w:r>
    </w:p>
    <w:p w:rsidR="00DD34BB" w:rsidRPr="00DD34BB" w:rsidRDefault="00DD34BB" w:rsidP="00DD34BB">
      <w:pPr>
        <w:autoSpaceDE w:val="0"/>
        <w:autoSpaceDN w:val="0"/>
        <w:adjustRightInd w:val="0"/>
        <w:spacing w:after="0" w:line="240" w:lineRule="auto"/>
        <w:ind w:firstLine="709"/>
        <w:jc w:val="both"/>
        <w:rPr>
          <w:rFonts w:ascii="Times New Roman" w:hAnsi="Times New Roman"/>
          <w:b/>
          <w:bCs/>
          <w:sz w:val="24"/>
          <w:szCs w:val="24"/>
        </w:rPr>
      </w:pPr>
      <w:r w:rsidRPr="00DD34BB">
        <w:rPr>
          <w:rFonts w:ascii="Times New Roman" w:hAnsi="Times New Roman"/>
          <w:b/>
          <w:bCs/>
          <w:sz w:val="24"/>
          <w:szCs w:val="24"/>
        </w:rPr>
        <w:t>Те</w:t>
      </w:r>
      <w:r w:rsidRPr="00DD34BB">
        <w:rPr>
          <w:rFonts w:ascii="Times New Roman" w:hAnsi="Times New Roman"/>
          <w:b/>
          <w:bCs/>
          <w:spacing w:val="1"/>
          <w:sz w:val="24"/>
          <w:szCs w:val="24"/>
        </w:rPr>
        <w:t>м</w:t>
      </w:r>
      <w:r w:rsidRPr="00DD34BB">
        <w:rPr>
          <w:rFonts w:ascii="Times New Roman" w:hAnsi="Times New Roman"/>
          <w:b/>
          <w:bCs/>
          <w:sz w:val="24"/>
          <w:szCs w:val="24"/>
        </w:rPr>
        <w:t xml:space="preserve">ы </w:t>
      </w:r>
      <w:r w:rsidRPr="00DD34BB">
        <w:rPr>
          <w:rFonts w:ascii="Times New Roman" w:hAnsi="Times New Roman"/>
          <w:b/>
          <w:bCs/>
          <w:spacing w:val="-1"/>
          <w:sz w:val="24"/>
          <w:szCs w:val="24"/>
        </w:rPr>
        <w:t>п</w:t>
      </w:r>
      <w:r w:rsidRPr="00DD34BB">
        <w:rPr>
          <w:rFonts w:ascii="Times New Roman" w:hAnsi="Times New Roman"/>
          <w:b/>
          <w:bCs/>
          <w:sz w:val="24"/>
          <w:szCs w:val="24"/>
        </w:rPr>
        <w:t>р</w:t>
      </w:r>
      <w:r w:rsidRPr="00DD34BB">
        <w:rPr>
          <w:rFonts w:ascii="Times New Roman" w:hAnsi="Times New Roman"/>
          <w:b/>
          <w:bCs/>
          <w:spacing w:val="1"/>
          <w:sz w:val="24"/>
          <w:szCs w:val="24"/>
        </w:rPr>
        <w:t>а</w:t>
      </w:r>
      <w:r w:rsidRPr="00DD34BB">
        <w:rPr>
          <w:rFonts w:ascii="Times New Roman" w:hAnsi="Times New Roman"/>
          <w:b/>
          <w:bCs/>
          <w:spacing w:val="-1"/>
          <w:sz w:val="24"/>
          <w:szCs w:val="24"/>
        </w:rPr>
        <w:t>к</w:t>
      </w:r>
      <w:r w:rsidRPr="00DD34BB">
        <w:rPr>
          <w:rFonts w:ascii="Times New Roman" w:hAnsi="Times New Roman"/>
          <w:b/>
          <w:bCs/>
          <w:spacing w:val="1"/>
          <w:sz w:val="24"/>
          <w:szCs w:val="24"/>
        </w:rPr>
        <w:t>т</w:t>
      </w:r>
      <w:r w:rsidRPr="00DD34BB">
        <w:rPr>
          <w:rFonts w:ascii="Times New Roman" w:hAnsi="Times New Roman"/>
          <w:b/>
          <w:bCs/>
          <w:spacing w:val="-1"/>
          <w:sz w:val="24"/>
          <w:szCs w:val="24"/>
        </w:rPr>
        <w:t>и</w:t>
      </w:r>
      <w:r w:rsidRPr="00DD34BB">
        <w:rPr>
          <w:rFonts w:ascii="Times New Roman" w:hAnsi="Times New Roman"/>
          <w:b/>
          <w:bCs/>
          <w:sz w:val="24"/>
          <w:szCs w:val="24"/>
        </w:rPr>
        <w:t>ческ</w:t>
      </w:r>
      <w:r w:rsidRPr="00DD34BB">
        <w:rPr>
          <w:rFonts w:ascii="Times New Roman" w:hAnsi="Times New Roman"/>
          <w:b/>
          <w:bCs/>
          <w:spacing w:val="-4"/>
          <w:sz w:val="24"/>
          <w:szCs w:val="24"/>
        </w:rPr>
        <w:t>и</w:t>
      </w:r>
      <w:r w:rsidRPr="00DD34BB">
        <w:rPr>
          <w:rFonts w:ascii="Times New Roman" w:hAnsi="Times New Roman"/>
          <w:b/>
          <w:bCs/>
          <w:sz w:val="24"/>
          <w:szCs w:val="24"/>
        </w:rPr>
        <w:t>х р</w:t>
      </w:r>
      <w:r w:rsidRPr="00DD34BB">
        <w:rPr>
          <w:rFonts w:ascii="Times New Roman" w:hAnsi="Times New Roman"/>
          <w:b/>
          <w:bCs/>
          <w:spacing w:val="-2"/>
          <w:sz w:val="24"/>
          <w:szCs w:val="24"/>
        </w:rPr>
        <w:t>а</w:t>
      </w:r>
      <w:r w:rsidRPr="00DD34BB">
        <w:rPr>
          <w:rFonts w:ascii="Times New Roman" w:hAnsi="Times New Roman"/>
          <w:b/>
          <w:bCs/>
          <w:spacing w:val="-1"/>
          <w:sz w:val="24"/>
          <w:szCs w:val="24"/>
        </w:rPr>
        <w:t>бо</w:t>
      </w:r>
      <w:r w:rsidRPr="00DD34BB">
        <w:rPr>
          <w:rFonts w:ascii="Times New Roman" w:hAnsi="Times New Roman"/>
          <w:b/>
          <w:bCs/>
          <w:spacing w:val="1"/>
          <w:sz w:val="24"/>
          <w:szCs w:val="24"/>
        </w:rPr>
        <w:t>т</w:t>
      </w:r>
      <w:r w:rsidRPr="00DD34BB">
        <w:rPr>
          <w:rFonts w:ascii="Times New Roman" w:hAnsi="Times New Roman"/>
          <w:b/>
          <w:bCs/>
          <w:sz w:val="24"/>
          <w:szCs w:val="24"/>
        </w:rPr>
        <w:t>:</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Очистка загрязненной поваренной соли.</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Признаки протекания химических реакций.</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Получение кислорода и изучение его свойств.</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Получение водорода и изучение его свойств.</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Приготовление растворов с определенной массовой долей растворенного вещества.</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Решение экспериментальных задач по теме «Основные классы неорганических соединений».</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Реакции ионного обмена.</w:t>
      </w:r>
    </w:p>
    <w:p w:rsidR="00DD34BB" w:rsidRPr="00DD34BB" w:rsidRDefault="00DD34BB" w:rsidP="00156409">
      <w:pPr>
        <w:numPr>
          <w:ilvl w:val="0"/>
          <w:numId w:val="104"/>
        </w:numPr>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Качественные реакции на ионы в растворе.</w:t>
      </w:r>
    </w:p>
    <w:p w:rsidR="00DD34BB" w:rsidRPr="00DD34BB" w:rsidRDefault="00DD34BB" w:rsidP="00156409">
      <w:pPr>
        <w:numPr>
          <w:ilvl w:val="0"/>
          <w:numId w:val="104"/>
        </w:numPr>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Получение аммиака и изучение его свойств.</w:t>
      </w:r>
    </w:p>
    <w:p w:rsidR="00DD34BB" w:rsidRPr="00DD34BB" w:rsidRDefault="00DD34BB" w:rsidP="00156409">
      <w:pPr>
        <w:numPr>
          <w:ilvl w:val="0"/>
          <w:numId w:val="104"/>
        </w:numPr>
        <w:spacing w:after="0" w:line="240" w:lineRule="auto"/>
        <w:ind w:left="0" w:firstLine="709"/>
        <w:jc w:val="both"/>
        <w:rPr>
          <w:rFonts w:ascii="Times New Roman" w:hAnsi="Times New Roman"/>
          <w:i/>
          <w:sz w:val="24"/>
          <w:szCs w:val="24"/>
        </w:rPr>
      </w:pPr>
      <w:r w:rsidRPr="00DD34BB">
        <w:rPr>
          <w:rFonts w:ascii="Times New Roman" w:hAnsi="Times New Roman"/>
          <w:i/>
          <w:sz w:val="24"/>
          <w:szCs w:val="24"/>
        </w:rPr>
        <w:t>Получение углекислого газа и изучение его свойств.</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Решение экспериментальных задач по теме «Неметаллы IV – VII групп и их соединений».</w:t>
      </w:r>
    </w:p>
    <w:p w:rsidR="00DD34BB" w:rsidRPr="00DD34BB" w:rsidRDefault="00DD34BB" w:rsidP="00156409">
      <w:pPr>
        <w:numPr>
          <w:ilvl w:val="0"/>
          <w:numId w:val="104"/>
        </w:numPr>
        <w:spacing w:after="0" w:line="240" w:lineRule="auto"/>
        <w:ind w:left="0" w:firstLine="709"/>
        <w:jc w:val="both"/>
        <w:rPr>
          <w:rFonts w:ascii="Times New Roman" w:hAnsi="Times New Roman"/>
          <w:sz w:val="24"/>
          <w:szCs w:val="24"/>
        </w:rPr>
      </w:pPr>
      <w:r w:rsidRPr="00DD34BB">
        <w:rPr>
          <w:rFonts w:ascii="Times New Roman" w:hAnsi="Times New Roman"/>
          <w:sz w:val="24"/>
          <w:szCs w:val="24"/>
        </w:rPr>
        <w:t>Решение экспериментальных задач по теме «Металлы I – III групп и их соединения».</w:t>
      </w:r>
    </w:p>
    <w:p w:rsidR="00DD34BB" w:rsidRPr="00DD34BB" w:rsidRDefault="00DD34BB" w:rsidP="00DD34BB">
      <w:pPr>
        <w:autoSpaceDE w:val="0"/>
        <w:autoSpaceDN w:val="0"/>
        <w:adjustRightInd w:val="0"/>
        <w:spacing w:after="0" w:line="240" w:lineRule="auto"/>
        <w:ind w:firstLine="709"/>
        <w:jc w:val="both"/>
        <w:rPr>
          <w:rFonts w:ascii="Times New Roman" w:hAnsi="Times New Roman"/>
          <w:sz w:val="24"/>
          <w:szCs w:val="24"/>
        </w:rPr>
      </w:pPr>
    </w:p>
    <w:p w:rsidR="00DD34BB" w:rsidRPr="00DD34BB" w:rsidRDefault="00DD34BB" w:rsidP="00DD34BB">
      <w:pPr>
        <w:spacing w:after="0" w:line="240" w:lineRule="auto"/>
        <w:rPr>
          <w:rFonts w:ascii="Times New Roman" w:hAnsi="Times New Roman"/>
          <w:sz w:val="24"/>
          <w:szCs w:val="24"/>
        </w:rPr>
      </w:pPr>
    </w:p>
    <w:p w:rsidR="007974A4" w:rsidRPr="00B708A8" w:rsidRDefault="007974A4" w:rsidP="0012121B">
      <w:pPr>
        <w:pStyle w:val="4"/>
      </w:pPr>
      <w:bookmarkStart w:id="273" w:name="_Toc409691713"/>
      <w:bookmarkStart w:id="274" w:name="_Toc410654038"/>
      <w:bookmarkStart w:id="275" w:name="_Toc414553249"/>
      <w:r w:rsidRPr="00B708A8">
        <w:t>2.2.2.13. Изобразительное искусство</w:t>
      </w:r>
      <w:bookmarkEnd w:id="273"/>
      <w:bookmarkEnd w:id="274"/>
      <w:bookmarkEnd w:id="275"/>
    </w:p>
    <w:p w:rsidR="008F6FFA" w:rsidRPr="00A32835" w:rsidRDefault="008F6FFA" w:rsidP="00A32835">
      <w:pPr>
        <w:pStyle w:val="1"/>
        <w:spacing w:before="0" w:line="240" w:lineRule="auto"/>
        <w:ind w:firstLine="567"/>
        <w:rPr>
          <w:rFonts w:ascii="Times New Roman" w:hAnsi="Times New Roman"/>
          <w:b/>
          <w:color w:val="auto"/>
          <w:sz w:val="24"/>
          <w:szCs w:val="24"/>
        </w:rPr>
      </w:pPr>
      <w:r w:rsidRPr="00A32835">
        <w:rPr>
          <w:rFonts w:ascii="Times New Roman" w:hAnsi="Times New Roman"/>
          <w:b/>
          <w:color w:val="auto"/>
          <w:sz w:val="24"/>
          <w:szCs w:val="24"/>
        </w:rPr>
        <w:t>Пояснительная записка</w:t>
      </w:r>
    </w:p>
    <w:p w:rsidR="008F6FFA" w:rsidRPr="00A32835" w:rsidRDefault="008F6FFA" w:rsidP="00A32835">
      <w:pPr>
        <w:spacing w:after="0" w:line="240" w:lineRule="auto"/>
        <w:rPr>
          <w:rFonts w:ascii="Times New Roman" w:hAnsi="Times New Roman"/>
          <w:sz w:val="24"/>
          <w:szCs w:val="24"/>
        </w:rPr>
      </w:pP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Связующим звеном предмета «Изобразительного искусства» с другими предметами является образ, созданный средствами разных видов искусства и создаваемый обучающимися в различных видах художественной деятельности.</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 xml:space="preserve">Изучение предмета «Изобразительное искусство» в части формирования у обучающихся научного мировоззрения, освоения общенаучных методов </w:t>
      </w:r>
      <w:bookmarkStart w:id="276" w:name="2"/>
      <w:bookmarkEnd w:id="276"/>
      <w:r w:rsidRPr="00A32835">
        <w:rPr>
          <w:rFonts w:ascii="Times New Roman" w:hAnsi="Times New Roman"/>
          <w:sz w:val="24"/>
          <w:szCs w:val="24"/>
        </w:rPr>
        <w:t>(наблюдение,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России», «Обществознание», «География», «Математика», «Технология».</w:t>
      </w:r>
    </w:p>
    <w:p w:rsidR="008F6FFA" w:rsidRPr="00A32835" w:rsidRDefault="008F6FFA" w:rsidP="00A32835">
      <w:pPr>
        <w:pStyle w:val="1"/>
        <w:spacing w:before="0" w:line="240" w:lineRule="auto"/>
        <w:ind w:firstLine="567"/>
        <w:rPr>
          <w:rFonts w:ascii="Times New Roman" w:hAnsi="Times New Roman"/>
          <w:b/>
          <w:color w:val="auto"/>
          <w:sz w:val="24"/>
          <w:szCs w:val="24"/>
        </w:rPr>
      </w:pPr>
      <w:r w:rsidRPr="00A32835">
        <w:rPr>
          <w:rFonts w:ascii="Times New Roman" w:hAnsi="Times New Roman"/>
          <w:b/>
          <w:color w:val="auto"/>
          <w:sz w:val="24"/>
          <w:szCs w:val="24"/>
        </w:rPr>
        <w:t>Планируемые результаты</w:t>
      </w:r>
    </w:p>
    <w:p w:rsidR="008F6FFA" w:rsidRPr="00A32835" w:rsidRDefault="008F6FFA" w:rsidP="00A32835">
      <w:pPr>
        <w:pStyle w:val="1"/>
        <w:spacing w:before="0" w:line="240" w:lineRule="auto"/>
        <w:ind w:firstLine="567"/>
        <w:rPr>
          <w:rFonts w:ascii="Times New Roman" w:hAnsi="Times New Roman"/>
          <w:b/>
          <w:color w:val="auto"/>
          <w:sz w:val="24"/>
          <w:szCs w:val="24"/>
        </w:rPr>
      </w:pPr>
      <w:r w:rsidRPr="00A32835">
        <w:rPr>
          <w:rFonts w:ascii="Times New Roman" w:hAnsi="Times New Roman"/>
          <w:b/>
          <w:color w:val="auto"/>
          <w:sz w:val="24"/>
          <w:szCs w:val="24"/>
        </w:rPr>
        <w:t>Планируемые личностные результаты</w:t>
      </w:r>
    </w:p>
    <w:p w:rsidR="008F6FFA" w:rsidRPr="00A32835" w:rsidRDefault="008F6FFA" w:rsidP="00A32835">
      <w:pPr>
        <w:spacing w:after="0" w:line="240" w:lineRule="auto"/>
        <w:ind w:firstLine="709"/>
        <w:jc w:val="both"/>
        <w:rPr>
          <w:rStyle w:val="dash041e005f0431005f044b005f0447005f043d005f044b005f0439005f005fchar1char1"/>
          <w:szCs w:val="24"/>
        </w:rPr>
      </w:pPr>
      <w:r w:rsidRPr="00A32835">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F6FFA" w:rsidRPr="00A32835" w:rsidRDefault="008F6FFA" w:rsidP="00A32835">
      <w:pPr>
        <w:spacing w:after="0" w:line="240" w:lineRule="auto"/>
        <w:ind w:firstLine="709"/>
        <w:jc w:val="both"/>
        <w:rPr>
          <w:rStyle w:val="dash041e005f0431005f044b005f0447005f043d005f044b005f0439005f005fchar1char1"/>
          <w:szCs w:val="24"/>
        </w:rPr>
      </w:pPr>
      <w:r w:rsidRPr="00A32835">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F6FFA" w:rsidRPr="00A32835" w:rsidRDefault="008F6FFA" w:rsidP="00A32835">
      <w:pPr>
        <w:spacing w:after="0" w:line="240" w:lineRule="auto"/>
        <w:ind w:firstLine="709"/>
        <w:jc w:val="both"/>
        <w:rPr>
          <w:rStyle w:val="dash041e005f0431005f044b005f0447005f043d005f044b005f0439005f005fchar1char1"/>
          <w:szCs w:val="24"/>
        </w:rPr>
      </w:pPr>
      <w:r w:rsidRPr="00A32835">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F6FFA" w:rsidRPr="00A32835" w:rsidRDefault="008F6FFA" w:rsidP="00A32835">
      <w:pPr>
        <w:spacing w:after="0" w:line="240" w:lineRule="auto"/>
        <w:ind w:firstLine="709"/>
        <w:jc w:val="both"/>
        <w:rPr>
          <w:rStyle w:val="dash041e005f0431005f044b005f0447005f043d005f044b005f0439005f005fchar1char1"/>
          <w:szCs w:val="24"/>
        </w:rPr>
      </w:pPr>
      <w:r w:rsidRPr="00A32835">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F6FFA" w:rsidRPr="00A32835" w:rsidRDefault="008F6FFA" w:rsidP="00A32835">
      <w:pPr>
        <w:spacing w:after="0" w:line="240" w:lineRule="auto"/>
        <w:ind w:firstLine="709"/>
        <w:jc w:val="both"/>
        <w:rPr>
          <w:rStyle w:val="dash041e005f0431005f044b005f0447005f043d005f044b005f0439005f005fchar1char1"/>
          <w:szCs w:val="24"/>
        </w:rPr>
      </w:pPr>
      <w:r w:rsidRPr="00A32835">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F6FFA" w:rsidRPr="00A32835" w:rsidRDefault="008F6FFA" w:rsidP="00A32835">
      <w:pPr>
        <w:spacing w:after="0" w:line="240" w:lineRule="auto"/>
        <w:ind w:firstLine="709"/>
        <w:jc w:val="both"/>
        <w:rPr>
          <w:rStyle w:val="dash041e005f0431005f044b005f0447005f043d005f044b005f0439005f005fchar1char1"/>
          <w:szCs w:val="24"/>
        </w:rPr>
      </w:pPr>
      <w:r w:rsidRPr="00A32835">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F6FFA" w:rsidRPr="00A32835" w:rsidRDefault="008F6FFA" w:rsidP="00A32835">
      <w:pPr>
        <w:spacing w:after="0" w:line="240" w:lineRule="auto"/>
        <w:ind w:firstLine="709"/>
        <w:jc w:val="both"/>
        <w:rPr>
          <w:rStyle w:val="dash041e005f0431005f044b005f0447005f043d005f044b005f0439005f005fchar1char1"/>
          <w:szCs w:val="24"/>
        </w:rPr>
      </w:pPr>
      <w:r w:rsidRPr="00A32835">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F6FFA" w:rsidRPr="00A32835" w:rsidRDefault="008F6FFA" w:rsidP="00A32835">
      <w:pPr>
        <w:spacing w:after="0" w:line="240" w:lineRule="auto"/>
        <w:ind w:firstLine="709"/>
        <w:jc w:val="both"/>
        <w:rPr>
          <w:rStyle w:val="dash041e005f0431005f044b005f0447005f043d005f044b005f0439005f005fchar1char1"/>
          <w:szCs w:val="24"/>
        </w:rPr>
      </w:pPr>
      <w:r w:rsidRPr="00A32835">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F6FFA" w:rsidRPr="00A32835" w:rsidRDefault="008F6FFA" w:rsidP="00A32835">
      <w:pPr>
        <w:spacing w:after="0" w:line="240" w:lineRule="auto"/>
        <w:ind w:firstLine="709"/>
        <w:jc w:val="both"/>
        <w:rPr>
          <w:rFonts w:ascii="Times New Roman" w:hAnsi="Times New Roman"/>
          <w:sz w:val="24"/>
          <w:szCs w:val="24"/>
        </w:rPr>
      </w:pPr>
      <w:r w:rsidRPr="00A32835">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F6FFA" w:rsidRPr="00A32835" w:rsidRDefault="008F6FFA" w:rsidP="00A32835">
      <w:pPr>
        <w:pStyle w:val="1"/>
        <w:spacing w:before="0" w:line="240" w:lineRule="auto"/>
        <w:ind w:firstLine="708"/>
        <w:rPr>
          <w:rFonts w:ascii="Times New Roman" w:hAnsi="Times New Roman"/>
          <w:b/>
          <w:color w:val="auto"/>
          <w:sz w:val="24"/>
          <w:szCs w:val="24"/>
        </w:rPr>
      </w:pPr>
      <w:r w:rsidRPr="00A32835">
        <w:rPr>
          <w:rFonts w:ascii="Times New Roman" w:hAnsi="Times New Roman"/>
          <w:b/>
          <w:color w:val="auto"/>
          <w:sz w:val="24"/>
          <w:szCs w:val="24"/>
        </w:rPr>
        <w:t>Планируемые метапредметные результаты</w:t>
      </w:r>
    </w:p>
    <w:p w:rsidR="008F6FFA" w:rsidRPr="00A32835" w:rsidRDefault="008F6FFA" w:rsidP="00A32835">
      <w:pPr>
        <w:spacing w:after="0" w:line="240" w:lineRule="auto"/>
        <w:rPr>
          <w:rFonts w:ascii="Times New Roman" w:hAnsi="Times New Roman"/>
          <w:b/>
          <w:sz w:val="24"/>
          <w:szCs w:val="24"/>
        </w:rPr>
      </w:pP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8F6FFA" w:rsidRPr="00A32835" w:rsidRDefault="008F6FFA" w:rsidP="00D33729">
      <w:pPr>
        <w:pStyle w:val="3f2"/>
        <w:numPr>
          <w:ilvl w:val="0"/>
          <w:numId w:val="188"/>
        </w:numPr>
        <w:tabs>
          <w:tab w:val="left" w:pos="993"/>
        </w:tabs>
        <w:ind w:left="0" w:firstLine="709"/>
        <w:jc w:val="both"/>
        <w:rPr>
          <w:rFonts w:ascii="Times New Roman" w:hAnsi="Times New Roman"/>
          <w:sz w:val="24"/>
          <w:szCs w:val="24"/>
        </w:rPr>
      </w:pPr>
      <w:r w:rsidRPr="00A32835">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8F6FFA" w:rsidRPr="00A32835" w:rsidRDefault="008F6FFA" w:rsidP="00D33729">
      <w:pPr>
        <w:pStyle w:val="3f2"/>
        <w:numPr>
          <w:ilvl w:val="0"/>
          <w:numId w:val="188"/>
        </w:numPr>
        <w:tabs>
          <w:tab w:val="left" w:pos="993"/>
        </w:tabs>
        <w:ind w:left="0" w:firstLine="709"/>
        <w:jc w:val="both"/>
        <w:rPr>
          <w:rFonts w:ascii="Times New Roman" w:hAnsi="Times New Roman"/>
          <w:sz w:val="24"/>
          <w:szCs w:val="24"/>
        </w:rPr>
      </w:pPr>
      <w:r w:rsidRPr="00A32835">
        <w:rPr>
          <w:rFonts w:ascii="Times New Roman" w:hAnsi="Times New Roman"/>
          <w:sz w:val="24"/>
          <w:szCs w:val="24"/>
        </w:rPr>
        <w:t>способствовать развитию механизмов и структур преобразующего продуктивного мышления;</w:t>
      </w:r>
    </w:p>
    <w:p w:rsidR="008F6FFA" w:rsidRPr="00A32835" w:rsidRDefault="008F6FFA" w:rsidP="00D33729">
      <w:pPr>
        <w:pStyle w:val="3f2"/>
        <w:numPr>
          <w:ilvl w:val="0"/>
          <w:numId w:val="188"/>
        </w:numPr>
        <w:tabs>
          <w:tab w:val="left" w:pos="993"/>
        </w:tabs>
        <w:ind w:left="0" w:firstLine="709"/>
        <w:jc w:val="both"/>
        <w:rPr>
          <w:rFonts w:ascii="Times New Roman" w:hAnsi="Times New Roman"/>
          <w:sz w:val="24"/>
          <w:szCs w:val="24"/>
        </w:rPr>
      </w:pPr>
      <w:r w:rsidRPr="00A32835">
        <w:rPr>
          <w:rFonts w:ascii="Times New Roman" w:hAnsi="Times New Roman"/>
          <w:sz w:val="24"/>
          <w:szCs w:val="24"/>
        </w:rPr>
        <w:t>допускать использование в разновозрастной группе;</w:t>
      </w:r>
    </w:p>
    <w:p w:rsidR="008F6FFA" w:rsidRPr="00A32835" w:rsidRDefault="008F6FFA" w:rsidP="00D33729">
      <w:pPr>
        <w:pStyle w:val="3f2"/>
        <w:numPr>
          <w:ilvl w:val="0"/>
          <w:numId w:val="188"/>
        </w:numPr>
        <w:tabs>
          <w:tab w:val="left" w:pos="993"/>
        </w:tabs>
        <w:ind w:left="0" w:firstLine="709"/>
        <w:jc w:val="both"/>
        <w:rPr>
          <w:rFonts w:ascii="Times New Roman" w:hAnsi="Times New Roman"/>
          <w:sz w:val="24"/>
          <w:szCs w:val="24"/>
        </w:rPr>
      </w:pPr>
      <w:r w:rsidRPr="00A32835">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8F6FFA" w:rsidRPr="00A32835" w:rsidRDefault="008F6FFA" w:rsidP="00D33729">
      <w:pPr>
        <w:pStyle w:val="3f2"/>
        <w:numPr>
          <w:ilvl w:val="0"/>
          <w:numId w:val="188"/>
        </w:numPr>
        <w:tabs>
          <w:tab w:val="left" w:pos="993"/>
        </w:tabs>
        <w:ind w:left="0" w:firstLine="709"/>
        <w:jc w:val="both"/>
        <w:rPr>
          <w:rFonts w:ascii="Times New Roman" w:hAnsi="Times New Roman"/>
          <w:sz w:val="24"/>
          <w:szCs w:val="24"/>
        </w:rPr>
      </w:pPr>
      <w:r w:rsidRPr="00A32835">
        <w:rPr>
          <w:rFonts w:ascii="Times New Roman" w:hAnsi="Times New Roman"/>
          <w:sz w:val="24"/>
          <w:szCs w:val="24"/>
        </w:rPr>
        <w:t>допускать реализацию на разных уровнях сложности.</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В качестве такого рода образовательных технологий выступа</w:t>
      </w:r>
      <w:r w:rsidR="00A32835" w:rsidRPr="00A32835">
        <w:rPr>
          <w:rFonts w:ascii="Times New Roman" w:hAnsi="Times New Roman"/>
          <w:sz w:val="24"/>
          <w:szCs w:val="24"/>
        </w:rPr>
        <w:t>ю</w:t>
      </w:r>
      <w:r w:rsidRPr="00A32835">
        <w:rPr>
          <w:rFonts w:ascii="Times New Roman" w:hAnsi="Times New Roman"/>
          <w:sz w:val="24"/>
          <w:szCs w:val="24"/>
        </w:rPr>
        <w:t>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8F6FFA" w:rsidRPr="00A32835" w:rsidRDefault="008F6FFA" w:rsidP="00A32835">
      <w:pPr>
        <w:spacing w:after="0" w:line="240" w:lineRule="auto"/>
        <w:ind w:firstLine="709"/>
        <w:jc w:val="both"/>
        <w:rPr>
          <w:rFonts w:ascii="Times New Roman" w:hAnsi="Times New Roman"/>
          <w:b/>
          <w:i/>
          <w:sz w:val="24"/>
          <w:szCs w:val="24"/>
        </w:rPr>
      </w:pPr>
      <w:r w:rsidRPr="00A32835">
        <w:rPr>
          <w:rFonts w:ascii="Times New Roman" w:hAnsi="Times New Roman"/>
          <w:b/>
          <w:i/>
          <w:sz w:val="24"/>
          <w:szCs w:val="24"/>
        </w:rPr>
        <w:t>Регулятивные УУД</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анализировать существующие и планировать будущие образовательные результаты;</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идентифицировать собственные проблемы и определять главную проблему;</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выдвигать версии решения проблемы, формулировать гипотезы, предвосхищать конечный результат;</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ставить цель деятельности на основе определенной проблемы и существующих возможностей;</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формулировать учебные задачи как шаги достижения поставленной цели деятельности;</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A32835">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составлять план решения проблемы (выполнения проекта, проведения исследования);</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8F6FFA" w:rsidRPr="00A32835" w:rsidRDefault="008F6FF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планировать и корректировать свою индивидуальную образовательную траекторию.</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сверять свои действия с целью и, при необходимости, исправлять ошибки самостоятельно.</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критерии правильности (корректности) выполнения учебной задачи;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фиксировать и анализировать динамику собственных образовательных результатов.</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A32835">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принимать решение в учебной ситуации и нести за него ответственность;</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F6FFA" w:rsidRPr="00A32835" w:rsidRDefault="008F6FFA" w:rsidP="00A32835">
      <w:pPr>
        <w:spacing w:after="0" w:line="240" w:lineRule="auto"/>
        <w:ind w:firstLine="709"/>
        <w:jc w:val="both"/>
        <w:rPr>
          <w:rFonts w:ascii="Times New Roman" w:hAnsi="Times New Roman"/>
          <w:b/>
          <w:i/>
          <w:sz w:val="24"/>
          <w:szCs w:val="24"/>
        </w:rPr>
      </w:pPr>
      <w:r w:rsidRPr="00A32835">
        <w:rPr>
          <w:rFonts w:ascii="Times New Roman" w:hAnsi="Times New Roman"/>
          <w:b/>
          <w:i/>
          <w:sz w:val="24"/>
          <w:szCs w:val="24"/>
        </w:rPr>
        <w:t>Познавательные УУД</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подбирать слова, соподчиненные ключевому слову, определяющие его признаки и свойства (под-идеи);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выстраивать логическую цепь ключевого слова и соподчиненных ему слов;</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выделять признак двух или нескольких предметов или явлений и объяснять их сходство;</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выделять явление из общего ряда других явлений;</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строить рассуждение на основе сравнения предметов и явлений, выделяя при этом общие признаки;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излагать полученную информацию, интерпретируя ее в контексте решаемой задачи;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вербализовать эмоциональное впечатление, оказанное на него источником;</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обозначать символом и знаком предмет и/или явление;</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создавать абстрактный или реальный образ предмета и/или явления;</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строить модель/схему на основе условий задачи и/или способа решения задачи;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строить доказательство: прямое, косвенное, от противного;</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Смысловое чтение.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находить в тексте требуемую информацию (в соответствии с целями своей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ориентироваться в содержании текста, понимать целостный смысл текста, структурировать текст;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устанавливать взаимосвязь описанных в тексте событий, явлений, процессов;</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резюмировать главную идею текста;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критически оценивать содержание и форму текста.</w:t>
      </w:r>
    </w:p>
    <w:p w:rsidR="008F6FFA" w:rsidRPr="00A32835" w:rsidRDefault="008F6FFA" w:rsidP="00A32835">
      <w:pPr>
        <w:tabs>
          <w:tab w:val="left" w:pos="993"/>
        </w:tabs>
        <w:spacing w:after="0" w:line="240" w:lineRule="auto"/>
        <w:ind w:firstLine="709"/>
        <w:jc w:val="both"/>
        <w:rPr>
          <w:rFonts w:ascii="Times New Roman" w:hAnsi="Times New Roman"/>
          <w:b/>
          <w:i/>
          <w:sz w:val="24"/>
          <w:szCs w:val="24"/>
        </w:rPr>
      </w:pPr>
      <w:r w:rsidRPr="00A32835">
        <w:rPr>
          <w:rFonts w:ascii="Times New Roman" w:hAnsi="Times New Roman"/>
          <w:b/>
          <w:i/>
          <w:sz w:val="24"/>
          <w:szCs w:val="24"/>
        </w:rPr>
        <w:t>Коммуникативные УУД</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возможные роли в совместной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играть определенную роль в совместной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строить позитивные отношения в процессе учебной и познавательной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предлагать альтернативное решение в конфликтной ситуации;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выделять общую точку зрения в дискуссии;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задачу коммуникации и в соответствии с ней отбирать речевые средства;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представлять в устной или письменной форме развернутый план собственной деятельности;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высказывать и обосновывать мнение (суждение) и запрашивать мнение партнера в рамках диалога;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принимать решение в ходе диалога и согласовывать его с собеседником;</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8F6FFA" w:rsidRPr="00A32835" w:rsidRDefault="008F6FFA"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использовать информацию с учетом этических и правовых норм;</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F6FFA" w:rsidRPr="00A32835" w:rsidRDefault="008F6FFA" w:rsidP="00A32835">
      <w:pPr>
        <w:tabs>
          <w:tab w:val="left" w:pos="993"/>
        </w:tabs>
        <w:spacing w:after="0" w:line="240" w:lineRule="auto"/>
        <w:ind w:firstLine="709"/>
        <w:jc w:val="both"/>
        <w:rPr>
          <w:rFonts w:ascii="Times New Roman" w:hAnsi="Times New Roman"/>
          <w:b/>
          <w:i/>
          <w:sz w:val="24"/>
          <w:szCs w:val="24"/>
        </w:rPr>
      </w:pPr>
      <w:r w:rsidRPr="00A32835">
        <w:rPr>
          <w:rFonts w:ascii="Times New Roman" w:hAnsi="Times New Roman"/>
          <w:b/>
          <w:i/>
          <w:sz w:val="24"/>
          <w:szCs w:val="24"/>
        </w:rPr>
        <w:t>Познавательные УУД</w:t>
      </w:r>
    </w:p>
    <w:p w:rsidR="008F6FFA" w:rsidRPr="00A32835" w:rsidRDefault="008F6FF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определять свое отношение к природной среде;</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анализировать влияние экологических факторов на среду обитания живых организмов;</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проводить причинный и вероятностный анализ экологических ситуаций;</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8F6FFA" w:rsidRPr="00A32835" w:rsidRDefault="008F6FF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A32835">
        <w:rPr>
          <w:rFonts w:ascii="Times New Roman" w:hAnsi="Times New Roman"/>
          <w:sz w:val="24"/>
          <w:szCs w:val="24"/>
        </w:rPr>
        <w:t>выражать свое отношение к природе через рисунки, сочинения, модели, проектные работы.</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8F6FFA" w:rsidRPr="00A32835" w:rsidRDefault="008F6FFA" w:rsidP="00156409">
      <w:pPr>
        <w:pStyle w:val="3f2"/>
        <w:numPr>
          <w:ilvl w:val="0"/>
          <w:numId w:val="21"/>
        </w:numPr>
        <w:jc w:val="both"/>
        <w:rPr>
          <w:rFonts w:ascii="Times New Roman" w:hAnsi="Times New Roman"/>
          <w:sz w:val="24"/>
          <w:szCs w:val="24"/>
        </w:rPr>
      </w:pPr>
      <w:r w:rsidRPr="00A32835">
        <w:rPr>
          <w:rFonts w:ascii="Times New Roman" w:hAnsi="Times New Roman"/>
          <w:sz w:val="24"/>
          <w:szCs w:val="24"/>
        </w:rPr>
        <w:t>определять необходимые ключевые поисковые слова и запросы;</w:t>
      </w:r>
    </w:p>
    <w:p w:rsidR="008F6FFA" w:rsidRPr="00A32835" w:rsidRDefault="008F6FFA" w:rsidP="00156409">
      <w:pPr>
        <w:pStyle w:val="3f2"/>
        <w:numPr>
          <w:ilvl w:val="0"/>
          <w:numId w:val="21"/>
        </w:numPr>
        <w:jc w:val="both"/>
        <w:rPr>
          <w:rFonts w:ascii="Times New Roman" w:hAnsi="Times New Roman"/>
          <w:sz w:val="24"/>
          <w:szCs w:val="24"/>
        </w:rPr>
      </w:pPr>
      <w:r w:rsidRPr="00A32835">
        <w:rPr>
          <w:rFonts w:ascii="Times New Roman" w:hAnsi="Times New Roman"/>
          <w:sz w:val="24"/>
          <w:szCs w:val="24"/>
        </w:rPr>
        <w:t>осуществлять взаимодействие с электронными поисковыми системами, словарями;</w:t>
      </w:r>
    </w:p>
    <w:p w:rsidR="008F6FFA" w:rsidRPr="00A32835" w:rsidRDefault="008F6FFA" w:rsidP="00156409">
      <w:pPr>
        <w:pStyle w:val="3f2"/>
        <w:numPr>
          <w:ilvl w:val="0"/>
          <w:numId w:val="21"/>
        </w:numPr>
        <w:jc w:val="both"/>
        <w:rPr>
          <w:rFonts w:ascii="Times New Roman" w:hAnsi="Times New Roman"/>
          <w:sz w:val="24"/>
          <w:szCs w:val="24"/>
        </w:rPr>
      </w:pPr>
      <w:r w:rsidRPr="00A32835">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8F6FFA" w:rsidRPr="00A32835" w:rsidRDefault="008F6FFA" w:rsidP="00156409">
      <w:pPr>
        <w:pStyle w:val="3f2"/>
        <w:numPr>
          <w:ilvl w:val="0"/>
          <w:numId w:val="21"/>
        </w:numPr>
        <w:jc w:val="both"/>
        <w:rPr>
          <w:rFonts w:ascii="Times New Roman" w:hAnsi="Times New Roman"/>
          <w:sz w:val="24"/>
          <w:szCs w:val="24"/>
        </w:rPr>
      </w:pPr>
      <w:r w:rsidRPr="00A32835">
        <w:rPr>
          <w:rFonts w:ascii="Times New Roman" w:hAnsi="Times New Roman"/>
          <w:sz w:val="24"/>
          <w:szCs w:val="24"/>
        </w:rPr>
        <w:t>соотносить полученные результаты поиска со своей деятельностью.</w:t>
      </w:r>
    </w:p>
    <w:p w:rsidR="008F6FFA" w:rsidRPr="00A32835" w:rsidRDefault="008F6FFA" w:rsidP="00A32835">
      <w:pPr>
        <w:spacing w:after="0" w:line="240" w:lineRule="auto"/>
        <w:rPr>
          <w:rFonts w:ascii="Times New Roman" w:hAnsi="Times New Roman"/>
          <w:b/>
          <w:sz w:val="24"/>
          <w:szCs w:val="24"/>
        </w:rPr>
      </w:pPr>
    </w:p>
    <w:p w:rsidR="008F6FFA" w:rsidRPr="00A32835" w:rsidRDefault="008F6FFA" w:rsidP="00A32835">
      <w:pPr>
        <w:pStyle w:val="1"/>
        <w:spacing w:before="0" w:line="240" w:lineRule="auto"/>
        <w:ind w:firstLine="708"/>
        <w:rPr>
          <w:rFonts w:ascii="Times New Roman" w:hAnsi="Times New Roman"/>
          <w:b/>
          <w:color w:val="auto"/>
          <w:sz w:val="24"/>
          <w:szCs w:val="24"/>
        </w:rPr>
      </w:pPr>
      <w:r w:rsidRPr="00A32835">
        <w:rPr>
          <w:rFonts w:ascii="Times New Roman" w:hAnsi="Times New Roman"/>
          <w:b/>
          <w:color w:val="auto"/>
          <w:sz w:val="24"/>
          <w:szCs w:val="24"/>
        </w:rPr>
        <w:t>Планируемые предметные результаты</w:t>
      </w:r>
    </w:p>
    <w:p w:rsidR="008F6FFA" w:rsidRPr="00A32835" w:rsidRDefault="008F6FFA" w:rsidP="00A32835">
      <w:pPr>
        <w:spacing w:after="0" w:line="240" w:lineRule="auto"/>
        <w:rPr>
          <w:rFonts w:ascii="Times New Roman" w:hAnsi="Times New Roman"/>
          <w:b/>
          <w:sz w:val="24"/>
          <w:szCs w:val="24"/>
        </w:rPr>
      </w:pPr>
    </w:p>
    <w:p w:rsidR="008F6FFA" w:rsidRPr="00A32835" w:rsidRDefault="008F6FFA" w:rsidP="00A32835">
      <w:pPr>
        <w:autoSpaceDE w:val="0"/>
        <w:autoSpaceDN w:val="0"/>
        <w:adjustRightInd w:val="0"/>
        <w:spacing w:after="0" w:line="240" w:lineRule="auto"/>
        <w:ind w:firstLine="709"/>
        <w:jc w:val="both"/>
        <w:rPr>
          <w:rFonts w:ascii="Times New Roman" w:hAnsi="Times New Roman"/>
          <w:b/>
          <w:bCs/>
          <w:sz w:val="24"/>
          <w:szCs w:val="24"/>
        </w:rPr>
      </w:pPr>
      <w:r w:rsidRPr="00A32835">
        <w:rPr>
          <w:rFonts w:ascii="Times New Roman" w:hAnsi="Times New Roman"/>
          <w:b/>
          <w:bCs/>
          <w:sz w:val="24"/>
          <w:szCs w:val="24"/>
        </w:rPr>
        <w:t>Выпускник научится: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раскрывать смысл народных праздников и обрядов и их отражение в народном искусстве и в современной жизни; разыгрывать народные песни, сюжеты, участвовать в обрядовых действах;</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эскизы декоративного убранства русской избы;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цветовую композицию внутреннего убранства избы;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определять специфику образного языка декоративно-прикладного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самостоятельные варианты орнаментального построения вышивки с опорой на народные традиции;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эскизы народного праздничного костюма, его отдельных элементов в цветовом решении;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основы народного орнамента; создавать орнаменты на основе народных традиций;</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виды и материалы декоративно-прикладного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национальные особенности русского орнамента и орнаментов других народов России;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и характеризовать несколько народных художественных промыслов России;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объяснять разницу между предметом изображения, сюжетом и содержанием изображения;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композиционным навыкам работы, чувству ритма, вкусу к работе с различными художественными материалами;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образы, используя все выразительные возможности;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простым навыкам изображения с помощью пятна и тональных отношений;</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навыку плоскостного силуэтного изображения обычных, простых предметов (кухонная утварь);</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изображать сложную форму предмета (силуэт) как соотношение простых геометрических фигур, соблюдая их пропорции;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линейные изображения геометрических тел и натюрморт с натуры из геометрических тел;</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строить изображения простых предметов по правилам линейной перспективы;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передавать с помощью света характер формы и эмоциональное напряжение в композиции натюрморта;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творческому опыту выполнения графического натюрморта и гравюры наклейками на картоне;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выражать цветом в натюрморте собственное настроение и переживания;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применять перспективу в практической творческой работе;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навыкам изображения перспективных сокращений в зарисовках наблюдаемого;</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навыкам изображения уходящего вдаль пространства, применяя правила линейной и воздушной перспективы;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видеть, наблюдать и эстетически переживать изменчивость цветового состояния и настроения в природе;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навыкам создания пейзажных зарисовок;</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и характеризовать понятия: пространство, ракурс, воздушная перспектива;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пользоваться правилами работы на пленэре;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навыкам композиции, наблюдательной перспективы и ритмической организации плоскости изображения;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и характеризовать виды портрета;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и характеризовать основы изображения головы человека;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пользоваться навыками работы с доступными скульптурными материалами;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использовать графические материалы в работе над портретом;</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использовать образные возможности освещения в портрете;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пользоваться правилами построения головы человека;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называть имена выдающихся русских и зарубежных художников - портретистов и определять их произведения;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навыкам передачи в плоскостном изображении простых движений фигуры человека;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навыкам понимания особенностей восприятия скульптурного образа;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навыкам лепки и работы с пластилином или глиной;</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8F6FFA" w:rsidRPr="00A32835" w:rsidRDefault="008F6FFA" w:rsidP="00156409">
      <w:pPr>
        <w:pStyle w:val="3f2"/>
        <w:widowControl w:val="0"/>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объяснять понятия «тема», «содержание», «сюжет» в произведениях станковой живописи;</w:t>
      </w:r>
    </w:p>
    <w:p w:rsidR="008F6FFA" w:rsidRPr="00A32835" w:rsidRDefault="008F6FFA" w:rsidP="00156409">
      <w:pPr>
        <w:pStyle w:val="3f2"/>
        <w:widowControl w:val="0"/>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изобразительным и композиционным навыкам в процессе работы над эскизом;</w:t>
      </w:r>
    </w:p>
    <w:p w:rsidR="008F6FFA" w:rsidRPr="00A32835" w:rsidRDefault="008F6FFA" w:rsidP="00156409">
      <w:pPr>
        <w:pStyle w:val="3f2"/>
        <w:widowControl w:val="0"/>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узнавать и объяснять понятия «тематическая картина», «станковая живопись»;</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перечислять и характеризовать основные жанры сюжетно- тематической картины;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навыкам в изобразительном творчестве;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значение тематической картины XIX века в развитии русской культуры;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творческому опыту по разработке и созданию изобразительного образа на выбранный исторический сюжет;</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творческому опыту по разработке художественного проекта – разработки композиции на историческую тему;</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творческому опыту создания композиции на основе библейских сюжетов;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называть имена великих европейских и русских художников, творивших на библейские темы;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узнавать и характеризовать произведения великих европейских и русских художников на библейские темы;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роль монументальных памятников в жизни общества;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рассуждать об особенностях художественного образа советского народа в годы Великой Отечественной войны;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творческому опыту лепки памятника, посвященного значимому историческому событию или историческому герою;</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анализировать художественно-выразительные средства произведений изобразительного искусства XX века;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культуре зрительского восприятия;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временные и пространственные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разницу между реальностью и художественным образом;</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опыту художественного иллюстрирования и навыкам работы графическими материалами;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pacing w:val="-4"/>
          <w:sz w:val="24"/>
          <w:szCs w:val="24"/>
        </w:rPr>
        <w:t>собирать необходимый материал для иллюстрирования (характер одежды героев, характер построек и помещений, характерные детали быта и т. д.)</w:t>
      </w:r>
      <w:r w:rsidRPr="00A32835">
        <w:rPr>
          <w:rFonts w:ascii="Times New Roman" w:hAnsi="Times New Roman"/>
          <w:sz w:val="24"/>
          <w:szCs w:val="24"/>
        </w:rPr>
        <w:t>;</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представлениям об анималистическом жанре изобразительного искусства и творчестве художников-анималистов;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опыту художественного творчества по созданию стилизованных образов животных;</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систематизировать и характеризовать основные этапы развития и истории архитектуры и дизайна;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распознавать объект и пространство в конструктивных видах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и раскрывать понятие модуля;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сочетание различных объемов в здании;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единство художественного и функционального в вещи, форму и материал;</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иметь общее представление и рассказывать об особенностях архитектурно-художественных стилей разных эпох;</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тенденции и перспективы развития современной архитектуры;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образно-стилевой язык архитектуры прошлого;</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и различать малые формы архитектуры и дизайна в пространстве городской среды;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плоскостную композицию как возможное схематическое изображение объемов при взгляде на них сверху;</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осознавать чертеж как плоскостное изображение объемов, когда точка – вертикаль, круг – цилиндр, шар и т. д.;</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композиционные макеты объектов на предметной плоскости и в пространстве;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практические творческие композиции в технике коллажа, дизайн-проектов;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приобретать общее представление о традициях ландшафтно-парковой архитектуры;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основные школы садово-паркового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основы краткой истории русской усадебной культуры XVIII – XIX веков;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называть и раскрывать смысл основ искусства флористики;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понимать основы краткой истории костюма;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и раскрывать смысл композиционно-конструктивных принципов дизайна одежды;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применять навыки сочинения объемно-пространственной композиции в формировании букета по принципам икэбаны;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отражать в эскизном проекте дизайна сада образно-архитектурный композиционный замысел;</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узнавать и характеризовать памятники архитектуры Древнего Киева. София Киевская. Фрески. Мозаики;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узнавать и описывать памятники шатрового зодчества;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особенности церкви Вознесения в селе Коломенском и храма Покрова-на-Рву;</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различать стилевые особенности разных школ архитектуры Древней Руси;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с натуры и по воображению архитектурные образы графическими материалами и др.;</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сравнивать, сопоставлять и анализировать произведения живописи Древней Руси;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рассуждать о значении художественного образа древнерусской культуры;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использовать в речи новые термины, связанные со стилями в изобразительном искусстве и архитектуре XVIII – XIX веков;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выявлять и называть характерные особенности русской портретной живописи XVIII века;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характеризовать признаки и особенности московского барокко;</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sz w:val="24"/>
          <w:szCs w:val="24"/>
        </w:rPr>
        <w:t>создавать разнообразные творческие работы (фантазийные конструкции) в материале.</w:t>
      </w:r>
    </w:p>
    <w:p w:rsidR="008F6FFA" w:rsidRPr="00A32835" w:rsidRDefault="008F6FFA" w:rsidP="00A32835">
      <w:pPr>
        <w:autoSpaceDE w:val="0"/>
        <w:autoSpaceDN w:val="0"/>
        <w:adjustRightInd w:val="0"/>
        <w:spacing w:after="0" w:line="240" w:lineRule="auto"/>
        <w:ind w:firstLine="709"/>
        <w:jc w:val="both"/>
        <w:rPr>
          <w:rFonts w:ascii="Times New Roman" w:hAnsi="Times New Roman"/>
          <w:b/>
          <w:bCs/>
          <w:sz w:val="24"/>
          <w:szCs w:val="24"/>
        </w:rPr>
      </w:pPr>
      <w:r w:rsidRPr="00A32835">
        <w:rPr>
          <w:rFonts w:ascii="Times New Roman" w:hAnsi="Times New Roman"/>
          <w:b/>
          <w:bCs/>
          <w:sz w:val="24"/>
          <w:szCs w:val="24"/>
        </w:rPr>
        <w:t>Выпускник получит возможность научиться: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выделять признаки для установления стилевых связей в процессе изучения изобразительного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специфику изображения в полиграфии;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различать формы полиграфической продукции: книги, журналы, плакаты, афиши и др.);</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проектировать обложку книги, рекламы открытки, визитки и др.;</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создавать художественную композицию макета книги, журнала;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называть имена великих русских живописцев и архитекторов XVIII – XIX веков;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называть имена выдающихся русских художников-ваятелей XVIII века и определять скульптурные памятники;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называть имена выдающихся художников «Товарищества передвижников» и определять их произведения живописи;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особенности исторического жанра, определять произведения исторической живописи;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определять «Русский стиль» в архитектуре модерна, называть памятники архитектуры модерна;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создавать разнообразные творческие работы (фантазийные конструкции) в материале;</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узнавать основные художественные направления в искусстве XIX и XX веков;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применять творческий опыт разработки художественного проекта – создания композиции на определенную тему;</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смысл традиций и новаторства в изобразительном искусстве XX века. Модерн. Авангард. Сюрреализм;</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характеризовать стиль модерн в архитектуре. Ф.О. Шехтель. А. Гауди;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создавать с натуры и по воображению архитектурные образы графическими материалами и др.;</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работать над эскизом монументального произведения (витраж, мозаика, роспись, монументальная скульптура);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использовать выразительный язык при моделировании архитектурного пространства;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характеризовать крупнейшие художественные музеи мира и России;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получать представления об особенностях художественных коллекций крупнейших музеев мира;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использовать навыки коллективной работы над объемно- пространственной композицией;</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основы сценографии как вида художественного творчества;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роль костюма, маски и грима в искусстве актерского перевоплощения;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называть имена великих актеров российского театра XX века. Е. Гоголева. М. Яншин. Ф. Раневская;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различать особенности художественной фотографии;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различать выразительные средства художественной фотографии (композиция, план, ракурс, свет, ритм и др.);</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изобразительную природу экранных искусств;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характеризовать принципы киномонтажа в создании художественного образа;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различать понятия: игровой и документальный фильм;</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называть имена мастеров российского кинематографа. С.М. Эйзенштейн. А.А. Тарковский. С.Ф. Бондарчук. Н.С. Михалков;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основы искусства телевидения;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различия в творческой работе художника-живописца и сценографа;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применять полученные знания о типах оформления сцены при создании школьного спектакля;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пользоваться компьютерной обработкой фотоснимка при исправлении отдельных недочетов и случайностей;</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понимать и объяснять синтетическую природу фильма;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применять первоначальные навыки в создании сценария и замысла фильма;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применять полученные ранее знания по композиции и построению кадра;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использовать первоначальные навыки операторской грамоты, техники съемки и компьютерного монтажа;</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i/>
          <w:iCs/>
          <w:sz w:val="24"/>
          <w:szCs w:val="24"/>
        </w:rPr>
      </w:pPr>
      <w:r w:rsidRPr="00A32835">
        <w:rPr>
          <w:rFonts w:ascii="Times New Roman" w:hAnsi="Times New Roman"/>
          <w:i/>
          <w:iCs/>
          <w:sz w:val="24"/>
          <w:szCs w:val="24"/>
        </w:rPr>
        <w:t>использовать опыт документальной съемки и тележурналистики для формирования школьного телевидения;</w:t>
      </w:r>
    </w:p>
    <w:p w:rsidR="008F6FFA" w:rsidRPr="00A32835" w:rsidRDefault="008F6FFA" w:rsidP="00156409">
      <w:pPr>
        <w:pStyle w:val="3f2"/>
        <w:numPr>
          <w:ilvl w:val="0"/>
          <w:numId w:val="112"/>
        </w:numPr>
        <w:tabs>
          <w:tab w:val="left" w:pos="993"/>
        </w:tabs>
        <w:autoSpaceDE w:val="0"/>
        <w:autoSpaceDN w:val="0"/>
        <w:adjustRightInd w:val="0"/>
        <w:ind w:left="0" w:firstLine="709"/>
        <w:jc w:val="both"/>
        <w:rPr>
          <w:rFonts w:ascii="Times New Roman" w:hAnsi="Times New Roman"/>
          <w:sz w:val="24"/>
          <w:szCs w:val="24"/>
        </w:rPr>
      </w:pPr>
      <w:r w:rsidRPr="00A32835">
        <w:rPr>
          <w:rFonts w:ascii="Times New Roman" w:hAnsi="Times New Roman"/>
          <w:i/>
          <w:iCs/>
          <w:sz w:val="24"/>
          <w:szCs w:val="24"/>
        </w:rPr>
        <w:t>реализовывать сценарно-режиссерскую и операторскую грамоту в практике создания видео-этюда.</w:t>
      </w:r>
    </w:p>
    <w:p w:rsidR="008F6FFA" w:rsidRPr="00A32835" w:rsidRDefault="008F6FFA" w:rsidP="00A32835">
      <w:pPr>
        <w:spacing w:after="0" w:line="240" w:lineRule="auto"/>
        <w:rPr>
          <w:rFonts w:ascii="Times New Roman" w:hAnsi="Times New Roman"/>
          <w:b/>
          <w:sz w:val="24"/>
          <w:szCs w:val="24"/>
        </w:rPr>
      </w:pPr>
    </w:p>
    <w:p w:rsidR="008F6FFA" w:rsidRPr="00A32835" w:rsidRDefault="008F6FFA" w:rsidP="00A32835">
      <w:pPr>
        <w:pStyle w:val="1"/>
        <w:spacing w:before="0" w:line="240" w:lineRule="auto"/>
        <w:ind w:firstLine="708"/>
        <w:rPr>
          <w:rFonts w:ascii="Times New Roman" w:hAnsi="Times New Roman"/>
          <w:b/>
          <w:color w:val="auto"/>
          <w:sz w:val="24"/>
          <w:szCs w:val="24"/>
        </w:rPr>
      </w:pPr>
      <w:r w:rsidRPr="00A32835">
        <w:rPr>
          <w:rFonts w:ascii="Times New Roman" w:hAnsi="Times New Roman"/>
          <w:b/>
          <w:color w:val="auto"/>
          <w:sz w:val="24"/>
          <w:szCs w:val="24"/>
        </w:rPr>
        <w:t>Содержание учебного предмета</w:t>
      </w:r>
    </w:p>
    <w:p w:rsidR="008F6FFA" w:rsidRPr="00A32835" w:rsidRDefault="008F6FFA" w:rsidP="00A32835">
      <w:pPr>
        <w:spacing w:after="0" w:line="240" w:lineRule="auto"/>
        <w:rPr>
          <w:rFonts w:ascii="Times New Roman" w:hAnsi="Times New Roman"/>
          <w:sz w:val="24"/>
          <w:szCs w:val="24"/>
        </w:rPr>
      </w:pPr>
    </w:p>
    <w:p w:rsidR="008F6FFA" w:rsidRPr="00A32835" w:rsidRDefault="008F6FFA" w:rsidP="00A32835">
      <w:pPr>
        <w:pStyle w:val="3f2"/>
        <w:tabs>
          <w:tab w:val="left" w:pos="426"/>
          <w:tab w:val="left" w:pos="709"/>
        </w:tabs>
        <w:ind w:left="709"/>
        <w:jc w:val="both"/>
        <w:rPr>
          <w:rFonts w:ascii="Times New Roman" w:hAnsi="Times New Roman"/>
          <w:b/>
          <w:sz w:val="24"/>
          <w:szCs w:val="24"/>
        </w:rPr>
      </w:pPr>
      <w:r w:rsidRPr="00A32835">
        <w:rPr>
          <w:rFonts w:ascii="Times New Roman" w:hAnsi="Times New Roman"/>
          <w:b/>
          <w:sz w:val="24"/>
          <w:szCs w:val="24"/>
        </w:rPr>
        <w:t>Народное художественное творчество – неиссякаемый источник самобытной красоты.</w:t>
      </w:r>
    </w:p>
    <w:p w:rsidR="008F6FFA" w:rsidRPr="00A32835" w:rsidRDefault="008F6FFA" w:rsidP="00A32835">
      <w:pPr>
        <w:tabs>
          <w:tab w:val="left" w:pos="426"/>
          <w:tab w:val="left" w:pos="709"/>
        </w:tabs>
        <w:spacing w:after="0" w:line="240" w:lineRule="auto"/>
        <w:ind w:firstLine="709"/>
        <w:jc w:val="both"/>
        <w:rPr>
          <w:rFonts w:ascii="Times New Roman" w:hAnsi="Times New Roman"/>
          <w:b/>
          <w:sz w:val="24"/>
          <w:szCs w:val="24"/>
        </w:rPr>
      </w:pPr>
      <w:r w:rsidRPr="00A32835">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8F6FFA" w:rsidRPr="00A32835" w:rsidRDefault="008F6FFA" w:rsidP="00A32835">
      <w:pPr>
        <w:spacing w:after="0" w:line="240" w:lineRule="auto"/>
        <w:ind w:firstLine="709"/>
        <w:jc w:val="both"/>
        <w:rPr>
          <w:rFonts w:ascii="Times New Roman" w:hAnsi="Times New Roman"/>
          <w:b/>
          <w:sz w:val="24"/>
          <w:szCs w:val="24"/>
        </w:rPr>
      </w:pPr>
      <w:r w:rsidRPr="00A32835">
        <w:rPr>
          <w:rFonts w:ascii="Times New Roman" w:hAnsi="Times New Roman"/>
          <w:b/>
          <w:sz w:val="24"/>
          <w:szCs w:val="24"/>
        </w:rPr>
        <w:t>Виды изобразительного искусства и основы образного языка.</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8F6FFA" w:rsidRPr="00A32835" w:rsidRDefault="008F6FFA" w:rsidP="00A32835">
      <w:pPr>
        <w:spacing w:after="0" w:line="240" w:lineRule="auto"/>
        <w:ind w:firstLine="709"/>
        <w:rPr>
          <w:rFonts w:ascii="Times New Roman" w:hAnsi="Times New Roman"/>
          <w:b/>
          <w:sz w:val="24"/>
          <w:szCs w:val="24"/>
        </w:rPr>
      </w:pPr>
      <w:r w:rsidRPr="00A32835">
        <w:rPr>
          <w:rFonts w:ascii="Times New Roman" w:hAnsi="Times New Roman"/>
          <w:b/>
          <w:sz w:val="24"/>
          <w:szCs w:val="24"/>
        </w:rPr>
        <w:t>Понимание смысла деятельности художника.</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8F6FFA" w:rsidRPr="00A32835" w:rsidRDefault="008F6FFA" w:rsidP="00A32835">
      <w:pPr>
        <w:spacing w:after="0" w:line="240" w:lineRule="auto"/>
        <w:ind w:firstLine="709"/>
        <w:rPr>
          <w:rFonts w:ascii="Times New Roman" w:hAnsi="Times New Roman"/>
          <w:b/>
          <w:sz w:val="24"/>
          <w:szCs w:val="24"/>
        </w:rPr>
      </w:pPr>
      <w:r w:rsidRPr="00A32835">
        <w:rPr>
          <w:rFonts w:ascii="Times New Roman" w:hAnsi="Times New Roman"/>
          <w:b/>
          <w:sz w:val="24"/>
          <w:szCs w:val="24"/>
        </w:rPr>
        <w:t>Вечные темы и великие исторические события в искусстве.</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Буонаротти,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8F6FFA" w:rsidRPr="00A32835" w:rsidRDefault="008F6FFA" w:rsidP="00A32835">
      <w:pPr>
        <w:spacing w:after="0" w:line="240" w:lineRule="auto"/>
        <w:ind w:firstLine="709"/>
        <w:rPr>
          <w:rFonts w:ascii="Times New Roman" w:hAnsi="Times New Roman"/>
          <w:b/>
          <w:sz w:val="24"/>
          <w:szCs w:val="24"/>
        </w:rPr>
      </w:pPr>
      <w:r w:rsidRPr="00A32835">
        <w:rPr>
          <w:rFonts w:ascii="Times New Roman" w:hAnsi="Times New Roman"/>
          <w:b/>
          <w:sz w:val="24"/>
          <w:szCs w:val="24"/>
        </w:rPr>
        <w:t>Конструктивное искусство: архитектура и дизайн.</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8F6FFA" w:rsidRPr="00A32835" w:rsidRDefault="008F6FFA" w:rsidP="00A32835">
      <w:pPr>
        <w:spacing w:after="0" w:line="240" w:lineRule="auto"/>
        <w:ind w:firstLine="709"/>
        <w:rPr>
          <w:rFonts w:ascii="Times New Roman" w:hAnsi="Times New Roman"/>
          <w:b/>
          <w:sz w:val="24"/>
          <w:szCs w:val="24"/>
        </w:rPr>
      </w:pPr>
      <w:r w:rsidRPr="00A32835">
        <w:rPr>
          <w:rFonts w:ascii="Times New Roman" w:hAnsi="Times New Roman"/>
          <w:b/>
          <w:sz w:val="24"/>
          <w:szCs w:val="24"/>
        </w:rPr>
        <w:t>Изобразительное искусство и архитектура России.</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8F6FFA" w:rsidRPr="00A32835" w:rsidRDefault="008F6FFA" w:rsidP="00A32835">
      <w:pPr>
        <w:spacing w:after="0" w:line="240" w:lineRule="auto"/>
        <w:ind w:firstLine="709"/>
        <w:rPr>
          <w:rFonts w:ascii="Times New Roman" w:hAnsi="Times New Roman"/>
          <w:b/>
          <w:i/>
          <w:sz w:val="24"/>
          <w:szCs w:val="24"/>
        </w:rPr>
      </w:pPr>
      <w:r w:rsidRPr="00A32835">
        <w:rPr>
          <w:rFonts w:ascii="Times New Roman" w:hAnsi="Times New Roman"/>
          <w:b/>
          <w:i/>
          <w:sz w:val="24"/>
          <w:szCs w:val="24"/>
        </w:rPr>
        <w:t>Искусство полиграфии.</w:t>
      </w:r>
    </w:p>
    <w:p w:rsidR="008F6FFA" w:rsidRPr="00A32835" w:rsidRDefault="008F6FFA" w:rsidP="00A32835">
      <w:pPr>
        <w:spacing w:after="0" w:line="240" w:lineRule="auto"/>
        <w:ind w:firstLine="709"/>
        <w:jc w:val="both"/>
        <w:rPr>
          <w:rFonts w:ascii="Times New Roman" w:hAnsi="Times New Roman"/>
          <w:i/>
          <w:sz w:val="24"/>
          <w:szCs w:val="24"/>
        </w:rPr>
      </w:pPr>
      <w:r w:rsidRPr="00A32835">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8F6FFA" w:rsidRPr="00A32835" w:rsidRDefault="008F6FFA" w:rsidP="00A32835">
      <w:pPr>
        <w:spacing w:after="0" w:line="240" w:lineRule="auto"/>
        <w:ind w:firstLine="709"/>
        <w:jc w:val="both"/>
        <w:rPr>
          <w:rFonts w:ascii="Times New Roman" w:hAnsi="Times New Roman"/>
          <w:b/>
          <w:i/>
          <w:sz w:val="24"/>
          <w:szCs w:val="24"/>
        </w:rPr>
      </w:pPr>
      <w:r w:rsidRPr="00A32835">
        <w:rPr>
          <w:rFonts w:ascii="Times New Roman" w:hAnsi="Times New Roman"/>
          <w:b/>
          <w:i/>
          <w:sz w:val="24"/>
          <w:szCs w:val="24"/>
        </w:rPr>
        <w:t>Стили, направления виды и жанры в русском изобразительном искусстве и архитектуре XVIII - XIX веков.</w:t>
      </w:r>
    </w:p>
    <w:p w:rsidR="008F6FFA" w:rsidRPr="00A32835" w:rsidRDefault="008F6FFA" w:rsidP="00A32835">
      <w:pPr>
        <w:spacing w:after="0" w:line="240" w:lineRule="auto"/>
        <w:ind w:firstLine="709"/>
        <w:jc w:val="both"/>
        <w:rPr>
          <w:rFonts w:ascii="Times New Roman" w:hAnsi="Times New Roman"/>
          <w:i/>
          <w:sz w:val="24"/>
          <w:szCs w:val="24"/>
        </w:rPr>
      </w:pPr>
      <w:r w:rsidRPr="00A32835">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8F6FFA" w:rsidRPr="00A32835" w:rsidRDefault="008F6FFA" w:rsidP="00A32835">
      <w:pPr>
        <w:spacing w:after="0" w:line="240" w:lineRule="auto"/>
        <w:ind w:firstLine="709"/>
        <w:jc w:val="both"/>
        <w:rPr>
          <w:rFonts w:ascii="Times New Roman" w:hAnsi="Times New Roman"/>
          <w:b/>
          <w:i/>
          <w:sz w:val="24"/>
          <w:szCs w:val="24"/>
        </w:rPr>
      </w:pPr>
      <w:r w:rsidRPr="00A32835">
        <w:rPr>
          <w:rFonts w:ascii="Times New Roman" w:hAnsi="Times New Roman"/>
          <w:b/>
          <w:i/>
          <w:sz w:val="24"/>
          <w:szCs w:val="24"/>
        </w:rPr>
        <w:t>Взаимосвязь истории искусства и истории человечества.</w:t>
      </w:r>
    </w:p>
    <w:p w:rsidR="008F6FFA" w:rsidRPr="00A32835" w:rsidRDefault="008F6FFA" w:rsidP="00A32835">
      <w:pPr>
        <w:spacing w:after="0" w:line="240" w:lineRule="auto"/>
        <w:ind w:firstLine="709"/>
        <w:jc w:val="both"/>
        <w:rPr>
          <w:rFonts w:ascii="Times New Roman" w:hAnsi="Times New Roman"/>
          <w:i/>
          <w:sz w:val="24"/>
          <w:szCs w:val="24"/>
        </w:rPr>
      </w:pPr>
      <w:r w:rsidRPr="00A32835">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8F6FFA" w:rsidRPr="00A32835" w:rsidRDefault="008F6FFA" w:rsidP="00A32835">
      <w:pPr>
        <w:spacing w:after="0" w:line="240" w:lineRule="auto"/>
        <w:ind w:firstLine="709"/>
        <w:jc w:val="both"/>
        <w:rPr>
          <w:rFonts w:ascii="Times New Roman" w:hAnsi="Times New Roman"/>
          <w:b/>
          <w:i/>
          <w:sz w:val="24"/>
          <w:szCs w:val="24"/>
        </w:rPr>
      </w:pPr>
      <w:r w:rsidRPr="00A32835">
        <w:rPr>
          <w:rFonts w:ascii="Times New Roman" w:hAnsi="Times New Roman"/>
          <w:b/>
          <w:i/>
          <w:sz w:val="24"/>
          <w:szCs w:val="24"/>
        </w:rPr>
        <w:t>Изображение в синтетических и экранных видах искусства и художественная фотография.</w:t>
      </w:r>
    </w:p>
    <w:p w:rsidR="008F6FFA" w:rsidRPr="00A32835" w:rsidRDefault="008F6FFA" w:rsidP="00A32835">
      <w:pPr>
        <w:spacing w:after="0" w:line="240" w:lineRule="auto"/>
        <w:ind w:firstLine="709"/>
        <w:jc w:val="both"/>
        <w:rPr>
          <w:rFonts w:ascii="Times New Roman" w:hAnsi="Times New Roman"/>
          <w:sz w:val="24"/>
          <w:szCs w:val="24"/>
        </w:rPr>
      </w:pPr>
      <w:r w:rsidRPr="00A32835">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A32835">
        <w:rPr>
          <w:rFonts w:ascii="Times New Roman" w:hAnsi="Times New Roman"/>
          <w:i/>
          <w:sz w:val="24"/>
          <w:szCs w:val="24"/>
          <w:lang w:val="en-US"/>
        </w:rPr>
        <w:t>XX</w:t>
      </w:r>
      <w:r w:rsidRPr="00A32835">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974A4" w:rsidRPr="00B708A8" w:rsidRDefault="007974A4" w:rsidP="0012121B">
      <w:pPr>
        <w:pStyle w:val="4"/>
      </w:pPr>
      <w:bookmarkStart w:id="277" w:name="_Toc409691714"/>
      <w:bookmarkStart w:id="278" w:name="_Toc410654039"/>
      <w:bookmarkStart w:id="279" w:name="_Toc414553250"/>
      <w:r w:rsidRPr="00B708A8">
        <w:t>2.2.2.14. Музыка</w:t>
      </w:r>
      <w:bookmarkEnd w:id="277"/>
      <w:bookmarkEnd w:id="278"/>
      <w:bookmarkEnd w:id="279"/>
    </w:p>
    <w:p w:rsidR="009B623B" w:rsidRPr="003E3F4E" w:rsidRDefault="009B623B" w:rsidP="003E3F4E">
      <w:pPr>
        <w:pStyle w:val="1"/>
        <w:spacing w:before="0" w:line="240" w:lineRule="auto"/>
        <w:ind w:firstLine="708"/>
        <w:rPr>
          <w:rFonts w:ascii="Times New Roman" w:hAnsi="Times New Roman"/>
          <w:b/>
          <w:color w:val="auto"/>
          <w:sz w:val="24"/>
          <w:szCs w:val="24"/>
        </w:rPr>
      </w:pPr>
      <w:r w:rsidRPr="003E3F4E">
        <w:rPr>
          <w:rFonts w:ascii="Times New Roman" w:hAnsi="Times New Roman"/>
          <w:b/>
          <w:color w:val="auto"/>
          <w:sz w:val="24"/>
          <w:szCs w:val="24"/>
        </w:rPr>
        <w:t>Пояснительная записка</w:t>
      </w:r>
    </w:p>
    <w:p w:rsidR="009B623B" w:rsidRPr="003E3F4E" w:rsidRDefault="009B623B" w:rsidP="003E3F4E">
      <w:pPr>
        <w:spacing w:after="0" w:line="240" w:lineRule="auto"/>
        <w:ind w:firstLine="708"/>
        <w:rPr>
          <w:rFonts w:ascii="Times New Roman" w:hAnsi="Times New Roman"/>
          <w:sz w:val="24"/>
          <w:szCs w:val="24"/>
        </w:rPr>
      </w:pP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Цель реализации программы учебного предмета «Музыка» – воспитание художественной культуры как части всей духовной культуры обучающихся на основе специфических методов эстетического познания (восприятие искусства, постижение мира через переживание, художественное обобщение, содержательный анализ произведений, моделирование художественно-творческого процесса), развитие творческих способностей школьника в процессе формирования его музыкальной культуры как неотъемлемой части всей его духовной культуры.</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«Изобразительное искусство», «История», «География» и др.</w:t>
      </w:r>
    </w:p>
    <w:p w:rsidR="009B623B" w:rsidRPr="003E3F4E" w:rsidRDefault="009B623B" w:rsidP="003E3F4E">
      <w:pPr>
        <w:pStyle w:val="1"/>
        <w:spacing w:before="0" w:line="240" w:lineRule="auto"/>
        <w:ind w:firstLine="708"/>
        <w:rPr>
          <w:rFonts w:ascii="Times New Roman" w:hAnsi="Times New Roman"/>
          <w:b/>
          <w:color w:val="auto"/>
          <w:sz w:val="24"/>
          <w:szCs w:val="24"/>
        </w:rPr>
      </w:pPr>
      <w:r w:rsidRPr="003E3F4E">
        <w:rPr>
          <w:rFonts w:ascii="Times New Roman" w:hAnsi="Times New Roman"/>
          <w:b/>
          <w:color w:val="auto"/>
          <w:sz w:val="24"/>
          <w:szCs w:val="24"/>
        </w:rPr>
        <w:t>Планируемые результаты</w:t>
      </w:r>
    </w:p>
    <w:p w:rsidR="009B623B" w:rsidRPr="003E3F4E" w:rsidRDefault="009B623B" w:rsidP="003E3F4E">
      <w:pPr>
        <w:pStyle w:val="1"/>
        <w:spacing w:before="0" w:line="240" w:lineRule="auto"/>
        <w:ind w:firstLine="708"/>
        <w:rPr>
          <w:rFonts w:ascii="Times New Roman" w:hAnsi="Times New Roman"/>
          <w:b/>
          <w:color w:val="auto"/>
          <w:sz w:val="24"/>
          <w:szCs w:val="24"/>
        </w:rPr>
      </w:pPr>
      <w:r w:rsidRPr="003E3F4E">
        <w:rPr>
          <w:rFonts w:ascii="Times New Roman" w:hAnsi="Times New Roman"/>
          <w:b/>
          <w:color w:val="auto"/>
          <w:sz w:val="24"/>
          <w:szCs w:val="24"/>
        </w:rPr>
        <w:t>Планируемые личностные результаты</w:t>
      </w:r>
    </w:p>
    <w:p w:rsidR="009B623B" w:rsidRPr="003E3F4E" w:rsidRDefault="009B623B" w:rsidP="003E3F4E">
      <w:pPr>
        <w:spacing w:after="0" w:line="240" w:lineRule="auto"/>
        <w:ind w:firstLine="708"/>
        <w:rPr>
          <w:rFonts w:ascii="Times New Roman" w:hAnsi="Times New Roman"/>
          <w:b/>
          <w:sz w:val="24"/>
          <w:szCs w:val="24"/>
        </w:rPr>
      </w:pPr>
    </w:p>
    <w:p w:rsidR="009B623B" w:rsidRPr="003E3F4E" w:rsidRDefault="009B623B" w:rsidP="003E3F4E">
      <w:pPr>
        <w:spacing w:after="0" w:line="240" w:lineRule="auto"/>
        <w:ind w:firstLine="708"/>
        <w:jc w:val="both"/>
        <w:rPr>
          <w:rStyle w:val="dash041e005f0431005f044b005f0447005f043d005f044b005f0439005f005fchar1char1"/>
          <w:szCs w:val="24"/>
        </w:rPr>
      </w:pPr>
      <w:r w:rsidRPr="003E3F4E">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B623B" w:rsidRPr="003E3F4E" w:rsidRDefault="009B623B" w:rsidP="003E3F4E">
      <w:pPr>
        <w:spacing w:after="0" w:line="240" w:lineRule="auto"/>
        <w:ind w:firstLine="708"/>
        <w:jc w:val="both"/>
        <w:rPr>
          <w:rStyle w:val="dash041e005f0431005f044b005f0447005f043d005f044b005f0439005f005fchar1char1"/>
          <w:szCs w:val="24"/>
        </w:rPr>
      </w:pPr>
      <w:r w:rsidRPr="003E3F4E">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B623B" w:rsidRPr="003E3F4E" w:rsidRDefault="009B623B" w:rsidP="003E3F4E">
      <w:pPr>
        <w:spacing w:after="0" w:line="240" w:lineRule="auto"/>
        <w:ind w:firstLine="708"/>
        <w:jc w:val="both"/>
        <w:rPr>
          <w:rStyle w:val="dash041e005f0431005f044b005f0447005f043d005f044b005f0439005f005fchar1char1"/>
          <w:szCs w:val="24"/>
        </w:rPr>
      </w:pPr>
      <w:r w:rsidRPr="003E3F4E">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B623B" w:rsidRPr="003E3F4E" w:rsidRDefault="009B623B" w:rsidP="003E3F4E">
      <w:pPr>
        <w:spacing w:after="0" w:line="240" w:lineRule="auto"/>
        <w:ind w:firstLine="708"/>
        <w:jc w:val="both"/>
        <w:rPr>
          <w:rStyle w:val="dash041e005f0431005f044b005f0447005f043d005f044b005f0439005f005fchar1char1"/>
          <w:szCs w:val="24"/>
        </w:rPr>
      </w:pPr>
      <w:r w:rsidRPr="003E3F4E">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623B" w:rsidRPr="003E3F4E" w:rsidRDefault="009B623B" w:rsidP="003E3F4E">
      <w:pPr>
        <w:spacing w:after="0" w:line="240" w:lineRule="auto"/>
        <w:ind w:firstLine="708"/>
        <w:jc w:val="both"/>
        <w:rPr>
          <w:rStyle w:val="dash041e005f0431005f044b005f0447005f043d005f044b005f0439005f005fchar1char1"/>
          <w:szCs w:val="24"/>
        </w:rPr>
      </w:pPr>
      <w:r w:rsidRPr="003E3F4E">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B623B" w:rsidRPr="003E3F4E" w:rsidRDefault="009B623B" w:rsidP="003E3F4E">
      <w:pPr>
        <w:spacing w:after="0" w:line="240" w:lineRule="auto"/>
        <w:ind w:firstLine="708"/>
        <w:jc w:val="both"/>
        <w:rPr>
          <w:rStyle w:val="dash041e005f0431005f044b005f0447005f043d005f044b005f0439005f005fchar1char1"/>
          <w:szCs w:val="24"/>
        </w:rPr>
      </w:pPr>
      <w:r w:rsidRPr="003E3F4E">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B623B" w:rsidRPr="003E3F4E" w:rsidRDefault="009B623B" w:rsidP="003E3F4E">
      <w:pPr>
        <w:spacing w:after="0" w:line="240" w:lineRule="auto"/>
        <w:ind w:firstLine="708"/>
        <w:jc w:val="both"/>
        <w:rPr>
          <w:rStyle w:val="dash041e005f0431005f044b005f0447005f043d005f044b005f0439005f005fchar1char1"/>
          <w:szCs w:val="24"/>
        </w:rPr>
      </w:pPr>
      <w:r w:rsidRPr="003E3F4E">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B623B" w:rsidRPr="003E3F4E" w:rsidRDefault="009B623B" w:rsidP="003E3F4E">
      <w:pPr>
        <w:spacing w:after="0" w:line="240" w:lineRule="auto"/>
        <w:ind w:firstLine="708"/>
        <w:jc w:val="both"/>
        <w:rPr>
          <w:rStyle w:val="dash041e005f0431005f044b005f0447005f043d005f044b005f0439005f005fchar1char1"/>
          <w:szCs w:val="24"/>
        </w:rPr>
      </w:pPr>
      <w:r w:rsidRPr="003E3F4E">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B623B" w:rsidRPr="003E3F4E" w:rsidRDefault="009B623B" w:rsidP="003E3F4E">
      <w:pPr>
        <w:spacing w:after="0" w:line="240" w:lineRule="auto"/>
        <w:ind w:firstLine="708"/>
        <w:jc w:val="both"/>
        <w:rPr>
          <w:rFonts w:ascii="Times New Roman" w:hAnsi="Times New Roman"/>
          <w:sz w:val="24"/>
          <w:szCs w:val="24"/>
        </w:rPr>
      </w:pPr>
      <w:r w:rsidRPr="003E3F4E">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B623B" w:rsidRPr="003E3F4E" w:rsidRDefault="009B623B" w:rsidP="003E3F4E">
      <w:pPr>
        <w:spacing w:after="0" w:line="240" w:lineRule="auto"/>
        <w:ind w:firstLine="708"/>
        <w:rPr>
          <w:rFonts w:ascii="Times New Roman" w:hAnsi="Times New Roman"/>
          <w:b/>
          <w:sz w:val="24"/>
          <w:szCs w:val="24"/>
        </w:rPr>
      </w:pPr>
    </w:p>
    <w:p w:rsidR="009B623B" w:rsidRPr="003E3F4E" w:rsidRDefault="009B623B" w:rsidP="003E3F4E">
      <w:pPr>
        <w:pStyle w:val="1"/>
        <w:spacing w:before="0" w:line="240" w:lineRule="auto"/>
        <w:ind w:firstLine="708"/>
        <w:rPr>
          <w:rFonts w:ascii="Times New Roman" w:hAnsi="Times New Roman"/>
          <w:b/>
          <w:color w:val="auto"/>
          <w:sz w:val="24"/>
          <w:szCs w:val="24"/>
        </w:rPr>
      </w:pPr>
      <w:r w:rsidRPr="003E3F4E">
        <w:rPr>
          <w:rFonts w:ascii="Times New Roman" w:hAnsi="Times New Roman"/>
          <w:b/>
          <w:color w:val="auto"/>
          <w:sz w:val="24"/>
          <w:szCs w:val="24"/>
        </w:rPr>
        <w:t>Планируемые метапредметные результаты</w:t>
      </w:r>
    </w:p>
    <w:p w:rsidR="009B623B" w:rsidRPr="003E3F4E" w:rsidRDefault="009B623B" w:rsidP="003E3F4E">
      <w:pPr>
        <w:spacing w:after="0" w:line="240" w:lineRule="auto"/>
        <w:ind w:firstLine="708"/>
        <w:rPr>
          <w:rFonts w:ascii="Times New Roman" w:hAnsi="Times New Roman"/>
          <w:b/>
          <w:sz w:val="24"/>
          <w:szCs w:val="24"/>
        </w:rPr>
      </w:pP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9B623B" w:rsidRPr="003E3F4E" w:rsidRDefault="009B623B" w:rsidP="00D33729">
      <w:pPr>
        <w:pStyle w:val="3f2"/>
        <w:numPr>
          <w:ilvl w:val="0"/>
          <w:numId w:val="188"/>
        </w:numPr>
        <w:tabs>
          <w:tab w:val="left" w:pos="993"/>
        </w:tabs>
        <w:ind w:left="0" w:firstLine="708"/>
        <w:jc w:val="both"/>
        <w:rPr>
          <w:rFonts w:ascii="Times New Roman" w:hAnsi="Times New Roman"/>
          <w:sz w:val="24"/>
          <w:szCs w:val="24"/>
        </w:rPr>
      </w:pPr>
      <w:r w:rsidRPr="003E3F4E">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9B623B" w:rsidRPr="003E3F4E" w:rsidRDefault="009B623B" w:rsidP="00D33729">
      <w:pPr>
        <w:pStyle w:val="3f2"/>
        <w:numPr>
          <w:ilvl w:val="0"/>
          <w:numId w:val="188"/>
        </w:numPr>
        <w:tabs>
          <w:tab w:val="left" w:pos="993"/>
        </w:tabs>
        <w:ind w:left="0" w:firstLine="708"/>
        <w:jc w:val="both"/>
        <w:rPr>
          <w:rFonts w:ascii="Times New Roman" w:hAnsi="Times New Roman"/>
          <w:sz w:val="24"/>
          <w:szCs w:val="24"/>
        </w:rPr>
      </w:pPr>
      <w:r w:rsidRPr="003E3F4E">
        <w:rPr>
          <w:rFonts w:ascii="Times New Roman" w:hAnsi="Times New Roman"/>
          <w:sz w:val="24"/>
          <w:szCs w:val="24"/>
        </w:rPr>
        <w:t>способствовать развитию механизмов и структур преобразующего продуктивного мышления;</w:t>
      </w:r>
    </w:p>
    <w:p w:rsidR="009B623B" w:rsidRPr="003E3F4E" w:rsidRDefault="009B623B" w:rsidP="00D33729">
      <w:pPr>
        <w:pStyle w:val="3f2"/>
        <w:numPr>
          <w:ilvl w:val="0"/>
          <w:numId w:val="188"/>
        </w:numPr>
        <w:tabs>
          <w:tab w:val="left" w:pos="993"/>
        </w:tabs>
        <w:ind w:left="0" w:firstLine="708"/>
        <w:jc w:val="both"/>
        <w:rPr>
          <w:rFonts w:ascii="Times New Roman" w:hAnsi="Times New Roman"/>
          <w:sz w:val="24"/>
          <w:szCs w:val="24"/>
        </w:rPr>
      </w:pPr>
      <w:r w:rsidRPr="003E3F4E">
        <w:rPr>
          <w:rFonts w:ascii="Times New Roman" w:hAnsi="Times New Roman"/>
          <w:sz w:val="24"/>
          <w:szCs w:val="24"/>
        </w:rPr>
        <w:t>допускать использование в разновозрастной группе;</w:t>
      </w:r>
    </w:p>
    <w:p w:rsidR="009B623B" w:rsidRPr="003E3F4E" w:rsidRDefault="009B623B" w:rsidP="00D33729">
      <w:pPr>
        <w:pStyle w:val="3f2"/>
        <w:numPr>
          <w:ilvl w:val="0"/>
          <w:numId w:val="188"/>
        </w:numPr>
        <w:tabs>
          <w:tab w:val="left" w:pos="993"/>
        </w:tabs>
        <w:ind w:left="0" w:firstLine="708"/>
        <w:jc w:val="both"/>
        <w:rPr>
          <w:rFonts w:ascii="Times New Roman" w:hAnsi="Times New Roman"/>
          <w:sz w:val="24"/>
          <w:szCs w:val="24"/>
        </w:rPr>
      </w:pPr>
      <w:r w:rsidRPr="003E3F4E">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9B623B" w:rsidRPr="003E3F4E" w:rsidRDefault="009B623B" w:rsidP="00D33729">
      <w:pPr>
        <w:pStyle w:val="3f2"/>
        <w:numPr>
          <w:ilvl w:val="0"/>
          <w:numId w:val="188"/>
        </w:numPr>
        <w:tabs>
          <w:tab w:val="left" w:pos="993"/>
        </w:tabs>
        <w:ind w:left="0" w:firstLine="708"/>
        <w:jc w:val="both"/>
        <w:rPr>
          <w:rFonts w:ascii="Times New Roman" w:hAnsi="Times New Roman"/>
          <w:sz w:val="24"/>
          <w:szCs w:val="24"/>
        </w:rPr>
      </w:pPr>
      <w:r w:rsidRPr="003E3F4E">
        <w:rPr>
          <w:rFonts w:ascii="Times New Roman" w:hAnsi="Times New Roman"/>
          <w:sz w:val="24"/>
          <w:szCs w:val="24"/>
        </w:rPr>
        <w:t>допускать реализацию на разных уровнях сложности.</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9B623B" w:rsidRPr="003E3F4E" w:rsidRDefault="009B623B" w:rsidP="003E3F4E">
      <w:pPr>
        <w:spacing w:after="0" w:line="240" w:lineRule="auto"/>
        <w:ind w:firstLine="708"/>
        <w:jc w:val="both"/>
        <w:rPr>
          <w:rFonts w:ascii="Times New Roman" w:hAnsi="Times New Roman"/>
          <w:b/>
          <w:i/>
          <w:sz w:val="24"/>
          <w:szCs w:val="24"/>
        </w:rPr>
      </w:pPr>
      <w:r w:rsidRPr="003E3F4E">
        <w:rPr>
          <w:rFonts w:ascii="Times New Roman" w:hAnsi="Times New Roman"/>
          <w:b/>
          <w:i/>
          <w:sz w:val="24"/>
          <w:szCs w:val="24"/>
        </w:rPr>
        <w:t>Регулятивные УУД</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анализировать существующие и планировать будущие образовательные результаты;</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идентифицировать собственные проблемы и определять главную проблему;</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выдвигать версии решения проблемы, формулировать гипотезы, предвосхищать конечный результат;</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ставить цель деятельности на основе определенной проблемы и существующих возможностей;</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формулировать учебные задачи как шаги достижения поставленной цели деятельности;</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b/>
          <w:sz w:val="24"/>
          <w:szCs w:val="24"/>
        </w:rPr>
      </w:pPr>
      <w:r w:rsidRPr="003E3F4E">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составлять план решения проблемы (выполнения проекта, проведения исследования);</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9B623B" w:rsidRPr="003E3F4E" w:rsidRDefault="009B623B" w:rsidP="00156409">
      <w:pPr>
        <w:widowControl w:val="0"/>
        <w:numPr>
          <w:ilvl w:val="0"/>
          <w:numId w:val="20"/>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планировать и корректировать свою индивидуальную образовательную траекторию.</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сверять свои действия с целью и, при необходимости, исправлять ошибки самостоятельно.</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критерии правильности (корректности) выполнения учебной задачи;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фиксировать и анализировать динамику собственных образовательных результатов.</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b/>
          <w:sz w:val="24"/>
          <w:szCs w:val="24"/>
        </w:rPr>
      </w:pPr>
      <w:r w:rsidRPr="003E3F4E">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принимать решение в учебной ситуации и нести за него ответственность;</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9B623B" w:rsidRPr="003E3F4E" w:rsidRDefault="009B623B" w:rsidP="003E3F4E">
      <w:pPr>
        <w:spacing w:after="0" w:line="240" w:lineRule="auto"/>
        <w:ind w:firstLine="708"/>
        <w:jc w:val="both"/>
        <w:rPr>
          <w:rFonts w:ascii="Times New Roman" w:hAnsi="Times New Roman"/>
          <w:b/>
          <w:i/>
          <w:sz w:val="24"/>
          <w:szCs w:val="24"/>
        </w:rPr>
      </w:pPr>
      <w:r w:rsidRPr="003E3F4E">
        <w:rPr>
          <w:rFonts w:ascii="Times New Roman" w:hAnsi="Times New Roman"/>
          <w:b/>
          <w:i/>
          <w:sz w:val="24"/>
          <w:szCs w:val="24"/>
        </w:rPr>
        <w:t>Познавательные УУД</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подбирать слова, соподчиненные ключевому слову, определяющие его признаки и свойства (под-идеи);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выстраивать логическую цепь ключевого слова и соподчиненных ему слов;</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выделять признак двух или нескольких предметов или явлений и объяснять их сходство;</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выделять явление из общего ряда других явлений;</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строить рассуждение на основе сравнения предметов и явлений, выделяя при этом общие признаки;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излагать полученную информацию, интерпретируя ее в контексте решаемой задачи;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вербализовать эмоциональное впечатление, оказанное на него источником;</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обозначать символом и знаком предмет и/или явление;</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создавать абстрактный или реальный образ предмета и/или явления;</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строить модель/схему на основе условий задачи и/или способа решения задачи;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строить доказательство: прямое, косвенное, от противного;</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Смысловое чтение.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находить в тексте требуемую информацию (в соответствии с целями своей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ориентироваться в содержании текста, понимать целостный смысл текста, структурировать текст;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устанавливать взаимосвязь описанных в тексте событий, явлений, процессов;</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резюмировать главную идею текста;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критически оценивать содержание и форму текста.</w:t>
      </w:r>
    </w:p>
    <w:p w:rsidR="009B623B" w:rsidRPr="003E3F4E" w:rsidRDefault="009B623B" w:rsidP="003E3F4E">
      <w:pPr>
        <w:tabs>
          <w:tab w:val="left" w:pos="993"/>
        </w:tabs>
        <w:spacing w:after="0" w:line="240" w:lineRule="auto"/>
        <w:ind w:firstLine="708"/>
        <w:jc w:val="both"/>
        <w:rPr>
          <w:rFonts w:ascii="Times New Roman" w:hAnsi="Times New Roman"/>
          <w:b/>
          <w:i/>
          <w:sz w:val="24"/>
          <w:szCs w:val="24"/>
        </w:rPr>
      </w:pPr>
      <w:r w:rsidRPr="003E3F4E">
        <w:rPr>
          <w:rFonts w:ascii="Times New Roman" w:hAnsi="Times New Roman"/>
          <w:b/>
          <w:i/>
          <w:sz w:val="24"/>
          <w:szCs w:val="24"/>
        </w:rPr>
        <w:t>Коммуникативные УУД</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возможные роли в совместной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играть определенную роль в совместной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строить позитивные отношения в процессе учебной и познавательной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предлагать альтернативное решение в конфликтной ситуации;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выделять общую точку зрения в дискуссии;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задачу коммуникации и в соответствии с ней отбирать речевые средства;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представлять в устной или письменной форме развернутый план собственной деятельности;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высказывать и обосновывать мнение (суждение) и запрашивать мнение партнера в рамках диалога;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принимать решение в ходе диалога и согласовывать его с собеседником;</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9B623B" w:rsidRPr="003E3F4E" w:rsidRDefault="009B623B" w:rsidP="00156409">
      <w:pPr>
        <w:widowControl w:val="0"/>
        <w:numPr>
          <w:ilvl w:val="0"/>
          <w:numId w:val="19"/>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использовать информацию с учетом этических и правовых норм;</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B623B" w:rsidRPr="003E3F4E" w:rsidRDefault="009B623B" w:rsidP="003E3F4E">
      <w:pPr>
        <w:tabs>
          <w:tab w:val="left" w:pos="993"/>
        </w:tabs>
        <w:spacing w:after="0" w:line="240" w:lineRule="auto"/>
        <w:ind w:firstLine="708"/>
        <w:jc w:val="both"/>
        <w:rPr>
          <w:rFonts w:ascii="Times New Roman" w:hAnsi="Times New Roman"/>
          <w:b/>
          <w:i/>
          <w:sz w:val="24"/>
          <w:szCs w:val="24"/>
        </w:rPr>
      </w:pPr>
      <w:r w:rsidRPr="003E3F4E">
        <w:rPr>
          <w:rFonts w:ascii="Times New Roman" w:hAnsi="Times New Roman"/>
          <w:b/>
          <w:i/>
          <w:sz w:val="24"/>
          <w:szCs w:val="24"/>
        </w:rPr>
        <w:t>Познавательные УУД</w:t>
      </w:r>
    </w:p>
    <w:p w:rsidR="009B623B" w:rsidRPr="003E3F4E" w:rsidRDefault="009B623B" w:rsidP="00156409">
      <w:pPr>
        <w:widowControl w:val="0"/>
        <w:numPr>
          <w:ilvl w:val="0"/>
          <w:numId w:val="19"/>
        </w:numPr>
        <w:tabs>
          <w:tab w:val="left" w:pos="1134"/>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определять свое отношение к природной среде;</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анализировать влияние экологических факторов на среду обитания живых организмов;</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проводить причинный и вероятностный анализ экологических ситуаций;</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623B" w:rsidRPr="003E3F4E" w:rsidRDefault="009B623B" w:rsidP="00156409">
      <w:pPr>
        <w:widowControl w:val="0"/>
        <w:numPr>
          <w:ilvl w:val="0"/>
          <w:numId w:val="21"/>
        </w:numPr>
        <w:tabs>
          <w:tab w:val="left" w:pos="993"/>
        </w:tabs>
        <w:spacing w:after="0" w:line="240" w:lineRule="auto"/>
        <w:ind w:left="0" w:firstLine="708"/>
        <w:jc w:val="both"/>
        <w:rPr>
          <w:rFonts w:ascii="Times New Roman" w:hAnsi="Times New Roman"/>
          <w:sz w:val="24"/>
          <w:szCs w:val="24"/>
        </w:rPr>
      </w:pPr>
      <w:r w:rsidRPr="003E3F4E">
        <w:rPr>
          <w:rFonts w:ascii="Times New Roman" w:hAnsi="Times New Roman"/>
          <w:sz w:val="24"/>
          <w:szCs w:val="24"/>
        </w:rPr>
        <w:t>выражать свое отношение к природе через рисунки, сочинения, модели, проектные работы.</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9B623B" w:rsidRPr="003E3F4E" w:rsidRDefault="009B623B" w:rsidP="00156409">
      <w:pPr>
        <w:pStyle w:val="3f2"/>
        <w:numPr>
          <w:ilvl w:val="0"/>
          <w:numId w:val="21"/>
        </w:numPr>
        <w:ind w:left="0" w:firstLine="708"/>
        <w:jc w:val="both"/>
        <w:rPr>
          <w:rFonts w:ascii="Times New Roman" w:hAnsi="Times New Roman"/>
          <w:sz w:val="24"/>
          <w:szCs w:val="24"/>
        </w:rPr>
      </w:pPr>
      <w:r w:rsidRPr="003E3F4E">
        <w:rPr>
          <w:rFonts w:ascii="Times New Roman" w:hAnsi="Times New Roman"/>
          <w:sz w:val="24"/>
          <w:szCs w:val="24"/>
        </w:rPr>
        <w:t>определять необходимые ключевые поисковые слова и запросы;</w:t>
      </w:r>
    </w:p>
    <w:p w:rsidR="009B623B" w:rsidRPr="003E3F4E" w:rsidRDefault="009B623B" w:rsidP="00156409">
      <w:pPr>
        <w:pStyle w:val="3f2"/>
        <w:numPr>
          <w:ilvl w:val="0"/>
          <w:numId w:val="21"/>
        </w:numPr>
        <w:ind w:left="0" w:firstLine="708"/>
        <w:jc w:val="both"/>
        <w:rPr>
          <w:rFonts w:ascii="Times New Roman" w:hAnsi="Times New Roman"/>
          <w:sz w:val="24"/>
          <w:szCs w:val="24"/>
        </w:rPr>
      </w:pPr>
      <w:r w:rsidRPr="003E3F4E">
        <w:rPr>
          <w:rFonts w:ascii="Times New Roman" w:hAnsi="Times New Roman"/>
          <w:sz w:val="24"/>
          <w:szCs w:val="24"/>
        </w:rPr>
        <w:t>осуществлять взаимодействие с электронными поисковыми системами, словарями;</w:t>
      </w:r>
    </w:p>
    <w:p w:rsidR="009B623B" w:rsidRPr="003E3F4E" w:rsidRDefault="009B623B" w:rsidP="00156409">
      <w:pPr>
        <w:pStyle w:val="3f2"/>
        <w:numPr>
          <w:ilvl w:val="0"/>
          <w:numId w:val="21"/>
        </w:numPr>
        <w:ind w:left="0" w:firstLine="708"/>
        <w:jc w:val="both"/>
        <w:rPr>
          <w:rFonts w:ascii="Times New Roman" w:hAnsi="Times New Roman"/>
          <w:sz w:val="24"/>
          <w:szCs w:val="24"/>
        </w:rPr>
      </w:pPr>
      <w:r w:rsidRPr="003E3F4E">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9B623B" w:rsidRPr="003E3F4E" w:rsidRDefault="009B623B" w:rsidP="00156409">
      <w:pPr>
        <w:pStyle w:val="3f2"/>
        <w:numPr>
          <w:ilvl w:val="0"/>
          <w:numId w:val="21"/>
        </w:numPr>
        <w:ind w:left="0" w:firstLine="708"/>
        <w:jc w:val="both"/>
        <w:rPr>
          <w:rFonts w:ascii="Times New Roman" w:hAnsi="Times New Roman"/>
          <w:sz w:val="24"/>
          <w:szCs w:val="24"/>
        </w:rPr>
      </w:pPr>
      <w:r w:rsidRPr="003E3F4E">
        <w:rPr>
          <w:rFonts w:ascii="Times New Roman" w:hAnsi="Times New Roman"/>
          <w:sz w:val="24"/>
          <w:szCs w:val="24"/>
        </w:rPr>
        <w:t>соотносить полученные результаты поиска со своей деятельностью.</w:t>
      </w:r>
    </w:p>
    <w:p w:rsidR="009B623B" w:rsidRPr="003E3F4E" w:rsidRDefault="009B623B" w:rsidP="003E3F4E">
      <w:pPr>
        <w:spacing w:after="0" w:line="240" w:lineRule="auto"/>
        <w:ind w:firstLine="708"/>
        <w:rPr>
          <w:rFonts w:ascii="Times New Roman" w:hAnsi="Times New Roman"/>
          <w:b/>
          <w:sz w:val="24"/>
          <w:szCs w:val="24"/>
        </w:rPr>
      </w:pPr>
    </w:p>
    <w:p w:rsidR="009B623B" w:rsidRPr="003E3F4E" w:rsidRDefault="009B623B" w:rsidP="003E3F4E">
      <w:pPr>
        <w:pStyle w:val="1"/>
        <w:spacing w:before="0" w:line="240" w:lineRule="auto"/>
        <w:ind w:firstLine="708"/>
        <w:rPr>
          <w:rFonts w:ascii="Times New Roman" w:hAnsi="Times New Roman"/>
          <w:b/>
          <w:color w:val="auto"/>
          <w:sz w:val="24"/>
          <w:szCs w:val="24"/>
        </w:rPr>
      </w:pPr>
      <w:r w:rsidRPr="003E3F4E">
        <w:rPr>
          <w:rFonts w:ascii="Times New Roman" w:hAnsi="Times New Roman"/>
          <w:b/>
          <w:color w:val="auto"/>
          <w:sz w:val="24"/>
          <w:szCs w:val="24"/>
        </w:rPr>
        <w:t>Планируемые предметные результаты</w:t>
      </w:r>
    </w:p>
    <w:p w:rsidR="009B623B" w:rsidRPr="003E3F4E" w:rsidRDefault="009B623B" w:rsidP="003E3F4E">
      <w:pPr>
        <w:spacing w:after="0" w:line="240" w:lineRule="auto"/>
        <w:ind w:firstLine="708"/>
        <w:rPr>
          <w:rFonts w:ascii="Times New Roman" w:hAnsi="Times New Roman"/>
          <w:b/>
          <w:sz w:val="24"/>
          <w:szCs w:val="24"/>
        </w:rPr>
      </w:pPr>
    </w:p>
    <w:p w:rsidR="009B623B" w:rsidRPr="003E3F4E" w:rsidRDefault="009B623B" w:rsidP="003E3F4E">
      <w:pPr>
        <w:spacing w:after="0" w:line="240" w:lineRule="auto"/>
        <w:ind w:firstLine="708"/>
        <w:jc w:val="both"/>
        <w:rPr>
          <w:rFonts w:ascii="Times New Roman" w:hAnsi="Times New Roman"/>
          <w:b/>
          <w:sz w:val="24"/>
          <w:szCs w:val="24"/>
        </w:rPr>
      </w:pPr>
      <w:r w:rsidRPr="003E3F4E">
        <w:rPr>
          <w:rFonts w:ascii="Times New Roman" w:hAnsi="Times New Roman"/>
          <w:b/>
          <w:sz w:val="24"/>
          <w:szCs w:val="24"/>
        </w:rPr>
        <w:t>Выпускник научится:</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значение интонации в музыке как носитель образного смысла;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анализировать средства музыкальной выразительности: мелодию, ритм, темп, динамику, лад;</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значимость музыки в творчестве писателей и поэтов;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знать жанры вокальной, инструментальной, вокально-инструментальной, камерно-инструментальной, симфонической музыки;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знать формы построения музыки (двухчастную, трехчастную, вариации, рондо);</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передавать свои музыкальные впечатления в устной или письменной форме;</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распознавать художественные направления, стили и жанры классической и современной музыки;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основные признаки исторических эпох, стилевых направлений в русской музыке;</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творчески интерпретировать содержание музыкальных произведений;</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взаимодействие музыки и литературы на основе осознания специфики языка каждого из них;</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находить ассоциативные связи между художественными образами музыки и литературы;</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значимость музыки в творчестве писателей и поэтов;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владеть навыками вокально-хорового музицирования;</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владеть музыкальными терминами в пределах изучаемой темы;</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участвовать в коллективной исполнительской деятельности;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передавать свои музыкальные впечатления в устной форме;</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находить ассоциативные связи между музыкой и изобразительным искусством;</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взаимодействие музыки и живописи;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находить жанровые параллели между музыкой и другими видами искусств;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сравнивать интонации музыкального, живописного и литературного произведений;</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творчески интерпретировать содержание музыкального произведения в пении;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выявлять особенности взаимодействия музыки с другими видами искусства;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проявлять творческую инициативу, участвуя в музыкально-эстетической деятельности;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значение музыки в жизни каждого человека и человеческого общества в целом;</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характерные особенности музыкального языка;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эмоционально-образно воспринимать и характеризовать музыкальные произведения;</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жизненно-образное содержание музыкальных произведений разных жанров;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многообразие музыкальных образов и способов их развития;</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проводить интонационно-образный анализ музыкального произведения;</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основной принцип развития и построения музыки – сходство и различие;</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анализировать взаимосвязь жизненного содержания музыки и музыкальных образов;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приводить примеры известных музыкальных исполнителей и исполнительских коллективов;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тембры музыкальных инструментов;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анализировать произведения выдающихся композиторов прошлого и современности;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называть основные жанры светской музыки: соната, симфония, концерт, опера, балет;</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стилевые черты русской классической музыкальной школы;</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специфику перевоплощения народной музыки в произведениях композиторов;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называть имена и определять на слух произведения всемирно известных отечественных и зарубежных композиторов академического направления XX века;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слышать переинтонирование классической музыки в современных обработках;</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характерные признаки современной популярной музыки;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называть стили рок музыки и ее отдельных направлений: рок-оперы, рок-н-ролла и др.;</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анализировать творчество исполнителей авторской песни;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называть и определять на слух певческие голоса: мужские (тенор, баритон, бас) и женские (сопрано, меццо-сопрано, альт);</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применять навыки вокально-хоровой работы, петь с музыкальным сопровождением и без сопровождения (</w:t>
      </w:r>
      <w:r w:rsidRPr="003E3F4E">
        <w:rPr>
          <w:rFonts w:ascii="Times New Roman" w:hAnsi="Times New Roman"/>
          <w:sz w:val="24"/>
          <w:szCs w:val="24"/>
          <w:lang w:val="en-US"/>
        </w:rPr>
        <w:t>acappella</w:t>
      </w:r>
      <w:r w:rsidRPr="003E3F4E">
        <w:rPr>
          <w:rFonts w:ascii="Times New Roman" w:hAnsi="Times New Roman"/>
          <w:sz w:val="24"/>
          <w:szCs w:val="24"/>
        </w:rPr>
        <w:t>);</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называть современных выдающихся отечественных и зарубежных исполнителей и исполнительские коллективы;</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специфику музыки как вида искусства;</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осознавать значение музыки в художественной культуре;</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понимать возможности музыкального искусства в отражении «вечных» тем жизни;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называть имена выдающихся композиторов и музыкантов-исполнителей;</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распознавать на слух мелодии изученных произведений;</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выявлять особенности интерпретации одной и той же художественной идеи, сюжета в творчестве различных композиторов;</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использовать различные формы индивидуального и группового музицирования;</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распознавать стили классической и современной музыки, особенности музыкального языка и музыкальной драматургии;</w:t>
      </w:r>
    </w:p>
    <w:p w:rsidR="009B623B" w:rsidRPr="003E3F4E" w:rsidRDefault="009B623B" w:rsidP="00156409">
      <w:pPr>
        <w:numPr>
          <w:ilvl w:val="0"/>
          <w:numId w:val="111"/>
        </w:numPr>
        <w:tabs>
          <w:tab w:val="left" w:pos="993"/>
        </w:tabs>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использовать приобретенные знания и умения в практической деятельности и повседневной жизни.</w:t>
      </w:r>
    </w:p>
    <w:p w:rsidR="009B623B" w:rsidRPr="003E3F4E" w:rsidRDefault="009B623B" w:rsidP="003E3F4E">
      <w:pPr>
        <w:spacing w:after="0" w:line="240" w:lineRule="auto"/>
        <w:ind w:firstLine="708"/>
        <w:jc w:val="both"/>
        <w:rPr>
          <w:rFonts w:ascii="Times New Roman" w:hAnsi="Times New Roman"/>
          <w:b/>
          <w:sz w:val="24"/>
          <w:szCs w:val="24"/>
        </w:rPr>
      </w:pPr>
      <w:r w:rsidRPr="003E3F4E">
        <w:rPr>
          <w:rFonts w:ascii="Times New Roman" w:hAnsi="Times New Roman"/>
          <w:b/>
          <w:sz w:val="24"/>
          <w:szCs w:val="24"/>
        </w:rPr>
        <w:t>Выпускник получит возможность научиться:</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знать формы построения музыки (сонатно-симфонический цикл, сюита);</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понимать особенности языка отечественной духовной и светской музыкальной культуры на примере канта, хорового концерта;</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определять специфику духовной музыки в эпоху Средневековья;</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распознавать мелодику знаменного распева – основы древнерусской церковной музыки;</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активно использовать язык музыки для освоения содержания различных учебных предметов (литературы, окружающего мира, технологии и др.);</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9B623B" w:rsidRPr="003E3F4E" w:rsidRDefault="009B623B" w:rsidP="00156409">
      <w:pPr>
        <w:numPr>
          <w:ilvl w:val="0"/>
          <w:numId w:val="110"/>
        </w:numPr>
        <w:tabs>
          <w:tab w:val="left" w:pos="993"/>
        </w:tabs>
        <w:spacing w:after="0" w:line="240" w:lineRule="auto"/>
        <w:ind w:left="0" w:firstLine="708"/>
        <w:contextualSpacing/>
        <w:jc w:val="both"/>
        <w:rPr>
          <w:rFonts w:ascii="Times New Roman" w:hAnsi="Times New Roman"/>
          <w:i/>
          <w:sz w:val="24"/>
          <w:szCs w:val="24"/>
        </w:rPr>
      </w:pPr>
      <w:r w:rsidRPr="003E3F4E">
        <w:rPr>
          <w:rFonts w:ascii="Times New Roman" w:hAnsi="Times New Roman"/>
          <w:i/>
          <w:sz w:val="24"/>
          <w:szCs w:val="24"/>
        </w:rPr>
        <w:t>определять типы художественного общения (хоровое, соревновательное, сказительное);</w:t>
      </w:r>
    </w:p>
    <w:p w:rsidR="009B623B" w:rsidRPr="003E3F4E" w:rsidRDefault="009B623B" w:rsidP="003E3F4E">
      <w:pPr>
        <w:spacing w:after="0" w:line="240" w:lineRule="auto"/>
        <w:ind w:firstLine="708"/>
        <w:rPr>
          <w:rFonts w:ascii="Times New Roman" w:hAnsi="Times New Roman"/>
          <w:i/>
          <w:sz w:val="24"/>
          <w:szCs w:val="24"/>
        </w:rPr>
      </w:pPr>
      <w:r w:rsidRPr="003E3F4E">
        <w:rPr>
          <w:rFonts w:ascii="Times New Roman" w:hAnsi="Times New Roman"/>
          <w:i/>
          <w:sz w:val="24"/>
          <w:szCs w:val="24"/>
        </w:rPr>
        <w:t>использовать в учебных целях информацию музыкального искусства.</w:t>
      </w:r>
    </w:p>
    <w:p w:rsidR="009B623B" w:rsidRPr="003E3F4E" w:rsidRDefault="009B623B" w:rsidP="003E3F4E">
      <w:pPr>
        <w:spacing w:after="0" w:line="240" w:lineRule="auto"/>
        <w:ind w:firstLine="708"/>
        <w:rPr>
          <w:rFonts w:ascii="Times New Roman" w:hAnsi="Times New Roman"/>
          <w:b/>
          <w:sz w:val="24"/>
          <w:szCs w:val="24"/>
        </w:rPr>
      </w:pPr>
    </w:p>
    <w:p w:rsidR="009B623B" w:rsidRPr="003E3F4E" w:rsidRDefault="009B623B" w:rsidP="003E3F4E">
      <w:pPr>
        <w:pStyle w:val="1"/>
        <w:spacing w:before="0" w:line="240" w:lineRule="auto"/>
        <w:ind w:firstLine="708"/>
        <w:rPr>
          <w:rFonts w:ascii="Times New Roman" w:hAnsi="Times New Roman"/>
          <w:b/>
          <w:color w:val="auto"/>
          <w:sz w:val="24"/>
          <w:szCs w:val="24"/>
        </w:rPr>
      </w:pPr>
      <w:r w:rsidRPr="003E3F4E">
        <w:rPr>
          <w:rFonts w:ascii="Times New Roman" w:hAnsi="Times New Roman"/>
          <w:b/>
          <w:color w:val="auto"/>
          <w:sz w:val="24"/>
          <w:szCs w:val="24"/>
        </w:rPr>
        <w:t>Содержание учебного предмета</w:t>
      </w:r>
    </w:p>
    <w:p w:rsidR="009B623B" w:rsidRPr="003E3F4E" w:rsidRDefault="009B623B" w:rsidP="003E3F4E">
      <w:pPr>
        <w:spacing w:after="0" w:line="240" w:lineRule="auto"/>
        <w:ind w:firstLine="708"/>
        <w:rPr>
          <w:rFonts w:ascii="Times New Roman" w:hAnsi="Times New Roman"/>
          <w:sz w:val="24"/>
          <w:szCs w:val="24"/>
        </w:rPr>
      </w:pPr>
    </w:p>
    <w:p w:rsidR="009B623B" w:rsidRPr="003E3F4E" w:rsidRDefault="009B623B" w:rsidP="003E3F4E">
      <w:pPr>
        <w:spacing w:after="0" w:line="240" w:lineRule="auto"/>
        <w:ind w:firstLine="708"/>
        <w:jc w:val="both"/>
        <w:rPr>
          <w:rFonts w:ascii="Times New Roman" w:hAnsi="Times New Roman"/>
          <w:b/>
          <w:sz w:val="24"/>
          <w:szCs w:val="24"/>
        </w:rPr>
      </w:pPr>
      <w:r w:rsidRPr="003E3F4E">
        <w:rPr>
          <w:rFonts w:ascii="Times New Roman" w:hAnsi="Times New Roman"/>
          <w:b/>
          <w:sz w:val="24"/>
          <w:szCs w:val="24"/>
        </w:rPr>
        <w:t>Музыка как вид искусства.</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камерно-инструментальной, симфонической и театральной музыки. Различные формы построения музыки (двухчастная и трехчастная, вариации, рондо,</w:t>
      </w:r>
      <w:r w:rsidRPr="003E3F4E">
        <w:rPr>
          <w:rFonts w:ascii="Times New Roman" w:hAnsi="Times New Roman"/>
          <w:i/>
          <w:sz w:val="24"/>
          <w:szCs w:val="24"/>
        </w:rPr>
        <w:t xml:space="preserve"> сонатно-симфонический цикл, сюита), </w:t>
      </w:r>
      <w:r w:rsidRPr="003E3F4E">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Что роднит музыку с изобразительным искусством. Портрет в музыке и изобразительном искусстве. Картины природы в музыке и в изобразительном искусстве. Многообразие связей музыки со скульптурой, архитектурой.</w:t>
      </w:r>
    </w:p>
    <w:p w:rsidR="009B623B" w:rsidRPr="003E3F4E" w:rsidRDefault="009B623B" w:rsidP="003E3F4E">
      <w:pPr>
        <w:spacing w:after="0" w:line="240" w:lineRule="auto"/>
        <w:ind w:firstLine="708"/>
        <w:contextualSpacing/>
        <w:jc w:val="both"/>
        <w:rPr>
          <w:rFonts w:ascii="Times New Roman" w:hAnsi="Times New Roman"/>
          <w:b/>
          <w:sz w:val="24"/>
          <w:szCs w:val="24"/>
        </w:rPr>
      </w:pPr>
      <w:r w:rsidRPr="003E3F4E">
        <w:rPr>
          <w:rFonts w:ascii="Times New Roman" w:hAnsi="Times New Roman"/>
          <w:b/>
          <w:sz w:val="24"/>
          <w:szCs w:val="24"/>
        </w:rPr>
        <w:t>Народное музыкальное творчество.</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3E3F4E">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3E3F4E">
        <w:rPr>
          <w:rFonts w:ascii="Times New Roman" w:hAnsi="Times New Roman"/>
          <w:sz w:val="24"/>
          <w:szCs w:val="24"/>
        </w:rPr>
        <w:t>Музыкальный фольклор народов России. Истоки и интонационное своеобразие, музыкального фольклора разных стран мира. Знакомство с музыкальной культурой, народным музыкальным творчеством своего региона.</w:t>
      </w:r>
    </w:p>
    <w:p w:rsidR="009B623B" w:rsidRPr="003E3F4E" w:rsidRDefault="009B623B" w:rsidP="003E3F4E">
      <w:pPr>
        <w:spacing w:after="0" w:line="240" w:lineRule="auto"/>
        <w:ind w:firstLine="708"/>
        <w:contextualSpacing/>
        <w:jc w:val="both"/>
        <w:rPr>
          <w:rFonts w:ascii="Times New Roman" w:hAnsi="Times New Roman"/>
          <w:b/>
          <w:sz w:val="24"/>
          <w:szCs w:val="24"/>
        </w:rPr>
      </w:pPr>
      <w:r w:rsidRPr="003E3F4E">
        <w:rPr>
          <w:rFonts w:ascii="Times New Roman" w:hAnsi="Times New Roman"/>
          <w:b/>
          <w:sz w:val="24"/>
          <w:szCs w:val="24"/>
        </w:rPr>
        <w:t xml:space="preserve">Русская музыка от эпохи средневековья до рубежа </w:t>
      </w:r>
      <w:r w:rsidRPr="003E3F4E">
        <w:rPr>
          <w:rFonts w:ascii="Times New Roman" w:hAnsi="Times New Roman"/>
          <w:b/>
          <w:sz w:val="24"/>
          <w:szCs w:val="24"/>
          <w:lang w:val="en-US"/>
        </w:rPr>
        <w:t>XIX</w:t>
      </w:r>
      <w:r w:rsidRPr="003E3F4E">
        <w:rPr>
          <w:rFonts w:ascii="Times New Roman" w:hAnsi="Times New Roman"/>
          <w:b/>
          <w:sz w:val="24"/>
          <w:szCs w:val="24"/>
        </w:rPr>
        <w:t>-ХХ веков.</w:t>
      </w:r>
    </w:p>
    <w:p w:rsidR="009B623B" w:rsidRPr="003E3F4E" w:rsidRDefault="009B623B" w:rsidP="003E3F4E">
      <w:pPr>
        <w:spacing w:after="0" w:line="240" w:lineRule="auto"/>
        <w:ind w:firstLine="708"/>
        <w:contextualSpacing/>
        <w:jc w:val="both"/>
        <w:rPr>
          <w:rFonts w:ascii="Times New Roman" w:hAnsi="Times New Roman"/>
          <w:sz w:val="24"/>
          <w:szCs w:val="24"/>
        </w:rPr>
      </w:pPr>
      <w:r w:rsidRPr="003E3F4E">
        <w:rPr>
          <w:rFonts w:ascii="Times New Roman" w:hAnsi="Times New Roman"/>
          <w:sz w:val="24"/>
          <w:szCs w:val="24"/>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p>
    <w:p w:rsidR="009B623B" w:rsidRPr="003E3F4E" w:rsidRDefault="009B623B" w:rsidP="003E3F4E">
      <w:pPr>
        <w:spacing w:after="0" w:line="240" w:lineRule="auto"/>
        <w:ind w:firstLine="708"/>
        <w:contextualSpacing/>
        <w:jc w:val="both"/>
        <w:rPr>
          <w:rFonts w:ascii="Times New Roman" w:hAnsi="Times New Roman"/>
          <w:b/>
          <w:sz w:val="24"/>
          <w:szCs w:val="24"/>
        </w:rPr>
      </w:pPr>
      <w:r w:rsidRPr="003E3F4E">
        <w:rPr>
          <w:rFonts w:ascii="Times New Roman" w:hAnsi="Times New Roman"/>
          <w:b/>
          <w:sz w:val="24"/>
          <w:szCs w:val="24"/>
        </w:rPr>
        <w:t xml:space="preserve">Зарубежная музыка от эпохи средневековья до рубежа </w:t>
      </w:r>
      <w:r w:rsidRPr="003E3F4E">
        <w:rPr>
          <w:rFonts w:ascii="Times New Roman" w:hAnsi="Times New Roman"/>
          <w:b/>
          <w:sz w:val="24"/>
          <w:szCs w:val="24"/>
          <w:lang w:val="en-US"/>
        </w:rPr>
        <w:t>XI</w:t>
      </w:r>
      <w:r w:rsidRPr="003E3F4E">
        <w:rPr>
          <w:rFonts w:ascii="Times New Roman" w:hAnsi="Times New Roman"/>
          <w:b/>
          <w:sz w:val="24"/>
          <w:szCs w:val="24"/>
        </w:rPr>
        <w:t>Х-</w:t>
      </w:r>
      <w:r w:rsidRPr="003E3F4E">
        <w:rPr>
          <w:rFonts w:ascii="Times New Roman" w:hAnsi="Times New Roman"/>
          <w:b/>
          <w:sz w:val="24"/>
          <w:szCs w:val="24"/>
          <w:lang w:val="en-US"/>
        </w:rPr>
        <w:t>X</w:t>
      </w:r>
      <w:r w:rsidRPr="003E3F4E">
        <w:rPr>
          <w:rFonts w:ascii="Times New Roman" w:hAnsi="Times New Roman"/>
          <w:b/>
          <w:sz w:val="24"/>
          <w:szCs w:val="24"/>
        </w:rPr>
        <w:t>Х веков.</w:t>
      </w:r>
    </w:p>
    <w:p w:rsidR="009B623B" w:rsidRPr="003E3F4E" w:rsidRDefault="009B623B" w:rsidP="003E3F4E">
      <w:pPr>
        <w:spacing w:after="0" w:line="240" w:lineRule="auto"/>
        <w:ind w:firstLine="708"/>
        <w:contextualSpacing/>
        <w:jc w:val="both"/>
        <w:rPr>
          <w:rFonts w:ascii="Times New Roman" w:hAnsi="Times New Roman"/>
          <w:sz w:val="24"/>
          <w:szCs w:val="24"/>
        </w:rPr>
      </w:pPr>
      <w:r w:rsidRPr="003E3F4E">
        <w:rPr>
          <w:rFonts w:ascii="Times New Roman" w:hAnsi="Times New Roman"/>
          <w:sz w:val="24"/>
          <w:szCs w:val="24"/>
        </w:rPr>
        <w:t>Средневековая духовная музыка: григорианский хорал. Жанры зарубежной духовной и светской музыки эпохи Возрождения и Барокко (мадригал, мотет, фуга, месса, реквием, шансон) Отечественная духовная и светская музыкальная культура (кант, хоровой концерт). И.С. Бах. Венская классическая школа (И. Гайдн, В. Моцарт, Л. Бетховен). Творчество композиторов-романтиков Ф. Шопен, Ф. Лист, Р. Шуман, Ф Шуберт, Э.</w:t>
      </w:r>
      <w:r w:rsidRPr="003E3F4E">
        <w:rPr>
          <w:rFonts w:ascii="Times New Roman" w:hAnsi="Times New Roman"/>
          <w:sz w:val="24"/>
          <w:szCs w:val="24"/>
          <w:lang w:val="en-US"/>
        </w:rPr>
        <w:t> </w:t>
      </w:r>
      <w:r w:rsidRPr="003E3F4E">
        <w:rPr>
          <w:rFonts w:ascii="Times New Roman" w:hAnsi="Times New Roman"/>
          <w:sz w:val="24"/>
          <w:szCs w:val="24"/>
        </w:rPr>
        <w:t xml:space="preserve">Григ). Оперный жанр в творчестве композиторов </w:t>
      </w:r>
      <w:r w:rsidRPr="003E3F4E">
        <w:rPr>
          <w:rFonts w:ascii="Times New Roman" w:hAnsi="Times New Roman"/>
          <w:sz w:val="24"/>
          <w:szCs w:val="24"/>
          <w:lang w:val="en-US"/>
        </w:rPr>
        <w:t>XIX</w:t>
      </w:r>
      <w:r w:rsidRPr="003E3F4E">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3E3F4E">
        <w:rPr>
          <w:rFonts w:ascii="Times New Roman" w:hAnsi="Times New Roman"/>
          <w:i/>
          <w:sz w:val="24"/>
          <w:szCs w:val="24"/>
        </w:rPr>
        <w:t>Развитие жанров светской музыки (камерно-инструментальная и вокальная музыка, концерт, симфония, опера, балет).</w:t>
      </w:r>
      <w:r w:rsidRPr="003E3F4E">
        <w:rPr>
          <w:rFonts w:ascii="Times New Roman" w:hAnsi="Times New Roman"/>
          <w:sz w:val="24"/>
          <w:szCs w:val="24"/>
        </w:rPr>
        <w:t xml:space="preserve"> Роль фольклора в становлении профессионального музыкального творчества. Духовная музыка русских композиторов. Традиции русской музыкальной классики, стилевые черты русской классической музыкальной школы.</w:t>
      </w:r>
    </w:p>
    <w:p w:rsidR="009B623B" w:rsidRPr="003E3F4E" w:rsidRDefault="009B623B" w:rsidP="003E3F4E">
      <w:pPr>
        <w:spacing w:after="0" w:line="240" w:lineRule="auto"/>
        <w:ind w:firstLine="708"/>
        <w:contextualSpacing/>
        <w:jc w:val="both"/>
        <w:rPr>
          <w:rFonts w:ascii="Times New Roman" w:hAnsi="Times New Roman"/>
          <w:b/>
          <w:sz w:val="24"/>
          <w:szCs w:val="24"/>
        </w:rPr>
      </w:pPr>
      <w:r w:rsidRPr="003E3F4E">
        <w:rPr>
          <w:rFonts w:ascii="Times New Roman" w:hAnsi="Times New Roman"/>
          <w:b/>
          <w:sz w:val="24"/>
          <w:szCs w:val="24"/>
        </w:rPr>
        <w:t xml:space="preserve">Русская и зарубежная музыкальная культура </w:t>
      </w:r>
      <w:r w:rsidRPr="003E3F4E">
        <w:rPr>
          <w:rFonts w:ascii="Times New Roman" w:hAnsi="Times New Roman"/>
          <w:b/>
          <w:sz w:val="24"/>
          <w:szCs w:val="24"/>
          <w:lang w:val="en-US"/>
        </w:rPr>
        <w:t>XX</w:t>
      </w:r>
      <w:r w:rsidRPr="003E3F4E">
        <w:rPr>
          <w:rFonts w:ascii="Times New Roman" w:hAnsi="Times New Roman"/>
          <w:b/>
          <w:sz w:val="24"/>
          <w:szCs w:val="24"/>
        </w:rPr>
        <w:t xml:space="preserve"> века.</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3E3F4E">
        <w:rPr>
          <w:rFonts w:ascii="Times New Roman" w:hAnsi="Times New Roman"/>
          <w:i/>
          <w:sz w:val="24"/>
          <w:szCs w:val="24"/>
        </w:rPr>
        <w:t>А.И. Хачатурян, А.Г. Шнитке)</w:t>
      </w:r>
      <w:r w:rsidRPr="003E3F4E">
        <w:rPr>
          <w:rFonts w:ascii="Times New Roman" w:hAnsi="Times New Roman"/>
          <w:sz w:val="24"/>
          <w:szCs w:val="24"/>
        </w:rPr>
        <w:t xml:space="preserve"> и зарубежных композиторов ХХ столетия (К. Дебюсси, </w:t>
      </w:r>
      <w:r w:rsidRPr="003E3F4E">
        <w:rPr>
          <w:rFonts w:ascii="Times New Roman" w:hAnsi="Times New Roman"/>
          <w:i/>
          <w:sz w:val="24"/>
          <w:szCs w:val="24"/>
        </w:rPr>
        <w:t>К. Орф, М. Равель, Б. Бриттен, А. Шенберг).</w:t>
      </w:r>
      <w:r w:rsidRPr="003E3F4E">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Применение современных информационно-коммуникационных технологий для записи и воспроизведения музыки.</w:t>
      </w:r>
    </w:p>
    <w:p w:rsidR="009B623B" w:rsidRPr="003E3F4E" w:rsidRDefault="009B623B" w:rsidP="003E3F4E">
      <w:pPr>
        <w:spacing w:after="0" w:line="240" w:lineRule="auto"/>
        <w:ind w:firstLine="708"/>
        <w:contextualSpacing/>
        <w:jc w:val="both"/>
        <w:rPr>
          <w:rFonts w:ascii="Times New Roman" w:hAnsi="Times New Roman"/>
          <w:b/>
          <w:sz w:val="24"/>
          <w:szCs w:val="24"/>
        </w:rPr>
      </w:pPr>
      <w:r w:rsidRPr="003E3F4E">
        <w:rPr>
          <w:rFonts w:ascii="Times New Roman" w:hAnsi="Times New Roman"/>
          <w:b/>
          <w:sz w:val="24"/>
          <w:szCs w:val="24"/>
        </w:rPr>
        <w:t>Современная музыкальная жизнь.</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Панорама современной музыкальной жизни в России и за рубежом: концерты, конкурс и фестивали (современной и классической музыки).</w:t>
      </w:r>
      <w:r w:rsidRPr="003E3F4E">
        <w:rPr>
          <w:rFonts w:ascii="Times New Roman" w:hAnsi="Times New Roman"/>
          <w:b/>
          <w:sz w:val="24"/>
          <w:szCs w:val="24"/>
        </w:rPr>
        <w:t xml:space="preserve"> Наследие </w:t>
      </w:r>
      <w:r w:rsidRPr="003E3F4E">
        <w:rPr>
          <w:rFonts w:ascii="Times New Roman" w:hAnsi="Times New Roman"/>
          <w:sz w:val="24"/>
          <w:szCs w:val="24"/>
        </w:rPr>
        <w:t>выдающихся отечественных (Ф.И. Шаляпин, Д.Ф. Ойстрах, А.В. Свешников) и зарубежных исполнителей(Э. Карузо, М. Каллас) классической музыки.. Современные выдающиеся исполнители и музыкальные коллективы. Всемирные центры музыкальной культуры и музыкального образования. Классическая музыка в современных обработках.</w:t>
      </w:r>
    </w:p>
    <w:p w:rsidR="009B623B" w:rsidRPr="003E3F4E" w:rsidRDefault="009B623B" w:rsidP="003E3F4E">
      <w:pPr>
        <w:spacing w:after="0" w:line="240" w:lineRule="auto"/>
        <w:ind w:firstLine="708"/>
        <w:contextualSpacing/>
        <w:jc w:val="both"/>
        <w:rPr>
          <w:rFonts w:ascii="Times New Roman" w:hAnsi="Times New Roman"/>
          <w:b/>
          <w:sz w:val="24"/>
          <w:szCs w:val="24"/>
        </w:rPr>
      </w:pPr>
      <w:r w:rsidRPr="003E3F4E">
        <w:rPr>
          <w:rFonts w:ascii="Times New Roman" w:hAnsi="Times New Roman"/>
          <w:b/>
          <w:sz w:val="24"/>
          <w:szCs w:val="24"/>
        </w:rPr>
        <w:t>Значение музыки в жизни человека.</w:t>
      </w:r>
    </w:p>
    <w:p w:rsidR="009B623B" w:rsidRPr="003E3F4E" w:rsidRDefault="009B623B" w:rsidP="003E3F4E">
      <w:pPr>
        <w:spacing w:after="0" w:line="240" w:lineRule="auto"/>
        <w:ind w:firstLine="708"/>
        <w:jc w:val="both"/>
        <w:rPr>
          <w:rFonts w:ascii="Times New Roman" w:hAnsi="Times New Roman"/>
          <w:sz w:val="24"/>
          <w:szCs w:val="24"/>
        </w:rPr>
      </w:pPr>
      <w:r w:rsidRPr="003E3F4E">
        <w:rPr>
          <w:rFonts w:ascii="Times New Roman" w:hAnsi="Times New Roman"/>
          <w:sz w:val="24"/>
          <w:szCs w:val="24"/>
        </w:rPr>
        <w:t>Стиль как отражение мироощущения композитора. Музыка и ее влияние на человека, его чувства и мысли, характер и деятельность, отношение к жизни. Преобразующая сила музыки как вида искусства. Вечные проблемы жизни в творчестве композиторов. Своеобразие видения картины мира в национальных музыкальных культурах Востока и Запада.</w:t>
      </w:r>
    </w:p>
    <w:p w:rsidR="009B623B" w:rsidRPr="003E3F4E" w:rsidRDefault="009B623B" w:rsidP="003E3F4E">
      <w:pPr>
        <w:spacing w:after="0" w:line="240" w:lineRule="auto"/>
        <w:ind w:firstLine="708"/>
        <w:contextualSpacing/>
        <w:jc w:val="center"/>
        <w:rPr>
          <w:rFonts w:ascii="Times New Roman" w:hAnsi="Times New Roman"/>
          <w:sz w:val="24"/>
          <w:szCs w:val="24"/>
        </w:rPr>
      </w:pPr>
      <w:r w:rsidRPr="003E3F4E">
        <w:rPr>
          <w:rFonts w:ascii="Times New Roman" w:hAnsi="Times New Roman"/>
          <w:b/>
          <w:sz w:val="24"/>
          <w:szCs w:val="24"/>
        </w:rPr>
        <w:t>Перечень музыкальных произведений для использования в обеспечении образовательных результатов</w:t>
      </w:r>
      <w:r w:rsidR="003E3F4E">
        <w:rPr>
          <w:rFonts w:ascii="Times New Roman" w:hAnsi="Times New Roman"/>
          <w:b/>
          <w:sz w:val="24"/>
          <w:szCs w:val="24"/>
        </w:rPr>
        <w:t xml:space="preserve"> (по выбору)</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Ч. Айвз. «Космический пейзаж».</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Г. Аллегри. «Мизерере» («Помилуй»).</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Американский народный блюз «Роллем Пит» и «Город Нью-Йорк» (обр. Дж. Сильвермена, перевод С. Болотина).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Э. Артемьев «Мозаика».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И. Бах. Маленькая прелюдия для органа соль минор (обр. для ф-но.</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3E3F4E">
        <w:rPr>
          <w:rFonts w:ascii="Times New Roman" w:hAnsi="Times New Roman"/>
          <w:sz w:val="24"/>
          <w:szCs w:val="24"/>
          <w:lang w:val="en-US"/>
        </w:rPr>
        <w:t>A</w:t>
      </w:r>
      <w:r w:rsidRPr="003E3F4E">
        <w:rPr>
          <w:rFonts w:ascii="Times New Roman" w:hAnsi="Times New Roman"/>
          <w:sz w:val="24"/>
          <w:szCs w:val="24"/>
        </w:rPr>
        <w:t>gnus Dei» (№ 23), хор «S</w:t>
      </w:r>
      <w:r w:rsidRPr="003E3F4E">
        <w:rPr>
          <w:rFonts w:ascii="Times New Roman" w:hAnsi="Times New Roman"/>
          <w:sz w:val="24"/>
          <w:szCs w:val="24"/>
          <w:lang w:val="en-US"/>
        </w:rPr>
        <w:t>a</w:t>
      </w:r>
      <w:r w:rsidRPr="003E3F4E">
        <w:rPr>
          <w:rFonts w:ascii="Times New Roman" w:hAnsi="Times New Roman"/>
          <w:sz w:val="24"/>
          <w:szCs w:val="24"/>
        </w:rPr>
        <w:t>nctus»). Оратория «Страсти по Матфею» (ария альта № 47).Сюита № 2 (7 часть «Шутка»). И.С. Бах – Ф. Бузони. Чакона из Партиты № 2 для скрипки соло.</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lang w:val="it-IT"/>
        </w:rPr>
      </w:pPr>
      <w:r w:rsidRPr="003E3F4E">
        <w:rPr>
          <w:rFonts w:ascii="Times New Roman" w:hAnsi="Times New Roman"/>
          <w:sz w:val="24"/>
          <w:szCs w:val="24"/>
        </w:rPr>
        <w:t>И</w:t>
      </w:r>
      <w:r w:rsidRPr="003E3F4E">
        <w:rPr>
          <w:rFonts w:ascii="Times New Roman" w:hAnsi="Times New Roman"/>
          <w:sz w:val="24"/>
          <w:szCs w:val="24"/>
          <w:lang w:val="it-IT"/>
        </w:rPr>
        <w:t xml:space="preserve">. </w:t>
      </w:r>
      <w:r w:rsidRPr="003E3F4E">
        <w:rPr>
          <w:rFonts w:ascii="Times New Roman" w:hAnsi="Times New Roman"/>
          <w:sz w:val="24"/>
          <w:szCs w:val="24"/>
        </w:rPr>
        <w:t>Бах</w:t>
      </w:r>
      <w:r w:rsidRPr="003E3F4E">
        <w:rPr>
          <w:rFonts w:ascii="Times New Roman" w:hAnsi="Times New Roman"/>
          <w:sz w:val="24"/>
          <w:szCs w:val="24"/>
          <w:lang w:val="it-IT"/>
        </w:rPr>
        <w:t>-</w:t>
      </w:r>
      <w:r w:rsidRPr="003E3F4E">
        <w:rPr>
          <w:rFonts w:ascii="Times New Roman" w:hAnsi="Times New Roman"/>
          <w:sz w:val="24"/>
          <w:szCs w:val="24"/>
        </w:rPr>
        <w:t>Ш</w:t>
      </w:r>
      <w:r w:rsidRPr="003E3F4E">
        <w:rPr>
          <w:rFonts w:ascii="Times New Roman" w:hAnsi="Times New Roman"/>
          <w:sz w:val="24"/>
          <w:szCs w:val="24"/>
          <w:lang w:val="it-IT"/>
        </w:rPr>
        <w:t xml:space="preserve">. </w:t>
      </w:r>
      <w:r w:rsidRPr="003E3F4E">
        <w:rPr>
          <w:rFonts w:ascii="Times New Roman" w:hAnsi="Times New Roman"/>
          <w:sz w:val="24"/>
          <w:szCs w:val="24"/>
        </w:rPr>
        <w:t>Гуно</w:t>
      </w:r>
      <w:r w:rsidRPr="003E3F4E">
        <w:rPr>
          <w:rFonts w:ascii="Times New Roman" w:hAnsi="Times New Roman"/>
          <w:sz w:val="24"/>
          <w:szCs w:val="24"/>
          <w:lang w:val="it-IT"/>
        </w:rPr>
        <w:t xml:space="preserve"> «Ave Maria»</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Ф. Бахор. «Мараканда».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 Березовский. Хоровой концерт «Не отвержи мене во время старости».</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И.В. Гете «Эгмонт» (Увертюра. Песня Клерхен). Шотландская песня «Верный Джонни».</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Ж. Бизе. Опера «Кармен» (фрагменты: Увертюра, Хабанера из I д., Сцена гадания).</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Ж. Бизе-Р. Щедрин. Балет «Кармен-сюита» (Вступление (№1). Танец (№2) Развод караула (№4). Выход Кармен и Хабанера (№5). Вторая интермеццо (№7). Болеро (№8). Тореро (№9). Тореро и Кармен (№10). Адажио (№11). Гадание (№12). Финал (№13). «Блюз Западной окраины».</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 Бортнянский. Херувимская песня № 7. «Слава Отцу и Сыну и Святому Духу».</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Ж. Брель. Вальс.</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Дж. Верди. Опера «Риголетто» (Песенка Герцога, Финал).</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Э. Вила-Лобос. «Бразильская бахиана» № 5 (ария для сопрано и виолончелей).</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Варламов. «Горные вершины» (сл. М.Ю. Лермонтова). «Красный сарафан» (сл. Г. Цыганова).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(№1), «Смерть разбойника» (№ 2), «Ерунда» (№4), «Ти-ри-ри» (№8), «Вечерняя музыка» (№ 10), «Молитва» (№ 17). Вокальный цикл «Времена года» (Весна, Осень).</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 xml:space="preserve">Й. Гайдн. Симфония № 103 («С тремоло литавр»). Первая часть. Четвертная часть. </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Г. Гендель. Пассакалья из сюиты соль минор. Хор «Аллилуйя» (№44) из оратории «Мессия».</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М.И. Глинка. Опера «Иван Сусанин» (Рондо Антониды из I д., хор «Разгулялися, разливалися», романс Антониды,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«Я помню чудное мгновенье» (ст. А. Пушкина). «Патриотическая песня» (сл. А. Машистова). «Жаворонок» (ст. Н. Кукольника).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 Глинка-М. Балакирев. «Жаворонок» (фортепианная пьеса).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К. Глюк. Опера «Орфей и Эвридика» (хор «Струн золотых напев», Мелодия, хор фурий).</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К. Дебюсси. «Празднества». «Бергамасская сюита» («Лунный свет»). Фортепианная сюита «Детский уголок» («Кукольный кэк-вок»).</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Б. Дварионас. «Деревянная лошадка».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Журбин. Рок-опера «Орфей и Эвридика» (Песня Орфея, Баллада Фортуны, Баллада Харона, Ария Орфея «Потерял я Эвридику, Маятник).</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Знаменный распев.</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 Калинников. Симфония № 1 (соль минор, I часть).</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К. Караев. Балет «Тропою грома» (Танец черных).</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 Каччини. «</w:t>
      </w:r>
      <w:r w:rsidRPr="003E3F4E">
        <w:rPr>
          <w:rFonts w:ascii="Times New Roman" w:hAnsi="Times New Roman"/>
          <w:sz w:val="24"/>
          <w:szCs w:val="24"/>
          <w:lang w:val="en-US"/>
        </w:rPr>
        <w:t>AveMaria».</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 Кикта. Фрески Софии Киевской (концертная симфония для арфы с оркестром): Орнамент (№ 1), Орнамент 2 (№3), Групповой портрет дочерей Ярослава Мудрого (№ 4), Борьба ряженых (№6), Музыкант (№ 7), Скоморохи (№8). «Мой край тополиный» (сл. И. Векшегоновой).</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 Лаурушас. «В путь».</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Ф. Лист. Венгерская рапсодия № 2. Этюд Паганини (№6).</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И. Лученок. «Хатынь» (ст. Г. Петренко).</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Лядов. Кикимора (народное сказание для оркестра).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Ф. Лэй. «История любви».</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Мадригалы эпохи Возрождения.</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Р. де Лиль. «Марсельеза».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Марчелло. Концерт для гобоя с оркестром ре минор (II часть, Адажио).</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 Матвеев. «Матушка, матушка, что во поле пыльно».</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 Мийо. «Бразилейра».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И. Морозов. Балет «Айболит»( фрагменты: Полечка, Морское плавание, Галоп)</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В.А. Моцарт. Фантазия для фортепиано до минор. Фантазия для фортепиано ре минор. Соната до мажор. (эксп. Ι ч.). «Маленькая ночная серенада» (Рондо).Симфония № 40. Симфония № 41 (фрагмент ΙΙ ч.). Реквием («</w:t>
      </w:r>
      <w:r w:rsidRPr="003E3F4E">
        <w:rPr>
          <w:rFonts w:ascii="Times New Roman" w:hAnsi="Times New Roman"/>
          <w:sz w:val="24"/>
          <w:szCs w:val="24"/>
          <w:lang w:val="en-US"/>
        </w:rPr>
        <w:t>Diesire</w:t>
      </w:r>
      <w:r w:rsidRPr="003E3F4E">
        <w:rPr>
          <w:rFonts w:ascii="Times New Roman" w:hAnsi="Times New Roman"/>
          <w:sz w:val="24"/>
          <w:szCs w:val="24"/>
        </w:rPr>
        <w:t>», «Lacrimoza»). Соната № 11 (I, II, III ч.). Хор из оперы «Волшебная флейта» «Откуда приятный и нежный тот звон». «</w:t>
      </w:r>
      <w:r w:rsidRPr="003E3F4E">
        <w:rPr>
          <w:rFonts w:ascii="Times New Roman" w:hAnsi="Times New Roman"/>
          <w:sz w:val="24"/>
          <w:szCs w:val="24"/>
          <w:lang w:val="en-US"/>
        </w:rPr>
        <w:t>Ave</w:t>
      </w:r>
      <w:r w:rsidRPr="003E3F4E">
        <w:rPr>
          <w:rFonts w:ascii="Times New Roman" w:hAnsi="Times New Roman"/>
          <w:sz w:val="24"/>
          <w:szCs w:val="24"/>
        </w:rPr>
        <w:t>,</w:t>
      </w:r>
      <w:r w:rsidRPr="003E3F4E">
        <w:rPr>
          <w:rFonts w:ascii="Times New Roman" w:hAnsi="Times New Roman"/>
          <w:sz w:val="24"/>
          <w:szCs w:val="24"/>
          <w:lang w:val="en-US"/>
        </w:rPr>
        <w:t>verum</w:t>
      </w:r>
      <w:r w:rsidRPr="003E3F4E">
        <w:rPr>
          <w:rFonts w:ascii="Times New Roman" w:hAnsi="Times New Roman"/>
          <w:sz w:val="24"/>
          <w:szCs w:val="24"/>
        </w:rPr>
        <w:t>».</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 Мусоргский. Опера «Борис Годунов» (Вступление, Песня Варлаама, Сцена смерти Бориса, сцена под Кромами).Опера «Хованщина» (Вступление, Пляска персидок).</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 Мясковский. Симфония № 6 (экспозиция финала).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Негритянский спиричуэл.</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 Огиньский. Полонез ре минор («Прощание с Родиной»).</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К. Орф. «Кармина Бурана». (Мирские песнопения. Сценическая кантата для певцов, хора и оркестра: № 1, 2, 5, 8, 20, 21).</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Дж. Перголези «</w:t>
      </w:r>
      <w:r w:rsidRPr="003E3F4E">
        <w:rPr>
          <w:rFonts w:ascii="Times New Roman" w:hAnsi="Times New Roman"/>
          <w:sz w:val="24"/>
          <w:szCs w:val="24"/>
          <w:lang w:val="en-US"/>
        </w:rPr>
        <w:t>Stabatmater</w:t>
      </w:r>
      <w:r w:rsidRPr="003E3F4E">
        <w:rPr>
          <w:rFonts w:ascii="Times New Roman" w:hAnsi="Times New Roman"/>
          <w:sz w:val="24"/>
          <w:szCs w:val="24"/>
        </w:rPr>
        <w:t>» (№1, 13).</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«Мимолетности»(№1,7,10).</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 Равель. «Болеро».</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С. Рахманинов. Концерт № 2 для ф-но с оркестром (Ι часть). Концерт № 3 для ф-но с оркестром (мелодия Ι части). « Вокализ». «Весенние воды» (сл. Ф. Тютчева). «Островок» (сл. К. Бальмонта (из Шелли). «Сирень» (сл. Е. Бекетовой). Прелюдии (до диез минор, соль минор, соль диез минор). Сюита для двух фортепиано (Слезы (№3), Светлый праздник (№4). «Всенощное бдение»: «Приидите, поклонимся» (№1), «Ныне отпущаеши» (№2), «Богородице Дево, радуйся» (№ 6).</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Опера «Сказка о царе Салтане» («Полет шмеля»). Опера «Сказание о невидимом граде Китеже и деве Февронии» (симфоническая картина «Сеча при Керженце»).Симфоническая сюита «Шехеразада» (I часть). А. Рубинштейн. «Горные вершины» (ст. М.Ю. Лермонтова).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Ян Сибелиус. Музыка к пьесе А. Ярнефельта «Куолема» («Грустный вальс»).</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 Сигер «Песня о молоте». «Все преодолеем».</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Г. Свиридов. Кантата «Памяти С. Есенина» ( ΙΙ ч. «Поет зима, аукает»).Увертюра к к/ф «Время, вперед».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Скрябин. Этюд № 12 (ре диез минор). Прелюдия № 4 (ми бемоль минор).</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 Теодоракис «На побережье тайном». «Я – фронт».</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Б. Тищенко. Балет «Ярославна» (Плач Ярославны из ΙΙΙ действия, Молитва из ΙΙΙ действия).</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Э. Уэббер. Рок-опера «Иисус Христос-суперзвезда» (Небом головы полны № 1, Колыбельная Магдалины «Все хорошо» № 5, Осанна! (№8), Сон Пилата (№ 9), Не знаю, как любить его (№ 12), Тайная вечеря (№ 14). Мюзикл «Кошки», либретто по Т. Элиоту (</w:t>
      </w:r>
      <w:r w:rsidRPr="003E3F4E">
        <w:rPr>
          <w:rFonts w:ascii="Times New Roman" w:hAnsi="Times New Roman"/>
          <w:sz w:val="24"/>
          <w:szCs w:val="24"/>
          <w:lang w:val="en-US"/>
        </w:rPr>
        <w:t>I</w:t>
      </w:r>
      <w:r w:rsidRPr="003E3F4E">
        <w:rPr>
          <w:rFonts w:ascii="Times New Roman" w:hAnsi="Times New Roman"/>
          <w:sz w:val="24"/>
          <w:szCs w:val="24"/>
        </w:rPr>
        <w:t xml:space="preserve"> д. №1, №7, №11; </w:t>
      </w:r>
      <w:r w:rsidRPr="003E3F4E">
        <w:rPr>
          <w:rFonts w:ascii="Times New Roman" w:hAnsi="Times New Roman"/>
          <w:sz w:val="24"/>
          <w:szCs w:val="24"/>
          <w:lang w:val="en-US"/>
        </w:rPr>
        <w:t>II</w:t>
      </w:r>
      <w:r w:rsidRPr="003E3F4E">
        <w:rPr>
          <w:rFonts w:ascii="Times New Roman" w:hAnsi="Times New Roman"/>
          <w:sz w:val="24"/>
          <w:szCs w:val="24"/>
        </w:rPr>
        <w:t xml:space="preserve"> д. № 5, № 7, № 9).</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Хачатурян. Балет «Гаянэ» (Танец с саблями, Колыбельная).Концерт для скрипки с орк.( I ч., II ч., Ι ΙΙ ч.). Музыка к драме М.Ю. Лермонтова «Маскарад»(Галоп. Вальс)</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К. Хачатурян. Балет «Чиполлино» (фрагменты).</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П.И.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П. Чесноков. «Да исправится молитва моя».</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М. Чюрленис. Прелюдия ре минор. Прелюдия ми минор. Прелюдия ля минор. Симфоническая поэма «Море».</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Шнитке. Кончерто гроссо. Сюита в старинном стиле для скрипки и ф-но. Ревизская сказка (сюита из музыки к одноименному спектаклю на Таганке): Увертюра (№1), Детство Чичикова (№2), Шинель (№ 4),Чиновники (№5).</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 Шостакович. Симфония № 7 «Ленинградская». «Праздничная увертюра».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 xml:space="preserve">И. Штраус. «Полька-пиццикато». Вальс из оперетты «Летучая мышь». </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Ф. Шуберт. Симфония № 8 («Неоконченная»). Вокальный цикл «Прекрасная мельничиха» (ст. В. Мюллера, «В путь»). «Лесной царь» (ст. И.В. Гете). «Шарманщик» (ст. В Мюллера»). «Серенада» (сл. Л. Рельштаба, перевод Н. Огарева). «</w:t>
      </w:r>
      <w:r w:rsidRPr="003E3F4E">
        <w:rPr>
          <w:rFonts w:ascii="Times New Roman" w:hAnsi="Times New Roman"/>
          <w:sz w:val="24"/>
          <w:szCs w:val="24"/>
          <w:lang w:val="en-US"/>
        </w:rPr>
        <w:t>AveMaria</w:t>
      </w:r>
      <w:r w:rsidRPr="003E3F4E">
        <w:rPr>
          <w:rFonts w:ascii="Times New Roman" w:hAnsi="Times New Roman"/>
          <w:sz w:val="24"/>
          <w:szCs w:val="24"/>
        </w:rPr>
        <w:t>» (сл. В. Скотта).</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Р.К. Щедрин. Опера «Не только любовь». (Песня и частушки Варвары).</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Д. Эллингтон. «Караван».</w:t>
      </w:r>
    </w:p>
    <w:p w:rsidR="009B623B" w:rsidRPr="003E3F4E" w:rsidRDefault="009B623B" w:rsidP="00156409">
      <w:pPr>
        <w:numPr>
          <w:ilvl w:val="0"/>
          <w:numId w:val="60"/>
        </w:numPr>
        <w:spacing w:after="0" w:line="240" w:lineRule="auto"/>
        <w:ind w:left="0" w:firstLine="708"/>
        <w:contextualSpacing/>
        <w:jc w:val="both"/>
        <w:rPr>
          <w:rFonts w:ascii="Times New Roman" w:hAnsi="Times New Roman"/>
          <w:sz w:val="24"/>
          <w:szCs w:val="24"/>
        </w:rPr>
      </w:pPr>
      <w:r w:rsidRPr="003E3F4E">
        <w:rPr>
          <w:rFonts w:ascii="Times New Roman" w:hAnsi="Times New Roman"/>
          <w:sz w:val="24"/>
          <w:szCs w:val="24"/>
        </w:rPr>
        <w:t>А. Эшпай. «Венгерские напевы».</w:t>
      </w:r>
    </w:p>
    <w:p w:rsidR="007974A4" w:rsidRPr="00B708A8" w:rsidRDefault="007974A4" w:rsidP="0012121B">
      <w:pPr>
        <w:pStyle w:val="4"/>
      </w:pPr>
      <w:bookmarkStart w:id="280" w:name="_Toc409691715"/>
      <w:bookmarkStart w:id="281" w:name="_Toc410654040"/>
      <w:bookmarkStart w:id="282" w:name="_Toc414553251"/>
      <w:r w:rsidRPr="00B708A8">
        <w:t>2.2.2.15. Технология</w:t>
      </w:r>
      <w:bookmarkEnd w:id="280"/>
      <w:bookmarkEnd w:id="281"/>
      <w:bookmarkEnd w:id="282"/>
    </w:p>
    <w:p w:rsidR="00196F0A" w:rsidRPr="006B7C4B" w:rsidRDefault="00196F0A" w:rsidP="006B7C4B">
      <w:pPr>
        <w:pStyle w:val="1"/>
        <w:spacing w:before="0" w:line="240" w:lineRule="auto"/>
        <w:ind w:firstLine="708"/>
        <w:rPr>
          <w:rFonts w:ascii="Times New Roman" w:hAnsi="Times New Roman"/>
          <w:b/>
          <w:color w:val="auto"/>
          <w:sz w:val="24"/>
          <w:szCs w:val="24"/>
        </w:rPr>
      </w:pPr>
      <w:r w:rsidRPr="006B7C4B">
        <w:rPr>
          <w:rFonts w:ascii="Times New Roman" w:hAnsi="Times New Roman"/>
          <w:b/>
          <w:color w:val="auto"/>
          <w:sz w:val="24"/>
          <w:szCs w:val="24"/>
        </w:rPr>
        <w:t>Пояснительная записка</w:t>
      </w:r>
    </w:p>
    <w:p w:rsidR="00196F0A" w:rsidRPr="006B7C4B" w:rsidRDefault="00196F0A" w:rsidP="006B7C4B">
      <w:pPr>
        <w:spacing w:after="0" w:line="240" w:lineRule="auto"/>
        <w:rPr>
          <w:rFonts w:ascii="Times New Roman" w:hAnsi="Times New Roman"/>
          <w:sz w:val="24"/>
          <w:szCs w:val="24"/>
        </w:rPr>
      </w:pPr>
    </w:p>
    <w:p w:rsidR="00196F0A" w:rsidRPr="006B7C4B" w:rsidRDefault="00196F0A" w:rsidP="006B7C4B">
      <w:pPr>
        <w:spacing w:after="0" w:line="240" w:lineRule="auto"/>
        <w:ind w:firstLine="709"/>
        <w:jc w:val="both"/>
        <w:rPr>
          <w:rFonts w:ascii="Times New Roman" w:hAnsi="Times New Roman"/>
          <w:b/>
          <w:sz w:val="24"/>
          <w:szCs w:val="24"/>
        </w:rPr>
      </w:pPr>
      <w:r w:rsidRPr="006B7C4B">
        <w:rPr>
          <w:rFonts w:ascii="Times New Roman" w:hAnsi="Times New Roman"/>
          <w:b/>
          <w:sz w:val="24"/>
          <w:szCs w:val="24"/>
        </w:rPr>
        <w:t>Цели и задачи технологического образования</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Цели программы:</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1. Обеспечение понимания обучающимися сущности современных материальных, информационных и гуманитарных технологий и перспектив их развития.</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2. Формирование технологической культуры и проектно-технологического мышления обучающихся.</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 xml:space="preserve">3.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 xml:space="preserve">Программа реализуется из расчета 2 часа в неделю в 5-7 классах, 1 час - в 8 классе и во внеурочной деятельности. </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b/>
          <w:sz w:val="24"/>
          <w:szCs w:val="24"/>
        </w:rPr>
        <w:t>Первый блок</w:t>
      </w:r>
      <w:r w:rsidRPr="006B7C4B">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b/>
          <w:sz w:val="24"/>
          <w:szCs w:val="24"/>
        </w:rPr>
        <w:t>Второй блок</w:t>
      </w:r>
      <w:r w:rsidRPr="006B7C4B">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Блок 2 реализуется в следующих организационных формах:</w:t>
      </w:r>
    </w:p>
    <w:p w:rsidR="00196F0A" w:rsidRPr="006B7C4B" w:rsidRDefault="00196F0A" w:rsidP="006B7C4B">
      <w:pPr>
        <w:tabs>
          <w:tab w:val="left" w:pos="0"/>
          <w:tab w:val="left" w:pos="851"/>
        </w:tabs>
        <w:spacing w:after="0" w:line="240" w:lineRule="auto"/>
        <w:ind w:firstLine="709"/>
        <w:contextualSpacing/>
        <w:jc w:val="both"/>
        <w:rPr>
          <w:rFonts w:ascii="Times New Roman" w:hAnsi="Times New Roman"/>
          <w:sz w:val="24"/>
          <w:szCs w:val="24"/>
        </w:rPr>
      </w:pPr>
      <w:r w:rsidRPr="006B7C4B">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196F0A" w:rsidRPr="006B7C4B" w:rsidRDefault="00196F0A" w:rsidP="006B7C4B">
      <w:pPr>
        <w:tabs>
          <w:tab w:val="left" w:pos="0"/>
          <w:tab w:val="left" w:pos="851"/>
        </w:tabs>
        <w:spacing w:after="0" w:line="240" w:lineRule="auto"/>
        <w:ind w:firstLine="709"/>
        <w:contextualSpacing/>
        <w:jc w:val="both"/>
        <w:rPr>
          <w:rFonts w:ascii="Times New Roman" w:hAnsi="Times New Roman"/>
          <w:sz w:val="24"/>
          <w:szCs w:val="24"/>
        </w:rPr>
      </w:pPr>
      <w:r w:rsidRPr="006B7C4B">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проектная деятельность в рамках урочной и внеурочной деятельности.</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b/>
          <w:sz w:val="24"/>
          <w:szCs w:val="24"/>
        </w:rPr>
        <w:t xml:space="preserve">Третий блок </w:t>
      </w:r>
      <w:r w:rsidRPr="006B7C4B">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196F0A" w:rsidRPr="006B7C4B" w:rsidRDefault="00196F0A" w:rsidP="006B7C4B">
      <w:pPr>
        <w:spacing w:after="0" w:line="240" w:lineRule="auto"/>
        <w:jc w:val="both"/>
        <w:rPr>
          <w:rFonts w:ascii="Times New Roman" w:hAnsi="Times New Roman"/>
          <w:b/>
          <w:sz w:val="24"/>
          <w:szCs w:val="24"/>
        </w:rPr>
      </w:pPr>
    </w:p>
    <w:p w:rsidR="00196F0A" w:rsidRPr="006B7C4B" w:rsidRDefault="00196F0A" w:rsidP="006B7C4B">
      <w:pPr>
        <w:pStyle w:val="1"/>
        <w:spacing w:before="0" w:line="240" w:lineRule="auto"/>
        <w:ind w:firstLine="567"/>
        <w:rPr>
          <w:rFonts w:ascii="Times New Roman" w:hAnsi="Times New Roman"/>
          <w:b/>
          <w:color w:val="auto"/>
          <w:sz w:val="24"/>
          <w:szCs w:val="24"/>
        </w:rPr>
      </w:pPr>
      <w:r w:rsidRPr="006B7C4B">
        <w:rPr>
          <w:rFonts w:ascii="Times New Roman" w:hAnsi="Times New Roman"/>
          <w:b/>
          <w:color w:val="auto"/>
          <w:sz w:val="24"/>
          <w:szCs w:val="24"/>
        </w:rPr>
        <w:t>Планируемые результаты</w:t>
      </w:r>
    </w:p>
    <w:p w:rsidR="00196F0A" w:rsidRPr="006B7C4B" w:rsidRDefault="00196F0A" w:rsidP="006B7C4B">
      <w:pPr>
        <w:pStyle w:val="1"/>
        <w:spacing w:before="0" w:line="240" w:lineRule="auto"/>
        <w:ind w:firstLine="567"/>
        <w:rPr>
          <w:rFonts w:ascii="Times New Roman" w:hAnsi="Times New Roman"/>
          <w:b/>
          <w:color w:val="auto"/>
          <w:sz w:val="24"/>
          <w:szCs w:val="24"/>
        </w:rPr>
      </w:pPr>
      <w:r w:rsidRPr="006B7C4B">
        <w:rPr>
          <w:rFonts w:ascii="Times New Roman" w:hAnsi="Times New Roman"/>
          <w:b/>
          <w:color w:val="auto"/>
          <w:sz w:val="24"/>
          <w:szCs w:val="24"/>
        </w:rPr>
        <w:t>Планируемые личностные результаты</w:t>
      </w:r>
    </w:p>
    <w:p w:rsidR="00196F0A" w:rsidRPr="006B7C4B" w:rsidRDefault="00196F0A" w:rsidP="006B7C4B">
      <w:pPr>
        <w:spacing w:after="0" w:line="240" w:lineRule="auto"/>
        <w:rPr>
          <w:rFonts w:ascii="Times New Roman" w:hAnsi="Times New Roman"/>
          <w:b/>
          <w:sz w:val="24"/>
          <w:szCs w:val="24"/>
        </w:rPr>
      </w:pPr>
    </w:p>
    <w:p w:rsidR="00196F0A" w:rsidRPr="006B7C4B" w:rsidRDefault="00196F0A" w:rsidP="006B7C4B">
      <w:pPr>
        <w:spacing w:after="0" w:line="240" w:lineRule="auto"/>
        <w:ind w:firstLine="709"/>
        <w:jc w:val="both"/>
        <w:rPr>
          <w:rStyle w:val="dash041e005f0431005f044b005f0447005f043d005f044b005f0439005f005fchar1char1"/>
          <w:szCs w:val="24"/>
        </w:rPr>
      </w:pPr>
      <w:r w:rsidRPr="006B7C4B">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196F0A" w:rsidRPr="006B7C4B" w:rsidRDefault="00196F0A" w:rsidP="006B7C4B">
      <w:pPr>
        <w:spacing w:after="0" w:line="240" w:lineRule="auto"/>
        <w:ind w:firstLine="709"/>
        <w:jc w:val="both"/>
        <w:rPr>
          <w:rStyle w:val="dash041e005f0431005f044b005f0447005f043d005f044b005f0439005f005fchar1char1"/>
          <w:szCs w:val="24"/>
        </w:rPr>
      </w:pPr>
      <w:r w:rsidRPr="006B7C4B">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96F0A" w:rsidRPr="006B7C4B" w:rsidRDefault="00196F0A" w:rsidP="006B7C4B">
      <w:pPr>
        <w:spacing w:after="0" w:line="240" w:lineRule="auto"/>
        <w:ind w:firstLine="709"/>
        <w:jc w:val="both"/>
        <w:rPr>
          <w:rStyle w:val="dash041e005f0431005f044b005f0447005f043d005f044b005f0439005f005fchar1char1"/>
          <w:szCs w:val="24"/>
        </w:rPr>
      </w:pPr>
      <w:r w:rsidRPr="006B7C4B">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96F0A" w:rsidRPr="006B7C4B" w:rsidRDefault="00196F0A" w:rsidP="006B7C4B">
      <w:pPr>
        <w:spacing w:after="0" w:line="240" w:lineRule="auto"/>
        <w:ind w:firstLine="709"/>
        <w:jc w:val="both"/>
        <w:rPr>
          <w:rStyle w:val="dash041e005f0431005f044b005f0447005f043d005f044b005f0439005f005fchar1char1"/>
          <w:szCs w:val="24"/>
        </w:rPr>
      </w:pPr>
      <w:r w:rsidRPr="006B7C4B">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96F0A" w:rsidRPr="006B7C4B" w:rsidRDefault="00196F0A" w:rsidP="006B7C4B">
      <w:pPr>
        <w:spacing w:after="0" w:line="240" w:lineRule="auto"/>
        <w:ind w:firstLine="709"/>
        <w:jc w:val="both"/>
        <w:rPr>
          <w:rStyle w:val="dash041e005f0431005f044b005f0447005f043d005f044b005f0439005f005fchar1char1"/>
          <w:szCs w:val="24"/>
        </w:rPr>
      </w:pPr>
      <w:r w:rsidRPr="006B7C4B">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96F0A" w:rsidRPr="006B7C4B" w:rsidRDefault="00196F0A" w:rsidP="006B7C4B">
      <w:pPr>
        <w:spacing w:after="0" w:line="240" w:lineRule="auto"/>
        <w:ind w:firstLine="709"/>
        <w:jc w:val="both"/>
        <w:rPr>
          <w:rStyle w:val="dash041e005f0431005f044b005f0447005f043d005f044b005f0439005f005fchar1char1"/>
          <w:szCs w:val="24"/>
        </w:rPr>
      </w:pPr>
      <w:r w:rsidRPr="006B7C4B">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196F0A" w:rsidRPr="006B7C4B" w:rsidRDefault="00196F0A" w:rsidP="006B7C4B">
      <w:pPr>
        <w:spacing w:after="0" w:line="240" w:lineRule="auto"/>
        <w:ind w:firstLine="709"/>
        <w:jc w:val="both"/>
        <w:rPr>
          <w:rStyle w:val="dash041e005f0431005f044b005f0447005f043d005f044b005f0439005f005fchar1char1"/>
          <w:szCs w:val="24"/>
        </w:rPr>
      </w:pPr>
      <w:r w:rsidRPr="006B7C4B">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96F0A" w:rsidRPr="006B7C4B" w:rsidRDefault="00196F0A" w:rsidP="006B7C4B">
      <w:pPr>
        <w:spacing w:after="0" w:line="240" w:lineRule="auto"/>
        <w:ind w:firstLine="709"/>
        <w:jc w:val="both"/>
        <w:rPr>
          <w:rStyle w:val="dash041e005f0431005f044b005f0447005f043d005f044b005f0439005f005fchar1char1"/>
          <w:szCs w:val="24"/>
        </w:rPr>
      </w:pPr>
      <w:r w:rsidRPr="006B7C4B">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196F0A" w:rsidRPr="006B7C4B" w:rsidRDefault="00196F0A" w:rsidP="006B7C4B">
      <w:pPr>
        <w:spacing w:after="0" w:line="240" w:lineRule="auto"/>
        <w:ind w:firstLine="709"/>
        <w:jc w:val="both"/>
        <w:rPr>
          <w:rFonts w:ascii="Times New Roman" w:hAnsi="Times New Roman"/>
          <w:sz w:val="24"/>
          <w:szCs w:val="24"/>
        </w:rPr>
      </w:pPr>
      <w:r w:rsidRPr="006B7C4B">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96F0A" w:rsidRPr="006B7C4B" w:rsidRDefault="00196F0A" w:rsidP="006B7C4B">
      <w:pPr>
        <w:spacing w:after="0" w:line="240" w:lineRule="auto"/>
        <w:rPr>
          <w:rFonts w:ascii="Times New Roman" w:hAnsi="Times New Roman"/>
          <w:b/>
          <w:sz w:val="24"/>
          <w:szCs w:val="24"/>
        </w:rPr>
      </w:pPr>
    </w:p>
    <w:p w:rsidR="00196F0A" w:rsidRPr="006B7C4B" w:rsidRDefault="00196F0A" w:rsidP="006B7C4B">
      <w:pPr>
        <w:pStyle w:val="1"/>
        <w:spacing w:before="0" w:line="240" w:lineRule="auto"/>
        <w:ind w:firstLine="708"/>
        <w:rPr>
          <w:rFonts w:ascii="Times New Roman" w:hAnsi="Times New Roman"/>
          <w:b/>
          <w:color w:val="auto"/>
          <w:sz w:val="24"/>
          <w:szCs w:val="24"/>
        </w:rPr>
      </w:pPr>
      <w:r w:rsidRPr="006B7C4B">
        <w:rPr>
          <w:rFonts w:ascii="Times New Roman" w:hAnsi="Times New Roman"/>
          <w:b/>
          <w:color w:val="auto"/>
          <w:sz w:val="24"/>
          <w:szCs w:val="24"/>
        </w:rPr>
        <w:t>Планируемые метапредметные результаты</w:t>
      </w:r>
    </w:p>
    <w:p w:rsidR="00196F0A" w:rsidRPr="006B7C4B" w:rsidRDefault="00196F0A" w:rsidP="006B7C4B">
      <w:pPr>
        <w:spacing w:after="0" w:line="240" w:lineRule="auto"/>
        <w:rPr>
          <w:rFonts w:ascii="Times New Roman" w:hAnsi="Times New Roman"/>
          <w:b/>
          <w:sz w:val="24"/>
          <w:szCs w:val="24"/>
        </w:rPr>
      </w:pPr>
    </w:p>
    <w:p w:rsidR="00196F0A" w:rsidRPr="006B7C4B" w:rsidRDefault="00196F0A" w:rsidP="006B7C4B">
      <w:pPr>
        <w:spacing w:after="0" w:line="240" w:lineRule="auto"/>
        <w:ind w:firstLine="709"/>
        <w:jc w:val="both"/>
        <w:rPr>
          <w:rFonts w:ascii="Times New Roman" w:hAnsi="Times New Roman"/>
          <w:sz w:val="24"/>
          <w:szCs w:val="24"/>
        </w:rPr>
      </w:pPr>
      <w:r w:rsidRPr="006B7C4B">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196F0A" w:rsidRPr="006B7C4B" w:rsidRDefault="00196F0A" w:rsidP="006B7C4B">
      <w:pPr>
        <w:spacing w:after="0" w:line="240" w:lineRule="auto"/>
        <w:ind w:firstLine="709"/>
        <w:jc w:val="both"/>
        <w:rPr>
          <w:rFonts w:ascii="Times New Roman" w:hAnsi="Times New Roman"/>
          <w:sz w:val="24"/>
          <w:szCs w:val="24"/>
        </w:rPr>
      </w:pPr>
      <w:r w:rsidRPr="006B7C4B">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196F0A" w:rsidRPr="006B7C4B" w:rsidRDefault="00196F0A" w:rsidP="00D33729">
      <w:pPr>
        <w:pStyle w:val="3f2"/>
        <w:numPr>
          <w:ilvl w:val="0"/>
          <w:numId w:val="188"/>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196F0A" w:rsidRPr="006B7C4B" w:rsidRDefault="00196F0A" w:rsidP="00D33729">
      <w:pPr>
        <w:pStyle w:val="3f2"/>
        <w:numPr>
          <w:ilvl w:val="0"/>
          <w:numId w:val="188"/>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способствовать развитию механизмов и структур преобразующего продуктивного мышления;</w:t>
      </w:r>
    </w:p>
    <w:p w:rsidR="00196F0A" w:rsidRPr="006B7C4B" w:rsidRDefault="00196F0A" w:rsidP="00D33729">
      <w:pPr>
        <w:pStyle w:val="3f2"/>
        <w:numPr>
          <w:ilvl w:val="0"/>
          <w:numId w:val="188"/>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допускать использование в разновозрастной группе;</w:t>
      </w:r>
    </w:p>
    <w:p w:rsidR="00196F0A" w:rsidRPr="006B7C4B" w:rsidRDefault="00196F0A" w:rsidP="00D33729">
      <w:pPr>
        <w:pStyle w:val="3f2"/>
        <w:numPr>
          <w:ilvl w:val="0"/>
          <w:numId w:val="188"/>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196F0A" w:rsidRPr="006B7C4B" w:rsidRDefault="00196F0A" w:rsidP="00D33729">
      <w:pPr>
        <w:pStyle w:val="3f2"/>
        <w:numPr>
          <w:ilvl w:val="0"/>
          <w:numId w:val="188"/>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допускать реализацию на разных уровнях сложности.</w:t>
      </w:r>
    </w:p>
    <w:p w:rsidR="00196F0A" w:rsidRPr="006B7C4B" w:rsidRDefault="00196F0A" w:rsidP="006B7C4B">
      <w:pPr>
        <w:spacing w:after="0" w:line="240" w:lineRule="auto"/>
        <w:ind w:firstLine="709"/>
        <w:jc w:val="both"/>
        <w:rPr>
          <w:rFonts w:ascii="Times New Roman" w:hAnsi="Times New Roman"/>
          <w:sz w:val="24"/>
          <w:szCs w:val="24"/>
        </w:rPr>
      </w:pPr>
      <w:r w:rsidRPr="006B7C4B">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196F0A" w:rsidRPr="006B7C4B" w:rsidRDefault="00196F0A" w:rsidP="006B7C4B">
      <w:pPr>
        <w:spacing w:after="0" w:line="240" w:lineRule="auto"/>
        <w:ind w:firstLine="709"/>
        <w:jc w:val="both"/>
        <w:rPr>
          <w:rFonts w:ascii="Times New Roman" w:hAnsi="Times New Roman"/>
          <w:b/>
          <w:i/>
          <w:sz w:val="24"/>
          <w:szCs w:val="24"/>
        </w:rPr>
      </w:pPr>
      <w:r w:rsidRPr="006B7C4B">
        <w:rPr>
          <w:rFonts w:ascii="Times New Roman" w:hAnsi="Times New Roman"/>
          <w:b/>
          <w:i/>
          <w:sz w:val="24"/>
          <w:szCs w:val="24"/>
        </w:rPr>
        <w:t>Регулятивные УУД</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анализировать существующие и планировать будущие образовательные результаты;</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идентифицировать собственные проблемы и определять главную проблему;</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ставить цель деятельности на основе определенной проблемы и существующих возможностей;</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формулировать учебные задачи как шаги достижения поставленной цели деятельности;</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6B7C4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составлять план решения проблемы (выполнения проекта, проведения исследования);</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196F0A" w:rsidRPr="006B7C4B" w:rsidRDefault="00196F0A"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планировать и корректировать свою индивидуальную образовательную траекторию.</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сверять свои действия с целью и, при необходимости, исправлять ошибки самостоятельно.</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критерии правильности (корректности) выполнения учебной задачи;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фиксировать и анализировать динамику собственных образовательных результатов.</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6B7C4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принимать решение в учебной ситуации и нести за него ответственность;</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96F0A" w:rsidRPr="006B7C4B" w:rsidRDefault="00196F0A" w:rsidP="006B7C4B">
      <w:pPr>
        <w:spacing w:after="0" w:line="240" w:lineRule="auto"/>
        <w:ind w:firstLine="709"/>
        <w:jc w:val="both"/>
        <w:rPr>
          <w:rFonts w:ascii="Times New Roman" w:hAnsi="Times New Roman"/>
          <w:b/>
          <w:i/>
          <w:sz w:val="24"/>
          <w:szCs w:val="24"/>
        </w:rPr>
      </w:pPr>
      <w:r w:rsidRPr="006B7C4B">
        <w:rPr>
          <w:rFonts w:ascii="Times New Roman" w:hAnsi="Times New Roman"/>
          <w:b/>
          <w:i/>
          <w:sz w:val="24"/>
          <w:szCs w:val="24"/>
        </w:rPr>
        <w:t>Познавательные УУД</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подбирать слова, соподчиненные ключевому слову, определяющие его признаки и свойства (под-идеи);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выстраивать логическую цепь ключевого слова и соподчиненных ему слов;</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выделять признак двух или нескольких предметов или явлений и объяснять их сходство;</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выделять явление из общего ряда других явлений;</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излагать полученную информацию, интерпретируя ее в контексте решаемой задачи;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вербализовать эмоциональное впечатление, оказанное на него источником;</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обозначать символом и знаком предмет и/или явление;</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создавать абстрактный или реальный образ предмета и/или явления;</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строить модель/схему на основе условий задачи и/или способа решения задачи;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строить доказательство: прямое, косвенное, от противного;</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Смысловое чтение.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находить в тексте требуемую информацию (в соответствии с целями своей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ориентироваться в содержании текста, понимать целостный смысл текста, структурировать текст;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устанавливать взаимосвязь описанных в тексте событий, явлений, процессов;</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резюмировать главную идею текста;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критически оценивать содержание и форму текста.</w:t>
      </w:r>
    </w:p>
    <w:p w:rsidR="00196F0A" w:rsidRPr="006B7C4B" w:rsidRDefault="00196F0A" w:rsidP="006B7C4B">
      <w:pPr>
        <w:tabs>
          <w:tab w:val="left" w:pos="993"/>
        </w:tabs>
        <w:spacing w:after="0" w:line="240" w:lineRule="auto"/>
        <w:ind w:firstLine="709"/>
        <w:jc w:val="both"/>
        <w:rPr>
          <w:rFonts w:ascii="Times New Roman" w:hAnsi="Times New Roman"/>
          <w:b/>
          <w:i/>
          <w:sz w:val="24"/>
          <w:szCs w:val="24"/>
        </w:rPr>
      </w:pPr>
      <w:r w:rsidRPr="006B7C4B">
        <w:rPr>
          <w:rFonts w:ascii="Times New Roman" w:hAnsi="Times New Roman"/>
          <w:b/>
          <w:i/>
          <w:sz w:val="24"/>
          <w:szCs w:val="24"/>
        </w:rPr>
        <w:t>Коммуникативные УУД</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возможные роли в совместной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играть определенную роль в совместной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строить позитивные отношения в процессе учебной и познавательной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предлагать альтернативное решение в конфликтной ситуации;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выделять общую точку зрения в дискуссии;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задачу коммуникации и в соответствии с ней отбирать речевые средства;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представлять в устной или письменной форме развернутый план собственной деятельности;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высказывать и обосновывать мнение (суждение) и запрашивать мнение партнера в рамках диалога;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принимать решение в ходе диалога и согласовывать его с собеседником;</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196F0A" w:rsidRPr="006B7C4B" w:rsidRDefault="00196F0A"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использовать информацию с учетом этических и правовых норм;</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96F0A" w:rsidRPr="006B7C4B" w:rsidRDefault="00196F0A" w:rsidP="006B7C4B">
      <w:pPr>
        <w:tabs>
          <w:tab w:val="left" w:pos="993"/>
        </w:tabs>
        <w:spacing w:after="0" w:line="240" w:lineRule="auto"/>
        <w:ind w:firstLine="709"/>
        <w:jc w:val="both"/>
        <w:rPr>
          <w:rFonts w:ascii="Times New Roman" w:hAnsi="Times New Roman"/>
          <w:b/>
          <w:i/>
          <w:sz w:val="24"/>
          <w:szCs w:val="24"/>
        </w:rPr>
      </w:pPr>
      <w:r w:rsidRPr="006B7C4B">
        <w:rPr>
          <w:rFonts w:ascii="Times New Roman" w:hAnsi="Times New Roman"/>
          <w:b/>
          <w:i/>
          <w:sz w:val="24"/>
          <w:szCs w:val="24"/>
        </w:rPr>
        <w:t>Познавательные УУД</w:t>
      </w:r>
    </w:p>
    <w:p w:rsidR="00196F0A" w:rsidRPr="006B7C4B" w:rsidRDefault="00196F0A"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определять свое отношение к природной среде;</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анализировать влияние экологических факторов на среду обитания живых организмов;</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проводить причинный и вероятностный анализ экологических ситуаций;</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196F0A" w:rsidRPr="006B7C4B" w:rsidRDefault="00196F0A"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выражать свое отношение к природе через рисунки, сочинения, модели, проектные работы.</w:t>
      </w:r>
    </w:p>
    <w:p w:rsidR="00196F0A" w:rsidRPr="006B7C4B" w:rsidRDefault="00196F0A" w:rsidP="006B7C4B">
      <w:pPr>
        <w:spacing w:after="0" w:line="240" w:lineRule="auto"/>
        <w:ind w:firstLine="709"/>
        <w:jc w:val="both"/>
        <w:rPr>
          <w:rFonts w:ascii="Times New Roman" w:hAnsi="Times New Roman"/>
          <w:sz w:val="24"/>
          <w:szCs w:val="24"/>
        </w:rPr>
      </w:pPr>
      <w:r w:rsidRPr="006B7C4B">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196F0A" w:rsidRPr="006B7C4B" w:rsidRDefault="00196F0A" w:rsidP="00156409">
      <w:pPr>
        <w:pStyle w:val="3f2"/>
        <w:numPr>
          <w:ilvl w:val="0"/>
          <w:numId w:val="21"/>
        </w:numPr>
        <w:jc w:val="both"/>
        <w:rPr>
          <w:rFonts w:ascii="Times New Roman" w:hAnsi="Times New Roman"/>
          <w:sz w:val="24"/>
          <w:szCs w:val="24"/>
        </w:rPr>
      </w:pPr>
      <w:r w:rsidRPr="006B7C4B">
        <w:rPr>
          <w:rFonts w:ascii="Times New Roman" w:hAnsi="Times New Roman"/>
          <w:sz w:val="24"/>
          <w:szCs w:val="24"/>
        </w:rPr>
        <w:t>определять необходимые ключевые поисковые слова и запросы;</w:t>
      </w:r>
    </w:p>
    <w:p w:rsidR="00196F0A" w:rsidRPr="006B7C4B" w:rsidRDefault="00196F0A" w:rsidP="00156409">
      <w:pPr>
        <w:pStyle w:val="3f2"/>
        <w:numPr>
          <w:ilvl w:val="0"/>
          <w:numId w:val="21"/>
        </w:numPr>
        <w:jc w:val="both"/>
        <w:rPr>
          <w:rFonts w:ascii="Times New Roman" w:hAnsi="Times New Roman"/>
          <w:sz w:val="24"/>
          <w:szCs w:val="24"/>
        </w:rPr>
      </w:pPr>
      <w:r w:rsidRPr="006B7C4B">
        <w:rPr>
          <w:rFonts w:ascii="Times New Roman" w:hAnsi="Times New Roman"/>
          <w:sz w:val="24"/>
          <w:szCs w:val="24"/>
        </w:rPr>
        <w:t>осуществлять взаимодействие с электронными поисковыми системами, словарями;</w:t>
      </w:r>
    </w:p>
    <w:p w:rsidR="00196F0A" w:rsidRPr="006B7C4B" w:rsidRDefault="00196F0A" w:rsidP="00156409">
      <w:pPr>
        <w:pStyle w:val="3f2"/>
        <w:numPr>
          <w:ilvl w:val="0"/>
          <w:numId w:val="21"/>
        </w:numPr>
        <w:jc w:val="both"/>
        <w:rPr>
          <w:rFonts w:ascii="Times New Roman" w:hAnsi="Times New Roman"/>
          <w:sz w:val="24"/>
          <w:szCs w:val="24"/>
        </w:rPr>
      </w:pPr>
      <w:r w:rsidRPr="006B7C4B">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196F0A" w:rsidRPr="006B7C4B" w:rsidRDefault="00196F0A" w:rsidP="00156409">
      <w:pPr>
        <w:pStyle w:val="3f2"/>
        <w:numPr>
          <w:ilvl w:val="0"/>
          <w:numId w:val="21"/>
        </w:numPr>
        <w:jc w:val="both"/>
        <w:rPr>
          <w:rFonts w:ascii="Times New Roman" w:hAnsi="Times New Roman"/>
          <w:sz w:val="24"/>
          <w:szCs w:val="24"/>
        </w:rPr>
      </w:pPr>
      <w:r w:rsidRPr="006B7C4B">
        <w:rPr>
          <w:rFonts w:ascii="Times New Roman" w:hAnsi="Times New Roman"/>
          <w:sz w:val="24"/>
          <w:szCs w:val="24"/>
        </w:rPr>
        <w:t>соотносить полученные результаты поиска со своей деятельностью.</w:t>
      </w:r>
    </w:p>
    <w:p w:rsidR="00196F0A" w:rsidRPr="006B7C4B" w:rsidRDefault="00196F0A" w:rsidP="006B7C4B">
      <w:pPr>
        <w:spacing w:after="0" w:line="240" w:lineRule="auto"/>
        <w:rPr>
          <w:rFonts w:ascii="Times New Roman" w:hAnsi="Times New Roman"/>
          <w:b/>
          <w:sz w:val="24"/>
          <w:szCs w:val="24"/>
        </w:rPr>
      </w:pPr>
    </w:p>
    <w:p w:rsidR="00196F0A" w:rsidRPr="006B7C4B" w:rsidRDefault="00196F0A" w:rsidP="006B7C4B">
      <w:pPr>
        <w:pStyle w:val="1"/>
        <w:spacing w:before="0" w:line="240" w:lineRule="auto"/>
        <w:ind w:firstLine="708"/>
        <w:rPr>
          <w:rFonts w:ascii="Times New Roman" w:hAnsi="Times New Roman"/>
          <w:b/>
          <w:color w:val="auto"/>
          <w:sz w:val="24"/>
          <w:szCs w:val="24"/>
        </w:rPr>
      </w:pPr>
      <w:r w:rsidRPr="006B7C4B">
        <w:rPr>
          <w:rFonts w:ascii="Times New Roman" w:hAnsi="Times New Roman"/>
          <w:b/>
          <w:color w:val="auto"/>
          <w:sz w:val="24"/>
          <w:szCs w:val="24"/>
        </w:rPr>
        <w:t>Планируемые предметные результаты</w:t>
      </w:r>
    </w:p>
    <w:p w:rsidR="00196F0A" w:rsidRPr="006B7C4B" w:rsidRDefault="00196F0A" w:rsidP="006B7C4B">
      <w:pPr>
        <w:spacing w:after="0" w:line="240" w:lineRule="auto"/>
        <w:rPr>
          <w:rFonts w:ascii="Times New Roman" w:hAnsi="Times New Roman"/>
          <w:b/>
          <w:sz w:val="24"/>
          <w:szCs w:val="24"/>
        </w:rPr>
      </w:pP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196F0A" w:rsidRPr="006B7C4B" w:rsidRDefault="00196F0A" w:rsidP="00156409">
      <w:pPr>
        <w:pStyle w:val="3f2"/>
        <w:numPr>
          <w:ilvl w:val="0"/>
          <w:numId w:val="61"/>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196F0A" w:rsidRPr="006B7C4B" w:rsidRDefault="00196F0A" w:rsidP="00156409">
      <w:pPr>
        <w:pStyle w:val="3f2"/>
        <w:numPr>
          <w:ilvl w:val="0"/>
          <w:numId w:val="61"/>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196F0A" w:rsidRPr="006B7C4B" w:rsidRDefault="00196F0A" w:rsidP="00156409">
      <w:pPr>
        <w:pStyle w:val="3f2"/>
        <w:numPr>
          <w:ilvl w:val="0"/>
          <w:numId w:val="61"/>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196F0A" w:rsidRPr="006B7C4B" w:rsidRDefault="00196F0A" w:rsidP="00156409">
      <w:pPr>
        <w:pStyle w:val="3f2"/>
        <w:numPr>
          <w:ilvl w:val="0"/>
          <w:numId w:val="61"/>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196F0A" w:rsidRPr="006B7C4B" w:rsidRDefault="00196F0A" w:rsidP="00156409">
      <w:pPr>
        <w:pStyle w:val="3f2"/>
        <w:numPr>
          <w:ilvl w:val="0"/>
          <w:numId w:val="61"/>
        </w:numPr>
        <w:tabs>
          <w:tab w:val="left" w:pos="993"/>
        </w:tabs>
        <w:ind w:left="0" w:firstLine="709"/>
        <w:jc w:val="both"/>
        <w:rPr>
          <w:rFonts w:ascii="Times New Roman" w:hAnsi="Times New Roman"/>
          <w:sz w:val="24"/>
          <w:szCs w:val="24"/>
        </w:rPr>
      </w:pPr>
      <w:r w:rsidRPr="006B7C4B">
        <w:rPr>
          <w:rFonts w:ascii="Times New Roman"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196F0A" w:rsidRPr="006B7C4B" w:rsidRDefault="00196F0A" w:rsidP="006B7C4B">
      <w:pPr>
        <w:pStyle w:val="-11"/>
        <w:ind w:left="0" w:firstLine="709"/>
        <w:jc w:val="both"/>
        <w:rPr>
          <w:b/>
          <w:lang w:eastAsia="en-US"/>
        </w:rPr>
      </w:pPr>
      <w:r w:rsidRPr="006B7C4B">
        <w:rPr>
          <w:b/>
          <w:lang w:eastAsia="en-US"/>
        </w:rPr>
        <w:t>Результаты, заявленные образовательной программой «Технология» по блокам содержания</w:t>
      </w:r>
    </w:p>
    <w:p w:rsidR="00196F0A" w:rsidRPr="006B7C4B" w:rsidRDefault="00196F0A" w:rsidP="006B7C4B">
      <w:pPr>
        <w:pStyle w:val="-11"/>
        <w:ind w:left="0" w:firstLine="709"/>
        <w:jc w:val="both"/>
        <w:rPr>
          <w:b/>
          <w:lang w:eastAsia="en-US"/>
        </w:rPr>
      </w:pPr>
      <w:r w:rsidRPr="006B7C4B">
        <w:rPr>
          <w:b/>
          <w:lang w:eastAsia="en-US"/>
        </w:rPr>
        <w:t>Современные материальные, информационные и гуманитарные технологии и перспективы их развития</w:t>
      </w:r>
    </w:p>
    <w:p w:rsidR="00196F0A" w:rsidRPr="006B7C4B" w:rsidRDefault="00196F0A" w:rsidP="006B7C4B">
      <w:pPr>
        <w:spacing w:after="0" w:line="240" w:lineRule="auto"/>
        <w:ind w:firstLine="709"/>
        <w:jc w:val="both"/>
        <w:rPr>
          <w:rFonts w:ascii="Times New Roman" w:eastAsia="MS Mincho" w:hAnsi="Times New Roman"/>
          <w:sz w:val="24"/>
          <w:szCs w:val="24"/>
        </w:rPr>
      </w:pPr>
      <w:r w:rsidRPr="006B7C4B">
        <w:rPr>
          <w:rFonts w:ascii="Times New Roman" w:hAnsi="Times New Roman"/>
          <w:sz w:val="24"/>
          <w:szCs w:val="24"/>
        </w:rPr>
        <w:t>Результаты выпускника основной ступени базового уровня выражаются в том, что выпускник:</w:t>
      </w:r>
    </w:p>
    <w:p w:rsidR="00196F0A" w:rsidRPr="006B7C4B" w:rsidRDefault="00196F0A" w:rsidP="00156409">
      <w:pPr>
        <w:pStyle w:val="-11"/>
        <w:numPr>
          <w:ilvl w:val="0"/>
          <w:numId w:val="51"/>
        </w:numPr>
        <w:tabs>
          <w:tab w:val="left" w:pos="993"/>
        </w:tabs>
        <w:ind w:left="0" w:firstLine="709"/>
        <w:jc w:val="both"/>
        <w:rPr>
          <w:lang w:eastAsia="en-US"/>
        </w:rPr>
      </w:pPr>
      <w:r w:rsidRPr="006B7C4B">
        <w:rPr>
          <w:lang w:eastAsia="en-US"/>
        </w:rPr>
        <w:t>называет и характеризует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96F0A" w:rsidRPr="006B7C4B" w:rsidRDefault="00196F0A" w:rsidP="00156409">
      <w:pPr>
        <w:pStyle w:val="-11"/>
        <w:numPr>
          <w:ilvl w:val="0"/>
          <w:numId w:val="51"/>
        </w:numPr>
        <w:tabs>
          <w:tab w:val="left" w:pos="993"/>
        </w:tabs>
        <w:ind w:left="0" w:firstLine="709"/>
        <w:jc w:val="both"/>
        <w:rPr>
          <w:lang w:eastAsia="en-US"/>
        </w:rPr>
      </w:pPr>
      <w:r w:rsidRPr="006B7C4B">
        <w:rPr>
          <w:lang w:eastAsia="en-US"/>
        </w:rPr>
        <w:t>называет и характеризует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96F0A" w:rsidRPr="006B7C4B" w:rsidRDefault="00196F0A" w:rsidP="00156409">
      <w:pPr>
        <w:pStyle w:val="-11"/>
        <w:numPr>
          <w:ilvl w:val="0"/>
          <w:numId w:val="51"/>
        </w:numPr>
        <w:tabs>
          <w:tab w:val="left" w:pos="993"/>
        </w:tabs>
        <w:ind w:left="0" w:firstLine="709"/>
        <w:jc w:val="both"/>
        <w:rPr>
          <w:lang w:eastAsia="en-US"/>
        </w:rPr>
      </w:pPr>
      <w:r w:rsidRPr="006B7C4B">
        <w:rPr>
          <w:lang w:eastAsia="en-US"/>
        </w:rPr>
        <w:t>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196F0A" w:rsidRPr="006B7C4B" w:rsidRDefault="00196F0A" w:rsidP="00156409">
      <w:pPr>
        <w:pStyle w:val="-11"/>
        <w:numPr>
          <w:ilvl w:val="0"/>
          <w:numId w:val="51"/>
        </w:numPr>
        <w:tabs>
          <w:tab w:val="left" w:pos="993"/>
        </w:tabs>
        <w:ind w:left="0" w:firstLine="709"/>
        <w:jc w:val="both"/>
        <w:rPr>
          <w:lang w:eastAsia="en-US"/>
        </w:rPr>
      </w:pPr>
      <w:r w:rsidRPr="006B7C4B">
        <w:rPr>
          <w:lang w:eastAsia="en-US"/>
        </w:rPr>
        <w:t>получил опыт мониторинга развития технологий произвольно избранной отрасли на основе работы с информационными источниками различных видов.</w:t>
      </w:r>
    </w:p>
    <w:p w:rsidR="00196F0A" w:rsidRPr="006B7C4B" w:rsidRDefault="00196F0A" w:rsidP="006B7C4B">
      <w:pPr>
        <w:spacing w:after="0" w:line="240" w:lineRule="auto"/>
        <w:ind w:firstLine="709"/>
        <w:jc w:val="both"/>
        <w:rPr>
          <w:rFonts w:ascii="Times New Roman" w:hAnsi="Times New Roman"/>
          <w:b/>
          <w:sz w:val="24"/>
          <w:szCs w:val="24"/>
        </w:rPr>
      </w:pPr>
      <w:r w:rsidRPr="006B7C4B">
        <w:rPr>
          <w:rFonts w:ascii="Times New Roman" w:hAnsi="Times New Roman"/>
          <w:b/>
          <w:sz w:val="24"/>
          <w:szCs w:val="24"/>
        </w:rPr>
        <w:t>Выпускник получит возможность научиться:</w:t>
      </w:r>
    </w:p>
    <w:p w:rsidR="00196F0A" w:rsidRPr="006B7C4B" w:rsidRDefault="00196F0A" w:rsidP="00156409">
      <w:pPr>
        <w:pStyle w:val="-11"/>
        <w:numPr>
          <w:ilvl w:val="0"/>
          <w:numId w:val="51"/>
        </w:numPr>
        <w:tabs>
          <w:tab w:val="left" w:pos="993"/>
        </w:tabs>
        <w:ind w:left="0" w:firstLine="709"/>
        <w:jc w:val="both"/>
        <w:rPr>
          <w:i/>
          <w:lang w:eastAsia="en-US"/>
        </w:rPr>
      </w:pPr>
      <w:r w:rsidRPr="006B7C4B">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196F0A" w:rsidRPr="006B7C4B" w:rsidRDefault="00196F0A" w:rsidP="006B7C4B">
      <w:pPr>
        <w:pStyle w:val="-11"/>
        <w:ind w:left="0" w:firstLine="709"/>
        <w:jc w:val="both"/>
        <w:rPr>
          <w:b/>
          <w:lang w:eastAsia="en-US"/>
        </w:rPr>
      </w:pPr>
      <w:r w:rsidRPr="006B7C4B">
        <w:rPr>
          <w:b/>
          <w:lang w:eastAsia="en-US"/>
        </w:rPr>
        <w:t>Формирование технологической культуры и проектно-технологического мышления обучающихся</w:t>
      </w:r>
    </w:p>
    <w:p w:rsidR="00196F0A" w:rsidRPr="006B7C4B" w:rsidRDefault="00196F0A" w:rsidP="006B7C4B">
      <w:pPr>
        <w:pStyle w:val="-11"/>
        <w:ind w:left="0" w:firstLine="709"/>
        <w:jc w:val="both"/>
        <w:rPr>
          <w:rFonts w:eastAsia="MS Mincho"/>
        </w:rPr>
      </w:pPr>
      <w:r w:rsidRPr="006B7C4B">
        <w:t>Результаты выпускника основной ступени базового уровня выражаются в том, что выпускник:</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следует технологии, в том числе в процессе изготовления субъективно нового продукта;</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оценивает условия применимости технологии в том числе с позиций экологической защищенности;</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проводит оценку и испытание полученного продукта;</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проводит анализ потребностей в тех или иных материальных или информационных продуктах;</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описывает технологическое решение с помощью текста, рисунков, графического изображения;</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анализирует возможные технологические решения, определять их достоинства и недостатки в контексте заданной ситуации;</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получил и проанализировал опыт разработки и / или реализации прикладных проектов, предполагающих:</w:t>
      </w:r>
    </w:p>
    <w:p w:rsidR="00196F0A" w:rsidRPr="006B7C4B" w:rsidRDefault="00196F0A" w:rsidP="00D33729">
      <w:pPr>
        <w:pStyle w:val="-11"/>
        <w:numPr>
          <w:ilvl w:val="1"/>
          <w:numId w:val="121"/>
        </w:numPr>
        <w:ind w:left="709" w:firstLine="11"/>
        <w:jc w:val="both"/>
        <w:rPr>
          <w:lang w:eastAsia="en-US"/>
        </w:rPr>
      </w:pPr>
      <w:r w:rsidRPr="006B7C4B">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96F0A" w:rsidRPr="006B7C4B" w:rsidRDefault="00196F0A" w:rsidP="00D33729">
      <w:pPr>
        <w:pStyle w:val="-11"/>
        <w:numPr>
          <w:ilvl w:val="1"/>
          <w:numId w:val="121"/>
        </w:numPr>
        <w:ind w:left="709" w:firstLine="11"/>
        <w:jc w:val="both"/>
        <w:rPr>
          <w:lang w:eastAsia="en-US"/>
        </w:rPr>
      </w:pPr>
      <w:r w:rsidRPr="006B7C4B">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196F0A" w:rsidRPr="006B7C4B" w:rsidRDefault="00196F0A" w:rsidP="00D33729">
      <w:pPr>
        <w:pStyle w:val="-11"/>
        <w:numPr>
          <w:ilvl w:val="1"/>
          <w:numId w:val="121"/>
        </w:numPr>
        <w:ind w:left="709" w:firstLine="11"/>
        <w:jc w:val="both"/>
        <w:rPr>
          <w:lang w:eastAsia="en-US"/>
        </w:rPr>
      </w:pPr>
      <w:r w:rsidRPr="006B7C4B">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196F0A" w:rsidRPr="006B7C4B" w:rsidRDefault="00196F0A" w:rsidP="00D33729">
      <w:pPr>
        <w:pStyle w:val="-11"/>
        <w:numPr>
          <w:ilvl w:val="1"/>
          <w:numId w:val="121"/>
        </w:numPr>
        <w:ind w:left="709" w:firstLine="11"/>
        <w:jc w:val="both"/>
        <w:rPr>
          <w:lang w:eastAsia="en-US"/>
        </w:rPr>
      </w:pPr>
      <w:r w:rsidRPr="006B7C4B">
        <w:rPr>
          <w:lang w:eastAsia="en-US"/>
        </w:rPr>
        <w:t>встраивание созданного информационного продукта в заданную оболочку;</w:t>
      </w:r>
    </w:p>
    <w:p w:rsidR="00196F0A" w:rsidRPr="006B7C4B" w:rsidRDefault="00196F0A" w:rsidP="00D33729">
      <w:pPr>
        <w:pStyle w:val="-11"/>
        <w:numPr>
          <w:ilvl w:val="1"/>
          <w:numId w:val="121"/>
        </w:numPr>
        <w:ind w:left="709" w:firstLine="11"/>
        <w:jc w:val="both"/>
        <w:rPr>
          <w:lang w:eastAsia="en-US"/>
        </w:rPr>
      </w:pPr>
      <w:r w:rsidRPr="006B7C4B">
        <w:rPr>
          <w:lang w:eastAsia="en-US"/>
        </w:rPr>
        <w:t>изготовление информационного продукта по заданному алгоритму в заданной оболочке;</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получил и проанализировал опыт разработки и / или реализации технологических проектов, предполагающих:</w:t>
      </w:r>
    </w:p>
    <w:p w:rsidR="00196F0A" w:rsidRPr="006B7C4B" w:rsidRDefault="00196F0A" w:rsidP="00D33729">
      <w:pPr>
        <w:pStyle w:val="-11"/>
        <w:numPr>
          <w:ilvl w:val="1"/>
          <w:numId w:val="121"/>
        </w:numPr>
        <w:ind w:left="709" w:firstLine="11"/>
        <w:jc w:val="both"/>
        <w:rPr>
          <w:lang w:eastAsia="en-US"/>
        </w:rPr>
      </w:pPr>
      <w:r w:rsidRPr="006B7C4B">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196F0A" w:rsidRPr="006B7C4B" w:rsidRDefault="00196F0A" w:rsidP="00D33729">
      <w:pPr>
        <w:pStyle w:val="-11"/>
        <w:numPr>
          <w:ilvl w:val="1"/>
          <w:numId w:val="121"/>
        </w:numPr>
        <w:ind w:left="709" w:firstLine="11"/>
        <w:jc w:val="both"/>
        <w:rPr>
          <w:lang w:eastAsia="en-US"/>
        </w:rPr>
      </w:pPr>
      <w:r w:rsidRPr="006B7C4B">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196F0A" w:rsidRPr="006B7C4B" w:rsidRDefault="00196F0A" w:rsidP="00D33729">
      <w:pPr>
        <w:pStyle w:val="-11"/>
        <w:numPr>
          <w:ilvl w:val="1"/>
          <w:numId w:val="121"/>
        </w:numPr>
        <w:ind w:left="709" w:firstLine="11"/>
        <w:jc w:val="both"/>
        <w:rPr>
          <w:lang w:eastAsia="en-US"/>
        </w:rPr>
      </w:pPr>
      <w:r w:rsidRPr="006B7C4B">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получил и проанализировал опыт разработки и / или реализации проектов, предполагающих:</w:t>
      </w:r>
    </w:p>
    <w:p w:rsidR="00196F0A" w:rsidRPr="006B7C4B" w:rsidRDefault="00196F0A" w:rsidP="00D33729">
      <w:pPr>
        <w:pStyle w:val="-11"/>
        <w:numPr>
          <w:ilvl w:val="1"/>
          <w:numId w:val="121"/>
        </w:numPr>
        <w:ind w:left="709" w:firstLine="11"/>
        <w:jc w:val="both"/>
        <w:rPr>
          <w:lang w:eastAsia="en-US"/>
        </w:rPr>
      </w:pPr>
      <w:r w:rsidRPr="006B7C4B">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196F0A" w:rsidRPr="006B7C4B" w:rsidRDefault="00196F0A" w:rsidP="00D33729">
      <w:pPr>
        <w:pStyle w:val="-11"/>
        <w:numPr>
          <w:ilvl w:val="1"/>
          <w:numId w:val="121"/>
        </w:numPr>
        <w:ind w:left="709" w:firstLine="11"/>
        <w:jc w:val="both"/>
        <w:rPr>
          <w:lang w:eastAsia="en-US"/>
        </w:rPr>
      </w:pPr>
      <w:r w:rsidRPr="006B7C4B">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196F0A" w:rsidRPr="006B7C4B" w:rsidRDefault="00196F0A" w:rsidP="00D33729">
      <w:pPr>
        <w:pStyle w:val="-11"/>
        <w:numPr>
          <w:ilvl w:val="1"/>
          <w:numId w:val="121"/>
        </w:numPr>
        <w:ind w:left="709" w:firstLine="11"/>
        <w:jc w:val="both"/>
        <w:rPr>
          <w:lang w:eastAsia="en-US"/>
        </w:rPr>
      </w:pPr>
      <w:r w:rsidRPr="006B7C4B">
        <w:rPr>
          <w:lang w:eastAsia="en-US"/>
        </w:rPr>
        <w:t>разработку плана продвижения продукта;</w:t>
      </w:r>
    </w:p>
    <w:p w:rsidR="00196F0A" w:rsidRPr="006B7C4B" w:rsidRDefault="00196F0A" w:rsidP="00156409">
      <w:pPr>
        <w:pStyle w:val="-11"/>
        <w:numPr>
          <w:ilvl w:val="1"/>
          <w:numId w:val="62"/>
        </w:numPr>
        <w:tabs>
          <w:tab w:val="left" w:pos="993"/>
        </w:tabs>
        <w:ind w:left="0" w:firstLine="709"/>
        <w:jc w:val="both"/>
        <w:rPr>
          <w:lang w:eastAsia="en-US"/>
        </w:rPr>
      </w:pPr>
      <w:r w:rsidRPr="006B7C4B">
        <w:rPr>
          <w:lang w:eastAsia="en-US"/>
        </w:rPr>
        <w:t>получил и проанализировал опыт конструирования конкретных механизмов, позволяющих решить конкретные задачи (с помощью стандартных простых механизмов, с помощью материального или виртуального конструктора).</w:t>
      </w:r>
    </w:p>
    <w:p w:rsidR="00196F0A" w:rsidRPr="006B7C4B" w:rsidRDefault="00196F0A" w:rsidP="006B7C4B">
      <w:pPr>
        <w:spacing w:after="0" w:line="240" w:lineRule="auto"/>
        <w:ind w:firstLine="709"/>
        <w:jc w:val="both"/>
        <w:rPr>
          <w:rFonts w:ascii="Times New Roman" w:hAnsi="Times New Roman"/>
          <w:b/>
          <w:sz w:val="24"/>
          <w:szCs w:val="24"/>
        </w:rPr>
      </w:pPr>
      <w:r w:rsidRPr="006B7C4B">
        <w:rPr>
          <w:rFonts w:ascii="Times New Roman" w:hAnsi="Times New Roman"/>
          <w:b/>
          <w:sz w:val="24"/>
          <w:szCs w:val="24"/>
        </w:rPr>
        <w:t>Выпускник получит возможность научиться:</w:t>
      </w:r>
    </w:p>
    <w:p w:rsidR="00196F0A" w:rsidRPr="006B7C4B" w:rsidRDefault="00196F0A" w:rsidP="00156409">
      <w:pPr>
        <w:pStyle w:val="-11"/>
        <w:numPr>
          <w:ilvl w:val="1"/>
          <w:numId w:val="54"/>
        </w:numPr>
        <w:tabs>
          <w:tab w:val="left" w:pos="993"/>
        </w:tabs>
        <w:ind w:left="0" w:firstLine="709"/>
        <w:jc w:val="both"/>
        <w:rPr>
          <w:i/>
          <w:lang w:eastAsia="en-US"/>
        </w:rPr>
      </w:pPr>
      <w:r w:rsidRPr="006B7C4B">
        <w:rPr>
          <w:i/>
          <w:lang w:eastAsia="en-US"/>
        </w:rPr>
        <w:t>выявлять и формулировать проблему, требующую технологического решения;</w:t>
      </w:r>
    </w:p>
    <w:p w:rsidR="00196F0A" w:rsidRPr="006B7C4B" w:rsidRDefault="00196F0A" w:rsidP="00156409">
      <w:pPr>
        <w:pStyle w:val="-11"/>
        <w:numPr>
          <w:ilvl w:val="1"/>
          <w:numId w:val="54"/>
        </w:numPr>
        <w:tabs>
          <w:tab w:val="left" w:pos="993"/>
        </w:tabs>
        <w:ind w:left="0" w:firstLine="709"/>
        <w:jc w:val="both"/>
        <w:rPr>
          <w:i/>
          <w:lang w:eastAsia="en-US"/>
        </w:rPr>
      </w:pPr>
      <w:r w:rsidRPr="006B7C4B">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196F0A" w:rsidRPr="006B7C4B" w:rsidRDefault="00196F0A" w:rsidP="00156409">
      <w:pPr>
        <w:pStyle w:val="-11"/>
        <w:numPr>
          <w:ilvl w:val="1"/>
          <w:numId w:val="54"/>
        </w:numPr>
        <w:tabs>
          <w:tab w:val="left" w:pos="993"/>
        </w:tabs>
        <w:ind w:left="0" w:firstLine="709"/>
        <w:jc w:val="both"/>
        <w:rPr>
          <w:i/>
          <w:lang w:eastAsia="en-US"/>
        </w:rPr>
      </w:pPr>
      <w:r w:rsidRPr="006B7C4B">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196F0A" w:rsidRPr="006B7C4B" w:rsidRDefault="00196F0A" w:rsidP="00156409">
      <w:pPr>
        <w:pStyle w:val="-11"/>
        <w:numPr>
          <w:ilvl w:val="1"/>
          <w:numId w:val="54"/>
        </w:numPr>
        <w:tabs>
          <w:tab w:val="left" w:pos="993"/>
        </w:tabs>
        <w:ind w:left="0" w:firstLine="709"/>
        <w:jc w:val="both"/>
        <w:rPr>
          <w:lang w:eastAsia="en-US"/>
        </w:rPr>
      </w:pPr>
      <w:r w:rsidRPr="006B7C4B">
        <w:rPr>
          <w:i/>
          <w:lang w:eastAsia="en-US"/>
        </w:rPr>
        <w:t>оценивать коммерческий потенциал продукта и / или технологии</w:t>
      </w:r>
      <w:r w:rsidRPr="006B7C4B">
        <w:rPr>
          <w:lang w:eastAsia="en-US"/>
        </w:rPr>
        <w:t>.</w:t>
      </w:r>
    </w:p>
    <w:p w:rsidR="00196F0A" w:rsidRPr="006B7C4B" w:rsidRDefault="00196F0A" w:rsidP="006B7C4B">
      <w:pPr>
        <w:pStyle w:val="-11"/>
        <w:ind w:left="0" w:firstLine="709"/>
        <w:jc w:val="both"/>
        <w:rPr>
          <w:b/>
          <w:lang w:eastAsia="en-US"/>
        </w:rPr>
      </w:pPr>
      <w:r w:rsidRPr="006B7C4B">
        <w:rPr>
          <w:b/>
          <w:lang w:eastAsia="en-US"/>
        </w:rPr>
        <w:t>Построение образовательных траекторий и планов в области профессионального самоопределения</w:t>
      </w:r>
    </w:p>
    <w:p w:rsidR="00196F0A" w:rsidRPr="006B7C4B" w:rsidRDefault="00196F0A" w:rsidP="006B7C4B">
      <w:pPr>
        <w:pStyle w:val="-11"/>
        <w:ind w:left="0" w:firstLine="709"/>
        <w:jc w:val="both"/>
        <w:rPr>
          <w:rFonts w:eastAsia="MS Mincho"/>
        </w:rPr>
      </w:pPr>
      <w:r w:rsidRPr="006B7C4B">
        <w:t>Результаты выпускника основной ступени базового уровня выражаются в том, что выпускник:</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характеризует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характеризует ситуацию на региональном рынке труда, называет тенденции ее развития,</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разъясняет социальное значение групп профессий, востребованных на региональном рынке труда,</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характеризует группы предприятий региона проживания,</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характеризует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анализирует свои мотивы и причины принятия тех или иных решений,</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анализирует результаты и последствия своих решений, связанных с выбором и реализацией образовательной траектории,</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получил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96F0A" w:rsidRPr="006B7C4B" w:rsidRDefault="00196F0A" w:rsidP="00156409">
      <w:pPr>
        <w:pStyle w:val="-11"/>
        <w:numPr>
          <w:ilvl w:val="1"/>
          <w:numId w:val="53"/>
        </w:numPr>
        <w:tabs>
          <w:tab w:val="left" w:pos="993"/>
        </w:tabs>
        <w:ind w:left="0" w:firstLine="709"/>
        <w:jc w:val="both"/>
        <w:rPr>
          <w:lang w:eastAsia="en-US"/>
        </w:rPr>
      </w:pPr>
      <w:r w:rsidRPr="006B7C4B">
        <w:rPr>
          <w:lang w:eastAsia="en-US"/>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196F0A" w:rsidRPr="006B7C4B" w:rsidRDefault="00196F0A" w:rsidP="006B7C4B">
      <w:pPr>
        <w:spacing w:after="0" w:line="240" w:lineRule="auto"/>
        <w:ind w:firstLine="709"/>
        <w:jc w:val="both"/>
        <w:rPr>
          <w:rFonts w:ascii="Times New Roman" w:hAnsi="Times New Roman"/>
          <w:b/>
          <w:sz w:val="24"/>
          <w:szCs w:val="24"/>
        </w:rPr>
      </w:pPr>
      <w:r w:rsidRPr="006B7C4B">
        <w:rPr>
          <w:rFonts w:ascii="Times New Roman" w:hAnsi="Times New Roman"/>
          <w:b/>
          <w:sz w:val="24"/>
          <w:szCs w:val="24"/>
        </w:rPr>
        <w:t>Выпускник получит возможность научиться:</w:t>
      </w:r>
    </w:p>
    <w:p w:rsidR="00196F0A" w:rsidRPr="006B7C4B" w:rsidRDefault="00196F0A" w:rsidP="00156409">
      <w:pPr>
        <w:pStyle w:val="-11"/>
        <w:numPr>
          <w:ilvl w:val="1"/>
          <w:numId w:val="52"/>
        </w:numPr>
        <w:tabs>
          <w:tab w:val="left" w:pos="284"/>
          <w:tab w:val="left" w:pos="993"/>
        </w:tabs>
        <w:ind w:left="0" w:firstLine="709"/>
        <w:jc w:val="both"/>
        <w:rPr>
          <w:i/>
          <w:lang w:eastAsia="en-US"/>
        </w:rPr>
      </w:pPr>
      <w:r w:rsidRPr="006B7C4B">
        <w:rPr>
          <w:i/>
          <w:lang w:eastAsia="en-US"/>
        </w:rPr>
        <w:t>предлагать альтернативные варианты траекторий профессионального образования для занятия заданных должностей;</w:t>
      </w:r>
    </w:p>
    <w:p w:rsidR="00196F0A" w:rsidRPr="006B7C4B" w:rsidRDefault="00196F0A" w:rsidP="00156409">
      <w:pPr>
        <w:pStyle w:val="-11"/>
        <w:numPr>
          <w:ilvl w:val="1"/>
          <w:numId w:val="50"/>
        </w:numPr>
        <w:tabs>
          <w:tab w:val="left" w:pos="284"/>
          <w:tab w:val="left" w:pos="993"/>
        </w:tabs>
        <w:ind w:left="0" w:firstLine="709"/>
        <w:jc w:val="both"/>
        <w:rPr>
          <w:lang w:eastAsia="en-US"/>
        </w:rPr>
      </w:pPr>
      <w:r w:rsidRPr="006B7C4B">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6B7C4B">
        <w:rPr>
          <w:lang w:eastAsia="en-US"/>
        </w:rPr>
        <w:t>.</w:t>
      </w:r>
    </w:p>
    <w:p w:rsidR="00196F0A" w:rsidRPr="006B7C4B" w:rsidRDefault="00196F0A" w:rsidP="006B7C4B">
      <w:pPr>
        <w:pStyle w:val="affd"/>
        <w:spacing w:line="240" w:lineRule="auto"/>
        <w:ind w:firstLine="709"/>
        <w:outlineLvl w:val="0"/>
        <w:rPr>
          <w:b/>
          <w:sz w:val="24"/>
        </w:rPr>
      </w:pPr>
      <w:r w:rsidRPr="006B7C4B">
        <w:rPr>
          <w:b/>
          <w:sz w:val="24"/>
        </w:rPr>
        <w:t>По годам обучения результаты могут быть структурированы и конкретизированы следующим образом:</w:t>
      </w:r>
    </w:p>
    <w:p w:rsidR="00196F0A" w:rsidRPr="006B7C4B" w:rsidRDefault="00196F0A" w:rsidP="006B7C4B">
      <w:pPr>
        <w:tabs>
          <w:tab w:val="left" w:pos="851"/>
        </w:tabs>
        <w:spacing w:after="0" w:line="240" w:lineRule="auto"/>
        <w:ind w:firstLine="709"/>
        <w:jc w:val="both"/>
        <w:rPr>
          <w:rFonts w:ascii="Times New Roman" w:hAnsi="Times New Roman"/>
          <w:b/>
          <w:sz w:val="24"/>
          <w:szCs w:val="24"/>
        </w:rPr>
      </w:pPr>
      <w:r w:rsidRPr="006B7C4B">
        <w:rPr>
          <w:rFonts w:ascii="Times New Roman" w:hAnsi="Times New Roman"/>
          <w:b/>
          <w:sz w:val="24"/>
          <w:szCs w:val="24"/>
        </w:rPr>
        <w:t>5 класс</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По завершении учебного года обучающийся:</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характеризует рекламу как средство формирования потребностей;</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196F0A" w:rsidRPr="006B7C4B" w:rsidRDefault="00196F0A" w:rsidP="00156409">
      <w:pPr>
        <w:numPr>
          <w:ilvl w:val="1"/>
          <w:numId w:val="50"/>
        </w:numPr>
        <w:tabs>
          <w:tab w:val="left" w:pos="284"/>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196F0A" w:rsidRPr="006B7C4B" w:rsidRDefault="00196F0A" w:rsidP="00156409">
      <w:pPr>
        <w:numPr>
          <w:ilvl w:val="1"/>
          <w:numId w:val="50"/>
        </w:numPr>
        <w:tabs>
          <w:tab w:val="left" w:pos="284"/>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приводит произвольные примеры производственных технологий и технологий в сфере быта;</w:t>
      </w:r>
    </w:p>
    <w:p w:rsidR="00196F0A" w:rsidRPr="006B7C4B" w:rsidRDefault="00196F0A" w:rsidP="00156409">
      <w:pPr>
        <w:numPr>
          <w:ilvl w:val="1"/>
          <w:numId w:val="50"/>
        </w:numPr>
        <w:tabs>
          <w:tab w:val="left" w:pos="284"/>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составляет техническое задание, памятку, инструкцию, технологическую карту;</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осуществляет сборку моделей с помощью образовательного конструктора по инструкции;</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осуществляет выбор товара в модельной ситуации;</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 xml:space="preserve"> осуществляет сохранение информации в формах описания, схемы, эскиза, фотографии;</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 xml:space="preserve">конструирует модель по заданному прототипу; </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проведения испытания, анализа, модернизации модели;</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изготовления информационного продукта по заданному алгоритму;</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196F0A" w:rsidRPr="006B7C4B" w:rsidRDefault="00196F0A" w:rsidP="00156409">
      <w:pPr>
        <w:numPr>
          <w:ilvl w:val="1"/>
          <w:numId w:val="50"/>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196F0A" w:rsidRPr="006B7C4B" w:rsidRDefault="00196F0A" w:rsidP="006B7C4B">
      <w:pPr>
        <w:tabs>
          <w:tab w:val="left" w:pos="851"/>
        </w:tabs>
        <w:spacing w:after="0" w:line="240" w:lineRule="auto"/>
        <w:ind w:firstLine="709"/>
        <w:jc w:val="both"/>
        <w:rPr>
          <w:rFonts w:ascii="Times New Roman" w:hAnsi="Times New Roman"/>
          <w:b/>
          <w:sz w:val="24"/>
          <w:szCs w:val="24"/>
        </w:rPr>
      </w:pPr>
      <w:r w:rsidRPr="006B7C4B">
        <w:rPr>
          <w:rFonts w:ascii="Times New Roman" w:hAnsi="Times New Roman"/>
          <w:b/>
          <w:sz w:val="24"/>
          <w:szCs w:val="24"/>
        </w:rPr>
        <w:t>6 класс</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По завершении учебного года обучающийся:</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описывает жизненный цикл технологии, приводя примеры;</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проводит морфологический и функциональный анализ технологической системы;</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читает элементарные чертежи и эскизы;</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выполняет эскизы механизмов, интерьера;</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 ;</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строит модель механизма, состоящего из нескольких простых механизмов по кинематической схеме;</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196F0A" w:rsidRPr="006B7C4B" w:rsidRDefault="00196F0A" w:rsidP="00156409">
      <w:pPr>
        <w:numPr>
          <w:ilvl w:val="1"/>
          <w:numId w:val="50"/>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решения задач на взаимодействие со службами ЖКХ;</w:t>
      </w:r>
    </w:p>
    <w:p w:rsidR="00196F0A" w:rsidRPr="006B7C4B" w:rsidRDefault="00196F0A" w:rsidP="00156409">
      <w:pPr>
        <w:numPr>
          <w:ilvl w:val="1"/>
          <w:numId w:val="50"/>
        </w:numPr>
        <w:tabs>
          <w:tab w:val="left" w:pos="426"/>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196F0A" w:rsidRPr="006B7C4B" w:rsidRDefault="00196F0A" w:rsidP="00156409">
      <w:pPr>
        <w:numPr>
          <w:ilvl w:val="1"/>
          <w:numId w:val="50"/>
        </w:numPr>
        <w:tabs>
          <w:tab w:val="left" w:pos="426"/>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196F0A" w:rsidRPr="006B7C4B" w:rsidRDefault="00196F0A" w:rsidP="00156409">
      <w:pPr>
        <w:numPr>
          <w:ilvl w:val="1"/>
          <w:numId w:val="50"/>
        </w:numPr>
        <w:tabs>
          <w:tab w:val="left" w:pos="426"/>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196F0A" w:rsidRPr="006B7C4B" w:rsidRDefault="00196F0A" w:rsidP="006B7C4B">
      <w:pPr>
        <w:tabs>
          <w:tab w:val="left" w:pos="851"/>
        </w:tabs>
        <w:spacing w:after="0" w:line="240" w:lineRule="auto"/>
        <w:ind w:firstLine="709"/>
        <w:jc w:val="both"/>
        <w:rPr>
          <w:rFonts w:ascii="Times New Roman" w:hAnsi="Times New Roman"/>
          <w:b/>
          <w:sz w:val="24"/>
          <w:szCs w:val="24"/>
        </w:rPr>
      </w:pPr>
      <w:r w:rsidRPr="006B7C4B">
        <w:rPr>
          <w:rFonts w:ascii="Times New Roman" w:hAnsi="Times New Roman"/>
          <w:b/>
          <w:sz w:val="24"/>
          <w:szCs w:val="24"/>
        </w:rPr>
        <w:t>7 класс</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По завершении учебного года обучающийся:</w:t>
      </w:r>
    </w:p>
    <w:p w:rsidR="00196F0A" w:rsidRPr="006B7C4B" w:rsidRDefault="00196F0A"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196F0A" w:rsidRPr="006B7C4B" w:rsidRDefault="00196F0A"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196F0A" w:rsidRPr="006B7C4B" w:rsidRDefault="00196F0A"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перечисляет, характеризует и распознает устройства для накопления энергии, для передачи энергии;</w:t>
      </w:r>
    </w:p>
    <w:p w:rsidR="00196F0A" w:rsidRPr="006B7C4B" w:rsidRDefault="00196F0A"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конструирует простые системы с обратной связью на основе технических конструкторов;</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следует технологии, в том числе, в процессе изготовления субъективно нового продукта;</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196F0A" w:rsidRPr="006B7C4B" w:rsidRDefault="00196F0A" w:rsidP="006B7C4B">
      <w:pPr>
        <w:tabs>
          <w:tab w:val="left" w:pos="851"/>
        </w:tabs>
        <w:spacing w:after="0" w:line="240" w:lineRule="auto"/>
        <w:ind w:firstLine="709"/>
        <w:jc w:val="both"/>
        <w:rPr>
          <w:rFonts w:ascii="Times New Roman" w:hAnsi="Times New Roman"/>
          <w:b/>
          <w:sz w:val="24"/>
          <w:szCs w:val="24"/>
        </w:rPr>
      </w:pPr>
      <w:r w:rsidRPr="006B7C4B">
        <w:rPr>
          <w:rFonts w:ascii="Times New Roman" w:hAnsi="Times New Roman"/>
          <w:b/>
          <w:sz w:val="24"/>
          <w:szCs w:val="24"/>
        </w:rPr>
        <w:t>8 класс</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По завершении учебного года обучающийся:</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характеризует современную индустрию питания, в том числе в регионе проживания, и перспективы ее развития;</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называет и характеризует актуальные и перспективные технологии транспорта;,</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196F0A" w:rsidRPr="006B7C4B" w:rsidRDefault="00196F0A" w:rsidP="00156409">
      <w:pPr>
        <w:numPr>
          <w:ilvl w:val="1"/>
          <w:numId w:val="50"/>
        </w:numPr>
        <w:tabs>
          <w:tab w:val="left" w:pos="993"/>
          <w:tab w:val="left" w:pos="1134"/>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характеризует ситуацию на региональном рынке труда, называет тенденции её развития;</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перечисляет и характеризует виды технической и технологической документации</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разъясняет функции модели и принципы моделирования,</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создаёт модель, адекватную практической задаче,</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отбирает материал в соответствии с техническим решением или по заданным критериям,</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составляет рацион питания, адекватный ситуации,</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планирует продвижение продукта,</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регламентирует заданный процесс в заданной форме,</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проводит оценку и испытание полученного продукта,</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описывает технологическое решение с помощью текста, рисунков, графического изображения,</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лабораторного исследования продуктов питания,</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моделирования транспортных потоков,</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опыт анализа объявлений, предлагающих работу</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196F0A" w:rsidRPr="006B7C4B" w:rsidRDefault="00196F0A" w:rsidP="00156409">
      <w:pPr>
        <w:numPr>
          <w:ilvl w:val="1"/>
          <w:numId w:val="50"/>
        </w:numPr>
        <w:tabs>
          <w:tab w:val="left" w:pos="993"/>
          <w:tab w:val="left" w:pos="1134"/>
          <w:tab w:val="left" w:pos="2410"/>
        </w:tabs>
        <w:spacing w:after="0" w:line="240" w:lineRule="auto"/>
        <w:ind w:left="0" w:firstLine="709"/>
        <w:jc w:val="both"/>
        <w:rPr>
          <w:rFonts w:ascii="Times New Roman" w:hAnsi="Times New Roman"/>
          <w:sz w:val="24"/>
          <w:szCs w:val="24"/>
        </w:rPr>
      </w:pPr>
      <w:r w:rsidRPr="006B7C4B">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96F0A" w:rsidRPr="006B7C4B" w:rsidRDefault="00196F0A" w:rsidP="006B7C4B">
      <w:pPr>
        <w:spacing w:after="0" w:line="240" w:lineRule="auto"/>
        <w:rPr>
          <w:rFonts w:ascii="Times New Roman" w:hAnsi="Times New Roman"/>
          <w:b/>
          <w:sz w:val="24"/>
          <w:szCs w:val="24"/>
        </w:rPr>
      </w:pPr>
    </w:p>
    <w:p w:rsidR="00196F0A" w:rsidRPr="006B7C4B" w:rsidRDefault="006B7C4B" w:rsidP="006B7C4B">
      <w:pPr>
        <w:pStyle w:val="1"/>
        <w:spacing w:before="0" w:line="240" w:lineRule="auto"/>
        <w:ind w:firstLine="708"/>
        <w:rPr>
          <w:rFonts w:ascii="Times New Roman" w:hAnsi="Times New Roman"/>
          <w:b/>
          <w:color w:val="auto"/>
          <w:sz w:val="24"/>
          <w:szCs w:val="24"/>
        </w:rPr>
      </w:pPr>
      <w:r w:rsidRPr="006B7C4B">
        <w:rPr>
          <w:rFonts w:ascii="Times New Roman" w:hAnsi="Times New Roman"/>
          <w:b/>
          <w:color w:val="auto"/>
          <w:sz w:val="24"/>
          <w:szCs w:val="24"/>
        </w:rPr>
        <w:t>С</w:t>
      </w:r>
      <w:r w:rsidR="00196F0A" w:rsidRPr="006B7C4B">
        <w:rPr>
          <w:rFonts w:ascii="Times New Roman" w:hAnsi="Times New Roman"/>
          <w:b/>
          <w:color w:val="auto"/>
          <w:sz w:val="24"/>
          <w:szCs w:val="24"/>
        </w:rPr>
        <w:t>одержание учебного предмета</w:t>
      </w:r>
    </w:p>
    <w:p w:rsidR="00196F0A" w:rsidRPr="006B7C4B" w:rsidRDefault="00196F0A" w:rsidP="006B7C4B">
      <w:pPr>
        <w:spacing w:after="0" w:line="240" w:lineRule="auto"/>
        <w:rPr>
          <w:rFonts w:ascii="Times New Roman" w:hAnsi="Times New Roman"/>
          <w:sz w:val="24"/>
          <w:szCs w:val="24"/>
        </w:rPr>
      </w:pPr>
    </w:p>
    <w:p w:rsidR="00196F0A" w:rsidRPr="006B7C4B" w:rsidRDefault="00196F0A" w:rsidP="006B7C4B">
      <w:pPr>
        <w:tabs>
          <w:tab w:val="left" w:pos="851"/>
        </w:tabs>
        <w:spacing w:after="0" w:line="240" w:lineRule="auto"/>
        <w:ind w:firstLine="709"/>
        <w:jc w:val="both"/>
        <w:rPr>
          <w:rFonts w:ascii="Times New Roman" w:hAnsi="Times New Roman"/>
          <w:b/>
          <w:sz w:val="24"/>
          <w:szCs w:val="24"/>
        </w:rPr>
      </w:pPr>
      <w:r w:rsidRPr="006B7C4B">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196F0A" w:rsidRPr="006B7C4B" w:rsidRDefault="00196F0A" w:rsidP="006B7C4B">
      <w:pPr>
        <w:tabs>
          <w:tab w:val="left" w:pos="851"/>
        </w:tabs>
        <w:spacing w:after="0" w:line="240" w:lineRule="auto"/>
        <w:ind w:firstLine="709"/>
        <w:jc w:val="both"/>
        <w:rPr>
          <w:rFonts w:ascii="Times New Roman" w:hAnsi="Times New Roman"/>
          <w:sz w:val="24"/>
          <w:szCs w:val="24"/>
        </w:rPr>
      </w:pPr>
      <w:r w:rsidRPr="006B7C4B">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196F0A" w:rsidRPr="006B7C4B" w:rsidRDefault="00196F0A" w:rsidP="006B7C4B">
      <w:pPr>
        <w:pStyle w:val="-11"/>
        <w:ind w:left="0" w:firstLine="709"/>
        <w:jc w:val="both"/>
      </w:pPr>
      <w:r w:rsidRPr="006B7C4B">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196F0A" w:rsidRPr="006B7C4B" w:rsidRDefault="00196F0A" w:rsidP="006B7C4B">
      <w:pPr>
        <w:pStyle w:val="-11"/>
        <w:ind w:left="0" w:firstLine="709"/>
        <w:jc w:val="both"/>
      </w:pPr>
      <w:r w:rsidRPr="006B7C4B">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Системы автоматического управления. Программирование работы устройств.</w:t>
      </w:r>
    </w:p>
    <w:p w:rsidR="00196F0A" w:rsidRPr="006B7C4B" w:rsidRDefault="00196F0A" w:rsidP="006B7C4B">
      <w:pPr>
        <w:pStyle w:val="-11"/>
        <w:ind w:left="0" w:firstLine="709"/>
        <w:jc w:val="both"/>
      </w:pPr>
      <w:r w:rsidRPr="006B7C4B">
        <w:t xml:space="preserve">Производственные технологии. Промышленные технологии. Технологии сельского хозяйства. </w:t>
      </w:r>
    </w:p>
    <w:p w:rsidR="00196F0A" w:rsidRPr="006B7C4B" w:rsidRDefault="00196F0A" w:rsidP="006B7C4B">
      <w:pPr>
        <w:pStyle w:val="-11"/>
        <w:ind w:left="0" w:firstLine="709"/>
        <w:jc w:val="both"/>
      </w:pPr>
      <w:r w:rsidRPr="006B7C4B">
        <w:t xml:space="preserve">Технологии возведения, ремонта и содержания зданий и сооружений. </w:t>
      </w:r>
    </w:p>
    <w:p w:rsidR="00196F0A" w:rsidRPr="006B7C4B" w:rsidRDefault="00196F0A" w:rsidP="006B7C4B">
      <w:pPr>
        <w:pStyle w:val="-11"/>
        <w:ind w:left="0" w:firstLine="709"/>
        <w:jc w:val="both"/>
      </w:pPr>
      <w:r w:rsidRPr="006B7C4B">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196F0A" w:rsidRPr="006B7C4B" w:rsidRDefault="00196F0A" w:rsidP="006B7C4B">
      <w:pPr>
        <w:pStyle w:val="-11"/>
        <w:ind w:left="0" w:firstLine="709"/>
        <w:jc w:val="both"/>
      </w:pPr>
      <w:r w:rsidRPr="006B7C4B">
        <w:t>Автоматизация производства. Производственные технологии автоматизированного производства.</w:t>
      </w:r>
    </w:p>
    <w:p w:rsidR="00196F0A" w:rsidRPr="006B7C4B" w:rsidRDefault="00196F0A" w:rsidP="006B7C4B">
      <w:pPr>
        <w:pStyle w:val="-11"/>
        <w:ind w:left="0" w:firstLine="709"/>
        <w:jc w:val="both"/>
      </w:pPr>
      <w:r w:rsidRPr="006B7C4B">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196F0A" w:rsidRPr="006B7C4B" w:rsidRDefault="00196F0A" w:rsidP="006B7C4B">
      <w:pPr>
        <w:pStyle w:val="-11"/>
        <w:ind w:left="0" w:firstLine="709"/>
        <w:jc w:val="both"/>
      </w:pPr>
      <w:r w:rsidRPr="006B7C4B">
        <w:t>Специфика социальных технологий. Технологии работы с общественным мнением. Социальные сети как технология. Технологии сферы услуг.</w:t>
      </w:r>
    </w:p>
    <w:p w:rsidR="00196F0A" w:rsidRPr="006B7C4B" w:rsidRDefault="00196F0A" w:rsidP="006B7C4B">
      <w:pPr>
        <w:pStyle w:val="-11"/>
        <w:ind w:left="0" w:firstLine="709"/>
        <w:jc w:val="both"/>
      </w:pPr>
      <w:r w:rsidRPr="006B7C4B">
        <w:t xml:space="preserve">Современные промышленные технологии получения продуктов питания. </w:t>
      </w:r>
    </w:p>
    <w:p w:rsidR="00196F0A" w:rsidRPr="006B7C4B" w:rsidRDefault="00196F0A" w:rsidP="006B7C4B">
      <w:pPr>
        <w:pStyle w:val="-11"/>
        <w:ind w:left="0" w:firstLine="709"/>
        <w:jc w:val="both"/>
      </w:pPr>
      <w:r w:rsidRPr="006B7C4B">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196F0A" w:rsidRPr="006B7C4B" w:rsidRDefault="00196F0A" w:rsidP="006B7C4B">
      <w:pPr>
        <w:pStyle w:val="-11"/>
        <w:ind w:left="0" w:firstLine="709"/>
        <w:jc w:val="both"/>
      </w:pPr>
      <w:r w:rsidRPr="006B7C4B">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196F0A" w:rsidRPr="006B7C4B" w:rsidRDefault="00196F0A" w:rsidP="006B7C4B">
      <w:pPr>
        <w:pStyle w:val="-11"/>
        <w:ind w:left="0" w:firstLine="709"/>
        <w:jc w:val="both"/>
      </w:pPr>
      <w:r w:rsidRPr="006B7C4B">
        <w:t>Управление в современном производстве. Роль метрологии в современном производстве. Инновационные предприятия. Трансферт технологий.</w:t>
      </w:r>
    </w:p>
    <w:p w:rsidR="00196F0A" w:rsidRPr="006B7C4B" w:rsidRDefault="00196F0A" w:rsidP="006B7C4B">
      <w:pPr>
        <w:pStyle w:val="-11"/>
        <w:ind w:left="0" w:firstLine="709"/>
        <w:jc w:val="both"/>
      </w:pPr>
      <w:r w:rsidRPr="006B7C4B">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196F0A" w:rsidRPr="006B7C4B" w:rsidRDefault="00196F0A" w:rsidP="006B7C4B">
      <w:pPr>
        <w:pStyle w:val="-11"/>
        <w:ind w:left="0" w:firstLine="709"/>
        <w:jc w:val="both"/>
        <w:rPr>
          <w:lang w:eastAsia="en-US"/>
        </w:rPr>
      </w:pPr>
      <w:r w:rsidRPr="006B7C4B">
        <w:t>Технологии в сфере быта</w:t>
      </w:r>
      <w:r w:rsidRPr="006B7C4B">
        <w:rPr>
          <w:lang w:eastAsia="en-US"/>
        </w:rPr>
        <w:t xml:space="preserve">. </w:t>
      </w:r>
    </w:p>
    <w:p w:rsidR="00196F0A" w:rsidRPr="006B7C4B" w:rsidRDefault="00196F0A" w:rsidP="006B7C4B">
      <w:pPr>
        <w:pStyle w:val="-11"/>
        <w:ind w:left="0" w:firstLine="709"/>
        <w:jc w:val="both"/>
        <w:rPr>
          <w:rFonts w:eastAsia="MS Mincho"/>
        </w:rPr>
      </w:pPr>
      <w:r w:rsidRPr="006B7C4B">
        <w:t>Экология жилья. Технологии содержания жилья. Взаимодействие со службами ЖКХ. Хранение продовольственных и непродовольственных продуктов.</w:t>
      </w:r>
    </w:p>
    <w:p w:rsidR="00196F0A" w:rsidRPr="006B7C4B" w:rsidRDefault="00196F0A" w:rsidP="006B7C4B">
      <w:pPr>
        <w:pStyle w:val="-11"/>
        <w:ind w:left="0" w:firstLine="709"/>
        <w:jc w:val="both"/>
      </w:pPr>
      <w:r w:rsidRPr="006B7C4B">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196F0A" w:rsidRPr="006B7C4B" w:rsidRDefault="00196F0A" w:rsidP="006B7C4B">
      <w:pPr>
        <w:pStyle w:val="-11"/>
        <w:ind w:left="0" w:firstLine="709"/>
        <w:jc w:val="both"/>
      </w:pPr>
      <w:r w:rsidRPr="006B7C4B">
        <w:t xml:space="preserve">Способы обработки продуктов питания и потребительские качества пищи. </w:t>
      </w:r>
    </w:p>
    <w:p w:rsidR="00196F0A" w:rsidRPr="006B7C4B" w:rsidRDefault="00196F0A" w:rsidP="006B7C4B">
      <w:pPr>
        <w:pStyle w:val="-11"/>
        <w:ind w:left="0" w:firstLine="709"/>
        <w:jc w:val="both"/>
      </w:pPr>
      <w:r w:rsidRPr="006B7C4B">
        <w:t>Культура потребления: выбор продукта / услуги.</w:t>
      </w:r>
    </w:p>
    <w:p w:rsidR="00196F0A" w:rsidRPr="006B7C4B" w:rsidRDefault="00196F0A" w:rsidP="006B7C4B">
      <w:pPr>
        <w:pStyle w:val="-11"/>
        <w:ind w:left="0" w:firstLine="709"/>
        <w:jc w:val="both"/>
        <w:rPr>
          <w:b/>
          <w:lang w:eastAsia="en-US"/>
        </w:rPr>
      </w:pPr>
      <w:r w:rsidRPr="006B7C4B">
        <w:rPr>
          <w:b/>
          <w:lang w:eastAsia="en-US"/>
        </w:rPr>
        <w:t>Формирование технологической культуры и проектно-технологического мышления обучающихся.</w:t>
      </w:r>
    </w:p>
    <w:p w:rsidR="00196F0A" w:rsidRPr="006B7C4B" w:rsidRDefault="00196F0A" w:rsidP="006B7C4B">
      <w:pPr>
        <w:pStyle w:val="-11"/>
        <w:ind w:left="0" w:firstLine="709"/>
        <w:jc w:val="both"/>
        <w:rPr>
          <w:rFonts w:eastAsia="MS Mincho"/>
        </w:rPr>
      </w:pPr>
      <w:r w:rsidRPr="006B7C4B">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196F0A" w:rsidRPr="006B7C4B" w:rsidRDefault="00196F0A" w:rsidP="006B7C4B">
      <w:pPr>
        <w:pStyle w:val="-11"/>
        <w:ind w:left="0" w:firstLine="709"/>
        <w:jc w:val="both"/>
      </w:pPr>
      <w:r w:rsidRPr="006B7C4B">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196F0A" w:rsidRPr="006B7C4B" w:rsidRDefault="00196F0A" w:rsidP="006B7C4B">
      <w:pPr>
        <w:pStyle w:val="-11"/>
        <w:ind w:left="0" w:firstLine="709"/>
        <w:jc w:val="both"/>
      </w:pPr>
      <w:r w:rsidRPr="006B7C4B">
        <w:t xml:space="preserve">Порядок действий по сборке конструкции / механизма. Способы соединения деталей. Технологический узел. Понятие модели. </w:t>
      </w:r>
    </w:p>
    <w:p w:rsidR="00196F0A" w:rsidRPr="006B7C4B" w:rsidRDefault="00196F0A" w:rsidP="006B7C4B">
      <w:pPr>
        <w:pStyle w:val="-11"/>
        <w:ind w:left="0" w:firstLine="709"/>
        <w:jc w:val="both"/>
      </w:pPr>
      <w:r w:rsidRPr="006B7C4B">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Виды движения. Кинематические схемы</w:t>
      </w:r>
    </w:p>
    <w:p w:rsidR="00196F0A" w:rsidRPr="006B7C4B" w:rsidRDefault="00196F0A" w:rsidP="006B7C4B">
      <w:pPr>
        <w:pStyle w:val="-11"/>
        <w:ind w:left="0" w:firstLine="709"/>
        <w:jc w:val="both"/>
      </w:pPr>
      <w:r w:rsidRPr="006B7C4B">
        <w:t>Анализ и синтез как средства решения задачи. Техника проведения морфологического анализа.</w:t>
      </w:r>
    </w:p>
    <w:p w:rsidR="00196F0A" w:rsidRPr="006B7C4B" w:rsidRDefault="00196F0A" w:rsidP="006B7C4B">
      <w:pPr>
        <w:pStyle w:val="-11"/>
        <w:ind w:left="0" w:firstLine="709"/>
        <w:jc w:val="both"/>
      </w:pPr>
      <w:r w:rsidRPr="006B7C4B">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196F0A" w:rsidRPr="006B7C4B" w:rsidRDefault="00196F0A" w:rsidP="006B7C4B">
      <w:pPr>
        <w:pStyle w:val="-11"/>
        <w:ind w:left="0" w:firstLine="709"/>
        <w:jc w:val="both"/>
      </w:pPr>
      <w:r w:rsidRPr="006B7C4B">
        <w:t xml:space="preserve">Способы продвижения продукта на рынке. Сегментация рынка. Позиционирование продукта. Маркетинговый план. </w:t>
      </w:r>
    </w:p>
    <w:p w:rsidR="00196F0A" w:rsidRPr="006B7C4B" w:rsidRDefault="00196F0A" w:rsidP="006B7C4B">
      <w:pPr>
        <w:pStyle w:val="-11"/>
        <w:ind w:left="0" w:firstLine="709"/>
        <w:jc w:val="both"/>
      </w:pPr>
      <w:r w:rsidRPr="006B7C4B">
        <w:t xml:space="preserve">Опыт проектирования, конструирования, моделирования. </w:t>
      </w:r>
    </w:p>
    <w:p w:rsidR="00196F0A" w:rsidRPr="006B7C4B" w:rsidRDefault="00196F0A" w:rsidP="006B7C4B">
      <w:pPr>
        <w:pStyle w:val="-11"/>
        <w:ind w:left="0" w:firstLine="709"/>
        <w:jc w:val="both"/>
      </w:pPr>
      <w:r w:rsidRPr="006B7C4B">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196F0A" w:rsidRPr="006B7C4B" w:rsidRDefault="00196F0A" w:rsidP="006B7C4B">
      <w:pPr>
        <w:pStyle w:val="-11"/>
        <w:ind w:left="0" w:firstLine="709"/>
        <w:jc w:val="both"/>
      </w:pPr>
      <w:r w:rsidRPr="006B7C4B">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196F0A" w:rsidRPr="006B7C4B" w:rsidRDefault="00196F0A" w:rsidP="006B7C4B">
      <w:pPr>
        <w:pStyle w:val="-11"/>
        <w:ind w:left="0" w:firstLine="709"/>
        <w:jc w:val="both"/>
      </w:pPr>
      <w:r w:rsidRPr="006B7C4B">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p>
    <w:p w:rsidR="00196F0A" w:rsidRPr="006B7C4B" w:rsidRDefault="00196F0A" w:rsidP="006B7C4B">
      <w:pPr>
        <w:pStyle w:val="-11"/>
        <w:ind w:left="0" w:firstLine="709"/>
        <w:jc w:val="both"/>
      </w:pPr>
      <w:r w:rsidRPr="006B7C4B">
        <w:t>Составление технологической карты известного технологического процесса. Апробация путей оптимизации технологического процесса.</w:t>
      </w:r>
    </w:p>
    <w:p w:rsidR="00196F0A" w:rsidRPr="006B7C4B" w:rsidRDefault="00196F0A" w:rsidP="006B7C4B">
      <w:pPr>
        <w:pStyle w:val="-11"/>
        <w:ind w:left="0" w:firstLine="709"/>
        <w:jc w:val="both"/>
      </w:pPr>
      <w:r w:rsidRPr="006B7C4B">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учреждения).</w:t>
      </w:r>
    </w:p>
    <w:p w:rsidR="00196F0A" w:rsidRPr="006B7C4B" w:rsidRDefault="00196F0A" w:rsidP="006B7C4B">
      <w:pPr>
        <w:pStyle w:val="-11"/>
        <w:ind w:left="0" w:firstLine="709"/>
        <w:jc w:val="both"/>
      </w:pPr>
      <w:r w:rsidRPr="006B7C4B">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196F0A" w:rsidRPr="006B7C4B" w:rsidRDefault="00196F0A" w:rsidP="006B7C4B">
      <w:pPr>
        <w:pStyle w:val="-11"/>
        <w:ind w:left="0" w:firstLine="709"/>
        <w:jc w:val="both"/>
      </w:pPr>
      <w:r w:rsidRPr="006B7C4B">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196F0A" w:rsidRPr="006B7C4B" w:rsidRDefault="00196F0A" w:rsidP="006B7C4B">
      <w:pPr>
        <w:pStyle w:val="-11"/>
        <w:ind w:left="0" w:firstLine="709"/>
        <w:jc w:val="both"/>
      </w:pPr>
      <w:r w:rsidRPr="006B7C4B">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196F0A" w:rsidRPr="006B7C4B" w:rsidRDefault="00196F0A" w:rsidP="006B7C4B">
      <w:pPr>
        <w:pStyle w:val="-11"/>
        <w:ind w:left="0" w:firstLine="709"/>
        <w:jc w:val="both"/>
      </w:pPr>
      <w:r w:rsidRPr="006B7C4B">
        <w:t>Разработка и изготовление материального продукта. Апробация полученного материального продукта. Модернизация материального продукта.</w:t>
      </w:r>
    </w:p>
    <w:p w:rsidR="00196F0A" w:rsidRPr="006B7C4B" w:rsidRDefault="00196F0A" w:rsidP="006B7C4B">
      <w:pPr>
        <w:pStyle w:val="-11"/>
        <w:ind w:left="0" w:firstLine="709"/>
        <w:jc w:val="both"/>
      </w:pPr>
      <w:r w:rsidRPr="006B7C4B">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196F0A" w:rsidRPr="006B7C4B" w:rsidRDefault="00196F0A" w:rsidP="006B7C4B">
      <w:pPr>
        <w:pStyle w:val="-11"/>
        <w:ind w:left="0" w:firstLine="709"/>
        <w:jc w:val="both"/>
      </w:pPr>
      <w:r w:rsidRPr="006B7C4B">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B7C4B">
        <w:rPr>
          <w:rStyle w:val="af0"/>
          <w:rFonts w:eastAsia="Times New Roman"/>
        </w:rPr>
        <w:footnoteReference w:id="13"/>
      </w:r>
      <w:r w:rsidRPr="006B7C4B">
        <w:rPr>
          <w:vertAlign w:val="superscript"/>
        </w:rPr>
        <w:t>.</w:t>
      </w:r>
    </w:p>
    <w:p w:rsidR="00196F0A" w:rsidRPr="006B7C4B" w:rsidRDefault="00196F0A" w:rsidP="006B7C4B">
      <w:pPr>
        <w:pStyle w:val="-11"/>
        <w:ind w:left="0" w:firstLine="709"/>
        <w:jc w:val="both"/>
      </w:pPr>
      <w:r w:rsidRPr="006B7C4B">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196F0A" w:rsidRPr="006B7C4B" w:rsidRDefault="00196F0A" w:rsidP="006B7C4B">
      <w:pPr>
        <w:pStyle w:val="-11"/>
        <w:ind w:left="0" w:firstLine="709"/>
        <w:jc w:val="both"/>
      </w:pPr>
      <w:r w:rsidRPr="006B7C4B">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196F0A" w:rsidRPr="006B7C4B" w:rsidRDefault="00196F0A" w:rsidP="006B7C4B">
      <w:pPr>
        <w:pStyle w:val="-11"/>
        <w:ind w:left="0" w:firstLine="709"/>
        <w:jc w:val="both"/>
      </w:pPr>
      <w:r w:rsidRPr="006B7C4B">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196F0A" w:rsidRPr="006B7C4B" w:rsidRDefault="00196F0A" w:rsidP="006B7C4B">
      <w:pPr>
        <w:pStyle w:val="-11"/>
        <w:ind w:left="0" w:firstLine="709"/>
        <w:jc w:val="both"/>
      </w:pPr>
      <w:r w:rsidRPr="006B7C4B">
        <w:t>Разработка проектного замысла в рамках избранного обучающимся вида проекта.</w:t>
      </w:r>
    </w:p>
    <w:p w:rsidR="00196F0A" w:rsidRPr="006B7C4B" w:rsidRDefault="00196F0A" w:rsidP="006B7C4B">
      <w:pPr>
        <w:pStyle w:val="-11"/>
        <w:ind w:left="0" w:firstLine="709"/>
        <w:jc w:val="both"/>
        <w:rPr>
          <w:b/>
          <w:lang w:eastAsia="en-US"/>
        </w:rPr>
      </w:pPr>
      <w:r w:rsidRPr="006B7C4B">
        <w:rPr>
          <w:b/>
          <w:lang w:eastAsia="en-US"/>
        </w:rPr>
        <w:t>Построение образовательных траекторий и планов в области профессионального самоопределения.</w:t>
      </w:r>
    </w:p>
    <w:p w:rsidR="00196F0A" w:rsidRPr="006B7C4B" w:rsidRDefault="00196F0A" w:rsidP="006B7C4B">
      <w:pPr>
        <w:pStyle w:val="-11"/>
        <w:ind w:left="0" w:firstLine="709"/>
        <w:jc w:val="both"/>
        <w:rPr>
          <w:rFonts w:eastAsia="MS Mincho"/>
        </w:rPr>
      </w:pPr>
      <w:r w:rsidRPr="006B7C4B">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196F0A" w:rsidRPr="006B7C4B" w:rsidRDefault="00196F0A" w:rsidP="006B7C4B">
      <w:pPr>
        <w:pStyle w:val="-11"/>
        <w:ind w:left="0" w:firstLine="709"/>
        <w:jc w:val="both"/>
      </w:pPr>
      <w:r w:rsidRPr="006B7C4B">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196F0A" w:rsidRPr="006B7C4B" w:rsidRDefault="00196F0A" w:rsidP="006B7C4B">
      <w:pPr>
        <w:pStyle w:val="-11"/>
        <w:ind w:left="0" w:firstLine="709"/>
        <w:jc w:val="both"/>
      </w:pPr>
      <w:r w:rsidRPr="006B7C4B">
        <w:t xml:space="preserve">Система профильного обучения: права, обязанности и возможности. </w:t>
      </w:r>
    </w:p>
    <w:p w:rsidR="00196F0A" w:rsidRPr="006B7C4B" w:rsidRDefault="00196F0A" w:rsidP="006B7C4B">
      <w:pPr>
        <w:pStyle w:val="-11"/>
        <w:ind w:left="0" w:firstLine="709"/>
        <w:jc w:val="both"/>
      </w:pPr>
      <w:r w:rsidRPr="006B7C4B">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196F0A" w:rsidRPr="00B83BF5" w:rsidRDefault="00196F0A" w:rsidP="00196F0A">
      <w:pPr>
        <w:spacing w:line="360" w:lineRule="auto"/>
        <w:ind w:left="709"/>
        <w:jc w:val="both"/>
        <w:rPr>
          <w:rFonts w:ascii="Times New Roman" w:hAnsi="Times New Roman"/>
          <w:sz w:val="28"/>
          <w:szCs w:val="28"/>
        </w:rPr>
      </w:pPr>
    </w:p>
    <w:p w:rsidR="007974A4" w:rsidRPr="00B708A8" w:rsidRDefault="007974A4" w:rsidP="0012121B">
      <w:pPr>
        <w:pStyle w:val="4"/>
      </w:pPr>
      <w:bookmarkStart w:id="283" w:name="_Toc409691716"/>
      <w:bookmarkStart w:id="284" w:name="_Toc410654041"/>
      <w:bookmarkStart w:id="285" w:name="_Toc414553252"/>
      <w:r w:rsidRPr="00B708A8">
        <w:t>2.2.2.16. Физическая культура</w:t>
      </w:r>
      <w:bookmarkEnd w:id="283"/>
      <w:bookmarkEnd w:id="284"/>
      <w:bookmarkEnd w:id="285"/>
    </w:p>
    <w:p w:rsidR="001633D8" w:rsidRPr="001633D8" w:rsidRDefault="001633D8" w:rsidP="001633D8">
      <w:pPr>
        <w:pStyle w:val="1"/>
        <w:spacing w:before="0" w:line="240" w:lineRule="auto"/>
        <w:ind w:firstLine="708"/>
        <w:rPr>
          <w:rFonts w:ascii="Times New Roman" w:hAnsi="Times New Roman"/>
          <w:b/>
          <w:color w:val="auto"/>
          <w:sz w:val="24"/>
          <w:szCs w:val="24"/>
        </w:rPr>
      </w:pPr>
      <w:r w:rsidRPr="001633D8">
        <w:rPr>
          <w:rFonts w:ascii="Times New Roman" w:hAnsi="Times New Roman"/>
          <w:b/>
          <w:color w:val="auto"/>
          <w:sz w:val="24"/>
          <w:szCs w:val="24"/>
        </w:rPr>
        <w:t>Пояснительная записка</w:t>
      </w:r>
    </w:p>
    <w:p w:rsidR="001633D8" w:rsidRPr="001633D8" w:rsidRDefault="001633D8" w:rsidP="001633D8">
      <w:pPr>
        <w:spacing w:after="0" w:line="240" w:lineRule="auto"/>
        <w:rPr>
          <w:rFonts w:ascii="Times New Roman" w:hAnsi="Times New Roman"/>
          <w:sz w:val="24"/>
          <w:szCs w:val="24"/>
        </w:rPr>
      </w:pPr>
    </w:p>
    <w:p w:rsidR="001633D8" w:rsidRPr="001633D8" w:rsidRDefault="001633D8" w:rsidP="001633D8">
      <w:pPr>
        <w:spacing w:after="0" w:line="240" w:lineRule="auto"/>
        <w:ind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Цель освоения учебного предмета «Физическая культура» - формирование разносторонне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Изучение физической культуры на уровне основного общего образования направлено на решение следующих задач: </w:t>
      </w:r>
    </w:p>
    <w:p w:rsidR="001633D8" w:rsidRPr="001633D8" w:rsidRDefault="001633D8" w:rsidP="00156409">
      <w:pPr>
        <w:numPr>
          <w:ilvl w:val="0"/>
          <w:numId w:val="105"/>
        </w:numPr>
        <w:tabs>
          <w:tab w:val="left" w:pos="993"/>
        </w:tabs>
        <w:spacing w:after="0" w:line="240" w:lineRule="auto"/>
        <w:ind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 xml:space="preserve">укрепление здоровья, расширение функциональных возможностей организма путем воздействия физическими упражнениями на развитие основных физических качеств, органов и систем; </w:t>
      </w:r>
    </w:p>
    <w:p w:rsidR="001633D8" w:rsidRPr="001633D8" w:rsidRDefault="001633D8" w:rsidP="00156409">
      <w:pPr>
        <w:numPr>
          <w:ilvl w:val="0"/>
          <w:numId w:val="105"/>
        </w:numPr>
        <w:tabs>
          <w:tab w:val="left" w:pos="993"/>
        </w:tabs>
        <w:spacing w:after="0" w:line="240" w:lineRule="auto"/>
        <w:ind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 </w:t>
      </w:r>
    </w:p>
    <w:p w:rsidR="001633D8" w:rsidRPr="001633D8" w:rsidRDefault="001633D8" w:rsidP="00156409">
      <w:pPr>
        <w:numPr>
          <w:ilvl w:val="0"/>
          <w:numId w:val="105"/>
        </w:numPr>
        <w:tabs>
          <w:tab w:val="left" w:pos="993"/>
        </w:tabs>
        <w:spacing w:after="0" w:line="240" w:lineRule="auto"/>
        <w:ind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освоение знаний о физической культуре и спорте, их истории и современном развитии, роли в формировании здорового образа жизни; </w:t>
      </w:r>
    </w:p>
    <w:p w:rsidR="001633D8" w:rsidRPr="001633D8" w:rsidRDefault="001633D8" w:rsidP="00156409">
      <w:pPr>
        <w:numPr>
          <w:ilvl w:val="0"/>
          <w:numId w:val="105"/>
        </w:numPr>
        <w:tabs>
          <w:tab w:val="left" w:pos="993"/>
        </w:tabs>
        <w:spacing w:after="0" w:line="240" w:lineRule="auto"/>
        <w:ind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w:t>
      </w:r>
    </w:p>
    <w:p w:rsidR="001633D8" w:rsidRPr="001633D8" w:rsidRDefault="001633D8" w:rsidP="00156409">
      <w:pPr>
        <w:numPr>
          <w:ilvl w:val="0"/>
          <w:numId w:val="105"/>
        </w:numPr>
        <w:tabs>
          <w:tab w:val="left" w:pos="993"/>
        </w:tabs>
        <w:spacing w:after="0" w:line="240" w:lineRule="auto"/>
        <w:ind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1633D8" w:rsidRPr="001633D8" w:rsidRDefault="001633D8" w:rsidP="001633D8">
      <w:pPr>
        <w:spacing w:after="0" w:line="240" w:lineRule="auto"/>
        <w:jc w:val="both"/>
        <w:rPr>
          <w:rFonts w:ascii="Times New Roman" w:hAnsi="Times New Roman"/>
          <w:b/>
          <w:sz w:val="24"/>
          <w:szCs w:val="24"/>
        </w:rPr>
      </w:pPr>
    </w:p>
    <w:p w:rsidR="001633D8" w:rsidRPr="001633D8" w:rsidRDefault="001633D8" w:rsidP="001633D8">
      <w:pPr>
        <w:pStyle w:val="1"/>
        <w:spacing w:before="0" w:line="240" w:lineRule="auto"/>
        <w:ind w:firstLine="567"/>
        <w:rPr>
          <w:rFonts w:ascii="Times New Roman" w:hAnsi="Times New Roman"/>
          <w:b/>
          <w:color w:val="auto"/>
          <w:sz w:val="24"/>
          <w:szCs w:val="24"/>
        </w:rPr>
      </w:pPr>
      <w:r w:rsidRPr="001633D8">
        <w:rPr>
          <w:rFonts w:ascii="Times New Roman" w:hAnsi="Times New Roman"/>
          <w:b/>
          <w:color w:val="auto"/>
          <w:sz w:val="24"/>
          <w:szCs w:val="24"/>
        </w:rPr>
        <w:t>Планируемые результаты</w:t>
      </w:r>
    </w:p>
    <w:p w:rsidR="001633D8" w:rsidRPr="001633D8" w:rsidRDefault="001633D8" w:rsidP="001633D8">
      <w:pPr>
        <w:pStyle w:val="1"/>
        <w:spacing w:before="0" w:line="240" w:lineRule="auto"/>
        <w:ind w:firstLine="567"/>
        <w:rPr>
          <w:rFonts w:ascii="Times New Roman" w:hAnsi="Times New Roman"/>
          <w:b/>
          <w:color w:val="auto"/>
          <w:sz w:val="24"/>
          <w:szCs w:val="24"/>
        </w:rPr>
      </w:pPr>
      <w:r w:rsidRPr="001633D8">
        <w:rPr>
          <w:rFonts w:ascii="Times New Roman" w:hAnsi="Times New Roman"/>
          <w:b/>
          <w:color w:val="auto"/>
          <w:sz w:val="24"/>
          <w:szCs w:val="24"/>
        </w:rPr>
        <w:t>Планируемые личностные результаты</w:t>
      </w:r>
    </w:p>
    <w:p w:rsidR="001633D8" w:rsidRPr="001633D8" w:rsidRDefault="001633D8" w:rsidP="001633D8">
      <w:pPr>
        <w:spacing w:after="0" w:line="240" w:lineRule="auto"/>
        <w:ind w:firstLine="709"/>
        <w:jc w:val="both"/>
        <w:rPr>
          <w:rStyle w:val="dash041e005f0431005f044b005f0447005f043d005f044b005f0439005f005fchar1char1"/>
          <w:szCs w:val="24"/>
        </w:rPr>
      </w:pPr>
      <w:r w:rsidRPr="001633D8">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1633D8" w:rsidRPr="001633D8" w:rsidRDefault="001633D8" w:rsidP="001633D8">
      <w:pPr>
        <w:spacing w:after="0" w:line="240" w:lineRule="auto"/>
        <w:ind w:firstLine="709"/>
        <w:jc w:val="both"/>
        <w:rPr>
          <w:rStyle w:val="dash041e005f0431005f044b005f0447005f043d005f044b005f0439005f005fchar1char1"/>
          <w:szCs w:val="24"/>
        </w:rPr>
      </w:pPr>
      <w:r w:rsidRPr="001633D8">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633D8" w:rsidRPr="001633D8" w:rsidRDefault="001633D8" w:rsidP="001633D8">
      <w:pPr>
        <w:spacing w:after="0" w:line="240" w:lineRule="auto"/>
        <w:ind w:firstLine="709"/>
        <w:jc w:val="both"/>
        <w:rPr>
          <w:rStyle w:val="dash041e005f0431005f044b005f0447005f043d005f044b005f0439005f005fchar1char1"/>
          <w:szCs w:val="24"/>
        </w:rPr>
      </w:pPr>
      <w:r w:rsidRPr="001633D8">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633D8" w:rsidRPr="001633D8" w:rsidRDefault="001633D8" w:rsidP="001633D8">
      <w:pPr>
        <w:spacing w:after="0" w:line="240" w:lineRule="auto"/>
        <w:ind w:firstLine="709"/>
        <w:jc w:val="both"/>
        <w:rPr>
          <w:rStyle w:val="dash041e005f0431005f044b005f0447005f043d005f044b005f0439005f005fchar1char1"/>
          <w:szCs w:val="24"/>
        </w:rPr>
      </w:pPr>
      <w:r w:rsidRPr="001633D8">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633D8" w:rsidRPr="001633D8" w:rsidRDefault="001633D8" w:rsidP="001633D8">
      <w:pPr>
        <w:spacing w:after="0" w:line="240" w:lineRule="auto"/>
        <w:ind w:firstLine="709"/>
        <w:jc w:val="both"/>
        <w:rPr>
          <w:rStyle w:val="dash041e005f0431005f044b005f0447005f043d005f044b005f0439005f005fchar1char1"/>
          <w:szCs w:val="24"/>
        </w:rPr>
      </w:pPr>
      <w:r w:rsidRPr="001633D8">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633D8" w:rsidRPr="001633D8" w:rsidRDefault="001633D8" w:rsidP="001633D8">
      <w:pPr>
        <w:spacing w:after="0" w:line="240" w:lineRule="auto"/>
        <w:ind w:firstLine="709"/>
        <w:jc w:val="both"/>
        <w:rPr>
          <w:rStyle w:val="dash041e005f0431005f044b005f0447005f043d005f044b005f0439005f005fchar1char1"/>
          <w:szCs w:val="24"/>
        </w:rPr>
      </w:pPr>
      <w:r w:rsidRPr="001633D8">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1633D8" w:rsidRPr="001633D8" w:rsidRDefault="001633D8" w:rsidP="001633D8">
      <w:pPr>
        <w:spacing w:after="0" w:line="240" w:lineRule="auto"/>
        <w:ind w:firstLine="709"/>
        <w:jc w:val="both"/>
        <w:rPr>
          <w:rStyle w:val="dash041e005f0431005f044b005f0447005f043d005f044b005f0439005f005fchar1char1"/>
          <w:szCs w:val="24"/>
        </w:rPr>
      </w:pPr>
      <w:r w:rsidRPr="001633D8">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633D8" w:rsidRPr="001633D8" w:rsidRDefault="001633D8" w:rsidP="001633D8">
      <w:pPr>
        <w:spacing w:after="0" w:line="240" w:lineRule="auto"/>
        <w:ind w:firstLine="709"/>
        <w:jc w:val="both"/>
        <w:rPr>
          <w:rStyle w:val="dash041e005f0431005f044b005f0447005f043d005f044b005f0439005f005fchar1char1"/>
          <w:szCs w:val="24"/>
        </w:rPr>
      </w:pPr>
      <w:r w:rsidRPr="001633D8">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1633D8" w:rsidRPr="001633D8" w:rsidRDefault="001633D8" w:rsidP="001633D8">
      <w:pPr>
        <w:spacing w:after="0" w:line="240" w:lineRule="auto"/>
        <w:ind w:firstLine="709"/>
        <w:jc w:val="both"/>
        <w:rPr>
          <w:rFonts w:ascii="Times New Roman" w:hAnsi="Times New Roman"/>
          <w:sz w:val="24"/>
          <w:szCs w:val="24"/>
        </w:rPr>
      </w:pPr>
      <w:r w:rsidRPr="001633D8">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633D8" w:rsidRPr="001633D8" w:rsidRDefault="001633D8" w:rsidP="001633D8">
      <w:pPr>
        <w:spacing w:after="0" w:line="240" w:lineRule="auto"/>
        <w:rPr>
          <w:rFonts w:ascii="Times New Roman" w:hAnsi="Times New Roman"/>
          <w:b/>
          <w:sz w:val="24"/>
          <w:szCs w:val="24"/>
        </w:rPr>
      </w:pPr>
    </w:p>
    <w:p w:rsidR="001633D8" w:rsidRPr="001633D8" w:rsidRDefault="001633D8" w:rsidP="001633D8">
      <w:pPr>
        <w:pStyle w:val="1"/>
        <w:spacing w:before="0" w:line="240" w:lineRule="auto"/>
        <w:ind w:firstLine="708"/>
        <w:rPr>
          <w:rFonts w:ascii="Times New Roman" w:hAnsi="Times New Roman"/>
          <w:b/>
          <w:color w:val="auto"/>
          <w:sz w:val="24"/>
          <w:szCs w:val="24"/>
        </w:rPr>
      </w:pPr>
      <w:r w:rsidRPr="001633D8">
        <w:rPr>
          <w:rFonts w:ascii="Times New Roman" w:hAnsi="Times New Roman"/>
          <w:b/>
          <w:color w:val="auto"/>
          <w:sz w:val="24"/>
          <w:szCs w:val="24"/>
        </w:rPr>
        <w:t>Планируемые метапредметные результаты</w:t>
      </w:r>
    </w:p>
    <w:p w:rsidR="001633D8" w:rsidRPr="001633D8" w:rsidRDefault="001633D8" w:rsidP="001633D8">
      <w:pPr>
        <w:spacing w:after="0" w:line="240" w:lineRule="auto"/>
        <w:rPr>
          <w:rFonts w:ascii="Times New Roman" w:hAnsi="Times New Roman"/>
          <w:b/>
          <w:sz w:val="24"/>
          <w:szCs w:val="24"/>
        </w:rPr>
      </w:pPr>
    </w:p>
    <w:p w:rsidR="001633D8" w:rsidRPr="001633D8" w:rsidRDefault="001633D8" w:rsidP="001633D8">
      <w:pPr>
        <w:spacing w:after="0" w:line="240" w:lineRule="auto"/>
        <w:ind w:firstLine="709"/>
        <w:jc w:val="both"/>
        <w:rPr>
          <w:rFonts w:ascii="Times New Roman" w:hAnsi="Times New Roman"/>
          <w:sz w:val="24"/>
          <w:szCs w:val="24"/>
        </w:rPr>
      </w:pPr>
      <w:r w:rsidRPr="001633D8">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1633D8" w:rsidRPr="001633D8" w:rsidRDefault="001633D8" w:rsidP="001633D8">
      <w:pPr>
        <w:spacing w:after="0" w:line="240" w:lineRule="auto"/>
        <w:ind w:firstLine="709"/>
        <w:jc w:val="both"/>
        <w:rPr>
          <w:rFonts w:ascii="Times New Roman" w:hAnsi="Times New Roman"/>
          <w:sz w:val="24"/>
          <w:szCs w:val="24"/>
        </w:rPr>
      </w:pPr>
      <w:r w:rsidRPr="001633D8">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1633D8" w:rsidRPr="001633D8" w:rsidRDefault="001633D8" w:rsidP="00D33729">
      <w:pPr>
        <w:pStyle w:val="3f2"/>
        <w:numPr>
          <w:ilvl w:val="0"/>
          <w:numId w:val="188"/>
        </w:numPr>
        <w:tabs>
          <w:tab w:val="left" w:pos="993"/>
        </w:tabs>
        <w:ind w:left="0" w:firstLine="709"/>
        <w:jc w:val="both"/>
        <w:rPr>
          <w:rFonts w:ascii="Times New Roman" w:hAnsi="Times New Roman"/>
          <w:sz w:val="24"/>
          <w:szCs w:val="24"/>
        </w:rPr>
      </w:pPr>
      <w:r w:rsidRPr="001633D8">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1633D8" w:rsidRPr="001633D8" w:rsidRDefault="001633D8" w:rsidP="00D33729">
      <w:pPr>
        <w:pStyle w:val="3f2"/>
        <w:numPr>
          <w:ilvl w:val="0"/>
          <w:numId w:val="188"/>
        </w:numPr>
        <w:tabs>
          <w:tab w:val="left" w:pos="993"/>
        </w:tabs>
        <w:ind w:left="0" w:firstLine="709"/>
        <w:jc w:val="both"/>
        <w:rPr>
          <w:rFonts w:ascii="Times New Roman" w:hAnsi="Times New Roman"/>
          <w:sz w:val="24"/>
          <w:szCs w:val="24"/>
        </w:rPr>
      </w:pPr>
      <w:r w:rsidRPr="001633D8">
        <w:rPr>
          <w:rFonts w:ascii="Times New Roman" w:hAnsi="Times New Roman"/>
          <w:sz w:val="24"/>
          <w:szCs w:val="24"/>
        </w:rPr>
        <w:t>способствовать развитию механизмов и структур преобразующего продуктивного мышления;</w:t>
      </w:r>
    </w:p>
    <w:p w:rsidR="001633D8" w:rsidRPr="001633D8" w:rsidRDefault="001633D8" w:rsidP="00D33729">
      <w:pPr>
        <w:pStyle w:val="3f2"/>
        <w:numPr>
          <w:ilvl w:val="0"/>
          <w:numId w:val="188"/>
        </w:numPr>
        <w:tabs>
          <w:tab w:val="left" w:pos="993"/>
        </w:tabs>
        <w:ind w:left="0" w:firstLine="709"/>
        <w:jc w:val="both"/>
        <w:rPr>
          <w:rFonts w:ascii="Times New Roman" w:hAnsi="Times New Roman"/>
          <w:sz w:val="24"/>
          <w:szCs w:val="24"/>
        </w:rPr>
      </w:pPr>
      <w:r w:rsidRPr="001633D8">
        <w:rPr>
          <w:rFonts w:ascii="Times New Roman" w:hAnsi="Times New Roman"/>
          <w:sz w:val="24"/>
          <w:szCs w:val="24"/>
        </w:rPr>
        <w:t>допускать использование в разновозрастной группе;</w:t>
      </w:r>
    </w:p>
    <w:p w:rsidR="001633D8" w:rsidRPr="001633D8" w:rsidRDefault="001633D8" w:rsidP="00D33729">
      <w:pPr>
        <w:pStyle w:val="3f2"/>
        <w:numPr>
          <w:ilvl w:val="0"/>
          <w:numId w:val="188"/>
        </w:numPr>
        <w:tabs>
          <w:tab w:val="left" w:pos="993"/>
        </w:tabs>
        <w:ind w:left="0" w:firstLine="709"/>
        <w:jc w:val="both"/>
        <w:rPr>
          <w:rFonts w:ascii="Times New Roman" w:hAnsi="Times New Roman"/>
          <w:sz w:val="24"/>
          <w:szCs w:val="24"/>
        </w:rPr>
      </w:pPr>
      <w:r w:rsidRPr="001633D8">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1633D8" w:rsidRPr="001633D8" w:rsidRDefault="001633D8" w:rsidP="00D33729">
      <w:pPr>
        <w:pStyle w:val="3f2"/>
        <w:numPr>
          <w:ilvl w:val="0"/>
          <w:numId w:val="188"/>
        </w:numPr>
        <w:tabs>
          <w:tab w:val="left" w:pos="993"/>
        </w:tabs>
        <w:ind w:left="0" w:firstLine="709"/>
        <w:jc w:val="both"/>
        <w:rPr>
          <w:rFonts w:ascii="Times New Roman" w:hAnsi="Times New Roman"/>
          <w:sz w:val="24"/>
          <w:szCs w:val="24"/>
        </w:rPr>
      </w:pPr>
      <w:r w:rsidRPr="001633D8">
        <w:rPr>
          <w:rFonts w:ascii="Times New Roman" w:hAnsi="Times New Roman"/>
          <w:sz w:val="24"/>
          <w:szCs w:val="24"/>
        </w:rPr>
        <w:t>допускать реализацию на разных уровнях сложности.</w:t>
      </w:r>
    </w:p>
    <w:p w:rsidR="001633D8" w:rsidRPr="001633D8" w:rsidRDefault="001633D8" w:rsidP="001633D8">
      <w:pPr>
        <w:spacing w:after="0" w:line="240" w:lineRule="auto"/>
        <w:ind w:firstLine="709"/>
        <w:jc w:val="both"/>
        <w:rPr>
          <w:rFonts w:ascii="Times New Roman" w:hAnsi="Times New Roman"/>
          <w:sz w:val="24"/>
          <w:szCs w:val="24"/>
        </w:rPr>
      </w:pPr>
      <w:r w:rsidRPr="001633D8">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1633D8" w:rsidRPr="001633D8" w:rsidRDefault="001633D8" w:rsidP="001633D8">
      <w:pPr>
        <w:spacing w:after="0" w:line="240" w:lineRule="auto"/>
        <w:ind w:firstLine="709"/>
        <w:jc w:val="both"/>
        <w:rPr>
          <w:rFonts w:ascii="Times New Roman" w:hAnsi="Times New Roman"/>
          <w:b/>
          <w:i/>
          <w:sz w:val="24"/>
          <w:szCs w:val="24"/>
        </w:rPr>
      </w:pPr>
      <w:r w:rsidRPr="001633D8">
        <w:rPr>
          <w:rFonts w:ascii="Times New Roman" w:hAnsi="Times New Roman"/>
          <w:b/>
          <w:i/>
          <w:sz w:val="24"/>
          <w:szCs w:val="24"/>
        </w:rPr>
        <w:t>Регулятивные УУД</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анализировать существующие и планировать будущие образовательные результаты;</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идентифицировать собственные проблемы и определять главную проблему;</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выдвигать версии решения проблемы, формулировать гипотезы, предвосхищать конечный результат;</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ставить цель деятельности на основе определенной проблемы и существующих возможностей;</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формулировать учебные задачи как шаги достижения поставленной цели деятельности;</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1633D8">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составлять план решения проблемы (выполнения проекта, проведения исследования);</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1633D8" w:rsidRPr="001633D8" w:rsidRDefault="001633D8"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планировать и корректировать свою индивидуальную образовательную траекторию.</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сверять свои действия с целью и, при необходимости, исправлять ошибки самостоятельно.</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критерии правильности (корректности) выполнения учебной задачи;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фиксировать и анализировать динамику собственных образовательных результатов.</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1633D8">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принимать решение в учебной ситуации и нести за него ответственность;</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633D8" w:rsidRPr="001633D8" w:rsidRDefault="001633D8" w:rsidP="001633D8">
      <w:pPr>
        <w:spacing w:after="0" w:line="240" w:lineRule="auto"/>
        <w:ind w:firstLine="709"/>
        <w:jc w:val="both"/>
        <w:rPr>
          <w:rFonts w:ascii="Times New Roman" w:hAnsi="Times New Roman"/>
          <w:b/>
          <w:i/>
          <w:sz w:val="24"/>
          <w:szCs w:val="24"/>
        </w:rPr>
      </w:pPr>
      <w:r w:rsidRPr="001633D8">
        <w:rPr>
          <w:rFonts w:ascii="Times New Roman" w:hAnsi="Times New Roman"/>
          <w:b/>
          <w:i/>
          <w:sz w:val="24"/>
          <w:szCs w:val="24"/>
        </w:rPr>
        <w:t>Познавательные УУД</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подбирать слова, соподчиненные ключевому слову, определяющие его признаки и свойства (под-идеи);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выстраивать логическую цепь ключевого слова и соподчиненных ему слов;</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выделять признак двух или нескольких предметов или явлений и объяснять их сходство;</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выделять явление из общего ряда других явлений;</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строить рассуждение на основе сравнения предметов и явлений, выделяя при этом общие признаки;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излагать полученную информацию, интерпретируя ее в контексте решаемой задачи;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вербализовать эмоциональное впечатление, оказанное на него источником;</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обозначать символом и знаком предмет и/или явление;</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создавать абстрактный или реальный образ предмета и/или явления;</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строить модель/схему на основе условий задачи и/или способа решения задачи;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строить доказательство: прямое, косвенное, от противного;</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Смысловое чтение.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находить в тексте требуемую информацию (в соответствии с целями своей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ориентироваться в содержании текста, понимать целостный смысл текста, структурировать текст;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устанавливать взаимосвязь описанных в тексте событий, явлений, процессов;</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резюмировать главную идею текста;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критически оценивать содержание и форму текста.</w:t>
      </w:r>
    </w:p>
    <w:p w:rsidR="001633D8" w:rsidRPr="001633D8" w:rsidRDefault="001633D8" w:rsidP="001633D8">
      <w:pPr>
        <w:tabs>
          <w:tab w:val="left" w:pos="993"/>
        </w:tabs>
        <w:spacing w:after="0" w:line="240" w:lineRule="auto"/>
        <w:ind w:firstLine="709"/>
        <w:jc w:val="both"/>
        <w:rPr>
          <w:rFonts w:ascii="Times New Roman" w:hAnsi="Times New Roman"/>
          <w:b/>
          <w:i/>
          <w:sz w:val="24"/>
          <w:szCs w:val="24"/>
        </w:rPr>
      </w:pPr>
      <w:r w:rsidRPr="001633D8">
        <w:rPr>
          <w:rFonts w:ascii="Times New Roman" w:hAnsi="Times New Roman"/>
          <w:b/>
          <w:i/>
          <w:sz w:val="24"/>
          <w:szCs w:val="24"/>
        </w:rPr>
        <w:t>Коммуникативные УУД</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возможные роли в совместной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играть определенную роль в совместной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строить позитивные отношения в процессе учебной и познавательной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предлагать альтернативное решение в конфликтной ситуации;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выделять общую точку зрения в дискуссии;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задачу коммуникации и в соответствии с ней отбирать речевые средства;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представлять в устной или письменной форме развернутый план собственной деятельности;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высказывать и обосновывать мнение (суждение) и запрашивать мнение партнера в рамках диалога;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принимать решение в ходе диалога и согласовывать его с собеседником;</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1633D8" w:rsidRPr="001633D8" w:rsidRDefault="001633D8"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использовать информацию с учетом этических и правовых норм;</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633D8" w:rsidRPr="001633D8" w:rsidRDefault="001633D8" w:rsidP="001633D8">
      <w:pPr>
        <w:tabs>
          <w:tab w:val="left" w:pos="993"/>
        </w:tabs>
        <w:spacing w:after="0" w:line="240" w:lineRule="auto"/>
        <w:ind w:firstLine="709"/>
        <w:jc w:val="both"/>
        <w:rPr>
          <w:rFonts w:ascii="Times New Roman" w:hAnsi="Times New Roman"/>
          <w:b/>
          <w:i/>
          <w:sz w:val="24"/>
          <w:szCs w:val="24"/>
        </w:rPr>
      </w:pPr>
      <w:r w:rsidRPr="001633D8">
        <w:rPr>
          <w:rFonts w:ascii="Times New Roman" w:hAnsi="Times New Roman"/>
          <w:b/>
          <w:i/>
          <w:sz w:val="24"/>
          <w:szCs w:val="24"/>
        </w:rPr>
        <w:t>Познавательные УУД</w:t>
      </w:r>
    </w:p>
    <w:p w:rsidR="001633D8" w:rsidRPr="001633D8" w:rsidRDefault="001633D8"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определять свое отношение к природной среде;</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анализировать влияние экологических факторов на среду обитания живых организмов;</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проводить причинный и вероятностный анализ экологических ситуаций;</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1633D8" w:rsidRPr="001633D8" w:rsidRDefault="001633D8"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1633D8">
        <w:rPr>
          <w:rFonts w:ascii="Times New Roman" w:hAnsi="Times New Roman"/>
          <w:sz w:val="24"/>
          <w:szCs w:val="24"/>
        </w:rPr>
        <w:t>выражать свое отношение к природе через рисунки, сочинения, модели, проектные работы.</w:t>
      </w:r>
    </w:p>
    <w:p w:rsidR="001633D8" w:rsidRPr="001633D8" w:rsidRDefault="001633D8" w:rsidP="001633D8">
      <w:pPr>
        <w:spacing w:after="0" w:line="240" w:lineRule="auto"/>
        <w:ind w:firstLine="709"/>
        <w:jc w:val="both"/>
        <w:rPr>
          <w:rFonts w:ascii="Times New Roman" w:hAnsi="Times New Roman"/>
          <w:sz w:val="24"/>
          <w:szCs w:val="24"/>
        </w:rPr>
      </w:pPr>
      <w:r w:rsidRPr="001633D8">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1633D8" w:rsidRPr="001633D8" w:rsidRDefault="001633D8" w:rsidP="00156409">
      <w:pPr>
        <w:pStyle w:val="3f2"/>
        <w:numPr>
          <w:ilvl w:val="0"/>
          <w:numId w:val="21"/>
        </w:numPr>
        <w:jc w:val="both"/>
        <w:rPr>
          <w:rFonts w:ascii="Times New Roman" w:hAnsi="Times New Roman"/>
          <w:sz w:val="24"/>
          <w:szCs w:val="24"/>
        </w:rPr>
      </w:pPr>
      <w:r w:rsidRPr="001633D8">
        <w:rPr>
          <w:rFonts w:ascii="Times New Roman" w:hAnsi="Times New Roman"/>
          <w:sz w:val="24"/>
          <w:szCs w:val="24"/>
        </w:rPr>
        <w:t>определять необходимые ключевые поисковые слова и запросы;</w:t>
      </w:r>
    </w:p>
    <w:p w:rsidR="001633D8" w:rsidRPr="001633D8" w:rsidRDefault="001633D8" w:rsidP="00156409">
      <w:pPr>
        <w:pStyle w:val="3f2"/>
        <w:numPr>
          <w:ilvl w:val="0"/>
          <w:numId w:val="21"/>
        </w:numPr>
        <w:jc w:val="both"/>
        <w:rPr>
          <w:rFonts w:ascii="Times New Roman" w:hAnsi="Times New Roman"/>
          <w:sz w:val="24"/>
          <w:szCs w:val="24"/>
        </w:rPr>
      </w:pPr>
      <w:r w:rsidRPr="001633D8">
        <w:rPr>
          <w:rFonts w:ascii="Times New Roman" w:hAnsi="Times New Roman"/>
          <w:sz w:val="24"/>
          <w:szCs w:val="24"/>
        </w:rPr>
        <w:t>осуществлять взаимодействие с электронными поисковыми системами, словарями;</w:t>
      </w:r>
    </w:p>
    <w:p w:rsidR="001633D8" w:rsidRPr="001633D8" w:rsidRDefault="001633D8" w:rsidP="00156409">
      <w:pPr>
        <w:pStyle w:val="3f2"/>
        <w:numPr>
          <w:ilvl w:val="0"/>
          <w:numId w:val="21"/>
        </w:numPr>
        <w:jc w:val="both"/>
        <w:rPr>
          <w:rFonts w:ascii="Times New Roman" w:hAnsi="Times New Roman"/>
          <w:sz w:val="24"/>
          <w:szCs w:val="24"/>
        </w:rPr>
      </w:pPr>
      <w:r w:rsidRPr="001633D8">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1633D8" w:rsidRPr="001633D8" w:rsidRDefault="001633D8" w:rsidP="00156409">
      <w:pPr>
        <w:pStyle w:val="3f2"/>
        <w:numPr>
          <w:ilvl w:val="0"/>
          <w:numId w:val="21"/>
        </w:numPr>
        <w:jc w:val="both"/>
        <w:rPr>
          <w:rFonts w:ascii="Times New Roman" w:hAnsi="Times New Roman"/>
          <w:sz w:val="24"/>
          <w:szCs w:val="24"/>
        </w:rPr>
      </w:pPr>
      <w:r w:rsidRPr="001633D8">
        <w:rPr>
          <w:rFonts w:ascii="Times New Roman" w:hAnsi="Times New Roman"/>
          <w:sz w:val="24"/>
          <w:szCs w:val="24"/>
        </w:rPr>
        <w:t>соотносить полученные результаты поиска со своей деятельностью.</w:t>
      </w:r>
    </w:p>
    <w:p w:rsidR="001633D8" w:rsidRPr="001633D8" w:rsidRDefault="001633D8" w:rsidP="001633D8">
      <w:pPr>
        <w:spacing w:after="0" w:line="240" w:lineRule="auto"/>
        <w:rPr>
          <w:rFonts w:ascii="Times New Roman" w:hAnsi="Times New Roman"/>
          <w:b/>
          <w:sz w:val="24"/>
          <w:szCs w:val="24"/>
        </w:rPr>
      </w:pPr>
    </w:p>
    <w:p w:rsidR="001633D8" w:rsidRPr="001633D8" w:rsidRDefault="001633D8" w:rsidP="001633D8">
      <w:pPr>
        <w:pStyle w:val="1"/>
        <w:spacing w:before="0" w:line="240" w:lineRule="auto"/>
        <w:ind w:firstLine="708"/>
        <w:rPr>
          <w:rFonts w:ascii="Times New Roman" w:hAnsi="Times New Roman"/>
          <w:b/>
          <w:color w:val="auto"/>
          <w:sz w:val="24"/>
          <w:szCs w:val="24"/>
        </w:rPr>
      </w:pPr>
      <w:r w:rsidRPr="001633D8">
        <w:rPr>
          <w:rFonts w:ascii="Times New Roman" w:hAnsi="Times New Roman"/>
          <w:b/>
          <w:color w:val="auto"/>
          <w:sz w:val="24"/>
          <w:szCs w:val="24"/>
        </w:rPr>
        <w:t>Планируемые предметные результаты</w:t>
      </w:r>
    </w:p>
    <w:p w:rsidR="001633D8" w:rsidRPr="001633D8" w:rsidRDefault="001633D8" w:rsidP="001633D8">
      <w:pPr>
        <w:spacing w:after="0" w:line="240" w:lineRule="auto"/>
        <w:rPr>
          <w:rFonts w:ascii="Times New Roman" w:hAnsi="Times New Roman"/>
          <w:b/>
          <w:sz w:val="24"/>
          <w:szCs w:val="24"/>
        </w:rPr>
      </w:pPr>
    </w:p>
    <w:p w:rsidR="001633D8" w:rsidRPr="001633D8" w:rsidRDefault="001633D8" w:rsidP="001633D8">
      <w:pPr>
        <w:spacing w:after="0" w:line="240" w:lineRule="auto"/>
        <w:ind w:right="-5"/>
        <w:jc w:val="both"/>
        <w:rPr>
          <w:rFonts w:ascii="Times New Roman" w:hAnsi="Times New Roman"/>
          <w:color w:val="000000"/>
          <w:sz w:val="24"/>
          <w:szCs w:val="24"/>
        </w:rPr>
      </w:pPr>
      <w:r w:rsidRPr="001633D8">
        <w:rPr>
          <w:rFonts w:ascii="Times New Roman" w:hAnsi="Times New Roman"/>
          <w:b/>
          <w:color w:val="000000"/>
          <w:sz w:val="24"/>
          <w:szCs w:val="24"/>
        </w:rPr>
        <w:t xml:space="preserve">Выпускник научится: </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акробатические комбинации из числа хорошо освоенных упражнений;</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гимнастические комбинации на спортивных снарядах из числа хорошо освоенных упражнений;</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легкоатлетические упражнения в беге и в прыжках (в длину и высоту);</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спуски и торможения на лыжах с пологого склона;</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1633D8" w:rsidRPr="001633D8" w:rsidRDefault="001633D8" w:rsidP="00156409">
      <w:pPr>
        <w:numPr>
          <w:ilvl w:val="0"/>
          <w:numId w:val="106"/>
        </w:numPr>
        <w:tabs>
          <w:tab w:val="left" w:pos="709"/>
        </w:tabs>
        <w:spacing w:after="0" w:line="240" w:lineRule="auto"/>
        <w:ind w:left="0" w:right="-5" w:firstLine="709"/>
        <w:contextualSpacing/>
        <w:jc w:val="both"/>
        <w:rPr>
          <w:rFonts w:ascii="Times New Roman" w:hAnsi="Times New Roman"/>
          <w:color w:val="000000"/>
          <w:sz w:val="24"/>
          <w:szCs w:val="24"/>
        </w:rPr>
      </w:pPr>
      <w:r w:rsidRPr="001633D8">
        <w:rPr>
          <w:rFonts w:ascii="Times New Roman" w:hAnsi="Times New Roman"/>
          <w:color w:val="000000"/>
          <w:sz w:val="24"/>
          <w:szCs w:val="24"/>
        </w:rPr>
        <w:t>выполнять тестовые упражнения для оценки уровня индивидуального  развития основных физических качеств.</w:t>
      </w:r>
    </w:p>
    <w:p w:rsidR="001633D8" w:rsidRPr="001633D8" w:rsidRDefault="001633D8" w:rsidP="001633D8">
      <w:pPr>
        <w:spacing w:after="0" w:line="240" w:lineRule="auto"/>
        <w:ind w:right="-5"/>
        <w:jc w:val="both"/>
        <w:rPr>
          <w:rFonts w:ascii="Times New Roman" w:hAnsi="Times New Roman"/>
          <w:color w:val="000000"/>
          <w:sz w:val="24"/>
          <w:szCs w:val="24"/>
        </w:rPr>
      </w:pPr>
      <w:r w:rsidRPr="001633D8">
        <w:rPr>
          <w:rFonts w:ascii="Times New Roman" w:hAnsi="Times New Roman"/>
          <w:b/>
          <w:color w:val="000000"/>
          <w:sz w:val="24"/>
          <w:szCs w:val="24"/>
        </w:rPr>
        <w:t>Выпускник получит возможность научиться:</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проводить восстановительные мероприятия с использованием банных процедур и сеансов оздоровительного массажа;</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преодолевать естественные и искусственные препятствия с помощью разнообразных способов лазания, прыжков и бега;</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 xml:space="preserve">осуществлять судейство по одному из осваиваемых видов спорта; </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выполнять тестовые нормативы Всероссийского физкультурно-спортивного комплекса «Готов к труду и обороне»;</w:t>
      </w:r>
    </w:p>
    <w:p w:rsidR="001633D8" w:rsidRPr="001633D8" w:rsidRDefault="001633D8" w:rsidP="00156409">
      <w:pPr>
        <w:numPr>
          <w:ilvl w:val="0"/>
          <w:numId w:val="107"/>
        </w:numPr>
        <w:tabs>
          <w:tab w:val="left" w:pos="993"/>
        </w:tabs>
        <w:spacing w:after="0" w:line="240" w:lineRule="auto"/>
        <w:ind w:left="0" w:firstLine="709"/>
        <w:contextualSpacing/>
        <w:jc w:val="both"/>
        <w:rPr>
          <w:rFonts w:ascii="Times New Roman" w:hAnsi="Times New Roman"/>
          <w:i/>
          <w:color w:val="000000"/>
          <w:sz w:val="24"/>
          <w:szCs w:val="24"/>
        </w:rPr>
      </w:pPr>
      <w:r w:rsidRPr="001633D8">
        <w:rPr>
          <w:rFonts w:ascii="Times New Roman" w:hAnsi="Times New Roman"/>
          <w:i/>
          <w:color w:val="000000"/>
          <w:sz w:val="24"/>
          <w:szCs w:val="24"/>
        </w:rPr>
        <w:t>проплывать учебную дистанцию вольным стилем.</w:t>
      </w:r>
    </w:p>
    <w:p w:rsidR="001633D8" w:rsidRPr="001633D8" w:rsidRDefault="001633D8" w:rsidP="001633D8">
      <w:pPr>
        <w:pStyle w:val="1"/>
        <w:spacing w:before="0" w:line="240" w:lineRule="auto"/>
        <w:ind w:firstLine="567"/>
        <w:rPr>
          <w:rFonts w:ascii="Times New Roman" w:hAnsi="Times New Roman"/>
          <w:b/>
          <w:color w:val="auto"/>
          <w:sz w:val="24"/>
          <w:szCs w:val="24"/>
        </w:rPr>
      </w:pPr>
      <w:r w:rsidRPr="001633D8">
        <w:rPr>
          <w:rFonts w:ascii="Times New Roman" w:hAnsi="Times New Roman"/>
          <w:b/>
          <w:color w:val="auto"/>
          <w:sz w:val="24"/>
          <w:szCs w:val="24"/>
        </w:rPr>
        <w:t>Содержание учебного предмета</w:t>
      </w:r>
    </w:p>
    <w:p w:rsidR="001633D8" w:rsidRPr="001633D8" w:rsidRDefault="001633D8" w:rsidP="001633D8">
      <w:pPr>
        <w:spacing w:after="0" w:line="240" w:lineRule="auto"/>
        <w:rPr>
          <w:rFonts w:ascii="Times New Roman" w:hAnsi="Times New Roman"/>
          <w:sz w:val="24"/>
          <w:szCs w:val="24"/>
        </w:rPr>
      </w:pPr>
    </w:p>
    <w:p w:rsidR="001633D8" w:rsidRPr="001633D8" w:rsidRDefault="001633D8" w:rsidP="001633D8">
      <w:pPr>
        <w:pStyle w:val="3f2"/>
        <w:ind w:left="709"/>
        <w:jc w:val="both"/>
        <w:rPr>
          <w:rFonts w:ascii="Times New Roman" w:hAnsi="Times New Roman"/>
          <w:b/>
          <w:color w:val="000000"/>
          <w:sz w:val="24"/>
          <w:szCs w:val="24"/>
        </w:rPr>
      </w:pPr>
      <w:r w:rsidRPr="001633D8">
        <w:rPr>
          <w:rFonts w:ascii="Times New Roman" w:hAnsi="Times New Roman"/>
          <w:b/>
          <w:color w:val="000000"/>
          <w:sz w:val="24"/>
          <w:szCs w:val="24"/>
        </w:rPr>
        <w:t xml:space="preserve">Физическая культура как область знаний </w:t>
      </w:r>
    </w:p>
    <w:p w:rsidR="001633D8" w:rsidRPr="001633D8" w:rsidRDefault="001633D8" w:rsidP="001633D8">
      <w:pPr>
        <w:pStyle w:val="3f2"/>
        <w:ind w:left="709"/>
        <w:jc w:val="both"/>
        <w:rPr>
          <w:rFonts w:ascii="Times New Roman" w:hAnsi="Times New Roman"/>
          <w:b/>
          <w:color w:val="000000"/>
          <w:sz w:val="24"/>
          <w:szCs w:val="24"/>
        </w:rPr>
      </w:pPr>
      <w:r w:rsidRPr="001633D8">
        <w:rPr>
          <w:rFonts w:ascii="Times New Roman" w:hAnsi="Times New Roman"/>
          <w:b/>
          <w:color w:val="000000"/>
          <w:sz w:val="24"/>
          <w:szCs w:val="24"/>
        </w:rPr>
        <w:t>История и современное развитие физической культуры</w:t>
      </w:r>
    </w:p>
    <w:p w:rsidR="001633D8" w:rsidRPr="001633D8" w:rsidRDefault="001633D8" w:rsidP="001633D8">
      <w:pPr>
        <w:pStyle w:val="3f2"/>
        <w:ind w:left="0" w:firstLine="709"/>
        <w:jc w:val="both"/>
        <w:rPr>
          <w:rFonts w:ascii="Times New Roman" w:hAnsi="Times New Roman"/>
          <w:color w:val="000000"/>
          <w:sz w:val="24"/>
          <w:szCs w:val="24"/>
        </w:rPr>
      </w:pPr>
      <w:r w:rsidRPr="001633D8">
        <w:rPr>
          <w:rFonts w:ascii="Times New Roman" w:hAnsi="Times New Roman"/>
          <w:i/>
          <w:color w:val="000000"/>
          <w:sz w:val="24"/>
          <w:szCs w:val="24"/>
        </w:rPr>
        <w:t>Олимпийские игры древности.Возрождение Олимпийских игр и олимпийского движения. Олимпийское движение в России</w:t>
      </w:r>
      <w:r w:rsidRPr="001633D8">
        <w:rPr>
          <w:rFonts w:ascii="Times New Roman" w:hAnsi="Times New Roman"/>
          <w:color w:val="000000"/>
          <w:sz w:val="24"/>
          <w:szCs w:val="24"/>
        </w:rPr>
        <w:t xml:space="preserve">. </w:t>
      </w:r>
      <w:r w:rsidRPr="001633D8">
        <w:rPr>
          <w:rFonts w:ascii="Times New Roman" w:hAnsi="Times New Roman"/>
          <w:i/>
          <w:color w:val="000000"/>
          <w:sz w:val="24"/>
          <w:szCs w:val="24"/>
        </w:rPr>
        <w:t>Современные Олимпийские игры.</w:t>
      </w:r>
      <w:r w:rsidRPr="001633D8">
        <w:rPr>
          <w:rFonts w:ascii="Times New Roman" w:hAnsi="Times New Roman"/>
          <w:color w:val="000000"/>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1633D8" w:rsidRPr="001633D8" w:rsidRDefault="001633D8" w:rsidP="001633D8">
      <w:pPr>
        <w:pStyle w:val="3f2"/>
        <w:ind w:left="709"/>
        <w:jc w:val="both"/>
        <w:rPr>
          <w:rFonts w:ascii="Times New Roman" w:hAnsi="Times New Roman"/>
          <w:color w:val="000000"/>
          <w:sz w:val="24"/>
          <w:szCs w:val="24"/>
        </w:rPr>
      </w:pPr>
      <w:r w:rsidRPr="001633D8">
        <w:rPr>
          <w:rFonts w:ascii="Times New Roman" w:hAnsi="Times New Roman"/>
          <w:b/>
          <w:color w:val="000000"/>
          <w:sz w:val="24"/>
          <w:szCs w:val="24"/>
        </w:rPr>
        <w:t>Современное представление о физической культуре (основные понятия)</w:t>
      </w:r>
    </w:p>
    <w:p w:rsidR="001633D8" w:rsidRPr="001633D8" w:rsidRDefault="001633D8" w:rsidP="001633D8">
      <w:pPr>
        <w:spacing w:after="0" w:line="240" w:lineRule="auto"/>
        <w:ind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Физическое развитие человека. </w:t>
      </w:r>
      <w:r w:rsidRPr="001633D8">
        <w:rPr>
          <w:rFonts w:ascii="Times New Roman" w:hAnsi="Times New Roman"/>
          <w:i/>
          <w:color w:val="000000"/>
          <w:sz w:val="24"/>
          <w:szCs w:val="24"/>
        </w:rPr>
        <w:t>Физическая подготовка, ее связь с укреплением здоровья, развитием физических качеств.</w:t>
      </w:r>
      <w:r w:rsidRPr="001633D8">
        <w:rPr>
          <w:rFonts w:ascii="Times New Roman" w:hAnsi="Times New Roman"/>
          <w:color w:val="000000"/>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633D8">
        <w:rPr>
          <w:rFonts w:ascii="Times New Roman" w:hAnsi="Times New Roman"/>
          <w:i/>
          <w:color w:val="000000"/>
          <w:sz w:val="24"/>
          <w:szCs w:val="24"/>
        </w:rPr>
        <w:t>Спорт и спортивная подготовка</w:t>
      </w:r>
      <w:r w:rsidRPr="001633D8">
        <w:rPr>
          <w:rFonts w:ascii="Times New Roman" w:hAnsi="Times New Roman"/>
          <w:color w:val="000000"/>
          <w:sz w:val="24"/>
          <w:szCs w:val="24"/>
        </w:rPr>
        <w:t xml:space="preserve">. </w:t>
      </w:r>
      <w:r w:rsidRPr="001633D8">
        <w:rPr>
          <w:rFonts w:ascii="Times New Roman" w:hAnsi="Times New Roman"/>
          <w:i/>
          <w:color w:val="000000"/>
          <w:sz w:val="24"/>
          <w:szCs w:val="24"/>
        </w:rPr>
        <w:t>Всероссийский физкультурно-спортивный комплекс «Готов к труду и обороне».</w:t>
      </w:r>
    </w:p>
    <w:p w:rsidR="001633D8" w:rsidRPr="001633D8" w:rsidRDefault="001633D8" w:rsidP="001633D8">
      <w:pPr>
        <w:pStyle w:val="3f2"/>
        <w:ind w:left="709"/>
        <w:jc w:val="both"/>
        <w:rPr>
          <w:rFonts w:ascii="Times New Roman" w:hAnsi="Times New Roman"/>
          <w:color w:val="000000"/>
          <w:sz w:val="24"/>
          <w:szCs w:val="24"/>
        </w:rPr>
      </w:pPr>
      <w:r w:rsidRPr="001633D8">
        <w:rPr>
          <w:rFonts w:ascii="Times New Roman" w:hAnsi="Times New Roman"/>
          <w:b/>
          <w:color w:val="000000"/>
          <w:sz w:val="24"/>
          <w:szCs w:val="24"/>
        </w:rPr>
        <w:t>Физическая культура человека</w:t>
      </w:r>
    </w:p>
    <w:p w:rsidR="001633D8" w:rsidRPr="001633D8" w:rsidRDefault="001633D8" w:rsidP="001633D8">
      <w:pPr>
        <w:tabs>
          <w:tab w:val="left" w:pos="0"/>
        </w:tabs>
        <w:spacing w:after="0" w:line="240" w:lineRule="auto"/>
        <w:ind w:firstLine="709"/>
        <w:jc w:val="both"/>
        <w:rPr>
          <w:rFonts w:ascii="Times New Roman" w:hAnsi="Times New Roman"/>
          <w:b/>
          <w:color w:val="000000"/>
          <w:sz w:val="24"/>
          <w:szCs w:val="24"/>
        </w:rPr>
      </w:pPr>
      <w:r w:rsidRPr="001633D8">
        <w:rPr>
          <w:rFonts w:ascii="Times New Roman" w:hAnsi="Times New Roman"/>
          <w:color w:val="000000"/>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633D8">
        <w:rPr>
          <w:rFonts w:ascii="Times New Roman" w:hAnsi="Times New Roman"/>
          <w:b/>
          <w:color w:val="000000"/>
          <w:sz w:val="24"/>
          <w:szCs w:val="24"/>
        </w:rPr>
        <w:t xml:space="preserve">Способы двигательной (физкультурной) деятельности </w:t>
      </w:r>
    </w:p>
    <w:p w:rsidR="001633D8" w:rsidRPr="001633D8" w:rsidRDefault="001633D8" w:rsidP="001633D8">
      <w:pPr>
        <w:tabs>
          <w:tab w:val="left" w:pos="0"/>
        </w:tabs>
        <w:spacing w:after="0" w:line="240" w:lineRule="auto"/>
        <w:ind w:firstLine="709"/>
        <w:jc w:val="both"/>
        <w:rPr>
          <w:rFonts w:ascii="Times New Roman" w:hAnsi="Times New Roman"/>
          <w:b/>
          <w:color w:val="000000"/>
          <w:sz w:val="24"/>
          <w:szCs w:val="24"/>
        </w:rPr>
      </w:pPr>
      <w:r w:rsidRPr="001633D8">
        <w:rPr>
          <w:rFonts w:ascii="Times New Roman" w:hAnsi="Times New Roman"/>
          <w:b/>
          <w:color w:val="000000"/>
          <w:sz w:val="24"/>
          <w:szCs w:val="24"/>
        </w:rPr>
        <w:t>Организация и проведение самостоятельных занятий физической культурой</w:t>
      </w:r>
    </w:p>
    <w:p w:rsidR="001633D8" w:rsidRPr="001633D8" w:rsidRDefault="001633D8" w:rsidP="00156409">
      <w:pPr>
        <w:pStyle w:val="3f2"/>
        <w:numPr>
          <w:ilvl w:val="0"/>
          <w:numId w:val="105"/>
        </w:numPr>
        <w:ind w:left="0"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1633D8">
        <w:rPr>
          <w:rFonts w:ascii="Times New Roman" w:hAnsi="Times New Roman"/>
          <w:i/>
          <w:color w:val="000000"/>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633D8">
        <w:rPr>
          <w:rFonts w:ascii="Times New Roman" w:hAnsi="Times New Roman"/>
          <w:color w:val="000000"/>
          <w:sz w:val="24"/>
          <w:szCs w:val="24"/>
        </w:rPr>
        <w:t xml:space="preserve"> Организация досуга средствами физической культуры. </w:t>
      </w:r>
    </w:p>
    <w:p w:rsidR="001633D8" w:rsidRPr="001633D8" w:rsidRDefault="001633D8" w:rsidP="001633D8">
      <w:pPr>
        <w:pStyle w:val="3f2"/>
        <w:ind w:left="709"/>
        <w:jc w:val="both"/>
        <w:rPr>
          <w:rFonts w:ascii="Times New Roman" w:hAnsi="Times New Roman"/>
          <w:b/>
          <w:color w:val="000000"/>
          <w:sz w:val="24"/>
          <w:szCs w:val="24"/>
        </w:rPr>
      </w:pPr>
      <w:r w:rsidRPr="001633D8">
        <w:rPr>
          <w:rFonts w:ascii="Times New Roman" w:hAnsi="Times New Roman"/>
          <w:b/>
          <w:color w:val="000000"/>
          <w:sz w:val="24"/>
          <w:szCs w:val="24"/>
        </w:rPr>
        <w:t xml:space="preserve">Оценка эффективности занятий физической культурой </w:t>
      </w:r>
    </w:p>
    <w:p w:rsidR="001633D8" w:rsidRPr="001633D8" w:rsidRDefault="001633D8" w:rsidP="001633D8">
      <w:pPr>
        <w:spacing w:after="0" w:line="240" w:lineRule="auto"/>
        <w:ind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1633D8" w:rsidRPr="001633D8" w:rsidRDefault="001633D8" w:rsidP="001633D8">
      <w:pPr>
        <w:pStyle w:val="3f2"/>
        <w:ind w:left="709"/>
        <w:jc w:val="both"/>
        <w:rPr>
          <w:rFonts w:ascii="Times New Roman" w:hAnsi="Times New Roman"/>
          <w:b/>
          <w:color w:val="000000"/>
          <w:sz w:val="24"/>
          <w:szCs w:val="24"/>
        </w:rPr>
      </w:pPr>
      <w:r w:rsidRPr="001633D8">
        <w:rPr>
          <w:rFonts w:ascii="Times New Roman" w:hAnsi="Times New Roman"/>
          <w:b/>
          <w:color w:val="000000"/>
          <w:sz w:val="24"/>
          <w:szCs w:val="24"/>
        </w:rPr>
        <w:t>Физическое совершенствование</w:t>
      </w:r>
    </w:p>
    <w:p w:rsidR="001633D8" w:rsidRPr="001633D8" w:rsidRDefault="001633D8" w:rsidP="001633D8">
      <w:pPr>
        <w:pStyle w:val="3f2"/>
        <w:ind w:left="709"/>
        <w:jc w:val="both"/>
        <w:rPr>
          <w:rFonts w:ascii="Times New Roman" w:hAnsi="Times New Roman"/>
          <w:i/>
          <w:color w:val="000000"/>
          <w:sz w:val="24"/>
          <w:szCs w:val="24"/>
        </w:rPr>
      </w:pPr>
      <w:r w:rsidRPr="001633D8">
        <w:rPr>
          <w:rFonts w:ascii="Times New Roman" w:hAnsi="Times New Roman"/>
          <w:b/>
          <w:color w:val="000000"/>
          <w:sz w:val="24"/>
          <w:szCs w:val="24"/>
        </w:rPr>
        <w:t>Физкультурно-оздоровительная деятельность</w:t>
      </w:r>
    </w:p>
    <w:p w:rsidR="001633D8" w:rsidRPr="001633D8" w:rsidRDefault="001633D8" w:rsidP="001633D8">
      <w:pPr>
        <w:spacing w:after="0" w:line="240" w:lineRule="auto"/>
        <w:ind w:firstLine="709"/>
        <w:jc w:val="both"/>
        <w:rPr>
          <w:rFonts w:ascii="Times New Roman" w:hAnsi="Times New Roman"/>
          <w:i/>
          <w:color w:val="000000"/>
          <w:sz w:val="24"/>
          <w:szCs w:val="24"/>
        </w:rPr>
      </w:pPr>
      <w:r w:rsidRPr="001633D8">
        <w:rPr>
          <w:rFonts w:ascii="Times New Roman" w:hAnsi="Times New Roman"/>
          <w:color w:val="000000"/>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1633D8">
        <w:rPr>
          <w:rFonts w:ascii="Times New Roman" w:hAnsi="Times New Roman"/>
          <w:i/>
          <w:color w:val="000000"/>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1633D8" w:rsidRPr="001633D8" w:rsidRDefault="001633D8" w:rsidP="001633D8">
      <w:pPr>
        <w:pStyle w:val="3f2"/>
        <w:ind w:left="709"/>
        <w:jc w:val="both"/>
        <w:rPr>
          <w:rFonts w:ascii="Times New Roman" w:hAnsi="Times New Roman"/>
          <w:color w:val="000000"/>
          <w:sz w:val="24"/>
          <w:szCs w:val="24"/>
        </w:rPr>
      </w:pPr>
      <w:r w:rsidRPr="001633D8">
        <w:rPr>
          <w:rFonts w:ascii="Times New Roman" w:hAnsi="Times New Roman"/>
          <w:b/>
          <w:color w:val="000000"/>
          <w:sz w:val="24"/>
          <w:szCs w:val="24"/>
        </w:rPr>
        <w:t>Спортивно-оздоровительная деятельность</w:t>
      </w:r>
    </w:p>
    <w:p w:rsidR="001633D8" w:rsidRPr="001633D8" w:rsidRDefault="001633D8" w:rsidP="001633D8">
      <w:pPr>
        <w:spacing w:after="0" w:line="240" w:lineRule="auto"/>
        <w:ind w:firstLine="709"/>
        <w:jc w:val="both"/>
        <w:rPr>
          <w:rFonts w:ascii="Times New Roman" w:hAnsi="Times New Roman"/>
          <w:color w:val="000000"/>
          <w:sz w:val="24"/>
          <w:szCs w:val="24"/>
        </w:rPr>
      </w:pPr>
      <w:r w:rsidRPr="001633D8">
        <w:rPr>
          <w:rFonts w:ascii="Times New Roman" w:hAnsi="Times New Roman"/>
          <w:color w:val="000000"/>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волейбол, баскетбол. Правила спортивных игр. Игры по правилам. </w:t>
      </w:r>
      <w:r w:rsidRPr="001633D8">
        <w:rPr>
          <w:rFonts w:ascii="Times New Roman" w:hAnsi="Times New Roman"/>
          <w:i/>
          <w:color w:val="000000"/>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1633D8">
        <w:rPr>
          <w:rFonts w:ascii="Times New Roman" w:hAnsi="Times New Roman"/>
          <w:color w:val="000000"/>
          <w:sz w:val="24"/>
          <w:szCs w:val="24"/>
        </w:rPr>
        <w:t xml:space="preserve"> Лыжные гонки: передвижение на лыжах разными способами. Подъемы, спуски, повороты, торможения.</w:t>
      </w:r>
    </w:p>
    <w:p w:rsidR="001633D8" w:rsidRPr="001633D8" w:rsidRDefault="001633D8" w:rsidP="001633D8">
      <w:pPr>
        <w:pStyle w:val="3f2"/>
        <w:ind w:left="709"/>
        <w:jc w:val="both"/>
        <w:rPr>
          <w:rFonts w:ascii="Times New Roman" w:hAnsi="Times New Roman"/>
          <w:b/>
          <w:color w:val="000000"/>
          <w:sz w:val="24"/>
          <w:szCs w:val="24"/>
        </w:rPr>
      </w:pPr>
      <w:r w:rsidRPr="001633D8">
        <w:rPr>
          <w:rFonts w:ascii="Times New Roman" w:hAnsi="Times New Roman"/>
          <w:b/>
          <w:color w:val="000000"/>
          <w:sz w:val="24"/>
          <w:szCs w:val="24"/>
        </w:rPr>
        <w:t>Прикладно-ориентированная физкультурная деятельность</w:t>
      </w:r>
    </w:p>
    <w:p w:rsidR="001633D8" w:rsidRPr="001633D8" w:rsidRDefault="001633D8" w:rsidP="001633D8">
      <w:pPr>
        <w:spacing w:after="0" w:line="240" w:lineRule="auto"/>
        <w:jc w:val="both"/>
        <w:rPr>
          <w:rFonts w:ascii="Times New Roman" w:hAnsi="Times New Roman"/>
          <w:color w:val="000000"/>
          <w:sz w:val="24"/>
          <w:szCs w:val="24"/>
        </w:rPr>
      </w:pPr>
      <w:r w:rsidRPr="001633D8">
        <w:rPr>
          <w:rFonts w:ascii="Times New Roman" w:hAnsi="Times New Roman"/>
          <w:i/>
          <w:color w:val="000000"/>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1633D8">
        <w:rPr>
          <w:rFonts w:ascii="Times New Roman" w:hAnsi="Times New Roman"/>
          <w:color w:val="000000"/>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1633D8" w:rsidRPr="001633D8" w:rsidRDefault="001633D8" w:rsidP="001633D8">
      <w:pPr>
        <w:tabs>
          <w:tab w:val="left" w:pos="851"/>
        </w:tabs>
        <w:spacing w:after="0" w:line="240" w:lineRule="auto"/>
        <w:ind w:firstLine="709"/>
        <w:jc w:val="both"/>
        <w:rPr>
          <w:rFonts w:ascii="Times New Roman" w:hAnsi="Times New Roman"/>
          <w:sz w:val="24"/>
          <w:szCs w:val="24"/>
        </w:rPr>
      </w:pPr>
    </w:p>
    <w:p w:rsidR="007974A4" w:rsidRPr="00B708A8" w:rsidRDefault="007974A4" w:rsidP="0012121B">
      <w:pPr>
        <w:pStyle w:val="4"/>
      </w:pPr>
      <w:bookmarkStart w:id="286" w:name="_Toc409691717"/>
      <w:bookmarkStart w:id="287" w:name="_Toc410654042"/>
      <w:bookmarkStart w:id="288" w:name="_Toc414553253"/>
      <w:r w:rsidRPr="00B708A8">
        <w:t>2.2.2.17. Основы безопасности жизнедеятельности</w:t>
      </w:r>
      <w:bookmarkEnd w:id="286"/>
      <w:bookmarkEnd w:id="287"/>
      <w:bookmarkEnd w:id="288"/>
      <w:r w:rsidRPr="00B708A8">
        <w:t xml:space="preserve"> </w:t>
      </w:r>
    </w:p>
    <w:p w:rsidR="00CD353B" w:rsidRPr="00CD353B" w:rsidRDefault="00CD353B" w:rsidP="00CD353B">
      <w:pPr>
        <w:pStyle w:val="1"/>
        <w:spacing w:before="0" w:line="240" w:lineRule="auto"/>
        <w:ind w:firstLine="708"/>
        <w:rPr>
          <w:rFonts w:ascii="Times New Roman" w:hAnsi="Times New Roman"/>
          <w:b/>
          <w:color w:val="auto"/>
          <w:sz w:val="24"/>
          <w:szCs w:val="24"/>
        </w:rPr>
      </w:pPr>
      <w:r w:rsidRPr="00CD353B">
        <w:rPr>
          <w:rFonts w:ascii="Times New Roman" w:hAnsi="Times New Roman"/>
          <w:b/>
          <w:color w:val="auto"/>
          <w:sz w:val="24"/>
          <w:szCs w:val="24"/>
        </w:rPr>
        <w:t>Пояснительная записка</w:t>
      </w:r>
    </w:p>
    <w:p w:rsidR="00CD353B" w:rsidRPr="00CD353B" w:rsidRDefault="00CD353B" w:rsidP="00CD353B">
      <w:pPr>
        <w:spacing w:after="0" w:line="240" w:lineRule="auto"/>
        <w:rPr>
          <w:rFonts w:ascii="Times New Roman" w:hAnsi="Times New Roman"/>
          <w:sz w:val="24"/>
          <w:szCs w:val="24"/>
        </w:rPr>
      </w:pP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многомерного видения картины социально сложного и технически насыщенного окружающего мира.</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Изучение предмета «Основы безопасности жизнедеятельности»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«История», «Информатика», «Обществознание», «Физика», «Химия», «Экология», «Экономическая и социальная география», «Физическая культура» и др.</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Достижению этой цели способствует решение следующих задач:</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 освоение обучающимися знаний о безопасном поведении в повседневной жизнедеятельности;</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 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освоение обучающимися знаний о безопасном поведении в повседневной жизнедеятельности;</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 xml:space="preserve">формирование убеждения в необходимости безопасного и здорового образа жизни; </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профилактика у обучающихся асоциального поведения обучающихся;</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формирование антиэкстремистской и антитеррористической личностной позиции;</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формирование нетерпимости к действиям и влияниям, представляющим угрозу для жизни человека;</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освоение умений оказывать первую помощь пострадавшим;</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освоение умений готовность проявлять предосторожность в ситуациях неопределенности;</w:t>
      </w:r>
    </w:p>
    <w:p w:rsidR="00CD353B" w:rsidRPr="00CD353B" w:rsidRDefault="00CD353B" w:rsidP="00156409">
      <w:pPr>
        <w:pStyle w:val="3f2"/>
        <w:numPr>
          <w:ilvl w:val="0"/>
          <w:numId w:val="107"/>
        </w:numPr>
        <w:ind w:left="0" w:firstLine="709"/>
        <w:jc w:val="both"/>
        <w:rPr>
          <w:rFonts w:ascii="Times New Roman" w:hAnsi="Times New Roman"/>
          <w:sz w:val="24"/>
          <w:szCs w:val="24"/>
        </w:rPr>
      </w:pPr>
      <w:r w:rsidRPr="00CD353B">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освоение умений использовать средства индивидуальной и коллективной защиты.</w:t>
      </w:r>
    </w:p>
    <w:p w:rsidR="00CD353B" w:rsidRDefault="00CD353B" w:rsidP="00CD353B">
      <w:pPr>
        <w:pStyle w:val="1"/>
        <w:spacing w:before="0" w:line="240" w:lineRule="auto"/>
        <w:ind w:firstLine="567"/>
        <w:rPr>
          <w:rFonts w:ascii="Times New Roman" w:hAnsi="Times New Roman"/>
          <w:b/>
          <w:color w:val="auto"/>
          <w:sz w:val="24"/>
          <w:szCs w:val="24"/>
        </w:rPr>
      </w:pPr>
    </w:p>
    <w:p w:rsidR="00CD353B" w:rsidRPr="00CD353B" w:rsidRDefault="00CD353B" w:rsidP="00CD353B">
      <w:pPr>
        <w:pStyle w:val="1"/>
        <w:spacing w:before="0" w:line="240" w:lineRule="auto"/>
        <w:ind w:firstLine="567"/>
        <w:rPr>
          <w:rFonts w:ascii="Times New Roman" w:hAnsi="Times New Roman"/>
          <w:b/>
          <w:color w:val="auto"/>
          <w:sz w:val="24"/>
          <w:szCs w:val="24"/>
        </w:rPr>
      </w:pPr>
      <w:r w:rsidRPr="00CD353B">
        <w:rPr>
          <w:rFonts w:ascii="Times New Roman" w:hAnsi="Times New Roman"/>
          <w:b/>
          <w:color w:val="auto"/>
          <w:sz w:val="24"/>
          <w:szCs w:val="24"/>
        </w:rPr>
        <w:t>Планируемые результаты</w:t>
      </w:r>
    </w:p>
    <w:p w:rsidR="00CD353B" w:rsidRDefault="00CD353B" w:rsidP="00CD353B">
      <w:pPr>
        <w:pStyle w:val="1"/>
        <w:spacing w:before="0" w:line="240" w:lineRule="auto"/>
        <w:ind w:firstLine="567"/>
        <w:rPr>
          <w:rFonts w:ascii="Times New Roman" w:hAnsi="Times New Roman"/>
          <w:b/>
          <w:color w:val="auto"/>
          <w:sz w:val="24"/>
          <w:szCs w:val="24"/>
        </w:rPr>
      </w:pPr>
    </w:p>
    <w:p w:rsidR="00CD353B" w:rsidRDefault="00CD353B" w:rsidP="00CD353B">
      <w:pPr>
        <w:pStyle w:val="1"/>
        <w:spacing w:before="0" w:line="240" w:lineRule="auto"/>
        <w:ind w:firstLine="567"/>
        <w:rPr>
          <w:rFonts w:ascii="Times New Roman" w:hAnsi="Times New Roman"/>
          <w:b/>
          <w:color w:val="auto"/>
          <w:sz w:val="24"/>
          <w:szCs w:val="24"/>
        </w:rPr>
      </w:pPr>
      <w:r w:rsidRPr="00CD353B">
        <w:rPr>
          <w:rFonts w:ascii="Times New Roman" w:hAnsi="Times New Roman"/>
          <w:b/>
          <w:color w:val="auto"/>
          <w:sz w:val="24"/>
          <w:szCs w:val="24"/>
        </w:rPr>
        <w:t>Планируемые личностные результаты</w:t>
      </w:r>
    </w:p>
    <w:p w:rsidR="00CD353B" w:rsidRPr="00CD353B" w:rsidRDefault="00CD353B" w:rsidP="00CD353B">
      <w:pPr>
        <w:rPr>
          <w:sz w:val="2"/>
          <w:lang w:eastAsia="ru-RU"/>
        </w:rPr>
      </w:pPr>
    </w:p>
    <w:p w:rsidR="00CD353B" w:rsidRPr="00CD353B" w:rsidRDefault="00CD353B" w:rsidP="00CD353B">
      <w:pPr>
        <w:spacing w:after="0" w:line="240" w:lineRule="auto"/>
        <w:ind w:firstLine="709"/>
        <w:jc w:val="both"/>
        <w:rPr>
          <w:rStyle w:val="dash041e005f0431005f044b005f0447005f043d005f044b005f0439005f005fchar1char1"/>
          <w:szCs w:val="24"/>
        </w:rPr>
      </w:pPr>
      <w:r w:rsidRPr="00CD353B">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CD353B" w:rsidRPr="00CD353B" w:rsidRDefault="00CD353B" w:rsidP="00CD353B">
      <w:pPr>
        <w:spacing w:after="0" w:line="240" w:lineRule="auto"/>
        <w:ind w:firstLine="709"/>
        <w:jc w:val="both"/>
        <w:rPr>
          <w:rStyle w:val="dash041e005f0431005f044b005f0447005f043d005f044b005f0439005f005fchar1char1"/>
          <w:szCs w:val="24"/>
        </w:rPr>
      </w:pPr>
      <w:r w:rsidRPr="00CD353B">
        <w:rPr>
          <w:rStyle w:val="dash041e005f0431005f044b005f0447005f043d005f044b005f0439005f005fchar1char1"/>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D353B" w:rsidRPr="00CD353B" w:rsidRDefault="00CD353B" w:rsidP="00CD353B">
      <w:pPr>
        <w:spacing w:after="0" w:line="240" w:lineRule="auto"/>
        <w:ind w:firstLine="709"/>
        <w:jc w:val="both"/>
        <w:rPr>
          <w:rStyle w:val="dash041e005f0431005f044b005f0447005f043d005f044b005f0439005f005fchar1char1"/>
          <w:szCs w:val="24"/>
        </w:rPr>
      </w:pPr>
      <w:r w:rsidRPr="00CD353B">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D353B" w:rsidRPr="00CD353B" w:rsidRDefault="00CD353B" w:rsidP="00CD353B">
      <w:pPr>
        <w:spacing w:after="0" w:line="240" w:lineRule="auto"/>
        <w:ind w:firstLine="709"/>
        <w:jc w:val="both"/>
        <w:rPr>
          <w:rStyle w:val="dash041e005f0431005f044b005f0447005f043d005f044b005f0439005f005fchar1char1"/>
          <w:szCs w:val="24"/>
        </w:rPr>
      </w:pPr>
      <w:r w:rsidRPr="00CD353B">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D353B" w:rsidRPr="00CD353B" w:rsidRDefault="00CD353B" w:rsidP="00CD353B">
      <w:pPr>
        <w:spacing w:after="0" w:line="240" w:lineRule="auto"/>
        <w:ind w:firstLine="709"/>
        <w:jc w:val="both"/>
        <w:rPr>
          <w:rStyle w:val="dash041e005f0431005f044b005f0447005f043d005f044b005f0439005f005fchar1char1"/>
          <w:szCs w:val="24"/>
        </w:rPr>
      </w:pPr>
      <w:r w:rsidRPr="00CD353B">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D353B" w:rsidRPr="00CD353B" w:rsidRDefault="00CD353B" w:rsidP="00CD353B">
      <w:pPr>
        <w:spacing w:after="0" w:line="240" w:lineRule="auto"/>
        <w:ind w:firstLine="709"/>
        <w:jc w:val="both"/>
        <w:rPr>
          <w:rStyle w:val="dash041e005f0431005f044b005f0447005f043d005f044b005f0439005f005fchar1char1"/>
          <w:szCs w:val="24"/>
        </w:rPr>
      </w:pPr>
      <w:r w:rsidRPr="00CD353B">
        <w:rPr>
          <w:rStyle w:val="dash041e005f0431005f044b005f0447005f043d005f044b005f0439005f005fchar1char1"/>
          <w:szCs w:val="24"/>
        </w:rPr>
        <w:t>6.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CD353B" w:rsidRPr="00CD353B" w:rsidRDefault="00CD353B" w:rsidP="00CD353B">
      <w:pPr>
        <w:spacing w:after="0" w:line="240" w:lineRule="auto"/>
        <w:ind w:firstLine="709"/>
        <w:jc w:val="both"/>
        <w:rPr>
          <w:rStyle w:val="dash041e005f0431005f044b005f0447005f043d005f044b005f0439005f005fchar1char1"/>
          <w:szCs w:val="24"/>
        </w:rPr>
      </w:pPr>
      <w:r w:rsidRPr="00CD353B">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D353B" w:rsidRPr="00CD353B" w:rsidRDefault="00CD353B" w:rsidP="00CD353B">
      <w:pPr>
        <w:spacing w:after="0" w:line="240" w:lineRule="auto"/>
        <w:ind w:firstLine="709"/>
        <w:jc w:val="both"/>
        <w:rPr>
          <w:rStyle w:val="dash041e005f0431005f044b005f0447005f043d005f044b005f0439005f005fchar1char1"/>
          <w:szCs w:val="24"/>
        </w:rPr>
      </w:pPr>
      <w:r w:rsidRPr="00CD353B">
        <w:rPr>
          <w:rStyle w:val="dash041e005f0431005f044b005f0447005f043d005f044b005f0439005f005fchar1char1"/>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CD353B" w:rsidRPr="00CD353B" w:rsidRDefault="00CD353B" w:rsidP="00CD353B">
      <w:pPr>
        <w:spacing w:after="0" w:line="240" w:lineRule="auto"/>
        <w:ind w:firstLine="709"/>
        <w:jc w:val="both"/>
        <w:rPr>
          <w:rFonts w:ascii="Times New Roman" w:hAnsi="Times New Roman"/>
          <w:sz w:val="24"/>
          <w:szCs w:val="24"/>
        </w:rPr>
      </w:pPr>
      <w:r w:rsidRPr="00CD353B">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CD353B" w:rsidRDefault="00CD353B" w:rsidP="00CD353B">
      <w:pPr>
        <w:pStyle w:val="1"/>
        <w:spacing w:before="0" w:line="240" w:lineRule="auto"/>
        <w:ind w:firstLine="708"/>
        <w:rPr>
          <w:rFonts w:ascii="Times New Roman" w:hAnsi="Times New Roman"/>
          <w:b/>
          <w:color w:val="auto"/>
          <w:sz w:val="24"/>
          <w:szCs w:val="24"/>
        </w:rPr>
      </w:pPr>
    </w:p>
    <w:p w:rsidR="00CD353B" w:rsidRPr="00CD353B" w:rsidRDefault="00CD353B" w:rsidP="00CD353B">
      <w:pPr>
        <w:pStyle w:val="1"/>
        <w:spacing w:before="0" w:line="240" w:lineRule="auto"/>
        <w:ind w:firstLine="708"/>
        <w:rPr>
          <w:rFonts w:ascii="Times New Roman" w:hAnsi="Times New Roman"/>
          <w:b/>
          <w:color w:val="auto"/>
          <w:sz w:val="24"/>
          <w:szCs w:val="24"/>
        </w:rPr>
      </w:pPr>
      <w:r w:rsidRPr="00CD353B">
        <w:rPr>
          <w:rFonts w:ascii="Times New Roman" w:hAnsi="Times New Roman"/>
          <w:b/>
          <w:color w:val="auto"/>
          <w:sz w:val="24"/>
          <w:szCs w:val="24"/>
        </w:rPr>
        <w:t>Планируемые метапредметные результаты</w:t>
      </w:r>
    </w:p>
    <w:p w:rsidR="00CD353B" w:rsidRPr="00CD353B" w:rsidRDefault="00CD353B" w:rsidP="00CD353B">
      <w:pPr>
        <w:spacing w:after="0" w:line="240" w:lineRule="auto"/>
        <w:rPr>
          <w:rFonts w:ascii="Times New Roman" w:hAnsi="Times New Roman"/>
          <w:b/>
          <w:sz w:val="24"/>
          <w:szCs w:val="24"/>
        </w:rPr>
      </w:pP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образовательный процесс событийных деятельностных образовательных технологий, синтезирующего характера.</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Событийные образовательные технологии, используемые для формирования УУД должны отвечать следующим общим требованиям:</w:t>
      </w:r>
    </w:p>
    <w:p w:rsidR="00CD353B" w:rsidRPr="00CD353B" w:rsidRDefault="00CD353B" w:rsidP="00D33729">
      <w:pPr>
        <w:pStyle w:val="3f2"/>
        <w:numPr>
          <w:ilvl w:val="0"/>
          <w:numId w:val="188"/>
        </w:numPr>
        <w:tabs>
          <w:tab w:val="left" w:pos="993"/>
        </w:tabs>
        <w:ind w:left="0" w:firstLine="709"/>
        <w:jc w:val="both"/>
        <w:rPr>
          <w:rFonts w:ascii="Times New Roman" w:hAnsi="Times New Roman"/>
          <w:sz w:val="24"/>
          <w:szCs w:val="24"/>
        </w:rPr>
      </w:pPr>
      <w:r w:rsidRPr="00CD353B">
        <w:rPr>
          <w:rFonts w:ascii="Times New Roman" w:hAnsi="Times New Roman"/>
          <w:sz w:val="24"/>
          <w:szCs w:val="24"/>
        </w:rPr>
        <w:t>способствовать развитию формально-логических мыслительных структур у детей разного возраста;</w:t>
      </w:r>
    </w:p>
    <w:p w:rsidR="00CD353B" w:rsidRPr="00CD353B" w:rsidRDefault="00CD353B" w:rsidP="00D33729">
      <w:pPr>
        <w:pStyle w:val="3f2"/>
        <w:numPr>
          <w:ilvl w:val="0"/>
          <w:numId w:val="188"/>
        </w:numPr>
        <w:tabs>
          <w:tab w:val="left" w:pos="993"/>
        </w:tabs>
        <w:ind w:left="0" w:firstLine="709"/>
        <w:jc w:val="both"/>
        <w:rPr>
          <w:rFonts w:ascii="Times New Roman" w:hAnsi="Times New Roman"/>
          <w:sz w:val="24"/>
          <w:szCs w:val="24"/>
        </w:rPr>
      </w:pPr>
      <w:r w:rsidRPr="00CD353B">
        <w:rPr>
          <w:rFonts w:ascii="Times New Roman" w:hAnsi="Times New Roman"/>
          <w:sz w:val="24"/>
          <w:szCs w:val="24"/>
        </w:rPr>
        <w:t>способствовать развитию механизмов и структур преобразующего продуктивного мышления;</w:t>
      </w:r>
    </w:p>
    <w:p w:rsidR="00CD353B" w:rsidRPr="00CD353B" w:rsidRDefault="00CD353B" w:rsidP="00D33729">
      <w:pPr>
        <w:pStyle w:val="3f2"/>
        <w:numPr>
          <w:ilvl w:val="0"/>
          <w:numId w:val="188"/>
        </w:numPr>
        <w:tabs>
          <w:tab w:val="left" w:pos="993"/>
        </w:tabs>
        <w:ind w:left="0" w:firstLine="709"/>
        <w:jc w:val="both"/>
        <w:rPr>
          <w:rFonts w:ascii="Times New Roman" w:hAnsi="Times New Roman"/>
          <w:sz w:val="24"/>
          <w:szCs w:val="24"/>
        </w:rPr>
      </w:pPr>
      <w:r w:rsidRPr="00CD353B">
        <w:rPr>
          <w:rFonts w:ascii="Times New Roman" w:hAnsi="Times New Roman"/>
          <w:sz w:val="24"/>
          <w:szCs w:val="24"/>
        </w:rPr>
        <w:t>допускать использование в разновозрастной группе;</w:t>
      </w:r>
    </w:p>
    <w:p w:rsidR="00CD353B" w:rsidRPr="00CD353B" w:rsidRDefault="00CD353B" w:rsidP="00D33729">
      <w:pPr>
        <w:pStyle w:val="3f2"/>
        <w:numPr>
          <w:ilvl w:val="0"/>
          <w:numId w:val="188"/>
        </w:numPr>
        <w:tabs>
          <w:tab w:val="left" w:pos="993"/>
        </w:tabs>
        <w:ind w:left="0" w:firstLine="709"/>
        <w:jc w:val="both"/>
        <w:rPr>
          <w:rFonts w:ascii="Times New Roman" w:hAnsi="Times New Roman"/>
          <w:sz w:val="24"/>
          <w:szCs w:val="24"/>
        </w:rPr>
      </w:pPr>
      <w:r w:rsidRPr="00CD353B">
        <w:rPr>
          <w:rFonts w:ascii="Times New Roman" w:hAnsi="Times New Roman"/>
          <w:sz w:val="24"/>
          <w:szCs w:val="24"/>
        </w:rPr>
        <w:t>способствовать формированию устойчивой внутренней мотивации на достижение успеха в познавательной деятельности;</w:t>
      </w:r>
    </w:p>
    <w:p w:rsidR="00CD353B" w:rsidRPr="00CD353B" w:rsidRDefault="00CD353B" w:rsidP="00D33729">
      <w:pPr>
        <w:pStyle w:val="3f2"/>
        <w:numPr>
          <w:ilvl w:val="0"/>
          <w:numId w:val="188"/>
        </w:numPr>
        <w:tabs>
          <w:tab w:val="left" w:pos="993"/>
        </w:tabs>
        <w:ind w:left="0" w:firstLine="709"/>
        <w:jc w:val="both"/>
        <w:rPr>
          <w:rFonts w:ascii="Times New Roman" w:hAnsi="Times New Roman"/>
          <w:sz w:val="24"/>
          <w:szCs w:val="24"/>
        </w:rPr>
      </w:pPr>
      <w:r w:rsidRPr="00CD353B">
        <w:rPr>
          <w:rFonts w:ascii="Times New Roman" w:hAnsi="Times New Roman"/>
          <w:sz w:val="24"/>
          <w:szCs w:val="24"/>
        </w:rPr>
        <w:t>допускать реализацию на разных уровнях сложности.</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В качестве такого рода образовательных технологий выступают: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погружения; классические попперовские «Дебаты»; настольные, имитационные, ролевые образовательные игры, проблемные уроки, «инженерные мастерилки» и др..</w:t>
      </w:r>
    </w:p>
    <w:p w:rsidR="00CD353B" w:rsidRPr="00CD353B" w:rsidRDefault="00CD353B" w:rsidP="00CD353B">
      <w:pPr>
        <w:spacing w:after="0" w:line="240" w:lineRule="auto"/>
        <w:ind w:firstLine="709"/>
        <w:jc w:val="both"/>
        <w:rPr>
          <w:rFonts w:ascii="Times New Roman" w:hAnsi="Times New Roman"/>
          <w:b/>
          <w:i/>
          <w:sz w:val="24"/>
          <w:szCs w:val="24"/>
        </w:rPr>
      </w:pPr>
      <w:r w:rsidRPr="00CD353B">
        <w:rPr>
          <w:rFonts w:ascii="Times New Roman" w:hAnsi="Times New Roman"/>
          <w:b/>
          <w:i/>
          <w:sz w:val="24"/>
          <w:szCs w:val="24"/>
        </w:rPr>
        <w:t>Регулятивные УУД</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результатов возможен, но не ограничивается следующим, список того, что обучающийся сможет:</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анализировать существующие и планировать будущие образовательные результаты;</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идентифицировать собственные проблемы и определять главную проблему;</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ставить цель деятельности на основе определенной проблемы и существующих возможностей;</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формулировать учебные задачи как шаги достижения поставленной цели деятельности;</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CD353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выбирать из предложенных и самостоятельно искать средства/ресурсы для решения задачи/достижения цели;</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составлять план решения проблемы (выполнения проекта, проведения исследования);</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CD353B" w:rsidRPr="00CD353B" w:rsidRDefault="00CD353B" w:rsidP="00156409">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планировать и корректировать свою индивидуальную образовательную траекторию.</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сверять свои действия с целью и, при необходимости, исправлять ошибки самостоятельно.</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критерии правильности (корректности) выполнения учебной задачи;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фиксировать и анализировать динамику собственных образовательных результатов.</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b/>
          <w:sz w:val="24"/>
          <w:szCs w:val="24"/>
        </w:rPr>
      </w:pPr>
      <w:r w:rsidRPr="00CD353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наблюдать и анализировать свою учебную и познавательную деятельность и деятельность других обучающихся в процессе взаимопроверки;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принимать решение в учебной ситуации и нести за него ответственность;</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CD353B" w:rsidRPr="00CD353B" w:rsidRDefault="00CD353B" w:rsidP="00CD353B">
      <w:pPr>
        <w:spacing w:after="0" w:line="240" w:lineRule="auto"/>
        <w:ind w:firstLine="709"/>
        <w:jc w:val="both"/>
        <w:rPr>
          <w:rFonts w:ascii="Times New Roman" w:hAnsi="Times New Roman"/>
          <w:b/>
          <w:i/>
          <w:sz w:val="24"/>
          <w:szCs w:val="24"/>
        </w:rPr>
      </w:pPr>
      <w:r w:rsidRPr="00CD353B">
        <w:rPr>
          <w:rFonts w:ascii="Times New Roman" w:hAnsi="Times New Roman"/>
          <w:b/>
          <w:i/>
          <w:sz w:val="24"/>
          <w:szCs w:val="24"/>
        </w:rPr>
        <w:t>Познавательные УУД</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подбирать слова, соподчиненные ключевому слову, определяющие его признаки и свойства (под-идеи);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выстраивать логическую цепь ключевого слова и соподчиненных ему слов;</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выделять признак двух или нескольких предметов или явлений и объяснять их сходство;</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выделять явление из общего ряда других явлений;</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излагать полученную информацию, интерпретируя ее в контексте решаемой задачи;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самостоятельно указывать па информацию, нуждающуюся в проверке, предлагать и применять способ проверки достоверности информации;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вербализовать эмоциональное впечатление, оказанное на него источником;</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выявлять и называть причины события, явления, в том числе возможные причины/наиболее вероятные причины, возможные последствия заданной причины, самостоятельно осуществляя причинно- следственный анализ;</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обозначать символом и знаком предмет и/или явление;</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создавать абстрактный или реальный образ предмета и/или явления;</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строить модель/схему на основе условий задачи и/или способа решения задачи;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строить доказательство: прямое, косвенное, от противного;</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Смысловое чтение.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находить в тексте требуемую информацию (в соответствии с целями своей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ориентироваться в содержании текста, понимать целостный смысл текста, структурировать текст;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устанавливать взаимосвязь описанных в тексте событий, явлений, процессов;</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резюмировать главную идею текста;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критически оценивать содержание и форму текста.</w:t>
      </w:r>
    </w:p>
    <w:p w:rsidR="00CD353B" w:rsidRPr="00CD353B" w:rsidRDefault="00CD353B" w:rsidP="00CD353B">
      <w:pPr>
        <w:tabs>
          <w:tab w:val="left" w:pos="993"/>
        </w:tabs>
        <w:spacing w:after="0" w:line="240" w:lineRule="auto"/>
        <w:ind w:firstLine="709"/>
        <w:jc w:val="both"/>
        <w:rPr>
          <w:rFonts w:ascii="Times New Roman" w:hAnsi="Times New Roman"/>
          <w:b/>
          <w:i/>
          <w:sz w:val="24"/>
          <w:szCs w:val="24"/>
        </w:rPr>
      </w:pPr>
      <w:r w:rsidRPr="00CD353B">
        <w:rPr>
          <w:rFonts w:ascii="Times New Roman" w:hAnsi="Times New Roman"/>
          <w:b/>
          <w:i/>
          <w:sz w:val="24"/>
          <w:szCs w:val="24"/>
        </w:rPr>
        <w:t>Коммуникативные УУД</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возможные роли в совместной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играть определенную роль в совместной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строить позитивные отношения в процессе учебной и познавательной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критически относиться к своему мнению, с достоинством признавать ошибочность своего мнения (если оно таково) и корректировать его;</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предлагать альтернативное решение в конфликтной ситуации;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выделять общую точку зрения в дискуссии;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задачу коммуникации и в соответствии с ней отбирать речевые средства;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представлять в устной или письменной форме развернутый план собственной деятельности;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соблюдать нормы публичной речи и регламент в монологе и дискуссии в соответствии с коммуникативной задачей;</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высказывать и обосновывать мнение (суждение) и запрашивать мнение партнера в рамках диалога;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принимать решение в ходе диалога и согласовывать его с собеседником;</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CD353B" w:rsidRPr="00CD353B" w:rsidRDefault="00CD353B" w:rsidP="00156409">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использовать информацию с учетом этических и правовых норм;</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CD353B" w:rsidRPr="00CD353B" w:rsidRDefault="00CD353B" w:rsidP="00CD353B">
      <w:pPr>
        <w:tabs>
          <w:tab w:val="left" w:pos="993"/>
        </w:tabs>
        <w:spacing w:after="0" w:line="240" w:lineRule="auto"/>
        <w:ind w:firstLine="709"/>
        <w:jc w:val="both"/>
        <w:rPr>
          <w:rFonts w:ascii="Times New Roman" w:hAnsi="Times New Roman"/>
          <w:b/>
          <w:i/>
          <w:sz w:val="24"/>
          <w:szCs w:val="24"/>
        </w:rPr>
      </w:pPr>
      <w:r w:rsidRPr="00CD353B">
        <w:rPr>
          <w:rFonts w:ascii="Times New Roman" w:hAnsi="Times New Roman"/>
          <w:b/>
          <w:i/>
          <w:sz w:val="24"/>
          <w:szCs w:val="24"/>
        </w:rPr>
        <w:t>Познавательные УУД</w:t>
      </w:r>
    </w:p>
    <w:p w:rsidR="00CD353B" w:rsidRPr="00CD353B" w:rsidRDefault="00CD353B" w:rsidP="00156409">
      <w:pPr>
        <w:widowControl w:val="0"/>
        <w:numPr>
          <w:ilvl w:val="0"/>
          <w:numId w:val="19"/>
        </w:numPr>
        <w:tabs>
          <w:tab w:val="left" w:pos="1134"/>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определять свое отношение к природной среде;</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анализировать влияние экологических факторов на среду обитания живых организмов;</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проводить причинный и вероятностный анализ экологических ситуаций;</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CD353B" w:rsidRPr="00CD353B" w:rsidRDefault="00CD353B" w:rsidP="00156409">
      <w:pPr>
        <w:widowControl w:val="0"/>
        <w:numPr>
          <w:ilvl w:val="0"/>
          <w:numId w:val="21"/>
        </w:numPr>
        <w:tabs>
          <w:tab w:val="left" w:pos="993"/>
        </w:tabs>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выражать свое отношение к природе через рисунки, сочинения, модели, проектные работы.</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13. Развитая мотивация к овладению культурой активного использования словарей и других поисковых систем. Обучающийся сможет:</w:t>
      </w:r>
    </w:p>
    <w:p w:rsidR="00CD353B" w:rsidRPr="00CD353B" w:rsidRDefault="00CD353B" w:rsidP="00156409">
      <w:pPr>
        <w:pStyle w:val="3f2"/>
        <w:numPr>
          <w:ilvl w:val="0"/>
          <w:numId w:val="21"/>
        </w:numPr>
        <w:jc w:val="both"/>
        <w:rPr>
          <w:rFonts w:ascii="Times New Roman" w:hAnsi="Times New Roman"/>
          <w:sz w:val="24"/>
          <w:szCs w:val="24"/>
        </w:rPr>
      </w:pPr>
      <w:r w:rsidRPr="00CD353B">
        <w:rPr>
          <w:rFonts w:ascii="Times New Roman" w:hAnsi="Times New Roman"/>
          <w:sz w:val="24"/>
          <w:szCs w:val="24"/>
        </w:rPr>
        <w:t>определять необходимые ключевые поисковые слова и запросы;</w:t>
      </w:r>
    </w:p>
    <w:p w:rsidR="00CD353B" w:rsidRPr="00CD353B" w:rsidRDefault="00CD353B" w:rsidP="00156409">
      <w:pPr>
        <w:pStyle w:val="3f2"/>
        <w:numPr>
          <w:ilvl w:val="0"/>
          <w:numId w:val="21"/>
        </w:numPr>
        <w:jc w:val="both"/>
        <w:rPr>
          <w:rFonts w:ascii="Times New Roman" w:hAnsi="Times New Roman"/>
          <w:sz w:val="24"/>
          <w:szCs w:val="24"/>
        </w:rPr>
      </w:pPr>
      <w:r w:rsidRPr="00CD353B">
        <w:rPr>
          <w:rFonts w:ascii="Times New Roman" w:hAnsi="Times New Roman"/>
          <w:sz w:val="24"/>
          <w:szCs w:val="24"/>
        </w:rPr>
        <w:t>осуществлять взаимодействие с электронными поисковыми системами, словарями;</w:t>
      </w:r>
    </w:p>
    <w:p w:rsidR="00CD353B" w:rsidRPr="00CD353B" w:rsidRDefault="00CD353B" w:rsidP="00156409">
      <w:pPr>
        <w:pStyle w:val="3f2"/>
        <w:numPr>
          <w:ilvl w:val="0"/>
          <w:numId w:val="21"/>
        </w:numPr>
        <w:jc w:val="both"/>
        <w:rPr>
          <w:rFonts w:ascii="Times New Roman" w:hAnsi="Times New Roman"/>
          <w:sz w:val="24"/>
          <w:szCs w:val="24"/>
        </w:rPr>
      </w:pPr>
      <w:r w:rsidRPr="00CD353B">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CD353B" w:rsidRPr="00CD353B" w:rsidRDefault="00CD353B" w:rsidP="00156409">
      <w:pPr>
        <w:pStyle w:val="3f2"/>
        <w:numPr>
          <w:ilvl w:val="0"/>
          <w:numId w:val="21"/>
        </w:numPr>
        <w:jc w:val="both"/>
        <w:rPr>
          <w:rFonts w:ascii="Times New Roman" w:hAnsi="Times New Roman"/>
          <w:sz w:val="24"/>
          <w:szCs w:val="24"/>
        </w:rPr>
      </w:pPr>
      <w:r w:rsidRPr="00CD353B">
        <w:rPr>
          <w:rFonts w:ascii="Times New Roman" w:hAnsi="Times New Roman"/>
          <w:sz w:val="24"/>
          <w:szCs w:val="24"/>
        </w:rPr>
        <w:t>соотносить полученные результаты поиска со своей деятельностью.</w:t>
      </w:r>
    </w:p>
    <w:p w:rsidR="00CD353B" w:rsidRPr="00CD353B" w:rsidRDefault="00CD353B" w:rsidP="00CD353B">
      <w:pPr>
        <w:spacing w:after="0" w:line="240" w:lineRule="auto"/>
        <w:rPr>
          <w:rFonts w:ascii="Times New Roman" w:hAnsi="Times New Roman"/>
          <w:b/>
          <w:sz w:val="24"/>
          <w:szCs w:val="24"/>
        </w:rPr>
      </w:pPr>
    </w:p>
    <w:p w:rsidR="00CD353B" w:rsidRPr="00CD353B" w:rsidRDefault="00CD353B" w:rsidP="00CD353B">
      <w:pPr>
        <w:pStyle w:val="1"/>
        <w:spacing w:before="0" w:line="240" w:lineRule="auto"/>
        <w:ind w:firstLine="708"/>
        <w:rPr>
          <w:rFonts w:ascii="Times New Roman" w:hAnsi="Times New Roman"/>
          <w:b/>
          <w:color w:val="auto"/>
          <w:sz w:val="24"/>
          <w:szCs w:val="24"/>
        </w:rPr>
      </w:pPr>
      <w:r w:rsidRPr="00CD353B">
        <w:rPr>
          <w:rFonts w:ascii="Times New Roman" w:hAnsi="Times New Roman"/>
          <w:b/>
          <w:color w:val="auto"/>
          <w:sz w:val="24"/>
          <w:szCs w:val="24"/>
        </w:rPr>
        <w:t>Планируемые предметные результаты</w:t>
      </w:r>
    </w:p>
    <w:p w:rsidR="00CD353B" w:rsidRPr="00CD353B" w:rsidRDefault="00CD353B" w:rsidP="00CD353B">
      <w:pPr>
        <w:spacing w:after="0" w:line="240" w:lineRule="auto"/>
        <w:rPr>
          <w:rFonts w:ascii="Times New Roman" w:hAnsi="Times New Roman"/>
          <w:b/>
          <w:sz w:val="24"/>
          <w:szCs w:val="24"/>
        </w:rPr>
      </w:pPr>
    </w:p>
    <w:p w:rsidR="00CD353B" w:rsidRPr="00CD353B" w:rsidRDefault="00CD353B" w:rsidP="00CD353B">
      <w:pPr>
        <w:spacing w:after="0" w:line="240" w:lineRule="auto"/>
        <w:ind w:firstLine="709"/>
        <w:jc w:val="both"/>
        <w:rPr>
          <w:rFonts w:ascii="Times New Roman" w:hAnsi="Times New Roman"/>
          <w:b/>
          <w:bCs/>
          <w:color w:val="000000"/>
          <w:sz w:val="24"/>
          <w:szCs w:val="24"/>
          <w:shd w:val="clear" w:color="auto" w:fill="FFFFFF"/>
        </w:rPr>
      </w:pPr>
      <w:r w:rsidRPr="00CD353B">
        <w:rPr>
          <w:rFonts w:ascii="Times New Roman" w:hAnsi="Times New Roman"/>
          <w:b/>
          <w:bCs/>
          <w:color w:val="000000"/>
          <w:sz w:val="24"/>
          <w:szCs w:val="24"/>
          <w:shd w:val="clear" w:color="auto" w:fill="FFFFFF"/>
        </w:rPr>
        <w:t>Выпускник научится: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CD353B">
        <w:rPr>
          <w:rFonts w:ascii="Times New Roman" w:hAnsi="Times New Roman"/>
          <w:sz w:val="24"/>
          <w:szCs w:val="24"/>
        </w:rPr>
        <w:t>классифицировать и характеризовать</w:t>
      </w:r>
      <w:r w:rsidRPr="00CD353B">
        <w:rPr>
          <w:rFonts w:ascii="Times New Roman" w:hAnsi="Times New Roman"/>
          <w:iCs/>
          <w:sz w:val="24"/>
          <w:szCs w:val="24"/>
        </w:rPr>
        <w:t xml:space="preserve"> условия экологической безопасности;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CD353B">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CD353B">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использовать бытовые приборы контроля качества окружающей среды и продуктов питания;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использовать бытовые приборы;</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использовать средства бытовой химии;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использовать средства коммуникации;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и характеризовать опасные ситуации криминогенного характера;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CD353B">
        <w:rPr>
          <w:rFonts w:ascii="Times New Roman" w:hAnsi="Times New Roman"/>
          <w:sz w:val="24"/>
          <w:szCs w:val="24"/>
        </w:rPr>
        <w:t>предвидеть причины возникновения возможных опасных ситуаций криминогенного характера;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вести и применять способы самозащиты в криминогенной ситуации на улице;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вести и применять способы самозащиты в криминогенной ситуации в подъезде;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вести и применять способы самозащиты в криминогенной ситуации в лифте;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вести и применять способы самозащиты в криминогенной ситуации в квартире;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вести и применять способы самозащиты при карманной краже;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вести и применять способы самозащиты при попытке мошенничества;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адекватно оценивать ситуацию дорожного движения;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адекватно оценивать ситуацию и безопасно действовать при пожаре;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использовать средства индивидуальной защиты при пожаре;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применять первичные средства пожаротушения;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соблюдать правила безопасности дорожного движения пешехода;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соблюдать правила безопасности дорожного движения велосипедиста;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соблюдать правила безопасности дорожного движения пассажира транспортного средства;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и характеризовать причины и последствия опасных ситуаций на воде;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адекватно оценивать ситуацию и безопасно вести у воды и на воде;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использовать средства и способы само- и взаимопомощи на воде;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готовиться к туристическим походам;</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sz w:val="24"/>
          <w:szCs w:val="24"/>
        </w:rPr>
        <w:t xml:space="preserve">адекватно оценивать </w:t>
      </w:r>
      <w:r w:rsidRPr="00CD353B">
        <w:rPr>
          <w:rFonts w:ascii="Times New Roman" w:hAnsi="Times New Roman"/>
          <w:color w:val="000000"/>
          <w:sz w:val="24"/>
          <w:szCs w:val="24"/>
        </w:rPr>
        <w:t>ситуацию и безопасно вести в туристических походах;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адекватно оценивать ситуацию и ориентироваться на местности;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добывать и поддерживать огонь в автономных условиях;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добывать и очищать воду в автономных условиях;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добывать и готовить пищу в автономных условиях; сооружать (обустраивать) временное жилище в автономных условиях;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подавать сигналы бедствия и отвечать на них;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предвидеть опасности и правильно действовать в случае чрезвычайных ситуаций геологического происхождения;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предвидеть опасности и правильно действовать в случае чрезвычайных ситуаций метеорологического происхождения;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предвидеть опасности и правильно действовать в случае в чрезвычайных ситуаций гидрологического происхождения;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предвидеть опасности и правильно действовать в случае чрезвычайных ситуаций биологического происхождения;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 xml:space="preserve">безопасно использовать средства индивидуальной защиты; </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предвидеть опасности и правильно действовать в случае аварии на радиационно, химически опасном объекте;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действовать по сигналу «Внимание всем!»;</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предвидеть опасности и правильно действовать в случае аварии на пожароопасном и взрывоопасном объекте экономики;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безопасно использовать средства индивидуальной защиты;</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предвидеть опасности и правильно действовать в случае аварии на транспорте;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предвидеть опасности и правильно действовать в случае аварии на гидротехнических сооружениях;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комплектовать минимально необходимый набор вещей (документов, продуктов) в случае эвакуации;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мероприятия по защите населения от терроризма, экстремизма, наркотизма;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sz w:val="24"/>
          <w:szCs w:val="24"/>
        </w:rPr>
        <w:t xml:space="preserve">адекватно </w:t>
      </w:r>
      <w:r w:rsidRPr="00CD353B">
        <w:rPr>
          <w:rFonts w:ascii="Times New Roman" w:hAnsi="Times New Roman"/>
          <w:color w:val="000000"/>
          <w:sz w:val="24"/>
          <w:szCs w:val="24"/>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классифицировать и характеризовать опасные ситуации в местах большого скопления людей;</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адекватно оценивать ситуацию и безопасно действовать в местах массового скопления людей;</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оповещать (вызывать) экстренные службы при чрезвычайной ситуации;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D353B">
        <w:rPr>
          <w:rFonts w:ascii="Times New Roman" w:hAnsi="Times New Roman"/>
          <w:sz w:val="24"/>
          <w:szCs w:val="24"/>
        </w:rPr>
        <w:t>классифицировать мероприятия и факторы, укрепляющие и разрушающие здоровье;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D353B">
        <w:rPr>
          <w:rFonts w:ascii="Times New Roman" w:hAnsi="Times New Roman"/>
          <w:bCs/>
          <w:sz w:val="24"/>
          <w:szCs w:val="24"/>
        </w:rPr>
        <w:t>планировать профилактические мероприятия по сохранению и укреплению своего здоровья;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sz w:val="24"/>
          <w:szCs w:val="24"/>
        </w:rPr>
        <w:t xml:space="preserve">адекватно оценивать нагрузку и профилактические занятия по </w:t>
      </w:r>
      <w:r w:rsidRPr="00CD353B">
        <w:rPr>
          <w:rFonts w:ascii="Times New Roman" w:hAnsi="Times New Roman"/>
          <w:color w:val="000000"/>
          <w:sz w:val="24"/>
          <w:szCs w:val="24"/>
        </w:rPr>
        <w:t>укреплению здоровья;</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планировать распорядок дня с учетом нагрузок;</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определять состояния оказания неотложной помощи;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D353B">
        <w:rPr>
          <w:rFonts w:ascii="Times New Roman" w:hAnsi="Times New Roman"/>
          <w:bCs/>
          <w:sz w:val="24"/>
          <w:szCs w:val="24"/>
        </w:rPr>
        <w:t>использовать алгоритм действий по оказанию первой помощи;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bCs/>
          <w:sz w:val="24"/>
          <w:szCs w:val="24"/>
        </w:rPr>
        <w:t xml:space="preserve">классифицировать </w:t>
      </w:r>
      <w:r w:rsidRPr="00CD353B">
        <w:rPr>
          <w:rFonts w:ascii="Times New Roman" w:hAnsi="Times New Roman"/>
          <w:sz w:val="24"/>
          <w:szCs w:val="24"/>
        </w:rPr>
        <w:t>средства оказания первой помощи;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sz w:val="24"/>
          <w:szCs w:val="24"/>
        </w:rPr>
        <w:t xml:space="preserve">оказывать первую помощь при наружном </w:t>
      </w:r>
      <w:r w:rsidRPr="00CD353B">
        <w:rPr>
          <w:rFonts w:ascii="Times New Roman" w:hAnsi="Times New Roman"/>
          <w:color w:val="000000"/>
          <w:sz w:val="24"/>
          <w:szCs w:val="24"/>
        </w:rPr>
        <w:t>и внутреннем кровотечении;</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оказывать первую помощь при ушибах;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оказывать первую помощь при растяжениях;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оказывать первую помощь при вывихах;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оказывать первую помощь при переломах;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оказывать первую помощь при ожогах;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оказывать первую помощь при обморожениях;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D353B">
        <w:rPr>
          <w:rFonts w:ascii="Times New Roman" w:hAnsi="Times New Roman"/>
          <w:color w:val="000000"/>
          <w:sz w:val="24"/>
          <w:szCs w:val="24"/>
        </w:rPr>
        <w:t>оказывать первую помощь при отравлениях;</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оказывать первую помощь при тепловом (солнечном) ударе;</w:t>
      </w:r>
    </w:p>
    <w:p w:rsidR="00CD353B" w:rsidRPr="00CD353B" w:rsidRDefault="00CD353B" w:rsidP="00156409">
      <w:pPr>
        <w:numPr>
          <w:ilvl w:val="0"/>
          <w:numId w:val="10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sz w:val="24"/>
          <w:szCs w:val="24"/>
        </w:rPr>
        <w:t>оказывать первую помощь при укусе насекомых;</w:t>
      </w:r>
    </w:p>
    <w:p w:rsidR="00CD353B" w:rsidRDefault="00CD353B" w:rsidP="00CD353B">
      <w:pPr>
        <w:spacing w:after="0" w:line="240" w:lineRule="auto"/>
        <w:ind w:firstLine="709"/>
        <w:jc w:val="both"/>
        <w:rPr>
          <w:rFonts w:ascii="Times New Roman" w:hAnsi="Times New Roman"/>
          <w:b/>
          <w:color w:val="000000"/>
          <w:sz w:val="24"/>
          <w:szCs w:val="24"/>
        </w:rPr>
      </w:pPr>
    </w:p>
    <w:p w:rsidR="00CD353B" w:rsidRPr="00CD353B" w:rsidRDefault="00CD353B" w:rsidP="00CD353B">
      <w:pPr>
        <w:spacing w:after="0" w:line="240" w:lineRule="auto"/>
        <w:ind w:firstLine="709"/>
        <w:jc w:val="both"/>
        <w:rPr>
          <w:rFonts w:ascii="Times New Roman" w:hAnsi="Times New Roman"/>
          <w:b/>
          <w:sz w:val="24"/>
          <w:szCs w:val="24"/>
        </w:rPr>
      </w:pPr>
      <w:r w:rsidRPr="00CD353B">
        <w:rPr>
          <w:rFonts w:ascii="Times New Roman" w:hAnsi="Times New Roman"/>
          <w:b/>
          <w:color w:val="000000"/>
          <w:sz w:val="24"/>
          <w:szCs w:val="24"/>
        </w:rPr>
        <w:t xml:space="preserve">Выпускник </w:t>
      </w:r>
      <w:r w:rsidRPr="00CD353B">
        <w:rPr>
          <w:rFonts w:ascii="Times New Roman" w:hAnsi="Times New Roman"/>
          <w:b/>
          <w:sz w:val="24"/>
          <w:szCs w:val="24"/>
        </w:rPr>
        <w:t>получит возможность научиться:</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безопасно использовать средства индивидуальной защиты велосипедиста;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i/>
          <w:sz w:val="24"/>
          <w:szCs w:val="24"/>
        </w:rPr>
        <w:t>готовиться к туристическим поездкам;</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адекватно оценивать ситуацию и безопасно вести в туристических поездках;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анализировать последствия возможных опасных ситуаций криминогенного характера;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i/>
          <w:sz w:val="24"/>
          <w:szCs w:val="24"/>
        </w:rPr>
        <w:t>безопасно вести и применять права покупателя;</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i/>
          <w:sz w:val="24"/>
          <w:szCs w:val="24"/>
        </w:rPr>
        <w:t>безопасно использовать ресурсы интернета;</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i/>
          <w:sz w:val="24"/>
          <w:szCs w:val="24"/>
        </w:rPr>
        <w:t>использовать способы профилактики игромании;</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CD353B">
        <w:rPr>
          <w:rFonts w:ascii="Times New Roman" w:hAnsi="Times New Roman"/>
          <w:i/>
          <w:sz w:val="24"/>
          <w:szCs w:val="24"/>
        </w:rPr>
        <w:t>анализировать последствия проявления терроризма, экстремизма, наркотизма;</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CD353B">
        <w:rPr>
          <w:rFonts w:ascii="Times New Roman" w:hAnsi="Times New Roman"/>
          <w:bCs/>
          <w:i/>
          <w:sz w:val="24"/>
          <w:szCs w:val="24"/>
        </w:rPr>
        <w:t>выявлять мероприятия и факторы, потенциально опасные для здоровья;</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CD353B">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CD353B">
        <w:rPr>
          <w:rFonts w:ascii="Times New Roman" w:hAnsi="Times New Roman"/>
          <w:bCs/>
          <w:i/>
          <w:sz w:val="24"/>
          <w:szCs w:val="24"/>
        </w:rPr>
        <w:t xml:space="preserve">анализировать состояние своего здоровья;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bCs/>
          <w:i/>
          <w:sz w:val="24"/>
          <w:szCs w:val="24"/>
        </w:rPr>
        <w:t xml:space="preserve">характеризовать </w:t>
      </w:r>
      <w:r w:rsidRPr="00CD353B">
        <w:rPr>
          <w:rFonts w:ascii="Times New Roman" w:hAnsi="Times New Roman"/>
          <w:i/>
          <w:sz w:val="24"/>
          <w:szCs w:val="24"/>
        </w:rPr>
        <w:t xml:space="preserve">роль семьи в жизни личности и общества и ее влияние на здоровье человека;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D353B">
        <w:rPr>
          <w:rFonts w:ascii="Times New Roman" w:hAnsi="Times New Roman"/>
          <w:i/>
          <w:sz w:val="24"/>
          <w:szCs w:val="24"/>
        </w:rPr>
        <w:t>классифицировать основные правовые аспекты оказания первой помощи;</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оказывать первую помощь при не инфекционных заболеваниях;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оказывать первую помощь при инфекционных заболеваниях;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оказывать первую помощь при остановке сердечной деятельности;</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оказывать первую помощь при коме;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оказывать первую помощь при поражении электрическим током;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усваивать приемы действий в различных опасных и чрезвычайных ситуациях;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D353B" w:rsidRPr="00CD353B" w:rsidRDefault="00CD353B" w:rsidP="00156409">
      <w:pPr>
        <w:numPr>
          <w:ilvl w:val="0"/>
          <w:numId w:val="10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CD353B">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p>
    <w:p w:rsidR="00CD353B" w:rsidRDefault="00CD353B" w:rsidP="00CD353B">
      <w:pPr>
        <w:pStyle w:val="1"/>
        <w:spacing w:before="0" w:line="240" w:lineRule="auto"/>
        <w:ind w:firstLine="708"/>
        <w:rPr>
          <w:rFonts w:ascii="Times New Roman" w:hAnsi="Times New Roman"/>
          <w:b/>
          <w:color w:val="auto"/>
          <w:sz w:val="24"/>
          <w:szCs w:val="24"/>
        </w:rPr>
      </w:pPr>
    </w:p>
    <w:p w:rsidR="00CD353B" w:rsidRPr="00CD353B" w:rsidRDefault="00CD353B" w:rsidP="00CD353B">
      <w:pPr>
        <w:pStyle w:val="1"/>
        <w:spacing w:before="0" w:line="240" w:lineRule="auto"/>
        <w:ind w:firstLine="708"/>
        <w:rPr>
          <w:rFonts w:ascii="Times New Roman" w:hAnsi="Times New Roman"/>
          <w:b/>
          <w:color w:val="auto"/>
          <w:sz w:val="24"/>
          <w:szCs w:val="24"/>
        </w:rPr>
      </w:pPr>
      <w:r w:rsidRPr="00CD353B">
        <w:rPr>
          <w:rFonts w:ascii="Times New Roman" w:hAnsi="Times New Roman"/>
          <w:b/>
          <w:color w:val="auto"/>
          <w:sz w:val="24"/>
          <w:szCs w:val="24"/>
        </w:rPr>
        <w:t>Содержание учебного предмета</w:t>
      </w:r>
    </w:p>
    <w:p w:rsidR="00CD353B" w:rsidRPr="00CD353B" w:rsidRDefault="00CD353B" w:rsidP="00CD353B">
      <w:pPr>
        <w:spacing w:after="0" w:line="240" w:lineRule="auto"/>
        <w:rPr>
          <w:rFonts w:ascii="Times New Roman" w:hAnsi="Times New Roman"/>
          <w:sz w:val="24"/>
          <w:szCs w:val="24"/>
        </w:rPr>
      </w:pPr>
    </w:p>
    <w:p w:rsidR="00CD353B" w:rsidRPr="00CD353B" w:rsidRDefault="00CD353B" w:rsidP="00CD353B">
      <w:pPr>
        <w:spacing w:after="0" w:line="240" w:lineRule="auto"/>
        <w:ind w:firstLine="709"/>
        <w:jc w:val="both"/>
        <w:rPr>
          <w:rFonts w:ascii="Times New Roman" w:hAnsi="Times New Roman"/>
          <w:b/>
          <w:bCs/>
          <w:sz w:val="24"/>
          <w:szCs w:val="24"/>
        </w:rPr>
      </w:pPr>
      <w:r w:rsidRPr="00CD353B">
        <w:rPr>
          <w:rFonts w:ascii="Times New Roman" w:hAnsi="Times New Roman"/>
          <w:b/>
          <w:bCs/>
          <w:sz w:val="24"/>
          <w:szCs w:val="24"/>
        </w:rPr>
        <w:t>Основы безопасности личности, общества и государства</w:t>
      </w:r>
    </w:p>
    <w:p w:rsidR="00CD353B" w:rsidRPr="00CD353B" w:rsidRDefault="00CD353B" w:rsidP="00CD353B">
      <w:pPr>
        <w:tabs>
          <w:tab w:val="left" w:pos="426"/>
        </w:tabs>
        <w:spacing w:after="0" w:line="240" w:lineRule="auto"/>
        <w:ind w:left="709"/>
        <w:jc w:val="both"/>
        <w:rPr>
          <w:rFonts w:ascii="Times New Roman" w:hAnsi="Times New Roman"/>
          <w:b/>
          <w:bCs/>
          <w:color w:val="000000"/>
          <w:sz w:val="24"/>
          <w:szCs w:val="24"/>
          <w:shd w:val="clear" w:color="auto" w:fill="FFFFFF"/>
        </w:rPr>
      </w:pPr>
      <w:r w:rsidRPr="00CD353B">
        <w:rPr>
          <w:rFonts w:ascii="Times New Roman" w:hAnsi="Times New Roman"/>
          <w:b/>
          <w:bCs/>
          <w:color w:val="000000"/>
          <w:sz w:val="24"/>
          <w:szCs w:val="24"/>
          <w:shd w:val="clear" w:color="auto" w:fill="FFFFFF"/>
        </w:rPr>
        <w:t xml:space="preserve">Основы комплексной безопасности </w:t>
      </w:r>
    </w:p>
    <w:p w:rsidR="00CD353B" w:rsidRPr="00CD353B" w:rsidRDefault="00CD353B" w:rsidP="00CD353B">
      <w:pPr>
        <w:spacing w:after="0" w:line="240" w:lineRule="auto"/>
        <w:ind w:firstLine="709"/>
        <w:jc w:val="both"/>
        <w:rPr>
          <w:rFonts w:ascii="Times New Roman" w:hAnsi="Times New Roman"/>
          <w:i/>
          <w:sz w:val="24"/>
          <w:szCs w:val="24"/>
        </w:rPr>
      </w:pPr>
      <w:r w:rsidRPr="00CD353B">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CD353B">
        <w:rPr>
          <w:rFonts w:ascii="Times New Roman" w:hAnsi="Times New Roman"/>
          <w:i/>
          <w:sz w:val="24"/>
          <w:szCs w:val="24"/>
        </w:rPr>
        <w:t>Средства индивидуальной защиты велосипедиста.</w:t>
      </w:r>
      <w:r w:rsidRPr="00CD353B">
        <w:rPr>
          <w:rFonts w:ascii="Times New Roman" w:hAnsi="Times New Roman"/>
          <w:sz w:val="24"/>
          <w:szCs w:val="24"/>
        </w:rPr>
        <w:t xml:space="preserve"> Пожар его причины и последствия. Правила поведения при пожаре. Средства индивидуальной защиты. Водоемы. Правила поведения у воды и оказания помощи на воде. Правила безопасности в туристических походах </w:t>
      </w:r>
      <w:r w:rsidRPr="00CD353B">
        <w:rPr>
          <w:rFonts w:ascii="Times New Roman" w:hAnsi="Times New Roman"/>
          <w:i/>
          <w:sz w:val="24"/>
          <w:szCs w:val="24"/>
        </w:rPr>
        <w:t>и поездках.</w:t>
      </w:r>
      <w:r w:rsidRPr="00CD353B">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CD353B">
        <w:rPr>
          <w:rFonts w:ascii="Times New Roman" w:hAnsi="Times New Roman"/>
          <w:i/>
          <w:sz w:val="24"/>
          <w:szCs w:val="24"/>
        </w:rPr>
        <w:t>самозащита покупателя</w:t>
      </w:r>
      <w:r w:rsidRPr="00CD353B">
        <w:rPr>
          <w:rFonts w:ascii="Times New Roman" w:hAnsi="Times New Roman"/>
          <w:sz w:val="24"/>
          <w:szCs w:val="24"/>
        </w:rPr>
        <w:t xml:space="preserve">). Элементарные способы самозащиты. </w:t>
      </w:r>
      <w:r w:rsidRPr="00CD353B">
        <w:rPr>
          <w:rFonts w:ascii="Times New Roman" w:hAnsi="Times New Roman"/>
          <w:i/>
          <w:sz w:val="24"/>
          <w:szCs w:val="24"/>
        </w:rPr>
        <w:t>Информационная безопасность подростка. Игромания.</w:t>
      </w:r>
    </w:p>
    <w:p w:rsidR="00CD353B" w:rsidRPr="00CD353B" w:rsidRDefault="00CD353B" w:rsidP="00CD353B">
      <w:pPr>
        <w:spacing w:after="0" w:line="240" w:lineRule="auto"/>
        <w:jc w:val="center"/>
        <w:rPr>
          <w:rFonts w:ascii="Times New Roman" w:hAnsi="Times New Roman"/>
          <w:sz w:val="24"/>
          <w:szCs w:val="24"/>
        </w:rPr>
      </w:pPr>
      <w:r w:rsidRPr="00CD353B">
        <w:rPr>
          <w:rFonts w:ascii="Times New Roman" w:hAnsi="Times New Roman"/>
          <w:b/>
          <w:sz w:val="24"/>
          <w:szCs w:val="24"/>
        </w:rPr>
        <w:t xml:space="preserve">Защита населения Российской Федерации от чрезвычайных </w:t>
      </w:r>
      <w:r w:rsidRPr="00CD353B">
        <w:rPr>
          <w:rFonts w:ascii="Times New Roman" w:hAnsi="Times New Roman"/>
          <w:b/>
          <w:bCs/>
          <w:color w:val="000000"/>
          <w:sz w:val="24"/>
          <w:szCs w:val="24"/>
          <w:shd w:val="clear" w:color="auto" w:fill="FFFFFF"/>
        </w:rPr>
        <w:t>ситуаций</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Чрезвычайные ситуации геологического происхождения и защита населения от них (землетрясения, извержения вулканов, оползни, обвалы, лавины). Рекомендации по безопасному поведению. Чрезвычайные ситуации метеорологического происхождения и защита населения от них (ураганы, бури, смерчи, метели, снежные заносы, град, гроза). Рекомендации по безопасному поведению. Чрезвычайные ситуации гидрологического происхождения и защита населения от них (наводнения, сели, цунами). Рекомендации по безопасному поведению. Чрезвычайные ситуации биологического происхождения и защита населения от них (лесные и торфяные пожары, эпидемии, эпизоотии и эпифитотии). Рекомендации по безопасному поведению. Средства индивидуальной защиты. Аварии на радиационно-опасных и химически опасных объектах экономики. Действия по сигналу «Внимание всем!». Рекомендации по безопасному поведению. Средства индивидуальной защиты. Аварии на пожароопасных и взрывоопасных объектах экономики. Рекомендации по безопасному поведению. Средства индивидуальной защиты. Аварии на транспорте. Аварии на гидротехнических сооружениях. Рекомендации по безопасному поведению. Средства коллективной защиты и правила пользования ими. Эвакуация населения.</w:t>
      </w:r>
    </w:p>
    <w:p w:rsidR="00CD353B" w:rsidRPr="00CD353B" w:rsidRDefault="00CD353B" w:rsidP="00CD353B">
      <w:pPr>
        <w:spacing w:after="0" w:line="240" w:lineRule="auto"/>
        <w:jc w:val="center"/>
        <w:rPr>
          <w:rFonts w:ascii="Times New Roman" w:hAnsi="Times New Roman"/>
          <w:b/>
          <w:sz w:val="24"/>
          <w:szCs w:val="24"/>
        </w:rPr>
      </w:pPr>
      <w:r w:rsidRPr="00CD353B">
        <w:rPr>
          <w:rFonts w:ascii="Times New Roman" w:hAnsi="Times New Roman"/>
          <w:b/>
          <w:sz w:val="24"/>
          <w:szCs w:val="24"/>
        </w:rPr>
        <w:t>Основы противодействия терроризму и экстремизму в Российской Федерации</w:t>
      </w:r>
    </w:p>
    <w:p w:rsidR="00CD353B" w:rsidRPr="00CD353B" w:rsidRDefault="00CD353B" w:rsidP="00CD353B">
      <w:pPr>
        <w:tabs>
          <w:tab w:val="left" w:pos="0"/>
        </w:tabs>
        <w:spacing w:after="0" w:line="240" w:lineRule="auto"/>
        <w:ind w:firstLine="709"/>
        <w:jc w:val="both"/>
        <w:rPr>
          <w:rFonts w:ascii="Times New Roman" w:hAnsi="Times New Roman"/>
          <w:sz w:val="24"/>
          <w:szCs w:val="24"/>
        </w:rPr>
      </w:pPr>
      <w:r w:rsidRPr="00CD353B">
        <w:rPr>
          <w:rFonts w:ascii="Times New Roman" w:hAnsi="Times New Roman"/>
          <w:sz w:val="24"/>
          <w:szCs w:val="24"/>
        </w:rPr>
        <w:tab/>
        <w:t xml:space="preserve">Терроризм, экстремизм, наркотизм - сущность и угрозы безопасности личности и общества. </w:t>
      </w:r>
      <w:r w:rsidRPr="00CD353B">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CD353B">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CD353B" w:rsidRPr="00CD353B" w:rsidRDefault="00CD353B" w:rsidP="00CD353B">
      <w:pPr>
        <w:spacing w:after="0" w:line="240" w:lineRule="auto"/>
        <w:ind w:firstLine="709"/>
        <w:jc w:val="both"/>
        <w:rPr>
          <w:rFonts w:ascii="Times New Roman" w:hAnsi="Times New Roman"/>
          <w:b/>
          <w:bCs/>
          <w:sz w:val="24"/>
          <w:szCs w:val="24"/>
        </w:rPr>
      </w:pPr>
      <w:r w:rsidRPr="00CD353B">
        <w:rPr>
          <w:rFonts w:ascii="Times New Roman" w:hAnsi="Times New Roman"/>
          <w:b/>
          <w:bCs/>
          <w:sz w:val="24"/>
          <w:szCs w:val="24"/>
        </w:rPr>
        <w:t>Основы медицинских знаний и здорового образа жизни</w:t>
      </w:r>
    </w:p>
    <w:p w:rsidR="00CD353B" w:rsidRPr="00CD353B" w:rsidRDefault="00CD353B" w:rsidP="00CD353B">
      <w:pPr>
        <w:tabs>
          <w:tab w:val="left" w:pos="426"/>
        </w:tabs>
        <w:spacing w:after="0" w:line="240" w:lineRule="auto"/>
        <w:ind w:left="709"/>
        <w:jc w:val="both"/>
        <w:rPr>
          <w:rFonts w:ascii="Times New Roman" w:hAnsi="Times New Roman"/>
          <w:b/>
          <w:bCs/>
          <w:sz w:val="24"/>
          <w:szCs w:val="24"/>
        </w:rPr>
      </w:pPr>
      <w:r w:rsidRPr="00CD353B">
        <w:rPr>
          <w:rFonts w:ascii="Times New Roman" w:hAnsi="Times New Roman"/>
          <w:b/>
          <w:bCs/>
          <w:sz w:val="24"/>
          <w:szCs w:val="24"/>
        </w:rPr>
        <w:t>Основы здорового образа жизни</w:t>
      </w:r>
    </w:p>
    <w:p w:rsidR="00CD353B" w:rsidRPr="00CD353B" w:rsidRDefault="00CD353B" w:rsidP="00CD353B">
      <w:pPr>
        <w:spacing w:after="0" w:line="240" w:lineRule="auto"/>
        <w:ind w:firstLine="709"/>
        <w:jc w:val="both"/>
        <w:rPr>
          <w:rFonts w:ascii="Times New Roman" w:hAnsi="Times New Roman"/>
          <w:bCs/>
          <w:sz w:val="24"/>
          <w:szCs w:val="24"/>
        </w:rPr>
      </w:pPr>
      <w:r w:rsidRPr="00CD353B">
        <w:rPr>
          <w:rFonts w:ascii="Times New Roman" w:hAnsi="Times New Roman"/>
          <w:bCs/>
          <w:sz w:val="24"/>
          <w:szCs w:val="24"/>
        </w:rPr>
        <w:t xml:space="preserve">Основные понятия о здоровье и здоровом образе жизни. Вредные привычки и их влияние на здоровье. Профилактика вредных привычек. </w:t>
      </w:r>
      <w:r w:rsidRPr="00CD353B">
        <w:rPr>
          <w:rFonts w:ascii="Times New Roman" w:hAnsi="Times New Roman"/>
          <w:bCs/>
          <w:i/>
          <w:sz w:val="24"/>
          <w:szCs w:val="24"/>
        </w:rPr>
        <w:t>Семья в современном обществе. Права и обязанности супругов. Защита прав ребенка.</w:t>
      </w:r>
    </w:p>
    <w:p w:rsidR="00CD353B" w:rsidRPr="00CD353B" w:rsidRDefault="00CD353B" w:rsidP="00CD353B">
      <w:pPr>
        <w:tabs>
          <w:tab w:val="left" w:pos="426"/>
        </w:tabs>
        <w:spacing w:after="0" w:line="240" w:lineRule="auto"/>
        <w:ind w:left="709"/>
        <w:jc w:val="both"/>
        <w:rPr>
          <w:rFonts w:ascii="Times New Roman" w:hAnsi="Times New Roman"/>
          <w:b/>
          <w:bCs/>
          <w:sz w:val="24"/>
          <w:szCs w:val="24"/>
        </w:rPr>
      </w:pPr>
      <w:r w:rsidRPr="00CD353B">
        <w:rPr>
          <w:rFonts w:ascii="Times New Roman" w:hAnsi="Times New Roman"/>
          <w:b/>
          <w:bCs/>
          <w:sz w:val="24"/>
          <w:szCs w:val="24"/>
        </w:rPr>
        <w:t>Основы медицинских знаний и оказание первой помощи</w:t>
      </w:r>
    </w:p>
    <w:p w:rsidR="00CD353B" w:rsidRPr="00CD353B" w:rsidRDefault="00CD353B" w:rsidP="00CD353B">
      <w:pPr>
        <w:spacing w:after="0" w:line="240" w:lineRule="auto"/>
        <w:ind w:firstLine="709"/>
        <w:jc w:val="both"/>
        <w:rPr>
          <w:rFonts w:ascii="Times New Roman" w:hAnsi="Times New Roman"/>
          <w:sz w:val="24"/>
          <w:szCs w:val="24"/>
        </w:rPr>
      </w:pPr>
      <w:r w:rsidRPr="00CD353B">
        <w:rPr>
          <w:rFonts w:ascii="Times New Roman" w:hAnsi="Times New Roman"/>
          <w:sz w:val="24"/>
          <w:szCs w:val="24"/>
        </w:rPr>
        <w:t xml:space="preserve">Основы оказания первой помощи. Первая помощь при наружном и внутреннем кровотечении. Первая помощь при ушибах и растяжениях, вывихах и переломах. Первая помощь при ожогах и обморожениях. </w:t>
      </w:r>
      <w:r w:rsidRPr="00CD353B">
        <w:rPr>
          <w:rFonts w:ascii="Times New Roman" w:hAnsi="Times New Roman"/>
          <w:i/>
          <w:sz w:val="24"/>
          <w:szCs w:val="24"/>
        </w:rPr>
        <w:t>Основные неинфекционные и инфекционные заболевания,</w:t>
      </w:r>
      <w:r>
        <w:rPr>
          <w:rFonts w:ascii="Times New Roman" w:hAnsi="Times New Roman"/>
          <w:i/>
          <w:sz w:val="24"/>
          <w:szCs w:val="24"/>
        </w:rPr>
        <w:t xml:space="preserve"> </w:t>
      </w:r>
      <w:r w:rsidRPr="00CD353B">
        <w:rPr>
          <w:rFonts w:ascii="Times New Roman" w:hAnsi="Times New Roman"/>
          <w:i/>
          <w:sz w:val="24"/>
          <w:szCs w:val="24"/>
        </w:rPr>
        <w:t>их профилактика</w:t>
      </w:r>
      <w:r w:rsidRPr="00CD353B">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Pr="00CD353B">
        <w:rPr>
          <w:rFonts w:ascii="Times New Roman" w:hAnsi="Times New Roman"/>
          <w:i/>
          <w:sz w:val="24"/>
          <w:szCs w:val="24"/>
        </w:rPr>
        <w:t xml:space="preserve"> Первая помощь при остановке сердечной деятельности. Первая помощь при коме.</w:t>
      </w:r>
      <w:r>
        <w:rPr>
          <w:rFonts w:ascii="Times New Roman" w:hAnsi="Times New Roman"/>
          <w:i/>
          <w:sz w:val="24"/>
          <w:szCs w:val="24"/>
        </w:rPr>
        <w:t xml:space="preserve"> </w:t>
      </w:r>
      <w:r w:rsidRPr="00CD353B">
        <w:rPr>
          <w:rFonts w:ascii="Times New Roman" w:hAnsi="Times New Roman"/>
          <w:i/>
          <w:sz w:val="24"/>
          <w:szCs w:val="24"/>
        </w:rPr>
        <w:t>Особенности оказания первой помощи при поражении электрическим током.</w:t>
      </w:r>
    </w:p>
    <w:p w:rsidR="007974A4" w:rsidRDefault="00CD353B" w:rsidP="00436EB5">
      <w:pPr>
        <w:pStyle w:val="2"/>
        <w:jc w:val="center"/>
      </w:pPr>
      <w:bookmarkStart w:id="289" w:name="_Toc406059050"/>
      <w:bookmarkStart w:id="290" w:name="_Toc409691718"/>
      <w:bookmarkStart w:id="291" w:name="_Toc410654043"/>
      <w:bookmarkStart w:id="292" w:name="_Toc414553254"/>
      <w:r>
        <w:br w:type="page"/>
      </w:r>
      <w:r w:rsidR="007974A4" w:rsidRPr="00B708A8">
        <w:t>2.3. Программа воспитания и социализации обучающихся</w:t>
      </w:r>
      <w:bookmarkEnd w:id="289"/>
      <w:bookmarkEnd w:id="290"/>
      <w:bookmarkEnd w:id="291"/>
      <w:bookmarkEnd w:id="292"/>
    </w:p>
    <w:p w:rsidR="00DD3121" w:rsidRDefault="00DD3121" w:rsidP="00436EB5">
      <w:pPr>
        <w:pStyle w:val="2"/>
        <w:jc w:val="center"/>
      </w:pP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Программа воспитания и социализации обучающихся МБОУ Городковическая сош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D3121" w:rsidRPr="005B1CD5" w:rsidRDefault="00DD3121" w:rsidP="005B1CD5">
      <w:pPr>
        <w:spacing w:after="0" w:line="240" w:lineRule="auto"/>
        <w:ind w:firstLine="567"/>
        <w:jc w:val="both"/>
        <w:rPr>
          <w:rFonts w:ascii="Times New Roman" w:hAnsi="Times New Roman"/>
          <w:sz w:val="24"/>
          <w:szCs w:val="24"/>
        </w:rPr>
      </w:pPr>
      <w:bookmarkStart w:id="293" w:name="_Toc231265551"/>
      <w:r w:rsidRPr="005B1CD5">
        <w:rPr>
          <w:rFonts w:ascii="Times New Roman" w:hAnsi="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D3121" w:rsidRPr="005B1CD5" w:rsidRDefault="00DD3121" w:rsidP="005B1CD5">
      <w:pPr>
        <w:spacing w:after="0" w:line="240" w:lineRule="auto"/>
        <w:ind w:firstLine="567"/>
        <w:jc w:val="center"/>
        <w:rPr>
          <w:rFonts w:ascii="Times New Roman" w:hAnsi="Times New Roman"/>
          <w:b/>
          <w:sz w:val="24"/>
          <w:szCs w:val="24"/>
        </w:rPr>
      </w:pPr>
    </w:p>
    <w:p w:rsidR="00DD3121" w:rsidRPr="005B1CD5" w:rsidRDefault="00DD3121" w:rsidP="005B1CD5">
      <w:pPr>
        <w:spacing w:after="0" w:line="240" w:lineRule="auto"/>
        <w:ind w:firstLine="567"/>
        <w:jc w:val="center"/>
        <w:rPr>
          <w:rFonts w:ascii="Times New Roman" w:hAnsi="Times New Roman"/>
          <w:b/>
          <w:sz w:val="24"/>
          <w:szCs w:val="24"/>
        </w:rPr>
      </w:pPr>
      <w:r w:rsidRPr="005B1CD5">
        <w:rPr>
          <w:rFonts w:ascii="Times New Roman" w:hAnsi="Times New Roman"/>
          <w:b/>
          <w:sz w:val="24"/>
          <w:szCs w:val="24"/>
        </w:rPr>
        <w:t xml:space="preserve">2.3.1. Цель и задачи воспитания и социализации </w:t>
      </w:r>
      <w:bookmarkEnd w:id="293"/>
      <w:r w:rsidRPr="005B1CD5">
        <w:rPr>
          <w:rFonts w:ascii="Times New Roman" w:hAnsi="Times New Roman"/>
          <w:b/>
          <w:sz w:val="24"/>
          <w:szCs w:val="24"/>
        </w:rPr>
        <w:t>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 области формирования личностной культуры: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нравственного смысла учения, социальноориентированной и общественно полезной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усвоение обучающимся базовых национальных ценностей, духовных традиций народов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укрепление у подростка позитивной нравственной самооценки, самоуважения и жизненного оптимизма;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эстетических потребностей, ценностей и чувств;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экологической культуры, культуры здорового и безопасного образа жизни.</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 области формирования социальной культуры: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укрепление веры в Россию, чувства личной ответственности за Отечество, заботы о процветании своей страны;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патриотизма и гражданской солидарности;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укрепление доверия к другим людям, институтам гражданского общества, государству;</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усвоение гуманистических и демократических ценностных ориентаций;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 области формирования семейной культуры: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укрепление отношения к семье как основе российского общества;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представлений о значении семьи для устойчивого и успешного развития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начального опыта заботы о социально-психологическом благополучии своей семьи;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DD3121" w:rsidRPr="005B1CD5" w:rsidRDefault="00DD3121" w:rsidP="005B1CD5">
      <w:pPr>
        <w:spacing w:after="0" w:line="240" w:lineRule="auto"/>
        <w:ind w:firstLine="567"/>
        <w:jc w:val="both"/>
        <w:rPr>
          <w:rFonts w:ascii="Times New Roman" w:hAnsi="Times New Roman"/>
          <w:b/>
          <w:sz w:val="24"/>
          <w:szCs w:val="24"/>
        </w:rPr>
      </w:pP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2.3.2. Основные направления и ценностные основы воспитания и социализации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Организация духовно-нравственного развития и воспитания обучающихся осуществляется по следующим направлениям:</w:t>
      </w:r>
    </w:p>
    <w:p w:rsidR="00DD3121" w:rsidRPr="005B1CD5" w:rsidRDefault="00DD3121" w:rsidP="005B1CD5">
      <w:pPr>
        <w:spacing w:after="0" w:line="240" w:lineRule="auto"/>
        <w:ind w:firstLine="567"/>
        <w:jc w:val="both"/>
        <w:rPr>
          <w:rFonts w:ascii="Times New Roman" w:hAnsi="Times New Roman"/>
          <w:i/>
          <w:sz w:val="24"/>
          <w:szCs w:val="24"/>
        </w:rPr>
      </w:pPr>
      <w:r w:rsidRPr="005B1CD5">
        <w:rPr>
          <w:rFonts w:ascii="Times New Roman" w:hAnsi="Times New Roman"/>
          <w:sz w:val="24"/>
          <w:szCs w:val="24"/>
        </w:rPr>
        <w:t>• </w:t>
      </w:r>
      <w:r w:rsidRPr="005B1CD5">
        <w:rPr>
          <w:rFonts w:ascii="Times New Roman" w:hAnsi="Times New Roman"/>
          <w:b/>
          <w:sz w:val="24"/>
          <w:szCs w:val="24"/>
        </w:rPr>
        <w:t>воспитание гражданственности, патриотизма, уважения к правам, свободам и обязанностям человека</w:t>
      </w:r>
      <w:r w:rsidRPr="005B1CD5">
        <w:rPr>
          <w:rFonts w:ascii="Times New Roman" w:hAnsi="Times New Roman"/>
          <w:sz w:val="24"/>
          <w:szCs w:val="24"/>
        </w:rPr>
        <w:t xml:space="preserve"> (ценности</w:t>
      </w:r>
      <w:r w:rsidRPr="005B1CD5">
        <w:rPr>
          <w:rFonts w:ascii="Times New Roman" w:hAnsi="Times New Roman"/>
          <w:i/>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5B1CD5">
        <w:rPr>
          <w:rFonts w:ascii="Times New Roman" w:hAnsi="Times New Roman"/>
          <w:sz w:val="24"/>
          <w:szCs w:val="24"/>
        </w:rPr>
        <w:t xml:space="preserve"> </w:t>
      </w:r>
      <w:r w:rsidRPr="005B1CD5">
        <w:rPr>
          <w:rFonts w:ascii="Times New Roman" w:hAnsi="Times New Roman"/>
          <w:i/>
          <w:sz w:val="24"/>
          <w:szCs w:val="24"/>
        </w:rPr>
        <w:t>мир во всём мире, многообразие и уважение культур и народов);</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sz w:val="24"/>
          <w:szCs w:val="24"/>
        </w:rPr>
        <w:t>• </w:t>
      </w:r>
      <w:r w:rsidRPr="005B1CD5">
        <w:rPr>
          <w:rFonts w:ascii="Times New Roman" w:hAnsi="Times New Roman"/>
          <w:b/>
          <w:sz w:val="24"/>
          <w:szCs w:val="24"/>
        </w:rPr>
        <w:t>воспитание социальной ответственности и компетентности (</w:t>
      </w:r>
      <w:r w:rsidRPr="005B1CD5">
        <w:rPr>
          <w:rFonts w:ascii="Times New Roman" w:hAnsi="Times New Roman"/>
          <w:sz w:val="24"/>
          <w:szCs w:val="24"/>
        </w:rPr>
        <w:t xml:space="preserve">ценности: </w:t>
      </w:r>
      <w:r w:rsidRPr="005B1CD5">
        <w:rPr>
          <w:rFonts w:ascii="Times New Roman" w:hAnsi="Times New Roman"/>
          <w:i/>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w:t>
      </w:r>
      <w:r w:rsidRPr="005B1CD5">
        <w:rPr>
          <w:rFonts w:ascii="Times New Roman" w:hAnsi="Times New Roman"/>
          <w:b/>
          <w:sz w:val="24"/>
          <w:szCs w:val="24"/>
        </w:rPr>
        <w:t>воспитание нравственных чувств, убеждений, этического сознания</w:t>
      </w:r>
      <w:r w:rsidRPr="005B1CD5">
        <w:rPr>
          <w:rFonts w:ascii="Times New Roman" w:hAnsi="Times New Roman"/>
          <w:sz w:val="24"/>
          <w:szCs w:val="24"/>
        </w:rPr>
        <w:t xml:space="preserve"> (ценности: </w:t>
      </w:r>
      <w:r w:rsidRPr="005B1CD5">
        <w:rPr>
          <w:rFonts w:ascii="Times New Roman" w:hAnsi="Times New Roman"/>
          <w:i/>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w:t>
      </w:r>
      <w:r w:rsidRPr="005B1CD5">
        <w:rPr>
          <w:rFonts w:ascii="Times New Roman" w:hAnsi="Times New Roman"/>
          <w:b/>
          <w:sz w:val="24"/>
          <w:szCs w:val="24"/>
        </w:rPr>
        <w:t xml:space="preserve">воспитание экологической культуры, культуры здорового и безопасного образа жизни </w:t>
      </w:r>
      <w:r w:rsidRPr="005B1CD5">
        <w:rPr>
          <w:rFonts w:ascii="Times New Roman" w:hAnsi="Times New Roman"/>
          <w:sz w:val="24"/>
          <w:szCs w:val="24"/>
        </w:rPr>
        <w:t xml:space="preserve">(ценности: </w:t>
      </w:r>
      <w:r w:rsidRPr="005B1CD5">
        <w:rPr>
          <w:rFonts w:ascii="Times New Roman" w:hAnsi="Times New Roman"/>
          <w:i/>
          <w:sz w:val="24"/>
          <w:szCs w:val="24"/>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5B1CD5">
        <w:rPr>
          <w:rStyle w:val="dash041e005f0431005f044b005f0447005f043d005f044b005f0439005f005fchar1char1"/>
          <w:i/>
          <w:szCs w:val="24"/>
        </w:rPr>
        <w:t xml:space="preserve">экологически целесообразный здоровый и безопасный образ жизни; </w:t>
      </w:r>
      <w:r w:rsidRPr="005B1CD5">
        <w:rPr>
          <w:rFonts w:ascii="Times New Roman" w:hAnsi="Times New Roman"/>
          <w:i/>
          <w:sz w:val="24"/>
          <w:szCs w:val="24"/>
        </w:rPr>
        <w:t>ресурсосбережение; экологическая этика; экологическая ответственность; социальное партнёрство</w:t>
      </w:r>
      <w:r w:rsidRPr="005B1CD5">
        <w:rPr>
          <w:rStyle w:val="dash041e005f0431005f044b005f0447005f043d005f044b005f0439005f005fchar1char1"/>
          <w:i/>
          <w:szCs w:val="24"/>
        </w:rPr>
        <w:t xml:space="preserve"> для </w:t>
      </w:r>
      <w:r w:rsidRPr="005B1CD5">
        <w:rPr>
          <w:rStyle w:val="dash041e005f0431005f044b005f0447005f043d005f044b005f0439char1"/>
          <w:i/>
          <w:szCs w:val="24"/>
        </w:rPr>
        <w:t>улучшения экологического качества окружающей среды;</w:t>
      </w:r>
      <w:r w:rsidRPr="005B1CD5">
        <w:rPr>
          <w:rFonts w:ascii="Times New Roman" w:hAnsi="Times New Roman"/>
          <w:i/>
          <w:sz w:val="24"/>
          <w:szCs w:val="24"/>
        </w:rPr>
        <w:t xml:space="preserve"> устойчивое развитие общества в гармонии с природой);</w:t>
      </w:r>
      <w:r w:rsidRPr="005B1CD5">
        <w:rPr>
          <w:rFonts w:ascii="Times New Roman" w:hAnsi="Times New Roman"/>
          <w:sz w:val="24"/>
          <w:szCs w:val="24"/>
        </w:rPr>
        <w:t xml:space="preserve"> </w:t>
      </w:r>
    </w:p>
    <w:p w:rsidR="00DD3121" w:rsidRPr="005B1CD5" w:rsidRDefault="00DD3121" w:rsidP="005B1CD5">
      <w:pPr>
        <w:pStyle w:val="afff"/>
        <w:spacing w:line="240" w:lineRule="auto"/>
        <w:ind w:firstLine="567"/>
        <w:rPr>
          <w:i/>
          <w:sz w:val="24"/>
          <w:szCs w:val="24"/>
        </w:rPr>
      </w:pPr>
      <w:r w:rsidRPr="005B1CD5">
        <w:rPr>
          <w:sz w:val="24"/>
          <w:szCs w:val="24"/>
        </w:rPr>
        <w:t>• </w:t>
      </w:r>
      <w:r w:rsidRPr="005B1CD5">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5B1CD5">
        <w:rPr>
          <w:sz w:val="24"/>
          <w:szCs w:val="24"/>
        </w:rPr>
        <w:t xml:space="preserve"> (ценности:</w:t>
      </w:r>
      <w:r w:rsidRPr="005B1CD5">
        <w:rPr>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5B1CD5">
        <w:rPr>
          <w:sz w:val="24"/>
          <w:szCs w:val="24"/>
        </w:rPr>
        <w:t xml:space="preserve"> </w:t>
      </w:r>
      <w:r w:rsidRPr="005B1CD5">
        <w:rPr>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5B1CD5">
        <w:rPr>
          <w:sz w:val="24"/>
          <w:szCs w:val="24"/>
        </w:rPr>
        <w:t>;</w:t>
      </w:r>
    </w:p>
    <w:p w:rsidR="00DD3121" w:rsidRPr="005B1CD5" w:rsidRDefault="00DD3121" w:rsidP="005B1CD5">
      <w:pPr>
        <w:spacing w:after="0" w:line="240" w:lineRule="auto"/>
        <w:ind w:firstLine="567"/>
        <w:jc w:val="both"/>
        <w:rPr>
          <w:rFonts w:ascii="Times New Roman" w:hAnsi="Times New Roman"/>
          <w:i/>
          <w:sz w:val="24"/>
          <w:szCs w:val="24"/>
        </w:rPr>
      </w:pPr>
      <w:r w:rsidRPr="005B1CD5">
        <w:rPr>
          <w:rFonts w:ascii="Times New Roman" w:hAnsi="Times New Roman"/>
          <w:sz w:val="24"/>
          <w:szCs w:val="24"/>
        </w:rPr>
        <w:t>• </w:t>
      </w:r>
      <w:r w:rsidRPr="005B1CD5">
        <w:rPr>
          <w:rFonts w:ascii="Times New Roman" w:hAnsi="Times New Roman"/>
          <w:b/>
          <w:sz w:val="24"/>
          <w:szCs w:val="24"/>
        </w:rPr>
        <w:t xml:space="preserve">воспитание ценностного отношения к прекрасному, формирование основ эстетической культуры — эстетическое воспитание </w:t>
      </w:r>
      <w:r w:rsidRPr="005B1CD5">
        <w:rPr>
          <w:rFonts w:ascii="Times New Roman" w:hAnsi="Times New Roman"/>
          <w:sz w:val="24"/>
          <w:szCs w:val="24"/>
        </w:rPr>
        <w:t xml:space="preserve">(ценности: </w:t>
      </w:r>
      <w:r w:rsidRPr="005B1CD5">
        <w:rPr>
          <w:rFonts w:ascii="Times New Roman" w:hAnsi="Times New Roman"/>
          <w:i/>
          <w:sz w:val="24"/>
          <w:szCs w:val="24"/>
        </w:rPr>
        <w:t>красота, гармония, духовный мир человека, самовыражение личности в творчестве и искусстве, эстетическое развитие личности</w:t>
      </w:r>
      <w:r w:rsidRPr="005B1CD5">
        <w:rPr>
          <w:rFonts w:ascii="Times New Roman" w:hAnsi="Times New Roman"/>
          <w:sz w:val="24"/>
          <w:szCs w:val="24"/>
        </w:rPr>
        <w:t>).</w:t>
      </w:r>
    </w:p>
    <w:p w:rsidR="00DD3121" w:rsidRPr="005B1CD5" w:rsidRDefault="00DD3121" w:rsidP="005B1CD5">
      <w:pPr>
        <w:spacing w:after="0" w:line="240" w:lineRule="auto"/>
        <w:ind w:firstLine="567"/>
        <w:jc w:val="both"/>
        <w:rPr>
          <w:rFonts w:ascii="Times New Roman" w:hAnsi="Times New Roman"/>
          <w:sz w:val="24"/>
          <w:szCs w:val="24"/>
        </w:rPr>
      </w:pP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2.3.3. Принципы и особенности организации содержания воспитания и социализации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Принцип ориентации на идеал.</w:t>
      </w:r>
      <w:r w:rsidRPr="005B1CD5">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Аксиологический принцип.</w:t>
      </w:r>
      <w:r w:rsidRPr="005B1CD5">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Принцип следования нравственному примеру.</w:t>
      </w:r>
      <w:r w:rsidRPr="005B1CD5">
        <w:rPr>
          <w:rFonts w:ascii="Times New Roman" w:hAnsi="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Принцип диалогического общения со значимыми другими.</w:t>
      </w:r>
      <w:r w:rsidRPr="005B1CD5">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Принцип идентификации</w:t>
      </w:r>
      <w:r w:rsidRPr="005B1CD5">
        <w:rPr>
          <w:rFonts w:ascii="Times New Roman" w:hAnsi="Times New Roman"/>
          <w:sz w:val="24"/>
          <w:szCs w:val="24"/>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Принцип полисубъектности воспитания и социализации.</w:t>
      </w:r>
      <w:r w:rsidRPr="005B1CD5">
        <w:rPr>
          <w:rFonts w:ascii="Times New Roman" w:hAnsi="Times New Roman"/>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Принцип совместного решения личностно и общественно значимых проблем.</w:t>
      </w:r>
      <w:r w:rsidRPr="005B1CD5">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Принцип системно-деятельностной организации воспитания.</w:t>
      </w:r>
      <w:r w:rsidRPr="005B1CD5">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общеобразовательных дисциплин;</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произведений искусства;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периодической печати, публикаций, радио- и телепередач, отражающих современную жизнь;</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духовной культуры и фольклора народов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истории, традиций и современной жизни своей Родины, своего края, своей семьи;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жизненного опыта своих родителей и прародителей;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других источников информации и научного знания.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94" w:name="_Toc231265556"/>
    </w:p>
    <w:p w:rsidR="00DD3121" w:rsidRPr="005B1CD5" w:rsidRDefault="00DD3121" w:rsidP="005B1CD5">
      <w:pPr>
        <w:spacing w:after="0" w:line="240" w:lineRule="auto"/>
        <w:ind w:firstLine="567"/>
        <w:jc w:val="both"/>
        <w:rPr>
          <w:rFonts w:ascii="Times New Roman" w:hAnsi="Times New Roman"/>
          <w:b/>
          <w:sz w:val="24"/>
          <w:szCs w:val="24"/>
        </w:rPr>
      </w:pP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2.3.4. Основное содержание воспитания и социализации обучающихся</w:t>
      </w:r>
      <w:bookmarkEnd w:id="294"/>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и одобрение правил поведения в обществе, уважение органов и лиц, охраняющих общественный порядок;</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конституционного долга и обязанностей гражданина своей Родины;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социальной ответственности и компетентности: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усвоение позитивного социального опыта, образцов поведения подростков и молодёжи в современном мире;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осознанное принятие основных социальных ролей, соответствующих подростковому возрасту:</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социальные роли в семье: сына (дочери), брата (сестры), помощника, ответственного хозяина (хозяйки), наследника (наследницы);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собственного конструктивного стиля общественного поведения.</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нравственных чувств, убеждений, этического сознания: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сознательное принятие базовых национальных российских ценностей;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экологической культуры, культуры здорового и безопасного образа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взаимной связи здоровья, экологического качества окружающей среды и экологической культуры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sym w:font="Symbol" w:char="F0B7"/>
      </w:r>
      <w:r w:rsidRPr="005B1CD5">
        <w:rPr>
          <w:rFonts w:ascii="Times New Roman" w:hAnsi="Times New Roman"/>
          <w:sz w:val="24"/>
          <w:szCs w:val="24"/>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5B1CD5">
        <w:rPr>
          <w:rFonts w:ascii="Times New Roman" w:hAnsi="Times New Roman"/>
          <w:spacing w:val="-6"/>
          <w:sz w:val="24"/>
          <w:szCs w:val="24"/>
        </w:rPr>
        <w:t>(работоспособность, устойчивость к заболеваниям), психическог</w:t>
      </w:r>
      <w:r w:rsidRPr="005B1CD5">
        <w:rPr>
          <w:rFonts w:ascii="Times New Roman" w:hAnsi="Times New Roman"/>
          <w:sz w:val="24"/>
          <w:szCs w:val="24"/>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опыт самооценки личного вклада в ресурсосбережение, сохранение качества окружающей среды, биоразнообразия, экологическую безопасность;</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опыт участия в физкультурно-оздоровительных, санитарно-гигиенических мероприятиях, экологическом туризме;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 </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отрицательное отношение к лицам и организациям, пропагандирующим курение и пьянство, распространяющим наркотики и другие ПАВ.</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необходимости научных знаний для развития личности и общества, их роли в жизни, труде, творчестве;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нравственных основ образования;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важности непрерывного образования и самообразования в течение всей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общее знакомство с трудовым законодательством;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нетерпимое отношение к лени, безответственности и пассивности в образовании и труде.</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ценностное отношение к прекрасному, восприятие искусства как особой формы познания и преобразования мира;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представление об искусстве народов России.</w:t>
      </w:r>
    </w:p>
    <w:p w:rsidR="00DD3121" w:rsidRPr="005B1CD5" w:rsidRDefault="00DD3121" w:rsidP="005B1CD5">
      <w:pPr>
        <w:spacing w:after="0" w:line="240" w:lineRule="auto"/>
        <w:ind w:firstLine="567"/>
        <w:jc w:val="both"/>
        <w:rPr>
          <w:rFonts w:ascii="Times New Roman" w:hAnsi="Times New Roman"/>
          <w:b/>
          <w:sz w:val="24"/>
          <w:szCs w:val="24"/>
        </w:rPr>
      </w:pPr>
      <w:bookmarkStart w:id="295" w:name="_Toc231265557"/>
      <w:r w:rsidRPr="005B1CD5">
        <w:rPr>
          <w:rFonts w:ascii="Times New Roman" w:hAnsi="Times New Roman"/>
          <w:b/>
          <w:sz w:val="24"/>
          <w:szCs w:val="24"/>
        </w:rPr>
        <w:t>2.3.5. Виды деятельности и формы занятий с обучающимися</w:t>
      </w:r>
      <w:bookmarkEnd w:id="295"/>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Изучают</w:t>
      </w:r>
      <w:r w:rsidRPr="005B1CD5">
        <w:rPr>
          <w:rFonts w:ascii="Times New Roman" w:hAnsi="Times New Roman"/>
          <w:i/>
          <w:sz w:val="24"/>
          <w:szCs w:val="24"/>
        </w:rPr>
        <w:t xml:space="preserve"> </w:t>
      </w:r>
      <w:r w:rsidRPr="005B1CD5">
        <w:rPr>
          <w:rFonts w:ascii="Times New Roman" w:hAnsi="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5B1CD5">
        <w:rPr>
          <w:rFonts w:ascii="Times New Roman" w:hAnsi="Times New Roman"/>
          <w:i/>
          <w:sz w:val="24"/>
          <w:szCs w:val="24"/>
        </w:rPr>
        <w:t xml:space="preserve"> </w:t>
      </w:r>
      <w:r w:rsidRPr="005B1CD5">
        <w:rPr>
          <w:rFonts w:ascii="Times New Roman" w:hAnsi="Times New Roman"/>
          <w:sz w:val="24"/>
          <w:szCs w:val="24"/>
        </w:rPr>
        <w:t xml:space="preserve">о символах государства </w:t>
      </w:r>
      <w:r w:rsidRPr="005B1CD5">
        <w:rPr>
          <w:rFonts w:ascii="Times New Roman" w:hAnsi="Times New Roman"/>
          <w:i/>
          <w:sz w:val="24"/>
          <w:szCs w:val="24"/>
        </w:rPr>
        <w:t xml:space="preserve">— </w:t>
      </w:r>
      <w:r w:rsidRPr="005B1CD5">
        <w:rPr>
          <w:rFonts w:ascii="Times New Roman" w:hAnsi="Times New Roman"/>
          <w:sz w:val="24"/>
          <w:szCs w:val="24"/>
        </w:rPr>
        <w:t>Флаге, Гербе России, о флаге и гербе субъекта Российской Федерации, в котором находится ОУ.</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социальной ответственности и компетентности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Активно участвуют в улучшении школьной среды, доступных сфер жизни окружающего социума.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нравственных чувств, убеждений, этического сознания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 общественно полезном труде в помощь школе, городу, селу, родному краю.</w:t>
      </w:r>
    </w:p>
    <w:p w:rsidR="00DD3121" w:rsidRPr="005B1CD5" w:rsidRDefault="00DD3121" w:rsidP="005B1CD5">
      <w:pPr>
        <w:pStyle w:val="25"/>
        <w:widowControl w:val="0"/>
        <w:spacing w:after="0" w:line="240" w:lineRule="auto"/>
        <w:ind w:firstLine="567"/>
        <w:jc w:val="both"/>
        <w:rPr>
          <w:rFonts w:ascii="Times New Roman" w:hAnsi="Times New Roman"/>
          <w:sz w:val="24"/>
          <w:szCs w:val="24"/>
        </w:rPr>
      </w:pPr>
      <w:r w:rsidRPr="005B1CD5">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Знакомятся с деятельностью традиционных религиозных организаций.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Воспитание экологической культуры, культуры здорового и безопасного образа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 практической природоохранительной деятельности, в деятельности школьного экологического общества, школьного лесничества; создании и реализации коллективных природоохранных проектов.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Учатся оказывать первую доврачебную помощь пострадавшим.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Проводят школьный экологический мониторинг, включающий: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систематические и целенаправленные наблюдения за состоянием окружающей среды своей местности, школы, своего жилища;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мониторинг состояния водной и воздушной среды в своём жилище, школе, населённом пункте;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выявление источников загрязнения почвы, воды и воздуха, состава и интенсивности загрязнений, определение причин загрязнения;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 подготовке и проведении школьной научно-практической конференции, конкурсов научно-фантастических проектов, вечеров неразгаданных тайн.</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Ведут дневники экскурсий, походов, наблюдений по оценке окружающей среды.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D3121" w:rsidRPr="005B1CD5" w:rsidRDefault="00DD3121" w:rsidP="005B1CD5">
      <w:pPr>
        <w:pStyle w:val="210"/>
        <w:ind w:firstLine="567"/>
        <w:rPr>
          <w:sz w:val="24"/>
          <w:szCs w:val="24"/>
          <w:lang w:val="ru-RU"/>
        </w:rPr>
      </w:pPr>
      <w:r w:rsidRPr="005B1CD5">
        <w:rPr>
          <w:sz w:val="24"/>
          <w:szCs w:val="24"/>
          <w:lang w:val="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D3121" w:rsidRPr="005B1CD5" w:rsidRDefault="00DD3121" w:rsidP="005B1CD5">
      <w:pPr>
        <w:pStyle w:val="210"/>
        <w:ind w:firstLine="567"/>
        <w:rPr>
          <w:sz w:val="24"/>
          <w:szCs w:val="24"/>
          <w:lang w:val="ru-RU"/>
        </w:rPr>
      </w:pPr>
      <w:r w:rsidRPr="005B1CD5">
        <w:rPr>
          <w:sz w:val="24"/>
          <w:szCs w:val="24"/>
          <w:lang w:val="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D3121" w:rsidRPr="005B1CD5" w:rsidRDefault="00DD3121" w:rsidP="005B1CD5">
      <w:pPr>
        <w:pStyle w:val="210"/>
        <w:ind w:firstLine="567"/>
        <w:rPr>
          <w:sz w:val="24"/>
          <w:szCs w:val="24"/>
          <w:lang w:val="ru-RU"/>
        </w:rPr>
      </w:pPr>
      <w:r w:rsidRPr="005B1CD5">
        <w:rPr>
          <w:sz w:val="24"/>
          <w:szCs w:val="24"/>
          <w:lang w:val="ru-RU"/>
        </w:rPr>
        <w:t>Участвуют в различных видах общественно полезной деятельности на базе школы.</w:t>
      </w:r>
    </w:p>
    <w:p w:rsidR="00DD3121" w:rsidRPr="005B1CD5" w:rsidRDefault="00DD3121" w:rsidP="005B1CD5">
      <w:pPr>
        <w:pStyle w:val="210"/>
        <w:ind w:firstLine="567"/>
        <w:rPr>
          <w:sz w:val="24"/>
          <w:szCs w:val="24"/>
          <w:lang w:val="ru-RU"/>
        </w:rPr>
      </w:pPr>
      <w:r w:rsidRPr="005B1CD5">
        <w:rPr>
          <w:sz w:val="24"/>
          <w:szCs w:val="24"/>
          <w:lang w:val="ru-RU"/>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w:t>
      </w:r>
      <w:r w:rsidRPr="005B1CD5">
        <w:rPr>
          <w:sz w:val="24"/>
          <w:szCs w:val="24"/>
        </w:rPr>
        <w:t> </w:t>
      </w:r>
      <w:r w:rsidRPr="005B1CD5">
        <w:rPr>
          <w:sz w:val="24"/>
          <w:szCs w:val="24"/>
          <w:lang w:val="ru-RU"/>
        </w:rPr>
        <w:t>д.), раскрывающих перед подростками широкий спектр профессиональной и трудовой деятельности).</w:t>
      </w:r>
    </w:p>
    <w:p w:rsidR="00DD3121" w:rsidRPr="005B1CD5" w:rsidRDefault="00DD3121" w:rsidP="005B1CD5">
      <w:pPr>
        <w:pStyle w:val="210"/>
        <w:ind w:firstLine="567"/>
        <w:rPr>
          <w:sz w:val="24"/>
          <w:szCs w:val="24"/>
          <w:lang w:val="ru-RU"/>
        </w:rPr>
      </w:pPr>
      <w:r w:rsidRPr="005B1CD5">
        <w:rPr>
          <w:sz w:val="24"/>
          <w:szCs w:val="24"/>
          <w:lang w:val="ru-RU"/>
        </w:rPr>
        <w:t>Участвуют в различных видах общественно полезной деятельности на базе школы,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других трудовых и творческих общественных объединений, как подростковых, так и разновозрастных, как в учебное, так и в каникулярное время).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D3121" w:rsidRPr="005B1CD5" w:rsidRDefault="00DD3121" w:rsidP="005B1CD5">
      <w:pPr>
        <w:pStyle w:val="210"/>
        <w:ind w:firstLine="567"/>
        <w:rPr>
          <w:sz w:val="24"/>
          <w:szCs w:val="24"/>
          <w:lang w:val="ru-RU"/>
        </w:rPr>
      </w:pPr>
      <w:r w:rsidRPr="005B1CD5">
        <w:rPr>
          <w:sz w:val="24"/>
          <w:szCs w:val="24"/>
          <w:lang w:val="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D3121" w:rsidRPr="005B1CD5" w:rsidRDefault="00DD3121" w:rsidP="005B1CD5">
      <w:pPr>
        <w:spacing w:after="0" w:line="240" w:lineRule="auto"/>
        <w:ind w:firstLine="567"/>
        <w:jc w:val="both"/>
        <w:rPr>
          <w:rFonts w:ascii="Times New Roman" w:hAnsi="Times New Roman"/>
          <w:b/>
          <w:bCs/>
          <w:sz w:val="24"/>
          <w:szCs w:val="24"/>
        </w:rPr>
      </w:pPr>
      <w:r w:rsidRPr="005B1CD5">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DD3121" w:rsidRPr="005B1CD5" w:rsidRDefault="00DD3121" w:rsidP="005B1CD5">
      <w:pPr>
        <w:pStyle w:val="210"/>
        <w:ind w:firstLine="567"/>
        <w:rPr>
          <w:sz w:val="24"/>
          <w:szCs w:val="24"/>
          <w:lang w:val="ru-RU"/>
        </w:rPr>
      </w:pPr>
      <w:r w:rsidRPr="005B1CD5">
        <w:rPr>
          <w:sz w:val="24"/>
          <w:szCs w:val="24"/>
          <w:lang w:val="ru-RU"/>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к самодеятельным мастерам,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D3121" w:rsidRPr="005B1CD5" w:rsidRDefault="00DD3121" w:rsidP="005B1CD5">
      <w:pPr>
        <w:pStyle w:val="210"/>
        <w:ind w:firstLine="567"/>
        <w:rPr>
          <w:sz w:val="24"/>
          <w:szCs w:val="24"/>
          <w:lang w:val="ru-RU"/>
        </w:rPr>
      </w:pPr>
      <w:r w:rsidRPr="005B1CD5">
        <w:rPr>
          <w:sz w:val="24"/>
          <w:szCs w:val="24"/>
          <w:lang w:val="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D3121" w:rsidRPr="005B1CD5" w:rsidRDefault="00DD3121" w:rsidP="005B1CD5">
      <w:pPr>
        <w:pStyle w:val="210"/>
        <w:ind w:firstLine="567"/>
        <w:rPr>
          <w:sz w:val="24"/>
          <w:szCs w:val="24"/>
          <w:lang w:val="ru-RU"/>
        </w:rPr>
      </w:pPr>
      <w:r w:rsidRPr="005B1CD5">
        <w:rPr>
          <w:sz w:val="24"/>
          <w:szCs w:val="24"/>
          <w:lang w:val="ru-RU"/>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D3121" w:rsidRPr="005B1CD5" w:rsidRDefault="00DD3121" w:rsidP="005B1CD5">
      <w:pPr>
        <w:pStyle w:val="210"/>
        <w:ind w:firstLine="567"/>
        <w:rPr>
          <w:sz w:val="24"/>
          <w:szCs w:val="24"/>
          <w:lang w:val="ru-RU"/>
        </w:rPr>
      </w:pPr>
      <w:r w:rsidRPr="005B1CD5">
        <w:rPr>
          <w:sz w:val="24"/>
          <w:szCs w:val="24"/>
          <w:lang w:val="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D3121" w:rsidRPr="005B1CD5" w:rsidRDefault="00DD3121" w:rsidP="005B1CD5">
      <w:pPr>
        <w:pStyle w:val="210"/>
        <w:ind w:firstLine="567"/>
        <w:rPr>
          <w:sz w:val="24"/>
          <w:szCs w:val="24"/>
          <w:lang w:val="ru-RU"/>
        </w:rPr>
      </w:pPr>
      <w:r w:rsidRPr="005B1CD5">
        <w:rPr>
          <w:sz w:val="24"/>
          <w:szCs w:val="24"/>
          <w:lang w:val="ru-RU"/>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D3121" w:rsidRPr="005B1CD5" w:rsidRDefault="00DD3121" w:rsidP="005B1CD5">
      <w:pPr>
        <w:pStyle w:val="210"/>
        <w:ind w:firstLine="567"/>
        <w:rPr>
          <w:sz w:val="24"/>
          <w:szCs w:val="24"/>
          <w:lang w:val="ru-RU"/>
        </w:rPr>
      </w:pPr>
      <w:r w:rsidRPr="005B1CD5">
        <w:rPr>
          <w:sz w:val="24"/>
          <w:szCs w:val="24"/>
          <w:lang w:val="ru-RU"/>
        </w:rPr>
        <w:t xml:space="preserve">Участвуют в оформлении класса и школы, озеленении пришкольного участка, стремятся внести красоту в домашний быт. </w:t>
      </w:r>
    </w:p>
    <w:p w:rsidR="00DD3121" w:rsidRPr="005B1CD5" w:rsidRDefault="00DD3121" w:rsidP="005B1CD5">
      <w:pPr>
        <w:pStyle w:val="210"/>
        <w:ind w:firstLine="567"/>
        <w:rPr>
          <w:sz w:val="24"/>
          <w:szCs w:val="24"/>
          <w:lang w:val="ru-RU"/>
        </w:rPr>
      </w:pPr>
    </w:p>
    <w:p w:rsidR="00DD3121" w:rsidRPr="005B1CD5" w:rsidRDefault="00DD3121" w:rsidP="005B1CD5">
      <w:pPr>
        <w:pStyle w:val="dash041e005f0431005f044b005f0447005f043d005f044b005f0439"/>
        <w:ind w:firstLine="567"/>
        <w:jc w:val="both"/>
        <w:rPr>
          <w:b/>
        </w:rPr>
      </w:pPr>
      <w:bookmarkStart w:id="296" w:name="_Toc231265558"/>
      <w:bookmarkStart w:id="297" w:name="_Toc231265559"/>
      <w:r w:rsidRPr="005B1CD5">
        <w:rPr>
          <w:b/>
        </w:rPr>
        <w:t>2.3.6.</w:t>
      </w:r>
      <w:bookmarkEnd w:id="296"/>
      <w:r w:rsidRPr="005B1CD5">
        <w:rPr>
          <w:b/>
        </w:rPr>
        <w:t> </w:t>
      </w:r>
      <w:r w:rsidRPr="005B1CD5">
        <w:rPr>
          <w:rStyle w:val="dash041e005f0431005f044b005f0447005f043d005f044b005f0439005f005fchar1char1"/>
          <w:b/>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Организационно-административный этап</w:t>
      </w:r>
      <w:r w:rsidRPr="005B1CD5">
        <w:rPr>
          <w:rFonts w:ascii="Times New Roman" w:hAnsi="Times New Roman"/>
          <w:sz w:val="24"/>
          <w:szCs w:val="24"/>
        </w:rPr>
        <w:t xml:space="preserve"> (ведущий субъект — администрация школы) включает: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создание условий для организованной деятельности школьных социальных групп;</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Организационно-педагогический этап</w:t>
      </w:r>
      <w:r w:rsidRPr="005B1CD5">
        <w:rPr>
          <w:rFonts w:ascii="Times New Roman" w:hAnsi="Times New Roman"/>
          <w:sz w:val="24"/>
          <w:szCs w:val="24"/>
        </w:rPr>
        <w:t xml:space="preserve"> (ведущий субъект — педагогический коллектив школы) включает: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обеспечение целенаправленности, системности и непрерывности процесса социализации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создание условий для социальной деятельности обучающихся в процессе обучения и воспитания;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использование социальной деятельности как ведущего фактора формирования личности обучающегося;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Этап социализации обучающихся</w:t>
      </w:r>
      <w:r w:rsidRPr="005B1CD5">
        <w:rPr>
          <w:rFonts w:ascii="Times New Roman" w:hAnsi="Times New Roman"/>
          <w:sz w:val="24"/>
          <w:szCs w:val="24"/>
        </w:rPr>
        <w:t xml:space="preserve"> включает: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достижение уровня физического, социального и духовного развития, адекватного своему возрасту;</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активное участие в изменении школьной среды и в изменении доступных сфер жизни окружающего социума;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мотивов своей социальной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DD3121" w:rsidRPr="005B1CD5" w:rsidRDefault="00DD3121" w:rsidP="005B1CD5">
      <w:pPr>
        <w:spacing w:after="0" w:line="240" w:lineRule="auto"/>
        <w:ind w:firstLine="567"/>
        <w:jc w:val="both"/>
        <w:rPr>
          <w:rFonts w:ascii="Times New Roman" w:hAnsi="Times New Roman"/>
          <w:sz w:val="24"/>
          <w:szCs w:val="24"/>
        </w:rPr>
      </w:pPr>
    </w:p>
    <w:p w:rsidR="00DD3121" w:rsidRPr="005B1CD5" w:rsidRDefault="00DD3121" w:rsidP="005B1CD5">
      <w:pPr>
        <w:pStyle w:val="dash041e005f0431005f044b005f0447005f043d005f044b005f0439"/>
        <w:ind w:firstLine="567"/>
        <w:jc w:val="both"/>
        <w:rPr>
          <w:b/>
        </w:rPr>
      </w:pPr>
      <w:r w:rsidRPr="005B1CD5">
        <w:rPr>
          <w:b/>
        </w:rPr>
        <w:t>2.3.7.</w:t>
      </w:r>
      <w:r w:rsidRPr="005B1CD5">
        <w:rPr>
          <w:rStyle w:val="dash041e005f0431005f044b005f0447005f043d005f044b005f0439005f005fchar1char1"/>
          <w:b/>
        </w:rPr>
        <w:t> Основные формы организации педагогической поддержки социализации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5B1CD5">
        <w:rPr>
          <w:rStyle w:val="dash041e005f0431005f044b005f0447005f043d005f044b005f0439005f005fchar1char1"/>
          <w:szCs w:val="24"/>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5B1CD5">
        <w:rPr>
          <w:rFonts w:ascii="Times New Roman" w:hAnsi="Times New Roman"/>
          <w:sz w:val="24"/>
          <w:szCs w:val="24"/>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5B1CD5">
        <w:rPr>
          <w:rFonts w:ascii="Times New Roman" w:hAnsi="Times New Roman"/>
          <w:b/>
          <w:sz w:val="24"/>
          <w:szCs w:val="24"/>
        </w:rPr>
        <w:t xml:space="preserve"> </w:t>
      </w:r>
      <w:r w:rsidRPr="005B1CD5">
        <w:rPr>
          <w:rFonts w:ascii="Times New Roman" w:hAnsi="Times New Roman"/>
          <w:sz w:val="24"/>
          <w:szCs w:val="24"/>
        </w:rPr>
        <w:t>социализация обучающихся средствами общественной  и трудовой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Ролевые игры.</w:t>
      </w:r>
      <w:r w:rsidRPr="005B1CD5">
        <w:rPr>
          <w:rFonts w:ascii="Times New Roman" w:hAnsi="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Педагогическая поддержка социализации обучающихся в ходе познавательной деятельности.</w:t>
      </w:r>
      <w:r w:rsidRPr="005B1CD5">
        <w:rPr>
          <w:rFonts w:ascii="Times New Roman" w:hAnsi="Times New Roman"/>
          <w:sz w:val="24"/>
          <w:szCs w:val="24"/>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Педагогическая поддержка социализации обучающихся средствами общественной деятельности.</w:t>
      </w:r>
      <w:r w:rsidRPr="005B1CD5">
        <w:rPr>
          <w:rFonts w:ascii="Times New Roman" w:hAnsi="Times New Roman"/>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участвовать в принятии решений Совета школы;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решать вопросы, связанные с самообслуживанием, поддержанием порядка, дисциплины, дежурства и работы в школе;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контролировать выполнение обучающимися основных прав и обязанностей;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защищать права обучающихся на всех уровнях управления школой.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придания общественного характера системе управления образовательным процессом;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создания общешкольного уклада, комфортного для учеников и педагогов, способствующего активной общественной жизни школы.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Педагогическая поддержка социализации обучающихся средствами трудовой деятельности.</w:t>
      </w:r>
      <w:r w:rsidRPr="005B1CD5">
        <w:rPr>
          <w:rFonts w:ascii="Times New Roman" w:hAnsi="Times New Roman"/>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DD3121" w:rsidRPr="005B1CD5" w:rsidRDefault="00DD3121" w:rsidP="005B1CD5">
      <w:pPr>
        <w:spacing w:after="0" w:line="240" w:lineRule="auto"/>
        <w:ind w:firstLine="567"/>
        <w:jc w:val="both"/>
        <w:rPr>
          <w:rFonts w:ascii="Times New Roman" w:hAnsi="Times New Roman"/>
          <w:sz w:val="24"/>
          <w:szCs w:val="24"/>
        </w:rPr>
      </w:pPr>
    </w:p>
    <w:p w:rsidR="00DD3121" w:rsidRPr="005B1CD5" w:rsidRDefault="00DD3121" w:rsidP="005B1CD5">
      <w:pPr>
        <w:pStyle w:val="dash041e005f0431005f044b005f0447005f043d005f044b005f0439"/>
        <w:ind w:firstLine="567"/>
        <w:jc w:val="both"/>
        <w:rPr>
          <w:rStyle w:val="dash041e005f0431005f044b005f0447005f043d005f044b005f0439005f005fchar1char1"/>
        </w:rPr>
      </w:pPr>
      <w:r w:rsidRPr="005B1CD5">
        <w:rPr>
          <w:b/>
        </w:rPr>
        <w:t>2.3.8. Ор</w:t>
      </w:r>
      <w:r w:rsidRPr="005B1CD5">
        <w:rPr>
          <w:rStyle w:val="dash041e005f0431005f044b005f0447005f043d005f044b005f0439005f005fchar1char1"/>
          <w:b/>
        </w:rPr>
        <w:t xml:space="preserve">ганизация работы по формированию </w:t>
      </w:r>
      <w:r w:rsidRPr="005B1CD5">
        <w:rPr>
          <w:rStyle w:val="dash041e005f0431005f044b005f0447005f043d005f044b005f0439char1"/>
          <w:b/>
        </w:rPr>
        <w:t>экологически целесообразного,</w:t>
      </w:r>
      <w:r w:rsidRPr="005B1CD5">
        <w:rPr>
          <w:rStyle w:val="dash041e005f0431005f044b005f0447005f043d005f044b005f0439005f005fchar1char1"/>
          <w:b/>
        </w:rPr>
        <w:t xml:space="preserve"> здорового и безопасного образа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u w:val="single"/>
        </w:rPr>
        <w:t>МОДУЛЬ 1</w:t>
      </w:r>
      <w:r w:rsidRPr="005B1CD5">
        <w:rPr>
          <w:rFonts w:ascii="Times New Roman" w:hAnsi="Times New Roman"/>
          <w:sz w:val="24"/>
          <w:szCs w:val="24"/>
        </w:rPr>
        <w:t xml:space="preserve"> — комплекс мероприятий, позволяющих сформировать у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основ профилактики переутомления и перенапряжения.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u w:val="single"/>
        </w:rPr>
        <w:t>МОДУЛЬ 2</w:t>
      </w:r>
      <w:r w:rsidRPr="005B1CD5">
        <w:rPr>
          <w:rFonts w:ascii="Times New Roman" w:hAnsi="Times New Roman"/>
          <w:sz w:val="24"/>
          <w:szCs w:val="24"/>
        </w:rPr>
        <w:t xml:space="preserve"> — комплекс мероприятий, позволяющих сформировать у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xml:space="preserve">• представление о рисках для здоровья неадекватных нагрузок и использования биостимуляторов; </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потребность в двигательной активности и ежедневных занятиях физической культурой;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Для реализации этого модуля необходима интеграция с курсом физической культуры.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u w:val="single"/>
        </w:rPr>
        <w:t>МОДУЛЬ 3</w:t>
      </w:r>
      <w:r w:rsidRPr="005B1CD5">
        <w:rPr>
          <w:rFonts w:ascii="Times New Roman" w:hAnsi="Times New Roman"/>
          <w:sz w:val="24"/>
          <w:szCs w:val="24"/>
        </w:rPr>
        <w:t xml:space="preserve"> — комплекс мероприятий, позволяющих сформировать у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навыки работы в условиях стрессовых ситуаций;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владение элементами саморегуляции для снятия эмоционального и физического напряжения;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навыки самоконтроля за собственным состоянием, чувствами в стрессовых ситуациях;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навыки эмоциональной разгрузки и их использование в повседневной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навыки управления своим эмоциональным состоянием и поведением.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u w:val="single"/>
        </w:rPr>
        <w:t>МОДУЛЬ 4</w:t>
      </w:r>
      <w:r w:rsidRPr="005B1CD5">
        <w:rPr>
          <w:rFonts w:ascii="Times New Roman" w:hAnsi="Times New Roman"/>
          <w:sz w:val="24"/>
          <w:szCs w:val="24"/>
        </w:rPr>
        <w:t xml:space="preserve"> — комплекс мероприятий, позволяющих сформировать у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u w:val="single"/>
        </w:rPr>
        <w:t>МОДУЛЬ 5</w:t>
      </w:r>
      <w:r w:rsidRPr="005B1CD5">
        <w:rPr>
          <w:rFonts w:ascii="Times New Roman" w:hAnsi="Times New Roman"/>
          <w:sz w:val="24"/>
          <w:szCs w:val="24"/>
        </w:rPr>
        <w:t xml:space="preserve"> — комплекс мероприятий, позволяющих провести профилактику разного рода зависимостей: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способности контролировать время, проведённое за компьютером.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u w:val="single"/>
        </w:rPr>
        <w:t>МОДУЛЬ 6</w:t>
      </w:r>
      <w:r w:rsidRPr="005B1CD5">
        <w:rPr>
          <w:rFonts w:ascii="Times New Roman" w:hAnsi="Times New Roman"/>
          <w:sz w:val="24"/>
          <w:szCs w:val="24"/>
        </w:rPr>
        <w:t xml:space="preserve"> — комплекс мероприятий, позволяющих овладеть основами позитивного коммуникативного общения: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развитие умения бесконфликтного решения спорных вопросов;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умения оценивать себя (своё состояние, поступки, поведение), а также поступки и поведение других людей.</w:t>
      </w:r>
    </w:p>
    <w:p w:rsidR="00DD3121" w:rsidRPr="005B1CD5" w:rsidRDefault="00DD3121" w:rsidP="005B1CD5">
      <w:pPr>
        <w:spacing w:after="0" w:line="240" w:lineRule="auto"/>
        <w:ind w:firstLine="567"/>
        <w:jc w:val="both"/>
        <w:rPr>
          <w:rFonts w:ascii="Times New Roman" w:hAnsi="Times New Roman"/>
          <w:sz w:val="24"/>
          <w:szCs w:val="24"/>
        </w:rPr>
      </w:pPr>
    </w:p>
    <w:p w:rsidR="00DD3121" w:rsidRPr="005B1CD5" w:rsidRDefault="00DD3121" w:rsidP="005B1CD5">
      <w:pPr>
        <w:spacing w:after="0" w:line="240" w:lineRule="auto"/>
        <w:ind w:firstLine="567"/>
        <w:jc w:val="both"/>
        <w:rPr>
          <w:rStyle w:val="dash041e005f0431005f044b005f0447005f043d005f044b005f0439char1"/>
          <w:b/>
          <w:szCs w:val="24"/>
        </w:rPr>
      </w:pPr>
      <w:r w:rsidRPr="005B1CD5">
        <w:rPr>
          <w:rFonts w:ascii="Times New Roman" w:hAnsi="Times New Roman"/>
          <w:b/>
          <w:sz w:val="24"/>
          <w:szCs w:val="24"/>
        </w:rPr>
        <w:t>2.3.9.</w:t>
      </w:r>
      <w:bookmarkEnd w:id="297"/>
      <w:r w:rsidRPr="005B1CD5">
        <w:rPr>
          <w:rFonts w:ascii="Times New Roman" w:hAnsi="Times New Roman"/>
          <w:b/>
          <w:sz w:val="24"/>
          <w:szCs w:val="24"/>
        </w:rPr>
        <w:t> </w:t>
      </w:r>
      <w:r w:rsidRPr="005B1CD5">
        <w:rPr>
          <w:rStyle w:val="dash041e005f0431005f044b005f0447005f043d005f044b005f0439char1"/>
          <w:b/>
          <w:szCs w:val="24"/>
        </w:rPr>
        <w:t>Деятельность школы в области непрерывного экологического здоровьесберегающего образования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Экологически безопасная здоровьесберегающая инфраструктура образовательного учреждения</w:t>
      </w:r>
      <w:r w:rsidRPr="005B1CD5">
        <w:rPr>
          <w:rFonts w:ascii="Times New Roman" w:hAnsi="Times New Roman"/>
          <w:sz w:val="24"/>
          <w:szCs w:val="24"/>
        </w:rPr>
        <w:t xml:space="preserve"> включает: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наличие и необходимое оснащение помещений для питания обучающихся, а также для хранения и приготовления пищи;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организация качественного горячего питания обучающихся, в том числе горячих завтраков;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наличие помещенияы для медицинского персонала;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наличие необходимого (в расчёте на количество обучающихся) и квалифицированного состава специалистов, обеспечивающих работу с обучающимися;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наличие лаборатории (Музея природы) для экологического образования.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Рациональная организация учебной и внеучебной деятельности обучающихся</w:t>
      </w:r>
      <w:r w:rsidRPr="005B1CD5">
        <w:rPr>
          <w:rFonts w:ascii="Times New Roman" w:hAnsi="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введение любых инноваций в учебный процесс только под контролем специалистов;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Эффективность реализации этого блока зависит от администрации школы и деятельности каждого педагога.</w:t>
      </w:r>
    </w:p>
    <w:p w:rsidR="00DD3121" w:rsidRPr="005B1CD5" w:rsidRDefault="00DD3121" w:rsidP="005B1CD5">
      <w:pPr>
        <w:spacing w:after="0" w:line="240" w:lineRule="auto"/>
        <w:ind w:firstLine="567"/>
        <w:jc w:val="both"/>
        <w:rPr>
          <w:rFonts w:ascii="Times New Roman" w:hAnsi="Times New Roman"/>
          <w:sz w:val="24"/>
          <w:szCs w:val="24"/>
          <w:u w:val="single"/>
        </w:rPr>
      </w:pPr>
      <w:r w:rsidRPr="005B1CD5">
        <w:rPr>
          <w:rFonts w:ascii="Times New Roman" w:hAnsi="Times New Roman"/>
          <w:b/>
          <w:sz w:val="24"/>
          <w:szCs w:val="24"/>
        </w:rPr>
        <w:t>Эффективная организация физкультурно-оздоровительной работы,</w:t>
      </w:r>
      <w:r w:rsidRPr="005B1CD5">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организацию занятий по лечебной физкультуре;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организацию часа активных движений (динамической паузы) между 3-м и 4-м уроками в основной школе;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 xml:space="preserve">Реализация модульных образовательных программ </w:t>
      </w:r>
      <w:r w:rsidRPr="005B1CD5">
        <w:rPr>
          <w:rFonts w:ascii="Times New Roman" w:hAnsi="Times New Roman"/>
          <w:sz w:val="24"/>
          <w:szCs w:val="24"/>
        </w:rPr>
        <w:t>предусматривает: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проведение дней экологической культуры и здоровья, конкурсов, праздников и т. п.;</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Программа предусматривают разные формы организации занятий: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интеграцию в базовые образовательные дисциплины;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проведение часов здоровья и экологической безопасности;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факультативные занятия;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проведение классных часов;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занятия в кружках;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проведение досуговых мероприятий: конкурсов, праздников, викторин, экскурсий и т. п.;</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организацию дней экологической культуры и здоровья.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 xml:space="preserve">Просветительская работа с родителями (законными представителями) </w:t>
      </w:r>
      <w:r w:rsidRPr="005B1CD5">
        <w:rPr>
          <w:rFonts w:ascii="Times New Roman" w:hAnsi="Times New Roman"/>
          <w:sz w:val="24"/>
          <w:szCs w:val="24"/>
        </w:rPr>
        <w:t>включает: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содействие в приобретении для родителей (законных представителей) необходимой научно-методической литературы;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DD3121" w:rsidRPr="005B1CD5" w:rsidRDefault="00DD3121" w:rsidP="005B1CD5">
      <w:pPr>
        <w:spacing w:after="0" w:line="240" w:lineRule="auto"/>
        <w:ind w:firstLine="567"/>
        <w:jc w:val="both"/>
        <w:rPr>
          <w:rFonts w:ascii="Times New Roman" w:hAnsi="Times New Roman"/>
          <w:sz w:val="24"/>
          <w:szCs w:val="24"/>
        </w:rPr>
      </w:pPr>
    </w:p>
    <w:p w:rsidR="00DD3121" w:rsidRPr="005B1CD5" w:rsidRDefault="00DD3121" w:rsidP="005B1CD5">
      <w:pPr>
        <w:spacing w:after="0" w:line="240" w:lineRule="auto"/>
        <w:ind w:firstLine="567"/>
        <w:jc w:val="both"/>
        <w:rPr>
          <w:rFonts w:ascii="Times New Roman" w:hAnsi="Times New Roman"/>
          <w:b/>
          <w:sz w:val="24"/>
          <w:szCs w:val="24"/>
        </w:rPr>
      </w:pPr>
      <w:bookmarkStart w:id="298" w:name="_Toc231265561"/>
      <w:r w:rsidRPr="005B1CD5">
        <w:rPr>
          <w:rFonts w:ascii="Times New Roman" w:hAnsi="Times New Roman"/>
          <w:b/>
          <w:sz w:val="24"/>
          <w:szCs w:val="24"/>
        </w:rPr>
        <w:t>2.3.10. Планируемые результаты воспитания и социализации обучающихся</w:t>
      </w:r>
    </w:p>
    <w:bookmarkEnd w:id="298"/>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По каждому из направлений воспитания и социализации обучающихся на ступени основного общего образования предусмотрены и обучающимися могут быть достигнуты следующие результаты.</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D3121" w:rsidRPr="005B1CD5" w:rsidRDefault="00DD3121" w:rsidP="005B1CD5">
      <w:pPr>
        <w:pStyle w:val="afff"/>
        <w:spacing w:line="240" w:lineRule="auto"/>
        <w:ind w:firstLine="567"/>
        <w:rPr>
          <w:sz w:val="24"/>
          <w:szCs w:val="24"/>
        </w:rPr>
      </w:pPr>
      <w:r w:rsidRPr="005B1CD5">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D3121" w:rsidRPr="005B1CD5" w:rsidRDefault="00DD3121" w:rsidP="005B1CD5">
      <w:pPr>
        <w:pStyle w:val="afff"/>
        <w:spacing w:line="240" w:lineRule="auto"/>
        <w:ind w:firstLine="567"/>
        <w:rPr>
          <w:sz w:val="24"/>
          <w:szCs w:val="24"/>
        </w:rPr>
      </w:pPr>
      <w:r w:rsidRPr="005B1CD5">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уважительное отношение к органам охраны правопорядка;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национальных героев и важнейших событий истории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государственных праздников, их истории и значения для общества.</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социальной ответственности и компетентности: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позитивное отношение, сознательное принятие роли гражданина;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о различных общественных и профессиональных организациях, их структуре, целях и характере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нравственных чувств, убеждений, этического сознания: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чувство дружбы к представителям всех национальностей Российской Федерации;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xml:space="preserve">• знание традиций своей семьи и школы, бережное отношение к ним; </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готовность сознательно выполнять правила для обучающихся, понимание необходимости самодисциплины;</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экологической культуры, культуры здорового и безопасного образа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основных социальных моделей, правил экологического поведения, вариантов здорового образа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xml:space="preserve">• знание норм и правил экологической этики, законодательства в области экологии и здоровья; </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традиций нравственно-этического отношения к природе и здоровью в культуре народов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глобальной взаимосвязи и взаимозависимости природных и социальных явлений;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анализировать изменения в окружающей среде и прогнозировать последствия этих изменений для природы и здоровья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устанавливать причинно-следственные связи возникновения и развития явлений в экосистемах;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строить свою деятельность и проекты с учётом создаваемой нагрузки на социоприродное окружение;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знания об оздоровительном влиянии экологически чистых природных факторов на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личного опыта здоровьесберегающей 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знания о возможном негативном влиянии компьютерных игр, телевидения, рекламы на здоровье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противостоять негативным факторам, способствующим ухудшению здоровья;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и выполнение санитарно-гигиенических правил, соблюдение здоровьесберегающего режима дня;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овладение умением сотрудничества (социального партнёрства), связанного с решением местных экологических проблем и здоровьем людей;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необходимости научных знаний для развития личности и общества, их роли в жизни, труде, творчестве;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нравственных основ образования;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начальный опыт применения знаний в труде, общественной жизни, в быту;</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применять знания, умения и навыки для решения проектных и учебно-исследовательских задач;</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самоопределение в области своих познавательных интересов;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организовать процесс самообразования, творчески и критически работать с информацией из разных источников;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важности непрерывного образования и самообразования в течение всей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знание и уважение трудовых традиций своей семьи, трудовых подвигов старших поколений;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начальный опыт участия в общественно значимых делах;</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навыки трудового творческого сотрудничества со сверстниками, младшими детьми и взрослыми;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сформированность первоначальных профессиональных намерений и интересов;</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общие представления о трудовом законодательстве.</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Воспитание ценностного отношения к прекрасному, формирование основ эстетической культуры (эстетическое воспитание):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ценностное отношение к прекрасному;</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понимание искусства как особой формы познания и преобразования мира;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способность видеть и ценить прекрасное в природе, быту, труде, спорте и творчестве людей, общественной жизни;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представление об искусстве народов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опыт эмоционального постижения народного творчества, этнокультурных традиций, фольклора народов России;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интерес к занятиям творческого характера, различным видам искусства, художественной самодеятельности;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опыт самореализации в различных видах творческой деятельности, умение выражать себя в доступных видах творчества;</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опыт реализации эстетических ценностей в пространстве школы и семьи.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2.3.11. Мониторинг эффективности реализации образовательным учреждением программы воспитания и социализации обучающихся</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sz w:val="24"/>
          <w:szCs w:val="24"/>
        </w:rPr>
        <w:t xml:space="preserve">В качестве </w:t>
      </w:r>
      <w:r w:rsidRPr="005B1CD5">
        <w:rPr>
          <w:rFonts w:ascii="Times New Roman" w:hAnsi="Times New Roman"/>
          <w:b/>
          <w:sz w:val="24"/>
          <w:szCs w:val="24"/>
        </w:rPr>
        <w:t>основных показателей</w:t>
      </w:r>
      <w:r w:rsidRPr="005B1CD5">
        <w:rPr>
          <w:rFonts w:ascii="Times New Roman" w:hAnsi="Times New Roman"/>
          <w:sz w:val="24"/>
          <w:szCs w:val="24"/>
        </w:rPr>
        <w:t xml:space="preserve"> и объектов исследования эффективности реализации школой Программы воспитания и социализации обучающихся выступают:</w:t>
      </w:r>
    </w:p>
    <w:p w:rsidR="00DD3121" w:rsidRPr="005B1CD5" w:rsidRDefault="00DD3121" w:rsidP="005B1CD5">
      <w:pPr>
        <w:pStyle w:val="dash041e005f0431005f044b005f0447005f043d005f044b005f0439"/>
        <w:ind w:firstLine="567"/>
        <w:jc w:val="both"/>
      </w:pPr>
      <w:r w:rsidRPr="005B1CD5">
        <w:t>1. Особенности развития личностной, социальной, экологической, трудовой (профессиональной) и здоровьесберегающей культуры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2. Социально-педагогическая среда, общая психологическая атмосфера и нравственный уклад школьной жизни в образовательном учреждении.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sz w:val="24"/>
          <w:szCs w:val="24"/>
        </w:rPr>
        <w:t>Основные принципы</w:t>
      </w:r>
      <w:r w:rsidRPr="005B1CD5">
        <w:rPr>
          <w:rFonts w:ascii="Times New Roman" w:hAnsi="Times New Roman"/>
          <w:sz w:val="24"/>
          <w:szCs w:val="24"/>
        </w:rPr>
        <w:t xml:space="preserve"> организации мониторинга эффективности реализации  Программы воспитания и социализации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Cs/>
          <w:iCs/>
          <w:sz w:val="24"/>
          <w:szCs w:val="24"/>
        </w:rPr>
        <w:t>— </w:t>
      </w:r>
      <w:r w:rsidRPr="005B1CD5">
        <w:rPr>
          <w:rFonts w:ascii="Times New Roman" w:hAnsi="Times New Roman"/>
          <w:bCs/>
          <w:i/>
          <w:iCs/>
          <w:sz w:val="24"/>
          <w:szCs w:val="24"/>
        </w:rPr>
        <w:t>принцип системности</w:t>
      </w:r>
      <w:r w:rsidRPr="005B1CD5">
        <w:rPr>
          <w:rFonts w:ascii="Times New Roman" w:hAnsi="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w:t>
      </w:r>
      <w:r w:rsidRPr="005B1CD5">
        <w:rPr>
          <w:rFonts w:ascii="Times New Roman" w:hAnsi="Times New Roman"/>
          <w:i/>
          <w:sz w:val="24"/>
          <w:szCs w:val="24"/>
        </w:rPr>
        <w:t>принцип личностно-социально-деятельностного подхода</w:t>
      </w:r>
      <w:r w:rsidRPr="005B1CD5">
        <w:rPr>
          <w:rFonts w:ascii="Times New Roman" w:hAnsi="Times New Roman"/>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Cs/>
          <w:iCs/>
          <w:sz w:val="24"/>
          <w:szCs w:val="24"/>
        </w:rPr>
        <w:t>— </w:t>
      </w:r>
      <w:r w:rsidRPr="005B1CD5">
        <w:rPr>
          <w:rFonts w:ascii="Times New Roman" w:hAnsi="Times New Roman"/>
          <w:bCs/>
          <w:i/>
          <w:iCs/>
          <w:sz w:val="24"/>
          <w:szCs w:val="24"/>
        </w:rPr>
        <w:t>принцип объективности</w:t>
      </w:r>
      <w:r w:rsidRPr="005B1CD5">
        <w:rPr>
          <w:rFonts w:ascii="Times New Roman" w:hAnsi="Times New Roman"/>
          <w:sz w:val="24"/>
          <w:szCs w:val="24"/>
        </w:rPr>
        <w:t xml:space="preserve"> предполагает формализованность оценки (независимость исследования и интерпретации данных) и предусматривает необходимость</w:t>
      </w:r>
      <w:r w:rsidRPr="005B1CD5">
        <w:rPr>
          <w:rFonts w:ascii="Times New Roman" w:hAnsi="Times New Roman"/>
          <w:bCs/>
          <w:i/>
          <w:iCs/>
          <w:sz w:val="24"/>
          <w:szCs w:val="24"/>
        </w:rPr>
        <w:t xml:space="preserve"> </w:t>
      </w:r>
      <w:r w:rsidRPr="005B1CD5">
        <w:rPr>
          <w:rFonts w:ascii="Times New Roman" w:hAnsi="Times New Roman"/>
          <w:sz w:val="24"/>
          <w:szCs w:val="24"/>
        </w:rPr>
        <w:t xml:space="preserve">принимать </w:t>
      </w:r>
      <w:r w:rsidRPr="005B1CD5">
        <w:rPr>
          <w:rFonts w:ascii="Times New Roman" w:hAnsi="Times New Roman"/>
          <w:iCs/>
          <w:sz w:val="24"/>
          <w:szCs w:val="24"/>
        </w:rPr>
        <w:t>все меры</w:t>
      </w:r>
      <w:r w:rsidRPr="005B1CD5">
        <w:rPr>
          <w:rFonts w:ascii="Times New Roman" w:hAnsi="Times New Roman"/>
          <w:i/>
          <w:iCs/>
          <w:sz w:val="24"/>
          <w:szCs w:val="24"/>
        </w:rPr>
        <w:t xml:space="preserve"> </w:t>
      </w:r>
      <w:r w:rsidRPr="005B1CD5">
        <w:rPr>
          <w:rFonts w:ascii="Times New Roman" w:hAnsi="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 </w:t>
      </w:r>
      <w:r w:rsidRPr="005B1CD5">
        <w:rPr>
          <w:rFonts w:ascii="Times New Roman" w:hAnsi="Times New Roman"/>
          <w:i/>
          <w:sz w:val="24"/>
          <w:szCs w:val="24"/>
        </w:rPr>
        <w:t>п</w:t>
      </w:r>
      <w:r w:rsidRPr="005B1CD5">
        <w:rPr>
          <w:rFonts w:ascii="Times New Roman" w:hAnsi="Times New Roman"/>
          <w:bCs/>
          <w:i/>
          <w:sz w:val="24"/>
          <w:szCs w:val="24"/>
        </w:rPr>
        <w:t xml:space="preserve">ринцип детерминизма (причинной обусловленности) </w:t>
      </w:r>
      <w:r w:rsidRPr="005B1CD5">
        <w:rPr>
          <w:rFonts w:ascii="Times New Roman" w:hAnsi="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w:t>
      </w:r>
      <w:r w:rsidRPr="005B1CD5">
        <w:rPr>
          <w:rFonts w:ascii="Times New Roman" w:hAnsi="Times New Roman"/>
          <w:i/>
          <w:sz w:val="24"/>
          <w:szCs w:val="24"/>
        </w:rPr>
        <w:t xml:space="preserve"> принцип признания безусловного уважения прав </w:t>
      </w:r>
      <w:r w:rsidRPr="005B1CD5">
        <w:rPr>
          <w:rFonts w:ascii="Times New Roman" w:hAnsi="Times New Roman"/>
          <w:sz w:val="24"/>
          <w:szCs w:val="24"/>
        </w:rPr>
        <w:t>предполагает отказ от прямых негативных оценок и личностных характеристик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Образовательное учреждение должно соблюдать моральные и правовые нормы исследования, создавать условия для проведения мониторинга</w:t>
      </w:r>
      <w:r w:rsidRPr="005B1CD5">
        <w:rPr>
          <w:rFonts w:ascii="Times New Roman" w:hAnsi="Times New Roman"/>
          <w:b/>
          <w:sz w:val="24"/>
          <w:szCs w:val="24"/>
        </w:rPr>
        <w:t xml:space="preserve"> </w:t>
      </w:r>
      <w:r w:rsidRPr="005B1CD5">
        <w:rPr>
          <w:rFonts w:ascii="Times New Roman" w:hAnsi="Times New Roman"/>
          <w:sz w:val="24"/>
          <w:szCs w:val="24"/>
        </w:rPr>
        <w:t>эффективности реализации образовательным учреждением Программы воспитания и социализации обучающихся.</w:t>
      </w:r>
    </w:p>
    <w:p w:rsidR="00DD3121" w:rsidRPr="005B1CD5" w:rsidRDefault="00DD3121" w:rsidP="005B1CD5">
      <w:pPr>
        <w:pStyle w:val="-12"/>
        <w:spacing w:after="0"/>
        <w:ind w:left="0" w:firstLine="567"/>
        <w:contextualSpacing w:val="0"/>
        <w:jc w:val="both"/>
        <w:rPr>
          <w:rFonts w:ascii="Times New Roman" w:hAnsi="Times New Roman"/>
        </w:rPr>
      </w:pPr>
    </w:p>
    <w:p w:rsidR="00DD3121" w:rsidRPr="005B1CD5" w:rsidRDefault="00DD3121" w:rsidP="005B1CD5">
      <w:pPr>
        <w:spacing w:after="0" w:line="240" w:lineRule="auto"/>
        <w:ind w:firstLine="567"/>
        <w:jc w:val="both"/>
        <w:rPr>
          <w:rFonts w:ascii="Times New Roman" w:hAnsi="Times New Roman"/>
          <w:b/>
          <w:sz w:val="24"/>
          <w:szCs w:val="24"/>
        </w:rPr>
      </w:pPr>
      <w:r w:rsidRPr="005B1CD5">
        <w:rPr>
          <w:rFonts w:ascii="Times New Roman" w:hAnsi="Times New Roman"/>
          <w:b/>
          <w:sz w:val="24"/>
          <w:szCs w:val="24"/>
        </w:rPr>
        <w:t>2.3.12. Методологический инструментарий мониторинга воспитания и социализации обучающихся</w:t>
      </w:r>
    </w:p>
    <w:p w:rsidR="00DD3121" w:rsidRPr="005B1CD5" w:rsidRDefault="00DD3121" w:rsidP="005B1CD5">
      <w:pPr>
        <w:pStyle w:val="-12"/>
        <w:spacing w:after="0"/>
        <w:ind w:left="0" w:firstLine="567"/>
        <w:contextualSpacing w:val="0"/>
        <w:jc w:val="both"/>
        <w:rPr>
          <w:rFonts w:ascii="Times New Roman" w:hAnsi="Times New Roman"/>
          <w:b/>
        </w:rPr>
      </w:pPr>
      <w:r w:rsidRPr="005B1CD5">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DD3121" w:rsidRPr="005B1CD5" w:rsidRDefault="00DD3121" w:rsidP="005B1CD5">
      <w:pPr>
        <w:pStyle w:val="-12"/>
        <w:spacing w:after="0"/>
        <w:ind w:left="0" w:firstLine="567"/>
        <w:contextualSpacing w:val="0"/>
        <w:jc w:val="both"/>
        <w:rPr>
          <w:rFonts w:ascii="Times New Roman" w:hAnsi="Times New Roman"/>
        </w:rPr>
      </w:pPr>
      <w:r w:rsidRPr="005B1CD5">
        <w:rPr>
          <w:rFonts w:ascii="Times New Roman" w:hAnsi="Times New Roman"/>
          <w:b/>
          <w:i/>
        </w:rPr>
        <w:t>Тестирование (метод тестов)</w:t>
      </w:r>
      <w:r w:rsidRPr="005B1CD5">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DD3121" w:rsidRPr="005B1CD5" w:rsidRDefault="00DD3121" w:rsidP="005B1CD5">
      <w:pPr>
        <w:pStyle w:val="-12"/>
        <w:spacing w:after="0"/>
        <w:ind w:left="0" w:firstLine="567"/>
        <w:contextualSpacing w:val="0"/>
        <w:jc w:val="both"/>
        <w:rPr>
          <w:rFonts w:ascii="Times New Roman" w:hAnsi="Times New Roman"/>
          <w:bCs/>
        </w:rPr>
      </w:pPr>
      <w:r w:rsidRPr="005B1CD5">
        <w:rPr>
          <w:rFonts w:ascii="Times New Roman" w:hAnsi="Times New Roman"/>
          <w:b/>
          <w:bCs/>
          <w:i/>
        </w:rPr>
        <w:t>Опрос</w:t>
      </w:r>
      <w:r w:rsidRPr="005B1CD5">
        <w:rPr>
          <w:rFonts w:ascii="Times New Roman" w:hAnsi="Times New Roman"/>
          <w:bCs/>
          <w:i/>
        </w:rPr>
        <w:t xml:space="preserve"> </w:t>
      </w:r>
      <w:r w:rsidRPr="005B1CD5">
        <w:rPr>
          <w:rFonts w:ascii="Times New Roman" w:hAnsi="Times New Roman"/>
          <w:bCs/>
        </w:rPr>
        <w:t>— получение информации, заключённой в словесных сообщениях обучающихся. Для оценки</w:t>
      </w:r>
      <w:r w:rsidRPr="005B1CD5">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5B1CD5">
        <w:rPr>
          <w:rFonts w:ascii="Times New Roman" w:hAnsi="Times New Roman"/>
          <w:bCs/>
        </w:rPr>
        <w:t>следующие виды опроса:</w:t>
      </w:r>
    </w:p>
    <w:p w:rsidR="00DD3121" w:rsidRPr="005B1CD5" w:rsidRDefault="00DD3121" w:rsidP="005B1CD5">
      <w:pPr>
        <w:pStyle w:val="-12"/>
        <w:spacing w:after="0"/>
        <w:ind w:left="0" w:firstLine="567"/>
        <w:contextualSpacing w:val="0"/>
        <w:jc w:val="both"/>
        <w:rPr>
          <w:rFonts w:ascii="Times New Roman" w:hAnsi="Times New Roman"/>
        </w:rPr>
      </w:pPr>
      <w:r w:rsidRPr="005B1CD5">
        <w:rPr>
          <w:rFonts w:ascii="Times New Roman" w:hAnsi="Times New Roman"/>
        </w:rPr>
        <w:t>•</w:t>
      </w:r>
      <w:r w:rsidRPr="005B1CD5">
        <w:rPr>
          <w:rFonts w:ascii="Times New Roman" w:hAnsi="Times New Roman"/>
          <w:bCs/>
        </w:rPr>
        <w:t> </w:t>
      </w:r>
      <w:r w:rsidRPr="005B1CD5">
        <w:rPr>
          <w:rFonts w:ascii="Times New Roman" w:hAnsi="Times New Roman"/>
          <w:bCs/>
          <w:i/>
        </w:rPr>
        <w:t>анкетирование</w:t>
      </w:r>
      <w:r w:rsidRPr="005B1CD5">
        <w:rPr>
          <w:rFonts w:ascii="Times New Roman" w:hAnsi="Times New Roman"/>
          <w:bCs/>
        </w:rPr>
        <w:t xml:space="preserve"> — </w:t>
      </w:r>
      <w:r w:rsidRPr="005B1CD5">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DD3121" w:rsidRPr="005B1CD5" w:rsidRDefault="00DD3121" w:rsidP="005B1CD5">
      <w:pPr>
        <w:pStyle w:val="-12"/>
        <w:spacing w:after="0"/>
        <w:ind w:left="0" w:firstLine="567"/>
        <w:contextualSpacing w:val="0"/>
        <w:jc w:val="both"/>
        <w:rPr>
          <w:rFonts w:ascii="Times New Roman" w:hAnsi="Times New Roman"/>
        </w:rPr>
      </w:pPr>
      <w:r w:rsidRPr="005B1CD5">
        <w:rPr>
          <w:rFonts w:ascii="Times New Roman" w:hAnsi="Times New Roman"/>
        </w:rPr>
        <w:t>•</w:t>
      </w:r>
      <w:r w:rsidRPr="005B1CD5">
        <w:rPr>
          <w:rFonts w:ascii="Times New Roman" w:hAnsi="Times New Roman"/>
          <w:bCs/>
        </w:rPr>
        <w:t> </w:t>
      </w:r>
      <w:r w:rsidRPr="005B1CD5">
        <w:rPr>
          <w:rFonts w:ascii="Times New Roman" w:hAnsi="Times New Roman"/>
          <w:bCs/>
          <w:i/>
        </w:rPr>
        <w:t>интервью —</w:t>
      </w:r>
      <w:r w:rsidRPr="005B1CD5">
        <w:rPr>
          <w:rStyle w:val="apple-style-span"/>
          <w:rFonts w:ascii="Times New Roman" w:eastAsia="Times New Roman" w:hAnsi="Times New Roman"/>
        </w:rPr>
        <w:t xml:space="preserve"> </w:t>
      </w:r>
      <w:r w:rsidRPr="005B1CD5">
        <w:rPr>
          <w:rFonts w:ascii="Times New Roman" w:eastAsia="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DD3121" w:rsidRPr="005B1CD5" w:rsidRDefault="00DD3121" w:rsidP="005B1CD5">
      <w:pPr>
        <w:pStyle w:val="-12"/>
        <w:spacing w:after="0"/>
        <w:ind w:left="0" w:firstLine="567"/>
        <w:contextualSpacing w:val="0"/>
        <w:jc w:val="both"/>
        <w:rPr>
          <w:rFonts w:ascii="Times New Roman" w:hAnsi="Times New Roman"/>
        </w:rPr>
      </w:pPr>
      <w:r w:rsidRPr="005B1CD5">
        <w:rPr>
          <w:rFonts w:ascii="Times New Roman" w:hAnsi="Times New Roman"/>
        </w:rPr>
        <w:t>•</w:t>
      </w:r>
      <w:r w:rsidRPr="005B1CD5">
        <w:rPr>
          <w:rFonts w:ascii="Times New Roman" w:hAnsi="Times New Roman"/>
          <w:bCs/>
        </w:rPr>
        <w:t> </w:t>
      </w:r>
      <w:r w:rsidRPr="005B1CD5">
        <w:rPr>
          <w:rFonts w:ascii="Times New Roman" w:hAnsi="Times New Roman"/>
          <w:bCs/>
          <w:i/>
        </w:rPr>
        <w:t>беседа —</w:t>
      </w:r>
      <w:r w:rsidRPr="005B1CD5">
        <w:rPr>
          <w:rFonts w:ascii="Times New Roman" w:hAnsi="Times New Roman"/>
        </w:rPr>
        <w:t xml:space="preserve"> специфический метод исследования, </w:t>
      </w:r>
      <w:r w:rsidRPr="005B1CD5">
        <w:rPr>
          <w:rFonts w:ascii="Times New Roman" w:eastAsia="Times New Roman" w:hAnsi="Times New Roman"/>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b/>
          <w:i/>
          <w:sz w:val="24"/>
          <w:szCs w:val="24"/>
        </w:rPr>
        <w:t>Психолого-педагогическое наблюдение</w:t>
      </w:r>
      <w:r w:rsidRPr="005B1CD5">
        <w:rPr>
          <w:rFonts w:ascii="Times New Roman" w:hAnsi="Times New Roman"/>
          <w:i/>
          <w:sz w:val="24"/>
          <w:szCs w:val="24"/>
        </w:rPr>
        <w:t xml:space="preserve"> </w:t>
      </w:r>
      <w:r w:rsidRPr="005B1CD5">
        <w:rPr>
          <w:rFonts w:ascii="Times New Roman" w:hAnsi="Times New Roman"/>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w:t>
      </w:r>
      <w:r w:rsidRPr="005B1CD5">
        <w:rPr>
          <w:rFonts w:ascii="Times New Roman" w:hAnsi="Times New Roman"/>
          <w:bCs/>
          <w:sz w:val="24"/>
          <w:szCs w:val="24"/>
        </w:rPr>
        <w:t> </w:t>
      </w:r>
      <w:r w:rsidRPr="005B1CD5">
        <w:rPr>
          <w:rFonts w:ascii="Times New Roman" w:hAnsi="Times New Roman"/>
          <w:i/>
          <w:sz w:val="24"/>
          <w:szCs w:val="24"/>
        </w:rPr>
        <w:t>включённое наблюдение</w:t>
      </w:r>
      <w:r w:rsidRPr="005B1CD5">
        <w:rPr>
          <w:rFonts w:ascii="Times New Roman" w:hAnsi="Times New Roman"/>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w:t>
      </w:r>
      <w:r w:rsidRPr="005B1CD5">
        <w:rPr>
          <w:rFonts w:ascii="Times New Roman" w:hAnsi="Times New Roman"/>
          <w:bCs/>
          <w:sz w:val="24"/>
          <w:szCs w:val="24"/>
        </w:rPr>
        <w:t> </w:t>
      </w:r>
      <w:r w:rsidRPr="005B1CD5">
        <w:rPr>
          <w:rFonts w:ascii="Times New Roman" w:hAnsi="Times New Roman"/>
          <w:i/>
          <w:sz w:val="24"/>
          <w:szCs w:val="24"/>
        </w:rPr>
        <w:t>узкоспециальное наблюдение</w:t>
      </w:r>
      <w:r w:rsidRPr="005B1CD5">
        <w:rPr>
          <w:rFonts w:ascii="Times New Roman" w:hAnsi="Times New Roman"/>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D3121" w:rsidRPr="005B1CD5" w:rsidRDefault="00DD3121" w:rsidP="005B1CD5">
      <w:pPr>
        <w:pStyle w:val="dash041e005f0431005f044b005f0447005f043d005f044b005f0439"/>
        <w:ind w:firstLine="567"/>
        <w:jc w:val="both"/>
        <w:rPr>
          <w:rStyle w:val="dash041e005f0431005f044b005f0447005f043d005f044b005f0439005f005fchar1char1"/>
        </w:rPr>
      </w:pPr>
      <w:r w:rsidRPr="005B1CD5">
        <w:rPr>
          <w:rStyle w:val="dash041e005f0431005f044b005f0447005f043d005f044b005f0439005f005fchar1char1"/>
          <w:b/>
        </w:rPr>
        <w:t>Критериями</w:t>
      </w:r>
      <w:r w:rsidRPr="005B1CD5">
        <w:rPr>
          <w:rStyle w:val="dash041e005f0431005f044b005f0447005f043d005f044b005f0439005f005fchar1char1"/>
        </w:rPr>
        <w:t xml:space="preserve"> </w:t>
      </w:r>
      <w:r w:rsidRPr="005B1CD5">
        <w:rPr>
          <w:rStyle w:val="dash041e005f0431005f044b005f0447005f043d005f044b005f0439005f005fchar1char1"/>
          <w:b/>
        </w:rPr>
        <w:t>эффективности</w:t>
      </w:r>
      <w:r w:rsidRPr="005B1CD5">
        <w:rPr>
          <w:rStyle w:val="dash041e005f0431005f044b005f0447005f043d005f044b005f0439005f005fchar1char1"/>
        </w:rPr>
        <w:t xml:space="preserve"> реализации воспитательной и развивающей программы является </w:t>
      </w:r>
      <w:r w:rsidRPr="005B1CD5">
        <w:rPr>
          <w:b/>
        </w:rPr>
        <w:t>динамика</w:t>
      </w:r>
      <w:r w:rsidRPr="005B1CD5">
        <w:t xml:space="preserve"> </w:t>
      </w:r>
      <w:r w:rsidRPr="005B1CD5">
        <w:rPr>
          <w:rStyle w:val="dash041e005f0431005f044b005f0447005f043d005f044b005f0439005f005fchar1char1"/>
        </w:rPr>
        <w:t>основных показателей воспитания и социализации обучающихся:</w:t>
      </w:r>
    </w:p>
    <w:p w:rsidR="00DD3121" w:rsidRPr="005B1CD5" w:rsidRDefault="00DD3121" w:rsidP="005B1CD5">
      <w:pPr>
        <w:pStyle w:val="dash041e005f0431005f044b005f0447005f043d005f044b005f0439"/>
        <w:ind w:firstLine="567"/>
        <w:jc w:val="both"/>
      </w:pPr>
      <w:r w:rsidRPr="005B1CD5">
        <w:t>1. Динамика развития личностной, социальной, экологической, трудовой (профессиональной) и здоровьесберегающей культуры обучающихся.</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2. Динамика (характер изменения) социальной, психолого-педагогической и нравственной атмосферы в образовательном учреждении.</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1.</w:t>
      </w:r>
      <w:r w:rsidRPr="005B1CD5">
        <w:rPr>
          <w:rFonts w:ascii="Times New Roman" w:hAnsi="Times New Roman"/>
          <w:i/>
          <w:sz w:val="24"/>
          <w:szCs w:val="24"/>
        </w:rPr>
        <w:t> Положительная динамика (тенденция повышения уровня нравственного развития обучающихся)</w:t>
      </w:r>
      <w:r w:rsidRPr="005B1CD5">
        <w:rPr>
          <w:rFonts w:ascii="Times New Roman" w:hAnsi="Times New Roman"/>
          <w:sz w:val="24"/>
          <w:szCs w:val="24"/>
        </w:rPr>
        <w:t xml:space="preserve"> — увеличение значений выделенных показателей </w:t>
      </w:r>
      <w:r w:rsidRPr="005B1CD5">
        <w:rPr>
          <w:rStyle w:val="dash041e005f0431005f044b005f0447005f043d005f044b005f0439005f005fchar1char1"/>
          <w:szCs w:val="24"/>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2.</w:t>
      </w:r>
      <w:r w:rsidRPr="005B1CD5">
        <w:rPr>
          <w:rFonts w:ascii="Times New Roman" w:hAnsi="Times New Roman"/>
          <w:i/>
          <w:sz w:val="24"/>
          <w:szCs w:val="24"/>
        </w:rPr>
        <w:t xml:space="preserve"> Инертность положительной динамики </w:t>
      </w:r>
      <w:r w:rsidRPr="005B1CD5">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5B1CD5">
        <w:rPr>
          <w:rStyle w:val="dash041e005f0431005f044b005f0447005f043d005f044b005f0439005f005fchar1char1"/>
          <w:szCs w:val="24"/>
        </w:rPr>
        <w:t>на интерпретационном этапе по сравнению с результатами контрольного этапа исследования (диагностический);</w:t>
      </w:r>
    </w:p>
    <w:p w:rsidR="00DD3121" w:rsidRPr="005B1CD5" w:rsidRDefault="00DD3121" w:rsidP="005B1CD5">
      <w:pPr>
        <w:spacing w:after="0" w:line="240" w:lineRule="auto"/>
        <w:ind w:firstLine="567"/>
        <w:jc w:val="both"/>
        <w:rPr>
          <w:rFonts w:ascii="Times New Roman" w:hAnsi="Times New Roman"/>
          <w:sz w:val="24"/>
          <w:szCs w:val="24"/>
        </w:rPr>
      </w:pPr>
      <w:r w:rsidRPr="005B1CD5">
        <w:rPr>
          <w:rFonts w:ascii="Times New Roman" w:hAnsi="Times New Roman"/>
          <w:sz w:val="24"/>
          <w:szCs w:val="24"/>
        </w:rPr>
        <w:t>3.</w:t>
      </w:r>
      <w:r w:rsidRPr="005B1CD5">
        <w:rPr>
          <w:rFonts w:ascii="Times New Roman" w:hAnsi="Times New Roman"/>
          <w:i/>
          <w:sz w:val="24"/>
          <w:szCs w:val="24"/>
        </w:rPr>
        <w:t xml:space="preserve"> Устойчивость (стабильность) исследуемых показателей духовно-нравственного развития, воспитания и социализации обучающихся </w:t>
      </w:r>
      <w:r w:rsidRPr="005B1CD5">
        <w:rPr>
          <w:rStyle w:val="dash041e005f0431005f044b005f0447005f043d005f044b005f0439005f005fchar1char1"/>
          <w:szCs w:val="24"/>
        </w:rPr>
        <w:t xml:space="preserve">на интерпретационном и контрольным этапах исследования. </w:t>
      </w:r>
      <w:r w:rsidRPr="005B1CD5">
        <w:rPr>
          <w:rFonts w:ascii="Times New Roman" w:hAnsi="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7974A4" w:rsidRDefault="005B1CD5" w:rsidP="006B3DA5">
      <w:pPr>
        <w:pStyle w:val="2"/>
        <w:ind w:firstLine="0"/>
        <w:jc w:val="center"/>
      </w:pPr>
      <w:r>
        <w:br w:type="page"/>
      </w:r>
      <w:bookmarkStart w:id="299" w:name="_Toc406059051"/>
      <w:bookmarkStart w:id="300" w:name="_Toc409691731"/>
      <w:bookmarkStart w:id="301" w:name="_Toc410654073"/>
      <w:bookmarkStart w:id="302" w:name="_Toc414553275"/>
      <w:r w:rsidR="007974A4" w:rsidRPr="00B708A8">
        <w:t>2.4. Программа коррекционной работы</w:t>
      </w:r>
      <w:bookmarkEnd w:id="299"/>
      <w:bookmarkEnd w:id="300"/>
      <w:bookmarkEnd w:id="301"/>
      <w:bookmarkEnd w:id="302"/>
    </w:p>
    <w:p w:rsidR="006B3DA5" w:rsidRDefault="006B3DA5" w:rsidP="006B3DA5">
      <w:pPr>
        <w:ind w:firstLine="567"/>
        <w:jc w:val="both"/>
        <w:rPr>
          <w:rFonts w:ascii="Times New Roman" w:hAnsi="Times New Roman"/>
          <w:sz w:val="24"/>
        </w:rPr>
      </w:pPr>
      <w:r w:rsidRPr="0006284E">
        <w:rPr>
          <w:rFonts w:ascii="Times New Roman" w:hAnsi="Times New Roman"/>
          <w:sz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 создание в общеобразовательном учреждении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Pr>
          <w:rFonts w:ascii="Times New Roman" w:hAnsi="Times New Roman"/>
          <w:sz w:val="24"/>
        </w:rPr>
        <w:t>.</w:t>
      </w:r>
    </w:p>
    <w:p w:rsidR="006B3DA5" w:rsidRPr="006B3DA5" w:rsidRDefault="006B3DA5" w:rsidP="006B3DA5">
      <w:pPr>
        <w:autoSpaceDE w:val="0"/>
        <w:ind w:firstLine="567"/>
        <w:jc w:val="both"/>
        <w:rPr>
          <w:rFonts w:ascii="Times New Roman" w:eastAsia="Calibri" w:hAnsi="Times New Roman"/>
          <w:bCs/>
          <w:iCs/>
          <w:color w:val="000000" w:themeColor="text1"/>
          <w:sz w:val="24"/>
          <w:szCs w:val="26"/>
        </w:rPr>
      </w:pPr>
      <w:r w:rsidRPr="006B3DA5">
        <w:rPr>
          <w:rFonts w:ascii="Times New Roman" w:eastAsia="Calibri" w:hAnsi="Times New Roman"/>
          <w:bCs/>
          <w:iCs/>
          <w:color w:val="000000" w:themeColor="text1"/>
          <w:sz w:val="24"/>
          <w:szCs w:val="26"/>
        </w:rPr>
        <w:t xml:space="preserve">Программа коррекционной работы предусматривает вариативные формы получения образования, такие как обучение в общеобразовательном классе по общей образовательной программе </w:t>
      </w:r>
      <w:r w:rsidRPr="006B3DA5">
        <w:rPr>
          <w:rFonts w:ascii="Times New Roman" w:hAnsi="Times New Roman"/>
          <w:bCs/>
          <w:iCs/>
          <w:color w:val="000000" w:themeColor="text1"/>
          <w:sz w:val="24"/>
          <w:szCs w:val="26"/>
        </w:rPr>
        <w:t>основ</w:t>
      </w:r>
      <w:r w:rsidRPr="006B3DA5">
        <w:rPr>
          <w:rFonts w:ascii="Times New Roman" w:eastAsia="Calibri" w:hAnsi="Times New Roman"/>
          <w:bCs/>
          <w:iCs/>
          <w:color w:val="000000" w:themeColor="text1"/>
          <w:sz w:val="24"/>
          <w:szCs w:val="26"/>
        </w:rPr>
        <w:t xml:space="preserve">ного общего образования или по индивидуальной программе, с использованием надомной и (или) дистанционной формы обучения, а также социально-педагогическое сопровождение детей с ограниченными возможностями здоровья. </w:t>
      </w:r>
    </w:p>
    <w:p w:rsidR="006B3DA5" w:rsidRDefault="006B3DA5" w:rsidP="006B3DA5">
      <w:pPr>
        <w:ind w:firstLine="567"/>
        <w:jc w:val="both"/>
        <w:rPr>
          <w:rFonts w:ascii="Times New Roman" w:hAnsi="Times New Roman"/>
          <w:sz w:val="24"/>
        </w:rPr>
      </w:pPr>
      <w:r w:rsidRPr="008038C4">
        <w:rPr>
          <w:rFonts w:ascii="Times New Roman" w:hAnsi="Times New Roman"/>
          <w:b/>
          <w:sz w:val="24"/>
        </w:rPr>
        <w:t>Цели программы:</w:t>
      </w:r>
      <w:r w:rsidRPr="0006284E">
        <w:rPr>
          <w:rFonts w:ascii="Times New Roman" w:hAnsi="Times New Roman"/>
          <w:sz w:val="24"/>
        </w:rPr>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w:t>
      </w:r>
      <w:r>
        <w:rPr>
          <w:rFonts w:ascii="Times New Roman" w:hAnsi="Times New Roman"/>
          <w:sz w:val="24"/>
        </w:rPr>
        <w:t>т</w:t>
      </w:r>
      <w:r w:rsidRPr="0006284E">
        <w:rPr>
          <w:rFonts w:ascii="Times New Roman" w:hAnsi="Times New Roman"/>
          <w:sz w:val="24"/>
        </w:rPr>
        <w:t xml:space="preserve">елям); </w:t>
      </w:r>
    </w:p>
    <w:p w:rsidR="006B3DA5" w:rsidRPr="008A4D22" w:rsidRDefault="006B3DA5" w:rsidP="006B3DA5">
      <w:pPr>
        <w:autoSpaceDE w:val="0"/>
        <w:jc w:val="center"/>
        <w:rPr>
          <w:rFonts w:ascii="Times New Roman" w:eastAsia="Calibri" w:hAnsi="Times New Roman"/>
          <w:b/>
          <w:bCs/>
          <w:iCs/>
          <w:color w:val="000000"/>
          <w:sz w:val="24"/>
          <w:szCs w:val="26"/>
        </w:rPr>
      </w:pPr>
      <w:r w:rsidRPr="008A4D22">
        <w:rPr>
          <w:rFonts w:ascii="Times New Roman" w:eastAsia="Calibri" w:hAnsi="Times New Roman"/>
          <w:b/>
          <w:bCs/>
          <w:iCs/>
          <w:color w:val="000000"/>
          <w:sz w:val="24"/>
          <w:szCs w:val="26"/>
        </w:rPr>
        <w:t>Задачи программы</w:t>
      </w:r>
    </w:p>
    <w:p w:rsidR="006B3DA5" w:rsidRPr="008A4D22" w:rsidRDefault="006B3DA5" w:rsidP="006B3DA5">
      <w:pPr>
        <w:autoSpaceDE w:val="0"/>
        <w:jc w:val="both"/>
        <w:rPr>
          <w:rFonts w:ascii="Times New Roman" w:eastAsia="Calibri" w:hAnsi="Times New Roman"/>
          <w:bCs/>
          <w:iCs/>
          <w:color w:val="000000"/>
          <w:sz w:val="24"/>
          <w:szCs w:val="26"/>
        </w:rPr>
      </w:pPr>
      <w:r w:rsidRPr="008A4D22">
        <w:rPr>
          <w:rFonts w:ascii="Times New Roman" w:eastAsia="Calibri" w:hAnsi="Times New Roman"/>
          <w:bCs/>
          <w:iCs/>
          <w:color w:val="000000"/>
          <w:sz w:val="24"/>
          <w:szCs w:val="26"/>
        </w:rPr>
        <w:t>— Своевременное выявление детей с трудностями адаптации, обусловленными ограниченными возможностями здоровья;</w:t>
      </w:r>
    </w:p>
    <w:p w:rsidR="006B3DA5" w:rsidRPr="008A4D22" w:rsidRDefault="006B3DA5" w:rsidP="006B3DA5">
      <w:pPr>
        <w:autoSpaceDE w:val="0"/>
        <w:jc w:val="both"/>
        <w:rPr>
          <w:rFonts w:ascii="Times New Roman" w:eastAsia="Calibri" w:hAnsi="Times New Roman"/>
          <w:bCs/>
          <w:iCs/>
          <w:color w:val="000000"/>
          <w:sz w:val="24"/>
          <w:szCs w:val="26"/>
        </w:rPr>
      </w:pPr>
      <w:r w:rsidRPr="008A4D22">
        <w:rPr>
          <w:rFonts w:ascii="Times New Roman" w:eastAsia="Calibri" w:hAnsi="Times New Roman"/>
          <w:bCs/>
          <w:iCs/>
          <w:color w:val="000000"/>
          <w:sz w:val="24"/>
          <w:szCs w:val="26"/>
        </w:rPr>
        <w:t>— определение особых образовательных потребностей детей с ограниченными возможностями здоровья, детей-инвалидов;</w:t>
      </w:r>
    </w:p>
    <w:p w:rsidR="006B3DA5" w:rsidRPr="008A4D22" w:rsidRDefault="006B3DA5" w:rsidP="006B3DA5">
      <w:pPr>
        <w:autoSpaceDE w:val="0"/>
        <w:jc w:val="both"/>
        <w:rPr>
          <w:rFonts w:ascii="Times New Roman" w:eastAsia="Calibri" w:hAnsi="Times New Roman"/>
          <w:bCs/>
          <w:iCs/>
          <w:color w:val="000000"/>
          <w:sz w:val="24"/>
          <w:szCs w:val="26"/>
        </w:rPr>
      </w:pPr>
      <w:r w:rsidRPr="008A4D22">
        <w:rPr>
          <w:rFonts w:ascii="Times New Roman" w:eastAsia="Calibri" w:hAnsi="Times New Roman"/>
          <w:bCs/>
          <w:iCs/>
          <w:color w:val="000000"/>
          <w:sz w:val="24"/>
          <w:szCs w:val="26"/>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r w:rsidRPr="008A4D22">
        <w:rPr>
          <w:rStyle w:val="affff1"/>
          <w:rFonts w:ascii="Times New Roman" w:eastAsia="Calibri" w:hAnsi="Times New Roman"/>
          <w:bCs/>
          <w:iCs/>
          <w:color w:val="000000"/>
          <w:sz w:val="24"/>
          <w:szCs w:val="26"/>
        </w:rPr>
        <w:footnoteReference w:id="14"/>
      </w:r>
      <w:r w:rsidRPr="008A4D22">
        <w:rPr>
          <w:rFonts w:ascii="Times New Roman" w:eastAsia="Calibri" w:hAnsi="Times New Roman"/>
          <w:bCs/>
          <w:iCs/>
          <w:color w:val="000000"/>
          <w:sz w:val="24"/>
          <w:szCs w:val="26"/>
        </w:rPr>
        <w:t>;</w:t>
      </w:r>
    </w:p>
    <w:p w:rsidR="006B3DA5" w:rsidRPr="008A4D22" w:rsidRDefault="006B3DA5" w:rsidP="006B3DA5">
      <w:pPr>
        <w:autoSpaceDE w:val="0"/>
        <w:jc w:val="both"/>
        <w:rPr>
          <w:rFonts w:ascii="Times New Roman" w:eastAsia="Calibri" w:hAnsi="Times New Roman"/>
          <w:bCs/>
          <w:iCs/>
          <w:color w:val="000000"/>
          <w:sz w:val="24"/>
          <w:szCs w:val="26"/>
        </w:rPr>
      </w:pPr>
      <w:r w:rsidRPr="008A4D22">
        <w:rPr>
          <w:rFonts w:ascii="Times New Roman" w:eastAsia="Calibri" w:hAnsi="Times New Roman"/>
          <w:bCs/>
          <w:iCs/>
          <w:color w:val="000000"/>
          <w:sz w:val="24"/>
          <w:szCs w:val="26"/>
        </w:rPr>
        <w:t xml:space="preserve">— создание условий, способствующих освоению детьми с ограниченными возможностями здоровья основной образовательной программы </w:t>
      </w:r>
      <w:r>
        <w:rPr>
          <w:rFonts w:ascii="Times New Roman" w:hAnsi="Times New Roman"/>
          <w:bCs/>
          <w:iCs/>
          <w:color w:val="000000"/>
          <w:sz w:val="24"/>
          <w:szCs w:val="26"/>
        </w:rPr>
        <w:t>основ</w:t>
      </w:r>
      <w:r w:rsidRPr="008A4D22">
        <w:rPr>
          <w:rFonts w:ascii="Times New Roman" w:eastAsia="Calibri" w:hAnsi="Times New Roman"/>
          <w:bCs/>
          <w:iCs/>
          <w:color w:val="000000"/>
          <w:sz w:val="24"/>
          <w:szCs w:val="26"/>
        </w:rPr>
        <w:t>ного общего образования и их интеграции в образовательном учреждении;</w:t>
      </w:r>
    </w:p>
    <w:p w:rsidR="006B3DA5" w:rsidRPr="008A4D22" w:rsidRDefault="006B3DA5" w:rsidP="006B3DA5">
      <w:pPr>
        <w:autoSpaceDE w:val="0"/>
        <w:jc w:val="both"/>
        <w:rPr>
          <w:rFonts w:ascii="Times New Roman" w:eastAsia="Calibri" w:hAnsi="Times New Roman"/>
          <w:bCs/>
          <w:iCs/>
          <w:color w:val="000000"/>
          <w:sz w:val="24"/>
          <w:szCs w:val="26"/>
        </w:rPr>
      </w:pPr>
      <w:r w:rsidRPr="008A4D22">
        <w:rPr>
          <w:rFonts w:ascii="Times New Roman" w:eastAsia="Calibri" w:hAnsi="Times New Roman"/>
          <w:bCs/>
          <w:iCs/>
          <w:color w:val="000000"/>
          <w:sz w:val="24"/>
          <w:szCs w:val="26"/>
        </w:rPr>
        <w:t>— осуществление индивидуально ориентированной социально-педагогической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B3DA5" w:rsidRPr="008A4D22" w:rsidRDefault="006B3DA5" w:rsidP="006B3DA5">
      <w:pPr>
        <w:autoSpaceDE w:val="0"/>
        <w:jc w:val="both"/>
        <w:rPr>
          <w:rFonts w:ascii="Times New Roman" w:eastAsia="Calibri" w:hAnsi="Times New Roman"/>
          <w:bCs/>
          <w:iCs/>
          <w:color w:val="000000"/>
          <w:sz w:val="24"/>
          <w:szCs w:val="26"/>
        </w:rPr>
      </w:pPr>
      <w:r w:rsidRPr="008A4D22">
        <w:rPr>
          <w:rFonts w:ascii="Times New Roman" w:eastAsia="Calibri" w:hAnsi="Times New Roman"/>
          <w:bCs/>
          <w:iCs/>
          <w:color w:val="000000"/>
          <w:sz w:val="24"/>
          <w:szCs w:val="26"/>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замес</w:t>
      </w:r>
      <w:r>
        <w:rPr>
          <w:rFonts w:ascii="Times New Roman" w:hAnsi="Times New Roman"/>
          <w:bCs/>
          <w:iCs/>
          <w:color w:val="000000"/>
          <w:sz w:val="24"/>
          <w:szCs w:val="26"/>
        </w:rPr>
        <w:t>т</w:t>
      </w:r>
      <w:r w:rsidRPr="008A4D22">
        <w:rPr>
          <w:rFonts w:ascii="Times New Roman" w:eastAsia="Calibri" w:hAnsi="Times New Roman"/>
          <w:bCs/>
          <w:iCs/>
          <w:color w:val="000000"/>
          <w:sz w:val="24"/>
          <w:szCs w:val="26"/>
        </w:rPr>
        <w:t>ителя директора по учебно-воспитательной работе школы;</w:t>
      </w:r>
    </w:p>
    <w:p w:rsidR="006B3DA5" w:rsidRPr="008A4D22" w:rsidRDefault="006B3DA5" w:rsidP="006B3DA5">
      <w:pPr>
        <w:autoSpaceDE w:val="0"/>
        <w:jc w:val="both"/>
        <w:rPr>
          <w:rFonts w:ascii="Times New Roman" w:eastAsia="Calibri" w:hAnsi="Times New Roman"/>
          <w:bCs/>
          <w:iCs/>
          <w:color w:val="000000"/>
          <w:sz w:val="24"/>
          <w:szCs w:val="26"/>
        </w:rPr>
      </w:pPr>
      <w:r w:rsidRPr="008A4D22">
        <w:rPr>
          <w:rFonts w:ascii="Times New Roman" w:eastAsia="Calibri" w:hAnsi="Times New Roman"/>
          <w:bCs/>
          <w:iCs/>
          <w:color w:val="000000"/>
          <w:sz w:val="24"/>
          <w:szCs w:val="26"/>
        </w:rPr>
        <w:t>— реализация системы мероприятий по социальной адаптации детей с ограниченными возможностями здоровья;</w:t>
      </w:r>
    </w:p>
    <w:p w:rsidR="006B3DA5" w:rsidRPr="008A4D22" w:rsidRDefault="006B3DA5" w:rsidP="006B3DA5">
      <w:pPr>
        <w:autoSpaceDE w:val="0"/>
        <w:jc w:val="both"/>
        <w:rPr>
          <w:rFonts w:ascii="Times New Roman" w:eastAsia="Calibri" w:hAnsi="Times New Roman"/>
          <w:bCs/>
          <w:iCs/>
          <w:color w:val="000000"/>
          <w:sz w:val="24"/>
          <w:szCs w:val="26"/>
        </w:rPr>
      </w:pPr>
      <w:r w:rsidRPr="008A4D22">
        <w:rPr>
          <w:rFonts w:ascii="Times New Roman" w:eastAsia="Calibri" w:hAnsi="Times New Roman"/>
          <w:bCs/>
          <w:iCs/>
          <w:color w:val="000000"/>
          <w:sz w:val="24"/>
          <w:szCs w:val="26"/>
        </w:rPr>
        <w:t>— 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w:t>
      </w:r>
    </w:p>
    <w:p w:rsidR="006B3DA5" w:rsidRDefault="006B3DA5" w:rsidP="006B3DA5">
      <w:pPr>
        <w:ind w:firstLine="567"/>
        <w:jc w:val="both"/>
        <w:rPr>
          <w:rFonts w:ascii="Times New Roman" w:hAnsi="Times New Roman"/>
          <w:sz w:val="24"/>
        </w:rPr>
      </w:pPr>
      <w:r w:rsidRPr="0006284E">
        <w:rPr>
          <w:rFonts w:ascii="Times New Roman" w:hAnsi="Times New Roman"/>
          <w:sz w:val="24"/>
        </w:rPr>
        <w:t xml:space="preserve">Содержание программы коррекционной работы определяют следующие </w:t>
      </w:r>
      <w:r w:rsidRPr="00E1704A">
        <w:rPr>
          <w:rFonts w:ascii="Times New Roman" w:hAnsi="Times New Roman"/>
          <w:b/>
          <w:sz w:val="24"/>
        </w:rPr>
        <w:t>принципы:</w:t>
      </w:r>
      <w:r w:rsidRPr="0006284E">
        <w:rPr>
          <w:rFonts w:ascii="Times New Roman" w:hAnsi="Times New Roman"/>
          <w:sz w:val="24"/>
        </w:rPr>
        <w:t xml:space="preserve"> </w:t>
      </w:r>
    </w:p>
    <w:p w:rsidR="006B3DA5" w:rsidRDefault="006B3DA5" w:rsidP="006B3DA5">
      <w:pPr>
        <w:ind w:firstLine="567"/>
        <w:jc w:val="both"/>
        <w:rPr>
          <w:rFonts w:ascii="Times New Roman" w:hAnsi="Times New Roman"/>
          <w:sz w:val="24"/>
        </w:rPr>
      </w:pPr>
      <w:r w:rsidRPr="0006284E">
        <w:rPr>
          <w:rFonts w:ascii="Times New Roman" w:hAnsi="Times New Roman"/>
          <w:sz w:val="24"/>
        </w:rPr>
        <w:t xml:space="preserve">— </w:t>
      </w:r>
      <w:r w:rsidRPr="008A4D22">
        <w:rPr>
          <w:rFonts w:ascii="Times New Roman" w:hAnsi="Times New Roman"/>
          <w:b/>
          <w:sz w:val="24"/>
        </w:rPr>
        <w:t>Преемственность.</w:t>
      </w:r>
      <w:r w:rsidRPr="0006284E">
        <w:rPr>
          <w:rFonts w:ascii="Times New Roman" w:hAnsi="Times New Roman"/>
          <w:sz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 </w:t>
      </w:r>
    </w:p>
    <w:p w:rsidR="006B3DA5" w:rsidRDefault="006B3DA5" w:rsidP="006B3DA5">
      <w:pPr>
        <w:ind w:firstLine="567"/>
        <w:jc w:val="both"/>
        <w:rPr>
          <w:rFonts w:ascii="Times New Roman" w:hAnsi="Times New Roman"/>
          <w:sz w:val="24"/>
        </w:rPr>
      </w:pPr>
      <w:r w:rsidRPr="0006284E">
        <w:rPr>
          <w:rFonts w:ascii="Times New Roman" w:hAnsi="Times New Roman"/>
          <w:sz w:val="24"/>
        </w:rPr>
        <w:t xml:space="preserve">— </w:t>
      </w:r>
      <w:r w:rsidRPr="008A4D22">
        <w:rPr>
          <w:rFonts w:ascii="Times New Roman" w:hAnsi="Times New Roman"/>
          <w:b/>
          <w:sz w:val="24"/>
        </w:rPr>
        <w:t>Соблюдение интересов реб</w:t>
      </w:r>
      <w:r>
        <w:rPr>
          <w:rFonts w:ascii="Times New Roman" w:hAnsi="Times New Roman"/>
          <w:b/>
          <w:sz w:val="24"/>
        </w:rPr>
        <w:t>ё</w:t>
      </w:r>
      <w:r w:rsidRPr="008A4D22">
        <w:rPr>
          <w:rFonts w:ascii="Times New Roman" w:hAnsi="Times New Roman"/>
          <w:b/>
          <w:sz w:val="24"/>
        </w:rPr>
        <w:t>нка.</w:t>
      </w:r>
      <w:r w:rsidRPr="0006284E">
        <w:rPr>
          <w:rFonts w:ascii="Times New Roman" w:hAnsi="Times New Roman"/>
          <w:sz w:val="24"/>
        </w:rPr>
        <w:t xml:space="preserve"> Принцип определяет позицию </w:t>
      </w:r>
      <w:r>
        <w:rPr>
          <w:rFonts w:ascii="Times New Roman" w:hAnsi="Times New Roman"/>
          <w:sz w:val="24"/>
        </w:rPr>
        <w:t>педагогов</w:t>
      </w:r>
      <w:r w:rsidRPr="0006284E">
        <w:rPr>
          <w:rFonts w:ascii="Times New Roman" w:hAnsi="Times New Roman"/>
          <w:sz w:val="24"/>
        </w:rPr>
        <w:t>, которы</w:t>
      </w:r>
      <w:r>
        <w:rPr>
          <w:rFonts w:ascii="Times New Roman" w:hAnsi="Times New Roman"/>
          <w:sz w:val="24"/>
        </w:rPr>
        <w:t>е</w:t>
      </w:r>
      <w:r w:rsidRPr="0006284E">
        <w:rPr>
          <w:rFonts w:ascii="Times New Roman" w:hAnsi="Times New Roman"/>
          <w:sz w:val="24"/>
        </w:rPr>
        <w:t xml:space="preserve"> призван</w:t>
      </w:r>
      <w:r>
        <w:rPr>
          <w:rFonts w:ascii="Times New Roman" w:hAnsi="Times New Roman"/>
          <w:sz w:val="24"/>
        </w:rPr>
        <w:t>ы</w:t>
      </w:r>
      <w:r w:rsidRPr="0006284E">
        <w:rPr>
          <w:rFonts w:ascii="Times New Roman" w:hAnsi="Times New Roman"/>
          <w:sz w:val="24"/>
        </w:rPr>
        <w:t xml:space="preserve"> решать проблему реб</w:t>
      </w:r>
      <w:r>
        <w:rPr>
          <w:rFonts w:ascii="Times New Roman" w:hAnsi="Times New Roman"/>
          <w:sz w:val="24"/>
        </w:rPr>
        <w:t>ё</w:t>
      </w:r>
      <w:r w:rsidRPr="0006284E">
        <w:rPr>
          <w:rFonts w:ascii="Times New Roman" w:hAnsi="Times New Roman"/>
          <w:sz w:val="24"/>
        </w:rPr>
        <w:t>нка с максимальной пользой и в интересах реб</w:t>
      </w:r>
      <w:r>
        <w:rPr>
          <w:rFonts w:ascii="Times New Roman" w:hAnsi="Times New Roman"/>
          <w:sz w:val="24"/>
        </w:rPr>
        <w:t>ё</w:t>
      </w:r>
      <w:r w:rsidRPr="0006284E">
        <w:rPr>
          <w:rFonts w:ascii="Times New Roman" w:hAnsi="Times New Roman"/>
          <w:sz w:val="24"/>
        </w:rPr>
        <w:t xml:space="preserve">нка. </w:t>
      </w:r>
    </w:p>
    <w:p w:rsidR="006B3DA5" w:rsidRPr="006B3DA5" w:rsidRDefault="006B3DA5" w:rsidP="006B3DA5">
      <w:pPr>
        <w:autoSpaceDE w:val="0"/>
        <w:jc w:val="both"/>
        <w:rPr>
          <w:rFonts w:ascii="Times New Roman" w:eastAsia="Calibri" w:hAnsi="Times New Roman"/>
          <w:bCs/>
          <w:iCs/>
          <w:color w:val="000000" w:themeColor="text1"/>
          <w:sz w:val="24"/>
          <w:szCs w:val="26"/>
        </w:rPr>
      </w:pPr>
      <w:r w:rsidRPr="0006284E">
        <w:rPr>
          <w:rFonts w:ascii="Times New Roman" w:hAnsi="Times New Roman"/>
          <w:sz w:val="24"/>
        </w:rPr>
        <w:t xml:space="preserve">— </w:t>
      </w:r>
      <w:r w:rsidRPr="008A4D22">
        <w:rPr>
          <w:rFonts w:ascii="Times New Roman" w:hAnsi="Times New Roman"/>
          <w:b/>
          <w:sz w:val="24"/>
        </w:rPr>
        <w:t>Системность.</w:t>
      </w:r>
      <w:r w:rsidRPr="0006284E">
        <w:rPr>
          <w:rFonts w:ascii="Times New Roman" w:hAnsi="Times New Roman"/>
          <w:sz w:val="24"/>
        </w:rPr>
        <w:t xml:space="preserve"> </w:t>
      </w:r>
      <w:r w:rsidRPr="006B3DA5">
        <w:rPr>
          <w:rFonts w:ascii="Times New Roman" w:eastAsia="Calibri" w:hAnsi="Times New Roman"/>
          <w:bCs/>
          <w:iCs/>
          <w:color w:val="000000" w:themeColor="text1"/>
          <w:sz w:val="24"/>
          <w:szCs w:val="26"/>
        </w:rPr>
        <w:t>Принцип обеспечивает возможную коррекцию и развитие ребенка на основе данных диагностики, осуществляемой специалистами различного профиля, взаимодействие и согласованность действий в решении проблем ребёнка всех участников образовательного процесса и сторон</w:t>
      </w:r>
      <w:r w:rsidRPr="006B3DA5">
        <w:rPr>
          <w:rFonts w:ascii="Times New Roman" w:hAnsi="Times New Roman"/>
          <w:bCs/>
          <w:iCs/>
          <w:color w:val="000000" w:themeColor="text1"/>
          <w:sz w:val="24"/>
          <w:szCs w:val="26"/>
        </w:rPr>
        <w:t>н</w:t>
      </w:r>
      <w:r w:rsidRPr="006B3DA5">
        <w:rPr>
          <w:rFonts w:ascii="Times New Roman" w:eastAsia="Calibri" w:hAnsi="Times New Roman"/>
          <w:bCs/>
          <w:iCs/>
          <w:color w:val="000000" w:themeColor="text1"/>
          <w:sz w:val="24"/>
          <w:szCs w:val="26"/>
        </w:rPr>
        <w:t>их специалистов.</w:t>
      </w:r>
    </w:p>
    <w:p w:rsidR="006B3DA5" w:rsidRDefault="006B3DA5" w:rsidP="006B3DA5">
      <w:pPr>
        <w:ind w:firstLine="567"/>
        <w:jc w:val="both"/>
        <w:rPr>
          <w:rFonts w:ascii="Times New Roman" w:hAnsi="Times New Roman"/>
          <w:sz w:val="24"/>
        </w:rPr>
      </w:pPr>
      <w:r w:rsidRPr="0006284E">
        <w:rPr>
          <w:rFonts w:ascii="Times New Roman" w:hAnsi="Times New Roman"/>
          <w:sz w:val="24"/>
        </w:rPr>
        <w:t xml:space="preserve">— </w:t>
      </w:r>
      <w:r w:rsidRPr="008A4D22">
        <w:rPr>
          <w:rFonts w:ascii="Times New Roman" w:hAnsi="Times New Roman"/>
          <w:b/>
          <w:sz w:val="24"/>
        </w:rPr>
        <w:t>Непрерывность.</w:t>
      </w:r>
      <w:r w:rsidRPr="0006284E">
        <w:rPr>
          <w:rFonts w:ascii="Times New Roman" w:hAnsi="Times New Roman"/>
          <w:sz w:val="24"/>
        </w:rPr>
        <w:t xml:space="preserve"> Принцип гарантирует реб</w:t>
      </w:r>
      <w:r>
        <w:rPr>
          <w:rFonts w:ascii="Times New Roman" w:hAnsi="Times New Roman"/>
          <w:sz w:val="24"/>
        </w:rPr>
        <w:t>ё</w:t>
      </w:r>
      <w:r w:rsidRPr="0006284E">
        <w:rPr>
          <w:rFonts w:ascii="Times New Roman" w:hAnsi="Times New Roman"/>
          <w:sz w:val="24"/>
        </w:rPr>
        <w:t>нку и его родителям (законным представителям) непрерывность помощи до полного решения проблемы или определения подхода к е</w:t>
      </w:r>
      <w:r>
        <w:rPr>
          <w:rFonts w:ascii="Times New Roman" w:hAnsi="Times New Roman"/>
          <w:sz w:val="24"/>
        </w:rPr>
        <w:t>ё</w:t>
      </w:r>
      <w:r w:rsidRPr="0006284E">
        <w:rPr>
          <w:rFonts w:ascii="Times New Roman" w:hAnsi="Times New Roman"/>
          <w:sz w:val="24"/>
        </w:rPr>
        <w:t xml:space="preserve"> решению. </w:t>
      </w:r>
    </w:p>
    <w:p w:rsidR="006B3DA5" w:rsidRDefault="006B3DA5" w:rsidP="006B3DA5">
      <w:pPr>
        <w:ind w:firstLine="567"/>
        <w:jc w:val="both"/>
        <w:rPr>
          <w:rFonts w:ascii="Times New Roman" w:hAnsi="Times New Roman"/>
          <w:sz w:val="24"/>
        </w:rPr>
      </w:pPr>
      <w:r w:rsidRPr="0006284E">
        <w:rPr>
          <w:rFonts w:ascii="Times New Roman" w:hAnsi="Times New Roman"/>
          <w:sz w:val="24"/>
        </w:rPr>
        <w:t xml:space="preserve">— </w:t>
      </w:r>
      <w:r w:rsidRPr="008A4D22">
        <w:rPr>
          <w:rFonts w:ascii="Times New Roman" w:hAnsi="Times New Roman"/>
          <w:b/>
          <w:sz w:val="24"/>
        </w:rPr>
        <w:t>Вариативность.</w:t>
      </w:r>
      <w:r w:rsidRPr="0006284E">
        <w:rPr>
          <w:rFonts w:ascii="Times New Roman" w:hAnsi="Times New Roman"/>
          <w:sz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6B3DA5" w:rsidRPr="00BB790A" w:rsidRDefault="006B3DA5" w:rsidP="006B3DA5">
      <w:pPr>
        <w:ind w:firstLine="567"/>
        <w:jc w:val="both"/>
        <w:rPr>
          <w:rFonts w:ascii="Times New Roman" w:hAnsi="Times New Roman"/>
          <w:sz w:val="24"/>
        </w:rPr>
      </w:pPr>
      <w:r w:rsidRPr="0006284E">
        <w:rPr>
          <w:rFonts w:ascii="Times New Roman" w:hAnsi="Times New Roman"/>
          <w:sz w:val="24"/>
        </w:rPr>
        <w:t xml:space="preserve">— </w:t>
      </w:r>
      <w:r w:rsidRPr="008A4D22">
        <w:rPr>
          <w:rFonts w:ascii="Times New Roman" w:hAnsi="Times New Roman"/>
          <w:b/>
          <w:sz w:val="24"/>
        </w:rPr>
        <w:t>Рекомендательный характер оказания помощи.</w:t>
      </w:r>
      <w:r w:rsidRPr="0006284E">
        <w:rPr>
          <w:rFonts w:ascii="Times New Roman" w:hAnsi="Times New Roman"/>
          <w:sz w:val="24"/>
        </w:rPr>
        <w:t xml:space="preserve"> </w:t>
      </w:r>
      <w:r w:rsidRPr="00BB790A">
        <w:rPr>
          <w:rFonts w:ascii="Times New Roman" w:hAnsi="Times New Roman"/>
          <w:sz w:val="24"/>
        </w:rPr>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6B3DA5" w:rsidRPr="00E1704A" w:rsidRDefault="006B3DA5" w:rsidP="006B3DA5">
      <w:pPr>
        <w:jc w:val="center"/>
        <w:rPr>
          <w:rFonts w:ascii="Times New Roman" w:hAnsi="Times New Roman"/>
          <w:b/>
          <w:sz w:val="24"/>
        </w:rPr>
      </w:pPr>
      <w:r w:rsidRPr="00E1704A">
        <w:rPr>
          <w:rFonts w:ascii="Times New Roman" w:hAnsi="Times New Roman"/>
          <w:b/>
          <w:sz w:val="24"/>
        </w:rPr>
        <w:t>Направления работы</w:t>
      </w:r>
    </w:p>
    <w:p w:rsidR="006B3DA5" w:rsidRDefault="006B3DA5" w:rsidP="006B3DA5">
      <w:pPr>
        <w:ind w:firstLine="567"/>
        <w:jc w:val="both"/>
        <w:rPr>
          <w:rFonts w:ascii="Times New Roman" w:hAnsi="Times New Roman"/>
          <w:sz w:val="24"/>
        </w:rPr>
      </w:pPr>
      <w:r w:rsidRPr="0006284E">
        <w:rPr>
          <w:rFonts w:ascii="Times New Roman" w:hAnsi="Times New Roman"/>
          <w:sz w:val="24"/>
        </w:rPr>
        <w:t>Программа коррекционной работы на ступени основного общего образования включает в себя взаимосвязанные направления, раскрывающие е</w:t>
      </w:r>
      <w:r>
        <w:rPr>
          <w:rFonts w:ascii="Times New Roman" w:hAnsi="Times New Roman"/>
          <w:sz w:val="24"/>
        </w:rPr>
        <w:t>ё</w:t>
      </w:r>
      <w:r w:rsidRPr="0006284E">
        <w:rPr>
          <w:rFonts w:ascii="Times New Roman" w:hAnsi="Times New Roman"/>
          <w:sz w:val="24"/>
        </w:rPr>
        <w:t xml:space="preserve"> основное содержание: диагностическое, </w:t>
      </w:r>
      <w:r>
        <w:rPr>
          <w:rFonts w:ascii="Times New Roman" w:hAnsi="Times New Roman"/>
          <w:sz w:val="24"/>
        </w:rPr>
        <w:t xml:space="preserve">коррекционно-развивающее, </w:t>
      </w:r>
      <w:r w:rsidRPr="0006284E">
        <w:rPr>
          <w:rFonts w:ascii="Times New Roman" w:hAnsi="Times New Roman"/>
          <w:sz w:val="24"/>
        </w:rPr>
        <w:t xml:space="preserve">консультативное, информационно-просветительское. </w:t>
      </w:r>
    </w:p>
    <w:p w:rsidR="006B3DA5" w:rsidRPr="006B3DA5" w:rsidRDefault="006B3DA5" w:rsidP="006B3DA5">
      <w:pPr>
        <w:autoSpaceDE w:val="0"/>
        <w:jc w:val="both"/>
        <w:rPr>
          <w:rFonts w:ascii="Times New Roman" w:eastAsia="Calibri" w:hAnsi="Times New Roman"/>
          <w:bCs/>
          <w:iCs/>
          <w:color w:val="000000" w:themeColor="text1"/>
          <w:sz w:val="24"/>
          <w:szCs w:val="26"/>
        </w:rPr>
      </w:pPr>
      <w:r w:rsidRPr="004A7523">
        <w:rPr>
          <w:rFonts w:ascii="Times New Roman" w:eastAsia="Calibri" w:hAnsi="Times New Roman"/>
          <w:bCs/>
          <w:iCs/>
          <w:color w:val="000000"/>
          <w:sz w:val="24"/>
          <w:szCs w:val="26"/>
        </w:rPr>
        <w:t xml:space="preserve">— </w:t>
      </w:r>
      <w:r w:rsidRPr="004A7523">
        <w:rPr>
          <w:rFonts w:ascii="Times New Roman" w:eastAsia="Calibri" w:hAnsi="Times New Roman"/>
          <w:b/>
          <w:bCs/>
          <w:iCs/>
          <w:color w:val="000000"/>
          <w:sz w:val="24"/>
          <w:szCs w:val="26"/>
        </w:rPr>
        <w:t>диагностическая социально-педагогическая и психолого-педагогическая работа</w:t>
      </w:r>
      <w:r w:rsidRPr="004A7523">
        <w:rPr>
          <w:rFonts w:ascii="Times New Roman" w:eastAsia="Calibri" w:hAnsi="Times New Roman"/>
          <w:bCs/>
          <w:iCs/>
          <w:color w:val="000000"/>
          <w:sz w:val="24"/>
          <w:szCs w:val="26"/>
        </w:rPr>
        <w:t xml:space="preserve"> обеспечивает своевременное выявление детей с ограниченными возможностями здоровья, </w:t>
      </w:r>
      <w:r w:rsidRPr="006B3DA5">
        <w:rPr>
          <w:rFonts w:ascii="Times New Roman" w:eastAsia="Calibri" w:hAnsi="Times New Roman"/>
          <w:bCs/>
          <w:iCs/>
          <w:color w:val="000000" w:themeColor="text1"/>
          <w:sz w:val="24"/>
          <w:szCs w:val="26"/>
        </w:rPr>
        <w:t>направление их на комплексное обследования и подготовку рекомендаций по оказанию им социально-педагогической помощи в условиях образовательного учреждения;</w:t>
      </w:r>
    </w:p>
    <w:p w:rsidR="006B3DA5" w:rsidRPr="004A7523" w:rsidRDefault="006B3DA5" w:rsidP="006B3DA5">
      <w:pPr>
        <w:autoSpaceDE w:val="0"/>
        <w:jc w:val="both"/>
        <w:rPr>
          <w:rFonts w:ascii="Times New Roman" w:eastAsia="Calibri" w:hAnsi="Times New Roman"/>
          <w:bCs/>
          <w:iCs/>
          <w:color w:val="000000"/>
          <w:sz w:val="24"/>
          <w:szCs w:val="26"/>
        </w:rPr>
      </w:pPr>
      <w:r w:rsidRPr="004A7523">
        <w:rPr>
          <w:rFonts w:ascii="Times New Roman" w:eastAsia="Calibri" w:hAnsi="Times New Roman"/>
          <w:bCs/>
          <w:iCs/>
          <w:color w:val="000000"/>
          <w:sz w:val="24"/>
          <w:szCs w:val="26"/>
        </w:rPr>
        <w:t xml:space="preserve">— </w:t>
      </w:r>
      <w:r w:rsidRPr="004A7523">
        <w:rPr>
          <w:rFonts w:ascii="Times New Roman" w:eastAsia="Calibri" w:hAnsi="Times New Roman"/>
          <w:b/>
          <w:bCs/>
          <w:iCs/>
          <w:color w:val="000000"/>
          <w:sz w:val="24"/>
          <w:szCs w:val="26"/>
        </w:rPr>
        <w:t>коррекционно-развивающая работа</w:t>
      </w:r>
      <w:r w:rsidRPr="004A7523">
        <w:rPr>
          <w:rFonts w:ascii="Times New Roman" w:eastAsia="Calibri" w:hAnsi="Times New Roman"/>
          <w:bCs/>
          <w:iCs/>
          <w:color w:val="000000"/>
          <w:sz w:val="24"/>
          <w:szCs w:val="26"/>
        </w:rPr>
        <w:t xml:space="preserve"> обеспечивает своевременную специализированную педагогическую помощь в освоении содержания образования и возможную коррекцию недостатков в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6B3DA5" w:rsidRDefault="006B3DA5" w:rsidP="006B3DA5">
      <w:pPr>
        <w:autoSpaceDE w:val="0"/>
        <w:jc w:val="both"/>
        <w:rPr>
          <w:rFonts w:ascii="Times New Roman" w:hAnsi="Times New Roman"/>
          <w:bCs/>
          <w:iCs/>
          <w:color w:val="000000"/>
          <w:sz w:val="24"/>
          <w:szCs w:val="26"/>
        </w:rPr>
      </w:pPr>
      <w:r w:rsidRPr="004A7523">
        <w:rPr>
          <w:rFonts w:ascii="Times New Roman" w:eastAsia="Calibri" w:hAnsi="Times New Roman"/>
          <w:bCs/>
          <w:iCs/>
          <w:color w:val="000000"/>
          <w:sz w:val="24"/>
          <w:szCs w:val="26"/>
        </w:rPr>
        <w:t xml:space="preserve">— </w:t>
      </w:r>
      <w:r w:rsidRPr="004A7523">
        <w:rPr>
          <w:rFonts w:ascii="Times New Roman" w:eastAsia="Calibri" w:hAnsi="Times New Roman"/>
          <w:b/>
          <w:bCs/>
          <w:iCs/>
          <w:color w:val="000000"/>
          <w:sz w:val="24"/>
          <w:szCs w:val="26"/>
        </w:rPr>
        <w:t>консультативная работа</w:t>
      </w:r>
      <w:r w:rsidRPr="004A7523">
        <w:rPr>
          <w:rFonts w:ascii="Times New Roman" w:eastAsia="Calibri" w:hAnsi="Times New Roman"/>
          <w:bCs/>
          <w:iCs/>
          <w:color w:val="000000"/>
          <w:sz w:val="24"/>
          <w:szCs w:val="26"/>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B3DA5" w:rsidRPr="004A7523" w:rsidRDefault="006B3DA5" w:rsidP="006B3DA5">
      <w:pPr>
        <w:jc w:val="both"/>
        <w:rPr>
          <w:rFonts w:ascii="Times New Roman" w:hAnsi="Times New Roman"/>
        </w:rPr>
      </w:pPr>
      <w:r w:rsidRPr="004A7523">
        <w:rPr>
          <w:rFonts w:ascii="Times New Roman" w:eastAsia="Calibri" w:hAnsi="Times New Roman"/>
          <w:bCs/>
          <w:iCs/>
          <w:color w:val="000000"/>
          <w:sz w:val="24"/>
          <w:szCs w:val="26"/>
        </w:rPr>
        <w:t xml:space="preserve">— </w:t>
      </w:r>
      <w:r w:rsidRPr="004A7523">
        <w:rPr>
          <w:rFonts w:ascii="Times New Roman" w:eastAsia="Calibri" w:hAnsi="Times New Roman"/>
          <w:b/>
          <w:bCs/>
          <w:iCs/>
          <w:color w:val="000000"/>
          <w:sz w:val="24"/>
          <w:szCs w:val="26"/>
        </w:rPr>
        <w:t>информационно-просветительская работа</w:t>
      </w:r>
      <w:r w:rsidRPr="004A7523">
        <w:rPr>
          <w:rFonts w:ascii="Times New Roman" w:eastAsia="Calibri" w:hAnsi="Times New Roman"/>
          <w:bCs/>
          <w:iCs/>
          <w:color w:val="000000"/>
          <w:sz w:val="24"/>
          <w:szCs w:val="26"/>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6B3DA5" w:rsidRPr="00E1704A" w:rsidRDefault="006B3DA5" w:rsidP="006B3DA5">
      <w:pPr>
        <w:jc w:val="center"/>
        <w:rPr>
          <w:rFonts w:ascii="Times New Roman" w:hAnsi="Times New Roman"/>
          <w:b/>
          <w:sz w:val="24"/>
        </w:rPr>
      </w:pPr>
      <w:r w:rsidRPr="00E1704A">
        <w:rPr>
          <w:rFonts w:ascii="Times New Roman" w:hAnsi="Times New Roman"/>
          <w:b/>
          <w:sz w:val="24"/>
        </w:rPr>
        <w:t>Характеристика содержания</w:t>
      </w:r>
    </w:p>
    <w:p w:rsidR="006B3DA5" w:rsidRDefault="006B3DA5" w:rsidP="006B3DA5">
      <w:pPr>
        <w:ind w:firstLine="567"/>
        <w:jc w:val="both"/>
        <w:rPr>
          <w:rFonts w:ascii="Times New Roman" w:hAnsi="Times New Roman"/>
          <w:sz w:val="24"/>
        </w:rPr>
      </w:pPr>
      <w:r w:rsidRPr="004A7523">
        <w:rPr>
          <w:rFonts w:ascii="Times New Roman" w:hAnsi="Times New Roman"/>
          <w:b/>
          <w:sz w:val="24"/>
        </w:rPr>
        <w:t>Диагностическая работа</w:t>
      </w:r>
      <w:r w:rsidRPr="0006284E">
        <w:rPr>
          <w:rFonts w:ascii="Times New Roman" w:hAnsi="Times New Roman"/>
          <w:sz w:val="24"/>
        </w:rPr>
        <w:t xml:space="preserve"> включает: </w:t>
      </w:r>
    </w:p>
    <w:p w:rsidR="006B3DA5" w:rsidRDefault="006B3DA5" w:rsidP="006B3DA5">
      <w:pPr>
        <w:ind w:firstLine="567"/>
        <w:jc w:val="both"/>
        <w:rPr>
          <w:rFonts w:ascii="Times New Roman" w:hAnsi="Times New Roman"/>
          <w:sz w:val="24"/>
        </w:rPr>
      </w:pPr>
      <w:r w:rsidRPr="0006284E">
        <w:rPr>
          <w:rFonts w:ascii="Times New Roman" w:hAnsi="Times New Roman"/>
          <w:sz w:val="24"/>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6B3DA5" w:rsidRPr="004A7523" w:rsidRDefault="006B3DA5" w:rsidP="006B3DA5">
      <w:pPr>
        <w:autoSpaceDE w:val="0"/>
        <w:jc w:val="both"/>
        <w:rPr>
          <w:rFonts w:ascii="Times New Roman" w:eastAsia="Calibri" w:hAnsi="Times New Roman"/>
          <w:bCs/>
          <w:iCs/>
          <w:color w:val="000000"/>
          <w:sz w:val="24"/>
          <w:szCs w:val="26"/>
        </w:rPr>
      </w:pPr>
      <w:r w:rsidRPr="004A7523">
        <w:rPr>
          <w:rFonts w:ascii="Times New Roman" w:eastAsia="Calibri" w:hAnsi="Times New Roman"/>
          <w:bCs/>
          <w:iCs/>
          <w:color w:val="000000"/>
          <w:sz w:val="24"/>
          <w:szCs w:val="26"/>
        </w:rPr>
        <w:t>— диагностику отклонений в развитии и анализ причин трудностей адаптации;</w:t>
      </w:r>
    </w:p>
    <w:p w:rsidR="006B3DA5" w:rsidRPr="004A7523" w:rsidRDefault="006B3DA5" w:rsidP="006B3DA5">
      <w:pPr>
        <w:autoSpaceDE w:val="0"/>
        <w:jc w:val="both"/>
        <w:rPr>
          <w:rFonts w:ascii="Times New Roman" w:eastAsia="Calibri" w:hAnsi="Times New Roman"/>
          <w:bCs/>
          <w:iCs/>
          <w:color w:val="000000"/>
          <w:sz w:val="24"/>
          <w:szCs w:val="26"/>
        </w:rPr>
      </w:pPr>
      <w:r w:rsidRPr="004A7523">
        <w:rPr>
          <w:rFonts w:ascii="Times New Roman" w:eastAsia="Calibri" w:hAnsi="Times New Roman"/>
          <w:bCs/>
          <w:iCs/>
          <w:color w:val="000000"/>
          <w:sz w:val="24"/>
          <w:szCs w:val="26"/>
        </w:rPr>
        <w:t>— комплексный сбор сведений о ребёнке на основании диагностической информации от специалистов разного профиля;</w:t>
      </w:r>
    </w:p>
    <w:p w:rsidR="006B3DA5" w:rsidRPr="004A7523" w:rsidRDefault="006B3DA5" w:rsidP="006B3DA5">
      <w:pPr>
        <w:autoSpaceDE w:val="0"/>
        <w:jc w:val="both"/>
        <w:rPr>
          <w:rFonts w:ascii="Times New Roman" w:eastAsia="Calibri" w:hAnsi="Times New Roman"/>
          <w:bCs/>
          <w:iCs/>
          <w:color w:val="000000"/>
          <w:sz w:val="24"/>
          <w:szCs w:val="26"/>
        </w:rPr>
      </w:pPr>
      <w:r w:rsidRPr="004A7523">
        <w:rPr>
          <w:rFonts w:ascii="Times New Roman" w:eastAsia="Calibri" w:hAnsi="Times New Roman"/>
          <w:bCs/>
          <w:iCs/>
          <w:color w:val="000000"/>
          <w:sz w:val="24"/>
          <w:szCs w:val="26"/>
        </w:rPr>
        <w:t>— изучение развития эмоционально-волевой сферы и личностных особенностей обучающихся;</w:t>
      </w:r>
    </w:p>
    <w:p w:rsidR="006B3DA5" w:rsidRPr="004A7523" w:rsidRDefault="006B3DA5" w:rsidP="006B3DA5">
      <w:pPr>
        <w:autoSpaceDE w:val="0"/>
        <w:jc w:val="both"/>
        <w:rPr>
          <w:rFonts w:ascii="Times New Roman" w:eastAsia="Calibri" w:hAnsi="Times New Roman"/>
          <w:bCs/>
          <w:iCs/>
          <w:color w:val="000000"/>
          <w:sz w:val="24"/>
          <w:szCs w:val="26"/>
        </w:rPr>
      </w:pPr>
      <w:r w:rsidRPr="004A7523">
        <w:rPr>
          <w:rFonts w:ascii="Times New Roman" w:eastAsia="Calibri" w:hAnsi="Times New Roman"/>
          <w:bCs/>
          <w:iCs/>
          <w:color w:val="000000"/>
          <w:sz w:val="24"/>
          <w:szCs w:val="26"/>
        </w:rPr>
        <w:t>— изучение социальной ситуации развития и условий семейного воспитания ребёнка;</w:t>
      </w:r>
    </w:p>
    <w:p w:rsidR="006B3DA5" w:rsidRPr="004A7523" w:rsidRDefault="006B3DA5" w:rsidP="006B3DA5">
      <w:pPr>
        <w:autoSpaceDE w:val="0"/>
        <w:jc w:val="both"/>
        <w:rPr>
          <w:rFonts w:ascii="Times New Roman" w:eastAsia="Calibri" w:hAnsi="Times New Roman"/>
          <w:bCs/>
          <w:iCs/>
          <w:color w:val="000000"/>
          <w:sz w:val="24"/>
          <w:szCs w:val="26"/>
        </w:rPr>
      </w:pPr>
      <w:r w:rsidRPr="004A7523">
        <w:rPr>
          <w:rFonts w:ascii="Times New Roman" w:eastAsia="Calibri" w:hAnsi="Times New Roman"/>
          <w:bCs/>
          <w:iCs/>
          <w:color w:val="000000"/>
          <w:sz w:val="24"/>
          <w:szCs w:val="26"/>
        </w:rPr>
        <w:t>— изучение адаптивных возможностей и уровня социализации ребёнка с ограниченными возможностями здоровья;</w:t>
      </w:r>
    </w:p>
    <w:p w:rsidR="006B3DA5" w:rsidRDefault="006B3DA5" w:rsidP="006B3DA5">
      <w:pPr>
        <w:jc w:val="both"/>
        <w:rPr>
          <w:rFonts w:ascii="Times New Roman" w:hAnsi="Times New Roman"/>
          <w:sz w:val="24"/>
        </w:rPr>
      </w:pPr>
      <w:r w:rsidRPr="0006284E">
        <w:rPr>
          <w:rFonts w:ascii="Times New Roman" w:hAnsi="Times New Roman"/>
          <w:sz w:val="24"/>
        </w:rPr>
        <w:t>— системный разносторонний контроль за уровнем и динамикой развития реб</w:t>
      </w:r>
      <w:r w:rsidRPr="0006284E">
        <w:rPr>
          <w:sz w:val="24"/>
        </w:rPr>
        <w:t>ѐ</w:t>
      </w:r>
      <w:r w:rsidRPr="0006284E">
        <w:rPr>
          <w:rFonts w:ascii="Times New Roman" w:hAnsi="Times New Roman"/>
          <w:sz w:val="24"/>
        </w:rPr>
        <w:t xml:space="preserve">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6B3DA5" w:rsidRDefault="006B3DA5" w:rsidP="006B3DA5">
      <w:pPr>
        <w:autoSpaceDE w:val="0"/>
        <w:jc w:val="both"/>
        <w:rPr>
          <w:rFonts w:ascii="Times New Roman" w:hAnsi="Times New Roman"/>
          <w:sz w:val="24"/>
        </w:rPr>
      </w:pPr>
      <w:r w:rsidRPr="00320AEB">
        <w:rPr>
          <w:rFonts w:ascii="Times New Roman" w:hAnsi="Times New Roman"/>
          <w:b/>
          <w:sz w:val="24"/>
        </w:rPr>
        <w:t>Коррекционно-развивающая работа</w:t>
      </w:r>
      <w:r w:rsidRPr="0006284E">
        <w:rPr>
          <w:rFonts w:ascii="Times New Roman" w:hAnsi="Times New Roman"/>
          <w:sz w:val="24"/>
        </w:rPr>
        <w:t xml:space="preserve"> включает: </w:t>
      </w:r>
    </w:p>
    <w:p w:rsidR="006B3DA5" w:rsidRPr="001C4DF4" w:rsidRDefault="006B3DA5" w:rsidP="006B3DA5">
      <w:pPr>
        <w:autoSpaceDE w:val="0"/>
        <w:jc w:val="both"/>
        <w:rPr>
          <w:rFonts w:ascii="Times New Roman" w:eastAsia="Calibri" w:hAnsi="Times New Roman"/>
          <w:bCs/>
          <w:iCs/>
          <w:color w:val="000000"/>
          <w:sz w:val="24"/>
          <w:szCs w:val="26"/>
        </w:rPr>
      </w:pPr>
      <w:r w:rsidRPr="0079254D">
        <w:rPr>
          <w:rFonts w:eastAsia="Calibri"/>
          <w:bCs/>
          <w:iCs/>
          <w:color w:val="000000"/>
          <w:sz w:val="26"/>
          <w:szCs w:val="26"/>
        </w:rPr>
        <w:t xml:space="preserve">— </w:t>
      </w:r>
      <w:r w:rsidRPr="001C4DF4">
        <w:rPr>
          <w:rFonts w:ascii="Times New Roman" w:eastAsia="Calibri" w:hAnsi="Times New Roman"/>
          <w:bCs/>
          <w:iCs/>
          <w:color w:val="000000"/>
          <w:sz w:val="24"/>
          <w:szCs w:val="26"/>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B3DA5" w:rsidRPr="00E8267A" w:rsidRDefault="006B3DA5" w:rsidP="006B3DA5">
      <w:pPr>
        <w:autoSpaceDE w:val="0"/>
        <w:jc w:val="both"/>
        <w:rPr>
          <w:rFonts w:ascii="Times New Roman" w:hAnsi="Times New Roman"/>
          <w:sz w:val="24"/>
        </w:rPr>
      </w:pPr>
      <w:r w:rsidRPr="0079254D">
        <w:rPr>
          <w:rFonts w:eastAsia="Calibri"/>
          <w:bCs/>
          <w:iCs/>
          <w:color w:val="000000"/>
          <w:sz w:val="26"/>
          <w:szCs w:val="26"/>
        </w:rPr>
        <w:t xml:space="preserve">— </w:t>
      </w:r>
      <w:r w:rsidRPr="00E8267A">
        <w:rPr>
          <w:rFonts w:ascii="Times New Roman" w:hAnsi="Times New Roman"/>
          <w:sz w:val="24"/>
        </w:rPr>
        <w:t>развитие универсальных учебных действий в соответствии с требованиями основного общего образования;</w:t>
      </w:r>
    </w:p>
    <w:p w:rsidR="006B3DA5" w:rsidRDefault="006B3DA5" w:rsidP="006B3DA5">
      <w:pPr>
        <w:autoSpaceDE w:val="0"/>
        <w:jc w:val="both"/>
        <w:rPr>
          <w:rFonts w:ascii="Times New Roman" w:hAnsi="Times New Roman"/>
          <w:sz w:val="24"/>
        </w:rPr>
      </w:pPr>
      <w:r w:rsidRPr="0079254D">
        <w:rPr>
          <w:rFonts w:eastAsia="Calibri"/>
          <w:bCs/>
          <w:iCs/>
          <w:color w:val="000000"/>
          <w:sz w:val="26"/>
          <w:szCs w:val="26"/>
        </w:rPr>
        <w:t>—</w:t>
      </w:r>
      <w:r w:rsidRPr="0006284E">
        <w:rPr>
          <w:rFonts w:ascii="Times New Roman" w:hAnsi="Times New Roman"/>
          <w:sz w:val="24"/>
        </w:rPr>
        <w:t xml:space="preserve"> развитие компетенций, необходимых для продолжения образования и профессионального самоопределения; </w:t>
      </w:r>
    </w:p>
    <w:p w:rsidR="006B3DA5" w:rsidRDefault="006B3DA5" w:rsidP="006B3DA5">
      <w:pPr>
        <w:autoSpaceDE w:val="0"/>
        <w:jc w:val="both"/>
        <w:rPr>
          <w:rFonts w:ascii="Times New Roman" w:hAnsi="Times New Roman"/>
          <w:sz w:val="24"/>
        </w:rPr>
      </w:pPr>
      <w:r w:rsidRPr="0006284E">
        <w:rPr>
          <w:rFonts w:ascii="Times New Roman" w:hAnsi="Times New Roman"/>
          <w:sz w:val="24"/>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6B3DA5" w:rsidRPr="0079254D" w:rsidRDefault="006B3DA5" w:rsidP="006B3DA5">
      <w:pPr>
        <w:autoSpaceDE w:val="0"/>
        <w:jc w:val="both"/>
        <w:rPr>
          <w:rFonts w:eastAsia="Calibri"/>
          <w:bCs/>
          <w:iCs/>
          <w:color w:val="000000"/>
          <w:sz w:val="26"/>
          <w:szCs w:val="26"/>
        </w:rPr>
      </w:pPr>
      <w:r w:rsidRPr="0006284E">
        <w:rPr>
          <w:rFonts w:ascii="Times New Roman" w:hAnsi="Times New Roman"/>
          <w:sz w:val="24"/>
        </w:rPr>
        <w:t>— социальную защиту реб</w:t>
      </w:r>
      <w:r w:rsidRPr="0006284E">
        <w:rPr>
          <w:sz w:val="24"/>
        </w:rPr>
        <w:t>ѐ</w:t>
      </w:r>
      <w:r w:rsidRPr="0006284E">
        <w:rPr>
          <w:rFonts w:ascii="Times New Roman" w:hAnsi="Times New Roman"/>
          <w:sz w:val="24"/>
        </w:rPr>
        <w:t xml:space="preserve">нка в случаях неблагоприятных условий жизни при психотравмирующих обстоятельствах. </w:t>
      </w:r>
      <w:r w:rsidRPr="0079254D">
        <w:rPr>
          <w:rFonts w:eastAsia="Calibri"/>
          <w:bCs/>
          <w:iCs/>
          <w:color w:val="000000"/>
          <w:sz w:val="26"/>
          <w:szCs w:val="26"/>
        </w:rPr>
        <w:t xml:space="preserve"> </w:t>
      </w:r>
    </w:p>
    <w:p w:rsidR="006B3DA5" w:rsidRDefault="006B3DA5" w:rsidP="006B3DA5">
      <w:pPr>
        <w:ind w:firstLine="567"/>
        <w:jc w:val="both"/>
        <w:rPr>
          <w:rFonts w:ascii="Times New Roman" w:hAnsi="Times New Roman"/>
          <w:sz w:val="24"/>
        </w:rPr>
      </w:pPr>
      <w:r w:rsidRPr="00E8267A">
        <w:rPr>
          <w:rFonts w:ascii="Times New Roman" w:hAnsi="Times New Roman"/>
          <w:b/>
          <w:sz w:val="24"/>
        </w:rPr>
        <w:t>Консультативная работа</w:t>
      </w:r>
      <w:r w:rsidRPr="0006284E">
        <w:rPr>
          <w:rFonts w:ascii="Times New Roman" w:hAnsi="Times New Roman"/>
          <w:sz w:val="24"/>
        </w:rPr>
        <w:t xml:space="preserve"> </w:t>
      </w:r>
      <w:r w:rsidRPr="006B3DA5">
        <w:rPr>
          <w:rFonts w:ascii="Times New Roman" w:hAnsi="Times New Roman"/>
          <w:color w:val="000000" w:themeColor="text1"/>
          <w:sz w:val="24"/>
        </w:rPr>
        <w:t xml:space="preserve">основывается на использовании педагогами рекомендаций специалистов </w:t>
      </w:r>
      <w:r>
        <w:rPr>
          <w:rFonts w:ascii="Times New Roman" w:hAnsi="Times New Roman"/>
          <w:sz w:val="24"/>
        </w:rPr>
        <w:t xml:space="preserve">и </w:t>
      </w:r>
      <w:r w:rsidRPr="0006284E">
        <w:rPr>
          <w:rFonts w:ascii="Times New Roman" w:hAnsi="Times New Roman"/>
          <w:sz w:val="24"/>
        </w:rPr>
        <w:t xml:space="preserve">включает: </w:t>
      </w:r>
    </w:p>
    <w:p w:rsidR="006B3DA5" w:rsidRDefault="006B3DA5" w:rsidP="006B3DA5">
      <w:pPr>
        <w:ind w:firstLine="567"/>
        <w:jc w:val="both"/>
        <w:rPr>
          <w:rFonts w:ascii="Times New Roman" w:hAnsi="Times New Roman"/>
          <w:sz w:val="24"/>
        </w:rPr>
      </w:pPr>
      <w:r w:rsidRPr="0006284E">
        <w:rPr>
          <w:rFonts w:ascii="Times New Roman" w:hAnsi="Times New Roman"/>
          <w:sz w:val="24"/>
        </w:rPr>
        <w:t>— выработку совместных обоснованных рекомендаций единых для всех участ</w:t>
      </w:r>
      <w:r>
        <w:rPr>
          <w:rFonts w:ascii="Times New Roman" w:hAnsi="Times New Roman"/>
          <w:sz w:val="24"/>
        </w:rPr>
        <w:t xml:space="preserve">ников образовательного процесса </w:t>
      </w:r>
      <w:r w:rsidRPr="0006284E">
        <w:rPr>
          <w:rFonts w:ascii="Times New Roman" w:hAnsi="Times New Roman"/>
          <w:sz w:val="24"/>
        </w:rPr>
        <w:t>по выбору индивидуально ориентированных методов и при</w:t>
      </w:r>
      <w:r>
        <w:rPr>
          <w:rFonts w:ascii="Times New Roman" w:hAnsi="Times New Roman"/>
          <w:sz w:val="24"/>
        </w:rPr>
        <w:t>ё</w:t>
      </w:r>
      <w:r w:rsidRPr="0006284E">
        <w:rPr>
          <w:rFonts w:ascii="Times New Roman" w:hAnsi="Times New Roman"/>
          <w:sz w:val="24"/>
        </w:rPr>
        <w:t xml:space="preserve">мов работы с обучающимися с ограниченными возможностями здоровья; </w:t>
      </w:r>
    </w:p>
    <w:p w:rsidR="006B3DA5" w:rsidRDefault="006B3DA5" w:rsidP="006B3DA5">
      <w:pPr>
        <w:ind w:firstLine="567"/>
        <w:jc w:val="both"/>
        <w:rPr>
          <w:rFonts w:ascii="Times New Roman" w:hAnsi="Times New Roman"/>
          <w:sz w:val="24"/>
        </w:rPr>
      </w:pPr>
      <w:r w:rsidRPr="0006284E">
        <w:rPr>
          <w:rFonts w:ascii="Times New Roman" w:hAnsi="Times New Roman"/>
          <w:sz w:val="24"/>
        </w:rPr>
        <w:t>— консультативную помощь семье в вопросах выбора стратегии воспитания и при</w:t>
      </w:r>
      <w:r>
        <w:rPr>
          <w:rFonts w:ascii="Times New Roman" w:hAnsi="Times New Roman"/>
          <w:sz w:val="24"/>
        </w:rPr>
        <w:t>ё</w:t>
      </w:r>
      <w:r w:rsidRPr="0006284E">
        <w:rPr>
          <w:rFonts w:ascii="Times New Roman" w:hAnsi="Times New Roman"/>
          <w:sz w:val="24"/>
        </w:rPr>
        <w:t>мов обучения реб</w:t>
      </w:r>
      <w:r>
        <w:rPr>
          <w:rFonts w:ascii="Times New Roman" w:hAnsi="Times New Roman"/>
          <w:sz w:val="24"/>
        </w:rPr>
        <w:t>ё</w:t>
      </w:r>
      <w:r w:rsidRPr="0006284E">
        <w:rPr>
          <w:rFonts w:ascii="Times New Roman" w:hAnsi="Times New Roman"/>
          <w:sz w:val="24"/>
        </w:rPr>
        <w:t>нка с ограниченными возможностями здоровья;</w:t>
      </w:r>
    </w:p>
    <w:p w:rsidR="006B3DA5" w:rsidRDefault="006B3DA5" w:rsidP="006B3DA5">
      <w:pPr>
        <w:ind w:firstLine="567"/>
        <w:jc w:val="both"/>
        <w:rPr>
          <w:rFonts w:ascii="Times New Roman" w:hAnsi="Times New Roman"/>
          <w:sz w:val="24"/>
        </w:rPr>
      </w:pPr>
      <w:r w:rsidRPr="0006284E">
        <w:rPr>
          <w:rFonts w:ascii="Times New Roman" w:hAnsi="Times New Roman"/>
          <w:sz w:val="24"/>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6B3DA5" w:rsidRDefault="006B3DA5" w:rsidP="006B3DA5">
      <w:pPr>
        <w:ind w:firstLine="567"/>
        <w:jc w:val="both"/>
        <w:rPr>
          <w:rFonts w:ascii="Times New Roman" w:hAnsi="Times New Roman"/>
          <w:sz w:val="24"/>
        </w:rPr>
      </w:pPr>
      <w:r w:rsidRPr="00800502">
        <w:rPr>
          <w:rFonts w:ascii="Times New Roman" w:hAnsi="Times New Roman"/>
          <w:b/>
          <w:sz w:val="24"/>
        </w:rPr>
        <w:t>Информационно-просветительская работа</w:t>
      </w:r>
      <w:r w:rsidRPr="0006284E">
        <w:rPr>
          <w:rFonts w:ascii="Times New Roman" w:hAnsi="Times New Roman"/>
          <w:sz w:val="24"/>
        </w:rPr>
        <w:t xml:space="preserve"> предусматривает: </w:t>
      </w:r>
    </w:p>
    <w:p w:rsidR="006B3DA5" w:rsidRDefault="006B3DA5" w:rsidP="006B3DA5">
      <w:pPr>
        <w:ind w:firstLine="567"/>
        <w:jc w:val="both"/>
        <w:rPr>
          <w:rFonts w:ascii="Times New Roman" w:hAnsi="Times New Roman"/>
          <w:sz w:val="24"/>
        </w:rPr>
      </w:pPr>
      <w:r w:rsidRPr="0006284E">
        <w:rPr>
          <w:rFonts w:ascii="Times New Roman" w:hAnsi="Times New Roman"/>
          <w:sz w:val="24"/>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6B3DA5" w:rsidRDefault="006B3DA5" w:rsidP="006B3DA5">
      <w:pPr>
        <w:ind w:firstLine="567"/>
        <w:jc w:val="both"/>
        <w:rPr>
          <w:rFonts w:ascii="Times New Roman" w:hAnsi="Times New Roman"/>
          <w:sz w:val="24"/>
        </w:rPr>
      </w:pPr>
      <w:r w:rsidRPr="0006284E">
        <w:rPr>
          <w:rFonts w:ascii="Times New Roman" w:hAnsi="Times New Roman"/>
          <w:sz w:val="24"/>
        </w:rPr>
        <w:t>— различные формы просветительской деятельности (лекции, беседы), направленные на разъяснение участникам образовательного процесса</w:t>
      </w:r>
      <w:r>
        <w:rPr>
          <w:rFonts w:ascii="Times New Roman" w:hAnsi="Times New Roman"/>
          <w:sz w:val="24"/>
        </w:rPr>
        <w:t xml:space="preserve">, </w:t>
      </w:r>
      <w:r w:rsidRPr="0006284E">
        <w:rPr>
          <w:rFonts w:ascii="Times New Roman" w:hAnsi="Times New Roman"/>
          <w:sz w:val="24"/>
        </w:rPr>
        <w:t xml:space="preserve">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обучающихся с ограниченными возможностями здоровья; </w:t>
      </w:r>
    </w:p>
    <w:p w:rsidR="006B3DA5" w:rsidRPr="00800502" w:rsidRDefault="006B3DA5" w:rsidP="006B3DA5">
      <w:pPr>
        <w:jc w:val="center"/>
        <w:rPr>
          <w:rFonts w:ascii="Times New Roman" w:hAnsi="Times New Roman"/>
          <w:b/>
          <w:sz w:val="24"/>
        </w:rPr>
      </w:pPr>
      <w:r w:rsidRPr="00800502">
        <w:rPr>
          <w:rFonts w:ascii="Times New Roman" w:hAnsi="Times New Roman"/>
          <w:b/>
          <w:sz w:val="24"/>
        </w:rPr>
        <w:t>Механизмы реализации программы</w:t>
      </w:r>
    </w:p>
    <w:p w:rsidR="006B3DA5" w:rsidRPr="00C93487" w:rsidRDefault="006B3DA5" w:rsidP="006B3DA5">
      <w:pPr>
        <w:autoSpaceDE w:val="0"/>
        <w:jc w:val="both"/>
        <w:rPr>
          <w:rFonts w:ascii="Times New Roman" w:eastAsia="Calibri" w:hAnsi="Times New Roman"/>
          <w:bCs/>
          <w:iCs/>
          <w:color w:val="000000"/>
          <w:sz w:val="24"/>
          <w:szCs w:val="26"/>
        </w:rPr>
      </w:pPr>
      <w:r w:rsidRPr="00C93487">
        <w:rPr>
          <w:rFonts w:ascii="Times New Roman" w:eastAsia="Calibri" w:hAnsi="Times New Roman"/>
          <w:bCs/>
          <w:iCs/>
          <w:color w:val="000000"/>
          <w:sz w:val="24"/>
          <w:szCs w:val="26"/>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с учетом рекомендаций, полученных от сторонних специалистов, обеспечивающее системное сопровождение детей с ограниченными возможностями здоровья в образовательном процессе. Такое взаимодействие включает: </w:t>
      </w:r>
    </w:p>
    <w:p w:rsidR="006B3DA5" w:rsidRPr="00C93487" w:rsidRDefault="006B3DA5" w:rsidP="006B3DA5">
      <w:pPr>
        <w:autoSpaceDE w:val="0"/>
        <w:jc w:val="both"/>
        <w:rPr>
          <w:rFonts w:ascii="Times New Roman" w:eastAsia="Calibri" w:hAnsi="Times New Roman"/>
          <w:bCs/>
          <w:iCs/>
          <w:color w:val="000000"/>
          <w:sz w:val="24"/>
          <w:szCs w:val="26"/>
        </w:rPr>
      </w:pPr>
      <w:r w:rsidRPr="00C93487">
        <w:rPr>
          <w:rFonts w:ascii="Times New Roman" w:eastAsia="Calibri" w:hAnsi="Times New Roman"/>
          <w:bCs/>
          <w:iCs/>
          <w:color w:val="000000"/>
          <w:sz w:val="24"/>
          <w:szCs w:val="26"/>
        </w:rPr>
        <w:t>— комплексность в определении и решении проблем ребёнка, предоставлении ему квалифицированной помощи специалистов разного профиля;</w:t>
      </w:r>
    </w:p>
    <w:p w:rsidR="006B3DA5" w:rsidRPr="00C93487" w:rsidRDefault="006B3DA5" w:rsidP="006B3DA5">
      <w:pPr>
        <w:autoSpaceDE w:val="0"/>
        <w:jc w:val="both"/>
        <w:rPr>
          <w:rFonts w:ascii="Times New Roman" w:eastAsia="Calibri" w:hAnsi="Times New Roman"/>
          <w:bCs/>
          <w:iCs/>
          <w:color w:val="000000"/>
          <w:sz w:val="24"/>
          <w:szCs w:val="26"/>
        </w:rPr>
      </w:pPr>
      <w:r w:rsidRPr="00C93487">
        <w:rPr>
          <w:rFonts w:ascii="Times New Roman" w:eastAsia="Calibri" w:hAnsi="Times New Roman"/>
          <w:bCs/>
          <w:iCs/>
          <w:color w:val="000000"/>
          <w:sz w:val="24"/>
          <w:szCs w:val="26"/>
        </w:rPr>
        <w:t>— многоаспектный анализ личностного и познавательного развития ребёнка;</w:t>
      </w:r>
    </w:p>
    <w:p w:rsidR="006B3DA5" w:rsidRPr="00C93487" w:rsidRDefault="006B3DA5" w:rsidP="006B3DA5">
      <w:pPr>
        <w:autoSpaceDE w:val="0"/>
        <w:jc w:val="both"/>
        <w:rPr>
          <w:rFonts w:ascii="Times New Roman" w:eastAsia="Calibri" w:hAnsi="Times New Roman"/>
          <w:bCs/>
          <w:iCs/>
          <w:color w:val="000000"/>
          <w:sz w:val="24"/>
          <w:szCs w:val="26"/>
        </w:rPr>
      </w:pPr>
      <w:r w:rsidRPr="00C93487">
        <w:rPr>
          <w:rFonts w:ascii="Times New Roman" w:eastAsia="Calibri" w:hAnsi="Times New Roman"/>
          <w:bCs/>
          <w:iCs/>
          <w:color w:val="000000"/>
          <w:sz w:val="24"/>
          <w:szCs w:val="26"/>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B3DA5" w:rsidRPr="00C93487" w:rsidRDefault="006B3DA5" w:rsidP="006B3DA5">
      <w:pPr>
        <w:autoSpaceDE w:val="0"/>
        <w:jc w:val="both"/>
        <w:rPr>
          <w:rFonts w:ascii="Times New Roman" w:eastAsia="Calibri" w:hAnsi="Times New Roman"/>
          <w:bCs/>
          <w:iCs/>
          <w:color w:val="000000"/>
          <w:sz w:val="24"/>
          <w:szCs w:val="26"/>
        </w:rPr>
      </w:pPr>
      <w:r w:rsidRPr="00C93487">
        <w:rPr>
          <w:rFonts w:ascii="Times New Roman" w:eastAsia="Calibri" w:hAnsi="Times New Roman"/>
          <w:bCs/>
          <w:iCs/>
          <w:color w:val="000000"/>
          <w:sz w:val="24"/>
          <w:szCs w:val="26"/>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w:t>
      </w:r>
    </w:p>
    <w:p w:rsidR="006B3DA5" w:rsidRDefault="006B3DA5" w:rsidP="006B3DA5">
      <w:pPr>
        <w:jc w:val="center"/>
        <w:rPr>
          <w:rFonts w:ascii="Times New Roman" w:hAnsi="Times New Roman"/>
          <w:sz w:val="24"/>
        </w:rPr>
      </w:pPr>
      <w:r w:rsidRPr="005A2768">
        <w:rPr>
          <w:rFonts w:ascii="Times New Roman" w:hAnsi="Times New Roman"/>
          <w:b/>
          <w:sz w:val="24"/>
        </w:rPr>
        <w:t>Требования к условиям реализации программы</w:t>
      </w:r>
    </w:p>
    <w:p w:rsidR="006B3DA5" w:rsidRDefault="006B3DA5" w:rsidP="006B3DA5">
      <w:pPr>
        <w:ind w:firstLine="567"/>
        <w:jc w:val="both"/>
        <w:rPr>
          <w:rFonts w:ascii="Times New Roman" w:hAnsi="Times New Roman"/>
          <w:sz w:val="24"/>
        </w:rPr>
      </w:pPr>
      <w:r w:rsidRPr="005A2768">
        <w:rPr>
          <w:rFonts w:ascii="Times New Roman" w:hAnsi="Times New Roman"/>
          <w:b/>
          <w:sz w:val="24"/>
        </w:rPr>
        <w:t>Организационные условия</w:t>
      </w:r>
      <w:r w:rsidRPr="0006284E">
        <w:rPr>
          <w:rFonts w:ascii="Times New Roman" w:hAnsi="Times New Roman"/>
          <w:sz w:val="24"/>
        </w:rPr>
        <w:t xml:space="preserve"> Программа коррекционной работы предусматрива</w:t>
      </w:r>
      <w:r>
        <w:rPr>
          <w:rFonts w:ascii="Times New Roman" w:hAnsi="Times New Roman"/>
          <w:sz w:val="24"/>
        </w:rPr>
        <w:t>е</w:t>
      </w:r>
      <w:r w:rsidRPr="0006284E">
        <w:rPr>
          <w:rFonts w:ascii="Times New Roman" w:hAnsi="Times New Roman"/>
          <w:sz w:val="24"/>
        </w:rPr>
        <w:t xml:space="preserve">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или в коррекционном </w:t>
      </w:r>
      <w:r>
        <w:rPr>
          <w:rFonts w:ascii="Times New Roman" w:hAnsi="Times New Roman"/>
          <w:sz w:val="24"/>
        </w:rPr>
        <w:t>образовательном учреждении</w:t>
      </w:r>
      <w:r w:rsidRPr="0006284E">
        <w:rPr>
          <w:rFonts w:ascii="Times New Roman" w:hAnsi="Times New Roman"/>
          <w:sz w:val="24"/>
        </w:rPr>
        <w:t xml:space="preserve">;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w:t>
      </w:r>
      <w:r>
        <w:rPr>
          <w:rFonts w:ascii="Times New Roman" w:hAnsi="Times New Roman"/>
          <w:sz w:val="24"/>
        </w:rPr>
        <w:t>педагогов,</w:t>
      </w:r>
      <w:r w:rsidRPr="0006284E">
        <w:rPr>
          <w:rFonts w:ascii="Times New Roman" w:hAnsi="Times New Roman"/>
          <w:sz w:val="24"/>
        </w:rPr>
        <w:t xml:space="preserve"> сопровожд</w:t>
      </w:r>
      <w:r>
        <w:rPr>
          <w:rFonts w:ascii="Times New Roman" w:hAnsi="Times New Roman"/>
          <w:sz w:val="24"/>
        </w:rPr>
        <w:t>ающих данного ребёнка (классного руководителя, учителей-предметников)</w:t>
      </w:r>
      <w:r w:rsidRPr="0006284E">
        <w:rPr>
          <w:rFonts w:ascii="Times New Roman" w:hAnsi="Times New Roman"/>
          <w:sz w:val="24"/>
        </w:rPr>
        <w:t>, а также организационные формы работы (в соответствии с рекомендациями психолого-медико-педагогической комиссии).</w:t>
      </w:r>
    </w:p>
    <w:p w:rsidR="006B3DA5" w:rsidRDefault="006B3DA5" w:rsidP="006B3DA5">
      <w:pPr>
        <w:ind w:firstLine="567"/>
        <w:jc w:val="both"/>
        <w:rPr>
          <w:rFonts w:ascii="Times New Roman" w:hAnsi="Times New Roman"/>
          <w:b/>
          <w:sz w:val="24"/>
        </w:rPr>
      </w:pPr>
      <w:r w:rsidRPr="0006284E">
        <w:rPr>
          <w:rFonts w:ascii="Times New Roman" w:hAnsi="Times New Roman"/>
          <w:sz w:val="24"/>
        </w:rPr>
        <w:t xml:space="preserve"> </w:t>
      </w:r>
      <w:r w:rsidRPr="005A2768">
        <w:rPr>
          <w:rFonts w:ascii="Times New Roman" w:hAnsi="Times New Roman"/>
          <w:b/>
          <w:sz w:val="24"/>
        </w:rPr>
        <w:t xml:space="preserve">Психолого-педагогическое обеспечение </w:t>
      </w:r>
      <w:r w:rsidRPr="005A2768">
        <w:rPr>
          <w:rFonts w:ascii="Times New Roman" w:hAnsi="Times New Roman"/>
          <w:sz w:val="24"/>
        </w:rPr>
        <w:t>включает</w:t>
      </w:r>
      <w:r w:rsidRPr="005A2768">
        <w:rPr>
          <w:rFonts w:ascii="Times New Roman" w:hAnsi="Times New Roman"/>
          <w:b/>
          <w:sz w:val="24"/>
        </w:rPr>
        <w:t xml:space="preserve">: </w:t>
      </w:r>
    </w:p>
    <w:p w:rsidR="006B3DA5" w:rsidRPr="005A2768" w:rsidRDefault="006B3DA5" w:rsidP="006B3DA5">
      <w:pPr>
        <w:ind w:firstLine="567"/>
        <w:jc w:val="both"/>
        <w:rPr>
          <w:rFonts w:ascii="Times New Roman" w:hAnsi="Times New Roman"/>
          <w:sz w:val="24"/>
        </w:rPr>
      </w:pPr>
      <w:r w:rsidRPr="005A2768">
        <w:rPr>
          <w:rFonts w:ascii="Times New Roman" w:hAnsi="Times New Roman"/>
          <w:sz w:val="24"/>
        </w:rPr>
        <w:t xml:space="preserve">— дифференцированные условия (оптимальный режим учебных нагрузок); </w:t>
      </w:r>
    </w:p>
    <w:p w:rsidR="006B3DA5" w:rsidRPr="005A2768" w:rsidRDefault="006B3DA5" w:rsidP="006B3DA5">
      <w:pPr>
        <w:ind w:firstLine="567"/>
        <w:jc w:val="both"/>
        <w:rPr>
          <w:rFonts w:ascii="Times New Roman" w:hAnsi="Times New Roman"/>
          <w:sz w:val="24"/>
        </w:rPr>
      </w:pPr>
      <w:r w:rsidRPr="005A2768">
        <w:rPr>
          <w:rFonts w:ascii="Times New Roman" w:hAnsi="Times New Roman"/>
          <w:sz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B3DA5" w:rsidRPr="005A2768" w:rsidRDefault="006B3DA5" w:rsidP="006B3DA5">
      <w:pPr>
        <w:ind w:firstLine="567"/>
        <w:jc w:val="both"/>
        <w:rPr>
          <w:rFonts w:ascii="Times New Roman" w:hAnsi="Times New Roman"/>
          <w:sz w:val="24"/>
        </w:rPr>
      </w:pPr>
      <w:r w:rsidRPr="005A2768">
        <w:rPr>
          <w:rFonts w:ascii="Times New Roman" w:hAnsi="Times New Roman"/>
          <w:sz w:val="24"/>
        </w:rPr>
        <w:t xml:space="preserve">—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 —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6B3DA5" w:rsidRDefault="006B3DA5" w:rsidP="006B3DA5">
      <w:pPr>
        <w:ind w:firstLine="567"/>
        <w:jc w:val="both"/>
        <w:rPr>
          <w:rFonts w:ascii="Times New Roman" w:hAnsi="Times New Roman"/>
          <w:sz w:val="24"/>
        </w:rPr>
      </w:pPr>
      <w:r w:rsidRPr="005A2768">
        <w:rPr>
          <w:rFonts w:ascii="Times New Roman" w:hAnsi="Times New Roman"/>
          <w:b/>
          <w:sz w:val="24"/>
        </w:rPr>
        <w:t>Программно-методическое обеспечение</w:t>
      </w:r>
      <w:r>
        <w:rPr>
          <w:rFonts w:ascii="Times New Roman" w:hAnsi="Times New Roman"/>
          <w:b/>
          <w:sz w:val="24"/>
        </w:rPr>
        <w:t>.</w:t>
      </w:r>
      <w:r w:rsidRPr="0006284E">
        <w:rPr>
          <w:rFonts w:ascii="Times New Roman" w:hAnsi="Times New Roman"/>
          <w:sz w:val="24"/>
        </w:rPr>
        <w:t xml:space="preserve"> 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w:t>
      </w:r>
      <w:r>
        <w:rPr>
          <w:rFonts w:ascii="Times New Roman" w:hAnsi="Times New Roman"/>
          <w:sz w:val="24"/>
        </w:rPr>
        <w:t>классного руководителя</w:t>
      </w:r>
      <w:r w:rsidRPr="0006284E">
        <w:rPr>
          <w:rFonts w:ascii="Times New Roman" w:hAnsi="Times New Roman"/>
          <w:sz w:val="24"/>
        </w:rPr>
        <w:t xml:space="preserve">. </w:t>
      </w:r>
    </w:p>
    <w:p w:rsidR="006B3DA5" w:rsidRPr="00C93487" w:rsidRDefault="006B3DA5" w:rsidP="006B3DA5">
      <w:pPr>
        <w:autoSpaceDE w:val="0"/>
        <w:ind w:firstLine="567"/>
        <w:jc w:val="both"/>
        <w:rPr>
          <w:rFonts w:ascii="Times New Roman" w:eastAsia="Calibri" w:hAnsi="Times New Roman"/>
          <w:bCs/>
          <w:iCs/>
          <w:color w:val="000000"/>
          <w:sz w:val="24"/>
          <w:szCs w:val="26"/>
        </w:rPr>
      </w:pPr>
      <w:r w:rsidRPr="00CD5386">
        <w:rPr>
          <w:rFonts w:ascii="Times New Roman" w:hAnsi="Times New Roman"/>
          <w:b/>
          <w:sz w:val="24"/>
        </w:rPr>
        <w:t>Кадровое обеспечение</w:t>
      </w:r>
      <w:r>
        <w:rPr>
          <w:rFonts w:ascii="Times New Roman" w:hAnsi="Times New Roman"/>
          <w:sz w:val="24"/>
        </w:rPr>
        <w:t>.</w:t>
      </w:r>
      <w:r w:rsidRPr="0006284E">
        <w:rPr>
          <w:rFonts w:ascii="Times New Roman" w:hAnsi="Times New Roman"/>
          <w:sz w:val="24"/>
        </w:rPr>
        <w:t xml:space="preserve"> </w:t>
      </w:r>
      <w:r w:rsidRPr="00C93487">
        <w:rPr>
          <w:rFonts w:ascii="Times New Roman" w:eastAsia="Calibri" w:hAnsi="Times New Roman"/>
          <w:bCs/>
          <w:iCs/>
          <w:color w:val="000000"/>
          <w:sz w:val="24"/>
          <w:szCs w:val="26"/>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6B3DA5" w:rsidRDefault="006B3DA5" w:rsidP="006B3DA5">
      <w:pPr>
        <w:ind w:firstLine="567"/>
        <w:jc w:val="both"/>
        <w:rPr>
          <w:rFonts w:ascii="Times New Roman" w:hAnsi="Times New Roman"/>
          <w:sz w:val="24"/>
        </w:rPr>
      </w:pPr>
      <w:r w:rsidRPr="00CD5386">
        <w:rPr>
          <w:rFonts w:ascii="Times New Roman" w:hAnsi="Times New Roman"/>
          <w:b/>
          <w:sz w:val="24"/>
        </w:rPr>
        <w:t>Материально-техническое обеспечение</w:t>
      </w:r>
      <w:r>
        <w:rPr>
          <w:rFonts w:ascii="Times New Roman" w:hAnsi="Times New Roman"/>
          <w:b/>
          <w:sz w:val="24"/>
        </w:rPr>
        <w:t>.</w:t>
      </w:r>
      <w:r w:rsidRPr="0006284E">
        <w:rPr>
          <w:rFonts w:ascii="Times New Roman" w:hAnsi="Times New Roman"/>
          <w:sz w:val="24"/>
        </w:rPr>
        <w:t xml:space="preserve"> </w:t>
      </w:r>
    </w:p>
    <w:p w:rsidR="006B3DA5" w:rsidRPr="00C93487" w:rsidRDefault="006B3DA5" w:rsidP="006B3DA5">
      <w:pPr>
        <w:autoSpaceDE w:val="0"/>
        <w:ind w:firstLine="567"/>
        <w:jc w:val="both"/>
        <w:rPr>
          <w:rFonts w:ascii="Times New Roman" w:eastAsia="Calibri" w:hAnsi="Times New Roman"/>
          <w:bCs/>
          <w:iCs/>
          <w:color w:val="000000"/>
          <w:sz w:val="24"/>
          <w:szCs w:val="26"/>
        </w:rPr>
      </w:pPr>
      <w:r w:rsidRPr="00CD5386">
        <w:rPr>
          <w:rFonts w:ascii="Times New Roman" w:hAnsi="Times New Roman"/>
          <w:b/>
          <w:sz w:val="24"/>
        </w:rPr>
        <w:t>Информационное обеспечение</w:t>
      </w:r>
      <w:r>
        <w:rPr>
          <w:rFonts w:ascii="Times New Roman" w:hAnsi="Times New Roman"/>
          <w:b/>
          <w:sz w:val="24"/>
        </w:rPr>
        <w:t>.</w:t>
      </w:r>
      <w:r w:rsidRPr="0006284E">
        <w:rPr>
          <w:rFonts w:ascii="Times New Roman" w:hAnsi="Times New Roman"/>
          <w:sz w:val="24"/>
        </w:rPr>
        <w:t xml:space="preserve"> </w:t>
      </w:r>
      <w:r w:rsidRPr="00C93487">
        <w:rPr>
          <w:rFonts w:ascii="Times New Roman" w:eastAsia="Calibri" w:hAnsi="Times New Roman"/>
          <w:bCs/>
          <w:iCs/>
          <w:color w:val="000000"/>
          <w:sz w:val="24"/>
          <w:szCs w:val="26"/>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w:t>
      </w:r>
      <w:r>
        <w:rPr>
          <w:rFonts w:ascii="Times New Roman" w:eastAsia="Calibri" w:hAnsi="Times New Roman"/>
          <w:bCs/>
          <w:iCs/>
          <w:color w:val="000000"/>
          <w:sz w:val="24"/>
          <w:szCs w:val="26"/>
        </w:rPr>
        <w:t>-</w:t>
      </w:r>
      <w:r w:rsidRPr="00C93487">
        <w:rPr>
          <w:rFonts w:ascii="Times New Roman" w:eastAsia="Calibri" w:hAnsi="Times New Roman"/>
          <w:bCs/>
          <w:iCs/>
          <w:color w:val="000000"/>
          <w:sz w:val="24"/>
          <w:szCs w:val="26"/>
        </w:rPr>
        <w:t xml:space="preserve"> и видеоматериалов.</w:t>
      </w:r>
    </w:p>
    <w:p w:rsidR="006B3DA5" w:rsidRPr="00B708A8" w:rsidRDefault="006B3DA5" w:rsidP="006B3DA5">
      <w:pPr>
        <w:pStyle w:val="2"/>
        <w:ind w:firstLine="0"/>
        <w:jc w:val="center"/>
      </w:pPr>
    </w:p>
    <w:p w:rsidR="00156409" w:rsidRPr="00156409" w:rsidRDefault="00156409" w:rsidP="00156409">
      <w:pPr>
        <w:pStyle w:val="a7"/>
        <w:shd w:val="clear" w:color="auto" w:fill="FAFAFA"/>
        <w:spacing w:before="0" w:beforeAutospacing="0" w:after="150" w:afterAutospacing="0" w:line="255" w:lineRule="atLeast"/>
        <w:jc w:val="center"/>
        <w:rPr>
          <w:rFonts w:ascii="Times New Roman" w:hAnsi="Times New Roman"/>
          <w:color w:val="000000" w:themeColor="text1"/>
          <w:sz w:val="28"/>
        </w:rPr>
      </w:pPr>
      <w:bookmarkStart w:id="303" w:name="_Toc406059068"/>
      <w:bookmarkStart w:id="304" w:name="_Toc409691732"/>
      <w:r w:rsidRPr="00156409">
        <w:rPr>
          <w:rStyle w:val="apple-converted-space"/>
          <w:rFonts w:ascii="Times New Roman" w:hAnsi="Times New Roman"/>
          <w:color w:val="000000" w:themeColor="text1"/>
          <w:sz w:val="28"/>
        </w:rPr>
        <w:t>П</w:t>
      </w:r>
      <w:r w:rsidRPr="00156409">
        <w:rPr>
          <w:rFonts w:ascii="Times New Roman" w:hAnsi="Times New Roman"/>
          <w:b/>
          <w:bCs/>
          <w:color w:val="000000" w:themeColor="text1"/>
          <w:sz w:val="28"/>
        </w:rPr>
        <w:t>рограмма работы с одарёнными детьми</w:t>
      </w:r>
      <w:r w:rsidRPr="00156409">
        <w:rPr>
          <w:rFonts w:ascii="Times New Roman" w:hAnsi="Times New Roman"/>
          <w:color w:val="000000" w:themeColor="text1"/>
          <w:sz w:val="28"/>
        </w:rPr>
        <w:t> </w:t>
      </w:r>
    </w:p>
    <w:p w:rsidR="00156409" w:rsidRPr="00156409" w:rsidRDefault="00156409" w:rsidP="00156409">
      <w:pPr>
        <w:pStyle w:val="1"/>
        <w:tabs>
          <w:tab w:val="left" w:pos="0"/>
        </w:tabs>
        <w:spacing w:before="0"/>
        <w:jc w:val="center"/>
        <w:rPr>
          <w:rFonts w:ascii="Times New Roman" w:hAnsi="Times New Roman"/>
          <w:b/>
          <w:color w:val="000000" w:themeColor="text1"/>
          <w:sz w:val="24"/>
          <w:szCs w:val="24"/>
        </w:rPr>
      </w:pPr>
      <w:r w:rsidRPr="00156409">
        <w:rPr>
          <w:rFonts w:ascii="Times New Roman" w:hAnsi="Times New Roman"/>
          <w:b/>
          <w:color w:val="000000" w:themeColor="text1"/>
          <w:sz w:val="24"/>
          <w:szCs w:val="24"/>
        </w:rPr>
        <w:t>Пояснительная записка</w:t>
      </w:r>
    </w:p>
    <w:p w:rsidR="00156409" w:rsidRPr="00156409" w:rsidRDefault="00156409" w:rsidP="00156409">
      <w:pPr>
        <w:spacing w:after="0" w:line="240" w:lineRule="auto"/>
        <w:rPr>
          <w:rFonts w:ascii="Times New Roman" w:hAnsi="Times New Roman"/>
          <w:color w:val="000000" w:themeColor="text1"/>
          <w:sz w:val="24"/>
          <w:szCs w:val="24"/>
          <w:lang w:eastAsia="ar-SA"/>
        </w:rPr>
      </w:pPr>
    </w:p>
    <w:p w:rsidR="00156409" w:rsidRPr="00156409" w:rsidRDefault="00156409" w:rsidP="00D33729">
      <w:pPr>
        <w:pStyle w:val="210"/>
        <w:widowControl/>
        <w:numPr>
          <w:ilvl w:val="0"/>
          <w:numId w:val="192"/>
        </w:numPr>
        <w:autoSpaceDE/>
        <w:rPr>
          <w:b/>
          <w:color w:val="000000" w:themeColor="text1"/>
          <w:spacing w:val="-2"/>
          <w:sz w:val="24"/>
          <w:szCs w:val="24"/>
          <w:lang w:val="ru-RU"/>
        </w:rPr>
      </w:pPr>
      <w:r w:rsidRPr="00156409">
        <w:rPr>
          <w:b/>
          <w:color w:val="000000" w:themeColor="text1"/>
          <w:sz w:val="24"/>
          <w:szCs w:val="24"/>
          <w:lang w:val="ru-RU"/>
        </w:rPr>
        <w:t xml:space="preserve">    </w:t>
      </w:r>
      <w:r w:rsidRPr="00156409">
        <w:rPr>
          <w:b/>
          <w:color w:val="000000" w:themeColor="text1"/>
          <w:spacing w:val="-2"/>
          <w:sz w:val="24"/>
          <w:szCs w:val="24"/>
          <w:lang w:val="ru-RU"/>
        </w:rPr>
        <w:t>Основное назначение программы заключается в разработке целостной системы действий, с учетом ресурсов: материально-технического и кадрового обеспечения. Программа направлена на достижение стратегических целей  и эффективное решение приоритетных задач развития образования в МБОУ Городковическая сош.</w:t>
      </w:r>
    </w:p>
    <w:p w:rsidR="00156409" w:rsidRPr="00156409" w:rsidRDefault="00156409" w:rsidP="00156409">
      <w:pPr>
        <w:pStyle w:val="a7"/>
        <w:snapToGrid w:val="0"/>
        <w:spacing w:before="0" w:after="0"/>
        <w:rPr>
          <w:rFonts w:ascii="Times New Roman" w:hAnsi="Times New Roman"/>
          <w:b/>
          <w:bCs/>
          <w:color w:val="000000" w:themeColor="text1"/>
        </w:rPr>
      </w:pPr>
      <w:r w:rsidRPr="00156409">
        <w:rPr>
          <w:rFonts w:ascii="Times New Roman" w:hAnsi="Times New Roman"/>
          <w:b/>
          <w:bCs/>
          <w:color w:val="000000" w:themeColor="text1"/>
        </w:rPr>
        <w:t xml:space="preserve">Цель программы: </w:t>
      </w:r>
    </w:p>
    <w:p w:rsidR="00156409" w:rsidRPr="00A95C66" w:rsidRDefault="00156409" w:rsidP="00156409">
      <w:pPr>
        <w:jc w:val="both"/>
        <w:rPr>
          <w:rFonts w:ascii="Times New Roman" w:hAnsi="Times New Roman"/>
          <w:sz w:val="24"/>
        </w:rPr>
      </w:pPr>
      <w:r w:rsidRPr="00A95C66">
        <w:rPr>
          <w:rFonts w:ascii="Times New Roman" w:hAnsi="Times New Roman"/>
          <w:bCs/>
          <w:sz w:val="24"/>
        </w:rPr>
        <w:t xml:space="preserve">- </w:t>
      </w:r>
      <w:r w:rsidRPr="00A95C66">
        <w:rPr>
          <w:rFonts w:ascii="Times New Roman" w:eastAsia="DejaVu Sans" w:hAnsi="Times New Roman"/>
          <w:kern w:val="1"/>
          <w:sz w:val="24"/>
          <w:lang w:eastAsia="hi-IN" w:bidi="hi-IN"/>
        </w:rPr>
        <w:t>создание благоприятных условий для выявления и развития одаренных обучающихся</w:t>
      </w:r>
      <w:r w:rsidRPr="00A95C66">
        <w:rPr>
          <w:rFonts w:ascii="Times New Roman" w:hAnsi="Times New Roman"/>
          <w:sz w:val="24"/>
        </w:rPr>
        <w:t xml:space="preserve"> через оптимальную структуру школьного и дополнительного образования</w:t>
      </w:r>
    </w:p>
    <w:p w:rsidR="00156409" w:rsidRPr="00CD306D" w:rsidRDefault="00156409" w:rsidP="00156409">
      <w:pPr>
        <w:pStyle w:val="a7"/>
        <w:snapToGrid w:val="0"/>
        <w:spacing w:before="0" w:after="0"/>
        <w:jc w:val="both"/>
        <w:rPr>
          <w:b/>
          <w:bCs/>
        </w:rPr>
      </w:pPr>
      <w:r w:rsidRPr="00156409">
        <w:rPr>
          <w:rFonts w:ascii="Times New Roman" w:hAnsi="Times New Roman"/>
          <w:b/>
          <w:bCs/>
        </w:rPr>
        <w:t>Задачи</w:t>
      </w:r>
      <w:r w:rsidRPr="00CD306D">
        <w:rPr>
          <w:b/>
          <w:bCs/>
        </w:rPr>
        <w:t>:</w:t>
      </w:r>
    </w:p>
    <w:p w:rsidR="00156409" w:rsidRPr="00A95C66" w:rsidRDefault="00156409" w:rsidP="00156409">
      <w:pPr>
        <w:jc w:val="both"/>
        <w:rPr>
          <w:rFonts w:ascii="Times New Roman" w:hAnsi="Times New Roman"/>
          <w:sz w:val="24"/>
        </w:rPr>
      </w:pPr>
      <w:r w:rsidRPr="00A95C66">
        <w:rPr>
          <w:rFonts w:ascii="Times New Roman" w:hAnsi="Times New Roman"/>
          <w:sz w:val="24"/>
        </w:rPr>
        <w:t>- разработать механизм выявления одаренных детей</w:t>
      </w:r>
      <w:r w:rsidRPr="00A95C66">
        <w:rPr>
          <w:rFonts w:ascii="Times New Roman" w:hAnsi="Times New Roman"/>
          <w:sz w:val="24"/>
          <w:lang w:eastAsia="ru-RU"/>
        </w:rPr>
        <w:t>, определение их творческого потенциала, интересов и способностей;</w:t>
      </w:r>
    </w:p>
    <w:p w:rsidR="00156409" w:rsidRPr="00A95C66" w:rsidRDefault="00156409" w:rsidP="00156409">
      <w:pPr>
        <w:jc w:val="both"/>
        <w:rPr>
          <w:rFonts w:ascii="Times New Roman" w:hAnsi="Times New Roman"/>
          <w:sz w:val="24"/>
        </w:rPr>
      </w:pPr>
      <w:r w:rsidRPr="00A95C66">
        <w:rPr>
          <w:rFonts w:ascii="Times New Roman" w:hAnsi="Times New Roman"/>
          <w:sz w:val="24"/>
        </w:rPr>
        <w:t>- создать организационные психолого-педагогические условия для обучения и воспитания одаренных детей,  для развития интеллекта, исследовательских навыков, творческих способностей и личностного роста одаренных детей;</w:t>
      </w:r>
    </w:p>
    <w:p w:rsidR="00156409" w:rsidRPr="00A95C66" w:rsidRDefault="00156409" w:rsidP="00156409">
      <w:pPr>
        <w:shd w:val="clear" w:color="auto" w:fill="FFFFFF"/>
        <w:autoSpaceDE w:val="0"/>
        <w:autoSpaceDN w:val="0"/>
        <w:adjustRightInd w:val="0"/>
        <w:jc w:val="both"/>
        <w:rPr>
          <w:rFonts w:ascii="Times New Roman" w:hAnsi="Times New Roman"/>
          <w:sz w:val="24"/>
        </w:rPr>
      </w:pPr>
      <w:r w:rsidRPr="00A95C66">
        <w:rPr>
          <w:rFonts w:ascii="Times New Roman" w:hAnsi="Times New Roman"/>
          <w:sz w:val="24"/>
        </w:rPr>
        <w:t>- расширить возможность  участия одаренных и способных детей  в конференциях, выставках, олимпиадах и  конкурсах; развивать исследовательские способности обучающихся;</w:t>
      </w:r>
    </w:p>
    <w:p w:rsidR="00156409" w:rsidRPr="00A95C66" w:rsidRDefault="00156409" w:rsidP="00156409">
      <w:pPr>
        <w:jc w:val="both"/>
        <w:rPr>
          <w:rFonts w:ascii="Times New Roman" w:hAnsi="Times New Roman"/>
          <w:sz w:val="24"/>
        </w:rPr>
      </w:pPr>
      <w:r w:rsidRPr="00A95C66">
        <w:rPr>
          <w:rFonts w:ascii="Times New Roman" w:hAnsi="Times New Roman"/>
          <w:sz w:val="24"/>
        </w:rPr>
        <w:t xml:space="preserve">- использовать инновационные подходы по педагогическому сопровождению одарённых детей во всех сферах деятельности:  интеллектуальной,  творческой,  физкультурной, социальной, стимулировать научно-методическую деятельность педагогов, работающих с одаренными детьми, поиск новых форм и методов образования; </w:t>
      </w:r>
    </w:p>
    <w:p w:rsidR="00156409" w:rsidRPr="00A95C66" w:rsidRDefault="00156409" w:rsidP="00156409">
      <w:pPr>
        <w:jc w:val="both"/>
        <w:rPr>
          <w:rFonts w:ascii="Times New Roman" w:hAnsi="Times New Roman"/>
          <w:sz w:val="24"/>
        </w:rPr>
      </w:pPr>
      <w:r w:rsidRPr="00A95C66">
        <w:rPr>
          <w:rFonts w:ascii="Times New Roman" w:hAnsi="Times New Roman"/>
          <w:sz w:val="24"/>
        </w:rPr>
        <w:t>- обеспечить повышение квалификации педагогов по тематике работы с детьми, проявившими выдающиеся способности;</w:t>
      </w:r>
    </w:p>
    <w:p w:rsidR="00156409" w:rsidRPr="00A95C66" w:rsidRDefault="00156409" w:rsidP="00156409">
      <w:pPr>
        <w:shd w:val="clear" w:color="auto" w:fill="FFFFFF"/>
        <w:autoSpaceDE w:val="0"/>
        <w:autoSpaceDN w:val="0"/>
        <w:adjustRightInd w:val="0"/>
        <w:jc w:val="both"/>
        <w:rPr>
          <w:rFonts w:ascii="Times New Roman" w:hAnsi="Times New Roman"/>
          <w:sz w:val="24"/>
        </w:rPr>
      </w:pPr>
      <w:r w:rsidRPr="00A95C66">
        <w:rPr>
          <w:rFonts w:ascii="Times New Roman" w:hAnsi="Times New Roman"/>
          <w:sz w:val="24"/>
        </w:rPr>
        <w:t xml:space="preserve"> - разработать модель психолого-педагогического сопровождения одаренных детей; организовать систематическую  психолого-педагогическую помощь семьям  в воспитании и развитии одаренного ребенка;</w:t>
      </w:r>
      <w:r w:rsidRPr="00A95C66">
        <w:rPr>
          <w:rFonts w:ascii="Times New Roman" w:hAnsi="Times New Roman"/>
          <w:sz w:val="24"/>
          <w:lang w:eastAsia="ru-RU"/>
        </w:rPr>
        <w:t xml:space="preserve"> </w:t>
      </w:r>
    </w:p>
    <w:p w:rsidR="00156409" w:rsidRPr="00A95C66" w:rsidRDefault="00156409" w:rsidP="00156409">
      <w:pPr>
        <w:jc w:val="both"/>
        <w:rPr>
          <w:rFonts w:ascii="Times New Roman" w:hAnsi="Times New Roman"/>
          <w:sz w:val="24"/>
        </w:rPr>
      </w:pPr>
      <w:r w:rsidRPr="00A95C66">
        <w:rPr>
          <w:rFonts w:ascii="Times New Roman" w:hAnsi="Times New Roman"/>
          <w:sz w:val="24"/>
        </w:rPr>
        <w:t xml:space="preserve">- создать единое образовательное пространство базового и дополнительного образования детей для индивидуализации обучения и воспитания учащихся с общей одаренностью      </w:t>
      </w:r>
    </w:p>
    <w:p w:rsidR="00156409" w:rsidRPr="00551772" w:rsidRDefault="00156409" w:rsidP="00156409">
      <w:pPr>
        <w:spacing w:before="120" w:after="120"/>
        <w:rPr>
          <w:rFonts w:ascii="Times New Roman" w:hAnsi="Times New Roman"/>
          <w:b/>
          <w:sz w:val="24"/>
        </w:rPr>
      </w:pPr>
      <w:r w:rsidRPr="00551772">
        <w:rPr>
          <w:rFonts w:ascii="Times New Roman" w:hAnsi="Times New Roman"/>
          <w:b/>
          <w:sz w:val="24"/>
        </w:rPr>
        <w:t>Ожидаемые результаты</w:t>
      </w:r>
    </w:p>
    <w:p w:rsidR="00156409" w:rsidRPr="00551772" w:rsidRDefault="00156409" w:rsidP="00156409">
      <w:pPr>
        <w:spacing w:after="0" w:line="240" w:lineRule="auto"/>
        <w:jc w:val="both"/>
        <w:rPr>
          <w:rFonts w:ascii="Times New Roman" w:hAnsi="Times New Roman"/>
          <w:sz w:val="24"/>
          <w:szCs w:val="24"/>
        </w:rPr>
      </w:pPr>
      <w:r w:rsidRPr="00551772">
        <w:rPr>
          <w:rFonts w:ascii="Times New Roman" w:hAnsi="Times New Roman"/>
          <w:sz w:val="24"/>
          <w:szCs w:val="24"/>
        </w:rPr>
        <w:t>Реализация Программы  позволит:</w:t>
      </w:r>
    </w:p>
    <w:p w:rsidR="00156409" w:rsidRPr="00551772" w:rsidRDefault="00156409" w:rsidP="00156409">
      <w:pPr>
        <w:spacing w:after="0" w:line="240" w:lineRule="auto"/>
        <w:jc w:val="both"/>
        <w:rPr>
          <w:rFonts w:ascii="Times New Roman" w:hAnsi="Times New Roman"/>
          <w:sz w:val="24"/>
          <w:szCs w:val="24"/>
        </w:rPr>
      </w:pPr>
      <w:r w:rsidRPr="00551772">
        <w:rPr>
          <w:rFonts w:ascii="Times New Roman" w:hAnsi="Times New Roman"/>
          <w:sz w:val="24"/>
          <w:szCs w:val="24"/>
        </w:rPr>
        <w:t>- создать систему работы с одаренными детьми;</w:t>
      </w:r>
    </w:p>
    <w:p w:rsidR="00156409" w:rsidRPr="00551772" w:rsidRDefault="00156409" w:rsidP="00156409">
      <w:pPr>
        <w:pStyle w:val="afffff8"/>
        <w:jc w:val="both"/>
        <w:rPr>
          <w:rFonts w:ascii="Times New Roman" w:hAnsi="Times New Roman"/>
          <w:sz w:val="24"/>
          <w:szCs w:val="24"/>
        </w:rPr>
      </w:pPr>
      <w:r w:rsidRPr="00551772">
        <w:rPr>
          <w:rFonts w:ascii="Times New Roman" w:hAnsi="Times New Roman"/>
          <w:sz w:val="24"/>
          <w:szCs w:val="24"/>
        </w:rPr>
        <w:t>- увеличить число детей с интеллектуальной и творческой одарённостью;</w:t>
      </w:r>
    </w:p>
    <w:p w:rsidR="00156409" w:rsidRPr="00551772" w:rsidRDefault="00156409" w:rsidP="00156409">
      <w:pPr>
        <w:pStyle w:val="afffff8"/>
        <w:jc w:val="both"/>
        <w:rPr>
          <w:rFonts w:ascii="Times New Roman" w:hAnsi="Times New Roman"/>
          <w:sz w:val="24"/>
          <w:szCs w:val="24"/>
        </w:rPr>
      </w:pPr>
      <w:r w:rsidRPr="00551772">
        <w:rPr>
          <w:rFonts w:ascii="Times New Roman" w:hAnsi="Times New Roman"/>
          <w:sz w:val="24"/>
          <w:szCs w:val="24"/>
        </w:rPr>
        <w:t>- изменить шкалу социальных ценностей обучающихся школы на увеличение значимости такой категории как «знание»;</w:t>
      </w:r>
    </w:p>
    <w:p w:rsidR="00156409" w:rsidRPr="00551772" w:rsidRDefault="00156409" w:rsidP="00156409">
      <w:pPr>
        <w:pStyle w:val="afffff8"/>
        <w:jc w:val="both"/>
        <w:rPr>
          <w:rFonts w:ascii="Times New Roman" w:hAnsi="Times New Roman"/>
          <w:sz w:val="24"/>
          <w:szCs w:val="24"/>
        </w:rPr>
      </w:pPr>
      <w:r w:rsidRPr="00551772">
        <w:rPr>
          <w:rFonts w:ascii="Times New Roman" w:hAnsi="Times New Roman"/>
          <w:sz w:val="24"/>
          <w:szCs w:val="24"/>
        </w:rPr>
        <w:t>- создать систему подготовки, переподготовки и повышения квалификации педагогов и других специалистов для работы  с одаренными детьми;</w:t>
      </w:r>
    </w:p>
    <w:p w:rsidR="00156409" w:rsidRPr="00551772" w:rsidRDefault="00156409" w:rsidP="00156409">
      <w:pPr>
        <w:pStyle w:val="afffff8"/>
        <w:jc w:val="both"/>
        <w:rPr>
          <w:rFonts w:ascii="Times New Roman" w:hAnsi="Times New Roman"/>
          <w:sz w:val="24"/>
          <w:szCs w:val="24"/>
        </w:rPr>
      </w:pPr>
      <w:r w:rsidRPr="00551772">
        <w:rPr>
          <w:rFonts w:ascii="Times New Roman" w:hAnsi="Times New Roman"/>
          <w:sz w:val="24"/>
          <w:szCs w:val="24"/>
        </w:rPr>
        <w:t>- расширить диапазон мероприятий для раскрытия творческих способностей обучающихся;</w:t>
      </w:r>
    </w:p>
    <w:p w:rsidR="00156409" w:rsidRPr="00551772" w:rsidRDefault="00156409" w:rsidP="00156409">
      <w:pPr>
        <w:spacing w:after="0" w:line="240" w:lineRule="auto"/>
        <w:jc w:val="both"/>
        <w:rPr>
          <w:rFonts w:ascii="Times New Roman" w:hAnsi="Times New Roman"/>
          <w:sz w:val="24"/>
          <w:szCs w:val="24"/>
        </w:rPr>
      </w:pPr>
      <w:r w:rsidRPr="00551772">
        <w:rPr>
          <w:rFonts w:ascii="Times New Roman" w:hAnsi="Times New Roman"/>
          <w:sz w:val="24"/>
          <w:szCs w:val="24"/>
        </w:rPr>
        <w:t xml:space="preserve">- повысить уровень педагогической поддержки в отношении педагог </w:t>
      </w:r>
      <w:r w:rsidRPr="00551772">
        <w:rPr>
          <w:rFonts w:ascii="Times New Roman" w:hAnsi="Times New Roman"/>
          <w:w w:val="200"/>
          <w:sz w:val="24"/>
          <w:szCs w:val="24"/>
        </w:rPr>
        <w:t xml:space="preserve">- </w:t>
      </w:r>
      <w:r w:rsidRPr="00551772">
        <w:rPr>
          <w:rFonts w:ascii="Times New Roman" w:hAnsi="Times New Roman"/>
          <w:sz w:val="24"/>
          <w:szCs w:val="24"/>
        </w:rPr>
        <w:t>одарённый ребёнок;</w:t>
      </w:r>
    </w:p>
    <w:p w:rsidR="00156409" w:rsidRPr="00551772" w:rsidRDefault="00156409" w:rsidP="00156409">
      <w:pPr>
        <w:spacing w:after="0" w:line="240" w:lineRule="auto"/>
        <w:jc w:val="both"/>
        <w:rPr>
          <w:rFonts w:ascii="Times New Roman" w:hAnsi="Times New Roman"/>
          <w:sz w:val="24"/>
          <w:szCs w:val="24"/>
        </w:rPr>
      </w:pPr>
      <w:r w:rsidRPr="00551772">
        <w:rPr>
          <w:rFonts w:ascii="Times New Roman" w:hAnsi="Times New Roman"/>
          <w:sz w:val="24"/>
          <w:szCs w:val="24"/>
        </w:rPr>
        <w:t>- обеспечить положительную динамику интеллектуального, эмоционально-волевого и индивидуально-личностного развития обучающихся с учётом их природных способностей и личностных интересов;</w:t>
      </w:r>
    </w:p>
    <w:p w:rsidR="00156409" w:rsidRPr="00551772" w:rsidRDefault="00156409" w:rsidP="00156409">
      <w:pPr>
        <w:spacing w:after="0" w:line="240" w:lineRule="auto"/>
        <w:jc w:val="both"/>
        <w:rPr>
          <w:rFonts w:ascii="Times New Roman" w:hAnsi="Times New Roman"/>
          <w:sz w:val="24"/>
          <w:szCs w:val="24"/>
        </w:rPr>
      </w:pPr>
      <w:r w:rsidRPr="00551772">
        <w:rPr>
          <w:rFonts w:ascii="Times New Roman" w:hAnsi="Times New Roman"/>
          <w:sz w:val="24"/>
          <w:szCs w:val="24"/>
        </w:rPr>
        <w:t>- повысить ожидаемый результат нетрадиционной оценки успехов обучающихся на конкурсной основе разных уровней (олимпиад, игр, проектной деятельности, программ, защиты учебно-исследовательских работ, творческих конкурсов, спортивных соревнований и т.п.);</w:t>
      </w:r>
    </w:p>
    <w:p w:rsidR="00156409" w:rsidRPr="00551772" w:rsidRDefault="00156409" w:rsidP="00156409">
      <w:pPr>
        <w:spacing w:after="0" w:line="240" w:lineRule="auto"/>
        <w:jc w:val="both"/>
        <w:rPr>
          <w:rFonts w:ascii="Times New Roman" w:hAnsi="Times New Roman"/>
          <w:sz w:val="24"/>
          <w:szCs w:val="24"/>
        </w:rPr>
      </w:pPr>
      <w:r w:rsidRPr="00551772">
        <w:rPr>
          <w:rFonts w:ascii="Times New Roman" w:hAnsi="Times New Roman"/>
          <w:sz w:val="24"/>
          <w:szCs w:val="24"/>
        </w:rPr>
        <w:t>- способствовать успешной социализации в обществе, разработке и реализации индивидуальных образовательных маршрутов с учётом профессионального самоопределения по окончании школы;</w:t>
      </w:r>
    </w:p>
    <w:p w:rsidR="00156409" w:rsidRPr="00551772" w:rsidRDefault="00156409" w:rsidP="00156409">
      <w:pPr>
        <w:spacing w:after="0" w:line="240" w:lineRule="auto"/>
        <w:jc w:val="both"/>
        <w:rPr>
          <w:rFonts w:ascii="Times New Roman" w:hAnsi="Times New Roman"/>
          <w:sz w:val="24"/>
          <w:szCs w:val="24"/>
        </w:rPr>
      </w:pPr>
      <w:r w:rsidRPr="00551772">
        <w:rPr>
          <w:rFonts w:ascii="Times New Roman" w:hAnsi="Times New Roman"/>
          <w:sz w:val="24"/>
          <w:szCs w:val="24"/>
        </w:rPr>
        <w:t>- разработать  и апробировать новые образовательные технологии для работы с одаренными детьми.</w:t>
      </w:r>
    </w:p>
    <w:p w:rsidR="00156409" w:rsidRDefault="00156409" w:rsidP="00156409">
      <w:pPr>
        <w:rPr>
          <w:rFonts w:ascii="Times New Roman" w:hAnsi="Times New Roman"/>
          <w:b/>
          <w:sz w:val="24"/>
        </w:rPr>
      </w:pPr>
    </w:p>
    <w:p w:rsidR="00156409" w:rsidRPr="00A95C66" w:rsidRDefault="00156409" w:rsidP="00156409">
      <w:pPr>
        <w:rPr>
          <w:rFonts w:ascii="Times New Roman" w:hAnsi="Times New Roman"/>
          <w:b/>
          <w:sz w:val="24"/>
        </w:rPr>
      </w:pPr>
      <w:r w:rsidRPr="00A95C66">
        <w:rPr>
          <w:rFonts w:ascii="Times New Roman" w:hAnsi="Times New Roman"/>
          <w:b/>
          <w:sz w:val="24"/>
        </w:rPr>
        <w:t xml:space="preserve">Содержание  программы </w:t>
      </w:r>
    </w:p>
    <w:p w:rsidR="00156409" w:rsidRPr="00A95C66" w:rsidRDefault="00156409" w:rsidP="00156409">
      <w:pPr>
        <w:spacing w:before="240"/>
        <w:jc w:val="both"/>
        <w:rPr>
          <w:rFonts w:ascii="Times New Roman" w:hAnsi="Times New Roman"/>
          <w:b/>
          <w:bCs/>
          <w:sz w:val="24"/>
        </w:rPr>
      </w:pPr>
      <w:r w:rsidRPr="00A95C66">
        <w:rPr>
          <w:rFonts w:ascii="Times New Roman" w:hAnsi="Times New Roman"/>
          <w:b/>
          <w:sz w:val="24"/>
        </w:rPr>
        <w:t xml:space="preserve">  </w:t>
      </w:r>
      <w:r w:rsidRPr="00A95C66">
        <w:rPr>
          <w:rFonts w:ascii="Times New Roman" w:hAnsi="Times New Roman"/>
          <w:b/>
          <w:bCs/>
          <w:sz w:val="24"/>
        </w:rPr>
        <w:t>Терминология. Концептуальные основы.</w:t>
      </w:r>
    </w:p>
    <w:p w:rsidR="00156409" w:rsidRPr="00A95C66" w:rsidRDefault="00156409" w:rsidP="00156409">
      <w:pPr>
        <w:jc w:val="both"/>
        <w:rPr>
          <w:rFonts w:ascii="Times New Roman" w:hAnsi="Times New Roman"/>
          <w:sz w:val="24"/>
        </w:rPr>
      </w:pPr>
      <w:r w:rsidRPr="00A95C66">
        <w:rPr>
          <w:rFonts w:ascii="Times New Roman" w:hAnsi="Times New Roman"/>
          <w:sz w:val="24"/>
        </w:rPr>
        <w:t xml:space="preserve">Термины, которые используются </w:t>
      </w:r>
      <w:r w:rsidRPr="00A95C66">
        <w:rPr>
          <w:rFonts w:ascii="Times New Roman" w:hAnsi="Times New Roman"/>
          <w:sz w:val="24"/>
          <w:lang w:eastAsia="ru-RU"/>
        </w:rPr>
        <w:t>при характеристике познавательных возможностей обучающихся, включает такие понятия как: способности, талант, одаренность, гениальность.</w:t>
      </w:r>
    </w:p>
    <w:p w:rsidR="00156409" w:rsidRPr="00A95C66" w:rsidRDefault="00156409" w:rsidP="00156409">
      <w:pPr>
        <w:jc w:val="both"/>
        <w:rPr>
          <w:rFonts w:ascii="Times New Roman" w:hAnsi="Times New Roman"/>
          <w:sz w:val="24"/>
          <w:lang w:eastAsia="ru-RU"/>
        </w:rPr>
      </w:pPr>
      <w:r w:rsidRPr="00A95C66">
        <w:rPr>
          <w:rFonts w:ascii="Times New Roman" w:hAnsi="Times New Roman"/>
          <w:b/>
          <w:bCs/>
          <w:sz w:val="24"/>
          <w:lang w:eastAsia="ru-RU"/>
        </w:rPr>
        <w:t xml:space="preserve">Способности  </w:t>
      </w:r>
      <w:r w:rsidRPr="00A95C66">
        <w:rPr>
          <w:rFonts w:ascii="Times New Roman" w:hAnsi="Times New Roman"/>
          <w:sz w:val="24"/>
          <w:lang w:eastAsia="ru-RU"/>
        </w:rPr>
        <w:t>- индивидуальные особенности личности, помогающие ей успешно заниматься определенной деятельностью.</w:t>
      </w:r>
    </w:p>
    <w:p w:rsidR="00156409" w:rsidRPr="00A95C66" w:rsidRDefault="00156409" w:rsidP="00156409">
      <w:pPr>
        <w:jc w:val="both"/>
        <w:rPr>
          <w:rFonts w:ascii="Times New Roman" w:hAnsi="Times New Roman"/>
          <w:sz w:val="24"/>
          <w:lang w:eastAsia="ru-RU"/>
        </w:rPr>
      </w:pPr>
      <w:r w:rsidRPr="00A95C66">
        <w:rPr>
          <w:rFonts w:ascii="Times New Roman" w:hAnsi="Times New Roman"/>
          <w:b/>
          <w:bCs/>
          <w:sz w:val="24"/>
          <w:lang w:eastAsia="ru-RU"/>
        </w:rPr>
        <w:t xml:space="preserve">Талант - </w:t>
      </w:r>
      <w:r w:rsidRPr="00A95C66">
        <w:rPr>
          <w:rFonts w:ascii="Times New Roman" w:hAnsi="Times New Roman"/>
          <w:sz w:val="24"/>
          <w:lang w:eastAsia="ru-RU"/>
        </w:rPr>
        <w:t xml:space="preserve">выдающиеся способности, высокая степень одаренности в какой-либо определенной деятельности. </w:t>
      </w:r>
    </w:p>
    <w:p w:rsidR="00156409" w:rsidRPr="00A95C66" w:rsidRDefault="00156409" w:rsidP="00156409">
      <w:pPr>
        <w:jc w:val="both"/>
        <w:rPr>
          <w:rFonts w:ascii="Times New Roman" w:hAnsi="Times New Roman"/>
          <w:sz w:val="24"/>
          <w:lang w:eastAsia="ru-RU"/>
        </w:rPr>
      </w:pPr>
      <w:r w:rsidRPr="00A95C66">
        <w:rPr>
          <w:rFonts w:ascii="Times New Roman" w:hAnsi="Times New Roman"/>
          <w:b/>
          <w:bCs/>
          <w:sz w:val="24"/>
          <w:lang w:eastAsia="ru-RU"/>
        </w:rPr>
        <w:t xml:space="preserve">Гениальность </w:t>
      </w:r>
      <w:r w:rsidRPr="00A95C66">
        <w:rPr>
          <w:rFonts w:ascii="Times New Roman" w:hAnsi="Times New Roman"/>
          <w:sz w:val="24"/>
          <w:lang w:eastAsia="ru-RU"/>
        </w:rPr>
        <w:t>– высшая степень развития таланта, связана она с созданием качественно новых, уникальных творений, открытием ранее неизведанных путей творчества.</w:t>
      </w:r>
    </w:p>
    <w:p w:rsidR="00156409" w:rsidRPr="00A95C66" w:rsidRDefault="00156409" w:rsidP="00156409">
      <w:pPr>
        <w:jc w:val="both"/>
        <w:rPr>
          <w:rFonts w:ascii="Times New Roman" w:hAnsi="Times New Roman"/>
          <w:sz w:val="24"/>
          <w:lang w:eastAsia="ru-RU"/>
        </w:rPr>
      </w:pPr>
      <w:r w:rsidRPr="00A95C66">
        <w:rPr>
          <w:rFonts w:ascii="Times New Roman" w:hAnsi="Times New Roman"/>
          <w:b/>
          <w:bCs/>
          <w:color w:val="000000"/>
          <w:sz w:val="24"/>
          <w:lang w:eastAsia="ru-RU"/>
        </w:rPr>
        <w:t> Одаренность -</w:t>
      </w:r>
      <w:r w:rsidRPr="00A95C66">
        <w:rPr>
          <w:rFonts w:ascii="Times New Roman" w:hAnsi="Times New Roman"/>
          <w:color w:val="000000"/>
          <w:sz w:val="24"/>
          <w:lang w:eastAsia="ru-RU"/>
        </w:rPr>
        <w:t xml:space="preserve">  системное, развивающееся в течение жизни качество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w:t>
      </w:r>
    </w:p>
    <w:p w:rsidR="00156409" w:rsidRPr="00A95C66" w:rsidRDefault="00156409" w:rsidP="00156409">
      <w:pPr>
        <w:shd w:val="clear" w:color="auto" w:fill="FFFFFF"/>
        <w:autoSpaceDE w:val="0"/>
        <w:autoSpaceDN w:val="0"/>
        <w:adjustRightInd w:val="0"/>
        <w:jc w:val="both"/>
        <w:rPr>
          <w:rFonts w:ascii="Times New Roman" w:hAnsi="Times New Roman"/>
          <w:sz w:val="24"/>
        </w:rPr>
      </w:pPr>
      <w:r w:rsidRPr="00A95C66">
        <w:rPr>
          <w:rFonts w:ascii="Times New Roman" w:hAnsi="Times New Roman"/>
          <w:b/>
          <w:bCs/>
          <w:color w:val="000000"/>
          <w:sz w:val="24"/>
          <w:lang w:eastAsia="ru-RU"/>
        </w:rPr>
        <w:t xml:space="preserve">Одаренные </w:t>
      </w:r>
      <w:r w:rsidRPr="00A95C66">
        <w:rPr>
          <w:rFonts w:ascii="Times New Roman" w:hAnsi="Times New Roman"/>
          <w:color w:val="000000"/>
          <w:sz w:val="24"/>
          <w:lang w:eastAsia="ru-RU"/>
        </w:rPr>
        <w:t> </w:t>
      </w:r>
      <w:r w:rsidRPr="00A95C66">
        <w:rPr>
          <w:rFonts w:ascii="Times New Roman" w:hAnsi="Times New Roman"/>
          <w:b/>
          <w:bCs/>
          <w:color w:val="000000"/>
          <w:sz w:val="24"/>
          <w:lang w:eastAsia="ru-RU"/>
        </w:rPr>
        <w:t xml:space="preserve">дети   </w:t>
      </w:r>
      <w:r w:rsidRPr="00A95C66">
        <w:rPr>
          <w:rFonts w:ascii="Times New Roman" w:hAnsi="Times New Roman"/>
          <w:color w:val="000000"/>
          <w:sz w:val="24"/>
          <w:lang w:eastAsia="ru-RU"/>
        </w:rPr>
        <w:t xml:space="preserve">-   это  дети,   </w:t>
      </w:r>
      <w:r w:rsidRPr="00A95C66">
        <w:rPr>
          <w:rFonts w:ascii="Times New Roman" w:hAnsi="Times New Roman"/>
          <w:sz w:val="24"/>
        </w:rPr>
        <w:t>которые отличаются высокими функциональными или потенциальными возможностями в ряде областей: интеллектуальной, академической, творческой, художественной, психомоторной или социальной.</w:t>
      </w:r>
    </w:p>
    <w:p w:rsidR="00156409" w:rsidRPr="00A95C66" w:rsidRDefault="00156409" w:rsidP="00156409">
      <w:pPr>
        <w:shd w:val="clear" w:color="auto" w:fill="FFFFFF"/>
        <w:tabs>
          <w:tab w:val="num" w:pos="1134"/>
        </w:tabs>
        <w:autoSpaceDE w:val="0"/>
        <w:autoSpaceDN w:val="0"/>
        <w:adjustRightInd w:val="0"/>
        <w:jc w:val="both"/>
        <w:rPr>
          <w:rFonts w:ascii="Times New Roman" w:hAnsi="Times New Roman"/>
          <w:sz w:val="24"/>
        </w:rPr>
      </w:pPr>
      <w:r w:rsidRPr="00A95C66">
        <w:rPr>
          <w:rFonts w:ascii="Times New Roman" w:hAnsi="Times New Roman"/>
          <w:sz w:val="24"/>
        </w:rPr>
        <w:t>Под педагогической поддержкой одаренных детей понимается создание программ обучения и воспитания одаренных детей, а также реализация этих программ в учебном процессе в соответствии с потребностями и возможностями этой категории обучающихся, что обеспечивает дальнейшее развитие одаренности специфическими педагогическими средствами.</w:t>
      </w:r>
    </w:p>
    <w:p w:rsidR="00156409" w:rsidRPr="00A95C66" w:rsidRDefault="00156409" w:rsidP="00156409">
      <w:pPr>
        <w:shd w:val="clear" w:color="auto" w:fill="FFFFFF"/>
        <w:autoSpaceDE w:val="0"/>
        <w:autoSpaceDN w:val="0"/>
        <w:adjustRightInd w:val="0"/>
        <w:jc w:val="both"/>
        <w:rPr>
          <w:rFonts w:ascii="Times New Roman" w:hAnsi="Times New Roman"/>
          <w:sz w:val="24"/>
        </w:rPr>
      </w:pPr>
      <w:r w:rsidRPr="00A95C66">
        <w:rPr>
          <w:rFonts w:ascii="Times New Roman" w:hAnsi="Times New Roman"/>
          <w:sz w:val="24"/>
        </w:rPr>
        <w:t>Под психологической поддержкой одаренных детей понимается система психологических мер, способствующих беспрепятственному развитию личности ребенка.</w:t>
      </w:r>
    </w:p>
    <w:p w:rsidR="00156409" w:rsidRPr="00A95C66" w:rsidRDefault="00156409" w:rsidP="00156409">
      <w:pPr>
        <w:shd w:val="clear" w:color="auto" w:fill="FFFFFF"/>
        <w:autoSpaceDE w:val="0"/>
        <w:autoSpaceDN w:val="0"/>
        <w:adjustRightInd w:val="0"/>
        <w:jc w:val="both"/>
        <w:rPr>
          <w:rFonts w:ascii="Times New Roman" w:hAnsi="Times New Roman"/>
          <w:sz w:val="24"/>
        </w:rPr>
      </w:pPr>
      <w:r w:rsidRPr="00A95C66">
        <w:rPr>
          <w:rFonts w:ascii="Times New Roman" w:hAnsi="Times New Roman"/>
          <w:sz w:val="24"/>
        </w:rPr>
        <w:t xml:space="preserve">Под социальной помощью одаренным детям понимается специальная деятельность федеральных, региональных, муниципальных и общественных организаций по минимизации факторов, значительно усложняющих процессы. </w:t>
      </w:r>
    </w:p>
    <w:p w:rsidR="00156409" w:rsidRPr="002313CD" w:rsidRDefault="00156409" w:rsidP="00156409">
      <w:pPr>
        <w:rPr>
          <w:rFonts w:ascii="Times New Roman" w:hAnsi="Times New Roman"/>
          <w:b/>
          <w:bCs/>
          <w:sz w:val="24"/>
        </w:rPr>
      </w:pPr>
      <w:r w:rsidRPr="002313CD">
        <w:rPr>
          <w:rFonts w:ascii="Times New Roman" w:hAnsi="Times New Roman"/>
          <w:b/>
          <w:bCs/>
          <w:sz w:val="24"/>
        </w:rPr>
        <w:t>Методологические принципы</w:t>
      </w:r>
    </w:p>
    <w:p w:rsidR="00156409" w:rsidRPr="002313CD" w:rsidRDefault="00156409" w:rsidP="00156409">
      <w:pPr>
        <w:ind w:firstLine="360"/>
        <w:jc w:val="both"/>
        <w:rPr>
          <w:rFonts w:ascii="Times New Roman" w:hAnsi="Times New Roman"/>
          <w:sz w:val="24"/>
        </w:rPr>
      </w:pPr>
      <w:r w:rsidRPr="002313CD">
        <w:rPr>
          <w:rFonts w:ascii="Times New Roman" w:hAnsi="Times New Roman"/>
          <w:sz w:val="24"/>
        </w:rPr>
        <w:t>В основу программы положены ведущие методологические принципы современной педагогики и психологии:</w:t>
      </w:r>
    </w:p>
    <w:p w:rsidR="00156409" w:rsidRPr="002313CD" w:rsidRDefault="00156409" w:rsidP="00156409">
      <w:pPr>
        <w:jc w:val="both"/>
        <w:rPr>
          <w:rFonts w:ascii="Times New Roman" w:hAnsi="Times New Roman"/>
          <w:sz w:val="24"/>
        </w:rPr>
      </w:pPr>
      <w:r w:rsidRPr="002313CD">
        <w:rPr>
          <w:rFonts w:ascii="Times New Roman" w:hAnsi="Times New Roman"/>
          <w:sz w:val="24"/>
        </w:rPr>
        <w:t xml:space="preserve">1) </w:t>
      </w:r>
      <w:r w:rsidRPr="002313CD">
        <w:rPr>
          <w:rFonts w:ascii="Times New Roman" w:hAnsi="Times New Roman"/>
          <w:b/>
          <w:sz w:val="24"/>
        </w:rPr>
        <w:t>Системный подход</w:t>
      </w:r>
      <w:r w:rsidRPr="002313CD">
        <w:rPr>
          <w:rFonts w:ascii="Times New Roman" w:hAnsi="Times New Roman"/>
          <w:sz w:val="24"/>
        </w:rPr>
        <w:t>, сущность которого заключается в том, что относительно самостоятельные компоненты рассматриваются не изолированно, а в системе их взаимосвязи с другими. При таком подходе педагогическая система работы с одаренными детьми рассматривается как совокупность следующих взаимосвязанных компонентов: цели образования, субъекты педагогического процесса, содержание образования, методы и формы педагогического процесса и материальная база.</w:t>
      </w:r>
    </w:p>
    <w:p w:rsidR="00156409" w:rsidRPr="002313CD" w:rsidRDefault="00156409" w:rsidP="00156409">
      <w:pPr>
        <w:jc w:val="both"/>
        <w:rPr>
          <w:rFonts w:ascii="Times New Roman" w:hAnsi="Times New Roman"/>
          <w:sz w:val="24"/>
        </w:rPr>
      </w:pPr>
      <w:r w:rsidRPr="002313CD">
        <w:rPr>
          <w:rFonts w:ascii="Times New Roman" w:hAnsi="Times New Roman"/>
          <w:sz w:val="24"/>
        </w:rPr>
        <w:t>2)</w:t>
      </w:r>
      <w:r w:rsidRPr="002313CD">
        <w:rPr>
          <w:rFonts w:ascii="Times New Roman" w:hAnsi="Times New Roman"/>
          <w:b/>
          <w:sz w:val="24"/>
        </w:rPr>
        <w:t xml:space="preserve"> Личностный подход</w:t>
      </w:r>
      <w:r w:rsidRPr="002313CD">
        <w:rPr>
          <w:rFonts w:ascii="Times New Roman" w:hAnsi="Times New Roman"/>
          <w:sz w:val="24"/>
        </w:rPr>
        <w:t>, утверждающий представления о социальной, деятельностной и творческой сущности одаренного ребенка как личности.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 создание для этого соответствующих условий.</w:t>
      </w:r>
    </w:p>
    <w:p w:rsidR="00156409" w:rsidRPr="002313CD" w:rsidRDefault="00156409" w:rsidP="00156409">
      <w:pPr>
        <w:jc w:val="both"/>
        <w:rPr>
          <w:rFonts w:ascii="Times New Roman" w:hAnsi="Times New Roman"/>
          <w:sz w:val="24"/>
        </w:rPr>
      </w:pPr>
      <w:r w:rsidRPr="002313CD">
        <w:rPr>
          <w:rFonts w:ascii="Times New Roman" w:hAnsi="Times New Roman"/>
          <w:sz w:val="24"/>
        </w:rPr>
        <w:t>3)</w:t>
      </w:r>
      <w:r w:rsidRPr="002313CD">
        <w:rPr>
          <w:rFonts w:ascii="Times New Roman" w:hAnsi="Times New Roman"/>
          <w:b/>
          <w:sz w:val="24"/>
        </w:rPr>
        <w:t xml:space="preserve"> Деятельностный подход.</w:t>
      </w:r>
      <w:r w:rsidRPr="002313CD">
        <w:rPr>
          <w:rFonts w:ascii="Times New Roman" w:hAnsi="Times New Roman"/>
          <w:sz w:val="24"/>
        </w:rPr>
        <w:t xml:space="preserve">  Деятельность – основа, средство и решающее условие развития личности. Поэтому необходима специальная работа по выбору и организации деятельности одаренных детей, по активизации и переводу их в позицию субъекта познания, труда и общения. Это, в свою очередь, предполагает обучение детей выбору цели и планированию деятельности, ее организации и регулированию, контролю, самоанализу и оценке результатов деятельности.</w:t>
      </w:r>
    </w:p>
    <w:p w:rsidR="00156409" w:rsidRPr="002313CD" w:rsidRDefault="00156409" w:rsidP="00156409">
      <w:pPr>
        <w:jc w:val="both"/>
        <w:rPr>
          <w:rFonts w:ascii="Times New Roman" w:hAnsi="Times New Roman"/>
          <w:sz w:val="24"/>
        </w:rPr>
      </w:pPr>
      <w:r w:rsidRPr="002313CD">
        <w:rPr>
          <w:rFonts w:ascii="Times New Roman" w:hAnsi="Times New Roman"/>
          <w:sz w:val="24"/>
        </w:rPr>
        <w:t>4)</w:t>
      </w:r>
      <w:r w:rsidRPr="002313CD">
        <w:rPr>
          <w:rFonts w:ascii="Times New Roman" w:hAnsi="Times New Roman"/>
          <w:b/>
          <w:sz w:val="24"/>
        </w:rPr>
        <w:t xml:space="preserve"> Культурологический подход </w:t>
      </w:r>
      <w:r w:rsidRPr="002313CD">
        <w:rPr>
          <w:rFonts w:ascii="Times New Roman" w:hAnsi="Times New Roman"/>
          <w:sz w:val="24"/>
        </w:rPr>
        <w:t>обусловлен объективной связью человека с культурой как системой ценностей. Одаренный ребенок не только развивается на основе освоенной им культуры, но и вносит в нее нечто принципиально новое, т.е. он становится творцом новых элементов культуры. В связи с этим освоение культуры как системы ценностей представляет собой, во-первых, развитие самого ребенка и, во-вторых, становление его как творческой личности.</w:t>
      </w:r>
    </w:p>
    <w:p w:rsidR="00156409" w:rsidRPr="002313CD" w:rsidRDefault="00156409" w:rsidP="00156409">
      <w:pPr>
        <w:ind w:firstLine="360"/>
        <w:jc w:val="both"/>
        <w:rPr>
          <w:rFonts w:ascii="Times New Roman" w:hAnsi="Times New Roman"/>
          <w:sz w:val="24"/>
        </w:rPr>
      </w:pPr>
      <w:r w:rsidRPr="002313CD">
        <w:rPr>
          <w:rFonts w:ascii="Times New Roman" w:hAnsi="Times New Roman"/>
          <w:sz w:val="24"/>
        </w:rPr>
        <w:t>Реализация этих методологических принципов позволяет определить основные способы решения проблем при работе с одаренными детьми, осуществлять планирование и прогнозирование деятельности.</w:t>
      </w:r>
    </w:p>
    <w:p w:rsidR="00156409" w:rsidRPr="002313CD" w:rsidRDefault="00156409" w:rsidP="00156409">
      <w:pPr>
        <w:rPr>
          <w:rFonts w:ascii="Times New Roman" w:hAnsi="Times New Roman"/>
          <w:b/>
          <w:bCs/>
          <w:sz w:val="24"/>
        </w:rPr>
      </w:pPr>
      <w:r w:rsidRPr="002313CD">
        <w:rPr>
          <w:rFonts w:ascii="Times New Roman" w:hAnsi="Times New Roman"/>
          <w:b/>
          <w:bCs/>
          <w:sz w:val="24"/>
        </w:rPr>
        <w:t>Рабочая типология детской одаренности</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1.Дети, одаренные в познавательной деятельности (две подгруппы: академически одаренные дети и интеллектуально одаренные дети):</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1.1. Академически одаренные дети — дети, успешно обучающиеся в школе, отлично справляющиеся с учебным материалом, имеющие высокий уровень обучаемости (академическая одаренность).</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1.2. Интеллектуально одаренные дети — дети с высокими показателями специальных тестов интеллекта (интеллектуальная одаренность).</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Выявление:</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три типа качественных критериев: реальные интеллектуальные достижения, своеобразие интеллектуальной деятельности и особенности мотивационной сферы одаренных старшеклассников. Оценка одаренности по качественным критериям проводится при помощи экспертных оценок, наблюдения в процессе реальной деятельности и анализа творческих работ учащихся.</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Формы развития:</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 элективные курсы по углубленному изучению предметов,</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  работа предметных кружков,</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 участие учащихся в научно-практических конференциях различных уровней,</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 использование учителями инновационных технологий,  предоставляющих возможности развития одаренности обучающихся.</w:t>
      </w:r>
    </w:p>
    <w:p w:rsidR="00156409" w:rsidRPr="00F44A9F" w:rsidRDefault="00156409" w:rsidP="00F544AB">
      <w:pPr>
        <w:tabs>
          <w:tab w:val="left" w:pos="900"/>
          <w:tab w:val="left" w:pos="1080"/>
          <w:tab w:val="left" w:pos="1440"/>
        </w:tabs>
        <w:spacing w:after="0" w:line="240" w:lineRule="auto"/>
        <w:jc w:val="both"/>
        <w:rPr>
          <w:rFonts w:ascii="Times New Roman" w:hAnsi="Times New Roman"/>
          <w:sz w:val="24"/>
        </w:rPr>
      </w:pPr>
      <w:r w:rsidRPr="00F44A9F">
        <w:rPr>
          <w:rFonts w:ascii="Times New Roman" w:hAnsi="Times New Roman"/>
          <w:bCs/>
          <w:sz w:val="24"/>
        </w:rPr>
        <w:t>2.Художественно-эстетически одаренные дети — дети с высоким уровнем творческих способностей, основанных на сочетании высокого уровня развития логического (или конвергентного) мышления и творческого мышления. К этой же группе мы относим детей, достигших успехов в каких-либо областях художественного творчества: музыкантов, поэтов, художников, шахматистов и пр. (творческая одаренность).</w:t>
      </w:r>
      <w:r w:rsidRPr="00F44A9F">
        <w:rPr>
          <w:rFonts w:ascii="Times New Roman" w:hAnsi="Times New Roman"/>
          <w:sz w:val="24"/>
        </w:rPr>
        <w:t xml:space="preserve"> </w:t>
      </w:r>
    </w:p>
    <w:p w:rsidR="00156409" w:rsidRPr="00F44A9F" w:rsidRDefault="00156409" w:rsidP="00F544AB">
      <w:pPr>
        <w:tabs>
          <w:tab w:val="left" w:pos="900"/>
          <w:tab w:val="left" w:pos="1080"/>
          <w:tab w:val="left" w:pos="1440"/>
        </w:tabs>
        <w:spacing w:after="0" w:line="240" w:lineRule="auto"/>
        <w:jc w:val="both"/>
        <w:rPr>
          <w:rFonts w:ascii="Times New Roman" w:hAnsi="Times New Roman"/>
          <w:sz w:val="24"/>
        </w:rPr>
      </w:pPr>
      <w:r w:rsidRPr="00F44A9F">
        <w:rPr>
          <w:rFonts w:ascii="Times New Roman" w:hAnsi="Times New Roman"/>
          <w:sz w:val="24"/>
        </w:rPr>
        <w:t>Выявление: результаты участия в различных творческих конкурсах</w:t>
      </w:r>
    </w:p>
    <w:p w:rsidR="00156409" w:rsidRPr="00F44A9F" w:rsidRDefault="00156409" w:rsidP="00F544AB">
      <w:pPr>
        <w:tabs>
          <w:tab w:val="left" w:pos="900"/>
          <w:tab w:val="left" w:pos="1080"/>
          <w:tab w:val="left" w:pos="1440"/>
        </w:tabs>
        <w:spacing w:after="0" w:line="240" w:lineRule="auto"/>
        <w:jc w:val="both"/>
        <w:rPr>
          <w:rFonts w:ascii="Times New Roman" w:hAnsi="Times New Roman"/>
          <w:bCs/>
          <w:sz w:val="24"/>
        </w:rPr>
      </w:pPr>
      <w:r w:rsidRPr="00F44A9F">
        <w:rPr>
          <w:rFonts w:ascii="Times New Roman" w:hAnsi="Times New Roman"/>
          <w:bCs/>
          <w:sz w:val="24"/>
        </w:rPr>
        <w:t>Формы развития:</w:t>
      </w:r>
    </w:p>
    <w:p w:rsidR="00156409" w:rsidRPr="00F44A9F" w:rsidRDefault="00156409" w:rsidP="00F544AB">
      <w:pPr>
        <w:tabs>
          <w:tab w:val="left" w:pos="900"/>
          <w:tab w:val="left" w:pos="1080"/>
          <w:tab w:val="left" w:pos="1440"/>
        </w:tabs>
        <w:spacing w:after="0" w:line="240" w:lineRule="auto"/>
        <w:jc w:val="both"/>
        <w:rPr>
          <w:rFonts w:ascii="Times New Roman" w:hAnsi="Times New Roman"/>
          <w:bCs/>
          <w:sz w:val="24"/>
        </w:rPr>
      </w:pPr>
      <w:r w:rsidRPr="00F44A9F">
        <w:rPr>
          <w:rFonts w:ascii="Times New Roman" w:hAnsi="Times New Roman"/>
          <w:bCs/>
          <w:sz w:val="24"/>
        </w:rPr>
        <w:t>1) участие в творческих конкурсах разного уровня:</w:t>
      </w:r>
    </w:p>
    <w:p w:rsidR="00156409" w:rsidRPr="00F44A9F" w:rsidRDefault="00156409" w:rsidP="00F544AB">
      <w:pPr>
        <w:tabs>
          <w:tab w:val="left" w:pos="900"/>
          <w:tab w:val="left" w:pos="1080"/>
          <w:tab w:val="left" w:pos="1440"/>
        </w:tabs>
        <w:spacing w:after="0" w:line="240" w:lineRule="auto"/>
        <w:jc w:val="both"/>
        <w:rPr>
          <w:rFonts w:ascii="Times New Roman" w:hAnsi="Times New Roman"/>
          <w:bCs/>
          <w:sz w:val="24"/>
        </w:rPr>
      </w:pPr>
      <w:r w:rsidRPr="00F44A9F">
        <w:rPr>
          <w:rFonts w:ascii="Times New Roman" w:hAnsi="Times New Roman"/>
          <w:bCs/>
          <w:sz w:val="24"/>
        </w:rPr>
        <w:t>2) учеба в учреждениях дополнительного образования.</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3.Спортивно и физически одаренные дети — дети, имеющие высокий уровень физической подготовки, отличающиеся хорошим здоровьем, активностью и выносливостью, выполняющие спортивные нормативы на очень высоком уровне (спортивная или двигательная одаренность).</w:t>
      </w:r>
    </w:p>
    <w:p w:rsidR="00156409" w:rsidRPr="00F44A9F" w:rsidRDefault="00156409" w:rsidP="00F544AB">
      <w:pPr>
        <w:tabs>
          <w:tab w:val="left" w:pos="900"/>
          <w:tab w:val="left" w:pos="1080"/>
          <w:tab w:val="left" w:pos="1440"/>
        </w:tabs>
        <w:spacing w:after="0" w:line="240" w:lineRule="auto"/>
        <w:jc w:val="both"/>
        <w:rPr>
          <w:rFonts w:ascii="Times New Roman" w:hAnsi="Times New Roman"/>
          <w:sz w:val="24"/>
        </w:rPr>
      </w:pPr>
      <w:r w:rsidRPr="00F44A9F">
        <w:rPr>
          <w:rFonts w:ascii="Times New Roman" w:hAnsi="Times New Roman"/>
          <w:sz w:val="24"/>
        </w:rPr>
        <w:t>Выявление:</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 xml:space="preserve">- участие в школьных и муниципальных спортивных соревнованиях </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Развитие:</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 дополнительные занятия с учащимися в плане подготовки их к спортивным соревнованиям</w:t>
      </w:r>
    </w:p>
    <w:p w:rsidR="00156409" w:rsidRPr="00F44A9F" w:rsidRDefault="00156409" w:rsidP="00F544AB">
      <w:pPr>
        <w:spacing w:after="0" w:line="240" w:lineRule="auto"/>
        <w:jc w:val="both"/>
        <w:rPr>
          <w:rFonts w:ascii="Times New Roman" w:hAnsi="Times New Roman"/>
          <w:sz w:val="24"/>
        </w:rPr>
      </w:pPr>
      <w:r w:rsidRPr="00F44A9F">
        <w:rPr>
          <w:rFonts w:ascii="Times New Roman" w:hAnsi="Times New Roman"/>
          <w:sz w:val="24"/>
        </w:rPr>
        <w:t>- занятия в  спортивных секциях.</w:t>
      </w:r>
    </w:p>
    <w:p w:rsidR="00156409" w:rsidRPr="00CD306D" w:rsidRDefault="00156409" w:rsidP="00F544AB">
      <w:pPr>
        <w:pStyle w:val="afffff8"/>
        <w:rPr>
          <w:rFonts w:ascii="Times New Roman" w:hAnsi="Times New Roman"/>
          <w:sz w:val="24"/>
          <w:szCs w:val="24"/>
        </w:rPr>
      </w:pPr>
      <w:r w:rsidRPr="00CD306D">
        <w:rPr>
          <w:rFonts w:ascii="Times New Roman" w:hAnsi="Times New Roman"/>
          <w:b/>
          <w:sz w:val="24"/>
          <w:szCs w:val="24"/>
        </w:rPr>
        <w:t>Направления  программы «Одаренные дети»</w:t>
      </w:r>
      <w:r w:rsidRPr="00CD306D">
        <w:rPr>
          <w:rFonts w:ascii="Times New Roman" w:hAnsi="Times New Roman"/>
          <w:sz w:val="24"/>
          <w:szCs w:val="24"/>
        </w:rPr>
        <w:t>:</w:t>
      </w:r>
    </w:p>
    <w:p w:rsidR="00156409" w:rsidRDefault="00156409" w:rsidP="00156409">
      <w:pPr>
        <w:pStyle w:val="afffff8"/>
        <w:ind w:firstLine="680"/>
        <w:jc w:val="both"/>
        <w:rPr>
          <w:rFonts w:ascii="Times New Roman" w:hAnsi="Times New Roman"/>
          <w:sz w:val="24"/>
          <w:szCs w:val="24"/>
        </w:rPr>
      </w:pP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Направления:</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1) работа с обучающимися;</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Организация и содержание учебного процесса:</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ориентирование на достижения мировой культуры как основы образования; на достижения в области естественных и гуманитарных наук;</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введение элективных курсов;</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индивидуализация обучения;</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ориентирование на организацию научно-исследовательской деятельности учащихся.</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xml:space="preserve"> 2) работа с педагогическим коллективом. </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организация индивидуальной и дифференцированной работы с учителями, направленной на повышение уровня их психолого-педагогической подготовки.</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обеспечение условий для самореализации способностей и склонностей одаренных детей;</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освоение методов диагностики и критериев эффективности воспитательного процесса на идеях личностно-ориентированной педагогики; разработка пакета документов с целью определения способностей, склонностей одаренных детей и создания условий поддержки учащихся;</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ориентирование на индивидуальные программы развития творческой личности одаренного ребенка.</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xml:space="preserve">- создание банка данных с содержательными характеристиками одаренных детей; </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 разработка и внедрение индивидуальных образовательных и воспитательных программ;</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3) работа с родителями одаренных детей</w:t>
      </w:r>
    </w:p>
    <w:p w:rsidR="00156409" w:rsidRPr="008C26CD" w:rsidRDefault="00156409" w:rsidP="00156409">
      <w:pPr>
        <w:pStyle w:val="afffff8"/>
        <w:ind w:firstLine="680"/>
        <w:jc w:val="both"/>
        <w:rPr>
          <w:rFonts w:ascii="Times New Roman" w:hAnsi="Times New Roman"/>
          <w:sz w:val="24"/>
          <w:szCs w:val="24"/>
        </w:rPr>
      </w:pPr>
      <w:r w:rsidRPr="008C26CD">
        <w:rPr>
          <w:rFonts w:ascii="Times New Roman" w:hAnsi="Times New Roman"/>
          <w:sz w:val="24"/>
          <w:szCs w:val="24"/>
        </w:rPr>
        <w:t>В числе мероприятий по работе с родителями существенное место занимают родительские собрания по проблемам развития, обучения и воспитания, в проведении которых используются разные формы.</w:t>
      </w:r>
    </w:p>
    <w:p w:rsidR="00156409" w:rsidRPr="00CD306D" w:rsidRDefault="00156409" w:rsidP="00156409">
      <w:pPr>
        <w:pStyle w:val="afffff8"/>
        <w:ind w:firstLine="680"/>
        <w:jc w:val="both"/>
        <w:rPr>
          <w:rFonts w:ascii="Times New Roman" w:hAnsi="Times New Roman"/>
          <w:sz w:val="24"/>
          <w:szCs w:val="24"/>
        </w:rPr>
      </w:pPr>
      <w:r w:rsidRPr="00CD306D">
        <w:rPr>
          <w:rFonts w:ascii="Times New Roman" w:hAnsi="Times New Roman"/>
          <w:sz w:val="24"/>
          <w:szCs w:val="24"/>
        </w:rPr>
        <w:t>При организации работы с одаренными детьми следует:</w:t>
      </w:r>
    </w:p>
    <w:p w:rsidR="00156409" w:rsidRPr="00CD306D" w:rsidRDefault="00156409" w:rsidP="00156409">
      <w:pPr>
        <w:pStyle w:val="afffff8"/>
        <w:tabs>
          <w:tab w:val="left" w:pos="284"/>
        </w:tabs>
        <w:jc w:val="both"/>
        <w:rPr>
          <w:rFonts w:ascii="Times New Roman" w:hAnsi="Times New Roman"/>
          <w:sz w:val="24"/>
          <w:szCs w:val="24"/>
        </w:rPr>
      </w:pPr>
      <w:r w:rsidRPr="00CD306D">
        <w:rPr>
          <w:rFonts w:ascii="Times New Roman" w:hAnsi="Times New Roman"/>
          <w:sz w:val="24"/>
          <w:szCs w:val="24"/>
        </w:rPr>
        <w:t>- учитывать характер семейных отношений и развитие эмоционально – волевых качеств;</w:t>
      </w:r>
    </w:p>
    <w:p w:rsidR="00156409" w:rsidRPr="00CD306D" w:rsidRDefault="00156409" w:rsidP="00156409">
      <w:pPr>
        <w:pStyle w:val="afffff8"/>
        <w:tabs>
          <w:tab w:val="left" w:pos="284"/>
        </w:tabs>
        <w:jc w:val="both"/>
        <w:rPr>
          <w:rFonts w:ascii="Times New Roman" w:hAnsi="Times New Roman"/>
          <w:sz w:val="24"/>
          <w:szCs w:val="24"/>
        </w:rPr>
      </w:pPr>
      <w:r w:rsidRPr="00CD306D">
        <w:rPr>
          <w:rFonts w:ascii="Times New Roman" w:hAnsi="Times New Roman"/>
          <w:sz w:val="24"/>
          <w:szCs w:val="24"/>
        </w:rPr>
        <w:t>- создавать условия для освоения родителями способов формирования у ребенка положительной «Я – концепции»,  как важнейшего условия полной реализации интеллектуальных возможностей одаренного ребенка;</w:t>
      </w:r>
    </w:p>
    <w:p w:rsidR="00156409" w:rsidRPr="00CD306D" w:rsidRDefault="00156409" w:rsidP="00156409">
      <w:pPr>
        <w:pStyle w:val="afffff8"/>
        <w:tabs>
          <w:tab w:val="left" w:pos="284"/>
        </w:tabs>
        <w:jc w:val="both"/>
        <w:rPr>
          <w:rFonts w:ascii="Times New Roman" w:hAnsi="Times New Roman"/>
          <w:sz w:val="24"/>
          <w:szCs w:val="24"/>
        </w:rPr>
      </w:pPr>
      <w:r w:rsidRPr="00CD306D">
        <w:rPr>
          <w:rFonts w:ascii="Times New Roman" w:hAnsi="Times New Roman"/>
          <w:sz w:val="24"/>
          <w:szCs w:val="24"/>
        </w:rPr>
        <w:t>- оказывать помощь в создании соответствующего семейного микроклимата.</w:t>
      </w:r>
    </w:p>
    <w:p w:rsidR="00156409" w:rsidRDefault="00156409" w:rsidP="00F544AB">
      <w:pPr>
        <w:pStyle w:val="afffff8"/>
        <w:spacing w:before="120" w:after="120"/>
        <w:jc w:val="center"/>
        <w:rPr>
          <w:rFonts w:ascii="Times New Roman" w:hAnsi="Times New Roman"/>
          <w:b/>
          <w:sz w:val="24"/>
          <w:szCs w:val="24"/>
        </w:rPr>
      </w:pPr>
      <w:r w:rsidRPr="008C26CD">
        <w:rPr>
          <w:rFonts w:ascii="Times New Roman" w:hAnsi="Times New Roman"/>
          <w:b/>
          <w:sz w:val="24"/>
          <w:szCs w:val="24"/>
        </w:rPr>
        <w:t>Система работы с одаренными детьми</w:t>
      </w:r>
    </w:p>
    <w:p w:rsidR="00156409" w:rsidRDefault="00156409" w:rsidP="00156409">
      <w:pPr>
        <w:pStyle w:val="afffff8"/>
        <w:jc w:val="both"/>
        <w:rPr>
          <w:rFonts w:ascii="Times New Roman" w:hAnsi="Times New Roman"/>
          <w:sz w:val="24"/>
          <w:szCs w:val="24"/>
        </w:rPr>
      </w:pPr>
      <w:r w:rsidRPr="00CD306D">
        <w:rPr>
          <w:rFonts w:ascii="Times New Roman" w:hAnsi="Times New Roman"/>
          <w:sz w:val="24"/>
          <w:szCs w:val="24"/>
        </w:rPr>
        <w:t>Работа с одаренными распадается на две формы - урочную и внеурочную. Следует признать нецелесообразным в условиях школы выделение таких учащихся в особые группы для обучения по всем предметам. Одаренные дети должны обучаться в классах вместе с другими учащимися.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для максимально возможного развития всех учащихся для выполнения ими различного рода проектной деятельности, творческих заданий.</w:t>
      </w:r>
    </w:p>
    <w:p w:rsidR="00156409" w:rsidRDefault="00156409" w:rsidP="00156409">
      <w:pPr>
        <w:pStyle w:val="afffff8"/>
        <w:jc w:val="both"/>
        <w:rPr>
          <w:rFonts w:ascii="Times New Roman" w:hAnsi="Times New Roman"/>
          <w:sz w:val="24"/>
          <w:szCs w:val="24"/>
        </w:rPr>
      </w:pPr>
    </w:p>
    <w:p w:rsidR="00156409" w:rsidRDefault="00602DDF" w:rsidP="00156409">
      <w:pPr>
        <w:pStyle w:val="afffff8"/>
        <w:jc w:val="both"/>
        <w:rPr>
          <w:rFonts w:ascii="Times New Roman" w:hAnsi="Times New Roman"/>
          <w:noProof/>
          <w:sz w:val="24"/>
          <w:szCs w:val="24"/>
        </w:rPr>
      </w:pPr>
      <w:r>
        <w:rPr>
          <w:rFonts w:ascii="Times New Roman" w:hAnsi="Times New Roman"/>
          <w:noProof/>
          <w:sz w:val="24"/>
          <w:szCs w:val="24"/>
        </w:rPr>
        <w:pict>
          <v:group id="_x0000_s1113" style="position:absolute;left:0;text-align:left;margin-left:-5.75pt;margin-top:4.8pt;width:472.05pt;height:449pt;z-index:251641856" coordorigin="1019,3714" coordsize="9441,898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4" type="#_x0000_t67" style="position:absolute;left:3722;top:11103;width:4469;height:856" fillcolor="#76923c">
              <v:fill opacity="19661f"/>
            </v:shape>
            <v:rect id="_x0000_s1115" style="position:absolute;left:3019;top:12069;width:2228;height:625" fillcolor="#d99594">
              <v:fill opacity="19661f"/>
            </v:rect>
            <v:rect id="_x0000_s1116" style="position:absolute;left:6283;top:12069;width:2953;height:625" fillcolor="#d99594">
              <v:fill opacity="19661f"/>
            </v:rect>
            <v:rect id="_x0000_s1117" style="position:absolute;left:4293;top:3714;width:3559;height:921" fillcolor="#ffc000">
              <v:fill opacity="19661f"/>
            </v:rect>
            <v:rect id="_x0000_s1118" style="position:absolute;left:7911;top:5076;width:2477;height:501" fillcolor="#ffc000">
              <v:fill opacity="19661f"/>
            </v:rect>
            <v:shapetype id="_x0000_t32" coordsize="21600,21600" o:spt="32" o:oned="t" path="m,l21600,21600e" filled="f">
              <v:path arrowok="t" fillok="f" o:connecttype="none"/>
              <o:lock v:ext="edit" shapetype="t"/>
            </v:shapetype>
            <v:shape id="_x0000_s1119" type="#_x0000_t32" style="position:absolute;left:2840;top:4635;width:3015;height:441;flip:x" o:connectortype="straight">
              <v:stroke endarrow="block"/>
            </v:shape>
            <v:shape id="_x0000_s1120" type="#_x0000_t32" style="position:absolute;left:6047;top:4635;width:3189;height:441" o:connectortype="straight">
              <v:stroke endarrow="block"/>
            </v:shape>
            <v:shape id="_x0000_s1121" type="#_x0000_t32" style="position:absolute;left:4741;top:7407;width:2758;height:2352" o:connectortype="straight">
              <v:stroke endarrow="block"/>
            </v:shape>
            <v:rect id="_x0000_s1122" style="position:absolute;left:6045;top:9759;width:2119;height:979" fillcolor="#95b3d7">
              <v:fill opacity="19661f"/>
            </v:rect>
            <v:rect id="_x0000_s1123" style="position:absolute;left:3597;top:6877;width:1983;height:530" fillcolor="#95b3d7">
              <v:fill opacity="19661f"/>
            </v:rect>
            <v:rect id="_x0000_s1124" style="position:absolute;left:6099;top:6973;width:2065;height:625" fillcolor="#95b3d7">
              <v:fill opacity="19661f"/>
            </v:rect>
            <v:rect id="_x0000_s1125" style="position:absolute;left:8800;top:7012;width:1660;height:625" fillcolor="#95b3d7">
              <v:fill opacity="19661f"/>
            </v:rect>
            <v:rect id="_x0000_s1126" style="position:absolute;left:1019;top:6628;width:2340;height:693" fillcolor="#95b3d7">
              <v:fill opacity="19661f"/>
            </v:rect>
            <v:rect id="_x0000_s1127" style="position:absolute;left:1019;top:7817;width:2119;height:584" fillcolor="#95b3d7">
              <v:fill opacity="19661f"/>
            </v:rect>
            <v:rect id="_x0000_s1128" style="position:absolute;left:1603;top:9663;width:2540;height:841" fillcolor="#95b3d7">
              <v:fill opacity="19661f"/>
            </v:rect>
            <v:rect id="_x0000_s1129" style="position:absolute;left:8800;top:7884;width:1660;height:625" fillcolor="#95b3d7">
              <v:fill opacity="19661f"/>
            </v:rect>
            <v:rect id="_x0000_s1130" style="position:absolute;left:8800;top:9759;width:1660;height:625" fillcolor="#95b3d7">
              <v:fill opacity="19661f"/>
            </v:rect>
            <v:rect id="_x0000_s1131" style="position:absolute;left:6047;top:7800;width:2335;height:625" fillcolor="#95b3d7">
              <v:fill opacity="19661f"/>
            </v:rect>
            <v:rect id="_x0000_s1132" style="position:absolute;left:8800;top:8811;width:1660;height:625" fillcolor="#95b3d7">
              <v:fill opacity="19661f"/>
            </v:rect>
            <v:shape id="_x0000_s1133" type="#_x0000_t32" style="position:absolute;left:4565;top:7407;width:529;height:1405" o:connectortype="straight">
              <v:stroke endarrow="block"/>
            </v:shape>
            <v:shape id="_x0000_s1134" type="#_x0000_t32" style="position:absolute;left:6996;top:7622;width:0;height:178" o:connectortype="straight">
              <v:stroke endarrow="block"/>
            </v:shape>
            <v:shape id="_x0000_s1135" type="#_x0000_t32" style="position:absolute;left:2703;top:7407;width:1590;height:2256;flip:x" o:connectortype="straight">
              <v:stroke endarrow="block"/>
            </v:shape>
            <v:shape id="_x0000_s1136" type="#_x0000_t32" style="position:absolute;left:9591;top:7639;width:0;height:245" o:connectortype="straight">
              <v:stroke endarrow="block"/>
            </v:shape>
            <v:shape id="_x0000_s1137" type="#_x0000_t32" style="position:absolute;left:9591;top:8509;width:0;height:245" o:connectortype="straight">
              <v:stroke endarrow="block"/>
            </v:shape>
            <v:shape id="_x0000_s1138" type="#_x0000_t32" style="position:absolute;left:9591;top:9436;width:0;height:323" o:connectortype="straight">
              <v:stroke endarrow="block"/>
            </v:shape>
            <v:rect id="_x0000_s1139" style="position:absolute;left:4034;top:8862;width:2336;height:574" fillcolor="#95b3d7">
              <v:fill opacity="19661f"/>
            </v:rect>
            <v:shape id="_x0000_s1140" type="#_x0000_t67" style="position:absolute;left:2410;top:4976;width:7254;height:1533" fillcolor="#76923c">
              <v:fill opacity="19661f"/>
            </v:shape>
            <v:rect id="_x0000_s1141" style="position:absolute;left:1442;top:5076;width:2730;height:501" fillcolor="#ffc000">
              <v:fill opacity="19661f"/>
            </v:rect>
            <v:shape id="_x0000_s1142" type="#_x0000_t32" style="position:absolute;left:4172;top:5355;width:3680;height:0" o:connectortype="straight">
              <v:stroke startarrow="block" endarrow="block"/>
            </v:shape>
          </v:group>
        </w:pict>
      </w:r>
      <w:r>
        <w:rPr>
          <w:rFonts w:ascii="Times New Roman" w:hAnsi="Times New Roman"/>
          <w:noProof/>
          <w:sz w:val="24"/>
          <w:szCs w:val="24"/>
        </w:rPr>
        <w:pict>
          <v:shape id="_x0000_s1112" type="#_x0000_t32" style="position:absolute;left:0;text-align:left;margin-left:151.9pt;margin-top:86.85pt;width:184pt;height:0;z-index:251642880" o:connectortype="straight">
            <v:stroke startarrow="block" endarrow="block"/>
          </v:shape>
        </w:pict>
      </w:r>
      <w:r>
        <w:rPr>
          <w:rFonts w:ascii="Times New Roman" w:hAnsi="Times New Roman"/>
          <w:noProof/>
          <w:sz w:val="24"/>
          <w:szCs w:val="24"/>
        </w:rPr>
        <w:pict>
          <v:rect id="_x0000_s1111" style="position:absolute;left:0;text-align:left;margin-left:15.4pt;margin-top:72.9pt;width:136.5pt;height:25.05pt;z-index:-251672576" fillcolor="#ffc000">
            <v:fill opacity="19661f"/>
          </v:rect>
        </w:pict>
      </w:r>
      <w:r>
        <w:rPr>
          <w:rFonts w:ascii="Times New Roman" w:hAnsi="Times New Roman"/>
          <w:noProof/>
          <w:sz w:val="24"/>
          <w:szCs w:val="24"/>
        </w:rPr>
        <w:pict>
          <v:shape id="_x0000_s1110" type="#_x0000_t67" style="position:absolute;left:0;text-align:left;margin-left:63.8pt;margin-top:67.9pt;width:362.7pt;height:76.65pt;z-index:-251671552" fillcolor="#76923c">
            <v:fill opacity="19661f"/>
          </v:shape>
        </w:pict>
      </w:r>
      <w:r>
        <w:rPr>
          <w:rFonts w:ascii="Times New Roman" w:hAnsi="Times New Roman"/>
          <w:noProof/>
          <w:sz w:val="24"/>
          <w:szCs w:val="24"/>
        </w:rPr>
        <w:pict>
          <v:rect id="_x0000_s1087" style="position:absolute;left:0;text-align:left;margin-left:157.95pt;margin-top:4.8pt;width:177.95pt;height:46.05pt;z-index:-251670528" fillcolor="#ffc000">
            <v:fill opacity="19661f"/>
          </v:rect>
        </w:pict>
      </w:r>
    </w:p>
    <w:p w:rsidR="00156409" w:rsidRDefault="00156409" w:rsidP="00156409">
      <w:pPr>
        <w:spacing w:after="0"/>
        <w:ind w:left="2829" w:firstLine="709"/>
      </w:pPr>
      <w:r>
        <w:t>Заместитель директора по УВР</w:t>
      </w:r>
    </w:p>
    <w:p w:rsidR="00156409" w:rsidRDefault="00156409" w:rsidP="00156409">
      <w:pPr>
        <w:spacing w:after="0"/>
        <w:ind w:left="2829" w:firstLine="709"/>
      </w:pPr>
      <w:r>
        <w:t>Заместитель директора по ВР</w:t>
      </w:r>
    </w:p>
    <w:p w:rsidR="00156409" w:rsidRDefault="00602DDF" w:rsidP="00156409">
      <w:pPr>
        <w:spacing w:after="0"/>
        <w:ind w:left="2829" w:firstLine="709"/>
      </w:pPr>
      <w:r>
        <w:rPr>
          <w:noProof/>
          <w:lang w:eastAsia="ru-RU"/>
        </w:rPr>
        <w:pict>
          <v:shape id="_x0000_s1108" type="#_x0000_t32" style="position:absolute;left:0;text-align:left;margin-left:245.65pt;margin-top:6.2pt;width:159.45pt;height:22.05pt;z-index:251646976" o:connectortype="straight">
            <v:stroke endarrow="block"/>
          </v:shape>
        </w:pict>
      </w:r>
      <w:r>
        <w:rPr>
          <w:noProof/>
          <w:lang w:eastAsia="ru-RU"/>
        </w:rPr>
        <w:pict>
          <v:shape id="_x0000_s1107" type="#_x0000_t32" style="position:absolute;left:0;text-align:left;margin-left:85.3pt;margin-top:6.2pt;width:150.75pt;height:22.05pt;flip:x;z-index:251648000" o:connectortype="straight">
            <v:stroke endarrow="block"/>
          </v:shape>
        </w:pict>
      </w:r>
    </w:p>
    <w:p w:rsidR="00156409" w:rsidRDefault="00602DDF" w:rsidP="00156409">
      <w:pPr>
        <w:spacing w:after="0"/>
        <w:ind w:left="2829" w:firstLine="709"/>
      </w:pPr>
      <w:r>
        <w:rPr>
          <w:noProof/>
          <w:lang w:eastAsia="ru-RU"/>
        </w:rPr>
        <w:pict>
          <v:rect id="_x0000_s1089" style="position:absolute;left:0;text-align:left;margin-left:338.85pt;margin-top:12.8pt;width:123.85pt;height:25.05pt;z-index:-251667456" fillcolor="#ffc000">
            <v:fill opacity="19661f"/>
          </v:rect>
        </w:pict>
      </w:r>
      <w:r>
        <w:rPr>
          <w:noProof/>
          <w:lang w:eastAsia="ru-RU"/>
        </w:rPr>
        <w:pict>
          <v:rect id="_x0000_s1088" style="position:absolute;left:0;text-align:left;margin-left:15.4pt;margin-top:12.8pt;width:136.5pt;height:25.05pt;z-index:-251666432" fillcolor="#ffc000">
            <v:fill opacity="19661f"/>
          </v:rect>
        </w:pict>
      </w:r>
      <w:r>
        <w:rPr>
          <w:noProof/>
          <w:lang w:eastAsia="ru-RU"/>
        </w:rPr>
        <w:pict>
          <v:shape id="_x0000_s1086" type="#_x0000_t67" style="position:absolute;left:0;text-align:left;margin-left:63.8pt;margin-top:7.8pt;width:362.7pt;height:76.65pt;z-index:-251665408" fillcolor="#76923c">
            <v:fill opacity="19661f"/>
          </v:shape>
        </w:pict>
      </w:r>
    </w:p>
    <w:p w:rsidR="00156409" w:rsidRDefault="00602DDF" w:rsidP="00156409">
      <w:pPr>
        <w:spacing w:after="0"/>
      </w:pPr>
      <w:r>
        <w:rPr>
          <w:noProof/>
          <w:lang w:eastAsia="ru-RU"/>
        </w:rPr>
        <w:pict>
          <v:shape id="_x0000_s1102" type="#_x0000_t32" style="position:absolute;margin-left:151.9pt;margin-top:11.3pt;width:184pt;height:0;z-index:251652096" o:connectortype="straight">
            <v:stroke startarrow="block" endarrow="block"/>
          </v:shape>
        </w:pict>
      </w:r>
      <w:r>
        <w:rPr>
          <w:noProof/>
          <w:lang w:eastAsia="ru-RU"/>
        </w:rPr>
        <w:pict>
          <v:shape id="_x0000_s1085" type="#_x0000_t32" style="position:absolute;margin-left:151.9pt;margin-top:11.3pt;width:184pt;height:0;z-index:251653120" o:connectortype="straight">
            <v:stroke endarrow="block"/>
          </v:shape>
        </w:pict>
      </w:r>
      <w:r w:rsidR="00156409">
        <w:t xml:space="preserve">              Учителя-предметники</w:t>
      </w:r>
      <w:r w:rsidR="00156409">
        <w:tab/>
      </w:r>
      <w:r w:rsidR="00156409">
        <w:tab/>
      </w:r>
      <w:r w:rsidR="00156409">
        <w:tab/>
        <w:t xml:space="preserve">                                                     Классные руководители</w:t>
      </w:r>
    </w:p>
    <w:p w:rsidR="00156409" w:rsidRDefault="00156409" w:rsidP="00156409">
      <w:pPr>
        <w:spacing w:after="0"/>
      </w:pPr>
    </w:p>
    <w:p w:rsidR="00156409" w:rsidRDefault="00156409" w:rsidP="00156409">
      <w:pPr>
        <w:spacing w:after="0"/>
      </w:pPr>
    </w:p>
    <w:p w:rsidR="00156409" w:rsidRDefault="00156409" w:rsidP="00156409">
      <w:pPr>
        <w:spacing w:after="0"/>
      </w:pPr>
      <w:r>
        <w:t xml:space="preserve">                   </w:t>
      </w:r>
    </w:p>
    <w:p w:rsidR="00156409" w:rsidRDefault="00602DDF" w:rsidP="00156409">
      <w:pPr>
        <w:spacing w:after="0"/>
      </w:pPr>
      <w:r>
        <w:rPr>
          <w:noProof/>
          <w:lang w:eastAsia="ru-RU"/>
        </w:rPr>
        <w:pict>
          <v:rect id="_x0000_s1093" style="position:absolute;margin-left:-5.75pt;margin-top:13.2pt;width:117pt;height:34.65pt;z-index:-251662336" fillcolor="#95b3d7">
            <v:fill opacity="19661f"/>
          </v:rect>
        </w:pict>
      </w:r>
    </w:p>
    <w:p w:rsidR="00156409" w:rsidRDefault="00602DDF" w:rsidP="00156409">
      <w:pPr>
        <w:spacing w:after="0"/>
      </w:pPr>
      <w:r>
        <w:rPr>
          <w:noProof/>
          <w:lang w:eastAsia="ru-RU"/>
        </w:rPr>
        <w:pict>
          <v:rect id="_x0000_s1091" style="position:absolute;margin-left:248.25pt;margin-top:15pt;width:103.25pt;height:31.25pt;z-index:-251661312" fillcolor="#95b3d7">
            <v:fill opacity="19661f"/>
          </v:rect>
        </w:pict>
      </w:r>
      <w:r>
        <w:rPr>
          <w:noProof/>
          <w:lang w:eastAsia="ru-RU"/>
        </w:rPr>
        <w:pict>
          <v:rect id="_x0000_s1090" style="position:absolute;margin-left:123.15pt;margin-top:10.2pt;width:99.15pt;height:26.5pt;z-index:-251660288" fillcolor="#95b3d7">
            <v:fill opacity="19661f"/>
          </v:rect>
        </w:pict>
      </w:r>
      <w:r w:rsidR="00156409">
        <w:t>Связь с организациями</w:t>
      </w:r>
    </w:p>
    <w:p w:rsidR="00156409" w:rsidRDefault="00602DDF" w:rsidP="00156409">
      <w:pPr>
        <w:spacing w:after="0"/>
      </w:pPr>
      <w:r>
        <w:rPr>
          <w:noProof/>
          <w:lang w:eastAsia="ru-RU"/>
        </w:rPr>
        <w:pict>
          <v:rect id="_x0000_s1092" style="position:absolute;margin-left:383.3pt;margin-top:1.5pt;width:83pt;height:31.25pt;z-index:-251659264" fillcolor="#95b3d7">
            <v:fill opacity="19661f"/>
          </v:rect>
        </w:pict>
      </w:r>
      <w:r w:rsidR="00156409">
        <w:t xml:space="preserve">              ДОД                               Отличники учебы                 Исследовательская                  Специальная </w:t>
      </w:r>
    </w:p>
    <w:p w:rsidR="00156409" w:rsidRDefault="00602DDF" w:rsidP="00156409">
      <w:pPr>
        <w:spacing w:after="0"/>
      </w:pPr>
      <w:r>
        <w:rPr>
          <w:noProof/>
          <w:lang w:eastAsia="ru-RU"/>
        </w:rPr>
        <w:pict>
          <v:shape id="_x0000_s1083" type="#_x0000_t32" style="position:absolute;margin-left:180.35pt;margin-top:5.8pt;width:137.9pt;height:117.6pt;z-index:-251658240" o:connectortype="straight">
            <v:stroke endarrow="block"/>
          </v:shape>
        </w:pict>
      </w:r>
      <w:r>
        <w:rPr>
          <w:noProof/>
          <w:lang w:eastAsia="ru-RU"/>
        </w:rPr>
        <w:pict>
          <v:shape id="_x0000_s1103" type="#_x0000_t32" style="position:absolute;margin-left:78.45pt;margin-top:5.8pt;width:79.5pt;height:112.8pt;flip:x;z-index:251659264" o:connectortype="straight">
            <v:stroke endarrow="block"/>
          </v:shape>
        </w:pict>
      </w:r>
      <w:r>
        <w:rPr>
          <w:noProof/>
          <w:lang w:eastAsia="ru-RU"/>
        </w:rPr>
        <w:pict>
          <v:shape id="_x0000_s1100" type="#_x0000_t32" style="position:absolute;margin-left:171.55pt;margin-top:5.8pt;width:26.45pt;height:70.25pt;z-index:251660288" o:connectortype="straight">
            <v:stroke endarrow="block"/>
          </v:shape>
        </w:pict>
      </w:r>
      <w:r w:rsidR="00156409">
        <w:t xml:space="preserve">                                                                                                           деятельность</w:t>
      </w:r>
      <w:r w:rsidR="00156409" w:rsidRPr="005E64AA">
        <w:t xml:space="preserve"> </w:t>
      </w:r>
      <w:r w:rsidR="00156409">
        <w:t xml:space="preserve">                         одарённость</w:t>
      </w:r>
    </w:p>
    <w:p w:rsidR="00156409" w:rsidRDefault="00602DDF" w:rsidP="00156409">
      <w:pPr>
        <w:spacing w:after="0"/>
      </w:pPr>
      <w:r>
        <w:rPr>
          <w:noProof/>
          <w:lang w:eastAsia="ru-RU"/>
        </w:rPr>
        <w:pict>
          <v:shape id="_x0000_s1104" type="#_x0000_t32" style="position:absolute;margin-left:422.85pt;margin-top:1.95pt;width:0;height:12.25pt;z-index:251661312" o:connectortype="straight">
            <v:stroke endarrow="block"/>
          </v:shape>
        </w:pict>
      </w:r>
      <w:r>
        <w:rPr>
          <w:noProof/>
          <w:lang w:eastAsia="ru-RU"/>
        </w:rPr>
        <w:pict>
          <v:shape id="_x0000_s1101" type="#_x0000_t32" style="position:absolute;margin-left:293.1pt;margin-top:1.1pt;width:0;height:8.9pt;z-index:251662336" o:connectortype="straight">
            <v:stroke endarrow="block"/>
          </v:shape>
        </w:pict>
      </w:r>
      <w:r>
        <w:rPr>
          <w:noProof/>
          <w:lang w:eastAsia="ru-RU"/>
        </w:rPr>
        <w:pict>
          <v:rect id="_x0000_s1098" style="position:absolute;margin-left:245.65pt;margin-top:10pt;width:116.75pt;height:31.25pt;z-index:-251653120" fillcolor="#95b3d7">
            <v:fill opacity="19661f"/>
          </v:rect>
        </w:pict>
      </w:r>
      <w:r>
        <w:rPr>
          <w:noProof/>
          <w:lang w:eastAsia="ru-RU"/>
        </w:rPr>
        <w:pict>
          <v:rect id="_x0000_s1096" style="position:absolute;margin-left:383.3pt;margin-top:14.2pt;width:83pt;height:31.25pt;z-index:-251652096" fillcolor="#95b3d7">
            <v:fill opacity="19661f"/>
          </v:rect>
        </w:pict>
      </w:r>
      <w:r>
        <w:rPr>
          <w:noProof/>
          <w:lang w:eastAsia="ru-RU"/>
        </w:rPr>
        <w:pict>
          <v:rect id="_x0000_s1094" style="position:absolute;margin-left:-5.75pt;margin-top:10.85pt;width:105.95pt;height:29.2pt;z-index:-251651072" fillcolor="#95b3d7">
            <v:fill opacity="19661f"/>
          </v:rect>
        </w:pict>
      </w:r>
    </w:p>
    <w:p w:rsidR="00156409" w:rsidRDefault="00156409" w:rsidP="00156409">
      <w:pPr>
        <w:spacing w:after="0"/>
      </w:pPr>
      <w:r>
        <w:t xml:space="preserve">Связь с родителями                                                                Научные конференции               Творческие  </w:t>
      </w:r>
    </w:p>
    <w:p w:rsidR="00156409" w:rsidRDefault="00602DDF" w:rsidP="00156409">
      <w:pPr>
        <w:spacing w:after="0"/>
      </w:pPr>
      <w:r>
        <w:rPr>
          <w:noProof/>
          <w:lang w:eastAsia="ru-RU"/>
        </w:rPr>
        <w:pict>
          <v:shape id="_x0000_s1105" type="#_x0000_t32" style="position:absolute;margin-left:422.85pt;margin-top:14.6pt;width:0;height:12.25pt;z-index:251666432" o:connectortype="straight">
            <v:stroke endarrow="block"/>
          </v:shape>
        </w:pict>
      </w:r>
      <w:r w:rsidR="00156409">
        <w:t xml:space="preserve">                                                                                                                                                                  конкурсы                                                                                                                                                             </w:t>
      </w:r>
    </w:p>
    <w:p w:rsidR="00156409" w:rsidRDefault="00602DDF" w:rsidP="00156409">
      <w:pPr>
        <w:spacing w:after="0"/>
      </w:pPr>
      <w:r>
        <w:rPr>
          <w:noProof/>
          <w:lang w:eastAsia="ru-RU"/>
        </w:rPr>
        <w:pict>
          <v:rect id="_x0000_s1099" style="position:absolute;margin-left:383.3pt;margin-top:14.25pt;width:83pt;height:31.25pt;z-index:-251649024" fillcolor="#95b3d7">
            <v:fill opacity="19661f"/>
          </v:rect>
        </w:pict>
      </w:r>
      <w:r w:rsidR="00156409">
        <w:t xml:space="preserve">             </w:t>
      </w:r>
    </w:p>
    <w:p w:rsidR="00156409" w:rsidRDefault="00602DDF" w:rsidP="00156409">
      <w:pPr>
        <w:spacing w:after="0"/>
      </w:pPr>
      <w:r>
        <w:rPr>
          <w:noProof/>
          <w:lang w:eastAsia="ru-RU"/>
        </w:rPr>
        <w:pict>
          <v:rect id="_x0000_s1109" style="position:absolute;margin-left:145pt;margin-top:1.35pt;width:116.8pt;height:28.7pt;z-index:-251648000" fillcolor="#95b3d7">
            <v:fill opacity="19661f"/>
          </v:rect>
        </w:pict>
      </w:r>
      <w:r w:rsidR="00156409">
        <w:t xml:space="preserve">                                                                 Элективные курсы</w:t>
      </w:r>
      <w:r w:rsidR="00156409" w:rsidRPr="00D971B8">
        <w:t xml:space="preserve"> </w:t>
      </w:r>
      <w:r w:rsidR="00156409">
        <w:t xml:space="preserve">                                                          Спортивные                                                                                                                                             </w:t>
      </w:r>
    </w:p>
    <w:p w:rsidR="00156409" w:rsidRDefault="00602DDF" w:rsidP="00156409">
      <w:pPr>
        <w:spacing w:after="0"/>
      </w:pPr>
      <w:r>
        <w:rPr>
          <w:noProof/>
          <w:lang w:eastAsia="ru-RU"/>
        </w:rPr>
        <w:pict>
          <v:shape id="_x0000_s1106" type="#_x0000_t32" style="position:absolute;margin-left:422.85pt;margin-top:14.6pt;width:0;height:16.15pt;z-index:251669504" o:connectortype="straight">
            <v:stroke endarrow="block"/>
          </v:shape>
        </w:pict>
      </w:r>
      <w:r w:rsidR="00156409">
        <w:t xml:space="preserve">                                                                     факультативы                                                               соревнования</w:t>
      </w:r>
    </w:p>
    <w:p w:rsidR="00156409" w:rsidRDefault="00602DDF" w:rsidP="00156409">
      <w:pPr>
        <w:spacing w:after="0"/>
      </w:pPr>
      <w:r>
        <w:rPr>
          <w:noProof/>
          <w:lang w:eastAsia="ru-RU"/>
        </w:rPr>
        <w:pict>
          <v:rect id="_x0000_s1084" style="position:absolute;margin-left:245.55pt;margin-top:15.3pt;width:105.95pt;height:48.95pt;z-index:-251645952" fillcolor="#95b3d7">
            <v:fill opacity="19661f"/>
          </v:rect>
        </w:pict>
      </w:r>
      <w:r>
        <w:rPr>
          <w:noProof/>
          <w:lang w:eastAsia="ru-RU"/>
        </w:rPr>
        <w:pict>
          <v:rect id="_x0000_s1097" style="position:absolute;margin-left:383.3pt;margin-top:15.3pt;width:83pt;height:31.25pt;z-index:-251644928" fillcolor="#95b3d7">
            <v:fill opacity="19661f"/>
          </v:rect>
        </w:pict>
      </w:r>
      <w:r>
        <w:rPr>
          <w:noProof/>
          <w:lang w:eastAsia="ru-RU"/>
        </w:rPr>
        <w:pict>
          <v:rect id="_x0000_s1095" style="position:absolute;margin-left:23.45pt;margin-top:10.5pt;width:127pt;height:42.05pt;z-index:-251643904" fillcolor="#95b3d7">
            <v:fill opacity="19661f"/>
          </v:rect>
        </w:pict>
      </w:r>
      <w:r w:rsidR="00156409">
        <w:tab/>
        <w:t xml:space="preserve">        </w:t>
      </w:r>
    </w:p>
    <w:p w:rsidR="00156409" w:rsidRDefault="00156409" w:rsidP="00156409">
      <w:pPr>
        <w:spacing w:after="0"/>
      </w:pPr>
      <w:r>
        <w:t xml:space="preserve">              Победители олимпиад</w:t>
      </w:r>
      <w:r w:rsidRPr="00D971B8">
        <w:t xml:space="preserve"> </w:t>
      </w:r>
      <w:r>
        <w:t xml:space="preserve">                                              Индивидуальные,                       Школьные</w:t>
      </w:r>
    </w:p>
    <w:p w:rsidR="00156409" w:rsidRDefault="00156409" w:rsidP="00156409">
      <w:pPr>
        <w:spacing w:after="0"/>
      </w:pPr>
      <w:r>
        <w:t xml:space="preserve">                        конкурсов                                                             образовательные                      мероприятия                                                                                                                                                                 </w:t>
      </w:r>
    </w:p>
    <w:p w:rsidR="00156409" w:rsidRDefault="00156409" w:rsidP="00156409">
      <w:pPr>
        <w:spacing w:after="0"/>
      </w:pPr>
      <w:r>
        <w:t xml:space="preserve">                                                                                                              траектории   </w:t>
      </w:r>
    </w:p>
    <w:p w:rsidR="00156409" w:rsidRDefault="00156409" w:rsidP="00156409">
      <w:pPr>
        <w:spacing w:after="0"/>
      </w:pPr>
    </w:p>
    <w:p w:rsidR="00156409" w:rsidRDefault="00156409" w:rsidP="00156409">
      <w:pPr>
        <w:spacing w:after="0"/>
      </w:pPr>
      <w:r>
        <w:t xml:space="preserve">         </w:t>
      </w:r>
    </w:p>
    <w:p w:rsidR="00156409" w:rsidRDefault="00156409" w:rsidP="00156409">
      <w:pPr>
        <w:spacing w:after="0"/>
      </w:pPr>
      <w:r>
        <w:t xml:space="preserve">                                                                                                     </w:t>
      </w:r>
    </w:p>
    <w:p w:rsidR="00156409" w:rsidRDefault="00156409" w:rsidP="00156409">
      <w:pPr>
        <w:spacing w:after="0"/>
      </w:pPr>
    </w:p>
    <w:p w:rsidR="00156409" w:rsidRDefault="00156409" w:rsidP="00156409">
      <w:pPr>
        <w:spacing w:after="0"/>
      </w:pPr>
      <w:r>
        <w:t xml:space="preserve">                                            </w:t>
      </w:r>
    </w:p>
    <w:p w:rsidR="00156409" w:rsidRDefault="00156409" w:rsidP="00156409">
      <w:pPr>
        <w:spacing w:after="0"/>
      </w:pPr>
      <w:r>
        <w:t xml:space="preserve">                                                 Сайт школы                                    Стенд «Ими гордится школа</w:t>
      </w:r>
    </w:p>
    <w:p w:rsidR="00156409" w:rsidRDefault="00156409" w:rsidP="00156409">
      <w:pPr>
        <w:pStyle w:val="a7"/>
        <w:spacing w:before="0" w:beforeAutospacing="0" w:after="0" w:afterAutospacing="0"/>
        <w:ind w:firstLine="588"/>
        <w:jc w:val="both"/>
        <w:rPr>
          <w:b/>
          <w:color w:val="00B050"/>
          <w:sz w:val="26"/>
          <w:szCs w:val="26"/>
        </w:rPr>
      </w:pPr>
    </w:p>
    <w:p w:rsidR="00156409" w:rsidRDefault="00156409" w:rsidP="00156409">
      <w:pPr>
        <w:pStyle w:val="a7"/>
        <w:spacing w:before="0" w:beforeAutospacing="0" w:after="0" w:afterAutospacing="0"/>
        <w:ind w:firstLine="588"/>
        <w:jc w:val="both"/>
        <w:rPr>
          <w:b/>
          <w:color w:val="00B050"/>
          <w:sz w:val="26"/>
          <w:szCs w:val="26"/>
        </w:rPr>
      </w:pPr>
    </w:p>
    <w:p w:rsidR="00156409" w:rsidRPr="00CD306D" w:rsidRDefault="00156409" w:rsidP="00156409">
      <w:pPr>
        <w:pStyle w:val="afffff8"/>
        <w:jc w:val="both"/>
        <w:rPr>
          <w:rFonts w:ascii="Times New Roman" w:hAnsi="Times New Roman"/>
          <w:sz w:val="24"/>
          <w:szCs w:val="24"/>
        </w:rPr>
      </w:pPr>
      <w:r w:rsidRPr="00CD306D">
        <w:rPr>
          <w:rFonts w:ascii="Times New Roman" w:hAnsi="Times New Roman"/>
          <w:sz w:val="24"/>
          <w:szCs w:val="24"/>
        </w:rPr>
        <w:t>Формы работы на уроке:</w:t>
      </w:r>
    </w:p>
    <w:p w:rsidR="00156409" w:rsidRPr="00CD306D" w:rsidRDefault="00156409" w:rsidP="00156409">
      <w:pPr>
        <w:pStyle w:val="afffff8"/>
        <w:jc w:val="both"/>
        <w:rPr>
          <w:rFonts w:ascii="Times New Roman" w:hAnsi="Times New Roman"/>
          <w:sz w:val="24"/>
          <w:szCs w:val="24"/>
        </w:rPr>
      </w:pPr>
      <w:r w:rsidRPr="00CD306D">
        <w:rPr>
          <w:rFonts w:ascii="Times New Roman" w:hAnsi="Times New Roman"/>
          <w:sz w:val="24"/>
          <w:szCs w:val="24"/>
        </w:rPr>
        <w:t>- тематические и проблемные мини-курсы,</w:t>
      </w:r>
    </w:p>
    <w:p w:rsidR="00156409" w:rsidRPr="00CD306D" w:rsidRDefault="00156409" w:rsidP="00156409">
      <w:pPr>
        <w:pStyle w:val="afffff8"/>
        <w:jc w:val="both"/>
        <w:rPr>
          <w:rFonts w:ascii="Times New Roman" w:hAnsi="Times New Roman"/>
          <w:sz w:val="24"/>
          <w:szCs w:val="24"/>
        </w:rPr>
      </w:pPr>
      <w:r w:rsidRPr="00CD306D">
        <w:rPr>
          <w:rFonts w:ascii="Times New Roman" w:hAnsi="Times New Roman"/>
          <w:sz w:val="24"/>
          <w:szCs w:val="24"/>
        </w:rPr>
        <w:t>-  «мозговые штурмы»,</w:t>
      </w:r>
    </w:p>
    <w:p w:rsidR="00156409" w:rsidRPr="00CD306D" w:rsidRDefault="00156409" w:rsidP="00156409">
      <w:pPr>
        <w:pStyle w:val="afffff8"/>
        <w:jc w:val="both"/>
        <w:rPr>
          <w:rFonts w:ascii="Times New Roman" w:hAnsi="Times New Roman"/>
          <w:sz w:val="24"/>
          <w:szCs w:val="24"/>
        </w:rPr>
      </w:pPr>
      <w:r w:rsidRPr="00CD306D">
        <w:rPr>
          <w:rFonts w:ascii="Times New Roman" w:hAnsi="Times New Roman"/>
          <w:sz w:val="24"/>
          <w:szCs w:val="24"/>
        </w:rPr>
        <w:t xml:space="preserve">-  ролевые тренинги, </w:t>
      </w:r>
    </w:p>
    <w:p w:rsidR="00156409" w:rsidRPr="00CD306D" w:rsidRDefault="00156409" w:rsidP="00156409">
      <w:pPr>
        <w:pStyle w:val="afffff8"/>
        <w:jc w:val="both"/>
        <w:rPr>
          <w:rFonts w:ascii="Times New Roman" w:hAnsi="Times New Roman"/>
          <w:sz w:val="24"/>
          <w:szCs w:val="24"/>
        </w:rPr>
      </w:pPr>
      <w:r w:rsidRPr="00CD306D">
        <w:rPr>
          <w:rFonts w:ascii="Times New Roman" w:hAnsi="Times New Roman"/>
          <w:sz w:val="24"/>
          <w:szCs w:val="24"/>
        </w:rPr>
        <w:t xml:space="preserve">- научно-практическая работа,  </w:t>
      </w:r>
    </w:p>
    <w:p w:rsidR="00156409" w:rsidRPr="00CD306D" w:rsidRDefault="00156409" w:rsidP="00156409">
      <w:pPr>
        <w:pStyle w:val="afffff8"/>
        <w:jc w:val="both"/>
        <w:rPr>
          <w:rFonts w:ascii="Times New Roman" w:hAnsi="Times New Roman"/>
          <w:sz w:val="24"/>
          <w:szCs w:val="24"/>
        </w:rPr>
      </w:pPr>
      <w:r w:rsidRPr="00CD306D">
        <w:rPr>
          <w:rFonts w:ascii="Times New Roman" w:hAnsi="Times New Roman"/>
          <w:sz w:val="24"/>
          <w:szCs w:val="24"/>
        </w:rPr>
        <w:t>- творческие зачеты.</w:t>
      </w:r>
    </w:p>
    <w:p w:rsidR="00156409" w:rsidRPr="00CD306D" w:rsidRDefault="00156409" w:rsidP="00156409">
      <w:pPr>
        <w:pStyle w:val="afffff8"/>
        <w:jc w:val="both"/>
        <w:rPr>
          <w:rFonts w:ascii="Times New Roman" w:hAnsi="Times New Roman"/>
          <w:sz w:val="24"/>
          <w:szCs w:val="24"/>
        </w:rPr>
      </w:pPr>
      <w:r>
        <w:rPr>
          <w:rFonts w:ascii="Times New Roman" w:hAnsi="Times New Roman"/>
          <w:sz w:val="24"/>
          <w:szCs w:val="24"/>
        </w:rPr>
        <w:t>И</w:t>
      </w:r>
      <w:r w:rsidRPr="00CD306D">
        <w:rPr>
          <w:rFonts w:ascii="Times New Roman" w:hAnsi="Times New Roman"/>
          <w:sz w:val="24"/>
          <w:szCs w:val="24"/>
        </w:rPr>
        <w:t>спольз</w:t>
      </w:r>
      <w:r>
        <w:rPr>
          <w:rFonts w:ascii="Times New Roman" w:hAnsi="Times New Roman"/>
          <w:sz w:val="24"/>
          <w:szCs w:val="24"/>
        </w:rPr>
        <w:t>ование на уроке</w:t>
      </w:r>
      <w:r w:rsidRPr="00CD306D">
        <w:rPr>
          <w:rFonts w:ascii="Times New Roman" w:hAnsi="Times New Roman"/>
          <w:sz w:val="24"/>
          <w:szCs w:val="24"/>
        </w:rPr>
        <w:t xml:space="preserve"> для индивидуальной работы дополнительн</w:t>
      </w:r>
      <w:r>
        <w:rPr>
          <w:rFonts w:ascii="Times New Roman" w:hAnsi="Times New Roman"/>
          <w:sz w:val="24"/>
          <w:szCs w:val="24"/>
        </w:rPr>
        <w:t>ого</w:t>
      </w:r>
      <w:r w:rsidRPr="00CD306D">
        <w:rPr>
          <w:rFonts w:ascii="Times New Roman" w:hAnsi="Times New Roman"/>
          <w:sz w:val="24"/>
          <w:szCs w:val="24"/>
        </w:rPr>
        <w:t xml:space="preserve"> материал</w:t>
      </w:r>
      <w:r>
        <w:rPr>
          <w:rFonts w:ascii="Times New Roman" w:hAnsi="Times New Roman"/>
          <w:sz w:val="24"/>
          <w:szCs w:val="24"/>
        </w:rPr>
        <w:t>а</w:t>
      </w:r>
      <w:r w:rsidRPr="00CD306D">
        <w:rPr>
          <w:rFonts w:ascii="Times New Roman" w:hAnsi="Times New Roman"/>
          <w:sz w:val="24"/>
          <w:szCs w:val="24"/>
        </w:rPr>
        <w:t xml:space="preserve"> развивающего, обучающего, тренировочного или контролирующего характера. </w:t>
      </w:r>
    </w:p>
    <w:p w:rsidR="00156409" w:rsidRPr="00CD306D" w:rsidRDefault="00156409" w:rsidP="00156409">
      <w:pPr>
        <w:pStyle w:val="afffff8"/>
        <w:jc w:val="both"/>
        <w:rPr>
          <w:rStyle w:val="a9"/>
          <w:b w:val="0"/>
          <w:bCs/>
          <w:sz w:val="24"/>
          <w:szCs w:val="24"/>
        </w:rPr>
      </w:pPr>
      <w:r w:rsidRPr="00CD306D">
        <w:rPr>
          <w:rFonts w:ascii="Times New Roman" w:hAnsi="Times New Roman"/>
          <w:sz w:val="24"/>
          <w:szCs w:val="24"/>
        </w:rPr>
        <w:t>Формы  и методы внеурочной работы:</w:t>
      </w:r>
    </w:p>
    <w:p w:rsidR="00156409" w:rsidRPr="00455AD7" w:rsidRDefault="00156409" w:rsidP="00156409">
      <w:pPr>
        <w:jc w:val="both"/>
        <w:rPr>
          <w:rFonts w:ascii="Times New Roman" w:hAnsi="Times New Roman"/>
          <w:sz w:val="24"/>
        </w:rPr>
      </w:pPr>
      <w:r w:rsidRPr="00455AD7">
        <w:rPr>
          <w:rFonts w:ascii="Times New Roman" w:hAnsi="Times New Roman"/>
          <w:sz w:val="24"/>
        </w:rPr>
        <w:t>-участие в предметных олимпиадах, научно-практических конференциях;</w:t>
      </w:r>
    </w:p>
    <w:p w:rsidR="00156409" w:rsidRPr="00455AD7" w:rsidRDefault="00156409" w:rsidP="00156409">
      <w:pPr>
        <w:jc w:val="both"/>
        <w:rPr>
          <w:rFonts w:ascii="Times New Roman" w:hAnsi="Times New Roman"/>
          <w:sz w:val="24"/>
        </w:rPr>
      </w:pPr>
      <w:r w:rsidRPr="00455AD7">
        <w:rPr>
          <w:rFonts w:ascii="Times New Roman" w:hAnsi="Times New Roman"/>
          <w:sz w:val="24"/>
        </w:rPr>
        <w:t>- факультативы; элективные курсы;</w:t>
      </w:r>
    </w:p>
    <w:p w:rsidR="00156409" w:rsidRPr="00455AD7" w:rsidRDefault="00156409" w:rsidP="00156409">
      <w:pPr>
        <w:rPr>
          <w:rFonts w:ascii="Times New Roman" w:hAnsi="Times New Roman"/>
          <w:sz w:val="24"/>
        </w:rPr>
      </w:pPr>
      <w:r w:rsidRPr="00455AD7">
        <w:rPr>
          <w:rFonts w:ascii="Times New Roman" w:hAnsi="Times New Roman"/>
          <w:sz w:val="24"/>
        </w:rPr>
        <w:t>- кружки по интересам;</w:t>
      </w:r>
    </w:p>
    <w:p w:rsidR="00156409" w:rsidRPr="00455AD7" w:rsidRDefault="00156409" w:rsidP="00156409">
      <w:pPr>
        <w:rPr>
          <w:rFonts w:ascii="Times New Roman" w:hAnsi="Times New Roman"/>
          <w:sz w:val="24"/>
        </w:rPr>
      </w:pPr>
      <w:r w:rsidRPr="00455AD7">
        <w:rPr>
          <w:rFonts w:ascii="Times New Roman" w:hAnsi="Times New Roman"/>
          <w:sz w:val="24"/>
        </w:rPr>
        <w:t>- конкурсы и конференции;</w:t>
      </w:r>
    </w:p>
    <w:p w:rsidR="00156409" w:rsidRDefault="00156409" w:rsidP="00156409">
      <w:pPr>
        <w:rPr>
          <w:rFonts w:ascii="Times New Roman" w:hAnsi="Times New Roman"/>
          <w:sz w:val="24"/>
        </w:rPr>
      </w:pPr>
      <w:r w:rsidRPr="00455AD7">
        <w:rPr>
          <w:rFonts w:ascii="Times New Roman" w:hAnsi="Times New Roman"/>
          <w:sz w:val="24"/>
        </w:rPr>
        <w:t>- работа по индивидуальным планам.</w:t>
      </w:r>
    </w:p>
    <w:p w:rsidR="00156409" w:rsidRPr="00455AD7" w:rsidRDefault="00156409" w:rsidP="00156409">
      <w:pPr>
        <w:jc w:val="center"/>
        <w:rPr>
          <w:rFonts w:ascii="Times New Roman" w:hAnsi="Times New Roman"/>
          <w:b/>
          <w:bCs/>
          <w:sz w:val="24"/>
        </w:rPr>
      </w:pPr>
      <w:r w:rsidRPr="00455AD7">
        <w:rPr>
          <w:rFonts w:ascii="Times New Roman" w:hAnsi="Times New Roman"/>
          <w:b/>
          <w:bCs/>
          <w:sz w:val="24"/>
        </w:rPr>
        <w:t>Методы и средства обучения одарённых детей</w:t>
      </w:r>
    </w:p>
    <w:p w:rsidR="00156409" w:rsidRPr="00CD306D" w:rsidRDefault="00156409" w:rsidP="00156409">
      <w:pPr>
        <w:pStyle w:val="afffff8"/>
        <w:ind w:firstLine="708"/>
        <w:jc w:val="both"/>
        <w:rPr>
          <w:rFonts w:ascii="Times New Roman" w:hAnsi="Times New Roman"/>
          <w:sz w:val="24"/>
          <w:szCs w:val="24"/>
        </w:rPr>
      </w:pPr>
      <w:r w:rsidRPr="00CD306D">
        <w:rPr>
          <w:rFonts w:ascii="Times New Roman" w:hAnsi="Times New Roman"/>
          <w:sz w:val="24"/>
          <w:szCs w:val="24"/>
        </w:rPr>
        <w:t>Методы обучения, как способы организации учебной деятельности обучающихся,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одаренных учащихся, безусловно, ведущими и основными являются методы творческого характера: проблемные, поисковые, эвристические, исследовательские, проектные —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w:t>
      </w:r>
      <w:r>
        <w:rPr>
          <w:rFonts w:ascii="Times New Roman" w:hAnsi="Times New Roman"/>
          <w:sz w:val="24"/>
          <w:szCs w:val="24"/>
        </w:rPr>
        <w:t xml:space="preserve"> Поэтому наиболее целесообразно применение технологии проблемного и проектного обучения. </w:t>
      </w:r>
    </w:p>
    <w:p w:rsidR="00156409" w:rsidRPr="00551772" w:rsidRDefault="00156409" w:rsidP="00156409">
      <w:pPr>
        <w:pStyle w:val="a7"/>
        <w:spacing w:before="0" w:beforeAutospacing="0" w:after="0" w:afterAutospacing="0"/>
        <w:ind w:firstLine="588"/>
        <w:jc w:val="both"/>
        <w:rPr>
          <w:color w:val="00B050"/>
          <w:sz w:val="26"/>
          <w:szCs w:val="26"/>
        </w:rPr>
      </w:pPr>
      <w:r w:rsidRPr="00551772">
        <w:rPr>
          <w:color w:val="00B050"/>
          <w:sz w:val="26"/>
          <w:szCs w:val="26"/>
        </w:rPr>
        <w:t> </w:t>
      </w:r>
    </w:p>
    <w:p w:rsidR="00156409" w:rsidRPr="00156409" w:rsidRDefault="00156409" w:rsidP="00156409">
      <w:pPr>
        <w:pStyle w:val="a7"/>
        <w:spacing w:before="0" w:beforeAutospacing="0" w:after="0" w:afterAutospacing="0"/>
        <w:jc w:val="center"/>
        <w:rPr>
          <w:rFonts w:ascii="Times New Roman" w:hAnsi="Times New Roman"/>
          <w:b/>
          <w:szCs w:val="26"/>
        </w:rPr>
      </w:pPr>
      <w:r w:rsidRPr="00156409">
        <w:rPr>
          <w:rFonts w:ascii="Times New Roman" w:hAnsi="Times New Roman"/>
          <w:b/>
          <w:szCs w:val="26"/>
        </w:rPr>
        <w:t>Содержание программы</w:t>
      </w:r>
    </w:p>
    <w:p w:rsidR="00156409" w:rsidRPr="00156409" w:rsidRDefault="00156409" w:rsidP="00156409">
      <w:pPr>
        <w:pStyle w:val="a7"/>
        <w:spacing w:before="0" w:beforeAutospacing="0" w:after="0" w:afterAutospacing="0"/>
        <w:jc w:val="center"/>
        <w:rPr>
          <w:rFonts w:ascii="Times New Roman" w:hAnsi="Times New Roman"/>
          <w:b/>
          <w:szCs w:val="26"/>
        </w:rPr>
      </w:pP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 Методические требования к организации и практической реализации программы «Одарённые дети»</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1.1. Исполнение государственных принципов образования в соответствии с  Законом РФ «Об образовании в Российской Федерации»</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1.2. Экспертиза имеющейся нормативно-правовой базы, выводы, направление на социальную защиту и поддержку одаренных детей.</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1.3. Организация необходимой психолого-педагогической работы среди родителей способных учащихся.</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1.4. Разработка системы мер по повышению квалификации педкадров, работающих с одаренными детьми.</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1.5. Создание творческого объединения учителей, работающих с одаренными детьми</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1.6. Ежегодный анализ состояния и результатов работы учителей с талантливыми учащимися, принятие необходимых управленческих коррекционно-направляющих решений.</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1.7. Обогащение и распространение опыта педагогов, работающих с одаренными детьми.</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1.8. Создание банка педагогической информации по работе с одаренными детьми.</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 </w:t>
      </w:r>
    </w:p>
    <w:p w:rsidR="00156409" w:rsidRPr="00156409" w:rsidRDefault="00156409" w:rsidP="00156409">
      <w:pPr>
        <w:pStyle w:val="a7"/>
        <w:spacing w:before="0" w:beforeAutospacing="0" w:after="0" w:afterAutospacing="0"/>
        <w:ind w:left="2124" w:firstLine="708"/>
        <w:jc w:val="both"/>
        <w:rPr>
          <w:rFonts w:ascii="Times New Roman" w:hAnsi="Times New Roman"/>
          <w:b/>
          <w:szCs w:val="26"/>
        </w:rPr>
      </w:pPr>
      <w:r w:rsidRPr="00156409">
        <w:rPr>
          <w:rFonts w:ascii="Times New Roman" w:hAnsi="Times New Roman"/>
          <w:b/>
          <w:szCs w:val="26"/>
        </w:rPr>
        <w:t>Организационная деятельность школы:</w:t>
      </w:r>
    </w:p>
    <w:p w:rsidR="00156409" w:rsidRPr="00156409" w:rsidRDefault="00156409" w:rsidP="00156409">
      <w:pPr>
        <w:pStyle w:val="a7"/>
        <w:spacing w:before="0" w:beforeAutospacing="0" w:after="0" w:afterAutospacing="0"/>
        <w:ind w:left="2124" w:firstLine="708"/>
        <w:jc w:val="both"/>
        <w:rPr>
          <w:rFonts w:ascii="Times New Roman" w:hAnsi="Times New Roman"/>
          <w:b/>
          <w:szCs w:val="26"/>
        </w:rPr>
      </w:pP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2.1.  Педагогические консилиумы, совещания по результатам диагностирования.</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2.2. Организация патронажа учителями предметниками способных учащихся.</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2.3. Организация методической работы с педколлективом, обеспечение учебно-методической литературой.</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2.4. Формирование режима работы школы, обеспечивающего возможности участия школьников в системе школьного дополнительного образования.</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 </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3. Формы и виды организации работы с детьми, склонными к творческому уровню освоения отдельных образовательных областей или предметов:</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3.1. Рациональное наполнение школьного компонента Учебного плана с учетом склонностей и запросов, учащихся через формирование факультативов, спецкурсов, кружков.</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3.2. Организация и проведение школьных олимпиад. Участие в районных и областных олимпиадах.</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3.3. Организация и проведение интеллектуальных игр, конкурсов, научно-практических конференций.</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4. Наблюдение, контроль над  выполнением программы:</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4.1. Включение в план внутришкольного контроля вопросов организации и отслеживания результатов работы со способными учащимися.</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4.2. Проведение контрольных срезов, тестов, анкетирования учащихся творческого уровня.</w:t>
      </w:r>
    </w:p>
    <w:p w:rsidR="00156409" w:rsidRPr="00156409" w:rsidRDefault="00156409" w:rsidP="00156409">
      <w:pPr>
        <w:pStyle w:val="a7"/>
        <w:spacing w:before="0" w:beforeAutospacing="0" w:after="0" w:afterAutospacing="0"/>
        <w:ind w:firstLine="588"/>
        <w:jc w:val="both"/>
        <w:rPr>
          <w:rFonts w:ascii="Times New Roman" w:hAnsi="Times New Roman"/>
          <w:szCs w:val="26"/>
        </w:rPr>
      </w:pPr>
      <w:r w:rsidRPr="00156409">
        <w:rPr>
          <w:rFonts w:ascii="Times New Roman" w:hAnsi="Times New Roman"/>
          <w:szCs w:val="26"/>
        </w:rPr>
        <w:t>4.3. Проведение школьных и классных конференций, конкурсов, творческих отчетов.</w:t>
      </w:r>
    </w:p>
    <w:p w:rsidR="00156409" w:rsidRPr="00156409" w:rsidRDefault="00156409" w:rsidP="00156409">
      <w:pPr>
        <w:pStyle w:val="a7"/>
        <w:spacing w:before="0" w:beforeAutospacing="0" w:after="0" w:afterAutospacing="0"/>
        <w:ind w:firstLine="588"/>
        <w:jc w:val="both"/>
        <w:rPr>
          <w:rFonts w:ascii="Times New Roman" w:hAnsi="Times New Roman"/>
          <w:color w:val="00B050"/>
          <w:sz w:val="26"/>
          <w:szCs w:val="26"/>
        </w:rPr>
      </w:pPr>
    </w:p>
    <w:p w:rsidR="00156409" w:rsidRPr="00BA163A" w:rsidRDefault="00156409" w:rsidP="00156409">
      <w:pPr>
        <w:jc w:val="right"/>
        <w:rPr>
          <w:rFonts w:ascii="Times New Roman" w:hAnsi="Times New Roman"/>
          <w:sz w:val="24"/>
          <w:szCs w:val="24"/>
        </w:rPr>
      </w:pPr>
      <w:r w:rsidRPr="00156409">
        <w:rPr>
          <w:rFonts w:ascii="Times New Roman" w:hAnsi="Times New Roman"/>
          <w:color w:val="00B050"/>
          <w:sz w:val="26"/>
          <w:szCs w:val="26"/>
        </w:rPr>
        <w:br w:type="page"/>
      </w:r>
      <w:r w:rsidRPr="00BA163A">
        <w:rPr>
          <w:rFonts w:ascii="Times New Roman" w:hAnsi="Times New Roman"/>
          <w:sz w:val="24"/>
          <w:szCs w:val="24"/>
        </w:rPr>
        <w:t>Приложение 1.</w:t>
      </w:r>
    </w:p>
    <w:p w:rsidR="00156409" w:rsidRPr="00BA163A" w:rsidRDefault="00156409" w:rsidP="00156409">
      <w:pPr>
        <w:ind w:firstLine="680"/>
        <w:jc w:val="center"/>
        <w:outlineLvl w:val="1"/>
        <w:rPr>
          <w:rFonts w:ascii="Times New Roman" w:hAnsi="Times New Roman"/>
          <w:b/>
          <w:bCs/>
          <w:color w:val="000000"/>
          <w:sz w:val="24"/>
          <w:szCs w:val="24"/>
        </w:rPr>
      </w:pPr>
      <w:r w:rsidRPr="00BA163A">
        <w:rPr>
          <w:rFonts w:ascii="Times New Roman" w:hAnsi="Times New Roman"/>
          <w:b/>
          <w:bCs/>
          <w:color w:val="000000"/>
          <w:sz w:val="24"/>
          <w:szCs w:val="24"/>
        </w:rPr>
        <w:t>Рекомендации родителям по  воспитанию  одаренных  детей</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дайте ребенку время для размышления и рефлексии;</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старайтесь регулярно общаться со специалистами по одаренности и родителями одаренных детей, чтобы быть в курсе современной информации; </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старайтесь развивать способности ребенка во всех сферах. Например, для интеллектуально одаренного ребенка были бы очень полезны занятия,</w:t>
      </w:r>
      <w:r w:rsidRPr="00BA163A">
        <w:rPr>
          <w:rFonts w:ascii="Times New Roman" w:hAnsi="Times New Roman"/>
          <w:b/>
          <w:bCs/>
          <w:color w:val="000000"/>
          <w:sz w:val="24"/>
          <w:szCs w:val="24"/>
        </w:rPr>
        <w:t xml:space="preserve"> </w:t>
      </w:r>
      <w:r w:rsidRPr="00BA163A">
        <w:rPr>
          <w:rFonts w:ascii="Times New Roman" w:hAnsi="Times New Roman"/>
          <w:color w:val="000000"/>
          <w:sz w:val="24"/>
          <w:szCs w:val="24"/>
        </w:rPr>
        <w:t>направленные на развитие творческих, коммуникативных, физических и художественных способностей;</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избегайте сравнивать детей друг с другом; </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дайте ребенку возможность находить решения без боязни ошибиться. Помогите</w:t>
      </w:r>
      <w:r w:rsidRPr="00BA163A">
        <w:rPr>
          <w:rFonts w:ascii="Times New Roman" w:hAnsi="Times New Roman"/>
          <w:b/>
          <w:bCs/>
          <w:color w:val="000000"/>
          <w:sz w:val="24"/>
          <w:szCs w:val="24"/>
        </w:rPr>
        <w:t xml:space="preserve"> </w:t>
      </w:r>
      <w:r w:rsidRPr="00BA163A">
        <w:rPr>
          <w:rFonts w:ascii="Times New Roman" w:hAnsi="Times New Roman"/>
          <w:color w:val="000000"/>
          <w:sz w:val="24"/>
          <w:szCs w:val="24"/>
        </w:rPr>
        <w:t>ему ценить, прежде всего, собственные оригинальные мысли и учиться на своих ошибках;</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поощряйте хорошую организацию работы и правильное распределение времени; </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поощряйте инициативу. Пусть ваш ребенок делает собственные игрушки</w:t>
      </w:r>
      <w:r w:rsidRPr="00BA163A">
        <w:rPr>
          <w:rFonts w:ascii="Times New Roman" w:hAnsi="Times New Roman"/>
          <w:b/>
          <w:bCs/>
          <w:color w:val="000000"/>
          <w:sz w:val="24"/>
          <w:szCs w:val="24"/>
        </w:rPr>
        <w:t xml:space="preserve">, </w:t>
      </w:r>
      <w:r w:rsidRPr="00BA163A">
        <w:rPr>
          <w:rFonts w:ascii="Times New Roman" w:hAnsi="Times New Roman"/>
          <w:color w:val="000000"/>
          <w:sz w:val="24"/>
          <w:szCs w:val="24"/>
        </w:rPr>
        <w:t xml:space="preserve">игры и модели из любых имеющихся материалов; </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дайте ребенку возможность получить максимум жизненного опыта. Поощряйте увлечения и интересы в самых разнообразных областях; </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не ждите, что ребенок будет проявлять свою одаренность всегда и во всем; </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будьте осторожны, поправляя ребенка. Излишняя критика может заглушить творческую энергию и чувство собственной значимости; </w:t>
      </w:r>
    </w:p>
    <w:p w:rsidR="00156409" w:rsidRPr="00BA163A" w:rsidRDefault="00156409" w:rsidP="00D33729">
      <w:pPr>
        <w:numPr>
          <w:ilvl w:val="0"/>
          <w:numId w:val="193"/>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находите время для общения всей семьей. Помогайте ребенку в его самовыражении</w:t>
      </w:r>
      <w:r w:rsidRPr="00BA163A">
        <w:rPr>
          <w:rFonts w:ascii="Times New Roman" w:hAnsi="Times New Roman"/>
          <w:b/>
          <w:bCs/>
          <w:color w:val="000000"/>
          <w:sz w:val="24"/>
          <w:szCs w:val="24"/>
        </w:rPr>
        <w:t>.</w:t>
      </w:r>
      <w:r w:rsidRPr="00BA163A">
        <w:rPr>
          <w:rFonts w:ascii="Times New Roman" w:hAnsi="Times New Roman"/>
          <w:color w:val="000000"/>
          <w:sz w:val="24"/>
          <w:szCs w:val="24"/>
        </w:rPr>
        <w:t xml:space="preserve"> </w:t>
      </w:r>
    </w:p>
    <w:p w:rsidR="00156409" w:rsidRPr="00BA163A" w:rsidRDefault="00156409" w:rsidP="00156409">
      <w:pPr>
        <w:ind w:firstLine="680"/>
        <w:jc w:val="both"/>
        <w:rPr>
          <w:rFonts w:ascii="Times New Roman" w:hAnsi="Times New Roman"/>
          <w:color w:val="000000"/>
          <w:sz w:val="24"/>
          <w:szCs w:val="24"/>
        </w:rPr>
      </w:pPr>
      <w:r w:rsidRPr="00BA163A">
        <w:rPr>
          <w:rFonts w:ascii="Times New Roman" w:hAnsi="Times New Roman"/>
          <w:iCs/>
          <w:color w:val="000000"/>
          <w:sz w:val="24"/>
          <w:szCs w:val="24"/>
        </w:rPr>
        <w:t>Родители обязаны стремиться развивать в своих детях следующие личные качества:</w:t>
      </w:r>
    </w:p>
    <w:p w:rsidR="00156409" w:rsidRPr="00BA163A" w:rsidRDefault="00156409" w:rsidP="00D33729">
      <w:pPr>
        <w:numPr>
          <w:ilvl w:val="0"/>
          <w:numId w:val="194"/>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уверенность, базирующуюся на сознании самоценности;</w:t>
      </w:r>
    </w:p>
    <w:p w:rsidR="00156409" w:rsidRPr="00BA163A" w:rsidRDefault="00156409" w:rsidP="00D33729">
      <w:pPr>
        <w:numPr>
          <w:ilvl w:val="0"/>
          <w:numId w:val="194"/>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понимание достоинств и недостатков в себе самом и в окружающих; </w:t>
      </w:r>
    </w:p>
    <w:p w:rsidR="00156409" w:rsidRPr="00BA163A" w:rsidRDefault="00156409" w:rsidP="00D33729">
      <w:pPr>
        <w:numPr>
          <w:ilvl w:val="0"/>
          <w:numId w:val="194"/>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интеллектуальную и творческую любознательность; </w:t>
      </w:r>
    </w:p>
    <w:p w:rsidR="00156409" w:rsidRPr="00BA163A" w:rsidRDefault="00156409" w:rsidP="00D33729">
      <w:pPr>
        <w:numPr>
          <w:ilvl w:val="0"/>
          <w:numId w:val="194"/>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уважение к доброте, честности, дружелюбию, сопереживанию и терпению;</w:t>
      </w:r>
    </w:p>
    <w:p w:rsidR="00156409" w:rsidRPr="00BA163A" w:rsidRDefault="00156409" w:rsidP="00D33729">
      <w:pPr>
        <w:numPr>
          <w:ilvl w:val="0"/>
          <w:numId w:val="194"/>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привычку опираться на собственные силы и готовность нести ответственность</w:t>
      </w:r>
      <w:r w:rsidRPr="00BA163A">
        <w:rPr>
          <w:rFonts w:ascii="Times New Roman" w:hAnsi="Times New Roman"/>
          <w:b/>
          <w:bCs/>
          <w:color w:val="000000"/>
          <w:sz w:val="24"/>
          <w:szCs w:val="24"/>
        </w:rPr>
        <w:t xml:space="preserve"> </w:t>
      </w:r>
      <w:r w:rsidRPr="00BA163A">
        <w:rPr>
          <w:rFonts w:ascii="Times New Roman" w:hAnsi="Times New Roman"/>
          <w:color w:val="000000"/>
          <w:sz w:val="24"/>
          <w:szCs w:val="24"/>
        </w:rPr>
        <w:t xml:space="preserve">за свои поступки; </w:t>
      </w:r>
    </w:p>
    <w:p w:rsidR="00156409" w:rsidRPr="00BA163A" w:rsidRDefault="00156409" w:rsidP="00D33729">
      <w:pPr>
        <w:numPr>
          <w:ilvl w:val="0"/>
          <w:numId w:val="194"/>
        </w:numPr>
        <w:spacing w:after="0" w:line="240" w:lineRule="auto"/>
        <w:ind w:left="0" w:firstLine="0"/>
        <w:jc w:val="both"/>
        <w:rPr>
          <w:rFonts w:ascii="Times New Roman" w:hAnsi="Times New Roman"/>
          <w:color w:val="000000"/>
          <w:sz w:val="24"/>
          <w:szCs w:val="24"/>
        </w:rPr>
      </w:pPr>
      <w:r w:rsidRPr="00BA163A">
        <w:rPr>
          <w:rFonts w:ascii="Times New Roman" w:hAnsi="Times New Roman"/>
          <w:color w:val="000000"/>
          <w:sz w:val="24"/>
          <w:szCs w:val="24"/>
        </w:rPr>
        <w:t xml:space="preserve">умение помогать находить общий язык и радость в общении с людьми всех возрастов, рас, социоэкономических и образовательных уровней. </w:t>
      </w:r>
    </w:p>
    <w:p w:rsidR="00156409" w:rsidRPr="00BA163A" w:rsidRDefault="00156409" w:rsidP="00156409">
      <w:pPr>
        <w:ind w:firstLine="680"/>
        <w:jc w:val="both"/>
        <w:rPr>
          <w:rFonts w:ascii="Times New Roman" w:hAnsi="Times New Roman"/>
          <w:iCs/>
          <w:color w:val="000000"/>
          <w:sz w:val="24"/>
          <w:szCs w:val="24"/>
        </w:rPr>
      </w:pPr>
      <w:r w:rsidRPr="00BA163A">
        <w:rPr>
          <w:rFonts w:ascii="Times New Roman" w:hAnsi="Times New Roman"/>
          <w:iCs/>
          <w:color w:val="000000"/>
          <w:sz w:val="24"/>
          <w:szCs w:val="24"/>
        </w:rPr>
        <w:t>Родители создадут прекрасные условия для развития этих качеств, если своим собственным поведением продемонстрируют, что:</w:t>
      </w:r>
    </w:p>
    <w:p w:rsidR="00156409" w:rsidRPr="00BA163A" w:rsidRDefault="00156409" w:rsidP="00D33729">
      <w:pPr>
        <w:numPr>
          <w:ilvl w:val="0"/>
          <w:numId w:val="195"/>
        </w:numPr>
        <w:spacing w:after="0" w:line="240" w:lineRule="auto"/>
        <w:ind w:left="0" w:firstLine="0"/>
        <w:jc w:val="both"/>
        <w:rPr>
          <w:rFonts w:ascii="Times New Roman" w:hAnsi="Times New Roman"/>
          <w:b/>
          <w:color w:val="000000"/>
          <w:sz w:val="24"/>
          <w:szCs w:val="24"/>
        </w:rPr>
      </w:pPr>
      <w:r w:rsidRPr="00BA163A">
        <w:rPr>
          <w:rFonts w:ascii="Times New Roman" w:hAnsi="Times New Roman"/>
          <w:color w:val="000000"/>
          <w:sz w:val="24"/>
          <w:szCs w:val="24"/>
        </w:rPr>
        <w:t xml:space="preserve">они ценят то, что хотят привить ребенку в моральном, социальном или интеллектуальном плане; </w:t>
      </w:r>
    </w:p>
    <w:p w:rsidR="00156409" w:rsidRPr="00BA163A" w:rsidRDefault="00156409" w:rsidP="00D33729">
      <w:pPr>
        <w:numPr>
          <w:ilvl w:val="0"/>
          <w:numId w:val="195"/>
        </w:numPr>
        <w:spacing w:after="0" w:line="240" w:lineRule="auto"/>
        <w:ind w:left="0" w:firstLine="0"/>
        <w:jc w:val="both"/>
        <w:rPr>
          <w:rFonts w:ascii="Times New Roman" w:hAnsi="Times New Roman"/>
          <w:b/>
          <w:color w:val="000000"/>
          <w:sz w:val="24"/>
          <w:szCs w:val="24"/>
        </w:rPr>
      </w:pPr>
      <w:r w:rsidRPr="00BA163A">
        <w:rPr>
          <w:rFonts w:ascii="Times New Roman" w:hAnsi="Times New Roman"/>
          <w:color w:val="000000"/>
          <w:sz w:val="24"/>
          <w:szCs w:val="24"/>
        </w:rPr>
        <w:t>они точно рассчитывают момент и степень реакции на потребности ребенка;</w:t>
      </w:r>
    </w:p>
    <w:p w:rsidR="00156409" w:rsidRPr="00BA163A" w:rsidRDefault="00156409" w:rsidP="00D33729">
      <w:pPr>
        <w:numPr>
          <w:ilvl w:val="0"/>
          <w:numId w:val="195"/>
        </w:numPr>
        <w:spacing w:after="0" w:line="240" w:lineRule="auto"/>
        <w:ind w:left="0" w:firstLine="0"/>
        <w:jc w:val="both"/>
        <w:rPr>
          <w:rFonts w:ascii="Times New Roman" w:hAnsi="Times New Roman"/>
          <w:b/>
          <w:color w:val="000000"/>
          <w:sz w:val="24"/>
          <w:szCs w:val="24"/>
        </w:rPr>
      </w:pPr>
      <w:r w:rsidRPr="00BA163A">
        <w:rPr>
          <w:rFonts w:ascii="Times New Roman" w:hAnsi="Times New Roman"/>
          <w:color w:val="000000"/>
          <w:sz w:val="24"/>
          <w:szCs w:val="24"/>
        </w:rPr>
        <w:t>они опираются на собственные силы и позволяют ребенку самому искать выход из сложившейся ситуации, решать каждую задачу, которая ему под силу (даже если сами могут сделать все быстрее и лучше);</w:t>
      </w:r>
    </w:p>
    <w:p w:rsidR="00156409" w:rsidRPr="00BA163A" w:rsidRDefault="00156409" w:rsidP="00156409">
      <w:pPr>
        <w:pStyle w:val="afffff8"/>
        <w:ind w:firstLine="680"/>
        <w:jc w:val="both"/>
        <w:rPr>
          <w:rFonts w:ascii="Times New Roman" w:hAnsi="Times New Roman"/>
          <w:sz w:val="24"/>
          <w:szCs w:val="24"/>
        </w:rPr>
      </w:pPr>
      <w:r w:rsidRPr="00BA163A">
        <w:rPr>
          <w:rFonts w:ascii="Times New Roman" w:hAnsi="Times New Roman"/>
          <w:color w:val="000000"/>
          <w:sz w:val="24"/>
          <w:szCs w:val="24"/>
        </w:rPr>
        <w:t>они практически не оказывают давления на ребенка в его школьных делах, но всегда готовы прийти на помощь в случае необходимости или предоставить дополнительную информацию в сфере, к которой ребенок проявляет интерес.</w:t>
      </w:r>
    </w:p>
    <w:p w:rsidR="00156409" w:rsidRDefault="00156409" w:rsidP="00156409">
      <w:pPr>
        <w:pStyle w:val="a7"/>
        <w:spacing w:before="0" w:beforeAutospacing="0" w:after="0" w:afterAutospacing="0"/>
        <w:ind w:firstLine="588"/>
        <w:jc w:val="both"/>
        <w:rPr>
          <w:color w:val="00B050"/>
          <w:sz w:val="26"/>
          <w:szCs w:val="26"/>
        </w:rPr>
      </w:pPr>
    </w:p>
    <w:p w:rsidR="00156409" w:rsidRDefault="00156409" w:rsidP="00156409">
      <w:pPr>
        <w:pStyle w:val="a7"/>
        <w:spacing w:before="0" w:beforeAutospacing="0" w:after="0" w:afterAutospacing="0"/>
        <w:ind w:firstLine="588"/>
        <w:jc w:val="both"/>
        <w:rPr>
          <w:color w:val="00B050"/>
          <w:sz w:val="26"/>
          <w:szCs w:val="26"/>
        </w:rPr>
      </w:pPr>
    </w:p>
    <w:p w:rsidR="00156409" w:rsidRDefault="00156409" w:rsidP="00156409">
      <w:pPr>
        <w:pStyle w:val="a7"/>
        <w:spacing w:before="0" w:beforeAutospacing="0" w:after="0" w:afterAutospacing="0"/>
        <w:ind w:firstLine="588"/>
        <w:jc w:val="both"/>
        <w:rPr>
          <w:color w:val="00B050"/>
          <w:sz w:val="26"/>
          <w:szCs w:val="26"/>
        </w:rPr>
      </w:pPr>
    </w:p>
    <w:p w:rsidR="00156409" w:rsidRPr="00236407" w:rsidRDefault="00156409" w:rsidP="00156409">
      <w:pPr>
        <w:jc w:val="both"/>
        <w:rPr>
          <w:rFonts w:ascii="Times New Roman" w:hAnsi="Times New Roman"/>
          <w:sz w:val="24"/>
        </w:rPr>
      </w:pPr>
      <w:r>
        <w:rPr>
          <w:rFonts w:ascii="Times New Roman" w:hAnsi="Times New Roman"/>
          <w:color w:val="00B050"/>
          <w:sz w:val="24"/>
        </w:rPr>
        <w:br w:type="page"/>
      </w:r>
      <w:r w:rsidRPr="00236407">
        <w:rPr>
          <w:rFonts w:ascii="Times New Roman" w:hAnsi="Times New Roman"/>
          <w:color w:val="00B050"/>
          <w:sz w:val="28"/>
        </w:rPr>
        <w:t xml:space="preserve">                                                                                          </w:t>
      </w:r>
      <w:r>
        <w:rPr>
          <w:rFonts w:ascii="Times New Roman" w:hAnsi="Times New Roman"/>
          <w:color w:val="00B050"/>
          <w:sz w:val="28"/>
        </w:rPr>
        <w:t xml:space="preserve">                        </w:t>
      </w:r>
      <w:r w:rsidRPr="00236407">
        <w:rPr>
          <w:rFonts w:ascii="Times New Roman" w:hAnsi="Times New Roman"/>
          <w:sz w:val="24"/>
        </w:rPr>
        <w:t>Приложение 2</w:t>
      </w:r>
    </w:p>
    <w:p w:rsidR="00156409" w:rsidRPr="00236407" w:rsidRDefault="00156409" w:rsidP="00156409">
      <w:pPr>
        <w:jc w:val="center"/>
        <w:rPr>
          <w:rFonts w:ascii="Times New Roman" w:hAnsi="Times New Roman"/>
          <w:b/>
          <w:sz w:val="24"/>
        </w:rPr>
      </w:pPr>
      <w:r w:rsidRPr="00236407">
        <w:rPr>
          <w:rFonts w:ascii="Times New Roman" w:hAnsi="Times New Roman"/>
          <w:b/>
          <w:sz w:val="24"/>
        </w:rPr>
        <w:t>Классификация одаренности по разным критериям</w:t>
      </w:r>
    </w:p>
    <w:p w:rsidR="00156409" w:rsidRPr="00236407" w:rsidRDefault="00156409" w:rsidP="00156409">
      <w:pPr>
        <w:jc w:val="both"/>
        <w:rPr>
          <w:rFonts w:ascii="Times New Roman" w:hAnsi="Times New Roman"/>
          <w:sz w:val="24"/>
        </w:rPr>
      </w:pPr>
      <w:r w:rsidRPr="00236407">
        <w:rPr>
          <w:rFonts w:ascii="Times New Roman" w:hAnsi="Times New Roman"/>
          <w:sz w:val="24"/>
        </w:rPr>
        <w:t>Одаренность - системное, развивающееся в течение жизни качество психики, которое определяет возможность достижения человеком более высоких (необычных, незаурядных) по сравнению с другими людьми результатов в одном или нескольких видах деятельности.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социокультурной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156409" w:rsidRPr="00236407" w:rsidRDefault="00156409" w:rsidP="00156409">
      <w:pPr>
        <w:jc w:val="both"/>
        <w:rPr>
          <w:rFonts w:ascii="Times New Roman" w:hAnsi="Times New Roman"/>
          <w:sz w:val="24"/>
        </w:rPr>
      </w:pPr>
      <w:r w:rsidRPr="00236407">
        <w:rPr>
          <w:rFonts w:ascii="Times New Roman" w:hAnsi="Times New Roman"/>
          <w:sz w:val="24"/>
        </w:rPr>
        <w:t>Творческая одаренность - это характеристика не просто высшего уровня выполнения любой деятельности, но ее преобразования и развития. Развитие деятельности по инициативе ребенка, когда он занимается этой деятельностью с любовью, постоянно ее совершенствует, реализуя все новые замыслы, рожденные в процессе самой работы, и его деятельность не приостанавливается даже тогда, когда выполнена исходная задача - есть творчество. При таком понимании понятия «одаренность» и «творческая одаренность» выступают как синонимы.</w:t>
      </w:r>
    </w:p>
    <w:p w:rsidR="00156409" w:rsidRPr="00236407" w:rsidRDefault="00156409" w:rsidP="00156409">
      <w:pPr>
        <w:jc w:val="both"/>
        <w:rPr>
          <w:rFonts w:ascii="Times New Roman" w:hAnsi="Times New Roman"/>
          <w:sz w:val="24"/>
        </w:rPr>
      </w:pPr>
      <w:r w:rsidRPr="00236407">
        <w:rPr>
          <w:rFonts w:ascii="Times New Roman" w:hAnsi="Times New Roman"/>
          <w:sz w:val="24"/>
        </w:rPr>
        <w:t>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Оценка конкретного ребенка как одаренного в значительной мере условна. Самые замечательные способности ребенка не являются прямым и достаточным показателем его достижений в будущем. Признаки одаренности, проявляемые в детские годы, даже при самых благоприятных условиях могут либо постепенно, либо достаточно быстро исчезнуть. Исходя из этого, в практической работе с одаренными детьми вместо понятия «одаренный ребенок» необходимо использовать понятие «ребенок с признаками одаренности».</w:t>
      </w:r>
    </w:p>
    <w:p w:rsidR="00156409" w:rsidRPr="00236407" w:rsidRDefault="00156409" w:rsidP="00156409">
      <w:pPr>
        <w:jc w:val="both"/>
        <w:rPr>
          <w:rFonts w:ascii="Times New Roman" w:hAnsi="Times New Roman"/>
          <w:sz w:val="24"/>
        </w:rPr>
      </w:pPr>
      <w:r w:rsidRPr="00236407">
        <w:rPr>
          <w:rFonts w:ascii="Times New Roman" w:hAnsi="Times New Roman"/>
          <w:sz w:val="24"/>
        </w:rPr>
        <w:t xml:space="preserve">Систематизация видов одаренности определяется критерием, положенным в основу классификации. </w:t>
      </w:r>
    </w:p>
    <w:tbl>
      <w:tblPr>
        <w:tblW w:w="10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266"/>
        <w:gridCol w:w="2408"/>
        <w:gridCol w:w="1700"/>
        <w:gridCol w:w="2691"/>
      </w:tblGrid>
      <w:tr w:rsidR="00156409" w:rsidRPr="00156409" w:rsidTr="00156409">
        <w:tc>
          <w:tcPr>
            <w:tcW w:w="102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156409">
            <w:pPr>
              <w:jc w:val="center"/>
              <w:rPr>
                <w:rFonts w:ascii="Times New Roman" w:hAnsi="Times New Roman"/>
                <w:sz w:val="24"/>
              </w:rPr>
            </w:pPr>
            <w:r w:rsidRPr="00156409">
              <w:rPr>
                <w:rFonts w:ascii="Times New Roman" w:hAnsi="Times New Roman"/>
                <w:b/>
                <w:sz w:val="24"/>
              </w:rPr>
              <w:t>Критерии  для классификации видов одаренности</w:t>
            </w:r>
          </w:p>
        </w:tc>
      </w:tr>
      <w:tr w:rsidR="00156409" w:rsidRPr="00156409" w:rsidTr="00156409">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Критерии</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вид деятельности и обеспечивающие ее сферы психики</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степень сформированности одаренности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форма проявления</w:t>
            </w: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широта проявлений в различных видах деятельности</w:t>
            </w:r>
          </w:p>
        </w:tc>
      </w:tr>
      <w:tr w:rsidR="00156409" w:rsidRPr="00156409" w:rsidTr="00156409">
        <w:tc>
          <w:tcPr>
            <w:tcW w:w="11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Виды одарен-ности</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1) одаренность в ремеслах</w:t>
            </w:r>
          </w:p>
        </w:tc>
        <w:tc>
          <w:tcPr>
            <w:tcW w:w="24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1)Актуальная одаренность (показатели психического развития ребенка проявляются в более высоком уровне выполнения деятельности в конкретной предметной области по сравнению с возрастной и социальными нормами)</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 xml:space="preserve">1) Явная одаренность обнаруживает себя в деятельности ребенка достаточно ярко и отчетливо (как бы «сама по себе»), в том числе и при неблагоприятных условиях. </w:t>
            </w:r>
          </w:p>
        </w:tc>
        <w:tc>
          <w:tcPr>
            <w:tcW w:w="26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Общая одаренность проявляется по отношению к различным видам деятельности и выступает как основа ее продуктивности, определяя уровень понимания ребенком происходящего, глубину мотивационной и эмоциональной вовлеченности в деятельность, степень ее целенаправленности.</w:t>
            </w:r>
          </w:p>
        </w:tc>
      </w:tr>
      <w:tr w:rsidR="00156409" w:rsidRPr="00156409" w:rsidTr="00156409">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2) спортивная и организационная одаренность</w:t>
            </w:r>
          </w:p>
        </w:tc>
        <w:tc>
          <w:tcPr>
            <w:tcW w:w="24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c>
          <w:tcPr>
            <w:tcW w:w="26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r>
      <w:tr w:rsidR="00156409" w:rsidRPr="00156409" w:rsidTr="00156409">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 xml:space="preserve"> 3) интеллектуальная одаренность (одаренность в области естественных и гуманитарных наук, интеллектуальных игр)</w:t>
            </w:r>
          </w:p>
        </w:tc>
        <w:tc>
          <w:tcPr>
            <w:tcW w:w="24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c>
          <w:tcPr>
            <w:tcW w:w="26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r>
      <w:tr w:rsidR="00156409" w:rsidRPr="00156409" w:rsidTr="00156409">
        <w:tc>
          <w:tcPr>
            <w:tcW w:w="11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6409" w:rsidRPr="00156409" w:rsidRDefault="00156409" w:rsidP="009B079B">
            <w:pPr>
              <w:rPr>
                <w:rFonts w:ascii="Times New Roman" w:hAnsi="Times New Roman"/>
                <w:sz w:val="24"/>
              </w:rPr>
            </w:pP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4) художественно-эстетическая одаренность (хореографическая, сценическая, литературно-поэтическая, изобразительная и музыкальная)</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2)Потенциальная одаренность  (ребенок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6409" w:rsidRPr="00156409" w:rsidRDefault="00156409" w:rsidP="009B079B">
            <w:pPr>
              <w:rPr>
                <w:rFonts w:ascii="Times New Roman" w:hAnsi="Times New Roman"/>
                <w:sz w:val="24"/>
              </w:rPr>
            </w:pPr>
            <w:r w:rsidRPr="00156409">
              <w:rPr>
                <w:rFonts w:ascii="Times New Roman" w:hAnsi="Times New Roman"/>
                <w:sz w:val="24"/>
              </w:rPr>
              <w:t>2) Скрытая одаренность проявляется в атипичной, замаскированной форме, она не замечается окружающими.</w:t>
            </w:r>
          </w:p>
          <w:p w:rsidR="00156409" w:rsidRPr="00156409" w:rsidRDefault="00156409" w:rsidP="009B079B">
            <w:pPr>
              <w:rPr>
                <w:rFonts w:ascii="Times New Roman" w:hAnsi="Times New Roman"/>
                <w:sz w:val="24"/>
              </w:rPr>
            </w:pPr>
          </w:p>
        </w:tc>
        <w:tc>
          <w:tcPr>
            <w:tcW w:w="2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409" w:rsidRPr="00156409" w:rsidRDefault="00156409" w:rsidP="009B079B">
            <w:pPr>
              <w:rPr>
                <w:rFonts w:ascii="Times New Roman" w:hAnsi="Times New Roman"/>
                <w:sz w:val="24"/>
              </w:rPr>
            </w:pPr>
            <w:r w:rsidRPr="00156409">
              <w:rPr>
                <w:rFonts w:ascii="Times New Roman" w:hAnsi="Times New Roman"/>
                <w:sz w:val="24"/>
              </w:rPr>
              <w:t xml:space="preserve">2) Специальная одаренность обнаруживает себя в конкретных видах деятельности и обычно определяется в отношении отдельных областей (поэзия, математика, спорт, общение и т.д.). </w:t>
            </w:r>
          </w:p>
        </w:tc>
      </w:tr>
    </w:tbl>
    <w:p w:rsidR="00156409" w:rsidRPr="00CD306D" w:rsidRDefault="00156409" w:rsidP="00156409"/>
    <w:p w:rsidR="00156409" w:rsidRPr="00236407" w:rsidRDefault="00156409" w:rsidP="00156409">
      <w:pPr>
        <w:rPr>
          <w:rFonts w:ascii="Times New Roman" w:hAnsi="Times New Roman"/>
          <w:sz w:val="24"/>
        </w:rPr>
      </w:pPr>
      <w:r w:rsidRPr="00236407">
        <w:rPr>
          <w:rFonts w:ascii="Times New Roman" w:hAnsi="Times New Roman"/>
          <w:sz w:val="24"/>
        </w:rPr>
        <w:t>Инструментальный аспект поведения одаренного ребенка включает следующие признаки:</w:t>
      </w:r>
    </w:p>
    <w:p w:rsidR="00156409" w:rsidRPr="00CD306D" w:rsidRDefault="00156409" w:rsidP="00D33729">
      <w:pPr>
        <w:pStyle w:val="afffff7"/>
        <w:numPr>
          <w:ilvl w:val="0"/>
          <w:numId w:val="196"/>
        </w:numPr>
        <w:suppressAutoHyphens/>
        <w:spacing w:after="0" w:line="240" w:lineRule="auto"/>
        <w:contextualSpacing w:val="0"/>
        <w:rPr>
          <w:sz w:val="24"/>
          <w:szCs w:val="24"/>
        </w:rPr>
      </w:pPr>
      <w:r w:rsidRPr="00CD306D">
        <w:rPr>
          <w:sz w:val="24"/>
          <w:szCs w:val="24"/>
        </w:rPr>
        <w:t>Наличие специфических стратегий деятельности. Для поведения  одаренного ребенка характерно новаторство как выход за пределы  требований выполняемой деятельности, что позволяет открывать  ему новые приемы и закономерности;</w:t>
      </w:r>
    </w:p>
    <w:p w:rsidR="00156409" w:rsidRPr="00CD306D" w:rsidRDefault="00156409" w:rsidP="00D33729">
      <w:pPr>
        <w:pStyle w:val="afffff7"/>
        <w:numPr>
          <w:ilvl w:val="0"/>
          <w:numId w:val="196"/>
        </w:numPr>
        <w:suppressAutoHyphens/>
        <w:spacing w:after="0" w:line="240" w:lineRule="auto"/>
        <w:contextualSpacing w:val="0"/>
        <w:rPr>
          <w:sz w:val="24"/>
          <w:szCs w:val="24"/>
        </w:rPr>
      </w:pPr>
      <w:r w:rsidRPr="00CD306D">
        <w:rPr>
          <w:sz w:val="24"/>
          <w:szCs w:val="24"/>
        </w:rPr>
        <w:t>Сформированность   качественно   своеобразного   индивидуального стиля деятельности, выражающегося в склонности «все делать по-своему»     и     связанного     с     присущей     одаренному    ребенку самодостаточной системой саморегуляции;</w:t>
      </w:r>
    </w:p>
    <w:p w:rsidR="00156409" w:rsidRPr="00CD306D" w:rsidRDefault="00156409" w:rsidP="00D33729">
      <w:pPr>
        <w:pStyle w:val="afffff7"/>
        <w:numPr>
          <w:ilvl w:val="0"/>
          <w:numId w:val="196"/>
        </w:numPr>
        <w:suppressAutoHyphens/>
        <w:spacing w:after="0" w:line="240" w:lineRule="auto"/>
        <w:contextualSpacing w:val="0"/>
        <w:rPr>
          <w:sz w:val="24"/>
          <w:szCs w:val="24"/>
        </w:rPr>
      </w:pPr>
      <w:r w:rsidRPr="00CD306D">
        <w:rPr>
          <w:sz w:val="24"/>
          <w:szCs w:val="24"/>
        </w:rPr>
        <w:t>Особый   тип   организации  знаний   одаренного ребенка: высокая структурированность;  способность  видеть  изучаемый  предмет в  системе      разнообразных      связей;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 категориальный характер (увлеченность общими идеями, склонность отыскивать и формулировать общие закономерности);</w:t>
      </w:r>
    </w:p>
    <w:p w:rsidR="00156409" w:rsidRPr="00CD306D" w:rsidRDefault="00156409" w:rsidP="00D33729">
      <w:pPr>
        <w:pStyle w:val="afffff7"/>
        <w:numPr>
          <w:ilvl w:val="0"/>
          <w:numId w:val="196"/>
        </w:numPr>
        <w:suppressAutoHyphens/>
        <w:spacing w:after="0" w:line="240" w:lineRule="auto"/>
        <w:contextualSpacing w:val="0"/>
        <w:rPr>
          <w:sz w:val="24"/>
          <w:szCs w:val="24"/>
        </w:rPr>
      </w:pPr>
      <w:r w:rsidRPr="00CD306D">
        <w:rPr>
          <w:sz w:val="24"/>
          <w:szCs w:val="24"/>
        </w:rPr>
        <w:t>Своеобразный  тип  обучаемости. Он  может  проявляться  как  в высокой скорости и легкости обучения, так и в замедленном темпе  обучения, но с последующим резким изменением структуры знаний, представлений и умений.</w:t>
      </w:r>
    </w:p>
    <w:p w:rsidR="00156409" w:rsidRDefault="00156409" w:rsidP="00156409"/>
    <w:p w:rsidR="00156409" w:rsidRPr="00236407" w:rsidRDefault="00156409" w:rsidP="00156409">
      <w:pPr>
        <w:rPr>
          <w:rFonts w:ascii="Times New Roman" w:hAnsi="Times New Roman"/>
          <w:sz w:val="24"/>
        </w:rPr>
      </w:pPr>
      <w:r w:rsidRPr="00236407">
        <w:rPr>
          <w:rFonts w:ascii="Times New Roman" w:hAnsi="Times New Roman"/>
          <w:sz w:val="24"/>
        </w:rPr>
        <w:t>Мотивационный аспект  поведения   одаренного  ребенка  включает следующие признаки:</w:t>
      </w:r>
    </w:p>
    <w:p w:rsidR="00156409" w:rsidRPr="00236407" w:rsidRDefault="00156409" w:rsidP="00D33729">
      <w:pPr>
        <w:pStyle w:val="afffff7"/>
        <w:numPr>
          <w:ilvl w:val="0"/>
          <w:numId w:val="197"/>
        </w:numPr>
        <w:suppressAutoHyphens/>
        <w:spacing w:after="0" w:line="240" w:lineRule="auto"/>
        <w:contextualSpacing w:val="0"/>
        <w:rPr>
          <w:sz w:val="24"/>
          <w:szCs w:val="24"/>
        </w:rPr>
      </w:pPr>
      <w:r w:rsidRPr="00236407">
        <w:rPr>
          <w:sz w:val="24"/>
          <w:szCs w:val="24"/>
        </w:rPr>
        <w:t>Повышенная   избирательная   чувствительность к   определенным сторонам   предметной  действительности  (знакам,  звукам,  цвету, техническим устройствам, растениям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w:t>
      </w:r>
    </w:p>
    <w:p w:rsidR="00156409" w:rsidRPr="00236407" w:rsidRDefault="00156409" w:rsidP="00D33729">
      <w:pPr>
        <w:pStyle w:val="afffff7"/>
        <w:numPr>
          <w:ilvl w:val="0"/>
          <w:numId w:val="197"/>
        </w:numPr>
        <w:suppressAutoHyphens/>
        <w:spacing w:after="0" w:line="276" w:lineRule="auto"/>
        <w:contextualSpacing w:val="0"/>
        <w:rPr>
          <w:sz w:val="24"/>
          <w:szCs w:val="24"/>
        </w:rPr>
      </w:pPr>
      <w:r w:rsidRPr="00236407">
        <w:rPr>
          <w:sz w:val="24"/>
          <w:szCs w:val="24"/>
        </w:rPr>
        <w:t>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w:t>
      </w:r>
    </w:p>
    <w:p w:rsidR="00156409" w:rsidRPr="00236407" w:rsidRDefault="00156409" w:rsidP="00D33729">
      <w:pPr>
        <w:pStyle w:val="afffff7"/>
        <w:numPr>
          <w:ilvl w:val="0"/>
          <w:numId w:val="197"/>
        </w:numPr>
        <w:suppressAutoHyphens/>
        <w:spacing w:after="0" w:line="276" w:lineRule="auto"/>
        <w:contextualSpacing w:val="0"/>
        <w:rPr>
          <w:sz w:val="24"/>
          <w:szCs w:val="24"/>
        </w:rPr>
      </w:pPr>
      <w:r w:rsidRPr="00236407">
        <w:rPr>
          <w:sz w:val="24"/>
          <w:szCs w:val="24"/>
        </w:rPr>
        <w:t>Ярко выраженный интерес к тем или иным занятиям или сферам  деятельности,    чрезвычайно    высокая   увлеченность   каким-либо предметом, погруженность в то или иное дело и, как следствие - поразительное упорство и трудолюбие;</w:t>
      </w:r>
    </w:p>
    <w:p w:rsidR="00156409" w:rsidRPr="00236407" w:rsidRDefault="00156409" w:rsidP="00D33729">
      <w:pPr>
        <w:pStyle w:val="afffff7"/>
        <w:numPr>
          <w:ilvl w:val="0"/>
          <w:numId w:val="197"/>
        </w:numPr>
        <w:suppressAutoHyphens/>
        <w:spacing w:after="0" w:line="276" w:lineRule="auto"/>
        <w:contextualSpacing w:val="0"/>
        <w:rPr>
          <w:sz w:val="24"/>
          <w:szCs w:val="24"/>
        </w:rPr>
      </w:pPr>
      <w:r w:rsidRPr="00236407">
        <w:rPr>
          <w:sz w:val="24"/>
          <w:szCs w:val="24"/>
        </w:rPr>
        <w:t xml:space="preserve"> Высокая   требовательность к  результатам   собственного   труда,  склонность   ставить   сверхтрудные   цели   и   настойчивость   в   их  достижении, стремление к совершенству.</w:t>
      </w:r>
    </w:p>
    <w:p w:rsidR="00156409" w:rsidRPr="00236407" w:rsidRDefault="00156409" w:rsidP="00156409">
      <w:pPr>
        <w:rPr>
          <w:rFonts w:ascii="Times New Roman" w:hAnsi="Times New Roman"/>
          <w:sz w:val="24"/>
        </w:rPr>
      </w:pPr>
      <w:r w:rsidRPr="00236407">
        <w:rPr>
          <w:rFonts w:ascii="Times New Roman" w:hAnsi="Times New Roman"/>
          <w:sz w:val="24"/>
        </w:rPr>
        <w:t>Выявление   одаренных   детей должно   опираться   на   следующие принципы:</w:t>
      </w:r>
    </w:p>
    <w:p w:rsidR="00156409" w:rsidRPr="00236407" w:rsidRDefault="00156409" w:rsidP="00156409">
      <w:pPr>
        <w:jc w:val="both"/>
        <w:rPr>
          <w:rFonts w:ascii="Times New Roman" w:hAnsi="Times New Roman"/>
          <w:sz w:val="24"/>
        </w:rPr>
      </w:pPr>
      <w:r w:rsidRPr="00236407">
        <w:rPr>
          <w:rFonts w:ascii="Times New Roman" w:hAnsi="Times New Roman"/>
          <w:sz w:val="24"/>
        </w:rPr>
        <w:t>- Комплексный характер оценивания разных сторон поведения и деятельности ребенка, что позволяет охватить как можно более широкий  спектр его способностей;</w:t>
      </w:r>
    </w:p>
    <w:p w:rsidR="00156409" w:rsidRPr="00236407" w:rsidRDefault="00156409" w:rsidP="00156409">
      <w:pPr>
        <w:jc w:val="both"/>
        <w:rPr>
          <w:rFonts w:ascii="Times New Roman" w:hAnsi="Times New Roman"/>
          <w:sz w:val="24"/>
        </w:rPr>
      </w:pPr>
      <w:r w:rsidRPr="00236407">
        <w:rPr>
          <w:rFonts w:ascii="Times New Roman" w:hAnsi="Times New Roman"/>
          <w:sz w:val="24"/>
        </w:rPr>
        <w:t>- Длительность     идентификации     (развернутое     во     времени наблюдение за поведением данного ребенка в разных ситуациях);</w:t>
      </w:r>
    </w:p>
    <w:p w:rsidR="00156409" w:rsidRPr="00236407" w:rsidRDefault="00156409" w:rsidP="00156409">
      <w:pPr>
        <w:jc w:val="both"/>
        <w:rPr>
          <w:rFonts w:ascii="Times New Roman" w:hAnsi="Times New Roman"/>
          <w:sz w:val="24"/>
        </w:rPr>
      </w:pPr>
      <w:r w:rsidRPr="00236407">
        <w:rPr>
          <w:rFonts w:ascii="Times New Roman" w:hAnsi="Times New Roman"/>
          <w:sz w:val="24"/>
        </w:rPr>
        <w:t xml:space="preserve"> - Анализ   поведения   в   тех   сферах   деятельности,   которые   в  максимальной мере соответствуют его склонностям и интересам (включение  ребенка в специально организованные занятия, вовлечение его в различные формы соответствующей предметной деятельности и т.д.);</w:t>
      </w:r>
    </w:p>
    <w:p w:rsidR="00156409" w:rsidRPr="00236407" w:rsidRDefault="00156409" w:rsidP="00156409">
      <w:pPr>
        <w:jc w:val="both"/>
        <w:rPr>
          <w:rFonts w:ascii="Times New Roman" w:hAnsi="Times New Roman"/>
          <w:sz w:val="24"/>
        </w:rPr>
      </w:pPr>
      <w:r w:rsidRPr="00236407">
        <w:rPr>
          <w:rFonts w:ascii="Times New Roman" w:hAnsi="Times New Roman"/>
          <w:sz w:val="24"/>
        </w:rPr>
        <w:t>- Использование тренинговых методов, в рамках которых можно организовать определенные развивающие влияния, снимать типичные для  данного ребенка психологические «преграды» и т.п.;</w:t>
      </w:r>
    </w:p>
    <w:p w:rsidR="00156409" w:rsidRPr="00236407" w:rsidRDefault="00156409" w:rsidP="00156409">
      <w:pPr>
        <w:jc w:val="both"/>
        <w:rPr>
          <w:rFonts w:ascii="Times New Roman" w:hAnsi="Times New Roman"/>
          <w:sz w:val="24"/>
        </w:rPr>
      </w:pPr>
      <w:r w:rsidRPr="00236407">
        <w:rPr>
          <w:rFonts w:ascii="Times New Roman" w:hAnsi="Times New Roman"/>
          <w:sz w:val="24"/>
        </w:rPr>
        <w:t>- Подключение     к    оценке     одаренного    ребенка    экспертов: специалистов высшей квалификации в соответствующей предметной области  деятельности (математиков, филологов, шахматистов, инженеров и т.д.). При  этом  следует  иметь  в  виду  возможный  консерватизм  мнения  эксперта,</w:t>
      </w:r>
      <w:r>
        <w:rPr>
          <w:rFonts w:ascii="Times New Roman" w:hAnsi="Times New Roman"/>
          <w:sz w:val="24"/>
        </w:rPr>
        <w:t xml:space="preserve"> </w:t>
      </w:r>
      <w:r w:rsidRPr="00236407">
        <w:rPr>
          <w:rFonts w:ascii="Times New Roman" w:hAnsi="Times New Roman"/>
          <w:sz w:val="24"/>
        </w:rPr>
        <w:t>особенно при оценке продуктов подросткового и юношеского творчества;</w:t>
      </w:r>
    </w:p>
    <w:p w:rsidR="00156409" w:rsidRPr="00236407" w:rsidRDefault="00156409" w:rsidP="00156409">
      <w:pPr>
        <w:jc w:val="both"/>
        <w:rPr>
          <w:rFonts w:ascii="Times New Roman" w:hAnsi="Times New Roman"/>
          <w:sz w:val="24"/>
        </w:rPr>
      </w:pPr>
      <w:r w:rsidRPr="00236407">
        <w:rPr>
          <w:rFonts w:ascii="Times New Roman" w:hAnsi="Times New Roman"/>
          <w:sz w:val="24"/>
        </w:rPr>
        <w:t>- Оценка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на основе организации определенной  образовательной     среды     с     выстраиванием     для     данного     ребенка</w:t>
      </w:r>
      <w:r>
        <w:rPr>
          <w:rFonts w:ascii="Times New Roman" w:hAnsi="Times New Roman"/>
          <w:sz w:val="24"/>
        </w:rPr>
        <w:t xml:space="preserve"> </w:t>
      </w:r>
      <w:r w:rsidRPr="00236407">
        <w:rPr>
          <w:rFonts w:ascii="Times New Roman" w:hAnsi="Times New Roman"/>
          <w:sz w:val="24"/>
        </w:rPr>
        <w:t xml:space="preserve"> индивидуальной траектории обучения);</w:t>
      </w:r>
    </w:p>
    <w:p w:rsidR="00156409" w:rsidRPr="00236407" w:rsidRDefault="00156409" w:rsidP="00156409">
      <w:pPr>
        <w:jc w:val="both"/>
        <w:rPr>
          <w:rFonts w:ascii="Times New Roman" w:hAnsi="Times New Roman"/>
          <w:sz w:val="24"/>
        </w:rPr>
      </w:pPr>
      <w:r w:rsidRPr="00236407">
        <w:rPr>
          <w:rFonts w:ascii="Times New Roman" w:hAnsi="Times New Roman"/>
          <w:sz w:val="24"/>
        </w:rPr>
        <w:t>-  Преимущественная         опора        на         валидные        методы  психодиагностики, имеющие дело с оценкой реального поведения ребенка в  реальной ситуации, таких как: анализ продуктов деятельности, наблюдение, беседа, экспертные оценки учителей и родителей, естественный эксперимент. Психометрические тесты могут использоваться в качестве одного из множества других источников дополнительной информации в рамках программы идентификации одаренного ребенка, но ни в коем случае в качестве единственного критерия для принятия решения о том, что данный ребенок является «одаренным» или «неодаренным».</w:t>
      </w:r>
    </w:p>
    <w:p w:rsidR="00156409" w:rsidRPr="00236407" w:rsidRDefault="00156409" w:rsidP="00156409">
      <w:pPr>
        <w:jc w:val="both"/>
        <w:rPr>
          <w:rFonts w:ascii="Times New Roman" w:hAnsi="Times New Roman"/>
          <w:sz w:val="24"/>
        </w:rPr>
      </w:pPr>
      <w:r w:rsidRPr="00236407">
        <w:rPr>
          <w:rFonts w:ascii="Times New Roman" w:hAnsi="Times New Roman"/>
          <w:b/>
          <w:sz w:val="24"/>
          <w:lang w:eastAsia="ru-RU"/>
        </w:rPr>
        <w:t xml:space="preserve"> </w:t>
      </w:r>
      <w:r w:rsidRPr="00236407">
        <w:rPr>
          <w:rFonts w:ascii="Times New Roman" w:hAnsi="Times New Roman"/>
          <w:sz w:val="24"/>
        </w:rPr>
        <w:t>В реальной практике работы с одаренными детьми зачастую основное внимание уделяется детям, в той или иной степени уже проявившим свою одаренность. Но, учитывая, что незаурядные результаты своей деятельности демонстрирует сравнительно небольшая часть детей, а нереализованные возможности, творческий потенциал, лежащий в основе одаренности, имеется у каждого ребенка, очень большая часть детей с не</w:t>
      </w:r>
      <w:r>
        <w:rPr>
          <w:rFonts w:ascii="Times New Roman" w:hAnsi="Times New Roman"/>
          <w:sz w:val="24"/>
        </w:rPr>
        <w:t xml:space="preserve"> </w:t>
      </w:r>
      <w:r w:rsidRPr="00236407">
        <w:rPr>
          <w:rFonts w:ascii="Times New Roman" w:hAnsi="Times New Roman"/>
          <w:sz w:val="24"/>
        </w:rPr>
        <w:t>проявленными или скрытыми способностями оказывается вне внимания специалистов и потому не получает необходимой для развития одаренности помощи и поддержки. Причины, порождающие феномен потенциальной и скрытой одаренности, кроются в специфике культурной среды, в которой формируется ребенок, в особенностях его взаимодействия с окружающими людьми, в ошибках, допущенных взрослыми при его воспитании и развитии, и т.п. Поэтому недостаточно работу с одаренными детьми сводить лишь к поддержке того небольшого количества детей, которые, в силу стечения благоприятных для их развития условий, проявили свои способности. Даже при самых благоприятных условиях это малое количество одаренных все же не сможет существенно повлиять на ход развития региона и страны. Да и с точки зрения гуманизма такой подход себя не оправдывает. В связи с этим проблема выявления одаренных детей может быть переформулирована в проблему создания необходимых условий для развития творческих способностей у всех детей без исключения.</w:t>
      </w:r>
    </w:p>
    <w:p w:rsidR="00156409" w:rsidRDefault="00156409" w:rsidP="00156409">
      <w:pPr>
        <w:jc w:val="right"/>
        <w:rPr>
          <w:rFonts w:ascii="Times New Roman" w:hAnsi="Times New Roman"/>
          <w:sz w:val="24"/>
        </w:rPr>
      </w:pPr>
      <w:r>
        <w:rPr>
          <w:rFonts w:ascii="Times New Roman" w:hAnsi="Times New Roman"/>
          <w:color w:val="00B050"/>
          <w:sz w:val="24"/>
        </w:rPr>
        <w:br w:type="page"/>
      </w:r>
      <w:r w:rsidRPr="00236407">
        <w:rPr>
          <w:rFonts w:ascii="Times New Roman" w:hAnsi="Times New Roman"/>
          <w:sz w:val="24"/>
        </w:rPr>
        <w:t>Приложение 3</w:t>
      </w:r>
    </w:p>
    <w:p w:rsidR="00156409" w:rsidRPr="00236407" w:rsidRDefault="00156409" w:rsidP="00156409">
      <w:pPr>
        <w:jc w:val="center"/>
        <w:rPr>
          <w:rFonts w:ascii="Times New Roman" w:hAnsi="Times New Roman"/>
          <w:sz w:val="24"/>
        </w:rPr>
      </w:pPr>
      <w:r>
        <w:rPr>
          <w:rFonts w:ascii="Times New Roman" w:hAnsi="Times New Roman"/>
          <w:sz w:val="24"/>
        </w:rPr>
        <w:t>Структура технологии проблемного обучения</w:t>
      </w:r>
    </w:p>
    <w:p w:rsidR="00156409" w:rsidRPr="00551772" w:rsidRDefault="00087755" w:rsidP="00156409">
      <w:pPr>
        <w:ind w:firstLine="567"/>
        <w:jc w:val="both"/>
        <w:rPr>
          <w:rFonts w:ascii="Times New Roman" w:hAnsi="Times New Roman"/>
          <w:color w:val="00B050"/>
          <w:sz w:val="24"/>
        </w:rPr>
      </w:pPr>
      <w:r>
        <w:rPr>
          <w:rFonts w:ascii="Times New Roman" w:hAnsi="Times New Roman"/>
          <w:noProof/>
          <w:color w:val="00B050"/>
          <w:sz w:val="24"/>
          <w:lang w:eastAsia="ru-RU"/>
        </w:rPr>
        <w:drawing>
          <wp:anchor distT="286512" distB="140208" distL="114300" distR="114300" simplePos="0" relativeHeight="251673600" behindDoc="0" locked="0" layoutInCell="1" allowOverlap="1">
            <wp:simplePos x="0" y="0"/>
            <wp:positionH relativeFrom="column">
              <wp:posOffset>274574</wp:posOffset>
            </wp:positionH>
            <wp:positionV relativeFrom="paragraph">
              <wp:posOffset>-36322</wp:posOffset>
            </wp:positionV>
            <wp:extent cx="5968365" cy="5029200"/>
            <wp:effectExtent l="57150" t="0" r="13335" b="0"/>
            <wp:wrapNone/>
            <wp:docPr id="119" name="Схема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anchor>
        </w:drawing>
      </w:r>
    </w:p>
    <w:p w:rsidR="00156409" w:rsidRDefault="00156409" w:rsidP="00156409"/>
    <w:p w:rsidR="0060474F" w:rsidRDefault="007974A4" w:rsidP="00156409">
      <w:pPr>
        <w:spacing w:after="0" w:line="360" w:lineRule="auto"/>
        <w:ind w:firstLine="709"/>
        <w:jc w:val="center"/>
        <w:rPr>
          <w:rFonts w:ascii="Times New Roman" w:hAnsi="Times New Roman"/>
          <w:b/>
          <w:sz w:val="28"/>
          <w:szCs w:val="28"/>
        </w:rPr>
      </w:pPr>
      <w:r w:rsidRPr="00B708A8">
        <w:rPr>
          <w:rFonts w:ascii="Times New Roman" w:hAnsi="Times New Roman"/>
          <w:b/>
          <w:sz w:val="28"/>
          <w:szCs w:val="28"/>
        </w:rPr>
        <w:br w:type="page"/>
      </w:r>
      <w:bookmarkStart w:id="305" w:name="_Toc414553281"/>
    </w:p>
    <w:p w:rsidR="0060474F" w:rsidRPr="0060474F" w:rsidRDefault="0060474F" w:rsidP="0060474F">
      <w:pPr>
        <w:shd w:val="clear" w:color="auto" w:fill="FFFFFF"/>
        <w:spacing w:before="30" w:after="0" w:line="240" w:lineRule="auto"/>
        <w:jc w:val="center"/>
        <w:rPr>
          <w:rFonts w:ascii="Times New Roman" w:hAnsi="Times New Roman"/>
          <w:sz w:val="24"/>
          <w:szCs w:val="24"/>
        </w:rPr>
      </w:pPr>
      <w:r w:rsidRPr="0060474F">
        <w:rPr>
          <w:rFonts w:ascii="Times New Roman" w:hAnsi="Times New Roman"/>
          <w:b/>
          <w:bCs/>
          <w:color w:val="000000"/>
          <w:sz w:val="24"/>
          <w:szCs w:val="24"/>
          <w:lang w:eastAsia="ru-RU"/>
        </w:rPr>
        <w:t>2.5. ПРОГРАММА ВОСПИТАТЕЛЬНОЙ РАБОТЫ</w:t>
      </w:r>
    </w:p>
    <w:p w:rsidR="0060474F" w:rsidRPr="0060474F" w:rsidRDefault="0060474F" w:rsidP="00BD1264">
      <w:pPr>
        <w:pStyle w:val="33"/>
      </w:pPr>
    </w:p>
    <w:p w:rsidR="0060474F" w:rsidRPr="0060474F" w:rsidRDefault="0060474F" w:rsidP="0060474F">
      <w:pPr>
        <w:pStyle w:val="a7"/>
        <w:shd w:val="clear" w:color="auto" w:fill="FFFFFF"/>
        <w:spacing w:before="30" w:beforeAutospacing="0" w:after="0" w:afterAutospacing="0"/>
        <w:jc w:val="center"/>
        <w:rPr>
          <w:rFonts w:ascii="Times New Roman" w:hAnsi="Times New Roman"/>
          <w:b/>
          <w:bCs/>
          <w:color w:val="000000"/>
        </w:rPr>
      </w:pPr>
      <w:r w:rsidRPr="0060474F">
        <w:rPr>
          <w:rFonts w:ascii="Times New Roman" w:hAnsi="Times New Roman"/>
          <w:b/>
          <w:bCs/>
          <w:color w:val="000000"/>
        </w:rPr>
        <w:t>Введение</w:t>
      </w:r>
    </w:p>
    <w:p w:rsidR="0060474F" w:rsidRPr="0060474F" w:rsidRDefault="0060474F" w:rsidP="0060474F">
      <w:pPr>
        <w:shd w:val="clear" w:color="auto" w:fill="FFFFFF"/>
        <w:spacing w:before="30" w:after="0" w:line="240" w:lineRule="auto"/>
        <w:jc w:val="center"/>
        <w:rPr>
          <w:rFonts w:ascii="Times New Roman" w:hAnsi="Times New Roman"/>
          <w:b/>
          <w:bCs/>
          <w:color w:val="000000"/>
          <w:sz w:val="24"/>
          <w:szCs w:val="24"/>
          <w:lang w:eastAsia="ru-RU"/>
        </w:rPr>
      </w:pP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Воспитательная программа муниципального бюджетного общеобразовательного учреждения «Городковическая средняя школа» определяет цели воспитательной работы школы с учетом приоритетов и стратегии государства, интересов учащихся и их родителей.</w:t>
      </w:r>
    </w:p>
    <w:p w:rsidR="0060474F" w:rsidRPr="0060474F" w:rsidRDefault="0060474F" w:rsidP="0060474F">
      <w:pPr>
        <w:pStyle w:val="36"/>
        <w:shd w:val="clear" w:color="auto" w:fill="auto"/>
        <w:spacing w:line="240" w:lineRule="auto"/>
        <w:rPr>
          <w:sz w:val="24"/>
          <w:szCs w:val="24"/>
        </w:rPr>
      </w:pPr>
      <w:r w:rsidRPr="0060474F">
        <w:rPr>
          <w:sz w:val="24"/>
          <w:szCs w:val="24"/>
        </w:rPr>
        <w:t>Программы направлена на разностороннее развитие учащихся, которое возможно при благоприятных условиях самореализации ребенка. Самореализации обучающихся способствуют развитие у них познавательной мотивации и познавательного интереса, творческих способностей, коммуникационных и социальных навыков.</w:t>
      </w:r>
    </w:p>
    <w:p w:rsidR="0060474F" w:rsidRPr="0060474F" w:rsidRDefault="0060474F" w:rsidP="0060474F">
      <w:pPr>
        <w:pStyle w:val="a7"/>
        <w:shd w:val="clear" w:color="auto" w:fill="FFFFFF"/>
        <w:spacing w:before="30" w:beforeAutospacing="0" w:after="0" w:afterAutospacing="0"/>
        <w:jc w:val="center"/>
        <w:rPr>
          <w:rFonts w:ascii="Times New Roman" w:hAnsi="Times New Roman"/>
          <w:color w:val="000000"/>
        </w:rPr>
      </w:pPr>
    </w:p>
    <w:p w:rsidR="0060474F" w:rsidRPr="0060474F" w:rsidRDefault="0060474F" w:rsidP="0060474F">
      <w:pPr>
        <w:pStyle w:val="afa"/>
        <w:shd w:val="clear" w:color="auto" w:fill="FFFFFF"/>
        <w:spacing w:before="30" w:after="0"/>
        <w:ind w:left="0"/>
        <w:jc w:val="both"/>
        <w:rPr>
          <w:rFonts w:ascii="Times New Roman" w:hAnsi="Times New Roman"/>
          <w:color w:val="000000"/>
          <w:sz w:val="24"/>
          <w:szCs w:val="24"/>
        </w:rPr>
      </w:pPr>
      <w:r w:rsidRPr="0060474F">
        <w:rPr>
          <w:rFonts w:ascii="Times New Roman" w:hAnsi="Times New Roman"/>
          <w:color w:val="000000"/>
          <w:sz w:val="24"/>
          <w:szCs w:val="24"/>
        </w:rPr>
        <w:t>Школа традиционно является центральным звеном всей системы образования, фундаментальной социокультурной базой воспитания и развития детей. Особенно актуальна ведущая роль школы в условиях сельского поселения.</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p>
    <w:p w:rsidR="0060474F" w:rsidRPr="0060474F" w:rsidRDefault="0060474F" w:rsidP="0060474F">
      <w:pPr>
        <w:shd w:val="clear" w:color="auto" w:fill="FFFFFF"/>
        <w:spacing w:before="30" w:after="0" w:line="240" w:lineRule="auto"/>
        <w:jc w:val="center"/>
        <w:rPr>
          <w:rFonts w:ascii="Times New Roman" w:hAnsi="Times New Roman"/>
          <w:b/>
          <w:bCs/>
          <w:color w:val="000000"/>
          <w:sz w:val="24"/>
          <w:szCs w:val="24"/>
          <w:lang w:eastAsia="ru-RU"/>
        </w:rPr>
      </w:pPr>
      <w:r w:rsidRPr="0060474F">
        <w:rPr>
          <w:rFonts w:ascii="Times New Roman" w:hAnsi="Times New Roman"/>
          <w:b/>
          <w:bCs/>
          <w:color w:val="000000"/>
          <w:sz w:val="24"/>
          <w:szCs w:val="24"/>
          <w:lang w:eastAsia="ru-RU"/>
        </w:rPr>
        <w:t>2.5.1. Пояснительная записка</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p>
    <w:p w:rsidR="0060474F" w:rsidRPr="0060474F" w:rsidRDefault="0060474F" w:rsidP="0060474F">
      <w:pPr>
        <w:shd w:val="clear" w:color="auto" w:fill="FFFFFF"/>
        <w:spacing w:before="30" w:after="3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современного мира. Воспитание является одним из важнейших компонентов образования в интересах человека, общества, государства.</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color w:val="000000"/>
        </w:rPr>
        <w:t>        Воспитание должно способствовать развитию и становлению личности ребенка, всех ее 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color w:val="000000"/>
        </w:rPr>
        <w:t>      С точки зрения психолого-педагогического подхода каждый год обучения является важным звеном в становлении личности школьника. Поэтому каждый последующий год реализации данной программы опирается на результаты предыдущего года воспитания.</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Успешная реализация воспитательной работы возможна лишь при условии постановки и достижения реальных целей и задач. Программа школы определяет следующие цели, задачи.</w:t>
      </w:r>
    </w:p>
    <w:p w:rsidR="0060474F" w:rsidRPr="0060474F" w:rsidRDefault="0060474F" w:rsidP="0060474F">
      <w:pPr>
        <w:shd w:val="clear" w:color="auto" w:fill="FFFFFF"/>
        <w:spacing w:before="30" w:after="0" w:line="240" w:lineRule="auto"/>
        <w:jc w:val="both"/>
        <w:rPr>
          <w:rFonts w:ascii="Times New Roman" w:hAnsi="Times New Roman"/>
          <w:b/>
          <w:bCs/>
          <w:i/>
          <w:iCs/>
          <w:color w:val="000000"/>
          <w:sz w:val="24"/>
          <w:szCs w:val="24"/>
          <w:u w:val="single"/>
          <w:lang w:eastAsia="ru-RU"/>
        </w:rPr>
      </w:pPr>
    </w:p>
    <w:p w:rsidR="0060474F" w:rsidRPr="0060474F" w:rsidRDefault="0060474F" w:rsidP="0060474F">
      <w:pPr>
        <w:shd w:val="clear" w:color="auto" w:fill="FFFFFF"/>
        <w:spacing w:before="30" w:after="0" w:line="240" w:lineRule="auto"/>
        <w:jc w:val="both"/>
        <w:rPr>
          <w:rFonts w:ascii="Times New Roman" w:hAnsi="Times New Roman"/>
          <w:b/>
          <w:bCs/>
          <w:i/>
          <w:iCs/>
          <w:color w:val="000000"/>
          <w:sz w:val="24"/>
          <w:szCs w:val="24"/>
          <w:lang w:eastAsia="ru-RU"/>
        </w:rPr>
      </w:pPr>
      <w:r w:rsidRPr="0060474F">
        <w:rPr>
          <w:rFonts w:ascii="Times New Roman" w:hAnsi="Times New Roman"/>
          <w:b/>
          <w:bCs/>
          <w:i/>
          <w:iCs/>
          <w:color w:val="000000"/>
          <w:sz w:val="24"/>
          <w:szCs w:val="24"/>
          <w:lang w:eastAsia="ru-RU"/>
        </w:rPr>
        <w:t>Цель воспитательной программы: </w:t>
      </w:r>
    </w:p>
    <w:p w:rsidR="0060474F" w:rsidRPr="0060474F" w:rsidRDefault="0060474F" w:rsidP="0060474F">
      <w:pPr>
        <w:pStyle w:val="36"/>
        <w:shd w:val="clear" w:color="auto" w:fill="auto"/>
        <w:spacing w:line="240" w:lineRule="auto"/>
        <w:rPr>
          <w:sz w:val="24"/>
          <w:szCs w:val="24"/>
        </w:rPr>
      </w:pPr>
      <w:r w:rsidRPr="0060474F">
        <w:rPr>
          <w:sz w:val="24"/>
          <w:szCs w:val="24"/>
        </w:rPr>
        <w:t>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0474F" w:rsidRPr="0060474F" w:rsidRDefault="0060474F" w:rsidP="0060474F">
      <w:pPr>
        <w:shd w:val="clear" w:color="auto" w:fill="FFFFFF"/>
        <w:spacing w:before="30" w:after="0" w:line="240" w:lineRule="auto"/>
        <w:jc w:val="both"/>
        <w:rPr>
          <w:rFonts w:ascii="Times New Roman" w:hAnsi="Times New Roman"/>
          <w:b/>
          <w:bCs/>
          <w:i/>
          <w:iCs/>
          <w:color w:val="000000"/>
          <w:sz w:val="24"/>
          <w:szCs w:val="24"/>
          <w:lang w:eastAsia="ru-RU"/>
        </w:rPr>
      </w:pP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Данная программа рассчитана на длительный период работы (5 лет), но при этом возможно внесение корректив при изменении условий ее реализации. Кроме того, дальняя перспектива воспитательной деятельности школы должна базироваться на результатах данной Программы. Программа представляет комплекс подпрограмм по различным направлениям воспитательной работы, нацеленных на решение поставленных задач и содержащих средства их реализации.</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u w:val="single"/>
          <w:lang w:eastAsia="ru-RU"/>
        </w:rPr>
      </w:pP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Для реализации намеченной цели необходимо решать следующие </w:t>
      </w:r>
      <w:r w:rsidRPr="0060474F">
        <w:rPr>
          <w:rFonts w:ascii="Times New Roman" w:hAnsi="Times New Roman"/>
          <w:b/>
          <w:bCs/>
          <w:i/>
          <w:iCs/>
          <w:color w:val="000000"/>
          <w:sz w:val="24"/>
          <w:szCs w:val="24"/>
          <w:lang w:eastAsia="ru-RU"/>
        </w:rPr>
        <w:t>задачи:</w:t>
      </w:r>
    </w:p>
    <w:p w:rsidR="0060474F" w:rsidRPr="0060474F" w:rsidRDefault="0060474F" w:rsidP="0060474F">
      <w:pPr>
        <w:pStyle w:val="36"/>
        <w:widowControl/>
        <w:numPr>
          <w:ilvl w:val="0"/>
          <w:numId w:val="201"/>
        </w:numPr>
        <w:shd w:val="clear" w:color="auto" w:fill="auto"/>
        <w:tabs>
          <w:tab w:val="left" w:pos="994"/>
        </w:tabs>
        <w:spacing w:line="240" w:lineRule="auto"/>
        <w:rPr>
          <w:sz w:val="24"/>
          <w:szCs w:val="24"/>
        </w:rPr>
      </w:pPr>
      <w:r w:rsidRPr="0060474F">
        <w:rPr>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60474F" w:rsidRPr="0060474F" w:rsidRDefault="0060474F" w:rsidP="0060474F">
      <w:pPr>
        <w:pStyle w:val="36"/>
        <w:widowControl/>
        <w:numPr>
          <w:ilvl w:val="0"/>
          <w:numId w:val="201"/>
        </w:numPr>
        <w:shd w:val="clear" w:color="auto" w:fill="auto"/>
        <w:tabs>
          <w:tab w:val="left" w:pos="994"/>
        </w:tabs>
        <w:spacing w:line="240" w:lineRule="auto"/>
        <w:rPr>
          <w:sz w:val="24"/>
          <w:szCs w:val="24"/>
        </w:rPr>
      </w:pPr>
      <w:r w:rsidRPr="0060474F">
        <w:rPr>
          <w:sz w:val="24"/>
          <w:szCs w:val="24"/>
        </w:rPr>
        <w:t>ориентировать обучающихся, проявляющих особый интерес к тем или иным видам деятельности, на развитие своих способностей.</w:t>
      </w:r>
    </w:p>
    <w:p w:rsidR="0060474F" w:rsidRPr="0060474F" w:rsidRDefault="0060474F" w:rsidP="0060474F">
      <w:pPr>
        <w:pStyle w:val="36"/>
        <w:widowControl/>
        <w:numPr>
          <w:ilvl w:val="0"/>
          <w:numId w:val="201"/>
        </w:numPr>
        <w:shd w:val="clear" w:color="auto" w:fill="auto"/>
        <w:tabs>
          <w:tab w:val="left" w:pos="994"/>
        </w:tabs>
        <w:spacing w:line="240" w:lineRule="auto"/>
        <w:rPr>
          <w:sz w:val="24"/>
          <w:szCs w:val="24"/>
        </w:rPr>
      </w:pPr>
      <w:r w:rsidRPr="0060474F">
        <w:rPr>
          <w:sz w:val="24"/>
          <w:szCs w:val="24"/>
        </w:rPr>
        <w:t>развивать самоуправление школьников, предоставляя им реальную возможность участия в управлении образовательным учреждением, в деятельности творческих и общественных</w:t>
      </w:r>
      <w:r w:rsidRPr="0060474F">
        <w:rPr>
          <w:color w:val="000000"/>
          <w:sz w:val="24"/>
          <w:szCs w:val="24"/>
        </w:rPr>
        <w:t xml:space="preserve"> </w:t>
      </w:r>
      <w:r w:rsidRPr="0060474F">
        <w:rPr>
          <w:sz w:val="24"/>
          <w:szCs w:val="24"/>
        </w:rPr>
        <w:t xml:space="preserve">объединений различной направленности; </w:t>
      </w:r>
    </w:p>
    <w:p w:rsidR="0060474F" w:rsidRPr="0060474F" w:rsidRDefault="0060474F" w:rsidP="0060474F">
      <w:pPr>
        <w:pStyle w:val="36"/>
        <w:widowControl/>
        <w:numPr>
          <w:ilvl w:val="0"/>
          <w:numId w:val="201"/>
        </w:numPr>
        <w:shd w:val="clear" w:color="auto" w:fill="auto"/>
        <w:tabs>
          <w:tab w:val="left" w:pos="994"/>
        </w:tabs>
        <w:spacing w:line="240" w:lineRule="auto"/>
        <w:rPr>
          <w:sz w:val="24"/>
          <w:szCs w:val="24"/>
        </w:rPr>
      </w:pPr>
      <w:r w:rsidRPr="0060474F">
        <w:rPr>
          <w:sz w:val="24"/>
          <w:szCs w:val="24"/>
        </w:rPr>
        <w:t xml:space="preserve">содействовать формированию сознательного отношения учащихся к своей жизни, здоровью, а также к жизни и здоровью окружающих людей; </w:t>
      </w:r>
    </w:p>
    <w:p w:rsidR="0060474F" w:rsidRPr="0060474F" w:rsidRDefault="0060474F" w:rsidP="0060474F">
      <w:pPr>
        <w:pStyle w:val="36"/>
        <w:widowControl/>
        <w:numPr>
          <w:ilvl w:val="0"/>
          <w:numId w:val="201"/>
        </w:numPr>
        <w:shd w:val="clear" w:color="auto" w:fill="auto"/>
        <w:tabs>
          <w:tab w:val="left" w:pos="994"/>
        </w:tabs>
        <w:spacing w:line="240" w:lineRule="auto"/>
        <w:rPr>
          <w:sz w:val="24"/>
          <w:szCs w:val="24"/>
        </w:rPr>
      </w:pPr>
      <w:r w:rsidRPr="0060474F">
        <w:rPr>
          <w:sz w:val="24"/>
          <w:szCs w:val="24"/>
        </w:rPr>
        <w:t xml:space="preserve">вовлекать учащихся в систему дополнительного образования с целью обеспечения самореализации личности; </w:t>
      </w:r>
    </w:p>
    <w:p w:rsidR="0060474F" w:rsidRPr="0060474F" w:rsidRDefault="0060474F" w:rsidP="0060474F">
      <w:pPr>
        <w:pStyle w:val="36"/>
        <w:widowControl/>
        <w:numPr>
          <w:ilvl w:val="0"/>
          <w:numId w:val="201"/>
        </w:numPr>
        <w:shd w:val="clear" w:color="auto" w:fill="auto"/>
        <w:tabs>
          <w:tab w:val="left" w:pos="994"/>
        </w:tabs>
        <w:spacing w:line="240" w:lineRule="auto"/>
        <w:rPr>
          <w:sz w:val="24"/>
          <w:szCs w:val="24"/>
        </w:rPr>
      </w:pPr>
      <w:r w:rsidRPr="0060474F">
        <w:rPr>
          <w:sz w:val="24"/>
          <w:szCs w:val="24"/>
        </w:rPr>
        <w:t xml:space="preserve">создать условия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школой; </w:t>
      </w:r>
    </w:p>
    <w:p w:rsidR="0060474F" w:rsidRPr="0060474F" w:rsidRDefault="0060474F" w:rsidP="0060474F">
      <w:pPr>
        <w:pStyle w:val="36"/>
        <w:widowControl/>
        <w:numPr>
          <w:ilvl w:val="0"/>
          <w:numId w:val="201"/>
        </w:numPr>
        <w:shd w:val="clear" w:color="auto" w:fill="auto"/>
        <w:tabs>
          <w:tab w:val="left" w:pos="994"/>
        </w:tabs>
        <w:spacing w:line="240" w:lineRule="auto"/>
        <w:rPr>
          <w:sz w:val="24"/>
          <w:szCs w:val="24"/>
        </w:rPr>
      </w:pPr>
      <w:r w:rsidRPr="0060474F">
        <w:rPr>
          <w:sz w:val="24"/>
          <w:szCs w:val="24"/>
        </w:rPr>
        <w:t xml:space="preserve">воспитание школьников в духе демократии, личностного достоинства, уважения прав человека, гражданственности, патриотизма. </w:t>
      </w:r>
    </w:p>
    <w:p w:rsidR="0060474F" w:rsidRPr="0060474F" w:rsidRDefault="0060474F" w:rsidP="0060474F">
      <w:pPr>
        <w:pStyle w:val="36"/>
        <w:widowControl/>
        <w:numPr>
          <w:ilvl w:val="0"/>
          <w:numId w:val="201"/>
        </w:numPr>
        <w:shd w:val="clear" w:color="auto" w:fill="auto"/>
        <w:tabs>
          <w:tab w:val="left" w:pos="994"/>
        </w:tabs>
        <w:spacing w:line="240" w:lineRule="auto"/>
        <w:rPr>
          <w:color w:val="000000"/>
          <w:sz w:val="24"/>
          <w:szCs w:val="24"/>
        </w:rPr>
      </w:pPr>
      <w:r w:rsidRPr="0060474F">
        <w:rPr>
          <w:sz w:val="24"/>
          <w:szCs w:val="24"/>
        </w:rPr>
        <w:t>развивать экологическое мировоззрение обучающихся, как основу природосообразного поведения гражданина и патриота</w:t>
      </w:r>
      <w:r w:rsidRPr="0060474F">
        <w:rPr>
          <w:color w:val="000000"/>
          <w:sz w:val="24"/>
          <w:szCs w:val="24"/>
        </w:rPr>
        <w:t>.</w:t>
      </w:r>
    </w:p>
    <w:p w:rsidR="0060474F" w:rsidRPr="0060474F" w:rsidRDefault="0060474F" w:rsidP="0060474F">
      <w:pPr>
        <w:pStyle w:val="36"/>
        <w:shd w:val="clear" w:color="auto" w:fill="auto"/>
        <w:tabs>
          <w:tab w:val="left" w:pos="994"/>
        </w:tabs>
        <w:spacing w:line="240" w:lineRule="auto"/>
        <w:rPr>
          <w:color w:val="000000"/>
          <w:sz w:val="24"/>
          <w:szCs w:val="24"/>
        </w:rPr>
      </w:pPr>
    </w:p>
    <w:p w:rsidR="0060474F" w:rsidRPr="0060474F" w:rsidRDefault="0060474F" w:rsidP="0060474F">
      <w:pPr>
        <w:pStyle w:val="36"/>
        <w:shd w:val="clear" w:color="auto" w:fill="auto"/>
        <w:tabs>
          <w:tab w:val="left" w:pos="994"/>
        </w:tabs>
        <w:spacing w:line="240" w:lineRule="auto"/>
        <w:jc w:val="center"/>
        <w:rPr>
          <w:color w:val="000000"/>
          <w:sz w:val="24"/>
          <w:szCs w:val="24"/>
        </w:rPr>
      </w:pPr>
      <w:r w:rsidRPr="0060474F">
        <w:rPr>
          <w:b/>
          <w:color w:val="000000"/>
          <w:sz w:val="24"/>
          <w:szCs w:val="24"/>
        </w:rPr>
        <w:t>Сроки реализации Программы</w:t>
      </w:r>
      <w:r w:rsidRPr="0060474F">
        <w:rPr>
          <w:color w:val="000000"/>
          <w:sz w:val="24"/>
          <w:szCs w:val="24"/>
        </w:rPr>
        <w:t>: 2015 – 2020 гг.</w:t>
      </w:r>
    </w:p>
    <w:p w:rsidR="0060474F" w:rsidRPr="0060474F" w:rsidRDefault="0060474F" w:rsidP="0060474F">
      <w:pPr>
        <w:pStyle w:val="a10"/>
        <w:shd w:val="clear" w:color="auto" w:fill="FFFFFF"/>
        <w:spacing w:before="30"/>
        <w:ind w:firstLine="0"/>
        <w:rPr>
          <w:color w:val="000000"/>
          <w:sz w:val="24"/>
          <w:szCs w:val="24"/>
        </w:rPr>
      </w:pPr>
    </w:p>
    <w:p w:rsidR="0060474F" w:rsidRPr="0060474F" w:rsidRDefault="0060474F" w:rsidP="0060474F">
      <w:pPr>
        <w:pStyle w:val="36"/>
        <w:shd w:val="clear" w:color="auto" w:fill="auto"/>
        <w:spacing w:line="240" w:lineRule="auto"/>
        <w:jc w:val="center"/>
        <w:rPr>
          <w:b/>
          <w:sz w:val="24"/>
          <w:szCs w:val="24"/>
        </w:rPr>
      </w:pPr>
      <w:r w:rsidRPr="0060474F">
        <w:rPr>
          <w:color w:val="000000"/>
          <w:sz w:val="24"/>
          <w:szCs w:val="24"/>
        </w:rPr>
        <w:t> </w:t>
      </w:r>
      <w:r w:rsidRPr="0060474F">
        <w:rPr>
          <w:b/>
          <w:sz w:val="24"/>
          <w:szCs w:val="24"/>
        </w:rPr>
        <w:t>Нормативно-правовая основа Программы воспитательной работы школы</w:t>
      </w:r>
    </w:p>
    <w:p w:rsidR="0060474F" w:rsidRPr="0060474F" w:rsidRDefault="0060474F" w:rsidP="0060474F">
      <w:pPr>
        <w:pStyle w:val="36"/>
        <w:shd w:val="clear" w:color="auto" w:fill="auto"/>
        <w:spacing w:line="240" w:lineRule="auto"/>
        <w:rPr>
          <w:sz w:val="24"/>
          <w:szCs w:val="24"/>
        </w:rPr>
      </w:pPr>
    </w:p>
    <w:p w:rsidR="0060474F" w:rsidRPr="0060474F" w:rsidRDefault="00602DDF" w:rsidP="0060474F">
      <w:pPr>
        <w:pStyle w:val="36"/>
        <w:shd w:val="clear" w:color="auto" w:fill="auto"/>
        <w:spacing w:line="240" w:lineRule="auto"/>
        <w:rPr>
          <w:sz w:val="24"/>
          <w:szCs w:val="24"/>
        </w:rPr>
      </w:pPr>
      <w:hyperlink r:id="rId86" w:history="1">
        <w:r w:rsidR="0060474F" w:rsidRPr="0060474F">
          <w:rPr>
            <w:sz w:val="24"/>
            <w:szCs w:val="24"/>
          </w:rPr>
          <w:t> Конвенция  о  правах  ребенка </w:t>
        </w:r>
      </w:hyperlink>
    </w:p>
    <w:p w:rsidR="0060474F" w:rsidRPr="0060474F" w:rsidRDefault="0060474F" w:rsidP="0060474F">
      <w:pPr>
        <w:pStyle w:val="36"/>
        <w:shd w:val="clear" w:color="auto" w:fill="auto"/>
        <w:spacing w:line="240" w:lineRule="auto"/>
        <w:rPr>
          <w:sz w:val="24"/>
          <w:szCs w:val="24"/>
        </w:rPr>
      </w:pPr>
    </w:p>
    <w:p w:rsidR="0060474F" w:rsidRPr="0060474F" w:rsidRDefault="00602DDF" w:rsidP="0060474F">
      <w:pPr>
        <w:pStyle w:val="36"/>
        <w:shd w:val="clear" w:color="auto" w:fill="auto"/>
        <w:spacing w:line="240" w:lineRule="auto"/>
        <w:rPr>
          <w:sz w:val="24"/>
          <w:szCs w:val="24"/>
        </w:rPr>
      </w:pPr>
      <w:hyperlink r:id="rId87" w:history="1">
        <w:r w:rsidR="0060474F" w:rsidRPr="0060474F">
          <w:rPr>
            <w:sz w:val="24"/>
            <w:szCs w:val="24"/>
          </w:rPr>
          <w:t>Федеральный Закон от 29.12.2012 года №273- ФЗ "Об образовании в Российской Федерации"</w:t>
        </w:r>
      </w:hyperlink>
    </w:p>
    <w:p w:rsidR="0060474F" w:rsidRPr="0060474F" w:rsidRDefault="0060474F" w:rsidP="0060474F">
      <w:pPr>
        <w:pStyle w:val="36"/>
        <w:shd w:val="clear" w:color="auto" w:fill="auto"/>
        <w:spacing w:line="240" w:lineRule="auto"/>
        <w:rPr>
          <w:sz w:val="24"/>
          <w:szCs w:val="24"/>
        </w:rPr>
      </w:pPr>
    </w:p>
    <w:p w:rsidR="0060474F" w:rsidRPr="0060474F" w:rsidRDefault="0060474F" w:rsidP="0060474F">
      <w:pPr>
        <w:pStyle w:val="36"/>
        <w:shd w:val="clear" w:color="auto" w:fill="auto"/>
        <w:spacing w:line="240" w:lineRule="auto"/>
        <w:rPr>
          <w:sz w:val="24"/>
          <w:szCs w:val="24"/>
        </w:rPr>
      </w:pPr>
      <w:r w:rsidRPr="0060474F">
        <w:rPr>
          <w:sz w:val="24"/>
          <w:szCs w:val="24"/>
        </w:rPr>
        <w:t>Письмо Минобрнауки РФ от 19.04.2011 N 03-255 «О введении феде</w:t>
      </w:r>
      <w:r w:rsidRPr="0060474F">
        <w:rPr>
          <w:sz w:val="24"/>
          <w:szCs w:val="24"/>
        </w:rPr>
        <w:softHyphen/>
        <w:t>ральных государственных образовательных стандартов общего обра</w:t>
      </w:r>
      <w:r w:rsidRPr="0060474F">
        <w:rPr>
          <w:sz w:val="24"/>
          <w:szCs w:val="24"/>
        </w:rPr>
        <w:softHyphen/>
        <w:t>зования»</w:t>
      </w:r>
    </w:p>
    <w:p w:rsidR="0060474F" w:rsidRPr="0060474F" w:rsidRDefault="0060474F" w:rsidP="0060474F">
      <w:pPr>
        <w:pStyle w:val="36"/>
        <w:shd w:val="clear" w:color="auto" w:fill="auto"/>
        <w:spacing w:line="240" w:lineRule="auto"/>
        <w:rPr>
          <w:sz w:val="24"/>
          <w:szCs w:val="24"/>
        </w:rPr>
      </w:pPr>
    </w:p>
    <w:p w:rsidR="0060474F" w:rsidRPr="0060474F" w:rsidRDefault="0060474F" w:rsidP="0060474F">
      <w:pPr>
        <w:pStyle w:val="36"/>
        <w:shd w:val="clear" w:color="auto" w:fill="auto"/>
        <w:spacing w:line="240" w:lineRule="auto"/>
        <w:rPr>
          <w:sz w:val="24"/>
          <w:szCs w:val="24"/>
        </w:rPr>
      </w:pPr>
      <w:r w:rsidRPr="0060474F">
        <w:rPr>
          <w:sz w:val="24"/>
          <w:szCs w:val="24"/>
        </w:rPr>
        <w:t>Письмо Министерства образования и науки РФ «Об организации вне</w:t>
      </w:r>
      <w:r w:rsidRPr="0060474F">
        <w:rPr>
          <w:sz w:val="24"/>
          <w:szCs w:val="24"/>
        </w:rPr>
        <w:softHyphen/>
        <w:t>урочной деятельности при введении федерального государственного образовательного стандарта общего образования» от 12 мая 2011 г. № 03-2960.</w:t>
      </w:r>
    </w:p>
    <w:p w:rsidR="0060474F" w:rsidRPr="0060474F" w:rsidRDefault="0060474F" w:rsidP="0060474F">
      <w:pPr>
        <w:pStyle w:val="36"/>
        <w:shd w:val="clear" w:color="auto" w:fill="auto"/>
        <w:spacing w:line="240" w:lineRule="auto"/>
        <w:rPr>
          <w:sz w:val="24"/>
          <w:szCs w:val="24"/>
        </w:rPr>
      </w:pPr>
    </w:p>
    <w:p w:rsidR="0060474F" w:rsidRPr="0060474F" w:rsidRDefault="00602DDF" w:rsidP="0060474F">
      <w:pPr>
        <w:pStyle w:val="36"/>
        <w:shd w:val="clear" w:color="auto" w:fill="auto"/>
        <w:spacing w:line="240" w:lineRule="auto"/>
        <w:rPr>
          <w:sz w:val="24"/>
          <w:szCs w:val="24"/>
        </w:rPr>
      </w:pPr>
      <w:hyperlink r:id="rId88" w:history="1">
        <w:r w:rsidR="0060474F" w:rsidRPr="0060474F">
          <w:rPr>
            <w:sz w:val="24"/>
            <w:szCs w:val="24"/>
          </w:rPr>
          <w:t>Стратегия развития воспитания в Российской Федерации на период до 2025 года</w:t>
        </w:r>
      </w:hyperlink>
    </w:p>
    <w:p w:rsidR="0060474F" w:rsidRPr="0060474F" w:rsidRDefault="0060474F" w:rsidP="0060474F">
      <w:pPr>
        <w:pStyle w:val="36"/>
        <w:shd w:val="clear" w:color="auto" w:fill="auto"/>
        <w:spacing w:line="240" w:lineRule="auto"/>
        <w:rPr>
          <w:sz w:val="24"/>
          <w:szCs w:val="24"/>
        </w:rPr>
      </w:pPr>
    </w:p>
    <w:p w:rsidR="0060474F" w:rsidRPr="0060474F" w:rsidRDefault="00602DDF" w:rsidP="0060474F">
      <w:pPr>
        <w:pStyle w:val="36"/>
        <w:shd w:val="clear" w:color="auto" w:fill="auto"/>
        <w:spacing w:line="240" w:lineRule="auto"/>
        <w:rPr>
          <w:sz w:val="24"/>
          <w:szCs w:val="24"/>
        </w:rPr>
      </w:pPr>
      <w:hyperlink r:id="rId89" w:history="1">
        <w:r w:rsidR="0060474F" w:rsidRPr="0060474F">
          <w:rPr>
            <w:sz w:val="24"/>
            <w:szCs w:val="24"/>
          </w:rPr>
          <w:t>Постановление КМ  РТ №433 от 17.06 2015 года "Об утверждении Стартегии развития воспитания обучающихся в РТ на 2015-2025 годы" </w:t>
        </w:r>
      </w:hyperlink>
    </w:p>
    <w:p w:rsidR="0060474F" w:rsidRPr="0060474F" w:rsidRDefault="0060474F" w:rsidP="0060474F">
      <w:pPr>
        <w:pStyle w:val="36"/>
        <w:shd w:val="clear" w:color="auto" w:fill="auto"/>
        <w:spacing w:line="240" w:lineRule="auto"/>
        <w:rPr>
          <w:sz w:val="24"/>
          <w:szCs w:val="24"/>
        </w:rPr>
      </w:pPr>
    </w:p>
    <w:p w:rsidR="0060474F" w:rsidRPr="0060474F" w:rsidRDefault="0060474F" w:rsidP="0060474F">
      <w:pPr>
        <w:pStyle w:val="36"/>
        <w:shd w:val="clear" w:color="auto" w:fill="auto"/>
        <w:spacing w:line="240" w:lineRule="auto"/>
        <w:rPr>
          <w:sz w:val="24"/>
          <w:szCs w:val="24"/>
        </w:rPr>
      </w:pPr>
      <w:r w:rsidRPr="0060474F">
        <w:rPr>
          <w:sz w:val="24"/>
          <w:szCs w:val="24"/>
        </w:rPr>
        <w:t>СанПиН 2.4.2. 2821 - 10 «Санитарно-эпидемиологические требования к условиям и организации обучения в общеобразовательных учрежде</w:t>
      </w:r>
      <w:r w:rsidRPr="0060474F">
        <w:rPr>
          <w:sz w:val="24"/>
          <w:szCs w:val="24"/>
        </w:rPr>
        <w:softHyphen/>
        <w:t>ниях» (утверждены постановлением Главного государственного сани</w:t>
      </w:r>
      <w:r w:rsidRPr="0060474F">
        <w:rPr>
          <w:sz w:val="24"/>
          <w:szCs w:val="24"/>
        </w:rPr>
        <w:softHyphen/>
        <w:t>тарного врача Российской Федерации от 29 декабря 2010 г. № 189);</w:t>
      </w:r>
    </w:p>
    <w:p w:rsidR="0060474F" w:rsidRPr="0060474F" w:rsidRDefault="0060474F" w:rsidP="0060474F">
      <w:pPr>
        <w:pStyle w:val="36"/>
        <w:shd w:val="clear" w:color="auto" w:fill="auto"/>
        <w:spacing w:line="240" w:lineRule="auto"/>
        <w:rPr>
          <w:sz w:val="24"/>
          <w:szCs w:val="24"/>
        </w:rPr>
      </w:pPr>
    </w:p>
    <w:p w:rsidR="0060474F" w:rsidRPr="0060474F" w:rsidRDefault="0060474F" w:rsidP="0060474F">
      <w:pPr>
        <w:pStyle w:val="36"/>
        <w:shd w:val="clear" w:color="auto" w:fill="auto"/>
        <w:spacing w:line="240" w:lineRule="auto"/>
        <w:rPr>
          <w:sz w:val="24"/>
          <w:szCs w:val="24"/>
        </w:rPr>
      </w:pPr>
      <w:r w:rsidRPr="0060474F">
        <w:rPr>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60474F" w:rsidRPr="0060474F" w:rsidRDefault="0060474F" w:rsidP="0060474F">
      <w:pPr>
        <w:pStyle w:val="36"/>
        <w:shd w:val="clear" w:color="auto" w:fill="auto"/>
        <w:spacing w:line="240" w:lineRule="auto"/>
        <w:rPr>
          <w:sz w:val="24"/>
          <w:szCs w:val="24"/>
        </w:rPr>
      </w:pPr>
    </w:p>
    <w:p w:rsidR="0060474F" w:rsidRPr="0060474F" w:rsidRDefault="0060474F" w:rsidP="0060474F">
      <w:pPr>
        <w:pStyle w:val="36"/>
        <w:shd w:val="clear" w:color="auto" w:fill="auto"/>
        <w:spacing w:line="240" w:lineRule="auto"/>
        <w:rPr>
          <w:sz w:val="24"/>
          <w:szCs w:val="24"/>
        </w:rPr>
      </w:pPr>
      <w:r w:rsidRPr="0060474F">
        <w:rPr>
          <w:sz w:val="24"/>
          <w:szCs w:val="24"/>
        </w:rPr>
        <w:t>Устав МБОУ "Городковическая СШ".</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p>
    <w:p w:rsidR="0060474F" w:rsidRDefault="0060474F" w:rsidP="0060474F">
      <w:pPr>
        <w:shd w:val="clear" w:color="auto" w:fill="FFFFFF"/>
        <w:spacing w:after="0" w:line="240" w:lineRule="auto"/>
        <w:jc w:val="center"/>
        <w:rPr>
          <w:rFonts w:ascii="Times New Roman" w:hAnsi="Times New Roman"/>
          <w:b/>
          <w:bCs/>
          <w:color w:val="000000"/>
          <w:sz w:val="24"/>
          <w:szCs w:val="24"/>
          <w:lang w:eastAsia="ru-RU"/>
        </w:rPr>
      </w:pPr>
      <w:r w:rsidRPr="0060474F">
        <w:rPr>
          <w:rFonts w:ascii="Times New Roman" w:hAnsi="Times New Roman"/>
          <w:b/>
          <w:bCs/>
          <w:color w:val="000000"/>
          <w:sz w:val="24"/>
          <w:szCs w:val="24"/>
          <w:lang w:eastAsia="ru-RU"/>
        </w:rPr>
        <w:t>Концептуальные ориентиры Программы </w:t>
      </w:r>
    </w:p>
    <w:p w:rsidR="0060474F" w:rsidRPr="0060474F" w:rsidRDefault="0060474F" w:rsidP="0060474F">
      <w:pPr>
        <w:shd w:val="clear" w:color="auto" w:fill="FFFFFF"/>
        <w:spacing w:after="0" w:line="240" w:lineRule="auto"/>
        <w:jc w:val="center"/>
        <w:rPr>
          <w:rFonts w:ascii="Times New Roman" w:hAnsi="Times New Roman"/>
          <w:color w:val="000000"/>
          <w:sz w:val="24"/>
          <w:szCs w:val="24"/>
          <w:lang w:eastAsia="ru-RU"/>
        </w:rPr>
      </w:pP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Несмотря на бурное развитие современной медиа-культуры, сельский школьник по-прежнему имеет ограниченные информационные возможности. Воспитательная деятельность школы должна создать в каждом ребенке базу уверенности в себе, сформировать умение находить и использовать внутренние и внешние ресурсы для самоутверждения и самореализации.</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Миссией школы является предоставление максимально широкого поля образовательных и воспитательных возможностей всем обучающимся, в соответствии с их личным потенциалом, образовательными потребностями, социокультурными нормами и ценностями. Школа должна стать для ребенка местом, где ему хорошо, комфортно и интересно.</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Основой воспитательного процесса должна стать система стимулирующего и педагогически целесообразного влияния на жизнедеятельность учащихся, в целях гражданского, духовного и физического становления личности, с деликатным учетом и развитием способностей и интересов школьников, реализацией их прав на свободный выбор видов и форм внеучебной деятельности.</w:t>
      </w:r>
    </w:p>
    <w:p w:rsidR="0060474F" w:rsidRPr="0060474F" w:rsidRDefault="0060474F" w:rsidP="0060474F">
      <w:pPr>
        <w:shd w:val="clear" w:color="auto" w:fill="FFFFFF"/>
        <w:spacing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В основу системы воспитания в МБОУ "Городковическая СШ" положены следующие исходные принципы:</w:t>
      </w:r>
    </w:p>
    <w:p w:rsidR="0060474F" w:rsidRPr="0060474F" w:rsidRDefault="0060474F" w:rsidP="0060474F">
      <w:pPr>
        <w:shd w:val="clear" w:color="auto" w:fill="FFFFFF"/>
        <w:spacing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1)      принцип гуманистического воспитания.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w:t>
      </w:r>
    </w:p>
    <w:p w:rsidR="0060474F" w:rsidRPr="0060474F" w:rsidRDefault="0060474F" w:rsidP="0060474F">
      <w:pPr>
        <w:shd w:val="clear" w:color="auto" w:fill="FFFFFF"/>
        <w:spacing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2)      принцип личностно ориентированного подхода. Развитие личности происходит в социуме в учебно-познавательной деятельности, в организации разнообразной и интересной жизни школьного коллектива, в работе объединений по интересам, в свободном общении, в личной жизни растущего человека;</w:t>
      </w:r>
    </w:p>
    <w:p w:rsidR="0060474F" w:rsidRPr="0060474F" w:rsidRDefault="0060474F" w:rsidP="0060474F">
      <w:pPr>
        <w:shd w:val="clear" w:color="auto" w:fill="FFFFFF"/>
        <w:spacing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3)      принцип здоровьесберегающий. Важно воспитать у школьников ответственное отношение к своему здоровью, как важнейшему элементу будущего благополучия, добиться у учащихся понимания того, что здоровый образ жизни – это необходимость, привить навыки защиты от вредных привычек;</w:t>
      </w:r>
    </w:p>
    <w:p w:rsidR="0060474F" w:rsidRPr="0060474F" w:rsidRDefault="0060474F" w:rsidP="0060474F">
      <w:pPr>
        <w:shd w:val="clear" w:color="auto" w:fill="FFFFFF"/>
        <w:spacing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4)      принцип природосообразности и креативности. Обязательная сообразность половозрастных особенностей ребенка с содержанием, формами и методами воспитательной работы. Поддержка и развитие творческой активности детей, желания заниматься индивидуальным и коллективным жизнетворчеством.</w:t>
      </w:r>
    </w:p>
    <w:p w:rsidR="0060474F" w:rsidRPr="0060474F" w:rsidRDefault="0060474F" w:rsidP="0060474F">
      <w:pPr>
        <w:shd w:val="clear" w:color="auto" w:fill="FFFFFF"/>
        <w:spacing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5)      принцип деятельного подхода и вариативности. Культивируется широкий спектр видов (направлений), форм и способов организации интересной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поиска собственной ниши для удовлетворения потребностей, желаний, интересов;</w:t>
      </w:r>
    </w:p>
    <w:p w:rsidR="0060474F" w:rsidRPr="0060474F" w:rsidRDefault="0060474F" w:rsidP="0060474F">
      <w:pPr>
        <w:shd w:val="clear" w:color="auto" w:fill="FFFFFF"/>
        <w:spacing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60474F" w:rsidRPr="0060474F" w:rsidRDefault="0060474F" w:rsidP="0060474F">
      <w:pPr>
        <w:shd w:val="clear" w:color="auto" w:fill="FFFFFF"/>
        <w:spacing w:after="0" w:line="240" w:lineRule="auto"/>
        <w:jc w:val="both"/>
        <w:rPr>
          <w:rFonts w:ascii="Times New Roman" w:hAnsi="Times New Roman"/>
          <w:color w:val="000000"/>
          <w:sz w:val="24"/>
          <w:szCs w:val="24"/>
          <w:lang w:eastAsia="ru-RU"/>
        </w:rPr>
      </w:pP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  Эффективным средством воспитания выступает ученическое самоуправление, как совместная деятельность педагогов и учащихся по управлению деятельностью своего учебного коллектива.</w:t>
      </w:r>
    </w:p>
    <w:p w:rsidR="0060474F" w:rsidRPr="0060474F" w:rsidRDefault="0060474F" w:rsidP="0060474F">
      <w:pPr>
        <w:shd w:val="clear" w:color="auto" w:fill="FFFFFF"/>
        <w:spacing w:before="30" w:after="0" w:line="240" w:lineRule="auto"/>
        <w:jc w:val="both"/>
        <w:rPr>
          <w:rFonts w:ascii="Times New Roman" w:hAnsi="Times New Roman"/>
          <w:color w:val="000000"/>
          <w:sz w:val="24"/>
          <w:szCs w:val="24"/>
          <w:lang w:eastAsia="ru-RU"/>
        </w:rPr>
      </w:pPr>
      <w:r w:rsidRPr="0060474F">
        <w:rPr>
          <w:rFonts w:ascii="Times New Roman" w:hAnsi="Times New Roman"/>
          <w:b/>
          <w:bCs/>
          <w:color w:val="000000"/>
          <w:sz w:val="24"/>
          <w:szCs w:val="24"/>
          <w:lang w:eastAsia="ru-RU"/>
        </w:rPr>
        <w:t> </w:t>
      </w:r>
    </w:p>
    <w:p w:rsidR="0060474F" w:rsidRPr="0060474F" w:rsidRDefault="0060474F" w:rsidP="0060474F">
      <w:pPr>
        <w:pStyle w:val="36"/>
        <w:shd w:val="clear" w:color="auto" w:fill="auto"/>
        <w:spacing w:line="240" w:lineRule="auto"/>
        <w:jc w:val="center"/>
        <w:rPr>
          <w:b/>
          <w:sz w:val="24"/>
          <w:szCs w:val="24"/>
        </w:rPr>
      </w:pPr>
      <w:r w:rsidRPr="0060474F">
        <w:rPr>
          <w:b/>
          <w:sz w:val="24"/>
          <w:szCs w:val="24"/>
        </w:rPr>
        <w:t>Актуальность данной воспитательной программы обусловливается:</w:t>
      </w:r>
    </w:p>
    <w:p w:rsidR="0060474F" w:rsidRPr="0060474F" w:rsidRDefault="0060474F" w:rsidP="0060474F">
      <w:pPr>
        <w:pStyle w:val="36"/>
        <w:widowControl/>
        <w:numPr>
          <w:ilvl w:val="0"/>
          <w:numId w:val="200"/>
        </w:numPr>
        <w:shd w:val="clear" w:color="auto" w:fill="auto"/>
        <w:tabs>
          <w:tab w:val="left" w:pos="999"/>
        </w:tabs>
        <w:spacing w:line="240" w:lineRule="auto"/>
        <w:rPr>
          <w:sz w:val="24"/>
          <w:szCs w:val="24"/>
        </w:rPr>
      </w:pPr>
      <w:r w:rsidRPr="0060474F">
        <w:rPr>
          <w:sz w:val="24"/>
          <w:szCs w:val="24"/>
        </w:rPr>
        <w:t>мировыми и отечественными тенденциями изменения условий формирования личности;</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необходимостью создания системы воспитания, наиболее полно удовлетворяющей интересам государства, общества, учащихся и их родителей;</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разнонаправленностью планируемой деятельности, охватывающей все стороны школьной жизни и обеспечивающей эффективное воспитательное воздействие;</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оптимизацией внутренних ресурсов ОУ. </w:t>
      </w:r>
    </w:p>
    <w:p w:rsidR="0060474F" w:rsidRPr="0060474F" w:rsidRDefault="0060474F" w:rsidP="0060474F">
      <w:pPr>
        <w:pStyle w:val="36"/>
        <w:shd w:val="clear" w:color="auto" w:fill="auto"/>
        <w:tabs>
          <w:tab w:val="left" w:pos="975"/>
        </w:tabs>
        <w:spacing w:line="240" w:lineRule="auto"/>
        <w:rPr>
          <w:sz w:val="24"/>
          <w:szCs w:val="24"/>
        </w:rPr>
      </w:pPr>
      <w:r w:rsidRPr="0060474F">
        <w:rPr>
          <w:sz w:val="24"/>
          <w:szCs w:val="24"/>
        </w:rPr>
        <w:t>Содержание воспитательной работы школы учитывает достижения мировой культуры и соответствует:</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российским традициям и национальным ценностям, культурно-национальным особенностям региона;</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содержанию основного общего образования;</w:t>
      </w:r>
    </w:p>
    <w:p w:rsidR="0060474F" w:rsidRPr="0060474F" w:rsidRDefault="0060474F" w:rsidP="0060474F">
      <w:pPr>
        <w:pStyle w:val="36"/>
        <w:widowControl/>
        <w:numPr>
          <w:ilvl w:val="0"/>
          <w:numId w:val="200"/>
        </w:numPr>
        <w:shd w:val="clear" w:color="auto" w:fill="auto"/>
        <w:tabs>
          <w:tab w:val="left" w:pos="975"/>
        </w:tabs>
        <w:spacing w:line="240" w:lineRule="auto"/>
        <w:rPr>
          <w:color w:val="000000"/>
          <w:sz w:val="24"/>
          <w:szCs w:val="24"/>
          <w:lang w:eastAsia="ru-RU"/>
        </w:rPr>
      </w:pPr>
      <w:r w:rsidRPr="0060474F">
        <w:rPr>
          <w:sz w:val="24"/>
          <w:szCs w:val="24"/>
        </w:rPr>
        <w:t>современным образовательным технологиям, обеспечивающим системно-деятельностный под</w:t>
      </w:r>
      <w:r w:rsidRPr="0060474F">
        <w:rPr>
          <w:sz w:val="24"/>
          <w:szCs w:val="24"/>
        </w:rPr>
        <w:softHyphen/>
        <w:t>ход в соответствующих формах и методах обучения (активные методы обуче</w:t>
      </w:r>
      <w:r w:rsidRPr="0060474F">
        <w:rPr>
          <w:sz w:val="24"/>
          <w:szCs w:val="24"/>
        </w:rPr>
        <w:softHyphen/>
        <w:t>ния, дифференцированное обучение, конкурс</w:t>
      </w:r>
      <w:r w:rsidRPr="0060474F">
        <w:rPr>
          <w:color w:val="000000"/>
          <w:sz w:val="24"/>
          <w:szCs w:val="24"/>
          <w:lang w:eastAsia="ru-RU"/>
        </w:rPr>
        <w:t>ы, соревнования, фестивали, экскурсии, походы и т. п.), в методах контроля и управления образовательным процессом (экспертный анализ про</w:t>
      </w:r>
      <w:r w:rsidRPr="0060474F">
        <w:rPr>
          <w:color w:val="000000"/>
          <w:sz w:val="24"/>
          <w:szCs w:val="24"/>
          <w:lang w:eastAsia="ru-RU"/>
        </w:rPr>
        <w:softHyphen/>
        <w:t>дуктов деятельности обучающихся);</w:t>
      </w:r>
    </w:p>
    <w:p w:rsidR="0060474F" w:rsidRPr="0060474F" w:rsidRDefault="0060474F" w:rsidP="0060474F">
      <w:pPr>
        <w:spacing w:after="0"/>
        <w:rPr>
          <w:rFonts w:ascii="Times New Roman" w:hAnsi="Times New Roman"/>
          <w:color w:val="000000"/>
          <w:sz w:val="24"/>
          <w:szCs w:val="24"/>
          <w:lang w:eastAsia="ru-RU"/>
        </w:rPr>
      </w:pPr>
      <w:r w:rsidRPr="0060474F">
        <w:rPr>
          <w:rFonts w:ascii="Times New Roman" w:hAnsi="Times New Roman"/>
          <w:color w:val="000000"/>
          <w:sz w:val="24"/>
          <w:szCs w:val="24"/>
          <w:lang w:eastAsia="ru-RU"/>
        </w:rPr>
        <w:t>Разделы Программы направлены:</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на создание условий для развития личности ребенка;</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развитие мотивации ребенка к познанию и творчеству;</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обеспечение эмоционального благополучия ребенка;</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приобщение обучающегося к общечеловеческим ценностям, национальным ценностям и тради</w:t>
      </w:r>
      <w:r w:rsidRPr="0060474F">
        <w:rPr>
          <w:sz w:val="24"/>
          <w:szCs w:val="24"/>
        </w:rPr>
        <w:softHyphen/>
        <w:t>циям (включая региональные социально-культурные особенности);</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профилактику асоциального поведения обучающихся;</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создание условий для социального, культурного и профессионального самоопределения твор</w:t>
      </w:r>
      <w:r w:rsidRPr="0060474F">
        <w:rPr>
          <w:sz w:val="24"/>
          <w:szCs w:val="24"/>
        </w:rPr>
        <w:softHyphen/>
        <w:t>ческой самореализации ребенка, его интеграции в систему отечественной и мировой культуры;</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обеспечение целостности процесса психического и физического, умственного и духовного раз</w:t>
      </w:r>
      <w:r w:rsidRPr="0060474F">
        <w:rPr>
          <w:sz w:val="24"/>
          <w:szCs w:val="24"/>
        </w:rPr>
        <w:softHyphen/>
        <w:t>вития личности ребенка;</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укрепление психического и физического здоровья детей;</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развитие взаимодействия педагогов с семьями обучающихся.</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color w:val="000000"/>
        </w:rPr>
        <w:t xml:space="preserve">В процессе реализации Программы создаются  условия для понимания ребёнком того, что жизнь человека, его ум и здоровье - это 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духовно-воспитанным и трудолюбивым. </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color w:val="000000"/>
        </w:rPr>
        <w:t>Данная программа адаптирована для ежедневной учебно-воспитательной деятельности в условиях МБОУ "Городковическая СШ", все материалы соотнесены с актуальными требованиями общества и школы, с реалиями сегодняшнего дня.</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p>
    <w:p w:rsidR="0060474F" w:rsidRPr="0060474F" w:rsidRDefault="0060474F" w:rsidP="0060474F">
      <w:pPr>
        <w:pStyle w:val="a7"/>
        <w:shd w:val="clear" w:color="auto" w:fill="FFFFFF"/>
        <w:spacing w:before="30" w:beforeAutospacing="0" w:after="30" w:afterAutospacing="0"/>
        <w:jc w:val="center"/>
        <w:rPr>
          <w:rFonts w:ascii="Times New Roman" w:hAnsi="Times New Roman"/>
          <w:b/>
          <w:color w:val="000000"/>
        </w:rPr>
      </w:pPr>
      <w:r w:rsidRPr="0060474F">
        <w:rPr>
          <w:rFonts w:ascii="Times New Roman" w:hAnsi="Times New Roman"/>
          <w:b/>
          <w:color w:val="000000"/>
        </w:rPr>
        <w:t>2.5.2. Планируемые результаты</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p>
    <w:p w:rsidR="0060474F" w:rsidRPr="0060474F" w:rsidRDefault="0060474F" w:rsidP="0060474F">
      <w:pPr>
        <w:pStyle w:val="36"/>
        <w:shd w:val="clear" w:color="auto" w:fill="auto"/>
        <w:tabs>
          <w:tab w:val="left" w:pos="1080"/>
        </w:tabs>
        <w:spacing w:line="240" w:lineRule="auto"/>
        <w:rPr>
          <w:sz w:val="24"/>
          <w:szCs w:val="24"/>
        </w:rPr>
      </w:pPr>
      <w:r w:rsidRPr="0060474F">
        <w:rPr>
          <w:sz w:val="24"/>
          <w:szCs w:val="24"/>
        </w:rPr>
        <w:t>Система воспитательной работы нацеливает обучающегося на достижение разноплановых результатов, формирование определенных норм и ценностей:</w:t>
      </w:r>
    </w:p>
    <w:p w:rsidR="0060474F" w:rsidRPr="0060474F" w:rsidRDefault="0060474F" w:rsidP="0060474F">
      <w:pPr>
        <w:pStyle w:val="Heading30"/>
        <w:keepNext/>
        <w:keepLines/>
        <w:shd w:val="clear" w:color="auto" w:fill="auto"/>
        <w:spacing w:after="0" w:line="240" w:lineRule="auto"/>
        <w:jc w:val="center"/>
        <w:rPr>
          <w:sz w:val="24"/>
          <w:szCs w:val="24"/>
        </w:rPr>
      </w:pPr>
      <w:bookmarkStart w:id="306" w:name="bookmark6"/>
    </w:p>
    <w:p w:rsidR="0060474F" w:rsidRPr="0060474F" w:rsidRDefault="0060474F" w:rsidP="0060474F">
      <w:pPr>
        <w:pStyle w:val="Heading30"/>
        <w:keepNext/>
        <w:keepLines/>
        <w:shd w:val="clear" w:color="auto" w:fill="auto"/>
        <w:spacing w:after="0" w:line="240" w:lineRule="auto"/>
        <w:jc w:val="center"/>
        <w:rPr>
          <w:b/>
          <w:sz w:val="24"/>
          <w:szCs w:val="24"/>
        </w:rPr>
      </w:pPr>
      <w:r w:rsidRPr="0060474F">
        <w:rPr>
          <w:b/>
          <w:sz w:val="24"/>
          <w:szCs w:val="24"/>
        </w:rPr>
        <w:t>Личностные результаты</w:t>
      </w:r>
      <w:bookmarkEnd w:id="306"/>
    </w:p>
    <w:p w:rsidR="0060474F" w:rsidRPr="0060474F" w:rsidRDefault="0060474F" w:rsidP="0060474F">
      <w:pPr>
        <w:pStyle w:val="36"/>
        <w:shd w:val="clear" w:color="auto" w:fill="auto"/>
        <w:spacing w:line="240" w:lineRule="auto"/>
        <w:rPr>
          <w:sz w:val="24"/>
          <w:szCs w:val="24"/>
        </w:rPr>
      </w:pPr>
      <w:r w:rsidRPr="0060474F">
        <w:rPr>
          <w:sz w:val="24"/>
          <w:szCs w:val="24"/>
        </w:rPr>
        <w:t>В рамках когнитивного компонента формируется:</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освоение национальных ценностей, традиций, культуры родного края;</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ориентация в системе моральных норм и ценностей;</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осознание высокой ценности жизни во всех её проявлениях, принятие основ здорового образа жизни и здоровьесберегающих технологий</w:t>
      </w:r>
    </w:p>
    <w:p w:rsidR="0060474F" w:rsidRPr="0060474F" w:rsidRDefault="0060474F" w:rsidP="0060474F">
      <w:pPr>
        <w:pStyle w:val="36"/>
        <w:shd w:val="clear" w:color="auto" w:fill="auto"/>
        <w:spacing w:line="240" w:lineRule="auto"/>
        <w:rPr>
          <w:sz w:val="24"/>
          <w:szCs w:val="24"/>
        </w:rPr>
      </w:pPr>
    </w:p>
    <w:p w:rsidR="0060474F" w:rsidRPr="0060474F" w:rsidRDefault="0060474F" w:rsidP="0060474F">
      <w:pPr>
        <w:pStyle w:val="36"/>
        <w:shd w:val="clear" w:color="auto" w:fill="auto"/>
        <w:spacing w:line="240" w:lineRule="auto"/>
        <w:rPr>
          <w:sz w:val="24"/>
          <w:szCs w:val="24"/>
        </w:rPr>
      </w:pPr>
      <w:r w:rsidRPr="0060474F">
        <w:rPr>
          <w:sz w:val="24"/>
          <w:szCs w:val="24"/>
        </w:rPr>
        <w:t>В рамках ценностного и эмоционального компонентов формируется:</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гражданский патриотизм, любовь к Родине, чувство гордости за свою страну;</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уважение к истории, культурным и историческим памятникам;</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уважение к ценностям семьи, любовь к природе, позитивное восприятие мира;</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потребность в самовыражении и самореализации, социальном признании</w:t>
      </w:r>
      <w:bookmarkStart w:id="307" w:name="bookmark7"/>
      <w:r w:rsidRPr="0060474F">
        <w:rPr>
          <w:sz w:val="24"/>
          <w:szCs w:val="24"/>
        </w:rPr>
        <w:t>.</w:t>
      </w:r>
    </w:p>
    <w:p w:rsidR="0060474F" w:rsidRPr="0060474F" w:rsidRDefault="0060474F" w:rsidP="0060474F">
      <w:pPr>
        <w:pStyle w:val="36"/>
        <w:shd w:val="clear" w:color="auto" w:fill="auto"/>
        <w:tabs>
          <w:tab w:val="left" w:pos="710"/>
        </w:tabs>
        <w:spacing w:line="240" w:lineRule="auto"/>
        <w:jc w:val="left"/>
        <w:rPr>
          <w:sz w:val="24"/>
          <w:szCs w:val="24"/>
        </w:rPr>
      </w:pPr>
    </w:p>
    <w:p w:rsidR="0060474F" w:rsidRDefault="0060474F" w:rsidP="0060474F">
      <w:pPr>
        <w:pStyle w:val="Heading30"/>
        <w:keepNext/>
        <w:keepLines/>
        <w:shd w:val="clear" w:color="auto" w:fill="auto"/>
        <w:spacing w:after="0" w:line="240" w:lineRule="auto"/>
        <w:jc w:val="center"/>
        <w:rPr>
          <w:b/>
          <w:sz w:val="24"/>
          <w:szCs w:val="24"/>
        </w:rPr>
      </w:pPr>
      <w:r w:rsidRPr="0060474F">
        <w:rPr>
          <w:b/>
          <w:sz w:val="24"/>
          <w:szCs w:val="24"/>
        </w:rPr>
        <w:t>Коммуникативные результаты</w:t>
      </w:r>
      <w:bookmarkEnd w:id="307"/>
    </w:p>
    <w:p w:rsidR="0060474F" w:rsidRPr="0060474F" w:rsidRDefault="0060474F" w:rsidP="0060474F">
      <w:pPr>
        <w:pStyle w:val="Heading30"/>
        <w:keepNext/>
        <w:keepLines/>
        <w:shd w:val="clear" w:color="auto" w:fill="auto"/>
        <w:spacing w:after="0" w:line="240" w:lineRule="auto"/>
        <w:jc w:val="center"/>
        <w:rPr>
          <w:b/>
          <w:sz w:val="24"/>
          <w:szCs w:val="24"/>
        </w:rPr>
      </w:pP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учитывать разные мнения и стремиться к координации различных позиций в сотрудничестве;</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формулировать собственное мнение и позицию, аргументировать и координировать её с позициями партнёров, организовывать взаимовыгодное сотрудничество при выработке общего решения в совместной деятельности;</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устанавливать и сравнивать разные точки зрения, прежде чем принимать решения и делать выбор;</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аргументировать свою точку зрения, отстаивать свою позицию не враждебным для оппонентов образом; формулировать насущные вопросы, необходимые для организации собственной деятельности и сотрудничества с партнёром;</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плодотворно работать в группе — устанавливать рабочие отношения, эффективно сотрудничать, интегрироваться в группу сверстников и строить продуктивное взаимодействие на основе внутренних и внешних связей как со сверстниками, так  и со  взрослыми.</w:t>
      </w:r>
    </w:p>
    <w:p w:rsidR="0060474F" w:rsidRPr="0060474F" w:rsidRDefault="0060474F" w:rsidP="0060474F">
      <w:pPr>
        <w:pStyle w:val="Heading30"/>
        <w:keepNext/>
        <w:keepLines/>
        <w:shd w:val="clear" w:color="auto" w:fill="auto"/>
        <w:spacing w:after="0" w:line="240" w:lineRule="auto"/>
        <w:jc w:val="center"/>
        <w:rPr>
          <w:sz w:val="24"/>
          <w:szCs w:val="24"/>
        </w:rPr>
      </w:pPr>
      <w:bookmarkStart w:id="308" w:name="bookmark8"/>
    </w:p>
    <w:p w:rsidR="0060474F" w:rsidRDefault="0060474F" w:rsidP="0060474F">
      <w:pPr>
        <w:pStyle w:val="Heading30"/>
        <w:keepNext/>
        <w:keepLines/>
        <w:shd w:val="clear" w:color="auto" w:fill="auto"/>
        <w:spacing w:after="0" w:line="240" w:lineRule="auto"/>
        <w:jc w:val="center"/>
        <w:rPr>
          <w:b/>
          <w:sz w:val="24"/>
          <w:szCs w:val="24"/>
        </w:rPr>
      </w:pPr>
      <w:r w:rsidRPr="0060474F">
        <w:rPr>
          <w:b/>
          <w:sz w:val="24"/>
          <w:szCs w:val="24"/>
        </w:rPr>
        <w:t>Познавательные результаты</w:t>
      </w:r>
      <w:bookmarkEnd w:id="308"/>
    </w:p>
    <w:p w:rsidR="0060474F" w:rsidRPr="0060474F" w:rsidRDefault="0060474F" w:rsidP="0060474F">
      <w:pPr>
        <w:pStyle w:val="Heading30"/>
        <w:keepNext/>
        <w:keepLines/>
        <w:shd w:val="clear" w:color="auto" w:fill="auto"/>
        <w:spacing w:after="0" w:line="240" w:lineRule="auto"/>
        <w:jc w:val="center"/>
        <w:rPr>
          <w:b/>
          <w:sz w:val="24"/>
          <w:szCs w:val="24"/>
        </w:rPr>
      </w:pP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навыки организации и реализации проектно-исследовательской деятельности;</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овладение методиками наблюдения и эксперимента под руководством учителя;</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осуществление расширенного поиска информации с использованием ресурсов библиотек и Интернета;</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логическое объяснение явлений, процессов, связей, выявляемых в ходе исследования</w:t>
      </w:r>
    </w:p>
    <w:p w:rsidR="0060474F" w:rsidRPr="0060474F" w:rsidRDefault="0060474F" w:rsidP="0060474F">
      <w:pPr>
        <w:pStyle w:val="36"/>
        <w:widowControl/>
        <w:numPr>
          <w:ilvl w:val="0"/>
          <w:numId w:val="202"/>
        </w:numPr>
        <w:shd w:val="clear" w:color="auto" w:fill="auto"/>
        <w:tabs>
          <w:tab w:val="left" w:pos="710"/>
        </w:tabs>
        <w:spacing w:line="240" w:lineRule="auto"/>
        <w:jc w:val="left"/>
        <w:rPr>
          <w:sz w:val="24"/>
          <w:szCs w:val="24"/>
        </w:rPr>
      </w:pPr>
      <w:r w:rsidRPr="0060474F">
        <w:rPr>
          <w:sz w:val="24"/>
          <w:szCs w:val="24"/>
        </w:rPr>
        <w:t>накопление опыта научно-исследовательской деятельности по схеме: целеполагание</w:t>
      </w:r>
      <w:r w:rsidRPr="0060474F">
        <w:rPr>
          <w:sz w:val="24"/>
          <w:szCs w:val="24"/>
        </w:rPr>
        <w:sym w:font="Symbol" w:char="F0AE"/>
      </w:r>
      <w:r w:rsidRPr="0060474F">
        <w:rPr>
          <w:sz w:val="24"/>
          <w:szCs w:val="24"/>
        </w:rPr>
        <w:t xml:space="preserve"> наблюдение</w:t>
      </w:r>
      <w:r w:rsidRPr="0060474F">
        <w:rPr>
          <w:sz w:val="24"/>
          <w:szCs w:val="24"/>
        </w:rPr>
        <w:sym w:font="Symbol" w:char="F0AE"/>
      </w:r>
      <w:r w:rsidRPr="0060474F">
        <w:rPr>
          <w:sz w:val="24"/>
          <w:szCs w:val="24"/>
        </w:rPr>
        <w:t xml:space="preserve"> эксперимент</w:t>
      </w:r>
      <w:r w:rsidRPr="0060474F">
        <w:rPr>
          <w:sz w:val="24"/>
          <w:szCs w:val="24"/>
        </w:rPr>
        <w:sym w:font="Symbol" w:char="F0AE"/>
      </w:r>
      <w:r w:rsidRPr="0060474F">
        <w:rPr>
          <w:sz w:val="24"/>
          <w:szCs w:val="24"/>
        </w:rPr>
        <w:t xml:space="preserve"> анализ</w:t>
      </w:r>
      <w:r w:rsidRPr="0060474F">
        <w:rPr>
          <w:sz w:val="24"/>
          <w:szCs w:val="24"/>
        </w:rPr>
        <w:sym w:font="Symbol" w:char="F0AE"/>
      </w:r>
      <w:r w:rsidRPr="0060474F">
        <w:rPr>
          <w:sz w:val="24"/>
          <w:szCs w:val="24"/>
        </w:rPr>
        <w:t xml:space="preserve"> выводы.</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p>
    <w:p w:rsidR="0060474F" w:rsidRPr="0060474F" w:rsidRDefault="0060474F" w:rsidP="0060474F">
      <w:pPr>
        <w:pStyle w:val="a7"/>
        <w:shd w:val="clear" w:color="auto" w:fill="FFFFFF"/>
        <w:spacing w:before="30" w:beforeAutospacing="0" w:after="30" w:afterAutospacing="0"/>
        <w:jc w:val="both"/>
        <w:rPr>
          <w:rFonts w:ascii="Times New Roman" w:eastAsia="Times New Roman" w:hAnsi="Times New Roman"/>
          <w:color w:val="000000"/>
        </w:rPr>
      </w:pPr>
      <w:r w:rsidRPr="0060474F">
        <w:rPr>
          <w:rFonts w:ascii="Times New Roman" w:hAnsi="Times New Roman"/>
          <w:bCs/>
          <w:color w:val="000000"/>
        </w:rPr>
        <w:t>Сумма результатов позволит с</w:t>
      </w:r>
      <w:r w:rsidRPr="0060474F">
        <w:rPr>
          <w:rFonts w:ascii="Times New Roman" w:hAnsi="Times New Roman"/>
          <w:color w:val="000000"/>
        </w:rPr>
        <w:t>формировать у детей навыки </w:t>
      </w:r>
      <w:r w:rsidRPr="0060474F">
        <w:rPr>
          <w:rFonts w:ascii="Times New Roman" w:hAnsi="Times New Roman"/>
          <w:b/>
          <w:bCs/>
          <w:color w:val="000000"/>
        </w:rPr>
        <w:t>самостоятельности: самоанализа,</w:t>
      </w:r>
      <w:r w:rsidRPr="0060474F">
        <w:rPr>
          <w:rFonts w:ascii="Times New Roman" w:hAnsi="Times New Roman"/>
          <w:color w:val="000000"/>
        </w:rPr>
        <w:t> </w:t>
      </w:r>
      <w:r w:rsidRPr="0060474F">
        <w:rPr>
          <w:rFonts w:ascii="Times New Roman" w:hAnsi="Times New Roman"/>
          <w:b/>
          <w:bCs/>
          <w:color w:val="000000"/>
        </w:rPr>
        <w:t>самооценки, самоуправления.</w:t>
      </w:r>
      <w:r w:rsidRPr="0060474F">
        <w:rPr>
          <w:rFonts w:ascii="Times New Roman" w:hAnsi="Times New Roman"/>
          <w:color w:val="000000"/>
        </w:rPr>
        <w:t> Эти навыки необходимы учащимся не только в школе, но и во взрослой жизни. Они должны уметь анализировать свою деятельность, не бояться принимать самостоятельно решение, уметь отвечать за свои поступки, накапливать и передавать свой опыт своим сверстникам.</w:t>
      </w:r>
      <w:r w:rsidRPr="0060474F">
        <w:rPr>
          <w:rFonts w:ascii="Times New Roman" w:eastAsia="Times New Roman" w:hAnsi="Times New Roman"/>
          <w:color w:val="000000"/>
        </w:rPr>
        <w:t> </w:t>
      </w:r>
    </w:p>
    <w:p w:rsidR="0060474F" w:rsidRPr="0060474F" w:rsidRDefault="0060474F" w:rsidP="0060474F">
      <w:pPr>
        <w:shd w:val="clear" w:color="auto" w:fill="FFFFFF"/>
        <w:spacing w:before="30" w:after="30" w:line="240" w:lineRule="auto"/>
        <w:jc w:val="center"/>
        <w:rPr>
          <w:rFonts w:ascii="Times New Roman" w:hAnsi="Times New Roman"/>
          <w:color w:val="000000"/>
          <w:sz w:val="24"/>
          <w:szCs w:val="24"/>
          <w:lang w:eastAsia="ru-RU"/>
        </w:rPr>
        <w:sectPr w:rsidR="0060474F" w:rsidRPr="0060474F" w:rsidSect="0060474F">
          <w:footerReference w:type="default" r:id="rId90"/>
          <w:pgSz w:w="11906" w:h="16838"/>
          <w:pgMar w:top="1134" w:right="1134" w:bottom="1134" w:left="1134" w:header="708" w:footer="708" w:gutter="0"/>
          <w:cols w:space="708"/>
          <w:docGrid w:linePitch="360"/>
        </w:sectPr>
      </w:pPr>
    </w:p>
    <w:p w:rsidR="0060474F" w:rsidRPr="0060474F" w:rsidRDefault="0060474F" w:rsidP="0060474F">
      <w:pPr>
        <w:shd w:val="clear" w:color="auto" w:fill="FFFFFF"/>
        <w:spacing w:before="30" w:after="30" w:line="240" w:lineRule="auto"/>
        <w:jc w:val="center"/>
        <w:rPr>
          <w:rFonts w:ascii="Times New Roman" w:hAnsi="Times New Roman"/>
          <w:b/>
          <w:color w:val="000000"/>
          <w:sz w:val="24"/>
          <w:szCs w:val="24"/>
          <w:lang w:eastAsia="ru-RU"/>
        </w:rPr>
      </w:pPr>
      <w:r w:rsidRPr="0060474F">
        <w:rPr>
          <w:rFonts w:ascii="Times New Roman" w:hAnsi="Times New Roman"/>
          <w:b/>
          <w:color w:val="000000"/>
          <w:sz w:val="24"/>
          <w:szCs w:val="24"/>
          <w:lang w:eastAsia="ru-RU"/>
        </w:rPr>
        <w:t xml:space="preserve">2.5.3. Содержание Программы </w:t>
      </w:r>
    </w:p>
    <w:p w:rsidR="0060474F" w:rsidRPr="0060474F" w:rsidRDefault="0060474F" w:rsidP="0060474F">
      <w:pPr>
        <w:shd w:val="clear" w:color="auto" w:fill="FFFFFF"/>
        <w:spacing w:before="30" w:after="30" w:line="240" w:lineRule="auto"/>
        <w:jc w:val="center"/>
        <w:rPr>
          <w:rFonts w:ascii="Times New Roman" w:hAnsi="Times New Roman"/>
          <w:color w:val="000000"/>
          <w:sz w:val="24"/>
          <w:szCs w:val="24"/>
          <w:lang w:eastAsia="ru-RU"/>
        </w:rPr>
      </w:pPr>
      <w:r w:rsidRPr="0060474F">
        <w:rPr>
          <w:rFonts w:ascii="Times New Roman" w:hAnsi="Times New Roman"/>
          <w:sz w:val="24"/>
          <w:szCs w:val="24"/>
          <w:lang w:eastAsia="ru-RU"/>
        </w:rPr>
        <w:t xml:space="preserve"> </w:t>
      </w:r>
    </w:p>
    <w:tbl>
      <w:tblPr>
        <w:tblW w:w="15417" w:type="dxa"/>
        <w:shd w:val="clear" w:color="auto" w:fill="FFFFFF"/>
        <w:tblLayout w:type="fixed"/>
        <w:tblCellMar>
          <w:left w:w="0" w:type="dxa"/>
          <w:right w:w="0" w:type="dxa"/>
        </w:tblCellMar>
        <w:tblLook w:val="04A0"/>
      </w:tblPr>
      <w:tblGrid>
        <w:gridCol w:w="2235"/>
        <w:gridCol w:w="3969"/>
        <w:gridCol w:w="4961"/>
        <w:gridCol w:w="4252"/>
      </w:tblGrid>
      <w:tr w:rsidR="0060474F" w:rsidRPr="0060474F" w:rsidTr="0056241A">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Направление</w:t>
            </w:r>
          </w:p>
        </w:tc>
        <w:tc>
          <w:tcPr>
            <w:tcW w:w="39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center"/>
              <w:rPr>
                <w:rFonts w:ascii="Times New Roman" w:hAnsi="Times New Roman"/>
                <w:sz w:val="24"/>
                <w:szCs w:val="24"/>
                <w:lang w:eastAsia="ru-RU"/>
              </w:rPr>
            </w:pPr>
            <w:r w:rsidRPr="0060474F">
              <w:rPr>
                <w:rFonts w:ascii="Times New Roman" w:hAnsi="Times New Roman"/>
                <w:b/>
                <w:bCs/>
                <w:sz w:val="24"/>
                <w:szCs w:val="24"/>
                <w:lang w:eastAsia="ru-RU"/>
              </w:rPr>
              <w:t>Цель</w:t>
            </w:r>
          </w:p>
        </w:tc>
        <w:tc>
          <w:tcPr>
            <w:tcW w:w="4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center"/>
              <w:rPr>
                <w:rFonts w:ascii="Times New Roman" w:hAnsi="Times New Roman"/>
                <w:sz w:val="24"/>
                <w:szCs w:val="24"/>
                <w:lang w:eastAsia="ru-RU"/>
              </w:rPr>
            </w:pPr>
            <w:r w:rsidRPr="0060474F">
              <w:rPr>
                <w:rFonts w:ascii="Times New Roman" w:hAnsi="Times New Roman"/>
                <w:b/>
                <w:bCs/>
                <w:sz w:val="24"/>
                <w:szCs w:val="24"/>
                <w:lang w:eastAsia="ru-RU"/>
              </w:rPr>
              <w:t>Пути реализации</w:t>
            </w:r>
          </w:p>
        </w:tc>
        <w:tc>
          <w:tcPr>
            <w:tcW w:w="4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Предполагаемый результат</w:t>
            </w:r>
          </w:p>
        </w:tc>
      </w:tr>
      <w:tr w:rsidR="0060474F" w:rsidRPr="0060474F" w:rsidTr="0056241A">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Интеллектуальное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rPr>
              <w:t>Осознание учащимися значимости развитого интеллекта для будущего личностного самоутверждения и успешного взаимодействия с окружающим миром.</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-школьная сеть ОДО, работа факультативов и предметных кружков;</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-участие в олимпиадах, интеллектуальных марафонах, конкурсах научно-исследовательских работ;</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индивидуальные занятия с детьми</w:t>
            </w:r>
            <w:r w:rsidRPr="0060474F">
              <w:rPr>
                <w:rFonts w:ascii="Times New Roman" w:hAnsi="Times New Roman"/>
                <w:sz w:val="24"/>
                <w:szCs w:val="24"/>
                <w:lang w:eastAsia="ru-RU"/>
              </w:rPr>
              <w:br/>
              <w:t>- познавательные экскурсии,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rPr>
            </w:pPr>
            <w:r w:rsidRPr="0060474F">
              <w:rPr>
                <w:rFonts w:ascii="Times New Roman" w:hAnsi="Times New Roman"/>
                <w:sz w:val="24"/>
                <w:szCs w:val="24"/>
                <w:lang w:eastAsia="ru-RU"/>
              </w:rPr>
              <w:t xml:space="preserve">- развитие интеллектуальных способностей </w:t>
            </w:r>
            <w:r w:rsidRPr="0060474F">
              <w:rPr>
                <w:rFonts w:ascii="Times New Roman" w:hAnsi="Times New Roman"/>
                <w:sz w:val="24"/>
                <w:szCs w:val="24"/>
              </w:rPr>
              <w:t> ученика;</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-формирование самостоятельного мышления.</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color w:val="403152"/>
                <w:sz w:val="24"/>
                <w:szCs w:val="24"/>
                <w:lang w:eastAsia="ru-RU"/>
              </w:rPr>
              <w:t> </w:t>
            </w:r>
          </w:p>
        </w:tc>
      </w:tr>
      <w:tr w:rsidR="0060474F" w:rsidRPr="0060474F" w:rsidTr="0056241A">
        <w:trPr>
          <w:trHeight w:val="2791"/>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Гражданско-патриотическое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pStyle w:val="western"/>
              <w:spacing w:before="0" w:beforeAutospacing="0" w:after="0"/>
              <w:ind w:firstLine="0"/>
            </w:pPr>
            <w:r w:rsidRPr="0060474F">
              <w:t>Воспитание гражданственности, патриотизма, уважения к правам, свободам и обязанностям человека.</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rPr>
            </w:pPr>
            <w:r w:rsidRPr="0060474F">
              <w:rPr>
                <w:rFonts w:ascii="Times New Roman" w:hAnsi="Times New Roman"/>
                <w:sz w:val="24"/>
                <w:szCs w:val="24"/>
                <w:lang w:eastAsia="ru-RU"/>
              </w:rPr>
              <w:t>- школьные мероприятия патриотической направленности, поисковая работа, ведение школьной Книги Памяти, патриотические акции, помощь ветераным;</w:t>
            </w:r>
            <w:r w:rsidRPr="0060474F">
              <w:rPr>
                <w:rFonts w:ascii="Times New Roman" w:hAnsi="Times New Roman"/>
                <w:sz w:val="24"/>
                <w:szCs w:val="24"/>
              </w:rPr>
              <w:t>,</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-тематические классные часы по патриотической тематике;</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 благоустройство обелисков и памятников в сельском поселении:</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 Вахта Памяти, проведение сельских праздничных концертов к Дню Победы</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формирование</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гражданско-нравственной</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 позиции;</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-развитое чувство собственного достоинства,</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самодисциплина;</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 осознание учащимися связей современной   судьбы Отечества с  его</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 прошлым и будущем.</w:t>
            </w:r>
          </w:p>
        </w:tc>
      </w:tr>
      <w:tr w:rsidR="0060474F" w:rsidRPr="0060474F" w:rsidTr="0056241A">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Нравственное и духовное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pStyle w:val="western"/>
              <w:spacing w:before="0" w:beforeAutospacing="0" w:after="0"/>
              <w:ind w:firstLine="0"/>
            </w:pPr>
            <w:r w:rsidRPr="0060474F">
              <w:t>Воспитание нравственных чувств и этического сознания, 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тематические уроки, беседы, мастер-классы</w:t>
            </w:r>
            <w:r w:rsidRPr="0060474F">
              <w:rPr>
                <w:rFonts w:ascii="Times New Roman" w:hAnsi="Times New Roman"/>
                <w:sz w:val="24"/>
                <w:szCs w:val="24"/>
                <w:lang w:eastAsia="ru-RU"/>
              </w:rPr>
              <w:br/>
              <w:t>- конкурсы детских творческих работ,</w:t>
            </w:r>
            <w:r w:rsidRPr="0060474F">
              <w:rPr>
                <w:rFonts w:ascii="Times New Roman" w:hAnsi="Times New Roman"/>
                <w:sz w:val="24"/>
                <w:szCs w:val="24"/>
                <w:lang w:eastAsia="ru-RU"/>
              </w:rPr>
              <w:br/>
              <w:t xml:space="preserve">- календарные праздники, </w:t>
            </w:r>
            <w:r w:rsidRPr="0060474F">
              <w:rPr>
                <w:rFonts w:ascii="Times New Roman" w:hAnsi="Times New Roman"/>
                <w:sz w:val="24"/>
                <w:szCs w:val="24"/>
                <w:lang w:eastAsia="ru-RU"/>
              </w:rPr>
              <w:br/>
              <w:t>- участие в творческих смотрах и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-основные представления о моральных нормах и правилах нравственного поведения, в том числе  об этических нормах взаимоотношений в семье, между поколениями,</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 xml:space="preserve">-нравственно-этический </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-уважительное отношение к традиционным религиям;</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-неравнодушие к жизненным проблемам других людей, сочувствие  к человеку, находящемуся в трудной ситуации;</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способность</w:t>
            </w:r>
          </w:p>
        </w:tc>
      </w:tr>
      <w:tr w:rsidR="0060474F" w:rsidRPr="0060474F" w:rsidTr="0056241A">
        <w:trPr>
          <w:trHeight w:val="4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Экологическое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pStyle w:val="western"/>
              <w:spacing w:before="0" w:beforeAutospacing="0" w:after="0"/>
              <w:ind w:firstLine="0"/>
            </w:pPr>
            <w:r w:rsidRPr="0060474F">
              <w:t>Воспитание ценностного отношения к природе, окружающей среде.</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color w:val="403152"/>
                <w:sz w:val="24"/>
                <w:szCs w:val="24"/>
                <w:lang w:eastAsia="ru-RU"/>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классные и библиотечные часы;</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исследовательская работа (проектная деятельность) – научные исследования школьников под руководством преподавателей и научных сотрудников Окского заповедника;</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экологические праздники и мероприятия;</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участие в экологических конкурсах, конференциях и олимпиадах;</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практическая помощь природе - кормушки, скворечники, экологические практико-ориентированные акции и рейды, субботники;</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походы и экскурсии;</w:t>
            </w:r>
          </w:p>
          <w:p w:rsidR="0060474F" w:rsidRPr="0060474F" w:rsidRDefault="0060474F" w:rsidP="0060474F">
            <w:pPr>
              <w:shd w:val="clear" w:color="auto" w:fill="FFFFFF"/>
              <w:spacing w:after="0" w:line="240" w:lineRule="auto"/>
              <w:jc w:val="both"/>
              <w:rPr>
                <w:rFonts w:ascii="Times New Roman" w:hAnsi="Times New Roman"/>
                <w:sz w:val="24"/>
                <w:szCs w:val="24"/>
              </w:rPr>
            </w:pPr>
            <w:r w:rsidRPr="0060474F">
              <w:rPr>
                <w:rFonts w:ascii="Times New Roman" w:hAnsi="Times New Roman"/>
                <w:sz w:val="24"/>
                <w:szCs w:val="24"/>
                <w:lang w:eastAsia="ru-RU"/>
              </w:rPr>
              <w:t>- встречи и беседы с учеными Окского заповедника, экологами, инспекторами лесной охраны, школьниками других школ</w:t>
            </w:r>
            <w:r w:rsidRPr="0060474F">
              <w:rPr>
                <w:rFonts w:ascii="Times New Roman" w:hAnsi="Times New Roman"/>
                <w:sz w:val="24"/>
                <w:szCs w:val="24"/>
              </w:rPr>
              <w:t>.</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color w:val="403152"/>
                <w:sz w:val="24"/>
                <w:szCs w:val="24"/>
                <w:lang w:eastAsia="ru-RU"/>
              </w:rPr>
              <w:t>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социально ориентированная личность с развитым экологическим сознанием, соблюдающая нравственные и правовые принципы природопользования, ведущая актив</w:t>
            </w:r>
            <w:r w:rsidRPr="0060474F">
              <w:rPr>
                <w:rFonts w:ascii="Times New Roman" w:hAnsi="Times New Roman"/>
                <w:sz w:val="24"/>
                <w:szCs w:val="24"/>
                <w:lang w:eastAsia="ru-RU"/>
              </w:rPr>
              <w:softHyphen/>
              <w:t>ную природоохранительную деятельность, противодействующая нарушителям экологических связей в биосфере.</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color w:val="403152"/>
                <w:sz w:val="24"/>
                <w:szCs w:val="24"/>
                <w:lang w:eastAsia="ru-RU"/>
              </w:rPr>
              <w:t> </w:t>
            </w:r>
          </w:p>
        </w:tc>
      </w:tr>
      <w:tr w:rsidR="0060474F" w:rsidRPr="0060474F" w:rsidTr="0056241A">
        <w:trPr>
          <w:trHeight w:val="54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Здоровьесберегающее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pStyle w:val="western"/>
              <w:spacing w:before="0" w:beforeAutospacing="0" w:after="0"/>
              <w:ind w:firstLine="0"/>
            </w:pPr>
            <w:r w:rsidRPr="0060474F">
              <w:t>Формирование ценностного отношения к здоровью и здоровому образу жизни.</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-приобретение знаний и навыков здорового образа жизни;</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накопление информации о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  представителями профессий, предъявляющих высокие требования к здоровью);</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-участие в спортивных играх и соревнованиях разного уровня, соответственно возрасту и физической подготовке обучающихся;</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pacing w:val="-10"/>
                <w:sz w:val="24"/>
                <w:szCs w:val="24"/>
                <w:lang w:eastAsia="ru-RU"/>
              </w:rPr>
              <w:t>-</w:t>
            </w:r>
            <w:r w:rsidRPr="0060474F">
              <w:rPr>
                <w:rFonts w:ascii="Times New Roman" w:hAnsi="Times New Roman"/>
                <w:sz w:val="24"/>
                <w:szCs w:val="24"/>
                <w:lang w:eastAsia="ru-RU"/>
              </w:rPr>
              <w:t>получение знаний о возможном негативном влиянии компьютерных игр, телевидения, рекламы на здоровье человека (в рамках бесед с педагогами, родителями).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-ценностное отношение к своему здоровью, здоровью близких и окружающих людей;</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-первоначальный личный опыт здоровьесберегающей деятельности;</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представления о роли физической культуры и спорта для здоровья человека, его образования, труда и творчества;</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-знания о возможном негативном влиянии компьютерных игр, телевидения, рекламы на здоровье человека, навыки здорового образа жизни.</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color w:val="403152"/>
                <w:sz w:val="24"/>
                <w:szCs w:val="24"/>
                <w:lang w:eastAsia="ru-RU"/>
              </w:rPr>
              <w:t> </w:t>
            </w:r>
          </w:p>
        </w:tc>
      </w:tr>
      <w:tr w:rsidR="0060474F" w:rsidRPr="0060474F" w:rsidTr="0056241A">
        <w:trPr>
          <w:trHeight w:val="7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Правовое и социокультурное воспитание, формирование коммуникативной культуры.</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0474F" w:rsidRPr="0060474F" w:rsidRDefault="0060474F" w:rsidP="0060474F">
            <w:pPr>
              <w:pStyle w:val="western"/>
              <w:spacing w:before="0" w:beforeAutospacing="0" w:after="0"/>
              <w:ind w:firstLine="0"/>
            </w:pPr>
            <w:r w:rsidRPr="0060474F">
              <w:t xml:space="preserve">Формирование новой социально-адаптированной личности, которая востребована обществом, обладающей </w:t>
            </w:r>
            <w:r w:rsidRPr="0060474F">
              <w:rPr>
                <w:color w:val="242C2E"/>
              </w:rPr>
              <w:t>правовой и электоральной культурой, представлениями об основных правах и обязанностях, о принципах демократии, об уважении к правам человека и свободе личности.</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занятия внеурочной деятельности и ОДО по основам правовой культуры;</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участие детей в школьном самоуправлении;</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lang w:eastAsia="ru-RU"/>
              </w:rPr>
              <w:t xml:space="preserve">- участие в реализации социальных проектов под руководством  школьного волонтерского отряда «Горячие сердца»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jc w:val="both"/>
              <w:rPr>
                <w:rFonts w:ascii="Times New Roman" w:hAnsi="Times New Roman"/>
                <w:color w:val="403152"/>
                <w:sz w:val="24"/>
                <w:szCs w:val="24"/>
                <w:lang w:eastAsia="ru-RU"/>
              </w:rPr>
            </w:pPr>
            <w:r w:rsidRPr="0060474F">
              <w:rPr>
                <w:rFonts w:ascii="Times New Roman" w:hAnsi="Times New Roman"/>
                <w:color w:val="403152"/>
                <w:sz w:val="24"/>
                <w:szCs w:val="24"/>
                <w:lang w:eastAsia="ru-RU"/>
              </w:rPr>
              <w:t> - координация своих действий с действиями партнеров;</w:t>
            </w:r>
          </w:p>
          <w:p w:rsidR="0060474F" w:rsidRPr="0060474F" w:rsidRDefault="0060474F" w:rsidP="0060474F">
            <w:pPr>
              <w:shd w:val="clear" w:color="auto" w:fill="FFFFFF"/>
              <w:spacing w:after="0" w:line="240" w:lineRule="auto"/>
              <w:jc w:val="both"/>
              <w:rPr>
                <w:rFonts w:ascii="Times New Roman" w:hAnsi="Times New Roman"/>
                <w:color w:val="403152"/>
                <w:sz w:val="24"/>
                <w:szCs w:val="24"/>
                <w:lang w:eastAsia="ru-RU"/>
              </w:rPr>
            </w:pPr>
            <w:r w:rsidRPr="0060474F">
              <w:rPr>
                <w:rFonts w:ascii="Times New Roman" w:hAnsi="Times New Roman"/>
                <w:color w:val="403152"/>
                <w:sz w:val="24"/>
                <w:szCs w:val="24"/>
                <w:lang w:eastAsia="ru-RU"/>
              </w:rPr>
              <w:t>- умение планировать совместную деятельность;</w:t>
            </w:r>
          </w:p>
          <w:p w:rsidR="0060474F" w:rsidRPr="0060474F" w:rsidRDefault="0060474F" w:rsidP="0060474F">
            <w:pPr>
              <w:shd w:val="clear" w:color="auto" w:fill="FFFFFF"/>
              <w:spacing w:after="0" w:line="240" w:lineRule="auto"/>
              <w:jc w:val="both"/>
              <w:rPr>
                <w:rFonts w:ascii="Times New Roman" w:hAnsi="Times New Roman"/>
                <w:color w:val="403152"/>
                <w:sz w:val="24"/>
                <w:szCs w:val="24"/>
                <w:lang w:eastAsia="ru-RU"/>
              </w:rPr>
            </w:pPr>
            <w:r w:rsidRPr="0060474F">
              <w:rPr>
                <w:rFonts w:ascii="Times New Roman" w:hAnsi="Times New Roman"/>
                <w:color w:val="403152"/>
                <w:sz w:val="24"/>
                <w:szCs w:val="24"/>
                <w:lang w:eastAsia="ru-RU"/>
              </w:rPr>
              <w:t>- содействовать разрешению конфликтов, учитывая позиции участников;</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color w:val="403152"/>
                <w:sz w:val="24"/>
                <w:szCs w:val="24"/>
                <w:lang w:eastAsia="ru-RU"/>
              </w:rPr>
              <w:t>- овладение основами правовой культуры</w:t>
            </w:r>
          </w:p>
        </w:tc>
      </w:tr>
      <w:tr w:rsidR="0060474F" w:rsidRPr="0060474F" w:rsidTr="0056241A">
        <w:trPr>
          <w:trHeight w:val="7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b/>
                <w:bCs/>
                <w:sz w:val="24"/>
                <w:szCs w:val="24"/>
                <w:lang w:eastAsia="ru-RU"/>
              </w:rPr>
              <w:t>Культуроведческое и эстетическое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pStyle w:val="western"/>
              <w:spacing w:before="0" w:beforeAutospacing="0" w:after="0"/>
              <w:ind w:firstLine="0"/>
            </w:pPr>
            <w:r w:rsidRPr="0060474F">
              <w:t>Воспитание ценностного отношения к прекрасному, формирование представлений об эстетических идеалах и ценностях.</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sz w:val="24"/>
                <w:szCs w:val="24"/>
                <w:lang w:eastAsia="ru-RU"/>
              </w:rPr>
              <w:t>- занятия внеурочной деятельности и ОДО;</w:t>
            </w:r>
          </w:p>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sz w:val="24"/>
                <w:szCs w:val="24"/>
                <w:lang w:eastAsia="ru-RU"/>
              </w:rPr>
              <w:t>- тематические классные часы, беседы, мастер-классы;</w:t>
            </w:r>
          </w:p>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sz w:val="24"/>
                <w:szCs w:val="24"/>
                <w:lang w:eastAsia="ru-RU"/>
              </w:rPr>
              <w:t>- посещение театров, музеев, выставок;</w:t>
            </w:r>
            <w:r w:rsidRPr="0060474F">
              <w:rPr>
                <w:rFonts w:ascii="Times New Roman" w:hAnsi="Times New Roman"/>
                <w:sz w:val="24"/>
                <w:szCs w:val="24"/>
                <w:lang w:eastAsia="ru-RU"/>
              </w:rPr>
              <w:br/>
              <w:t>- организация выставок работ местных художников в школе, работа стенда «История одного шедевра»;</w:t>
            </w:r>
          </w:p>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sz w:val="24"/>
                <w:szCs w:val="24"/>
                <w:lang w:eastAsia="ru-RU"/>
              </w:rPr>
              <w:t>- участие в творческих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sz w:val="24"/>
                <w:szCs w:val="24"/>
                <w:lang w:eastAsia="ru-RU"/>
              </w:rPr>
              <w:t>- формирование</w:t>
            </w:r>
          </w:p>
          <w:p w:rsidR="0060474F" w:rsidRPr="0060474F" w:rsidRDefault="0060474F" w:rsidP="0060474F">
            <w:pPr>
              <w:pStyle w:val="a7"/>
              <w:shd w:val="clear" w:color="auto" w:fill="FFFFFF"/>
              <w:spacing w:before="0" w:beforeAutospacing="0" w:after="0" w:afterAutospacing="0"/>
              <w:rPr>
                <w:rFonts w:ascii="Times New Roman" w:hAnsi="Times New Roman"/>
              </w:rPr>
            </w:pPr>
            <w:r w:rsidRPr="0060474F">
              <w:rPr>
                <w:rFonts w:ascii="Times New Roman" w:hAnsi="Times New Roman"/>
              </w:rPr>
              <w:t>эстетические качеств,</w:t>
            </w:r>
          </w:p>
          <w:p w:rsidR="0060474F" w:rsidRPr="0060474F" w:rsidRDefault="0060474F" w:rsidP="0060474F">
            <w:pPr>
              <w:pStyle w:val="a7"/>
              <w:shd w:val="clear" w:color="auto" w:fill="FFFFFF"/>
              <w:spacing w:before="0" w:beforeAutospacing="0" w:after="0" w:afterAutospacing="0"/>
              <w:rPr>
                <w:rFonts w:ascii="Times New Roman" w:hAnsi="Times New Roman"/>
              </w:rPr>
            </w:pPr>
            <w:r w:rsidRPr="0060474F">
              <w:rPr>
                <w:rFonts w:ascii="Times New Roman" w:hAnsi="Times New Roman"/>
              </w:rPr>
              <w:t> способствующих</w:t>
            </w:r>
          </w:p>
          <w:p w:rsidR="0060474F" w:rsidRPr="0060474F" w:rsidRDefault="0060474F" w:rsidP="0060474F">
            <w:pPr>
              <w:pStyle w:val="a7"/>
              <w:shd w:val="clear" w:color="auto" w:fill="FFFFFF"/>
              <w:spacing w:before="0" w:beforeAutospacing="0" w:after="0" w:afterAutospacing="0"/>
              <w:rPr>
                <w:rFonts w:ascii="Times New Roman" w:hAnsi="Times New Roman"/>
              </w:rPr>
            </w:pPr>
            <w:r w:rsidRPr="0060474F">
              <w:rPr>
                <w:rFonts w:ascii="Times New Roman" w:hAnsi="Times New Roman"/>
              </w:rPr>
              <w:t xml:space="preserve">успешной адаптации в жизни; </w:t>
            </w:r>
          </w:p>
          <w:p w:rsidR="0060474F" w:rsidRPr="0060474F" w:rsidRDefault="0060474F" w:rsidP="0060474F">
            <w:pPr>
              <w:shd w:val="clear" w:color="auto" w:fill="FFFFFF"/>
              <w:spacing w:after="0" w:line="240" w:lineRule="auto"/>
              <w:jc w:val="both"/>
              <w:rPr>
                <w:rFonts w:ascii="Times New Roman" w:hAnsi="Times New Roman"/>
                <w:sz w:val="24"/>
                <w:szCs w:val="24"/>
                <w:lang w:eastAsia="ru-RU"/>
              </w:rPr>
            </w:pPr>
            <w:r w:rsidRPr="0060474F">
              <w:rPr>
                <w:rFonts w:ascii="Times New Roman" w:hAnsi="Times New Roman"/>
                <w:sz w:val="24"/>
                <w:szCs w:val="24"/>
              </w:rPr>
              <w:t> </w:t>
            </w:r>
            <w:r w:rsidRPr="0060474F">
              <w:rPr>
                <w:rFonts w:ascii="Times New Roman" w:hAnsi="Times New Roman"/>
                <w:sz w:val="24"/>
                <w:szCs w:val="24"/>
                <w:lang w:eastAsia="ru-RU"/>
              </w:rPr>
              <w:t>- развитые индивидуальные</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творческие способности;</w:t>
            </w:r>
          </w:p>
          <w:p w:rsidR="0060474F" w:rsidRPr="0060474F" w:rsidRDefault="0060474F" w:rsidP="0060474F">
            <w:pPr>
              <w:pStyle w:val="a7"/>
              <w:shd w:val="clear" w:color="auto" w:fill="FFFFFF"/>
              <w:spacing w:before="0" w:beforeAutospacing="0" w:after="0" w:afterAutospacing="0"/>
              <w:jc w:val="both"/>
              <w:rPr>
                <w:rFonts w:ascii="Times New Roman" w:hAnsi="Times New Roman"/>
              </w:rPr>
            </w:pPr>
            <w:r w:rsidRPr="0060474F">
              <w:rPr>
                <w:rFonts w:ascii="Times New Roman" w:hAnsi="Times New Roman"/>
              </w:rPr>
              <w:t>- навыки практического опыта в производстве культурного продукта</w:t>
            </w:r>
          </w:p>
          <w:p w:rsidR="0060474F" w:rsidRPr="0060474F" w:rsidRDefault="0060474F" w:rsidP="0060474F">
            <w:pPr>
              <w:pStyle w:val="a7"/>
              <w:shd w:val="clear" w:color="auto" w:fill="FFFFFF"/>
              <w:spacing w:before="0" w:beforeAutospacing="0" w:after="0" w:afterAutospacing="0"/>
              <w:rPr>
                <w:rFonts w:ascii="Times New Roman" w:hAnsi="Times New Roman"/>
              </w:rPr>
            </w:pPr>
            <w:r w:rsidRPr="0060474F">
              <w:rPr>
                <w:rFonts w:ascii="Times New Roman" w:hAnsi="Times New Roman"/>
              </w:rPr>
              <w:t>культуры и</w:t>
            </w:r>
          </w:p>
          <w:p w:rsidR="0060474F" w:rsidRPr="0060474F" w:rsidRDefault="0060474F" w:rsidP="0060474F">
            <w:pPr>
              <w:shd w:val="clear" w:color="auto" w:fill="FFFFFF"/>
              <w:spacing w:after="0" w:line="240" w:lineRule="auto"/>
              <w:rPr>
                <w:rFonts w:ascii="Times New Roman" w:hAnsi="Times New Roman"/>
                <w:sz w:val="24"/>
                <w:szCs w:val="24"/>
                <w:lang w:eastAsia="ru-RU"/>
              </w:rPr>
            </w:pPr>
            <w:r w:rsidRPr="0060474F">
              <w:rPr>
                <w:rFonts w:ascii="Times New Roman" w:hAnsi="Times New Roman"/>
                <w:sz w:val="24"/>
                <w:szCs w:val="24"/>
                <w:lang w:eastAsia="ru-RU"/>
              </w:rPr>
              <w:t> </w:t>
            </w:r>
          </w:p>
        </w:tc>
      </w:tr>
    </w:tbl>
    <w:p w:rsidR="0060474F" w:rsidRPr="0060474F" w:rsidRDefault="0060474F" w:rsidP="0060474F">
      <w:pPr>
        <w:shd w:val="clear" w:color="auto" w:fill="FFFFFF"/>
        <w:spacing w:after="0" w:line="240" w:lineRule="auto"/>
        <w:jc w:val="center"/>
        <w:rPr>
          <w:rFonts w:ascii="Times New Roman" w:hAnsi="Times New Roman"/>
          <w:color w:val="000000"/>
          <w:sz w:val="24"/>
          <w:szCs w:val="24"/>
          <w:lang w:eastAsia="ru-RU"/>
        </w:rPr>
      </w:pPr>
    </w:p>
    <w:p w:rsidR="0060474F" w:rsidRPr="0060474F" w:rsidRDefault="0060474F" w:rsidP="0060474F">
      <w:pPr>
        <w:shd w:val="clear" w:color="auto" w:fill="FFFFFF"/>
        <w:spacing w:before="30" w:after="3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Содержание Программы предполагает наличие подпрограмм по каждому направлению. Реализация подпрограмм осуществляется всем педагогическим коллективом школы, опирается на деятельность школьного самоуправления и волонтерского отряда «Горячие сердца».</w:t>
      </w:r>
    </w:p>
    <w:p w:rsidR="0060474F" w:rsidRDefault="0060474F" w:rsidP="0060474F">
      <w:pPr>
        <w:shd w:val="clear" w:color="auto" w:fill="FFFFFF"/>
        <w:spacing w:before="30" w:after="30" w:line="240" w:lineRule="auto"/>
        <w:jc w:val="center"/>
        <w:rPr>
          <w:rFonts w:ascii="Times New Roman" w:hAnsi="Times New Roman"/>
          <w:b/>
          <w:color w:val="000000"/>
          <w:sz w:val="24"/>
          <w:szCs w:val="24"/>
          <w:lang w:eastAsia="ru-RU"/>
        </w:rPr>
      </w:pPr>
    </w:p>
    <w:p w:rsidR="0060474F" w:rsidRDefault="0060474F">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br w:type="page"/>
      </w:r>
    </w:p>
    <w:p w:rsidR="0060474F" w:rsidRDefault="0060474F" w:rsidP="0060474F">
      <w:pPr>
        <w:shd w:val="clear" w:color="auto" w:fill="FFFFFF"/>
        <w:spacing w:before="30" w:after="30" w:line="240" w:lineRule="auto"/>
        <w:jc w:val="center"/>
        <w:rPr>
          <w:rFonts w:ascii="Times New Roman" w:hAnsi="Times New Roman"/>
          <w:b/>
          <w:color w:val="000000"/>
          <w:sz w:val="24"/>
          <w:szCs w:val="24"/>
          <w:lang w:eastAsia="ru-RU"/>
        </w:rPr>
      </w:pPr>
      <w:r w:rsidRPr="0060474F">
        <w:rPr>
          <w:rFonts w:ascii="Times New Roman" w:hAnsi="Times New Roman"/>
          <w:b/>
          <w:color w:val="000000"/>
          <w:sz w:val="24"/>
          <w:szCs w:val="24"/>
          <w:lang w:eastAsia="ru-RU"/>
        </w:rPr>
        <w:t>Особенности реализации направлений Программы</w:t>
      </w:r>
    </w:p>
    <w:p w:rsidR="0060474F" w:rsidRPr="0060474F" w:rsidRDefault="0060474F" w:rsidP="0060474F">
      <w:pPr>
        <w:shd w:val="clear" w:color="auto" w:fill="FFFFFF"/>
        <w:spacing w:before="30" w:after="30" w:line="240" w:lineRule="auto"/>
        <w:jc w:val="center"/>
        <w:rPr>
          <w:rFonts w:ascii="Times New Roman" w:hAnsi="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4"/>
        <w:gridCol w:w="3029"/>
        <w:gridCol w:w="4784"/>
        <w:gridCol w:w="3909"/>
      </w:tblGrid>
      <w:tr w:rsidR="0060474F" w:rsidRPr="0060474F" w:rsidTr="0056241A">
        <w:tc>
          <w:tcPr>
            <w:tcW w:w="3122" w:type="dxa"/>
            <w:shd w:val="clear" w:color="auto" w:fill="auto"/>
          </w:tcPr>
          <w:p w:rsidR="0060474F" w:rsidRPr="0060474F" w:rsidRDefault="0060474F" w:rsidP="0060474F">
            <w:pPr>
              <w:spacing w:before="30" w:after="30" w:line="240" w:lineRule="auto"/>
              <w:rPr>
                <w:rFonts w:ascii="Times New Roman" w:hAnsi="Times New Roman"/>
                <w:color w:val="000000"/>
                <w:sz w:val="24"/>
                <w:szCs w:val="24"/>
                <w:lang w:eastAsia="ru-RU"/>
              </w:rPr>
            </w:pPr>
            <w:r w:rsidRPr="0060474F">
              <w:rPr>
                <w:rFonts w:ascii="Times New Roman" w:hAnsi="Times New Roman"/>
                <w:color w:val="000000"/>
                <w:sz w:val="24"/>
                <w:szCs w:val="24"/>
                <w:lang w:eastAsia="ru-RU"/>
              </w:rPr>
              <w:t>направление деятельности</w:t>
            </w:r>
          </w:p>
        </w:tc>
        <w:tc>
          <w:tcPr>
            <w:tcW w:w="3123"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подпрограмма</w:t>
            </w:r>
          </w:p>
        </w:tc>
        <w:tc>
          <w:tcPr>
            <w:tcW w:w="5062" w:type="dxa"/>
            <w:shd w:val="clear" w:color="auto" w:fill="auto"/>
          </w:tcPr>
          <w:p w:rsidR="0060474F" w:rsidRPr="0060474F" w:rsidRDefault="0060474F" w:rsidP="0060474F">
            <w:pPr>
              <w:spacing w:before="30" w:after="3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особенности реализации</w:t>
            </w:r>
          </w:p>
        </w:tc>
        <w:tc>
          <w:tcPr>
            <w:tcW w:w="4110"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ответственные</w:t>
            </w:r>
          </w:p>
        </w:tc>
      </w:tr>
      <w:tr w:rsidR="0060474F" w:rsidRPr="0060474F" w:rsidTr="0056241A">
        <w:tc>
          <w:tcPr>
            <w:tcW w:w="3122" w:type="dxa"/>
            <w:shd w:val="clear" w:color="auto" w:fill="auto"/>
          </w:tcPr>
          <w:p w:rsidR="0060474F" w:rsidRPr="0060474F" w:rsidRDefault="0060474F" w:rsidP="0060474F">
            <w:pPr>
              <w:rPr>
                <w:rFonts w:ascii="Times New Roman" w:hAnsi="Times New Roman"/>
                <w:sz w:val="24"/>
                <w:szCs w:val="24"/>
              </w:rPr>
            </w:pPr>
            <w:r w:rsidRPr="0060474F">
              <w:rPr>
                <w:rFonts w:ascii="Times New Roman" w:hAnsi="Times New Roman"/>
                <w:bCs/>
                <w:sz w:val="24"/>
                <w:szCs w:val="24"/>
                <w:lang w:eastAsia="ru-RU"/>
              </w:rPr>
              <w:t>Гражданско-патриотическое воспитание</w:t>
            </w:r>
          </w:p>
          <w:p w:rsidR="0060474F" w:rsidRPr="0060474F" w:rsidRDefault="0060474F" w:rsidP="0060474F">
            <w:pPr>
              <w:rPr>
                <w:rFonts w:ascii="Times New Roman" w:hAnsi="Times New Roman"/>
                <w:color w:val="000000"/>
                <w:sz w:val="24"/>
                <w:szCs w:val="24"/>
                <w:lang w:eastAsia="ru-RU"/>
              </w:rPr>
            </w:pPr>
          </w:p>
        </w:tc>
        <w:tc>
          <w:tcPr>
            <w:tcW w:w="3123" w:type="dxa"/>
            <w:shd w:val="clear" w:color="auto" w:fill="auto"/>
          </w:tcPr>
          <w:p w:rsidR="0060474F" w:rsidRPr="0060474F" w:rsidRDefault="0060474F" w:rsidP="0060474F">
            <w:pPr>
              <w:spacing w:after="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 xml:space="preserve">Программа </w:t>
            </w:r>
            <w:r w:rsidRPr="0060474F">
              <w:rPr>
                <w:rFonts w:ascii="Times New Roman" w:hAnsi="Times New Roman"/>
                <w:color w:val="000000"/>
                <w:sz w:val="24"/>
                <w:szCs w:val="24"/>
                <w:lang w:eastAsia="ru-RU"/>
              </w:rPr>
              <w:br/>
              <w:t xml:space="preserve">патриотического воспитания учащихся </w:t>
            </w:r>
          </w:p>
          <w:p w:rsidR="0060474F" w:rsidRPr="0060474F" w:rsidRDefault="0060474F" w:rsidP="0060474F">
            <w:pPr>
              <w:spacing w:after="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«Я – гражданин великой России»</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p>
        </w:tc>
        <w:tc>
          <w:tcPr>
            <w:tcW w:w="5062" w:type="dxa"/>
            <w:shd w:val="clear" w:color="auto" w:fill="auto"/>
          </w:tcPr>
          <w:p w:rsidR="0060474F" w:rsidRPr="0060474F" w:rsidRDefault="0060474F" w:rsidP="0060474F">
            <w:pPr>
              <w:pStyle w:val="a7"/>
              <w:spacing w:before="120" w:beforeAutospacing="0" w:after="0" w:afterAutospacing="0"/>
              <w:jc w:val="both"/>
              <w:rPr>
                <w:rFonts w:ascii="Times New Roman" w:hAnsi="Times New Roman"/>
                <w:color w:val="000000"/>
              </w:rPr>
            </w:pPr>
            <w:r w:rsidRPr="0060474F">
              <w:rPr>
                <w:rFonts w:ascii="Times New Roman" w:hAnsi="Times New Roman"/>
              </w:rPr>
              <w:t>разнообразие форм и методов работы, охват разноплановой деятельностью всех обучающихся школы, следование школьным традициям, тесные и плодотворные связи с социумом</w:t>
            </w:r>
          </w:p>
        </w:tc>
        <w:tc>
          <w:tcPr>
            <w:tcW w:w="4110"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 xml:space="preserve">ЗДВР, </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преподаватель-организатор ОБЖ</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классные руководители</w:t>
            </w:r>
          </w:p>
        </w:tc>
      </w:tr>
      <w:tr w:rsidR="0060474F" w:rsidRPr="0060474F" w:rsidTr="0056241A">
        <w:trPr>
          <w:trHeight w:val="1125"/>
        </w:trPr>
        <w:tc>
          <w:tcPr>
            <w:tcW w:w="3122" w:type="dxa"/>
            <w:shd w:val="clear" w:color="auto" w:fill="auto"/>
          </w:tcPr>
          <w:p w:rsidR="0060474F" w:rsidRPr="0060474F" w:rsidRDefault="0060474F" w:rsidP="0060474F">
            <w:pPr>
              <w:rPr>
                <w:rFonts w:ascii="Times New Roman" w:hAnsi="Times New Roman"/>
                <w:bCs/>
                <w:sz w:val="24"/>
                <w:szCs w:val="24"/>
                <w:lang w:eastAsia="ru-RU"/>
              </w:rPr>
            </w:pPr>
            <w:r w:rsidRPr="0060474F">
              <w:rPr>
                <w:rFonts w:ascii="Times New Roman" w:hAnsi="Times New Roman"/>
                <w:bCs/>
                <w:sz w:val="24"/>
                <w:szCs w:val="24"/>
                <w:lang w:eastAsia="ru-RU"/>
              </w:rPr>
              <w:t>Нравственное и духовное, культуроведческое и эстетическое воспитание</w:t>
            </w:r>
          </w:p>
        </w:tc>
        <w:tc>
          <w:tcPr>
            <w:tcW w:w="3123"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Оптимизационная модель внеурочной деятельности</w:t>
            </w:r>
          </w:p>
        </w:tc>
        <w:tc>
          <w:tcPr>
            <w:tcW w:w="5062" w:type="dxa"/>
            <w:shd w:val="clear" w:color="auto" w:fill="auto"/>
          </w:tcPr>
          <w:p w:rsidR="0060474F" w:rsidRPr="0060474F" w:rsidRDefault="0060474F" w:rsidP="0060474F">
            <w:pPr>
              <w:spacing w:before="30" w:after="3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занятия внеурочной деятельности ведутся по пяти направлениям, среди них духовно-нравственное и общекультурное</w:t>
            </w:r>
          </w:p>
        </w:tc>
        <w:tc>
          <w:tcPr>
            <w:tcW w:w="4110"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руководители кружков внеурочной деятельности,</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классные руководители</w:t>
            </w:r>
          </w:p>
        </w:tc>
      </w:tr>
      <w:tr w:rsidR="0060474F" w:rsidRPr="0060474F" w:rsidTr="0056241A">
        <w:tc>
          <w:tcPr>
            <w:tcW w:w="3122" w:type="dxa"/>
            <w:shd w:val="clear" w:color="auto" w:fill="auto"/>
          </w:tcPr>
          <w:p w:rsidR="0060474F" w:rsidRPr="0060474F" w:rsidRDefault="0060474F" w:rsidP="0060474F">
            <w:pPr>
              <w:spacing w:before="30" w:after="30" w:line="240" w:lineRule="auto"/>
              <w:rPr>
                <w:rFonts w:ascii="Times New Roman" w:hAnsi="Times New Roman"/>
                <w:color w:val="000000"/>
                <w:sz w:val="24"/>
                <w:szCs w:val="24"/>
                <w:lang w:eastAsia="ru-RU"/>
              </w:rPr>
            </w:pPr>
            <w:r w:rsidRPr="0060474F">
              <w:rPr>
                <w:rFonts w:ascii="Times New Roman" w:hAnsi="Times New Roman"/>
                <w:bCs/>
                <w:sz w:val="24"/>
                <w:szCs w:val="24"/>
                <w:lang w:eastAsia="ru-RU"/>
              </w:rPr>
              <w:t>Экологическое воспитание</w:t>
            </w:r>
          </w:p>
        </w:tc>
        <w:tc>
          <w:tcPr>
            <w:tcW w:w="3123"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 xml:space="preserve">Программа экологического образования и </w:t>
            </w:r>
            <w:r w:rsidRPr="0060474F">
              <w:rPr>
                <w:rFonts w:ascii="Times New Roman" w:hAnsi="Times New Roman"/>
                <w:color w:val="000000"/>
                <w:sz w:val="24"/>
                <w:szCs w:val="24"/>
                <w:lang w:eastAsia="ru-RU"/>
              </w:rPr>
              <w:br/>
              <w:t xml:space="preserve">воспитания учащихся </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 xml:space="preserve"> «Мы – жители Мещеры»</w:t>
            </w:r>
          </w:p>
        </w:tc>
        <w:tc>
          <w:tcPr>
            <w:tcW w:w="5062" w:type="dxa"/>
            <w:shd w:val="clear" w:color="auto" w:fill="auto"/>
          </w:tcPr>
          <w:p w:rsidR="0060474F" w:rsidRPr="0060474F" w:rsidRDefault="0060474F" w:rsidP="0060474F">
            <w:pPr>
              <w:pStyle w:val="Standard"/>
              <w:spacing w:line="200" w:lineRule="atLeast"/>
              <w:rPr>
                <w:color w:val="000000"/>
                <w:lang w:eastAsia="ru-RU"/>
              </w:rPr>
            </w:pPr>
            <w:r w:rsidRPr="0060474F">
              <w:t xml:space="preserve">реализация 2-3 блоков экологической программы, ограниченных тематически, учитывающих </w:t>
            </w:r>
            <w:r w:rsidRPr="0060474F">
              <w:rPr>
                <w:color w:val="000000"/>
                <w:lang w:eastAsia="ru-RU"/>
              </w:rPr>
              <w:t>возрастные особенности обучающихся</w:t>
            </w:r>
          </w:p>
        </w:tc>
        <w:tc>
          <w:tcPr>
            <w:tcW w:w="4110"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 xml:space="preserve">ЗДВР, </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учителя биологии</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классные руководители</w:t>
            </w:r>
          </w:p>
        </w:tc>
      </w:tr>
      <w:tr w:rsidR="0060474F" w:rsidRPr="0060474F" w:rsidTr="0056241A">
        <w:tc>
          <w:tcPr>
            <w:tcW w:w="3122" w:type="dxa"/>
            <w:shd w:val="clear" w:color="auto" w:fill="auto"/>
          </w:tcPr>
          <w:p w:rsidR="0060474F" w:rsidRPr="0060474F" w:rsidRDefault="0060474F" w:rsidP="0060474F">
            <w:pPr>
              <w:spacing w:before="30" w:after="30" w:line="240" w:lineRule="auto"/>
              <w:rPr>
                <w:rFonts w:ascii="Times New Roman" w:hAnsi="Times New Roman"/>
                <w:color w:val="000000"/>
                <w:sz w:val="24"/>
                <w:szCs w:val="24"/>
                <w:lang w:eastAsia="ru-RU"/>
              </w:rPr>
            </w:pPr>
            <w:r w:rsidRPr="0060474F">
              <w:rPr>
                <w:rFonts w:ascii="Times New Roman" w:hAnsi="Times New Roman"/>
                <w:bCs/>
                <w:sz w:val="24"/>
                <w:szCs w:val="24"/>
                <w:lang w:eastAsia="ru-RU"/>
              </w:rPr>
              <w:t>Здоровьесберегающее воспитание</w:t>
            </w:r>
          </w:p>
        </w:tc>
        <w:tc>
          <w:tcPr>
            <w:tcW w:w="3123"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Программа деятельности школы по оздоровлению и пропаганде здорового образа жизни «Здоровая школа»</w:t>
            </w:r>
          </w:p>
        </w:tc>
        <w:tc>
          <w:tcPr>
            <w:tcW w:w="5062" w:type="dxa"/>
            <w:shd w:val="clear" w:color="auto" w:fill="auto"/>
          </w:tcPr>
          <w:p w:rsidR="0060474F" w:rsidRPr="0060474F" w:rsidRDefault="0060474F" w:rsidP="0060474F">
            <w:pPr>
              <w:spacing w:before="30" w:after="3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программа предусматривает и объединяет занятия внеурочной деятельности, работу спортивных секций, подготовку к сдаче норм ГТО, работу КФК</w:t>
            </w:r>
          </w:p>
        </w:tc>
        <w:tc>
          <w:tcPr>
            <w:tcW w:w="4110"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учитель физкультуры, преподаватель-организатор ОБЖ</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p>
        </w:tc>
      </w:tr>
      <w:tr w:rsidR="0060474F" w:rsidRPr="0060474F" w:rsidTr="0056241A">
        <w:tc>
          <w:tcPr>
            <w:tcW w:w="3122" w:type="dxa"/>
            <w:shd w:val="clear" w:color="auto" w:fill="auto"/>
          </w:tcPr>
          <w:p w:rsidR="0060474F" w:rsidRPr="0060474F" w:rsidRDefault="0060474F" w:rsidP="0060474F">
            <w:pPr>
              <w:spacing w:before="30" w:after="30" w:line="240" w:lineRule="auto"/>
              <w:rPr>
                <w:rFonts w:ascii="Times New Roman" w:hAnsi="Times New Roman"/>
                <w:color w:val="000000"/>
                <w:sz w:val="24"/>
                <w:szCs w:val="24"/>
                <w:lang w:eastAsia="ru-RU"/>
              </w:rPr>
            </w:pPr>
            <w:r w:rsidRPr="0060474F">
              <w:rPr>
                <w:rFonts w:ascii="Times New Roman" w:hAnsi="Times New Roman"/>
                <w:bCs/>
                <w:sz w:val="24"/>
                <w:szCs w:val="24"/>
                <w:lang w:eastAsia="ru-RU"/>
              </w:rPr>
              <w:t>Правовое и социокультурное воспитание, формирование коммуникативной культуры.</w:t>
            </w:r>
          </w:p>
        </w:tc>
        <w:tc>
          <w:tcPr>
            <w:tcW w:w="3123"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Оптимизационная модель внеурочной деятельности</w:t>
            </w:r>
          </w:p>
        </w:tc>
        <w:tc>
          <w:tcPr>
            <w:tcW w:w="5062" w:type="dxa"/>
            <w:shd w:val="clear" w:color="auto" w:fill="auto"/>
          </w:tcPr>
          <w:p w:rsidR="0060474F" w:rsidRPr="0060474F" w:rsidRDefault="0060474F" w:rsidP="0060474F">
            <w:pPr>
              <w:spacing w:before="30" w:after="3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занятия внеурочной деятельности, овладение навыками правового воспитания; участие в школьных мероприятиях и акциях социальной направленности</w:t>
            </w:r>
          </w:p>
        </w:tc>
        <w:tc>
          <w:tcPr>
            <w:tcW w:w="4110"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 xml:space="preserve">старшая вожатая, </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учитель обществознания</w:t>
            </w:r>
          </w:p>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классные руководители</w:t>
            </w:r>
          </w:p>
        </w:tc>
      </w:tr>
      <w:tr w:rsidR="0060474F" w:rsidRPr="0060474F" w:rsidTr="0056241A">
        <w:tc>
          <w:tcPr>
            <w:tcW w:w="3122" w:type="dxa"/>
            <w:shd w:val="clear" w:color="auto" w:fill="auto"/>
          </w:tcPr>
          <w:p w:rsidR="0060474F" w:rsidRPr="0060474F" w:rsidRDefault="0060474F" w:rsidP="0060474F">
            <w:pPr>
              <w:rPr>
                <w:rFonts w:ascii="Times New Roman" w:hAnsi="Times New Roman"/>
                <w:sz w:val="24"/>
                <w:szCs w:val="24"/>
              </w:rPr>
            </w:pPr>
            <w:r w:rsidRPr="0060474F">
              <w:rPr>
                <w:rFonts w:ascii="Times New Roman" w:hAnsi="Times New Roman"/>
                <w:bCs/>
                <w:sz w:val="24"/>
                <w:szCs w:val="24"/>
                <w:lang w:eastAsia="ru-RU"/>
              </w:rPr>
              <w:t>Интеллектуальное воспитание</w:t>
            </w:r>
          </w:p>
          <w:p w:rsidR="0060474F" w:rsidRPr="0060474F" w:rsidRDefault="0060474F" w:rsidP="0060474F">
            <w:pPr>
              <w:spacing w:before="30" w:after="30" w:line="240" w:lineRule="auto"/>
              <w:rPr>
                <w:rFonts w:ascii="Times New Roman" w:hAnsi="Times New Roman"/>
                <w:color w:val="000000"/>
                <w:sz w:val="24"/>
                <w:szCs w:val="24"/>
                <w:lang w:eastAsia="ru-RU"/>
              </w:rPr>
            </w:pPr>
          </w:p>
        </w:tc>
        <w:tc>
          <w:tcPr>
            <w:tcW w:w="3123"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Система дополнительного образования школы</w:t>
            </w:r>
          </w:p>
        </w:tc>
        <w:tc>
          <w:tcPr>
            <w:tcW w:w="5062" w:type="dxa"/>
            <w:shd w:val="clear" w:color="auto" w:fill="auto"/>
          </w:tcPr>
          <w:p w:rsidR="0060474F" w:rsidRPr="0060474F" w:rsidRDefault="0060474F" w:rsidP="0060474F">
            <w:pPr>
              <w:spacing w:before="30" w:after="30" w:line="240" w:lineRule="auto"/>
              <w:jc w:val="both"/>
              <w:rPr>
                <w:rFonts w:ascii="Times New Roman" w:hAnsi="Times New Roman"/>
                <w:color w:val="000000"/>
                <w:sz w:val="24"/>
                <w:szCs w:val="24"/>
                <w:lang w:eastAsia="ru-RU"/>
              </w:rPr>
            </w:pPr>
            <w:r w:rsidRPr="0060474F">
              <w:rPr>
                <w:rFonts w:ascii="Times New Roman" w:hAnsi="Times New Roman"/>
                <w:color w:val="000000"/>
                <w:sz w:val="24"/>
                <w:szCs w:val="24"/>
                <w:lang w:eastAsia="ru-RU"/>
              </w:rPr>
              <w:t>работа направления опирается на предметные объединения дополнительного образования, предполагает участие в предметных олимпиадах, творческих конкурсах</w:t>
            </w:r>
          </w:p>
        </w:tc>
        <w:tc>
          <w:tcPr>
            <w:tcW w:w="4110" w:type="dxa"/>
            <w:shd w:val="clear" w:color="auto" w:fill="auto"/>
          </w:tcPr>
          <w:p w:rsidR="0060474F" w:rsidRPr="0060474F" w:rsidRDefault="0060474F" w:rsidP="0060474F">
            <w:pPr>
              <w:spacing w:before="30" w:after="30" w:line="240" w:lineRule="auto"/>
              <w:jc w:val="center"/>
              <w:rPr>
                <w:rFonts w:ascii="Times New Roman" w:hAnsi="Times New Roman"/>
                <w:color w:val="000000"/>
                <w:sz w:val="24"/>
                <w:szCs w:val="24"/>
                <w:lang w:eastAsia="ru-RU"/>
              </w:rPr>
            </w:pPr>
            <w:r w:rsidRPr="0060474F">
              <w:rPr>
                <w:rFonts w:ascii="Times New Roman" w:hAnsi="Times New Roman"/>
                <w:color w:val="000000"/>
                <w:sz w:val="24"/>
                <w:szCs w:val="24"/>
                <w:lang w:eastAsia="ru-RU"/>
              </w:rPr>
              <w:t>руководители ОДО, учителя-предметники</w:t>
            </w:r>
          </w:p>
        </w:tc>
      </w:tr>
    </w:tbl>
    <w:p w:rsidR="0060474F" w:rsidRPr="0060474F" w:rsidRDefault="0060474F" w:rsidP="0060474F">
      <w:pPr>
        <w:shd w:val="clear" w:color="auto" w:fill="FFFFFF"/>
        <w:spacing w:before="30" w:after="30" w:line="240" w:lineRule="auto"/>
        <w:jc w:val="center"/>
        <w:rPr>
          <w:rFonts w:ascii="Times New Roman" w:hAnsi="Times New Roman"/>
          <w:color w:val="000000"/>
          <w:sz w:val="24"/>
          <w:szCs w:val="24"/>
          <w:lang w:eastAsia="ru-RU"/>
        </w:rPr>
        <w:sectPr w:rsidR="0060474F" w:rsidRPr="0060474F" w:rsidSect="0060474F">
          <w:pgSz w:w="16838" w:h="11906" w:orient="landscape"/>
          <w:pgMar w:top="1134" w:right="1134" w:bottom="1134" w:left="1134" w:header="708" w:footer="708" w:gutter="0"/>
          <w:cols w:space="708"/>
          <w:docGrid w:linePitch="360"/>
        </w:sectPr>
      </w:pP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color w:val="000000"/>
        </w:rPr>
        <w:t xml:space="preserve">Программа предусматривает широкий выбор </w:t>
      </w:r>
      <w:r w:rsidRPr="0060474F">
        <w:rPr>
          <w:rFonts w:ascii="Times New Roman" w:hAnsi="Times New Roman"/>
          <w:b/>
          <w:color w:val="000000"/>
        </w:rPr>
        <w:t>видов и форм  деятельности</w:t>
      </w:r>
      <w:r w:rsidRPr="0060474F">
        <w:rPr>
          <w:rFonts w:ascii="Times New Roman" w:hAnsi="Times New Roman"/>
          <w:color w:val="000000"/>
        </w:rPr>
        <w:t xml:space="preserve"> школьников, конкретизируя результаты каждого года воспитания.</w:t>
      </w:r>
    </w:p>
    <w:p w:rsidR="0060474F" w:rsidRPr="0060474F" w:rsidRDefault="0060474F" w:rsidP="0060474F">
      <w:pPr>
        <w:pStyle w:val="a7"/>
        <w:shd w:val="clear" w:color="auto" w:fill="FFFFFF"/>
        <w:spacing w:before="30" w:beforeAutospacing="0" w:after="30" w:afterAutospacing="0"/>
        <w:rPr>
          <w:rFonts w:ascii="Times New Roman" w:hAnsi="Times New Roman"/>
          <w:b/>
          <w:color w:val="000000"/>
        </w:rPr>
      </w:pPr>
    </w:p>
    <w:tbl>
      <w:tblPr>
        <w:tblW w:w="9725" w:type="dxa"/>
        <w:tblLayout w:type="fixed"/>
        <w:tblCellMar>
          <w:left w:w="10" w:type="dxa"/>
          <w:right w:w="10" w:type="dxa"/>
        </w:tblCellMar>
        <w:tblLook w:val="04A0"/>
      </w:tblPr>
      <w:tblGrid>
        <w:gridCol w:w="2278"/>
        <w:gridCol w:w="3119"/>
        <w:gridCol w:w="4328"/>
      </w:tblGrid>
      <w:tr w:rsidR="0060474F" w:rsidRPr="0060474F" w:rsidTr="0060474F">
        <w:trPr>
          <w:trHeight w:val="432"/>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jc w:val="center"/>
              <w:rPr>
                <w:b/>
                <w:sz w:val="22"/>
                <w:szCs w:val="22"/>
              </w:rPr>
            </w:pPr>
            <w:r w:rsidRPr="0060474F">
              <w:rPr>
                <w:b/>
                <w:sz w:val="22"/>
                <w:szCs w:val="22"/>
              </w:rPr>
              <w:t>Направление</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jc w:val="center"/>
              <w:rPr>
                <w:b/>
                <w:sz w:val="22"/>
                <w:szCs w:val="22"/>
              </w:rPr>
            </w:pPr>
            <w:r w:rsidRPr="0060474F">
              <w:rPr>
                <w:b/>
                <w:sz w:val="22"/>
                <w:szCs w:val="22"/>
              </w:rPr>
              <w:t>Формы работы</w:t>
            </w:r>
          </w:p>
        </w:tc>
        <w:tc>
          <w:tcPr>
            <w:tcW w:w="4328"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jc w:val="center"/>
              <w:rPr>
                <w:b/>
                <w:sz w:val="22"/>
                <w:szCs w:val="22"/>
              </w:rPr>
            </w:pPr>
            <w:r w:rsidRPr="0060474F">
              <w:rPr>
                <w:b/>
                <w:sz w:val="22"/>
                <w:szCs w:val="22"/>
              </w:rPr>
              <w:t>Решаемые задачи</w:t>
            </w:r>
          </w:p>
        </w:tc>
      </w:tr>
      <w:tr w:rsidR="0060474F" w:rsidRPr="0060474F" w:rsidTr="0060474F">
        <w:trPr>
          <w:trHeight w:val="1500"/>
        </w:trPr>
        <w:tc>
          <w:tcPr>
            <w:tcW w:w="227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lang w:eastAsia="ru-RU"/>
              </w:rPr>
              <w:t xml:space="preserve">Здоровьесберегающее воспитание. </w:t>
            </w:r>
          </w:p>
          <w:p w:rsidR="0060474F" w:rsidRPr="0060474F" w:rsidRDefault="0060474F" w:rsidP="0060474F">
            <w:pPr>
              <w:pStyle w:val="36"/>
              <w:spacing w:line="240" w:lineRule="auto"/>
              <w:rPr>
                <w:sz w:val="22"/>
                <w:szCs w:val="22"/>
              </w:rPr>
            </w:pPr>
          </w:p>
        </w:tc>
        <w:tc>
          <w:tcPr>
            <w:tcW w:w="3119"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Занятия в специальном помещении, на свежем воздухе, беседы, соревнования, игры</w:t>
            </w:r>
          </w:p>
        </w:tc>
        <w:tc>
          <w:tcPr>
            <w:tcW w:w="432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Всестороннее гармоническое развитие личности ребенка, формирование физически здорового человека и мотивации к сохранению и укреплению здоровья</w:t>
            </w:r>
          </w:p>
        </w:tc>
      </w:tr>
      <w:tr w:rsidR="0060474F" w:rsidRPr="0060474F" w:rsidTr="0060474F">
        <w:trPr>
          <w:trHeight w:val="2521"/>
        </w:trPr>
        <w:tc>
          <w:tcPr>
            <w:tcW w:w="227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lang w:eastAsia="ru-RU"/>
              </w:rPr>
              <w:t xml:space="preserve">Гражданско-патриотическое, нравственное и духовное воспитание. </w:t>
            </w:r>
          </w:p>
        </w:tc>
        <w:tc>
          <w:tcPr>
            <w:tcW w:w="3119" w:type="dxa"/>
            <w:tcBorders>
              <w:top w:val="single" w:sz="4" w:space="0" w:color="auto"/>
              <w:left w:val="single" w:sz="4" w:space="0" w:color="auto"/>
              <w:bottom w:val="nil"/>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Беседы о родине, экскурсии по родному краю, просмотр фильмов, знакомство с историей и бытом родного края, исследовательская</w:t>
            </w:r>
          </w:p>
          <w:p w:rsidR="0060474F" w:rsidRPr="0060474F" w:rsidRDefault="0060474F" w:rsidP="0060474F">
            <w:pPr>
              <w:pStyle w:val="36"/>
              <w:shd w:val="clear" w:color="auto" w:fill="auto"/>
              <w:spacing w:line="240" w:lineRule="auto"/>
              <w:rPr>
                <w:sz w:val="22"/>
                <w:szCs w:val="22"/>
              </w:rPr>
            </w:pPr>
            <w:r w:rsidRPr="0060474F">
              <w:rPr>
                <w:sz w:val="22"/>
                <w:szCs w:val="22"/>
              </w:rPr>
              <w:t>деятельность. Библиотечные уроки, встречи с интересными людьми, работа с художественной, справочной</w:t>
            </w:r>
          </w:p>
          <w:p w:rsidR="0060474F" w:rsidRPr="0060474F" w:rsidRDefault="0060474F" w:rsidP="0060474F">
            <w:pPr>
              <w:pStyle w:val="36"/>
              <w:shd w:val="clear" w:color="auto" w:fill="auto"/>
              <w:spacing w:line="240" w:lineRule="auto"/>
              <w:rPr>
                <w:sz w:val="22"/>
                <w:szCs w:val="22"/>
              </w:rPr>
            </w:pPr>
            <w:r w:rsidRPr="0060474F">
              <w:rPr>
                <w:sz w:val="22"/>
                <w:szCs w:val="22"/>
              </w:rPr>
              <w:t>литературой, праздники, викторины, виртуальные путешествия.</w:t>
            </w:r>
          </w:p>
        </w:tc>
        <w:tc>
          <w:tcPr>
            <w:tcW w:w="4328" w:type="dxa"/>
            <w:tcBorders>
              <w:top w:val="single" w:sz="4" w:space="0" w:color="auto"/>
              <w:left w:val="single" w:sz="4" w:space="0" w:color="auto"/>
              <w:bottom w:val="nil"/>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Привитие любви к малой Родине, формирование гражданской ответственности, чувства патриотизма, позитивного отношения к базовым ценностям общества</w:t>
            </w:r>
          </w:p>
        </w:tc>
      </w:tr>
      <w:tr w:rsidR="0060474F" w:rsidRPr="0060474F" w:rsidTr="0060474F">
        <w:trPr>
          <w:trHeight w:val="2243"/>
        </w:trPr>
        <w:tc>
          <w:tcPr>
            <w:tcW w:w="227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a7"/>
              <w:shd w:val="clear" w:color="auto" w:fill="FFFFFF"/>
              <w:spacing w:before="30" w:beforeAutospacing="0" w:after="30" w:afterAutospacing="0"/>
              <w:rPr>
                <w:rFonts w:ascii="Times New Roman" w:hAnsi="Times New Roman"/>
                <w:sz w:val="22"/>
                <w:szCs w:val="22"/>
              </w:rPr>
            </w:pPr>
            <w:r w:rsidRPr="0060474F">
              <w:rPr>
                <w:rFonts w:ascii="Times New Roman" w:hAnsi="Times New Roman"/>
                <w:sz w:val="22"/>
                <w:szCs w:val="22"/>
              </w:rPr>
              <w:t xml:space="preserve">Экологическое воспитание. </w:t>
            </w:r>
          </w:p>
          <w:p w:rsidR="0060474F" w:rsidRPr="0060474F" w:rsidRDefault="0060474F" w:rsidP="0060474F">
            <w:pPr>
              <w:pStyle w:val="36"/>
              <w:shd w:val="clear" w:color="auto" w:fill="auto"/>
              <w:spacing w:line="240" w:lineRule="auto"/>
              <w:rPr>
                <w:sz w:val="22"/>
                <w:szCs w:val="22"/>
                <w:lang w:eastAsia="ru-RU"/>
              </w:rPr>
            </w:pPr>
          </w:p>
        </w:tc>
        <w:tc>
          <w:tcPr>
            <w:tcW w:w="3119" w:type="dxa"/>
            <w:tcBorders>
              <w:top w:val="single" w:sz="4" w:space="0" w:color="auto"/>
              <w:left w:val="single" w:sz="4" w:space="0" w:color="auto"/>
              <w:bottom w:val="nil"/>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Беседы о природе, экологические экскурсии, природоохранные акции,  просмотр фильмов, практическая деятельность по благоустройству пришкольной территории, опытническая работа на УОУ, исследовательская</w:t>
            </w:r>
          </w:p>
          <w:p w:rsidR="0060474F" w:rsidRPr="0060474F" w:rsidRDefault="0060474F" w:rsidP="0060474F">
            <w:pPr>
              <w:pStyle w:val="36"/>
              <w:shd w:val="clear" w:color="auto" w:fill="auto"/>
              <w:spacing w:line="240" w:lineRule="auto"/>
              <w:rPr>
                <w:sz w:val="22"/>
                <w:szCs w:val="22"/>
              </w:rPr>
            </w:pPr>
            <w:r w:rsidRPr="0060474F">
              <w:rPr>
                <w:sz w:val="22"/>
                <w:szCs w:val="22"/>
              </w:rPr>
              <w:t>деятельность.</w:t>
            </w:r>
          </w:p>
        </w:tc>
        <w:tc>
          <w:tcPr>
            <w:tcW w:w="4328" w:type="dxa"/>
            <w:tcBorders>
              <w:top w:val="single" w:sz="4" w:space="0" w:color="auto"/>
              <w:left w:val="single" w:sz="4" w:space="0" w:color="auto"/>
              <w:bottom w:val="nil"/>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Углубление биологических и экологических знаний, привитие любви и бережного отношения к окружающему миру, профориентационная направленность обучающих на работу в сельском хозяйстве.</w:t>
            </w:r>
          </w:p>
        </w:tc>
      </w:tr>
      <w:tr w:rsidR="0060474F" w:rsidRPr="0060474F" w:rsidTr="0060474F">
        <w:trPr>
          <w:trHeight w:val="1679"/>
        </w:trPr>
        <w:tc>
          <w:tcPr>
            <w:tcW w:w="227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Общекультурное</w:t>
            </w:r>
          </w:p>
        </w:tc>
        <w:tc>
          <w:tcPr>
            <w:tcW w:w="3119"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Беседы о видах декоративно-</w:t>
            </w:r>
          </w:p>
          <w:p w:rsidR="0060474F" w:rsidRPr="0060474F" w:rsidRDefault="0060474F" w:rsidP="0060474F">
            <w:pPr>
              <w:pStyle w:val="36"/>
              <w:shd w:val="clear" w:color="auto" w:fill="auto"/>
              <w:spacing w:line="240" w:lineRule="auto"/>
              <w:rPr>
                <w:sz w:val="22"/>
                <w:szCs w:val="22"/>
              </w:rPr>
            </w:pPr>
            <w:r w:rsidRPr="0060474F">
              <w:rPr>
                <w:sz w:val="22"/>
                <w:szCs w:val="22"/>
              </w:rPr>
              <w:t>прикладного искусства, сведения об используемых</w:t>
            </w:r>
          </w:p>
          <w:p w:rsidR="0060474F" w:rsidRPr="0060474F" w:rsidRDefault="0060474F" w:rsidP="0060474F">
            <w:pPr>
              <w:pStyle w:val="36"/>
              <w:shd w:val="clear" w:color="auto" w:fill="auto"/>
              <w:spacing w:line="240" w:lineRule="auto"/>
              <w:rPr>
                <w:sz w:val="22"/>
                <w:szCs w:val="22"/>
              </w:rPr>
            </w:pPr>
            <w:r w:rsidRPr="0060474F">
              <w:rPr>
                <w:sz w:val="22"/>
                <w:szCs w:val="22"/>
              </w:rPr>
              <w:t>материалах, занятия в игровой</w:t>
            </w:r>
          </w:p>
          <w:p w:rsidR="0060474F" w:rsidRPr="0060474F" w:rsidRDefault="0060474F" w:rsidP="0060474F">
            <w:pPr>
              <w:pStyle w:val="36"/>
              <w:shd w:val="clear" w:color="auto" w:fill="auto"/>
              <w:spacing w:line="240" w:lineRule="auto"/>
              <w:rPr>
                <w:sz w:val="22"/>
                <w:szCs w:val="22"/>
              </w:rPr>
            </w:pPr>
            <w:r w:rsidRPr="0060474F">
              <w:rPr>
                <w:sz w:val="22"/>
                <w:szCs w:val="22"/>
              </w:rPr>
              <w:t>форме, творческая деятельность, разнообразные практические занятия.</w:t>
            </w:r>
          </w:p>
        </w:tc>
        <w:tc>
          <w:tcPr>
            <w:tcW w:w="432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Формирование позитивного отношения к базовым ценностям общества, развитие творческих способностей, чувства прекрасного, привитие навыков рукоделия</w:t>
            </w:r>
          </w:p>
        </w:tc>
      </w:tr>
      <w:tr w:rsidR="0060474F" w:rsidRPr="0060474F" w:rsidTr="0060474F">
        <w:trPr>
          <w:trHeight w:val="2541"/>
        </w:trPr>
        <w:tc>
          <w:tcPr>
            <w:tcW w:w="227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Общеинтеллектуальное</w:t>
            </w:r>
            <w:r w:rsidRPr="0060474F">
              <w:rPr>
                <w:sz w:val="22"/>
                <w:szCs w:val="22"/>
                <w:lang w:eastAsia="ru-RU"/>
              </w:rPr>
              <w:t xml:space="preserve">  воспитание.</w:t>
            </w:r>
          </w:p>
        </w:tc>
        <w:tc>
          <w:tcPr>
            <w:tcW w:w="3119"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Занятия по предметам,</w:t>
            </w:r>
          </w:p>
          <w:p w:rsidR="0060474F" w:rsidRPr="0060474F" w:rsidRDefault="0060474F" w:rsidP="0060474F">
            <w:pPr>
              <w:pStyle w:val="36"/>
              <w:shd w:val="clear" w:color="auto" w:fill="auto"/>
              <w:spacing w:line="240" w:lineRule="auto"/>
              <w:rPr>
                <w:sz w:val="22"/>
                <w:szCs w:val="22"/>
              </w:rPr>
            </w:pPr>
            <w:r w:rsidRPr="0060474F">
              <w:rPr>
                <w:sz w:val="22"/>
                <w:szCs w:val="22"/>
              </w:rPr>
              <w:t>викторины, олимпиады,</w:t>
            </w:r>
          </w:p>
          <w:p w:rsidR="0060474F" w:rsidRPr="0060474F" w:rsidRDefault="0060474F" w:rsidP="0060474F">
            <w:pPr>
              <w:pStyle w:val="36"/>
              <w:shd w:val="clear" w:color="auto" w:fill="auto"/>
              <w:spacing w:line="240" w:lineRule="auto"/>
              <w:rPr>
                <w:sz w:val="22"/>
                <w:szCs w:val="22"/>
              </w:rPr>
            </w:pPr>
            <w:r w:rsidRPr="0060474F">
              <w:rPr>
                <w:sz w:val="22"/>
                <w:szCs w:val="22"/>
              </w:rPr>
              <w:t>работа с научно-</w:t>
            </w:r>
          </w:p>
          <w:p w:rsidR="0060474F" w:rsidRPr="0060474F" w:rsidRDefault="0060474F" w:rsidP="0060474F">
            <w:pPr>
              <w:pStyle w:val="36"/>
              <w:shd w:val="clear" w:color="auto" w:fill="auto"/>
              <w:spacing w:line="240" w:lineRule="auto"/>
              <w:rPr>
                <w:sz w:val="22"/>
                <w:szCs w:val="22"/>
              </w:rPr>
            </w:pPr>
            <w:r w:rsidRPr="0060474F">
              <w:rPr>
                <w:sz w:val="22"/>
                <w:szCs w:val="22"/>
              </w:rPr>
              <w:t>познавательной литературой,</w:t>
            </w:r>
          </w:p>
          <w:p w:rsidR="0060474F" w:rsidRPr="0060474F" w:rsidRDefault="0060474F" w:rsidP="0060474F">
            <w:pPr>
              <w:pStyle w:val="36"/>
              <w:shd w:val="clear" w:color="auto" w:fill="auto"/>
              <w:spacing w:line="240" w:lineRule="auto"/>
              <w:rPr>
                <w:sz w:val="22"/>
                <w:szCs w:val="22"/>
              </w:rPr>
            </w:pPr>
            <w:r w:rsidRPr="0060474F">
              <w:rPr>
                <w:sz w:val="22"/>
                <w:szCs w:val="22"/>
              </w:rPr>
              <w:t>исследовательская</w:t>
            </w:r>
          </w:p>
          <w:p w:rsidR="0060474F" w:rsidRPr="0060474F" w:rsidRDefault="0060474F" w:rsidP="0060474F">
            <w:pPr>
              <w:pStyle w:val="36"/>
              <w:spacing w:line="240" w:lineRule="auto"/>
              <w:rPr>
                <w:sz w:val="22"/>
                <w:szCs w:val="22"/>
              </w:rPr>
            </w:pPr>
            <w:r w:rsidRPr="0060474F">
              <w:rPr>
                <w:sz w:val="22"/>
                <w:szCs w:val="22"/>
              </w:rPr>
              <w:t>деятельность.</w:t>
            </w:r>
          </w:p>
        </w:tc>
        <w:tc>
          <w:tcPr>
            <w:tcW w:w="432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Обогащение интеллектуального запаса учащихся научными знаниями, формированию мировоззрения,  функциональной грамотности, переход от</w:t>
            </w:r>
          </w:p>
          <w:p w:rsidR="0060474F" w:rsidRPr="0060474F" w:rsidRDefault="0060474F" w:rsidP="0060474F">
            <w:pPr>
              <w:pStyle w:val="36"/>
              <w:shd w:val="clear" w:color="auto" w:fill="auto"/>
              <w:spacing w:line="240" w:lineRule="auto"/>
              <w:rPr>
                <w:sz w:val="22"/>
                <w:szCs w:val="22"/>
              </w:rPr>
            </w:pPr>
            <w:r w:rsidRPr="0060474F">
              <w:rPr>
                <w:sz w:val="22"/>
                <w:szCs w:val="22"/>
              </w:rPr>
              <w:t>игровой деятельности к</w:t>
            </w:r>
          </w:p>
          <w:p w:rsidR="0060474F" w:rsidRPr="0060474F" w:rsidRDefault="0060474F" w:rsidP="0060474F">
            <w:pPr>
              <w:pStyle w:val="36"/>
              <w:shd w:val="clear" w:color="auto" w:fill="auto"/>
              <w:spacing w:line="240" w:lineRule="auto"/>
              <w:rPr>
                <w:sz w:val="22"/>
                <w:szCs w:val="22"/>
              </w:rPr>
            </w:pPr>
            <w:r w:rsidRPr="0060474F">
              <w:rPr>
                <w:sz w:val="22"/>
                <w:szCs w:val="22"/>
              </w:rPr>
              <w:t>учебной. Овладение навыками экспериментальной и аналитической деятельности.</w:t>
            </w:r>
          </w:p>
        </w:tc>
      </w:tr>
      <w:tr w:rsidR="0060474F" w:rsidRPr="0060474F" w:rsidTr="0060474F">
        <w:trPr>
          <w:trHeight w:val="274"/>
        </w:trPr>
        <w:tc>
          <w:tcPr>
            <w:tcW w:w="227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a7"/>
              <w:shd w:val="clear" w:color="auto" w:fill="FFFFFF"/>
              <w:spacing w:before="30" w:beforeAutospacing="0" w:after="30" w:afterAutospacing="0"/>
              <w:rPr>
                <w:rFonts w:ascii="Times New Roman" w:hAnsi="Times New Roman"/>
                <w:color w:val="000000"/>
                <w:sz w:val="22"/>
                <w:szCs w:val="22"/>
              </w:rPr>
            </w:pPr>
            <w:r w:rsidRPr="0060474F">
              <w:rPr>
                <w:rFonts w:ascii="Times New Roman" w:hAnsi="Times New Roman"/>
                <w:sz w:val="22"/>
                <w:szCs w:val="22"/>
              </w:rPr>
              <w:t>Правовое и социокультурное воспитание, формирование коммуникативной культуры.</w:t>
            </w:r>
          </w:p>
          <w:p w:rsidR="0060474F" w:rsidRPr="0060474F" w:rsidRDefault="0060474F" w:rsidP="0060474F">
            <w:pPr>
              <w:pStyle w:val="36"/>
              <w:spacing w:line="240" w:lineRule="auto"/>
              <w:rPr>
                <w:sz w:val="22"/>
                <w:szCs w:val="22"/>
              </w:rPr>
            </w:pPr>
          </w:p>
        </w:tc>
        <w:tc>
          <w:tcPr>
            <w:tcW w:w="3119"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Беседы, встречи с людьми</w:t>
            </w:r>
          </w:p>
          <w:p w:rsidR="0060474F" w:rsidRPr="0060474F" w:rsidRDefault="0060474F" w:rsidP="0060474F">
            <w:pPr>
              <w:pStyle w:val="36"/>
              <w:shd w:val="clear" w:color="auto" w:fill="auto"/>
              <w:spacing w:line="240" w:lineRule="auto"/>
              <w:rPr>
                <w:sz w:val="22"/>
                <w:szCs w:val="22"/>
              </w:rPr>
            </w:pPr>
            <w:r w:rsidRPr="0060474F">
              <w:rPr>
                <w:sz w:val="22"/>
                <w:szCs w:val="22"/>
              </w:rPr>
              <w:t>труда, социальное проектирование,</w:t>
            </w:r>
          </w:p>
          <w:p w:rsidR="0060474F" w:rsidRPr="0060474F" w:rsidRDefault="0060474F" w:rsidP="0060474F">
            <w:pPr>
              <w:pStyle w:val="36"/>
              <w:shd w:val="clear" w:color="auto" w:fill="auto"/>
              <w:spacing w:line="240" w:lineRule="auto"/>
              <w:rPr>
                <w:sz w:val="22"/>
                <w:szCs w:val="22"/>
              </w:rPr>
            </w:pPr>
            <w:r w:rsidRPr="0060474F">
              <w:rPr>
                <w:sz w:val="22"/>
                <w:szCs w:val="22"/>
              </w:rPr>
              <w:t>экскурсии, проведение практико-ориентированных акций; тематических операций, анкетирования, работа с СМИ (в том числе со школьными)</w:t>
            </w:r>
          </w:p>
        </w:tc>
        <w:tc>
          <w:tcPr>
            <w:tcW w:w="432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Развитие эмоциональной</w:t>
            </w:r>
          </w:p>
          <w:p w:rsidR="0060474F" w:rsidRPr="0060474F" w:rsidRDefault="0060474F" w:rsidP="0060474F">
            <w:pPr>
              <w:pStyle w:val="36"/>
              <w:shd w:val="clear" w:color="auto" w:fill="auto"/>
              <w:spacing w:line="240" w:lineRule="auto"/>
              <w:rPr>
                <w:sz w:val="22"/>
                <w:szCs w:val="22"/>
              </w:rPr>
            </w:pPr>
            <w:r w:rsidRPr="0060474F">
              <w:rPr>
                <w:sz w:val="22"/>
                <w:szCs w:val="22"/>
              </w:rPr>
              <w:t>сферы ребенка, чувства</w:t>
            </w:r>
          </w:p>
          <w:p w:rsidR="0060474F" w:rsidRPr="0060474F" w:rsidRDefault="0060474F" w:rsidP="0060474F">
            <w:pPr>
              <w:pStyle w:val="36"/>
              <w:shd w:val="clear" w:color="auto" w:fill="auto"/>
              <w:spacing w:line="240" w:lineRule="auto"/>
              <w:rPr>
                <w:sz w:val="22"/>
                <w:szCs w:val="22"/>
              </w:rPr>
            </w:pPr>
            <w:r w:rsidRPr="0060474F">
              <w:rPr>
                <w:sz w:val="22"/>
                <w:szCs w:val="22"/>
              </w:rPr>
              <w:t>прекрасного, творческих</w:t>
            </w:r>
          </w:p>
          <w:p w:rsidR="0060474F" w:rsidRPr="0060474F" w:rsidRDefault="0060474F" w:rsidP="0060474F">
            <w:pPr>
              <w:pStyle w:val="36"/>
              <w:shd w:val="clear" w:color="auto" w:fill="auto"/>
              <w:spacing w:line="240" w:lineRule="auto"/>
              <w:rPr>
                <w:sz w:val="22"/>
                <w:szCs w:val="22"/>
              </w:rPr>
            </w:pPr>
            <w:r w:rsidRPr="0060474F">
              <w:rPr>
                <w:sz w:val="22"/>
                <w:szCs w:val="22"/>
              </w:rPr>
              <w:t xml:space="preserve">способностей, формирование лидерских качеств, </w:t>
            </w:r>
          </w:p>
          <w:p w:rsidR="0060474F" w:rsidRPr="0060474F" w:rsidRDefault="0060474F" w:rsidP="0060474F">
            <w:pPr>
              <w:pStyle w:val="36"/>
              <w:shd w:val="clear" w:color="auto" w:fill="auto"/>
              <w:spacing w:line="240" w:lineRule="auto"/>
              <w:rPr>
                <w:sz w:val="22"/>
                <w:szCs w:val="22"/>
              </w:rPr>
            </w:pPr>
            <w:r w:rsidRPr="0060474F">
              <w:rPr>
                <w:sz w:val="22"/>
                <w:szCs w:val="22"/>
              </w:rPr>
              <w:t>коммуникативной и общекультурной компетенций</w:t>
            </w:r>
          </w:p>
        </w:tc>
      </w:tr>
      <w:tr w:rsidR="0060474F" w:rsidRPr="0060474F" w:rsidTr="0060474F">
        <w:trPr>
          <w:trHeight w:val="1689"/>
        </w:trPr>
        <w:tc>
          <w:tcPr>
            <w:tcW w:w="227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Проектная</w:t>
            </w:r>
          </w:p>
          <w:p w:rsidR="0060474F" w:rsidRPr="0060474F" w:rsidRDefault="0060474F" w:rsidP="0060474F">
            <w:pPr>
              <w:pStyle w:val="36"/>
              <w:spacing w:line="240" w:lineRule="auto"/>
              <w:rPr>
                <w:sz w:val="22"/>
                <w:szCs w:val="22"/>
              </w:rPr>
            </w:pPr>
            <w:r w:rsidRPr="0060474F">
              <w:rPr>
                <w:sz w:val="22"/>
                <w:szCs w:val="22"/>
              </w:rPr>
              <w:t>деятельность</w:t>
            </w:r>
          </w:p>
          <w:p w:rsidR="0060474F" w:rsidRPr="0060474F" w:rsidRDefault="0060474F" w:rsidP="0060474F">
            <w:pPr>
              <w:pStyle w:val="36"/>
              <w:spacing w:line="240" w:lineRule="auto"/>
              <w:rPr>
                <w:sz w:val="22"/>
                <w:szCs w:val="22"/>
              </w:rPr>
            </w:pPr>
            <w:r w:rsidRPr="0060474F">
              <w:rPr>
                <w:sz w:val="22"/>
                <w:szCs w:val="22"/>
              </w:rPr>
              <w:t>(все направления)</w:t>
            </w:r>
          </w:p>
        </w:tc>
        <w:tc>
          <w:tcPr>
            <w:tcW w:w="3119"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Познавательные, социальные</w:t>
            </w:r>
          </w:p>
          <w:p w:rsidR="0060474F" w:rsidRPr="0060474F" w:rsidRDefault="0060474F" w:rsidP="0060474F">
            <w:pPr>
              <w:pStyle w:val="36"/>
              <w:shd w:val="clear" w:color="auto" w:fill="auto"/>
              <w:spacing w:line="240" w:lineRule="auto"/>
              <w:rPr>
                <w:sz w:val="22"/>
                <w:szCs w:val="22"/>
              </w:rPr>
            </w:pPr>
            <w:r w:rsidRPr="0060474F">
              <w:rPr>
                <w:sz w:val="22"/>
                <w:szCs w:val="22"/>
              </w:rPr>
              <w:t>проекты, исследовательские</w:t>
            </w:r>
          </w:p>
          <w:p w:rsidR="0060474F" w:rsidRPr="0060474F" w:rsidRDefault="0060474F" w:rsidP="0060474F">
            <w:pPr>
              <w:pStyle w:val="36"/>
              <w:shd w:val="clear" w:color="auto" w:fill="auto"/>
              <w:spacing w:line="240" w:lineRule="auto"/>
              <w:rPr>
                <w:sz w:val="22"/>
                <w:szCs w:val="22"/>
              </w:rPr>
            </w:pPr>
            <w:r w:rsidRPr="0060474F">
              <w:rPr>
                <w:sz w:val="22"/>
                <w:szCs w:val="22"/>
              </w:rPr>
              <w:t>работы, конкурсы,</w:t>
            </w:r>
          </w:p>
          <w:p w:rsidR="0060474F" w:rsidRPr="0060474F" w:rsidRDefault="0060474F" w:rsidP="0060474F">
            <w:pPr>
              <w:pStyle w:val="36"/>
              <w:spacing w:line="240" w:lineRule="auto"/>
              <w:rPr>
                <w:sz w:val="22"/>
                <w:szCs w:val="22"/>
              </w:rPr>
            </w:pPr>
            <w:r w:rsidRPr="0060474F">
              <w:rPr>
                <w:sz w:val="22"/>
                <w:szCs w:val="22"/>
              </w:rPr>
              <w:t>конференции, выставки</w:t>
            </w:r>
          </w:p>
        </w:tc>
        <w:tc>
          <w:tcPr>
            <w:tcW w:w="4328" w:type="dxa"/>
            <w:tcBorders>
              <w:top w:val="single" w:sz="4" w:space="0" w:color="auto"/>
              <w:left w:val="single" w:sz="4" w:space="0" w:color="auto"/>
              <w:right w:val="single" w:sz="4" w:space="0" w:color="auto"/>
            </w:tcBorders>
            <w:shd w:val="clear" w:color="auto" w:fill="FFFFFF"/>
          </w:tcPr>
          <w:p w:rsidR="0060474F" w:rsidRPr="0060474F" w:rsidRDefault="0060474F" w:rsidP="0060474F">
            <w:pPr>
              <w:pStyle w:val="36"/>
              <w:shd w:val="clear" w:color="auto" w:fill="auto"/>
              <w:spacing w:line="240" w:lineRule="auto"/>
              <w:rPr>
                <w:sz w:val="22"/>
                <w:szCs w:val="22"/>
              </w:rPr>
            </w:pPr>
            <w:r w:rsidRPr="0060474F">
              <w:rPr>
                <w:sz w:val="22"/>
                <w:szCs w:val="22"/>
              </w:rPr>
              <w:t>Формирование таких</w:t>
            </w:r>
          </w:p>
          <w:p w:rsidR="0060474F" w:rsidRPr="0060474F" w:rsidRDefault="0060474F" w:rsidP="0060474F">
            <w:pPr>
              <w:pStyle w:val="36"/>
              <w:shd w:val="clear" w:color="auto" w:fill="auto"/>
              <w:spacing w:line="240" w:lineRule="auto"/>
              <w:rPr>
                <w:sz w:val="22"/>
                <w:szCs w:val="22"/>
              </w:rPr>
            </w:pPr>
            <w:r w:rsidRPr="0060474F">
              <w:rPr>
                <w:sz w:val="22"/>
                <w:szCs w:val="22"/>
              </w:rPr>
              <w:t>ценностей как познание,</w:t>
            </w:r>
          </w:p>
          <w:p w:rsidR="0060474F" w:rsidRPr="0060474F" w:rsidRDefault="0060474F" w:rsidP="0060474F">
            <w:pPr>
              <w:pStyle w:val="36"/>
              <w:shd w:val="clear" w:color="auto" w:fill="auto"/>
              <w:spacing w:line="240" w:lineRule="auto"/>
              <w:rPr>
                <w:sz w:val="22"/>
                <w:szCs w:val="22"/>
              </w:rPr>
            </w:pPr>
            <w:r w:rsidRPr="0060474F">
              <w:rPr>
                <w:sz w:val="22"/>
                <w:szCs w:val="22"/>
              </w:rPr>
              <w:t>истина, целеустремленность,</w:t>
            </w:r>
          </w:p>
          <w:p w:rsidR="0060474F" w:rsidRPr="0060474F" w:rsidRDefault="0060474F" w:rsidP="0060474F">
            <w:pPr>
              <w:pStyle w:val="36"/>
              <w:shd w:val="clear" w:color="auto" w:fill="auto"/>
              <w:spacing w:line="240" w:lineRule="auto"/>
              <w:rPr>
                <w:sz w:val="22"/>
                <w:szCs w:val="22"/>
              </w:rPr>
            </w:pPr>
            <w:r w:rsidRPr="0060474F">
              <w:rPr>
                <w:sz w:val="22"/>
                <w:szCs w:val="22"/>
              </w:rPr>
              <w:t>разработка и реализация</w:t>
            </w:r>
          </w:p>
          <w:p w:rsidR="0060474F" w:rsidRPr="0060474F" w:rsidRDefault="0060474F" w:rsidP="0060474F">
            <w:pPr>
              <w:pStyle w:val="36"/>
              <w:shd w:val="clear" w:color="auto" w:fill="auto"/>
              <w:spacing w:line="240" w:lineRule="auto"/>
              <w:rPr>
                <w:sz w:val="22"/>
                <w:szCs w:val="22"/>
              </w:rPr>
            </w:pPr>
            <w:r w:rsidRPr="0060474F">
              <w:rPr>
                <w:sz w:val="22"/>
                <w:szCs w:val="22"/>
              </w:rPr>
              <w:t>учебных и учебно-</w:t>
            </w:r>
          </w:p>
          <w:p w:rsidR="0060474F" w:rsidRPr="0060474F" w:rsidRDefault="0060474F" w:rsidP="0060474F">
            <w:pPr>
              <w:pStyle w:val="36"/>
              <w:spacing w:line="240" w:lineRule="auto"/>
              <w:rPr>
                <w:sz w:val="22"/>
                <w:szCs w:val="22"/>
              </w:rPr>
            </w:pPr>
            <w:r w:rsidRPr="0060474F">
              <w:rPr>
                <w:sz w:val="22"/>
                <w:szCs w:val="22"/>
              </w:rPr>
              <w:t>трудовых проектов</w:t>
            </w:r>
          </w:p>
        </w:tc>
      </w:tr>
    </w:tbl>
    <w:p w:rsidR="0060474F" w:rsidRPr="0060474F" w:rsidRDefault="0060474F" w:rsidP="0060474F">
      <w:pPr>
        <w:pStyle w:val="a7"/>
        <w:shd w:val="clear" w:color="auto" w:fill="FFFFFF"/>
        <w:spacing w:before="30" w:beforeAutospacing="0" w:after="30" w:afterAutospacing="0"/>
        <w:rPr>
          <w:rFonts w:ascii="Times New Roman" w:hAnsi="Times New Roman"/>
          <w:color w:val="000000"/>
        </w:rPr>
      </w:pP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b/>
          <w:bCs/>
          <w:color w:val="000000"/>
        </w:rPr>
        <w:t>      Средствами воспитания</w:t>
      </w:r>
      <w:r w:rsidRPr="0060474F">
        <w:rPr>
          <w:rFonts w:ascii="Times New Roman" w:hAnsi="Times New Roman"/>
          <w:color w:val="000000"/>
        </w:rPr>
        <w:t> являются </w:t>
      </w:r>
      <w:r w:rsidRPr="0060474F">
        <w:rPr>
          <w:rFonts w:ascii="Times New Roman" w:hAnsi="Times New Roman"/>
          <w:i/>
          <w:iCs/>
          <w:color w:val="000000"/>
        </w:rPr>
        <w:t>деятельность, обще</w:t>
      </w:r>
      <w:r w:rsidRPr="0060474F">
        <w:rPr>
          <w:rFonts w:ascii="Times New Roman" w:hAnsi="Times New Roman"/>
          <w:i/>
          <w:iCs/>
          <w:color w:val="000000"/>
        </w:rPr>
        <w:softHyphen/>
        <w:t>ние и отношения, </w:t>
      </w:r>
      <w:r w:rsidRPr="0060474F">
        <w:rPr>
          <w:rFonts w:ascii="Times New Roman" w:hAnsi="Times New Roman"/>
          <w:color w:val="000000"/>
        </w:rPr>
        <w:t>которые подчинены правилам, обязанностям и правам, закреп</w:t>
      </w:r>
      <w:r w:rsidRPr="0060474F">
        <w:rPr>
          <w:rFonts w:ascii="Times New Roman" w:hAnsi="Times New Roman"/>
          <w:color w:val="000000"/>
        </w:rPr>
        <w:softHyphen/>
        <w:t>ленными Уставом школы.</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i/>
          <w:color w:val="000000"/>
        </w:rPr>
        <w:t>Деятельность</w:t>
      </w:r>
      <w:r w:rsidRPr="0060474F">
        <w:rPr>
          <w:rFonts w:ascii="Times New Roman" w:hAnsi="Times New Roman"/>
          <w:color w:val="000000"/>
        </w:rPr>
        <w:t> любого вида должна привести к личному успе</w:t>
      </w:r>
      <w:r w:rsidRPr="0060474F">
        <w:rPr>
          <w:rFonts w:ascii="Times New Roman" w:hAnsi="Times New Roman"/>
          <w:color w:val="000000"/>
        </w:rPr>
        <w:softHyphen/>
        <w:t>ху, должна быть не бесполезной для людей, нравственно и экономически значимой. Ведущие виды деятельности: познавательная, интеллектуальная, эстетическая, физическая, спортивная, духовная.</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i/>
          <w:color w:val="000000"/>
        </w:rPr>
        <w:t>Общение</w:t>
      </w:r>
      <w:r w:rsidRPr="0060474F">
        <w:rPr>
          <w:rFonts w:ascii="Times New Roman" w:hAnsi="Times New Roman"/>
          <w:color w:val="000000"/>
        </w:rPr>
        <w:t xml:space="preserve"> педагога с детьми базируются на следующих принципах: </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открытость и доступность диалога;</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деликатное побуждение обучающегося к контакту;</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умение выслушивать ребенка до конца;</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не принимать за него решения, а побуждать его сделать это самостоя</w:t>
      </w:r>
      <w:r w:rsidRPr="0060474F">
        <w:rPr>
          <w:sz w:val="24"/>
          <w:szCs w:val="24"/>
        </w:rPr>
        <w:softHyphen/>
        <w:t>тельно..</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i/>
          <w:color w:val="000000"/>
        </w:rPr>
        <w:t>Отношения</w:t>
      </w:r>
      <w:r w:rsidRPr="0060474F">
        <w:rPr>
          <w:rFonts w:ascii="Times New Roman" w:hAnsi="Times New Roman"/>
          <w:color w:val="000000"/>
        </w:rPr>
        <w:t> педагога и ученика строятся на взаимном уважении,  доверии, справедливости и требовательности.</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color w:val="000000"/>
        </w:rPr>
        <w:t xml:space="preserve">Необходимым условием реализации Программы является </w:t>
      </w:r>
      <w:r w:rsidRPr="0060474F">
        <w:rPr>
          <w:rFonts w:ascii="Times New Roman" w:hAnsi="Times New Roman"/>
          <w:i/>
          <w:color w:val="000000"/>
        </w:rPr>
        <w:t>поддержание, укрепление и формирование традиций школы.</w:t>
      </w:r>
      <w:r w:rsidRPr="0060474F">
        <w:rPr>
          <w:rFonts w:ascii="Times New Roman" w:hAnsi="Times New Roman"/>
          <w:color w:val="000000"/>
        </w:rPr>
        <w:t xml:space="preserve"> </w:t>
      </w:r>
      <w:r w:rsidRPr="0060474F">
        <w:rPr>
          <w:rFonts w:ascii="Times New Roman" w:hAnsi="Times New Roman"/>
          <w:color w:val="000000"/>
        </w:rPr>
        <w:tab/>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color w:val="000000"/>
        </w:rPr>
        <w:t xml:space="preserve">Не менее важно </w:t>
      </w:r>
      <w:r w:rsidRPr="0060474F">
        <w:rPr>
          <w:rFonts w:ascii="Times New Roman" w:hAnsi="Times New Roman"/>
          <w:i/>
          <w:color w:val="000000"/>
        </w:rPr>
        <w:t>создание условий для творчества педагогов и учащихся</w:t>
      </w:r>
      <w:r w:rsidRPr="0060474F">
        <w:rPr>
          <w:rFonts w:ascii="Times New Roman" w:hAnsi="Times New Roman"/>
          <w:color w:val="000000"/>
        </w:rPr>
        <w:t xml:space="preserve">. </w:t>
      </w:r>
      <w:r w:rsidRPr="0060474F">
        <w:rPr>
          <w:rFonts w:ascii="Times New Roman" w:hAnsi="Times New Roman"/>
          <w:color w:val="000000"/>
        </w:rPr>
        <w:tab/>
        <w:t xml:space="preserve">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Реализация данного направления системы воспитательной работы школы возможна при соблюдении следующих условий: </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xml:space="preserve">учет индивидуальных способностей каждого; </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xml:space="preserve">учет возрастных периодов для развития потенциальных способностей к значимым видам деятельности; </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xml:space="preserve">предметное самоопределение учащихся с целью пробы себя в различных видах деятельности; </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xml:space="preserve">опора на соревновательность в учебно-воспитательном процессе (олимпиады, конкурсы, смотры, турниры и т.д.); </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xml:space="preserve">учет социального заказа общества; </w:t>
      </w:r>
    </w:p>
    <w:p w:rsidR="0060474F" w:rsidRPr="0060474F" w:rsidRDefault="0060474F" w:rsidP="0060474F">
      <w:pPr>
        <w:pStyle w:val="36"/>
        <w:widowControl/>
        <w:numPr>
          <w:ilvl w:val="0"/>
          <w:numId w:val="200"/>
        </w:numPr>
        <w:shd w:val="clear" w:color="auto" w:fill="auto"/>
        <w:tabs>
          <w:tab w:val="left" w:pos="975"/>
        </w:tabs>
        <w:spacing w:line="240" w:lineRule="auto"/>
        <w:rPr>
          <w:sz w:val="24"/>
          <w:szCs w:val="24"/>
        </w:rPr>
      </w:pPr>
      <w:r w:rsidRPr="0060474F">
        <w:rPr>
          <w:sz w:val="24"/>
          <w:szCs w:val="24"/>
        </w:rPr>
        <w:t xml:space="preserve">поддержка творчества педагогов – залог успешного формирования творчества учащихся школы. </w:t>
      </w:r>
    </w:p>
    <w:p w:rsidR="0060474F" w:rsidRPr="0060474F" w:rsidRDefault="0060474F" w:rsidP="0060474F">
      <w:pPr>
        <w:pStyle w:val="a7"/>
        <w:shd w:val="clear" w:color="auto" w:fill="FFFFFF"/>
        <w:spacing w:before="30" w:beforeAutospacing="0" w:after="30" w:afterAutospacing="0"/>
        <w:jc w:val="both"/>
        <w:rPr>
          <w:rFonts w:ascii="Times New Roman" w:hAnsi="Times New Roman"/>
          <w:color w:val="000000"/>
        </w:rPr>
      </w:pPr>
      <w:r w:rsidRPr="0060474F">
        <w:rPr>
          <w:rFonts w:ascii="Times New Roman" w:hAnsi="Times New Roman"/>
        </w:rPr>
        <w:tab/>
      </w:r>
      <w:r w:rsidRPr="0060474F">
        <w:rPr>
          <w:rFonts w:ascii="Times New Roman" w:hAnsi="Times New Roman"/>
          <w:color w:val="000000"/>
        </w:rPr>
        <w:t>Данное направление воспитательной работы является ключевым для всей системы воспитательной работы школы.</w:t>
      </w:r>
    </w:p>
    <w:p w:rsidR="0060474F" w:rsidRPr="0060474F" w:rsidRDefault="0060474F" w:rsidP="0060474F">
      <w:pPr>
        <w:pStyle w:val="a7"/>
        <w:spacing w:before="0" w:beforeAutospacing="0" w:after="0" w:afterAutospacing="0" w:line="360" w:lineRule="auto"/>
        <w:jc w:val="both"/>
        <w:rPr>
          <w:rFonts w:ascii="Times New Roman" w:hAnsi="Times New Roman"/>
        </w:rPr>
        <w:sectPr w:rsidR="0060474F" w:rsidRPr="0060474F" w:rsidSect="0060474F">
          <w:pgSz w:w="11906" w:h="16838"/>
          <w:pgMar w:top="1134" w:right="1134" w:bottom="1134" w:left="1134" w:header="708" w:footer="708" w:gutter="0"/>
          <w:cols w:space="708"/>
          <w:docGrid w:linePitch="360"/>
        </w:sectPr>
      </w:pPr>
    </w:p>
    <w:p w:rsidR="0060474F" w:rsidRPr="0060474F" w:rsidRDefault="0060474F" w:rsidP="0060474F">
      <w:pPr>
        <w:pStyle w:val="western"/>
        <w:spacing w:before="0" w:beforeAutospacing="0" w:after="0"/>
        <w:ind w:firstLine="0"/>
        <w:jc w:val="center"/>
        <w:rPr>
          <w:b/>
          <w:bCs/>
        </w:rPr>
      </w:pPr>
      <w:r w:rsidRPr="0060474F">
        <w:rPr>
          <w:b/>
          <w:bCs/>
        </w:rPr>
        <w:t xml:space="preserve">План мероприятий по внедрению и реализации Программы воспитательной работы </w:t>
      </w:r>
    </w:p>
    <w:p w:rsidR="0060474F" w:rsidRPr="0060474F" w:rsidRDefault="0060474F" w:rsidP="0060474F">
      <w:pPr>
        <w:pStyle w:val="western"/>
        <w:spacing w:before="0" w:beforeAutospacing="0" w:after="0"/>
        <w:ind w:firstLine="0"/>
        <w:jc w:val="center"/>
      </w:pPr>
      <w:r w:rsidRPr="0060474F">
        <w:rPr>
          <w:b/>
          <w:bCs/>
        </w:rPr>
        <w:t>МБОУ "Городковическая СШ" в 5-7 классах на 2015 – 2020 годы</w:t>
      </w:r>
    </w:p>
    <w:p w:rsidR="0060474F" w:rsidRPr="0060474F" w:rsidRDefault="0060474F" w:rsidP="0060474F">
      <w:pPr>
        <w:pStyle w:val="western"/>
        <w:spacing w:before="0" w:beforeAutospacing="0" w:after="0"/>
        <w:ind w:firstLine="0"/>
      </w:pPr>
    </w:p>
    <w:tbl>
      <w:tblPr>
        <w:tblW w:w="15690" w:type="dxa"/>
        <w:tblCellSpacing w:w="0" w:type="dxa"/>
        <w:tblBorders>
          <w:top w:val="outset" w:sz="6" w:space="0" w:color="000001"/>
          <w:left w:val="outset" w:sz="6" w:space="0" w:color="000001"/>
          <w:bottom w:val="inset" w:sz="6" w:space="0" w:color="000001"/>
          <w:right w:val="inset" w:sz="6" w:space="0" w:color="000001"/>
          <w:insideH w:val="single" w:sz="6" w:space="0" w:color="000001"/>
          <w:insideV w:val="single" w:sz="6" w:space="0" w:color="000001"/>
        </w:tblBorders>
        <w:tblCellMar>
          <w:top w:w="105" w:type="dxa"/>
          <w:left w:w="105" w:type="dxa"/>
          <w:bottom w:w="105" w:type="dxa"/>
          <w:right w:w="105" w:type="dxa"/>
        </w:tblCellMar>
        <w:tblLook w:val="0000"/>
      </w:tblPr>
      <w:tblGrid>
        <w:gridCol w:w="473"/>
        <w:gridCol w:w="9145"/>
        <w:gridCol w:w="3307"/>
        <w:gridCol w:w="2765"/>
      </w:tblGrid>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w:t>
            </w:r>
          </w:p>
        </w:tc>
        <w:tc>
          <w:tcPr>
            <w:tcW w:w="9145" w:type="dxa"/>
            <w:shd w:val="clear" w:color="auto" w:fill="FFFFFF"/>
          </w:tcPr>
          <w:p w:rsidR="0060474F" w:rsidRPr="0060474F" w:rsidRDefault="0060474F" w:rsidP="0060474F">
            <w:pPr>
              <w:pStyle w:val="western"/>
              <w:spacing w:before="0" w:beforeAutospacing="0" w:after="0"/>
              <w:ind w:firstLine="0"/>
            </w:pPr>
            <w:r w:rsidRPr="0060474F">
              <w:t>Наименование мероприятия</w:t>
            </w:r>
          </w:p>
        </w:tc>
        <w:tc>
          <w:tcPr>
            <w:tcW w:w="3307" w:type="dxa"/>
            <w:shd w:val="clear" w:color="auto" w:fill="FFFFFF"/>
          </w:tcPr>
          <w:p w:rsidR="0060474F" w:rsidRPr="0060474F" w:rsidRDefault="0060474F" w:rsidP="0060474F">
            <w:pPr>
              <w:pStyle w:val="western"/>
              <w:spacing w:before="0" w:beforeAutospacing="0" w:after="0"/>
              <w:ind w:firstLine="0"/>
            </w:pPr>
            <w:r w:rsidRPr="0060474F">
              <w:t>Сроки реализации</w:t>
            </w:r>
          </w:p>
        </w:tc>
        <w:tc>
          <w:tcPr>
            <w:tcW w:w="2765" w:type="dxa"/>
            <w:shd w:val="clear" w:color="auto" w:fill="FFFFFF"/>
          </w:tcPr>
          <w:p w:rsidR="0060474F" w:rsidRPr="0060474F" w:rsidRDefault="0060474F" w:rsidP="0060474F">
            <w:pPr>
              <w:pStyle w:val="western"/>
              <w:spacing w:before="0" w:beforeAutospacing="0" w:after="0"/>
              <w:ind w:firstLine="0"/>
            </w:pPr>
            <w:r w:rsidRPr="0060474F">
              <w:t xml:space="preserve">Ответственные </w:t>
            </w:r>
          </w:p>
        </w:tc>
      </w:tr>
      <w:tr w:rsidR="0060474F" w:rsidRPr="0060474F" w:rsidTr="0056241A">
        <w:trPr>
          <w:tblCellSpacing w:w="0" w:type="dxa"/>
        </w:trPr>
        <w:tc>
          <w:tcPr>
            <w:tcW w:w="15690" w:type="dxa"/>
            <w:gridSpan w:val="4"/>
            <w:shd w:val="clear" w:color="auto" w:fill="FFFFFF"/>
          </w:tcPr>
          <w:p w:rsidR="0060474F" w:rsidRPr="0060474F" w:rsidRDefault="0060474F" w:rsidP="0060474F">
            <w:pPr>
              <w:pStyle w:val="western"/>
              <w:spacing w:before="0" w:beforeAutospacing="0" w:after="0"/>
              <w:ind w:firstLine="0"/>
              <w:jc w:val="center"/>
            </w:pPr>
            <w:r w:rsidRPr="0060474F">
              <w:rPr>
                <w:b/>
                <w:bCs/>
              </w:rPr>
              <w:t>Нормативно-правовое обеспечение</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1</w:t>
            </w:r>
          </w:p>
        </w:tc>
        <w:tc>
          <w:tcPr>
            <w:tcW w:w="9145" w:type="dxa"/>
            <w:shd w:val="clear" w:color="auto" w:fill="FFFFFF"/>
          </w:tcPr>
          <w:p w:rsidR="0060474F" w:rsidRPr="0060474F" w:rsidRDefault="0060474F" w:rsidP="0060474F">
            <w:pPr>
              <w:pStyle w:val="western"/>
              <w:spacing w:before="0" w:beforeAutospacing="0" w:after="0"/>
              <w:ind w:firstLine="0"/>
            </w:pPr>
            <w:r w:rsidRPr="0060474F">
              <w:t>Разработка локальных актов и подпрограмм, регламентирующих  и планирующих деятельность ОУ по реализации Программы воспитательной работы.</w:t>
            </w:r>
          </w:p>
        </w:tc>
        <w:tc>
          <w:tcPr>
            <w:tcW w:w="3307" w:type="dxa"/>
            <w:shd w:val="clear" w:color="auto" w:fill="FFFFFF"/>
          </w:tcPr>
          <w:p w:rsidR="0060474F" w:rsidRPr="0060474F" w:rsidRDefault="0060474F" w:rsidP="0060474F">
            <w:pPr>
              <w:pStyle w:val="western"/>
              <w:spacing w:before="0" w:beforeAutospacing="0" w:after="0"/>
              <w:ind w:firstLine="0"/>
            </w:pPr>
            <w:r w:rsidRPr="0060474F">
              <w:t>2015 - 2016</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2</w:t>
            </w:r>
          </w:p>
        </w:tc>
        <w:tc>
          <w:tcPr>
            <w:tcW w:w="9145" w:type="dxa"/>
            <w:shd w:val="clear" w:color="auto" w:fill="FFFFFF"/>
          </w:tcPr>
          <w:p w:rsidR="0060474F" w:rsidRPr="0060474F" w:rsidRDefault="0060474F" w:rsidP="0060474F">
            <w:pPr>
              <w:pStyle w:val="western"/>
              <w:spacing w:before="0" w:beforeAutospacing="0" w:after="0"/>
              <w:ind w:firstLine="0"/>
            </w:pPr>
            <w:r w:rsidRPr="0060474F">
              <w:t>Систематизация нормативной базы ОУ, определяющей механизмы реализации Программы с учётом этнокультурного многообразия России в соответствии с государственной политикой в области образования.</w:t>
            </w:r>
          </w:p>
        </w:tc>
        <w:tc>
          <w:tcPr>
            <w:tcW w:w="3307" w:type="dxa"/>
            <w:shd w:val="clear" w:color="auto" w:fill="FFFFFF"/>
          </w:tcPr>
          <w:p w:rsidR="0060474F" w:rsidRPr="0060474F" w:rsidRDefault="0060474F" w:rsidP="0060474F">
            <w:pPr>
              <w:pStyle w:val="western"/>
              <w:spacing w:before="0" w:beforeAutospacing="0" w:after="0"/>
              <w:ind w:firstLine="0"/>
            </w:pPr>
            <w:r w:rsidRPr="0060474F">
              <w:t>2015 - 2016</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w:t>
            </w:r>
          </w:p>
        </w:tc>
      </w:tr>
      <w:tr w:rsidR="0060474F" w:rsidRPr="0060474F" w:rsidTr="0056241A">
        <w:trPr>
          <w:tblCellSpacing w:w="0" w:type="dxa"/>
        </w:trPr>
        <w:tc>
          <w:tcPr>
            <w:tcW w:w="15690" w:type="dxa"/>
            <w:gridSpan w:val="4"/>
            <w:shd w:val="clear" w:color="auto" w:fill="FFFFFF"/>
          </w:tcPr>
          <w:p w:rsidR="0060474F" w:rsidRPr="0060474F" w:rsidRDefault="0060474F" w:rsidP="0060474F">
            <w:pPr>
              <w:pStyle w:val="western"/>
              <w:spacing w:before="0" w:beforeAutospacing="0" w:after="0"/>
              <w:ind w:firstLine="0"/>
              <w:jc w:val="center"/>
            </w:pPr>
            <w:r w:rsidRPr="0060474F">
              <w:rPr>
                <w:b/>
                <w:bCs/>
              </w:rPr>
              <w:t>Организационно-управленческое обеспечение</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1</w:t>
            </w:r>
          </w:p>
        </w:tc>
        <w:tc>
          <w:tcPr>
            <w:tcW w:w="9145" w:type="dxa"/>
            <w:shd w:val="clear" w:color="auto" w:fill="FFFFFF"/>
          </w:tcPr>
          <w:p w:rsidR="0060474F" w:rsidRPr="0060474F" w:rsidRDefault="0060474F" w:rsidP="0060474F">
            <w:pPr>
              <w:pStyle w:val="western"/>
              <w:spacing w:before="0" w:beforeAutospacing="0" w:after="0"/>
              <w:ind w:firstLine="0"/>
            </w:pPr>
            <w:r w:rsidRPr="0060474F">
              <w:t>Включение воспитательной Программы в основную образовательную программу ОУ на текущий учебный год..</w:t>
            </w:r>
          </w:p>
        </w:tc>
        <w:tc>
          <w:tcPr>
            <w:tcW w:w="3307" w:type="dxa"/>
            <w:shd w:val="clear" w:color="auto" w:fill="FFFFFF"/>
          </w:tcPr>
          <w:p w:rsidR="0060474F" w:rsidRPr="0060474F" w:rsidRDefault="0060474F" w:rsidP="0060474F">
            <w:pPr>
              <w:pStyle w:val="western"/>
              <w:spacing w:before="0" w:beforeAutospacing="0" w:after="0"/>
              <w:ind w:firstLine="0"/>
            </w:pPr>
            <w:r w:rsidRPr="0060474F">
              <w:t>Ежегодно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Зам. директора по ВР</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2</w:t>
            </w:r>
          </w:p>
        </w:tc>
        <w:tc>
          <w:tcPr>
            <w:tcW w:w="9145" w:type="dxa"/>
            <w:shd w:val="clear" w:color="auto" w:fill="FFFFFF"/>
          </w:tcPr>
          <w:p w:rsidR="0060474F" w:rsidRPr="0060474F" w:rsidRDefault="0060474F" w:rsidP="0060474F">
            <w:pPr>
              <w:pStyle w:val="western"/>
              <w:spacing w:before="0" w:beforeAutospacing="0" w:after="0"/>
              <w:ind w:firstLine="0"/>
            </w:pPr>
            <w:r w:rsidRPr="0060474F">
              <w:t>Разработка содержания направлений, обеспечивающих реализацию Программы воспитательной работы по различным аспектам воспитательной деятельности.</w:t>
            </w:r>
          </w:p>
        </w:tc>
        <w:tc>
          <w:tcPr>
            <w:tcW w:w="3307" w:type="dxa"/>
            <w:shd w:val="clear" w:color="auto" w:fill="FFFFFF"/>
          </w:tcPr>
          <w:p w:rsidR="0060474F" w:rsidRPr="0060474F" w:rsidRDefault="0060474F" w:rsidP="0060474F">
            <w:pPr>
              <w:pStyle w:val="western"/>
              <w:spacing w:before="0" w:beforeAutospacing="0" w:after="0"/>
              <w:ind w:firstLine="0"/>
            </w:pPr>
            <w:r w:rsidRPr="0060474F">
              <w:t>2015-2016</w:t>
            </w:r>
          </w:p>
        </w:tc>
        <w:tc>
          <w:tcPr>
            <w:tcW w:w="2765" w:type="dxa"/>
            <w:shd w:val="clear" w:color="auto" w:fill="FFFFFF"/>
          </w:tcPr>
          <w:p w:rsidR="0060474F" w:rsidRPr="0060474F" w:rsidRDefault="0060474F" w:rsidP="0060474F">
            <w:pPr>
              <w:pStyle w:val="western"/>
              <w:spacing w:before="0" w:beforeAutospacing="0" w:after="0"/>
              <w:ind w:firstLine="0"/>
            </w:pPr>
            <w:r w:rsidRPr="0060474F">
              <w:t>Зам. директора по ВР, педагоги школы</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3</w:t>
            </w:r>
          </w:p>
        </w:tc>
        <w:tc>
          <w:tcPr>
            <w:tcW w:w="9145" w:type="dxa"/>
            <w:shd w:val="clear" w:color="auto" w:fill="FFFFFF"/>
          </w:tcPr>
          <w:p w:rsidR="0060474F" w:rsidRPr="0060474F" w:rsidRDefault="0060474F" w:rsidP="0060474F">
            <w:pPr>
              <w:pStyle w:val="western"/>
              <w:spacing w:before="0" w:beforeAutospacing="0" w:after="0"/>
              <w:ind w:firstLine="0"/>
            </w:pPr>
            <w:r w:rsidRPr="0060474F">
              <w:t xml:space="preserve">Разработка и утверждение детализированного плана мероприятий по различным направлениям Программы </w:t>
            </w:r>
          </w:p>
        </w:tc>
        <w:tc>
          <w:tcPr>
            <w:tcW w:w="3307" w:type="dxa"/>
            <w:shd w:val="clear" w:color="auto" w:fill="FFFFFF"/>
          </w:tcPr>
          <w:p w:rsidR="0060474F" w:rsidRPr="0060474F" w:rsidRDefault="0060474F" w:rsidP="0060474F">
            <w:pPr>
              <w:pStyle w:val="western"/>
              <w:spacing w:before="0" w:beforeAutospacing="0" w:after="0"/>
              <w:ind w:firstLine="0"/>
            </w:pPr>
            <w:r w:rsidRPr="0060474F">
              <w:t>Ежегодно</w:t>
            </w:r>
          </w:p>
        </w:tc>
        <w:tc>
          <w:tcPr>
            <w:tcW w:w="2765" w:type="dxa"/>
            <w:shd w:val="clear" w:color="auto" w:fill="FFFFFF"/>
          </w:tcPr>
          <w:p w:rsidR="0060474F" w:rsidRPr="0060474F" w:rsidRDefault="0060474F" w:rsidP="0060474F">
            <w:pPr>
              <w:pStyle w:val="western"/>
              <w:spacing w:before="0" w:beforeAutospacing="0" w:after="0"/>
              <w:ind w:firstLine="0"/>
            </w:pPr>
            <w:r w:rsidRPr="0060474F">
              <w:t xml:space="preserve">Зам. директора по ВР, классные руководители </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4</w:t>
            </w:r>
          </w:p>
        </w:tc>
        <w:tc>
          <w:tcPr>
            <w:tcW w:w="9145" w:type="dxa"/>
            <w:shd w:val="clear" w:color="auto" w:fill="FFFFFF"/>
          </w:tcPr>
          <w:p w:rsidR="0060474F" w:rsidRPr="0060474F" w:rsidRDefault="0060474F" w:rsidP="0060474F">
            <w:pPr>
              <w:pStyle w:val="western"/>
              <w:spacing w:before="0" w:beforeAutospacing="0" w:after="0"/>
              <w:ind w:firstLine="0"/>
            </w:pPr>
            <w:r w:rsidRPr="0060474F">
              <w:t>Разработка совместных планов деятельности на текущий год с учреждениями дополнительного образования, культуры, здравоохранения и различными службами района (организация межведомственного взаимодействия).</w:t>
            </w:r>
          </w:p>
        </w:tc>
        <w:tc>
          <w:tcPr>
            <w:tcW w:w="3307" w:type="dxa"/>
            <w:shd w:val="clear" w:color="auto" w:fill="FFFFFF"/>
          </w:tcPr>
          <w:p w:rsidR="0060474F" w:rsidRPr="0060474F" w:rsidRDefault="0060474F" w:rsidP="0060474F">
            <w:pPr>
              <w:pStyle w:val="western"/>
              <w:spacing w:before="0" w:beforeAutospacing="0" w:after="0"/>
              <w:ind w:firstLine="0"/>
            </w:pPr>
            <w:r w:rsidRPr="0060474F">
              <w:t>Ежегодно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Зам. директора по ВР, старшая вожатая</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5</w:t>
            </w:r>
          </w:p>
        </w:tc>
        <w:tc>
          <w:tcPr>
            <w:tcW w:w="9145" w:type="dxa"/>
            <w:shd w:val="clear" w:color="auto" w:fill="FFFFFF"/>
          </w:tcPr>
          <w:p w:rsidR="0060474F" w:rsidRPr="0060474F" w:rsidRDefault="0060474F" w:rsidP="0060474F">
            <w:pPr>
              <w:pStyle w:val="western"/>
              <w:spacing w:before="0" w:beforeAutospacing="0" w:after="0"/>
              <w:ind w:firstLine="0"/>
            </w:pPr>
            <w:r w:rsidRPr="0060474F">
              <w:t>Разработка комплекса мер по совершенствованию работы внеурочной деятельности, ДО и ученического самоуправления в ОУ</w:t>
            </w:r>
          </w:p>
        </w:tc>
        <w:tc>
          <w:tcPr>
            <w:tcW w:w="3307" w:type="dxa"/>
            <w:shd w:val="clear" w:color="auto" w:fill="FFFFFF"/>
          </w:tcPr>
          <w:p w:rsidR="0060474F" w:rsidRPr="0060474F" w:rsidRDefault="0060474F" w:rsidP="0060474F">
            <w:pPr>
              <w:pStyle w:val="western"/>
              <w:spacing w:before="0" w:beforeAutospacing="0" w:after="0"/>
              <w:ind w:firstLine="0"/>
            </w:pPr>
            <w:r w:rsidRPr="0060474F">
              <w:t>2015-2016</w:t>
            </w:r>
          </w:p>
        </w:tc>
        <w:tc>
          <w:tcPr>
            <w:tcW w:w="2765" w:type="dxa"/>
            <w:shd w:val="clear" w:color="auto" w:fill="FFFFFF"/>
          </w:tcPr>
          <w:p w:rsidR="0060474F" w:rsidRPr="0060474F" w:rsidRDefault="0060474F" w:rsidP="0060474F">
            <w:pPr>
              <w:pStyle w:val="western"/>
              <w:spacing w:before="0" w:beforeAutospacing="0" w:after="0"/>
              <w:ind w:firstLine="0"/>
            </w:pPr>
            <w:r w:rsidRPr="0060474F">
              <w:t>Зам. директора по ВР, старшая вожатая</w:t>
            </w:r>
          </w:p>
        </w:tc>
      </w:tr>
      <w:tr w:rsidR="0060474F" w:rsidRPr="0060474F" w:rsidTr="0056241A">
        <w:trPr>
          <w:tblCellSpacing w:w="0" w:type="dxa"/>
        </w:trPr>
        <w:tc>
          <w:tcPr>
            <w:tcW w:w="15690" w:type="dxa"/>
            <w:gridSpan w:val="4"/>
            <w:shd w:val="clear" w:color="auto" w:fill="FFFFFF"/>
          </w:tcPr>
          <w:p w:rsidR="0060474F" w:rsidRPr="0060474F" w:rsidRDefault="0060474F" w:rsidP="0060474F">
            <w:pPr>
              <w:pStyle w:val="western"/>
              <w:spacing w:before="0" w:beforeAutospacing="0" w:after="0"/>
              <w:ind w:firstLine="0"/>
              <w:jc w:val="center"/>
              <w:rPr>
                <w:b/>
                <w:bCs/>
              </w:rPr>
            </w:pPr>
          </w:p>
          <w:p w:rsidR="0060474F" w:rsidRPr="0060474F" w:rsidRDefault="0060474F" w:rsidP="0060474F">
            <w:pPr>
              <w:pStyle w:val="western"/>
              <w:spacing w:before="0" w:beforeAutospacing="0" w:after="0"/>
              <w:ind w:firstLine="0"/>
              <w:jc w:val="center"/>
              <w:rPr>
                <w:b/>
                <w:bCs/>
              </w:rPr>
            </w:pPr>
          </w:p>
          <w:p w:rsidR="0060474F" w:rsidRPr="0060474F" w:rsidRDefault="0060474F" w:rsidP="0060474F">
            <w:pPr>
              <w:pStyle w:val="western"/>
              <w:spacing w:before="0" w:beforeAutospacing="0" w:after="0"/>
              <w:ind w:firstLine="0"/>
              <w:jc w:val="center"/>
            </w:pPr>
            <w:r w:rsidRPr="0060474F">
              <w:rPr>
                <w:b/>
                <w:bCs/>
              </w:rPr>
              <w:t>Кадровое обеспечение</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1</w:t>
            </w:r>
          </w:p>
        </w:tc>
        <w:tc>
          <w:tcPr>
            <w:tcW w:w="9145" w:type="dxa"/>
            <w:shd w:val="clear" w:color="auto" w:fill="FFFFFF"/>
          </w:tcPr>
          <w:p w:rsidR="0060474F" w:rsidRPr="0060474F" w:rsidRDefault="0060474F" w:rsidP="0060474F">
            <w:pPr>
              <w:pStyle w:val="western"/>
              <w:spacing w:before="0" w:beforeAutospacing="0" w:after="0"/>
              <w:ind w:firstLine="0"/>
            </w:pPr>
            <w:r w:rsidRPr="0060474F">
              <w:t>Создание и совершенствование системы подготовки, повышения квалификации и переподготовки кадров в области воспитания и дополнительного образования.</w:t>
            </w:r>
          </w:p>
        </w:tc>
        <w:tc>
          <w:tcPr>
            <w:tcW w:w="3307" w:type="dxa"/>
            <w:shd w:val="clear" w:color="auto" w:fill="FFFFFF"/>
          </w:tcPr>
          <w:p w:rsidR="0060474F" w:rsidRPr="0060474F" w:rsidRDefault="0060474F" w:rsidP="0060474F">
            <w:pPr>
              <w:pStyle w:val="western"/>
              <w:spacing w:before="0" w:beforeAutospacing="0" w:after="0"/>
              <w:ind w:firstLine="0"/>
            </w:pPr>
            <w:r w:rsidRPr="0060474F">
              <w:t>Согласно перспективному графику прохождения курсов повышения квалификации</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2</w:t>
            </w:r>
          </w:p>
        </w:tc>
        <w:tc>
          <w:tcPr>
            <w:tcW w:w="9145" w:type="dxa"/>
            <w:shd w:val="clear" w:color="auto" w:fill="FFFFFF"/>
          </w:tcPr>
          <w:p w:rsidR="0060474F" w:rsidRPr="0060474F" w:rsidRDefault="0060474F" w:rsidP="0060474F">
            <w:pPr>
              <w:pStyle w:val="western"/>
              <w:spacing w:before="0" w:beforeAutospacing="0" w:after="0"/>
              <w:ind w:firstLine="0"/>
            </w:pPr>
            <w:r w:rsidRPr="0060474F">
              <w:t>Привлечение специалистов не педагогического профиля в систему дополнительного образования и во внеурочную деятельность ОУ.</w:t>
            </w:r>
          </w:p>
        </w:tc>
        <w:tc>
          <w:tcPr>
            <w:tcW w:w="3307" w:type="dxa"/>
            <w:shd w:val="clear" w:color="auto" w:fill="FFFFFF"/>
          </w:tcPr>
          <w:p w:rsidR="0060474F" w:rsidRPr="0060474F" w:rsidRDefault="0060474F" w:rsidP="0060474F">
            <w:pPr>
              <w:pStyle w:val="western"/>
              <w:spacing w:before="0" w:beforeAutospacing="0" w:after="0"/>
              <w:ind w:firstLine="0"/>
            </w:pPr>
            <w:r w:rsidRPr="0060474F">
              <w:t>по мере  возможности.</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3</w:t>
            </w:r>
          </w:p>
        </w:tc>
        <w:tc>
          <w:tcPr>
            <w:tcW w:w="9145" w:type="dxa"/>
            <w:shd w:val="clear" w:color="auto" w:fill="FFFFFF"/>
          </w:tcPr>
          <w:p w:rsidR="0060474F" w:rsidRPr="0060474F" w:rsidRDefault="0060474F" w:rsidP="0060474F">
            <w:pPr>
              <w:pStyle w:val="western"/>
              <w:spacing w:before="0" w:beforeAutospacing="0" w:after="0"/>
              <w:ind w:firstLine="0"/>
            </w:pPr>
            <w:r w:rsidRPr="0060474F">
              <w:t>Совершенствование системы стимулирования и мотивации персонала ОУ с акцентом на воспитательную составляющую деятельности педагогов.</w:t>
            </w:r>
          </w:p>
        </w:tc>
        <w:tc>
          <w:tcPr>
            <w:tcW w:w="3307" w:type="dxa"/>
            <w:shd w:val="clear" w:color="auto" w:fill="FFFFFF"/>
          </w:tcPr>
          <w:p w:rsidR="0060474F" w:rsidRPr="0060474F" w:rsidRDefault="0060474F" w:rsidP="0060474F">
            <w:pPr>
              <w:pStyle w:val="western"/>
              <w:spacing w:before="0" w:beforeAutospacing="0" w:after="0"/>
              <w:ind w:firstLine="0"/>
            </w:pPr>
            <w:r w:rsidRPr="0060474F">
              <w:t>Ежегодно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 Совет школы</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4</w:t>
            </w:r>
          </w:p>
        </w:tc>
        <w:tc>
          <w:tcPr>
            <w:tcW w:w="9145" w:type="dxa"/>
            <w:shd w:val="clear" w:color="auto" w:fill="FFFFFF"/>
          </w:tcPr>
          <w:p w:rsidR="0060474F" w:rsidRPr="0060474F" w:rsidRDefault="0060474F" w:rsidP="0060474F">
            <w:pPr>
              <w:pStyle w:val="western"/>
              <w:spacing w:before="0" w:beforeAutospacing="0" w:after="0"/>
              <w:ind w:firstLine="0"/>
            </w:pPr>
            <w:r w:rsidRPr="0060474F">
              <w:t>Проведение внутришкольной учёбы (семинары, консультации, мастер-классы, заседания ШМО классных руководителей), необходимой для прогрессивного развития воспитательной компоненты в ОУ</w:t>
            </w:r>
          </w:p>
        </w:tc>
        <w:tc>
          <w:tcPr>
            <w:tcW w:w="3307" w:type="dxa"/>
            <w:shd w:val="clear" w:color="auto" w:fill="FFFFFF"/>
          </w:tcPr>
          <w:p w:rsidR="0060474F" w:rsidRPr="0060474F" w:rsidRDefault="0060474F" w:rsidP="0060474F">
            <w:pPr>
              <w:pStyle w:val="western"/>
              <w:spacing w:before="0" w:beforeAutospacing="0" w:after="0"/>
              <w:ind w:firstLine="0"/>
            </w:pPr>
            <w:r w:rsidRPr="0060474F">
              <w:t>Ежегодно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w:t>
            </w:r>
          </w:p>
        </w:tc>
      </w:tr>
      <w:tr w:rsidR="0060474F" w:rsidRPr="0060474F" w:rsidTr="0056241A">
        <w:trPr>
          <w:tblCellSpacing w:w="0" w:type="dxa"/>
        </w:trPr>
        <w:tc>
          <w:tcPr>
            <w:tcW w:w="15690" w:type="dxa"/>
            <w:gridSpan w:val="4"/>
            <w:shd w:val="clear" w:color="auto" w:fill="FFFFFF"/>
          </w:tcPr>
          <w:p w:rsidR="0060474F" w:rsidRPr="0060474F" w:rsidRDefault="0060474F" w:rsidP="0060474F">
            <w:pPr>
              <w:pStyle w:val="western"/>
              <w:spacing w:before="0" w:beforeAutospacing="0" w:after="0"/>
              <w:ind w:firstLine="0"/>
              <w:jc w:val="center"/>
            </w:pPr>
            <w:r w:rsidRPr="0060474F">
              <w:rPr>
                <w:b/>
                <w:bCs/>
              </w:rPr>
              <w:t>Информационное обеспечение</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1</w:t>
            </w:r>
          </w:p>
        </w:tc>
        <w:tc>
          <w:tcPr>
            <w:tcW w:w="9145" w:type="dxa"/>
            <w:shd w:val="clear" w:color="auto" w:fill="FFFFFF"/>
          </w:tcPr>
          <w:p w:rsidR="0060474F" w:rsidRPr="0060474F" w:rsidRDefault="0060474F" w:rsidP="0060474F">
            <w:pPr>
              <w:pStyle w:val="western"/>
              <w:spacing w:before="0" w:beforeAutospacing="0" w:after="0"/>
              <w:ind w:firstLine="0"/>
            </w:pPr>
            <w:r w:rsidRPr="0060474F">
              <w:t>Размещение основной образовательной программы, включающей Программу воспитательной работы на сайте ОУ</w:t>
            </w:r>
          </w:p>
        </w:tc>
        <w:tc>
          <w:tcPr>
            <w:tcW w:w="3307" w:type="dxa"/>
            <w:shd w:val="clear" w:color="auto" w:fill="FFFFFF"/>
          </w:tcPr>
          <w:p w:rsidR="0060474F" w:rsidRPr="0060474F" w:rsidRDefault="0060474F" w:rsidP="0060474F">
            <w:pPr>
              <w:pStyle w:val="western"/>
              <w:spacing w:before="0" w:beforeAutospacing="0" w:after="0"/>
              <w:ind w:firstLine="0"/>
            </w:pPr>
            <w:r w:rsidRPr="0060474F">
              <w:t>2015</w:t>
            </w:r>
          </w:p>
        </w:tc>
        <w:tc>
          <w:tcPr>
            <w:tcW w:w="2765" w:type="dxa"/>
            <w:shd w:val="clear" w:color="auto" w:fill="FFFFFF"/>
          </w:tcPr>
          <w:p w:rsidR="0060474F" w:rsidRPr="0060474F" w:rsidRDefault="0060474F" w:rsidP="0060474F">
            <w:pPr>
              <w:pStyle w:val="western"/>
              <w:spacing w:before="0" w:beforeAutospacing="0" w:after="0"/>
              <w:ind w:firstLine="0"/>
            </w:pPr>
            <w:r w:rsidRPr="0060474F">
              <w:t>Зам. директора по ВР, модератор школьного сайта</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2</w:t>
            </w:r>
          </w:p>
        </w:tc>
        <w:tc>
          <w:tcPr>
            <w:tcW w:w="9145" w:type="dxa"/>
            <w:shd w:val="clear" w:color="auto" w:fill="FFFFFF"/>
          </w:tcPr>
          <w:p w:rsidR="0060474F" w:rsidRPr="0060474F" w:rsidRDefault="0060474F" w:rsidP="0060474F">
            <w:pPr>
              <w:pStyle w:val="western"/>
              <w:spacing w:before="0" w:beforeAutospacing="0" w:after="0"/>
              <w:ind w:firstLine="0"/>
            </w:pPr>
            <w:r w:rsidRPr="0060474F">
              <w:t xml:space="preserve">Размещение на сайте ОУ детализированных планов мероприятий Программы </w:t>
            </w:r>
          </w:p>
        </w:tc>
        <w:tc>
          <w:tcPr>
            <w:tcW w:w="3307" w:type="dxa"/>
            <w:shd w:val="clear" w:color="auto" w:fill="FFFFFF"/>
          </w:tcPr>
          <w:p w:rsidR="0060474F" w:rsidRPr="0060474F" w:rsidRDefault="0060474F" w:rsidP="0060474F">
            <w:pPr>
              <w:pStyle w:val="western"/>
              <w:spacing w:before="0" w:beforeAutospacing="0" w:after="0"/>
              <w:ind w:firstLine="0"/>
            </w:pPr>
            <w:r w:rsidRPr="0060474F">
              <w:t>Ежегодно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Зам. директора по ВР, модератор школьного сайта</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3</w:t>
            </w:r>
          </w:p>
        </w:tc>
        <w:tc>
          <w:tcPr>
            <w:tcW w:w="9145" w:type="dxa"/>
            <w:shd w:val="clear" w:color="auto" w:fill="FFFFFF"/>
          </w:tcPr>
          <w:p w:rsidR="0060474F" w:rsidRPr="0060474F" w:rsidRDefault="0060474F" w:rsidP="0060474F">
            <w:pPr>
              <w:pStyle w:val="western"/>
              <w:spacing w:before="0" w:beforeAutospacing="0" w:after="0"/>
              <w:ind w:firstLine="0"/>
            </w:pPr>
            <w:r w:rsidRPr="0060474F">
              <w:t xml:space="preserve">Освещение в СМИ хода реализации Программы </w:t>
            </w:r>
          </w:p>
        </w:tc>
        <w:tc>
          <w:tcPr>
            <w:tcW w:w="3307" w:type="dxa"/>
            <w:shd w:val="clear" w:color="auto" w:fill="FFFFFF"/>
          </w:tcPr>
          <w:p w:rsidR="0060474F" w:rsidRPr="0060474F" w:rsidRDefault="0060474F" w:rsidP="0060474F">
            <w:pPr>
              <w:pStyle w:val="western"/>
              <w:spacing w:before="0" w:beforeAutospacing="0" w:after="0"/>
              <w:ind w:firstLine="0"/>
            </w:pPr>
            <w:r w:rsidRPr="0060474F">
              <w:t>Ежегодно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Зам. директора по ВР, старшая вожатая</w:t>
            </w:r>
          </w:p>
        </w:tc>
      </w:tr>
      <w:tr w:rsidR="0060474F" w:rsidRPr="0060474F" w:rsidTr="0056241A">
        <w:trPr>
          <w:tblCellSpacing w:w="0" w:type="dxa"/>
        </w:trPr>
        <w:tc>
          <w:tcPr>
            <w:tcW w:w="15690" w:type="dxa"/>
            <w:gridSpan w:val="4"/>
            <w:shd w:val="clear" w:color="auto" w:fill="FFFFFF"/>
          </w:tcPr>
          <w:p w:rsidR="0060474F" w:rsidRPr="0060474F" w:rsidRDefault="0060474F" w:rsidP="0060474F">
            <w:pPr>
              <w:pStyle w:val="western"/>
              <w:spacing w:before="0" w:beforeAutospacing="0" w:after="0"/>
              <w:ind w:firstLine="0"/>
              <w:jc w:val="center"/>
            </w:pPr>
            <w:r w:rsidRPr="0060474F">
              <w:rPr>
                <w:b/>
                <w:bCs/>
              </w:rPr>
              <w:t>Мониторинг</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1</w:t>
            </w:r>
          </w:p>
        </w:tc>
        <w:tc>
          <w:tcPr>
            <w:tcW w:w="9145" w:type="dxa"/>
            <w:shd w:val="clear" w:color="auto" w:fill="FFFFFF"/>
          </w:tcPr>
          <w:p w:rsidR="0060474F" w:rsidRPr="0060474F" w:rsidRDefault="0060474F" w:rsidP="0060474F">
            <w:pPr>
              <w:pStyle w:val="western"/>
              <w:spacing w:before="0" w:beforeAutospacing="0" w:after="0"/>
              <w:ind w:firstLine="0"/>
            </w:pPr>
            <w:r w:rsidRPr="0060474F">
              <w:t>Разработка системы оценки планируемых результатов Программы (через систему учёта индивидуальных достижений обучающихся, участие обучающихся в проектной деятельности, практических и творческих работах)</w:t>
            </w:r>
          </w:p>
        </w:tc>
        <w:tc>
          <w:tcPr>
            <w:tcW w:w="3307" w:type="dxa"/>
            <w:shd w:val="clear" w:color="auto" w:fill="FFFFFF"/>
          </w:tcPr>
          <w:p w:rsidR="0060474F" w:rsidRPr="0060474F" w:rsidRDefault="0060474F" w:rsidP="0060474F">
            <w:pPr>
              <w:pStyle w:val="western"/>
              <w:spacing w:before="0" w:beforeAutospacing="0" w:after="0"/>
              <w:ind w:firstLine="0"/>
            </w:pPr>
            <w:r w:rsidRPr="0060474F">
              <w:t>2016</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 проектная группа</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2</w:t>
            </w:r>
          </w:p>
        </w:tc>
        <w:tc>
          <w:tcPr>
            <w:tcW w:w="9145" w:type="dxa"/>
            <w:shd w:val="clear" w:color="auto" w:fill="FFFFFF"/>
          </w:tcPr>
          <w:p w:rsidR="0060474F" w:rsidRPr="0060474F" w:rsidRDefault="0060474F" w:rsidP="0060474F">
            <w:pPr>
              <w:pStyle w:val="western"/>
              <w:spacing w:before="0" w:beforeAutospacing="0" w:after="0"/>
              <w:ind w:firstLine="0"/>
            </w:pPr>
            <w:r w:rsidRPr="0060474F">
              <w:t>Проведение внутришкольного мониторинга эффективности реализации комплекса мер по развитию воспитательной Программы ОУ</w:t>
            </w:r>
          </w:p>
        </w:tc>
        <w:tc>
          <w:tcPr>
            <w:tcW w:w="3307" w:type="dxa"/>
            <w:shd w:val="clear" w:color="auto" w:fill="FFFFFF"/>
          </w:tcPr>
          <w:p w:rsidR="0060474F" w:rsidRPr="0060474F" w:rsidRDefault="0060474F" w:rsidP="0060474F">
            <w:pPr>
              <w:pStyle w:val="western"/>
              <w:spacing w:before="0" w:beforeAutospacing="0" w:after="0"/>
              <w:ind w:firstLine="0"/>
            </w:pPr>
            <w:r w:rsidRPr="0060474F">
              <w:t>Постоянно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 проектная группа</w:t>
            </w:r>
          </w:p>
        </w:tc>
      </w:tr>
      <w:tr w:rsidR="0060474F" w:rsidRPr="0060474F" w:rsidTr="0056241A">
        <w:trPr>
          <w:tblCellSpacing w:w="0" w:type="dxa"/>
        </w:trPr>
        <w:tc>
          <w:tcPr>
            <w:tcW w:w="15690" w:type="dxa"/>
            <w:gridSpan w:val="4"/>
            <w:shd w:val="clear" w:color="auto" w:fill="FFFFFF"/>
          </w:tcPr>
          <w:p w:rsidR="0060474F" w:rsidRPr="0060474F" w:rsidRDefault="0060474F" w:rsidP="0060474F">
            <w:pPr>
              <w:pStyle w:val="western"/>
              <w:spacing w:before="0" w:beforeAutospacing="0" w:after="0"/>
              <w:ind w:firstLine="0"/>
              <w:jc w:val="center"/>
            </w:pPr>
            <w:r w:rsidRPr="0060474F">
              <w:rPr>
                <w:b/>
                <w:bCs/>
              </w:rPr>
              <w:t>Финансовое обеспечение</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1</w:t>
            </w:r>
          </w:p>
        </w:tc>
        <w:tc>
          <w:tcPr>
            <w:tcW w:w="9145" w:type="dxa"/>
            <w:shd w:val="clear" w:color="auto" w:fill="FFFFFF"/>
          </w:tcPr>
          <w:p w:rsidR="0060474F" w:rsidRPr="0060474F" w:rsidRDefault="0060474F" w:rsidP="0060474F">
            <w:pPr>
              <w:pStyle w:val="western"/>
              <w:spacing w:before="0" w:beforeAutospacing="0" w:after="0"/>
              <w:ind w:firstLine="0"/>
            </w:pPr>
            <w:r w:rsidRPr="0060474F">
              <w:t>Осуществление финансового обеспечения за счёт средств местного и федерального бюджета</w:t>
            </w:r>
          </w:p>
        </w:tc>
        <w:tc>
          <w:tcPr>
            <w:tcW w:w="3307" w:type="dxa"/>
            <w:shd w:val="clear" w:color="auto" w:fill="FFFFFF"/>
          </w:tcPr>
          <w:p w:rsidR="0060474F" w:rsidRPr="0060474F" w:rsidRDefault="0060474F" w:rsidP="0060474F">
            <w:pPr>
              <w:pStyle w:val="western"/>
              <w:spacing w:before="0" w:beforeAutospacing="0" w:after="0"/>
              <w:ind w:firstLine="0"/>
            </w:pPr>
            <w:r w:rsidRPr="0060474F">
              <w:t>Постоянно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2</w:t>
            </w:r>
          </w:p>
        </w:tc>
        <w:tc>
          <w:tcPr>
            <w:tcW w:w="9145" w:type="dxa"/>
            <w:shd w:val="clear" w:color="auto" w:fill="FFFFFF"/>
          </w:tcPr>
          <w:p w:rsidR="0060474F" w:rsidRPr="0060474F" w:rsidRDefault="0060474F" w:rsidP="0060474F">
            <w:pPr>
              <w:pStyle w:val="western"/>
              <w:spacing w:before="0" w:beforeAutospacing="0" w:after="0"/>
              <w:ind w:firstLine="0"/>
            </w:pPr>
            <w:r w:rsidRPr="0060474F">
              <w:t>Дополнительные финансовые вливания через систему конкурсов и грантов, спонсорская помощь.</w:t>
            </w:r>
          </w:p>
        </w:tc>
        <w:tc>
          <w:tcPr>
            <w:tcW w:w="3307" w:type="dxa"/>
            <w:shd w:val="clear" w:color="auto" w:fill="FFFFFF"/>
          </w:tcPr>
          <w:p w:rsidR="0060474F" w:rsidRPr="0060474F" w:rsidRDefault="0060474F" w:rsidP="0060474F">
            <w:pPr>
              <w:pStyle w:val="western"/>
              <w:spacing w:before="0" w:beforeAutospacing="0" w:after="0"/>
              <w:ind w:firstLine="0"/>
            </w:pPr>
            <w:r w:rsidRPr="0060474F">
              <w:t>По мере возможности</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 проектная группа</w:t>
            </w:r>
          </w:p>
        </w:tc>
      </w:tr>
      <w:tr w:rsidR="0060474F" w:rsidRPr="0060474F" w:rsidTr="0056241A">
        <w:trPr>
          <w:tblCellSpacing w:w="0" w:type="dxa"/>
        </w:trPr>
        <w:tc>
          <w:tcPr>
            <w:tcW w:w="15690" w:type="dxa"/>
            <w:gridSpan w:val="4"/>
            <w:shd w:val="clear" w:color="auto" w:fill="FFFFFF"/>
          </w:tcPr>
          <w:p w:rsidR="0060474F" w:rsidRPr="0060474F" w:rsidRDefault="0060474F" w:rsidP="0060474F">
            <w:pPr>
              <w:pStyle w:val="western"/>
              <w:spacing w:before="0" w:beforeAutospacing="0" w:after="0"/>
              <w:ind w:firstLine="0"/>
              <w:jc w:val="center"/>
            </w:pPr>
            <w:r w:rsidRPr="0060474F">
              <w:rPr>
                <w:b/>
                <w:bCs/>
              </w:rPr>
              <w:t>Материально-техническое обеспечение</w:t>
            </w:r>
          </w:p>
        </w:tc>
      </w:tr>
      <w:tr w:rsidR="0060474F" w:rsidRPr="0060474F" w:rsidTr="0056241A">
        <w:trPr>
          <w:tblCellSpacing w:w="0" w:type="dxa"/>
        </w:trPr>
        <w:tc>
          <w:tcPr>
            <w:tcW w:w="473" w:type="dxa"/>
            <w:shd w:val="clear" w:color="auto" w:fill="FFFFFF"/>
          </w:tcPr>
          <w:p w:rsidR="0060474F" w:rsidRPr="0060474F" w:rsidRDefault="0060474F" w:rsidP="0060474F">
            <w:pPr>
              <w:pStyle w:val="western"/>
              <w:spacing w:before="0" w:beforeAutospacing="0" w:after="0"/>
              <w:ind w:firstLine="0"/>
            </w:pPr>
            <w:r w:rsidRPr="0060474F">
              <w:t>1</w:t>
            </w:r>
          </w:p>
        </w:tc>
        <w:tc>
          <w:tcPr>
            <w:tcW w:w="9145" w:type="dxa"/>
            <w:shd w:val="clear" w:color="auto" w:fill="FFFFFF"/>
          </w:tcPr>
          <w:p w:rsidR="0060474F" w:rsidRPr="0060474F" w:rsidRDefault="0060474F" w:rsidP="0060474F">
            <w:pPr>
              <w:pStyle w:val="western"/>
              <w:spacing w:before="0" w:beforeAutospacing="0" w:after="0"/>
              <w:ind w:firstLine="0"/>
            </w:pPr>
            <w:r w:rsidRPr="0060474F">
              <w:t>Укрепление материально-технической базы ОУ для реализации Программы воспитательной работы</w:t>
            </w:r>
          </w:p>
        </w:tc>
        <w:tc>
          <w:tcPr>
            <w:tcW w:w="3307" w:type="dxa"/>
            <w:shd w:val="clear" w:color="auto" w:fill="FFFFFF"/>
          </w:tcPr>
          <w:p w:rsidR="0060474F" w:rsidRPr="0060474F" w:rsidRDefault="0060474F" w:rsidP="0060474F">
            <w:pPr>
              <w:pStyle w:val="western"/>
              <w:spacing w:before="0" w:beforeAutospacing="0" w:after="0"/>
              <w:ind w:firstLine="0"/>
            </w:pPr>
            <w:r w:rsidRPr="0060474F">
              <w:t>Ежегодно</w:t>
            </w:r>
          </w:p>
        </w:tc>
        <w:tc>
          <w:tcPr>
            <w:tcW w:w="2765" w:type="dxa"/>
            <w:shd w:val="clear" w:color="auto" w:fill="FFFFFF"/>
          </w:tcPr>
          <w:p w:rsidR="0060474F" w:rsidRPr="0060474F" w:rsidRDefault="0060474F" w:rsidP="0060474F">
            <w:pPr>
              <w:pStyle w:val="western"/>
              <w:spacing w:before="0" w:beforeAutospacing="0" w:after="0"/>
              <w:ind w:firstLine="0"/>
            </w:pPr>
            <w:r w:rsidRPr="0060474F">
              <w:t>Администрация ОУ</w:t>
            </w:r>
          </w:p>
        </w:tc>
      </w:tr>
    </w:tbl>
    <w:p w:rsidR="0060474F" w:rsidRDefault="0060474F" w:rsidP="0060474F">
      <w:pPr>
        <w:pStyle w:val="a7"/>
        <w:spacing w:before="0" w:beforeAutospacing="0" w:after="0" w:afterAutospacing="0" w:line="360" w:lineRule="auto"/>
        <w:jc w:val="both"/>
        <w:rPr>
          <w:rFonts w:ascii="Times New Roman" w:hAnsi="Times New Roman"/>
        </w:rPr>
        <w:sectPr w:rsidR="0060474F" w:rsidSect="0060474F">
          <w:headerReference w:type="even" r:id="rId91"/>
          <w:headerReference w:type="default" r:id="rId92"/>
          <w:footerReference w:type="even" r:id="rId93"/>
          <w:footnotePr>
            <w:numRestart w:val="eachPage"/>
          </w:footnotePr>
          <w:pgSz w:w="16838" w:h="11906" w:orient="landscape"/>
          <w:pgMar w:top="1134" w:right="1134" w:bottom="1134" w:left="1134" w:header="709" w:footer="709" w:gutter="0"/>
          <w:cols w:space="708"/>
          <w:docGrid w:linePitch="360"/>
        </w:sectPr>
      </w:pPr>
    </w:p>
    <w:p w:rsidR="0060474F" w:rsidRPr="0060474F" w:rsidRDefault="0060474F" w:rsidP="0060474F">
      <w:pPr>
        <w:pStyle w:val="a7"/>
        <w:spacing w:before="0" w:beforeAutospacing="0" w:after="0" w:afterAutospacing="0" w:line="360" w:lineRule="auto"/>
        <w:jc w:val="both"/>
        <w:rPr>
          <w:rFonts w:ascii="Times New Roman" w:hAnsi="Times New Roman"/>
        </w:rPr>
      </w:pP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b/>
          <w:bCs/>
        </w:rPr>
        <w:t xml:space="preserve">Эффективность реализации Программы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Реализация Программы и ее эффективность детерминируются рядом условий: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готовностью педагогов к решению актуальных задач воспитания;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повышением воспитательного потенциала образовательного процесса;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развитием системы дополнительного образования учащихся;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повышением педагогической культуры родителей;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взаимодействием школы с общественными и традиционными религиозными организациями;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укреплением партнерских отношений на межведомственной основе с социальными институтами воспитания и социализации несовершеннолетних;</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организацией социально значимой и полезной деятельности, включенностью в этот процесс подрастающего поколения </w:t>
      </w:r>
    </w:p>
    <w:p w:rsidR="0060474F" w:rsidRPr="0060474F" w:rsidRDefault="0060474F" w:rsidP="0060474F">
      <w:pPr>
        <w:pStyle w:val="a7"/>
        <w:spacing w:before="0" w:beforeAutospacing="0" w:after="0" w:afterAutospacing="0"/>
        <w:jc w:val="both"/>
        <w:rPr>
          <w:rFonts w:ascii="Times New Roman" w:hAnsi="Times New Roman"/>
        </w:rPr>
      </w:pPr>
    </w:p>
    <w:p w:rsidR="0060474F" w:rsidRPr="0060474F" w:rsidRDefault="0060474F" w:rsidP="0060474F">
      <w:pPr>
        <w:pStyle w:val="a7"/>
        <w:spacing w:before="0" w:beforeAutospacing="0" w:after="0" w:afterAutospacing="0"/>
        <w:jc w:val="both"/>
        <w:rPr>
          <w:rFonts w:ascii="Times New Roman" w:hAnsi="Times New Roman"/>
          <w:b/>
        </w:rPr>
      </w:pPr>
      <w:r w:rsidRPr="0060474F">
        <w:rPr>
          <w:rFonts w:ascii="Times New Roman" w:hAnsi="Times New Roman"/>
          <w:b/>
        </w:rPr>
        <w:t xml:space="preserve">Основными результатами развития Программы должны стать: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результаты личностных воспитательно-образовательных достижений учащихся;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результаты деятельности образовательных учреждений систем общего и дополнительного образования детей;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xml:space="preserve">- результаты деятельности педагогических кадров систем общего и дополнительного образования детей; </w:t>
      </w:r>
    </w:p>
    <w:p w:rsidR="0060474F" w:rsidRPr="0060474F" w:rsidRDefault="0060474F" w:rsidP="0060474F">
      <w:pPr>
        <w:pStyle w:val="a7"/>
        <w:spacing w:before="0" w:beforeAutospacing="0" w:after="0" w:afterAutospacing="0"/>
        <w:jc w:val="both"/>
        <w:rPr>
          <w:rFonts w:ascii="Times New Roman" w:hAnsi="Times New Roman"/>
        </w:rPr>
      </w:pPr>
      <w:r w:rsidRPr="0060474F">
        <w:rPr>
          <w:rFonts w:ascii="Times New Roman" w:hAnsi="Times New Roman"/>
        </w:rPr>
        <w:t>- результаты межведомственного взаимодействия систем общего и дополнительного образования с государственными и общественными институтами.</w:t>
      </w:r>
    </w:p>
    <w:p w:rsidR="0060474F" w:rsidRDefault="0060474F">
      <w:pPr>
        <w:spacing w:after="0" w:line="240" w:lineRule="auto"/>
        <w:rPr>
          <w:rFonts w:ascii="Times New Roman" w:hAnsi="Times New Roman"/>
          <w:b/>
          <w:sz w:val="28"/>
          <w:szCs w:val="28"/>
        </w:rPr>
      </w:pPr>
      <w:r>
        <w:rPr>
          <w:rFonts w:ascii="Times New Roman" w:hAnsi="Times New Roman"/>
          <w:b/>
          <w:sz w:val="28"/>
          <w:szCs w:val="28"/>
        </w:rPr>
        <w:br w:type="page"/>
      </w:r>
    </w:p>
    <w:p w:rsidR="007974A4" w:rsidRPr="00B708A8" w:rsidRDefault="007974A4" w:rsidP="00BA1B06">
      <w:pPr>
        <w:spacing w:after="0" w:line="240" w:lineRule="auto"/>
        <w:ind w:firstLine="709"/>
        <w:jc w:val="center"/>
        <w:rPr>
          <w:rFonts w:ascii="Times New Roman" w:hAnsi="Times New Roman"/>
          <w:b/>
          <w:sz w:val="28"/>
          <w:szCs w:val="28"/>
        </w:rPr>
      </w:pPr>
      <w:r w:rsidRPr="00B708A8">
        <w:rPr>
          <w:rFonts w:ascii="Times New Roman" w:hAnsi="Times New Roman"/>
          <w:b/>
          <w:sz w:val="28"/>
          <w:szCs w:val="28"/>
        </w:rPr>
        <w:t>3. Организационный раздел</w:t>
      </w:r>
      <w:bookmarkEnd w:id="303"/>
      <w:bookmarkEnd w:id="304"/>
      <w:r w:rsidRPr="00B708A8">
        <w:rPr>
          <w:rFonts w:ascii="Times New Roman" w:hAnsi="Times New Roman"/>
          <w:b/>
          <w:sz w:val="28"/>
          <w:szCs w:val="28"/>
        </w:rPr>
        <w:t xml:space="preserve"> основной образовательной программы основного общего образования</w:t>
      </w:r>
      <w:bookmarkEnd w:id="305"/>
    </w:p>
    <w:p w:rsidR="007974A4" w:rsidRPr="00EE6741" w:rsidRDefault="007974A4" w:rsidP="00436EB5">
      <w:pPr>
        <w:pStyle w:val="3"/>
        <w:spacing w:before="0" w:beforeAutospacing="0" w:after="0" w:afterAutospacing="0" w:line="360" w:lineRule="auto"/>
        <w:ind w:firstLine="709"/>
        <w:rPr>
          <w:b w:val="0"/>
          <w:i/>
          <w:sz w:val="14"/>
          <w:szCs w:val="28"/>
        </w:rPr>
      </w:pPr>
    </w:p>
    <w:p w:rsidR="007974A4" w:rsidRPr="00B708A8" w:rsidRDefault="007974A4" w:rsidP="00452C5F">
      <w:pPr>
        <w:pStyle w:val="2"/>
        <w:ind w:left="567"/>
      </w:pPr>
      <w:bookmarkStart w:id="309" w:name="_Toc406059069"/>
      <w:bookmarkStart w:id="310" w:name="_Toc409691733"/>
      <w:bookmarkStart w:id="311" w:name="_Toc410654074"/>
      <w:bookmarkStart w:id="312" w:name="_Toc414553282"/>
      <w:r w:rsidRPr="00B708A8">
        <w:t xml:space="preserve">3.1. </w:t>
      </w:r>
      <w:r w:rsidR="009B079B">
        <w:t>У</w:t>
      </w:r>
      <w:r w:rsidRPr="00B708A8">
        <w:t>чебный план</w:t>
      </w:r>
      <w:bookmarkEnd w:id="309"/>
      <w:r w:rsidRPr="00B708A8">
        <w:t xml:space="preserve"> основного общего образования</w:t>
      </w:r>
      <w:bookmarkEnd w:id="310"/>
      <w:bookmarkEnd w:id="311"/>
      <w:bookmarkEnd w:id="312"/>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 xml:space="preserve">Учебный план основного общего образования на 2017-2018 учебный год </w:t>
      </w:r>
      <w:r w:rsidRPr="0060474F">
        <w:rPr>
          <w:rFonts w:ascii="Times New Roman" w:hAnsi="Times New Roman"/>
          <w:b/>
          <w:sz w:val="24"/>
          <w:szCs w:val="24"/>
        </w:rPr>
        <w:t>для 5-7 классов</w:t>
      </w:r>
      <w:r w:rsidRPr="0060474F">
        <w:rPr>
          <w:rFonts w:ascii="Times New Roman" w:hAnsi="Times New Roman"/>
          <w:sz w:val="24"/>
          <w:szCs w:val="24"/>
        </w:rPr>
        <w:t xml:space="preserve"> разработан в соответствии с приказом Министерства образования и науки Российской Федерации от 17.12.2010 № 1897 (в редакции приказа Минобрнауки РФ от 29.12.2014 № 1644) «Об утверждении федерального государственного образовательного стандарта основного общего образования» на основании основной образовательной программы основного общего образования МБОУ "Городковическая СШ" в соответствии с требованиями к организации обучения в образовательных организациях, утвержденными Постановлением Главного государственного санитарного врача Российской Федераций от 29.12.2010 г. № 189 «Об утверждении СанПиН 2.4.2.2821-10(с изменениями на 24 ноября 2015 года)».  </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УП в соответствии с ФГОС ООО фиксирует объем учебной нагрузки обучающихся, определяет (регламентирует) перечень: учебных предметов, курсов, время, отводимое на их освоение, распределяет учебные предметы, курсы по классам и учебным годам.</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Учебный план основного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основного общего образования.</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УП состоит из двух частей - обязательной части и части, формируемой участниками образовательных отношений.</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Время, отводимое на эту часть Учебного плана использовано на увеличение учебных часов, предусмотренных на изучение отдельных предметов обязательной части:</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иностранный язык (английский)  – 1 час в 5 классе;</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обществознание – 1 час в 5 классе;</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география – 1 час в 6 классе;</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биология – 1 час в 7 классе</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химия (пропедевтический курс) – 1 час в 7 классе</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 xml:space="preserve">и на основании методических рекомендаций «Изучение предметной области «Основы духовно-нравственной культуры народов России», подготовленных ОГБУ ДПО РИРО в соответствии с письмом Департамента государственной политики в сфере общего образования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 на уровне основного общего образования в государственных и муниципальных общеобразовательных организациях Рязанской области» - </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основы духовно-нравственной культуры народов России – по 1 часу в 5-7 классах.</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Количество часов на физическую культуру обязательной части учебного плана составляет 2, третий час реализован за счет посещения обучающимися спортивной секции в рамках внеурочной деятельности.</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r w:rsidRPr="0060474F">
        <w:rPr>
          <w:rFonts w:ascii="Times New Roman" w:hAnsi="Times New Roman"/>
          <w:sz w:val="24"/>
          <w:szCs w:val="24"/>
        </w:rPr>
        <w:t>План внеурочной деятельности для 5-7 классов определяет состав и структуру направлений, формы организации. Внеурочная деятельность организуется по пяти направлениям развития личности (спортивно-оздоровительное, духовно-нравственное, социальное, обще-интеллектуальное, общекультурное). Организация занятий по направлениям внеурочной деятельности является неотъемлемой частью образовательного процесса, при этом обучающимся предоставляется возможность выбора занятий по их интересам. Содержание занятий в рамках внеурочной деятельности формируется с учетом пожеланий обучающихся и их родителей (законных представителей) и проводится как в форме аудиторных занятий по внеурочной деятельности (из расчета 5 часов в неделю) так и в формах, предусматривающих  проведение культурно-массовых мероприятий (экскурсий, соревнований, туристических походов, общественно-полезной практики, лагерей с дневным пребыванием детей, посещением мест культурно-просветительской направленности - театров, музеев, библиотек, комплексов природоохранных организаций  и др.).</w:t>
      </w:r>
    </w:p>
    <w:p w:rsidR="0060474F" w:rsidRPr="0060474F" w:rsidRDefault="0060474F" w:rsidP="0060474F">
      <w:pPr>
        <w:widowControl w:val="0"/>
        <w:autoSpaceDE w:val="0"/>
        <w:autoSpaceDN w:val="0"/>
        <w:adjustRightInd w:val="0"/>
        <w:spacing w:after="0" w:line="240" w:lineRule="auto"/>
        <w:jc w:val="center"/>
        <w:rPr>
          <w:rFonts w:ascii="Times New Roman" w:hAnsi="Times New Roman"/>
          <w:b/>
          <w:smallCaps/>
          <w:sz w:val="24"/>
          <w:szCs w:val="24"/>
        </w:rPr>
      </w:pPr>
    </w:p>
    <w:p w:rsidR="0060474F" w:rsidRPr="0060474F" w:rsidRDefault="0060474F" w:rsidP="0060474F">
      <w:pPr>
        <w:spacing w:after="0" w:line="240" w:lineRule="auto"/>
        <w:jc w:val="center"/>
        <w:rPr>
          <w:rFonts w:ascii="Times New Roman" w:hAnsi="Times New Roman"/>
          <w:b/>
          <w:smallCaps/>
          <w:sz w:val="24"/>
          <w:szCs w:val="24"/>
        </w:rPr>
      </w:pPr>
      <w:r w:rsidRPr="0060474F">
        <w:rPr>
          <w:rFonts w:ascii="Times New Roman" w:hAnsi="Times New Roman"/>
          <w:b/>
          <w:smallCaps/>
          <w:sz w:val="24"/>
          <w:szCs w:val="24"/>
        </w:rPr>
        <w:t>ОСНОВНОЕ ОБЩЕЕ ОБРАЗОВАНИЕ</w:t>
      </w:r>
    </w:p>
    <w:p w:rsidR="0060474F" w:rsidRPr="0060474F" w:rsidRDefault="0060474F" w:rsidP="0060474F">
      <w:pPr>
        <w:widowControl w:val="0"/>
        <w:autoSpaceDE w:val="0"/>
        <w:autoSpaceDN w:val="0"/>
        <w:adjustRightInd w:val="0"/>
        <w:spacing w:after="0" w:line="240" w:lineRule="auto"/>
        <w:jc w:val="center"/>
        <w:rPr>
          <w:rFonts w:ascii="Times New Roman" w:hAnsi="Times New Roman"/>
          <w:b/>
          <w:smallCaps/>
          <w:sz w:val="24"/>
          <w:szCs w:val="24"/>
        </w:rPr>
      </w:pPr>
      <w:r w:rsidRPr="0060474F">
        <w:rPr>
          <w:rFonts w:ascii="Times New Roman" w:hAnsi="Times New Roman"/>
          <w:b/>
          <w:smallCaps/>
          <w:sz w:val="24"/>
          <w:szCs w:val="24"/>
        </w:rPr>
        <w:t>(третий уровень образования)</w:t>
      </w:r>
    </w:p>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p>
    <w:tbl>
      <w:tblPr>
        <w:tblW w:w="9755" w:type="dxa"/>
        <w:jc w:val="center"/>
        <w:tblLayout w:type="fixed"/>
        <w:tblCellMar>
          <w:left w:w="10" w:type="dxa"/>
          <w:right w:w="10" w:type="dxa"/>
        </w:tblCellMar>
        <w:tblLook w:val="04A0"/>
      </w:tblPr>
      <w:tblGrid>
        <w:gridCol w:w="1849"/>
        <w:gridCol w:w="1862"/>
        <w:gridCol w:w="1669"/>
        <w:gridCol w:w="1043"/>
        <w:gridCol w:w="1092"/>
        <w:gridCol w:w="1036"/>
        <w:gridCol w:w="1204"/>
      </w:tblGrid>
      <w:tr w:rsidR="0060474F" w:rsidRPr="0060474F" w:rsidTr="0056241A">
        <w:trPr>
          <w:trHeight w:val="246"/>
          <w:jc w:val="center"/>
        </w:trPr>
        <w:tc>
          <w:tcPr>
            <w:tcW w:w="1849"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Предметные области</w:t>
            </w:r>
          </w:p>
        </w:tc>
        <w:tc>
          <w:tcPr>
            <w:tcW w:w="3531" w:type="dxa"/>
            <w:gridSpan w:val="2"/>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Учебные предметы</w:t>
            </w:r>
          </w:p>
        </w:tc>
        <w:tc>
          <w:tcPr>
            <w:tcW w:w="317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Количество часов в неделю/год</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Всего</w:t>
            </w:r>
          </w:p>
        </w:tc>
      </w:tr>
      <w:tr w:rsidR="0060474F" w:rsidRPr="0060474F" w:rsidTr="0056241A">
        <w:trPr>
          <w:trHeight w:val="365"/>
          <w:jc w:val="center"/>
        </w:trPr>
        <w:tc>
          <w:tcPr>
            <w:tcW w:w="1849"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3531" w:type="dxa"/>
            <w:gridSpan w:val="2"/>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5 класс</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6 класс</w:t>
            </w: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7 класс</w:t>
            </w:r>
          </w:p>
        </w:tc>
        <w:tc>
          <w:tcPr>
            <w:tcW w:w="1204" w:type="dxa"/>
            <w:vMerge/>
            <w:tcBorders>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jc w:val="center"/>
              <w:rPr>
                <w:rFonts w:ascii="Times New Roman" w:hAnsi="Times New Roman"/>
                <w:sz w:val="24"/>
                <w:szCs w:val="24"/>
              </w:rPr>
            </w:pPr>
          </w:p>
        </w:tc>
      </w:tr>
      <w:tr w:rsidR="0060474F" w:rsidRPr="0060474F" w:rsidTr="0056241A">
        <w:trPr>
          <w:trHeight w:val="379"/>
          <w:jc w:val="center"/>
        </w:trPr>
        <w:tc>
          <w:tcPr>
            <w:tcW w:w="1849"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Русский язык и литература</w:t>
            </w: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Русский язык</w:t>
            </w:r>
          </w:p>
        </w:tc>
        <w:tc>
          <w:tcPr>
            <w:tcW w:w="1669"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5/170</w:t>
            </w:r>
          </w:p>
        </w:tc>
        <w:tc>
          <w:tcPr>
            <w:tcW w:w="1092"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6/204</w:t>
            </w:r>
          </w:p>
        </w:tc>
        <w:tc>
          <w:tcPr>
            <w:tcW w:w="1036"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4(136)</w:t>
            </w:r>
          </w:p>
        </w:tc>
        <w:tc>
          <w:tcPr>
            <w:tcW w:w="1204"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15/510</w:t>
            </w:r>
          </w:p>
        </w:tc>
      </w:tr>
      <w:tr w:rsidR="0060474F" w:rsidRPr="0060474F" w:rsidTr="0056241A">
        <w:trPr>
          <w:trHeight w:val="228"/>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color w:val="FF0000"/>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color w:val="FF0000"/>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color w:val="FF0000"/>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color w:val="FF0000"/>
                <w:sz w:val="24"/>
                <w:szCs w:val="24"/>
              </w:rPr>
            </w:pPr>
          </w:p>
        </w:tc>
      </w:tr>
      <w:tr w:rsidR="0060474F" w:rsidRPr="0060474F" w:rsidTr="0056241A">
        <w:trPr>
          <w:trHeight w:val="338"/>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Литература</w:t>
            </w:r>
          </w:p>
        </w:tc>
        <w:tc>
          <w:tcPr>
            <w:tcW w:w="1669"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w:t>
            </w:r>
          </w:p>
        </w:tc>
        <w:tc>
          <w:tcPr>
            <w:tcW w:w="1092"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w:t>
            </w:r>
          </w:p>
        </w:tc>
        <w:tc>
          <w:tcPr>
            <w:tcW w:w="1036"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204"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8/272</w:t>
            </w:r>
          </w:p>
        </w:tc>
      </w:tr>
      <w:tr w:rsidR="0060474F" w:rsidRPr="0060474F" w:rsidTr="0056241A">
        <w:trPr>
          <w:trHeight w:val="228"/>
          <w:jc w:val="center"/>
        </w:trPr>
        <w:tc>
          <w:tcPr>
            <w:tcW w:w="1849"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610"/>
          <w:jc w:val="center"/>
        </w:trPr>
        <w:tc>
          <w:tcPr>
            <w:tcW w:w="1849"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Иностранные языки</w:t>
            </w: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Иностранный язык</w:t>
            </w:r>
          </w:p>
        </w:tc>
        <w:tc>
          <w:tcPr>
            <w:tcW w:w="1669"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 (англ.)</w:t>
            </w:r>
          </w:p>
        </w:tc>
        <w:tc>
          <w:tcPr>
            <w:tcW w:w="1092"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 (англ.)</w:t>
            </w:r>
          </w:p>
        </w:tc>
        <w:tc>
          <w:tcPr>
            <w:tcW w:w="1036"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 (англ.)</w:t>
            </w:r>
          </w:p>
        </w:tc>
        <w:tc>
          <w:tcPr>
            <w:tcW w:w="1204"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9/306</w:t>
            </w:r>
          </w:p>
        </w:tc>
      </w:tr>
      <w:tr w:rsidR="0060474F" w:rsidRPr="0060474F" w:rsidTr="0056241A">
        <w:trPr>
          <w:trHeight w:val="295"/>
          <w:jc w:val="center"/>
        </w:trPr>
        <w:tc>
          <w:tcPr>
            <w:tcW w:w="1849"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352"/>
          <w:jc w:val="center"/>
        </w:trPr>
        <w:tc>
          <w:tcPr>
            <w:tcW w:w="1849"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Математика и информатика</w:t>
            </w: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 xml:space="preserve">Математика </w:t>
            </w:r>
          </w:p>
        </w:tc>
        <w:tc>
          <w:tcPr>
            <w:tcW w:w="1669"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5/170</w:t>
            </w:r>
          </w:p>
        </w:tc>
        <w:tc>
          <w:tcPr>
            <w:tcW w:w="1092"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5/170</w:t>
            </w:r>
          </w:p>
        </w:tc>
        <w:tc>
          <w:tcPr>
            <w:tcW w:w="1036"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10/340</w:t>
            </w:r>
          </w:p>
        </w:tc>
      </w:tr>
      <w:tr w:rsidR="0060474F" w:rsidRPr="0060474F" w:rsidTr="0056241A">
        <w:trPr>
          <w:trHeight w:val="228"/>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337"/>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Алгебра</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w:t>
            </w:r>
          </w:p>
        </w:tc>
      </w:tr>
      <w:tr w:rsidR="0060474F" w:rsidRPr="0060474F" w:rsidTr="0056241A">
        <w:trPr>
          <w:trHeight w:val="337"/>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337"/>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Геометрия</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r>
      <w:tr w:rsidR="0060474F" w:rsidRPr="0060474F" w:rsidTr="0056241A">
        <w:trPr>
          <w:trHeight w:val="337"/>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337"/>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Информатика</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337"/>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325"/>
          <w:jc w:val="center"/>
        </w:trPr>
        <w:tc>
          <w:tcPr>
            <w:tcW w:w="1849"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Общественно-</w:t>
            </w:r>
          </w:p>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научные предметы</w:t>
            </w:r>
          </w:p>
        </w:tc>
        <w:tc>
          <w:tcPr>
            <w:tcW w:w="1862"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История</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6/204</w:t>
            </w:r>
          </w:p>
        </w:tc>
      </w:tr>
      <w:tr w:rsidR="0060474F" w:rsidRPr="0060474F" w:rsidTr="0056241A">
        <w:trPr>
          <w:trHeight w:val="324"/>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337"/>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 xml:space="preserve">Обществознание </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r>
      <w:tr w:rsidR="0060474F" w:rsidRPr="0060474F" w:rsidTr="0056241A">
        <w:trPr>
          <w:trHeight w:val="352"/>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323"/>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География</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4/136</w:t>
            </w:r>
          </w:p>
        </w:tc>
      </w:tr>
      <w:tr w:rsidR="0060474F" w:rsidRPr="0060474F" w:rsidTr="0056241A">
        <w:trPr>
          <w:trHeight w:val="228"/>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color w:val="FF0000"/>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color w:val="FF0000"/>
                <w:sz w:val="24"/>
                <w:szCs w:val="24"/>
              </w:rPr>
            </w:pPr>
            <w:r w:rsidRPr="0060474F">
              <w:rPr>
                <w:rFonts w:ascii="Times New Roman" w:hAnsi="Times New Roman"/>
                <w:sz w:val="24"/>
                <w:szCs w:val="24"/>
              </w:rPr>
              <w:t>1/34</w:t>
            </w:r>
          </w:p>
        </w:tc>
      </w:tr>
      <w:tr w:rsidR="0060474F" w:rsidRPr="0060474F" w:rsidTr="0056241A">
        <w:trPr>
          <w:jc w:val="center"/>
        </w:trPr>
        <w:tc>
          <w:tcPr>
            <w:tcW w:w="1849"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Естественно-</w:t>
            </w:r>
          </w:p>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научные предметы</w:t>
            </w: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Физика</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r>
      <w:tr w:rsidR="0060474F" w:rsidRPr="0060474F" w:rsidTr="0056241A">
        <w:trPr>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Химия</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323"/>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Биология</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w:t>
            </w:r>
          </w:p>
        </w:tc>
      </w:tr>
      <w:tr w:rsidR="0060474F" w:rsidRPr="0060474F" w:rsidTr="0056241A">
        <w:trPr>
          <w:trHeight w:val="228"/>
          <w:jc w:val="center"/>
        </w:trPr>
        <w:tc>
          <w:tcPr>
            <w:tcW w:w="1849"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491"/>
          <w:jc w:val="center"/>
        </w:trPr>
        <w:tc>
          <w:tcPr>
            <w:tcW w:w="1849"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Основы духовно-</w:t>
            </w:r>
          </w:p>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нравственной культуры народов России</w:t>
            </w:r>
          </w:p>
        </w:tc>
        <w:tc>
          <w:tcPr>
            <w:tcW w:w="1862"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Основы духовно-</w:t>
            </w:r>
          </w:p>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нравственной культуры народов России</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228"/>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 xml:space="preserve">1/34 </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w:t>
            </w:r>
          </w:p>
        </w:tc>
      </w:tr>
      <w:tr w:rsidR="0060474F" w:rsidRPr="0060474F" w:rsidTr="0056241A">
        <w:trPr>
          <w:trHeight w:val="337"/>
          <w:jc w:val="center"/>
        </w:trPr>
        <w:tc>
          <w:tcPr>
            <w:tcW w:w="1849"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Искусство</w:t>
            </w:r>
          </w:p>
        </w:tc>
        <w:tc>
          <w:tcPr>
            <w:tcW w:w="1862"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Музыка</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w:t>
            </w:r>
          </w:p>
        </w:tc>
      </w:tr>
      <w:tr w:rsidR="0060474F" w:rsidRPr="0060474F" w:rsidTr="0056241A">
        <w:trPr>
          <w:trHeight w:val="240"/>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295"/>
          <w:jc w:val="center"/>
        </w:trPr>
        <w:tc>
          <w:tcPr>
            <w:tcW w:w="1849" w:type="dxa"/>
            <w:vMerge/>
            <w:tcBorders>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ИЗО</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1(34)</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3/102</w:t>
            </w:r>
          </w:p>
        </w:tc>
      </w:tr>
      <w:tr w:rsidR="0060474F" w:rsidRPr="0060474F" w:rsidTr="0056241A">
        <w:trPr>
          <w:trHeight w:val="228"/>
          <w:jc w:val="center"/>
        </w:trPr>
        <w:tc>
          <w:tcPr>
            <w:tcW w:w="1849"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337"/>
          <w:jc w:val="center"/>
        </w:trPr>
        <w:tc>
          <w:tcPr>
            <w:tcW w:w="1849"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Технология</w:t>
            </w:r>
          </w:p>
        </w:tc>
        <w:tc>
          <w:tcPr>
            <w:tcW w:w="1862" w:type="dxa"/>
            <w:vMerge w:val="restart"/>
            <w:tcBorders>
              <w:top w:val="single" w:sz="4" w:space="0" w:color="auto"/>
              <w:left w:val="single" w:sz="4" w:space="0" w:color="auto"/>
              <w:bottom w:val="nil"/>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 xml:space="preserve">Технология </w:t>
            </w: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036"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6/204</w:t>
            </w:r>
          </w:p>
        </w:tc>
      </w:tr>
      <w:tr w:rsidR="0060474F" w:rsidRPr="0060474F" w:rsidTr="0056241A">
        <w:trPr>
          <w:trHeight w:val="228"/>
          <w:jc w:val="center"/>
        </w:trPr>
        <w:tc>
          <w:tcPr>
            <w:tcW w:w="1849"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379"/>
          <w:jc w:val="center"/>
        </w:trPr>
        <w:tc>
          <w:tcPr>
            <w:tcW w:w="1849"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Физическая культура и ОБЖ</w:t>
            </w:r>
          </w:p>
        </w:tc>
        <w:tc>
          <w:tcPr>
            <w:tcW w:w="1862" w:type="dxa"/>
            <w:vMerge w:val="restart"/>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Физическая культура</w:t>
            </w:r>
          </w:p>
        </w:tc>
        <w:tc>
          <w:tcPr>
            <w:tcW w:w="1669"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федеральный</w:t>
            </w:r>
          </w:p>
        </w:tc>
        <w:tc>
          <w:tcPr>
            <w:tcW w:w="1043"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092"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036"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2(68)</w:t>
            </w:r>
          </w:p>
        </w:tc>
        <w:tc>
          <w:tcPr>
            <w:tcW w:w="1204" w:type="dxa"/>
            <w:tcBorders>
              <w:top w:val="single" w:sz="4" w:space="0" w:color="auto"/>
              <w:left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6/204</w:t>
            </w:r>
          </w:p>
        </w:tc>
      </w:tr>
      <w:tr w:rsidR="0060474F" w:rsidRPr="0060474F" w:rsidTr="0056241A">
        <w:trPr>
          <w:trHeight w:val="240"/>
          <w:jc w:val="center"/>
        </w:trPr>
        <w:tc>
          <w:tcPr>
            <w:tcW w:w="1849"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1862" w:type="dxa"/>
            <w:vMerge/>
            <w:tcBorders>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школьный</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p>
        </w:tc>
      </w:tr>
      <w:tr w:rsidR="0060474F" w:rsidRPr="0060474F" w:rsidTr="0056241A">
        <w:trPr>
          <w:trHeight w:val="228"/>
          <w:jc w:val="center"/>
        </w:trPr>
        <w:tc>
          <w:tcPr>
            <w:tcW w:w="1849"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jc w:val="center"/>
              <w:rPr>
                <w:rFonts w:ascii="Times New Roman" w:hAnsi="Times New Roman"/>
                <w:sz w:val="24"/>
                <w:szCs w:val="24"/>
              </w:rPr>
            </w:pPr>
          </w:p>
        </w:tc>
        <w:tc>
          <w:tcPr>
            <w:tcW w:w="35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Итого:</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29/986</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30/1020</w:t>
            </w: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32/1088</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91/3094</w:t>
            </w:r>
          </w:p>
        </w:tc>
      </w:tr>
    </w:tbl>
    <w:p w:rsidR="0060474F" w:rsidRPr="0060474F" w:rsidRDefault="0060474F" w:rsidP="0060474F">
      <w:pPr>
        <w:widowControl w:val="0"/>
        <w:autoSpaceDE w:val="0"/>
        <w:autoSpaceDN w:val="0"/>
        <w:adjustRightInd w:val="0"/>
        <w:spacing w:after="0" w:line="240" w:lineRule="auto"/>
        <w:ind w:firstLine="567"/>
        <w:jc w:val="both"/>
        <w:rPr>
          <w:rFonts w:ascii="Times New Roman" w:hAnsi="Times New Roman"/>
          <w:sz w:val="24"/>
          <w:szCs w:val="24"/>
        </w:rPr>
      </w:pPr>
    </w:p>
    <w:p w:rsidR="0060474F" w:rsidRPr="00B708A8" w:rsidRDefault="0060474F" w:rsidP="0060474F">
      <w:pPr>
        <w:pStyle w:val="3"/>
        <w:ind w:left="709"/>
        <w:rPr>
          <w:rStyle w:val="Zag11"/>
          <w:rFonts w:eastAsia="@Arial Unicode MS"/>
          <w:sz w:val="20"/>
        </w:rPr>
      </w:pPr>
      <w:r w:rsidRPr="00B708A8">
        <w:rPr>
          <w:rStyle w:val="Zag11"/>
          <w:rFonts w:eastAsia="@Arial Unicode MS"/>
        </w:rPr>
        <w:t>3.1.</w:t>
      </w:r>
      <w:r w:rsidR="00BD1264">
        <w:rPr>
          <w:rStyle w:val="Zag11"/>
          <w:rFonts w:eastAsia="@Arial Unicode MS"/>
        </w:rPr>
        <w:t>1</w:t>
      </w:r>
      <w:r w:rsidRPr="00B708A8">
        <w:rPr>
          <w:rStyle w:val="Zag11"/>
          <w:rFonts w:eastAsia="@Arial Unicode MS"/>
        </w:rPr>
        <w:t>. План внеурочной деятельности</w:t>
      </w:r>
    </w:p>
    <w:p w:rsidR="0060474F" w:rsidRPr="0060474F" w:rsidRDefault="0060474F" w:rsidP="0060474F">
      <w:pPr>
        <w:widowControl w:val="0"/>
        <w:autoSpaceDE w:val="0"/>
        <w:autoSpaceDN w:val="0"/>
        <w:adjustRightInd w:val="0"/>
        <w:spacing w:after="0" w:line="240" w:lineRule="auto"/>
        <w:jc w:val="center"/>
        <w:rPr>
          <w:rFonts w:ascii="Times New Roman" w:hAnsi="Times New Roman"/>
          <w:b/>
          <w:smallCaps/>
          <w:sz w:val="24"/>
          <w:szCs w:val="24"/>
        </w:rPr>
      </w:pPr>
    </w:p>
    <w:tbl>
      <w:tblPr>
        <w:tblStyle w:val="a4"/>
        <w:tblW w:w="9413" w:type="dxa"/>
        <w:jc w:val="center"/>
        <w:tblInd w:w="-2" w:type="dxa"/>
        <w:tblLayout w:type="fixed"/>
        <w:tblLook w:val="04A0"/>
      </w:tblPr>
      <w:tblGrid>
        <w:gridCol w:w="2154"/>
        <w:gridCol w:w="3573"/>
        <w:gridCol w:w="1247"/>
        <w:gridCol w:w="1276"/>
        <w:gridCol w:w="1163"/>
      </w:tblGrid>
      <w:tr w:rsidR="0060474F" w:rsidRPr="0060474F" w:rsidTr="0056241A">
        <w:trPr>
          <w:jc w:val="center"/>
        </w:trPr>
        <w:tc>
          <w:tcPr>
            <w:tcW w:w="5727" w:type="dxa"/>
            <w:gridSpan w:val="2"/>
            <w:vMerge w:val="restart"/>
          </w:tcPr>
          <w:p w:rsidR="0060474F" w:rsidRPr="0060474F" w:rsidRDefault="0060474F" w:rsidP="0060474F">
            <w:pPr>
              <w:spacing w:after="0" w:line="240" w:lineRule="auto"/>
              <w:jc w:val="both"/>
              <w:rPr>
                <w:rFonts w:ascii="Times New Roman" w:hAnsi="Times New Roman"/>
                <w:sz w:val="24"/>
                <w:szCs w:val="24"/>
              </w:rPr>
            </w:pPr>
            <w:r w:rsidRPr="0060474F">
              <w:rPr>
                <w:rFonts w:ascii="Times New Roman" w:hAnsi="Times New Roman"/>
                <w:sz w:val="24"/>
                <w:szCs w:val="24"/>
              </w:rPr>
              <w:t xml:space="preserve">Внеурочная деятельность (кружки, секции, проектная деятельность и др.) по направлениям развития личности </w:t>
            </w:r>
          </w:p>
        </w:tc>
        <w:tc>
          <w:tcPr>
            <w:tcW w:w="3686" w:type="dxa"/>
            <w:gridSpan w:val="3"/>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Кол-во часов в неделю/год</w:t>
            </w:r>
          </w:p>
        </w:tc>
      </w:tr>
      <w:tr w:rsidR="0060474F" w:rsidRPr="0060474F" w:rsidTr="0056241A">
        <w:trPr>
          <w:jc w:val="center"/>
        </w:trPr>
        <w:tc>
          <w:tcPr>
            <w:tcW w:w="5727" w:type="dxa"/>
            <w:gridSpan w:val="2"/>
            <w:vMerge/>
          </w:tcPr>
          <w:p w:rsidR="0060474F" w:rsidRPr="0060474F" w:rsidRDefault="0060474F" w:rsidP="0060474F">
            <w:pPr>
              <w:spacing w:after="0" w:line="240" w:lineRule="auto"/>
              <w:jc w:val="center"/>
              <w:rPr>
                <w:rFonts w:ascii="Times New Roman" w:hAnsi="Times New Roman"/>
                <w:sz w:val="24"/>
                <w:szCs w:val="24"/>
              </w:rPr>
            </w:pPr>
          </w:p>
        </w:tc>
        <w:tc>
          <w:tcPr>
            <w:tcW w:w="1247"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5 класс</w:t>
            </w:r>
          </w:p>
          <w:p w:rsidR="0060474F" w:rsidRPr="0060474F" w:rsidRDefault="0060474F" w:rsidP="0060474F">
            <w:pPr>
              <w:spacing w:after="0" w:line="240" w:lineRule="auto"/>
              <w:jc w:val="center"/>
              <w:rPr>
                <w:rFonts w:ascii="Times New Roman" w:hAnsi="Times New Roman"/>
                <w:sz w:val="24"/>
                <w:szCs w:val="24"/>
              </w:rPr>
            </w:pPr>
          </w:p>
        </w:tc>
        <w:tc>
          <w:tcPr>
            <w:tcW w:w="1276"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6 класс</w:t>
            </w:r>
          </w:p>
        </w:tc>
        <w:tc>
          <w:tcPr>
            <w:tcW w:w="116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7 класс</w:t>
            </w:r>
          </w:p>
        </w:tc>
      </w:tr>
      <w:tr w:rsidR="0060474F" w:rsidRPr="0060474F" w:rsidTr="0056241A">
        <w:trPr>
          <w:trHeight w:val="267"/>
          <w:jc w:val="center"/>
        </w:trPr>
        <w:tc>
          <w:tcPr>
            <w:tcW w:w="2154" w:type="dxa"/>
            <w:vMerge w:val="restart"/>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Духовно-</w:t>
            </w:r>
          </w:p>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нравственное</w:t>
            </w: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«Ратиборы Мещеры»</w:t>
            </w:r>
          </w:p>
        </w:tc>
        <w:tc>
          <w:tcPr>
            <w:tcW w:w="1247"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276" w:type="dxa"/>
          </w:tcPr>
          <w:p w:rsidR="0060474F" w:rsidRPr="0060474F" w:rsidRDefault="0060474F" w:rsidP="0060474F">
            <w:pPr>
              <w:spacing w:after="0" w:line="240" w:lineRule="auto"/>
              <w:jc w:val="center"/>
              <w:rPr>
                <w:rFonts w:ascii="Times New Roman" w:hAnsi="Times New Roman"/>
                <w:sz w:val="24"/>
                <w:szCs w:val="24"/>
              </w:rPr>
            </w:pPr>
          </w:p>
        </w:tc>
        <w:tc>
          <w:tcPr>
            <w:tcW w:w="1163" w:type="dxa"/>
          </w:tcPr>
          <w:p w:rsidR="0060474F" w:rsidRPr="0060474F" w:rsidRDefault="0060474F" w:rsidP="0060474F">
            <w:pPr>
              <w:spacing w:after="0" w:line="240" w:lineRule="auto"/>
              <w:jc w:val="center"/>
              <w:rPr>
                <w:rFonts w:ascii="Times New Roman" w:hAnsi="Times New Roman"/>
                <w:sz w:val="24"/>
                <w:szCs w:val="24"/>
              </w:rPr>
            </w:pPr>
          </w:p>
        </w:tc>
      </w:tr>
      <w:tr w:rsidR="0060474F" w:rsidRPr="0060474F" w:rsidTr="0056241A">
        <w:trPr>
          <w:trHeight w:val="351"/>
          <w:jc w:val="center"/>
        </w:trPr>
        <w:tc>
          <w:tcPr>
            <w:tcW w:w="2154" w:type="dxa"/>
            <w:vMerge/>
          </w:tcPr>
          <w:p w:rsidR="0060474F" w:rsidRPr="0060474F" w:rsidRDefault="0060474F" w:rsidP="0060474F">
            <w:pPr>
              <w:spacing w:after="0" w:line="240" w:lineRule="auto"/>
              <w:rPr>
                <w:rFonts w:ascii="Times New Roman" w:hAnsi="Times New Roman"/>
                <w:sz w:val="24"/>
                <w:szCs w:val="24"/>
              </w:rPr>
            </w:pP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«Родиноведение»</w:t>
            </w:r>
          </w:p>
        </w:tc>
        <w:tc>
          <w:tcPr>
            <w:tcW w:w="1247" w:type="dxa"/>
          </w:tcPr>
          <w:p w:rsidR="0060474F" w:rsidRPr="0060474F" w:rsidRDefault="0060474F" w:rsidP="0060474F">
            <w:pPr>
              <w:spacing w:after="0" w:line="240" w:lineRule="auto"/>
              <w:jc w:val="center"/>
              <w:rPr>
                <w:rFonts w:ascii="Times New Roman" w:hAnsi="Times New Roman"/>
                <w:sz w:val="24"/>
                <w:szCs w:val="24"/>
              </w:rPr>
            </w:pPr>
          </w:p>
        </w:tc>
        <w:tc>
          <w:tcPr>
            <w:tcW w:w="1276"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16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267"/>
          <w:jc w:val="center"/>
        </w:trPr>
        <w:tc>
          <w:tcPr>
            <w:tcW w:w="2154" w:type="dxa"/>
            <w:vMerge w:val="restart"/>
          </w:tcPr>
          <w:p w:rsidR="0060474F" w:rsidRPr="0060474F" w:rsidRDefault="0060474F" w:rsidP="0060474F">
            <w:pPr>
              <w:spacing w:after="0" w:line="240" w:lineRule="auto"/>
              <w:rPr>
                <w:rFonts w:ascii="Times New Roman" w:hAnsi="Times New Roman"/>
                <w:sz w:val="24"/>
                <w:szCs w:val="24"/>
              </w:rPr>
            </w:pPr>
            <w:r w:rsidRPr="0060474F">
              <w:rPr>
                <w:rFonts w:ascii="Times New Roman" w:hAnsi="Times New Roman"/>
                <w:sz w:val="24"/>
                <w:szCs w:val="24"/>
              </w:rPr>
              <w:t>Социальное</w:t>
            </w:r>
          </w:p>
          <w:p w:rsidR="0060474F" w:rsidRPr="0060474F" w:rsidRDefault="0060474F" w:rsidP="0060474F">
            <w:pPr>
              <w:spacing w:after="0" w:line="240" w:lineRule="auto"/>
              <w:jc w:val="both"/>
              <w:rPr>
                <w:rFonts w:ascii="Times New Roman" w:hAnsi="Times New Roman"/>
                <w:sz w:val="24"/>
                <w:szCs w:val="24"/>
              </w:rPr>
            </w:pP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«Новое поколение»</w:t>
            </w:r>
          </w:p>
        </w:tc>
        <w:tc>
          <w:tcPr>
            <w:tcW w:w="1247"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276" w:type="dxa"/>
          </w:tcPr>
          <w:p w:rsidR="0060474F" w:rsidRPr="0060474F" w:rsidRDefault="0060474F" w:rsidP="0060474F">
            <w:pPr>
              <w:spacing w:after="0" w:line="240" w:lineRule="auto"/>
              <w:jc w:val="center"/>
              <w:rPr>
                <w:rFonts w:ascii="Times New Roman" w:hAnsi="Times New Roman"/>
                <w:sz w:val="24"/>
                <w:szCs w:val="24"/>
              </w:rPr>
            </w:pPr>
          </w:p>
        </w:tc>
        <w:tc>
          <w:tcPr>
            <w:tcW w:w="1163" w:type="dxa"/>
          </w:tcPr>
          <w:p w:rsidR="0060474F" w:rsidRPr="0060474F" w:rsidRDefault="0060474F" w:rsidP="0060474F">
            <w:pPr>
              <w:spacing w:after="0" w:line="240" w:lineRule="auto"/>
              <w:jc w:val="center"/>
              <w:rPr>
                <w:rFonts w:ascii="Times New Roman" w:hAnsi="Times New Roman"/>
                <w:sz w:val="24"/>
                <w:szCs w:val="24"/>
              </w:rPr>
            </w:pPr>
          </w:p>
        </w:tc>
      </w:tr>
      <w:tr w:rsidR="0060474F" w:rsidRPr="0060474F" w:rsidTr="0056241A">
        <w:trPr>
          <w:trHeight w:val="267"/>
          <w:jc w:val="center"/>
        </w:trPr>
        <w:tc>
          <w:tcPr>
            <w:tcW w:w="2154" w:type="dxa"/>
            <w:vMerge/>
          </w:tcPr>
          <w:p w:rsidR="0060474F" w:rsidRPr="0060474F" w:rsidRDefault="0060474F" w:rsidP="0060474F">
            <w:pPr>
              <w:spacing w:after="0" w:line="240" w:lineRule="auto"/>
              <w:rPr>
                <w:rFonts w:ascii="Times New Roman" w:hAnsi="Times New Roman"/>
                <w:sz w:val="24"/>
                <w:szCs w:val="24"/>
              </w:rPr>
            </w:pP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«6-7 меридиан»</w:t>
            </w:r>
          </w:p>
        </w:tc>
        <w:tc>
          <w:tcPr>
            <w:tcW w:w="1247" w:type="dxa"/>
          </w:tcPr>
          <w:p w:rsidR="0060474F" w:rsidRPr="0060474F" w:rsidRDefault="0060474F" w:rsidP="0060474F">
            <w:pPr>
              <w:spacing w:after="0" w:line="240" w:lineRule="auto"/>
              <w:jc w:val="center"/>
              <w:rPr>
                <w:rFonts w:ascii="Times New Roman" w:hAnsi="Times New Roman"/>
                <w:sz w:val="24"/>
                <w:szCs w:val="24"/>
              </w:rPr>
            </w:pPr>
          </w:p>
        </w:tc>
        <w:tc>
          <w:tcPr>
            <w:tcW w:w="1276"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16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267"/>
          <w:jc w:val="center"/>
        </w:trPr>
        <w:tc>
          <w:tcPr>
            <w:tcW w:w="2154" w:type="dxa"/>
            <w:vMerge w:val="restart"/>
          </w:tcPr>
          <w:p w:rsidR="0060474F" w:rsidRPr="0060474F" w:rsidRDefault="0060474F" w:rsidP="0060474F">
            <w:pPr>
              <w:spacing w:after="0" w:line="240" w:lineRule="auto"/>
              <w:jc w:val="both"/>
              <w:rPr>
                <w:rFonts w:ascii="Times New Roman" w:hAnsi="Times New Roman"/>
                <w:sz w:val="24"/>
                <w:szCs w:val="24"/>
              </w:rPr>
            </w:pPr>
            <w:r w:rsidRPr="0060474F">
              <w:rPr>
                <w:rFonts w:ascii="Times New Roman" w:hAnsi="Times New Roman"/>
                <w:sz w:val="24"/>
                <w:szCs w:val="24"/>
              </w:rPr>
              <w:t>Обще-</w:t>
            </w:r>
          </w:p>
          <w:p w:rsidR="0060474F" w:rsidRPr="0060474F" w:rsidRDefault="0060474F" w:rsidP="0060474F">
            <w:pPr>
              <w:spacing w:after="0" w:line="240" w:lineRule="auto"/>
              <w:jc w:val="both"/>
              <w:rPr>
                <w:rFonts w:ascii="Times New Roman" w:hAnsi="Times New Roman"/>
                <w:sz w:val="24"/>
                <w:szCs w:val="24"/>
              </w:rPr>
            </w:pPr>
            <w:r w:rsidRPr="0060474F">
              <w:rPr>
                <w:rFonts w:ascii="Times New Roman" w:hAnsi="Times New Roman"/>
                <w:sz w:val="24"/>
                <w:szCs w:val="24"/>
              </w:rPr>
              <w:t>интеллектуальное</w:t>
            </w: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«Шахматный мир»</w:t>
            </w:r>
          </w:p>
        </w:tc>
        <w:tc>
          <w:tcPr>
            <w:tcW w:w="1247"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276" w:type="dxa"/>
          </w:tcPr>
          <w:p w:rsidR="0060474F" w:rsidRPr="0060474F" w:rsidRDefault="0060474F" w:rsidP="0060474F">
            <w:pPr>
              <w:spacing w:after="0" w:line="240" w:lineRule="auto"/>
              <w:jc w:val="center"/>
              <w:rPr>
                <w:rFonts w:ascii="Times New Roman" w:hAnsi="Times New Roman"/>
                <w:sz w:val="24"/>
                <w:szCs w:val="24"/>
              </w:rPr>
            </w:pPr>
          </w:p>
        </w:tc>
        <w:tc>
          <w:tcPr>
            <w:tcW w:w="1163" w:type="dxa"/>
          </w:tcPr>
          <w:p w:rsidR="0060474F" w:rsidRPr="0060474F" w:rsidRDefault="0060474F" w:rsidP="0060474F">
            <w:pPr>
              <w:spacing w:after="0" w:line="240" w:lineRule="auto"/>
              <w:jc w:val="center"/>
              <w:rPr>
                <w:rFonts w:ascii="Times New Roman" w:hAnsi="Times New Roman"/>
                <w:sz w:val="24"/>
                <w:szCs w:val="24"/>
              </w:rPr>
            </w:pPr>
          </w:p>
        </w:tc>
      </w:tr>
      <w:tr w:rsidR="0060474F" w:rsidRPr="0060474F" w:rsidTr="0056241A">
        <w:trPr>
          <w:trHeight w:val="267"/>
          <w:jc w:val="center"/>
        </w:trPr>
        <w:tc>
          <w:tcPr>
            <w:tcW w:w="2154" w:type="dxa"/>
            <w:vMerge/>
          </w:tcPr>
          <w:p w:rsidR="0060474F" w:rsidRPr="0060474F" w:rsidRDefault="0060474F" w:rsidP="0060474F">
            <w:pPr>
              <w:spacing w:after="0" w:line="240" w:lineRule="auto"/>
              <w:jc w:val="both"/>
              <w:rPr>
                <w:rFonts w:ascii="Times New Roman" w:hAnsi="Times New Roman"/>
                <w:sz w:val="24"/>
                <w:szCs w:val="24"/>
              </w:rPr>
            </w:pP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«Животный мир Рязанской области»</w:t>
            </w:r>
          </w:p>
        </w:tc>
        <w:tc>
          <w:tcPr>
            <w:tcW w:w="1247" w:type="dxa"/>
          </w:tcPr>
          <w:p w:rsidR="0060474F" w:rsidRPr="0060474F" w:rsidRDefault="0060474F" w:rsidP="0060474F">
            <w:pPr>
              <w:spacing w:after="0" w:line="240" w:lineRule="auto"/>
              <w:jc w:val="center"/>
              <w:rPr>
                <w:rFonts w:ascii="Times New Roman" w:hAnsi="Times New Roman"/>
                <w:sz w:val="24"/>
                <w:szCs w:val="24"/>
              </w:rPr>
            </w:pPr>
          </w:p>
        </w:tc>
        <w:tc>
          <w:tcPr>
            <w:tcW w:w="1276"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16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267"/>
          <w:jc w:val="center"/>
        </w:trPr>
        <w:tc>
          <w:tcPr>
            <w:tcW w:w="2154" w:type="dxa"/>
            <w:vMerge w:val="restart"/>
          </w:tcPr>
          <w:p w:rsidR="0060474F" w:rsidRPr="0060474F" w:rsidRDefault="0060474F" w:rsidP="0060474F">
            <w:pPr>
              <w:spacing w:after="0" w:line="240" w:lineRule="auto"/>
              <w:jc w:val="both"/>
              <w:rPr>
                <w:rFonts w:ascii="Times New Roman" w:hAnsi="Times New Roman"/>
                <w:sz w:val="24"/>
                <w:szCs w:val="24"/>
              </w:rPr>
            </w:pPr>
            <w:r w:rsidRPr="0060474F">
              <w:rPr>
                <w:rFonts w:ascii="Times New Roman" w:hAnsi="Times New Roman"/>
                <w:sz w:val="24"/>
                <w:szCs w:val="24"/>
              </w:rPr>
              <w:t>Общекультурное</w:t>
            </w:r>
          </w:p>
          <w:p w:rsidR="0060474F" w:rsidRPr="0060474F" w:rsidRDefault="0060474F" w:rsidP="0060474F">
            <w:pPr>
              <w:spacing w:after="0" w:line="240" w:lineRule="auto"/>
              <w:jc w:val="both"/>
              <w:rPr>
                <w:rFonts w:ascii="Times New Roman" w:hAnsi="Times New Roman"/>
                <w:sz w:val="24"/>
                <w:szCs w:val="24"/>
              </w:rPr>
            </w:pP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 xml:space="preserve">«Избушка-мастерушка» </w:t>
            </w:r>
          </w:p>
        </w:tc>
        <w:tc>
          <w:tcPr>
            <w:tcW w:w="1247"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276" w:type="dxa"/>
          </w:tcPr>
          <w:p w:rsidR="0060474F" w:rsidRPr="0060474F" w:rsidRDefault="0060474F" w:rsidP="0060474F">
            <w:pPr>
              <w:spacing w:after="0" w:line="240" w:lineRule="auto"/>
              <w:jc w:val="center"/>
              <w:rPr>
                <w:rFonts w:ascii="Times New Roman" w:hAnsi="Times New Roman"/>
                <w:sz w:val="24"/>
                <w:szCs w:val="24"/>
              </w:rPr>
            </w:pPr>
          </w:p>
        </w:tc>
        <w:tc>
          <w:tcPr>
            <w:tcW w:w="1163" w:type="dxa"/>
          </w:tcPr>
          <w:p w:rsidR="0060474F" w:rsidRPr="0060474F" w:rsidRDefault="0060474F" w:rsidP="0060474F">
            <w:pPr>
              <w:spacing w:after="0" w:line="240" w:lineRule="auto"/>
              <w:jc w:val="center"/>
              <w:rPr>
                <w:rFonts w:ascii="Times New Roman" w:hAnsi="Times New Roman"/>
                <w:sz w:val="24"/>
                <w:szCs w:val="24"/>
              </w:rPr>
            </w:pPr>
          </w:p>
        </w:tc>
      </w:tr>
      <w:tr w:rsidR="0060474F" w:rsidRPr="0060474F" w:rsidTr="0056241A">
        <w:trPr>
          <w:trHeight w:val="267"/>
          <w:jc w:val="center"/>
        </w:trPr>
        <w:tc>
          <w:tcPr>
            <w:tcW w:w="2154" w:type="dxa"/>
            <w:vMerge/>
          </w:tcPr>
          <w:p w:rsidR="0060474F" w:rsidRPr="0060474F" w:rsidRDefault="0060474F" w:rsidP="0060474F">
            <w:pPr>
              <w:spacing w:after="0" w:line="240" w:lineRule="auto"/>
              <w:jc w:val="both"/>
              <w:rPr>
                <w:rFonts w:ascii="Times New Roman" w:hAnsi="Times New Roman"/>
                <w:sz w:val="24"/>
                <w:szCs w:val="24"/>
              </w:rPr>
            </w:pP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 xml:space="preserve">«Ярмарка мастеров» </w:t>
            </w:r>
          </w:p>
        </w:tc>
        <w:tc>
          <w:tcPr>
            <w:tcW w:w="1247" w:type="dxa"/>
          </w:tcPr>
          <w:p w:rsidR="0060474F" w:rsidRPr="0060474F" w:rsidRDefault="0060474F" w:rsidP="0060474F">
            <w:pPr>
              <w:spacing w:after="0" w:line="240" w:lineRule="auto"/>
              <w:jc w:val="center"/>
              <w:rPr>
                <w:rFonts w:ascii="Times New Roman" w:hAnsi="Times New Roman"/>
                <w:sz w:val="24"/>
                <w:szCs w:val="24"/>
              </w:rPr>
            </w:pPr>
          </w:p>
        </w:tc>
        <w:tc>
          <w:tcPr>
            <w:tcW w:w="1276"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16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391"/>
          <w:jc w:val="center"/>
        </w:trPr>
        <w:tc>
          <w:tcPr>
            <w:tcW w:w="2154" w:type="dxa"/>
            <w:vMerge w:val="restart"/>
          </w:tcPr>
          <w:p w:rsidR="0060474F" w:rsidRPr="0060474F" w:rsidRDefault="0060474F" w:rsidP="0060474F">
            <w:pPr>
              <w:spacing w:after="0" w:line="240" w:lineRule="auto"/>
              <w:jc w:val="both"/>
              <w:rPr>
                <w:rFonts w:ascii="Times New Roman" w:hAnsi="Times New Roman"/>
                <w:sz w:val="24"/>
                <w:szCs w:val="24"/>
              </w:rPr>
            </w:pPr>
            <w:r w:rsidRPr="0060474F">
              <w:rPr>
                <w:rFonts w:ascii="Times New Roman" w:hAnsi="Times New Roman"/>
                <w:sz w:val="24"/>
                <w:szCs w:val="24"/>
              </w:rPr>
              <w:t>Спортивно-</w:t>
            </w:r>
          </w:p>
          <w:p w:rsidR="0060474F" w:rsidRPr="0060474F" w:rsidRDefault="0060474F" w:rsidP="0060474F">
            <w:pPr>
              <w:spacing w:after="0" w:line="240" w:lineRule="auto"/>
              <w:jc w:val="both"/>
              <w:rPr>
                <w:rFonts w:ascii="Times New Roman" w:hAnsi="Times New Roman"/>
                <w:sz w:val="24"/>
                <w:szCs w:val="24"/>
              </w:rPr>
            </w:pPr>
            <w:r w:rsidRPr="0060474F">
              <w:rPr>
                <w:rFonts w:ascii="Times New Roman" w:hAnsi="Times New Roman"/>
                <w:sz w:val="24"/>
                <w:szCs w:val="24"/>
              </w:rPr>
              <w:t>оздоровительное</w:t>
            </w: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«Спортивный»</w:t>
            </w:r>
          </w:p>
        </w:tc>
        <w:tc>
          <w:tcPr>
            <w:tcW w:w="1247"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276" w:type="dxa"/>
          </w:tcPr>
          <w:p w:rsidR="0060474F" w:rsidRPr="0060474F" w:rsidRDefault="0060474F" w:rsidP="0060474F">
            <w:pPr>
              <w:spacing w:after="0" w:line="240" w:lineRule="auto"/>
              <w:jc w:val="center"/>
              <w:rPr>
                <w:rFonts w:ascii="Times New Roman" w:hAnsi="Times New Roman"/>
                <w:sz w:val="24"/>
                <w:szCs w:val="24"/>
              </w:rPr>
            </w:pPr>
          </w:p>
        </w:tc>
        <w:tc>
          <w:tcPr>
            <w:tcW w:w="1163" w:type="dxa"/>
          </w:tcPr>
          <w:p w:rsidR="0060474F" w:rsidRPr="0060474F" w:rsidRDefault="0060474F" w:rsidP="0060474F">
            <w:pPr>
              <w:spacing w:after="0" w:line="240" w:lineRule="auto"/>
              <w:jc w:val="center"/>
              <w:rPr>
                <w:rFonts w:ascii="Times New Roman" w:hAnsi="Times New Roman"/>
                <w:sz w:val="24"/>
                <w:szCs w:val="24"/>
              </w:rPr>
            </w:pPr>
          </w:p>
        </w:tc>
      </w:tr>
      <w:tr w:rsidR="0060474F" w:rsidRPr="0060474F" w:rsidTr="0056241A">
        <w:trPr>
          <w:trHeight w:val="284"/>
          <w:jc w:val="center"/>
        </w:trPr>
        <w:tc>
          <w:tcPr>
            <w:tcW w:w="2154" w:type="dxa"/>
            <w:vMerge/>
          </w:tcPr>
          <w:p w:rsidR="0060474F" w:rsidRPr="0060474F" w:rsidRDefault="0060474F" w:rsidP="0060474F">
            <w:pPr>
              <w:spacing w:after="0" w:line="240" w:lineRule="auto"/>
              <w:jc w:val="both"/>
              <w:rPr>
                <w:rFonts w:ascii="Times New Roman" w:hAnsi="Times New Roman"/>
                <w:sz w:val="24"/>
                <w:szCs w:val="24"/>
              </w:rPr>
            </w:pP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«Спортивный»</w:t>
            </w:r>
          </w:p>
        </w:tc>
        <w:tc>
          <w:tcPr>
            <w:tcW w:w="1247" w:type="dxa"/>
          </w:tcPr>
          <w:p w:rsidR="0060474F" w:rsidRPr="0060474F" w:rsidRDefault="0060474F" w:rsidP="0060474F">
            <w:pPr>
              <w:spacing w:after="0" w:line="240" w:lineRule="auto"/>
              <w:jc w:val="center"/>
              <w:rPr>
                <w:rFonts w:ascii="Times New Roman" w:hAnsi="Times New Roman"/>
                <w:sz w:val="24"/>
                <w:szCs w:val="24"/>
              </w:rPr>
            </w:pPr>
          </w:p>
        </w:tc>
        <w:tc>
          <w:tcPr>
            <w:tcW w:w="1276"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c>
          <w:tcPr>
            <w:tcW w:w="116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1/34</w:t>
            </w:r>
          </w:p>
        </w:tc>
      </w:tr>
      <w:tr w:rsidR="0060474F" w:rsidRPr="0060474F" w:rsidTr="0056241A">
        <w:trPr>
          <w:trHeight w:val="70"/>
          <w:jc w:val="center"/>
        </w:trPr>
        <w:tc>
          <w:tcPr>
            <w:tcW w:w="2154" w:type="dxa"/>
          </w:tcPr>
          <w:p w:rsidR="0060474F" w:rsidRPr="0060474F" w:rsidRDefault="0060474F" w:rsidP="0060474F">
            <w:pPr>
              <w:spacing w:after="0" w:line="240" w:lineRule="auto"/>
              <w:jc w:val="both"/>
              <w:rPr>
                <w:rFonts w:ascii="Times New Roman" w:hAnsi="Times New Roman"/>
                <w:sz w:val="24"/>
                <w:szCs w:val="24"/>
              </w:rPr>
            </w:pPr>
          </w:p>
        </w:tc>
        <w:tc>
          <w:tcPr>
            <w:tcW w:w="357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Всего</w:t>
            </w:r>
          </w:p>
        </w:tc>
        <w:tc>
          <w:tcPr>
            <w:tcW w:w="1247"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5/170</w:t>
            </w:r>
          </w:p>
        </w:tc>
        <w:tc>
          <w:tcPr>
            <w:tcW w:w="1276"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5/170</w:t>
            </w:r>
          </w:p>
        </w:tc>
        <w:tc>
          <w:tcPr>
            <w:tcW w:w="1163" w:type="dxa"/>
          </w:tcPr>
          <w:p w:rsidR="0060474F" w:rsidRPr="0060474F" w:rsidRDefault="0060474F" w:rsidP="0060474F">
            <w:pPr>
              <w:spacing w:after="0" w:line="240" w:lineRule="auto"/>
              <w:jc w:val="center"/>
              <w:rPr>
                <w:rFonts w:ascii="Times New Roman" w:hAnsi="Times New Roman"/>
                <w:sz w:val="24"/>
                <w:szCs w:val="24"/>
              </w:rPr>
            </w:pPr>
            <w:r w:rsidRPr="0060474F">
              <w:rPr>
                <w:rFonts w:ascii="Times New Roman" w:hAnsi="Times New Roman"/>
                <w:sz w:val="24"/>
                <w:szCs w:val="24"/>
              </w:rPr>
              <w:t>5/170</w:t>
            </w:r>
          </w:p>
        </w:tc>
      </w:tr>
    </w:tbl>
    <w:p w:rsidR="0060474F" w:rsidRDefault="0060474F" w:rsidP="0060474F">
      <w:pPr>
        <w:widowControl w:val="0"/>
        <w:autoSpaceDE w:val="0"/>
        <w:autoSpaceDN w:val="0"/>
        <w:adjustRightInd w:val="0"/>
        <w:ind w:firstLine="567"/>
        <w:jc w:val="both"/>
        <w:rPr>
          <w:rFonts w:ascii="Times New Roman" w:hAnsi="Times New Roman"/>
        </w:rPr>
      </w:pPr>
    </w:p>
    <w:p w:rsidR="007974A4" w:rsidRPr="00532AA7" w:rsidRDefault="00532AA7">
      <w:pPr>
        <w:pStyle w:val="af1"/>
        <w:spacing w:line="360" w:lineRule="auto"/>
        <w:ind w:firstLine="709"/>
        <w:jc w:val="both"/>
        <w:rPr>
          <w:rStyle w:val="Zag11"/>
          <w:rFonts w:eastAsia="@Arial Unicode MS"/>
          <w:sz w:val="24"/>
          <w:szCs w:val="24"/>
          <w:lang w:eastAsia="en-US"/>
        </w:rPr>
      </w:pPr>
      <w:r w:rsidRPr="00532AA7">
        <w:rPr>
          <w:rStyle w:val="Zag11"/>
          <w:rFonts w:eastAsia="@Arial Unicode MS"/>
          <w:sz w:val="24"/>
          <w:szCs w:val="24"/>
        </w:rPr>
        <w:t>В</w:t>
      </w:r>
      <w:r w:rsidR="007974A4" w:rsidRPr="00532AA7">
        <w:rPr>
          <w:rStyle w:val="Zag11"/>
          <w:rFonts w:eastAsia="@Arial Unicode MS"/>
          <w:sz w:val="24"/>
          <w:szCs w:val="24"/>
        </w:rPr>
        <w:t xml:space="preserve"> </w:t>
      </w:r>
      <w:r w:rsidRPr="00532AA7">
        <w:rPr>
          <w:rStyle w:val="Zag11"/>
          <w:rFonts w:eastAsia="@Arial Unicode MS"/>
          <w:sz w:val="24"/>
          <w:szCs w:val="24"/>
        </w:rPr>
        <w:t>У</w:t>
      </w:r>
      <w:r w:rsidR="007974A4" w:rsidRPr="00532AA7">
        <w:rPr>
          <w:rStyle w:val="Zag11"/>
          <w:rFonts w:eastAsia="@Arial Unicode MS"/>
          <w:sz w:val="24"/>
          <w:szCs w:val="24"/>
        </w:rPr>
        <w:t>чебн</w:t>
      </w:r>
      <w:r w:rsidRPr="00532AA7">
        <w:rPr>
          <w:rStyle w:val="Zag11"/>
          <w:rFonts w:eastAsia="@Arial Unicode MS"/>
          <w:sz w:val="24"/>
          <w:szCs w:val="24"/>
        </w:rPr>
        <w:t>ом</w:t>
      </w:r>
      <w:r w:rsidR="007974A4" w:rsidRPr="00532AA7">
        <w:rPr>
          <w:rStyle w:val="Zag11"/>
          <w:rFonts w:eastAsia="@Arial Unicode MS"/>
          <w:sz w:val="24"/>
          <w:szCs w:val="24"/>
        </w:rPr>
        <w:t xml:space="preserve"> план</w:t>
      </w:r>
      <w:r w:rsidRPr="00532AA7">
        <w:rPr>
          <w:rStyle w:val="Zag11"/>
          <w:rFonts w:eastAsia="@Arial Unicode MS"/>
          <w:sz w:val="24"/>
          <w:szCs w:val="24"/>
        </w:rPr>
        <w:t>е</w:t>
      </w:r>
      <w:r w:rsidR="007974A4" w:rsidRPr="00532AA7">
        <w:rPr>
          <w:rStyle w:val="Zag11"/>
          <w:rFonts w:eastAsia="@Arial Unicode MS"/>
          <w:sz w:val="24"/>
          <w:szCs w:val="24"/>
        </w:rPr>
        <w:t xml:space="preserve"> отражаются и конкр</w:t>
      </w:r>
      <w:r w:rsidRPr="00532AA7">
        <w:rPr>
          <w:rStyle w:val="Zag11"/>
          <w:rFonts w:eastAsia="@Arial Unicode MS"/>
          <w:sz w:val="24"/>
          <w:szCs w:val="24"/>
        </w:rPr>
        <w:t>етизируются основные показатели</w:t>
      </w:r>
      <w:r w:rsidR="007974A4" w:rsidRPr="00532AA7">
        <w:rPr>
          <w:rStyle w:val="Zag11"/>
          <w:rFonts w:eastAsia="@Arial Unicode MS"/>
          <w:sz w:val="24"/>
          <w:szCs w:val="24"/>
        </w:rPr>
        <w:t>:</w:t>
      </w:r>
    </w:p>
    <w:p w:rsidR="007974A4" w:rsidRPr="00532AA7" w:rsidRDefault="007974A4" w:rsidP="00156409">
      <w:pPr>
        <w:pStyle w:val="21"/>
        <w:numPr>
          <w:ilvl w:val="0"/>
          <w:numId w:val="118"/>
        </w:numPr>
        <w:tabs>
          <w:tab w:val="left" w:pos="993"/>
        </w:tabs>
        <w:spacing w:line="360" w:lineRule="auto"/>
        <w:ind w:left="0" w:firstLine="709"/>
        <w:jc w:val="both"/>
        <w:rPr>
          <w:rStyle w:val="Zag11"/>
          <w:rFonts w:ascii="Times New Roman" w:eastAsia="@Arial Unicode MS" w:hAnsi="Times New Roman"/>
        </w:rPr>
      </w:pPr>
      <w:r w:rsidRPr="00532AA7">
        <w:rPr>
          <w:rStyle w:val="Zag11"/>
          <w:rFonts w:ascii="Times New Roman" w:eastAsia="@Arial Unicode MS" w:hAnsi="Times New Roman"/>
        </w:rPr>
        <w:t>состав учебных предметов;</w:t>
      </w:r>
    </w:p>
    <w:p w:rsidR="007974A4" w:rsidRPr="00532AA7" w:rsidRDefault="007974A4" w:rsidP="00156409">
      <w:pPr>
        <w:pStyle w:val="21"/>
        <w:numPr>
          <w:ilvl w:val="0"/>
          <w:numId w:val="118"/>
        </w:numPr>
        <w:tabs>
          <w:tab w:val="left" w:pos="993"/>
        </w:tabs>
        <w:spacing w:line="360" w:lineRule="auto"/>
        <w:ind w:left="0" w:firstLine="709"/>
        <w:jc w:val="both"/>
        <w:rPr>
          <w:rStyle w:val="Zag11"/>
          <w:rFonts w:ascii="Times New Roman" w:eastAsia="@Arial Unicode MS" w:hAnsi="Times New Roman"/>
        </w:rPr>
      </w:pPr>
      <w:r w:rsidRPr="00532AA7">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rsidR="007974A4" w:rsidRPr="00532AA7" w:rsidRDefault="007974A4" w:rsidP="00156409">
      <w:pPr>
        <w:pStyle w:val="21"/>
        <w:numPr>
          <w:ilvl w:val="0"/>
          <w:numId w:val="118"/>
        </w:numPr>
        <w:tabs>
          <w:tab w:val="left" w:pos="993"/>
        </w:tabs>
        <w:spacing w:line="360" w:lineRule="auto"/>
        <w:ind w:left="0" w:firstLine="709"/>
        <w:jc w:val="both"/>
        <w:rPr>
          <w:rStyle w:val="Zag11"/>
          <w:rFonts w:ascii="Times New Roman" w:eastAsia="@Arial Unicode MS" w:hAnsi="Times New Roman"/>
        </w:rPr>
      </w:pPr>
      <w:r w:rsidRPr="00532AA7">
        <w:rPr>
          <w:rStyle w:val="Zag11"/>
          <w:rFonts w:ascii="Times New Roman" w:eastAsia="@Arial Unicode MS" w:hAnsi="Times New Roman"/>
        </w:rPr>
        <w:t>максимально допустимая недельная нагрузка обучающихся и максимальная нагрузка с учетом деления классов на группы;</w:t>
      </w:r>
    </w:p>
    <w:p w:rsidR="007974A4" w:rsidRPr="00532AA7" w:rsidRDefault="007974A4" w:rsidP="00156409">
      <w:pPr>
        <w:pStyle w:val="Zag1"/>
        <w:numPr>
          <w:ilvl w:val="0"/>
          <w:numId w:val="118"/>
        </w:numPr>
        <w:tabs>
          <w:tab w:val="left" w:pos="993"/>
        </w:tabs>
        <w:spacing w:after="0" w:line="360" w:lineRule="auto"/>
        <w:ind w:left="0" w:firstLine="709"/>
        <w:jc w:val="both"/>
        <w:rPr>
          <w:rStyle w:val="Zag11"/>
          <w:rFonts w:eastAsia="@Arial Unicode MS"/>
          <w:b w:val="0"/>
          <w:bCs w:val="0"/>
          <w:color w:val="auto"/>
          <w:lang w:val="ru-RU" w:eastAsia="en-US"/>
        </w:rPr>
      </w:pPr>
      <w:r w:rsidRPr="00532AA7">
        <w:rPr>
          <w:rStyle w:val="Zag11"/>
          <w:rFonts w:eastAsia="@Arial Unicode MS"/>
          <w:b w:val="0"/>
          <w:bCs w:val="0"/>
          <w:color w:val="auto"/>
          <w:lang w:val="ru-RU"/>
        </w:rPr>
        <w:t>план комплектования классов.</w:t>
      </w:r>
    </w:p>
    <w:p w:rsidR="007974A4" w:rsidRPr="00532AA7" w:rsidRDefault="007974A4" w:rsidP="00532AA7">
      <w:pPr>
        <w:pStyle w:val="Zag1"/>
        <w:spacing w:after="0" w:line="240" w:lineRule="auto"/>
        <w:ind w:firstLine="709"/>
        <w:jc w:val="both"/>
        <w:rPr>
          <w:rStyle w:val="Zag11"/>
          <w:rFonts w:eastAsia="@Arial Unicode MS"/>
          <w:b w:val="0"/>
          <w:bCs w:val="0"/>
          <w:color w:val="auto"/>
          <w:lang w:val="ru-RU"/>
        </w:rPr>
      </w:pPr>
      <w:r w:rsidRPr="00532AA7">
        <w:rPr>
          <w:rStyle w:val="Zag11"/>
          <w:rFonts w:eastAsia="@Arial Unicode MS"/>
          <w:b w:val="0"/>
          <w:bCs w:val="0"/>
          <w:color w:val="auto"/>
          <w:lang w:val="ru-RU"/>
        </w:rPr>
        <w:t xml:space="preserve">Учебный план </w:t>
      </w:r>
      <w:r w:rsidR="00532AA7" w:rsidRPr="00532AA7">
        <w:rPr>
          <w:rStyle w:val="Zag11"/>
          <w:rFonts w:eastAsia="@Arial Unicode MS"/>
          <w:b w:val="0"/>
          <w:bCs w:val="0"/>
          <w:color w:val="auto"/>
          <w:lang w:val="ru-RU"/>
        </w:rPr>
        <w:t>м</w:t>
      </w:r>
      <w:r w:rsidRPr="00532AA7">
        <w:rPr>
          <w:rStyle w:val="Zag11"/>
          <w:rFonts w:eastAsia="@Arial Unicode MS"/>
          <w:b w:val="0"/>
          <w:bCs w:val="0"/>
          <w:color w:val="auto"/>
          <w:lang w:val="ru-RU"/>
        </w:rPr>
        <w:t xml:space="preserve">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w:t>
      </w:r>
      <w:r w:rsidR="00532AA7" w:rsidRPr="00532AA7">
        <w:rPr>
          <w:rStyle w:val="Zag11"/>
          <w:rFonts w:eastAsia="@Arial Unicode MS"/>
          <w:b w:val="0"/>
          <w:bCs w:val="0"/>
          <w:color w:val="auto"/>
          <w:lang w:val="ru-RU"/>
        </w:rPr>
        <w:t>школы</w:t>
      </w:r>
      <w:r w:rsidRPr="00532AA7">
        <w:rPr>
          <w:rStyle w:val="Zag11"/>
          <w:rFonts w:eastAsia="@Arial Unicode MS"/>
          <w:b w:val="0"/>
          <w:bCs w:val="0"/>
          <w:color w:val="auto"/>
          <w:lang w:val="ru-RU"/>
        </w:rPr>
        <w:t xml:space="preserve">. </w:t>
      </w:r>
    </w:p>
    <w:p w:rsidR="007974A4" w:rsidRPr="00532AA7" w:rsidRDefault="007974A4" w:rsidP="00532AA7">
      <w:pPr>
        <w:tabs>
          <w:tab w:val="left" w:pos="4500"/>
          <w:tab w:val="left" w:pos="9180"/>
          <w:tab w:val="left" w:pos="9360"/>
        </w:tabs>
        <w:spacing w:after="0" w:line="240" w:lineRule="auto"/>
        <w:ind w:firstLine="709"/>
        <w:jc w:val="both"/>
        <w:rPr>
          <w:rFonts w:ascii="Times New Roman" w:hAnsi="Times New Roman"/>
          <w:sz w:val="24"/>
          <w:szCs w:val="24"/>
        </w:rPr>
      </w:pPr>
      <w:r w:rsidRPr="00532AA7">
        <w:rPr>
          <w:rFonts w:ascii="Times New Roman" w:hAnsi="Times New Roman"/>
          <w:sz w:val="24"/>
          <w:szCs w:val="24"/>
        </w:rPr>
        <w:t xml:space="preserve">В учебном плане также отражены формы промежуточной аттестации в соответствии с методическими системами и образовательными технологиями, используемыми </w:t>
      </w:r>
      <w:r w:rsidR="00532AA7" w:rsidRPr="00532AA7">
        <w:rPr>
          <w:rFonts w:ascii="Times New Roman" w:hAnsi="Times New Roman"/>
          <w:sz w:val="24"/>
          <w:szCs w:val="24"/>
        </w:rPr>
        <w:t>школой</w:t>
      </w:r>
      <w:r w:rsidRPr="00532AA7">
        <w:rPr>
          <w:rFonts w:ascii="Times New Roman" w:hAnsi="Times New Roman"/>
          <w:sz w:val="24"/>
          <w:szCs w:val="24"/>
        </w:rPr>
        <w:t xml:space="preserve"> (уроки, практикумы, проектные задания,  самостоятельные и лабораторные работы обучающихся и пр.). </w:t>
      </w:r>
    </w:p>
    <w:p w:rsidR="007974A4" w:rsidRPr="00532AA7" w:rsidRDefault="007974A4" w:rsidP="00532AA7">
      <w:pPr>
        <w:widowControl w:val="0"/>
        <w:autoSpaceDE w:val="0"/>
        <w:autoSpaceDN w:val="0"/>
        <w:adjustRightInd w:val="0"/>
        <w:spacing w:after="0" w:line="240" w:lineRule="auto"/>
        <w:ind w:firstLine="540"/>
        <w:jc w:val="both"/>
        <w:rPr>
          <w:rFonts w:ascii="Times New Roman" w:hAnsi="Times New Roman"/>
          <w:sz w:val="24"/>
          <w:szCs w:val="24"/>
        </w:rPr>
      </w:pPr>
      <w:r w:rsidRPr="00532AA7">
        <w:rPr>
          <w:rStyle w:val="Zag11"/>
          <w:rFonts w:ascii="Times New Roman" w:eastAsia="@Arial Unicode MS" w:hAnsi="Times New Roman"/>
          <w:sz w:val="24"/>
          <w:szCs w:val="24"/>
        </w:rPr>
        <w:t>Помимо учебного плана составля</w:t>
      </w:r>
      <w:r w:rsidR="00532AA7" w:rsidRPr="00532AA7">
        <w:rPr>
          <w:rStyle w:val="Zag11"/>
          <w:rFonts w:ascii="Times New Roman" w:eastAsia="@Arial Unicode MS" w:hAnsi="Times New Roman"/>
          <w:sz w:val="24"/>
          <w:szCs w:val="24"/>
        </w:rPr>
        <w:t>е</w:t>
      </w:r>
      <w:r w:rsidRPr="00532AA7">
        <w:rPr>
          <w:rStyle w:val="Zag11"/>
          <w:rFonts w:ascii="Times New Roman" w:eastAsia="@Arial Unicode MS" w:hAnsi="Times New Roman"/>
          <w:sz w:val="24"/>
          <w:szCs w:val="24"/>
        </w:rPr>
        <w:t xml:space="preserve">тся план, регламентирующий занятия внеурочной деятельности. </w:t>
      </w:r>
      <w:r w:rsidRPr="00532AA7">
        <w:rPr>
          <w:rFonts w:ascii="Times New Roman" w:hAnsi="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532AA7">
        <w:rPr>
          <w:rFonts w:ascii="Times New Roman" w:hAnsi="Times New Roman"/>
          <w:b/>
          <w:sz w:val="24"/>
          <w:szCs w:val="24"/>
        </w:rPr>
        <w:t xml:space="preserve">Внеурочная деятельность </w:t>
      </w:r>
      <w:r w:rsidRPr="00532AA7">
        <w:rPr>
          <w:rFonts w:ascii="Times New Roman" w:hAnsi="Times New Roman"/>
          <w:sz w:val="24"/>
          <w:szCs w:val="24"/>
        </w:rPr>
        <w:t>в соответствии с требованиями ФГОС ООО</w:t>
      </w:r>
      <w:r w:rsidRPr="00532AA7">
        <w:rPr>
          <w:rFonts w:ascii="Times New Roman" w:hAnsi="Times New Roman"/>
          <w:b/>
          <w:sz w:val="24"/>
          <w:szCs w:val="24"/>
        </w:rPr>
        <w:t xml:space="preserve"> </w:t>
      </w:r>
      <w:r w:rsidRPr="00532AA7">
        <w:rPr>
          <w:rFonts w:ascii="Times New Roman" w:hAnsi="Times New Roman"/>
          <w:sz w:val="24"/>
          <w:szCs w:val="24"/>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7974A4" w:rsidRPr="00532AA7" w:rsidRDefault="007974A4" w:rsidP="00532AA7">
      <w:pPr>
        <w:tabs>
          <w:tab w:val="left" w:pos="4500"/>
          <w:tab w:val="left" w:pos="9180"/>
          <w:tab w:val="left" w:pos="9360"/>
        </w:tabs>
        <w:spacing w:after="0" w:line="240" w:lineRule="auto"/>
        <w:ind w:firstLine="709"/>
        <w:jc w:val="both"/>
        <w:rPr>
          <w:rFonts w:ascii="Times New Roman" w:hAnsi="Times New Roman"/>
          <w:sz w:val="24"/>
          <w:szCs w:val="24"/>
        </w:rPr>
      </w:pPr>
      <w:r w:rsidRPr="00532AA7">
        <w:rPr>
          <w:rFonts w:ascii="Times New Roman" w:hAnsi="Times New Roman"/>
          <w:sz w:val="24"/>
          <w:szCs w:val="24"/>
        </w:rPr>
        <w:t>Содержание данных занятий формир</w:t>
      </w:r>
      <w:r w:rsidR="00532AA7" w:rsidRPr="00532AA7">
        <w:rPr>
          <w:rFonts w:ascii="Times New Roman" w:hAnsi="Times New Roman"/>
          <w:sz w:val="24"/>
          <w:szCs w:val="24"/>
        </w:rPr>
        <w:t>уе</w:t>
      </w:r>
      <w:r w:rsidRPr="00532AA7">
        <w:rPr>
          <w:rFonts w:ascii="Times New Roman" w:hAnsi="Times New Roman"/>
          <w:sz w:val="24"/>
          <w:szCs w:val="24"/>
        </w:rPr>
        <w:t>тся с учетом пожеланий обучающихся и их родителей (законных представителей) и осуществля</w:t>
      </w:r>
      <w:r w:rsidR="00532AA7" w:rsidRPr="00532AA7">
        <w:rPr>
          <w:rFonts w:ascii="Times New Roman" w:hAnsi="Times New Roman"/>
          <w:sz w:val="24"/>
          <w:szCs w:val="24"/>
        </w:rPr>
        <w:t>е</w:t>
      </w:r>
      <w:r w:rsidRPr="00532AA7">
        <w:rPr>
          <w:rFonts w:ascii="Times New Roman" w:hAnsi="Times New Roman"/>
          <w:sz w:val="24"/>
          <w:szCs w:val="24"/>
        </w:rPr>
        <w:t>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7974A4" w:rsidRPr="00532AA7" w:rsidRDefault="007974A4" w:rsidP="00532AA7">
      <w:pPr>
        <w:tabs>
          <w:tab w:val="left" w:pos="4500"/>
          <w:tab w:val="left" w:pos="9180"/>
          <w:tab w:val="left" w:pos="9360"/>
        </w:tabs>
        <w:spacing w:after="0" w:line="240" w:lineRule="auto"/>
        <w:ind w:firstLine="709"/>
        <w:jc w:val="both"/>
        <w:rPr>
          <w:rFonts w:ascii="Times New Roman" w:hAnsi="Times New Roman"/>
          <w:sz w:val="24"/>
          <w:szCs w:val="24"/>
        </w:rPr>
      </w:pPr>
      <w:r w:rsidRPr="00532AA7">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w:t>
      </w:r>
    </w:p>
    <w:p w:rsidR="007974A4" w:rsidRPr="00532AA7" w:rsidRDefault="007974A4" w:rsidP="00532AA7">
      <w:pPr>
        <w:tabs>
          <w:tab w:val="left" w:pos="4500"/>
          <w:tab w:val="left" w:pos="9180"/>
          <w:tab w:val="left" w:pos="9360"/>
        </w:tabs>
        <w:spacing w:after="0" w:line="240" w:lineRule="auto"/>
        <w:ind w:firstLine="709"/>
        <w:jc w:val="both"/>
        <w:rPr>
          <w:rFonts w:ascii="Times New Roman" w:hAnsi="Times New Roman"/>
          <w:sz w:val="24"/>
          <w:szCs w:val="24"/>
        </w:rPr>
      </w:pPr>
      <w:r w:rsidRPr="00532AA7">
        <w:rPr>
          <w:rFonts w:ascii="Times New Roman" w:hAnsi="Times New Roman"/>
          <w:sz w:val="24"/>
          <w:szCs w:val="24"/>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учётом планов вн</w:t>
      </w:r>
      <w:r w:rsidR="00532AA7" w:rsidRPr="00532AA7">
        <w:rPr>
          <w:rFonts w:ascii="Times New Roman" w:hAnsi="Times New Roman"/>
          <w:sz w:val="24"/>
          <w:szCs w:val="24"/>
        </w:rPr>
        <w:t>е</w:t>
      </w:r>
      <w:r w:rsidRPr="00532AA7">
        <w:rPr>
          <w:rFonts w:ascii="Times New Roman" w:hAnsi="Times New Roman"/>
          <w:sz w:val="24"/>
          <w:szCs w:val="24"/>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7974A4" w:rsidRPr="00B708A8" w:rsidRDefault="007974A4" w:rsidP="0012121B">
      <w:pPr>
        <w:pStyle w:val="3"/>
        <w:ind w:left="709"/>
      </w:pPr>
      <w:bookmarkStart w:id="313" w:name="_Toc414553283"/>
      <w:r w:rsidRPr="00B708A8">
        <w:t xml:space="preserve">3.1.1. </w:t>
      </w:r>
      <w:r w:rsidR="00532AA7">
        <w:t>К</w:t>
      </w:r>
      <w:r w:rsidRPr="00B708A8">
        <w:t>алендарный учебный график</w:t>
      </w:r>
      <w:bookmarkEnd w:id="313"/>
      <w:r w:rsidRPr="00B708A8">
        <w:t xml:space="preserve"> </w:t>
      </w:r>
    </w:p>
    <w:p w:rsidR="007974A4" w:rsidRPr="00532AA7" w:rsidRDefault="007974A4" w:rsidP="00532AA7">
      <w:pPr>
        <w:pStyle w:val="aff9"/>
        <w:jc w:val="both"/>
        <w:rPr>
          <w:sz w:val="24"/>
          <w:szCs w:val="24"/>
        </w:rPr>
      </w:pPr>
      <w:r w:rsidRPr="00532AA7">
        <w:rPr>
          <w:sz w:val="24"/>
          <w:szCs w:val="24"/>
        </w:rPr>
        <w:t>Календарный учебный график соста</w:t>
      </w:r>
      <w:r w:rsidR="00532AA7" w:rsidRPr="00532AA7">
        <w:rPr>
          <w:sz w:val="24"/>
          <w:szCs w:val="24"/>
        </w:rPr>
        <w:t>в</w:t>
      </w:r>
      <w:r w:rsidRPr="00532AA7">
        <w:rPr>
          <w:sz w:val="24"/>
          <w:szCs w:val="24"/>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w:t>
      </w:r>
    </w:p>
    <w:p w:rsidR="007974A4" w:rsidRPr="00532AA7" w:rsidRDefault="00532AA7" w:rsidP="00532AA7">
      <w:pPr>
        <w:widowControl w:val="0"/>
        <w:spacing w:after="0" w:line="240" w:lineRule="auto"/>
        <w:ind w:firstLine="709"/>
        <w:jc w:val="both"/>
        <w:rPr>
          <w:rFonts w:ascii="Times New Roman" w:hAnsi="Times New Roman"/>
          <w:sz w:val="24"/>
          <w:szCs w:val="24"/>
        </w:rPr>
      </w:pPr>
      <w:r w:rsidRPr="00532AA7">
        <w:rPr>
          <w:rFonts w:ascii="Times New Roman" w:hAnsi="Times New Roman"/>
          <w:sz w:val="24"/>
          <w:szCs w:val="24"/>
        </w:rPr>
        <w:t>К</w:t>
      </w:r>
      <w:r w:rsidR="007974A4" w:rsidRPr="00532AA7">
        <w:rPr>
          <w:rFonts w:ascii="Times New Roman" w:hAnsi="Times New Roman"/>
          <w:sz w:val="24"/>
          <w:szCs w:val="24"/>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974A4" w:rsidRPr="00532AA7" w:rsidRDefault="00532AA7" w:rsidP="00532AA7">
      <w:pPr>
        <w:spacing w:after="0" w:line="240" w:lineRule="auto"/>
        <w:ind w:firstLine="709"/>
        <w:jc w:val="both"/>
        <w:rPr>
          <w:rFonts w:ascii="Times New Roman" w:hAnsi="Times New Roman"/>
          <w:sz w:val="24"/>
          <w:szCs w:val="24"/>
        </w:rPr>
      </w:pPr>
      <w:r w:rsidRPr="00532AA7">
        <w:rPr>
          <w:rFonts w:ascii="Times New Roman" w:hAnsi="Times New Roman"/>
          <w:sz w:val="24"/>
          <w:szCs w:val="24"/>
        </w:rPr>
        <w:t>К</w:t>
      </w:r>
      <w:r w:rsidR="007974A4" w:rsidRPr="00532AA7">
        <w:rPr>
          <w:rFonts w:ascii="Times New Roman" w:hAnsi="Times New Roman"/>
          <w:sz w:val="24"/>
          <w:szCs w:val="24"/>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2F5049" w:rsidRDefault="00532AA7" w:rsidP="002F5049">
      <w:pPr>
        <w:pStyle w:val="3"/>
        <w:ind w:left="709"/>
        <w:rPr>
          <w:rStyle w:val="Zag11"/>
          <w:rFonts w:eastAsia="@Arial Unicode MS"/>
        </w:rPr>
        <w:sectPr w:rsidR="002F5049" w:rsidSect="0060474F">
          <w:footnotePr>
            <w:numRestart w:val="eachPage"/>
          </w:footnotePr>
          <w:pgSz w:w="11906" w:h="16838"/>
          <w:pgMar w:top="1134" w:right="1134" w:bottom="1134" w:left="1134" w:header="709" w:footer="709" w:gutter="0"/>
          <w:cols w:space="708"/>
          <w:docGrid w:linePitch="360"/>
        </w:sectPr>
      </w:pPr>
      <w:bookmarkStart w:id="314" w:name="_Toc414553284"/>
      <w:r>
        <w:rPr>
          <w:rStyle w:val="Zag11"/>
          <w:rFonts w:eastAsia="@Arial Unicode MS"/>
        </w:rPr>
        <w:br w:type="page"/>
      </w:r>
      <w:bookmarkEnd w:id="314"/>
    </w:p>
    <w:tbl>
      <w:tblPr>
        <w:tblW w:w="15059" w:type="dxa"/>
        <w:tblLook w:val="01E0"/>
      </w:tblPr>
      <w:tblGrid>
        <w:gridCol w:w="4782"/>
        <w:gridCol w:w="4782"/>
        <w:gridCol w:w="4782"/>
        <w:gridCol w:w="713"/>
      </w:tblGrid>
      <w:tr w:rsidR="002F5049" w:rsidRPr="002F5049" w:rsidTr="0056241A">
        <w:tc>
          <w:tcPr>
            <w:tcW w:w="4782" w:type="dxa"/>
          </w:tcPr>
          <w:p w:rsidR="002F5049" w:rsidRPr="002F5049" w:rsidRDefault="002F5049" w:rsidP="002F5049">
            <w:pPr>
              <w:spacing w:after="0" w:line="240" w:lineRule="auto"/>
              <w:jc w:val="center"/>
              <w:rPr>
                <w:rFonts w:ascii="Times New Roman" w:hAnsi="Times New Roman"/>
                <w:b/>
                <w:sz w:val="24"/>
                <w:szCs w:val="24"/>
              </w:rPr>
            </w:pPr>
            <w:bookmarkStart w:id="315" w:name="_Toc409691736"/>
            <w:r w:rsidRPr="002F5049">
              <w:rPr>
                <w:rFonts w:ascii="Times New Roman" w:hAnsi="Times New Roman"/>
                <w:b/>
                <w:sz w:val="24"/>
                <w:szCs w:val="24"/>
              </w:rPr>
              <w:t>«Согласовано»</w:t>
            </w:r>
          </w:p>
          <w:p w:rsidR="002F5049" w:rsidRPr="002F5049" w:rsidRDefault="002F5049" w:rsidP="002F5049">
            <w:pPr>
              <w:spacing w:after="0" w:line="240" w:lineRule="auto"/>
              <w:ind w:right="-110"/>
              <w:rPr>
                <w:rFonts w:ascii="Times New Roman" w:hAnsi="Times New Roman"/>
                <w:sz w:val="2"/>
                <w:szCs w:val="24"/>
              </w:rPr>
            </w:pPr>
          </w:p>
          <w:p w:rsidR="002F5049" w:rsidRPr="002F5049" w:rsidRDefault="002F5049" w:rsidP="002F5049">
            <w:pPr>
              <w:spacing w:after="0" w:line="240" w:lineRule="auto"/>
              <w:ind w:right="-110"/>
              <w:rPr>
                <w:rFonts w:ascii="Times New Roman" w:hAnsi="Times New Roman"/>
                <w:sz w:val="24"/>
                <w:szCs w:val="24"/>
              </w:rPr>
            </w:pPr>
            <w:r w:rsidRPr="002F5049">
              <w:rPr>
                <w:rFonts w:ascii="Times New Roman" w:hAnsi="Times New Roman"/>
                <w:sz w:val="24"/>
                <w:szCs w:val="24"/>
              </w:rPr>
              <w:t>Начальник Управления образования и молодёжной политики                                  _________________ Минин И.Ю.</w:t>
            </w:r>
          </w:p>
          <w:p w:rsidR="002F5049" w:rsidRPr="002F5049" w:rsidRDefault="002F5049" w:rsidP="002F5049">
            <w:pPr>
              <w:spacing w:after="0" w:line="240" w:lineRule="auto"/>
              <w:ind w:right="-110"/>
              <w:rPr>
                <w:rFonts w:ascii="Times New Roman" w:hAnsi="Times New Roman"/>
                <w:sz w:val="24"/>
                <w:szCs w:val="24"/>
              </w:rPr>
            </w:pPr>
            <w:r w:rsidRPr="002F5049">
              <w:rPr>
                <w:rFonts w:ascii="Times New Roman" w:hAnsi="Times New Roman"/>
                <w:sz w:val="24"/>
                <w:szCs w:val="24"/>
              </w:rPr>
              <w:t>«____» ___________________ 2017 г.</w:t>
            </w:r>
          </w:p>
        </w:tc>
        <w:tc>
          <w:tcPr>
            <w:tcW w:w="4782" w:type="dxa"/>
          </w:tcPr>
          <w:p w:rsidR="002F5049" w:rsidRPr="002F5049" w:rsidRDefault="002F5049" w:rsidP="002F5049">
            <w:pPr>
              <w:spacing w:after="0" w:line="240" w:lineRule="auto"/>
              <w:jc w:val="center"/>
              <w:rPr>
                <w:rFonts w:ascii="Times New Roman" w:hAnsi="Times New Roman"/>
                <w:b/>
                <w:sz w:val="24"/>
                <w:szCs w:val="24"/>
              </w:rPr>
            </w:pPr>
          </w:p>
        </w:tc>
        <w:tc>
          <w:tcPr>
            <w:tcW w:w="4782" w:type="dxa"/>
          </w:tcPr>
          <w:p w:rsidR="002F5049" w:rsidRPr="002F5049" w:rsidRDefault="002F5049" w:rsidP="002F5049">
            <w:pPr>
              <w:spacing w:after="0" w:line="240" w:lineRule="auto"/>
              <w:jc w:val="center"/>
              <w:rPr>
                <w:rFonts w:ascii="Times New Roman" w:hAnsi="Times New Roman"/>
                <w:b/>
                <w:sz w:val="24"/>
                <w:szCs w:val="24"/>
              </w:rPr>
            </w:pPr>
            <w:r w:rsidRPr="002F5049">
              <w:rPr>
                <w:rFonts w:ascii="Times New Roman" w:hAnsi="Times New Roman"/>
                <w:b/>
                <w:sz w:val="24"/>
                <w:szCs w:val="24"/>
              </w:rPr>
              <w:t>«Утверждаю»</w:t>
            </w:r>
          </w:p>
          <w:p w:rsidR="002F5049" w:rsidRPr="002F5049" w:rsidRDefault="002F5049" w:rsidP="002F5049">
            <w:pPr>
              <w:spacing w:after="0" w:line="240" w:lineRule="auto"/>
              <w:ind w:right="-51"/>
              <w:rPr>
                <w:rFonts w:ascii="Times New Roman" w:hAnsi="Times New Roman"/>
                <w:sz w:val="24"/>
                <w:szCs w:val="24"/>
              </w:rPr>
            </w:pPr>
          </w:p>
          <w:p w:rsidR="002F5049" w:rsidRPr="002F5049" w:rsidRDefault="002F5049" w:rsidP="002F5049">
            <w:pPr>
              <w:spacing w:after="0" w:line="240" w:lineRule="auto"/>
              <w:ind w:right="-51"/>
              <w:rPr>
                <w:rFonts w:ascii="Times New Roman" w:hAnsi="Times New Roman"/>
                <w:sz w:val="24"/>
                <w:szCs w:val="24"/>
              </w:rPr>
            </w:pPr>
            <w:r w:rsidRPr="002F5049">
              <w:rPr>
                <w:rFonts w:ascii="Times New Roman" w:hAnsi="Times New Roman"/>
                <w:sz w:val="24"/>
                <w:szCs w:val="24"/>
              </w:rPr>
              <w:t>Директор  ________________ Корнеева Н.А.</w:t>
            </w:r>
          </w:p>
          <w:p w:rsidR="002F5049" w:rsidRPr="002F5049" w:rsidRDefault="002F5049" w:rsidP="002F5049">
            <w:pPr>
              <w:spacing w:after="0" w:line="240" w:lineRule="auto"/>
              <w:ind w:right="-51"/>
              <w:rPr>
                <w:rFonts w:ascii="Times New Roman" w:hAnsi="Times New Roman"/>
                <w:sz w:val="24"/>
                <w:szCs w:val="24"/>
              </w:rPr>
            </w:pPr>
            <w:r w:rsidRPr="002F5049">
              <w:rPr>
                <w:rFonts w:ascii="Times New Roman" w:hAnsi="Times New Roman"/>
                <w:sz w:val="24"/>
                <w:szCs w:val="24"/>
              </w:rPr>
              <w:t>школы</w:t>
            </w:r>
            <w:r w:rsidRPr="002F5049">
              <w:rPr>
                <w:rFonts w:ascii="Times New Roman" w:hAnsi="Times New Roman"/>
                <w:sz w:val="24"/>
                <w:szCs w:val="24"/>
              </w:rPr>
              <w:tab/>
            </w:r>
            <w:r w:rsidRPr="002F5049">
              <w:rPr>
                <w:rFonts w:ascii="Times New Roman" w:hAnsi="Times New Roman"/>
                <w:sz w:val="24"/>
                <w:szCs w:val="24"/>
              </w:rPr>
              <w:tab/>
            </w:r>
          </w:p>
          <w:p w:rsidR="002F5049" w:rsidRPr="002F5049" w:rsidRDefault="002F5049" w:rsidP="002F5049">
            <w:pPr>
              <w:spacing w:after="0" w:line="240" w:lineRule="auto"/>
              <w:ind w:right="-51"/>
              <w:rPr>
                <w:rFonts w:ascii="Times New Roman" w:hAnsi="Times New Roman"/>
                <w:sz w:val="24"/>
                <w:szCs w:val="24"/>
              </w:rPr>
            </w:pPr>
            <w:r w:rsidRPr="002F5049">
              <w:rPr>
                <w:rFonts w:ascii="Times New Roman" w:hAnsi="Times New Roman"/>
                <w:sz w:val="24"/>
                <w:szCs w:val="24"/>
              </w:rPr>
              <w:t>«____» ___________________ 2017 г.</w:t>
            </w:r>
          </w:p>
        </w:tc>
        <w:tc>
          <w:tcPr>
            <w:tcW w:w="713" w:type="dxa"/>
          </w:tcPr>
          <w:p w:rsidR="002F5049" w:rsidRPr="002F5049" w:rsidRDefault="002F5049" w:rsidP="002F5049">
            <w:pPr>
              <w:spacing w:after="0" w:line="240" w:lineRule="auto"/>
              <w:jc w:val="center"/>
              <w:rPr>
                <w:rFonts w:ascii="Times New Roman" w:hAnsi="Times New Roman"/>
                <w:b/>
                <w:sz w:val="24"/>
                <w:szCs w:val="24"/>
              </w:rPr>
            </w:pPr>
          </w:p>
        </w:tc>
      </w:tr>
    </w:tbl>
    <w:p w:rsidR="002F5049" w:rsidRPr="002F5049" w:rsidRDefault="002F5049" w:rsidP="002F5049">
      <w:pPr>
        <w:spacing w:after="0" w:line="240" w:lineRule="auto"/>
        <w:jc w:val="center"/>
        <w:rPr>
          <w:rFonts w:ascii="Times New Roman" w:hAnsi="Times New Roman"/>
          <w:b/>
          <w:sz w:val="16"/>
          <w:szCs w:val="24"/>
        </w:rPr>
      </w:pPr>
    </w:p>
    <w:p w:rsidR="002F5049" w:rsidRPr="002F5049" w:rsidRDefault="002F5049" w:rsidP="002F5049">
      <w:pPr>
        <w:spacing w:after="0" w:line="240" w:lineRule="auto"/>
        <w:jc w:val="center"/>
        <w:rPr>
          <w:rFonts w:ascii="Times New Roman" w:hAnsi="Times New Roman"/>
          <w:b/>
          <w:sz w:val="24"/>
          <w:szCs w:val="24"/>
        </w:rPr>
      </w:pPr>
      <w:r w:rsidRPr="002F5049">
        <w:rPr>
          <w:rFonts w:ascii="Times New Roman" w:hAnsi="Times New Roman"/>
          <w:b/>
          <w:sz w:val="24"/>
          <w:szCs w:val="24"/>
        </w:rPr>
        <w:t xml:space="preserve">Календарный учебный график </w:t>
      </w:r>
    </w:p>
    <w:p w:rsidR="002F5049" w:rsidRPr="002F5049" w:rsidRDefault="002F5049" w:rsidP="002F5049">
      <w:pPr>
        <w:spacing w:after="0" w:line="240" w:lineRule="auto"/>
        <w:jc w:val="center"/>
        <w:rPr>
          <w:rFonts w:ascii="Times New Roman" w:hAnsi="Times New Roman"/>
          <w:b/>
          <w:sz w:val="24"/>
          <w:szCs w:val="24"/>
        </w:rPr>
      </w:pPr>
      <w:r w:rsidRPr="002F5049">
        <w:rPr>
          <w:rFonts w:ascii="Times New Roman" w:hAnsi="Times New Roman"/>
          <w:b/>
          <w:sz w:val="24"/>
          <w:szCs w:val="24"/>
        </w:rPr>
        <w:t xml:space="preserve">МБОУ </w:t>
      </w:r>
      <w:r w:rsidRPr="002F5049">
        <w:rPr>
          <w:rFonts w:ascii="Times New Roman" w:hAnsi="Times New Roman"/>
          <w:b/>
          <w:sz w:val="24"/>
          <w:szCs w:val="24"/>
        </w:rPr>
        <w:sym w:font="Symbol" w:char="F0B2"/>
      </w:r>
      <w:r w:rsidRPr="002F5049">
        <w:rPr>
          <w:rFonts w:ascii="Times New Roman" w:hAnsi="Times New Roman"/>
          <w:b/>
          <w:sz w:val="24"/>
          <w:szCs w:val="24"/>
        </w:rPr>
        <w:t>Городковическая средняя школа</w:t>
      </w:r>
      <w:r w:rsidRPr="002F5049">
        <w:rPr>
          <w:rFonts w:ascii="Times New Roman" w:hAnsi="Times New Roman"/>
          <w:b/>
          <w:sz w:val="24"/>
          <w:szCs w:val="24"/>
        </w:rPr>
        <w:sym w:font="Symbol" w:char="F0B2"/>
      </w:r>
      <w:r w:rsidRPr="002F5049">
        <w:rPr>
          <w:rFonts w:ascii="Times New Roman" w:hAnsi="Times New Roman"/>
          <w:b/>
          <w:sz w:val="24"/>
          <w:szCs w:val="24"/>
        </w:rPr>
        <w:t xml:space="preserve"> Спасского муниципального района Рязанской области  </w:t>
      </w:r>
    </w:p>
    <w:p w:rsidR="002F5049" w:rsidRPr="002F5049" w:rsidRDefault="002F5049" w:rsidP="002F5049">
      <w:pPr>
        <w:spacing w:after="0" w:line="240" w:lineRule="auto"/>
        <w:jc w:val="center"/>
        <w:rPr>
          <w:rFonts w:ascii="Times New Roman" w:hAnsi="Times New Roman"/>
          <w:b/>
          <w:sz w:val="24"/>
          <w:szCs w:val="24"/>
        </w:rPr>
      </w:pPr>
      <w:r w:rsidRPr="002F5049">
        <w:rPr>
          <w:rFonts w:ascii="Times New Roman" w:hAnsi="Times New Roman"/>
          <w:b/>
          <w:sz w:val="24"/>
          <w:szCs w:val="24"/>
        </w:rPr>
        <w:t>на 2017-2018 учебный год</w:t>
      </w:r>
    </w:p>
    <w:p w:rsidR="002F5049" w:rsidRPr="002F5049" w:rsidRDefault="002F5049" w:rsidP="002F5049">
      <w:pPr>
        <w:spacing w:after="0" w:line="240" w:lineRule="auto"/>
        <w:rPr>
          <w:rFonts w:ascii="Times New Roman" w:hAnsi="Times New Roman"/>
          <w:sz w:val="14"/>
          <w:szCs w:val="24"/>
        </w:rPr>
      </w:pPr>
    </w:p>
    <w:tbl>
      <w:tblPr>
        <w:tblW w:w="14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458"/>
        <w:gridCol w:w="2410"/>
        <w:gridCol w:w="2976"/>
        <w:gridCol w:w="3828"/>
        <w:gridCol w:w="3827"/>
      </w:tblGrid>
      <w:tr w:rsidR="002F5049" w:rsidRPr="002F5049" w:rsidTr="0056241A">
        <w:trPr>
          <w:trHeight w:hRule="exact" w:val="967"/>
        </w:trPr>
        <w:tc>
          <w:tcPr>
            <w:tcW w:w="1458" w:type="dxa"/>
            <w:vAlign w:val="center"/>
          </w:tcPr>
          <w:p w:rsidR="002F5049" w:rsidRPr="002F5049" w:rsidRDefault="002F5049" w:rsidP="002F5049">
            <w:pPr>
              <w:shd w:val="clear" w:color="auto" w:fill="FFFFFF"/>
              <w:spacing w:after="0" w:line="240" w:lineRule="auto"/>
              <w:rPr>
                <w:rFonts w:ascii="Times New Roman" w:hAnsi="Times New Roman"/>
                <w:b/>
                <w:bCs/>
                <w:color w:val="000000"/>
                <w:szCs w:val="24"/>
              </w:rPr>
            </w:pPr>
            <w:r w:rsidRPr="002F5049">
              <w:rPr>
                <w:rFonts w:ascii="Times New Roman" w:hAnsi="Times New Roman"/>
                <w:b/>
                <w:bCs/>
                <w:color w:val="000000"/>
                <w:szCs w:val="24"/>
              </w:rPr>
              <w:t>Учебная</w:t>
            </w:r>
          </w:p>
          <w:p w:rsidR="002F5049" w:rsidRPr="002F5049" w:rsidRDefault="002F5049" w:rsidP="002F5049">
            <w:pPr>
              <w:shd w:val="clear" w:color="auto" w:fill="FFFFFF"/>
              <w:spacing w:after="0" w:line="240" w:lineRule="auto"/>
              <w:rPr>
                <w:rFonts w:ascii="Times New Roman" w:hAnsi="Times New Roman"/>
                <w:b/>
                <w:bCs/>
                <w:szCs w:val="24"/>
              </w:rPr>
            </w:pPr>
            <w:r w:rsidRPr="002F5049">
              <w:rPr>
                <w:rFonts w:ascii="Times New Roman" w:hAnsi="Times New Roman"/>
                <w:b/>
                <w:bCs/>
                <w:color w:val="000000"/>
                <w:szCs w:val="24"/>
              </w:rPr>
              <w:t>четверть</w:t>
            </w:r>
          </w:p>
        </w:tc>
        <w:tc>
          <w:tcPr>
            <w:tcW w:w="2410" w:type="dxa"/>
            <w:vAlign w:val="center"/>
          </w:tcPr>
          <w:p w:rsidR="002F5049" w:rsidRPr="002F5049" w:rsidRDefault="002F5049" w:rsidP="002F5049">
            <w:pPr>
              <w:shd w:val="clear" w:color="auto" w:fill="FFFFFF"/>
              <w:spacing w:after="0" w:line="240" w:lineRule="auto"/>
              <w:rPr>
                <w:rFonts w:ascii="Times New Roman" w:hAnsi="Times New Roman"/>
                <w:b/>
                <w:bCs/>
                <w:color w:val="000000"/>
                <w:szCs w:val="24"/>
              </w:rPr>
            </w:pPr>
            <w:r w:rsidRPr="002F5049">
              <w:rPr>
                <w:rFonts w:ascii="Times New Roman" w:hAnsi="Times New Roman"/>
                <w:b/>
                <w:bCs/>
                <w:color w:val="000000"/>
                <w:szCs w:val="24"/>
              </w:rPr>
              <w:t>Продолжительность</w:t>
            </w:r>
          </w:p>
          <w:p w:rsidR="002F5049" w:rsidRPr="002F5049" w:rsidRDefault="002F5049" w:rsidP="002F5049">
            <w:pPr>
              <w:shd w:val="clear" w:color="auto" w:fill="FFFFFF"/>
              <w:spacing w:after="0" w:line="240" w:lineRule="auto"/>
              <w:rPr>
                <w:rFonts w:ascii="Times New Roman" w:hAnsi="Times New Roman"/>
                <w:b/>
                <w:bCs/>
                <w:szCs w:val="24"/>
              </w:rPr>
            </w:pPr>
            <w:r w:rsidRPr="002F5049">
              <w:rPr>
                <w:rFonts w:ascii="Times New Roman" w:hAnsi="Times New Roman"/>
                <w:b/>
                <w:bCs/>
                <w:color w:val="000000"/>
                <w:szCs w:val="24"/>
              </w:rPr>
              <w:t>учебной четверти</w:t>
            </w:r>
          </w:p>
        </w:tc>
        <w:tc>
          <w:tcPr>
            <w:tcW w:w="2976" w:type="dxa"/>
            <w:vAlign w:val="center"/>
          </w:tcPr>
          <w:p w:rsidR="002F5049" w:rsidRPr="002F5049" w:rsidRDefault="002F5049" w:rsidP="002F5049">
            <w:pPr>
              <w:shd w:val="clear" w:color="auto" w:fill="FFFFFF"/>
              <w:spacing w:after="0" w:line="240" w:lineRule="auto"/>
              <w:rPr>
                <w:rFonts w:ascii="Times New Roman" w:hAnsi="Times New Roman"/>
                <w:b/>
                <w:bCs/>
                <w:szCs w:val="24"/>
              </w:rPr>
            </w:pPr>
            <w:r w:rsidRPr="002F5049">
              <w:rPr>
                <w:rFonts w:ascii="Times New Roman" w:hAnsi="Times New Roman"/>
                <w:b/>
                <w:bCs/>
                <w:color w:val="000000"/>
                <w:szCs w:val="24"/>
              </w:rPr>
              <w:t>Количество</w:t>
            </w:r>
          </w:p>
          <w:p w:rsidR="002F5049" w:rsidRPr="002F5049" w:rsidRDefault="002F5049" w:rsidP="002F5049">
            <w:pPr>
              <w:shd w:val="clear" w:color="auto" w:fill="FFFFFF"/>
              <w:spacing w:after="0" w:line="240" w:lineRule="auto"/>
              <w:rPr>
                <w:rFonts w:ascii="Times New Roman" w:hAnsi="Times New Roman"/>
                <w:b/>
                <w:bCs/>
                <w:color w:val="000000"/>
                <w:szCs w:val="24"/>
              </w:rPr>
            </w:pPr>
            <w:r w:rsidRPr="002F5049">
              <w:rPr>
                <w:rFonts w:ascii="Times New Roman" w:hAnsi="Times New Roman"/>
                <w:b/>
                <w:bCs/>
                <w:color w:val="000000"/>
                <w:szCs w:val="24"/>
              </w:rPr>
              <w:t xml:space="preserve">учебных недель, </w:t>
            </w:r>
          </w:p>
          <w:p w:rsidR="002F5049" w:rsidRPr="002F5049" w:rsidRDefault="002F5049" w:rsidP="002F5049">
            <w:pPr>
              <w:shd w:val="clear" w:color="auto" w:fill="FFFFFF"/>
              <w:spacing w:after="0" w:line="240" w:lineRule="auto"/>
              <w:rPr>
                <w:rFonts w:ascii="Times New Roman" w:hAnsi="Times New Roman"/>
                <w:b/>
                <w:bCs/>
                <w:szCs w:val="24"/>
              </w:rPr>
            </w:pPr>
            <w:r w:rsidRPr="002F5049">
              <w:rPr>
                <w:rFonts w:ascii="Times New Roman" w:hAnsi="Times New Roman"/>
                <w:b/>
                <w:bCs/>
                <w:color w:val="000000"/>
                <w:szCs w:val="24"/>
              </w:rPr>
              <w:t>дней</w:t>
            </w:r>
          </w:p>
        </w:tc>
        <w:tc>
          <w:tcPr>
            <w:tcW w:w="3828" w:type="dxa"/>
            <w:vAlign w:val="center"/>
          </w:tcPr>
          <w:p w:rsidR="002F5049" w:rsidRPr="002F5049" w:rsidRDefault="002F5049" w:rsidP="002F5049">
            <w:pPr>
              <w:shd w:val="clear" w:color="auto" w:fill="FFFFFF"/>
              <w:spacing w:after="0" w:line="240" w:lineRule="auto"/>
              <w:rPr>
                <w:rFonts w:ascii="Times New Roman" w:hAnsi="Times New Roman"/>
                <w:b/>
                <w:bCs/>
                <w:szCs w:val="24"/>
              </w:rPr>
            </w:pPr>
            <w:r w:rsidRPr="002F5049">
              <w:rPr>
                <w:rFonts w:ascii="Times New Roman" w:hAnsi="Times New Roman"/>
                <w:b/>
                <w:bCs/>
                <w:color w:val="000000"/>
                <w:szCs w:val="24"/>
              </w:rPr>
              <w:t>Каникулы</w:t>
            </w:r>
          </w:p>
        </w:tc>
        <w:tc>
          <w:tcPr>
            <w:tcW w:w="3827" w:type="dxa"/>
            <w:vAlign w:val="center"/>
          </w:tcPr>
          <w:p w:rsidR="002F5049" w:rsidRPr="002F5049" w:rsidRDefault="002F5049" w:rsidP="002F5049">
            <w:pPr>
              <w:shd w:val="clear" w:color="auto" w:fill="FFFFFF"/>
              <w:spacing w:after="0" w:line="240" w:lineRule="auto"/>
              <w:rPr>
                <w:rFonts w:ascii="Times New Roman" w:hAnsi="Times New Roman"/>
                <w:b/>
                <w:bCs/>
                <w:color w:val="000000"/>
                <w:szCs w:val="24"/>
              </w:rPr>
            </w:pPr>
            <w:r w:rsidRPr="002F5049">
              <w:rPr>
                <w:rFonts w:ascii="Times New Roman" w:hAnsi="Times New Roman"/>
                <w:b/>
                <w:bCs/>
                <w:color w:val="000000"/>
                <w:szCs w:val="24"/>
              </w:rPr>
              <w:t xml:space="preserve">Количество </w:t>
            </w:r>
          </w:p>
          <w:p w:rsidR="002F5049" w:rsidRPr="002F5049" w:rsidRDefault="002F5049" w:rsidP="002F5049">
            <w:pPr>
              <w:shd w:val="clear" w:color="auto" w:fill="FFFFFF"/>
              <w:spacing w:after="0" w:line="240" w:lineRule="auto"/>
              <w:rPr>
                <w:rFonts w:ascii="Times New Roman" w:hAnsi="Times New Roman"/>
                <w:b/>
                <w:bCs/>
                <w:szCs w:val="24"/>
              </w:rPr>
            </w:pPr>
            <w:r w:rsidRPr="002F5049">
              <w:rPr>
                <w:rFonts w:ascii="Times New Roman" w:hAnsi="Times New Roman"/>
                <w:b/>
                <w:bCs/>
                <w:color w:val="000000"/>
                <w:szCs w:val="24"/>
              </w:rPr>
              <w:t>дней каникул</w:t>
            </w:r>
          </w:p>
        </w:tc>
      </w:tr>
      <w:tr w:rsidR="002F5049" w:rsidRPr="002F5049" w:rsidTr="0056241A">
        <w:trPr>
          <w:trHeight w:val="643"/>
        </w:trPr>
        <w:tc>
          <w:tcPr>
            <w:tcW w:w="1458"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lang w:val="en-US"/>
              </w:rPr>
              <w:t>I</w:t>
            </w:r>
            <w:r w:rsidRPr="002F5049">
              <w:rPr>
                <w:rFonts w:ascii="Times New Roman" w:hAnsi="Times New Roman"/>
                <w:color w:val="000000"/>
                <w:szCs w:val="24"/>
              </w:rPr>
              <w:t xml:space="preserve"> </w:t>
            </w:r>
          </w:p>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rPr>
              <w:t>четверть</w:t>
            </w:r>
          </w:p>
        </w:tc>
        <w:tc>
          <w:tcPr>
            <w:tcW w:w="2410"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с 1 сентября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по 3 ноября </w:t>
            </w:r>
          </w:p>
        </w:tc>
        <w:tc>
          <w:tcPr>
            <w:tcW w:w="2976"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9 учебных недель + 1 день </w:t>
            </w:r>
          </w:p>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rPr>
              <w:t>(46 дней)</w:t>
            </w:r>
          </w:p>
        </w:tc>
        <w:tc>
          <w:tcPr>
            <w:tcW w:w="3828" w:type="dxa"/>
            <w:vAlign w:val="center"/>
          </w:tcPr>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rPr>
              <w:t>с 4 по 10 ноября</w:t>
            </w:r>
          </w:p>
        </w:tc>
        <w:tc>
          <w:tcPr>
            <w:tcW w:w="3827" w:type="dxa"/>
            <w:vAlign w:val="center"/>
          </w:tcPr>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rPr>
              <w:t>7 календарных дней</w:t>
            </w:r>
          </w:p>
        </w:tc>
      </w:tr>
      <w:tr w:rsidR="002F5049" w:rsidRPr="002F5049" w:rsidTr="0056241A">
        <w:trPr>
          <w:trHeight w:val="670"/>
        </w:trPr>
        <w:tc>
          <w:tcPr>
            <w:tcW w:w="1458" w:type="dxa"/>
            <w:vAlign w:val="center"/>
          </w:tcPr>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lang w:val="en-US"/>
              </w:rPr>
              <w:t>II</w:t>
            </w:r>
            <w:r w:rsidRPr="002F5049">
              <w:rPr>
                <w:rFonts w:ascii="Times New Roman" w:hAnsi="Times New Roman"/>
                <w:color w:val="000000"/>
                <w:szCs w:val="24"/>
              </w:rPr>
              <w:t xml:space="preserve"> четверть</w:t>
            </w:r>
          </w:p>
        </w:tc>
        <w:tc>
          <w:tcPr>
            <w:tcW w:w="2410"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с 11 ноября </w:t>
            </w:r>
          </w:p>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rPr>
              <w:t>по 28 декабря</w:t>
            </w:r>
          </w:p>
        </w:tc>
        <w:tc>
          <w:tcPr>
            <w:tcW w:w="2976"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6 учебных недель + 4 дня </w:t>
            </w:r>
          </w:p>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szCs w:val="24"/>
              </w:rPr>
              <w:t>(34 дня)</w:t>
            </w:r>
          </w:p>
        </w:tc>
        <w:tc>
          <w:tcPr>
            <w:tcW w:w="3828" w:type="dxa"/>
            <w:vAlign w:val="center"/>
          </w:tcPr>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rPr>
              <w:t>с 29 декабря по 12 января</w:t>
            </w:r>
          </w:p>
        </w:tc>
        <w:tc>
          <w:tcPr>
            <w:tcW w:w="3827" w:type="dxa"/>
            <w:vAlign w:val="center"/>
          </w:tcPr>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rPr>
              <w:t>15 календарных дней</w:t>
            </w:r>
          </w:p>
        </w:tc>
      </w:tr>
      <w:tr w:rsidR="002F5049" w:rsidRPr="002F5049" w:rsidTr="002F5049">
        <w:trPr>
          <w:trHeight w:val="827"/>
        </w:trPr>
        <w:tc>
          <w:tcPr>
            <w:tcW w:w="1458"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III четверть</w:t>
            </w:r>
          </w:p>
        </w:tc>
        <w:tc>
          <w:tcPr>
            <w:tcW w:w="2410"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с 13 января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по 23 марта</w:t>
            </w:r>
          </w:p>
        </w:tc>
        <w:tc>
          <w:tcPr>
            <w:tcW w:w="2976"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10 учебных недель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 (47 дней)</w:t>
            </w:r>
          </w:p>
        </w:tc>
        <w:tc>
          <w:tcPr>
            <w:tcW w:w="3828"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с 24 по 31 марта</w:t>
            </w:r>
          </w:p>
          <w:p w:rsidR="002F5049" w:rsidRPr="002F5049" w:rsidRDefault="002F5049" w:rsidP="002F5049">
            <w:pPr>
              <w:shd w:val="clear" w:color="auto" w:fill="FFFFFF"/>
              <w:spacing w:after="0" w:line="240" w:lineRule="auto"/>
              <w:rPr>
                <w:rFonts w:ascii="Times New Roman" w:hAnsi="Times New Roman"/>
                <w:szCs w:val="24"/>
              </w:rPr>
            </w:pPr>
            <w:r w:rsidRPr="002F5049">
              <w:rPr>
                <w:rFonts w:ascii="Times New Roman" w:hAnsi="Times New Roman"/>
                <w:color w:val="000000"/>
                <w:szCs w:val="24"/>
              </w:rPr>
              <w:t>(</w:t>
            </w:r>
            <w:r w:rsidRPr="002F5049">
              <w:rPr>
                <w:rFonts w:ascii="Times New Roman" w:hAnsi="Times New Roman"/>
                <w:szCs w:val="24"/>
              </w:rPr>
              <w:t xml:space="preserve">1 класс: с 19 по 25 февраля) </w:t>
            </w:r>
          </w:p>
          <w:p w:rsidR="002F5049" w:rsidRPr="002F5049" w:rsidRDefault="002F5049" w:rsidP="002F5049">
            <w:pPr>
              <w:shd w:val="clear" w:color="auto" w:fill="FFFFFF"/>
              <w:spacing w:after="0" w:line="240" w:lineRule="auto"/>
              <w:rPr>
                <w:rFonts w:ascii="Times New Roman" w:hAnsi="Times New Roman"/>
                <w:color w:val="000000"/>
                <w:szCs w:val="24"/>
              </w:rPr>
            </w:pPr>
          </w:p>
        </w:tc>
        <w:tc>
          <w:tcPr>
            <w:tcW w:w="3827"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8 календарных дней</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szCs w:val="24"/>
              </w:rPr>
              <w:t>7 дней</w:t>
            </w:r>
            <w:r w:rsidRPr="002F5049">
              <w:rPr>
                <w:rFonts w:ascii="Times New Roman" w:hAnsi="Times New Roman"/>
                <w:color w:val="000000"/>
                <w:szCs w:val="24"/>
              </w:rPr>
              <w:t xml:space="preserve"> (дополнительные каникулы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для 1 класса)</w:t>
            </w:r>
          </w:p>
          <w:p w:rsidR="002F5049" w:rsidRPr="002F5049" w:rsidRDefault="002F5049" w:rsidP="002F5049">
            <w:pPr>
              <w:shd w:val="clear" w:color="auto" w:fill="FFFFFF"/>
              <w:spacing w:after="0" w:line="240" w:lineRule="auto"/>
              <w:rPr>
                <w:rFonts w:ascii="Times New Roman" w:hAnsi="Times New Roman"/>
                <w:color w:val="000000"/>
                <w:szCs w:val="24"/>
              </w:rPr>
            </w:pPr>
          </w:p>
        </w:tc>
      </w:tr>
      <w:tr w:rsidR="002F5049" w:rsidRPr="002F5049" w:rsidTr="0056241A">
        <w:trPr>
          <w:trHeight w:val="747"/>
        </w:trPr>
        <w:tc>
          <w:tcPr>
            <w:tcW w:w="1458"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lang w:val="en-US"/>
              </w:rPr>
              <w:t>IV</w:t>
            </w:r>
            <w:r w:rsidRPr="002F5049">
              <w:rPr>
                <w:rFonts w:ascii="Times New Roman" w:hAnsi="Times New Roman"/>
                <w:color w:val="000000"/>
                <w:szCs w:val="24"/>
              </w:rPr>
              <w:t xml:space="preserve"> четверть</w:t>
            </w:r>
          </w:p>
        </w:tc>
        <w:tc>
          <w:tcPr>
            <w:tcW w:w="2410"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со 2 апреля</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по 25 мая</w:t>
            </w:r>
          </w:p>
        </w:tc>
        <w:tc>
          <w:tcPr>
            <w:tcW w:w="2976"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8 недель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(37 дней)</w:t>
            </w:r>
          </w:p>
        </w:tc>
        <w:tc>
          <w:tcPr>
            <w:tcW w:w="3828" w:type="dxa"/>
            <w:vAlign w:val="center"/>
          </w:tcPr>
          <w:p w:rsidR="002F5049" w:rsidRPr="002F5049" w:rsidRDefault="002F5049" w:rsidP="002F5049">
            <w:pPr>
              <w:shd w:val="clear" w:color="auto" w:fill="FFFFFF"/>
              <w:spacing w:after="0" w:line="240" w:lineRule="auto"/>
              <w:rPr>
                <w:rFonts w:ascii="Times New Roman" w:hAnsi="Times New Roman"/>
                <w:szCs w:val="24"/>
              </w:rPr>
            </w:pPr>
          </w:p>
        </w:tc>
        <w:tc>
          <w:tcPr>
            <w:tcW w:w="3827" w:type="dxa"/>
          </w:tcPr>
          <w:p w:rsidR="002F5049" w:rsidRPr="002F5049" w:rsidRDefault="002F5049" w:rsidP="002F5049">
            <w:pPr>
              <w:shd w:val="clear" w:color="auto" w:fill="FFFFFF"/>
              <w:spacing w:after="0" w:line="240" w:lineRule="auto"/>
              <w:rPr>
                <w:rFonts w:ascii="Times New Roman" w:hAnsi="Times New Roman"/>
                <w:color w:val="000000"/>
                <w:szCs w:val="24"/>
              </w:rPr>
            </w:pPr>
          </w:p>
        </w:tc>
      </w:tr>
      <w:tr w:rsidR="002F5049" w:rsidRPr="002F5049" w:rsidTr="0056241A">
        <w:trPr>
          <w:trHeight w:val="569"/>
        </w:trPr>
        <w:tc>
          <w:tcPr>
            <w:tcW w:w="1458"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Всего</w:t>
            </w:r>
          </w:p>
        </w:tc>
        <w:tc>
          <w:tcPr>
            <w:tcW w:w="2410"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p>
        </w:tc>
        <w:tc>
          <w:tcPr>
            <w:tcW w:w="2976"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35 учебных недель</w:t>
            </w:r>
          </w:p>
        </w:tc>
        <w:tc>
          <w:tcPr>
            <w:tcW w:w="3828"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p>
        </w:tc>
        <w:tc>
          <w:tcPr>
            <w:tcW w:w="3827" w:type="dxa"/>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Продолжительность каникул</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в течение учебного года – 30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календарных дней;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продолжительность каникул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в течение учебного года </w:t>
            </w:r>
          </w:p>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для учащихся 1 класса – 37 дней </w:t>
            </w:r>
          </w:p>
        </w:tc>
      </w:tr>
      <w:tr w:rsidR="002F5049" w:rsidRPr="002F5049" w:rsidTr="0056241A">
        <w:trPr>
          <w:trHeight w:val="529"/>
        </w:trPr>
        <w:tc>
          <w:tcPr>
            <w:tcW w:w="1458"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Летние каникулы</w:t>
            </w:r>
          </w:p>
        </w:tc>
        <w:tc>
          <w:tcPr>
            <w:tcW w:w="13041" w:type="dxa"/>
            <w:gridSpan w:val="4"/>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 xml:space="preserve">1-7 классы с 26 мая по 31 августа; 8, 10 классы с 1 июня по 31 августа; </w:t>
            </w:r>
            <w:r w:rsidRPr="002F5049">
              <w:rPr>
                <w:rFonts w:ascii="Times New Roman" w:hAnsi="Times New Roman"/>
                <w:szCs w:val="24"/>
              </w:rPr>
              <w:t>9, 11 классы с 24 июня по 31 августа</w:t>
            </w:r>
          </w:p>
        </w:tc>
      </w:tr>
      <w:tr w:rsidR="002F5049" w:rsidRPr="002F5049" w:rsidTr="0056241A">
        <w:trPr>
          <w:trHeight w:val="529"/>
        </w:trPr>
        <w:tc>
          <w:tcPr>
            <w:tcW w:w="1458" w:type="dxa"/>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p>
        </w:tc>
        <w:tc>
          <w:tcPr>
            <w:tcW w:w="13041" w:type="dxa"/>
            <w:gridSpan w:val="4"/>
            <w:vAlign w:val="center"/>
          </w:tcPr>
          <w:p w:rsidR="002F5049" w:rsidRPr="002F5049" w:rsidRDefault="002F5049" w:rsidP="002F5049">
            <w:pPr>
              <w:shd w:val="clear" w:color="auto" w:fill="FFFFFF"/>
              <w:spacing w:after="0" w:line="240" w:lineRule="auto"/>
              <w:rPr>
                <w:rFonts w:ascii="Times New Roman" w:hAnsi="Times New Roman"/>
                <w:color w:val="000000"/>
                <w:szCs w:val="24"/>
              </w:rPr>
            </w:pPr>
            <w:r w:rsidRPr="002F5049">
              <w:rPr>
                <w:rFonts w:ascii="Times New Roman" w:hAnsi="Times New Roman"/>
                <w:color w:val="000000"/>
                <w:szCs w:val="24"/>
              </w:rPr>
              <w:t>Примечание: 1 класс – 33 учебные недели; 2-7 класс – 34 учебные недели; 8-11 класс – 35 учебных недель.</w:t>
            </w:r>
          </w:p>
        </w:tc>
      </w:tr>
    </w:tbl>
    <w:p w:rsidR="002F5049" w:rsidRPr="002F5049" w:rsidRDefault="002F5049" w:rsidP="002F5049">
      <w:pPr>
        <w:pStyle w:val="dash0410005f0431005f0437005f0430005f0446005f0020005f0441005f043f005f0438005f0441005f043a005f0430"/>
        <w:ind w:left="0" w:firstLine="0"/>
        <w:jc w:val="center"/>
        <w:rPr>
          <w:rStyle w:val="30"/>
          <w:bCs/>
          <w:sz w:val="24"/>
        </w:rPr>
        <w:sectPr w:rsidR="002F5049" w:rsidRPr="002F5049" w:rsidSect="002F5049">
          <w:footnotePr>
            <w:numRestart w:val="eachPage"/>
          </w:footnotePr>
          <w:pgSz w:w="16838" w:h="11906" w:orient="landscape"/>
          <w:pgMar w:top="1134" w:right="1134" w:bottom="1134" w:left="1134" w:header="709" w:footer="709" w:gutter="0"/>
          <w:cols w:space="708"/>
          <w:docGrid w:linePitch="360"/>
        </w:sectPr>
      </w:pPr>
    </w:p>
    <w:p w:rsidR="001F4469" w:rsidRPr="00C87ACC" w:rsidRDefault="001F4469" w:rsidP="001F4469">
      <w:pPr>
        <w:pStyle w:val="36"/>
        <w:shd w:val="clear" w:color="auto" w:fill="auto"/>
        <w:spacing w:line="240" w:lineRule="auto"/>
        <w:ind w:right="20"/>
        <w:jc w:val="center"/>
        <w:rPr>
          <w:rStyle w:val="14"/>
          <w:b/>
          <w:sz w:val="24"/>
          <w:szCs w:val="24"/>
        </w:rPr>
      </w:pPr>
      <w:r w:rsidRPr="00C87ACC">
        <w:rPr>
          <w:rStyle w:val="14"/>
          <w:b/>
          <w:sz w:val="24"/>
          <w:szCs w:val="24"/>
        </w:rPr>
        <w:t xml:space="preserve">3.1.2. ОПТИМИЗАЦИОННАЯ МОДЕЛЬ </w:t>
      </w:r>
    </w:p>
    <w:p w:rsidR="001F4469" w:rsidRPr="00C87ACC" w:rsidRDefault="001F4469" w:rsidP="001F4469">
      <w:pPr>
        <w:pStyle w:val="36"/>
        <w:shd w:val="clear" w:color="auto" w:fill="auto"/>
        <w:spacing w:line="240" w:lineRule="auto"/>
        <w:ind w:right="20"/>
        <w:jc w:val="center"/>
        <w:rPr>
          <w:rStyle w:val="14"/>
          <w:b/>
          <w:sz w:val="24"/>
          <w:szCs w:val="24"/>
        </w:rPr>
      </w:pPr>
      <w:r w:rsidRPr="00C87ACC">
        <w:rPr>
          <w:rStyle w:val="14"/>
          <w:b/>
          <w:sz w:val="24"/>
          <w:szCs w:val="24"/>
        </w:rPr>
        <w:t>ОРГАНИЗАЦИИ ВНЕУРОЧНОЙ ДЕЯТЕЛЬНОСТИ</w:t>
      </w:r>
    </w:p>
    <w:p w:rsidR="001F4469" w:rsidRPr="00C87ACC" w:rsidRDefault="001F4469" w:rsidP="001F4469">
      <w:pPr>
        <w:pStyle w:val="36"/>
        <w:shd w:val="clear" w:color="auto" w:fill="auto"/>
        <w:spacing w:line="240" w:lineRule="auto"/>
        <w:ind w:right="20"/>
        <w:jc w:val="center"/>
        <w:rPr>
          <w:rStyle w:val="14"/>
          <w:b/>
          <w:sz w:val="24"/>
          <w:szCs w:val="24"/>
        </w:rPr>
      </w:pPr>
      <w:bookmarkStart w:id="316" w:name="bookmark1"/>
      <w:r>
        <w:rPr>
          <w:rStyle w:val="14"/>
          <w:b/>
          <w:sz w:val="24"/>
          <w:szCs w:val="24"/>
        </w:rPr>
        <w:t>ОБУЧАЮЩИХСЯ В РАМКАХ ФГОС О</w:t>
      </w:r>
      <w:r w:rsidRPr="00C87ACC">
        <w:rPr>
          <w:rStyle w:val="14"/>
          <w:b/>
          <w:sz w:val="24"/>
          <w:szCs w:val="24"/>
        </w:rPr>
        <w:t>ОО</w:t>
      </w:r>
      <w:bookmarkEnd w:id="316"/>
    </w:p>
    <w:p w:rsidR="001F4469" w:rsidRPr="00CE1643" w:rsidRDefault="001F4469" w:rsidP="001F4469">
      <w:pPr>
        <w:pStyle w:val="Heading10"/>
        <w:keepNext/>
        <w:keepLines/>
        <w:shd w:val="clear" w:color="auto" w:fill="auto"/>
        <w:spacing w:before="0" w:line="240" w:lineRule="auto"/>
        <w:rPr>
          <w:b/>
          <w:sz w:val="32"/>
        </w:rPr>
      </w:pPr>
    </w:p>
    <w:p w:rsidR="001F4469" w:rsidRDefault="001F4469" w:rsidP="001F4469">
      <w:pPr>
        <w:pStyle w:val="36"/>
        <w:shd w:val="clear" w:color="auto" w:fill="auto"/>
        <w:spacing w:line="240" w:lineRule="auto"/>
        <w:ind w:right="20"/>
        <w:jc w:val="center"/>
        <w:rPr>
          <w:rStyle w:val="14"/>
          <w:b/>
          <w:sz w:val="24"/>
          <w:szCs w:val="24"/>
        </w:rPr>
      </w:pPr>
      <w:r w:rsidRPr="00FB08A2">
        <w:rPr>
          <w:rStyle w:val="14"/>
          <w:b/>
          <w:sz w:val="24"/>
          <w:szCs w:val="24"/>
        </w:rPr>
        <w:t>ВВЕДЕНИЕ.</w:t>
      </w:r>
    </w:p>
    <w:p w:rsidR="001F4469" w:rsidRPr="00FB08A2" w:rsidRDefault="001F4469" w:rsidP="001F4469">
      <w:pPr>
        <w:pStyle w:val="36"/>
        <w:shd w:val="clear" w:color="auto" w:fill="auto"/>
        <w:spacing w:line="240" w:lineRule="auto"/>
        <w:ind w:right="20"/>
        <w:jc w:val="center"/>
        <w:rPr>
          <w:rStyle w:val="14"/>
          <w:b/>
          <w:sz w:val="24"/>
          <w:szCs w:val="24"/>
        </w:rPr>
      </w:pPr>
    </w:p>
    <w:p w:rsidR="001F4469" w:rsidRPr="00FB08A2" w:rsidRDefault="001F4469" w:rsidP="001F4469">
      <w:pPr>
        <w:pStyle w:val="36"/>
        <w:shd w:val="clear" w:color="auto" w:fill="auto"/>
        <w:spacing w:line="240" w:lineRule="auto"/>
        <w:ind w:left="20" w:right="20" w:firstLine="700"/>
        <w:rPr>
          <w:rStyle w:val="14"/>
          <w:sz w:val="24"/>
          <w:szCs w:val="24"/>
        </w:rPr>
      </w:pPr>
      <w:r w:rsidRPr="00FB08A2">
        <w:rPr>
          <w:rStyle w:val="14"/>
          <w:sz w:val="24"/>
          <w:szCs w:val="24"/>
        </w:rPr>
        <w:t>Внеурочная деятельность позволяет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учебный план 5-9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1F4469" w:rsidRPr="00FB08A2" w:rsidRDefault="001F4469" w:rsidP="001F4469">
      <w:pPr>
        <w:pStyle w:val="36"/>
        <w:shd w:val="clear" w:color="auto" w:fill="auto"/>
        <w:spacing w:line="240" w:lineRule="auto"/>
        <w:ind w:left="20" w:right="20" w:firstLine="700"/>
        <w:rPr>
          <w:rStyle w:val="14"/>
          <w:sz w:val="24"/>
          <w:szCs w:val="24"/>
        </w:rPr>
      </w:pPr>
      <w:r w:rsidRPr="00FB08A2">
        <w:rPr>
          <w:rStyle w:val="14"/>
          <w:sz w:val="24"/>
          <w:szCs w:val="24"/>
        </w:rPr>
        <w:t>Именно сейчас учащиеся должны быть вовлечены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r>
        <w:rPr>
          <w:rStyle w:val="14"/>
          <w:sz w:val="24"/>
          <w:szCs w:val="24"/>
        </w:rPr>
        <w:t>, связанные как с личными характеристиками обучающегося, так и с условиями окружающей действительности</w:t>
      </w:r>
      <w:r w:rsidRPr="00FB08A2">
        <w:rPr>
          <w:rStyle w:val="14"/>
          <w:sz w:val="24"/>
          <w:szCs w:val="24"/>
        </w:rPr>
        <w:t>. Федеральны</w:t>
      </w:r>
      <w:r>
        <w:rPr>
          <w:rStyle w:val="14"/>
          <w:sz w:val="24"/>
          <w:szCs w:val="24"/>
        </w:rPr>
        <w:t>й</w:t>
      </w:r>
      <w:r w:rsidRPr="00FB08A2">
        <w:rPr>
          <w:rStyle w:val="14"/>
          <w:sz w:val="24"/>
          <w:szCs w:val="24"/>
        </w:rPr>
        <w:t xml:space="preserve"> государственны</w:t>
      </w:r>
      <w:r>
        <w:rPr>
          <w:rStyle w:val="14"/>
          <w:sz w:val="24"/>
          <w:szCs w:val="24"/>
        </w:rPr>
        <w:t>й</w:t>
      </w:r>
      <w:r w:rsidRPr="00FB08A2">
        <w:rPr>
          <w:rStyle w:val="14"/>
          <w:sz w:val="24"/>
          <w:szCs w:val="24"/>
        </w:rPr>
        <w:t xml:space="preserve"> образовательны</w:t>
      </w:r>
      <w:r>
        <w:rPr>
          <w:rStyle w:val="14"/>
          <w:sz w:val="24"/>
          <w:szCs w:val="24"/>
        </w:rPr>
        <w:t>й</w:t>
      </w:r>
      <w:r w:rsidRPr="00FB08A2">
        <w:rPr>
          <w:rStyle w:val="14"/>
          <w:sz w:val="24"/>
          <w:szCs w:val="24"/>
        </w:rPr>
        <w:t xml:space="preserve"> стандарт предъявляет к организации ВУД школьников следующие требования:</w:t>
      </w:r>
    </w:p>
    <w:p w:rsidR="001F4469" w:rsidRPr="00FB08A2" w:rsidRDefault="001F4469" w:rsidP="001F4469">
      <w:pPr>
        <w:pStyle w:val="36"/>
        <w:shd w:val="clear" w:color="auto" w:fill="auto"/>
        <w:spacing w:line="240" w:lineRule="auto"/>
        <w:ind w:left="20" w:right="20" w:firstLine="700"/>
        <w:rPr>
          <w:rStyle w:val="14"/>
          <w:sz w:val="24"/>
          <w:szCs w:val="24"/>
        </w:rPr>
      </w:pPr>
      <w:r>
        <w:rPr>
          <w:rStyle w:val="14"/>
          <w:sz w:val="24"/>
          <w:szCs w:val="24"/>
        </w:rPr>
        <w:t xml:space="preserve">- </w:t>
      </w:r>
      <w:r w:rsidRPr="00FB08A2">
        <w:rPr>
          <w:rStyle w:val="14"/>
          <w:sz w:val="24"/>
          <w:szCs w:val="24"/>
        </w:rPr>
        <w:t xml:space="preserve">внеурочная деятельность включается в вариативную </w:t>
      </w:r>
      <w:r w:rsidRPr="00267703">
        <w:rPr>
          <w:rStyle w:val="14"/>
          <w:sz w:val="24"/>
          <w:szCs w:val="24"/>
        </w:rPr>
        <w:t xml:space="preserve">часть </w:t>
      </w:r>
      <w:r>
        <w:rPr>
          <w:rStyle w:val="14"/>
          <w:sz w:val="24"/>
          <w:szCs w:val="24"/>
        </w:rPr>
        <w:t>Учебного плана</w:t>
      </w:r>
      <w:r w:rsidRPr="00FB08A2">
        <w:rPr>
          <w:rStyle w:val="14"/>
          <w:sz w:val="24"/>
          <w:szCs w:val="24"/>
        </w:rPr>
        <w:t xml:space="preserve"> школы и на нее отводи</w:t>
      </w:r>
      <w:r>
        <w:rPr>
          <w:rStyle w:val="14"/>
          <w:sz w:val="24"/>
          <w:szCs w:val="24"/>
        </w:rPr>
        <w:t>тся не больше 10 часов в неделю;</w:t>
      </w:r>
    </w:p>
    <w:p w:rsidR="001F4469" w:rsidRPr="00FB08A2" w:rsidRDefault="001F4469" w:rsidP="001F4469">
      <w:pPr>
        <w:pStyle w:val="36"/>
        <w:shd w:val="clear" w:color="auto" w:fill="auto"/>
        <w:spacing w:line="240" w:lineRule="auto"/>
        <w:ind w:left="20" w:right="20" w:firstLine="700"/>
        <w:rPr>
          <w:rStyle w:val="14"/>
          <w:sz w:val="24"/>
          <w:szCs w:val="24"/>
        </w:rPr>
      </w:pPr>
      <w:r>
        <w:rPr>
          <w:rStyle w:val="14"/>
          <w:sz w:val="24"/>
          <w:szCs w:val="24"/>
        </w:rPr>
        <w:t xml:space="preserve">- </w:t>
      </w:r>
      <w:r w:rsidRPr="00FB08A2">
        <w:rPr>
          <w:rStyle w:val="14"/>
          <w:sz w:val="24"/>
          <w:szCs w:val="24"/>
        </w:rPr>
        <w:t>школа вправе сама определять, под какие виды внеурочн</w:t>
      </w:r>
      <w:r>
        <w:rPr>
          <w:rStyle w:val="14"/>
          <w:sz w:val="24"/>
          <w:szCs w:val="24"/>
        </w:rPr>
        <w:t>ой деятельности отдать эти часы;</w:t>
      </w:r>
    </w:p>
    <w:p w:rsidR="001F4469" w:rsidRPr="00FB08A2" w:rsidRDefault="001F4469" w:rsidP="001F4469">
      <w:pPr>
        <w:pStyle w:val="36"/>
        <w:shd w:val="clear" w:color="auto" w:fill="auto"/>
        <w:spacing w:line="240" w:lineRule="auto"/>
        <w:ind w:left="20" w:right="20" w:firstLine="700"/>
        <w:rPr>
          <w:rStyle w:val="14"/>
          <w:sz w:val="24"/>
          <w:szCs w:val="24"/>
        </w:rPr>
      </w:pPr>
      <w:r>
        <w:rPr>
          <w:rStyle w:val="14"/>
          <w:sz w:val="24"/>
          <w:szCs w:val="24"/>
        </w:rPr>
        <w:t xml:space="preserve">- </w:t>
      </w:r>
      <w:r w:rsidRPr="00FB08A2">
        <w:rPr>
          <w:rStyle w:val="14"/>
          <w:sz w:val="24"/>
          <w:szCs w:val="24"/>
        </w:rPr>
        <w:t>часы, отводимые на внеурочную деятельность, используются</w:t>
      </w:r>
      <w:r>
        <w:rPr>
          <w:rStyle w:val="14"/>
          <w:sz w:val="24"/>
          <w:szCs w:val="24"/>
        </w:rPr>
        <w:t xml:space="preserve"> по желанию учащихся;</w:t>
      </w:r>
    </w:p>
    <w:p w:rsidR="001F4469" w:rsidRPr="00FB08A2" w:rsidRDefault="001F4469" w:rsidP="001F4469">
      <w:pPr>
        <w:pStyle w:val="36"/>
        <w:shd w:val="clear" w:color="auto" w:fill="auto"/>
        <w:spacing w:line="240" w:lineRule="auto"/>
        <w:ind w:left="20" w:right="20" w:firstLine="700"/>
        <w:rPr>
          <w:rStyle w:val="14"/>
          <w:sz w:val="24"/>
          <w:szCs w:val="24"/>
        </w:rPr>
      </w:pPr>
      <w:r>
        <w:rPr>
          <w:rStyle w:val="14"/>
          <w:sz w:val="24"/>
          <w:szCs w:val="24"/>
        </w:rPr>
        <w:t xml:space="preserve">- </w:t>
      </w:r>
      <w:r w:rsidRPr="00FB08A2">
        <w:rPr>
          <w:rStyle w:val="14"/>
          <w:sz w:val="24"/>
          <w:szCs w:val="24"/>
        </w:rPr>
        <w:t>аудиторных занятий не должно быть более 50%</w:t>
      </w:r>
      <w:r>
        <w:rPr>
          <w:rStyle w:val="14"/>
          <w:sz w:val="24"/>
          <w:szCs w:val="24"/>
        </w:rPr>
        <w:t>;</w:t>
      </w:r>
    </w:p>
    <w:p w:rsidR="001F4469" w:rsidRPr="00FB08A2" w:rsidRDefault="001F4469" w:rsidP="001F4469">
      <w:pPr>
        <w:pStyle w:val="36"/>
        <w:shd w:val="clear" w:color="auto" w:fill="auto"/>
        <w:spacing w:line="240" w:lineRule="auto"/>
        <w:ind w:left="20" w:right="20" w:firstLine="700"/>
        <w:rPr>
          <w:rStyle w:val="14"/>
          <w:sz w:val="24"/>
          <w:szCs w:val="24"/>
        </w:rPr>
      </w:pPr>
      <w:r>
        <w:rPr>
          <w:rStyle w:val="14"/>
          <w:sz w:val="24"/>
          <w:szCs w:val="24"/>
        </w:rPr>
        <w:t xml:space="preserve">- </w:t>
      </w:r>
      <w:r w:rsidRPr="00FB08A2">
        <w:rPr>
          <w:rStyle w:val="14"/>
          <w:sz w:val="24"/>
          <w:szCs w:val="24"/>
        </w:rPr>
        <w:t>все виды внеурочной деятельности должны быть строго ориентированы на воспитательные результаты.</w:t>
      </w:r>
    </w:p>
    <w:p w:rsidR="001F4469" w:rsidRPr="00FB08A2" w:rsidRDefault="001F4469" w:rsidP="001F4469">
      <w:pPr>
        <w:pStyle w:val="36"/>
        <w:shd w:val="clear" w:color="auto" w:fill="auto"/>
        <w:spacing w:line="240" w:lineRule="auto"/>
        <w:ind w:left="20" w:right="20" w:firstLine="700"/>
        <w:rPr>
          <w:rStyle w:val="14"/>
          <w:sz w:val="24"/>
          <w:szCs w:val="24"/>
        </w:rPr>
      </w:pPr>
      <w:r w:rsidRPr="00FB08A2">
        <w:rPr>
          <w:rStyle w:val="14"/>
          <w:sz w:val="24"/>
          <w:szCs w:val="24"/>
        </w:rPr>
        <w:t>Под внеурочной деятельностьюв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w:t>
      </w:r>
    </w:p>
    <w:p w:rsidR="001F4469" w:rsidRPr="00FB08A2" w:rsidRDefault="001F4469" w:rsidP="001F4469">
      <w:pPr>
        <w:pStyle w:val="36"/>
        <w:shd w:val="clear" w:color="auto" w:fill="auto"/>
        <w:spacing w:line="240" w:lineRule="auto"/>
        <w:ind w:left="20" w:right="20" w:firstLine="700"/>
        <w:rPr>
          <w:rStyle w:val="14"/>
          <w:sz w:val="24"/>
          <w:szCs w:val="24"/>
        </w:rPr>
      </w:pPr>
    </w:p>
    <w:p w:rsidR="001F4469" w:rsidRPr="00FB08A2" w:rsidRDefault="001F4469" w:rsidP="001F4469">
      <w:pPr>
        <w:pStyle w:val="36"/>
        <w:shd w:val="clear" w:color="auto" w:fill="auto"/>
        <w:spacing w:line="240" w:lineRule="auto"/>
        <w:ind w:left="20" w:right="20" w:firstLine="700"/>
        <w:rPr>
          <w:rStyle w:val="14"/>
          <w:sz w:val="24"/>
          <w:szCs w:val="24"/>
        </w:rPr>
      </w:pPr>
      <w:r>
        <w:rPr>
          <w:rStyle w:val="14"/>
          <w:sz w:val="24"/>
          <w:szCs w:val="24"/>
        </w:rPr>
        <w:t xml:space="preserve">Строго регламентированная урочная деятельность не </w:t>
      </w:r>
      <w:r w:rsidRPr="00FB08A2">
        <w:rPr>
          <w:rStyle w:val="14"/>
          <w:sz w:val="24"/>
          <w:szCs w:val="24"/>
        </w:rPr>
        <w:t xml:space="preserve">всегда </w:t>
      </w:r>
      <w:r>
        <w:rPr>
          <w:rStyle w:val="14"/>
          <w:sz w:val="24"/>
          <w:szCs w:val="24"/>
        </w:rPr>
        <w:t xml:space="preserve">в полной мере способствует </w:t>
      </w:r>
      <w:r w:rsidRPr="00FB08A2">
        <w:rPr>
          <w:rStyle w:val="14"/>
          <w:sz w:val="24"/>
          <w:szCs w:val="24"/>
        </w:rPr>
        <w:t xml:space="preserve">развитию у детей интереса к </w:t>
      </w:r>
      <w:r w:rsidRPr="00FB08A2">
        <w:rPr>
          <w:rStyle w:val="14"/>
          <w:i/>
          <w:sz w:val="24"/>
          <w:szCs w:val="24"/>
        </w:rPr>
        <w:t>различным</w:t>
      </w:r>
      <w:r w:rsidRPr="00FB08A2">
        <w:rPr>
          <w:rStyle w:val="14"/>
          <w:sz w:val="24"/>
          <w:szCs w:val="24"/>
        </w:rPr>
        <w:t xml:space="preserve"> видам деятельности, </w:t>
      </w:r>
      <w:r w:rsidRPr="00FB08A2">
        <w:rPr>
          <w:rStyle w:val="14"/>
          <w:i/>
          <w:sz w:val="24"/>
          <w:szCs w:val="24"/>
        </w:rPr>
        <w:t>желанию</w:t>
      </w:r>
      <w:r w:rsidRPr="00FB08A2">
        <w:rPr>
          <w:rStyle w:val="14"/>
          <w:sz w:val="24"/>
          <w:szCs w:val="24"/>
        </w:rPr>
        <w:t xml:space="preserve"> активно участвовать в продуктивной, одобряемой обществом деятельности, умению самостоятельно организовать своё </w:t>
      </w:r>
      <w:r w:rsidRPr="00FB08A2">
        <w:rPr>
          <w:rStyle w:val="14"/>
          <w:i/>
          <w:sz w:val="24"/>
          <w:szCs w:val="24"/>
        </w:rPr>
        <w:t>свободное</w:t>
      </w:r>
      <w:r w:rsidRPr="00FB08A2">
        <w:rPr>
          <w:rStyle w:val="14"/>
          <w:sz w:val="24"/>
          <w:szCs w:val="24"/>
        </w:rPr>
        <w:t xml:space="preserve"> время. </w:t>
      </w:r>
      <w:r>
        <w:rPr>
          <w:rStyle w:val="14"/>
          <w:sz w:val="24"/>
          <w:szCs w:val="24"/>
        </w:rPr>
        <w:t xml:space="preserve">Именно не это в полной мере нацелена внеурочная деятельность. </w:t>
      </w:r>
      <w:r w:rsidRPr="00FB08A2">
        <w:rPr>
          <w:rStyle w:val="14"/>
          <w:sz w:val="24"/>
          <w:szCs w:val="24"/>
        </w:rPr>
        <w:t>Каждый вид внеклассной деятельности: творческой, познавательной, спортивной, тр</w:t>
      </w:r>
      <w:r>
        <w:rPr>
          <w:rStyle w:val="14"/>
          <w:sz w:val="24"/>
          <w:szCs w:val="24"/>
        </w:rPr>
        <w:t xml:space="preserve">удовой, игровой </w:t>
      </w:r>
      <w:r w:rsidRPr="00FB08A2">
        <w:rPr>
          <w:rStyle w:val="14"/>
          <w:sz w:val="24"/>
          <w:szCs w:val="24"/>
        </w:rPr>
        <w:t>обогащает опыт коллективного взаимодействия школьников в определённом аспекте, что в своей совокупности даёт большой воспитательный эффект.</w:t>
      </w:r>
    </w:p>
    <w:p w:rsidR="001F4469" w:rsidRPr="00EB3F15" w:rsidRDefault="001F4469" w:rsidP="001F4469">
      <w:pPr>
        <w:pStyle w:val="36"/>
        <w:shd w:val="clear" w:color="auto" w:fill="auto"/>
        <w:spacing w:line="240" w:lineRule="auto"/>
        <w:ind w:left="20" w:right="20" w:firstLine="720"/>
        <w:rPr>
          <w:sz w:val="24"/>
          <w:szCs w:val="24"/>
        </w:rPr>
      </w:pPr>
    </w:p>
    <w:p w:rsidR="001F4469" w:rsidRDefault="001F4469" w:rsidP="001F4469">
      <w:pPr>
        <w:pStyle w:val="36"/>
        <w:shd w:val="clear" w:color="auto" w:fill="auto"/>
        <w:spacing w:line="240" w:lineRule="auto"/>
        <w:jc w:val="center"/>
        <w:rPr>
          <w:b/>
          <w:sz w:val="24"/>
          <w:szCs w:val="24"/>
        </w:rPr>
      </w:pPr>
      <w:r>
        <w:rPr>
          <w:b/>
          <w:sz w:val="24"/>
          <w:szCs w:val="24"/>
        </w:rPr>
        <w:t>ПОЯСНИТЕЛЬНАЯ ЗАПИСКА.</w:t>
      </w:r>
    </w:p>
    <w:p w:rsidR="001F4469" w:rsidRDefault="001F4469" w:rsidP="001F4469">
      <w:pPr>
        <w:pStyle w:val="36"/>
        <w:shd w:val="clear" w:color="auto" w:fill="auto"/>
        <w:spacing w:line="240" w:lineRule="auto"/>
        <w:ind w:left="20" w:firstLine="720"/>
        <w:jc w:val="center"/>
        <w:rPr>
          <w:b/>
          <w:sz w:val="24"/>
          <w:szCs w:val="24"/>
        </w:rPr>
      </w:pPr>
    </w:p>
    <w:p w:rsidR="001F4469" w:rsidRPr="00EB3F15" w:rsidRDefault="001F4469" w:rsidP="001F4469">
      <w:pPr>
        <w:pStyle w:val="36"/>
        <w:shd w:val="clear" w:color="auto" w:fill="auto"/>
        <w:spacing w:line="240" w:lineRule="auto"/>
        <w:ind w:right="20" w:firstLine="720"/>
        <w:rPr>
          <w:sz w:val="24"/>
          <w:szCs w:val="24"/>
        </w:rPr>
      </w:pPr>
      <w:r w:rsidRPr="00EB3F15">
        <w:rPr>
          <w:sz w:val="24"/>
          <w:szCs w:val="24"/>
        </w:rPr>
        <w:t xml:space="preserve">Внеурочная деятельность </w:t>
      </w:r>
      <w:r w:rsidRPr="007B435B">
        <w:rPr>
          <w:rStyle w:val="14"/>
          <w:sz w:val="24"/>
          <w:szCs w:val="24"/>
        </w:rPr>
        <w:t>М</w:t>
      </w:r>
      <w:r>
        <w:rPr>
          <w:rStyle w:val="14"/>
          <w:sz w:val="24"/>
          <w:szCs w:val="24"/>
        </w:rPr>
        <w:t>Б</w:t>
      </w:r>
      <w:r w:rsidRPr="007B435B">
        <w:rPr>
          <w:rStyle w:val="14"/>
          <w:sz w:val="24"/>
          <w:szCs w:val="24"/>
        </w:rPr>
        <w:t xml:space="preserve">ОУ </w:t>
      </w:r>
      <w:r>
        <w:rPr>
          <w:rStyle w:val="14"/>
          <w:sz w:val="24"/>
          <w:szCs w:val="24"/>
        </w:rPr>
        <w:t>"</w:t>
      </w:r>
      <w:r w:rsidRPr="007B435B">
        <w:rPr>
          <w:rStyle w:val="14"/>
          <w:sz w:val="24"/>
          <w:szCs w:val="24"/>
        </w:rPr>
        <w:t>Городковическая СШ</w:t>
      </w:r>
      <w:r>
        <w:rPr>
          <w:rStyle w:val="14"/>
          <w:sz w:val="24"/>
          <w:szCs w:val="24"/>
        </w:rPr>
        <w:t xml:space="preserve">" </w:t>
      </w:r>
      <w:r w:rsidRPr="00EB3F15">
        <w:rPr>
          <w:sz w:val="24"/>
          <w:szCs w:val="24"/>
        </w:rPr>
        <w:t xml:space="preserve">организуется на основании Программы воспитательной работы школы, направленной на разностороннее развитие учащихся, которое возможно только в том случае, если весь набор воспитательных технологий и методик работы с детьми создает условия для самореализации ребенка. Самореализации обучающихся способствуют развитие у них познавательной мотивации и познавательного интереса, творческих способностей, коммуникационных и </w:t>
      </w:r>
      <w:r>
        <w:rPr>
          <w:sz w:val="24"/>
          <w:szCs w:val="24"/>
        </w:rPr>
        <w:t>социальных</w:t>
      </w:r>
      <w:r w:rsidRPr="00EB3F15">
        <w:rPr>
          <w:sz w:val="24"/>
          <w:szCs w:val="24"/>
        </w:rPr>
        <w:t xml:space="preserve"> навыков.</w:t>
      </w:r>
    </w:p>
    <w:p w:rsidR="001F4469" w:rsidRPr="007B435B" w:rsidRDefault="001F4469" w:rsidP="001F4469">
      <w:pPr>
        <w:pStyle w:val="36"/>
        <w:shd w:val="clear" w:color="auto" w:fill="auto"/>
        <w:spacing w:line="240" w:lineRule="auto"/>
        <w:ind w:left="20" w:right="20" w:firstLine="700"/>
        <w:rPr>
          <w:rStyle w:val="14"/>
          <w:sz w:val="24"/>
          <w:szCs w:val="24"/>
        </w:rPr>
      </w:pPr>
      <w:r w:rsidRPr="007B435B">
        <w:rPr>
          <w:rStyle w:val="14"/>
          <w:sz w:val="24"/>
          <w:szCs w:val="24"/>
        </w:rPr>
        <w:t xml:space="preserve">В </w:t>
      </w:r>
      <w:r>
        <w:rPr>
          <w:rStyle w:val="14"/>
          <w:sz w:val="24"/>
          <w:szCs w:val="24"/>
        </w:rPr>
        <w:t xml:space="preserve">рамках </w:t>
      </w:r>
      <w:r w:rsidRPr="00267703">
        <w:rPr>
          <w:rStyle w:val="14"/>
          <w:sz w:val="24"/>
          <w:szCs w:val="24"/>
        </w:rPr>
        <w:t>ФГОС НОО и ООО</w:t>
      </w:r>
      <w:r>
        <w:rPr>
          <w:rStyle w:val="14"/>
          <w:sz w:val="24"/>
          <w:szCs w:val="24"/>
        </w:rPr>
        <w:t xml:space="preserve"> воспитательная работа </w:t>
      </w:r>
      <w:r w:rsidRPr="007B435B">
        <w:rPr>
          <w:rStyle w:val="14"/>
          <w:sz w:val="24"/>
          <w:szCs w:val="24"/>
        </w:rPr>
        <w:t>осуществляется на основе оптимизационной модели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w:t>
      </w:r>
      <w:r>
        <w:rPr>
          <w:rStyle w:val="14"/>
          <w:sz w:val="24"/>
          <w:szCs w:val="24"/>
        </w:rPr>
        <w:t xml:space="preserve">ации детей. </w:t>
      </w:r>
    </w:p>
    <w:p w:rsidR="001F4469" w:rsidRDefault="001F4469" w:rsidP="001F4469">
      <w:pPr>
        <w:pStyle w:val="36"/>
        <w:shd w:val="clear" w:color="auto" w:fill="auto"/>
        <w:spacing w:line="240" w:lineRule="auto"/>
        <w:ind w:left="20" w:firstLine="720"/>
        <w:jc w:val="center"/>
        <w:rPr>
          <w:b/>
          <w:sz w:val="24"/>
          <w:szCs w:val="24"/>
        </w:rPr>
      </w:pPr>
    </w:p>
    <w:p w:rsidR="001F4469" w:rsidRPr="00EB3F15" w:rsidRDefault="001F4469" w:rsidP="001F4469">
      <w:pPr>
        <w:pStyle w:val="36"/>
        <w:shd w:val="clear" w:color="auto" w:fill="auto"/>
        <w:spacing w:line="240" w:lineRule="auto"/>
        <w:ind w:left="20" w:hanging="20"/>
        <w:jc w:val="center"/>
        <w:rPr>
          <w:b/>
          <w:sz w:val="24"/>
          <w:szCs w:val="24"/>
        </w:rPr>
      </w:pPr>
      <w:r w:rsidRPr="00EB3F15">
        <w:rPr>
          <w:b/>
          <w:sz w:val="24"/>
          <w:szCs w:val="24"/>
        </w:rPr>
        <w:t>Актуальность данной модели обусловливается:</w:t>
      </w:r>
    </w:p>
    <w:p w:rsidR="001F4469" w:rsidRPr="00EB3F15" w:rsidRDefault="001F4469" w:rsidP="001F4469">
      <w:pPr>
        <w:pStyle w:val="36"/>
        <w:widowControl/>
        <w:numPr>
          <w:ilvl w:val="0"/>
          <w:numId w:val="200"/>
        </w:numPr>
        <w:shd w:val="clear" w:color="auto" w:fill="auto"/>
        <w:tabs>
          <w:tab w:val="left" w:pos="999"/>
        </w:tabs>
        <w:spacing w:line="240" w:lineRule="auto"/>
        <w:ind w:left="20" w:right="20" w:firstLine="720"/>
        <w:rPr>
          <w:sz w:val="24"/>
          <w:szCs w:val="24"/>
        </w:rPr>
      </w:pPr>
      <w:r w:rsidRPr="00EB3F15">
        <w:rPr>
          <w:sz w:val="24"/>
          <w:szCs w:val="24"/>
        </w:rPr>
        <w:t>мировыми и отечественными тенденциями изменения условий формирования личности;</w:t>
      </w:r>
    </w:p>
    <w:p w:rsidR="001F4469" w:rsidRPr="00EB3F15" w:rsidRDefault="001F4469" w:rsidP="001F4469">
      <w:pPr>
        <w:pStyle w:val="36"/>
        <w:widowControl/>
        <w:numPr>
          <w:ilvl w:val="0"/>
          <w:numId w:val="200"/>
        </w:numPr>
        <w:shd w:val="clear" w:color="auto" w:fill="auto"/>
        <w:tabs>
          <w:tab w:val="left" w:pos="975"/>
        </w:tabs>
        <w:spacing w:line="240" w:lineRule="auto"/>
        <w:ind w:left="20" w:right="20" w:firstLine="720"/>
        <w:rPr>
          <w:sz w:val="24"/>
          <w:szCs w:val="24"/>
        </w:rPr>
      </w:pPr>
      <w:r w:rsidRPr="00EB3F15">
        <w:rPr>
          <w:sz w:val="24"/>
          <w:szCs w:val="24"/>
        </w:rPr>
        <w:t>необходимостью создания системы воспитания, наиболее полно удовлетворяющей интересам государства, общества, учащихся и их родителей;</w:t>
      </w:r>
    </w:p>
    <w:p w:rsidR="001F4469" w:rsidRPr="00EB3F15" w:rsidRDefault="001F4469" w:rsidP="001F4469">
      <w:pPr>
        <w:pStyle w:val="36"/>
        <w:widowControl/>
        <w:numPr>
          <w:ilvl w:val="0"/>
          <w:numId w:val="200"/>
        </w:numPr>
        <w:shd w:val="clear" w:color="auto" w:fill="auto"/>
        <w:tabs>
          <w:tab w:val="left" w:pos="1038"/>
        </w:tabs>
        <w:spacing w:line="240" w:lineRule="auto"/>
        <w:ind w:left="20" w:right="20" w:firstLine="720"/>
        <w:rPr>
          <w:sz w:val="24"/>
          <w:szCs w:val="24"/>
        </w:rPr>
      </w:pPr>
      <w:r w:rsidRPr="00EB3F15">
        <w:rPr>
          <w:sz w:val="24"/>
          <w:szCs w:val="24"/>
        </w:rPr>
        <w:t>спецификой внеурочной деятельности, обеспечивающей эффективное воспитательное воздействие;</w:t>
      </w:r>
    </w:p>
    <w:p w:rsidR="001F4469" w:rsidRPr="00EB3F15" w:rsidRDefault="001F4469" w:rsidP="001F4469">
      <w:pPr>
        <w:pStyle w:val="36"/>
        <w:widowControl/>
        <w:numPr>
          <w:ilvl w:val="0"/>
          <w:numId w:val="200"/>
        </w:numPr>
        <w:shd w:val="clear" w:color="auto" w:fill="auto"/>
        <w:tabs>
          <w:tab w:val="left" w:pos="883"/>
        </w:tabs>
        <w:spacing w:line="240" w:lineRule="auto"/>
        <w:ind w:left="20" w:firstLine="700"/>
        <w:rPr>
          <w:sz w:val="24"/>
          <w:szCs w:val="24"/>
        </w:rPr>
      </w:pPr>
      <w:r w:rsidRPr="00EB3F15">
        <w:rPr>
          <w:sz w:val="24"/>
          <w:szCs w:val="24"/>
        </w:rPr>
        <w:t>оптимизацией внутренних ресурсов ОУ.</w:t>
      </w:r>
    </w:p>
    <w:p w:rsidR="001F4469" w:rsidRPr="00EB3F15" w:rsidRDefault="001F4469" w:rsidP="001F4469">
      <w:pPr>
        <w:pStyle w:val="36"/>
        <w:shd w:val="clear" w:color="auto" w:fill="auto"/>
        <w:tabs>
          <w:tab w:val="left" w:pos="883"/>
        </w:tabs>
        <w:spacing w:line="240" w:lineRule="auto"/>
        <w:ind w:left="720"/>
        <w:rPr>
          <w:sz w:val="24"/>
          <w:szCs w:val="24"/>
        </w:rPr>
      </w:pPr>
    </w:p>
    <w:p w:rsidR="001F4469" w:rsidRPr="00EB3F15" w:rsidRDefault="001F4469" w:rsidP="001F4469">
      <w:pPr>
        <w:pStyle w:val="36"/>
        <w:shd w:val="clear" w:color="auto" w:fill="auto"/>
        <w:spacing w:line="240" w:lineRule="auto"/>
        <w:ind w:left="20" w:hanging="20"/>
        <w:jc w:val="center"/>
        <w:rPr>
          <w:b/>
          <w:sz w:val="24"/>
          <w:szCs w:val="24"/>
        </w:rPr>
      </w:pPr>
      <w:r w:rsidRPr="00EB3F15">
        <w:rPr>
          <w:b/>
          <w:sz w:val="24"/>
          <w:szCs w:val="24"/>
        </w:rPr>
        <w:t>Преимущества оптимизационной модели:</w:t>
      </w:r>
    </w:p>
    <w:p w:rsidR="001F4469" w:rsidRPr="00EB3F15" w:rsidRDefault="001F4469" w:rsidP="001F4469">
      <w:pPr>
        <w:pStyle w:val="36"/>
        <w:widowControl/>
        <w:numPr>
          <w:ilvl w:val="0"/>
          <w:numId w:val="200"/>
        </w:numPr>
        <w:shd w:val="clear" w:color="auto" w:fill="auto"/>
        <w:tabs>
          <w:tab w:val="left" w:pos="950"/>
        </w:tabs>
        <w:spacing w:line="240" w:lineRule="auto"/>
        <w:ind w:left="20" w:firstLine="700"/>
        <w:rPr>
          <w:sz w:val="24"/>
          <w:szCs w:val="24"/>
        </w:rPr>
      </w:pPr>
      <w:r w:rsidRPr="00EB3F15">
        <w:rPr>
          <w:sz w:val="24"/>
          <w:szCs w:val="24"/>
        </w:rPr>
        <w:t>минимизация финансовых расходов на внеурочную деятельность;</w:t>
      </w:r>
    </w:p>
    <w:p w:rsidR="001F4469" w:rsidRPr="00EB3F15" w:rsidRDefault="001F4469" w:rsidP="001F4469">
      <w:pPr>
        <w:pStyle w:val="36"/>
        <w:widowControl/>
        <w:numPr>
          <w:ilvl w:val="0"/>
          <w:numId w:val="200"/>
        </w:numPr>
        <w:shd w:val="clear" w:color="auto" w:fill="auto"/>
        <w:tabs>
          <w:tab w:val="left" w:pos="994"/>
        </w:tabs>
        <w:spacing w:line="240" w:lineRule="auto"/>
        <w:ind w:left="20" w:right="20" w:firstLine="700"/>
        <w:rPr>
          <w:sz w:val="24"/>
          <w:szCs w:val="24"/>
        </w:rPr>
      </w:pPr>
      <w:r w:rsidRPr="00EB3F15">
        <w:rPr>
          <w:sz w:val="24"/>
          <w:szCs w:val="24"/>
        </w:rPr>
        <w:t>создание единого образовательного и методического пространства в школе;</w:t>
      </w:r>
    </w:p>
    <w:p w:rsidR="001F4469" w:rsidRDefault="001F4469" w:rsidP="001F4469">
      <w:pPr>
        <w:pStyle w:val="36"/>
        <w:shd w:val="clear" w:color="auto" w:fill="auto"/>
        <w:spacing w:line="240" w:lineRule="auto"/>
        <w:ind w:left="20" w:right="20" w:firstLine="700"/>
        <w:rPr>
          <w:rStyle w:val="14"/>
          <w:sz w:val="24"/>
          <w:szCs w:val="24"/>
        </w:rPr>
      </w:pPr>
      <w:r>
        <w:rPr>
          <w:sz w:val="24"/>
          <w:szCs w:val="24"/>
        </w:rPr>
        <w:t xml:space="preserve">- </w:t>
      </w:r>
      <w:r w:rsidRPr="00EB3F15">
        <w:rPr>
          <w:sz w:val="24"/>
          <w:szCs w:val="24"/>
        </w:rPr>
        <w:t>формирование содержательного и организационного единства всех подразделений школы</w:t>
      </w:r>
      <w:r>
        <w:rPr>
          <w:sz w:val="24"/>
          <w:szCs w:val="24"/>
        </w:rPr>
        <w:t>, обеспеченных</w:t>
      </w:r>
      <w:r w:rsidRPr="00EB3F15">
        <w:rPr>
          <w:rStyle w:val="14"/>
          <w:sz w:val="24"/>
          <w:szCs w:val="24"/>
        </w:rPr>
        <w:t xml:space="preserve">необходимыми ресурсами. </w:t>
      </w:r>
    </w:p>
    <w:p w:rsidR="001F4469" w:rsidRPr="00EB3F15" w:rsidRDefault="001F4469" w:rsidP="001F4469">
      <w:pPr>
        <w:pStyle w:val="36"/>
        <w:shd w:val="clear" w:color="auto" w:fill="auto"/>
        <w:spacing w:line="240" w:lineRule="auto"/>
        <w:ind w:left="20" w:right="20" w:firstLine="700"/>
        <w:rPr>
          <w:sz w:val="24"/>
          <w:szCs w:val="24"/>
        </w:rPr>
      </w:pPr>
      <w:r w:rsidRPr="00EB3F15">
        <w:rPr>
          <w:rStyle w:val="14"/>
          <w:sz w:val="24"/>
          <w:szCs w:val="24"/>
        </w:rPr>
        <w:t>Кадровое обеспечение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работники имеют базовое педагогическое образование, соответствующее профилю преподаваемых дисциплин, систематически занимаются научно-методической деятельностью.</w:t>
      </w:r>
    </w:p>
    <w:p w:rsidR="001F4469" w:rsidRPr="00EB3F15" w:rsidRDefault="001F4469" w:rsidP="001F4469">
      <w:pPr>
        <w:pStyle w:val="36"/>
        <w:shd w:val="clear" w:color="auto" w:fill="auto"/>
        <w:spacing w:line="240" w:lineRule="auto"/>
        <w:ind w:left="20" w:right="20" w:firstLine="700"/>
        <w:rPr>
          <w:sz w:val="24"/>
          <w:szCs w:val="24"/>
        </w:rPr>
      </w:pPr>
      <w:r w:rsidRPr="00EB3F15">
        <w:rPr>
          <w:rStyle w:val="14"/>
          <w:sz w:val="24"/>
          <w:szCs w:val="24"/>
        </w:rPr>
        <w:t>Материально-технические условия нашего образовательного учреждения обеспечивают организацию всех видов деятельности школьников в соответствии с санитарно-эпидемиологическими и противопожарными нормами и правилами, широко и</w:t>
      </w:r>
      <w:r w:rsidRPr="00EB3F15">
        <w:rPr>
          <w:sz w:val="24"/>
          <w:szCs w:val="24"/>
        </w:rPr>
        <w:t>спользуются современные</w:t>
      </w:r>
      <w:r w:rsidRPr="00EB3F15">
        <w:rPr>
          <w:sz w:val="24"/>
          <w:szCs w:val="24"/>
        </w:rPr>
        <w:tab/>
        <w:t>информационные и коммуникационные технологии.</w:t>
      </w:r>
    </w:p>
    <w:p w:rsidR="001F4469" w:rsidRPr="00EB3F15" w:rsidRDefault="001F4469" w:rsidP="001F4469">
      <w:pPr>
        <w:pStyle w:val="36"/>
        <w:shd w:val="clear" w:color="auto" w:fill="auto"/>
        <w:spacing w:line="240" w:lineRule="auto"/>
        <w:ind w:left="20" w:right="20" w:firstLine="720"/>
        <w:rPr>
          <w:sz w:val="24"/>
          <w:szCs w:val="24"/>
        </w:rPr>
      </w:pPr>
      <w:r w:rsidRPr="00EB3F15">
        <w:rPr>
          <w:sz w:val="24"/>
          <w:szCs w:val="24"/>
        </w:rPr>
        <w:t>Имеется учебно-методическое и информационное обеспечение реализации внеурочной деятельности. Для реализации внеурочной деятельности педагогами составлены рабочие программы курсов.</w:t>
      </w:r>
    </w:p>
    <w:p w:rsidR="001F4469" w:rsidRPr="00EB3F15" w:rsidRDefault="001F4469" w:rsidP="001F4469">
      <w:pPr>
        <w:pStyle w:val="36"/>
        <w:shd w:val="clear" w:color="auto" w:fill="auto"/>
        <w:spacing w:line="240" w:lineRule="auto"/>
        <w:ind w:left="20" w:right="20" w:firstLine="720"/>
        <w:rPr>
          <w:sz w:val="24"/>
          <w:szCs w:val="24"/>
        </w:rPr>
      </w:pPr>
      <w:r w:rsidRPr="00EB3F15">
        <w:rPr>
          <w:sz w:val="24"/>
          <w:szCs w:val="24"/>
        </w:rPr>
        <w:t>Финансирование часов, отводимых на внеурочную деятельность, организуемую в школе, осуществляется в пределах средств субвенции бюджета на обеспечение государственных гарантий прав граждан на получение общедоступного и бесплатного образования и в виде доплат за счёт стимулирующей части фонда оплаты труда образовательного учреждения.</w:t>
      </w:r>
    </w:p>
    <w:p w:rsidR="001F4469" w:rsidRPr="00EB3F15" w:rsidRDefault="001F4469" w:rsidP="001F4469">
      <w:pPr>
        <w:pStyle w:val="36"/>
        <w:shd w:val="clear" w:color="auto" w:fill="auto"/>
        <w:spacing w:line="240" w:lineRule="auto"/>
        <w:ind w:left="20" w:right="20" w:firstLine="720"/>
        <w:rPr>
          <w:sz w:val="24"/>
          <w:szCs w:val="24"/>
        </w:rPr>
      </w:pPr>
      <w:r w:rsidRPr="00EB3F15">
        <w:rPr>
          <w:sz w:val="24"/>
          <w:szCs w:val="24"/>
        </w:rPr>
        <w:t>Таким образом, в ОУ созда</w:t>
      </w:r>
      <w:r>
        <w:rPr>
          <w:sz w:val="24"/>
          <w:szCs w:val="24"/>
        </w:rPr>
        <w:t>ется</w:t>
      </w:r>
      <w:r w:rsidRPr="00EB3F15">
        <w:rPr>
          <w:sz w:val="24"/>
          <w:szCs w:val="24"/>
        </w:rPr>
        <w:t xml:space="preserve"> образовательная среда, адекватная развитию ребёнка, и комфортные санитарно-гигиенические условия.</w:t>
      </w:r>
    </w:p>
    <w:p w:rsidR="001F4469" w:rsidRDefault="001F4469" w:rsidP="001F4469">
      <w:pPr>
        <w:pStyle w:val="36"/>
        <w:shd w:val="clear" w:color="auto" w:fill="auto"/>
        <w:spacing w:line="240" w:lineRule="auto"/>
        <w:ind w:left="20" w:right="20" w:firstLine="720"/>
        <w:rPr>
          <w:b/>
          <w:sz w:val="24"/>
          <w:szCs w:val="24"/>
        </w:rPr>
      </w:pPr>
    </w:p>
    <w:p w:rsidR="001F4469" w:rsidRDefault="001F4469" w:rsidP="001F4469">
      <w:pPr>
        <w:pStyle w:val="36"/>
        <w:shd w:val="clear" w:color="auto" w:fill="auto"/>
        <w:spacing w:line="240" w:lineRule="auto"/>
        <w:ind w:left="20" w:right="20" w:hanging="20"/>
        <w:jc w:val="center"/>
        <w:rPr>
          <w:b/>
          <w:sz w:val="24"/>
          <w:szCs w:val="24"/>
        </w:rPr>
      </w:pPr>
      <w:r w:rsidRPr="00EB3F15">
        <w:rPr>
          <w:b/>
          <w:sz w:val="24"/>
          <w:szCs w:val="24"/>
        </w:rPr>
        <w:t>Нормативно</w:t>
      </w:r>
      <w:r>
        <w:rPr>
          <w:b/>
          <w:sz w:val="24"/>
          <w:szCs w:val="24"/>
        </w:rPr>
        <w:t>-</w:t>
      </w:r>
      <w:r w:rsidRPr="00EB3F15">
        <w:rPr>
          <w:b/>
          <w:sz w:val="24"/>
          <w:szCs w:val="24"/>
        </w:rPr>
        <w:t>правовая основа модели:</w:t>
      </w:r>
    </w:p>
    <w:p w:rsidR="001F4469" w:rsidRDefault="001F4469" w:rsidP="001F4469">
      <w:pPr>
        <w:pStyle w:val="36"/>
        <w:shd w:val="clear" w:color="auto" w:fill="auto"/>
        <w:spacing w:line="240" w:lineRule="auto"/>
        <w:ind w:left="20" w:right="20" w:hanging="20"/>
        <w:jc w:val="center"/>
        <w:rPr>
          <w:b/>
          <w:sz w:val="24"/>
          <w:szCs w:val="24"/>
        </w:rPr>
      </w:pPr>
    </w:p>
    <w:p w:rsidR="001F4469" w:rsidRPr="007B435B" w:rsidRDefault="001F4469" w:rsidP="001F4469">
      <w:pPr>
        <w:pStyle w:val="36"/>
        <w:shd w:val="clear" w:color="auto" w:fill="auto"/>
        <w:spacing w:line="240" w:lineRule="auto"/>
        <w:ind w:left="20" w:right="20" w:firstLine="720"/>
        <w:rPr>
          <w:sz w:val="24"/>
          <w:szCs w:val="24"/>
        </w:rPr>
      </w:pPr>
      <w:r w:rsidRPr="007B435B">
        <w:rPr>
          <w:sz w:val="24"/>
          <w:szCs w:val="24"/>
        </w:rPr>
        <w:t>Федеральный «Закон Российской Федерации об образовании» (в дей</w:t>
      </w:r>
      <w:r w:rsidRPr="007B435B">
        <w:rPr>
          <w:sz w:val="24"/>
          <w:szCs w:val="24"/>
        </w:rPr>
        <w:softHyphen/>
        <w:t>ствующей редакции);</w:t>
      </w:r>
    </w:p>
    <w:p w:rsidR="001F4469" w:rsidRPr="007B435B" w:rsidRDefault="001F4469" w:rsidP="001F4469">
      <w:pPr>
        <w:pStyle w:val="36"/>
        <w:shd w:val="clear" w:color="auto" w:fill="auto"/>
        <w:spacing w:line="240" w:lineRule="auto"/>
        <w:ind w:left="20" w:right="20" w:firstLine="720"/>
        <w:rPr>
          <w:sz w:val="24"/>
          <w:szCs w:val="24"/>
        </w:rPr>
      </w:pPr>
      <w:r w:rsidRPr="007B435B">
        <w:rPr>
          <w:sz w:val="24"/>
          <w:szCs w:val="24"/>
        </w:rPr>
        <w:t>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w:t>
      </w:r>
      <w:r w:rsidRPr="007B435B">
        <w:rPr>
          <w:sz w:val="24"/>
          <w:szCs w:val="24"/>
        </w:rPr>
        <w:softHyphen/>
        <w:t>ного стандарта основного общего образования");</w:t>
      </w:r>
    </w:p>
    <w:p w:rsidR="001F4469" w:rsidRPr="007B435B" w:rsidRDefault="001F4469" w:rsidP="001F4469">
      <w:pPr>
        <w:pStyle w:val="36"/>
        <w:shd w:val="clear" w:color="auto" w:fill="auto"/>
        <w:spacing w:line="240" w:lineRule="auto"/>
        <w:ind w:left="20" w:right="20" w:firstLine="720"/>
        <w:rPr>
          <w:sz w:val="24"/>
          <w:szCs w:val="24"/>
        </w:rPr>
      </w:pPr>
      <w:r w:rsidRPr="007B435B">
        <w:rPr>
          <w:sz w:val="24"/>
          <w:szCs w:val="24"/>
        </w:rPr>
        <w:t>СанПиН 2.4.2. 2821 - 10 «Санитарно-эпидемиологические требования к условиям и организации обучения в общеобразовательных учрежде</w:t>
      </w:r>
      <w:r w:rsidRPr="007B435B">
        <w:rPr>
          <w:sz w:val="24"/>
          <w:szCs w:val="24"/>
        </w:rPr>
        <w:softHyphen/>
        <w:t>ниях» (утверждены постановлением Главного государственного сани</w:t>
      </w:r>
      <w:r w:rsidRPr="007B435B">
        <w:rPr>
          <w:sz w:val="24"/>
          <w:szCs w:val="24"/>
        </w:rPr>
        <w:softHyphen/>
        <w:t>тарного врача Российской Федерации от 29 декабря 2010 г. № 189);</w:t>
      </w:r>
    </w:p>
    <w:p w:rsidR="001F4469" w:rsidRPr="007B435B" w:rsidRDefault="001F4469" w:rsidP="001F4469">
      <w:pPr>
        <w:pStyle w:val="36"/>
        <w:shd w:val="clear" w:color="auto" w:fill="auto"/>
        <w:spacing w:line="240" w:lineRule="auto"/>
        <w:ind w:left="20" w:right="20" w:firstLine="720"/>
        <w:rPr>
          <w:sz w:val="24"/>
          <w:szCs w:val="24"/>
        </w:rPr>
      </w:pPr>
      <w:r w:rsidRPr="007B435B">
        <w:rPr>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1F4469" w:rsidRPr="007B435B" w:rsidRDefault="001F4469" w:rsidP="001F4469">
      <w:pPr>
        <w:pStyle w:val="36"/>
        <w:shd w:val="clear" w:color="auto" w:fill="auto"/>
        <w:spacing w:line="240" w:lineRule="auto"/>
        <w:ind w:left="20" w:right="20" w:firstLine="720"/>
        <w:rPr>
          <w:sz w:val="24"/>
          <w:szCs w:val="24"/>
        </w:rPr>
      </w:pPr>
      <w:r w:rsidRPr="007B435B">
        <w:rPr>
          <w:sz w:val="24"/>
          <w:szCs w:val="24"/>
        </w:rPr>
        <w:t>Письмо Минобрнауки РФ от 19.04.2011 N 03-255 «О введении феде</w:t>
      </w:r>
      <w:r w:rsidRPr="007B435B">
        <w:rPr>
          <w:sz w:val="24"/>
          <w:szCs w:val="24"/>
        </w:rPr>
        <w:softHyphen/>
        <w:t>ральных государственных образовательных стандартов общего обра</w:t>
      </w:r>
      <w:r w:rsidRPr="007B435B">
        <w:rPr>
          <w:sz w:val="24"/>
          <w:szCs w:val="24"/>
        </w:rPr>
        <w:softHyphen/>
        <w:t>зования»</w:t>
      </w:r>
    </w:p>
    <w:p w:rsidR="001F4469" w:rsidRPr="007B435B" w:rsidRDefault="001F4469" w:rsidP="001F4469">
      <w:pPr>
        <w:pStyle w:val="36"/>
        <w:shd w:val="clear" w:color="auto" w:fill="auto"/>
        <w:spacing w:line="240" w:lineRule="auto"/>
        <w:ind w:left="20" w:right="20" w:firstLine="720"/>
        <w:rPr>
          <w:sz w:val="24"/>
          <w:szCs w:val="24"/>
        </w:rPr>
      </w:pPr>
      <w:r w:rsidRPr="007B435B">
        <w:rPr>
          <w:sz w:val="24"/>
          <w:szCs w:val="24"/>
        </w:rPr>
        <w:t>Письмо Министерства образования и науки РФ «Об организации вне</w:t>
      </w:r>
      <w:r w:rsidRPr="007B435B">
        <w:rPr>
          <w:sz w:val="24"/>
          <w:szCs w:val="24"/>
        </w:rPr>
        <w:softHyphen/>
        <w:t>урочной деятельности при введении федерального государственного образовательного стандарта общего образования» от 12 мая 2011 г. № 03-2960.</w:t>
      </w:r>
    </w:p>
    <w:p w:rsidR="001F4469" w:rsidRPr="00EB3F15" w:rsidRDefault="001F4469" w:rsidP="001F4469">
      <w:pPr>
        <w:pStyle w:val="36"/>
        <w:shd w:val="clear" w:color="auto" w:fill="auto"/>
        <w:spacing w:line="240" w:lineRule="auto"/>
        <w:ind w:left="20" w:right="20" w:firstLine="720"/>
        <w:rPr>
          <w:sz w:val="24"/>
          <w:szCs w:val="24"/>
        </w:rPr>
      </w:pPr>
      <w:r w:rsidRPr="007B435B">
        <w:rPr>
          <w:sz w:val="24"/>
          <w:szCs w:val="24"/>
        </w:rPr>
        <w:t xml:space="preserve">Устав МБОУ </w:t>
      </w:r>
      <w:r>
        <w:rPr>
          <w:rFonts w:ascii="Calibri" w:hAnsi="Calibri" w:cs="Calibri"/>
          <w:sz w:val="24"/>
          <w:szCs w:val="24"/>
        </w:rPr>
        <w:t>"</w:t>
      </w:r>
      <w:r w:rsidRPr="007B435B">
        <w:rPr>
          <w:sz w:val="24"/>
          <w:szCs w:val="24"/>
        </w:rPr>
        <w:t>Городковическая СШ</w:t>
      </w:r>
      <w:r>
        <w:rPr>
          <w:rFonts w:ascii="Calibri" w:hAnsi="Calibri"/>
          <w:sz w:val="24"/>
          <w:szCs w:val="24"/>
        </w:rPr>
        <w:t>"</w:t>
      </w:r>
      <w:r>
        <w:rPr>
          <w:rFonts w:ascii="Calibri" w:hAnsi="Calibri" w:cs="Calibri"/>
          <w:sz w:val="24"/>
          <w:szCs w:val="24"/>
        </w:rPr>
        <w:t>.</w:t>
      </w:r>
    </w:p>
    <w:p w:rsidR="001F4469" w:rsidRDefault="001F4469" w:rsidP="001F4469">
      <w:pPr>
        <w:pStyle w:val="Heading40"/>
        <w:keepNext/>
        <w:keepLines/>
        <w:shd w:val="clear" w:color="auto" w:fill="auto"/>
        <w:spacing w:after="0" w:line="240" w:lineRule="auto"/>
        <w:ind w:left="2500" w:firstLine="0"/>
        <w:rPr>
          <w:i/>
          <w:sz w:val="24"/>
          <w:szCs w:val="24"/>
        </w:rPr>
      </w:pPr>
    </w:p>
    <w:p w:rsidR="001F4469" w:rsidRDefault="001F4469" w:rsidP="001F4469">
      <w:pPr>
        <w:pStyle w:val="Heading40"/>
        <w:keepNext/>
        <w:keepLines/>
        <w:shd w:val="clear" w:color="auto" w:fill="auto"/>
        <w:spacing w:after="0" w:line="240" w:lineRule="auto"/>
        <w:ind w:firstLine="0"/>
        <w:jc w:val="center"/>
        <w:rPr>
          <w:b/>
          <w:color w:val="000000"/>
          <w:sz w:val="24"/>
          <w:szCs w:val="24"/>
        </w:rPr>
      </w:pPr>
      <w:r w:rsidRPr="00502FF8">
        <w:rPr>
          <w:b/>
          <w:color w:val="000000"/>
          <w:sz w:val="24"/>
          <w:szCs w:val="24"/>
        </w:rPr>
        <w:t>Цель, задачи и принципы организации ВУД</w:t>
      </w:r>
    </w:p>
    <w:p w:rsidR="001F4469" w:rsidRPr="00783AB7" w:rsidRDefault="001F4469" w:rsidP="001F4469">
      <w:pPr>
        <w:pStyle w:val="Heading40"/>
        <w:keepNext/>
        <w:keepLines/>
        <w:shd w:val="clear" w:color="auto" w:fill="auto"/>
        <w:spacing w:after="0" w:line="240" w:lineRule="auto"/>
        <w:ind w:left="2500" w:firstLine="0"/>
        <w:rPr>
          <w:b/>
          <w:i/>
          <w:sz w:val="24"/>
          <w:szCs w:val="24"/>
        </w:rPr>
      </w:pPr>
    </w:p>
    <w:p w:rsidR="001F4469" w:rsidRPr="003A1003" w:rsidRDefault="001F4469" w:rsidP="001F4469">
      <w:pPr>
        <w:pStyle w:val="36"/>
        <w:shd w:val="clear" w:color="auto" w:fill="auto"/>
        <w:spacing w:line="240" w:lineRule="auto"/>
        <w:ind w:left="20" w:right="20" w:firstLine="700"/>
        <w:rPr>
          <w:sz w:val="24"/>
          <w:szCs w:val="24"/>
        </w:rPr>
      </w:pPr>
      <w:r w:rsidRPr="003A1003">
        <w:rPr>
          <w:rStyle w:val="BodytextBold"/>
          <w:rFonts w:eastAsia="Calibri"/>
          <w:sz w:val="24"/>
          <w:szCs w:val="24"/>
        </w:rPr>
        <w:t>Целью</w:t>
      </w:r>
      <w:r w:rsidRPr="003A1003">
        <w:rPr>
          <w:sz w:val="24"/>
          <w:szCs w:val="24"/>
        </w:rPr>
        <w:t xml:space="preserve">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F4469" w:rsidRPr="003A1003" w:rsidRDefault="001F4469" w:rsidP="001F4469">
      <w:pPr>
        <w:pStyle w:val="36"/>
        <w:shd w:val="clear" w:color="auto" w:fill="auto"/>
        <w:spacing w:line="240" w:lineRule="auto"/>
        <w:ind w:left="20" w:right="20" w:firstLine="700"/>
        <w:rPr>
          <w:rStyle w:val="BodytextBold"/>
          <w:rFonts w:eastAsia="Calibri"/>
          <w:sz w:val="24"/>
          <w:szCs w:val="24"/>
        </w:rPr>
      </w:pPr>
      <w:r w:rsidRPr="003A1003">
        <w:rPr>
          <w:sz w:val="24"/>
          <w:szCs w:val="24"/>
        </w:rPr>
        <w:t xml:space="preserve">Внеурочная деятельность в рамках МБОУ </w:t>
      </w:r>
      <w:r w:rsidRPr="003A1003">
        <w:rPr>
          <w:rFonts w:ascii="Calibri" w:hAnsi="Calibri" w:cs="Calibri"/>
          <w:sz w:val="24"/>
          <w:szCs w:val="24"/>
        </w:rPr>
        <w:t>₺</w:t>
      </w:r>
      <w:r w:rsidRPr="003A1003">
        <w:rPr>
          <w:sz w:val="24"/>
          <w:szCs w:val="24"/>
        </w:rPr>
        <w:t>Городковическая СШ</w:t>
      </w:r>
      <w:r w:rsidRPr="003A1003">
        <w:rPr>
          <w:rFonts w:ascii="Calibri" w:hAnsi="Calibri" w:cs="Calibri"/>
          <w:sz w:val="24"/>
          <w:szCs w:val="24"/>
        </w:rPr>
        <w:t>₺</w:t>
      </w:r>
      <w:r w:rsidRPr="003A1003">
        <w:rPr>
          <w:sz w:val="24"/>
          <w:szCs w:val="24"/>
        </w:rPr>
        <w:t xml:space="preserve"> решает следующие специфические</w:t>
      </w:r>
      <w:r w:rsidRPr="003A1003">
        <w:rPr>
          <w:rStyle w:val="BodytextBold"/>
          <w:rFonts w:eastAsia="Calibri"/>
          <w:sz w:val="24"/>
          <w:szCs w:val="24"/>
        </w:rPr>
        <w:t xml:space="preserve"> задачи:</w:t>
      </w:r>
    </w:p>
    <w:p w:rsidR="001F4469" w:rsidRPr="003A1003" w:rsidRDefault="001F4469" w:rsidP="001F4469">
      <w:pPr>
        <w:pStyle w:val="36"/>
        <w:widowControl/>
        <w:numPr>
          <w:ilvl w:val="0"/>
          <w:numId w:val="201"/>
        </w:numPr>
        <w:shd w:val="clear" w:color="auto" w:fill="auto"/>
        <w:tabs>
          <w:tab w:val="left" w:pos="994"/>
        </w:tabs>
        <w:spacing w:line="240" w:lineRule="auto"/>
        <w:ind w:left="20" w:right="20" w:firstLine="700"/>
        <w:rPr>
          <w:sz w:val="24"/>
          <w:szCs w:val="24"/>
        </w:rPr>
      </w:pPr>
      <w:r w:rsidRPr="003A1003">
        <w:rPr>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1F4469" w:rsidRPr="003A1003" w:rsidRDefault="001F4469" w:rsidP="001F4469">
      <w:pPr>
        <w:pStyle w:val="36"/>
        <w:widowControl/>
        <w:numPr>
          <w:ilvl w:val="0"/>
          <w:numId w:val="201"/>
        </w:numPr>
        <w:shd w:val="clear" w:color="auto" w:fill="auto"/>
        <w:tabs>
          <w:tab w:val="left" w:pos="870"/>
        </w:tabs>
        <w:spacing w:line="240" w:lineRule="auto"/>
        <w:ind w:left="20" w:right="20" w:firstLine="700"/>
        <w:rPr>
          <w:sz w:val="24"/>
          <w:szCs w:val="24"/>
        </w:rPr>
      </w:pPr>
      <w:r w:rsidRPr="003A1003">
        <w:rPr>
          <w:sz w:val="24"/>
          <w:szCs w:val="24"/>
        </w:rPr>
        <w:t>компенсировать отсутствие и дополнить, углубить в основном образовании те или иные учебные курсы, которые нужны обучающимся для определения и реализации индивидуального образовательного маршрута, конкретизации жизненных и профессиональных планов, формирования важных личностных качеств;</w:t>
      </w:r>
    </w:p>
    <w:p w:rsidR="001F4469" w:rsidRPr="003A1003" w:rsidRDefault="001F4469" w:rsidP="001F4469">
      <w:pPr>
        <w:pStyle w:val="36"/>
        <w:widowControl/>
        <w:numPr>
          <w:ilvl w:val="0"/>
          <w:numId w:val="201"/>
        </w:numPr>
        <w:shd w:val="clear" w:color="auto" w:fill="auto"/>
        <w:tabs>
          <w:tab w:val="left" w:pos="932"/>
        </w:tabs>
        <w:spacing w:line="240" w:lineRule="auto"/>
        <w:ind w:left="20" w:right="20" w:firstLine="700"/>
        <w:rPr>
          <w:sz w:val="24"/>
          <w:szCs w:val="24"/>
        </w:rPr>
      </w:pPr>
      <w:r w:rsidRPr="003A1003">
        <w:rPr>
          <w:sz w:val="24"/>
          <w:szCs w:val="24"/>
        </w:rPr>
        <w:t>ориентировать обучающихся, проявляющих особый интерес к тем или иным видам деятельности, на развитие своих способностей.</w:t>
      </w:r>
    </w:p>
    <w:p w:rsidR="001F4469" w:rsidRDefault="001F4469" w:rsidP="001F4469">
      <w:pPr>
        <w:pStyle w:val="36"/>
        <w:widowControl/>
        <w:numPr>
          <w:ilvl w:val="0"/>
          <w:numId w:val="201"/>
        </w:numPr>
        <w:shd w:val="clear" w:color="auto" w:fill="auto"/>
        <w:tabs>
          <w:tab w:val="left" w:pos="1014"/>
        </w:tabs>
        <w:spacing w:line="240" w:lineRule="auto"/>
        <w:ind w:left="20" w:right="20" w:firstLine="700"/>
        <w:rPr>
          <w:sz w:val="24"/>
          <w:szCs w:val="24"/>
        </w:rPr>
      </w:pPr>
      <w:r w:rsidRPr="003A1003">
        <w:rPr>
          <w:sz w:val="24"/>
          <w:szCs w:val="24"/>
        </w:rPr>
        <w:t>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1F4469" w:rsidRPr="003A1003" w:rsidRDefault="001F4469" w:rsidP="001F4469">
      <w:pPr>
        <w:pStyle w:val="36"/>
        <w:shd w:val="clear" w:color="auto" w:fill="auto"/>
        <w:tabs>
          <w:tab w:val="left" w:pos="1014"/>
        </w:tabs>
        <w:spacing w:line="240" w:lineRule="auto"/>
        <w:ind w:left="720" w:right="20"/>
        <w:rPr>
          <w:sz w:val="24"/>
          <w:szCs w:val="24"/>
        </w:rPr>
      </w:pPr>
    </w:p>
    <w:p w:rsidR="001F4469" w:rsidRPr="00862ABB" w:rsidRDefault="001F4469" w:rsidP="001F4469">
      <w:pPr>
        <w:pStyle w:val="36"/>
        <w:shd w:val="clear" w:color="auto" w:fill="auto"/>
        <w:spacing w:line="240" w:lineRule="auto"/>
        <w:ind w:left="20" w:right="20" w:firstLine="700"/>
        <w:rPr>
          <w:sz w:val="24"/>
          <w:szCs w:val="24"/>
        </w:rPr>
      </w:pPr>
      <w:r w:rsidRPr="00862ABB">
        <w:rPr>
          <w:sz w:val="24"/>
          <w:szCs w:val="24"/>
        </w:rPr>
        <w:t xml:space="preserve">Внеурочная деятельность школьников строится на следующих </w:t>
      </w:r>
      <w:r w:rsidRPr="00862ABB">
        <w:rPr>
          <w:rStyle w:val="BodytextItalic"/>
          <w:rFonts w:eastAsia="Calibri"/>
          <w:sz w:val="24"/>
          <w:szCs w:val="24"/>
        </w:rPr>
        <w:t>принципах:</w:t>
      </w:r>
    </w:p>
    <w:p w:rsidR="001F4469" w:rsidRPr="00862ABB" w:rsidRDefault="001F4469" w:rsidP="001F4469">
      <w:pPr>
        <w:pStyle w:val="36"/>
        <w:shd w:val="clear" w:color="auto" w:fill="auto"/>
        <w:spacing w:line="240" w:lineRule="auto"/>
        <w:ind w:left="20" w:right="20" w:firstLine="700"/>
        <w:rPr>
          <w:sz w:val="24"/>
          <w:szCs w:val="24"/>
        </w:rPr>
      </w:pPr>
      <w:r w:rsidRPr="00862ABB">
        <w:rPr>
          <w:sz w:val="24"/>
          <w:szCs w:val="24"/>
        </w:rPr>
        <w:t>Принцип гуманистической направленности.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w:t>
      </w:r>
    </w:p>
    <w:p w:rsidR="001F4469" w:rsidRPr="00862ABB" w:rsidRDefault="001F4469" w:rsidP="001F4469">
      <w:pPr>
        <w:pStyle w:val="36"/>
        <w:shd w:val="clear" w:color="auto" w:fill="auto"/>
        <w:spacing w:line="240" w:lineRule="auto"/>
        <w:ind w:left="20" w:right="20" w:firstLine="700"/>
        <w:rPr>
          <w:sz w:val="24"/>
          <w:szCs w:val="24"/>
        </w:rPr>
      </w:pPr>
      <w:r w:rsidRPr="00862ABB">
        <w:rPr>
          <w:sz w:val="24"/>
          <w:szCs w:val="24"/>
        </w:rPr>
        <w:t>Принцип вариативности. Культивируется широкий спектр видов (направлений), форм и способов организации внеурочной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1F4469" w:rsidRPr="00862ABB" w:rsidRDefault="001F4469" w:rsidP="001F4469">
      <w:pPr>
        <w:pStyle w:val="36"/>
        <w:shd w:val="clear" w:color="auto" w:fill="auto"/>
        <w:spacing w:line="240" w:lineRule="auto"/>
        <w:ind w:left="20" w:right="20" w:firstLine="700"/>
        <w:rPr>
          <w:sz w:val="24"/>
          <w:szCs w:val="24"/>
        </w:rPr>
      </w:pPr>
      <w:r w:rsidRPr="00862ABB">
        <w:rPr>
          <w:sz w:val="24"/>
          <w:szCs w:val="24"/>
        </w:rPr>
        <w:t>Принцип креативности. Во внеурочной деятельности педагоги поддерживают развитие творческой активности детей, желание заниматься индивидуальным и коллективным жизнетворчеством.</w:t>
      </w:r>
    </w:p>
    <w:p w:rsidR="001F4469" w:rsidRPr="00EB3F15" w:rsidRDefault="001F4469" w:rsidP="001F4469">
      <w:pPr>
        <w:pStyle w:val="36"/>
        <w:shd w:val="clear" w:color="auto" w:fill="auto"/>
        <w:spacing w:line="240" w:lineRule="auto"/>
        <w:ind w:left="20" w:right="20" w:firstLine="700"/>
        <w:rPr>
          <w:i/>
          <w:sz w:val="24"/>
          <w:szCs w:val="24"/>
        </w:rPr>
      </w:pPr>
      <w:r w:rsidRPr="00862ABB">
        <w:rPr>
          <w:sz w:val="24"/>
          <w:szCs w:val="24"/>
        </w:rPr>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1F4469" w:rsidRPr="00EB3F15" w:rsidRDefault="001F4469" w:rsidP="001F4469">
      <w:pPr>
        <w:pStyle w:val="36"/>
        <w:shd w:val="clear" w:color="auto" w:fill="auto"/>
        <w:spacing w:line="240" w:lineRule="auto"/>
        <w:ind w:right="20"/>
        <w:rPr>
          <w:sz w:val="24"/>
          <w:szCs w:val="24"/>
        </w:rPr>
      </w:pPr>
    </w:p>
    <w:p w:rsidR="001F4469" w:rsidRPr="007E7FCB" w:rsidRDefault="001F4469" w:rsidP="001F4469">
      <w:pPr>
        <w:pStyle w:val="36"/>
        <w:shd w:val="clear" w:color="auto" w:fill="auto"/>
        <w:spacing w:line="240" w:lineRule="auto"/>
        <w:ind w:left="20" w:right="20" w:firstLine="720"/>
        <w:rPr>
          <w:sz w:val="24"/>
          <w:szCs w:val="24"/>
        </w:rPr>
      </w:pPr>
      <w:r w:rsidRPr="00F36DDA">
        <w:rPr>
          <w:sz w:val="24"/>
          <w:szCs w:val="24"/>
        </w:rPr>
        <w:t>Для реализации внеурочной деятельности педагоги нашего образовательного учреждения могут использовать Примерные программы внеурочной деятельности, авторские программы. Кроме этого, мы вправе использовать программы, разработанные педагогами образовательного учреждения и получившие положительную экспертную оценку.Структура рабочей программы должна отвечать требованиям Положени</w:t>
      </w:r>
      <w:r>
        <w:rPr>
          <w:sz w:val="24"/>
          <w:szCs w:val="24"/>
        </w:rPr>
        <w:t>я</w:t>
      </w:r>
      <w:r w:rsidRPr="00F36DDA">
        <w:rPr>
          <w:sz w:val="24"/>
          <w:szCs w:val="24"/>
        </w:rPr>
        <w:t xml:space="preserve"> об организации внеурочной деятельности по ФГОС ООО обучающихся  МБОУ "Городковическая средняя школа" и Положени</w:t>
      </w:r>
      <w:r>
        <w:rPr>
          <w:sz w:val="24"/>
          <w:szCs w:val="24"/>
        </w:rPr>
        <w:t>ю</w:t>
      </w:r>
      <w:r w:rsidRPr="00F36DDA">
        <w:rPr>
          <w:sz w:val="24"/>
          <w:szCs w:val="24"/>
        </w:rPr>
        <w:t xml:space="preserve"> об организации внеурочной деятельности по ФГОС НОО обучающихся  МБОУ </w:t>
      </w:r>
      <w:r>
        <w:rPr>
          <w:sz w:val="24"/>
          <w:szCs w:val="24"/>
        </w:rPr>
        <w:t>"Городковическая средняя школа".</w:t>
      </w:r>
    </w:p>
    <w:p w:rsidR="001F4469" w:rsidRDefault="001F4469" w:rsidP="001F4469">
      <w:pPr>
        <w:pStyle w:val="36"/>
        <w:shd w:val="clear" w:color="auto" w:fill="auto"/>
        <w:spacing w:line="240" w:lineRule="auto"/>
        <w:ind w:left="20" w:right="20" w:firstLine="720"/>
        <w:rPr>
          <w:sz w:val="24"/>
          <w:szCs w:val="24"/>
        </w:rPr>
      </w:pPr>
      <w:r w:rsidRPr="00EB3F15">
        <w:rPr>
          <w:sz w:val="24"/>
          <w:szCs w:val="24"/>
        </w:rPr>
        <w:t>Работа по привлечению школьников во внеурочную деятельность осуществляется через посещение кружков школы, дополнительного образования, КТД, воспитательные мероприятия.</w:t>
      </w:r>
    </w:p>
    <w:p w:rsidR="001F4469" w:rsidRDefault="001F4469" w:rsidP="001F4469">
      <w:pPr>
        <w:pStyle w:val="36"/>
        <w:shd w:val="clear" w:color="auto" w:fill="auto"/>
        <w:spacing w:line="240" w:lineRule="auto"/>
        <w:ind w:left="1440" w:right="20"/>
        <w:jc w:val="center"/>
        <w:rPr>
          <w:rStyle w:val="14"/>
          <w:b/>
          <w:sz w:val="24"/>
          <w:szCs w:val="24"/>
        </w:rPr>
      </w:pPr>
    </w:p>
    <w:p w:rsidR="001F4469" w:rsidRDefault="001F4469" w:rsidP="001F4469">
      <w:pPr>
        <w:pStyle w:val="Heading30"/>
        <w:keepNext/>
        <w:keepLines/>
        <w:shd w:val="clear" w:color="auto" w:fill="auto"/>
        <w:spacing w:after="0" w:line="240" w:lineRule="auto"/>
        <w:jc w:val="center"/>
        <w:rPr>
          <w:sz w:val="24"/>
          <w:szCs w:val="24"/>
        </w:rPr>
      </w:pPr>
      <w:bookmarkStart w:id="317" w:name="bookmark5"/>
      <w:r>
        <w:rPr>
          <w:sz w:val="24"/>
          <w:szCs w:val="24"/>
        </w:rPr>
        <w:t xml:space="preserve">ПЛАНИРУЕМЫЕ </w:t>
      </w:r>
      <w:r w:rsidRPr="00EB3F15">
        <w:rPr>
          <w:sz w:val="24"/>
          <w:szCs w:val="24"/>
        </w:rPr>
        <w:t>РЕЗУЛЬТАТЫ РЕАЛИЗАЦИИ МОДЕЛИ</w:t>
      </w:r>
      <w:bookmarkEnd w:id="317"/>
    </w:p>
    <w:p w:rsidR="001F4469" w:rsidRPr="00EB3F15" w:rsidRDefault="001F4469" w:rsidP="001F4469">
      <w:pPr>
        <w:pStyle w:val="Heading30"/>
        <w:keepNext/>
        <w:keepLines/>
        <w:shd w:val="clear" w:color="auto" w:fill="auto"/>
        <w:spacing w:after="0" w:line="240" w:lineRule="auto"/>
        <w:ind w:left="2540"/>
        <w:rPr>
          <w:sz w:val="24"/>
          <w:szCs w:val="24"/>
        </w:rPr>
      </w:pPr>
    </w:p>
    <w:p w:rsidR="001F4469" w:rsidRPr="00C351B2" w:rsidRDefault="001F4469" w:rsidP="001F4469">
      <w:pPr>
        <w:pStyle w:val="36"/>
        <w:shd w:val="clear" w:color="auto" w:fill="auto"/>
        <w:spacing w:line="240" w:lineRule="auto"/>
        <w:ind w:left="20" w:right="20" w:firstLine="720"/>
        <w:rPr>
          <w:sz w:val="24"/>
          <w:szCs w:val="24"/>
        </w:rPr>
      </w:pPr>
      <w:r w:rsidRPr="00C351B2">
        <w:rPr>
          <w:sz w:val="24"/>
          <w:szCs w:val="24"/>
        </w:rPr>
        <w:t>«Социальный заказ» сегодняшнего и завтрашнего общества на выпускника основной школы складывается из следующих компонентов:</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любовь к своему краю, его культуре и духовным традициям;</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осознание и понимание ценностей человеческой жизни, семьи, гражданского общества, многонационального российского народа, человечества;</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познание мира, осознание ценность труда, науки и творчества;</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социальная активность,</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уважение других людей, умение вести конструктивный диалог, достигать взаимопонимания, сотрудничать для достижения общих результатов;</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осознанно выполнять правила здорового и целесообразного образа жизни.</w:t>
      </w:r>
    </w:p>
    <w:p w:rsidR="001F4469" w:rsidRPr="00C351B2" w:rsidRDefault="001F4469" w:rsidP="001F4469">
      <w:pPr>
        <w:pStyle w:val="36"/>
        <w:shd w:val="clear" w:color="auto" w:fill="auto"/>
        <w:tabs>
          <w:tab w:val="left" w:pos="1080"/>
        </w:tabs>
        <w:spacing w:line="240" w:lineRule="auto"/>
        <w:ind w:left="720"/>
        <w:rPr>
          <w:sz w:val="24"/>
          <w:szCs w:val="24"/>
        </w:rPr>
      </w:pPr>
    </w:p>
    <w:p w:rsidR="001F4469" w:rsidRPr="00C351B2" w:rsidRDefault="001F4469" w:rsidP="001F4469">
      <w:pPr>
        <w:pStyle w:val="36"/>
        <w:shd w:val="clear" w:color="auto" w:fill="auto"/>
        <w:tabs>
          <w:tab w:val="left" w:pos="1080"/>
        </w:tabs>
        <w:spacing w:line="240" w:lineRule="auto"/>
        <w:ind w:left="720"/>
        <w:rPr>
          <w:sz w:val="24"/>
          <w:szCs w:val="24"/>
        </w:rPr>
      </w:pPr>
      <w:r w:rsidRPr="00C351B2">
        <w:rPr>
          <w:sz w:val="24"/>
          <w:szCs w:val="24"/>
        </w:rPr>
        <w:t>Система внеурочной деятельности нацеливает обучающегося на достижение разноплановых результатов, формирование определенных норм и ценностей:</w:t>
      </w:r>
    </w:p>
    <w:p w:rsidR="001F4469" w:rsidRPr="00C351B2" w:rsidRDefault="001F4469" w:rsidP="001F4469">
      <w:pPr>
        <w:pStyle w:val="Heading30"/>
        <w:keepNext/>
        <w:keepLines/>
        <w:shd w:val="clear" w:color="auto" w:fill="auto"/>
        <w:spacing w:after="0" w:line="240" w:lineRule="auto"/>
        <w:ind w:left="1080" w:hanging="360"/>
        <w:jc w:val="center"/>
        <w:rPr>
          <w:sz w:val="24"/>
          <w:szCs w:val="24"/>
        </w:rPr>
      </w:pPr>
    </w:p>
    <w:p w:rsidR="001F4469" w:rsidRPr="001F4469" w:rsidRDefault="001F4469" w:rsidP="001F4469">
      <w:pPr>
        <w:pStyle w:val="Heading30"/>
        <w:keepNext/>
        <w:keepLines/>
        <w:shd w:val="clear" w:color="auto" w:fill="auto"/>
        <w:spacing w:after="0" w:line="240" w:lineRule="auto"/>
        <w:jc w:val="center"/>
        <w:rPr>
          <w:b/>
          <w:i/>
          <w:sz w:val="24"/>
          <w:szCs w:val="24"/>
        </w:rPr>
      </w:pPr>
      <w:r w:rsidRPr="001F4469">
        <w:rPr>
          <w:b/>
          <w:i/>
          <w:sz w:val="24"/>
          <w:szCs w:val="24"/>
        </w:rPr>
        <w:t>Личностные результаты</w:t>
      </w:r>
    </w:p>
    <w:p w:rsidR="001F4469" w:rsidRPr="00C351B2" w:rsidRDefault="001F4469" w:rsidP="001F4469">
      <w:pPr>
        <w:pStyle w:val="36"/>
        <w:shd w:val="clear" w:color="auto" w:fill="auto"/>
        <w:spacing w:line="240" w:lineRule="auto"/>
        <w:ind w:left="1080" w:hanging="360"/>
        <w:rPr>
          <w:sz w:val="24"/>
          <w:szCs w:val="24"/>
        </w:rPr>
      </w:pPr>
      <w:r w:rsidRPr="00C351B2">
        <w:rPr>
          <w:sz w:val="24"/>
          <w:szCs w:val="24"/>
        </w:rPr>
        <w:t>В рамках когнитивного компонента необходимо сформировать:</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освоение национальных ценностей, традиций, культуры родного края;</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ориентацию в системе моральных норм и ценностей;</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сознание, признание высокой ценности жизни во всех её проявлениях; знание основ здорового образа жизни и здоровьесберегающих технологий</w:t>
      </w:r>
    </w:p>
    <w:p w:rsidR="001F4469" w:rsidRPr="00C351B2" w:rsidRDefault="001F4469" w:rsidP="001F4469">
      <w:pPr>
        <w:pStyle w:val="36"/>
        <w:shd w:val="clear" w:color="auto" w:fill="auto"/>
        <w:spacing w:line="240" w:lineRule="auto"/>
        <w:ind w:left="20" w:firstLine="700"/>
        <w:rPr>
          <w:sz w:val="24"/>
          <w:szCs w:val="24"/>
        </w:rPr>
      </w:pPr>
      <w:r w:rsidRPr="00C351B2">
        <w:rPr>
          <w:sz w:val="24"/>
          <w:szCs w:val="24"/>
        </w:rPr>
        <w:t>В рамках ценностного и эмоционального компонентов необходимо сформировать:</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гражданский патриотизм, любовь к Родине, чувство гордости за свою страну;</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уважение к истории, культурным и историческим памятникам;</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потребность в самовыражении и самореализации, социальном признании;</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1F4469" w:rsidRPr="00C351B2" w:rsidRDefault="001F4469" w:rsidP="001F4469">
      <w:pPr>
        <w:pStyle w:val="Heading30"/>
        <w:keepNext/>
        <w:keepLines/>
        <w:shd w:val="clear" w:color="auto" w:fill="auto"/>
        <w:spacing w:after="0" w:line="240" w:lineRule="auto"/>
        <w:ind w:left="20" w:firstLine="700"/>
        <w:jc w:val="center"/>
        <w:rPr>
          <w:sz w:val="24"/>
          <w:szCs w:val="24"/>
        </w:rPr>
      </w:pPr>
    </w:p>
    <w:p w:rsidR="001F4469" w:rsidRPr="001F4469" w:rsidRDefault="001F4469" w:rsidP="001F4469">
      <w:pPr>
        <w:pStyle w:val="Heading30"/>
        <w:keepNext/>
        <w:keepLines/>
        <w:shd w:val="clear" w:color="auto" w:fill="auto"/>
        <w:spacing w:after="0" w:line="240" w:lineRule="auto"/>
        <w:ind w:left="20" w:hanging="20"/>
        <w:jc w:val="center"/>
        <w:rPr>
          <w:b/>
          <w:i/>
          <w:sz w:val="24"/>
          <w:szCs w:val="24"/>
        </w:rPr>
      </w:pPr>
      <w:r w:rsidRPr="001F4469">
        <w:rPr>
          <w:b/>
          <w:i/>
          <w:sz w:val="24"/>
          <w:szCs w:val="24"/>
        </w:rPr>
        <w:t>Коммуникативные результаты</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учитывать разные мнения и стремиться к координации различных позиций в сотрудничестве;</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устанавливать и сравнивать разные точки зрения, прежде чем принимать решения и делать выбор;</w:t>
      </w:r>
    </w:p>
    <w:p w:rsidR="001F4469"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аргументировать свою точку зрения, спорить и отстаивать свою позицию не враждебным для оппонентов образом;</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задавать вопросы, необходимые для организации собственной деятельности и сотрудничества с партнёром;</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адекватно использовать речь для планирования и регуляции своей деятельности;</w:t>
      </w:r>
      <w:r>
        <w:rPr>
          <w:sz w:val="24"/>
          <w:szCs w:val="24"/>
        </w:rPr>
        <w:t xml:space="preserve"> </w:t>
      </w:r>
      <w:r w:rsidRPr="00C351B2">
        <w:rPr>
          <w:sz w:val="24"/>
          <w:szCs w:val="24"/>
        </w:rPr>
        <w:t>работать в группе — устанавливать рабочие отношения, эффективно сотрудничать и 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F4469" w:rsidRPr="00C351B2" w:rsidRDefault="001F4469" w:rsidP="001F4469">
      <w:pPr>
        <w:pStyle w:val="Heading30"/>
        <w:keepNext/>
        <w:keepLines/>
        <w:shd w:val="clear" w:color="auto" w:fill="auto"/>
        <w:spacing w:after="0" w:line="240" w:lineRule="auto"/>
        <w:ind w:left="20" w:firstLine="700"/>
        <w:jc w:val="center"/>
        <w:rPr>
          <w:sz w:val="24"/>
          <w:szCs w:val="24"/>
        </w:rPr>
      </w:pPr>
    </w:p>
    <w:p w:rsidR="001F4469" w:rsidRPr="001F4469" w:rsidRDefault="001F4469" w:rsidP="001F4469">
      <w:pPr>
        <w:pStyle w:val="Heading30"/>
        <w:keepNext/>
        <w:keepLines/>
        <w:shd w:val="clear" w:color="auto" w:fill="auto"/>
        <w:spacing w:after="0" w:line="240" w:lineRule="auto"/>
        <w:ind w:left="20" w:hanging="20"/>
        <w:jc w:val="center"/>
        <w:rPr>
          <w:b/>
          <w:i/>
          <w:sz w:val="24"/>
          <w:szCs w:val="24"/>
        </w:rPr>
      </w:pPr>
      <w:r w:rsidRPr="001F4469">
        <w:rPr>
          <w:b/>
          <w:i/>
          <w:sz w:val="24"/>
          <w:szCs w:val="24"/>
        </w:rPr>
        <w:t>Познавательные результаты</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навыки организации и реализации проектно-исследовательской деятельности;</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овладение методиками наблюдения и эксперимента под руководством учителя;</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осуществление расширенного поиска информации с использованием ресурсов библиотек и Интернета;</w:t>
      </w:r>
    </w:p>
    <w:p w:rsidR="001F4469" w:rsidRPr="00C351B2"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C351B2">
        <w:rPr>
          <w:sz w:val="24"/>
          <w:szCs w:val="24"/>
        </w:rPr>
        <w:t>логическое объяснение явлений, процессов, связей, выявляемых в ходе исследования.</w:t>
      </w:r>
    </w:p>
    <w:p w:rsidR="001F4469" w:rsidRPr="00C351B2" w:rsidRDefault="001F4469" w:rsidP="001F4469">
      <w:pPr>
        <w:pStyle w:val="36"/>
        <w:shd w:val="clear" w:color="auto" w:fill="auto"/>
        <w:tabs>
          <w:tab w:val="left" w:pos="710"/>
        </w:tabs>
        <w:spacing w:line="240" w:lineRule="auto"/>
        <w:ind w:left="700"/>
        <w:jc w:val="left"/>
        <w:rPr>
          <w:sz w:val="24"/>
          <w:szCs w:val="24"/>
        </w:rPr>
      </w:pPr>
    </w:p>
    <w:p w:rsidR="001F4469" w:rsidRPr="00EB3F15" w:rsidRDefault="001F4469" w:rsidP="001F4469">
      <w:pPr>
        <w:pStyle w:val="36"/>
        <w:shd w:val="clear" w:color="auto" w:fill="auto"/>
        <w:tabs>
          <w:tab w:val="left" w:pos="0"/>
        </w:tabs>
        <w:spacing w:line="240" w:lineRule="auto"/>
        <w:ind w:right="20"/>
        <w:rPr>
          <w:sz w:val="24"/>
          <w:szCs w:val="24"/>
        </w:rPr>
      </w:pPr>
      <w:r>
        <w:rPr>
          <w:sz w:val="24"/>
          <w:szCs w:val="24"/>
        </w:rPr>
        <w:tab/>
      </w:r>
      <w:r w:rsidRPr="00EB3F15">
        <w:rPr>
          <w:sz w:val="24"/>
          <w:szCs w:val="24"/>
        </w:rPr>
        <w:t xml:space="preserve">Внеурочная деятельность учащихся проводится с целью мотивации </w:t>
      </w:r>
      <w:r>
        <w:rPr>
          <w:sz w:val="24"/>
          <w:szCs w:val="24"/>
        </w:rPr>
        <w:t xml:space="preserve">школьников </w:t>
      </w:r>
      <w:r w:rsidRPr="00EB3F15">
        <w:rPr>
          <w:sz w:val="24"/>
          <w:szCs w:val="24"/>
        </w:rPr>
        <w:t>на достижение трёх уровней результатов.</w:t>
      </w:r>
    </w:p>
    <w:p w:rsidR="001F4469" w:rsidRPr="00EB3F15" w:rsidRDefault="001F4469" w:rsidP="001F4469">
      <w:pPr>
        <w:pStyle w:val="36"/>
        <w:widowControl/>
        <w:numPr>
          <w:ilvl w:val="1"/>
          <w:numId w:val="203"/>
        </w:numPr>
        <w:shd w:val="clear" w:color="auto" w:fill="auto"/>
        <w:tabs>
          <w:tab w:val="left" w:pos="1681"/>
        </w:tabs>
        <w:spacing w:line="240" w:lineRule="auto"/>
        <w:ind w:left="20" w:right="20" w:firstLine="700"/>
        <w:rPr>
          <w:sz w:val="24"/>
          <w:szCs w:val="24"/>
        </w:rPr>
      </w:pPr>
      <w:r w:rsidRPr="00EB3F15">
        <w:rPr>
          <w:sz w:val="24"/>
          <w:szCs w:val="24"/>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1F4469" w:rsidRPr="00EB3F15" w:rsidRDefault="001F4469" w:rsidP="001F4469">
      <w:pPr>
        <w:pStyle w:val="36"/>
        <w:widowControl/>
        <w:numPr>
          <w:ilvl w:val="1"/>
          <w:numId w:val="203"/>
        </w:numPr>
        <w:shd w:val="clear" w:color="auto" w:fill="auto"/>
        <w:tabs>
          <w:tab w:val="left" w:pos="1662"/>
        </w:tabs>
        <w:spacing w:line="240" w:lineRule="auto"/>
        <w:ind w:left="20" w:right="20" w:firstLine="720"/>
        <w:rPr>
          <w:sz w:val="24"/>
          <w:szCs w:val="24"/>
        </w:rPr>
      </w:pPr>
      <w:r w:rsidRPr="00EB3F15">
        <w:rPr>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1F4469" w:rsidRPr="00EB3F15" w:rsidRDefault="001F4469" w:rsidP="001F4469">
      <w:pPr>
        <w:pStyle w:val="36"/>
        <w:widowControl/>
        <w:numPr>
          <w:ilvl w:val="1"/>
          <w:numId w:val="203"/>
        </w:numPr>
        <w:shd w:val="clear" w:color="auto" w:fill="auto"/>
        <w:tabs>
          <w:tab w:val="left" w:pos="1662"/>
        </w:tabs>
        <w:spacing w:line="240" w:lineRule="auto"/>
        <w:ind w:left="20" w:right="20" w:firstLine="720"/>
        <w:rPr>
          <w:sz w:val="24"/>
          <w:szCs w:val="24"/>
        </w:rPr>
      </w:pPr>
      <w:r w:rsidRPr="00EB3F15">
        <w:rPr>
          <w:sz w:val="24"/>
          <w:szCs w:val="24"/>
        </w:rPr>
        <w:t xml:space="preserve"> 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1F4469" w:rsidRPr="00EB3F15" w:rsidRDefault="001F4469" w:rsidP="001F4469">
      <w:pPr>
        <w:pStyle w:val="36"/>
        <w:shd w:val="clear" w:color="auto" w:fill="auto"/>
        <w:spacing w:line="240" w:lineRule="auto"/>
        <w:ind w:right="20" w:firstLine="720"/>
        <w:rPr>
          <w:sz w:val="24"/>
          <w:szCs w:val="24"/>
        </w:rPr>
      </w:pPr>
      <w:r w:rsidRPr="00EB3F15">
        <w:rPr>
          <w:sz w:val="24"/>
          <w:szCs w:val="24"/>
        </w:rPr>
        <w:t>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1F4469" w:rsidRPr="00EB3F15" w:rsidRDefault="001F4469" w:rsidP="001F4469">
      <w:pPr>
        <w:pStyle w:val="36"/>
        <w:shd w:val="clear" w:color="auto" w:fill="auto"/>
        <w:spacing w:line="240" w:lineRule="auto"/>
        <w:ind w:right="20" w:firstLine="720"/>
        <w:rPr>
          <w:sz w:val="24"/>
          <w:szCs w:val="24"/>
        </w:rPr>
      </w:pPr>
    </w:p>
    <w:p w:rsidR="001F4469" w:rsidRDefault="001F4469" w:rsidP="001F4469">
      <w:pPr>
        <w:pStyle w:val="36"/>
        <w:shd w:val="clear" w:color="auto" w:fill="auto"/>
        <w:spacing w:line="240" w:lineRule="auto"/>
        <w:ind w:right="20" w:firstLine="720"/>
        <w:rPr>
          <w:sz w:val="24"/>
          <w:szCs w:val="24"/>
        </w:rPr>
      </w:pPr>
      <w:r w:rsidRPr="00EB3F15">
        <w:rPr>
          <w:sz w:val="24"/>
          <w:szCs w:val="24"/>
        </w:rPr>
        <w:t>Основной формой учёта внеурочных достижений обучающихся является портфолио, в котором будет последовательное накопление результатов выполнения учеником воспитательных задач педагогами, родителями и самим учеником. Портфолио демонстрирует усилия, динамику и достижения ученика в освоении определенных духовных ценностей в рамках воспитательной программы и формируется у каждого обучающегося согласно школьному Положение о портфолио индивидуальных достижений учащегося.</w:t>
      </w:r>
    </w:p>
    <w:p w:rsidR="001F4469" w:rsidRPr="00FB3F57" w:rsidRDefault="001F4469" w:rsidP="001F4469">
      <w:pPr>
        <w:pStyle w:val="36"/>
        <w:shd w:val="clear" w:color="auto" w:fill="auto"/>
        <w:spacing w:line="240" w:lineRule="auto"/>
        <w:ind w:left="720" w:right="20"/>
        <w:rPr>
          <w:sz w:val="24"/>
          <w:szCs w:val="24"/>
        </w:rPr>
      </w:pPr>
    </w:p>
    <w:p w:rsidR="001F4469" w:rsidRDefault="001F4469" w:rsidP="001F4469">
      <w:pPr>
        <w:pStyle w:val="36"/>
        <w:shd w:val="clear" w:color="auto" w:fill="auto"/>
        <w:spacing w:line="240" w:lineRule="auto"/>
        <w:ind w:left="720" w:right="20"/>
        <w:jc w:val="center"/>
        <w:rPr>
          <w:b/>
          <w:sz w:val="24"/>
          <w:szCs w:val="24"/>
        </w:rPr>
      </w:pPr>
    </w:p>
    <w:p w:rsidR="001F4469" w:rsidRPr="007E7FCB" w:rsidRDefault="001F4469" w:rsidP="001F4469">
      <w:pPr>
        <w:pStyle w:val="36"/>
        <w:shd w:val="clear" w:color="auto" w:fill="auto"/>
        <w:spacing w:line="240" w:lineRule="auto"/>
        <w:ind w:left="720" w:right="20"/>
        <w:jc w:val="center"/>
        <w:rPr>
          <w:sz w:val="24"/>
          <w:szCs w:val="24"/>
        </w:rPr>
      </w:pPr>
      <w:r w:rsidRPr="007E7FCB">
        <w:rPr>
          <w:b/>
          <w:sz w:val="24"/>
          <w:szCs w:val="24"/>
        </w:rPr>
        <w:t>СТРУКТУРА И СОДЕРЖАНИЕ МОДЕЛИ</w:t>
      </w:r>
      <w:r w:rsidRPr="007E7FCB">
        <w:rPr>
          <w:sz w:val="24"/>
          <w:szCs w:val="24"/>
        </w:rPr>
        <w:t xml:space="preserve"> </w:t>
      </w:r>
      <w:r w:rsidRPr="007E7FCB">
        <w:rPr>
          <w:b/>
          <w:sz w:val="24"/>
          <w:szCs w:val="24"/>
        </w:rPr>
        <w:t xml:space="preserve">ВНЕУРОЧНОЙ ДЕЯТЕЛЬНОСТИ МБОУ </w:t>
      </w:r>
      <w:r w:rsidR="00BD1264">
        <w:rPr>
          <w:rFonts w:ascii="Calibri" w:hAnsi="Calibri"/>
          <w:b/>
          <w:sz w:val="24"/>
          <w:szCs w:val="24"/>
        </w:rPr>
        <w:t>"</w:t>
      </w:r>
      <w:r w:rsidRPr="007E7FCB">
        <w:rPr>
          <w:b/>
          <w:sz w:val="24"/>
          <w:szCs w:val="24"/>
        </w:rPr>
        <w:t>ГОРОДКОВИЧЕСКАЯ СШ</w:t>
      </w:r>
      <w:r w:rsidR="00BD1264">
        <w:rPr>
          <w:rFonts w:ascii="Calibri" w:hAnsi="Calibri"/>
          <w:b/>
          <w:sz w:val="24"/>
          <w:szCs w:val="24"/>
        </w:rPr>
        <w:t>"</w:t>
      </w:r>
    </w:p>
    <w:p w:rsidR="001F4469" w:rsidRDefault="001F4469" w:rsidP="001F4469">
      <w:pPr>
        <w:pStyle w:val="36"/>
        <w:shd w:val="clear" w:color="auto" w:fill="auto"/>
        <w:spacing w:line="240" w:lineRule="auto"/>
        <w:ind w:left="20" w:right="20" w:firstLine="700"/>
        <w:jc w:val="center"/>
        <w:rPr>
          <w:b/>
          <w:sz w:val="24"/>
          <w:szCs w:val="24"/>
        </w:rPr>
      </w:pPr>
    </w:p>
    <w:p w:rsidR="001F4469" w:rsidRPr="00EB3F15" w:rsidRDefault="001F4469" w:rsidP="001F4469">
      <w:pPr>
        <w:pStyle w:val="36"/>
        <w:shd w:val="clear" w:color="auto" w:fill="auto"/>
        <w:spacing w:line="240" w:lineRule="auto"/>
        <w:ind w:left="20" w:right="20" w:firstLine="700"/>
        <w:jc w:val="center"/>
        <w:rPr>
          <w:sz w:val="24"/>
          <w:szCs w:val="24"/>
        </w:rPr>
      </w:pPr>
      <w:r w:rsidRPr="00502FF8">
        <w:rPr>
          <w:b/>
          <w:sz w:val="24"/>
          <w:szCs w:val="24"/>
        </w:rPr>
        <w:t>Структура</w:t>
      </w:r>
      <w:r>
        <w:rPr>
          <w:b/>
          <w:sz w:val="24"/>
          <w:szCs w:val="24"/>
        </w:rPr>
        <w:t xml:space="preserve"> модели</w:t>
      </w:r>
    </w:p>
    <w:p w:rsidR="001F4469" w:rsidRPr="00EB3F15" w:rsidRDefault="001F4469" w:rsidP="001F4469">
      <w:pPr>
        <w:pStyle w:val="36"/>
        <w:shd w:val="clear" w:color="auto" w:fill="auto"/>
        <w:spacing w:line="240" w:lineRule="auto"/>
        <w:ind w:left="20" w:right="20" w:firstLine="700"/>
        <w:rPr>
          <w:sz w:val="24"/>
          <w:szCs w:val="24"/>
        </w:rPr>
      </w:pPr>
    </w:p>
    <w:p w:rsidR="001F4469" w:rsidRPr="00EB3F15" w:rsidRDefault="001F4469" w:rsidP="001F4469">
      <w:pPr>
        <w:framePr w:wrap="notBeside" w:vAnchor="text" w:hAnchor="text" w:xAlign="center" w:y="1"/>
        <w:jc w:val="center"/>
        <w:rPr>
          <w:rFonts w:ascii="Times New Roman" w:hAnsi="Times New Roman"/>
        </w:rPr>
      </w:pPr>
      <w:r w:rsidRPr="00EB3F15">
        <w:rPr>
          <w:rFonts w:ascii="Times New Roman" w:hAnsi="Times New Roman"/>
          <w:noProof/>
          <w:lang w:eastAsia="ru-RU"/>
        </w:rPr>
        <w:drawing>
          <wp:inline distT="0" distB="0" distL="0" distR="0">
            <wp:extent cx="5943600" cy="2414905"/>
            <wp:effectExtent l="0" t="0" r="0" b="0"/>
            <wp:docPr id="3" name="Рисунок 1" descr="I:\..\AppData\Local\Temp\FineReader1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ppData\Local\Temp\FineReader10\media\image2.png"/>
                    <pic:cNvPicPr>
                      <a:picLocks noChangeAspect="1" noChangeArrowheads="1"/>
                    </pic:cNvPicPr>
                  </pic:nvPicPr>
                  <pic:blipFill>
                    <a:blip r:embed="rId9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14905"/>
                    </a:xfrm>
                    <a:prstGeom prst="rect">
                      <a:avLst/>
                    </a:prstGeom>
                    <a:noFill/>
                    <a:ln>
                      <a:noFill/>
                    </a:ln>
                  </pic:spPr>
                </pic:pic>
              </a:graphicData>
            </a:graphic>
          </wp:inline>
        </w:drawing>
      </w:r>
    </w:p>
    <w:p w:rsidR="001F4469" w:rsidRPr="00EB3F15" w:rsidRDefault="001F4469" w:rsidP="001F4469">
      <w:pPr>
        <w:framePr w:w="4579" w:h="2054" w:wrap="notBeside" w:vAnchor="text" w:hAnchor="text" w:y="1"/>
        <w:rPr>
          <w:rFonts w:ascii="Times New Roman" w:hAnsi="Times New Roman"/>
        </w:rPr>
      </w:pPr>
    </w:p>
    <w:p w:rsidR="001F4469" w:rsidRDefault="001F4469" w:rsidP="001F4469">
      <w:pPr>
        <w:pStyle w:val="36"/>
        <w:shd w:val="clear" w:color="auto" w:fill="auto"/>
        <w:spacing w:line="240" w:lineRule="auto"/>
        <w:ind w:right="20"/>
        <w:jc w:val="center"/>
        <w:rPr>
          <w:b/>
          <w:sz w:val="24"/>
          <w:szCs w:val="24"/>
        </w:rPr>
      </w:pPr>
      <w:bookmarkStart w:id="318" w:name="bookmark12"/>
      <w:bookmarkStart w:id="319" w:name="bookmark4"/>
    </w:p>
    <w:p w:rsidR="001F4469" w:rsidRDefault="001F4469" w:rsidP="001F4469">
      <w:pPr>
        <w:pStyle w:val="36"/>
        <w:shd w:val="clear" w:color="auto" w:fill="auto"/>
        <w:spacing w:line="240" w:lineRule="auto"/>
        <w:ind w:right="20"/>
        <w:jc w:val="center"/>
        <w:rPr>
          <w:b/>
          <w:sz w:val="24"/>
          <w:szCs w:val="24"/>
        </w:rPr>
      </w:pPr>
      <w:r w:rsidRPr="00EB3F15">
        <w:rPr>
          <w:b/>
          <w:sz w:val="24"/>
          <w:szCs w:val="24"/>
        </w:rPr>
        <w:t xml:space="preserve">Содержание модели </w:t>
      </w:r>
      <w:bookmarkEnd w:id="318"/>
    </w:p>
    <w:p w:rsidR="001F4469" w:rsidRDefault="001F4469" w:rsidP="001F4469">
      <w:pPr>
        <w:pStyle w:val="36"/>
        <w:shd w:val="clear" w:color="auto" w:fill="auto"/>
        <w:spacing w:line="240" w:lineRule="auto"/>
        <w:ind w:right="20"/>
        <w:jc w:val="center"/>
        <w:rPr>
          <w:b/>
          <w:sz w:val="24"/>
          <w:szCs w:val="24"/>
        </w:rPr>
      </w:pPr>
    </w:p>
    <w:p w:rsidR="001F4469" w:rsidRPr="00862ABB" w:rsidRDefault="001F4469" w:rsidP="001F4469">
      <w:pPr>
        <w:pStyle w:val="36"/>
        <w:shd w:val="clear" w:color="auto" w:fill="auto"/>
        <w:spacing w:line="240" w:lineRule="auto"/>
        <w:ind w:left="20" w:right="20" w:firstLine="720"/>
        <w:rPr>
          <w:sz w:val="24"/>
          <w:szCs w:val="24"/>
        </w:rPr>
      </w:pPr>
      <w:r>
        <w:rPr>
          <w:sz w:val="24"/>
          <w:szCs w:val="24"/>
        </w:rPr>
        <w:t xml:space="preserve">Реализация </w:t>
      </w:r>
      <w:r w:rsidRPr="007B435B">
        <w:rPr>
          <w:rStyle w:val="14"/>
          <w:sz w:val="24"/>
          <w:szCs w:val="24"/>
        </w:rPr>
        <w:t xml:space="preserve">оптимизационной модели организации внеурочной деятельности </w:t>
      </w:r>
      <w:r w:rsidRPr="00862ABB">
        <w:rPr>
          <w:sz w:val="24"/>
          <w:szCs w:val="24"/>
        </w:rPr>
        <w:t>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1F4469" w:rsidRPr="00862ABB" w:rsidRDefault="001F4469" w:rsidP="001F4469">
      <w:pPr>
        <w:pStyle w:val="36"/>
        <w:shd w:val="clear" w:color="auto" w:fill="auto"/>
        <w:spacing w:line="240" w:lineRule="auto"/>
        <w:ind w:left="20" w:right="20" w:firstLine="720"/>
        <w:rPr>
          <w:sz w:val="24"/>
          <w:szCs w:val="24"/>
        </w:rPr>
      </w:pPr>
      <w:r w:rsidRPr="00862ABB">
        <w:rPr>
          <w:sz w:val="24"/>
          <w:szCs w:val="24"/>
        </w:rPr>
        <w:t>На содержание Модели повлияли следующие факторы: особенности и традиции школы, изучение запросов и интересов учащихся и их родителей (законных представителей).</w:t>
      </w:r>
    </w:p>
    <w:p w:rsidR="001F4469" w:rsidRPr="00862ABB" w:rsidRDefault="001F4469" w:rsidP="001F4469">
      <w:pPr>
        <w:pStyle w:val="36"/>
        <w:shd w:val="clear" w:color="auto" w:fill="auto"/>
        <w:spacing w:line="240" w:lineRule="auto"/>
        <w:ind w:left="20" w:right="20" w:firstLine="720"/>
        <w:rPr>
          <w:sz w:val="24"/>
          <w:szCs w:val="24"/>
        </w:rPr>
      </w:pPr>
      <w:r w:rsidRPr="00862ABB">
        <w:rPr>
          <w:sz w:val="24"/>
          <w:szCs w:val="24"/>
        </w:rPr>
        <w:t>При организации внеурочной деятельности обучающихся используются собственные ресурсы (учителя среднего и старшего звена, педагоги дополнительного образования, учитель физической культуры, библиотекарь).</w:t>
      </w:r>
    </w:p>
    <w:p w:rsidR="001F4469" w:rsidRPr="00862ABB" w:rsidRDefault="001F4469" w:rsidP="001F4469">
      <w:pPr>
        <w:pStyle w:val="36"/>
        <w:shd w:val="clear" w:color="auto" w:fill="auto"/>
        <w:spacing w:line="240" w:lineRule="auto"/>
        <w:ind w:left="20" w:right="20" w:firstLine="720"/>
        <w:rPr>
          <w:sz w:val="24"/>
          <w:szCs w:val="24"/>
        </w:rPr>
      </w:pPr>
      <w:r w:rsidRPr="00862ABB">
        <w:rPr>
          <w:sz w:val="24"/>
          <w:szCs w:val="24"/>
        </w:rPr>
        <w:t>Коллектив школы создает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посещают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1F4469" w:rsidRPr="00862ABB" w:rsidRDefault="001F4469" w:rsidP="001F4469">
      <w:pPr>
        <w:pStyle w:val="36"/>
        <w:shd w:val="clear" w:color="auto" w:fill="auto"/>
        <w:spacing w:line="240" w:lineRule="auto"/>
        <w:ind w:left="20" w:right="20" w:firstLine="720"/>
        <w:rPr>
          <w:sz w:val="24"/>
          <w:szCs w:val="24"/>
        </w:rPr>
      </w:pPr>
      <w:r w:rsidRPr="00862ABB">
        <w:rPr>
          <w:sz w:val="24"/>
          <w:szCs w:val="24"/>
        </w:rPr>
        <w:t>Содержательное и методическое обеспечение занятий внеурочной деятельностью детей оформляется следующим образом:</w:t>
      </w:r>
    </w:p>
    <w:p w:rsidR="001F4469" w:rsidRPr="00862ABB" w:rsidRDefault="001F4469" w:rsidP="001F4469">
      <w:pPr>
        <w:pStyle w:val="36"/>
        <w:shd w:val="clear" w:color="auto" w:fill="auto"/>
        <w:spacing w:line="240" w:lineRule="auto"/>
        <w:ind w:left="20" w:right="20" w:firstLine="720"/>
        <w:rPr>
          <w:sz w:val="24"/>
          <w:szCs w:val="24"/>
        </w:rPr>
      </w:pPr>
      <w:r w:rsidRPr="00862ABB">
        <w:rPr>
          <w:sz w:val="24"/>
          <w:szCs w:val="24"/>
        </w:rPr>
        <w:t>- занятия проводятся согласно утверждённой программе внеурочной деятельности;</w:t>
      </w:r>
    </w:p>
    <w:p w:rsidR="001F4469" w:rsidRPr="00862ABB" w:rsidRDefault="001F4469" w:rsidP="001F4469">
      <w:pPr>
        <w:pStyle w:val="36"/>
        <w:shd w:val="clear" w:color="auto" w:fill="auto"/>
        <w:spacing w:line="240" w:lineRule="auto"/>
        <w:ind w:left="20" w:right="20" w:firstLine="720"/>
        <w:rPr>
          <w:sz w:val="24"/>
          <w:szCs w:val="24"/>
        </w:rPr>
      </w:pPr>
      <w:r w:rsidRPr="00862ABB">
        <w:rPr>
          <w:sz w:val="24"/>
          <w:szCs w:val="24"/>
        </w:rPr>
        <w:t>- сведения о проведении занятий, посещаемости, сведения об учащихся заносятся в  журнал учета работы педагога в объединении на данный учебный год.</w:t>
      </w:r>
    </w:p>
    <w:p w:rsidR="001F4469" w:rsidRPr="00EB3F15" w:rsidRDefault="001F4469" w:rsidP="001F4469">
      <w:pPr>
        <w:pStyle w:val="36"/>
        <w:shd w:val="clear" w:color="auto" w:fill="auto"/>
        <w:spacing w:line="240" w:lineRule="auto"/>
        <w:ind w:right="20"/>
        <w:jc w:val="center"/>
        <w:rPr>
          <w:b/>
          <w:sz w:val="24"/>
          <w:szCs w:val="24"/>
        </w:rPr>
      </w:pPr>
    </w:p>
    <w:p w:rsidR="001F4469" w:rsidRPr="00EB3F15" w:rsidRDefault="001F4469" w:rsidP="001F4469">
      <w:pPr>
        <w:pStyle w:val="36"/>
        <w:shd w:val="clear" w:color="auto" w:fill="auto"/>
        <w:spacing w:line="240" w:lineRule="auto"/>
        <w:ind w:left="20" w:right="20" w:firstLine="680"/>
        <w:rPr>
          <w:sz w:val="24"/>
          <w:szCs w:val="24"/>
        </w:rPr>
      </w:pPr>
      <w:r w:rsidRPr="00EB3F15">
        <w:rPr>
          <w:sz w:val="24"/>
          <w:szCs w:val="24"/>
        </w:rPr>
        <w:t xml:space="preserve">Модель содержит программы курсов внеурочной деятельности, в рамках которых реализуются следующие </w:t>
      </w:r>
      <w:r w:rsidRPr="00FB3F57">
        <w:rPr>
          <w:b/>
          <w:sz w:val="24"/>
          <w:szCs w:val="24"/>
        </w:rPr>
        <w:t>направления деятельности</w:t>
      </w:r>
      <w:r w:rsidRPr="00EB3F15">
        <w:rPr>
          <w:sz w:val="24"/>
          <w:szCs w:val="24"/>
        </w:rPr>
        <w:t>:</w:t>
      </w:r>
    </w:p>
    <w:p w:rsidR="001F4469" w:rsidRPr="00EB3F15" w:rsidRDefault="001F4469" w:rsidP="001F4469">
      <w:pPr>
        <w:pStyle w:val="36"/>
        <w:widowControl/>
        <w:numPr>
          <w:ilvl w:val="0"/>
          <w:numId w:val="205"/>
        </w:numPr>
        <w:shd w:val="clear" w:color="auto" w:fill="auto"/>
        <w:tabs>
          <w:tab w:val="left" w:pos="1441"/>
        </w:tabs>
        <w:spacing w:line="240" w:lineRule="auto"/>
        <w:ind w:left="1100"/>
        <w:jc w:val="left"/>
        <w:rPr>
          <w:sz w:val="24"/>
          <w:szCs w:val="24"/>
        </w:rPr>
      </w:pPr>
      <w:r w:rsidRPr="00EB3F15">
        <w:rPr>
          <w:sz w:val="24"/>
          <w:szCs w:val="24"/>
        </w:rPr>
        <w:t>Спортивно-оздоровительное</w:t>
      </w:r>
    </w:p>
    <w:p w:rsidR="001F4469" w:rsidRPr="00EB3F15" w:rsidRDefault="001F4469" w:rsidP="001F4469">
      <w:pPr>
        <w:pStyle w:val="36"/>
        <w:widowControl/>
        <w:numPr>
          <w:ilvl w:val="0"/>
          <w:numId w:val="205"/>
        </w:numPr>
        <w:shd w:val="clear" w:color="auto" w:fill="auto"/>
        <w:tabs>
          <w:tab w:val="left" w:pos="1436"/>
        </w:tabs>
        <w:spacing w:line="240" w:lineRule="auto"/>
        <w:ind w:left="1100"/>
        <w:jc w:val="left"/>
        <w:rPr>
          <w:sz w:val="24"/>
          <w:szCs w:val="24"/>
        </w:rPr>
      </w:pPr>
      <w:r w:rsidRPr="00EB3F15">
        <w:rPr>
          <w:sz w:val="24"/>
          <w:szCs w:val="24"/>
        </w:rPr>
        <w:t>Духовно-нравственное</w:t>
      </w:r>
    </w:p>
    <w:p w:rsidR="001F4469" w:rsidRPr="00EB3F15" w:rsidRDefault="001F4469" w:rsidP="001F4469">
      <w:pPr>
        <w:pStyle w:val="36"/>
        <w:widowControl/>
        <w:numPr>
          <w:ilvl w:val="0"/>
          <w:numId w:val="205"/>
        </w:numPr>
        <w:shd w:val="clear" w:color="auto" w:fill="auto"/>
        <w:tabs>
          <w:tab w:val="left" w:pos="1441"/>
        </w:tabs>
        <w:spacing w:line="240" w:lineRule="auto"/>
        <w:ind w:left="1100"/>
        <w:jc w:val="left"/>
        <w:rPr>
          <w:sz w:val="24"/>
          <w:szCs w:val="24"/>
        </w:rPr>
      </w:pPr>
      <w:r w:rsidRPr="00EB3F15">
        <w:rPr>
          <w:sz w:val="24"/>
          <w:szCs w:val="24"/>
        </w:rPr>
        <w:t>Социальное</w:t>
      </w:r>
    </w:p>
    <w:p w:rsidR="001F4469" w:rsidRPr="00EB3F15" w:rsidRDefault="001F4469" w:rsidP="001F4469">
      <w:pPr>
        <w:pStyle w:val="36"/>
        <w:widowControl/>
        <w:numPr>
          <w:ilvl w:val="0"/>
          <w:numId w:val="205"/>
        </w:numPr>
        <w:shd w:val="clear" w:color="auto" w:fill="auto"/>
        <w:tabs>
          <w:tab w:val="left" w:pos="1441"/>
        </w:tabs>
        <w:spacing w:line="240" w:lineRule="auto"/>
        <w:ind w:left="1100"/>
        <w:jc w:val="left"/>
        <w:rPr>
          <w:sz w:val="24"/>
          <w:szCs w:val="24"/>
        </w:rPr>
      </w:pPr>
      <w:r w:rsidRPr="00EB3F15">
        <w:rPr>
          <w:sz w:val="24"/>
          <w:szCs w:val="24"/>
        </w:rPr>
        <w:t>Общеинтеллектуальное</w:t>
      </w:r>
    </w:p>
    <w:p w:rsidR="001F4469" w:rsidRPr="00EB3F15" w:rsidRDefault="001F4469" w:rsidP="001F4469">
      <w:pPr>
        <w:pStyle w:val="36"/>
        <w:widowControl/>
        <w:numPr>
          <w:ilvl w:val="0"/>
          <w:numId w:val="205"/>
        </w:numPr>
        <w:shd w:val="clear" w:color="auto" w:fill="auto"/>
        <w:tabs>
          <w:tab w:val="left" w:pos="1441"/>
        </w:tabs>
        <w:spacing w:line="240" w:lineRule="auto"/>
        <w:ind w:left="1100"/>
        <w:jc w:val="left"/>
        <w:rPr>
          <w:sz w:val="24"/>
          <w:szCs w:val="24"/>
        </w:rPr>
      </w:pPr>
      <w:r w:rsidRPr="00EB3F15">
        <w:rPr>
          <w:sz w:val="24"/>
          <w:szCs w:val="24"/>
        </w:rPr>
        <w:t>Общекультурное.</w:t>
      </w:r>
    </w:p>
    <w:p w:rsidR="001F4469" w:rsidRPr="00EB3F15" w:rsidRDefault="001F4469" w:rsidP="001F4469">
      <w:pPr>
        <w:pStyle w:val="36"/>
        <w:shd w:val="clear" w:color="auto" w:fill="auto"/>
        <w:spacing w:line="240" w:lineRule="auto"/>
        <w:ind w:left="20" w:right="20" w:firstLine="680"/>
        <w:rPr>
          <w:sz w:val="24"/>
          <w:szCs w:val="24"/>
        </w:rPr>
      </w:pPr>
      <w:r w:rsidRPr="00EB3F15">
        <w:rPr>
          <w:sz w:val="24"/>
          <w:szCs w:val="24"/>
        </w:rPr>
        <w:t xml:space="preserve">Рабочие программы по всем направлениям созданы на основе примерных программ. </w:t>
      </w:r>
    </w:p>
    <w:p w:rsidR="001F4469" w:rsidRDefault="001F4469" w:rsidP="001F4469">
      <w:pPr>
        <w:pStyle w:val="Heading20"/>
        <w:keepNext/>
        <w:keepLines/>
        <w:shd w:val="clear" w:color="auto" w:fill="auto"/>
        <w:spacing w:before="0" w:after="0" w:line="240" w:lineRule="auto"/>
        <w:ind w:left="1900"/>
        <w:rPr>
          <w:sz w:val="24"/>
          <w:szCs w:val="24"/>
        </w:rPr>
      </w:pPr>
      <w:bookmarkStart w:id="320" w:name="bookmark13"/>
    </w:p>
    <w:p w:rsidR="001F4469" w:rsidRPr="00EB3F15" w:rsidRDefault="001F4469" w:rsidP="001F4469">
      <w:pPr>
        <w:pStyle w:val="Heading20"/>
        <w:keepNext/>
        <w:keepLines/>
        <w:shd w:val="clear" w:color="auto" w:fill="auto"/>
        <w:spacing w:before="0" w:after="0" w:line="240" w:lineRule="auto"/>
        <w:ind w:left="1900"/>
        <w:rPr>
          <w:sz w:val="24"/>
          <w:szCs w:val="24"/>
        </w:rPr>
      </w:pPr>
      <w:r w:rsidRPr="00EB3F15">
        <w:rPr>
          <w:sz w:val="24"/>
          <w:szCs w:val="24"/>
        </w:rPr>
        <w:t>спортивно-оздоровительное направление</w:t>
      </w:r>
      <w:bookmarkEnd w:id="320"/>
    </w:p>
    <w:p w:rsidR="001F4469" w:rsidRPr="00EB3F15" w:rsidRDefault="001F4469" w:rsidP="001F4469">
      <w:pPr>
        <w:pStyle w:val="36"/>
        <w:shd w:val="clear" w:color="auto" w:fill="auto"/>
        <w:spacing w:line="240" w:lineRule="auto"/>
        <w:ind w:left="20" w:right="20" w:firstLine="680"/>
        <w:rPr>
          <w:sz w:val="24"/>
          <w:szCs w:val="24"/>
        </w:rPr>
      </w:pPr>
      <w:r w:rsidRPr="00502FF8">
        <w:rPr>
          <w:rStyle w:val="BodytextBold"/>
          <w:rFonts w:eastAsia="Calibri"/>
          <w:b w:val="0"/>
          <w:sz w:val="24"/>
          <w:szCs w:val="24"/>
        </w:rPr>
        <w:t>Целесообразность</w:t>
      </w:r>
      <w:r w:rsidRPr="00EB3F15">
        <w:rPr>
          <w:sz w:val="24"/>
          <w:szCs w:val="24"/>
        </w:rPr>
        <w:t xml:space="preserve">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w:t>
      </w:r>
    </w:p>
    <w:p w:rsidR="001F4469" w:rsidRPr="00EB3F15" w:rsidRDefault="001F4469" w:rsidP="001F4469">
      <w:pPr>
        <w:pStyle w:val="36"/>
        <w:shd w:val="clear" w:color="auto" w:fill="auto"/>
        <w:spacing w:line="240" w:lineRule="auto"/>
        <w:ind w:left="20" w:firstLine="680"/>
        <w:rPr>
          <w:sz w:val="24"/>
          <w:szCs w:val="24"/>
        </w:rPr>
      </w:pPr>
      <w:r w:rsidRPr="00EB3F15">
        <w:rPr>
          <w:sz w:val="24"/>
          <w:szCs w:val="24"/>
        </w:rPr>
        <w:t>Основные задачи:</w:t>
      </w:r>
    </w:p>
    <w:p w:rsidR="001F4469" w:rsidRPr="00EB3F15" w:rsidRDefault="001F4469" w:rsidP="001F4469">
      <w:pPr>
        <w:pStyle w:val="36"/>
        <w:widowControl/>
        <w:numPr>
          <w:ilvl w:val="0"/>
          <w:numId w:val="202"/>
        </w:numPr>
        <w:shd w:val="clear" w:color="auto" w:fill="auto"/>
        <w:tabs>
          <w:tab w:val="left" w:pos="710"/>
        </w:tabs>
        <w:spacing w:line="240" w:lineRule="auto"/>
        <w:ind w:left="680" w:hanging="320"/>
        <w:rPr>
          <w:sz w:val="24"/>
          <w:szCs w:val="24"/>
        </w:rPr>
      </w:pPr>
      <w:r w:rsidRPr="00EB3F15">
        <w:rPr>
          <w:sz w:val="24"/>
          <w:szCs w:val="24"/>
        </w:rPr>
        <w:t>формирование культуры здорового и безопасного образа жизни;</w:t>
      </w:r>
    </w:p>
    <w:p w:rsidR="001F4469" w:rsidRPr="00EB3F15" w:rsidRDefault="001F4469" w:rsidP="001F4469">
      <w:pPr>
        <w:pStyle w:val="36"/>
        <w:widowControl/>
        <w:numPr>
          <w:ilvl w:val="0"/>
          <w:numId w:val="202"/>
        </w:numPr>
        <w:shd w:val="clear" w:color="auto" w:fill="auto"/>
        <w:tabs>
          <w:tab w:val="left" w:pos="710"/>
        </w:tabs>
        <w:spacing w:line="240" w:lineRule="auto"/>
        <w:ind w:left="680" w:right="960" w:hanging="320"/>
        <w:jc w:val="left"/>
        <w:rPr>
          <w:sz w:val="24"/>
          <w:szCs w:val="24"/>
        </w:rPr>
      </w:pPr>
      <w:r w:rsidRPr="00EB3F15">
        <w:rPr>
          <w:sz w:val="24"/>
          <w:szCs w:val="24"/>
        </w:rPr>
        <w:t>использование оптимальных двигательных режимов для детей с учетом их</w:t>
      </w:r>
      <w:r>
        <w:rPr>
          <w:sz w:val="24"/>
          <w:szCs w:val="24"/>
        </w:rPr>
        <w:t xml:space="preserve"> </w:t>
      </w:r>
      <w:r w:rsidRPr="00EB3F15">
        <w:rPr>
          <w:sz w:val="24"/>
          <w:szCs w:val="24"/>
        </w:rPr>
        <w:t>возрастных,</w:t>
      </w:r>
      <w:r>
        <w:rPr>
          <w:sz w:val="24"/>
          <w:szCs w:val="24"/>
        </w:rPr>
        <w:t xml:space="preserve"> </w:t>
      </w:r>
      <w:r w:rsidRPr="00EB3F15">
        <w:rPr>
          <w:sz w:val="24"/>
          <w:szCs w:val="24"/>
        </w:rPr>
        <w:t>психологических и иных особенностей;</w:t>
      </w:r>
    </w:p>
    <w:p w:rsidR="001F4469" w:rsidRPr="00EB3F15" w:rsidRDefault="001F4469" w:rsidP="001F4469">
      <w:pPr>
        <w:pStyle w:val="36"/>
        <w:widowControl/>
        <w:numPr>
          <w:ilvl w:val="0"/>
          <w:numId w:val="202"/>
        </w:numPr>
        <w:shd w:val="clear" w:color="auto" w:fill="auto"/>
        <w:tabs>
          <w:tab w:val="left" w:pos="706"/>
        </w:tabs>
        <w:spacing w:line="240" w:lineRule="auto"/>
        <w:ind w:left="680" w:hanging="320"/>
        <w:rPr>
          <w:sz w:val="24"/>
          <w:szCs w:val="24"/>
        </w:rPr>
      </w:pPr>
      <w:r w:rsidRPr="00EB3F15">
        <w:rPr>
          <w:sz w:val="24"/>
          <w:szCs w:val="24"/>
        </w:rPr>
        <w:t>развитие потребности в занятиях физической культурой и спортом.</w:t>
      </w:r>
    </w:p>
    <w:p w:rsidR="001F4469" w:rsidRPr="00EB3F15" w:rsidRDefault="001F4469" w:rsidP="001F4469">
      <w:pPr>
        <w:pStyle w:val="36"/>
        <w:shd w:val="clear" w:color="auto" w:fill="auto"/>
        <w:spacing w:line="240" w:lineRule="auto"/>
        <w:ind w:left="20" w:right="20" w:firstLine="680"/>
        <w:rPr>
          <w:sz w:val="24"/>
          <w:szCs w:val="24"/>
        </w:rPr>
      </w:pPr>
      <w:r w:rsidRPr="00EB3F15">
        <w:rPr>
          <w:sz w:val="24"/>
          <w:szCs w:val="24"/>
        </w:rPr>
        <w:t>По итогам работы в данном направлении проводятся конкурсы, соревнования, показательные выступления, дни здоровья.</w:t>
      </w:r>
    </w:p>
    <w:p w:rsidR="001F4469" w:rsidRDefault="001F4469" w:rsidP="001F4469">
      <w:pPr>
        <w:pStyle w:val="Heading20"/>
        <w:keepNext/>
        <w:keepLines/>
        <w:shd w:val="clear" w:color="auto" w:fill="auto"/>
        <w:spacing w:before="0" w:after="0" w:line="240" w:lineRule="auto"/>
        <w:ind w:left="2300"/>
        <w:rPr>
          <w:sz w:val="24"/>
          <w:szCs w:val="24"/>
        </w:rPr>
      </w:pPr>
      <w:bookmarkStart w:id="321" w:name="bookmark14"/>
    </w:p>
    <w:p w:rsidR="001F4469" w:rsidRPr="00EB3F15" w:rsidRDefault="001F4469" w:rsidP="001F4469">
      <w:pPr>
        <w:pStyle w:val="Heading20"/>
        <w:keepNext/>
        <w:keepLines/>
        <w:shd w:val="clear" w:color="auto" w:fill="auto"/>
        <w:spacing w:before="0" w:after="0" w:line="240" w:lineRule="auto"/>
        <w:ind w:left="2300"/>
        <w:rPr>
          <w:sz w:val="24"/>
          <w:szCs w:val="24"/>
        </w:rPr>
      </w:pPr>
      <w:r w:rsidRPr="00EB3F15">
        <w:rPr>
          <w:sz w:val="24"/>
          <w:szCs w:val="24"/>
        </w:rPr>
        <w:t>духовно-нравственное направление</w:t>
      </w:r>
      <w:bookmarkEnd w:id="321"/>
    </w:p>
    <w:p w:rsidR="001F4469" w:rsidRPr="00EB3F15" w:rsidRDefault="001F4469" w:rsidP="001F4469">
      <w:pPr>
        <w:pStyle w:val="36"/>
        <w:shd w:val="clear" w:color="auto" w:fill="auto"/>
        <w:spacing w:line="240" w:lineRule="auto"/>
        <w:ind w:left="20" w:right="20" w:firstLine="680"/>
        <w:rPr>
          <w:sz w:val="24"/>
          <w:szCs w:val="24"/>
        </w:rPr>
      </w:pPr>
      <w:r w:rsidRPr="00502FF8">
        <w:rPr>
          <w:rStyle w:val="BodytextBold"/>
          <w:rFonts w:eastAsia="Calibri"/>
          <w:b w:val="0"/>
          <w:sz w:val="24"/>
          <w:szCs w:val="24"/>
        </w:rPr>
        <w:t>Целесообразность</w:t>
      </w:r>
      <w:r>
        <w:rPr>
          <w:rStyle w:val="BodytextBold"/>
          <w:rFonts w:eastAsia="Calibri"/>
          <w:b w:val="0"/>
          <w:sz w:val="24"/>
          <w:szCs w:val="24"/>
        </w:rPr>
        <w:t xml:space="preserve"> </w:t>
      </w:r>
      <w:r w:rsidRPr="00EB3F15">
        <w:rPr>
          <w:sz w:val="24"/>
          <w:szCs w:val="24"/>
        </w:rPr>
        <w:t>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1F4469" w:rsidRPr="00EB3F15" w:rsidRDefault="001F4469" w:rsidP="001F4469">
      <w:pPr>
        <w:pStyle w:val="36"/>
        <w:shd w:val="clear" w:color="auto" w:fill="auto"/>
        <w:spacing w:line="240" w:lineRule="auto"/>
        <w:ind w:left="20" w:firstLine="680"/>
        <w:rPr>
          <w:sz w:val="24"/>
          <w:szCs w:val="24"/>
        </w:rPr>
      </w:pPr>
      <w:r w:rsidRPr="00EB3F15">
        <w:rPr>
          <w:sz w:val="24"/>
          <w:szCs w:val="24"/>
        </w:rPr>
        <w:t>Основные задачи:</w:t>
      </w:r>
    </w:p>
    <w:p w:rsidR="001F4469" w:rsidRPr="00EB3F15" w:rsidRDefault="001F4469" w:rsidP="001F4469">
      <w:pPr>
        <w:pStyle w:val="36"/>
        <w:widowControl/>
        <w:numPr>
          <w:ilvl w:val="0"/>
          <w:numId w:val="202"/>
        </w:numPr>
        <w:shd w:val="clear" w:color="auto" w:fill="auto"/>
        <w:tabs>
          <w:tab w:val="left" w:pos="710"/>
        </w:tabs>
        <w:spacing w:line="240" w:lineRule="auto"/>
        <w:ind w:left="680" w:right="20" w:hanging="320"/>
        <w:rPr>
          <w:sz w:val="24"/>
          <w:szCs w:val="24"/>
        </w:rPr>
      </w:pPr>
      <w:r w:rsidRPr="00EB3F15">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1F4469" w:rsidRPr="00EB3F15" w:rsidRDefault="001F4469" w:rsidP="001F4469">
      <w:pPr>
        <w:pStyle w:val="36"/>
        <w:widowControl/>
        <w:numPr>
          <w:ilvl w:val="0"/>
          <w:numId w:val="202"/>
        </w:numPr>
        <w:shd w:val="clear" w:color="auto" w:fill="auto"/>
        <w:tabs>
          <w:tab w:val="left" w:pos="701"/>
        </w:tabs>
        <w:spacing w:line="240" w:lineRule="auto"/>
        <w:ind w:left="680" w:right="20" w:hanging="320"/>
        <w:rPr>
          <w:sz w:val="24"/>
          <w:szCs w:val="24"/>
        </w:rPr>
      </w:pPr>
      <w:r w:rsidRPr="00EB3F15">
        <w:rPr>
          <w:sz w:val="24"/>
          <w:szCs w:val="24"/>
        </w:rPr>
        <w:t>укрепление нравственности, основанной на свободе воли и духовных отечественных традициях, внутренней установки личности школьника поступать согласно своей совести;</w:t>
      </w:r>
    </w:p>
    <w:p w:rsidR="001F4469" w:rsidRPr="00EB3F15" w:rsidRDefault="001F4469" w:rsidP="001F4469">
      <w:pPr>
        <w:pStyle w:val="36"/>
        <w:widowControl/>
        <w:numPr>
          <w:ilvl w:val="0"/>
          <w:numId w:val="202"/>
        </w:numPr>
        <w:shd w:val="clear" w:color="auto" w:fill="auto"/>
        <w:tabs>
          <w:tab w:val="left" w:pos="710"/>
        </w:tabs>
        <w:spacing w:line="240" w:lineRule="auto"/>
        <w:ind w:left="720" w:right="20" w:hanging="320"/>
        <w:rPr>
          <w:sz w:val="24"/>
          <w:szCs w:val="24"/>
        </w:rPr>
      </w:pPr>
      <w:r w:rsidRPr="00EB3F15">
        <w:rPr>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1F4469" w:rsidRPr="00EB3F15" w:rsidRDefault="001F4469" w:rsidP="001F4469">
      <w:pPr>
        <w:pStyle w:val="36"/>
        <w:widowControl/>
        <w:numPr>
          <w:ilvl w:val="0"/>
          <w:numId w:val="202"/>
        </w:numPr>
        <w:shd w:val="clear" w:color="auto" w:fill="auto"/>
        <w:tabs>
          <w:tab w:val="left" w:pos="730"/>
        </w:tabs>
        <w:spacing w:line="240" w:lineRule="auto"/>
        <w:ind w:left="720" w:right="20" w:hanging="340"/>
        <w:rPr>
          <w:sz w:val="24"/>
          <w:szCs w:val="24"/>
        </w:rPr>
      </w:pPr>
      <w:r w:rsidRPr="00EB3F15">
        <w:rPr>
          <w:sz w:val="24"/>
          <w:szCs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F4469" w:rsidRPr="00EB3F15" w:rsidRDefault="001F4469" w:rsidP="001F4469">
      <w:pPr>
        <w:pStyle w:val="36"/>
        <w:widowControl/>
        <w:numPr>
          <w:ilvl w:val="0"/>
          <w:numId w:val="202"/>
        </w:numPr>
        <w:shd w:val="clear" w:color="auto" w:fill="auto"/>
        <w:tabs>
          <w:tab w:val="left" w:pos="730"/>
        </w:tabs>
        <w:spacing w:line="240" w:lineRule="auto"/>
        <w:ind w:left="720" w:hanging="340"/>
        <w:rPr>
          <w:sz w:val="24"/>
          <w:szCs w:val="24"/>
        </w:rPr>
      </w:pPr>
      <w:r w:rsidRPr="00EB3F15">
        <w:rPr>
          <w:sz w:val="24"/>
          <w:szCs w:val="24"/>
        </w:rPr>
        <w:t>принятие обучающимся базовых общенациональных ценностей;</w:t>
      </w:r>
    </w:p>
    <w:p w:rsidR="001F4469" w:rsidRPr="00EB3F15" w:rsidRDefault="001F4469" w:rsidP="001F4469">
      <w:pPr>
        <w:pStyle w:val="36"/>
        <w:widowControl/>
        <w:numPr>
          <w:ilvl w:val="0"/>
          <w:numId w:val="202"/>
        </w:numPr>
        <w:shd w:val="clear" w:color="auto" w:fill="auto"/>
        <w:tabs>
          <w:tab w:val="left" w:pos="726"/>
        </w:tabs>
        <w:spacing w:line="240" w:lineRule="auto"/>
        <w:ind w:left="720" w:hanging="340"/>
        <w:rPr>
          <w:sz w:val="24"/>
          <w:szCs w:val="24"/>
        </w:rPr>
      </w:pPr>
      <w:r w:rsidRPr="00EB3F15">
        <w:rPr>
          <w:sz w:val="24"/>
          <w:szCs w:val="24"/>
        </w:rPr>
        <w:t>развитие трудолюбия, способности к преодолению трудностей;</w:t>
      </w:r>
    </w:p>
    <w:p w:rsidR="001F4469" w:rsidRPr="00EB3F15" w:rsidRDefault="001F4469" w:rsidP="001F4469">
      <w:pPr>
        <w:pStyle w:val="36"/>
        <w:widowControl/>
        <w:numPr>
          <w:ilvl w:val="0"/>
          <w:numId w:val="202"/>
        </w:numPr>
        <w:shd w:val="clear" w:color="auto" w:fill="auto"/>
        <w:tabs>
          <w:tab w:val="left" w:pos="730"/>
        </w:tabs>
        <w:spacing w:line="240" w:lineRule="auto"/>
        <w:ind w:left="720" w:hanging="340"/>
        <w:rPr>
          <w:sz w:val="24"/>
          <w:szCs w:val="24"/>
        </w:rPr>
      </w:pPr>
      <w:r w:rsidRPr="00EB3F15">
        <w:rPr>
          <w:sz w:val="24"/>
          <w:szCs w:val="24"/>
        </w:rPr>
        <w:t>пробуждение чувства личной ответственности за Отечество;</w:t>
      </w:r>
    </w:p>
    <w:p w:rsidR="001F4469" w:rsidRPr="00EB3F15" w:rsidRDefault="001F4469" w:rsidP="001F4469">
      <w:pPr>
        <w:pStyle w:val="36"/>
        <w:widowControl/>
        <w:numPr>
          <w:ilvl w:val="0"/>
          <w:numId w:val="202"/>
        </w:numPr>
        <w:shd w:val="clear" w:color="auto" w:fill="auto"/>
        <w:tabs>
          <w:tab w:val="left" w:pos="730"/>
        </w:tabs>
        <w:spacing w:line="240" w:lineRule="auto"/>
        <w:ind w:left="720" w:hanging="340"/>
        <w:rPr>
          <w:sz w:val="24"/>
          <w:szCs w:val="24"/>
        </w:rPr>
      </w:pPr>
      <w:r w:rsidRPr="00EB3F15">
        <w:rPr>
          <w:sz w:val="24"/>
          <w:szCs w:val="24"/>
        </w:rPr>
        <w:t>формирование патриотизма и гражданской солидарности;</w:t>
      </w:r>
    </w:p>
    <w:p w:rsidR="001F4469" w:rsidRPr="00EB3F15" w:rsidRDefault="001F4469" w:rsidP="001F4469">
      <w:pPr>
        <w:pStyle w:val="36"/>
        <w:widowControl/>
        <w:numPr>
          <w:ilvl w:val="0"/>
          <w:numId w:val="202"/>
        </w:numPr>
        <w:shd w:val="clear" w:color="auto" w:fill="auto"/>
        <w:tabs>
          <w:tab w:val="left" w:pos="726"/>
        </w:tabs>
        <w:spacing w:line="240" w:lineRule="auto"/>
        <w:ind w:left="720" w:right="20" w:hanging="340"/>
        <w:rPr>
          <w:sz w:val="24"/>
          <w:szCs w:val="24"/>
        </w:rPr>
      </w:pPr>
      <w:r w:rsidRPr="00EB3F15">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F4469" w:rsidRPr="00EB3F15" w:rsidRDefault="001F4469" w:rsidP="001F4469">
      <w:pPr>
        <w:pStyle w:val="36"/>
        <w:shd w:val="clear" w:color="auto" w:fill="auto"/>
        <w:spacing w:line="240" w:lineRule="auto"/>
        <w:ind w:left="20" w:right="20" w:firstLine="700"/>
        <w:rPr>
          <w:sz w:val="24"/>
          <w:szCs w:val="24"/>
        </w:rPr>
      </w:pPr>
      <w:r w:rsidRPr="00EB3F15">
        <w:rPr>
          <w:sz w:val="24"/>
          <w:szCs w:val="24"/>
        </w:rPr>
        <w:t>По итогам работы в данном направлении проводятся коллективные творческие дела, уроки Памяти, уроки Мужества, концерты, результаты освещаются на школьном сайте и в районных СМИ.</w:t>
      </w:r>
    </w:p>
    <w:p w:rsidR="001F4469" w:rsidRPr="001F4469" w:rsidRDefault="001F4469" w:rsidP="001F4469">
      <w:pPr>
        <w:pStyle w:val="Heading20"/>
        <w:keepNext/>
        <w:keepLines/>
        <w:shd w:val="clear" w:color="auto" w:fill="auto"/>
        <w:spacing w:before="0" w:after="0" w:line="240" w:lineRule="auto"/>
        <w:ind w:left="2840"/>
        <w:rPr>
          <w:b/>
          <w:i/>
          <w:sz w:val="24"/>
          <w:szCs w:val="24"/>
        </w:rPr>
      </w:pPr>
      <w:bookmarkStart w:id="322" w:name="bookmark15"/>
      <w:r w:rsidRPr="001F4469">
        <w:rPr>
          <w:b/>
          <w:i/>
          <w:sz w:val="24"/>
          <w:szCs w:val="24"/>
        </w:rPr>
        <w:t>социальное направление</w:t>
      </w:r>
      <w:bookmarkEnd w:id="322"/>
    </w:p>
    <w:p w:rsidR="001F4469" w:rsidRPr="00EB3F15" w:rsidRDefault="001F4469" w:rsidP="001F4469">
      <w:pPr>
        <w:pStyle w:val="36"/>
        <w:shd w:val="clear" w:color="auto" w:fill="auto"/>
        <w:spacing w:line="240" w:lineRule="auto"/>
        <w:ind w:left="20" w:right="20" w:firstLine="700"/>
        <w:rPr>
          <w:sz w:val="24"/>
          <w:szCs w:val="24"/>
        </w:rPr>
      </w:pPr>
      <w:r w:rsidRPr="00502FF8">
        <w:rPr>
          <w:rStyle w:val="BodytextBold"/>
          <w:rFonts w:eastAsia="Calibri"/>
          <w:b w:val="0"/>
          <w:sz w:val="24"/>
          <w:szCs w:val="24"/>
        </w:rPr>
        <w:t>Целесообразность</w:t>
      </w:r>
      <w:r w:rsidRPr="00EB3F15">
        <w:rPr>
          <w:sz w:val="24"/>
          <w:szCs w:val="24"/>
        </w:rPr>
        <w:t xml:space="preserve">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и его развития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1F4469" w:rsidRPr="00EB3F15" w:rsidRDefault="001F4469" w:rsidP="001F4469">
      <w:pPr>
        <w:pStyle w:val="36"/>
        <w:shd w:val="clear" w:color="auto" w:fill="auto"/>
        <w:spacing w:line="240" w:lineRule="auto"/>
        <w:ind w:left="20" w:firstLine="700"/>
        <w:rPr>
          <w:sz w:val="24"/>
          <w:szCs w:val="24"/>
        </w:rPr>
      </w:pPr>
      <w:r w:rsidRPr="00EB3F15">
        <w:rPr>
          <w:sz w:val="24"/>
          <w:szCs w:val="24"/>
        </w:rPr>
        <w:t>Основными задачами являются:</w:t>
      </w:r>
    </w:p>
    <w:p w:rsidR="001F4469" w:rsidRPr="00EB3F15" w:rsidRDefault="001F4469" w:rsidP="001F4469">
      <w:pPr>
        <w:pStyle w:val="36"/>
        <w:widowControl/>
        <w:numPr>
          <w:ilvl w:val="0"/>
          <w:numId w:val="202"/>
        </w:numPr>
        <w:shd w:val="clear" w:color="auto" w:fill="auto"/>
        <w:tabs>
          <w:tab w:val="left" w:pos="730"/>
        </w:tabs>
        <w:spacing w:line="240" w:lineRule="auto"/>
        <w:ind w:left="720" w:right="20" w:hanging="340"/>
        <w:rPr>
          <w:sz w:val="24"/>
          <w:szCs w:val="24"/>
        </w:rPr>
      </w:pPr>
      <w:r w:rsidRPr="00EB3F15">
        <w:rPr>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1F4469" w:rsidRPr="00EB3F15" w:rsidRDefault="001F4469" w:rsidP="001F4469">
      <w:pPr>
        <w:pStyle w:val="36"/>
        <w:widowControl/>
        <w:numPr>
          <w:ilvl w:val="0"/>
          <w:numId w:val="202"/>
        </w:numPr>
        <w:shd w:val="clear" w:color="auto" w:fill="auto"/>
        <w:tabs>
          <w:tab w:val="left" w:pos="730"/>
        </w:tabs>
        <w:spacing w:line="240" w:lineRule="auto"/>
        <w:ind w:left="720" w:right="20" w:hanging="340"/>
        <w:rPr>
          <w:sz w:val="24"/>
          <w:szCs w:val="24"/>
        </w:rPr>
      </w:pPr>
      <w:r w:rsidRPr="00EB3F15">
        <w:rPr>
          <w:sz w:val="24"/>
          <w:szCs w:val="24"/>
        </w:rPr>
        <w:t>формирование способности обучающегося сознательно выстраивать и оценивать отношения в социуме;</w:t>
      </w:r>
    </w:p>
    <w:p w:rsidR="001F4469" w:rsidRPr="00EB3F15" w:rsidRDefault="001F4469" w:rsidP="001F4469">
      <w:pPr>
        <w:pStyle w:val="36"/>
        <w:widowControl/>
        <w:numPr>
          <w:ilvl w:val="0"/>
          <w:numId w:val="202"/>
        </w:numPr>
        <w:shd w:val="clear" w:color="auto" w:fill="auto"/>
        <w:tabs>
          <w:tab w:val="left" w:pos="730"/>
        </w:tabs>
        <w:spacing w:line="240" w:lineRule="auto"/>
        <w:ind w:left="720" w:hanging="340"/>
        <w:rPr>
          <w:sz w:val="24"/>
          <w:szCs w:val="24"/>
        </w:rPr>
      </w:pPr>
      <w:r w:rsidRPr="00EB3F15">
        <w:rPr>
          <w:sz w:val="24"/>
          <w:szCs w:val="24"/>
        </w:rPr>
        <w:t>становление гуманистических и демократических ценностных ориентаций;</w:t>
      </w:r>
    </w:p>
    <w:p w:rsidR="001F4469" w:rsidRPr="00EB3F15" w:rsidRDefault="001F4469" w:rsidP="001F4469">
      <w:pPr>
        <w:pStyle w:val="36"/>
        <w:widowControl/>
        <w:numPr>
          <w:ilvl w:val="0"/>
          <w:numId w:val="202"/>
        </w:numPr>
        <w:shd w:val="clear" w:color="auto" w:fill="auto"/>
        <w:tabs>
          <w:tab w:val="left" w:pos="730"/>
        </w:tabs>
        <w:spacing w:line="240" w:lineRule="auto"/>
        <w:ind w:left="720" w:hanging="340"/>
        <w:rPr>
          <w:sz w:val="24"/>
          <w:szCs w:val="24"/>
        </w:rPr>
      </w:pPr>
      <w:r w:rsidRPr="00EB3F15">
        <w:rPr>
          <w:sz w:val="24"/>
          <w:szCs w:val="24"/>
        </w:rPr>
        <w:t>формирование основы культуры межэтнического общения;</w:t>
      </w:r>
    </w:p>
    <w:p w:rsidR="001F4469" w:rsidRPr="00EB3F15" w:rsidRDefault="001F4469" w:rsidP="001F4469">
      <w:pPr>
        <w:pStyle w:val="36"/>
        <w:widowControl/>
        <w:numPr>
          <w:ilvl w:val="0"/>
          <w:numId w:val="202"/>
        </w:numPr>
        <w:shd w:val="clear" w:color="auto" w:fill="auto"/>
        <w:tabs>
          <w:tab w:val="left" w:pos="730"/>
        </w:tabs>
        <w:spacing w:line="240" w:lineRule="auto"/>
        <w:ind w:left="720" w:hanging="340"/>
        <w:rPr>
          <w:sz w:val="24"/>
          <w:szCs w:val="24"/>
        </w:rPr>
      </w:pPr>
      <w:r w:rsidRPr="00EB3F15">
        <w:rPr>
          <w:sz w:val="24"/>
          <w:szCs w:val="24"/>
        </w:rPr>
        <w:t>формирование отношения к семье как к основе российского общества;</w:t>
      </w:r>
    </w:p>
    <w:p w:rsidR="001F4469" w:rsidRPr="00EB3F15" w:rsidRDefault="001F4469" w:rsidP="001F4469">
      <w:pPr>
        <w:pStyle w:val="36"/>
        <w:widowControl/>
        <w:numPr>
          <w:ilvl w:val="0"/>
          <w:numId w:val="202"/>
        </w:numPr>
        <w:shd w:val="clear" w:color="auto" w:fill="auto"/>
        <w:tabs>
          <w:tab w:val="left" w:pos="730"/>
        </w:tabs>
        <w:spacing w:line="240" w:lineRule="auto"/>
        <w:ind w:left="720" w:right="20" w:hanging="340"/>
        <w:rPr>
          <w:sz w:val="24"/>
          <w:szCs w:val="24"/>
        </w:rPr>
      </w:pPr>
      <w:r w:rsidRPr="00EB3F15">
        <w:rPr>
          <w:sz w:val="24"/>
          <w:szCs w:val="24"/>
        </w:rPr>
        <w:t>воспитание у школьников почтительного отношения к родителям, осознанного, заботливого отношения к старшему поколению.</w:t>
      </w:r>
    </w:p>
    <w:p w:rsidR="001F4469" w:rsidRPr="00EB3F15" w:rsidRDefault="001F4469" w:rsidP="001F4469">
      <w:pPr>
        <w:pStyle w:val="36"/>
        <w:shd w:val="clear" w:color="auto" w:fill="auto"/>
        <w:spacing w:line="240" w:lineRule="auto"/>
        <w:ind w:left="20" w:right="20" w:firstLine="700"/>
        <w:rPr>
          <w:sz w:val="24"/>
          <w:szCs w:val="24"/>
        </w:rPr>
      </w:pPr>
      <w:r w:rsidRPr="00EB3F15">
        <w:rPr>
          <w:sz w:val="24"/>
          <w:szCs w:val="24"/>
        </w:rPr>
        <w:t>По итогам работы в данном направлении проводятся конкурсы, защиты проектов, участие в конкурсных программах, социальных проектах.</w:t>
      </w:r>
    </w:p>
    <w:p w:rsidR="001F4469" w:rsidRDefault="001F4469" w:rsidP="001F4469">
      <w:pPr>
        <w:pStyle w:val="Heading20"/>
        <w:keepNext/>
        <w:keepLines/>
        <w:shd w:val="clear" w:color="auto" w:fill="auto"/>
        <w:spacing w:before="0" w:after="0" w:line="240" w:lineRule="auto"/>
        <w:ind w:left="2220"/>
        <w:rPr>
          <w:sz w:val="24"/>
          <w:szCs w:val="24"/>
        </w:rPr>
      </w:pPr>
      <w:bookmarkStart w:id="323" w:name="bookmark16"/>
    </w:p>
    <w:p w:rsidR="001F4469" w:rsidRPr="001F4469" w:rsidRDefault="001F4469" w:rsidP="001F4469">
      <w:pPr>
        <w:pStyle w:val="Heading20"/>
        <w:keepNext/>
        <w:keepLines/>
        <w:shd w:val="clear" w:color="auto" w:fill="auto"/>
        <w:spacing w:before="0" w:after="0" w:line="240" w:lineRule="auto"/>
        <w:ind w:left="2220"/>
        <w:rPr>
          <w:b/>
          <w:i/>
          <w:sz w:val="24"/>
          <w:szCs w:val="24"/>
        </w:rPr>
      </w:pPr>
      <w:r w:rsidRPr="001F4469">
        <w:rPr>
          <w:b/>
          <w:i/>
          <w:sz w:val="24"/>
          <w:szCs w:val="24"/>
        </w:rPr>
        <w:t>общеинтеллектуальное направление</w:t>
      </w:r>
      <w:bookmarkEnd w:id="323"/>
    </w:p>
    <w:p w:rsidR="001F4469" w:rsidRPr="00EB3F15" w:rsidRDefault="001F4469" w:rsidP="001F4469">
      <w:pPr>
        <w:pStyle w:val="Heading20"/>
        <w:keepNext/>
        <w:keepLines/>
        <w:shd w:val="clear" w:color="auto" w:fill="auto"/>
        <w:spacing w:before="0" w:after="0" w:line="240" w:lineRule="auto"/>
        <w:ind w:left="2220"/>
        <w:rPr>
          <w:sz w:val="24"/>
          <w:szCs w:val="24"/>
        </w:rPr>
      </w:pPr>
    </w:p>
    <w:p w:rsidR="001F4469" w:rsidRPr="00EB3F15" w:rsidRDefault="001F4469" w:rsidP="001F4469">
      <w:pPr>
        <w:pStyle w:val="36"/>
        <w:shd w:val="clear" w:color="auto" w:fill="auto"/>
        <w:spacing w:line="240" w:lineRule="auto"/>
        <w:ind w:left="20" w:right="20" w:firstLine="700"/>
        <w:rPr>
          <w:sz w:val="24"/>
          <w:szCs w:val="24"/>
        </w:rPr>
      </w:pPr>
      <w:r w:rsidRPr="00502FF8">
        <w:rPr>
          <w:rStyle w:val="BodytextBold"/>
          <w:rFonts w:eastAsia="Calibri"/>
          <w:b w:val="0"/>
          <w:sz w:val="24"/>
          <w:szCs w:val="24"/>
        </w:rPr>
        <w:t>Целесообразность</w:t>
      </w:r>
      <w:r w:rsidRPr="00EB3F15">
        <w:rPr>
          <w:sz w:val="24"/>
          <w:szCs w:val="24"/>
        </w:rPr>
        <w:t xml:space="preserve">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1F4469" w:rsidRPr="00EB3F15" w:rsidRDefault="001F4469" w:rsidP="001F4469">
      <w:pPr>
        <w:pStyle w:val="36"/>
        <w:shd w:val="clear" w:color="auto" w:fill="auto"/>
        <w:spacing w:line="240" w:lineRule="auto"/>
        <w:ind w:firstLine="700"/>
        <w:rPr>
          <w:sz w:val="24"/>
          <w:szCs w:val="24"/>
        </w:rPr>
      </w:pPr>
      <w:r w:rsidRPr="00EB3F15">
        <w:rPr>
          <w:sz w:val="24"/>
          <w:szCs w:val="24"/>
        </w:rPr>
        <w:t>Основными задачами являются:</w:t>
      </w:r>
    </w:p>
    <w:p w:rsidR="001F4469" w:rsidRPr="00EB3F15"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EB3F15">
        <w:rPr>
          <w:sz w:val="24"/>
          <w:szCs w:val="24"/>
        </w:rPr>
        <w:t>формирование навыков научно-интеллектуального труда;</w:t>
      </w:r>
    </w:p>
    <w:p w:rsidR="001F4469" w:rsidRPr="00EB3F15" w:rsidRDefault="001F4469" w:rsidP="001F4469">
      <w:pPr>
        <w:pStyle w:val="36"/>
        <w:widowControl/>
        <w:numPr>
          <w:ilvl w:val="0"/>
          <w:numId w:val="202"/>
        </w:numPr>
        <w:shd w:val="clear" w:color="auto" w:fill="auto"/>
        <w:tabs>
          <w:tab w:val="left" w:pos="706"/>
        </w:tabs>
        <w:spacing w:line="240" w:lineRule="auto"/>
        <w:ind w:left="700" w:hanging="340"/>
        <w:jc w:val="left"/>
        <w:rPr>
          <w:sz w:val="24"/>
          <w:szCs w:val="24"/>
        </w:rPr>
      </w:pPr>
      <w:r w:rsidRPr="00EB3F15">
        <w:rPr>
          <w:sz w:val="24"/>
          <w:szCs w:val="24"/>
        </w:rPr>
        <w:t>развитие культуры логического и алгоритмического мышления, воображения;</w:t>
      </w:r>
    </w:p>
    <w:p w:rsidR="001F4469" w:rsidRPr="00EB3F15" w:rsidRDefault="001F4469" w:rsidP="001F4469">
      <w:pPr>
        <w:pStyle w:val="36"/>
        <w:widowControl/>
        <w:numPr>
          <w:ilvl w:val="0"/>
          <w:numId w:val="202"/>
        </w:numPr>
        <w:shd w:val="clear" w:color="auto" w:fill="auto"/>
        <w:tabs>
          <w:tab w:val="left" w:pos="710"/>
        </w:tabs>
        <w:spacing w:line="240" w:lineRule="auto"/>
        <w:ind w:left="700" w:right="40" w:hanging="340"/>
        <w:jc w:val="left"/>
        <w:rPr>
          <w:sz w:val="24"/>
          <w:szCs w:val="24"/>
        </w:rPr>
      </w:pPr>
      <w:r w:rsidRPr="00EB3F15">
        <w:rPr>
          <w:sz w:val="24"/>
          <w:szCs w:val="24"/>
        </w:rPr>
        <w:t>формирование первоначального опыта практической преобразовательной деятельности;</w:t>
      </w:r>
    </w:p>
    <w:p w:rsidR="001F4469" w:rsidRPr="00EB3F15" w:rsidRDefault="001F4469" w:rsidP="001F4469">
      <w:pPr>
        <w:pStyle w:val="36"/>
        <w:widowControl/>
        <w:numPr>
          <w:ilvl w:val="0"/>
          <w:numId w:val="202"/>
        </w:numPr>
        <w:shd w:val="clear" w:color="auto" w:fill="auto"/>
        <w:tabs>
          <w:tab w:val="left" w:pos="710"/>
        </w:tabs>
        <w:spacing w:line="240" w:lineRule="auto"/>
        <w:ind w:left="700" w:right="40" w:hanging="340"/>
        <w:jc w:val="left"/>
        <w:rPr>
          <w:sz w:val="24"/>
          <w:szCs w:val="24"/>
        </w:rPr>
      </w:pPr>
      <w:r w:rsidRPr="00EB3F15">
        <w:rPr>
          <w:sz w:val="24"/>
          <w:szCs w:val="24"/>
        </w:rPr>
        <w:t>овладение навыками универсальных учебных действий.</w:t>
      </w:r>
    </w:p>
    <w:p w:rsidR="001F4469" w:rsidRPr="00EB3F15" w:rsidRDefault="001F4469" w:rsidP="001F4469">
      <w:pPr>
        <w:pStyle w:val="36"/>
        <w:shd w:val="clear" w:color="auto" w:fill="auto"/>
        <w:spacing w:line="240" w:lineRule="auto"/>
        <w:ind w:right="40" w:firstLine="700"/>
        <w:rPr>
          <w:sz w:val="24"/>
          <w:szCs w:val="24"/>
        </w:rPr>
      </w:pPr>
      <w:r w:rsidRPr="00EB3F15">
        <w:rPr>
          <w:sz w:val="24"/>
          <w:szCs w:val="24"/>
        </w:rPr>
        <w:t>По итогам работы в данном направлении проводятся публичные выступления, защита проектов, ребята принимают участие в дистанционных олимпиадах, интеллектуальных конкурсах, научно - практических конференциях, конкурсах проектов.</w:t>
      </w:r>
    </w:p>
    <w:p w:rsidR="001F4469" w:rsidRPr="00EB3F15" w:rsidRDefault="001F4469" w:rsidP="001F4469">
      <w:pPr>
        <w:pStyle w:val="36"/>
        <w:shd w:val="clear" w:color="auto" w:fill="auto"/>
        <w:spacing w:line="240" w:lineRule="auto"/>
        <w:ind w:right="40"/>
        <w:jc w:val="right"/>
        <w:rPr>
          <w:sz w:val="24"/>
          <w:szCs w:val="24"/>
        </w:rPr>
      </w:pPr>
      <w:r w:rsidRPr="00EB3F15">
        <w:rPr>
          <w:sz w:val="24"/>
          <w:szCs w:val="24"/>
        </w:rPr>
        <w:t>.</w:t>
      </w:r>
    </w:p>
    <w:p w:rsidR="001F4469" w:rsidRPr="001F4469" w:rsidRDefault="001F4469" w:rsidP="001F4469">
      <w:pPr>
        <w:pStyle w:val="Heading30"/>
        <w:keepNext/>
        <w:keepLines/>
        <w:shd w:val="clear" w:color="auto" w:fill="auto"/>
        <w:spacing w:after="0" w:line="240" w:lineRule="auto"/>
        <w:ind w:left="2480"/>
        <w:rPr>
          <w:b/>
          <w:i/>
          <w:sz w:val="24"/>
          <w:szCs w:val="24"/>
        </w:rPr>
      </w:pPr>
      <w:bookmarkStart w:id="324" w:name="bookmark17"/>
      <w:r w:rsidRPr="001F4469">
        <w:rPr>
          <w:b/>
          <w:i/>
          <w:sz w:val="24"/>
          <w:szCs w:val="24"/>
        </w:rPr>
        <w:t>общекультурное направление</w:t>
      </w:r>
      <w:bookmarkEnd w:id="324"/>
    </w:p>
    <w:p w:rsidR="001F4469" w:rsidRPr="00EB3F15" w:rsidRDefault="001F4469" w:rsidP="001F4469">
      <w:pPr>
        <w:pStyle w:val="Heading30"/>
        <w:keepNext/>
        <w:keepLines/>
        <w:shd w:val="clear" w:color="auto" w:fill="auto"/>
        <w:spacing w:after="0" w:line="240" w:lineRule="auto"/>
        <w:ind w:left="2480"/>
        <w:rPr>
          <w:sz w:val="24"/>
          <w:szCs w:val="24"/>
        </w:rPr>
      </w:pPr>
    </w:p>
    <w:p w:rsidR="001F4469" w:rsidRPr="00EB3F15" w:rsidRDefault="001F4469" w:rsidP="001F4469">
      <w:pPr>
        <w:pStyle w:val="36"/>
        <w:shd w:val="clear" w:color="auto" w:fill="auto"/>
        <w:spacing w:line="240" w:lineRule="auto"/>
        <w:ind w:right="40" w:firstLine="700"/>
        <w:rPr>
          <w:sz w:val="24"/>
          <w:szCs w:val="24"/>
        </w:rPr>
      </w:pPr>
      <w:r w:rsidRPr="00502FF8">
        <w:rPr>
          <w:rStyle w:val="BodytextBold"/>
          <w:rFonts w:eastAsia="Calibri"/>
          <w:b w:val="0"/>
          <w:sz w:val="24"/>
          <w:szCs w:val="24"/>
        </w:rPr>
        <w:t>Целесообразность</w:t>
      </w:r>
      <w:r w:rsidRPr="00EB3F15">
        <w:rPr>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1F4469" w:rsidRPr="00EB3F15" w:rsidRDefault="001F4469" w:rsidP="001F4469">
      <w:pPr>
        <w:pStyle w:val="36"/>
        <w:shd w:val="clear" w:color="auto" w:fill="auto"/>
        <w:spacing w:line="240" w:lineRule="auto"/>
        <w:ind w:firstLine="700"/>
        <w:rPr>
          <w:sz w:val="24"/>
          <w:szCs w:val="24"/>
        </w:rPr>
      </w:pPr>
      <w:r w:rsidRPr="00EB3F15">
        <w:rPr>
          <w:sz w:val="24"/>
          <w:szCs w:val="24"/>
        </w:rPr>
        <w:t>Основными задачами являются:</w:t>
      </w:r>
    </w:p>
    <w:p w:rsidR="001F4469" w:rsidRPr="00EB3F15"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EB3F15">
        <w:rPr>
          <w:sz w:val="24"/>
          <w:szCs w:val="24"/>
        </w:rPr>
        <w:t>формирование ценностных ориентаций общечеловеческого содержания;</w:t>
      </w:r>
    </w:p>
    <w:p w:rsidR="001F4469" w:rsidRPr="00EB3F15" w:rsidRDefault="001F4469" w:rsidP="001F4469">
      <w:pPr>
        <w:pStyle w:val="36"/>
        <w:widowControl/>
        <w:numPr>
          <w:ilvl w:val="0"/>
          <w:numId w:val="202"/>
        </w:numPr>
        <w:shd w:val="clear" w:color="auto" w:fill="auto"/>
        <w:tabs>
          <w:tab w:val="left" w:pos="710"/>
        </w:tabs>
        <w:spacing w:line="240" w:lineRule="auto"/>
        <w:ind w:left="700" w:hanging="340"/>
        <w:jc w:val="left"/>
        <w:rPr>
          <w:sz w:val="24"/>
          <w:szCs w:val="24"/>
        </w:rPr>
      </w:pPr>
      <w:r w:rsidRPr="00EB3F15">
        <w:rPr>
          <w:sz w:val="24"/>
          <w:szCs w:val="24"/>
        </w:rPr>
        <w:t>становление активной жизненной позиции;</w:t>
      </w:r>
    </w:p>
    <w:p w:rsidR="001F4469" w:rsidRPr="00EB3F15" w:rsidRDefault="001F4469" w:rsidP="001F4469">
      <w:pPr>
        <w:pStyle w:val="36"/>
        <w:widowControl/>
        <w:numPr>
          <w:ilvl w:val="0"/>
          <w:numId w:val="202"/>
        </w:numPr>
        <w:shd w:val="clear" w:color="auto" w:fill="auto"/>
        <w:tabs>
          <w:tab w:val="left" w:pos="710"/>
        </w:tabs>
        <w:spacing w:line="240" w:lineRule="auto"/>
        <w:ind w:left="700" w:right="40" w:hanging="340"/>
        <w:jc w:val="left"/>
        <w:rPr>
          <w:sz w:val="24"/>
          <w:szCs w:val="24"/>
        </w:rPr>
      </w:pPr>
      <w:r w:rsidRPr="00EB3F15">
        <w:rPr>
          <w:sz w:val="24"/>
          <w:szCs w:val="24"/>
        </w:rPr>
        <w:t xml:space="preserve">воспитание основ правовой, эстетической, физической и экологической культуры. </w:t>
      </w:r>
    </w:p>
    <w:p w:rsidR="001F4469" w:rsidRDefault="001F4469" w:rsidP="001F4469">
      <w:pPr>
        <w:pStyle w:val="36"/>
        <w:shd w:val="clear" w:color="auto" w:fill="auto"/>
        <w:tabs>
          <w:tab w:val="left" w:pos="710"/>
        </w:tabs>
        <w:spacing w:line="240" w:lineRule="auto"/>
        <w:ind w:left="360" w:right="40"/>
        <w:jc w:val="left"/>
        <w:rPr>
          <w:sz w:val="24"/>
          <w:szCs w:val="24"/>
        </w:rPr>
      </w:pPr>
      <w:r w:rsidRPr="00EB3F15">
        <w:rPr>
          <w:sz w:val="24"/>
          <w:szCs w:val="24"/>
        </w:rPr>
        <w:tab/>
        <w:t>Данное направление реализуется через посещения учреждений культуры, участие в фестивалях, выставках, концертах на уровне школы и района.</w:t>
      </w:r>
    </w:p>
    <w:p w:rsidR="001F4469" w:rsidRPr="00EB3F15" w:rsidRDefault="001F4469" w:rsidP="001F4469">
      <w:pPr>
        <w:pStyle w:val="36"/>
        <w:shd w:val="clear" w:color="auto" w:fill="auto"/>
        <w:tabs>
          <w:tab w:val="left" w:pos="710"/>
        </w:tabs>
        <w:spacing w:line="240" w:lineRule="auto"/>
        <w:ind w:left="360" w:right="40"/>
        <w:jc w:val="left"/>
        <w:rPr>
          <w:sz w:val="24"/>
          <w:szCs w:val="24"/>
        </w:rPr>
      </w:pPr>
    </w:p>
    <w:p w:rsidR="001F4469" w:rsidRDefault="001F4469" w:rsidP="001F4469">
      <w:pPr>
        <w:rPr>
          <w:rFonts w:ascii="Times New Roman" w:hAnsi="Times New Roman"/>
          <w:b/>
        </w:rPr>
      </w:pPr>
      <w:bookmarkStart w:id="325" w:name="bookmark23"/>
      <w:r>
        <w:rPr>
          <w:rFonts w:ascii="Times New Roman" w:hAnsi="Times New Roman"/>
          <w:b/>
        </w:rPr>
        <w:br w:type="page"/>
      </w:r>
    </w:p>
    <w:p w:rsidR="001F4469" w:rsidRPr="00FB3F57" w:rsidRDefault="001F4469" w:rsidP="001F4469">
      <w:pPr>
        <w:pStyle w:val="afffff7"/>
        <w:ind w:left="0" w:firstLine="0"/>
        <w:jc w:val="center"/>
        <w:rPr>
          <w:b/>
        </w:rPr>
      </w:pPr>
      <w:r w:rsidRPr="00FB3F57">
        <w:rPr>
          <w:b/>
        </w:rPr>
        <w:t>ФОРМЫ РАБОТЫ ВНЕУРОЧНОЙ ДЕЯТЕЛЬНОСТИ</w:t>
      </w:r>
    </w:p>
    <w:tbl>
      <w:tblPr>
        <w:tblW w:w="9366" w:type="dxa"/>
        <w:jc w:val="center"/>
        <w:tblLayout w:type="fixed"/>
        <w:tblCellMar>
          <w:left w:w="10" w:type="dxa"/>
          <w:right w:w="10" w:type="dxa"/>
        </w:tblCellMar>
        <w:tblLook w:val="04A0"/>
      </w:tblPr>
      <w:tblGrid>
        <w:gridCol w:w="2654"/>
        <w:gridCol w:w="3394"/>
        <w:gridCol w:w="3318"/>
      </w:tblGrid>
      <w:tr w:rsidR="001F4469" w:rsidRPr="00EB3F15" w:rsidTr="001F4469">
        <w:trPr>
          <w:trHeight w:val="432"/>
          <w:jc w:val="center"/>
        </w:trPr>
        <w:tc>
          <w:tcPr>
            <w:tcW w:w="2654" w:type="dxa"/>
            <w:tcBorders>
              <w:top w:val="single" w:sz="4" w:space="0" w:color="auto"/>
              <w:left w:val="single" w:sz="4" w:space="0" w:color="auto"/>
              <w:bottom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jc w:val="center"/>
              <w:rPr>
                <w:sz w:val="24"/>
                <w:szCs w:val="24"/>
              </w:rPr>
            </w:pPr>
            <w:r w:rsidRPr="00EB3F15">
              <w:rPr>
                <w:sz w:val="24"/>
                <w:szCs w:val="24"/>
              </w:rPr>
              <w:t>Направление</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jc w:val="center"/>
              <w:rPr>
                <w:sz w:val="24"/>
                <w:szCs w:val="24"/>
              </w:rPr>
            </w:pPr>
            <w:r w:rsidRPr="00EB3F15">
              <w:rPr>
                <w:sz w:val="24"/>
                <w:szCs w:val="24"/>
              </w:rPr>
              <w:t>Формы работы</w:t>
            </w:r>
          </w:p>
        </w:tc>
        <w:tc>
          <w:tcPr>
            <w:tcW w:w="3318" w:type="dxa"/>
            <w:tcBorders>
              <w:top w:val="single" w:sz="4" w:space="0" w:color="auto"/>
              <w:left w:val="single" w:sz="4" w:space="0" w:color="auto"/>
              <w:bottom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jc w:val="center"/>
              <w:rPr>
                <w:sz w:val="24"/>
                <w:szCs w:val="24"/>
              </w:rPr>
            </w:pPr>
            <w:r w:rsidRPr="00EB3F15">
              <w:rPr>
                <w:sz w:val="24"/>
                <w:szCs w:val="24"/>
              </w:rPr>
              <w:t>Решаемые задачи</w:t>
            </w:r>
          </w:p>
        </w:tc>
      </w:tr>
      <w:tr w:rsidR="001F4469" w:rsidRPr="00EB3F15" w:rsidTr="001F4469">
        <w:trPr>
          <w:trHeight w:val="1500"/>
          <w:jc w:val="center"/>
        </w:trPr>
        <w:tc>
          <w:tcPr>
            <w:tcW w:w="265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Спортивно-</w:t>
            </w:r>
          </w:p>
          <w:p w:rsidR="001F4469" w:rsidRPr="00EB3F15" w:rsidRDefault="001F4469" w:rsidP="00017C0E">
            <w:pPr>
              <w:pStyle w:val="36"/>
              <w:spacing w:line="240" w:lineRule="auto"/>
              <w:ind w:left="120"/>
              <w:rPr>
                <w:sz w:val="24"/>
                <w:szCs w:val="24"/>
              </w:rPr>
            </w:pPr>
            <w:r w:rsidRPr="00EB3F15">
              <w:rPr>
                <w:sz w:val="24"/>
                <w:szCs w:val="24"/>
              </w:rPr>
              <w:t>оздоровительное</w:t>
            </w:r>
          </w:p>
        </w:tc>
        <w:tc>
          <w:tcPr>
            <w:tcW w:w="339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Занятия в специальном</w:t>
            </w:r>
            <w:r>
              <w:rPr>
                <w:sz w:val="24"/>
                <w:szCs w:val="24"/>
              </w:rPr>
              <w:t xml:space="preserve"> </w:t>
            </w:r>
            <w:r w:rsidRPr="00EB3F15">
              <w:rPr>
                <w:sz w:val="24"/>
                <w:szCs w:val="24"/>
              </w:rPr>
              <w:t>помещении, на свежем</w:t>
            </w:r>
            <w:r>
              <w:rPr>
                <w:sz w:val="24"/>
                <w:szCs w:val="24"/>
              </w:rPr>
              <w:t xml:space="preserve"> </w:t>
            </w:r>
            <w:r w:rsidRPr="00EB3F15">
              <w:rPr>
                <w:sz w:val="24"/>
                <w:szCs w:val="24"/>
              </w:rPr>
              <w:t>воздухе, беседы,</w:t>
            </w:r>
            <w:r>
              <w:rPr>
                <w:sz w:val="24"/>
                <w:szCs w:val="24"/>
              </w:rPr>
              <w:t xml:space="preserve"> </w:t>
            </w:r>
            <w:r w:rsidRPr="00EB3F15">
              <w:rPr>
                <w:sz w:val="24"/>
                <w:szCs w:val="24"/>
              </w:rPr>
              <w:t>соревнования, игры</w:t>
            </w:r>
          </w:p>
        </w:tc>
        <w:tc>
          <w:tcPr>
            <w:tcW w:w="3318"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Всесторонне</w:t>
            </w:r>
            <w:r>
              <w:rPr>
                <w:sz w:val="24"/>
                <w:szCs w:val="24"/>
              </w:rPr>
              <w:t>-</w:t>
            </w:r>
            <w:r w:rsidRPr="00EB3F15">
              <w:rPr>
                <w:sz w:val="24"/>
                <w:szCs w:val="24"/>
              </w:rPr>
              <w:t>гармоническое развитие</w:t>
            </w:r>
            <w:r>
              <w:rPr>
                <w:sz w:val="24"/>
                <w:szCs w:val="24"/>
              </w:rPr>
              <w:t xml:space="preserve"> </w:t>
            </w:r>
            <w:r w:rsidRPr="00EB3F15">
              <w:rPr>
                <w:sz w:val="24"/>
                <w:szCs w:val="24"/>
              </w:rPr>
              <w:t>личности ребенка,</w:t>
            </w:r>
            <w:r>
              <w:rPr>
                <w:sz w:val="24"/>
                <w:szCs w:val="24"/>
              </w:rPr>
              <w:t xml:space="preserve"> </w:t>
            </w:r>
            <w:r w:rsidRPr="00EB3F15">
              <w:rPr>
                <w:sz w:val="24"/>
                <w:szCs w:val="24"/>
              </w:rPr>
              <w:t>формирование</w:t>
            </w:r>
            <w:r>
              <w:rPr>
                <w:sz w:val="24"/>
                <w:szCs w:val="24"/>
              </w:rPr>
              <w:t xml:space="preserve"> </w:t>
            </w:r>
            <w:r w:rsidRPr="00EB3F15">
              <w:rPr>
                <w:sz w:val="24"/>
                <w:szCs w:val="24"/>
              </w:rPr>
              <w:t>физически здорового</w:t>
            </w:r>
            <w:r>
              <w:rPr>
                <w:sz w:val="24"/>
                <w:szCs w:val="24"/>
              </w:rPr>
              <w:t xml:space="preserve"> человека и </w:t>
            </w:r>
            <w:r w:rsidRPr="00EB3F15">
              <w:rPr>
                <w:sz w:val="24"/>
                <w:szCs w:val="24"/>
              </w:rPr>
              <w:t>мотивации к сохранению</w:t>
            </w:r>
            <w:r>
              <w:rPr>
                <w:sz w:val="24"/>
                <w:szCs w:val="24"/>
              </w:rPr>
              <w:t xml:space="preserve"> </w:t>
            </w:r>
            <w:r w:rsidRPr="00EB3F15">
              <w:rPr>
                <w:sz w:val="24"/>
                <w:szCs w:val="24"/>
              </w:rPr>
              <w:t>и укреплению здоровья</w:t>
            </w:r>
          </w:p>
        </w:tc>
      </w:tr>
      <w:tr w:rsidR="001F4469" w:rsidRPr="00EB3F15" w:rsidTr="001F4469">
        <w:trPr>
          <w:trHeight w:val="3392"/>
          <w:jc w:val="center"/>
        </w:trPr>
        <w:tc>
          <w:tcPr>
            <w:tcW w:w="265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Духовно-нравственное</w:t>
            </w:r>
          </w:p>
        </w:tc>
        <w:tc>
          <w:tcPr>
            <w:tcW w:w="3394" w:type="dxa"/>
            <w:tcBorders>
              <w:top w:val="single" w:sz="4" w:space="0" w:color="auto"/>
              <w:left w:val="single" w:sz="4" w:space="0" w:color="auto"/>
              <w:bottom w:val="nil"/>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Беседы о род</w:t>
            </w:r>
            <w:r>
              <w:rPr>
                <w:sz w:val="24"/>
                <w:szCs w:val="24"/>
              </w:rPr>
              <w:t>ине</w:t>
            </w:r>
            <w:r w:rsidRPr="00EB3F15">
              <w:rPr>
                <w:sz w:val="24"/>
                <w:szCs w:val="24"/>
              </w:rPr>
              <w:t>,</w:t>
            </w:r>
            <w:r>
              <w:rPr>
                <w:sz w:val="24"/>
                <w:szCs w:val="24"/>
              </w:rPr>
              <w:t xml:space="preserve"> </w:t>
            </w:r>
            <w:r w:rsidRPr="00EB3F15">
              <w:rPr>
                <w:sz w:val="24"/>
                <w:szCs w:val="24"/>
              </w:rPr>
              <w:t>экскурсии по родному краю,</w:t>
            </w:r>
            <w:r>
              <w:rPr>
                <w:sz w:val="24"/>
                <w:szCs w:val="24"/>
              </w:rPr>
              <w:t xml:space="preserve"> </w:t>
            </w:r>
            <w:r w:rsidRPr="00EB3F15">
              <w:rPr>
                <w:sz w:val="24"/>
                <w:szCs w:val="24"/>
              </w:rPr>
              <w:t>просмотр фильмов,</w:t>
            </w:r>
            <w:r>
              <w:rPr>
                <w:sz w:val="24"/>
                <w:szCs w:val="24"/>
              </w:rPr>
              <w:t xml:space="preserve"> </w:t>
            </w:r>
            <w:r w:rsidRPr="00EB3F15">
              <w:rPr>
                <w:sz w:val="24"/>
                <w:szCs w:val="24"/>
              </w:rPr>
              <w:t>знакомство с историей и</w:t>
            </w:r>
            <w:r>
              <w:rPr>
                <w:sz w:val="24"/>
                <w:szCs w:val="24"/>
              </w:rPr>
              <w:t xml:space="preserve"> </w:t>
            </w:r>
            <w:r w:rsidRPr="00EB3F15">
              <w:rPr>
                <w:sz w:val="24"/>
                <w:szCs w:val="24"/>
              </w:rPr>
              <w:t>бытом родного края,</w:t>
            </w:r>
            <w:r>
              <w:rPr>
                <w:sz w:val="24"/>
                <w:szCs w:val="24"/>
              </w:rPr>
              <w:t xml:space="preserve"> </w:t>
            </w:r>
            <w:r w:rsidRPr="00EB3F15">
              <w:rPr>
                <w:sz w:val="24"/>
                <w:szCs w:val="24"/>
              </w:rPr>
              <w:t>исследовательская</w:t>
            </w:r>
          </w:p>
          <w:p w:rsidR="001F4469" w:rsidRPr="00EB3F15" w:rsidRDefault="001F4469" w:rsidP="00017C0E">
            <w:pPr>
              <w:pStyle w:val="36"/>
              <w:shd w:val="clear" w:color="auto" w:fill="auto"/>
              <w:spacing w:line="240" w:lineRule="auto"/>
              <w:ind w:left="120"/>
              <w:rPr>
                <w:sz w:val="24"/>
                <w:szCs w:val="24"/>
              </w:rPr>
            </w:pPr>
            <w:r w:rsidRPr="00EB3F15">
              <w:rPr>
                <w:sz w:val="24"/>
                <w:szCs w:val="24"/>
              </w:rPr>
              <w:t>Деятельность</w:t>
            </w:r>
            <w:r>
              <w:rPr>
                <w:sz w:val="24"/>
                <w:szCs w:val="24"/>
              </w:rPr>
              <w:t xml:space="preserve"> </w:t>
            </w:r>
            <w:r w:rsidRPr="00EB3F15">
              <w:rPr>
                <w:sz w:val="24"/>
                <w:szCs w:val="24"/>
              </w:rPr>
              <w:t>.Библиотечные уроки, встречи</w:t>
            </w:r>
            <w:r>
              <w:rPr>
                <w:sz w:val="24"/>
                <w:szCs w:val="24"/>
              </w:rPr>
              <w:t xml:space="preserve"> </w:t>
            </w:r>
            <w:r w:rsidRPr="00EB3F15">
              <w:rPr>
                <w:sz w:val="24"/>
                <w:szCs w:val="24"/>
              </w:rPr>
              <w:t xml:space="preserve">с </w:t>
            </w:r>
            <w:r>
              <w:rPr>
                <w:sz w:val="24"/>
                <w:szCs w:val="24"/>
              </w:rPr>
              <w:t>интересными людьми</w:t>
            </w:r>
            <w:r w:rsidRPr="00EB3F15">
              <w:rPr>
                <w:sz w:val="24"/>
                <w:szCs w:val="24"/>
              </w:rPr>
              <w:t>, работа с</w:t>
            </w:r>
            <w:r>
              <w:rPr>
                <w:sz w:val="24"/>
                <w:szCs w:val="24"/>
              </w:rPr>
              <w:t xml:space="preserve"> </w:t>
            </w:r>
            <w:r w:rsidRPr="00EB3F15">
              <w:rPr>
                <w:sz w:val="24"/>
                <w:szCs w:val="24"/>
              </w:rPr>
              <w:t>художественной, справочной</w:t>
            </w:r>
          </w:p>
          <w:p w:rsidR="001F4469" w:rsidRPr="00EB3F15" w:rsidRDefault="001F4469" w:rsidP="00017C0E">
            <w:pPr>
              <w:pStyle w:val="36"/>
              <w:shd w:val="clear" w:color="auto" w:fill="auto"/>
              <w:spacing w:line="240" w:lineRule="auto"/>
              <w:ind w:left="120"/>
              <w:rPr>
                <w:sz w:val="24"/>
                <w:szCs w:val="24"/>
              </w:rPr>
            </w:pPr>
            <w:r w:rsidRPr="00EB3F15">
              <w:rPr>
                <w:sz w:val="24"/>
                <w:szCs w:val="24"/>
              </w:rPr>
              <w:t>литературой, праздники,</w:t>
            </w:r>
            <w:r>
              <w:rPr>
                <w:sz w:val="24"/>
                <w:szCs w:val="24"/>
              </w:rPr>
              <w:t xml:space="preserve"> </w:t>
            </w:r>
            <w:r w:rsidRPr="00EB3F15">
              <w:rPr>
                <w:sz w:val="24"/>
                <w:szCs w:val="24"/>
              </w:rPr>
              <w:t xml:space="preserve">викторины, </w:t>
            </w:r>
            <w:r>
              <w:rPr>
                <w:sz w:val="24"/>
                <w:szCs w:val="24"/>
              </w:rPr>
              <w:t xml:space="preserve">виртуальные </w:t>
            </w:r>
            <w:r w:rsidRPr="00EB3F15">
              <w:rPr>
                <w:sz w:val="24"/>
                <w:szCs w:val="24"/>
              </w:rPr>
              <w:t>путешествия.</w:t>
            </w:r>
          </w:p>
        </w:tc>
        <w:tc>
          <w:tcPr>
            <w:tcW w:w="3318" w:type="dxa"/>
            <w:tcBorders>
              <w:top w:val="single" w:sz="4" w:space="0" w:color="auto"/>
              <w:left w:val="single" w:sz="4" w:space="0" w:color="auto"/>
              <w:bottom w:val="nil"/>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Привитие любви к</w:t>
            </w:r>
            <w:r>
              <w:rPr>
                <w:sz w:val="24"/>
                <w:szCs w:val="24"/>
              </w:rPr>
              <w:t xml:space="preserve"> </w:t>
            </w:r>
            <w:r w:rsidRPr="00EB3F15">
              <w:rPr>
                <w:sz w:val="24"/>
                <w:szCs w:val="24"/>
              </w:rPr>
              <w:t>малой Родине,</w:t>
            </w:r>
          </w:p>
          <w:p w:rsidR="001F4469" w:rsidRPr="00EB3F15" w:rsidRDefault="001F4469" w:rsidP="00017C0E">
            <w:pPr>
              <w:pStyle w:val="36"/>
              <w:shd w:val="clear" w:color="auto" w:fill="auto"/>
              <w:spacing w:line="240" w:lineRule="auto"/>
              <w:ind w:left="120"/>
              <w:rPr>
                <w:sz w:val="24"/>
                <w:szCs w:val="24"/>
              </w:rPr>
            </w:pPr>
            <w:r w:rsidRPr="00EB3F15">
              <w:rPr>
                <w:sz w:val="24"/>
                <w:szCs w:val="24"/>
              </w:rPr>
              <w:t>Гражданской</w:t>
            </w:r>
            <w:r>
              <w:rPr>
                <w:sz w:val="24"/>
                <w:szCs w:val="24"/>
              </w:rPr>
              <w:t xml:space="preserve"> </w:t>
            </w:r>
            <w:r w:rsidRPr="00EB3F15">
              <w:rPr>
                <w:sz w:val="24"/>
                <w:szCs w:val="24"/>
              </w:rPr>
              <w:t>ответственности, чувства</w:t>
            </w:r>
            <w:r>
              <w:rPr>
                <w:sz w:val="24"/>
                <w:szCs w:val="24"/>
              </w:rPr>
              <w:t xml:space="preserve"> </w:t>
            </w:r>
            <w:r w:rsidRPr="00EB3F15">
              <w:rPr>
                <w:sz w:val="24"/>
                <w:szCs w:val="24"/>
              </w:rPr>
              <w:t>патриотизма,</w:t>
            </w:r>
            <w:r>
              <w:rPr>
                <w:sz w:val="24"/>
                <w:szCs w:val="24"/>
              </w:rPr>
              <w:t xml:space="preserve"> </w:t>
            </w: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w:t>
            </w:r>
          </w:p>
        </w:tc>
      </w:tr>
      <w:tr w:rsidR="001F4469" w:rsidRPr="00EB3F15" w:rsidTr="001F4469">
        <w:trPr>
          <w:trHeight w:val="1980"/>
          <w:jc w:val="center"/>
        </w:trPr>
        <w:tc>
          <w:tcPr>
            <w:tcW w:w="265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Общекультурное</w:t>
            </w:r>
          </w:p>
        </w:tc>
        <w:tc>
          <w:tcPr>
            <w:tcW w:w="339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Беседы о видах декоративно-</w:t>
            </w:r>
          </w:p>
          <w:p w:rsidR="001F4469" w:rsidRPr="00EB3F15" w:rsidRDefault="001F4469" w:rsidP="00017C0E">
            <w:pPr>
              <w:pStyle w:val="36"/>
              <w:shd w:val="clear" w:color="auto" w:fill="auto"/>
              <w:spacing w:line="240" w:lineRule="auto"/>
              <w:ind w:left="120"/>
              <w:rPr>
                <w:sz w:val="24"/>
                <w:szCs w:val="24"/>
              </w:rPr>
            </w:pPr>
            <w:r w:rsidRPr="00EB3F15">
              <w:rPr>
                <w:sz w:val="24"/>
                <w:szCs w:val="24"/>
              </w:rPr>
              <w:t>прикладного искусства,</w:t>
            </w:r>
            <w:r>
              <w:rPr>
                <w:sz w:val="24"/>
                <w:szCs w:val="24"/>
              </w:rPr>
              <w:t xml:space="preserve"> </w:t>
            </w:r>
            <w:r w:rsidRPr="00EB3F15">
              <w:rPr>
                <w:sz w:val="24"/>
                <w:szCs w:val="24"/>
              </w:rPr>
              <w:t>сведения об используемых</w:t>
            </w:r>
          </w:p>
          <w:p w:rsidR="001F4469" w:rsidRPr="00EB3F15" w:rsidRDefault="001F4469" w:rsidP="00017C0E">
            <w:pPr>
              <w:pStyle w:val="36"/>
              <w:shd w:val="clear" w:color="auto" w:fill="auto"/>
              <w:spacing w:line="240" w:lineRule="auto"/>
              <w:ind w:left="120"/>
              <w:rPr>
                <w:sz w:val="24"/>
                <w:szCs w:val="24"/>
              </w:rPr>
            </w:pPr>
            <w:r w:rsidRPr="00EB3F15">
              <w:rPr>
                <w:sz w:val="24"/>
                <w:szCs w:val="24"/>
              </w:rPr>
              <w:t>материалах, занятия в игровой</w:t>
            </w:r>
          </w:p>
          <w:p w:rsidR="001F4469" w:rsidRPr="00EB3F15" w:rsidRDefault="001F4469" w:rsidP="00017C0E">
            <w:pPr>
              <w:pStyle w:val="36"/>
              <w:shd w:val="clear" w:color="auto" w:fill="auto"/>
              <w:spacing w:line="240" w:lineRule="auto"/>
              <w:ind w:left="120"/>
              <w:rPr>
                <w:sz w:val="24"/>
                <w:szCs w:val="24"/>
              </w:rPr>
            </w:pPr>
            <w:r w:rsidRPr="00EB3F15">
              <w:rPr>
                <w:sz w:val="24"/>
                <w:szCs w:val="24"/>
              </w:rPr>
              <w:t>форме, творческая</w:t>
            </w:r>
            <w:r>
              <w:rPr>
                <w:sz w:val="24"/>
                <w:szCs w:val="24"/>
              </w:rPr>
              <w:t xml:space="preserve"> </w:t>
            </w:r>
            <w:r w:rsidRPr="00EB3F15">
              <w:rPr>
                <w:sz w:val="24"/>
                <w:szCs w:val="24"/>
              </w:rPr>
              <w:t>деятельность, практические</w:t>
            </w:r>
          </w:p>
          <w:p w:rsidR="001F4469" w:rsidRPr="00EB3F15" w:rsidRDefault="001F4469" w:rsidP="00017C0E">
            <w:pPr>
              <w:pStyle w:val="36"/>
              <w:spacing w:line="240" w:lineRule="auto"/>
              <w:ind w:left="120"/>
              <w:rPr>
                <w:sz w:val="24"/>
                <w:szCs w:val="24"/>
              </w:rPr>
            </w:pPr>
            <w:r w:rsidRPr="00EB3F15">
              <w:rPr>
                <w:sz w:val="24"/>
                <w:szCs w:val="24"/>
              </w:rPr>
              <w:t>занятия.</w:t>
            </w:r>
          </w:p>
        </w:tc>
        <w:tc>
          <w:tcPr>
            <w:tcW w:w="3318"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 развитие</w:t>
            </w:r>
            <w:r>
              <w:rPr>
                <w:sz w:val="24"/>
                <w:szCs w:val="24"/>
              </w:rPr>
              <w:t xml:space="preserve"> </w:t>
            </w:r>
            <w:r w:rsidRPr="00EB3F15">
              <w:rPr>
                <w:sz w:val="24"/>
                <w:szCs w:val="24"/>
              </w:rPr>
              <w:t>творческих</w:t>
            </w:r>
            <w:r>
              <w:rPr>
                <w:sz w:val="24"/>
                <w:szCs w:val="24"/>
              </w:rPr>
              <w:t xml:space="preserve"> </w:t>
            </w:r>
            <w:r w:rsidRPr="00EB3F15">
              <w:rPr>
                <w:sz w:val="24"/>
                <w:szCs w:val="24"/>
              </w:rPr>
              <w:t>способностей, чувства</w:t>
            </w:r>
            <w:r>
              <w:rPr>
                <w:sz w:val="24"/>
                <w:szCs w:val="24"/>
              </w:rPr>
              <w:t xml:space="preserve"> </w:t>
            </w:r>
            <w:r w:rsidRPr="00EB3F15">
              <w:rPr>
                <w:sz w:val="24"/>
                <w:szCs w:val="24"/>
              </w:rPr>
              <w:t>прекрасного</w:t>
            </w:r>
          </w:p>
        </w:tc>
      </w:tr>
      <w:tr w:rsidR="001F4469" w:rsidRPr="00EB3F15" w:rsidTr="001F4469">
        <w:trPr>
          <w:trHeight w:val="2570"/>
          <w:jc w:val="center"/>
        </w:trPr>
        <w:tc>
          <w:tcPr>
            <w:tcW w:w="265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Общеинтеллектуальное</w:t>
            </w:r>
          </w:p>
        </w:tc>
        <w:tc>
          <w:tcPr>
            <w:tcW w:w="339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Занятия по предметам,</w:t>
            </w:r>
          </w:p>
          <w:p w:rsidR="001F4469" w:rsidRPr="00EB3F15" w:rsidRDefault="001F4469" w:rsidP="00017C0E">
            <w:pPr>
              <w:pStyle w:val="36"/>
              <w:shd w:val="clear" w:color="auto" w:fill="auto"/>
              <w:spacing w:line="240" w:lineRule="auto"/>
              <w:ind w:left="120"/>
              <w:rPr>
                <w:sz w:val="24"/>
                <w:szCs w:val="24"/>
              </w:rPr>
            </w:pPr>
            <w:r w:rsidRPr="00EB3F15">
              <w:rPr>
                <w:sz w:val="24"/>
                <w:szCs w:val="24"/>
              </w:rPr>
              <w:t>викторины, олимпиады,</w:t>
            </w:r>
          </w:p>
          <w:p w:rsidR="001F4469" w:rsidRPr="00EB3F15" w:rsidRDefault="001F4469" w:rsidP="00017C0E">
            <w:pPr>
              <w:pStyle w:val="36"/>
              <w:shd w:val="clear" w:color="auto" w:fill="auto"/>
              <w:spacing w:line="240" w:lineRule="auto"/>
              <w:ind w:left="120"/>
              <w:rPr>
                <w:sz w:val="24"/>
                <w:szCs w:val="24"/>
              </w:rPr>
            </w:pPr>
            <w:r w:rsidRPr="00EB3F15">
              <w:rPr>
                <w:sz w:val="24"/>
                <w:szCs w:val="24"/>
              </w:rPr>
              <w:t>работа с научно-</w:t>
            </w:r>
          </w:p>
          <w:p w:rsidR="001F4469" w:rsidRPr="00EB3F15" w:rsidRDefault="001F4469" w:rsidP="00017C0E">
            <w:pPr>
              <w:pStyle w:val="36"/>
              <w:shd w:val="clear" w:color="auto" w:fill="auto"/>
              <w:spacing w:line="240" w:lineRule="auto"/>
              <w:ind w:left="120"/>
              <w:rPr>
                <w:sz w:val="24"/>
                <w:szCs w:val="24"/>
              </w:rPr>
            </w:pPr>
            <w:r w:rsidRPr="00EB3F15">
              <w:rPr>
                <w:sz w:val="24"/>
                <w:szCs w:val="24"/>
              </w:rPr>
              <w:t>познавательной литературой,</w:t>
            </w:r>
          </w:p>
          <w:p w:rsidR="001F4469" w:rsidRPr="00EB3F15" w:rsidRDefault="001F4469" w:rsidP="00017C0E">
            <w:pPr>
              <w:pStyle w:val="36"/>
              <w:shd w:val="clear" w:color="auto" w:fill="auto"/>
              <w:spacing w:line="240" w:lineRule="auto"/>
              <w:ind w:left="120"/>
              <w:rPr>
                <w:sz w:val="24"/>
                <w:szCs w:val="24"/>
              </w:rPr>
            </w:pPr>
            <w:r w:rsidRPr="00EB3F15">
              <w:rPr>
                <w:sz w:val="24"/>
                <w:szCs w:val="24"/>
              </w:rPr>
              <w:t>исследовательская</w:t>
            </w:r>
          </w:p>
          <w:p w:rsidR="001F4469" w:rsidRPr="00EB3F15" w:rsidRDefault="001F4469" w:rsidP="00017C0E">
            <w:pPr>
              <w:pStyle w:val="36"/>
              <w:spacing w:line="240" w:lineRule="auto"/>
              <w:ind w:left="120"/>
              <w:rPr>
                <w:sz w:val="24"/>
                <w:szCs w:val="24"/>
              </w:rPr>
            </w:pPr>
            <w:r w:rsidRPr="00EB3F15">
              <w:rPr>
                <w:sz w:val="24"/>
                <w:szCs w:val="24"/>
              </w:rPr>
              <w:t>деятельность.</w:t>
            </w:r>
          </w:p>
        </w:tc>
        <w:tc>
          <w:tcPr>
            <w:tcW w:w="3318"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 xml:space="preserve">Обогащение </w:t>
            </w:r>
            <w:r>
              <w:rPr>
                <w:sz w:val="24"/>
                <w:szCs w:val="24"/>
              </w:rPr>
              <w:t xml:space="preserve">ителлектуального </w:t>
            </w:r>
            <w:r w:rsidRPr="00EB3F15">
              <w:rPr>
                <w:sz w:val="24"/>
                <w:szCs w:val="24"/>
              </w:rPr>
              <w:t>запаса</w:t>
            </w:r>
            <w:r>
              <w:rPr>
                <w:sz w:val="24"/>
                <w:szCs w:val="24"/>
              </w:rPr>
              <w:t xml:space="preserve"> </w:t>
            </w:r>
            <w:r w:rsidRPr="00EB3F15">
              <w:rPr>
                <w:sz w:val="24"/>
                <w:szCs w:val="24"/>
              </w:rPr>
              <w:t>учащихся научными</w:t>
            </w:r>
            <w:r>
              <w:rPr>
                <w:sz w:val="24"/>
                <w:szCs w:val="24"/>
              </w:rPr>
              <w:t xml:space="preserve"> </w:t>
            </w:r>
            <w:r w:rsidRPr="00EB3F15">
              <w:rPr>
                <w:sz w:val="24"/>
                <w:szCs w:val="24"/>
              </w:rPr>
              <w:t>понятиями и законами,</w:t>
            </w:r>
            <w:r>
              <w:rPr>
                <w:sz w:val="24"/>
                <w:szCs w:val="24"/>
              </w:rPr>
              <w:t xml:space="preserve"> </w:t>
            </w:r>
            <w:r w:rsidRPr="00EB3F15">
              <w:rPr>
                <w:sz w:val="24"/>
                <w:szCs w:val="24"/>
              </w:rPr>
              <w:t>способствование</w:t>
            </w:r>
            <w:r>
              <w:rPr>
                <w:sz w:val="24"/>
                <w:szCs w:val="24"/>
              </w:rPr>
              <w:t xml:space="preserve"> ф</w:t>
            </w:r>
            <w:r w:rsidRPr="00EB3F15">
              <w:rPr>
                <w:sz w:val="24"/>
                <w:szCs w:val="24"/>
              </w:rPr>
              <w:t>ормированию</w:t>
            </w:r>
            <w:r>
              <w:rPr>
                <w:sz w:val="24"/>
                <w:szCs w:val="24"/>
              </w:rPr>
              <w:t xml:space="preserve"> </w:t>
            </w:r>
            <w:r w:rsidRPr="00EB3F15">
              <w:rPr>
                <w:sz w:val="24"/>
                <w:szCs w:val="24"/>
              </w:rPr>
              <w:t>мировоззрения,</w:t>
            </w:r>
            <w:r>
              <w:rPr>
                <w:sz w:val="24"/>
                <w:szCs w:val="24"/>
              </w:rPr>
              <w:t xml:space="preserve">  ф</w:t>
            </w:r>
            <w:r w:rsidRPr="00EB3F15">
              <w:rPr>
                <w:sz w:val="24"/>
                <w:szCs w:val="24"/>
              </w:rPr>
              <w:t>ункциональной</w:t>
            </w:r>
            <w:r>
              <w:rPr>
                <w:sz w:val="24"/>
                <w:szCs w:val="24"/>
              </w:rPr>
              <w:t xml:space="preserve"> </w:t>
            </w:r>
            <w:r w:rsidRPr="00EB3F15">
              <w:rPr>
                <w:sz w:val="24"/>
                <w:szCs w:val="24"/>
              </w:rPr>
              <w:t>грамотности, переход от</w:t>
            </w:r>
            <w:r>
              <w:rPr>
                <w:sz w:val="24"/>
                <w:szCs w:val="24"/>
              </w:rPr>
              <w:t xml:space="preserve"> </w:t>
            </w:r>
            <w:r w:rsidRPr="00EB3F15">
              <w:rPr>
                <w:sz w:val="24"/>
                <w:szCs w:val="24"/>
              </w:rPr>
              <w:t>игровой деятельности к</w:t>
            </w:r>
            <w:r>
              <w:rPr>
                <w:sz w:val="24"/>
                <w:szCs w:val="24"/>
              </w:rPr>
              <w:t xml:space="preserve"> </w:t>
            </w:r>
            <w:r w:rsidRPr="00EB3F15">
              <w:rPr>
                <w:sz w:val="24"/>
                <w:szCs w:val="24"/>
              </w:rPr>
              <w:t>учебной.</w:t>
            </w:r>
          </w:p>
        </w:tc>
      </w:tr>
      <w:tr w:rsidR="001F4469" w:rsidRPr="00EB3F15" w:rsidTr="001F4469">
        <w:trPr>
          <w:trHeight w:val="1707"/>
          <w:jc w:val="center"/>
        </w:trPr>
        <w:tc>
          <w:tcPr>
            <w:tcW w:w="265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Социальное</w:t>
            </w:r>
          </w:p>
          <w:p w:rsidR="001F4469" w:rsidRPr="00EB3F15" w:rsidRDefault="001F4469" w:rsidP="00017C0E">
            <w:pPr>
              <w:pStyle w:val="36"/>
              <w:spacing w:line="240" w:lineRule="auto"/>
              <w:ind w:left="120"/>
              <w:rPr>
                <w:sz w:val="24"/>
                <w:szCs w:val="24"/>
              </w:rPr>
            </w:pPr>
            <w:r w:rsidRPr="00EB3F15">
              <w:rPr>
                <w:sz w:val="24"/>
                <w:szCs w:val="24"/>
              </w:rPr>
              <w:t>направление</w:t>
            </w:r>
          </w:p>
        </w:tc>
        <w:tc>
          <w:tcPr>
            <w:tcW w:w="339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Беседы, встречи с людьми</w:t>
            </w:r>
          </w:p>
          <w:p w:rsidR="001F4469" w:rsidRPr="00EB3F15" w:rsidRDefault="001F4469" w:rsidP="00017C0E">
            <w:pPr>
              <w:pStyle w:val="36"/>
              <w:shd w:val="clear" w:color="auto" w:fill="auto"/>
              <w:spacing w:line="240" w:lineRule="auto"/>
              <w:ind w:left="120"/>
              <w:rPr>
                <w:sz w:val="24"/>
                <w:szCs w:val="24"/>
              </w:rPr>
            </w:pPr>
            <w:r w:rsidRPr="00EB3F15">
              <w:rPr>
                <w:sz w:val="24"/>
                <w:szCs w:val="24"/>
              </w:rPr>
              <w:t>труда, проектирование,</w:t>
            </w:r>
          </w:p>
          <w:p w:rsidR="001F4469" w:rsidRPr="00EB3F15" w:rsidRDefault="001F4469" w:rsidP="00017C0E">
            <w:pPr>
              <w:pStyle w:val="36"/>
              <w:shd w:val="clear" w:color="auto" w:fill="auto"/>
              <w:spacing w:line="240" w:lineRule="auto"/>
              <w:ind w:left="120"/>
              <w:rPr>
                <w:sz w:val="24"/>
                <w:szCs w:val="24"/>
              </w:rPr>
            </w:pPr>
            <w:r w:rsidRPr="00EB3F15">
              <w:rPr>
                <w:sz w:val="24"/>
                <w:szCs w:val="24"/>
              </w:rPr>
              <w:t>экскурсии, проведение акций;</w:t>
            </w:r>
          </w:p>
          <w:p w:rsidR="001F4469" w:rsidRPr="00EB3F15" w:rsidRDefault="001F4469" w:rsidP="00017C0E">
            <w:pPr>
              <w:pStyle w:val="36"/>
              <w:spacing w:line="240" w:lineRule="auto"/>
              <w:ind w:left="120"/>
              <w:rPr>
                <w:sz w:val="24"/>
                <w:szCs w:val="24"/>
              </w:rPr>
            </w:pPr>
            <w:r w:rsidRPr="00EB3F15">
              <w:rPr>
                <w:sz w:val="24"/>
                <w:szCs w:val="24"/>
              </w:rPr>
              <w:t>фотосъемки</w:t>
            </w:r>
          </w:p>
        </w:tc>
        <w:tc>
          <w:tcPr>
            <w:tcW w:w="3318"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Развитие эмоциональной</w:t>
            </w:r>
          </w:p>
          <w:p w:rsidR="001F4469" w:rsidRPr="00EB3F15" w:rsidRDefault="001F4469" w:rsidP="00017C0E">
            <w:pPr>
              <w:pStyle w:val="36"/>
              <w:shd w:val="clear" w:color="auto" w:fill="auto"/>
              <w:spacing w:line="240" w:lineRule="auto"/>
              <w:ind w:left="120"/>
              <w:rPr>
                <w:sz w:val="24"/>
                <w:szCs w:val="24"/>
              </w:rPr>
            </w:pPr>
            <w:r w:rsidRPr="00EB3F15">
              <w:rPr>
                <w:sz w:val="24"/>
                <w:szCs w:val="24"/>
              </w:rPr>
              <w:t>сферы ребенка, чувства</w:t>
            </w:r>
          </w:p>
          <w:p w:rsidR="001F4469" w:rsidRPr="00EB3F15" w:rsidRDefault="001F4469" w:rsidP="00017C0E">
            <w:pPr>
              <w:pStyle w:val="36"/>
              <w:shd w:val="clear" w:color="auto" w:fill="auto"/>
              <w:spacing w:line="240" w:lineRule="auto"/>
              <w:ind w:left="120"/>
              <w:rPr>
                <w:sz w:val="24"/>
                <w:szCs w:val="24"/>
              </w:rPr>
            </w:pPr>
            <w:r w:rsidRPr="00EB3F15">
              <w:rPr>
                <w:sz w:val="24"/>
                <w:szCs w:val="24"/>
              </w:rPr>
              <w:t>прекрасного, творческих</w:t>
            </w:r>
          </w:p>
          <w:p w:rsidR="001F4469" w:rsidRPr="00EB3F15" w:rsidRDefault="001F4469" w:rsidP="00017C0E">
            <w:pPr>
              <w:pStyle w:val="36"/>
              <w:shd w:val="clear" w:color="auto" w:fill="auto"/>
              <w:spacing w:line="240" w:lineRule="auto"/>
              <w:ind w:left="120"/>
              <w:rPr>
                <w:sz w:val="24"/>
                <w:szCs w:val="24"/>
              </w:rPr>
            </w:pPr>
            <w:r w:rsidRPr="00EB3F15">
              <w:rPr>
                <w:sz w:val="24"/>
                <w:szCs w:val="24"/>
              </w:rPr>
              <w:t>способностей,</w:t>
            </w:r>
            <w:r>
              <w:rPr>
                <w:sz w:val="24"/>
                <w:szCs w:val="24"/>
              </w:rPr>
              <w:t xml:space="preserve"> </w:t>
            </w:r>
            <w:r w:rsidRPr="00EB3F15">
              <w:rPr>
                <w:sz w:val="24"/>
                <w:szCs w:val="24"/>
              </w:rPr>
              <w:t>формирование</w:t>
            </w:r>
          </w:p>
          <w:p w:rsidR="001F4469" w:rsidRPr="00EB3F15" w:rsidRDefault="001F4469" w:rsidP="00017C0E">
            <w:pPr>
              <w:pStyle w:val="36"/>
              <w:shd w:val="clear" w:color="auto" w:fill="auto"/>
              <w:spacing w:line="240" w:lineRule="auto"/>
              <w:ind w:left="120"/>
              <w:rPr>
                <w:sz w:val="24"/>
                <w:szCs w:val="24"/>
              </w:rPr>
            </w:pPr>
            <w:r w:rsidRPr="00EB3F15">
              <w:rPr>
                <w:sz w:val="24"/>
                <w:szCs w:val="24"/>
              </w:rPr>
              <w:t>коммуникативной</w:t>
            </w:r>
            <w:r>
              <w:rPr>
                <w:sz w:val="24"/>
                <w:szCs w:val="24"/>
              </w:rPr>
              <w:t xml:space="preserve"> и </w:t>
            </w:r>
            <w:r w:rsidRPr="00EB3F15">
              <w:rPr>
                <w:sz w:val="24"/>
                <w:szCs w:val="24"/>
              </w:rPr>
              <w:t>общекультурной</w:t>
            </w:r>
            <w:r>
              <w:rPr>
                <w:sz w:val="24"/>
                <w:szCs w:val="24"/>
              </w:rPr>
              <w:t xml:space="preserve"> </w:t>
            </w:r>
            <w:r w:rsidRPr="00EB3F15">
              <w:rPr>
                <w:sz w:val="24"/>
                <w:szCs w:val="24"/>
              </w:rPr>
              <w:t>компетенций</w:t>
            </w:r>
          </w:p>
        </w:tc>
      </w:tr>
      <w:tr w:rsidR="001F4469" w:rsidRPr="00EB3F15" w:rsidTr="001F4469">
        <w:trPr>
          <w:trHeight w:val="1689"/>
          <w:jc w:val="center"/>
        </w:trPr>
        <w:tc>
          <w:tcPr>
            <w:tcW w:w="265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Проектная</w:t>
            </w:r>
          </w:p>
          <w:p w:rsidR="001F4469" w:rsidRPr="00EB3F15" w:rsidRDefault="001F4469" w:rsidP="00017C0E">
            <w:pPr>
              <w:pStyle w:val="36"/>
              <w:spacing w:line="240" w:lineRule="auto"/>
              <w:ind w:left="120"/>
              <w:rPr>
                <w:sz w:val="24"/>
                <w:szCs w:val="24"/>
              </w:rPr>
            </w:pPr>
            <w:r w:rsidRPr="00EB3F15">
              <w:rPr>
                <w:sz w:val="24"/>
                <w:szCs w:val="24"/>
              </w:rPr>
              <w:t>деятельность</w:t>
            </w:r>
          </w:p>
        </w:tc>
        <w:tc>
          <w:tcPr>
            <w:tcW w:w="3394"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Познавательные, социальные</w:t>
            </w:r>
          </w:p>
          <w:p w:rsidR="001F4469" w:rsidRPr="00EB3F15" w:rsidRDefault="001F4469" w:rsidP="00017C0E">
            <w:pPr>
              <w:pStyle w:val="36"/>
              <w:shd w:val="clear" w:color="auto" w:fill="auto"/>
              <w:spacing w:line="240" w:lineRule="auto"/>
              <w:ind w:left="120"/>
              <w:rPr>
                <w:sz w:val="24"/>
                <w:szCs w:val="24"/>
              </w:rPr>
            </w:pPr>
            <w:r w:rsidRPr="00EB3F15">
              <w:rPr>
                <w:sz w:val="24"/>
                <w:szCs w:val="24"/>
              </w:rPr>
              <w:t>проекты, исследовательские</w:t>
            </w:r>
          </w:p>
          <w:p w:rsidR="001F4469" w:rsidRPr="00EB3F15" w:rsidRDefault="001F4469" w:rsidP="00017C0E">
            <w:pPr>
              <w:pStyle w:val="36"/>
              <w:shd w:val="clear" w:color="auto" w:fill="auto"/>
              <w:spacing w:line="240" w:lineRule="auto"/>
              <w:ind w:left="120"/>
              <w:rPr>
                <w:sz w:val="24"/>
                <w:szCs w:val="24"/>
              </w:rPr>
            </w:pPr>
            <w:r w:rsidRPr="00EB3F15">
              <w:rPr>
                <w:sz w:val="24"/>
                <w:szCs w:val="24"/>
              </w:rPr>
              <w:t>работы, конкурсы,</w:t>
            </w:r>
          </w:p>
          <w:p w:rsidR="001F4469" w:rsidRPr="00EB3F15" w:rsidRDefault="001F4469" w:rsidP="00017C0E">
            <w:pPr>
              <w:pStyle w:val="36"/>
              <w:spacing w:line="240" w:lineRule="auto"/>
              <w:ind w:left="120"/>
              <w:rPr>
                <w:sz w:val="24"/>
                <w:szCs w:val="24"/>
              </w:rPr>
            </w:pPr>
            <w:r w:rsidRPr="00EB3F15">
              <w:rPr>
                <w:sz w:val="24"/>
                <w:szCs w:val="24"/>
              </w:rPr>
              <w:t>конференции, выставки</w:t>
            </w:r>
          </w:p>
        </w:tc>
        <w:tc>
          <w:tcPr>
            <w:tcW w:w="3318" w:type="dxa"/>
            <w:tcBorders>
              <w:top w:val="single" w:sz="4" w:space="0" w:color="auto"/>
              <w:left w:val="single" w:sz="4" w:space="0" w:color="auto"/>
              <w:right w:val="single" w:sz="4" w:space="0" w:color="auto"/>
            </w:tcBorders>
            <w:shd w:val="clear" w:color="auto" w:fill="FFFFFF"/>
          </w:tcPr>
          <w:p w:rsidR="001F4469" w:rsidRPr="00EB3F15" w:rsidRDefault="001F4469" w:rsidP="00017C0E">
            <w:pPr>
              <w:pStyle w:val="36"/>
              <w:shd w:val="clear" w:color="auto" w:fill="auto"/>
              <w:spacing w:line="240" w:lineRule="auto"/>
              <w:ind w:left="120"/>
              <w:rPr>
                <w:sz w:val="24"/>
                <w:szCs w:val="24"/>
              </w:rPr>
            </w:pPr>
            <w:r w:rsidRPr="00EB3F15">
              <w:rPr>
                <w:sz w:val="24"/>
                <w:szCs w:val="24"/>
              </w:rPr>
              <w:t>Формирование таких</w:t>
            </w:r>
          </w:p>
          <w:p w:rsidR="001F4469" w:rsidRPr="00EB3F15" w:rsidRDefault="001F4469" w:rsidP="00017C0E">
            <w:pPr>
              <w:pStyle w:val="36"/>
              <w:shd w:val="clear" w:color="auto" w:fill="auto"/>
              <w:spacing w:line="240" w:lineRule="auto"/>
              <w:ind w:left="120"/>
              <w:rPr>
                <w:sz w:val="24"/>
                <w:szCs w:val="24"/>
              </w:rPr>
            </w:pPr>
            <w:r w:rsidRPr="00EB3F15">
              <w:rPr>
                <w:sz w:val="24"/>
                <w:szCs w:val="24"/>
              </w:rPr>
              <w:t>ценностей как познание,</w:t>
            </w:r>
          </w:p>
          <w:p w:rsidR="001F4469" w:rsidRPr="00EB3F15" w:rsidRDefault="001F4469" w:rsidP="00017C0E">
            <w:pPr>
              <w:pStyle w:val="36"/>
              <w:shd w:val="clear" w:color="auto" w:fill="auto"/>
              <w:spacing w:line="240" w:lineRule="auto"/>
              <w:ind w:left="120"/>
              <w:rPr>
                <w:sz w:val="24"/>
                <w:szCs w:val="24"/>
              </w:rPr>
            </w:pPr>
            <w:r w:rsidRPr="00EB3F15">
              <w:rPr>
                <w:sz w:val="24"/>
                <w:szCs w:val="24"/>
              </w:rPr>
              <w:t>истина,</w:t>
            </w:r>
            <w:r>
              <w:rPr>
                <w:sz w:val="24"/>
                <w:szCs w:val="24"/>
              </w:rPr>
              <w:t xml:space="preserve"> </w:t>
            </w:r>
            <w:r w:rsidRPr="00EB3F15">
              <w:rPr>
                <w:sz w:val="24"/>
                <w:szCs w:val="24"/>
              </w:rPr>
              <w:t>целеустремленность,</w:t>
            </w:r>
          </w:p>
          <w:p w:rsidR="001F4469" w:rsidRPr="00EB3F15" w:rsidRDefault="001F4469" w:rsidP="00017C0E">
            <w:pPr>
              <w:pStyle w:val="36"/>
              <w:shd w:val="clear" w:color="auto" w:fill="auto"/>
              <w:spacing w:line="240" w:lineRule="auto"/>
              <w:ind w:left="120"/>
              <w:rPr>
                <w:sz w:val="24"/>
                <w:szCs w:val="24"/>
              </w:rPr>
            </w:pPr>
            <w:r w:rsidRPr="00EB3F15">
              <w:rPr>
                <w:sz w:val="24"/>
                <w:szCs w:val="24"/>
              </w:rPr>
              <w:t>разработка и реализация</w:t>
            </w:r>
          </w:p>
          <w:p w:rsidR="001F4469" w:rsidRPr="00EB3F15" w:rsidRDefault="001F4469" w:rsidP="00017C0E">
            <w:pPr>
              <w:pStyle w:val="36"/>
              <w:shd w:val="clear" w:color="auto" w:fill="auto"/>
              <w:spacing w:line="240" w:lineRule="auto"/>
              <w:ind w:left="120"/>
              <w:rPr>
                <w:sz w:val="24"/>
                <w:szCs w:val="24"/>
              </w:rPr>
            </w:pPr>
            <w:r w:rsidRPr="00EB3F15">
              <w:rPr>
                <w:sz w:val="24"/>
                <w:szCs w:val="24"/>
              </w:rPr>
              <w:t>учебных и учебно-</w:t>
            </w:r>
          </w:p>
          <w:p w:rsidR="001F4469" w:rsidRPr="00EB3F15" w:rsidRDefault="001F4469" w:rsidP="00017C0E">
            <w:pPr>
              <w:pStyle w:val="36"/>
              <w:spacing w:line="240" w:lineRule="auto"/>
              <w:ind w:left="120"/>
              <w:rPr>
                <w:sz w:val="24"/>
                <w:szCs w:val="24"/>
              </w:rPr>
            </w:pPr>
            <w:r w:rsidRPr="00EB3F15">
              <w:rPr>
                <w:sz w:val="24"/>
                <w:szCs w:val="24"/>
              </w:rPr>
              <w:t>трудовых проектов</w:t>
            </w:r>
          </w:p>
        </w:tc>
      </w:tr>
    </w:tbl>
    <w:bookmarkEnd w:id="319"/>
    <w:bookmarkEnd w:id="325"/>
    <w:p w:rsidR="001F4469" w:rsidRDefault="001F4469" w:rsidP="001F4469">
      <w:pPr>
        <w:pStyle w:val="36"/>
        <w:shd w:val="clear" w:color="auto" w:fill="auto"/>
        <w:spacing w:line="240" w:lineRule="auto"/>
        <w:ind w:right="20" w:firstLine="760"/>
        <w:jc w:val="center"/>
        <w:rPr>
          <w:b/>
          <w:sz w:val="24"/>
          <w:szCs w:val="24"/>
        </w:rPr>
      </w:pPr>
      <w:r w:rsidRPr="00EB3F15">
        <w:rPr>
          <w:b/>
          <w:sz w:val="24"/>
          <w:szCs w:val="24"/>
        </w:rPr>
        <w:t>ПОКАЗАТЕЛИ ДЕЯТЕЛЬНОСТИ ПЕДАГОГОВ ПО РЕАЛИЗАЦИИ</w:t>
      </w:r>
      <w:r>
        <w:rPr>
          <w:b/>
          <w:sz w:val="24"/>
          <w:szCs w:val="24"/>
        </w:rPr>
        <w:t xml:space="preserve"> МОДЕЛИ ВНЕУРОЧНОЙ ДЕЯТЕЛЬНОСТИ</w:t>
      </w:r>
    </w:p>
    <w:p w:rsidR="001F4469" w:rsidRPr="00EB3F15" w:rsidRDefault="001F4469" w:rsidP="001F4469">
      <w:pPr>
        <w:pStyle w:val="36"/>
        <w:shd w:val="clear" w:color="auto" w:fill="auto"/>
        <w:spacing w:line="240" w:lineRule="auto"/>
        <w:ind w:right="20" w:firstLine="760"/>
        <w:jc w:val="center"/>
        <w:rPr>
          <w:b/>
          <w:sz w:val="24"/>
          <w:szCs w:val="24"/>
        </w:rPr>
      </w:pPr>
    </w:p>
    <w:p w:rsidR="001F4469" w:rsidRPr="00EB3F15" w:rsidRDefault="001F4469" w:rsidP="001F4469">
      <w:pPr>
        <w:pStyle w:val="36"/>
        <w:widowControl/>
        <w:numPr>
          <w:ilvl w:val="2"/>
          <w:numId w:val="204"/>
        </w:numPr>
        <w:shd w:val="clear" w:color="auto" w:fill="auto"/>
        <w:tabs>
          <w:tab w:val="left" w:pos="427"/>
        </w:tabs>
        <w:spacing w:line="240" w:lineRule="auto"/>
        <w:ind w:right="20"/>
        <w:rPr>
          <w:sz w:val="24"/>
          <w:szCs w:val="24"/>
        </w:rPr>
      </w:pPr>
      <w:r w:rsidRPr="00EB3F15">
        <w:rPr>
          <w:sz w:val="24"/>
          <w:szCs w:val="24"/>
        </w:rPr>
        <w:t>Результаты промежуточной и итоговой аттестации учащихся (итоги учебного года);</w:t>
      </w:r>
    </w:p>
    <w:p w:rsidR="001F4469" w:rsidRPr="00EB3F15" w:rsidRDefault="001F4469" w:rsidP="001F4469">
      <w:pPr>
        <w:pStyle w:val="36"/>
        <w:widowControl/>
        <w:numPr>
          <w:ilvl w:val="2"/>
          <w:numId w:val="204"/>
        </w:numPr>
        <w:shd w:val="clear" w:color="auto" w:fill="auto"/>
        <w:tabs>
          <w:tab w:val="left" w:pos="422"/>
        </w:tabs>
        <w:spacing w:line="240" w:lineRule="auto"/>
        <w:jc w:val="left"/>
        <w:rPr>
          <w:sz w:val="24"/>
          <w:szCs w:val="24"/>
        </w:rPr>
      </w:pPr>
      <w:r w:rsidRPr="00EB3F15">
        <w:rPr>
          <w:sz w:val="24"/>
          <w:szCs w:val="24"/>
        </w:rPr>
        <w:t>Проектная деятельность учащихся;</w:t>
      </w:r>
    </w:p>
    <w:p w:rsidR="001F4469" w:rsidRPr="00EB3F15" w:rsidRDefault="001F4469" w:rsidP="001F4469">
      <w:pPr>
        <w:pStyle w:val="36"/>
        <w:widowControl/>
        <w:numPr>
          <w:ilvl w:val="2"/>
          <w:numId w:val="204"/>
        </w:numPr>
        <w:shd w:val="clear" w:color="auto" w:fill="auto"/>
        <w:tabs>
          <w:tab w:val="left" w:pos="452"/>
        </w:tabs>
        <w:spacing w:line="240" w:lineRule="auto"/>
        <w:ind w:left="20" w:right="20"/>
        <w:rPr>
          <w:sz w:val="24"/>
          <w:szCs w:val="24"/>
        </w:rPr>
      </w:pPr>
      <w:r w:rsidRPr="00EB3F15">
        <w:rPr>
          <w:sz w:val="24"/>
          <w:szCs w:val="24"/>
        </w:rPr>
        <w:t>Участие учащихся в выставках, конкурсах, проектах, соревнованиях и т.п. вне школы;</w:t>
      </w:r>
    </w:p>
    <w:p w:rsidR="001F4469" w:rsidRPr="00EB3F15" w:rsidRDefault="001F4469" w:rsidP="001F4469">
      <w:pPr>
        <w:pStyle w:val="36"/>
        <w:widowControl/>
        <w:numPr>
          <w:ilvl w:val="2"/>
          <w:numId w:val="204"/>
        </w:numPr>
        <w:shd w:val="clear" w:color="auto" w:fill="auto"/>
        <w:tabs>
          <w:tab w:val="left" w:pos="447"/>
        </w:tabs>
        <w:spacing w:line="240" w:lineRule="auto"/>
        <w:ind w:left="20" w:right="20"/>
        <w:rPr>
          <w:sz w:val="24"/>
          <w:szCs w:val="24"/>
        </w:rPr>
      </w:pPr>
      <w:r w:rsidRPr="00EB3F15">
        <w:rPr>
          <w:sz w:val="24"/>
          <w:szCs w:val="24"/>
        </w:rPr>
        <w:t>Количество учащихся, задействованных в общешкольных и внешкольных мероприятиях;</w:t>
      </w:r>
    </w:p>
    <w:p w:rsidR="001F4469" w:rsidRPr="00EB3F15" w:rsidRDefault="001F4469" w:rsidP="001F4469">
      <w:pPr>
        <w:pStyle w:val="36"/>
        <w:widowControl/>
        <w:numPr>
          <w:ilvl w:val="2"/>
          <w:numId w:val="204"/>
        </w:numPr>
        <w:shd w:val="clear" w:color="auto" w:fill="auto"/>
        <w:tabs>
          <w:tab w:val="left" w:pos="433"/>
        </w:tabs>
        <w:spacing w:line="240" w:lineRule="auto"/>
        <w:ind w:left="20"/>
        <w:rPr>
          <w:sz w:val="24"/>
          <w:szCs w:val="24"/>
        </w:rPr>
      </w:pPr>
      <w:r w:rsidRPr="00EB3F15">
        <w:rPr>
          <w:sz w:val="24"/>
          <w:szCs w:val="24"/>
        </w:rPr>
        <w:t>Посещаемость занятий;</w:t>
      </w:r>
    </w:p>
    <w:p w:rsidR="001F4469" w:rsidRPr="00EB3F15" w:rsidRDefault="001F4469" w:rsidP="001F4469">
      <w:pPr>
        <w:pStyle w:val="36"/>
        <w:widowControl/>
        <w:numPr>
          <w:ilvl w:val="2"/>
          <w:numId w:val="204"/>
        </w:numPr>
        <w:shd w:val="clear" w:color="auto" w:fill="auto"/>
        <w:tabs>
          <w:tab w:val="left" w:pos="438"/>
        </w:tabs>
        <w:spacing w:line="240" w:lineRule="auto"/>
        <w:ind w:left="20"/>
        <w:rPr>
          <w:sz w:val="24"/>
          <w:szCs w:val="24"/>
        </w:rPr>
      </w:pPr>
      <w:r w:rsidRPr="00EB3F15">
        <w:rPr>
          <w:sz w:val="24"/>
          <w:szCs w:val="24"/>
        </w:rPr>
        <w:t>Посещение родителями обучающихся родительских собраний;</w:t>
      </w:r>
    </w:p>
    <w:p w:rsidR="001F4469" w:rsidRPr="00EB3F15" w:rsidRDefault="001F4469" w:rsidP="001F4469">
      <w:pPr>
        <w:pStyle w:val="36"/>
        <w:widowControl/>
        <w:numPr>
          <w:ilvl w:val="2"/>
          <w:numId w:val="204"/>
        </w:numPr>
        <w:shd w:val="clear" w:color="auto" w:fill="auto"/>
        <w:tabs>
          <w:tab w:val="left" w:pos="442"/>
        </w:tabs>
        <w:spacing w:line="240" w:lineRule="auto"/>
        <w:ind w:left="20"/>
        <w:rPr>
          <w:sz w:val="24"/>
          <w:szCs w:val="24"/>
        </w:rPr>
      </w:pPr>
      <w:r w:rsidRPr="00EB3F15">
        <w:rPr>
          <w:sz w:val="24"/>
          <w:szCs w:val="24"/>
        </w:rPr>
        <w:t>Участие родителей в мероприятиях;</w:t>
      </w:r>
    </w:p>
    <w:p w:rsidR="001F4469" w:rsidRPr="00EB3F15" w:rsidRDefault="001F4469" w:rsidP="001F4469">
      <w:pPr>
        <w:pStyle w:val="36"/>
        <w:widowControl/>
        <w:numPr>
          <w:ilvl w:val="2"/>
          <w:numId w:val="204"/>
        </w:numPr>
        <w:shd w:val="clear" w:color="auto" w:fill="auto"/>
        <w:tabs>
          <w:tab w:val="left" w:pos="438"/>
        </w:tabs>
        <w:spacing w:line="240" w:lineRule="auto"/>
        <w:ind w:left="20"/>
        <w:rPr>
          <w:sz w:val="24"/>
          <w:szCs w:val="24"/>
        </w:rPr>
      </w:pPr>
      <w:r w:rsidRPr="00EB3F15">
        <w:rPr>
          <w:sz w:val="24"/>
          <w:szCs w:val="24"/>
        </w:rPr>
        <w:t>Удовлетворенность учащихся жизнью школе;</w:t>
      </w:r>
    </w:p>
    <w:p w:rsidR="001F4469" w:rsidRPr="00EB3F15" w:rsidRDefault="001F4469" w:rsidP="001F4469">
      <w:pPr>
        <w:pStyle w:val="36"/>
        <w:widowControl/>
        <w:numPr>
          <w:ilvl w:val="2"/>
          <w:numId w:val="204"/>
        </w:numPr>
        <w:shd w:val="clear" w:color="auto" w:fill="auto"/>
        <w:tabs>
          <w:tab w:val="left" w:pos="442"/>
        </w:tabs>
        <w:spacing w:line="240" w:lineRule="auto"/>
        <w:ind w:left="20"/>
        <w:rPr>
          <w:sz w:val="24"/>
          <w:szCs w:val="24"/>
        </w:rPr>
      </w:pPr>
      <w:r w:rsidRPr="00EB3F15">
        <w:rPr>
          <w:sz w:val="24"/>
          <w:szCs w:val="24"/>
        </w:rPr>
        <w:t>Удовлетворенность родителей деятельностью педагога, школы;</w:t>
      </w:r>
    </w:p>
    <w:p w:rsidR="001F4469" w:rsidRPr="00EB3F15" w:rsidRDefault="001F4469" w:rsidP="001F4469">
      <w:pPr>
        <w:pStyle w:val="36"/>
        <w:widowControl/>
        <w:numPr>
          <w:ilvl w:val="2"/>
          <w:numId w:val="204"/>
        </w:numPr>
        <w:shd w:val="clear" w:color="auto" w:fill="auto"/>
        <w:tabs>
          <w:tab w:val="left" w:pos="490"/>
        </w:tabs>
        <w:spacing w:line="240" w:lineRule="auto"/>
        <w:ind w:left="20"/>
        <w:rPr>
          <w:sz w:val="24"/>
          <w:szCs w:val="24"/>
        </w:rPr>
      </w:pPr>
      <w:r w:rsidRPr="00EB3F15">
        <w:rPr>
          <w:sz w:val="24"/>
          <w:szCs w:val="24"/>
        </w:rPr>
        <w:t>Наличие благодарностей, грамот;</w:t>
      </w:r>
    </w:p>
    <w:p w:rsidR="001F4469" w:rsidRPr="00EB3F15" w:rsidRDefault="001F4469" w:rsidP="001F4469">
      <w:pPr>
        <w:pStyle w:val="36"/>
        <w:widowControl/>
        <w:numPr>
          <w:ilvl w:val="2"/>
          <w:numId w:val="204"/>
        </w:numPr>
        <w:shd w:val="clear" w:color="auto" w:fill="auto"/>
        <w:tabs>
          <w:tab w:val="left" w:pos="514"/>
        </w:tabs>
        <w:spacing w:line="240" w:lineRule="auto"/>
        <w:ind w:left="20" w:right="20"/>
        <w:rPr>
          <w:sz w:val="24"/>
          <w:szCs w:val="24"/>
        </w:rPr>
      </w:pPr>
      <w:r w:rsidRPr="00EB3F15">
        <w:rPr>
          <w:sz w:val="24"/>
          <w:szCs w:val="24"/>
        </w:rPr>
        <w:t>Применение современных технологий, обеспечивающих индивидуализацию обучения;</w:t>
      </w:r>
    </w:p>
    <w:p w:rsidR="001F4469" w:rsidRPr="00783AB7" w:rsidRDefault="001F4469" w:rsidP="001F4469">
      <w:pPr>
        <w:pStyle w:val="36"/>
        <w:widowControl/>
        <w:numPr>
          <w:ilvl w:val="2"/>
          <w:numId w:val="204"/>
        </w:numPr>
        <w:shd w:val="clear" w:color="auto" w:fill="auto"/>
        <w:tabs>
          <w:tab w:val="left" w:pos="490"/>
        </w:tabs>
        <w:spacing w:line="240" w:lineRule="auto"/>
        <w:ind w:left="20"/>
        <w:rPr>
          <w:sz w:val="24"/>
          <w:szCs w:val="24"/>
        </w:rPr>
      </w:pPr>
      <w:r w:rsidRPr="00783AB7">
        <w:rPr>
          <w:sz w:val="24"/>
          <w:szCs w:val="24"/>
        </w:rPr>
        <w:t>Презентация опыта на различных уровнях.</w:t>
      </w:r>
    </w:p>
    <w:p w:rsidR="001F4469" w:rsidRDefault="001F4469" w:rsidP="001F4469">
      <w:pPr>
        <w:pStyle w:val="36"/>
        <w:shd w:val="clear" w:color="auto" w:fill="auto"/>
        <w:spacing w:line="240" w:lineRule="auto"/>
        <w:ind w:left="760" w:right="20"/>
        <w:jc w:val="center"/>
        <w:rPr>
          <w:b/>
          <w:sz w:val="24"/>
          <w:szCs w:val="24"/>
        </w:rPr>
      </w:pPr>
    </w:p>
    <w:p w:rsidR="001F4469" w:rsidRDefault="001F4469" w:rsidP="001F4469">
      <w:pPr>
        <w:pStyle w:val="36"/>
        <w:shd w:val="clear" w:color="auto" w:fill="auto"/>
        <w:spacing w:line="240" w:lineRule="auto"/>
        <w:ind w:right="20"/>
        <w:jc w:val="center"/>
        <w:rPr>
          <w:rStyle w:val="14"/>
          <w:b/>
          <w:sz w:val="24"/>
          <w:szCs w:val="24"/>
        </w:rPr>
      </w:pPr>
      <w:r w:rsidRPr="004D2E8D">
        <w:rPr>
          <w:rStyle w:val="14"/>
          <w:b/>
          <w:sz w:val="24"/>
          <w:szCs w:val="24"/>
        </w:rPr>
        <w:t>РЕСУРСНОЕ ОБЕСПЕЧЕНИЕ И КООРДИНАЦИЯ ВУД</w:t>
      </w:r>
    </w:p>
    <w:p w:rsidR="001F4469" w:rsidRPr="004D2E8D" w:rsidRDefault="001F4469" w:rsidP="001F4469">
      <w:pPr>
        <w:pStyle w:val="36"/>
        <w:shd w:val="clear" w:color="auto" w:fill="auto"/>
        <w:spacing w:line="240" w:lineRule="auto"/>
        <w:ind w:left="1440" w:right="20"/>
        <w:jc w:val="center"/>
        <w:rPr>
          <w:rStyle w:val="14"/>
          <w:b/>
          <w:sz w:val="24"/>
          <w:szCs w:val="24"/>
        </w:rPr>
      </w:pPr>
    </w:p>
    <w:p w:rsidR="001F4469" w:rsidRPr="00502FF8" w:rsidRDefault="001F4469" w:rsidP="001F4469">
      <w:pPr>
        <w:pStyle w:val="36"/>
        <w:shd w:val="clear" w:color="auto" w:fill="auto"/>
        <w:spacing w:line="240" w:lineRule="auto"/>
        <w:ind w:right="20"/>
        <w:jc w:val="center"/>
        <w:rPr>
          <w:b/>
          <w:sz w:val="24"/>
          <w:szCs w:val="24"/>
        </w:rPr>
      </w:pPr>
      <w:r w:rsidRPr="00502FF8">
        <w:rPr>
          <w:b/>
          <w:sz w:val="24"/>
          <w:szCs w:val="24"/>
        </w:rPr>
        <w:t>Материально-техническое обеспечение</w:t>
      </w:r>
    </w:p>
    <w:p w:rsidR="001F4469" w:rsidRDefault="001F4469" w:rsidP="001F4469">
      <w:pPr>
        <w:pStyle w:val="36"/>
        <w:shd w:val="clear" w:color="auto" w:fill="auto"/>
        <w:spacing w:line="240" w:lineRule="auto"/>
        <w:ind w:right="20" w:firstLine="720"/>
        <w:rPr>
          <w:sz w:val="24"/>
          <w:szCs w:val="24"/>
        </w:rPr>
      </w:pPr>
      <w:r w:rsidRPr="00EB3F15">
        <w:rPr>
          <w:sz w:val="24"/>
          <w:szCs w:val="24"/>
        </w:rPr>
        <w:t xml:space="preserve">Для реализации внеурочной деятельности в рамках ФГОС в школе созданы необходимые условия: </w:t>
      </w:r>
    </w:p>
    <w:p w:rsidR="001F4469" w:rsidRDefault="001F4469" w:rsidP="001F4469">
      <w:pPr>
        <w:pStyle w:val="36"/>
        <w:shd w:val="clear" w:color="auto" w:fill="auto"/>
        <w:spacing w:line="240" w:lineRule="auto"/>
        <w:ind w:left="720" w:right="20"/>
        <w:rPr>
          <w:sz w:val="24"/>
          <w:szCs w:val="24"/>
        </w:rPr>
      </w:pPr>
      <w:r>
        <w:rPr>
          <w:sz w:val="24"/>
          <w:szCs w:val="24"/>
        </w:rPr>
        <w:t xml:space="preserve">- </w:t>
      </w:r>
      <w:r w:rsidRPr="00EB3F15">
        <w:rPr>
          <w:sz w:val="24"/>
          <w:szCs w:val="24"/>
        </w:rPr>
        <w:t>занятия проводятся в 1 смену</w:t>
      </w:r>
      <w:r>
        <w:rPr>
          <w:sz w:val="24"/>
          <w:szCs w:val="24"/>
        </w:rPr>
        <w:t>;</w:t>
      </w:r>
    </w:p>
    <w:p w:rsidR="001F4469" w:rsidRDefault="001F4469" w:rsidP="001F4469">
      <w:pPr>
        <w:pStyle w:val="36"/>
        <w:shd w:val="clear" w:color="auto" w:fill="auto"/>
        <w:spacing w:line="240" w:lineRule="auto"/>
        <w:ind w:left="720" w:right="20"/>
        <w:rPr>
          <w:sz w:val="24"/>
          <w:szCs w:val="24"/>
        </w:rPr>
      </w:pPr>
      <w:r>
        <w:rPr>
          <w:sz w:val="24"/>
          <w:szCs w:val="24"/>
        </w:rPr>
        <w:t>-</w:t>
      </w:r>
      <w:r w:rsidRPr="00EB3F15">
        <w:rPr>
          <w:sz w:val="24"/>
          <w:szCs w:val="24"/>
        </w:rPr>
        <w:t xml:space="preserve"> кабинеты оборудованы компьютерной техникой, подключены к сети Интернет;</w:t>
      </w:r>
    </w:p>
    <w:p w:rsidR="001F4469" w:rsidRDefault="001F4469" w:rsidP="001F4469">
      <w:pPr>
        <w:pStyle w:val="36"/>
        <w:shd w:val="clear" w:color="auto" w:fill="auto"/>
        <w:spacing w:line="240" w:lineRule="auto"/>
        <w:ind w:left="720" w:right="20"/>
        <w:rPr>
          <w:sz w:val="24"/>
          <w:szCs w:val="24"/>
        </w:rPr>
      </w:pPr>
      <w:r>
        <w:rPr>
          <w:sz w:val="24"/>
          <w:szCs w:val="24"/>
        </w:rPr>
        <w:t xml:space="preserve">- </w:t>
      </w:r>
      <w:r w:rsidRPr="00EB3F15">
        <w:rPr>
          <w:sz w:val="24"/>
          <w:szCs w:val="24"/>
        </w:rPr>
        <w:t xml:space="preserve"> функционирует </w:t>
      </w:r>
      <w:r>
        <w:rPr>
          <w:sz w:val="24"/>
          <w:szCs w:val="24"/>
        </w:rPr>
        <w:t xml:space="preserve">школьная </w:t>
      </w:r>
      <w:r w:rsidRPr="00EB3F15">
        <w:rPr>
          <w:sz w:val="24"/>
          <w:szCs w:val="24"/>
        </w:rPr>
        <w:t>столовая, в которой организовано двухразовое питание (завтрак и обед)</w:t>
      </w:r>
      <w:r>
        <w:rPr>
          <w:sz w:val="24"/>
          <w:szCs w:val="24"/>
        </w:rPr>
        <w:t xml:space="preserve"> согласно нормам </w:t>
      </w:r>
      <w:r w:rsidRPr="00893931">
        <w:rPr>
          <w:sz w:val="24"/>
          <w:szCs w:val="24"/>
        </w:rPr>
        <w:t>СанПиНа;</w:t>
      </w:r>
    </w:p>
    <w:p w:rsidR="001F4469" w:rsidRPr="00EB3F15" w:rsidRDefault="001F4469" w:rsidP="001F4469">
      <w:pPr>
        <w:pStyle w:val="36"/>
        <w:shd w:val="clear" w:color="auto" w:fill="auto"/>
        <w:spacing w:line="240" w:lineRule="auto"/>
        <w:ind w:left="720" w:right="20"/>
        <w:rPr>
          <w:sz w:val="24"/>
          <w:szCs w:val="24"/>
        </w:rPr>
      </w:pPr>
      <w:r>
        <w:rPr>
          <w:sz w:val="24"/>
          <w:szCs w:val="24"/>
        </w:rPr>
        <w:t xml:space="preserve">- </w:t>
      </w:r>
      <w:r w:rsidRPr="00EB3F15">
        <w:rPr>
          <w:sz w:val="24"/>
          <w:szCs w:val="24"/>
        </w:rPr>
        <w:t>имеется актовый зал,  музыкальная техника, библиотека, спортивный зал со спортивныминвентарем для школьников, спортивная и игровая площадки, футбольное поле</w:t>
      </w:r>
      <w:r>
        <w:rPr>
          <w:sz w:val="24"/>
          <w:szCs w:val="24"/>
        </w:rPr>
        <w:t xml:space="preserve">, </w:t>
      </w:r>
      <w:r w:rsidRPr="00EB3F15">
        <w:rPr>
          <w:sz w:val="24"/>
          <w:szCs w:val="24"/>
        </w:rPr>
        <w:t>школьны</w:t>
      </w:r>
      <w:r>
        <w:rPr>
          <w:sz w:val="24"/>
          <w:szCs w:val="24"/>
        </w:rPr>
        <w:t>й</w:t>
      </w:r>
      <w:r w:rsidRPr="00EB3F15">
        <w:rPr>
          <w:sz w:val="24"/>
          <w:szCs w:val="24"/>
        </w:rPr>
        <w:t xml:space="preserve"> эколого-краеведчески</w:t>
      </w:r>
      <w:r>
        <w:rPr>
          <w:sz w:val="24"/>
          <w:szCs w:val="24"/>
        </w:rPr>
        <w:t>й</w:t>
      </w:r>
      <w:r w:rsidRPr="00EB3F15">
        <w:rPr>
          <w:sz w:val="24"/>
          <w:szCs w:val="24"/>
        </w:rPr>
        <w:t xml:space="preserve"> музе</w:t>
      </w:r>
      <w:r>
        <w:rPr>
          <w:sz w:val="24"/>
          <w:szCs w:val="24"/>
        </w:rPr>
        <w:t>й</w:t>
      </w:r>
      <w:r w:rsidRPr="00EB3F15">
        <w:rPr>
          <w:sz w:val="24"/>
          <w:szCs w:val="24"/>
        </w:rPr>
        <w:t>, школьн</w:t>
      </w:r>
      <w:r>
        <w:rPr>
          <w:sz w:val="24"/>
          <w:szCs w:val="24"/>
        </w:rPr>
        <w:t>ая</w:t>
      </w:r>
      <w:r w:rsidRPr="00EB3F15">
        <w:rPr>
          <w:sz w:val="24"/>
          <w:szCs w:val="24"/>
        </w:rPr>
        <w:t xml:space="preserve"> мастерск</w:t>
      </w:r>
      <w:r>
        <w:rPr>
          <w:sz w:val="24"/>
          <w:szCs w:val="24"/>
        </w:rPr>
        <w:t>ая.</w:t>
      </w:r>
    </w:p>
    <w:p w:rsidR="001F4469" w:rsidRDefault="001F4469" w:rsidP="001F4469">
      <w:pPr>
        <w:pStyle w:val="36"/>
        <w:shd w:val="clear" w:color="auto" w:fill="auto"/>
        <w:spacing w:line="240" w:lineRule="auto"/>
        <w:ind w:left="760"/>
        <w:jc w:val="center"/>
        <w:rPr>
          <w:b/>
          <w:sz w:val="24"/>
          <w:szCs w:val="24"/>
        </w:rPr>
      </w:pPr>
    </w:p>
    <w:p w:rsidR="001F4469" w:rsidRPr="00502FF8" w:rsidRDefault="001F4469" w:rsidP="001F4469">
      <w:pPr>
        <w:pStyle w:val="36"/>
        <w:shd w:val="clear" w:color="auto" w:fill="auto"/>
        <w:spacing w:line="240" w:lineRule="auto"/>
        <w:jc w:val="center"/>
        <w:rPr>
          <w:b/>
          <w:sz w:val="24"/>
          <w:szCs w:val="24"/>
        </w:rPr>
      </w:pPr>
      <w:r w:rsidRPr="00502FF8">
        <w:rPr>
          <w:b/>
          <w:sz w:val="24"/>
          <w:szCs w:val="24"/>
        </w:rPr>
        <w:t>Информационное обеспечение</w:t>
      </w:r>
    </w:p>
    <w:p w:rsidR="001F4469" w:rsidRDefault="001F4469" w:rsidP="001F4469">
      <w:pPr>
        <w:pStyle w:val="36"/>
        <w:shd w:val="clear" w:color="auto" w:fill="auto"/>
        <w:spacing w:line="240" w:lineRule="auto"/>
        <w:ind w:right="20" w:firstLine="708"/>
        <w:rPr>
          <w:sz w:val="24"/>
          <w:szCs w:val="24"/>
        </w:rPr>
      </w:pPr>
      <w:r>
        <w:rPr>
          <w:sz w:val="24"/>
          <w:szCs w:val="24"/>
        </w:rPr>
        <w:t xml:space="preserve">В школе имеется </w:t>
      </w:r>
      <w:r w:rsidRPr="00EB3F15">
        <w:rPr>
          <w:sz w:val="24"/>
          <w:szCs w:val="24"/>
        </w:rPr>
        <w:t>медиатека, ПК педагогов, ноутбуки</w:t>
      </w:r>
      <w:r>
        <w:rPr>
          <w:sz w:val="24"/>
          <w:szCs w:val="24"/>
        </w:rPr>
        <w:t xml:space="preserve"> </w:t>
      </w:r>
      <w:r w:rsidRPr="00EB3F15">
        <w:rPr>
          <w:sz w:val="24"/>
          <w:szCs w:val="24"/>
        </w:rPr>
        <w:t>для обучающихся, свободный выход в Интернет.</w:t>
      </w:r>
      <w:r>
        <w:rPr>
          <w:sz w:val="24"/>
          <w:szCs w:val="24"/>
        </w:rPr>
        <w:t xml:space="preserve"> Школьные компьютеры объединены в локальную сеть с централизованным хранилищем данных. Архивные материалы хранятся на с использованием облачного сервиса (</w:t>
      </w:r>
      <w:r>
        <w:rPr>
          <w:sz w:val="24"/>
          <w:szCs w:val="24"/>
          <w:lang w:val="en-US"/>
        </w:rPr>
        <w:t>cloud</w:t>
      </w:r>
      <w:r w:rsidRPr="004D2E8D">
        <w:rPr>
          <w:sz w:val="24"/>
          <w:szCs w:val="24"/>
        </w:rPr>
        <w:t>.</w:t>
      </w:r>
      <w:r>
        <w:rPr>
          <w:sz w:val="24"/>
          <w:szCs w:val="24"/>
          <w:lang w:val="en-US"/>
        </w:rPr>
        <w:t>mail</w:t>
      </w:r>
      <w:r w:rsidRPr="004D2E8D">
        <w:rPr>
          <w:sz w:val="24"/>
          <w:szCs w:val="24"/>
        </w:rPr>
        <w:t>.</w:t>
      </w:r>
      <w:r>
        <w:rPr>
          <w:sz w:val="24"/>
          <w:szCs w:val="24"/>
          <w:lang w:val="en-US"/>
        </w:rPr>
        <w:t>ru</w:t>
      </w:r>
      <w:r w:rsidRPr="004D2E8D">
        <w:rPr>
          <w:sz w:val="24"/>
          <w:szCs w:val="24"/>
        </w:rPr>
        <w:t>)</w:t>
      </w:r>
      <w:r>
        <w:rPr>
          <w:sz w:val="24"/>
          <w:szCs w:val="24"/>
        </w:rPr>
        <w:t>. Во внеурочное время обучающиеся имеют свободный доступ в кабинет информатики для работы на ПК, в том числе и в Интернете. В случае необходимости, учитель информатики оказывает школьникам консультативную помощь.</w:t>
      </w:r>
    </w:p>
    <w:p w:rsidR="001F4469" w:rsidRDefault="001F4469" w:rsidP="001F4469">
      <w:pPr>
        <w:pStyle w:val="36"/>
        <w:shd w:val="clear" w:color="auto" w:fill="auto"/>
        <w:spacing w:line="240" w:lineRule="auto"/>
        <w:ind w:right="20" w:firstLine="708"/>
        <w:rPr>
          <w:sz w:val="24"/>
          <w:szCs w:val="24"/>
        </w:rPr>
      </w:pPr>
      <w:r>
        <w:rPr>
          <w:sz w:val="24"/>
          <w:szCs w:val="24"/>
        </w:rPr>
        <w:t xml:space="preserve"> Активно работает школьный сайт, в работе которого активно участвуют педагоги и школьники. Информация о работе сайта систематически доводится до сведения всех участников образовательного процесса.</w:t>
      </w:r>
    </w:p>
    <w:p w:rsidR="001F4469" w:rsidRDefault="001F4469" w:rsidP="001F4469">
      <w:pPr>
        <w:pStyle w:val="36"/>
        <w:shd w:val="clear" w:color="auto" w:fill="auto"/>
        <w:spacing w:line="240" w:lineRule="auto"/>
        <w:ind w:right="20" w:firstLine="708"/>
        <w:rPr>
          <w:sz w:val="24"/>
          <w:szCs w:val="24"/>
        </w:rPr>
      </w:pPr>
      <w:r w:rsidRPr="004D2E8D">
        <w:rPr>
          <w:sz w:val="24"/>
          <w:szCs w:val="24"/>
        </w:rPr>
        <w:t>Информационная безопасность детей</w:t>
      </w:r>
      <w:r>
        <w:rPr>
          <w:sz w:val="24"/>
          <w:szCs w:val="24"/>
        </w:rPr>
        <w:t>,</w:t>
      </w:r>
      <w:r w:rsidRPr="004D2E8D">
        <w:rPr>
          <w:sz w:val="24"/>
          <w:szCs w:val="24"/>
        </w:rPr>
        <w:t xml:space="preserve"> как условие реализации требований информационно-образовательной среды</w:t>
      </w:r>
      <w:r>
        <w:rPr>
          <w:sz w:val="24"/>
          <w:szCs w:val="24"/>
        </w:rPr>
        <w:t xml:space="preserve">, обеспечивается Интернет-провайдером по двустороннему договору. </w:t>
      </w:r>
      <w:r w:rsidRPr="004D2E8D">
        <w:rPr>
          <w:sz w:val="24"/>
          <w:szCs w:val="24"/>
        </w:rPr>
        <w:t xml:space="preserve"> </w:t>
      </w:r>
      <w:r>
        <w:rPr>
          <w:sz w:val="24"/>
          <w:szCs w:val="24"/>
        </w:rPr>
        <w:t>Т</w:t>
      </w:r>
      <w:r w:rsidRPr="004D2E8D">
        <w:rPr>
          <w:sz w:val="24"/>
          <w:szCs w:val="24"/>
        </w:rPr>
        <w:t>ехнологии и средства защиты детей от опасностей в Интернете</w:t>
      </w:r>
      <w:r>
        <w:rPr>
          <w:sz w:val="24"/>
          <w:szCs w:val="24"/>
        </w:rPr>
        <w:t xml:space="preserve"> работают на всех</w:t>
      </w:r>
      <w:r w:rsidRPr="004D2E8D">
        <w:rPr>
          <w:sz w:val="24"/>
          <w:szCs w:val="24"/>
        </w:rPr>
        <w:t xml:space="preserve"> операционных системах</w:t>
      </w:r>
      <w:r>
        <w:rPr>
          <w:sz w:val="24"/>
          <w:szCs w:val="24"/>
        </w:rPr>
        <w:t xml:space="preserve"> и </w:t>
      </w:r>
      <w:r w:rsidRPr="004D2E8D">
        <w:rPr>
          <w:sz w:val="24"/>
          <w:szCs w:val="24"/>
        </w:rPr>
        <w:t>в различных браузерах</w:t>
      </w:r>
      <w:r>
        <w:rPr>
          <w:sz w:val="24"/>
          <w:szCs w:val="24"/>
        </w:rPr>
        <w:t xml:space="preserve"> (отключены </w:t>
      </w:r>
      <w:r w:rsidRPr="004D2E8D">
        <w:rPr>
          <w:sz w:val="24"/>
          <w:szCs w:val="24"/>
        </w:rPr>
        <w:t>YouTube</w:t>
      </w:r>
      <w:r>
        <w:rPr>
          <w:sz w:val="24"/>
          <w:szCs w:val="24"/>
        </w:rPr>
        <w:t>, социальные сети и т.п.).</w:t>
      </w:r>
      <w:bookmarkStart w:id="326" w:name="bookmark25"/>
    </w:p>
    <w:p w:rsidR="001F4469" w:rsidRDefault="001F4469" w:rsidP="001F4469">
      <w:pPr>
        <w:pStyle w:val="Heading30"/>
        <w:keepNext/>
        <w:keepLines/>
        <w:shd w:val="clear" w:color="auto" w:fill="auto"/>
        <w:spacing w:after="0" w:line="240" w:lineRule="auto"/>
        <w:ind w:left="760"/>
        <w:jc w:val="center"/>
        <w:rPr>
          <w:sz w:val="24"/>
          <w:szCs w:val="24"/>
        </w:rPr>
      </w:pPr>
    </w:p>
    <w:p w:rsidR="001F4469" w:rsidRPr="001F4469" w:rsidRDefault="001F4469" w:rsidP="001F4469">
      <w:pPr>
        <w:pStyle w:val="Heading30"/>
        <w:keepNext/>
        <w:keepLines/>
        <w:shd w:val="clear" w:color="auto" w:fill="auto"/>
        <w:spacing w:after="0" w:line="240" w:lineRule="auto"/>
        <w:jc w:val="center"/>
        <w:rPr>
          <w:b/>
          <w:i/>
          <w:sz w:val="24"/>
          <w:szCs w:val="24"/>
        </w:rPr>
      </w:pPr>
      <w:r w:rsidRPr="001F4469">
        <w:rPr>
          <w:b/>
          <w:i/>
          <w:sz w:val="24"/>
          <w:szCs w:val="24"/>
        </w:rPr>
        <w:t>Внешние связи и партнерство</w:t>
      </w:r>
      <w:bookmarkEnd w:id="326"/>
    </w:p>
    <w:p w:rsidR="001F4469" w:rsidRPr="00EB3F15" w:rsidRDefault="001F4469" w:rsidP="001F4469">
      <w:pPr>
        <w:pStyle w:val="Heading30"/>
        <w:keepNext/>
        <w:keepLines/>
        <w:shd w:val="clear" w:color="auto" w:fill="auto"/>
        <w:spacing w:after="0" w:line="240" w:lineRule="auto"/>
        <w:jc w:val="center"/>
        <w:rPr>
          <w:sz w:val="24"/>
          <w:szCs w:val="24"/>
        </w:rPr>
      </w:pPr>
    </w:p>
    <w:p w:rsidR="001F4469" w:rsidRPr="00EB3F15" w:rsidRDefault="001F4469" w:rsidP="001F4469">
      <w:pPr>
        <w:pStyle w:val="36"/>
        <w:shd w:val="clear" w:color="auto" w:fill="auto"/>
        <w:spacing w:line="240" w:lineRule="auto"/>
        <w:ind w:right="20" w:firstLine="708"/>
        <w:rPr>
          <w:b/>
          <w:bCs/>
          <w:sz w:val="24"/>
          <w:szCs w:val="24"/>
        </w:rPr>
      </w:pPr>
      <w:r w:rsidRPr="00EB3F15">
        <w:rPr>
          <w:sz w:val="24"/>
          <w:szCs w:val="24"/>
        </w:rPr>
        <w:t>Общее управление осуществляется административной группой. При</w:t>
      </w:r>
      <w:r>
        <w:rPr>
          <w:sz w:val="24"/>
          <w:szCs w:val="24"/>
        </w:rPr>
        <w:t xml:space="preserve"> </w:t>
      </w:r>
      <w:r w:rsidRPr="00EB3F15">
        <w:rPr>
          <w:sz w:val="24"/>
          <w:szCs w:val="24"/>
        </w:rPr>
        <w:t>организации внеурочной деятельности реализуются социальные связи с Окским заповедником, Рязанским ДЭБЦ, Спасским лесничеством, поселковой администрацией, сельским ДК и библиотекой, привлекаются родители и  другие социальные партнеры</w:t>
      </w:r>
      <w:r>
        <w:rPr>
          <w:sz w:val="24"/>
          <w:szCs w:val="24"/>
        </w:rPr>
        <w:t>.</w:t>
      </w:r>
    </w:p>
    <w:p w:rsidR="001F4469" w:rsidRPr="00EB3F15" w:rsidRDefault="001F4469" w:rsidP="001F4469">
      <w:pPr>
        <w:pStyle w:val="36"/>
        <w:shd w:val="clear" w:color="auto" w:fill="auto"/>
        <w:tabs>
          <w:tab w:val="left" w:pos="490"/>
        </w:tabs>
        <w:spacing w:line="240" w:lineRule="auto"/>
        <w:rPr>
          <w:b/>
          <w:sz w:val="24"/>
          <w:szCs w:val="24"/>
        </w:rPr>
      </w:pPr>
    </w:p>
    <w:p w:rsidR="001F4469" w:rsidRPr="00EB3F15" w:rsidRDefault="001F4469" w:rsidP="001F4469">
      <w:pPr>
        <w:pStyle w:val="36"/>
        <w:shd w:val="clear" w:color="auto" w:fill="auto"/>
        <w:spacing w:line="240" w:lineRule="auto"/>
        <w:jc w:val="center"/>
        <w:rPr>
          <w:b/>
          <w:sz w:val="24"/>
          <w:szCs w:val="24"/>
        </w:rPr>
      </w:pPr>
      <w:r w:rsidRPr="00EB3F15">
        <w:rPr>
          <w:b/>
          <w:sz w:val="24"/>
          <w:szCs w:val="24"/>
        </w:rPr>
        <w:t>Координация внеурочной деятельности</w:t>
      </w:r>
    </w:p>
    <w:p w:rsidR="001F4469" w:rsidRPr="00EB3F15" w:rsidRDefault="001F4469" w:rsidP="001F4469">
      <w:pPr>
        <w:pStyle w:val="36"/>
        <w:shd w:val="clear" w:color="auto" w:fill="auto"/>
        <w:tabs>
          <w:tab w:val="left" w:pos="490"/>
        </w:tabs>
        <w:spacing w:line="240" w:lineRule="auto"/>
        <w:rPr>
          <w:b/>
          <w:sz w:val="24"/>
          <w:szCs w:val="24"/>
        </w:rPr>
      </w:pPr>
    </w:p>
    <w:tbl>
      <w:tblPr>
        <w:tblStyle w:val="a4"/>
        <w:tblW w:w="0" w:type="auto"/>
        <w:tblLook w:val="04A0"/>
      </w:tblPr>
      <w:tblGrid>
        <w:gridCol w:w="2235"/>
        <w:gridCol w:w="4034"/>
        <w:gridCol w:w="3123"/>
      </w:tblGrid>
      <w:tr w:rsidR="001F4469" w:rsidRPr="00EB3F15" w:rsidTr="00017C0E">
        <w:tc>
          <w:tcPr>
            <w:tcW w:w="2235" w:type="dxa"/>
          </w:tcPr>
          <w:p w:rsidR="001F4469" w:rsidRPr="00EB3F15" w:rsidRDefault="001F4469" w:rsidP="00017C0E">
            <w:pPr>
              <w:jc w:val="center"/>
              <w:rPr>
                <w:rFonts w:ascii="Times New Roman" w:hAnsi="Times New Roman"/>
              </w:rPr>
            </w:pPr>
            <w:r w:rsidRPr="00EB3F15">
              <w:rPr>
                <w:rFonts w:ascii="Times New Roman" w:hAnsi="Times New Roman"/>
              </w:rPr>
              <w:t>рабочая группа</w:t>
            </w:r>
          </w:p>
        </w:tc>
        <w:tc>
          <w:tcPr>
            <w:tcW w:w="4034" w:type="dxa"/>
          </w:tcPr>
          <w:p w:rsidR="001F4469" w:rsidRPr="00EB3F15" w:rsidRDefault="001F4469" w:rsidP="00017C0E">
            <w:pPr>
              <w:jc w:val="center"/>
              <w:rPr>
                <w:rFonts w:ascii="Times New Roman" w:hAnsi="Times New Roman"/>
              </w:rPr>
            </w:pPr>
            <w:r w:rsidRPr="00EB3F15">
              <w:rPr>
                <w:rFonts w:ascii="Times New Roman" w:hAnsi="Times New Roman"/>
              </w:rPr>
              <w:t>функции</w:t>
            </w:r>
          </w:p>
        </w:tc>
        <w:tc>
          <w:tcPr>
            <w:tcW w:w="3123" w:type="dxa"/>
          </w:tcPr>
          <w:p w:rsidR="001F4469" w:rsidRPr="00EB3F15" w:rsidRDefault="001F4469" w:rsidP="00017C0E">
            <w:pPr>
              <w:jc w:val="center"/>
              <w:rPr>
                <w:rFonts w:ascii="Times New Roman" w:hAnsi="Times New Roman"/>
              </w:rPr>
            </w:pPr>
            <w:r w:rsidRPr="00EB3F15">
              <w:rPr>
                <w:rFonts w:ascii="Times New Roman" w:hAnsi="Times New Roman"/>
              </w:rPr>
              <w:t>состав</w:t>
            </w:r>
          </w:p>
        </w:tc>
      </w:tr>
      <w:tr w:rsidR="001F4469" w:rsidRPr="00EB3F15" w:rsidTr="00017C0E">
        <w:tc>
          <w:tcPr>
            <w:tcW w:w="2235" w:type="dxa"/>
          </w:tcPr>
          <w:p w:rsidR="001F4469" w:rsidRPr="00EB3F15" w:rsidRDefault="001F4469" w:rsidP="00017C0E">
            <w:pPr>
              <w:rPr>
                <w:rFonts w:ascii="Times New Roman" w:hAnsi="Times New Roman"/>
              </w:rPr>
            </w:pPr>
            <w:r w:rsidRPr="00EB3F15">
              <w:rPr>
                <w:rFonts w:ascii="Times New Roman" w:hAnsi="Times New Roman"/>
              </w:rPr>
              <w:t>Административно- координационная</w:t>
            </w:r>
          </w:p>
        </w:tc>
        <w:tc>
          <w:tcPr>
            <w:tcW w:w="4034" w:type="dxa"/>
          </w:tcPr>
          <w:p w:rsidR="001F4469" w:rsidRPr="00EB3F15" w:rsidRDefault="001F4469" w:rsidP="00017C0E">
            <w:pPr>
              <w:rPr>
                <w:rFonts w:ascii="Times New Roman" w:hAnsi="Times New Roman"/>
              </w:rPr>
            </w:pPr>
            <w:r w:rsidRPr="00EB3F15">
              <w:rPr>
                <w:rFonts w:ascii="Times New Roman" w:hAnsi="Times New Roman"/>
              </w:rPr>
              <w:t>Координирует деятельность всех участников образовательного процесса, участвующих в введении ФГОС, обеспечивает своевременную отчетность о результатах,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вырабатывает рекомендации на основании результатов.</w:t>
            </w:r>
          </w:p>
        </w:tc>
        <w:tc>
          <w:tcPr>
            <w:tcW w:w="3123" w:type="dxa"/>
          </w:tcPr>
          <w:p w:rsidR="001F4469" w:rsidRPr="00EB3F15" w:rsidRDefault="001F4469" w:rsidP="00017C0E">
            <w:pPr>
              <w:rPr>
                <w:rFonts w:ascii="Times New Roman" w:hAnsi="Times New Roman"/>
              </w:rPr>
            </w:pPr>
            <w:r w:rsidRPr="00EB3F15">
              <w:rPr>
                <w:rFonts w:ascii="Times New Roman" w:hAnsi="Times New Roman"/>
              </w:rPr>
              <w:t>директор школы, заместитель директора по УВР, заместитель директора по ВР</w:t>
            </w:r>
          </w:p>
        </w:tc>
      </w:tr>
      <w:tr w:rsidR="001F4469" w:rsidRPr="00EB3F15" w:rsidTr="00017C0E">
        <w:tc>
          <w:tcPr>
            <w:tcW w:w="2235" w:type="dxa"/>
          </w:tcPr>
          <w:p w:rsidR="001F4469" w:rsidRPr="00EB3F15" w:rsidRDefault="001F4469" w:rsidP="00017C0E">
            <w:pPr>
              <w:rPr>
                <w:rFonts w:ascii="Times New Roman" w:hAnsi="Times New Roman"/>
              </w:rPr>
            </w:pPr>
            <w:r w:rsidRPr="00EB3F15">
              <w:rPr>
                <w:rFonts w:ascii="Times New Roman" w:hAnsi="Times New Roman"/>
              </w:rPr>
              <w:t>Консультативно- методическая</w:t>
            </w:r>
          </w:p>
        </w:tc>
        <w:tc>
          <w:tcPr>
            <w:tcW w:w="4034" w:type="dxa"/>
          </w:tcPr>
          <w:p w:rsidR="001F4469" w:rsidRDefault="001F4469" w:rsidP="00017C0E">
            <w:pPr>
              <w:rPr>
                <w:rFonts w:ascii="Times New Roman" w:hAnsi="Times New Roman"/>
              </w:rPr>
            </w:pPr>
            <w:r w:rsidRPr="00EB3F15">
              <w:rPr>
                <w:rFonts w:ascii="Times New Roman" w:hAnsi="Times New Roman"/>
              </w:rPr>
              <w:t xml:space="preserve">Обеспечивает: </w:t>
            </w:r>
          </w:p>
          <w:p w:rsidR="001F4469" w:rsidRDefault="001F4469" w:rsidP="00017C0E">
            <w:pPr>
              <w:rPr>
                <w:rFonts w:ascii="Times New Roman" w:hAnsi="Times New Roman"/>
              </w:rPr>
            </w:pPr>
            <w:r>
              <w:rPr>
                <w:rFonts w:ascii="Times New Roman" w:hAnsi="Times New Roman"/>
              </w:rPr>
              <w:t xml:space="preserve">- </w:t>
            </w:r>
            <w:r w:rsidRPr="00EB3F15">
              <w:rPr>
                <w:rFonts w:ascii="Times New Roman" w:hAnsi="Times New Roman"/>
              </w:rPr>
              <w:t xml:space="preserve">предоставление всех </w:t>
            </w:r>
            <w:r>
              <w:rPr>
                <w:rFonts w:ascii="Times New Roman" w:hAnsi="Times New Roman"/>
              </w:rPr>
              <w:t xml:space="preserve"> н</w:t>
            </w:r>
            <w:r w:rsidRPr="00EB3F15">
              <w:rPr>
                <w:rFonts w:ascii="Times New Roman" w:hAnsi="Times New Roman"/>
              </w:rPr>
              <w:t>еобходимых</w:t>
            </w:r>
            <w:r>
              <w:rPr>
                <w:rFonts w:ascii="Times New Roman" w:hAnsi="Times New Roman"/>
              </w:rPr>
              <w:t xml:space="preserve"> с</w:t>
            </w:r>
            <w:r w:rsidRPr="00EB3F15">
              <w:rPr>
                <w:rFonts w:ascii="Times New Roman" w:hAnsi="Times New Roman"/>
              </w:rPr>
              <w:t xml:space="preserve">одержательных  материалов, </w:t>
            </w:r>
            <w:r>
              <w:rPr>
                <w:rFonts w:ascii="Times New Roman" w:hAnsi="Times New Roman"/>
              </w:rPr>
              <w:t xml:space="preserve">- </w:t>
            </w:r>
            <w:r w:rsidRPr="00EB3F15">
              <w:rPr>
                <w:rFonts w:ascii="Times New Roman" w:hAnsi="Times New Roman"/>
              </w:rPr>
              <w:t xml:space="preserve">проведение семинаров и совещаний с участниками в рамках </w:t>
            </w:r>
            <w:r>
              <w:rPr>
                <w:rFonts w:ascii="Times New Roman" w:hAnsi="Times New Roman"/>
              </w:rPr>
              <w:t>и</w:t>
            </w:r>
            <w:r w:rsidRPr="00EB3F15">
              <w:rPr>
                <w:rFonts w:ascii="Times New Roman" w:hAnsi="Times New Roman"/>
              </w:rPr>
              <w:t xml:space="preserve">нструктивно-методической работы, </w:t>
            </w:r>
          </w:p>
          <w:p w:rsidR="001F4469" w:rsidRDefault="001F4469" w:rsidP="00017C0E">
            <w:pPr>
              <w:rPr>
                <w:rFonts w:ascii="Times New Roman" w:hAnsi="Times New Roman"/>
              </w:rPr>
            </w:pPr>
            <w:r>
              <w:rPr>
                <w:rFonts w:ascii="Times New Roman" w:hAnsi="Times New Roman"/>
              </w:rPr>
              <w:t xml:space="preserve">- </w:t>
            </w:r>
            <w:r w:rsidRPr="00EB3F15">
              <w:rPr>
                <w:rFonts w:ascii="Times New Roman" w:hAnsi="Times New Roman"/>
              </w:rPr>
              <w:t xml:space="preserve">распространение опыта, </w:t>
            </w:r>
          </w:p>
          <w:p w:rsidR="001F4469" w:rsidRPr="00EB3F15" w:rsidRDefault="001F4469" w:rsidP="00017C0E">
            <w:pPr>
              <w:rPr>
                <w:rFonts w:ascii="Times New Roman" w:hAnsi="Times New Roman"/>
              </w:rPr>
            </w:pPr>
            <w:r>
              <w:rPr>
                <w:rFonts w:ascii="Times New Roman" w:hAnsi="Times New Roman"/>
              </w:rPr>
              <w:t xml:space="preserve">- </w:t>
            </w:r>
            <w:r w:rsidRPr="00EB3F15">
              <w:rPr>
                <w:rFonts w:ascii="Times New Roman" w:hAnsi="Times New Roman"/>
              </w:rPr>
              <w:t>оказание консультативной и методической помощи педагогам</w:t>
            </w:r>
          </w:p>
        </w:tc>
        <w:tc>
          <w:tcPr>
            <w:tcW w:w="3123" w:type="dxa"/>
          </w:tcPr>
          <w:p w:rsidR="001F4469" w:rsidRPr="00EB3F15" w:rsidRDefault="001F4469" w:rsidP="00017C0E">
            <w:pPr>
              <w:rPr>
                <w:rFonts w:ascii="Times New Roman" w:hAnsi="Times New Roman"/>
              </w:rPr>
            </w:pPr>
            <w:r w:rsidRPr="00EB3F15">
              <w:rPr>
                <w:rFonts w:ascii="Times New Roman" w:hAnsi="Times New Roman"/>
              </w:rPr>
              <w:t xml:space="preserve">заместитель директора по УВР, заместитель директора по ВР, </w:t>
            </w:r>
            <w:r>
              <w:rPr>
                <w:rFonts w:ascii="Times New Roman" w:hAnsi="Times New Roman"/>
              </w:rPr>
              <w:t>у</w:t>
            </w:r>
            <w:r w:rsidRPr="00EB3F15">
              <w:rPr>
                <w:rFonts w:ascii="Times New Roman" w:hAnsi="Times New Roman"/>
              </w:rPr>
              <w:t>чителя-предметники</w:t>
            </w:r>
          </w:p>
        </w:tc>
      </w:tr>
      <w:tr w:rsidR="001F4469" w:rsidRPr="00EB3F15" w:rsidTr="00017C0E">
        <w:tc>
          <w:tcPr>
            <w:tcW w:w="2235" w:type="dxa"/>
          </w:tcPr>
          <w:p w:rsidR="001F4469" w:rsidRPr="00EB3F15" w:rsidRDefault="001F4469" w:rsidP="00017C0E">
            <w:pPr>
              <w:rPr>
                <w:rFonts w:ascii="Times New Roman" w:hAnsi="Times New Roman"/>
              </w:rPr>
            </w:pPr>
            <w:r w:rsidRPr="00EB3F15">
              <w:rPr>
                <w:rFonts w:ascii="Times New Roman" w:hAnsi="Times New Roman"/>
              </w:rPr>
              <w:t>Профессиональные сообщества</w:t>
            </w:r>
          </w:p>
          <w:p w:rsidR="001F4469" w:rsidRPr="00EB3F15" w:rsidRDefault="001F4469" w:rsidP="00017C0E">
            <w:pPr>
              <w:rPr>
                <w:rFonts w:ascii="Times New Roman" w:hAnsi="Times New Roman"/>
              </w:rPr>
            </w:pPr>
          </w:p>
        </w:tc>
        <w:tc>
          <w:tcPr>
            <w:tcW w:w="4034" w:type="dxa"/>
          </w:tcPr>
          <w:p w:rsidR="001F4469" w:rsidRPr="00EB3F15" w:rsidRDefault="001F4469" w:rsidP="00017C0E">
            <w:pPr>
              <w:rPr>
                <w:rFonts w:ascii="Times New Roman" w:hAnsi="Times New Roman"/>
              </w:rPr>
            </w:pPr>
            <w:r w:rsidRPr="00EB3F15">
              <w:rPr>
                <w:rFonts w:ascii="Times New Roman" w:hAnsi="Times New Roman"/>
              </w:rPr>
              <w:t>Выносят решения по результатам введения ФГОС</w:t>
            </w:r>
          </w:p>
          <w:p w:rsidR="001F4469" w:rsidRPr="00EB3F15" w:rsidRDefault="001F4469" w:rsidP="00017C0E">
            <w:pPr>
              <w:rPr>
                <w:rFonts w:ascii="Times New Roman" w:hAnsi="Times New Roman"/>
              </w:rPr>
            </w:pPr>
          </w:p>
        </w:tc>
        <w:tc>
          <w:tcPr>
            <w:tcW w:w="3123" w:type="dxa"/>
          </w:tcPr>
          <w:p w:rsidR="001F4469" w:rsidRPr="00EB3F15" w:rsidRDefault="001F4469" w:rsidP="00017C0E">
            <w:pPr>
              <w:rPr>
                <w:rFonts w:ascii="Times New Roman" w:hAnsi="Times New Roman"/>
              </w:rPr>
            </w:pPr>
            <w:r w:rsidRPr="00EB3F15">
              <w:rPr>
                <w:rFonts w:ascii="Times New Roman" w:hAnsi="Times New Roman"/>
              </w:rPr>
              <w:t>Педагогический совет, школьное МО классных руководителей</w:t>
            </w:r>
          </w:p>
        </w:tc>
      </w:tr>
      <w:tr w:rsidR="001F4469" w:rsidRPr="00EB3F15" w:rsidTr="00017C0E">
        <w:tc>
          <w:tcPr>
            <w:tcW w:w="2235" w:type="dxa"/>
          </w:tcPr>
          <w:p w:rsidR="001F4469" w:rsidRPr="00EB3F15" w:rsidRDefault="001F4469" w:rsidP="00017C0E">
            <w:pPr>
              <w:rPr>
                <w:rFonts w:ascii="Times New Roman" w:hAnsi="Times New Roman"/>
              </w:rPr>
            </w:pPr>
            <w:r w:rsidRPr="00EB3F15">
              <w:rPr>
                <w:rFonts w:ascii="Times New Roman" w:hAnsi="Times New Roman"/>
              </w:rPr>
              <w:t>Педагоги школы</w:t>
            </w:r>
          </w:p>
          <w:p w:rsidR="001F4469" w:rsidRPr="00EB3F15" w:rsidRDefault="001F4469" w:rsidP="00017C0E">
            <w:pPr>
              <w:rPr>
                <w:rFonts w:ascii="Times New Roman" w:hAnsi="Times New Roman"/>
              </w:rPr>
            </w:pPr>
          </w:p>
        </w:tc>
        <w:tc>
          <w:tcPr>
            <w:tcW w:w="4034" w:type="dxa"/>
          </w:tcPr>
          <w:p w:rsidR="001F4469" w:rsidRPr="00EB3F15" w:rsidRDefault="001F4469" w:rsidP="00017C0E">
            <w:pPr>
              <w:rPr>
                <w:rFonts w:ascii="Times New Roman" w:hAnsi="Times New Roman"/>
              </w:rPr>
            </w:pPr>
            <w:r w:rsidRPr="00EB3F15">
              <w:rPr>
                <w:rFonts w:ascii="Times New Roman" w:hAnsi="Times New Roman"/>
              </w:rPr>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w:t>
            </w:r>
            <w:r>
              <w:rPr>
                <w:rFonts w:ascii="Times New Roman" w:hAnsi="Times New Roman"/>
              </w:rPr>
              <w:t xml:space="preserve"> </w:t>
            </w:r>
            <w:r w:rsidRPr="00EB3F15">
              <w:rPr>
                <w:rFonts w:ascii="Times New Roman" w:hAnsi="Times New Roman"/>
              </w:rPr>
              <w:t>взаимодействие с родителями</w:t>
            </w:r>
          </w:p>
        </w:tc>
        <w:tc>
          <w:tcPr>
            <w:tcW w:w="3123" w:type="dxa"/>
          </w:tcPr>
          <w:p w:rsidR="001F4469" w:rsidRPr="00EB3F15" w:rsidRDefault="001F4469" w:rsidP="00017C0E">
            <w:pPr>
              <w:rPr>
                <w:rFonts w:ascii="Times New Roman" w:hAnsi="Times New Roman"/>
              </w:rPr>
            </w:pPr>
            <w:r w:rsidRPr="00EB3F15">
              <w:rPr>
                <w:rFonts w:ascii="Times New Roman" w:hAnsi="Times New Roman"/>
              </w:rPr>
              <w:t>учителя начальных классов, руководители ОДО, классные руководители, воспитатели ГПД</w:t>
            </w:r>
          </w:p>
        </w:tc>
      </w:tr>
    </w:tbl>
    <w:p w:rsidR="001F4469" w:rsidRDefault="001F4469" w:rsidP="001F4469">
      <w:pPr>
        <w:rPr>
          <w:rFonts w:ascii="Times New Roman" w:hAnsi="Times New Roman"/>
        </w:rPr>
      </w:pPr>
    </w:p>
    <w:p w:rsidR="001F4469" w:rsidRPr="00EB3F15" w:rsidRDefault="001F4469" w:rsidP="001F4469">
      <w:pPr>
        <w:rPr>
          <w:rFonts w:ascii="Times New Roman" w:hAnsi="Times New Roman"/>
        </w:rPr>
      </w:pPr>
    </w:p>
    <w:p w:rsidR="001F4469" w:rsidRPr="00EB3F15" w:rsidRDefault="001F4469" w:rsidP="001F4469">
      <w:pPr>
        <w:rPr>
          <w:rFonts w:ascii="Times New Roman" w:hAnsi="Times New Roman"/>
        </w:rPr>
      </w:pPr>
    </w:p>
    <w:p w:rsidR="001F4469" w:rsidRPr="001F4469" w:rsidRDefault="001F4469" w:rsidP="001F4469">
      <w:pPr>
        <w:jc w:val="center"/>
        <w:rPr>
          <w:rStyle w:val="14"/>
          <w:rFonts w:ascii="Times New Roman" w:hAnsi="Times New Roman"/>
          <w:b/>
          <w:sz w:val="24"/>
          <w:szCs w:val="24"/>
        </w:rPr>
      </w:pPr>
      <w:r w:rsidRPr="001F4469">
        <w:rPr>
          <w:rStyle w:val="14"/>
          <w:rFonts w:ascii="Times New Roman" w:hAnsi="Times New Roman"/>
          <w:b/>
          <w:sz w:val="24"/>
          <w:szCs w:val="24"/>
        </w:rPr>
        <w:t>РИСКИ, ТРУДНОСТИ И ПРОБЛЕМЫ В РЕАЛИЗАЦИИ МОДЕЛИ</w:t>
      </w:r>
    </w:p>
    <w:tbl>
      <w:tblPr>
        <w:tblStyle w:val="a4"/>
        <w:tblW w:w="0" w:type="auto"/>
        <w:jc w:val="center"/>
        <w:tblLook w:val="04A0"/>
      </w:tblPr>
      <w:tblGrid>
        <w:gridCol w:w="4769"/>
        <w:gridCol w:w="4770"/>
      </w:tblGrid>
      <w:tr w:rsidR="001F4469" w:rsidRPr="00EB3F15" w:rsidTr="00017C0E">
        <w:trPr>
          <w:jc w:val="center"/>
        </w:trPr>
        <w:tc>
          <w:tcPr>
            <w:tcW w:w="4769" w:type="dxa"/>
          </w:tcPr>
          <w:p w:rsidR="001F4469" w:rsidRPr="00EB3F15" w:rsidRDefault="001F4469" w:rsidP="00017C0E">
            <w:pPr>
              <w:jc w:val="center"/>
              <w:rPr>
                <w:rFonts w:ascii="Times New Roman" w:hAnsi="Times New Roman"/>
                <w:b/>
              </w:rPr>
            </w:pPr>
            <w:r>
              <w:rPr>
                <w:rStyle w:val="14"/>
                <w:sz w:val="24"/>
                <w:szCs w:val="24"/>
              </w:rPr>
              <w:t xml:space="preserve"> </w:t>
            </w:r>
            <w:r w:rsidRPr="00EB3F15">
              <w:rPr>
                <w:rFonts w:ascii="Times New Roman" w:hAnsi="Times New Roman"/>
                <w:b/>
              </w:rPr>
              <w:t>Фактор риска</w:t>
            </w:r>
          </w:p>
        </w:tc>
        <w:tc>
          <w:tcPr>
            <w:tcW w:w="4770" w:type="dxa"/>
          </w:tcPr>
          <w:p w:rsidR="001F4469" w:rsidRPr="00EB3F15" w:rsidRDefault="001F4469" w:rsidP="00017C0E">
            <w:pPr>
              <w:jc w:val="center"/>
            </w:pPr>
            <w:r w:rsidRPr="00EB3F15">
              <w:rPr>
                <w:rFonts w:ascii="Times New Roman" w:hAnsi="Times New Roman"/>
                <w:b/>
              </w:rPr>
              <w:t>Возможные пути разрешения</w:t>
            </w:r>
          </w:p>
        </w:tc>
      </w:tr>
      <w:tr w:rsidR="001F4469" w:rsidRPr="00EB3F15" w:rsidTr="00017C0E">
        <w:trPr>
          <w:jc w:val="center"/>
        </w:trPr>
        <w:tc>
          <w:tcPr>
            <w:tcW w:w="4769"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Отсутствие достаточного финансирования</w:t>
            </w:r>
          </w:p>
        </w:tc>
        <w:tc>
          <w:tcPr>
            <w:tcW w:w="4770"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Привлечение внебюджетных средств</w:t>
            </w:r>
          </w:p>
        </w:tc>
      </w:tr>
      <w:tr w:rsidR="001F4469" w:rsidRPr="00EB3F15" w:rsidTr="00017C0E">
        <w:trPr>
          <w:jc w:val="center"/>
        </w:trPr>
        <w:tc>
          <w:tcPr>
            <w:tcW w:w="4769"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Низкая мотивация педагогов из-за отсутствия материальной поддержки</w:t>
            </w:r>
          </w:p>
        </w:tc>
        <w:tc>
          <w:tcPr>
            <w:tcW w:w="4770"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Мониторинговое изучение мотивов деятельности педагогов и активное использование нематериальных стимулов</w:t>
            </w:r>
          </w:p>
        </w:tc>
      </w:tr>
      <w:tr w:rsidR="001F4469" w:rsidRPr="00EB3F15" w:rsidTr="00017C0E">
        <w:trPr>
          <w:jc w:val="center"/>
        </w:trPr>
        <w:tc>
          <w:tcPr>
            <w:tcW w:w="4769"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Отсутствие или недостаточное количество в школе необходимых специалистов</w:t>
            </w:r>
          </w:p>
        </w:tc>
        <w:tc>
          <w:tcPr>
            <w:tcW w:w="4770"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Привлечение специалистов дополнительного образования, координация совместной деятельности с организациями ДО</w:t>
            </w:r>
          </w:p>
        </w:tc>
      </w:tr>
      <w:tr w:rsidR="001F4469" w:rsidRPr="00EB3F15" w:rsidTr="00017C0E">
        <w:trPr>
          <w:jc w:val="center"/>
        </w:trPr>
        <w:tc>
          <w:tcPr>
            <w:tcW w:w="4769"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Дефицит учебно-методических пособий</w:t>
            </w:r>
          </w:p>
        </w:tc>
        <w:tc>
          <w:tcPr>
            <w:tcW w:w="4770"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Использование ресурсов  сети Интернет</w:t>
            </w:r>
          </w:p>
        </w:tc>
      </w:tr>
      <w:tr w:rsidR="001F4469" w:rsidRPr="00EB3F15" w:rsidTr="00017C0E">
        <w:trPr>
          <w:jc w:val="center"/>
        </w:trPr>
        <w:tc>
          <w:tcPr>
            <w:tcW w:w="4769"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Недостаточная методическая подготовка педагогов</w:t>
            </w:r>
          </w:p>
        </w:tc>
        <w:tc>
          <w:tcPr>
            <w:tcW w:w="4770"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Проведение методических занятий, участие в Интернет-форумах ФГОС, прохождение курсовой подготовки, в т.ч. дистанционно</w:t>
            </w:r>
          </w:p>
        </w:tc>
      </w:tr>
      <w:tr w:rsidR="001F4469" w:rsidRPr="00EB3F15" w:rsidTr="00017C0E">
        <w:trPr>
          <w:jc w:val="center"/>
        </w:trPr>
        <w:tc>
          <w:tcPr>
            <w:tcW w:w="4769"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В условиях сельской местности недостаточно ресурсов для проведения внеаудиторных занятий</w:t>
            </w:r>
          </w:p>
        </w:tc>
        <w:tc>
          <w:tcPr>
            <w:tcW w:w="4770" w:type="dxa"/>
          </w:tcPr>
          <w:p w:rsidR="001F4469" w:rsidRPr="001F4469" w:rsidRDefault="001F4469" w:rsidP="00017C0E">
            <w:pPr>
              <w:pStyle w:val="Bodytext20"/>
              <w:shd w:val="clear" w:color="auto" w:fill="auto"/>
              <w:spacing w:after="235" w:line="326" w:lineRule="exact"/>
              <w:jc w:val="center"/>
              <w:rPr>
                <w:sz w:val="24"/>
                <w:szCs w:val="24"/>
              </w:rPr>
            </w:pPr>
            <w:r w:rsidRPr="001F4469">
              <w:rPr>
                <w:sz w:val="24"/>
                <w:szCs w:val="24"/>
              </w:rPr>
              <w:t>Привлечение и использование социальных связей, организация активной деятельности на базе школы (организация кино-лектория в актовом зале, организация деятельности на основе материальной базы предметных кабинетов – информатики, биологии, географии)</w:t>
            </w:r>
          </w:p>
        </w:tc>
      </w:tr>
    </w:tbl>
    <w:p w:rsidR="001F4469" w:rsidRDefault="001F4469" w:rsidP="001F4469">
      <w:pPr>
        <w:pStyle w:val="36"/>
        <w:shd w:val="clear" w:color="auto" w:fill="auto"/>
        <w:spacing w:line="240" w:lineRule="auto"/>
        <w:ind w:left="20" w:firstLine="720"/>
        <w:jc w:val="center"/>
        <w:rPr>
          <w:rStyle w:val="14"/>
          <w:b/>
          <w:sz w:val="24"/>
          <w:szCs w:val="24"/>
        </w:rPr>
      </w:pPr>
    </w:p>
    <w:p w:rsidR="001F4469" w:rsidRDefault="001F4469" w:rsidP="001F4469">
      <w:pPr>
        <w:pStyle w:val="36"/>
        <w:shd w:val="clear" w:color="auto" w:fill="auto"/>
        <w:spacing w:line="240" w:lineRule="auto"/>
        <w:ind w:left="20" w:firstLine="720"/>
        <w:jc w:val="center"/>
        <w:rPr>
          <w:rStyle w:val="14"/>
          <w:b/>
          <w:sz w:val="24"/>
          <w:szCs w:val="24"/>
        </w:rPr>
      </w:pPr>
      <w:r w:rsidRPr="004D2E8D">
        <w:rPr>
          <w:rStyle w:val="14"/>
          <w:b/>
          <w:sz w:val="24"/>
          <w:szCs w:val="24"/>
        </w:rPr>
        <w:t xml:space="preserve">ДИАГНОСТИКА ЭФФЕКТИВНОСТИ ОРГАНИЗАЦИИ </w:t>
      </w:r>
    </w:p>
    <w:p w:rsidR="001F4469" w:rsidRDefault="001F4469" w:rsidP="001F4469">
      <w:pPr>
        <w:pStyle w:val="36"/>
        <w:shd w:val="clear" w:color="auto" w:fill="auto"/>
        <w:spacing w:line="240" w:lineRule="auto"/>
        <w:ind w:left="20" w:firstLine="720"/>
        <w:jc w:val="center"/>
        <w:rPr>
          <w:rStyle w:val="14"/>
          <w:b/>
          <w:sz w:val="24"/>
          <w:szCs w:val="24"/>
        </w:rPr>
      </w:pPr>
      <w:r w:rsidRPr="004D2E8D">
        <w:rPr>
          <w:rStyle w:val="14"/>
          <w:b/>
          <w:sz w:val="24"/>
          <w:szCs w:val="24"/>
        </w:rPr>
        <w:t>ВНЕУРОЧНОЙ ДЕЯТЕЛЬНОСТИ</w:t>
      </w:r>
    </w:p>
    <w:p w:rsidR="001F4469" w:rsidRPr="004D2E8D" w:rsidRDefault="001F4469" w:rsidP="001F4469">
      <w:pPr>
        <w:pStyle w:val="36"/>
        <w:shd w:val="clear" w:color="auto" w:fill="auto"/>
        <w:spacing w:line="240" w:lineRule="auto"/>
        <w:ind w:left="20" w:firstLine="720"/>
        <w:jc w:val="center"/>
        <w:rPr>
          <w:b/>
          <w:sz w:val="24"/>
          <w:szCs w:val="24"/>
        </w:rPr>
      </w:pPr>
    </w:p>
    <w:p w:rsidR="001F4469" w:rsidRPr="001F4469" w:rsidRDefault="001F4469" w:rsidP="001F4469">
      <w:pPr>
        <w:spacing w:after="0" w:line="240" w:lineRule="auto"/>
        <w:ind w:firstLine="708"/>
        <w:jc w:val="both"/>
        <w:rPr>
          <w:rFonts w:ascii="Times New Roman" w:hAnsi="Times New Roman"/>
          <w:sz w:val="24"/>
        </w:rPr>
      </w:pPr>
      <w:r w:rsidRPr="001F4469">
        <w:rPr>
          <w:rFonts w:ascii="Times New Roman" w:hAnsi="Times New Roman"/>
          <w:sz w:val="24"/>
        </w:rPr>
        <w:t>Контроль результативности и эффективности ВУД планируется осуществлять</w:t>
      </w:r>
    </w:p>
    <w:p w:rsidR="001F4469" w:rsidRPr="001F4469" w:rsidRDefault="001F4469" w:rsidP="001F4469">
      <w:pPr>
        <w:spacing w:after="0" w:line="240" w:lineRule="auto"/>
        <w:jc w:val="both"/>
        <w:rPr>
          <w:rFonts w:ascii="Times New Roman" w:hAnsi="Times New Roman"/>
          <w:sz w:val="24"/>
        </w:rPr>
      </w:pPr>
      <w:r w:rsidRPr="001F4469">
        <w:rPr>
          <w:rFonts w:ascii="Times New Roman" w:hAnsi="Times New Roman"/>
          <w:sz w:val="24"/>
        </w:rPr>
        <w:t xml:space="preserve">путем проведения мониторинговых исследований, диагностики обучающихся, педагогов, родителей, согласно Положению о внутришкольном мониторинге ВУД. </w:t>
      </w:r>
    </w:p>
    <w:p w:rsidR="001F4469" w:rsidRPr="001F4469" w:rsidRDefault="001F4469" w:rsidP="001F4469">
      <w:pPr>
        <w:spacing w:after="0" w:line="240" w:lineRule="auto"/>
        <w:ind w:firstLine="708"/>
        <w:jc w:val="both"/>
        <w:rPr>
          <w:rFonts w:ascii="Times New Roman" w:hAnsi="Times New Roman"/>
          <w:sz w:val="24"/>
        </w:rPr>
      </w:pPr>
      <w:r w:rsidRPr="001F4469">
        <w:rPr>
          <w:rFonts w:ascii="Times New Roman" w:hAnsi="Times New Roman"/>
          <w:sz w:val="24"/>
        </w:rPr>
        <w:t>Положение определяет формы, направления, сроки и порядок проведения мониторинга, ответственных исполнителей, позволяет через сбор, обобщение, анализ информации о состоянии воспитательного процесса в школе  определить тенденции развития школы, принятия обоснованных управленческих решений по дальнейшему совершенствовать работу педагогов по внеурочной деятельности.</w:t>
      </w:r>
    </w:p>
    <w:p w:rsidR="001F4469" w:rsidRPr="004D2E8D" w:rsidRDefault="001F4469" w:rsidP="001F4469">
      <w:pPr>
        <w:pStyle w:val="36"/>
        <w:shd w:val="clear" w:color="auto" w:fill="auto"/>
        <w:spacing w:line="240" w:lineRule="auto"/>
        <w:ind w:left="20" w:firstLine="720"/>
        <w:rPr>
          <w:sz w:val="24"/>
          <w:szCs w:val="24"/>
        </w:rPr>
      </w:pPr>
      <w:r w:rsidRPr="004D2E8D">
        <w:rPr>
          <w:sz w:val="24"/>
          <w:szCs w:val="24"/>
        </w:rPr>
        <w:t>Мониторинг выступает системным способом оценки качества воспитательного процесса, действенности форм, способов, приемов воспитательного воздействия. Он позволяет адаптивно корректировать процесс становления личности, устранять негативные подходы, обеспечивать эффективность внеурочной деятельности.</w:t>
      </w:r>
    </w:p>
    <w:p w:rsidR="001F4469" w:rsidRDefault="001F4469" w:rsidP="001F4469">
      <w:pPr>
        <w:rPr>
          <w:rFonts w:ascii="Times New Roman" w:hAnsi="Times New Roman"/>
          <w:b/>
        </w:rPr>
      </w:pPr>
    </w:p>
    <w:p w:rsidR="001F4469" w:rsidRDefault="001F4469" w:rsidP="001F4469">
      <w:pPr>
        <w:rPr>
          <w:rFonts w:ascii="Times New Roman" w:hAnsi="Times New Roman"/>
          <w:b/>
        </w:rPr>
      </w:pPr>
    </w:p>
    <w:p w:rsidR="001F4469" w:rsidRDefault="001F4469" w:rsidP="001F4469">
      <w:pPr>
        <w:spacing w:after="0" w:line="240" w:lineRule="auto"/>
        <w:jc w:val="center"/>
        <w:rPr>
          <w:rFonts w:ascii="Times New Roman" w:hAnsi="Times New Roman"/>
          <w:b/>
        </w:rPr>
      </w:pPr>
      <w:r w:rsidRPr="00783AB7">
        <w:rPr>
          <w:rFonts w:ascii="Times New Roman" w:hAnsi="Times New Roman"/>
          <w:b/>
        </w:rPr>
        <w:t>ВНЕУРОЧНАЯ ДЕЯТЕЛЬНОСТЬ ШКОЛЫ</w:t>
      </w:r>
    </w:p>
    <w:p w:rsidR="001F4469" w:rsidRDefault="001F4469" w:rsidP="001F4469">
      <w:pPr>
        <w:spacing w:after="0" w:line="240" w:lineRule="auto"/>
        <w:jc w:val="center"/>
        <w:rPr>
          <w:rFonts w:ascii="Times New Roman" w:hAnsi="Times New Roman"/>
          <w:b/>
        </w:rPr>
      </w:pPr>
      <w:r>
        <w:rPr>
          <w:rFonts w:ascii="Times New Roman" w:hAnsi="Times New Roman"/>
          <w:b/>
        </w:rPr>
        <w:t>в</w:t>
      </w:r>
      <w:r w:rsidRPr="00783AB7">
        <w:rPr>
          <w:rFonts w:ascii="Times New Roman" w:hAnsi="Times New Roman"/>
          <w:b/>
        </w:rPr>
        <w:t xml:space="preserve"> 201</w:t>
      </w:r>
      <w:r>
        <w:rPr>
          <w:rFonts w:ascii="Times New Roman" w:hAnsi="Times New Roman"/>
          <w:b/>
        </w:rPr>
        <w:t>7</w:t>
      </w:r>
      <w:r w:rsidRPr="00783AB7">
        <w:rPr>
          <w:rFonts w:ascii="Times New Roman" w:hAnsi="Times New Roman"/>
          <w:b/>
        </w:rPr>
        <w:t>-201</w:t>
      </w:r>
      <w:r>
        <w:rPr>
          <w:rFonts w:ascii="Times New Roman" w:hAnsi="Times New Roman"/>
          <w:b/>
        </w:rPr>
        <w:t>8</w:t>
      </w:r>
      <w:r w:rsidRPr="00783AB7">
        <w:rPr>
          <w:rFonts w:ascii="Times New Roman" w:hAnsi="Times New Roman"/>
          <w:b/>
        </w:rPr>
        <w:t xml:space="preserve"> уч</w:t>
      </w:r>
      <w:r>
        <w:rPr>
          <w:rFonts w:ascii="Times New Roman" w:hAnsi="Times New Roman"/>
          <w:b/>
        </w:rPr>
        <w:t xml:space="preserve">ебном </w:t>
      </w:r>
      <w:r w:rsidRPr="00783AB7">
        <w:rPr>
          <w:rFonts w:ascii="Times New Roman" w:hAnsi="Times New Roman"/>
          <w:b/>
        </w:rPr>
        <w:t>году</w:t>
      </w:r>
    </w:p>
    <w:p w:rsidR="001F4469" w:rsidRPr="001F4469" w:rsidRDefault="001F4469" w:rsidP="001F4469">
      <w:pPr>
        <w:spacing w:after="0" w:line="240" w:lineRule="auto"/>
        <w:jc w:val="center"/>
        <w:rPr>
          <w:rFonts w:ascii="Times New Roman" w:hAnsi="Times New Roman"/>
          <w:b/>
          <w:sz w:val="16"/>
        </w:rPr>
      </w:pPr>
    </w:p>
    <w:p w:rsidR="001F4469" w:rsidRPr="00502FF8" w:rsidRDefault="001F4469" w:rsidP="001F4469">
      <w:pPr>
        <w:pStyle w:val="36"/>
        <w:shd w:val="clear" w:color="auto" w:fill="auto"/>
        <w:spacing w:line="240" w:lineRule="auto"/>
        <w:ind w:left="20" w:right="20" w:firstLine="700"/>
        <w:rPr>
          <w:rStyle w:val="14"/>
          <w:sz w:val="24"/>
          <w:szCs w:val="24"/>
        </w:rPr>
      </w:pPr>
      <w:r w:rsidRPr="00502FF8">
        <w:rPr>
          <w:rStyle w:val="14"/>
          <w:sz w:val="24"/>
          <w:szCs w:val="24"/>
        </w:rPr>
        <w:t xml:space="preserve">Согласно структуре </w:t>
      </w:r>
      <w:r>
        <w:rPr>
          <w:rStyle w:val="14"/>
          <w:sz w:val="24"/>
          <w:szCs w:val="24"/>
        </w:rPr>
        <w:t xml:space="preserve">и содержанию модели ВУД в МБОУ </w:t>
      </w:r>
      <w:r>
        <w:rPr>
          <w:rStyle w:val="14"/>
          <w:rFonts w:ascii="Calibri" w:hAnsi="Calibri" w:cs="Calibri"/>
          <w:sz w:val="24"/>
          <w:szCs w:val="24"/>
        </w:rPr>
        <w:t>₺</w:t>
      </w:r>
      <w:r w:rsidRPr="00502FF8">
        <w:rPr>
          <w:rStyle w:val="14"/>
          <w:sz w:val="24"/>
          <w:szCs w:val="24"/>
        </w:rPr>
        <w:t>Городковическая СШ</w:t>
      </w:r>
      <w:r>
        <w:rPr>
          <w:rStyle w:val="14"/>
          <w:rFonts w:ascii="Calibri" w:hAnsi="Calibri" w:cs="Calibri"/>
          <w:sz w:val="24"/>
          <w:szCs w:val="24"/>
        </w:rPr>
        <w:t>₺</w:t>
      </w:r>
      <w:r w:rsidRPr="00502FF8">
        <w:rPr>
          <w:rStyle w:val="14"/>
          <w:sz w:val="24"/>
          <w:szCs w:val="24"/>
        </w:rPr>
        <w:t xml:space="preserve"> внеурочная деятельность в 201</w:t>
      </w:r>
      <w:r>
        <w:rPr>
          <w:rStyle w:val="14"/>
          <w:sz w:val="24"/>
          <w:szCs w:val="24"/>
        </w:rPr>
        <w:t>7</w:t>
      </w:r>
      <w:r w:rsidRPr="00502FF8">
        <w:rPr>
          <w:rStyle w:val="14"/>
          <w:sz w:val="24"/>
          <w:szCs w:val="24"/>
        </w:rPr>
        <w:t>-201</w:t>
      </w:r>
      <w:r>
        <w:rPr>
          <w:rStyle w:val="14"/>
          <w:sz w:val="24"/>
          <w:szCs w:val="24"/>
        </w:rPr>
        <w:t xml:space="preserve">8 </w:t>
      </w:r>
      <w:r w:rsidRPr="00502FF8">
        <w:rPr>
          <w:rStyle w:val="14"/>
          <w:sz w:val="24"/>
          <w:szCs w:val="24"/>
        </w:rPr>
        <w:t>гг. организуется в 1-</w:t>
      </w:r>
      <w:r>
        <w:rPr>
          <w:rStyle w:val="14"/>
          <w:sz w:val="24"/>
          <w:szCs w:val="24"/>
        </w:rPr>
        <w:t>7</w:t>
      </w:r>
      <w:r w:rsidRPr="00502FF8">
        <w:rPr>
          <w:rStyle w:val="14"/>
          <w:sz w:val="24"/>
          <w:szCs w:val="24"/>
        </w:rPr>
        <w:t xml:space="preserve"> классах по 5 направлениям. Каждый обучающийся получает возможность заниматься в 5 кружках разной направленности. В рамках внеурочных занятий общеобразовательное учреждение реализует дополнительные образовательные программы, программу социализации учащихся, воспитательные программы. В течение всего дня с детьми находится классный руководитель или воспитатель ГПД, который регулирует посещение учащимися внеурочных занятий, внеклассных и общешкольных мероприятий.</w:t>
      </w:r>
    </w:p>
    <w:p w:rsidR="001F4469" w:rsidRPr="00C351B2" w:rsidRDefault="001F4469" w:rsidP="001F4469">
      <w:pPr>
        <w:pStyle w:val="36"/>
        <w:shd w:val="clear" w:color="auto" w:fill="auto"/>
        <w:spacing w:line="240" w:lineRule="auto"/>
        <w:ind w:left="20" w:right="20" w:firstLine="700"/>
        <w:rPr>
          <w:rStyle w:val="14"/>
          <w:sz w:val="24"/>
          <w:szCs w:val="24"/>
        </w:rPr>
      </w:pPr>
      <w:r w:rsidRPr="00502FF8">
        <w:rPr>
          <w:rStyle w:val="14"/>
          <w:sz w:val="24"/>
          <w:szCs w:val="24"/>
        </w:rPr>
        <w:t>По желанию родителей, ребенок может заменить занятия в школе на участие в кружках, секциях, объединениях других организаций (ДШИ, Дома творчества, Музыкальные школы и т.п.)</w:t>
      </w:r>
      <w:bookmarkStart w:id="327" w:name="_GoBack"/>
      <w:bookmarkEnd w:id="327"/>
    </w:p>
    <w:p w:rsidR="001F4469" w:rsidRPr="00444289" w:rsidRDefault="001F4469" w:rsidP="001F4469">
      <w:pPr>
        <w:pStyle w:val="36"/>
        <w:shd w:val="clear" w:color="auto" w:fill="auto"/>
        <w:spacing w:line="240" w:lineRule="auto"/>
        <w:ind w:left="20" w:right="20" w:firstLine="700"/>
        <w:rPr>
          <w:rStyle w:val="14"/>
          <w:sz w:val="24"/>
          <w:szCs w:val="24"/>
        </w:rPr>
      </w:pPr>
      <w:r w:rsidRPr="00444289">
        <w:rPr>
          <w:rStyle w:val="14"/>
          <w:sz w:val="24"/>
          <w:szCs w:val="24"/>
        </w:rPr>
        <w:t>Программа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w:t>
      </w:r>
    </w:p>
    <w:p w:rsidR="001F4469" w:rsidRPr="00444289" w:rsidRDefault="001F4469" w:rsidP="001F4469">
      <w:pPr>
        <w:pStyle w:val="36"/>
        <w:shd w:val="clear" w:color="auto" w:fill="auto"/>
        <w:spacing w:line="240" w:lineRule="auto"/>
        <w:ind w:left="20" w:right="20" w:firstLine="700"/>
        <w:rPr>
          <w:rStyle w:val="14"/>
          <w:sz w:val="24"/>
          <w:szCs w:val="24"/>
        </w:rPr>
      </w:pPr>
      <w:r w:rsidRPr="00444289">
        <w:rPr>
          <w:rStyle w:val="14"/>
          <w:sz w:val="24"/>
          <w:szCs w:val="24"/>
        </w:rPr>
        <w:t>Занятия групп проводятся на базе школы в учебных кабинетах, в компьютерном классе, актовом зале, в спортивном зале, на пришкольной территории. Осуществляются походы и экскурсии, реализация социальных, экологических и краеведческих проектов вне школы.</w:t>
      </w:r>
    </w:p>
    <w:p w:rsidR="001F4469" w:rsidRPr="00444289" w:rsidRDefault="001F4469" w:rsidP="001F4469">
      <w:pPr>
        <w:pStyle w:val="36"/>
        <w:shd w:val="clear" w:color="auto" w:fill="auto"/>
        <w:spacing w:line="240" w:lineRule="auto"/>
        <w:ind w:left="20" w:right="20" w:firstLine="700"/>
        <w:rPr>
          <w:rStyle w:val="14"/>
          <w:sz w:val="24"/>
          <w:szCs w:val="24"/>
        </w:rPr>
      </w:pPr>
      <w:r w:rsidRPr="00444289">
        <w:rPr>
          <w:rStyle w:val="14"/>
          <w:sz w:val="24"/>
          <w:szCs w:val="24"/>
        </w:rPr>
        <w:t>Таким образом, внеурочная деятельность в 201</w:t>
      </w:r>
      <w:r>
        <w:rPr>
          <w:rStyle w:val="14"/>
          <w:sz w:val="24"/>
          <w:szCs w:val="24"/>
        </w:rPr>
        <w:t>7</w:t>
      </w:r>
      <w:r w:rsidRPr="00444289">
        <w:rPr>
          <w:rStyle w:val="14"/>
          <w:sz w:val="24"/>
          <w:szCs w:val="24"/>
        </w:rPr>
        <w:t>-201</w:t>
      </w:r>
      <w:r>
        <w:rPr>
          <w:rStyle w:val="14"/>
          <w:sz w:val="24"/>
          <w:szCs w:val="24"/>
        </w:rPr>
        <w:t>8</w:t>
      </w:r>
      <w:r w:rsidRPr="00444289">
        <w:rPr>
          <w:rStyle w:val="14"/>
          <w:sz w:val="24"/>
          <w:szCs w:val="24"/>
        </w:rPr>
        <w:t xml:space="preserve"> учебном году создаёт условия для повышения качества образования, обеспечивает развитие личности обучающихся, способствует самоопределению и реализации творческого потенциала каждого учащегося.</w:t>
      </w:r>
    </w:p>
    <w:p w:rsidR="001F4469" w:rsidRDefault="001F4469" w:rsidP="001F4469">
      <w:pPr>
        <w:pStyle w:val="36"/>
        <w:shd w:val="clear" w:color="auto" w:fill="auto"/>
        <w:spacing w:line="240" w:lineRule="auto"/>
        <w:ind w:left="20" w:right="20" w:firstLine="700"/>
        <w:rPr>
          <w:rStyle w:val="14"/>
          <w:sz w:val="24"/>
          <w:szCs w:val="24"/>
        </w:rPr>
      </w:pPr>
      <w:r>
        <w:rPr>
          <w:rStyle w:val="14"/>
          <w:sz w:val="24"/>
          <w:szCs w:val="24"/>
        </w:rPr>
        <w:t>Результаты личностного роста обучающихся в течение года систематически заносится в Портфолио, где отражаются как учебные достижения, так и результаты внеурочной деятельности ребенка.</w:t>
      </w:r>
    </w:p>
    <w:p w:rsidR="001F4469" w:rsidRPr="00757966" w:rsidRDefault="001F4469" w:rsidP="001F4469">
      <w:pPr>
        <w:pStyle w:val="36"/>
        <w:shd w:val="clear" w:color="auto" w:fill="auto"/>
        <w:spacing w:line="240" w:lineRule="auto"/>
        <w:ind w:left="20" w:right="20" w:firstLine="700"/>
        <w:rPr>
          <w:rStyle w:val="14"/>
          <w:sz w:val="12"/>
          <w:szCs w:val="24"/>
        </w:rPr>
      </w:pPr>
    </w:p>
    <w:p w:rsidR="001F4469" w:rsidRPr="001F4469" w:rsidRDefault="001F4469" w:rsidP="001F4469">
      <w:pPr>
        <w:spacing w:after="0" w:line="240" w:lineRule="auto"/>
        <w:jc w:val="center"/>
        <w:rPr>
          <w:rFonts w:ascii="Times New Roman" w:hAnsi="Times New Roman"/>
          <w:sz w:val="24"/>
        </w:rPr>
      </w:pPr>
      <w:r w:rsidRPr="001F4469">
        <w:rPr>
          <w:rFonts w:ascii="Times New Roman" w:hAnsi="Times New Roman"/>
          <w:sz w:val="24"/>
        </w:rPr>
        <w:t>ОДО МБОУ "Городковическая СШ"</w:t>
      </w:r>
    </w:p>
    <w:p w:rsidR="001F4469" w:rsidRPr="001F4469" w:rsidRDefault="001F4469" w:rsidP="001F4469">
      <w:pPr>
        <w:spacing w:after="0" w:line="240" w:lineRule="auto"/>
        <w:jc w:val="center"/>
        <w:rPr>
          <w:rFonts w:ascii="Times New Roman" w:hAnsi="Times New Roman"/>
          <w:sz w:val="24"/>
        </w:rPr>
      </w:pPr>
      <w:r w:rsidRPr="001F4469">
        <w:rPr>
          <w:rFonts w:ascii="Times New Roman" w:hAnsi="Times New Roman"/>
          <w:sz w:val="24"/>
        </w:rPr>
        <w:t>2017-2018 уч. год</w:t>
      </w:r>
      <w:r>
        <w:rPr>
          <w:rFonts w:ascii="Times New Roman" w:hAnsi="Times New Roman"/>
          <w:sz w:val="24"/>
        </w:rPr>
        <w:t xml:space="preserve"> (</w:t>
      </w:r>
      <w:r w:rsidRPr="001F4469">
        <w:rPr>
          <w:rFonts w:ascii="Times New Roman" w:hAnsi="Times New Roman"/>
          <w:sz w:val="24"/>
        </w:rPr>
        <w:t>Планирование по классам, наполняемость групп</w:t>
      </w:r>
      <w:r>
        <w:rPr>
          <w:rFonts w:ascii="Times New Roman" w:hAnsi="Times New Roman"/>
          <w:sz w:val="24"/>
        </w:rPr>
        <w:t>)</w:t>
      </w:r>
    </w:p>
    <w:p w:rsidR="001F4469" w:rsidRPr="001F4469" w:rsidRDefault="001F4469" w:rsidP="001F4469">
      <w:pPr>
        <w:spacing w:after="0" w:line="240" w:lineRule="auto"/>
        <w:jc w:val="center"/>
        <w:rPr>
          <w:rFonts w:ascii="Times New Roman" w:hAnsi="Times New Roman"/>
          <w:sz w:val="24"/>
        </w:rPr>
      </w:pPr>
    </w:p>
    <w:tbl>
      <w:tblPr>
        <w:tblStyle w:val="a4"/>
        <w:tblW w:w="0" w:type="auto"/>
        <w:jc w:val="center"/>
        <w:tblLook w:val="04A0"/>
      </w:tblPr>
      <w:tblGrid>
        <w:gridCol w:w="3396"/>
        <w:gridCol w:w="3230"/>
        <w:gridCol w:w="1026"/>
        <w:gridCol w:w="1095"/>
        <w:gridCol w:w="1106"/>
      </w:tblGrid>
      <w:tr w:rsidR="001F4469" w:rsidRPr="001F4469" w:rsidTr="00017C0E">
        <w:trPr>
          <w:jc w:val="center"/>
        </w:trPr>
        <w:tc>
          <w:tcPr>
            <w:tcW w:w="339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направление деятельности</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название</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к-во час</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класс</w:t>
            </w:r>
          </w:p>
        </w:tc>
        <w:tc>
          <w:tcPr>
            <w:tcW w:w="110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к-во детей</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 xml:space="preserve">Духовно-нравственное </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«Ратиборы Мещёры»</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4</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Спортивно-оздоровительное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«Спортивный»</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4</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Общекультурное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«Избушка-мастерушка»</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4</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Общеинтеллектуальное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«Шахматный мир»</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4</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Социальное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«Новое поколение»</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4</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 xml:space="preserve">Духовно-нравственное </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«Родиноведение»</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Спортивно-оздоровительное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«Спортивный»</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Общекультурное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«Ярмарка мастеров»</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Общеинтеллектуальное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«Животный мир Рязанской области»</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Социальное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«6-7 мередиан»</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 xml:space="preserve">Духовно-нравственное </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«Родиноведение»</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7</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Спортивно-оздоровительное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«Спортивный»</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7</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Общекультурное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«Ярмарка мастеров»</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7</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Общеинтеллектуальное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«Животный мир Рязанской области»</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7</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r w:rsidR="001F4469" w:rsidRPr="001F4469" w:rsidTr="00017C0E">
        <w:trPr>
          <w:jc w:val="center"/>
        </w:trPr>
        <w:tc>
          <w:tcPr>
            <w:tcW w:w="3396" w:type="dxa"/>
          </w:tcPr>
          <w:p w:rsidR="001F4469" w:rsidRPr="001F4469" w:rsidRDefault="001F4469" w:rsidP="001F4469">
            <w:pPr>
              <w:spacing w:after="0" w:line="240" w:lineRule="auto"/>
              <w:rPr>
                <w:rFonts w:ascii="Times New Roman" w:hAnsi="Times New Roman"/>
                <w:sz w:val="24"/>
                <w:szCs w:val="24"/>
              </w:rPr>
            </w:pPr>
            <w:r w:rsidRPr="001F4469">
              <w:rPr>
                <w:rFonts w:ascii="Times New Roman" w:hAnsi="Times New Roman"/>
                <w:sz w:val="24"/>
                <w:szCs w:val="24"/>
              </w:rPr>
              <w:t>Социальное</w:t>
            </w:r>
          </w:p>
        </w:tc>
        <w:tc>
          <w:tcPr>
            <w:tcW w:w="3230"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«6-7 мередиан»</w:t>
            </w:r>
          </w:p>
        </w:tc>
        <w:tc>
          <w:tcPr>
            <w:tcW w:w="1026"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w:t>
            </w:r>
          </w:p>
        </w:tc>
        <w:tc>
          <w:tcPr>
            <w:tcW w:w="1095"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7</w:t>
            </w:r>
          </w:p>
        </w:tc>
        <w:tc>
          <w:tcPr>
            <w:tcW w:w="1106" w:type="dxa"/>
          </w:tcPr>
          <w:p w:rsidR="001F4469" w:rsidRPr="001F4469" w:rsidRDefault="001F4469" w:rsidP="001F4469">
            <w:pPr>
              <w:spacing w:after="0" w:line="240" w:lineRule="auto"/>
              <w:jc w:val="center"/>
              <w:rPr>
                <w:rFonts w:ascii="Times New Roman" w:hAnsi="Times New Roman"/>
                <w:color w:val="333333"/>
                <w:sz w:val="24"/>
                <w:szCs w:val="24"/>
              </w:rPr>
            </w:pPr>
            <w:r w:rsidRPr="001F4469">
              <w:rPr>
                <w:rFonts w:ascii="Times New Roman" w:hAnsi="Times New Roman"/>
                <w:color w:val="333333"/>
                <w:sz w:val="24"/>
                <w:szCs w:val="24"/>
              </w:rPr>
              <w:t>5</w:t>
            </w:r>
          </w:p>
        </w:tc>
      </w:tr>
    </w:tbl>
    <w:p w:rsidR="001F4469" w:rsidRPr="001F4469" w:rsidRDefault="001F4469" w:rsidP="001F4469">
      <w:pPr>
        <w:spacing w:after="0" w:line="240" w:lineRule="auto"/>
        <w:jc w:val="center"/>
        <w:rPr>
          <w:rFonts w:ascii="Times New Roman" w:hAnsi="Times New Roman"/>
          <w:b/>
          <w:bCs/>
          <w:sz w:val="24"/>
        </w:rPr>
      </w:pPr>
      <w:r w:rsidRPr="00624E4D">
        <w:rPr>
          <w:rStyle w:val="14"/>
          <w:rFonts w:eastAsia="Arial Unicode MS"/>
          <w:sz w:val="24"/>
          <w:szCs w:val="24"/>
        </w:rPr>
        <w:br w:type="page"/>
      </w:r>
      <w:r w:rsidRPr="001F4469">
        <w:rPr>
          <w:rFonts w:ascii="Times New Roman" w:hAnsi="Times New Roman"/>
          <w:b/>
          <w:bCs/>
          <w:sz w:val="24"/>
        </w:rPr>
        <w:t>План внеурочной деятельности в 5-7 классах</w:t>
      </w:r>
    </w:p>
    <w:p w:rsidR="001F4469" w:rsidRDefault="001F4469" w:rsidP="001F4469">
      <w:pPr>
        <w:spacing w:after="0" w:line="240" w:lineRule="auto"/>
        <w:jc w:val="center"/>
        <w:rPr>
          <w:rFonts w:ascii="Times New Roman" w:hAnsi="Times New Roman"/>
          <w:b/>
          <w:bCs/>
          <w:sz w:val="24"/>
        </w:rPr>
      </w:pPr>
      <w:r w:rsidRPr="001F4469">
        <w:rPr>
          <w:rFonts w:ascii="Times New Roman" w:hAnsi="Times New Roman"/>
          <w:b/>
          <w:bCs/>
          <w:sz w:val="24"/>
        </w:rPr>
        <w:t>на 2017-2018 уч. год</w:t>
      </w:r>
    </w:p>
    <w:p w:rsidR="001F4469" w:rsidRPr="001F4469" w:rsidRDefault="001F4469" w:rsidP="001F4469">
      <w:pPr>
        <w:spacing w:after="0" w:line="240" w:lineRule="auto"/>
        <w:jc w:val="center"/>
        <w:rPr>
          <w:rFonts w:ascii="Times New Roman" w:hAnsi="Times New Roman"/>
          <w:sz w:val="24"/>
        </w:rPr>
      </w:pPr>
    </w:p>
    <w:tbl>
      <w:tblPr>
        <w:tblStyle w:val="a4"/>
        <w:tblW w:w="9636" w:type="dxa"/>
        <w:jc w:val="center"/>
        <w:tblLayout w:type="fixed"/>
        <w:tblLook w:val="04A0"/>
      </w:tblPr>
      <w:tblGrid>
        <w:gridCol w:w="1688"/>
        <w:gridCol w:w="3969"/>
        <w:gridCol w:w="1431"/>
        <w:gridCol w:w="1417"/>
        <w:gridCol w:w="1131"/>
      </w:tblGrid>
      <w:tr w:rsidR="001F4469" w:rsidRPr="001F4469" w:rsidTr="00017C0E">
        <w:trPr>
          <w:jc w:val="center"/>
        </w:trPr>
        <w:tc>
          <w:tcPr>
            <w:tcW w:w="5657" w:type="dxa"/>
            <w:gridSpan w:val="2"/>
            <w:vMerge w:val="restart"/>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Внеурочная деятельность (кружки, секции, проектная деятельность и др.) по направлениям развития личности</w:t>
            </w:r>
          </w:p>
        </w:tc>
        <w:tc>
          <w:tcPr>
            <w:tcW w:w="14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 класс</w:t>
            </w:r>
          </w:p>
        </w:tc>
        <w:tc>
          <w:tcPr>
            <w:tcW w:w="1417"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 класс</w:t>
            </w:r>
          </w:p>
        </w:tc>
        <w:tc>
          <w:tcPr>
            <w:tcW w:w="11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7 класс</w:t>
            </w:r>
          </w:p>
        </w:tc>
      </w:tr>
      <w:tr w:rsidR="001F4469" w:rsidRPr="001F4469" w:rsidTr="00017C0E">
        <w:trPr>
          <w:jc w:val="center"/>
        </w:trPr>
        <w:tc>
          <w:tcPr>
            <w:tcW w:w="5657" w:type="dxa"/>
            <w:gridSpan w:val="2"/>
            <w:vMerge/>
          </w:tcPr>
          <w:p w:rsidR="001F4469" w:rsidRPr="001F4469" w:rsidRDefault="001F4469" w:rsidP="001F4469">
            <w:pPr>
              <w:spacing w:after="0" w:line="240" w:lineRule="auto"/>
              <w:jc w:val="center"/>
              <w:rPr>
                <w:rFonts w:ascii="Times New Roman" w:hAnsi="Times New Roman"/>
                <w:sz w:val="24"/>
                <w:szCs w:val="24"/>
              </w:rPr>
            </w:pPr>
          </w:p>
        </w:tc>
        <w:tc>
          <w:tcPr>
            <w:tcW w:w="3979" w:type="dxa"/>
            <w:gridSpan w:val="3"/>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Кол-во часов в неделю/год</w:t>
            </w:r>
          </w:p>
        </w:tc>
      </w:tr>
      <w:tr w:rsidR="001F4469" w:rsidRPr="001F4469" w:rsidTr="00017C0E">
        <w:trPr>
          <w:trHeight w:val="267"/>
          <w:jc w:val="center"/>
        </w:trPr>
        <w:tc>
          <w:tcPr>
            <w:tcW w:w="1688" w:type="dxa"/>
            <w:vMerge w:val="restart"/>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Духовно-</w:t>
            </w:r>
          </w:p>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нравственное</w:t>
            </w:r>
          </w:p>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«Ратиборы Мещёры»</w:t>
            </w:r>
          </w:p>
        </w:tc>
        <w:tc>
          <w:tcPr>
            <w:tcW w:w="14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67"/>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«Родиноведение»</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67"/>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«Родиноведение»</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r>
      <w:tr w:rsidR="001F4469" w:rsidRPr="001F4469" w:rsidTr="00017C0E">
        <w:trPr>
          <w:trHeight w:val="267"/>
          <w:jc w:val="center"/>
        </w:trPr>
        <w:tc>
          <w:tcPr>
            <w:tcW w:w="1688" w:type="dxa"/>
            <w:vMerge w:val="restart"/>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Социальное</w:t>
            </w:r>
          </w:p>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«Новое поколение»</w:t>
            </w:r>
          </w:p>
        </w:tc>
        <w:tc>
          <w:tcPr>
            <w:tcW w:w="14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67"/>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«6-7 меридиан»</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67"/>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«6-7 меридиан»</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r>
      <w:tr w:rsidR="001F4469" w:rsidRPr="001F4469" w:rsidTr="00017C0E">
        <w:trPr>
          <w:trHeight w:val="267"/>
          <w:jc w:val="center"/>
        </w:trPr>
        <w:tc>
          <w:tcPr>
            <w:tcW w:w="1688" w:type="dxa"/>
            <w:vMerge w:val="restart"/>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Обще-</w:t>
            </w:r>
          </w:p>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интеллектуальное</w:t>
            </w: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«Шахматный мир»</w:t>
            </w:r>
          </w:p>
        </w:tc>
        <w:tc>
          <w:tcPr>
            <w:tcW w:w="14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67"/>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«Животный мир Рязанской области»</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67"/>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«Животный мир Рязанской области»</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r>
      <w:tr w:rsidR="001F4469" w:rsidRPr="001F4469" w:rsidTr="00017C0E">
        <w:trPr>
          <w:trHeight w:val="267"/>
          <w:jc w:val="center"/>
        </w:trPr>
        <w:tc>
          <w:tcPr>
            <w:tcW w:w="1688" w:type="dxa"/>
            <w:vMerge w:val="restart"/>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Обще-культурное</w:t>
            </w:r>
          </w:p>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«Избушка-мастерушка»</w:t>
            </w:r>
          </w:p>
        </w:tc>
        <w:tc>
          <w:tcPr>
            <w:tcW w:w="14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67"/>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«Ярмарка мастеров»</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67"/>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«Ярмарка мастеров»</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r>
      <w:tr w:rsidR="001F4469" w:rsidRPr="001F4469" w:rsidTr="00017C0E">
        <w:trPr>
          <w:trHeight w:val="391"/>
          <w:jc w:val="center"/>
        </w:trPr>
        <w:tc>
          <w:tcPr>
            <w:tcW w:w="1688" w:type="dxa"/>
            <w:vMerge w:val="restart"/>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Спортивно-</w:t>
            </w:r>
          </w:p>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оздоровительное</w:t>
            </w: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«Спортивный»</w:t>
            </w:r>
          </w:p>
        </w:tc>
        <w:tc>
          <w:tcPr>
            <w:tcW w:w="14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84"/>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«Спортивный»</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c>
          <w:tcPr>
            <w:tcW w:w="1131" w:type="dxa"/>
          </w:tcPr>
          <w:p w:rsidR="001F4469" w:rsidRPr="001F4469" w:rsidRDefault="001F4469" w:rsidP="001F4469">
            <w:pPr>
              <w:spacing w:after="0" w:line="240" w:lineRule="auto"/>
              <w:jc w:val="center"/>
              <w:rPr>
                <w:rFonts w:ascii="Times New Roman" w:hAnsi="Times New Roman"/>
                <w:sz w:val="24"/>
                <w:szCs w:val="24"/>
              </w:rPr>
            </w:pPr>
          </w:p>
        </w:tc>
      </w:tr>
      <w:tr w:rsidR="001F4469" w:rsidRPr="001F4469" w:rsidTr="00017C0E">
        <w:trPr>
          <w:trHeight w:val="284"/>
          <w:jc w:val="center"/>
        </w:trPr>
        <w:tc>
          <w:tcPr>
            <w:tcW w:w="1688" w:type="dxa"/>
            <w:vMerge/>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«Спортивный»</w:t>
            </w:r>
          </w:p>
        </w:tc>
        <w:tc>
          <w:tcPr>
            <w:tcW w:w="1431" w:type="dxa"/>
          </w:tcPr>
          <w:p w:rsidR="001F4469" w:rsidRPr="001F4469" w:rsidRDefault="001F4469" w:rsidP="001F4469">
            <w:pPr>
              <w:spacing w:after="0" w:line="240" w:lineRule="auto"/>
              <w:jc w:val="center"/>
              <w:rPr>
                <w:rFonts w:ascii="Times New Roman" w:hAnsi="Times New Roman"/>
                <w:sz w:val="24"/>
                <w:szCs w:val="24"/>
              </w:rPr>
            </w:pPr>
          </w:p>
        </w:tc>
        <w:tc>
          <w:tcPr>
            <w:tcW w:w="1417" w:type="dxa"/>
          </w:tcPr>
          <w:p w:rsidR="001F4469" w:rsidRPr="001F4469" w:rsidRDefault="001F4469" w:rsidP="001F4469">
            <w:pPr>
              <w:spacing w:after="0" w:line="240" w:lineRule="auto"/>
              <w:jc w:val="center"/>
              <w:rPr>
                <w:rFonts w:ascii="Times New Roman" w:hAnsi="Times New Roman"/>
                <w:sz w:val="24"/>
                <w:szCs w:val="24"/>
              </w:rPr>
            </w:pPr>
          </w:p>
        </w:tc>
        <w:tc>
          <w:tcPr>
            <w:tcW w:w="11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1/34</w:t>
            </w:r>
          </w:p>
        </w:tc>
      </w:tr>
      <w:tr w:rsidR="001F4469" w:rsidRPr="001F4469" w:rsidTr="00017C0E">
        <w:trPr>
          <w:trHeight w:val="70"/>
          <w:jc w:val="center"/>
        </w:trPr>
        <w:tc>
          <w:tcPr>
            <w:tcW w:w="1688" w:type="dxa"/>
          </w:tcPr>
          <w:p w:rsidR="001F4469" w:rsidRPr="001F4469" w:rsidRDefault="001F4469" w:rsidP="001F4469">
            <w:pPr>
              <w:spacing w:after="0" w:line="240" w:lineRule="auto"/>
              <w:jc w:val="center"/>
              <w:rPr>
                <w:rFonts w:ascii="Times New Roman" w:hAnsi="Times New Roman"/>
                <w:sz w:val="24"/>
                <w:szCs w:val="24"/>
              </w:rPr>
            </w:pPr>
          </w:p>
        </w:tc>
        <w:tc>
          <w:tcPr>
            <w:tcW w:w="3969"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Всего</w:t>
            </w:r>
          </w:p>
        </w:tc>
        <w:tc>
          <w:tcPr>
            <w:tcW w:w="14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5/170</w:t>
            </w:r>
          </w:p>
        </w:tc>
        <w:tc>
          <w:tcPr>
            <w:tcW w:w="1417"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5/170</w:t>
            </w:r>
          </w:p>
        </w:tc>
        <w:tc>
          <w:tcPr>
            <w:tcW w:w="1131" w:type="dxa"/>
          </w:tcPr>
          <w:p w:rsidR="001F4469" w:rsidRPr="001F4469" w:rsidRDefault="001F4469" w:rsidP="001F4469">
            <w:pPr>
              <w:spacing w:after="0" w:line="240" w:lineRule="auto"/>
              <w:jc w:val="center"/>
              <w:rPr>
                <w:rFonts w:ascii="Times New Roman" w:hAnsi="Times New Roman"/>
                <w:sz w:val="24"/>
                <w:szCs w:val="24"/>
              </w:rPr>
            </w:pPr>
            <w:r w:rsidRPr="001F4469">
              <w:rPr>
                <w:rFonts w:ascii="Times New Roman" w:hAnsi="Times New Roman"/>
                <w:sz w:val="24"/>
                <w:szCs w:val="24"/>
              </w:rPr>
              <w:t>5/170</w:t>
            </w:r>
          </w:p>
        </w:tc>
      </w:tr>
    </w:tbl>
    <w:p w:rsidR="001F4469" w:rsidRPr="00624E4D" w:rsidRDefault="001F4469" w:rsidP="001F4469">
      <w:pPr>
        <w:jc w:val="center"/>
        <w:rPr>
          <w:rFonts w:ascii="Times New Roman" w:hAnsi="Times New Roman"/>
        </w:rPr>
      </w:pPr>
    </w:p>
    <w:p w:rsidR="001F4469" w:rsidRDefault="001F4469" w:rsidP="001F4469">
      <w:pPr>
        <w:jc w:val="center"/>
        <w:rPr>
          <w:rFonts w:ascii="Times New Roman" w:hAnsi="Times New Roman"/>
          <w:b/>
        </w:rPr>
      </w:pPr>
      <w:r w:rsidRPr="00757966">
        <w:rPr>
          <w:rFonts w:ascii="Times New Roman" w:hAnsi="Times New Roman"/>
          <w:b/>
          <w:sz w:val="24"/>
          <w:szCs w:val="24"/>
        </w:rPr>
        <w:t>Педагогическое обеспечение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9"/>
        <w:gridCol w:w="5345"/>
      </w:tblGrid>
      <w:tr w:rsidR="001F4469" w:rsidRPr="001F4469" w:rsidTr="001F4469">
        <w:tc>
          <w:tcPr>
            <w:tcW w:w="4509" w:type="dxa"/>
            <w:shd w:val="clear" w:color="auto" w:fill="auto"/>
          </w:tcPr>
          <w:p w:rsidR="001F4469" w:rsidRPr="001F4469" w:rsidRDefault="001F4469" w:rsidP="00017C0E">
            <w:pPr>
              <w:spacing w:after="0"/>
              <w:jc w:val="center"/>
              <w:rPr>
                <w:rFonts w:ascii="Times New Roman" w:hAnsi="Times New Roman"/>
                <w:sz w:val="24"/>
              </w:rPr>
            </w:pPr>
            <w:r w:rsidRPr="001F4469">
              <w:rPr>
                <w:rFonts w:ascii="Times New Roman" w:hAnsi="Times New Roman"/>
                <w:sz w:val="24"/>
              </w:rPr>
              <w:t>Организация внеурочной деятельности по направлениям</w:t>
            </w:r>
          </w:p>
        </w:tc>
        <w:tc>
          <w:tcPr>
            <w:tcW w:w="5345" w:type="dxa"/>
            <w:shd w:val="clear" w:color="auto" w:fill="auto"/>
          </w:tcPr>
          <w:p w:rsidR="001F4469" w:rsidRPr="001F4469" w:rsidRDefault="001F4469" w:rsidP="00017C0E">
            <w:pPr>
              <w:spacing w:after="0"/>
              <w:jc w:val="center"/>
              <w:rPr>
                <w:rFonts w:ascii="Times New Roman" w:hAnsi="Times New Roman"/>
                <w:sz w:val="24"/>
              </w:rPr>
            </w:pPr>
            <w:r w:rsidRPr="001F4469">
              <w:rPr>
                <w:rFonts w:ascii="Times New Roman" w:hAnsi="Times New Roman"/>
                <w:sz w:val="24"/>
              </w:rPr>
              <w:t>Задействованные педагоги</w:t>
            </w:r>
          </w:p>
        </w:tc>
      </w:tr>
      <w:tr w:rsidR="001F4469" w:rsidRPr="001F4469" w:rsidTr="001F4469">
        <w:trPr>
          <w:trHeight w:val="687"/>
        </w:trPr>
        <w:tc>
          <w:tcPr>
            <w:tcW w:w="4509"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 xml:space="preserve">Духовно-нравственное </w:t>
            </w:r>
          </w:p>
        </w:tc>
        <w:tc>
          <w:tcPr>
            <w:tcW w:w="5345"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Климаков И.В. – учитель математики</w:t>
            </w:r>
          </w:p>
          <w:p w:rsidR="001F4469" w:rsidRPr="001F4469" w:rsidRDefault="001F4469" w:rsidP="00017C0E">
            <w:pPr>
              <w:rPr>
                <w:rFonts w:ascii="Times New Roman" w:hAnsi="Times New Roman"/>
                <w:sz w:val="24"/>
              </w:rPr>
            </w:pPr>
            <w:r w:rsidRPr="001F4469">
              <w:rPr>
                <w:rFonts w:ascii="Times New Roman" w:hAnsi="Times New Roman"/>
                <w:sz w:val="24"/>
              </w:rPr>
              <w:t>Гременицкий В.В. – учитель ОБЖ</w:t>
            </w:r>
          </w:p>
        </w:tc>
      </w:tr>
      <w:tr w:rsidR="001F4469" w:rsidRPr="001F4469" w:rsidTr="001F4469">
        <w:tc>
          <w:tcPr>
            <w:tcW w:w="4509"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Спортивно-оздоровительное</w:t>
            </w:r>
          </w:p>
        </w:tc>
        <w:tc>
          <w:tcPr>
            <w:tcW w:w="5345" w:type="dxa"/>
            <w:shd w:val="clear" w:color="auto" w:fill="auto"/>
          </w:tcPr>
          <w:p w:rsidR="001F4469" w:rsidRPr="001F4469" w:rsidRDefault="001F4469" w:rsidP="00017C0E">
            <w:pPr>
              <w:rPr>
                <w:rFonts w:ascii="Times New Roman" w:hAnsi="Times New Roman"/>
                <w:sz w:val="24"/>
              </w:rPr>
            </w:pPr>
            <w:r w:rsidRPr="001F4469">
              <w:rPr>
                <w:rFonts w:ascii="Times New Roman" w:hAnsi="Times New Roman"/>
                <w:sz w:val="24"/>
              </w:rPr>
              <w:t>Медкова С.В.</w:t>
            </w:r>
            <w:r w:rsidRPr="001F4469">
              <w:rPr>
                <w:rFonts w:ascii="Times New Roman" w:hAnsi="Times New Roman"/>
                <w:bCs/>
                <w:sz w:val="24"/>
              </w:rPr>
              <w:t xml:space="preserve"> , учитель физкультуры, ОБЖ</w:t>
            </w:r>
          </w:p>
        </w:tc>
      </w:tr>
      <w:tr w:rsidR="001F4469" w:rsidRPr="001F4469" w:rsidTr="001F4469">
        <w:tc>
          <w:tcPr>
            <w:tcW w:w="4509"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Общекультурное</w:t>
            </w:r>
          </w:p>
        </w:tc>
        <w:tc>
          <w:tcPr>
            <w:tcW w:w="5345"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Медкова М.В. – учитель музыки, ИЗО</w:t>
            </w:r>
          </w:p>
          <w:p w:rsidR="001F4469" w:rsidRPr="001F4469" w:rsidRDefault="001F4469" w:rsidP="00017C0E">
            <w:pPr>
              <w:spacing w:after="0"/>
              <w:rPr>
                <w:rFonts w:ascii="Times New Roman" w:hAnsi="Times New Roman"/>
                <w:sz w:val="24"/>
              </w:rPr>
            </w:pPr>
            <w:r w:rsidRPr="001F4469">
              <w:rPr>
                <w:rFonts w:ascii="Times New Roman" w:hAnsi="Times New Roman"/>
                <w:sz w:val="24"/>
              </w:rPr>
              <w:t>Купцова Е.В. – учитель литературы</w:t>
            </w:r>
          </w:p>
        </w:tc>
      </w:tr>
      <w:tr w:rsidR="001F4469" w:rsidRPr="001F4469" w:rsidTr="001F4469">
        <w:tc>
          <w:tcPr>
            <w:tcW w:w="4509"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Общеинтеллектуальное</w:t>
            </w:r>
          </w:p>
        </w:tc>
        <w:tc>
          <w:tcPr>
            <w:tcW w:w="5345"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Погонина И.К. – учитель биологии</w:t>
            </w:r>
          </w:p>
          <w:p w:rsidR="001F4469" w:rsidRPr="001F4469" w:rsidRDefault="001F4469" w:rsidP="00017C0E">
            <w:pPr>
              <w:rPr>
                <w:rFonts w:ascii="Times New Roman" w:hAnsi="Times New Roman"/>
                <w:sz w:val="24"/>
              </w:rPr>
            </w:pPr>
            <w:r w:rsidRPr="001F4469">
              <w:rPr>
                <w:rFonts w:ascii="Times New Roman" w:hAnsi="Times New Roman"/>
                <w:sz w:val="24"/>
              </w:rPr>
              <w:t>Гременицкий В.В. – учитель ОБЖ</w:t>
            </w:r>
          </w:p>
        </w:tc>
      </w:tr>
      <w:tr w:rsidR="001F4469" w:rsidRPr="001F4469" w:rsidTr="001F4469">
        <w:tc>
          <w:tcPr>
            <w:tcW w:w="4509"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Социальное</w:t>
            </w:r>
          </w:p>
        </w:tc>
        <w:tc>
          <w:tcPr>
            <w:tcW w:w="5345" w:type="dxa"/>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 xml:space="preserve">Купцова Е.В. – учитель литературы </w:t>
            </w:r>
          </w:p>
          <w:p w:rsidR="001F4469" w:rsidRPr="001F4469" w:rsidRDefault="001F4469" w:rsidP="00017C0E">
            <w:pPr>
              <w:spacing w:after="0"/>
              <w:rPr>
                <w:rFonts w:ascii="Times New Roman" w:hAnsi="Times New Roman"/>
                <w:sz w:val="24"/>
              </w:rPr>
            </w:pPr>
            <w:r w:rsidRPr="001F4469">
              <w:rPr>
                <w:rFonts w:ascii="Times New Roman" w:hAnsi="Times New Roman"/>
                <w:sz w:val="24"/>
              </w:rPr>
              <w:t>Медкова М.В.  – классный руководитель 5-6 классов</w:t>
            </w:r>
          </w:p>
        </w:tc>
      </w:tr>
      <w:tr w:rsidR="001F4469" w:rsidRPr="001F4469" w:rsidTr="001F4469">
        <w:tc>
          <w:tcPr>
            <w:tcW w:w="9854" w:type="dxa"/>
            <w:gridSpan w:val="2"/>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Проектная и исследовательская деятельность проводится по всем направлениям внеурочной деятельности</w:t>
            </w:r>
          </w:p>
        </w:tc>
      </w:tr>
      <w:tr w:rsidR="001F4469" w:rsidRPr="001F4469" w:rsidTr="001F4469">
        <w:tc>
          <w:tcPr>
            <w:tcW w:w="9854" w:type="dxa"/>
            <w:gridSpan w:val="2"/>
            <w:shd w:val="clear" w:color="auto" w:fill="auto"/>
          </w:tcPr>
          <w:p w:rsidR="001F4469" w:rsidRPr="001F4469" w:rsidRDefault="001F4469" w:rsidP="00017C0E">
            <w:pPr>
              <w:spacing w:after="0"/>
              <w:rPr>
                <w:rFonts w:ascii="Times New Roman" w:hAnsi="Times New Roman"/>
                <w:sz w:val="24"/>
              </w:rPr>
            </w:pPr>
            <w:r w:rsidRPr="001F4469">
              <w:rPr>
                <w:rFonts w:ascii="Times New Roman" w:hAnsi="Times New Roman"/>
                <w:sz w:val="24"/>
              </w:rPr>
              <w:t>Педагогические ресурсы: учителя-предметники, старшая вожатая</w:t>
            </w:r>
          </w:p>
        </w:tc>
      </w:tr>
    </w:tbl>
    <w:p w:rsidR="001F4469" w:rsidRPr="00624E4D" w:rsidRDefault="001F4469" w:rsidP="001F4469">
      <w:pPr>
        <w:pStyle w:val="36"/>
        <w:shd w:val="clear" w:color="auto" w:fill="auto"/>
        <w:spacing w:line="240" w:lineRule="auto"/>
        <w:ind w:left="20" w:right="20" w:firstLine="700"/>
        <w:rPr>
          <w:rStyle w:val="14"/>
          <w:sz w:val="24"/>
          <w:szCs w:val="24"/>
        </w:rPr>
      </w:pPr>
    </w:p>
    <w:p w:rsidR="0056241A" w:rsidRPr="00624E4D" w:rsidRDefault="0056241A" w:rsidP="0056241A">
      <w:pPr>
        <w:pStyle w:val="36"/>
        <w:shd w:val="clear" w:color="auto" w:fill="auto"/>
        <w:spacing w:line="240" w:lineRule="auto"/>
        <w:ind w:left="20" w:right="20" w:firstLine="700"/>
        <w:rPr>
          <w:rStyle w:val="14"/>
          <w:sz w:val="24"/>
          <w:szCs w:val="24"/>
        </w:rPr>
      </w:pPr>
    </w:p>
    <w:p w:rsidR="00E209A4" w:rsidRPr="00D33729" w:rsidRDefault="00E209A4" w:rsidP="00E209A4">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sz w:val="28"/>
        </w:rPr>
      </w:pPr>
      <w:r w:rsidRPr="00D33729">
        <w:rPr>
          <w:rStyle w:val="dash0410005f0431005f0437005f0430005f0446005f0020005f0441005f043f005f0438005f0441005f043a005f0430005f005fchar1char1"/>
          <w:b/>
          <w:sz w:val="28"/>
        </w:rPr>
        <w:t>3.2. Система условий реализации основной образовательной программы МБОУ Городковическая сош</w:t>
      </w:r>
    </w:p>
    <w:p w:rsidR="00E209A4" w:rsidRPr="00170908" w:rsidRDefault="00E209A4" w:rsidP="00E209A4">
      <w:pPr>
        <w:pStyle w:val="af7"/>
        <w:spacing w:after="0"/>
        <w:jc w:val="center"/>
        <w:rPr>
          <w:b/>
          <w:i/>
          <w:sz w:val="28"/>
        </w:rPr>
      </w:pPr>
    </w:p>
    <w:p w:rsidR="00E209A4" w:rsidRPr="00D137A0" w:rsidRDefault="00E209A4" w:rsidP="00D137A0">
      <w:pPr>
        <w:pStyle w:val="af7"/>
        <w:spacing w:after="0" w:line="240" w:lineRule="auto"/>
        <w:jc w:val="center"/>
        <w:rPr>
          <w:rFonts w:ascii="Times New Roman" w:hAnsi="Times New Roman"/>
          <w:b/>
          <w:sz w:val="24"/>
          <w:szCs w:val="24"/>
        </w:rPr>
      </w:pPr>
      <w:r w:rsidRPr="00D137A0">
        <w:rPr>
          <w:rFonts w:ascii="Times New Roman" w:hAnsi="Times New Roman"/>
          <w:b/>
          <w:sz w:val="24"/>
          <w:szCs w:val="24"/>
        </w:rPr>
        <w:t>3.2.1. Описание кадровых условий реализации основной образовательной программы основного общего образования:</w:t>
      </w:r>
    </w:p>
    <w:p w:rsidR="00E209A4" w:rsidRPr="00D137A0" w:rsidRDefault="00E209A4" w:rsidP="00D137A0">
      <w:pPr>
        <w:tabs>
          <w:tab w:val="left" w:pos="720"/>
        </w:tabs>
        <w:spacing w:after="0" w:line="240" w:lineRule="auto"/>
        <w:jc w:val="both"/>
        <w:rPr>
          <w:rFonts w:ascii="Times New Roman" w:hAnsi="Times New Roman"/>
          <w:b/>
          <w:color w:val="000000" w:themeColor="text1"/>
          <w:sz w:val="24"/>
          <w:szCs w:val="24"/>
        </w:rPr>
      </w:pPr>
    </w:p>
    <w:p w:rsidR="00E209A4" w:rsidRPr="00D137A0" w:rsidRDefault="00E209A4" w:rsidP="00D137A0">
      <w:pPr>
        <w:tabs>
          <w:tab w:val="left" w:pos="720"/>
        </w:tabs>
        <w:spacing w:after="0" w:line="240" w:lineRule="auto"/>
        <w:jc w:val="both"/>
        <w:rPr>
          <w:rFonts w:ascii="Times New Roman" w:hAnsi="Times New Roman"/>
          <w:b/>
          <w:color w:val="000000" w:themeColor="text1"/>
          <w:sz w:val="24"/>
          <w:szCs w:val="24"/>
        </w:rPr>
      </w:pPr>
      <w:r w:rsidRPr="00D137A0">
        <w:rPr>
          <w:rFonts w:ascii="Times New Roman" w:hAnsi="Times New Roman"/>
          <w:b/>
          <w:color w:val="000000" w:themeColor="text1"/>
          <w:sz w:val="24"/>
          <w:szCs w:val="24"/>
        </w:rPr>
        <w:t>Кадровое обеспечение</w:t>
      </w:r>
    </w:p>
    <w:p w:rsidR="00E209A4" w:rsidRPr="00D137A0" w:rsidRDefault="00E209A4" w:rsidP="00D137A0">
      <w:pPr>
        <w:shd w:val="clear" w:color="auto" w:fill="FFFFFF"/>
        <w:tabs>
          <w:tab w:val="left" w:pos="720"/>
        </w:tabs>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ab/>
        <w:t>МБОУ Городковическая сош укомплектовано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(табл. 1,2).</w:t>
      </w:r>
    </w:p>
    <w:p w:rsidR="00E209A4" w:rsidRPr="00D137A0" w:rsidRDefault="00E209A4" w:rsidP="00D137A0">
      <w:pPr>
        <w:shd w:val="clear" w:color="auto" w:fill="FFFFFF"/>
        <w:spacing w:after="0" w:line="240" w:lineRule="auto"/>
        <w:jc w:val="both"/>
        <w:rPr>
          <w:rFonts w:ascii="Times New Roman" w:hAnsi="Times New Roman"/>
          <w:b/>
          <w:sz w:val="24"/>
          <w:szCs w:val="24"/>
        </w:rPr>
      </w:pPr>
    </w:p>
    <w:p w:rsidR="00E209A4" w:rsidRPr="00D137A0" w:rsidRDefault="00E209A4" w:rsidP="00D137A0">
      <w:pPr>
        <w:shd w:val="clear" w:color="auto" w:fill="FFFFFF"/>
        <w:spacing w:after="0" w:line="240" w:lineRule="auto"/>
        <w:jc w:val="center"/>
        <w:rPr>
          <w:rFonts w:ascii="Times New Roman" w:hAnsi="Times New Roman"/>
          <w:b/>
          <w:sz w:val="24"/>
          <w:szCs w:val="24"/>
        </w:rPr>
      </w:pPr>
      <w:r w:rsidRPr="00D137A0">
        <w:rPr>
          <w:rFonts w:ascii="Times New Roman" w:hAnsi="Times New Roman"/>
          <w:b/>
          <w:sz w:val="24"/>
          <w:szCs w:val="24"/>
        </w:rPr>
        <w:t>Таблица 2. Уровень образования и квалификации педагогического состава</w:t>
      </w:r>
    </w:p>
    <w:p w:rsidR="00E209A4" w:rsidRPr="00D137A0" w:rsidRDefault="00E209A4" w:rsidP="00D137A0">
      <w:pPr>
        <w:shd w:val="clear" w:color="auto" w:fill="FFFFFF"/>
        <w:spacing w:after="0" w:line="240" w:lineRule="auto"/>
        <w:jc w:val="center"/>
        <w:rPr>
          <w:rFonts w:ascii="Times New Roman" w:hAnsi="Times New Roman"/>
          <w:b/>
          <w:sz w:val="24"/>
          <w:szCs w:val="24"/>
        </w:rPr>
      </w:pPr>
      <w:r w:rsidRPr="00D137A0">
        <w:rPr>
          <w:rFonts w:ascii="Times New Roman" w:hAnsi="Times New Roman"/>
          <w:b/>
          <w:sz w:val="24"/>
          <w:szCs w:val="24"/>
        </w:rPr>
        <w:t>в разрезе по предметам</w:t>
      </w:r>
    </w:p>
    <w:p w:rsidR="00E209A4" w:rsidRPr="00D137A0" w:rsidRDefault="00E209A4" w:rsidP="00D137A0">
      <w:pPr>
        <w:shd w:val="clear" w:color="auto" w:fill="FFFFFF"/>
        <w:spacing w:after="0" w:line="240" w:lineRule="auto"/>
        <w:jc w:val="center"/>
        <w:rPr>
          <w:rFonts w:ascii="Times New Roman" w:hAnsi="Times New Roman"/>
          <w:b/>
          <w:sz w:val="24"/>
          <w:szCs w:val="24"/>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7"/>
        <w:gridCol w:w="1153"/>
        <w:gridCol w:w="1042"/>
        <w:gridCol w:w="1226"/>
        <w:gridCol w:w="872"/>
        <w:gridCol w:w="872"/>
        <w:gridCol w:w="1596"/>
      </w:tblGrid>
      <w:tr w:rsidR="00E209A4" w:rsidRPr="00D137A0" w:rsidTr="00D8700F">
        <w:trPr>
          <w:jc w:val="center"/>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Предмет</w:t>
            </w:r>
          </w:p>
        </w:tc>
        <w:tc>
          <w:tcPr>
            <w:tcW w:w="1153" w:type="dxa"/>
            <w:vMerge w:val="restart"/>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Кол-во учителей</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образование</w:t>
            </w:r>
          </w:p>
        </w:tc>
        <w:tc>
          <w:tcPr>
            <w:tcW w:w="1744" w:type="dxa"/>
            <w:gridSpan w:val="2"/>
            <w:tcBorders>
              <w:top w:val="single" w:sz="4" w:space="0" w:color="auto"/>
              <w:left w:val="single" w:sz="4" w:space="0" w:color="auto"/>
              <w:bottom w:val="single" w:sz="4" w:space="0" w:color="auto"/>
              <w:right w:val="single" w:sz="4" w:space="0" w:color="auto"/>
            </w:tcBorders>
            <w:vAlign w:val="center"/>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категория</w:t>
            </w:r>
          </w:p>
          <w:p w:rsidR="00E209A4" w:rsidRPr="00D137A0" w:rsidRDefault="00E209A4" w:rsidP="00D137A0">
            <w:pPr>
              <w:pStyle w:val="afffff8"/>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Молодые</w:t>
            </w:r>
          </w:p>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специалисты</w:t>
            </w:r>
          </w:p>
        </w:tc>
      </w:tr>
      <w:tr w:rsidR="00E209A4" w:rsidRPr="00D137A0" w:rsidTr="00D8700F">
        <w:trPr>
          <w:jc w:val="center"/>
        </w:trPr>
        <w:tc>
          <w:tcPr>
            <w:tcW w:w="2627" w:type="dxa"/>
            <w:vMerge/>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spacing w:after="0" w:line="240" w:lineRule="auto"/>
              <w:jc w:val="center"/>
              <w:rPr>
                <w:rFonts w:ascii="Times New Roman" w:hAnsi="Times New Roman"/>
                <w:sz w:val="24"/>
                <w:szCs w:val="24"/>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spacing w:after="0" w:line="240" w:lineRule="auto"/>
              <w:jc w:val="center"/>
              <w:rPr>
                <w:rFonts w:ascii="Times New Roman" w:hAnsi="Times New Roman"/>
                <w:sz w:val="24"/>
                <w:szCs w:val="24"/>
              </w:rPr>
            </w:pPr>
          </w:p>
        </w:tc>
        <w:tc>
          <w:tcPr>
            <w:tcW w:w="1042" w:type="dxa"/>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Высшее</w:t>
            </w:r>
          </w:p>
        </w:tc>
        <w:tc>
          <w:tcPr>
            <w:tcW w:w="1226" w:type="dxa"/>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Средне-специальное</w:t>
            </w:r>
          </w:p>
        </w:tc>
        <w:tc>
          <w:tcPr>
            <w:tcW w:w="872" w:type="dxa"/>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Выс-шая</w:t>
            </w:r>
          </w:p>
        </w:tc>
        <w:tc>
          <w:tcPr>
            <w:tcW w:w="872" w:type="dxa"/>
            <w:tcBorders>
              <w:top w:val="single" w:sz="4" w:space="0" w:color="auto"/>
              <w:left w:val="single" w:sz="4" w:space="0" w:color="auto"/>
              <w:bottom w:val="single" w:sz="4" w:space="0" w:color="auto"/>
              <w:right w:val="single" w:sz="4" w:space="0" w:color="auto"/>
            </w:tcBorders>
            <w:vAlign w:val="center"/>
            <w:hideMark/>
          </w:tcPr>
          <w:p w:rsidR="00E209A4" w:rsidRPr="00D137A0" w:rsidRDefault="00E209A4" w:rsidP="00D137A0">
            <w:pPr>
              <w:pStyle w:val="afffff8"/>
              <w:jc w:val="center"/>
              <w:rPr>
                <w:rFonts w:ascii="Times New Roman" w:hAnsi="Times New Roman"/>
                <w:sz w:val="24"/>
                <w:szCs w:val="24"/>
                <w:lang w:val="en-US"/>
              </w:rPr>
            </w:pPr>
            <w:r w:rsidRPr="00D137A0">
              <w:rPr>
                <w:rFonts w:ascii="Times New Roman" w:hAnsi="Times New Roman"/>
                <w:sz w:val="24"/>
                <w:szCs w:val="24"/>
                <w:lang w:val="en-US"/>
              </w:rPr>
              <w:t>I</w:t>
            </w:r>
          </w:p>
        </w:tc>
        <w:tc>
          <w:tcPr>
            <w:tcW w:w="1596" w:type="dxa"/>
            <w:tcBorders>
              <w:top w:val="single" w:sz="4" w:space="0" w:color="auto"/>
              <w:left w:val="single" w:sz="4" w:space="0" w:color="auto"/>
              <w:bottom w:val="single" w:sz="4" w:space="0" w:color="auto"/>
              <w:right w:val="single" w:sz="4" w:space="0" w:color="auto"/>
            </w:tcBorders>
            <w:vAlign w:val="center"/>
          </w:tcPr>
          <w:p w:rsidR="00E209A4" w:rsidRPr="00D137A0"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Русский язык и литература</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2</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1</w:t>
            </w: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lang w:val="en-US"/>
              </w:rPr>
            </w:pPr>
            <w:r w:rsidRPr="00D137A0">
              <w:rPr>
                <w:rFonts w:ascii="Times New Roman" w:hAnsi="Times New Roman"/>
                <w:sz w:val="24"/>
                <w:szCs w:val="24"/>
                <w:lang w:val="en-US"/>
              </w:rPr>
              <w:t>1</w:t>
            </w: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209A4" w:rsidRPr="002F5049"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Иностранный язык</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lang w:val="en-US"/>
              </w:rPr>
            </w:pPr>
            <w:r w:rsidRPr="00D137A0">
              <w:rPr>
                <w:rFonts w:ascii="Times New Roman" w:hAnsi="Times New Roman"/>
                <w:sz w:val="24"/>
                <w:szCs w:val="24"/>
                <w:lang w:val="en-US"/>
              </w:rPr>
              <w:t>1</w:t>
            </w:r>
          </w:p>
        </w:tc>
        <w:tc>
          <w:tcPr>
            <w:tcW w:w="1596"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 xml:space="preserve">Математика </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596"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Информатика</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Физика</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1</w:t>
            </w: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Общественные дисциплины</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Естественно-научные дисциплины</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3</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2</w:t>
            </w:r>
          </w:p>
        </w:tc>
        <w:tc>
          <w:tcPr>
            <w:tcW w:w="122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1</w:t>
            </w:r>
          </w:p>
        </w:tc>
        <w:tc>
          <w:tcPr>
            <w:tcW w:w="159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Технология, ИЗО, музыка</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3</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2</w:t>
            </w: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Физическая культура, преподаватель-организатор ОБЖ</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2</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1</w:t>
            </w:r>
          </w:p>
        </w:tc>
        <w:tc>
          <w:tcPr>
            <w:tcW w:w="872"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Начальные классы</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3</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hideMark/>
          </w:tcPr>
          <w:p w:rsidR="00E209A4" w:rsidRPr="00D137A0" w:rsidRDefault="002F5049" w:rsidP="00D137A0">
            <w:pPr>
              <w:pStyle w:val="afffff8"/>
              <w:jc w:val="center"/>
              <w:rPr>
                <w:rFonts w:ascii="Times New Roman" w:hAnsi="Times New Roman"/>
                <w:sz w:val="24"/>
                <w:szCs w:val="24"/>
              </w:rPr>
            </w:pPr>
            <w:r>
              <w:rPr>
                <w:rFonts w:ascii="Times New Roman" w:hAnsi="Times New Roman"/>
                <w:sz w:val="24"/>
                <w:szCs w:val="24"/>
              </w:rPr>
              <w:t>2</w:t>
            </w: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p>
        </w:tc>
      </w:tr>
      <w:tr w:rsidR="00E209A4" w:rsidRPr="00D137A0" w:rsidTr="00D8700F">
        <w:trPr>
          <w:jc w:val="center"/>
        </w:trPr>
        <w:tc>
          <w:tcPr>
            <w:tcW w:w="2627"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Из них администрация</w:t>
            </w:r>
          </w:p>
        </w:tc>
        <w:tc>
          <w:tcPr>
            <w:tcW w:w="1153"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3</w:t>
            </w:r>
          </w:p>
        </w:tc>
        <w:tc>
          <w:tcPr>
            <w:tcW w:w="104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pStyle w:val="afffff8"/>
              <w:jc w:val="center"/>
              <w:rPr>
                <w:rFonts w:ascii="Times New Roman" w:hAnsi="Times New Roman"/>
                <w:sz w:val="24"/>
                <w:szCs w:val="24"/>
              </w:rPr>
            </w:pPr>
            <w:r w:rsidRPr="00D137A0">
              <w:rPr>
                <w:rFonts w:ascii="Times New Roman" w:hAnsi="Times New Roman"/>
                <w:sz w:val="24"/>
                <w:szCs w:val="24"/>
              </w:rPr>
              <w:t>3</w:t>
            </w:r>
          </w:p>
        </w:tc>
        <w:tc>
          <w:tcPr>
            <w:tcW w:w="122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1</w:t>
            </w:r>
          </w:p>
        </w:tc>
        <w:tc>
          <w:tcPr>
            <w:tcW w:w="872"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2</w:t>
            </w:r>
          </w:p>
        </w:tc>
        <w:tc>
          <w:tcPr>
            <w:tcW w:w="1596"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pStyle w:val="afffff8"/>
              <w:jc w:val="center"/>
              <w:rPr>
                <w:rFonts w:ascii="Times New Roman" w:hAnsi="Times New Roman"/>
                <w:sz w:val="24"/>
                <w:szCs w:val="24"/>
              </w:rPr>
            </w:pPr>
          </w:p>
        </w:tc>
      </w:tr>
    </w:tbl>
    <w:p w:rsidR="00E209A4" w:rsidRPr="00D137A0" w:rsidRDefault="00E209A4" w:rsidP="00D137A0">
      <w:pPr>
        <w:spacing w:after="0" w:line="240" w:lineRule="auto"/>
        <w:jc w:val="both"/>
        <w:rPr>
          <w:rFonts w:ascii="Times New Roman" w:eastAsia="Arial Unicode MS" w:hAnsi="Times New Roman"/>
          <w:color w:val="000000"/>
          <w:sz w:val="24"/>
          <w:szCs w:val="24"/>
        </w:rPr>
      </w:pPr>
    </w:p>
    <w:p w:rsidR="00E209A4" w:rsidRPr="00D137A0" w:rsidRDefault="00E209A4" w:rsidP="00D137A0">
      <w:pPr>
        <w:spacing w:after="0" w:line="240" w:lineRule="auto"/>
        <w:ind w:firstLine="567"/>
        <w:jc w:val="both"/>
        <w:rPr>
          <w:rFonts w:ascii="Times New Roman" w:eastAsia="Arial Unicode MS" w:hAnsi="Times New Roman"/>
          <w:color w:val="000000"/>
          <w:sz w:val="24"/>
          <w:szCs w:val="24"/>
        </w:rPr>
      </w:pPr>
      <w:r w:rsidRPr="00D137A0">
        <w:rPr>
          <w:rFonts w:ascii="Times New Roman" w:eastAsia="Arial Unicode MS" w:hAnsi="Times New Roman"/>
          <w:color w:val="000000"/>
          <w:sz w:val="24"/>
          <w:szCs w:val="24"/>
        </w:rPr>
        <w:t>Оценка деятельности членов педагогического коллектива проходит в соответствии с Положением о размерах и выплатах стимулирующего характера, где определены критерии для всех должностей. Должностные инструкции содержат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составлены на основе квалификационных характеристик, представленных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E209A4" w:rsidRPr="00D137A0" w:rsidRDefault="00E209A4" w:rsidP="002F5049">
      <w:pPr>
        <w:spacing w:after="0" w:line="240" w:lineRule="auto"/>
        <w:ind w:firstLine="567"/>
        <w:jc w:val="both"/>
        <w:rPr>
          <w:rFonts w:ascii="Times New Roman" w:hAnsi="Times New Roman"/>
          <w:b/>
          <w:color w:val="000000" w:themeColor="text1"/>
          <w:sz w:val="24"/>
          <w:szCs w:val="24"/>
        </w:rPr>
      </w:pPr>
      <w:r w:rsidRPr="00D137A0">
        <w:rPr>
          <w:rFonts w:ascii="Times New Roman" w:hAnsi="Times New Roman"/>
          <w:sz w:val="24"/>
          <w:szCs w:val="24"/>
        </w:rPr>
        <w:t>Образовательное учреждение укомплектовано работниками пищеблока, вспомогательным персоналом.  Медицинское обслуживание организовано на договорной основе со Спасской ЦРБ, медицинскими работниками Лакашинского ФАПа.</w:t>
      </w:r>
    </w:p>
    <w:p w:rsidR="00E209A4" w:rsidRPr="00D137A0" w:rsidRDefault="00E209A4" w:rsidP="00D137A0">
      <w:pPr>
        <w:spacing w:after="0" w:line="240" w:lineRule="auto"/>
        <w:jc w:val="both"/>
        <w:rPr>
          <w:rFonts w:ascii="Times New Roman" w:hAnsi="Times New Roman"/>
          <w:color w:val="000000"/>
          <w:sz w:val="24"/>
          <w:szCs w:val="24"/>
        </w:rPr>
        <w:sectPr w:rsidR="00E209A4" w:rsidRPr="00D137A0" w:rsidSect="0056241A">
          <w:headerReference w:type="default" r:id="rId95"/>
          <w:footnotePr>
            <w:numRestart w:val="eachPage"/>
          </w:footnotePr>
          <w:pgSz w:w="11906" w:h="16838"/>
          <w:pgMar w:top="1134" w:right="1134" w:bottom="1134" w:left="1134" w:header="709" w:footer="709" w:gutter="0"/>
          <w:cols w:space="708"/>
          <w:docGrid w:linePitch="360"/>
        </w:sectPr>
      </w:pPr>
    </w:p>
    <w:tbl>
      <w:tblPr>
        <w:tblpPr w:leftFromText="180" w:rightFromText="180" w:horzAnchor="margin" w:tblpY="420"/>
        <w:tblW w:w="0" w:type="auto"/>
        <w:tblCellSpacing w:w="22" w:type="dxa"/>
        <w:tblBorders>
          <w:top w:val="outset" w:sz="8" w:space="0" w:color="auto"/>
          <w:left w:val="outset" w:sz="8" w:space="0" w:color="auto"/>
          <w:bottom w:val="outset" w:sz="8" w:space="0" w:color="auto"/>
          <w:right w:val="outset" w:sz="8" w:space="0" w:color="auto"/>
        </w:tblBorders>
        <w:tblCellMar>
          <w:left w:w="0" w:type="dxa"/>
          <w:right w:w="0" w:type="dxa"/>
        </w:tblCellMar>
        <w:tblLook w:val="04A0"/>
      </w:tblPr>
      <w:tblGrid>
        <w:gridCol w:w="2270"/>
        <w:gridCol w:w="3060"/>
        <w:gridCol w:w="1948"/>
        <w:gridCol w:w="5458"/>
        <w:gridCol w:w="2047"/>
      </w:tblGrid>
      <w:tr w:rsidR="00E209A4" w:rsidRPr="00D137A0" w:rsidTr="00D8700F">
        <w:trPr>
          <w:trHeight w:val="446"/>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b/>
                <w:szCs w:val="24"/>
              </w:rPr>
            </w:pPr>
            <w:r w:rsidRPr="00D137A0">
              <w:rPr>
                <w:rFonts w:ascii="Times New Roman" w:hAnsi="Times New Roman"/>
                <w:b/>
                <w:szCs w:val="24"/>
              </w:rPr>
              <w:t>Таблица 1.</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b/>
                <w:szCs w:val="24"/>
              </w:rPr>
            </w:pPr>
            <w:r w:rsidRPr="00D137A0">
              <w:rPr>
                <w:rFonts w:ascii="Times New Roman" w:hAnsi="Times New Roman"/>
                <w:b/>
                <w:szCs w:val="24"/>
              </w:rPr>
              <w:t>Кадровый потенциал</w:t>
            </w:r>
          </w:p>
        </w:tc>
        <w:tc>
          <w:tcPr>
            <w:tcW w:w="1904" w:type="dxa"/>
            <w:tcBorders>
              <w:top w:val="outset" w:sz="6" w:space="0" w:color="auto"/>
              <w:left w:val="outset" w:sz="6" w:space="0" w:color="auto"/>
              <w:right w:val="outset" w:sz="6" w:space="0" w:color="auto"/>
            </w:tcBorders>
          </w:tcPr>
          <w:p w:rsidR="00E209A4" w:rsidRPr="00D137A0" w:rsidRDefault="00E209A4" w:rsidP="00D137A0">
            <w:pPr>
              <w:spacing w:after="0" w:line="240" w:lineRule="auto"/>
              <w:jc w:val="center"/>
              <w:rPr>
                <w:rFonts w:ascii="Times New Roman" w:hAnsi="Times New Roman"/>
                <w:color w:val="000000" w:themeColor="text1"/>
                <w:szCs w:val="24"/>
              </w:rPr>
            </w:pPr>
          </w:p>
        </w:tc>
        <w:tc>
          <w:tcPr>
            <w:tcW w:w="7439"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p>
        </w:tc>
      </w:tr>
      <w:tr w:rsidR="00E209A4" w:rsidRPr="00D137A0" w:rsidTr="00D8700F">
        <w:trPr>
          <w:trHeight w:val="446"/>
          <w:tblCellSpacing w:w="22" w:type="dxa"/>
        </w:trPr>
        <w:tc>
          <w:tcPr>
            <w:tcW w:w="2204"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Должность</w:t>
            </w:r>
          </w:p>
        </w:tc>
        <w:tc>
          <w:tcPr>
            <w:tcW w:w="3016"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Должностные обязанности</w:t>
            </w:r>
          </w:p>
        </w:tc>
        <w:tc>
          <w:tcPr>
            <w:tcW w:w="1904" w:type="dxa"/>
            <w:vMerge w:val="restart"/>
            <w:tcBorders>
              <w:top w:val="outset" w:sz="6" w:space="0" w:color="auto"/>
              <w:left w:val="outset" w:sz="6" w:space="0" w:color="auto"/>
              <w:right w:val="outset" w:sz="6" w:space="0" w:color="auto"/>
            </w:tcBorders>
          </w:tcPr>
          <w:p w:rsidR="00E209A4" w:rsidRPr="00D137A0" w:rsidRDefault="00E209A4" w:rsidP="00D137A0">
            <w:pPr>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Количество работников в ОУ (имеется/требуется)</w:t>
            </w:r>
          </w:p>
        </w:tc>
        <w:tc>
          <w:tcPr>
            <w:tcW w:w="7439"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Уровень квалификации работников ОУ</w:t>
            </w:r>
          </w:p>
        </w:tc>
      </w:tr>
      <w:tr w:rsidR="00E209A4" w:rsidRPr="00D137A0" w:rsidTr="00D8700F">
        <w:trPr>
          <w:trHeight w:val="408"/>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209A4" w:rsidRPr="00D137A0" w:rsidRDefault="00E209A4" w:rsidP="00D137A0">
            <w:pPr>
              <w:spacing w:after="0" w:line="240" w:lineRule="auto"/>
              <w:rPr>
                <w:rFonts w:ascii="Times New Roman" w:hAnsi="Times New Roman"/>
                <w:szCs w:val="24"/>
              </w:rPr>
            </w:pPr>
          </w:p>
        </w:tc>
        <w:tc>
          <w:tcPr>
            <w:tcW w:w="3016" w:type="dxa"/>
            <w:vMerge/>
            <w:tcBorders>
              <w:top w:val="outset" w:sz="6" w:space="0" w:color="auto"/>
              <w:left w:val="outset" w:sz="6" w:space="0" w:color="auto"/>
              <w:bottom w:val="outset" w:sz="6" w:space="0" w:color="auto"/>
              <w:right w:val="outset" w:sz="6" w:space="0" w:color="auto"/>
            </w:tcBorders>
            <w:vAlign w:val="center"/>
            <w:hideMark/>
          </w:tcPr>
          <w:p w:rsidR="00E209A4" w:rsidRPr="00D137A0" w:rsidRDefault="00E209A4" w:rsidP="00D137A0">
            <w:pPr>
              <w:spacing w:after="0" w:line="240" w:lineRule="auto"/>
              <w:rPr>
                <w:rFonts w:ascii="Times New Roman" w:hAnsi="Times New Roman"/>
                <w:szCs w:val="24"/>
              </w:rPr>
            </w:pPr>
          </w:p>
        </w:tc>
        <w:tc>
          <w:tcPr>
            <w:tcW w:w="1904" w:type="dxa"/>
            <w:vMerge/>
            <w:tcBorders>
              <w:left w:val="outset" w:sz="6" w:space="0" w:color="auto"/>
              <w:bottom w:val="outset" w:sz="6" w:space="0" w:color="auto"/>
              <w:right w:val="outset" w:sz="6" w:space="0" w:color="auto"/>
            </w:tcBorders>
          </w:tcPr>
          <w:p w:rsidR="00E209A4" w:rsidRPr="00D137A0" w:rsidRDefault="00E209A4" w:rsidP="00D137A0">
            <w:pPr>
              <w:spacing w:after="0" w:line="240" w:lineRule="auto"/>
              <w:jc w:val="center"/>
              <w:rPr>
                <w:rFonts w:ascii="Times New Roman" w:hAnsi="Times New Roman"/>
                <w:szCs w:val="24"/>
              </w:rPr>
            </w:pP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Требования к уровню квалификации</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Фактический</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Руководитель образовательного учреждения</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обеспечивает системную образовательную и административно-хозяйственную работу образовательного учреждения</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1</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соответствует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Заместители руководителя</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координируют работу преподавателей, воспитателей, разработку учебно-методической и иной документации. Обеспечивают совершенствование методов организации образовательного процесса. Осуществляют контроль над качеством образовательного процесса</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2</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соответствуют</w:t>
            </w:r>
          </w:p>
        </w:tc>
      </w:tr>
      <w:tr w:rsidR="00E209A4" w:rsidRPr="00D137A0" w:rsidTr="00D8700F">
        <w:trPr>
          <w:trHeight w:val="2122"/>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Главный бухгалтер</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выполняет работу по ведению бухгалтерского учёта имущества, обязательств и хозяйственных операций.</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tabs>
                <w:tab w:val="left" w:pos="720"/>
              </w:tabs>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1</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p w:rsidR="00E209A4" w:rsidRPr="00D137A0" w:rsidRDefault="00E209A4" w:rsidP="00D137A0">
            <w:pPr>
              <w:spacing w:after="0" w:line="240" w:lineRule="auto"/>
              <w:jc w:val="both"/>
              <w:rPr>
                <w:rFonts w:ascii="Times New Roman" w:hAnsi="Times New Roman"/>
                <w:color w:val="000000" w:themeColor="text1"/>
                <w:szCs w:val="24"/>
              </w:rPr>
            </w:pP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соответствует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Учителя</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осуществляют обучение и воспитание обучающихся, способствуют формированию общей культуры личности, социализации, осознанного выбора и освоения образовательных программ</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14</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соответствуют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Старший вожатый</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способствует развитию и деятельности детских общественных организаций, объединений</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1</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высшее профессиональное образование или среднее профессиональное образование без предъявления требований к стажу работы</w:t>
            </w:r>
          </w:p>
          <w:p w:rsidR="00E209A4" w:rsidRPr="00D137A0" w:rsidRDefault="00E209A4" w:rsidP="00D137A0">
            <w:pPr>
              <w:spacing w:after="0" w:line="240" w:lineRule="auto"/>
              <w:jc w:val="both"/>
              <w:rPr>
                <w:rFonts w:ascii="Times New Roman" w:hAnsi="Times New Roman"/>
                <w:color w:val="000000" w:themeColor="text1"/>
                <w:szCs w:val="24"/>
              </w:rPr>
            </w:pP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соответствует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Педагог-логопед</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осуществляет работу, направленную на максимальную коррекцию недостатков в развитии у обучающихся.</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tabs>
                <w:tab w:val="left" w:pos="720"/>
              </w:tabs>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требуется</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 xml:space="preserve"> высшее профессиональное образование в области дефектологии без предъявления требований к стажу работы.</w:t>
            </w:r>
          </w:p>
          <w:p w:rsidR="00E209A4" w:rsidRPr="00D137A0" w:rsidRDefault="00E209A4" w:rsidP="00D137A0">
            <w:pPr>
              <w:spacing w:after="0" w:line="240" w:lineRule="auto"/>
              <w:jc w:val="both"/>
              <w:rPr>
                <w:rFonts w:ascii="Times New Roman" w:hAnsi="Times New Roman"/>
                <w:color w:val="000000" w:themeColor="text1"/>
                <w:szCs w:val="24"/>
              </w:rPr>
            </w:pP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нет</w:t>
            </w:r>
          </w:p>
        </w:tc>
      </w:tr>
      <w:tr w:rsidR="00E209A4" w:rsidRPr="00D137A0" w:rsidTr="00D8700F">
        <w:trPr>
          <w:trHeight w:val="2077"/>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педагог-психолог</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tabs>
                <w:tab w:val="left" w:pos="720"/>
              </w:tabs>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требуется</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E209A4" w:rsidRPr="00D137A0" w:rsidRDefault="00E209A4" w:rsidP="00D137A0">
            <w:pPr>
              <w:tabs>
                <w:tab w:val="left" w:pos="720"/>
              </w:tabs>
              <w:spacing w:after="0" w:line="240" w:lineRule="auto"/>
              <w:jc w:val="both"/>
              <w:rPr>
                <w:rFonts w:ascii="Times New Roman" w:hAnsi="Times New Roman"/>
                <w:color w:val="000000" w:themeColor="text1"/>
                <w:szCs w:val="24"/>
              </w:rPr>
            </w:pP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нет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Воспитатель</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E209A4" w:rsidRPr="00D137A0" w:rsidRDefault="00E209A4" w:rsidP="00D137A0">
            <w:pPr>
              <w:spacing w:after="0" w:line="240" w:lineRule="auto"/>
              <w:rPr>
                <w:rFonts w:ascii="Times New Roman" w:hAnsi="Times New Roman"/>
                <w:color w:val="000000" w:themeColor="text1"/>
                <w:szCs w:val="24"/>
              </w:rPr>
            </w:pP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tabs>
                <w:tab w:val="left" w:pos="720"/>
              </w:tabs>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6</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 xml:space="preserve"> среднее профессиональное образование по направлению подготовки «Образование и педагогика» без предъявления требований к стажу работы либо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E209A4" w:rsidRPr="00D137A0" w:rsidRDefault="00E209A4" w:rsidP="00D137A0">
            <w:pPr>
              <w:tabs>
                <w:tab w:val="left" w:pos="720"/>
              </w:tabs>
              <w:spacing w:after="0" w:line="240" w:lineRule="auto"/>
              <w:jc w:val="both"/>
              <w:rPr>
                <w:rFonts w:ascii="Times New Roman" w:hAnsi="Times New Roman"/>
                <w:color w:val="000000" w:themeColor="text1"/>
                <w:szCs w:val="24"/>
              </w:rPr>
            </w:pP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соответствуют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Педагог дополнительного образования</w:t>
            </w:r>
          </w:p>
          <w:p w:rsidR="00E209A4" w:rsidRPr="00D137A0" w:rsidRDefault="00E209A4" w:rsidP="00D137A0">
            <w:pPr>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(внутренние совместители)</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8</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соответствуют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Преподаватель-организатор основ безопасности жизнедеятельности</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1</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color w:val="000000" w:themeColor="text1"/>
                <w:szCs w:val="24"/>
              </w:rPr>
            </w:pPr>
            <w:r w:rsidRPr="00D137A0">
              <w:rPr>
                <w:rFonts w:ascii="Times New Roman" w:hAnsi="Times New Roman"/>
                <w:color w:val="000000" w:themeColor="text1"/>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соответствуют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Библиотекарь</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1</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высшее или среднее профессиональное образование по специальности «Библиотечно-информационная деятельность»</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соответствует</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napToGrid w:val="0"/>
              <w:spacing w:after="0" w:line="240" w:lineRule="auto"/>
              <w:jc w:val="both"/>
              <w:rPr>
                <w:rFonts w:ascii="Times New Roman" w:hAnsi="Times New Roman"/>
                <w:szCs w:val="24"/>
              </w:rPr>
            </w:pPr>
            <w:r w:rsidRPr="00D137A0">
              <w:rPr>
                <w:rFonts w:ascii="Times New Roman" w:hAnsi="Times New Roman"/>
                <w:szCs w:val="24"/>
              </w:rPr>
              <w:t>Медицинский персонал (функции осуществляет</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napToGrid w:val="0"/>
              <w:spacing w:after="0" w:line="240" w:lineRule="auto"/>
              <w:rPr>
                <w:rFonts w:ascii="Times New Roman" w:hAnsi="Times New Roman"/>
                <w:szCs w:val="24"/>
              </w:rPr>
            </w:pPr>
            <w:r w:rsidRPr="00D137A0">
              <w:rPr>
                <w:rFonts w:ascii="Times New Roman" w:hAnsi="Times New Roman"/>
                <w:szCs w:val="24"/>
              </w:rPr>
              <w:t>обеспечивает первую медицинскую помощь и диагностику, выработку рекомендаций по сохранению и укреплению здоровья, организует диспансеризацию и вакцинацию школьников</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2</w:t>
            </w:r>
          </w:p>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(Лакашинский ФАП)</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высшее или среднее профессиональное образование без предъявления требований к стажу работы</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napToGrid w:val="0"/>
              <w:spacing w:after="0" w:line="240" w:lineRule="auto"/>
              <w:rPr>
                <w:rFonts w:ascii="Times New Roman" w:hAnsi="Times New Roman"/>
                <w:szCs w:val="24"/>
              </w:rPr>
            </w:pPr>
            <w:r w:rsidRPr="00D137A0">
              <w:rPr>
                <w:rFonts w:ascii="Times New Roman" w:hAnsi="Times New Roman"/>
                <w:szCs w:val="24"/>
              </w:rPr>
              <w:t xml:space="preserve">Информационно-технологический  персонал </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napToGrid w:val="0"/>
              <w:spacing w:after="0" w:line="240" w:lineRule="auto"/>
              <w:jc w:val="both"/>
              <w:rPr>
                <w:rFonts w:ascii="Times New Roman" w:hAnsi="Times New Roman"/>
                <w:szCs w:val="24"/>
              </w:rPr>
            </w:pPr>
            <w:r w:rsidRPr="00D137A0">
              <w:rPr>
                <w:rFonts w:ascii="Times New Roman" w:hAnsi="Times New Roman"/>
                <w:szCs w:val="24"/>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подержание сайта)</w:t>
            </w: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1</w:t>
            </w:r>
          </w:p>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 xml:space="preserve">(учитель информатики) </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Cs w:val="24"/>
              </w:rPr>
            </w:pPr>
            <w:r w:rsidRPr="00D137A0">
              <w:rPr>
                <w:rFonts w:ascii="Times New Roman" w:hAnsi="Times New Roman"/>
                <w:szCs w:val="24"/>
              </w:rPr>
              <w:t>высшее или среднее профессиональное образование без предъявления требований к стажу работы</w:t>
            </w: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w:t>
            </w: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napToGrid w:val="0"/>
              <w:spacing w:after="0" w:line="240" w:lineRule="auto"/>
              <w:jc w:val="both"/>
              <w:rPr>
                <w:rFonts w:ascii="Times New Roman" w:hAnsi="Times New Roman"/>
                <w:szCs w:val="24"/>
              </w:rPr>
            </w:pPr>
            <w:r w:rsidRPr="00D137A0">
              <w:rPr>
                <w:rFonts w:ascii="Times New Roman" w:hAnsi="Times New Roman"/>
                <w:szCs w:val="24"/>
              </w:rPr>
              <w:t>Лаборант</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E209A4" w:rsidRPr="00D137A0" w:rsidRDefault="00E209A4" w:rsidP="00D137A0">
            <w:pPr>
              <w:snapToGrid w:val="0"/>
              <w:spacing w:after="0" w:line="240" w:lineRule="auto"/>
              <w:rPr>
                <w:rFonts w:ascii="Times New Roman" w:hAnsi="Times New Roman"/>
                <w:color w:val="000000" w:themeColor="text1"/>
                <w:szCs w:val="24"/>
              </w:rPr>
            </w:pP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2</w:t>
            </w:r>
          </w:p>
          <w:p w:rsidR="00E209A4" w:rsidRPr="00D137A0" w:rsidRDefault="00E209A4" w:rsidP="00D137A0">
            <w:pPr>
              <w:spacing w:after="0" w:line="240" w:lineRule="auto"/>
              <w:jc w:val="center"/>
              <w:rPr>
                <w:rFonts w:ascii="Times New Roman" w:hAnsi="Times New Roman"/>
                <w:color w:val="000000" w:themeColor="text1"/>
                <w:szCs w:val="24"/>
              </w:rPr>
            </w:pPr>
            <w:r w:rsidRPr="00D137A0">
              <w:rPr>
                <w:rFonts w:ascii="Times New Roman" w:hAnsi="Times New Roman"/>
                <w:color w:val="000000" w:themeColor="text1"/>
                <w:szCs w:val="24"/>
              </w:rPr>
              <w:t>(учителя физики и химии)</w:t>
            </w: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rPr>
                <w:rFonts w:ascii="Times New Roman" w:hAnsi="Times New Roman"/>
                <w:color w:val="000000" w:themeColor="text1"/>
                <w:szCs w:val="24"/>
              </w:rPr>
            </w:pPr>
            <w:r w:rsidRPr="00D137A0">
              <w:rPr>
                <w:rFonts w:ascii="Times New Roman" w:hAnsi="Times New Roman"/>
                <w:color w:val="000000" w:themeColor="text1"/>
                <w:szCs w:val="24"/>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E209A4" w:rsidRPr="00D137A0" w:rsidRDefault="00E209A4" w:rsidP="00D137A0">
            <w:pPr>
              <w:spacing w:after="0" w:line="240" w:lineRule="auto"/>
              <w:rPr>
                <w:rFonts w:ascii="Times New Roman" w:hAnsi="Times New Roman"/>
                <w:color w:val="000000" w:themeColor="text1"/>
                <w:szCs w:val="24"/>
              </w:rPr>
            </w:pP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napToGrid w:val="0"/>
              <w:spacing w:after="0" w:line="240" w:lineRule="auto"/>
              <w:jc w:val="both"/>
              <w:rPr>
                <w:rFonts w:ascii="Times New Roman" w:hAnsi="Times New Roman"/>
                <w:szCs w:val="24"/>
              </w:rPr>
            </w:pPr>
            <w:r w:rsidRPr="00D137A0">
              <w:rPr>
                <w:rFonts w:ascii="Times New Roman" w:hAnsi="Times New Roman"/>
                <w:szCs w:val="24"/>
              </w:rPr>
              <w:t>Работник пищеблока</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rPr>
                <w:rFonts w:ascii="Times New Roman" w:hAnsi="Times New Roman"/>
                <w:color w:val="000000" w:themeColor="text1"/>
                <w:szCs w:val="24"/>
              </w:rPr>
            </w:pP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color w:val="000000" w:themeColor="text1"/>
                <w:szCs w:val="24"/>
              </w:rPr>
            </w:pP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rPr>
                <w:rFonts w:ascii="Times New Roman" w:hAnsi="Times New Roman"/>
                <w:color w:val="000000" w:themeColor="text1"/>
                <w:szCs w:val="24"/>
              </w:rPr>
            </w:pP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p>
        </w:tc>
      </w:tr>
      <w:tr w:rsidR="00E209A4" w:rsidRPr="00D137A0" w:rsidTr="00D8700F">
        <w:trPr>
          <w:tblCellSpacing w:w="22" w:type="dxa"/>
        </w:trPr>
        <w:tc>
          <w:tcPr>
            <w:tcW w:w="22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napToGrid w:val="0"/>
              <w:spacing w:after="0" w:line="240" w:lineRule="auto"/>
              <w:jc w:val="both"/>
              <w:rPr>
                <w:rFonts w:ascii="Times New Roman" w:hAnsi="Times New Roman"/>
                <w:szCs w:val="24"/>
              </w:rPr>
            </w:pPr>
            <w:r w:rsidRPr="00D137A0">
              <w:rPr>
                <w:rFonts w:ascii="Times New Roman" w:hAnsi="Times New Roman"/>
                <w:szCs w:val="24"/>
              </w:rPr>
              <w:t>Вспомогательный персонал</w:t>
            </w:r>
          </w:p>
        </w:tc>
        <w:tc>
          <w:tcPr>
            <w:tcW w:w="301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rPr>
                <w:rFonts w:ascii="Times New Roman" w:hAnsi="Times New Roman"/>
                <w:color w:val="000000" w:themeColor="text1"/>
                <w:szCs w:val="24"/>
              </w:rPr>
            </w:pPr>
          </w:p>
        </w:tc>
        <w:tc>
          <w:tcPr>
            <w:tcW w:w="190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E209A4" w:rsidRPr="00D137A0" w:rsidRDefault="00E209A4" w:rsidP="00D137A0">
            <w:pPr>
              <w:spacing w:after="0" w:line="240" w:lineRule="auto"/>
              <w:jc w:val="center"/>
              <w:rPr>
                <w:rFonts w:ascii="Times New Roman" w:hAnsi="Times New Roman"/>
                <w:color w:val="000000" w:themeColor="text1"/>
                <w:szCs w:val="24"/>
              </w:rPr>
            </w:pPr>
          </w:p>
        </w:tc>
        <w:tc>
          <w:tcPr>
            <w:tcW w:w="541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tabs>
                <w:tab w:val="left" w:pos="720"/>
              </w:tabs>
              <w:spacing w:after="0" w:line="240" w:lineRule="auto"/>
              <w:rPr>
                <w:rFonts w:ascii="Times New Roman" w:hAnsi="Times New Roman"/>
                <w:color w:val="000000" w:themeColor="text1"/>
                <w:szCs w:val="24"/>
              </w:rPr>
            </w:pPr>
          </w:p>
        </w:tc>
        <w:tc>
          <w:tcPr>
            <w:tcW w:w="1981"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Cs w:val="24"/>
              </w:rPr>
            </w:pPr>
          </w:p>
        </w:tc>
      </w:tr>
    </w:tbl>
    <w:p w:rsidR="00E209A4" w:rsidRPr="00D137A0" w:rsidRDefault="00E209A4" w:rsidP="00D137A0">
      <w:pPr>
        <w:spacing w:after="0" w:line="240" w:lineRule="auto"/>
        <w:jc w:val="both"/>
        <w:rPr>
          <w:rFonts w:ascii="Times New Roman" w:hAnsi="Times New Roman"/>
          <w:b/>
          <w:color w:val="FF0000"/>
          <w:sz w:val="24"/>
          <w:szCs w:val="24"/>
        </w:rPr>
      </w:pPr>
    </w:p>
    <w:p w:rsidR="00E209A4" w:rsidRPr="00D137A0" w:rsidRDefault="00E209A4" w:rsidP="00D137A0">
      <w:pPr>
        <w:spacing w:after="0" w:line="240" w:lineRule="auto"/>
        <w:jc w:val="center"/>
        <w:rPr>
          <w:rFonts w:ascii="Times New Roman" w:hAnsi="Times New Roman"/>
          <w:b/>
          <w:sz w:val="24"/>
          <w:szCs w:val="24"/>
        </w:rPr>
      </w:pPr>
    </w:p>
    <w:p w:rsidR="00E209A4" w:rsidRPr="00D137A0" w:rsidRDefault="00E209A4" w:rsidP="00D137A0">
      <w:pPr>
        <w:spacing w:after="0" w:line="240" w:lineRule="auto"/>
        <w:rPr>
          <w:rFonts w:ascii="Times New Roman" w:hAnsi="Times New Roman"/>
          <w:b/>
          <w:sz w:val="24"/>
          <w:szCs w:val="24"/>
        </w:rPr>
      </w:pPr>
    </w:p>
    <w:p w:rsidR="00E209A4" w:rsidRPr="00D137A0" w:rsidRDefault="00E209A4" w:rsidP="00D137A0">
      <w:pPr>
        <w:spacing w:after="0" w:line="240" w:lineRule="auto"/>
        <w:rPr>
          <w:rFonts w:ascii="Times New Roman" w:hAnsi="Times New Roman"/>
          <w:b/>
          <w:sz w:val="24"/>
          <w:szCs w:val="24"/>
        </w:rPr>
      </w:pPr>
    </w:p>
    <w:p w:rsidR="00E209A4" w:rsidRPr="00D137A0" w:rsidRDefault="00E209A4" w:rsidP="00D137A0">
      <w:pPr>
        <w:spacing w:after="0" w:line="240" w:lineRule="auto"/>
        <w:rPr>
          <w:rFonts w:ascii="Times New Roman" w:hAnsi="Times New Roman"/>
          <w:b/>
          <w:sz w:val="24"/>
          <w:szCs w:val="24"/>
        </w:rPr>
      </w:pPr>
    </w:p>
    <w:p w:rsidR="00E209A4" w:rsidRPr="00D137A0" w:rsidRDefault="00E209A4" w:rsidP="00D137A0">
      <w:pPr>
        <w:spacing w:after="0" w:line="240" w:lineRule="auto"/>
        <w:rPr>
          <w:rFonts w:ascii="Times New Roman" w:hAnsi="Times New Roman"/>
          <w:b/>
          <w:sz w:val="24"/>
          <w:szCs w:val="24"/>
        </w:rPr>
      </w:pPr>
    </w:p>
    <w:p w:rsidR="00E209A4" w:rsidRPr="00D137A0" w:rsidRDefault="00E209A4" w:rsidP="00D137A0">
      <w:pPr>
        <w:spacing w:after="0" w:line="240" w:lineRule="auto"/>
        <w:rPr>
          <w:rFonts w:ascii="Times New Roman" w:hAnsi="Times New Roman"/>
          <w:b/>
          <w:sz w:val="24"/>
          <w:szCs w:val="24"/>
        </w:rPr>
      </w:pPr>
    </w:p>
    <w:p w:rsidR="00E209A4" w:rsidRPr="00D137A0" w:rsidRDefault="00E209A4" w:rsidP="00D137A0">
      <w:pPr>
        <w:spacing w:after="0" w:line="240" w:lineRule="auto"/>
        <w:rPr>
          <w:rFonts w:ascii="Times New Roman" w:hAnsi="Times New Roman"/>
          <w:b/>
          <w:sz w:val="24"/>
          <w:szCs w:val="24"/>
        </w:rPr>
      </w:pPr>
    </w:p>
    <w:p w:rsidR="00E209A4" w:rsidRPr="00D137A0" w:rsidRDefault="00E209A4" w:rsidP="00D137A0">
      <w:pPr>
        <w:spacing w:after="0" w:line="240" w:lineRule="auto"/>
        <w:rPr>
          <w:rFonts w:ascii="Times New Roman" w:hAnsi="Times New Roman"/>
          <w:b/>
          <w:sz w:val="24"/>
          <w:szCs w:val="24"/>
        </w:rPr>
        <w:sectPr w:rsidR="00E209A4" w:rsidRPr="00D137A0" w:rsidSect="00D8700F">
          <w:footnotePr>
            <w:numRestart w:val="eachPage"/>
          </w:footnotePr>
          <w:pgSz w:w="16838" w:h="11906" w:orient="landscape"/>
          <w:pgMar w:top="1134" w:right="1134" w:bottom="1134" w:left="1134" w:header="709" w:footer="709" w:gutter="0"/>
          <w:cols w:space="708"/>
          <w:docGrid w:linePitch="360"/>
        </w:sectPr>
      </w:pPr>
    </w:p>
    <w:p w:rsidR="00E209A4" w:rsidRPr="00D137A0" w:rsidRDefault="00E209A4" w:rsidP="00D137A0">
      <w:pPr>
        <w:spacing w:after="0" w:line="240" w:lineRule="auto"/>
        <w:jc w:val="center"/>
        <w:rPr>
          <w:rFonts w:ascii="Times New Roman" w:hAnsi="Times New Roman"/>
          <w:b/>
          <w:color w:val="000000" w:themeColor="text1"/>
          <w:sz w:val="24"/>
          <w:szCs w:val="24"/>
        </w:rPr>
      </w:pPr>
    </w:p>
    <w:p w:rsidR="00E209A4" w:rsidRPr="00D137A0" w:rsidRDefault="00E209A4" w:rsidP="00D137A0">
      <w:pPr>
        <w:spacing w:after="0" w:line="240" w:lineRule="auto"/>
        <w:jc w:val="center"/>
        <w:rPr>
          <w:rFonts w:ascii="Times New Roman" w:hAnsi="Times New Roman"/>
          <w:b/>
          <w:color w:val="000000" w:themeColor="text1"/>
          <w:sz w:val="24"/>
          <w:szCs w:val="24"/>
        </w:rPr>
      </w:pPr>
      <w:r w:rsidRPr="00D137A0">
        <w:rPr>
          <w:rFonts w:ascii="Times New Roman" w:hAnsi="Times New Roman"/>
          <w:b/>
          <w:color w:val="000000" w:themeColor="text1"/>
          <w:sz w:val="24"/>
          <w:szCs w:val="24"/>
        </w:rPr>
        <w:t xml:space="preserve">Профессиональное развитие и повышение квалификации </w:t>
      </w:r>
    </w:p>
    <w:p w:rsidR="00E209A4" w:rsidRPr="00D137A0" w:rsidRDefault="00E209A4" w:rsidP="00D137A0">
      <w:pPr>
        <w:spacing w:after="0" w:line="240" w:lineRule="auto"/>
        <w:jc w:val="center"/>
        <w:rPr>
          <w:rFonts w:ascii="Times New Roman" w:hAnsi="Times New Roman"/>
          <w:b/>
          <w:color w:val="000000" w:themeColor="text1"/>
          <w:sz w:val="24"/>
          <w:szCs w:val="24"/>
        </w:rPr>
      </w:pPr>
      <w:r w:rsidRPr="00D137A0">
        <w:rPr>
          <w:rFonts w:ascii="Times New Roman" w:hAnsi="Times New Roman"/>
          <w:b/>
          <w:color w:val="000000" w:themeColor="text1"/>
          <w:sz w:val="24"/>
          <w:szCs w:val="24"/>
        </w:rPr>
        <w:t>педагогических работников</w:t>
      </w:r>
    </w:p>
    <w:p w:rsidR="00E209A4" w:rsidRPr="00D137A0" w:rsidRDefault="00E209A4" w:rsidP="00D137A0">
      <w:pPr>
        <w:spacing w:after="0" w:line="240" w:lineRule="auto"/>
        <w:jc w:val="both"/>
        <w:rPr>
          <w:rFonts w:ascii="Times New Roman" w:hAnsi="Times New Roman"/>
          <w:color w:val="000000"/>
          <w:sz w:val="24"/>
          <w:szCs w:val="24"/>
        </w:rPr>
      </w:pP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color w:val="000000"/>
          <w:sz w:val="24"/>
          <w:szCs w:val="24"/>
        </w:rPr>
        <w:t xml:space="preserve">На качество учебно-воспитательного процесса, а также на его результативность существенное значение оказывает </w:t>
      </w:r>
      <w:r w:rsidRPr="00D137A0">
        <w:rPr>
          <w:rFonts w:ascii="Times New Roman" w:hAnsi="Times New Roman"/>
          <w:b/>
          <w:color w:val="000000"/>
          <w:sz w:val="24"/>
          <w:szCs w:val="24"/>
        </w:rPr>
        <w:t>аттестация профессиональной деятельности учителей</w:t>
      </w:r>
      <w:r w:rsidRPr="00D137A0">
        <w:rPr>
          <w:rFonts w:ascii="Times New Roman" w:hAnsi="Times New Roman"/>
          <w:color w:val="000000"/>
          <w:sz w:val="24"/>
          <w:szCs w:val="24"/>
        </w:rPr>
        <w:t xml:space="preserve"> и руководителей школы. В </w:t>
      </w:r>
      <w:r w:rsidRPr="00D137A0">
        <w:rPr>
          <w:rFonts w:ascii="Times New Roman" w:hAnsi="Times New Roman"/>
          <w:sz w:val="24"/>
          <w:szCs w:val="24"/>
        </w:rPr>
        <w:t>соответствии с нормативно-правовой базой по проведению аттестации педагогических кадров и с учетом пожеланий педперсонала и руководящих работников разработан перспективный план-график аттестации на соответствие занимаемой должности и на установление квалификационной категории (Табл. 3).</w:t>
      </w:r>
    </w:p>
    <w:p w:rsidR="00E209A4" w:rsidRPr="00D137A0" w:rsidRDefault="00E209A4" w:rsidP="00D137A0">
      <w:pPr>
        <w:spacing w:after="0" w:line="240" w:lineRule="auto"/>
        <w:jc w:val="both"/>
        <w:rPr>
          <w:rFonts w:ascii="Times New Roman" w:hAnsi="Times New Roman"/>
          <w:b/>
          <w:color w:val="000000" w:themeColor="text1"/>
          <w:sz w:val="24"/>
          <w:szCs w:val="24"/>
        </w:rPr>
      </w:pPr>
    </w:p>
    <w:p w:rsidR="00E209A4" w:rsidRPr="00D137A0" w:rsidRDefault="00E209A4" w:rsidP="00D137A0">
      <w:pPr>
        <w:spacing w:after="0" w:line="240" w:lineRule="auto"/>
        <w:ind w:firstLine="567"/>
        <w:jc w:val="both"/>
        <w:rPr>
          <w:rFonts w:ascii="Times New Roman" w:hAnsi="Times New Roman"/>
          <w:b/>
          <w:color w:val="000000" w:themeColor="text1"/>
          <w:sz w:val="24"/>
          <w:szCs w:val="24"/>
        </w:rPr>
      </w:pPr>
      <w:r w:rsidRPr="00D137A0">
        <w:rPr>
          <w:rFonts w:ascii="Times New Roman" w:hAnsi="Times New Roman"/>
          <w:b/>
          <w:color w:val="000000" w:themeColor="text1"/>
          <w:sz w:val="24"/>
          <w:szCs w:val="24"/>
        </w:rPr>
        <w:t>Повышение квалификации педперсонала.</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Ожидаемый результат повышения квалификации — профессиональная готовность работников образования к реализации ФГОС:</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bCs/>
          <w:color w:val="000000" w:themeColor="text1"/>
          <w:sz w:val="24"/>
          <w:szCs w:val="24"/>
        </w:rPr>
        <w:t>• обеспечение</w:t>
      </w:r>
      <w:r w:rsidRPr="00D137A0">
        <w:rPr>
          <w:rFonts w:ascii="Times New Roman" w:hAnsi="Times New Roman"/>
          <w:color w:val="000000" w:themeColor="text1"/>
          <w:sz w:val="24"/>
          <w:szCs w:val="24"/>
        </w:rPr>
        <w:t xml:space="preserve"> оптимального вхождения работников образования в систему ценностей современного образования;</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bCs/>
          <w:color w:val="000000" w:themeColor="text1"/>
          <w:sz w:val="24"/>
          <w:szCs w:val="24"/>
        </w:rPr>
        <w:t xml:space="preserve">• принятие </w:t>
      </w:r>
      <w:r w:rsidRPr="00D137A0">
        <w:rPr>
          <w:rFonts w:ascii="Times New Roman" w:hAnsi="Times New Roman"/>
          <w:color w:val="000000" w:themeColor="text1"/>
          <w:sz w:val="24"/>
          <w:szCs w:val="24"/>
        </w:rPr>
        <w:t>идеологии ФГОС общего образования;</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bCs/>
          <w:color w:val="000000" w:themeColor="text1"/>
          <w:sz w:val="24"/>
          <w:szCs w:val="24"/>
        </w:rPr>
        <w:t>• освоение</w:t>
      </w:r>
      <w:r w:rsidRPr="00D137A0">
        <w:rPr>
          <w:rFonts w:ascii="Times New Roman" w:hAnsi="Times New Roman"/>
          <w:color w:val="000000" w:themeColor="text1"/>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bCs/>
          <w:color w:val="000000" w:themeColor="text1"/>
          <w:sz w:val="24"/>
          <w:szCs w:val="24"/>
        </w:rPr>
        <w:t>• овладение</w:t>
      </w:r>
      <w:r w:rsidRPr="00D137A0">
        <w:rPr>
          <w:rFonts w:ascii="Times New Roman" w:hAnsi="Times New Roman"/>
          <w:color w:val="000000" w:themeColor="text1"/>
          <w:sz w:val="24"/>
          <w:szCs w:val="24"/>
        </w:rPr>
        <w:t xml:space="preserve"> учебно-методическими и информационно-методическими ресурсами, необходимыми для успешного решения задач ФГОС.</w:t>
      </w:r>
    </w:p>
    <w:p w:rsidR="00E209A4" w:rsidRPr="00D137A0" w:rsidRDefault="00E209A4" w:rsidP="00D137A0">
      <w:pPr>
        <w:tabs>
          <w:tab w:val="left" w:pos="720"/>
        </w:tabs>
        <w:spacing w:after="0" w:line="240" w:lineRule="auto"/>
        <w:ind w:firstLine="567"/>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209A4" w:rsidRPr="00D137A0" w:rsidRDefault="00E209A4" w:rsidP="00D137A0">
      <w:pPr>
        <w:tabs>
          <w:tab w:val="left" w:pos="720"/>
        </w:tabs>
        <w:spacing w:after="0" w:line="240" w:lineRule="auto"/>
        <w:jc w:val="both"/>
        <w:rPr>
          <w:rFonts w:ascii="Times New Roman" w:hAnsi="Times New Roman"/>
          <w:color w:val="000000" w:themeColor="text1"/>
          <w:sz w:val="24"/>
          <w:szCs w:val="24"/>
        </w:rPr>
      </w:pPr>
    </w:p>
    <w:p w:rsidR="00E209A4" w:rsidRPr="00D137A0" w:rsidRDefault="00E209A4" w:rsidP="00D137A0">
      <w:pPr>
        <w:tabs>
          <w:tab w:val="left" w:pos="720"/>
        </w:tabs>
        <w:spacing w:after="0" w:line="240" w:lineRule="auto"/>
        <w:jc w:val="center"/>
        <w:rPr>
          <w:rFonts w:ascii="Times New Roman" w:hAnsi="Times New Roman"/>
          <w:color w:val="000000" w:themeColor="text1"/>
          <w:sz w:val="24"/>
          <w:szCs w:val="24"/>
        </w:rPr>
      </w:pPr>
      <w:r w:rsidRPr="00D137A0">
        <w:rPr>
          <w:rFonts w:ascii="Times New Roman" w:hAnsi="Times New Roman"/>
          <w:color w:val="000000" w:themeColor="text1"/>
          <w:sz w:val="24"/>
          <w:szCs w:val="24"/>
        </w:rPr>
        <w:t>Прохождение курсов повышения квалификации педагогическими и руководящими работниками МБОУ Городковическая сош в соответствии с требованиями ФГОС</w:t>
      </w:r>
    </w:p>
    <w:p w:rsidR="00E209A4" w:rsidRPr="00D137A0" w:rsidRDefault="00E209A4" w:rsidP="00D137A0">
      <w:pPr>
        <w:tabs>
          <w:tab w:val="left" w:pos="720"/>
        </w:tabs>
        <w:spacing w:after="0" w:line="240" w:lineRule="auto"/>
        <w:jc w:val="center"/>
        <w:rPr>
          <w:rFonts w:ascii="Times New Roman" w:hAnsi="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1901"/>
        <w:gridCol w:w="1892"/>
        <w:gridCol w:w="5521"/>
      </w:tblGrid>
      <w:tr w:rsidR="00E209A4" w:rsidRPr="00D137A0" w:rsidTr="00E209A4">
        <w:trPr>
          <w:trHeight w:val="699"/>
        </w:trPr>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jc w:val="center"/>
              <w:textAlignment w:val="center"/>
              <w:rPr>
                <w:rFonts w:ascii="Times New Roman" w:hAnsi="Times New Roman"/>
                <w:bCs/>
                <w:sz w:val="24"/>
                <w:szCs w:val="24"/>
              </w:rPr>
            </w:pPr>
            <w:r w:rsidRPr="00D137A0">
              <w:rPr>
                <w:rFonts w:ascii="Times New Roman" w:hAnsi="Times New Roman"/>
                <w:bCs/>
                <w:sz w:val="24"/>
                <w:szCs w:val="24"/>
              </w:rPr>
              <w:t>№</w:t>
            </w:r>
            <w:r w:rsidRPr="00D137A0">
              <w:rPr>
                <w:rFonts w:ascii="Times New Roman" w:hAnsi="Times New Roman"/>
                <w:bCs/>
                <w:sz w:val="24"/>
                <w:szCs w:val="24"/>
              </w:rPr>
              <w:br/>
              <w:t>п/п</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jc w:val="center"/>
              <w:textAlignment w:val="center"/>
              <w:rPr>
                <w:rFonts w:ascii="Times New Roman" w:hAnsi="Times New Roman"/>
                <w:bCs/>
                <w:sz w:val="24"/>
                <w:szCs w:val="24"/>
              </w:rPr>
            </w:pPr>
            <w:r w:rsidRPr="00D137A0">
              <w:rPr>
                <w:rFonts w:ascii="Times New Roman" w:hAnsi="Times New Roman"/>
                <w:bCs/>
                <w:sz w:val="24"/>
                <w:szCs w:val="24"/>
              </w:rPr>
              <w:t>ФИО</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jc w:val="center"/>
              <w:textAlignment w:val="center"/>
              <w:rPr>
                <w:rFonts w:ascii="Times New Roman" w:hAnsi="Times New Roman"/>
                <w:bCs/>
                <w:sz w:val="24"/>
                <w:szCs w:val="24"/>
              </w:rPr>
            </w:pPr>
            <w:r w:rsidRPr="00D137A0">
              <w:rPr>
                <w:rFonts w:ascii="Times New Roman" w:hAnsi="Times New Roman"/>
                <w:bCs/>
                <w:sz w:val="24"/>
                <w:szCs w:val="24"/>
              </w:rPr>
              <w:t>Занимаемая должность (должности);</w:t>
            </w:r>
            <w:r w:rsidRPr="00D137A0">
              <w:rPr>
                <w:rFonts w:ascii="Times New Roman" w:hAnsi="Times New Roman"/>
                <w:bCs/>
                <w:sz w:val="24"/>
                <w:szCs w:val="24"/>
              </w:rPr>
              <w:br/>
              <w:t>преподаваемые предметы</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jc w:val="center"/>
              <w:textAlignment w:val="center"/>
              <w:rPr>
                <w:rFonts w:ascii="Times New Roman" w:hAnsi="Times New Roman"/>
                <w:bCs/>
                <w:sz w:val="24"/>
                <w:szCs w:val="24"/>
              </w:rPr>
            </w:pPr>
            <w:r w:rsidRPr="00D137A0">
              <w:rPr>
                <w:rFonts w:ascii="Times New Roman" w:hAnsi="Times New Roman"/>
                <w:bCs/>
                <w:sz w:val="24"/>
                <w:szCs w:val="24"/>
              </w:rPr>
              <w:t>Тема курсов ПК</w:t>
            </w:r>
          </w:p>
        </w:tc>
      </w:tr>
      <w:tr w:rsidR="00E209A4" w:rsidRPr="00D137A0" w:rsidTr="00E209A4">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1</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Василенко Елена Михайловна</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ЗДУВР,               учитель биологии, химии, МХК</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10236) (очно).</w:t>
            </w:r>
          </w:p>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 xml:space="preserve"> Особенности преподавания биологии и химии в условиях внедрения ФГОС ООО" (РИРО. 27.11-28.12.2013 г. 108 ч. № 8768  (очно)</w:t>
            </w:r>
          </w:p>
        </w:tc>
      </w:tr>
      <w:tr w:rsidR="00E209A4" w:rsidRPr="00D137A0" w:rsidTr="00E209A4">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2</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Корнеева Наталия Александровна</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Директор,             учитель русского языка и литературы</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10245) (очно)</w:t>
            </w:r>
          </w:p>
        </w:tc>
      </w:tr>
      <w:tr w:rsidR="00E209A4" w:rsidRPr="00D137A0" w:rsidTr="00E209A4">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3</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Красавина Елена Александровна</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Учитель истории  и обществознания</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"ФГОС ООО: содержание и механизм реализации на уроках истории и обществознания" (РИРО. 30.09-21.12.13 г.  108 ч.        № 8540) (очно)</w:t>
            </w:r>
          </w:p>
        </w:tc>
      </w:tr>
      <w:tr w:rsidR="00E209A4" w:rsidRPr="00D137A0" w:rsidTr="00E209A4">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4</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Медкова Марина Владимировна</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 xml:space="preserve">Учитель географии, музыки, ИЗО, старшая вожатая   </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"Системно-деятельностный подход в образовании и воспитании в условиях реализации ФГОС (по уровням образования и предметным областям) по предметной области "География" (НОУ ППО "Учебный центр "Бюджет" 15.12.14 г. 108 ч. № 180000382879) (дистанционно"ФГОС ООО: педагогические средства повышения эффективности образовательного процесса на уроках географии" (РИРО 18.11-14.12.13. 108 ч. № 8034) (очно)</w:t>
            </w:r>
          </w:p>
        </w:tc>
      </w:tr>
      <w:tr w:rsidR="00E209A4" w:rsidRPr="00D137A0" w:rsidTr="00E209A4">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5</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Медкова Светлана Владимировна</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Учитель физкультуры, преподаватель-организатор ОБЖ</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"ФГОС общего образования: содержание и механизмы реализации в начальной и основной школе" (РИРО. 20.01-19.02.14. 108 ч. № 9125) (очно)</w:t>
            </w:r>
          </w:p>
        </w:tc>
      </w:tr>
      <w:tr w:rsidR="00E209A4" w:rsidRPr="00D137A0" w:rsidTr="00E209A4">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6</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Погонина Ирина Константиновна</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ЗВР                    учитель биологии, МХК</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 xml:space="preserve">"Управленческая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9882) (очно) </w:t>
            </w:r>
          </w:p>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"Особенности преподавания биологии и химии в условиях внедрения ФГОС ООО" (РИРО. 27.11-28.12.13 г.  № 8779) (очно)</w:t>
            </w:r>
          </w:p>
        </w:tc>
      </w:tr>
      <w:tr w:rsidR="00E209A4" w:rsidRPr="00D137A0" w:rsidTr="00E209A4">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7</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Ратникова Вера Михайловна</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Учитель английского языка</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"ФГОС ООО: содержание и механизмы реализации на уроках иностранного языка" (РИРО. 27.01-22.03.14. 108 ч. № 9508 (очно)</w:t>
            </w:r>
          </w:p>
        </w:tc>
      </w:tr>
      <w:tr w:rsidR="00E209A4" w:rsidRPr="00D137A0" w:rsidTr="00E209A4">
        <w:tc>
          <w:tcPr>
            <w:tcW w:w="534"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8</w:t>
            </w:r>
          </w:p>
        </w:tc>
        <w:tc>
          <w:tcPr>
            <w:tcW w:w="1772"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Семененко Мария Николаевна</w:t>
            </w:r>
          </w:p>
        </w:tc>
        <w:tc>
          <w:tcPr>
            <w:tcW w:w="1778"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Учитель французского и немецкого языков, технологии, ОРКСЭ, ОДНКНР</w:t>
            </w:r>
          </w:p>
        </w:tc>
        <w:tc>
          <w:tcPr>
            <w:tcW w:w="5770" w:type="dxa"/>
            <w:vAlign w:val="center"/>
          </w:tcPr>
          <w:p w:rsidR="00E209A4" w:rsidRPr="00D137A0" w:rsidRDefault="00E209A4" w:rsidP="00D137A0">
            <w:pPr>
              <w:pBdr>
                <w:left w:val="single" w:sz="4" w:space="0" w:color="auto"/>
                <w:bottom w:val="single" w:sz="4" w:space="0" w:color="auto"/>
                <w:right w:val="single" w:sz="4" w:space="0" w:color="auto"/>
              </w:pBdr>
              <w:shd w:val="clear" w:color="000000" w:fill="D8D8D8"/>
              <w:spacing w:after="0" w:line="240" w:lineRule="auto"/>
              <w:textAlignment w:val="center"/>
              <w:rPr>
                <w:rFonts w:ascii="Times New Roman" w:hAnsi="Times New Roman"/>
                <w:bCs/>
                <w:sz w:val="24"/>
                <w:szCs w:val="24"/>
              </w:rPr>
            </w:pPr>
            <w:r w:rsidRPr="00D137A0">
              <w:rPr>
                <w:rFonts w:ascii="Times New Roman" w:hAnsi="Times New Roman"/>
                <w:bCs/>
                <w:sz w:val="24"/>
                <w:szCs w:val="24"/>
              </w:rPr>
              <w:t>"ФГОС ООО: содержание и механизмы реализации на уроках иностранного языка" (РИРО. 27.01-22.03.14. 108 ч. № 9509 (очно)</w:t>
            </w:r>
          </w:p>
        </w:tc>
      </w:tr>
    </w:tbl>
    <w:p w:rsidR="00E209A4" w:rsidRPr="00D137A0" w:rsidRDefault="00E209A4" w:rsidP="00D137A0">
      <w:pPr>
        <w:spacing w:after="0" w:line="240" w:lineRule="auto"/>
        <w:jc w:val="both"/>
        <w:rPr>
          <w:rFonts w:ascii="Times New Roman" w:hAnsi="Times New Roman"/>
          <w:color w:val="000000"/>
          <w:sz w:val="24"/>
          <w:szCs w:val="24"/>
        </w:rPr>
      </w:pPr>
    </w:p>
    <w:p w:rsidR="00E209A4" w:rsidRPr="00D137A0" w:rsidRDefault="00E209A4" w:rsidP="00D137A0">
      <w:pPr>
        <w:spacing w:after="0" w:line="240" w:lineRule="auto"/>
        <w:jc w:val="both"/>
        <w:rPr>
          <w:rFonts w:ascii="Times New Roman" w:hAnsi="Times New Roman"/>
          <w:color w:val="000000"/>
          <w:sz w:val="24"/>
          <w:szCs w:val="24"/>
        </w:rPr>
      </w:pPr>
    </w:p>
    <w:p w:rsidR="00E209A4" w:rsidRPr="00D137A0" w:rsidRDefault="00E209A4" w:rsidP="00D137A0">
      <w:pPr>
        <w:spacing w:after="0" w:line="240" w:lineRule="auto"/>
        <w:jc w:val="center"/>
        <w:rPr>
          <w:rFonts w:ascii="Times New Roman" w:hAnsi="Times New Roman"/>
          <w:b/>
          <w:sz w:val="24"/>
          <w:szCs w:val="24"/>
        </w:rPr>
      </w:pPr>
      <w:r w:rsidRPr="00D137A0">
        <w:rPr>
          <w:rFonts w:ascii="Times New Roman" w:hAnsi="Times New Roman"/>
          <w:b/>
          <w:sz w:val="24"/>
          <w:szCs w:val="24"/>
        </w:rPr>
        <w:t>Дорожная карта повышения квалификации педагогического состава</w:t>
      </w:r>
    </w:p>
    <w:p w:rsidR="00E209A4" w:rsidRPr="00D137A0" w:rsidRDefault="00E209A4" w:rsidP="00D137A0">
      <w:pPr>
        <w:spacing w:after="0" w:line="240" w:lineRule="auto"/>
        <w:jc w:val="both"/>
        <w:rPr>
          <w:rFonts w:ascii="Times New Roman" w:hAnsi="Times New Roman"/>
          <w:sz w:val="24"/>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3"/>
        <w:gridCol w:w="540"/>
        <w:gridCol w:w="3473"/>
        <w:gridCol w:w="3473"/>
      </w:tblGrid>
      <w:tr w:rsidR="00E209A4" w:rsidRPr="00D137A0" w:rsidTr="00D8700F">
        <w:tc>
          <w:tcPr>
            <w:tcW w:w="1613" w:type="dxa"/>
          </w:tcPr>
          <w:p w:rsidR="00E209A4" w:rsidRPr="00D137A0" w:rsidRDefault="00E209A4" w:rsidP="00D137A0">
            <w:pPr>
              <w:spacing w:after="0" w:line="240" w:lineRule="auto"/>
              <w:jc w:val="both"/>
              <w:rPr>
                <w:rFonts w:ascii="Times New Roman" w:hAnsi="Times New Roman"/>
                <w:sz w:val="24"/>
                <w:szCs w:val="24"/>
              </w:rPr>
            </w:pPr>
          </w:p>
        </w:tc>
        <w:tc>
          <w:tcPr>
            <w:tcW w:w="540" w:type="dxa"/>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п/п</w:t>
            </w:r>
          </w:p>
        </w:tc>
        <w:tc>
          <w:tcPr>
            <w:tcW w:w="3473" w:type="dxa"/>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Ф.И.О. педагога</w:t>
            </w:r>
          </w:p>
        </w:tc>
        <w:tc>
          <w:tcPr>
            <w:tcW w:w="3473" w:type="dxa"/>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Должность</w:t>
            </w:r>
          </w:p>
        </w:tc>
      </w:tr>
      <w:tr w:rsidR="00E209A4" w:rsidRPr="00D137A0" w:rsidTr="00D8700F">
        <w:tc>
          <w:tcPr>
            <w:tcW w:w="1613" w:type="dxa"/>
            <w:vMerge w:val="restart"/>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2015-2016 уч. год</w:t>
            </w: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1</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Буяновская Ирина Николаевна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начальных классов</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2</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Мелёхина Ирина Сергеевна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начальных классов</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3</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Крючкова Елена Николаевна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начальных классов</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4</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Купцова Елена Владимировна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начальных классов</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5</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Ермолаев Юрий Алексеевич</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информатики</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6</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Корнеева Наталия Александровна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русского языка и литературы</w:t>
            </w:r>
          </w:p>
        </w:tc>
      </w:tr>
      <w:tr w:rsidR="00E209A4" w:rsidRPr="00D137A0" w:rsidTr="00D8700F">
        <w:trPr>
          <w:trHeight w:val="365"/>
        </w:trPr>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7</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Климаков Игорь Вячеславович</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математики</w:t>
            </w:r>
          </w:p>
        </w:tc>
      </w:tr>
      <w:tr w:rsidR="00E209A4" w:rsidRPr="00D137A0" w:rsidTr="00D8700F">
        <w:tc>
          <w:tcPr>
            <w:tcW w:w="1613" w:type="dxa"/>
            <w:vMerge w:val="restart"/>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2016-2017 уч. год</w:t>
            </w: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1</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Василенко Елена Михайловна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биологии, химии</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2</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Погонина Ирина Константиновна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биологии</w:t>
            </w:r>
          </w:p>
        </w:tc>
      </w:tr>
      <w:tr w:rsidR="00E209A4" w:rsidRPr="00D137A0" w:rsidTr="00D8700F">
        <w:trPr>
          <w:trHeight w:val="489"/>
        </w:trPr>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3</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Медкова Марина Владимировна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географии</w:t>
            </w:r>
          </w:p>
        </w:tc>
      </w:tr>
      <w:tr w:rsidR="00E209A4" w:rsidRPr="00D137A0" w:rsidTr="00D8700F">
        <w:tc>
          <w:tcPr>
            <w:tcW w:w="1613" w:type="dxa"/>
            <w:vMerge w:val="restart"/>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2017-2018</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 год</w:t>
            </w: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1</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Корнеева Наталия Александровна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директор</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2</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Василенко Елена Михайловна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зам. директора по УВР</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3</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Погонина Ирина Константиновна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зам. директора по ВР</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4</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Красавина Елена Александровна</w:t>
            </w:r>
          </w:p>
        </w:tc>
        <w:tc>
          <w:tcPr>
            <w:tcW w:w="3473" w:type="dxa"/>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истории и обществознания</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2014-2015 уч. год</w:t>
            </w:r>
          </w:p>
        </w:tc>
        <w:tc>
          <w:tcPr>
            <w:tcW w:w="540"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1</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Кленьшин Вячеслав Николаевич</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технологии</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2</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Климаков Игорь Вячеславович</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математики</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3</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Савина Юлия Вячеславовна</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 xml:space="preserve">учитель физики </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4</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Данилушкина Надежда Николаевна</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русского языка и литературы</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5</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Ермолаев Юрий Алексеевич</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информатики</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6</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Медкова Светлана Владимировна</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преподаватель-организатор ОБЖ</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7</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Медкова Марина Владимировна</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ИЗО, музыки</w:t>
            </w:r>
          </w:p>
        </w:tc>
      </w:tr>
      <w:tr w:rsidR="00E209A4" w:rsidRPr="00D137A0" w:rsidTr="00D8700F">
        <w:tc>
          <w:tcPr>
            <w:tcW w:w="1613" w:type="dxa"/>
            <w:vMerge/>
            <w:vAlign w:val="center"/>
          </w:tcPr>
          <w:p w:rsidR="00E209A4" w:rsidRPr="00D137A0" w:rsidRDefault="00E209A4" w:rsidP="00D137A0">
            <w:pPr>
              <w:spacing w:after="0" w:line="240" w:lineRule="auto"/>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8</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Семененко Мария Николаевна</w:t>
            </w:r>
          </w:p>
        </w:tc>
        <w:tc>
          <w:tcPr>
            <w:tcW w:w="3473" w:type="dxa"/>
            <w:tcBorders>
              <w:top w:val="single" w:sz="4" w:space="0" w:color="000000"/>
              <w:left w:val="single" w:sz="4" w:space="0" w:color="000000"/>
              <w:bottom w:val="single" w:sz="4" w:space="0" w:color="000000"/>
              <w:right w:val="single" w:sz="4" w:space="0" w:color="000000"/>
            </w:tcBorders>
            <w:vAlign w:val="center"/>
          </w:tcPr>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учитель технологии</w:t>
            </w:r>
          </w:p>
        </w:tc>
      </w:tr>
    </w:tbl>
    <w:p w:rsidR="00E209A4" w:rsidRPr="00D137A0" w:rsidRDefault="00E209A4" w:rsidP="00D137A0">
      <w:pPr>
        <w:spacing w:after="0" w:line="240" w:lineRule="auto"/>
        <w:rPr>
          <w:rFonts w:ascii="Times New Roman" w:hAnsi="Times New Roman"/>
          <w:sz w:val="24"/>
          <w:szCs w:val="24"/>
        </w:rPr>
      </w:pPr>
    </w:p>
    <w:p w:rsidR="00E209A4" w:rsidRPr="00D137A0" w:rsidRDefault="00E209A4" w:rsidP="00D137A0">
      <w:pPr>
        <w:spacing w:after="0" w:line="240" w:lineRule="auto"/>
        <w:rPr>
          <w:rFonts w:ascii="Times New Roman" w:hAnsi="Times New Roman"/>
          <w:sz w:val="24"/>
          <w:szCs w:val="24"/>
        </w:rPr>
      </w:pPr>
    </w:p>
    <w:p w:rsidR="00E209A4" w:rsidRPr="00D137A0" w:rsidRDefault="00E209A4" w:rsidP="00D137A0">
      <w:pPr>
        <w:spacing w:after="0" w:line="240" w:lineRule="auto"/>
        <w:jc w:val="both"/>
        <w:rPr>
          <w:rFonts w:ascii="Times New Roman" w:hAnsi="Times New Roman"/>
          <w:b/>
          <w:bCs/>
          <w:color w:val="000000"/>
          <w:sz w:val="24"/>
          <w:szCs w:val="24"/>
        </w:rPr>
      </w:pPr>
    </w:p>
    <w:p w:rsidR="00E209A4" w:rsidRPr="00D137A0" w:rsidRDefault="00E209A4" w:rsidP="00D137A0">
      <w:pPr>
        <w:spacing w:after="0" w:line="240" w:lineRule="auto"/>
        <w:rPr>
          <w:rFonts w:ascii="Times New Roman" w:hAnsi="Times New Roman"/>
          <w:b/>
          <w:sz w:val="24"/>
          <w:szCs w:val="24"/>
        </w:rPr>
        <w:sectPr w:rsidR="00E209A4" w:rsidRPr="00D137A0" w:rsidSect="00D8700F">
          <w:footnotePr>
            <w:numRestart w:val="eachPage"/>
          </w:footnotePr>
          <w:pgSz w:w="11906" w:h="16838"/>
          <w:pgMar w:top="1134" w:right="1134" w:bottom="1134" w:left="1134" w:header="709" w:footer="709" w:gutter="0"/>
          <w:cols w:space="708"/>
          <w:docGrid w:linePitch="360"/>
        </w:sectPr>
      </w:pPr>
    </w:p>
    <w:p w:rsidR="00E209A4" w:rsidRPr="00D137A0" w:rsidRDefault="00E209A4" w:rsidP="00D137A0">
      <w:pPr>
        <w:spacing w:after="0" w:line="240" w:lineRule="auto"/>
        <w:rPr>
          <w:rFonts w:ascii="Times New Roman" w:hAnsi="Times New Roman"/>
          <w:b/>
          <w:sz w:val="24"/>
          <w:szCs w:val="24"/>
        </w:rPr>
      </w:pPr>
    </w:p>
    <w:p w:rsidR="00E209A4" w:rsidRPr="00D137A0" w:rsidRDefault="00E209A4" w:rsidP="00D137A0">
      <w:pPr>
        <w:spacing w:after="0" w:line="240" w:lineRule="auto"/>
        <w:rPr>
          <w:rFonts w:ascii="Times New Roman" w:hAnsi="Times New Roman"/>
          <w:b/>
          <w:sz w:val="24"/>
          <w:szCs w:val="24"/>
        </w:rPr>
      </w:pPr>
      <w:r w:rsidRPr="00D137A0">
        <w:rPr>
          <w:rFonts w:ascii="Times New Roman" w:hAnsi="Times New Roman"/>
          <w:b/>
          <w:sz w:val="24"/>
          <w:szCs w:val="24"/>
        </w:rPr>
        <w:t>Таблица 3.</w:t>
      </w:r>
    </w:p>
    <w:p w:rsidR="00E209A4" w:rsidRPr="00D137A0" w:rsidRDefault="00E209A4" w:rsidP="00D137A0">
      <w:pPr>
        <w:spacing w:after="0" w:line="240" w:lineRule="auto"/>
        <w:jc w:val="center"/>
        <w:rPr>
          <w:rFonts w:ascii="Times New Roman" w:hAnsi="Times New Roman"/>
          <w:b/>
          <w:sz w:val="24"/>
          <w:szCs w:val="24"/>
        </w:rPr>
      </w:pPr>
      <w:r w:rsidRPr="00D137A0">
        <w:rPr>
          <w:rFonts w:ascii="Times New Roman" w:hAnsi="Times New Roman"/>
          <w:b/>
          <w:sz w:val="24"/>
          <w:szCs w:val="24"/>
        </w:rPr>
        <w:t>Перспективный график прохождения аттестации педагогическими работниками</w:t>
      </w:r>
    </w:p>
    <w:p w:rsidR="00E209A4" w:rsidRPr="00D137A0" w:rsidRDefault="00E209A4" w:rsidP="00D137A0">
      <w:pPr>
        <w:spacing w:after="0" w:line="240" w:lineRule="auto"/>
        <w:rPr>
          <w:rFonts w:ascii="Times New Roman" w:hAnsi="Times New Roman"/>
          <w:sz w:val="24"/>
          <w:szCs w:val="24"/>
        </w:rPr>
      </w:pPr>
    </w:p>
    <w:tbl>
      <w:tblPr>
        <w:tblW w:w="1489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027"/>
        <w:gridCol w:w="2982"/>
        <w:gridCol w:w="2449"/>
        <w:gridCol w:w="4185"/>
        <w:gridCol w:w="2614"/>
      </w:tblGrid>
      <w:tr w:rsidR="00E209A4" w:rsidRPr="00D137A0" w:rsidTr="00D8700F">
        <w:tc>
          <w:tcPr>
            <w:tcW w:w="641" w:type="dxa"/>
            <w:vAlign w:val="center"/>
          </w:tcPr>
          <w:p w:rsidR="00E209A4" w:rsidRPr="00D137A0" w:rsidRDefault="00E209A4" w:rsidP="00D137A0">
            <w:pPr>
              <w:spacing w:after="0" w:line="240" w:lineRule="auto"/>
              <w:jc w:val="center"/>
              <w:rPr>
                <w:rFonts w:ascii="Times New Roman" w:hAnsi="Times New Roman"/>
                <w:b/>
                <w:szCs w:val="24"/>
              </w:rPr>
            </w:pPr>
            <w:r w:rsidRPr="00D137A0">
              <w:rPr>
                <w:rFonts w:ascii="Times New Roman" w:hAnsi="Times New Roman"/>
                <w:b/>
                <w:szCs w:val="24"/>
              </w:rPr>
              <w:t>№</w:t>
            </w:r>
          </w:p>
          <w:p w:rsidR="00E209A4" w:rsidRPr="00D137A0" w:rsidRDefault="00E209A4" w:rsidP="00D137A0">
            <w:pPr>
              <w:spacing w:after="0" w:line="240" w:lineRule="auto"/>
              <w:jc w:val="center"/>
              <w:rPr>
                <w:rFonts w:ascii="Times New Roman" w:hAnsi="Times New Roman"/>
                <w:b/>
                <w:szCs w:val="24"/>
              </w:rPr>
            </w:pPr>
            <w:r w:rsidRPr="00D137A0">
              <w:rPr>
                <w:rFonts w:ascii="Times New Roman" w:hAnsi="Times New Roman"/>
                <w:b/>
                <w:szCs w:val="24"/>
              </w:rPr>
              <w:t>п/п</w:t>
            </w:r>
          </w:p>
        </w:tc>
        <w:tc>
          <w:tcPr>
            <w:tcW w:w="2027" w:type="dxa"/>
            <w:vAlign w:val="center"/>
          </w:tcPr>
          <w:p w:rsidR="00E209A4" w:rsidRPr="00D137A0" w:rsidRDefault="00E209A4" w:rsidP="00D137A0">
            <w:pPr>
              <w:spacing w:after="0" w:line="240" w:lineRule="auto"/>
              <w:jc w:val="center"/>
              <w:rPr>
                <w:rFonts w:ascii="Times New Roman" w:hAnsi="Times New Roman"/>
                <w:b/>
                <w:szCs w:val="24"/>
              </w:rPr>
            </w:pPr>
            <w:r w:rsidRPr="00D137A0">
              <w:rPr>
                <w:rFonts w:ascii="Times New Roman" w:hAnsi="Times New Roman"/>
                <w:b/>
                <w:szCs w:val="24"/>
              </w:rPr>
              <w:t>Ф.И.О.</w:t>
            </w:r>
          </w:p>
        </w:tc>
        <w:tc>
          <w:tcPr>
            <w:tcW w:w="2982" w:type="dxa"/>
            <w:vAlign w:val="center"/>
          </w:tcPr>
          <w:p w:rsidR="00E209A4" w:rsidRPr="00D137A0" w:rsidRDefault="00E209A4" w:rsidP="00D137A0">
            <w:pPr>
              <w:spacing w:after="0" w:line="240" w:lineRule="auto"/>
              <w:jc w:val="center"/>
              <w:rPr>
                <w:rFonts w:ascii="Times New Roman" w:hAnsi="Times New Roman"/>
                <w:b/>
                <w:szCs w:val="24"/>
              </w:rPr>
            </w:pPr>
            <w:r w:rsidRPr="00D137A0">
              <w:rPr>
                <w:rFonts w:ascii="Times New Roman" w:hAnsi="Times New Roman"/>
                <w:b/>
                <w:szCs w:val="24"/>
              </w:rPr>
              <w:t>Занимаемая должность</w:t>
            </w:r>
          </w:p>
        </w:tc>
        <w:tc>
          <w:tcPr>
            <w:tcW w:w="2449" w:type="dxa"/>
            <w:vAlign w:val="center"/>
          </w:tcPr>
          <w:p w:rsidR="00E209A4" w:rsidRPr="00D137A0" w:rsidRDefault="00E209A4" w:rsidP="00D137A0">
            <w:pPr>
              <w:spacing w:after="0" w:line="240" w:lineRule="auto"/>
              <w:jc w:val="center"/>
              <w:rPr>
                <w:rFonts w:ascii="Times New Roman" w:hAnsi="Times New Roman"/>
                <w:b/>
                <w:szCs w:val="24"/>
              </w:rPr>
            </w:pPr>
            <w:r w:rsidRPr="00D137A0">
              <w:rPr>
                <w:rFonts w:ascii="Times New Roman" w:hAnsi="Times New Roman"/>
                <w:b/>
                <w:szCs w:val="24"/>
              </w:rPr>
              <w:t>Должность, по которой аттестовывался</w:t>
            </w:r>
          </w:p>
        </w:tc>
        <w:tc>
          <w:tcPr>
            <w:tcW w:w="4185" w:type="dxa"/>
            <w:vAlign w:val="center"/>
          </w:tcPr>
          <w:p w:rsidR="00E209A4" w:rsidRPr="00D137A0" w:rsidRDefault="00E209A4" w:rsidP="00D137A0">
            <w:pPr>
              <w:spacing w:after="0" w:line="240" w:lineRule="auto"/>
              <w:jc w:val="center"/>
              <w:rPr>
                <w:rFonts w:ascii="Times New Roman" w:hAnsi="Times New Roman"/>
                <w:b/>
                <w:szCs w:val="24"/>
              </w:rPr>
            </w:pPr>
            <w:r w:rsidRPr="00D137A0">
              <w:rPr>
                <w:rFonts w:ascii="Times New Roman" w:hAnsi="Times New Roman"/>
                <w:b/>
                <w:szCs w:val="24"/>
              </w:rPr>
              <w:t>Срок последней аттестации</w:t>
            </w:r>
          </w:p>
        </w:tc>
        <w:tc>
          <w:tcPr>
            <w:tcW w:w="2614" w:type="dxa"/>
            <w:vAlign w:val="center"/>
          </w:tcPr>
          <w:p w:rsidR="00E209A4" w:rsidRPr="00D137A0" w:rsidRDefault="00E209A4" w:rsidP="00D137A0">
            <w:pPr>
              <w:spacing w:after="0" w:line="240" w:lineRule="auto"/>
              <w:jc w:val="center"/>
              <w:rPr>
                <w:rFonts w:ascii="Times New Roman" w:hAnsi="Times New Roman"/>
                <w:b/>
                <w:szCs w:val="24"/>
              </w:rPr>
            </w:pPr>
            <w:r w:rsidRPr="00D137A0">
              <w:rPr>
                <w:rFonts w:ascii="Times New Roman" w:hAnsi="Times New Roman"/>
                <w:b/>
                <w:szCs w:val="24"/>
              </w:rPr>
              <w:t>Срок планируемой аттестации</w:t>
            </w:r>
          </w:p>
        </w:tc>
      </w:tr>
      <w:tr w:rsidR="00E209A4" w:rsidRPr="00D137A0" w:rsidTr="00D8700F">
        <w:trPr>
          <w:trHeight w:val="663"/>
        </w:trPr>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Буяновская Ирина Николаевна</w:t>
            </w:r>
          </w:p>
        </w:tc>
        <w:tc>
          <w:tcPr>
            <w:tcW w:w="2982" w:type="dxa"/>
            <w:vMerge w:val="restart"/>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начальных классов, воспитатель ГПД</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начальных классов</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25.12.2011</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2016</w:t>
            </w:r>
          </w:p>
        </w:tc>
      </w:tr>
      <w:tr w:rsidR="00E209A4" w:rsidRPr="00D137A0" w:rsidTr="00D8700F">
        <w:trPr>
          <w:trHeight w:val="663"/>
        </w:trPr>
        <w:tc>
          <w:tcPr>
            <w:tcW w:w="641" w:type="dxa"/>
            <w:vMerge/>
            <w:vAlign w:val="center"/>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szCs w:val="24"/>
              </w:rPr>
            </w:pP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Воспитатель ГПД</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 xml:space="preserve">26.12.2013 </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2018</w:t>
            </w:r>
          </w:p>
        </w:tc>
      </w:tr>
      <w:tr w:rsidR="00E209A4" w:rsidRPr="00D137A0" w:rsidTr="00D8700F">
        <w:trPr>
          <w:trHeight w:val="663"/>
        </w:trPr>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Василенко Елена Михайловна</w:t>
            </w:r>
          </w:p>
        </w:tc>
        <w:tc>
          <w:tcPr>
            <w:tcW w:w="2982" w:type="dxa"/>
            <w:vMerge w:val="restart"/>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ЗДУВР,</w:t>
            </w:r>
          </w:p>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биологии, химии</w:t>
            </w:r>
          </w:p>
        </w:tc>
        <w:tc>
          <w:tcPr>
            <w:tcW w:w="2449"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 xml:space="preserve">Учитель биологии, химии </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 xml:space="preserve">19.12.2013   </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 xml:space="preserve">(высшая категория)     </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2018</w:t>
            </w:r>
          </w:p>
        </w:tc>
      </w:tr>
      <w:tr w:rsidR="00E209A4" w:rsidRPr="00D137A0" w:rsidTr="00D8700F">
        <w:tc>
          <w:tcPr>
            <w:tcW w:w="641" w:type="dxa"/>
            <w:vMerge/>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szCs w:val="24"/>
              </w:rPr>
            </w:pPr>
          </w:p>
        </w:tc>
        <w:tc>
          <w:tcPr>
            <w:tcW w:w="2449"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ЗДУВР</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30.05.2014</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Май 2019</w:t>
            </w:r>
          </w:p>
        </w:tc>
      </w:tr>
      <w:tr w:rsidR="00E209A4" w:rsidRPr="00D137A0" w:rsidTr="00D8700F">
        <w:tc>
          <w:tcPr>
            <w:tcW w:w="641"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3</w:t>
            </w:r>
          </w:p>
        </w:tc>
        <w:tc>
          <w:tcPr>
            <w:tcW w:w="2027"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Голикова Алла Петровна</w:t>
            </w:r>
          </w:p>
        </w:tc>
        <w:tc>
          <w:tcPr>
            <w:tcW w:w="2982"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Учитель русского языка и литературы</w:t>
            </w:r>
          </w:p>
        </w:tc>
        <w:tc>
          <w:tcPr>
            <w:tcW w:w="2449" w:type="dxa"/>
            <w:vAlign w:val="center"/>
          </w:tcPr>
          <w:p w:rsidR="00E209A4" w:rsidRPr="00D137A0" w:rsidRDefault="00E209A4" w:rsidP="00D137A0">
            <w:pPr>
              <w:spacing w:after="0" w:line="240" w:lineRule="auto"/>
              <w:jc w:val="center"/>
              <w:rPr>
                <w:rFonts w:ascii="Times New Roman" w:hAnsi="Times New Roman"/>
                <w:color w:val="000000"/>
                <w:szCs w:val="24"/>
              </w:rPr>
            </w:pPr>
          </w:p>
        </w:tc>
        <w:tc>
          <w:tcPr>
            <w:tcW w:w="4185" w:type="dxa"/>
            <w:vAlign w:val="center"/>
          </w:tcPr>
          <w:p w:rsidR="00E209A4" w:rsidRPr="00D137A0" w:rsidRDefault="00E209A4" w:rsidP="00D137A0">
            <w:pPr>
              <w:spacing w:after="0" w:line="240" w:lineRule="auto"/>
              <w:rPr>
                <w:rFonts w:ascii="Times New Roman" w:hAnsi="Times New Roman"/>
                <w:szCs w:val="24"/>
              </w:rPr>
            </w:pP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Сентябрь 2017</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r>
      <w:tr w:rsidR="00E209A4" w:rsidRPr="00D137A0" w:rsidTr="00D8700F">
        <w:tc>
          <w:tcPr>
            <w:tcW w:w="641"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4</w:t>
            </w:r>
          </w:p>
        </w:tc>
        <w:tc>
          <w:tcPr>
            <w:tcW w:w="2027"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Данилушкина Надежда Николаевна</w:t>
            </w:r>
          </w:p>
        </w:tc>
        <w:tc>
          <w:tcPr>
            <w:tcW w:w="2982"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Учитель русского языка и литературы</w:t>
            </w:r>
          </w:p>
        </w:tc>
        <w:tc>
          <w:tcPr>
            <w:tcW w:w="2449"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Учитель русского языка и литературы</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25.11.2010</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(I категория)</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Ноябрь 2015</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(высшая категория)</w:t>
            </w:r>
          </w:p>
        </w:tc>
      </w:tr>
      <w:tr w:rsidR="00E209A4" w:rsidRPr="00D137A0" w:rsidTr="00D8700F">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5</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 xml:space="preserve">Ермолаев Юрий </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Алексеевич</w:t>
            </w:r>
          </w:p>
        </w:tc>
        <w:tc>
          <w:tcPr>
            <w:tcW w:w="2982" w:type="dxa"/>
            <w:vMerge w:val="restart"/>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информатики</w:t>
            </w:r>
          </w:p>
        </w:tc>
        <w:tc>
          <w:tcPr>
            <w:tcW w:w="2449"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Учитель информатики</w:t>
            </w:r>
          </w:p>
        </w:tc>
        <w:tc>
          <w:tcPr>
            <w:tcW w:w="4185"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16.12.2010</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(высшая категория)</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2015</w:t>
            </w:r>
          </w:p>
        </w:tc>
      </w:tr>
      <w:tr w:rsidR="00E209A4" w:rsidRPr="00D137A0" w:rsidTr="00D8700F">
        <w:tc>
          <w:tcPr>
            <w:tcW w:w="641" w:type="dxa"/>
            <w:vMerge/>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szCs w:val="24"/>
              </w:rPr>
            </w:pP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Преподаватель-организатор ОБЖ</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14.02.2014</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(I категория)</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Февраль 2019</w:t>
            </w:r>
          </w:p>
        </w:tc>
      </w:tr>
      <w:tr w:rsidR="00E209A4" w:rsidRPr="00D137A0" w:rsidTr="00D8700F">
        <w:tc>
          <w:tcPr>
            <w:tcW w:w="641"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6</w:t>
            </w:r>
          </w:p>
        </w:tc>
        <w:tc>
          <w:tcPr>
            <w:tcW w:w="2027"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Кленьшин Вячеслав Николаевич</w:t>
            </w:r>
          </w:p>
        </w:tc>
        <w:tc>
          <w:tcPr>
            <w:tcW w:w="2982"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технологии</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технологии</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20.06.2014 г.</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Июнь 2019</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r>
      <w:tr w:rsidR="00E209A4" w:rsidRPr="00D137A0" w:rsidTr="00D8700F">
        <w:tc>
          <w:tcPr>
            <w:tcW w:w="641"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7</w:t>
            </w:r>
          </w:p>
        </w:tc>
        <w:tc>
          <w:tcPr>
            <w:tcW w:w="2027"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Климаков Игорь Вячеславович</w:t>
            </w:r>
          </w:p>
        </w:tc>
        <w:tc>
          <w:tcPr>
            <w:tcW w:w="2982"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математики</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математики</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28.04.2014</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(I категория)</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Апрель 2019</w:t>
            </w:r>
          </w:p>
        </w:tc>
      </w:tr>
      <w:tr w:rsidR="00E209A4" w:rsidRPr="00D137A0" w:rsidTr="00D8700F">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8</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Корнеева Наталия Александровна</w:t>
            </w:r>
          </w:p>
        </w:tc>
        <w:tc>
          <w:tcPr>
            <w:tcW w:w="2982" w:type="dxa"/>
            <w:vMerge w:val="restart"/>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Директор,</w:t>
            </w:r>
          </w:p>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русского языка и литературы</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русского языка и литературы</w:t>
            </w:r>
          </w:p>
        </w:tc>
        <w:tc>
          <w:tcPr>
            <w:tcW w:w="4185"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29.01.2013</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(I категория)</w:t>
            </w:r>
          </w:p>
        </w:tc>
        <w:tc>
          <w:tcPr>
            <w:tcW w:w="2614"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Январь 2018</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(I категория)</w:t>
            </w:r>
          </w:p>
        </w:tc>
      </w:tr>
      <w:tr w:rsidR="00E209A4" w:rsidRPr="00D137A0" w:rsidTr="00D8700F">
        <w:tc>
          <w:tcPr>
            <w:tcW w:w="641" w:type="dxa"/>
            <w:vMerge/>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szCs w:val="24"/>
              </w:rPr>
            </w:pP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Руководитель</w:t>
            </w:r>
          </w:p>
        </w:tc>
        <w:tc>
          <w:tcPr>
            <w:tcW w:w="4185"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24.01.2014</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Январь 2019</w:t>
            </w:r>
          </w:p>
        </w:tc>
      </w:tr>
      <w:tr w:rsidR="00E209A4" w:rsidRPr="00D137A0" w:rsidTr="00D8700F">
        <w:tc>
          <w:tcPr>
            <w:tcW w:w="641"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9</w:t>
            </w:r>
          </w:p>
        </w:tc>
        <w:tc>
          <w:tcPr>
            <w:tcW w:w="2027"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Красавина Елена Александровна</w:t>
            </w:r>
          </w:p>
        </w:tc>
        <w:tc>
          <w:tcPr>
            <w:tcW w:w="2982"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истории и обществознания</w:t>
            </w:r>
          </w:p>
        </w:tc>
        <w:tc>
          <w:tcPr>
            <w:tcW w:w="2449" w:type="dxa"/>
          </w:tcPr>
          <w:p w:rsidR="00E209A4" w:rsidRPr="00D137A0" w:rsidRDefault="00E209A4" w:rsidP="00D137A0">
            <w:pPr>
              <w:spacing w:after="0" w:line="240" w:lineRule="auto"/>
              <w:rPr>
                <w:rFonts w:ascii="Times New Roman" w:hAnsi="Times New Roman"/>
                <w:szCs w:val="24"/>
              </w:rPr>
            </w:pPr>
          </w:p>
        </w:tc>
        <w:tc>
          <w:tcPr>
            <w:tcW w:w="4185" w:type="dxa"/>
          </w:tcPr>
          <w:p w:rsidR="00E209A4" w:rsidRPr="00D137A0" w:rsidRDefault="00E209A4" w:rsidP="00D137A0">
            <w:pPr>
              <w:spacing w:after="0" w:line="240" w:lineRule="auto"/>
              <w:rPr>
                <w:rFonts w:ascii="Times New Roman" w:hAnsi="Times New Roman"/>
                <w:szCs w:val="24"/>
              </w:rPr>
            </w:pPr>
          </w:p>
        </w:tc>
        <w:tc>
          <w:tcPr>
            <w:tcW w:w="2614"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Август 2015</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r>
      <w:tr w:rsidR="00E209A4" w:rsidRPr="00D137A0" w:rsidTr="00D8700F">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10</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Крючкова Елена Николаевна</w:t>
            </w:r>
          </w:p>
        </w:tc>
        <w:tc>
          <w:tcPr>
            <w:tcW w:w="2982" w:type="dxa"/>
            <w:vMerge w:val="restart"/>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начальных классов, воспитатель ГПД</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начальных классов</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25.12.2011</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2016</w:t>
            </w:r>
          </w:p>
        </w:tc>
      </w:tr>
      <w:tr w:rsidR="00E209A4" w:rsidRPr="00D137A0" w:rsidTr="00D8700F">
        <w:trPr>
          <w:trHeight w:val="545"/>
        </w:trPr>
        <w:tc>
          <w:tcPr>
            <w:tcW w:w="641" w:type="dxa"/>
            <w:vMerge/>
            <w:vAlign w:val="center"/>
          </w:tcPr>
          <w:p w:rsidR="00E209A4" w:rsidRPr="00D137A0" w:rsidRDefault="00E209A4" w:rsidP="00D137A0">
            <w:pPr>
              <w:spacing w:after="0" w:line="240" w:lineRule="auto"/>
              <w:rPr>
                <w:rFonts w:ascii="Times New Roman" w:hAnsi="Times New Roman"/>
                <w:szCs w:val="24"/>
              </w:rPr>
            </w:pPr>
          </w:p>
        </w:tc>
        <w:tc>
          <w:tcPr>
            <w:tcW w:w="2027" w:type="dxa"/>
            <w:vMerge/>
            <w:vAlign w:val="center"/>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szCs w:val="24"/>
              </w:rPr>
            </w:pP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Воспитатель ГПД</w:t>
            </w:r>
          </w:p>
        </w:tc>
        <w:tc>
          <w:tcPr>
            <w:tcW w:w="4185"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26.12.2013</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2018</w:t>
            </w:r>
          </w:p>
        </w:tc>
      </w:tr>
      <w:tr w:rsidR="00E209A4" w:rsidRPr="00D137A0" w:rsidTr="00D8700F">
        <w:tc>
          <w:tcPr>
            <w:tcW w:w="641"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11</w:t>
            </w:r>
          </w:p>
        </w:tc>
        <w:tc>
          <w:tcPr>
            <w:tcW w:w="2027"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Купцова Елена Владимировна</w:t>
            </w:r>
          </w:p>
        </w:tc>
        <w:tc>
          <w:tcPr>
            <w:tcW w:w="2982"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начальных классов, воспитатель ГПД</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p>
        </w:tc>
        <w:tc>
          <w:tcPr>
            <w:tcW w:w="4185" w:type="dxa"/>
          </w:tcPr>
          <w:p w:rsidR="00E209A4" w:rsidRPr="00D137A0" w:rsidRDefault="00E209A4" w:rsidP="00D137A0">
            <w:pPr>
              <w:spacing w:after="0" w:line="240" w:lineRule="auto"/>
              <w:rPr>
                <w:rFonts w:ascii="Times New Roman" w:hAnsi="Times New Roman"/>
                <w:szCs w:val="24"/>
              </w:rPr>
            </w:pP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Октябрь 2015</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r>
      <w:tr w:rsidR="00E209A4" w:rsidRPr="00D137A0" w:rsidTr="00D8700F">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12</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Медкова Марина Владимировна</w:t>
            </w:r>
          </w:p>
        </w:tc>
        <w:tc>
          <w:tcPr>
            <w:tcW w:w="2982" w:type="dxa"/>
            <w:vMerge w:val="restart"/>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географии, старшая вожатая</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географии</w:t>
            </w:r>
          </w:p>
        </w:tc>
        <w:tc>
          <w:tcPr>
            <w:tcW w:w="4185"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13.02.2012</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Февраль 2017</w:t>
            </w:r>
          </w:p>
        </w:tc>
      </w:tr>
      <w:tr w:rsidR="00E209A4" w:rsidRPr="00D137A0" w:rsidTr="00D8700F">
        <w:tc>
          <w:tcPr>
            <w:tcW w:w="641" w:type="dxa"/>
            <w:vMerge/>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color w:val="000000"/>
                <w:szCs w:val="24"/>
              </w:rPr>
            </w:pPr>
          </w:p>
        </w:tc>
        <w:tc>
          <w:tcPr>
            <w:tcW w:w="2449"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Старшая вожатая</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27.03.2014</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(высшая категория)</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Март 2019</w:t>
            </w:r>
          </w:p>
        </w:tc>
      </w:tr>
      <w:tr w:rsidR="00E209A4" w:rsidRPr="00D137A0" w:rsidTr="00D8700F">
        <w:tc>
          <w:tcPr>
            <w:tcW w:w="641" w:type="dxa"/>
            <w:vMerge w:val="restart"/>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13</w:t>
            </w:r>
          </w:p>
        </w:tc>
        <w:tc>
          <w:tcPr>
            <w:tcW w:w="2027" w:type="dxa"/>
            <w:vMerge w:val="restart"/>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Медкова Светлана Владимировна</w:t>
            </w:r>
          </w:p>
        </w:tc>
        <w:tc>
          <w:tcPr>
            <w:tcW w:w="2982"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Учитель физкультуры</w:t>
            </w:r>
          </w:p>
        </w:tc>
        <w:tc>
          <w:tcPr>
            <w:tcW w:w="2449"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Учитель физкультуры</w:t>
            </w:r>
          </w:p>
          <w:p w:rsidR="00E209A4" w:rsidRPr="00D137A0" w:rsidRDefault="00E209A4" w:rsidP="00D137A0">
            <w:pPr>
              <w:spacing w:after="0" w:line="240" w:lineRule="auto"/>
              <w:jc w:val="center"/>
              <w:rPr>
                <w:rFonts w:ascii="Times New Roman" w:hAnsi="Times New Roman"/>
                <w:color w:val="000000"/>
                <w:szCs w:val="24"/>
              </w:rPr>
            </w:pP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25.12.2011</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2016</w:t>
            </w:r>
          </w:p>
        </w:tc>
      </w:tr>
      <w:tr w:rsidR="00E209A4" w:rsidRPr="00D137A0" w:rsidTr="00D8700F">
        <w:tc>
          <w:tcPr>
            <w:tcW w:w="641" w:type="dxa"/>
            <w:vMerge/>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Преподавватель-организатор ОБЖ</w:t>
            </w:r>
          </w:p>
        </w:tc>
        <w:tc>
          <w:tcPr>
            <w:tcW w:w="2449"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Преподаватель-организатор ОБЖ</w:t>
            </w:r>
          </w:p>
        </w:tc>
        <w:tc>
          <w:tcPr>
            <w:tcW w:w="4185" w:type="dxa"/>
            <w:vAlign w:val="center"/>
          </w:tcPr>
          <w:p w:rsidR="00E209A4" w:rsidRPr="00D137A0" w:rsidRDefault="00E209A4" w:rsidP="00D137A0">
            <w:pPr>
              <w:spacing w:after="0" w:line="240" w:lineRule="auto"/>
              <w:rPr>
                <w:rFonts w:ascii="Times New Roman" w:hAnsi="Times New Roman"/>
                <w:szCs w:val="24"/>
              </w:rPr>
            </w:pP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Сентябрь 2016</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r>
      <w:tr w:rsidR="00E209A4" w:rsidRPr="00D137A0" w:rsidTr="00D8700F">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14</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 xml:space="preserve">Мелёхина Ирина </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Сергеевна</w:t>
            </w:r>
          </w:p>
        </w:tc>
        <w:tc>
          <w:tcPr>
            <w:tcW w:w="2982" w:type="dxa"/>
            <w:vMerge w:val="restart"/>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Учитель начальных классов, воспитатель ГПД</w:t>
            </w:r>
          </w:p>
        </w:tc>
        <w:tc>
          <w:tcPr>
            <w:tcW w:w="2449"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Учитель начальных классов</w:t>
            </w:r>
          </w:p>
        </w:tc>
        <w:tc>
          <w:tcPr>
            <w:tcW w:w="4185"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13.02.2012</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Февраль 2017</w:t>
            </w:r>
          </w:p>
        </w:tc>
      </w:tr>
      <w:tr w:rsidR="00E209A4" w:rsidRPr="00D137A0" w:rsidTr="00D8700F">
        <w:tc>
          <w:tcPr>
            <w:tcW w:w="641" w:type="dxa"/>
            <w:vMerge/>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color w:val="000000"/>
                <w:szCs w:val="24"/>
              </w:rPr>
            </w:pPr>
          </w:p>
        </w:tc>
        <w:tc>
          <w:tcPr>
            <w:tcW w:w="2449" w:type="dxa"/>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Воспитатель ГПД</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 xml:space="preserve">26.12.2013 </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2018</w:t>
            </w:r>
          </w:p>
        </w:tc>
      </w:tr>
      <w:tr w:rsidR="00E209A4" w:rsidRPr="00D137A0" w:rsidTr="00D8700F">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15</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Погонина Ирина Константиновна</w:t>
            </w:r>
          </w:p>
        </w:tc>
        <w:tc>
          <w:tcPr>
            <w:tcW w:w="2982" w:type="dxa"/>
            <w:vMerge w:val="restart"/>
            <w:vAlign w:val="center"/>
          </w:tcPr>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ЗДВР,</w:t>
            </w:r>
          </w:p>
          <w:p w:rsidR="00E209A4" w:rsidRPr="00D137A0" w:rsidRDefault="00E209A4" w:rsidP="00D137A0">
            <w:pPr>
              <w:spacing w:after="0" w:line="240" w:lineRule="auto"/>
              <w:jc w:val="center"/>
              <w:rPr>
                <w:rFonts w:ascii="Times New Roman" w:hAnsi="Times New Roman"/>
                <w:color w:val="000000"/>
                <w:szCs w:val="24"/>
              </w:rPr>
            </w:pPr>
            <w:r w:rsidRPr="00D137A0">
              <w:rPr>
                <w:rFonts w:ascii="Times New Roman" w:hAnsi="Times New Roman"/>
                <w:color w:val="000000"/>
                <w:szCs w:val="24"/>
              </w:rPr>
              <w:t>учитель биологии</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color w:val="000000"/>
                <w:szCs w:val="24"/>
              </w:rPr>
              <w:t>Учитель биологии</w:t>
            </w:r>
          </w:p>
        </w:tc>
        <w:tc>
          <w:tcPr>
            <w:tcW w:w="4185"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31.10.2014</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(I категория)</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Октябрь 2019</w:t>
            </w:r>
          </w:p>
          <w:p w:rsidR="00E209A4" w:rsidRPr="00D137A0" w:rsidRDefault="00E209A4" w:rsidP="00D137A0">
            <w:pPr>
              <w:spacing w:after="0" w:line="240" w:lineRule="auto"/>
              <w:rPr>
                <w:rFonts w:ascii="Times New Roman" w:hAnsi="Times New Roman"/>
                <w:szCs w:val="24"/>
              </w:rPr>
            </w:pPr>
          </w:p>
        </w:tc>
      </w:tr>
      <w:tr w:rsidR="00E209A4" w:rsidRPr="00D137A0" w:rsidTr="00D8700F">
        <w:tc>
          <w:tcPr>
            <w:tcW w:w="641" w:type="dxa"/>
            <w:vMerge/>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szCs w:val="24"/>
              </w:rPr>
            </w:pP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ЗДВР</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30.05.2014</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Май 2019</w:t>
            </w:r>
          </w:p>
        </w:tc>
      </w:tr>
      <w:tr w:rsidR="00E209A4" w:rsidRPr="00D137A0" w:rsidTr="00D8700F">
        <w:tc>
          <w:tcPr>
            <w:tcW w:w="641"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16</w:t>
            </w:r>
          </w:p>
        </w:tc>
        <w:tc>
          <w:tcPr>
            <w:tcW w:w="2027"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Савина Юлия Вячеславовна</w:t>
            </w:r>
          </w:p>
        </w:tc>
        <w:tc>
          <w:tcPr>
            <w:tcW w:w="2982"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математики, физики</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математики, физики</w:t>
            </w:r>
          </w:p>
        </w:tc>
        <w:tc>
          <w:tcPr>
            <w:tcW w:w="4185" w:type="dxa"/>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20.03.2012</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(I категория)</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Март 2017</w:t>
            </w:r>
          </w:p>
        </w:tc>
      </w:tr>
      <w:tr w:rsidR="00E209A4" w:rsidRPr="00D137A0" w:rsidTr="00D8700F">
        <w:tc>
          <w:tcPr>
            <w:tcW w:w="641"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17</w:t>
            </w:r>
          </w:p>
        </w:tc>
        <w:tc>
          <w:tcPr>
            <w:tcW w:w="2027" w:type="dxa"/>
            <w:vMerge w:val="restart"/>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Семененко Мария Николаевна</w:t>
            </w:r>
          </w:p>
        </w:tc>
        <w:tc>
          <w:tcPr>
            <w:tcW w:w="2982" w:type="dxa"/>
            <w:vMerge w:val="restart"/>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французского и немецкого языков, воспитатель ГПД</w:t>
            </w: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Учитель французского языка</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25.12.2011</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2016</w:t>
            </w:r>
          </w:p>
        </w:tc>
      </w:tr>
      <w:tr w:rsidR="00E209A4" w:rsidRPr="00D137A0" w:rsidTr="00D8700F">
        <w:tc>
          <w:tcPr>
            <w:tcW w:w="641" w:type="dxa"/>
            <w:vMerge/>
          </w:tcPr>
          <w:p w:rsidR="00E209A4" w:rsidRPr="00D137A0" w:rsidRDefault="00E209A4" w:rsidP="00D137A0">
            <w:pPr>
              <w:spacing w:after="0" w:line="240" w:lineRule="auto"/>
              <w:rPr>
                <w:rFonts w:ascii="Times New Roman" w:hAnsi="Times New Roman"/>
                <w:szCs w:val="24"/>
              </w:rPr>
            </w:pPr>
          </w:p>
        </w:tc>
        <w:tc>
          <w:tcPr>
            <w:tcW w:w="2027" w:type="dxa"/>
            <w:vMerge/>
          </w:tcPr>
          <w:p w:rsidR="00E209A4" w:rsidRPr="00D137A0" w:rsidRDefault="00E209A4" w:rsidP="00D137A0">
            <w:pPr>
              <w:spacing w:after="0" w:line="240" w:lineRule="auto"/>
              <w:rPr>
                <w:rFonts w:ascii="Times New Roman" w:hAnsi="Times New Roman"/>
                <w:szCs w:val="24"/>
              </w:rPr>
            </w:pPr>
          </w:p>
        </w:tc>
        <w:tc>
          <w:tcPr>
            <w:tcW w:w="2982" w:type="dxa"/>
            <w:vMerge/>
            <w:vAlign w:val="center"/>
          </w:tcPr>
          <w:p w:rsidR="00E209A4" w:rsidRPr="00D137A0" w:rsidRDefault="00E209A4" w:rsidP="00D137A0">
            <w:pPr>
              <w:spacing w:after="0" w:line="240" w:lineRule="auto"/>
              <w:jc w:val="center"/>
              <w:rPr>
                <w:rFonts w:ascii="Times New Roman" w:hAnsi="Times New Roman"/>
                <w:szCs w:val="24"/>
              </w:rPr>
            </w:pPr>
          </w:p>
        </w:tc>
        <w:tc>
          <w:tcPr>
            <w:tcW w:w="2449" w:type="dxa"/>
            <w:vAlign w:val="center"/>
          </w:tcPr>
          <w:p w:rsidR="00E209A4" w:rsidRPr="00D137A0" w:rsidRDefault="00E209A4" w:rsidP="00D137A0">
            <w:pPr>
              <w:spacing w:after="0" w:line="240" w:lineRule="auto"/>
              <w:jc w:val="center"/>
              <w:rPr>
                <w:rFonts w:ascii="Times New Roman" w:hAnsi="Times New Roman"/>
                <w:szCs w:val="24"/>
              </w:rPr>
            </w:pPr>
            <w:r w:rsidRPr="00D137A0">
              <w:rPr>
                <w:rFonts w:ascii="Times New Roman" w:hAnsi="Times New Roman"/>
                <w:szCs w:val="24"/>
              </w:rPr>
              <w:t>Воспитатель ГПД</w:t>
            </w:r>
          </w:p>
        </w:tc>
        <w:tc>
          <w:tcPr>
            <w:tcW w:w="4185"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 xml:space="preserve">26.12.2013 </w:t>
            </w:r>
          </w:p>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(соответствие занимаемой должности)</w:t>
            </w:r>
          </w:p>
        </w:tc>
        <w:tc>
          <w:tcPr>
            <w:tcW w:w="2614" w:type="dxa"/>
            <w:vAlign w:val="center"/>
          </w:tcPr>
          <w:p w:rsidR="00E209A4" w:rsidRPr="00D137A0" w:rsidRDefault="00E209A4" w:rsidP="00D137A0">
            <w:pPr>
              <w:spacing w:after="0" w:line="240" w:lineRule="auto"/>
              <w:rPr>
                <w:rFonts w:ascii="Times New Roman" w:hAnsi="Times New Roman"/>
                <w:szCs w:val="24"/>
              </w:rPr>
            </w:pPr>
            <w:r w:rsidRPr="00D137A0">
              <w:rPr>
                <w:rFonts w:ascii="Times New Roman" w:hAnsi="Times New Roman"/>
                <w:szCs w:val="24"/>
              </w:rPr>
              <w:t>Декабрь 2018</w:t>
            </w:r>
          </w:p>
        </w:tc>
      </w:tr>
    </w:tbl>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ab/>
      </w:r>
      <w:r w:rsidRPr="00D137A0">
        <w:rPr>
          <w:rFonts w:ascii="Times New Roman" w:hAnsi="Times New Roman"/>
          <w:sz w:val="24"/>
          <w:szCs w:val="24"/>
        </w:rPr>
        <w:tab/>
      </w:r>
      <w:r w:rsidRPr="00D137A0">
        <w:rPr>
          <w:rFonts w:ascii="Times New Roman" w:hAnsi="Times New Roman"/>
          <w:sz w:val="24"/>
          <w:szCs w:val="24"/>
        </w:rPr>
        <w:tab/>
      </w:r>
      <w:r w:rsidRPr="00D137A0">
        <w:rPr>
          <w:rFonts w:ascii="Times New Roman" w:hAnsi="Times New Roman"/>
          <w:sz w:val="24"/>
          <w:szCs w:val="24"/>
        </w:rPr>
        <w:tab/>
      </w:r>
      <w:r w:rsidRPr="00D137A0">
        <w:rPr>
          <w:rFonts w:ascii="Times New Roman" w:hAnsi="Times New Roman"/>
          <w:sz w:val="24"/>
          <w:szCs w:val="24"/>
        </w:rPr>
        <w:tab/>
      </w:r>
      <w:r w:rsidRPr="00D137A0">
        <w:rPr>
          <w:rFonts w:ascii="Times New Roman" w:hAnsi="Times New Roman"/>
          <w:sz w:val="24"/>
          <w:szCs w:val="24"/>
        </w:rPr>
        <w:tab/>
      </w:r>
      <w:r w:rsidRPr="00D137A0">
        <w:rPr>
          <w:rFonts w:ascii="Times New Roman" w:hAnsi="Times New Roman"/>
          <w:sz w:val="24"/>
          <w:szCs w:val="24"/>
        </w:rPr>
        <w:tab/>
      </w:r>
      <w:r w:rsidRPr="00D137A0">
        <w:rPr>
          <w:rFonts w:ascii="Times New Roman" w:hAnsi="Times New Roman"/>
          <w:sz w:val="24"/>
          <w:szCs w:val="24"/>
        </w:rPr>
        <w:tab/>
      </w:r>
      <w:r w:rsidRPr="00D137A0">
        <w:rPr>
          <w:rFonts w:ascii="Times New Roman" w:hAnsi="Times New Roman"/>
          <w:sz w:val="24"/>
          <w:szCs w:val="24"/>
        </w:rPr>
        <w:tab/>
      </w:r>
    </w:p>
    <w:p w:rsidR="00E209A4" w:rsidRPr="00D137A0" w:rsidRDefault="00E209A4" w:rsidP="00D137A0">
      <w:pPr>
        <w:spacing w:after="0" w:line="240" w:lineRule="auto"/>
        <w:jc w:val="both"/>
        <w:rPr>
          <w:rFonts w:ascii="Times New Roman" w:hAnsi="Times New Roman"/>
          <w:b/>
          <w:color w:val="FF0000"/>
          <w:sz w:val="24"/>
          <w:szCs w:val="24"/>
        </w:rPr>
        <w:sectPr w:rsidR="00E209A4" w:rsidRPr="00D137A0" w:rsidSect="00D137A0">
          <w:footnotePr>
            <w:numRestart w:val="eachPage"/>
          </w:footnotePr>
          <w:pgSz w:w="16838" w:h="11906" w:orient="landscape"/>
          <w:pgMar w:top="709" w:right="1134" w:bottom="1134" w:left="1134" w:header="709" w:footer="709" w:gutter="0"/>
          <w:cols w:space="708"/>
          <w:docGrid w:linePitch="360"/>
        </w:sectPr>
      </w:pPr>
    </w:p>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      </w:t>
      </w:r>
    </w:p>
    <w:p w:rsidR="00E209A4" w:rsidRPr="00D137A0" w:rsidRDefault="00E209A4" w:rsidP="00D137A0">
      <w:pPr>
        <w:spacing w:after="0" w:line="240" w:lineRule="auto"/>
        <w:jc w:val="both"/>
        <w:rPr>
          <w:rFonts w:ascii="Times New Roman" w:eastAsia="Arial Unicode MS" w:hAnsi="Times New Roman"/>
          <w:b/>
          <w:bCs/>
          <w:color w:val="000000"/>
          <w:sz w:val="24"/>
          <w:szCs w:val="24"/>
        </w:rPr>
      </w:pPr>
      <w:bookmarkStart w:id="328" w:name="bookmark201"/>
    </w:p>
    <w:bookmarkEnd w:id="328"/>
    <w:p w:rsidR="00E209A4" w:rsidRPr="00D137A0" w:rsidRDefault="00E209A4" w:rsidP="00D137A0">
      <w:pPr>
        <w:spacing w:after="0" w:line="240" w:lineRule="auto"/>
        <w:jc w:val="center"/>
        <w:rPr>
          <w:rFonts w:ascii="Times New Roman" w:hAnsi="Times New Roman"/>
          <w:b/>
          <w:color w:val="000000" w:themeColor="text1"/>
          <w:sz w:val="24"/>
          <w:szCs w:val="24"/>
        </w:rPr>
      </w:pPr>
      <w:r w:rsidRPr="00D137A0">
        <w:rPr>
          <w:rFonts w:ascii="Times New Roman" w:hAnsi="Times New Roman"/>
          <w:b/>
          <w:color w:val="000000" w:themeColor="text1"/>
          <w:sz w:val="24"/>
          <w:szCs w:val="24"/>
        </w:rPr>
        <w:t>Организация методической работы</w:t>
      </w:r>
    </w:p>
    <w:p w:rsidR="00E209A4" w:rsidRPr="00D137A0" w:rsidRDefault="00E209A4" w:rsidP="00D137A0">
      <w:pPr>
        <w:spacing w:after="0" w:line="240" w:lineRule="auto"/>
        <w:jc w:val="center"/>
        <w:rPr>
          <w:rFonts w:ascii="Times New Roman" w:hAnsi="Times New Roman"/>
          <w:b/>
          <w:color w:val="000000" w:themeColor="text1"/>
          <w:sz w:val="24"/>
          <w:szCs w:val="24"/>
        </w:rPr>
      </w:pPr>
    </w:p>
    <w:p w:rsidR="00E209A4" w:rsidRPr="00D137A0" w:rsidRDefault="00E209A4" w:rsidP="00D137A0">
      <w:pPr>
        <w:spacing w:after="0" w:line="240" w:lineRule="auto"/>
        <w:ind w:firstLine="567"/>
        <w:jc w:val="both"/>
        <w:rPr>
          <w:rFonts w:ascii="Times New Roman" w:hAnsi="Times New Roman"/>
          <w:b/>
          <w:color w:val="000000" w:themeColor="text1"/>
          <w:sz w:val="24"/>
          <w:szCs w:val="24"/>
        </w:rPr>
      </w:pPr>
      <w:r w:rsidRPr="00D137A0">
        <w:rPr>
          <w:rFonts w:ascii="Times New Roman" w:hAnsi="Times New Roman"/>
          <w:b/>
          <w:color w:val="000000" w:themeColor="text1"/>
          <w:sz w:val="24"/>
          <w:szCs w:val="24"/>
        </w:rPr>
        <w:t>Мероприятия:</w:t>
      </w:r>
    </w:p>
    <w:p w:rsidR="00E209A4" w:rsidRPr="00D137A0" w:rsidRDefault="00E209A4" w:rsidP="00D137A0">
      <w:pPr>
        <w:tabs>
          <w:tab w:val="left" w:pos="720"/>
        </w:tabs>
        <w:spacing w:after="0" w:line="240" w:lineRule="auto"/>
        <w:ind w:firstLine="567"/>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1. Семинары, посвящённые содержанию и ключевым особенностям ФГОС.</w:t>
      </w:r>
    </w:p>
    <w:p w:rsidR="00E209A4" w:rsidRPr="00D137A0" w:rsidRDefault="00E209A4" w:rsidP="00D137A0">
      <w:pPr>
        <w:tabs>
          <w:tab w:val="left" w:pos="720"/>
        </w:tabs>
        <w:spacing w:after="0" w:line="240" w:lineRule="auto"/>
        <w:ind w:firstLine="567"/>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2. Тренинги для педагогов с целью выявления и соотнесения собственной профессиональной позиции с целями и задачами ФГОС.</w:t>
      </w:r>
    </w:p>
    <w:p w:rsidR="00E209A4" w:rsidRPr="00D137A0" w:rsidRDefault="00E209A4" w:rsidP="00D137A0">
      <w:pPr>
        <w:tabs>
          <w:tab w:val="left" w:pos="720"/>
        </w:tabs>
        <w:spacing w:after="0" w:line="240" w:lineRule="auto"/>
        <w:ind w:firstLine="567"/>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3. Заседания методических объединений учителей, воспитателей по проблемам введения ФГОС.</w:t>
      </w:r>
    </w:p>
    <w:p w:rsidR="00E209A4" w:rsidRPr="00D137A0" w:rsidRDefault="00E209A4" w:rsidP="00D137A0">
      <w:pPr>
        <w:tabs>
          <w:tab w:val="left" w:pos="720"/>
        </w:tabs>
        <w:spacing w:after="0" w:line="240" w:lineRule="auto"/>
        <w:ind w:firstLine="567"/>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E209A4" w:rsidRPr="00D137A0" w:rsidRDefault="00E209A4" w:rsidP="00D137A0">
      <w:pPr>
        <w:tabs>
          <w:tab w:val="left" w:pos="720"/>
        </w:tabs>
        <w:spacing w:after="0" w:line="240" w:lineRule="auto"/>
        <w:ind w:firstLine="567"/>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5. Участие педагогов в разработке разделов и компонентов основной образовательной программы образовательного учреждения.</w:t>
      </w:r>
    </w:p>
    <w:p w:rsidR="00E209A4" w:rsidRPr="00D137A0" w:rsidRDefault="00E209A4" w:rsidP="00D137A0">
      <w:pPr>
        <w:tabs>
          <w:tab w:val="left" w:pos="720"/>
        </w:tabs>
        <w:spacing w:after="0" w:line="240" w:lineRule="auto"/>
        <w:ind w:firstLine="567"/>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6. Участие педагогов в разработке и апробации оценки эффективности работы в условиях внедрения ФГОС и Новой системы оплаты труда.</w:t>
      </w:r>
    </w:p>
    <w:p w:rsidR="00E209A4" w:rsidRPr="00D137A0" w:rsidRDefault="00E209A4" w:rsidP="00D137A0">
      <w:pPr>
        <w:tabs>
          <w:tab w:val="left" w:pos="720"/>
        </w:tabs>
        <w:spacing w:after="0" w:line="240" w:lineRule="auto"/>
        <w:ind w:firstLine="567"/>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E209A4" w:rsidRPr="00D137A0" w:rsidRDefault="00E209A4" w:rsidP="00D137A0">
      <w:pPr>
        <w:pStyle w:val="dash041e005f0431005f044b005f0447005f043d005f044b005f0439"/>
        <w:ind w:firstLine="567"/>
        <w:jc w:val="both"/>
        <w:rPr>
          <w:color w:val="000000" w:themeColor="text1"/>
        </w:rPr>
      </w:pPr>
      <w:r w:rsidRPr="00D137A0">
        <w:rPr>
          <w:color w:val="000000" w:themeColor="text1"/>
        </w:rPr>
        <w:t>Формы</w:t>
      </w:r>
      <w:r w:rsidRPr="00D137A0">
        <w:rPr>
          <w:b/>
          <w:color w:val="000000" w:themeColor="text1"/>
        </w:rPr>
        <w:t xml:space="preserve"> </w:t>
      </w:r>
      <w:r w:rsidRPr="00D137A0">
        <w:rPr>
          <w:color w:val="000000" w:themeColor="text1"/>
        </w:rPr>
        <w:t>подведения итогов и обсуждение результатов мероприятий: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E209A4" w:rsidRPr="00D137A0" w:rsidRDefault="00E209A4" w:rsidP="00D137A0">
      <w:pPr>
        <w:spacing w:after="0" w:line="240" w:lineRule="auto"/>
        <w:jc w:val="both"/>
        <w:rPr>
          <w:rFonts w:ascii="Times New Roman" w:hAnsi="Times New Roman"/>
          <w:color w:val="FF0000"/>
          <w:sz w:val="24"/>
          <w:szCs w:val="24"/>
        </w:rPr>
      </w:pPr>
    </w:p>
    <w:p w:rsidR="00E209A4" w:rsidRPr="00D137A0" w:rsidRDefault="00E209A4" w:rsidP="00D137A0">
      <w:pPr>
        <w:pStyle w:val="dash041e005f0431005f044b005f0447005f043d005f044b005f0439"/>
        <w:jc w:val="center"/>
        <w:rPr>
          <w:rStyle w:val="dash041e005f0431005f044b005f0447005f043d005f044b005f0439005f005fchar1char1"/>
          <w:b/>
          <w:bCs/>
        </w:rPr>
      </w:pPr>
      <w:r w:rsidRPr="00D137A0">
        <w:rPr>
          <w:b/>
        </w:rPr>
        <w:t>3.2.2. П</w:t>
      </w:r>
      <w:r w:rsidRPr="00D137A0">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E209A4" w:rsidRPr="00D137A0" w:rsidRDefault="00E209A4" w:rsidP="00D137A0">
      <w:pPr>
        <w:pStyle w:val="dash041e005f0431005f044b005f0447005f043d005f044b005f0439"/>
        <w:jc w:val="center"/>
        <w:rPr>
          <w:b/>
        </w:rPr>
      </w:pPr>
    </w:p>
    <w:p w:rsidR="00E209A4" w:rsidRPr="00D137A0" w:rsidRDefault="00E209A4" w:rsidP="00D137A0">
      <w:pPr>
        <w:pStyle w:val="dash041e005f0431005f044b005f0447005f043d005f044b005f0439"/>
        <w:ind w:firstLine="567"/>
        <w:jc w:val="both"/>
        <w:rPr>
          <w:color w:val="000000" w:themeColor="text1"/>
        </w:rPr>
      </w:pPr>
      <w:r w:rsidRPr="00D137A0">
        <w:rPr>
          <w:color w:val="000000" w:themeColor="text1"/>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E209A4" w:rsidRPr="00D137A0" w:rsidRDefault="00E209A4" w:rsidP="00D137A0">
      <w:pPr>
        <w:pStyle w:val="dash041e005f0431005f044b005f0447005f043d005f044b005f0439"/>
        <w:ind w:firstLine="567"/>
        <w:jc w:val="both"/>
        <w:rPr>
          <w:color w:val="000000" w:themeColor="text1"/>
        </w:rPr>
      </w:pPr>
      <w:r w:rsidRPr="00D137A0">
        <w:rPr>
          <w:b/>
          <w:bCs/>
          <w:color w:val="000000" w:themeColor="text1"/>
        </w:rPr>
        <w:t>• </w:t>
      </w:r>
      <w:r w:rsidRPr="00D137A0">
        <w:rPr>
          <w:color w:val="000000" w:themeColor="text1"/>
        </w:rPr>
        <w:t xml:space="preserve">обеспечение </w:t>
      </w:r>
      <w:r w:rsidRPr="00D137A0">
        <w:rPr>
          <w:rStyle w:val="dash041e005f0431005f044b005f0447005f043d005f044b005f0439005f005fchar1char1"/>
          <w:color w:val="000000" w:themeColor="text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E209A4" w:rsidRPr="00D137A0" w:rsidRDefault="00E209A4" w:rsidP="00D137A0">
      <w:pPr>
        <w:pStyle w:val="dash041e005f0431005f044b005f0447005f043d005f044b005f0439"/>
        <w:ind w:firstLine="567"/>
        <w:jc w:val="both"/>
        <w:rPr>
          <w:rStyle w:val="dash041e005f0431005f044b005f0447005f043d005f044b005f0439005f005fchar1char1"/>
          <w:color w:val="000000" w:themeColor="text1"/>
        </w:rPr>
      </w:pPr>
      <w:r w:rsidRPr="00D137A0">
        <w:rPr>
          <w:b/>
          <w:bCs/>
          <w:color w:val="000000" w:themeColor="text1"/>
        </w:rPr>
        <w:t>• </w:t>
      </w:r>
      <w:r w:rsidRPr="00D137A0">
        <w:rPr>
          <w:rStyle w:val="dash041e005f0431005f044b005f0447005f043d005f044b005f0439005f005fchar1char1"/>
          <w:color w:val="000000" w:themeColor="text1"/>
        </w:rPr>
        <w:t>формирование и развитие психолого-педагогической компетентности участников образовательного процесса;</w:t>
      </w:r>
    </w:p>
    <w:p w:rsidR="00E209A4" w:rsidRPr="00D137A0" w:rsidRDefault="00E209A4" w:rsidP="00D137A0">
      <w:pPr>
        <w:pStyle w:val="dash041e005f0431005f044b005f0447005f043d005f044b005f0439"/>
        <w:ind w:firstLine="567"/>
        <w:jc w:val="both"/>
        <w:rPr>
          <w:rStyle w:val="dash041e005f0431005f044b005f0447005f043d005f044b005f0439005f005fchar1char1"/>
          <w:color w:val="000000" w:themeColor="text1"/>
        </w:rPr>
      </w:pPr>
      <w:r w:rsidRPr="00D137A0">
        <w:rPr>
          <w:b/>
          <w:bCs/>
          <w:color w:val="000000" w:themeColor="text1"/>
        </w:rPr>
        <w:t>• </w:t>
      </w:r>
      <w:r w:rsidRPr="00D137A0">
        <w:rPr>
          <w:rStyle w:val="dash041e005f0431005f044b005f0447005f043d005f044b005f0439005f005fchar1char1"/>
          <w:color w:val="000000" w:themeColor="text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E209A4" w:rsidRPr="00D137A0" w:rsidRDefault="00E209A4" w:rsidP="00D137A0">
      <w:pPr>
        <w:spacing w:after="0" w:line="240" w:lineRule="auto"/>
        <w:ind w:firstLine="567"/>
        <w:jc w:val="both"/>
        <w:rPr>
          <w:rFonts w:ascii="Times New Roman" w:hAnsi="Times New Roman"/>
          <w:b/>
          <w:color w:val="000000" w:themeColor="text1"/>
          <w:sz w:val="24"/>
          <w:szCs w:val="24"/>
        </w:rPr>
      </w:pP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Созданные в образовательном учреждении, реализующем основную образовательную программу основного общего образования, условия:</w:t>
      </w: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 соответствуют требованиям Стандарта;</w:t>
      </w: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 предоставляют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E209A4" w:rsidRPr="00D137A0" w:rsidRDefault="00E209A4" w:rsidP="00D137A0">
      <w:pPr>
        <w:spacing w:after="0" w:line="240" w:lineRule="auto"/>
        <w:rPr>
          <w:rFonts w:ascii="Times New Roman" w:hAnsi="Times New Roman"/>
          <w:sz w:val="24"/>
          <w:szCs w:val="24"/>
        </w:rPr>
      </w:pPr>
    </w:p>
    <w:p w:rsidR="00E209A4" w:rsidRPr="00D137A0" w:rsidRDefault="00E209A4" w:rsidP="00D137A0">
      <w:pPr>
        <w:spacing w:after="0" w:line="240" w:lineRule="auto"/>
        <w:rPr>
          <w:rFonts w:ascii="Times New Roman" w:eastAsiaTheme="minorHAnsi" w:hAnsi="Times New Roman"/>
          <w:b/>
          <w:bCs/>
          <w:sz w:val="24"/>
          <w:szCs w:val="24"/>
        </w:rPr>
      </w:pPr>
      <w:r w:rsidRPr="00D137A0">
        <w:rPr>
          <w:rFonts w:ascii="Times New Roman" w:eastAsiaTheme="minorHAnsi" w:hAnsi="Times New Roman"/>
          <w:b/>
          <w:bCs/>
          <w:sz w:val="24"/>
          <w:szCs w:val="24"/>
        </w:rPr>
        <w:t xml:space="preserve"> </w:t>
      </w:r>
    </w:p>
    <w:p w:rsidR="00E209A4" w:rsidRPr="00D137A0" w:rsidRDefault="00E209A4" w:rsidP="00D137A0">
      <w:pPr>
        <w:spacing w:after="0" w:line="240" w:lineRule="auto"/>
        <w:rPr>
          <w:rFonts w:ascii="Times New Roman" w:eastAsiaTheme="minorHAnsi" w:hAnsi="Times New Roman"/>
          <w:b/>
          <w:bCs/>
          <w:sz w:val="24"/>
          <w:szCs w:val="24"/>
        </w:rPr>
      </w:pPr>
    </w:p>
    <w:p w:rsidR="00E209A4" w:rsidRPr="00D137A0" w:rsidRDefault="00E209A4" w:rsidP="00D137A0">
      <w:pPr>
        <w:spacing w:after="0" w:line="240" w:lineRule="auto"/>
        <w:jc w:val="center"/>
        <w:rPr>
          <w:rFonts w:ascii="Times New Roman" w:eastAsiaTheme="minorHAnsi" w:hAnsi="Times New Roman"/>
          <w:b/>
          <w:bCs/>
          <w:sz w:val="24"/>
          <w:szCs w:val="24"/>
        </w:rPr>
      </w:pPr>
      <w:r w:rsidRPr="00D137A0">
        <w:rPr>
          <w:rFonts w:ascii="Times New Roman" w:eastAsiaTheme="minorHAnsi" w:hAnsi="Times New Roman"/>
          <w:b/>
          <w:bCs/>
          <w:sz w:val="24"/>
          <w:szCs w:val="24"/>
        </w:rPr>
        <w:t>Психолого-педагогическое обеспечение реализации ООП ООО</w:t>
      </w:r>
    </w:p>
    <w:p w:rsidR="00E209A4" w:rsidRPr="00D137A0" w:rsidRDefault="00E209A4" w:rsidP="00D137A0">
      <w:pPr>
        <w:spacing w:after="0" w:line="240" w:lineRule="auto"/>
        <w:rPr>
          <w:rFonts w:ascii="Times New Roman" w:eastAsiaTheme="minorHAnsi" w:hAnsi="Times New Roman"/>
          <w:b/>
          <w:bCs/>
          <w:sz w:val="24"/>
          <w:szCs w:val="24"/>
        </w:rPr>
      </w:pPr>
    </w:p>
    <w:p w:rsidR="00E209A4" w:rsidRPr="00D137A0" w:rsidRDefault="00E209A4" w:rsidP="00D137A0">
      <w:pPr>
        <w:spacing w:after="0" w:line="240" w:lineRule="auto"/>
        <w:jc w:val="both"/>
        <w:rPr>
          <w:rFonts w:ascii="Times New Roman" w:eastAsiaTheme="minorHAnsi" w:hAnsi="Times New Roman"/>
          <w:sz w:val="24"/>
          <w:szCs w:val="24"/>
        </w:rPr>
      </w:pPr>
      <w:r w:rsidRPr="00D137A0">
        <w:rPr>
          <w:rFonts w:ascii="Times New Roman" w:eastAsiaTheme="minorHAnsi" w:hAnsi="Times New Roman"/>
          <w:sz w:val="24"/>
          <w:szCs w:val="24"/>
        </w:rPr>
        <w:t>ООП основного общего образования прежде  учитывает  возрастные</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E209A4" w:rsidRPr="00D137A0" w:rsidRDefault="00E209A4" w:rsidP="00D137A0">
      <w:pPr>
        <w:spacing w:after="0" w:line="240" w:lineRule="auto"/>
        <w:ind w:firstLine="567"/>
        <w:jc w:val="both"/>
        <w:rPr>
          <w:rFonts w:ascii="Times New Roman" w:eastAsiaTheme="minorHAnsi" w:hAnsi="Times New Roman"/>
          <w:b/>
          <w:bCs/>
          <w:i/>
          <w:iCs/>
          <w:sz w:val="24"/>
          <w:szCs w:val="24"/>
        </w:rPr>
      </w:pPr>
      <w:r w:rsidRPr="00D137A0">
        <w:rPr>
          <w:rFonts w:ascii="Times New Roman" w:eastAsiaTheme="minorHAnsi" w:hAnsi="Times New Roman"/>
          <w:b/>
          <w:bCs/>
          <w:i/>
          <w:iCs/>
          <w:sz w:val="24"/>
          <w:szCs w:val="24"/>
        </w:rPr>
        <w:t>Этап 5-</w:t>
      </w:r>
      <w:r w:rsidR="002F5049">
        <w:rPr>
          <w:rFonts w:ascii="Times New Roman" w:eastAsiaTheme="minorHAnsi" w:hAnsi="Times New Roman"/>
          <w:b/>
          <w:bCs/>
          <w:i/>
          <w:iCs/>
          <w:sz w:val="24"/>
          <w:szCs w:val="24"/>
        </w:rPr>
        <w:t>6</w:t>
      </w:r>
      <w:r w:rsidRPr="00D137A0">
        <w:rPr>
          <w:rFonts w:ascii="Times New Roman" w:eastAsiaTheme="minorHAnsi" w:hAnsi="Times New Roman"/>
          <w:b/>
          <w:bCs/>
          <w:i/>
          <w:iCs/>
          <w:sz w:val="24"/>
          <w:szCs w:val="24"/>
        </w:rPr>
        <w:t xml:space="preserve"> классы – образовательный переход из младшего школьного возраста в подростковый. </w:t>
      </w:r>
    </w:p>
    <w:p w:rsidR="00E209A4" w:rsidRPr="00D137A0" w:rsidRDefault="00E209A4" w:rsidP="00D137A0">
      <w:pPr>
        <w:spacing w:after="0" w:line="240" w:lineRule="auto"/>
        <w:ind w:firstLine="567"/>
        <w:jc w:val="both"/>
        <w:rPr>
          <w:rFonts w:ascii="Times New Roman" w:eastAsiaTheme="minorHAnsi" w:hAnsi="Times New Roman"/>
          <w:b/>
          <w:bCs/>
          <w:i/>
          <w:iCs/>
          <w:sz w:val="24"/>
          <w:szCs w:val="24"/>
        </w:rPr>
      </w:pPr>
      <w:r w:rsidRPr="00D137A0">
        <w:rPr>
          <w:rFonts w:ascii="Times New Roman" w:eastAsiaTheme="minorHAnsi" w:hAnsi="Times New Roman"/>
          <w:sz w:val="24"/>
          <w:szCs w:val="24"/>
        </w:rPr>
        <w:t>На данном этапе образования ООП ООО обеспечивает:</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разворачивание содержания учебного материала отдельных учебных дисциплин</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w:t>
      </w:r>
      <w:r w:rsidR="002F5049">
        <w:rPr>
          <w:rFonts w:ascii="Times New Roman" w:eastAsiaTheme="minorHAnsi" w:hAnsi="Times New Roman"/>
          <w:sz w:val="24"/>
          <w:szCs w:val="24"/>
        </w:rPr>
        <w:t xml:space="preserve"> </w:t>
      </w:r>
      <w:r w:rsidRPr="00D137A0">
        <w:rPr>
          <w:rFonts w:ascii="Times New Roman" w:eastAsiaTheme="minorHAnsi" w:hAnsi="Times New Roman"/>
          <w:sz w:val="24"/>
          <w:szCs w:val="24"/>
        </w:rPr>
        <w:t>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b/>
          <w:bCs/>
          <w:i/>
          <w:iCs/>
          <w:sz w:val="24"/>
          <w:szCs w:val="24"/>
        </w:rPr>
        <w:t>Этап 7-9 классы – этап самоопределения и индивидуализации</w:t>
      </w:r>
      <w:r w:rsidRPr="00D137A0">
        <w:rPr>
          <w:rFonts w:ascii="Times New Roman" w:eastAsiaTheme="minorHAnsi" w:hAnsi="Times New Roman"/>
          <w:sz w:val="24"/>
          <w:szCs w:val="24"/>
        </w:rPr>
        <w:t>.</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На данном этапе образования ООП основного общего образования обеспечивает:</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гарантирующего охрану и укрепление физического, психологического и социального здоровья обучающихся;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Удерживает все эти особенности и возможности ООП образовательная среда школы.</w:t>
      </w:r>
    </w:p>
    <w:p w:rsidR="00E209A4" w:rsidRPr="00D137A0" w:rsidRDefault="00E209A4" w:rsidP="00D137A0">
      <w:pPr>
        <w:spacing w:after="0" w:line="240" w:lineRule="auto"/>
        <w:ind w:firstLine="567"/>
        <w:jc w:val="both"/>
        <w:rPr>
          <w:rFonts w:ascii="Times New Roman" w:eastAsiaTheme="minorHAnsi" w:hAnsi="Times New Roman"/>
          <w:sz w:val="24"/>
          <w:szCs w:val="24"/>
        </w:rPr>
      </w:pPr>
    </w:p>
    <w:p w:rsidR="00E209A4" w:rsidRPr="00D137A0" w:rsidRDefault="00E209A4" w:rsidP="00D137A0">
      <w:pPr>
        <w:spacing w:after="0" w:line="240" w:lineRule="auto"/>
        <w:ind w:firstLine="567"/>
        <w:jc w:val="both"/>
        <w:rPr>
          <w:rFonts w:ascii="Times New Roman" w:eastAsiaTheme="minorHAnsi" w:hAnsi="Times New Roman"/>
          <w:iCs/>
          <w:sz w:val="24"/>
          <w:szCs w:val="24"/>
        </w:rPr>
      </w:pPr>
      <w:r w:rsidRPr="00D137A0">
        <w:rPr>
          <w:rFonts w:ascii="Times New Roman" w:eastAsiaTheme="minorHAnsi" w:hAnsi="Times New Roman"/>
          <w:b/>
          <w:bCs/>
          <w:i/>
          <w:iCs/>
          <w:sz w:val="24"/>
          <w:szCs w:val="24"/>
        </w:rPr>
        <w:t xml:space="preserve">Образовательная среда </w:t>
      </w:r>
      <w:r w:rsidRPr="00D137A0">
        <w:rPr>
          <w:rFonts w:ascii="Times New Roman" w:eastAsiaTheme="minorHAnsi" w:hAnsi="Times New Roman"/>
          <w:sz w:val="24"/>
          <w:szCs w:val="24"/>
        </w:rPr>
        <w:t xml:space="preserve">– целостная качественная характеристика внутренней жизни школы, которая </w:t>
      </w:r>
      <w:r w:rsidRPr="00D137A0">
        <w:rPr>
          <w:rFonts w:ascii="Times New Roman" w:eastAsiaTheme="minorHAnsi" w:hAnsi="Times New Roman"/>
          <w:iCs/>
          <w:sz w:val="24"/>
          <w:szCs w:val="24"/>
        </w:rPr>
        <w:t xml:space="preserve">определяется теми конкретными задачами, </w:t>
      </w:r>
      <w:r w:rsidRPr="00D137A0">
        <w:rPr>
          <w:rFonts w:ascii="Times New Roman" w:eastAsiaTheme="minorHAnsi" w:hAnsi="Times New Roman"/>
          <w:sz w:val="24"/>
          <w:szCs w:val="24"/>
        </w:rPr>
        <w:t xml:space="preserve">которые школа ставит и реально решает в своей деятельности; </w:t>
      </w:r>
      <w:r w:rsidRPr="00D137A0">
        <w:rPr>
          <w:rFonts w:ascii="Times New Roman" w:eastAsiaTheme="minorHAnsi" w:hAnsi="Times New Roman"/>
          <w:iCs/>
          <w:sz w:val="24"/>
          <w:szCs w:val="24"/>
        </w:rPr>
        <w:t xml:space="preserve">проявляется в выборе средств, с помощью которых эти задачи решаются </w:t>
      </w:r>
      <w:r w:rsidRPr="00D137A0">
        <w:rPr>
          <w:rFonts w:ascii="Times New Roman" w:eastAsiaTheme="minorHAnsi" w:hAnsi="Times New Roman"/>
          <w:sz w:val="24"/>
          <w:szCs w:val="24"/>
        </w:rPr>
        <w:t>( учебный план ,учебные программы, расписание учебных и внеучебных занятий, организация работы на</w:t>
      </w:r>
      <w:r w:rsidRPr="00D137A0">
        <w:rPr>
          <w:rFonts w:ascii="Times New Roman" w:eastAsiaTheme="minorHAnsi" w:hAnsi="Times New Roman"/>
          <w:iCs/>
          <w:sz w:val="24"/>
          <w:szCs w:val="24"/>
        </w:rPr>
        <w:t xml:space="preserve"> </w:t>
      </w:r>
      <w:r w:rsidRPr="00D137A0">
        <w:rPr>
          <w:rFonts w:ascii="Times New Roman" w:eastAsiaTheme="minorHAnsi" w:hAnsi="Times New Roman"/>
          <w:sz w:val="24"/>
          <w:szCs w:val="24"/>
        </w:rPr>
        <w:t xml:space="preserve">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w:t>
      </w:r>
      <w:r w:rsidRPr="00D137A0">
        <w:rPr>
          <w:rFonts w:ascii="Times New Roman" w:eastAsiaTheme="minorHAnsi" w:hAnsi="Times New Roman"/>
          <w:iCs/>
          <w:sz w:val="24"/>
          <w:szCs w:val="24"/>
        </w:rPr>
        <w:t xml:space="preserve">содержательно оценивается по тому эффекту в личностном </w:t>
      </w:r>
      <w:r w:rsidRPr="00D137A0">
        <w:rPr>
          <w:rFonts w:ascii="Times New Roman" w:eastAsiaTheme="minorHAnsi" w:hAnsi="Times New Roman"/>
          <w:sz w:val="24"/>
          <w:szCs w:val="24"/>
        </w:rPr>
        <w:t xml:space="preserve">(самооценка, уровень притязаний, тревожность, преобладающая мотивация), </w:t>
      </w:r>
      <w:r w:rsidRPr="00D137A0">
        <w:rPr>
          <w:rFonts w:ascii="Times New Roman" w:eastAsiaTheme="minorHAnsi" w:hAnsi="Times New Roman"/>
          <w:iCs/>
          <w:sz w:val="24"/>
          <w:szCs w:val="24"/>
        </w:rPr>
        <w:t xml:space="preserve">социальном </w:t>
      </w:r>
      <w:r w:rsidRPr="00D137A0">
        <w:rPr>
          <w:rFonts w:ascii="Times New Roman" w:eastAsiaTheme="minorHAnsi" w:hAnsi="Times New Roman"/>
          <w:sz w:val="24"/>
          <w:szCs w:val="24"/>
        </w:rPr>
        <w:t>(компетентность в общении, статус в</w:t>
      </w:r>
      <w:r w:rsidRPr="00D137A0">
        <w:rPr>
          <w:rFonts w:ascii="Times New Roman" w:eastAsiaTheme="minorHAnsi" w:hAnsi="Times New Roman"/>
          <w:iCs/>
          <w:sz w:val="24"/>
          <w:szCs w:val="24"/>
        </w:rPr>
        <w:t xml:space="preserve"> </w:t>
      </w:r>
      <w:r w:rsidRPr="00D137A0">
        <w:rPr>
          <w:rFonts w:ascii="Times New Roman" w:eastAsiaTheme="minorHAnsi" w:hAnsi="Times New Roman"/>
          <w:sz w:val="24"/>
          <w:szCs w:val="24"/>
        </w:rPr>
        <w:t xml:space="preserve">классе, поведение в конфликте и т.п.), </w:t>
      </w:r>
      <w:r w:rsidRPr="00D137A0">
        <w:rPr>
          <w:rFonts w:ascii="Times New Roman" w:eastAsiaTheme="minorHAnsi" w:hAnsi="Times New Roman"/>
          <w:iCs/>
          <w:sz w:val="24"/>
          <w:szCs w:val="24"/>
        </w:rPr>
        <w:t xml:space="preserve">интеллектуальном развитии детей, </w:t>
      </w:r>
      <w:r w:rsidRPr="00D137A0">
        <w:rPr>
          <w:rFonts w:ascii="Times New Roman" w:eastAsiaTheme="minorHAnsi" w:hAnsi="Times New Roman"/>
          <w:sz w:val="24"/>
          <w:szCs w:val="24"/>
        </w:rPr>
        <w:t>которого она позволяет достичь.</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Главными показателями эффективности образовательной среды учебного заведения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являются: полноценное развитие способностей обучающихся; формирование у них побуждающих к деятельности мотивов; обеспечение инициативы детей самим включаться в ту или иную деятельность и проявлять собственную активность.</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должна обеспечивать результативность образования с учетом этих факторов:</w:t>
      </w:r>
    </w:p>
    <w:p w:rsidR="00E209A4" w:rsidRPr="00D137A0" w:rsidRDefault="00E209A4" w:rsidP="00D137A0">
      <w:pPr>
        <w:pStyle w:val="afffff7"/>
        <w:numPr>
          <w:ilvl w:val="0"/>
          <w:numId w:val="198"/>
        </w:numPr>
        <w:spacing w:after="0" w:line="240" w:lineRule="auto"/>
        <w:ind w:left="0" w:firstLine="567"/>
        <w:rPr>
          <w:rFonts w:eastAsiaTheme="minorHAnsi"/>
          <w:sz w:val="24"/>
          <w:szCs w:val="24"/>
          <w:lang w:eastAsia="en-US"/>
        </w:rPr>
      </w:pPr>
      <w:r w:rsidRPr="00D137A0">
        <w:rPr>
          <w:rFonts w:eastAsiaTheme="minorHAnsi"/>
          <w:sz w:val="24"/>
          <w:szCs w:val="24"/>
          <w:lang w:eastAsia="en-US"/>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E209A4" w:rsidRPr="00D137A0" w:rsidRDefault="00E209A4" w:rsidP="00D137A0">
      <w:pPr>
        <w:pStyle w:val="afffff7"/>
        <w:numPr>
          <w:ilvl w:val="0"/>
          <w:numId w:val="198"/>
        </w:numPr>
        <w:spacing w:after="0" w:line="240" w:lineRule="auto"/>
        <w:ind w:left="0" w:firstLine="567"/>
        <w:rPr>
          <w:rFonts w:eastAsiaTheme="minorHAnsi"/>
          <w:sz w:val="24"/>
          <w:szCs w:val="24"/>
          <w:lang w:eastAsia="en-US"/>
        </w:rPr>
      </w:pPr>
      <w:r w:rsidRPr="00D137A0">
        <w:rPr>
          <w:rFonts w:eastAsiaTheme="minorHAnsi"/>
          <w:sz w:val="24"/>
          <w:szCs w:val="24"/>
          <w:lang w:eastAsia="en-US"/>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E209A4" w:rsidRPr="00D137A0" w:rsidRDefault="00E209A4" w:rsidP="00D137A0">
      <w:pPr>
        <w:pStyle w:val="afffff7"/>
        <w:numPr>
          <w:ilvl w:val="0"/>
          <w:numId w:val="198"/>
        </w:numPr>
        <w:spacing w:after="0" w:line="240" w:lineRule="auto"/>
        <w:ind w:left="0" w:firstLine="567"/>
        <w:rPr>
          <w:rFonts w:eastAsiaTheme="minorHAnsi"/>
          <w:sz w:val="24"/>
          <w:szCs w:val="24"/>
          <w:lang w:eastAsia="en-US"/>
        </w:rPr>
      </w:pPr>
      <w:r w:rsidRPr="00D137A0">
        <w:rPr>
          <w:rFonts w:eastAsiaTheme="minorHAnsi"/>
          <w:sz w:val="24"/>
          <w:szCs w:val="24"/>
          <w:lang w:eastAsia="en-US"/>
        </w:rPr>
        <w:t>использование проектной деятельности, проектных форм учебной деятельности, способствующих решению основных учебных задач на уроке;</w:t>
      </w:r>
    </w:p>
    <w:p w:rsidR="00E209A4" w:rsidRPr="00D137A0" w:rsidRDefault="00E209A4" w:rsidP="00D137A0">
      <w:pPr>
        <w:pStyle w:val="afffff7"/>
        <w:numPr>
          <w:ilvl w:val="0"/>
          <w:numId w:val="198"/>
        </w:numPr>
        <w:spacing w:after="0" w:line="240" w:lineRule="auto"/>
        <w:ind w:left="0" w:firstLine="567"/>
        <w:rPr>
          <w:rFonts w:eastAsiaTheme="minorHAnsi"/>
          <w:sz w:val="24"/>
          <w:szCs w:val="24"/>
          <w:lang w:eastAsia="en-US"/>
        </w:rPr>
      </w:pPr>
      <w:r w:rsidRPr="00D137A0">
        <w:rPr>
          <w:rFonts w:eastAsiaTheme="minorHAnsi"/>
          <w:sz w:val="24"/>
          <w:szCs w:val="24"/>
          <w:lang w:eastAsia="en-US"/>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При выборе применяемых образовательных технологий необходимо учитывать,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Реализация системно-деятельностного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Главным требованием к информационным и коммуникационным технологиям при реализации ООП ООО является их адекватность:</w:t>
      </w:r>
    </w:p>
    <w:p w:rsidR="00E209A4" w:rsidRPr="00D137A0" w:rsidRDefault="00E209A4" w:rsidP="00D137A0">
      <w:pPr>
        <w:pStyle w:val="afffff7"/>
        <w:numPr>
          <w:ilvl w:val="0"/>
          <w:numId w:val="199"/>
        </w:numPr>
        <w:spacing w:after="0" w:line="240" w:lineRule="auto"/>
        <w:ind w:left="0" w:firstLine="567"/>
        <w:rPr>
          <w:rFonts w:eastAsiaTheme="minorHAnsi"/>
          <w:sz w:val="24"/>
          <w:szCs w:val="24"/>
          <w:lang w:eastAsia="en-US"/>
        </w:rPr>
      </w:pPr>
      <w:r w:rsidRPr="00D137A0">
        <w:rPr>
          <w:rFonts w:eastAsiaTheme="minorHAnsi"/>
          <w:sz w:val="24"/>
          <w:szCs w:val="24"/>
          <w:lang w:eastAsia="en-US"/>
        </w:rPr>
        <w:t>возрастным особенностям детей основной ступени образования;</w:t>
      </w:r>
    </w:p>
    <w:p w:rsidR="00E209A4" w:rsidRPr="00D137A0" w:rsidRDefault="00E209A4" w:rsidP="00D137A0">
      <w:pPr>
        <w:pStyle w:val="afffff7"/>
        <w:numPr>
          <w:ilvl w:val="0"/>
          <w:numId w:val="199"/>
        </w:numPr>
        <w:spacing w:after="0" w:line="240" w:lineRule="auto"/>
        <w:ind w:left="0" w:firstLine="567"/>
        <w:rPr>
          <w:rFonts w:eastAsiaTheme="minorHAnsi"/>
          <w:sz w:val="24"/>
          <w:szCs w:val="24"/>
          <w:lang w:eastAsia="en-US"/>
        </w:rPr>
      </w:pPr>
      <w:r w:rsidRPr="00D137A0">
        <w:rPr>
          <w:rFonts w:eastAsiaTheme="minorHAnsi"/>
          <w:sz w:val="24"/>
          <w:szCs w:val="24"/>
          <w:lang w:eastAsia="en-US"/>
        </w:rPr>
        <w:t xml:space="preserve">определяемым этими особенностями содержательным задачам основного общего образования, </w:t>
      </w:r>
    </w:p>
    <w:p w:rsidR="00E209A4" w:rsidRPr="00D137A0" w:rsidRDefault="00E209A4" w:rsidP="00D137A0">
      <w:pPr>
        <w:pStyle w:val="afffff7"/>
        <w:numPr>
          <w:ilvl w:val="0"/>
          <w:numId w:val="199"/>
        </w:numPr>
        <w:spacing w:after="0" w:line="240" w:lineRule="auto"/>
        <w:ind w:left="0" w:firstLine="567"/>
        <w:rPr>
          <w:rFonts w:eastAsiaTheme="minorHAnsi"/>
          <w:sz w:val="24"/>
          <w:szCs w:val="24"/>
          <w:lang w:eastAsia="en-US"/>
        </w:rPr>
      </w:pPr>
      <w:r w:rsidRPr="00D137A0">
        <w:rPr>
          <w:rFonts w:eastAsiaTheme="minorHAnsi"/>
          <w:sz w:val="24"/>
          <w:szCs w:val="24"/>
          <w:lang w:eastAsia="en-US"/>
        </w:rPr>
        <w:t xml:space="preserve">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Средства ИКТ используются также в компенсирующей и коррекционной образовательной деятельности, позволяя учащимся, не справляющимся с освоением материала использовать средства ИКТ как вспомогательные инструменты работы.</w:t>
      </w:r>
    </w:p>
    <w:p w:rsidR="00E209A4" w:rsidRPr="00D137A0" w:rsidRDefault="00E209A4" w:rsidP="00D137A0">
      <w:pPr>
        <w:spacing w:after="0" w:line="240" w:lineRule="auto"/>
        <w:ind w:firstLine="567"/>
        <w:jc w:val="both"/>
        <w:rPr>
          <w:rFonts w:ascii="Times New Roman" w:eastAsiaTheme="minorHAnsi" w:hAnsi="Times New Roman"/>
          <w:sz w:val="24"/>
          <w:szCs w:val="24"/>
        </w:rPr>
      </w:pPr>
      <w:r w:rsidRPr="00D137A0">
        <w:rPr>
          <w:rFonts w:ascii="Times New Roman" w:eastAsiaTheme="minorHAnsi" w:hAnsi="Times New Roman"/>
          <w:sz w:val="24"/>
          <w:szCs w:val="24"/>
        </w:rPr>
        <w:t xml:space="preserve">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 </w:t>
      </w: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учет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E209A4" w:rsidRPr="00D137A0" w:rsidRDefault="00E209A4" w:rsidP="00D137A0">
      <w:pPr>
        <w:spacing w:after="0" w:line="240" w:lineRule="auto"/>
        <w:ind w:firstLine="567"/>
        <w:jc w:val="both"/>
        <w:rPr>
          <w:rFonts w:ascii="Times New Roman" w:hAnsi="Times New Roman"/>
          <w:sz w:val="24"/>
          <w:szCs w:val="24"/>
        </w:rPr>
      </w:pPr>
      <w:r w:rsidRPr="00D137A0">
        <w:rPr>
          <w:rFonts w:ascii="Times New Roman" w:hAnsi="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E209A4" w:rsidRPr="00D137A0" w:rsidRDefault="00E209A4" w:rsidP="00D137A0">
      <w:pPr>
        <w:spacing w:after="0" w:line="240" w:lineRule="auto"/>
        <w:rPr>
          <w:rFonts w:ascii="Times New Roman" w:hAnsi="Times New Roman"/>
          <w:b/>
          <w:bCs/>
          <w:sz w:val="24"/>
          <w:szCs w:val="24"/>
        </w:rPr>
      </w:pPr>
    </w:p>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b/>
          <w:bCs/>
          <w:sz w:val="24"/>
          <w:szCs w:val="24"/>
        </w:rPr>
        <w:t>Модель психолого-педагогического сопровождения участников образовательного процесса на основной ступени общего образования</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b/>
          <w:bCs/>
          <w:sz w:val="24"/>
          <w:szCs w:val="24"/>
        </w:rPr>
        <w:t> </w:t>
      </w:r>
    </w:p>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b/>
          <w:bCs/>
          <w:sz w:val="24"/>
          <w:szCs w:val="24"/>
        </w:rPr>
        <w:t>Уровни психолого-педагогического сопровождения</w:t>
      </w:r>
    </w:p>
    <w:p w:rsidR="00E209A4" w:rsidRPr="00D137A0" w:rsidRDefault="00E209A4" w:rsidP="00D137A0">
      <w:pPr>
        <w:spacing w:after="0" w:line="240" w:lineRule="auto"/>
        <w:rPr>
          <w:rFonts w:ascii="Times New Roman" w:eastAsiaTheme="minorHAnsi"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1"/>
        <w:gridCol w:w="4839"/>
      </w:tblGrid>
      <w:tr w:rsidR="00E209A4" w:rsidRPr="00D137A0" w:rsidTr="00D8700F">
        <w:trPr>
          <w:trHeight w:val="563"/>
        </w:trPr>
        <w:tc>
          <w:tcPr>
            <w:tcW w:w="4731"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spacing w:after="0" w:line="240" w:lineRule="auto"/>
              <w:rPr>
                <w:rFonts w:ascii="Times New Roman" w:hAnsi="Times New Roman"/>
                <w:sz w:val="24"/>
                <w:szCs w:val="24"/>
                <w:lang w:eastAsia="ar-SA"/>
              </w:rPr>
            </w:pPr>
            <w:r w:rsidRPr="00D137A0">
              <w:rPr>
                <w:rFonts w:ascii="Times New Roman" w:hAnsi="Times New Roman"/>
                <w:sz w:val="24"/>
                <w:szCs w:val="24"/>
              </w:rPr>
              <w:t>Уровни психолого-педагогического сопровождения</w:t>
            </w:r>
          </w:p>
        </w:tc>
        <w:tc>
          <w:tcPr>
            <w:tcW w:w="4839"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spacing w:after="0" w:line="240" w:lineRule="auto"/>
              <w:rPr>
                <w:rFonts w:ascii="Times New Roman" w:hAnsi="Times New Roman"/>
                <w:sz w:val="24"/>
                <w:szCs w:val="24"/>
                <w:lang w:eastAsia="ar-SA"/>
              </w:rPr>
            </w:pPr>
            <w:r w:rsidRPr="00D137A0">
              <w:rPr>
                <w:rFonts w:ascii="Times New Roman" w:hAnsi="Times New Roman"/>
                <w:sz w:val="24"/>
                <w:szCs w:val="24"/>
              </w:rPr>
              <w:t>Основные формы сопровождения</w:t>
            </w:r>
          </w:p>
          <w:p w:rsidR="00E209A4" w:rsidRPr="00D137A0" w:rsidRDefault="00E209A4" w:rsidP="00D137A0">
            <w:pPr>
              <w:spacing w:after="0" w:line="240" w:lineRule="auto"/>
              <w:jc w:val="both"/>
              <w:rPr>
                <w:rFonts w:ascii="Times New Roman" w:hAnsi="Times New Roman"/>
                <w:sz w:val="24"/>
                <w:szCs w:val="24"/>
                <w:lang w:eastAsia="ar-SA"/>
              </w:rPr>
            </w:pPr>
          </w:p>
        </w:tc>
      </w:tr>
      <w:tr w:rsidR="00E209A4" w:rsidRPr="00D137A0" w:rsidTr="00D8700F">
        <w:tc>
          <w:tcPr>
            <w:tcW w:w="4731"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индивидуальное</w:t>
            </w:r>
          </w:p>
        </w:tc>
        <w:tc>
          <w:tcPr>
            <w:tcW w:w="4839"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 xml:space="preserve">Консультирование </w:t>
            </w:r>
          </w:p>
        </w:tc>
      </w:tr>
      <w:tr w:rsidR="00E209A4" w:rsidRPr="00D137A0" w:rsidTr="00D8700F">
        <w:tc>
          <w:tcPr>
            <w:tcW w:w="4731"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групповое</w:t>
            </w:r>
          </w:p>
        </w:tc>
        <w:tc>
          <w:tcPr>
            <w:tcW w:w="4839"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 xml:space="preserve">Диагностика </w:t>
            </w:r>
          </w:p>
        </w:tc>
      </w:tr>
      <w:tr w:rsidR="00E209A4" w:rsidRPr="00D137A0" w:rsidTr="00D8700F">
        <w:tc>
          <w:tcPr>
            <w:tcW w:w="4731"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на уровне класса</w:t>
            </w:r>
          </w:p>
        </w:tc>
        <w:tc>
          <w:tcPr>
            <w:tcW w:w="4839"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Развивающая работа</w:t>
            </w:r>
          </w:p>
        </w:tc>
      </w:tr>
      <w:tr w:rsidR="00E209A4" w:rsidRPr="00D137A0" w:rsidTr="00D8700F">
        <w:tc>
          <w:tcPr>
            <w:tcW w:w="4731"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на уровне ОУ</w:t>
            </w:r>
          </w:p>
        </w:tc>
        <w:tc>
          <w:tcPr>
            <w:tcW w:w="4839"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Развивающая работа</w:t>
            </w:r>
          </w:p>
        </w:tc>
      </w:tr>
      <w:tr w:rsidR="00E209A4" w:rsidRPr="00D137A0" w:rsidTr="00D8700F">
        <w:tc>
          <w:tcPr>
            <w:tcW w:w="4731"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spacing w:after="0" w:line="240" w:lineRule="auto"/>
              <w:jc w:val="both"/>
              <w:rPr>
                <w:rFonts w:ascii="Times New Roman" w:hAnsi="Times New Roman"/>
                <w:sz w:val="24"/>
                <w:szCs w:val="24"/>
                <w:lang w:eastAsia="ar-SA"/>
              </w:rPr>
            </w:pPr>
          </w:p>
        </w:tc>
        <w:tc>
          <w:tcPr>
            <w:tcW w:w="4839"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 xml:space="preserve">Профилактика </w:t>
            </w:r>
          </w:p>
        </w:tc>
      </w:tr>
      <w:tr w:rsidR="00E209A4" w:rsidRPr="00D137A0" w:rsidTr="00D8700F">
        <w:tc>
          <w:tcPr>
            <w:tcW w:w="4731"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spacing w:after="0" w:line="240" w:lineRule="auto"/>
              <w:jc w:val="both"/>
              <w:rPr>
                <w:rFonts w:ascii="Times New Roman" w:hAnsi="Times New Roman"/>
                <w:sz w:val="24"/>
                <w:szCs w:val="24"/>
                <w:lang w:eastAsia="ar-SA"/>
              </w:rPr>
            </w:pPr>
          </w:p>
        </w:tc>
        <w:tc>
          <w:tcPr>
            <w:tcW w:w="4839"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Просвещение</w:t>
            </w:r>
          </w:p>
        </w:tc>
      </w:tr>
      <w:tr w:rsidR="00E209A4" w:rsidRPr="00D137A0" w:rsidTr="00D8700F">
        <w:tc>
          <w:tcPr>
            <w:tcW w:w="4731" w:type="dxa"/>
            <w:tcBorders>
              <w:top w:val="single" w:sz="4" w:space="0" w:color="auto"/>
              <w:left w:val="single" w:sz="4" w:space="0" w:color="auto"/>
              <w:bottom w:val="single" w:sz="4" w:space="0" w:color="auto"/>
              <w:right w:val="single" w:sz="4" w:space="0" w:color="auto"/>
            </w:tcBorders>
          </w:tcPr>
          <w:p w:rsidR="00E209A4" w:rsidRPr="00D137A0" w:rsidRDefault="00E209A4" w:rsidP="00D137A0">
            <w:pPr>
              <w:spacing w:after="0" w:line="240" w:lineRule="auto"/>
              <w:jc w:val="both"/>
              <w:rPr>
                <w:rFonts w:ascii="Times New Roman" w:hAnsi="Times New Roman"/>
                <w:sz w:val="24"/>
                <w:szCs w:val="24"/>
                <w:lang w:eastAsia="ar-SA"/>
              </w:rPr>
            </w:pPr>
          </w:p>
        </w:tc>
        <w:tc>
          <w:tcPr>
            <w:tcW w:w="4839" w:type="dxa"/>
            <w:tcBorders>
              <w:top w:val="single" w:sz="4" w:space="0" w:color="auto"/>
              <w:left w:val="single" w:sz="4" w:space="0" w:color="auto"/>
              <w:bottom w:val="single" w:sz="4" w:space="0" w:color="auto"/>
              <w:right w:val="single" w:sz="4" w:space="0" w:color="auto"/>
            </w:tcBorders>
            <w:hideMark/>
          </w:tcPr>
          <w:p w:rsidR="00E209A4" w:rsidRPr="00D137A0" w:rsidRDefault="00E209A4" w:rsidP="00D137A0">
            <w:pPr>
              <w:spacing w:after="0" w:line="240" w:lineRule="auto"/>
              <w:jc w:val="both"/>
              <w:rPr>
                <w:rFonts w:ascii="Times New Roman" w:hAnsi="Times New Roman"/>
                <w:sz w:val="24"/>
                <w:szCs w:val="24"/>
                <w:lang w:eastAsia="ar-SA"/>
              </w:rPr>
            </w:pPr>
            <w:r w:rsidRPr="00D137A0">
              <w:rPr>
                <w:rFonts w:ascii="Times New Roman" w:hAnsi="Times New Roman"/>
                <w:sz w:val="24"/>
                <w:szCs w:val="24"/>
              </w:rPr>
              <w:t>Коррекционная работа</w:t>
            </w:r>
          </w:p>
        </w:tc>
      </w:tr>
    </w:tbl>
    <w:p w:rsidR="00E209A4" w:rsidRPr="00D137A0" w:rsidRDefault="00E209A4" w:rsidP="00D137A0">
      <w:pPr>
        <w:spacing w:after="0" w:line="240" w:lineRule="auto"/>
        <w:rPr>
          <w:rFonts w:ascii="Times New Roman" w:hAnsi="Times New Roman"/>
          <w:sz w:val="24"/>
          <w:szCs w:val="24"/>
          <w:lang w:eastAsia="ar-SA"/>
        </w:rPr>
      </w:pPr>
    </w:p>
    <w:p w:rsidR="00E209A4" w:rsidRPr="00D137A0" w:rsidRDefault="00E209A4" w:rsidP="00D137A0">
      <w:pPr>
        <w:spacing w:after="0" w:line="240" w:lineRule="auto"/>
        <w:rPr>
          <w:rFonts w:ascii="Times New Roman" w:hAnsi="Times New Roman"/>
          <w:b/>
          <w:sz w:val="24"/>
          <w:szCs w:val="24"/>
        </w:rPr>
      </w:pPr>
      <w:r w:rsidRPr="00D137A0">
        <w:rPr>
          <w:rFonts w:ascii="Times New Roman" w:hAnsi="Times New Roman"/>
          <w:b/>
          <w:sz w:val="24"/>
          <w:szCs w:val="24"/>
        </w:rPr>
        <w:t>Основные направления психолого-педагогического сопровождения:</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-сохранение и укрепление психологического здоровья</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-формирование ценности здоровья и безопасного образа жизни</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-дифференциация и индивидуализация  обучения</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-мониторинг возможностей и способностей обучающихся</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-выявление и поддержка детей с особыми образовательными потребностями, одаренных детей</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 психолого-педагогическая поддержка участников олимпиадного движения</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sz w:val="24"/>
          <w:szCs w:val="24"/>
        </w:rPr>
        <w:t>-формирование коммуникативных навыков в разновозрастной среде и среде сверстников</w:t>
      </w:r>
    </w:p>
    <w:p w:rsidR="00E209A4" w:rsidRPr="00D137A0" w:rsidRDefault="00E209A4" w:rsidP="00D137A0">
      <w:pPr>
        <w:spacing w:after="0" w:line="240" w:lineRule="auto"/>
        <w:rPr>
          <w:rFonts w:ascii="Times New Roman" w:hAnsi="Times New Roman"/>
          <w:sz w:val="24"/>
          <w:szCs w:val="24"/>
        </w:rPr>
      </w:pPr>
    </w:p>
    <w:p w:rsidR="00E209A4" w:rsidRPr="00D137A0" w:rsidRDefault="00E209A4" w:rsidP="00D137A0">
      <w:pPr>
        <w:spacing w:after="0" w:line="240" w:lineRule="auto"/>
        <w:jc w:val="center"/>
        <w:rPr>
          <w:rFonts w:ascii="Times New Roman" w:hAnsi="Times New Roman"/>
          <w:b/>
          <w:sz w:val="24"/>
          <w:szCs w:val="24"/>
        </w:rPr>
      </w:pPr>
      <w:r w:rsidRPr="00D137A0">
        <w:rPr>
          <w:rFonts w:ascii="Times New Roman" w:hAnsi="Times New Roman"/>
          <w:b/>
          <w:sz w:val="24"/>
          <w:szCs w:val="24"/>
        </w:rPr>
        <w:t>3.2.3. Финансовое обеспечение реализации основной образовательной программы основного общего образования</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
          <w:color w:val="000000" w:themeColor="text1"/>
          <w:sz w:val="24"/>
          <w:szCs w:val="24"/>
        </w:rPr>
        <w:t>Финансовое обеспечение</w:t>
      </w:r>
      <w:r w:rsidRPr="00D137A0">
        <w:rPr>
          <w:rFonts w:ascii="Times New Roman" w:hAnsi="Times New Roman"/>
          <w:color w:val="000000" w:themeColor="text1"/>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E209A4" w:rsidRPr="00D137A0" w:rsidRDefault="00E209A4" w:rsidP="00D137A0">
      <w:pPr>
        <w:pStyle w:val="a7"/>
        <w:spacing w:before="0" w:beforeAutospacing="0" w:after="0" w:afterAutospacing="0"/>
        <w:jc w:val="both"/>
        <w:rPr>
          <w:rFonts w:ascii="Times New Roman" w:hAnsi="Times New Roman"/>
          <w:color w:val="000000" w:themeColor="text1"/>
        </w:rPr>
      </w:pPr>
      <w:r w:rsidRPr="00D137A0">
        <w:rPr>
          <w:rFonts w:ascii="Times New Roman" w:hAnsi="Times New Roman"/>
          <w:b/>
          <w:bCs/>
          <w:i/>
          <w:iCs/>
          <w:color w:val="000000" w:themeColor="text1"/>
        </w:rPr>
        <w:t>Региональный расчётный  норматив должен покрывать следующие расходы на год</w:t>
      </w:r>
      <w:r w:rsidRPr="00D137A0">
        <w:rPr>
          <w:rFonts w:ascii="Times New Roman" w:hAnsi="Times New Roman"/>
          <w:bCs/>
          <w:iCs/>
          <w:color w:val="000000" w:themeColor="text1"/>
        </w:rPr>
        <w:t>:</w:t>
      </w:r>
    </w:p>
    <w:p w:rsidR="00E209A4" w:rsidRPr="00D137A0" w:rsidRDefault="00E209A4" w:rsidP="00D137A0">
      <w:pPr>
        <w:pStyle w:val="a7"/>
        <w:spacing w:before="0" w:beforeAutospacing="0" w:after="0" w:afterAutospacing="0"/>
        <w:jc w:val="both"/>
        <w:rPr>
          <w:rFonts w:ascii="Times New Roman" w:hAnsi="Times New Roman"/>
          <w:color w:val="000000" w:themeColor="text1"/>
        </w:rPr>
      </w:pPr>
      <w:r w:rsidRPr="00D137A0">
        <w:rPr>
          <w:rFonts w:ascii="Times New Roman" w:hAnsi="Times New Roman"/>
          <w:bCs/>
          <w:iCs/>
          <w:color w:val="000000" w:themeColor="text1"/>
        </w:rPr>
        <w:t>• оплату труда</w:t>
      </w:r>
      <w:r w:rsidRPr="00D137A0">
        <w:rPr>
          <w:rFonts w:ascii="Times New Roman" w:hAnsi="Times New Roman"/>
          <w:color w:val="000000" w:themeColor="text1"/>
        </w:rPr>
        <w:t xml:space="preserve"> работников образовательных учреждений с учётом районных коэффициентов к заработной плате, а также </w:t>
      </w:r>
      <w:r w:rsidRPr="00D137A0">
        <w:rPr>
          <w:rFonts w:ascii="Times New Roman" w:hAnsi="Times New Roman"/>
          <w:bCs/>
          <w:iCs/>
          <w:color w:val="000000" w:themeColor="text1"/>
        </w:rPr>
        <w:t>отчисления</w:t>
      </w:r>
      <w:r w:rsidRPr="00D137A0">
        <w:rPr>
          <w:rFonts w:ascii="Times New Roman" w:hAnsi="Times New Roman"/>
          <w:color w:val="000000" w:themeColor="text1"/>
        </w:rPr>
        <w:t>;</w:t>
      </w:r>
    </w:p>
    <w:p w:rsidR="00E209A4" w:rsidRPr="00D137A0" w:rsidRDefault="00E209A4" w:rsidP="00D137A0">
      <w:pPr>
        <w:pStyle w:val="a7"/>
        <w:spacing w:before="0" w:beforeAutospacing="0" w:after="0" w:afterAutospacing="0"/>
        <w:jc w:val="both"/>
        <w:rPr>
          <w:rFonts w:ascii="Times New Roman" w:hAnsi="Times New Roman"/>
          <w:color w:val="000000" w:themeColor="text1"/>
        </w:rPr>
      </w:pPr>
      <w:r w:rsidRPr="00D137A0">
        <w:rPr>
          <w:rFonts w:ascii="Times New Roman" w:hAnsi="Times New Roman"/>
          <w:bCs/>
          <w:iCs/>
          <w:color w:val="000000" w:themeColor="text1"/>
        </w:rPr>
        <w:t>• расходы, непосредственно связанные с обеспечением образовательного процесса</w:t>
      </w:r>
      <w:r w:rsidRPr="00D137A0">
        <w:rPr>
          <w:rFonts w:ascii="Times New Roman" w:hAnsi="Times New Roman"/>
          <w:color w:val="000000" w:themeColor="text1"/>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E209A4" w:rsidRPr="00D137A0" w:rsidRDefault="00E209A4" w:rsidP="00D137A0">
      <w:pPr>
        <w:pStyle w:val="a7"/>
        <w:spacing w:before="0" w:beforeAutospacing="0" w:after="0" w:afterAutospacing="0"/>
        <w:jc w:val="both"/>
        <w:rPr>
          <w:rFonts w:ascii="Times New Roman" w:hAnsi="Times New Roman"/>
          <w:color w:val="000000" w:themeColor="text1"/>
        </w:rPr>
      </w:pPr>
      <w:r w:rsidRPr="00D137A0">
        <w:rPr>
          <w:rFonts w:ascii="Times New Roman" w:hAnsi="Times New Roman"/>
          <w:bCs/>
          <w:iCs/>
          <w:color w:val="000000" w:themeColor="text1"/>
        </w:rPr>
        <w:t>• иные хозяйственные нужды и другие расходы, связанные с обеспечением образовательного процесса</w:t>
      </w:r>
      <w:r w:rsidRPr="00D137A0">
        <w:rPr>
          <w:rFonts w:ascii="Times New Roman" w:hAnsi="Times New Roman"/>
          <w:color w:val="000000" w:themeColor="text1"/>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E209A4" w:rsidRPr="00D137A0" w:rsidRDefault="00E209A4" w:rsidP="00D137A0">
      <w:pPr>
        <w:tabs>
          <w:tab w:val="left" w:pos="360"/>
        </w:tabs>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E209A4" w:rsidRPr="00D137A0" w:rsidRDefault="00E209A4" w:rsidP="00D137A0">
      <w:pPr>
        <w:pStyle w:val="a7"/>
        <w:spacing w:before="0" w:beforeAutospacing="0" w:after="0" w:afterAutospacing="0"/>
        <w:jc w:val="both"/>
        <w:rPr>
          <w:rFonts w:ascii="Times New Roman" w:hAnsi="Times New Roman"/>
          <w:color w:val="000000" w:themeColor="text1"/>
        </w:rPr>
      </w:pPr>
      <w:r w:rsidRPr="00D137A0">
        <w:rPr>
          <w:rFonts w:ascii="Times New Roman" w:hAnsi="Times New Roman"/>
          <w:b/>
          <w:color w:val="000000" w:themeColor="text1"/>
        </w:rPr>
        <w:t>Формирование фонда оплаты труда</w:t>
      </w:r>
      <w:r w:rsidRPr="00D137A0">
        <w:rPr>
          <w:rFonts w:ascii="Times New Roman" w:hAnsi="Times New Roman"/>
          <w:color w:val="000000" w:themeColor="text1"/>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нормативом, количеством обучающихся и соответствующими поправочными коэффициентами, и отражается в смете образовательного учреждения.</w:t>
      </w:r>
    </w:p>
    <w:p w:rsidR="00E209A4" w:rsidRPr="00D137A0" w:rsidRDefault="00E209A4" w:rsidP="00D137A0">
      <w:pPr>
        <w:pStyle w:val="34"/>
        <w:spacing w:after="0" w:line="240" w:lineRule="auto"/>
        <w:ind w:left="0"/>
        <w:jc w:val="both"/>
        <w:rPr>
          <w:rFonts w:ascii="Times New Roman" w:hAnsi="Times New Roman"/>
          <w:b/>
          <w:bCs/>
          <w:i/>
          <w:iCs/>
          <w:color w:val="000000" w:themeColor="text1"/>
          <w:sz w:val="24"/>
          <w:szCs w:val="24"/>
        </w:rPr>
      </w:pPr>
      <w:r w:rsidRPr="00D137A0">
        <w:rPr>
          <w:rFonts w:ascii="Times New Roman" w:hAnsi="Times New Roman"/>
          <w:b/>
          <w:i/>
          <w:color w:val="000000" w:themeColor="text1"/>
          <w:sz w:val="24"/>
          <w:szCs w:val="24"/>
        </w:rPr>
        <w:t>Образовательное учреждение самостоятельно определяет:</w:t>
      </w:r>
    </w:p>
    <w:p w:rsidR="00E209A4" w:rsidRPr="00D137A0" w:rsidRDefault="00E209A4" w:rsidP="00D137A0">
      <w:pPr>
        <w:pStyle w:val="34"/>
        <w:spacing w:after="0" w:line="240" w:lineRule="auto"/>
        <w:ind w:left="0"/>
        <w:jc w:val="both"/>
        <w:rPr>
          <w:rFonts w:ascii="Times New Roman" w:hAnsi="Times New Roman"/>
          <w:color w:val="000000" w:themeColor="text1"/>
          <w:sz w:val="24"/>
          <w:szCs w:val="24"/>
        </w:rPr>
      </w:pPr>
      <w:r w:rsidRPr="00D137A0">
        <w:rPr>
          <w:rFonts w:ascii="Times New Roman" w:hAnsi="Times New Roman"/>
          <w:bCs/>
          <w:iCs/>
          <w:color w:val="000000" w:themeColor="text1"/>
          <w:sz w:val="24"/>
          <w:szCs w:val="24"/>
        </w:rPr>
        <w:t>• </w:t>
      </w:r>
      <w:r w:rsidRPr="00D137A0">
        <w:rPr>
          <w:rFonts w:ascii="Times New Roman" w:hAnsi="Times New Roman"/>
          <w:color w:val="000000" w:themeColor="text1"/>
          <w:sz w:val="24"/>
          <w:szCs w:val="24"/>
        </w:rPr>
        <w:t>соотношение базовой и стимулирующей части фонда оплаты труда;</w:t>
      </w:r>
    </w:p>
    <w:p w:rsidR="00E209A4" w:rsidRPr="00D137A0" w:rsidRDefault="00E209A4" w:rsidP="00D137A0">
      <w:pPr>
        <w:pStyle w:val="34"/>
        <w:spacing w:after="0" w:line="240" w:lineRule="auto"/>
        <w:ind w:left="0"/>
        <w:jc w:val="both"/>
        <w:rPr>
          <w:rFonts w:ascii="Times New Roman" w:hAnsi="Times New Roman"/>
          <w:color w:val="000000" w:themeColor="text1"/>
          <w:sz w:val="24"/>
          <w:szCs w:val="24"/>
        </w:rPr>
      </w:pPr>
      <w:r w:rsidRPr="00D137A0">
        <w:rPr>
          <w:rFonts w:ascii="Times New Roman" w:hAnsi="Times New Roman"/>
          <w:bCs/>
          <w:iCs/>
          <w:color w:val="000000" w:themeColor="text1"/>
          <w:sz w:val="24"/>
          <w:szCs w:val="24"/>
        </w:rPr>
        <w:t>• </w:t>
      </w:r>
      <w:r w:rsidRPr="00D137A0">
        <w:rPr>
          <w:rFonts w:ascii="Times New Roman" w:hAnsi="Times New Roman"/>
          <w:color w:val="000000" w:themeColor="text1"/>
          <w:sz w:val="24"/>
          <w:szCs w:val="24"/>
        </w:rPr>
        <w:t>соотношение фонда оплаты труда педагогического, административно-управленческого и учебно-вспомогательного персонала;</w:t>
      </w:r>
    </w:p>
    <w:p w:rsidR="00E209A4" w:rsidRPr="00D137A0" w:rsidRDefault="00E209A4" w:rsidP="00D137A0">
      <w:pPr>
        <w:pStyle w:val="34"/>
        <w:spacing w:after="0" w:line="240" w:lineRule="auto"/>
        <w:ind w:left="0"/>
        <w:jc w:val="both"/>
        <w:rPr>
          <w:rFonts w:ascii="Times New Roman" w:hAnsi="Times New Roman"/>
          <w:color w:val="000000" w:themeColor="text1"/>
          <w:sz w:val="24"/>
          <w:szCs w:val="24"/>
        </w:rPr>
      </w:pPr>
      <w:r w:rsidRPr="00D137A0">
        <w:rPr>
          <w:rFonts w:ascii="Times New Roman" w:hAnsi="Times New Roman"/>
          <w:bCs/>
          <w:iCs/>
          <w:color w:val="000000" w:themeColor="text1"/>
          <w:sz w:val="24"/>
          <w:szCs w:val="24"/>
        </w:rPr>
        <w:t>• </w:t>
      </w:r>
      <w:r w:rsidRPr="00D137A0">
        <w:rPr>
          <w:rFonts w:ascii="Times New Roman" w:hAnsi="Times New Roman"/>
          <w:color w:val="000000" w:themeColor="text1"/>
          <w:sz w:val="24"/>
          <w:szCs w:val="24"/>
        </w:rPr>
        <w:t xml:space="preserve"> соотношение общей и специальной частей внутри базовой части фонда оплаты труда;</w:t>
      </w:r>
    </w:p>
    <w:p w:rsidR="00E209A4" w:rsidRPr="00D137A0" w:rsidRDefault="00E209A4" w:rsidP="00D137A0">
      <w:pPr>
        <w:pStyle w:val="34"/>
        <w:spacing w:after="0" w:line="240" w:lineRule="auto"/>
        <w:ind w:left="0"/>
        <w:jc w:val="both"/>
        <w:rPr>
          <w:rFonts w:ascii="Times New Roman" w:hAnsi="Times New Roman"/>
          <w:color w:val="000000" w:themeColor="text1"/>
          <w:sz w:val="24"/>
          <w:szCs w:val="24"/>
        </w:rPr>
      </w:pPr>
      <w:r w:rsidRPr="00D137A0">
        <w:rPr>
          <w:rFonts w:ascii="Times New Roman" w:hAnsi="Times New Roman"/>
          <w:bCs/>
          <w:iCs/>
          <w:color w:val="000000" w:themeColor="text1"/>
          <w:sz w:val="24"/>
          <w:szCs w:val="24"/>
        </w:rPr>
        <w:t>• </w:t>
      </w:r>
      <w:r w:rsidRPr="00D137A0">
        <w:rPr>
          <w:rFonts w:ascii="Times New Roman" w:hAnsi="Times New Roman"/>
          <w:color w:val="000000" w:themeColor="text1"/>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E209A4" w:rsidRPr="00D137A0" w:rsidRDefault="00E209A4" w:rsidP="00D137A0">
      <w:pPr>
        <w:tabs>
          <w:tab w:val="left" w:pos="720"/>
        </w:tabs>
        <w:spacing w:after="0" w:line="240" w:lineRule="auto"/>
        <w:jc w:val="both"/>
        <w:rPr>
          <w:rFonts w:ascii="Times New Roman" w:hAnsi="Times New Roman"/>
          <w:b/>
          <w:color w:val="000000" w:themeColor="text1"/>
          <w:sz w:val="24"/>
          <w:szCs w:val="24"/>
        </w:rPr>
      </w:pPr>
      <w:r w:rsidRPr="00D137A0">
        <w:rPr>
          <w:rFonts w:ascii="Times New Roman" w:hAnsi="Times New Roman"/>
          <w:color w:val="000000" w:themeColor="text1"/>
          <w:sz w:val="24"/>
          <w:szCs w:val="24"/>
        </w:rPr>
        <w:tab/>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r w:rsidRPr="00D137A0">
        <w:rPr>
          <w:rFonts w:ascii="Times New Roman" w:hAnsi="Times New Roman"/>
          <w:b/>
          <w:color w:val="000000" w:themeColor="text1"/>
          <w:sz w:val="24"/>
          <w:szCs w:val="24"/>
        </w:rPr>
        <w:t>:</w:t>
      </w:r>
    </w:p>
    <w:p w:rsidR="00E209A4" w:rsidRPr="00D137A0" w:rsidRDefault="00E209A4" w:rsidP="00D137A0">
      <w:pPr>
        <w:pStyle w:val="afffff7"/>
        <w:spacing w:after="0" w:line="240" w:lineRule="auto"/>
        <w:ind w:left="0" w:firstLine="0"/>
        <w:contextualSpacing w:val="0"/>
        <w:rPr>
          <w:color w:val="000000" w:themeColor="text1"/>
          <w:sz w:val="24"/>
          <w:szCs w:val="24"/>
        </w:rPr>
      </w:pPr>
      <w:r w:rsidRPr="00D137A0">
        <w:rPr>
          <w:color w:val="000000" w:themeColor="text1"/>
          <w:sz w:val="24"/>
          <w:szCs w:val="24"/>
        </w:rPr>
        <w:t>1) проводит экономический расчёт стоимости обеспечения требований Стандарта по каждой позиции;</w:t>
      </w:r>
    </w:p>
    <w:p w:rsidR="00E209A4" w:rsidRPr="00D137A0" w:rsidRDefault="00E209A4" w:rsidP="00D137A0">
      <w:pPr>
        <w:pStyle w:val="afffff7"/>
        <w:spacing w:after="0" w:line="240" w:lineRule="auto"/>
        <w:ind w:left="0" w:firstLine="0"/>
        <w:contextualSpacing w:val="0"/>
        <w:rPr>
          <w:color w:val="000000" w:themeColor="text1"/>
          <w:sz w:val="24"/>
          <w:szCs w:val="24"/>
        </w:rPr>
      </w:pPr>
      <w:r w:rsidRPr="00D137A0">
        <w:rPr>
          <w:color w:val="000000" w:themeColor="text1"/>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E209A4" w:rsidRPr="00D137A0" w:rsidRDefault="00E209A4" w:rsidP="00D137A0">
      <w:pPr>
        <w:pStyle w:val="afffff7"/>
        <w:spacing w:after="0" w:line="240" w:lineRule="auto"/>
        <w:ind w:left="0" w:firstLine="0"/>
        <w:contextualSpacing w:val="0"/>
        <w:rPr>
          <w:color w:val="000000" w:themeColor="text1"/>
          <w:sz w:val="24"/>
          <w:szCs w:val="24"/>
        </w:rPr>
      </w:pPr>
      <w:r w:rsidRPr="00D137A0">
        <w:rPr>
          <w:color w:val="000000" w:themeColor="text1"/>
          <w:sz w:val="24"/>
          <w:szCs w:val="24"/>
        </w:rPr>
        <w:t>3) определяет величину затрат на обеспечение требований к условиям реализации ООП;</w:t>
      </w:r>
    </w:p>
    <w:p w:rsidR="00E209A4" w:rsidRPr="00D137A0" w:rsidRDefault="00E209A4" w:rsidP="00D137A0">
      <w:pPr>
        <w:pStyle w:val="afffff7"/>
        <w:spacing w:after="0" w:line="240" w:lineRule="auto"/>
        <w:ind w:left="0" w:firstLine="0"/>
        <w:contextualSpacing w:val="0"/>
        <w:rPr>
          <w:color w:val="000000" w:themeColor="text1"/>
          <w:sz w:val="24"/>
          <w:szCs w:val="24"/>
        </w:rPr>
      </w:pPr>
      <w:r w:rsidRPr="00D137A0">
        <w:rPr>
          <w:color w:val="000000" w:themeColor="text1"/>
          <w:sz w:val="24"/>
          <w:szCs w:val="24"/>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школы. </w:t>
      </w:r>
      <w:r w:rsidRPr="00D137A0">
        <w:rPr>
          <w:rFonts w:ascii="Times New Roman" w:hAnsi="Times New Roman"/>
          <w:bCs/>
          <w:color w:val="000000" w:themeColor="text1"/>
          <w:sz w:val="24"/>
          <w:szCs w:val="24"/>
        </w:rPr>
        <w:t xml:space="preserve"> </w:t>
      </w:r>
      <w:r w:rsidRPr="00D137A0">
        <w:rPr>
          <w:rFonts w:ascii="Times New Roman" w:hAnsi="Times New Roman"/>
          <w:color w:val="000000" w:themeColor="text1"/>
          <w:sz w:val="24"/>
          <w:szCs w:val="24"/>
        </w:rPr>
        <w:t xml:space="preserve">6) разрабатывает </w:t>
      </w:r>
      <w:r w:rsidRPr="00D137A0">
        <w:rPr>
          <w:rFonts w:ascii="Times New Roman" w:hAnsi="Times New Roman"/>
          <w:bCs/>
          <w:iCs/>
          <w:color w:val="000000" w:themeColor="text1"/>
          <w:sz w:val="24"/>
          <w:szCs w:val="24"/>
        </w:rPr>
        <w:t>финансовый механизм</w:t>
      </w:r>
      <w:r w:rsidRPr="00D137A0">
        <w:rPr>
          <w:rFonts w:ascii="Times New Roman" w:hAnsi="Times New Roman"/>
          <w:iCs/>
          <w:color w:val="000000" w:themeColor="text1"/>
          <w:sz w:val="24"/>
          <w:szCs w:val="24"/>
        </w:rPr>
        <w:t xml:space="preserve"> </w:t>
      </w:r>
      <w:r w:rsidRPr="00D137A0">
        <w:rPr>
          <w:rFonts w:ascii="Times New Roman" w:hAnsi="Times New Roman"/>
          <w:bCs/>
          <w:iCs/>
          <w:color w:val="000000" w:themeColor="text1"/>
          <w:sz w:val="24"/>
          <w:szCs w:val="24"/>
        </w:rPr>
        <w:t>интеграции</w:t>
      </w:r>
      <w:r w:rsidRPr="00D137A0">
        <w:rPr>
          <w:rFonts w:ascii="Times New Roman" w:hAnsi="Times New Roman"/>
          <w:bCs/>
          <w:color w:val="000000" w:themeColor="text1"/>
          <w:sz w:val="24"/>
          <w:szCs w:val="24"/>
        </w:rPr>
        <w:t xml:space="preserve"> </w:t>
      </w:r>
      <w:r w:rsidRPr="00D137A0">
        <w:rPr>
          <w:rFonts w:ascii="Times New Roman" w:hAnsi="Times New Roman"/>
          <w:color w:val="000000" w:themeColor="text1"/>
          <w:sz w:val="24"/>
          <w:szCs w:val="24"/>
        </w:rPr>
        <w:t>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i/>
          <w:iCs/>
          <w:color w:val="000000" w:themeColor="text1"/>
          <w:sz w:val="24"/>
          <w:szCs w:val="24"/>
        </w:rPr>
        <w:t>— на основе</w:t>
      </w:r>
      <w:r w:rsidRPr="00D137A0">
        <w:rPr>
          <w:rFonts w:ascii="Times New Roman" w:hAnsi="Times New Roman"/>
          <w:color w:val="000000" w:themeColor="text1"/>
          <w:sz w:val="24"/>
          <w:szCs w:val="24"/>
        </w:rPr>
        <w:t xml:space="preserve"> </w:t>
      </w:r>
      <w:r w:rsidRPr="00D137A0">
        <w:rPr>
          <w:rFonts w:ascii="Times New Roman" w:hAnsi="Times New Roman"/>
          <w:i/>
          <w:iCs/>
          <w:color w:val="000000" w:themeColor="text1"/>
          <w:sz w:val="24"/>
          <w:szCs w:val="24"/>
        </w:rPr>
        <w:t>договоров</w:t>
      </w:r>
      <w:r w:rsidRPr="00D137A0">
        <w:rPr>
          <w:rFonts w:ascii="Times New Roman" w:hAnsi="Times New Roman"/>
          <w:color w:val="000000" w:themeColor="text1"/>
          <w:sz w:val="24"/>
          <w:szCs w:val="24"/>
        </w:rPr>
        <w:t xml:space="preserve"> на проведение занятий в рамках кружков, секций, клубов и др. по различным направлениям внеурочной деятельности на базе школы;</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 за счёт</w:t>
      </w:r>
      <w:r w:rsidRPr="00D137A0">
        <w:rPr>
          <w:rFonts w:ascii="Times New Roman" w:hAnsi="Times New Roman"/>
          <w:b/>
          <w:bCs/>
          <w:color w:val="000000" w:themeColor="text1"/>
          <w:sz w:val="24"/>
          <w:szCs w:val="24"/>
        </w:rPr>
        <w:t xml:space="preserve"> </w:t>
      </w:r>
      <w:r w:rsidRPr="00D137A0">
        <w:rPr>
          <w:rFonts w:ascii="Times New Roman" w:hAnsi="Times New Roman"/>
          <w:i/>
          <w:iCs/>
          <w:color w:val="000000" w:themeColor="text1"/>
          <w:sz w:val="24"/>
          <w:szCs w:val="24"/>
        </w:rPr>
        <w:t>выделения ставок педагогов дополнительного образования,</w:t>
      </w:r>
      <w:r w:rsidRPr="00D137A0">
        <w:rPr>
          <w:rFonts w:ascii="Times New Roman" w:hAnsi="Times New Roman"/>
          <w:bCs/>
          <w:color w:val="000000" w:themeColor="text1"/>
          <w:sz w:val="24"/>
          <w:szCs w:val="24"/>
        </w:rPr>
        <w:t xml:space="preserve"> </w:t>
      </w:r>
      <w:r w:rsidRPr="00D137A0">
        <w:rPr>
          <w:rFonts w:ascii="Times New Roman" w:hAnsi="Times New Roman"/>
          <w:color w:val="000000" w:themeColor="text1"/>
          <w:sz w:val="24"/>
          <w:szCs w:val="24"/>
        </w:rPr>
        <w:t>которые обеспечивают реализацию для обучающихся широкого спектра программ внеурочной деятельности.</w:t>
      </w:r>
    </w:p>
    <w:p w:rsidR="00E209A4" w:rsidRPr="00D137A0" w:rsidRDefault="00E209A4" w:rsidP="00D137A0">
      <w:pPr>
        <w:spacing w:after="0" w:line="240" w:lineRule="auto"/>
        <w:jc w:val="both"/>
        <w:rPr>
          <w:rFonts w:ascii="Times New Roman" w:hAnsi="Times New Roman"/>
          <w:color w:val="000000" w:themeColor="text1"/>
          <w:sz w:val="24"/>
          <w:szCs w:val="24"/>
        </w:rPr>
      </w:pPr>
    </w:p>
    <w:p w:rsidR="00E209A4" w:rsidRPr="00D137A0" w:rsidRDefault="00E209A4" w:rsidP="00D137A0">
      <w:pPr>
        <w:spacing w:after="0" w:line="240" w:lineRule="auto"/>
        <w:jc w:val="both"/>
        <w:rPr>
          <w:rFonts w:ascii="Times New Roman" w:hAnsi="Times New Roman"/>
          <w:color w:val="FF0000"/>
          <w:sz w:val="24"/>
          <w:szCs w:val="24"/>
        </w:rPr>
      </w:pPr>
    </w:p>
    <w:p w:rsidR="00E209A4" w:rsidRPr="00D137A0" w:rsidRDefault="00E209A4" w:rsidP="00D137A0">
      <w:pPr>
        <w:spacing w:after="0" w:line="240" w:lineRule="auto"/>
        <w:jc w:val="center"/>
        <w:rPr>
          <w:rFonts w:ascii="Times New Roman" w:hAnsi="Times New Roman"/>
          <w:b/>
          <w:sz w:val="24"/>
          <w:szCs w:val="24"/>
        </w:rPr>
      </w:pPr>
      <w:r w:rsidRPr="00D137A0">
        <w:rPr>
          <w:rFonts w:ascii="Times New Roman" w:hAnsi="Times New Roman"/>
          <w:b/>
          <w:sz w:val="24"/>
          <w:szCs w:val="24"/>
        </w:rPr>
        <w:t>3.2.4. Материально-технические условия реализации основной образовательной программы</w:t>
      </w:r>
    </w:p>
    <w:p w:rsidR="00E209A4" w:rsidRPr="00D137A0" w:rsidRDefault="00E209A4" w:rsidP="00D137A0">
      <w:pPr>
        <w:spacing w:after="0" w:line="240" w:lineRule="auto"/>
        <w:jc w:val="center"/>
        <w:rPr>
          <w:rFonts w:ascii="Times New Roman" w:hAnsi="Times New Roman"/>
          <w:b/>
          <w:sz w:val="24"/>
          <w:szCs w:val="24"/>
        </w:rPr>
      </w:pP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Материально-техническая база МБОУ Городковическая сош приведена в соответствие с задачами по обеспечению реализации основной образовательной программы основного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E209A4" w:rsidRPr="00D137A0" w:rsidRDefault="00E209A4" w:rsidP="00D137A0">
      <w:pPr>
        <w:pStyle w:val="default0"/>
        <w:tabs>
          <w:tab w:val="left" w:pos="720"/>
        </w:tabs>
        <w:jc w:val="both"/>
        <w:rPr>
          <w:rStyle w:val="default005f005fchar1char1"/>
          <w:color w:val="000000" w:themeColor="text1"/>
        </w:rPr>
      </w:pPr>
      <w:r w:rsidRPr="00D137A0">
        <w:rPr>
          <w:color w:val="FF0000"/>
        </w:rPr>
        <w:tab/>
      </w:r>
      <w:r w:rsidRPr="00D137A0">
        <w:rPr>
          <w:color w:val="000000" w:themeColor="text1"/>
        </w:rPr>
        <w:t>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w:t>
      </w:r>
    </w:p>
    <w:p w:rsidR="00E209A4" w:rsidRPr="00D137A0" w:rsidRDefault="00E209A4" w:rsidP="00D137A0">
      <w:pPr>
        <w:spacing w:after="0" w:line="240" w:lineRule="auto"/>
        <w:jc w:val="both"/>
        <w:rPr>
          <w:rFonts w:ascii="Times New Roman" w:hAnsi="Times New Roman"/>
          <w:color w:val="FF0000"/>
          <w:sz w:val="24"/>
          <w:szCs w:val="24"/>
        </w:rPr>
      </w:pP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Учебный кабинет – это учебное помещение школы, оснащенное наглядными пособиями, учебным оборудованием, мебелью и техническими средствами обучения, в котором проводится учебная, факультативная и внеклассная работа с учащимися и методическая работа по предмету.</w:t>
      </w:r>
    </w:p>
    <w:p w:rsidR="00E209A4" w:rsidRPr="00D137A0" w:rsidRDefault="00E209A4" w:rsidP="00D137A0">
      <w:pPr>
        <w:spacing w:after="0" w:line="240" w:lineRule="auto"/>
        <w:jc w:val="center"/>
        <w:rPr>
          <w:rFonts w:ascii="Times New Roman" w:hAnsi="Times New Roman"/>
          <w:color w:val="000000"/>
          <w:sz w:val="24"/>
          <w:szCs w:val="24"/>
        </w:rPr>
      </w:pPr>
    </w:p>
    <w:p w:rsidR="00E209A4" w:rsidRPr="00D137A0" w:rsidRDefault="00E209A4" w:rsidP="00D137A0">
      <w:pPr>
        <w:spacing w:after="0" w:line="240" w:lineRule="auto"/>
        <w:jc w:val="center"/>
        <w:rPr>
          <w:rFonts w:ascii="Times New Roman" w:hAnsi="Times New Roman"/>
          <w:color w:val="000000"/>
          <w:sz w:val="24"/>
          <w:szCs w:val="24"/>
        </w:rPr>
      </w:pPr>
      <w:r w:rsidRPr="00D137A0">
        <w:rPr>
          <w:rFonts w:ascii="Times New Roman" w:hAnsi="Times New Roman"/>
          <w:color w:val="000000"/>
          <w:sz w:val="24"/>
          <w:szCs w:val="24"/>
        </w:rPr>
        <w:t>Учебные кабинеты в  МБОУ Городковическая сош:</w:t>
      </w:r>
    </w:p>
    <w:p w:rsidR="00E209A4" w:rsidRPr="00D137A0" w:rsidRDefault="00E209A4" w:rsidP="00D137A0">
      <w:pPr>
        <w:spacing w:after="0" w:line="240" w:lineRule="auto"/>
        <w:jc w:val="center"/>
        <w:rPr>
          <w:rFonts w:ascii="Times New Roman" w:hAnsi="Times New Roman"/>
          <w:color w:val="000000"/>
          <w:sz w:val="24"/>
          <w:szCs w:val="24"/>
        </w:rPr>
      </w:pPr>
    </w:p>
    <w:tbl>
      <w:tblPr>
        <w:tblW w:w="7797" w:type="dxa"/>
        <w:jc w:val="center"/>
        <w:tblInd w:w="55" w:type="dxa"/>
        <w:tblLayout w:type="fixed"/>
        <w:tblCellMar>
          <w:top w:w="55" w:type="dxa"/>
          <w:left w:w="55" w:type="dxa"/>
          <w:bottom w:w="55" w:type="dxa"/>
          <w:right w:w="55" w:type="dxa"/>
        </w:tblCellMar>
        <w:tblLook w:val="04A0"/>
      </w:tblPr>
      <w:tblGrid>
        <w:gridCol w:w="781"/>
        <w:gridCol w:w="5643"/>
        <w:gridCol w:w="1373"/>
      </w:tblGrid>
      <w:tr w:rsidR="00E209A4" w:rsidRPr="00D137A0" w:rsidTr="00D8700F">
        <w:trPr>
          <w:jc w:val="center"/>
        </w:trPr>
        <w:tc>
          <w:tcPr>
            <w:tcW w:w="781" w:type="dxa"/>
            <w:tcBorders>
              <w:top w:val="single" w:sz="2" w:space="0" w:color="000000"/>
              <w:left w:val="single" w:sz="2" w:space="0" w:color="000000"/>
              <w:bottom w:val="single" w:sz="2" w:space="0" w:color="000000"/>
              <w:right w:val="nil"/>
            </w:tcBorders>
            <w:vAlign w:val="center"/>
            <w:hideMark/>
          </w:tcPr>
          <w:p w:rsidR="00E209A4" w:rsidRPr="00D137A0" w:rsidRDefault="00E209A4" w:rsidP="00D137A0">
            <w:pPr>
              <w:pStyle w:val="afe"/>
              <w:snapToGrid w:val="0"/>
              <w:jc w:val="center"/>
              <w:rPr>
                <w:rFonts w:cs="Times New Roman"/>
                <w:b/>
                <w:bCs/>
              </w:rPr>
            </w:pPr>
            <w:r w:rsidRPr="00D137A0">
              <w:rPr>
                <w:rFonts w:cs="Times New Roman"/>
                <w:b/>
                <w:bCs/>
              </w:rPr>
              <w:t>№  п/п</w:t>
            </w:r>
          </w:p>
        </w:tc>
        <w:tc>
          <w:tcPr>
            <w:tcW w:w="5643" w:type="dxa"/>
            <w:tcBorders>
              <w:top w:val="single" w:sz="2" w:space="0" w:color="000000"/>
              <w:left w:val="single" w:sz="2" w:space="0" w:color="000000"/>
              <w:bottom w:val="single" w:sz="2" w:space="0" w:color="000000"/>
              <w:right w:val="nil"/>
            </w:tcBorders>
            <w:vAlign w:val="center"/>
            <w:hideMark/>
          </w:tcPr>
          <w:p w:rsidR="00E209A4" w:rsidRPr="00D137A0" w:rsidRDefault="00E209A4" w:rsidP="00D137A0">
            <w:pPr>
              <w:pStyle w:val="afe"/>
              <w:snapToGrid w:val="0"/>
              <w:jc w:val="center"/>
              <w:rPr>
                <w:rFonts w:cs="Times New Roman"/>
                <w:b/>
                <w:bCs/>
              </w:rPr>
            </w:pPr>
            <w:r w:rsidRPr="00D137A0">
              <w:rPr>
                <w:rFonts w:cs="Times New Roman"/>
                <w:b/>
                <w:bCs/>
              </w:rPr>
              <w:t>Наименование</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b/>
                <w:bCs/>
              </w:rPr>
            </w:pPr>
            <w:r w:rsidRPr="00D137A0">
              <w:rPr>
                <w:rFonts w:cs="Times New Roman"/>
                <w:b/>
                <w:bCs/>
              </w:rPr>
              <w:t>Кол-во</w:t>
            </w:r>
          </w:p>
        </w:tc>
      </w:tr>
      <w:tr w:rsidR="00E209A4" w:rsidRPr="00D137A0" w:rsidTr="00D8700F">
        <w:trPr>
          <w:jc w:val="center"/>
        </w:trPr>
        <w:tc>
          <w:tcPr>
            <w:tcW w:w="781" w:type="dxa"/>
            <w:tcBorders>
              <w:top w:val="single" w:sz="2" w:space="0" w:color="000000"/>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1</w:t>
            </w:r>
          </w:p>
        </w:tc>
        <w:tc>
          <w:tcPr>
            <w:tcW w:w="5643" w:type="dxa"/>
            <w:tcBorders>
              <w:top w:val="single" w:sz="2" w:space="0" w:color="000000"/>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Кабинеты начальных классов </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4</w:t>
            </w:r>
          </w:p>
        </w:tc>
      </w:tr>
      <w:tr w:rsidR="00E209A4" w:rsidRPr="00D137A0" w:rsidTr="00D8700F">
        <w:trPr>
          <w:jc w:val="center"/>
        </w:trPr>
        <w:tc>
          <w:tcPr>
            <w:tcW w:w="781" w:type="dxa"/>
            <w:tcBorders>
              <w:top w:val="single" w:sz="2" w:space="0" w:color="000000"/>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2</w:t>
            </w:r>
          </w:p>
        </w:tc>
        <w:tc>
          <w:tcPr>
            <w:tcW w:w="5643" w:type="dxa"/>
            <w:tcBorders>
              <w:top w:val="single" w:sz="2" w:space="0" w:color="000000"/>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Кабинет русского языка и литературы</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2</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3</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Кабинет математики </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4</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Кабинет информатики </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5</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Кабинет иностранного языка </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6</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Кабинет географии </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7</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Кабинет истории и обществознания </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8</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Кабинет химии и биологии </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9</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Мастерская</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10</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Кабинет физики </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11</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rPr>
              <w:t xml:space="preserve">Спортзал </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12</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rPr>
            </w:pPr>
            <w:r w:rsidRPr="00D137A0">
              <w:rPr>
                <w:rFonts w:ascii="Times New Roman" w:hAnsi="Times New Roman"/>
                <w:color w:val="000000"/>
              </w:rPr>
              <w:t>Медицинский кабинет</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single" w:sz="2" w:space="0" w:color="000000"/>
              <w:right w:val="nil"/>
            </w:tcBorders>
            <w:vAlign w:val="center"/>
            <w:hideMark/>
          </w:tcPr>
          <w:p w:rsidR="00E209A4" w:rsidRPr="00D137A0" w:rsidRDefault="00E209A4" w:rsidP="00D137A0">
            <w:pPr>
              <w:pStyle w:val="a7"/>
              <w:spacing w:before="0" w:beforeAutospacing="0" w:after="0" w:afterAutospacing="0"/>
              <w:jc w:val="center"/>
              <w:rPr>
                <w:rFonts w:ascii="Times New Roman" w:hAnsi="Times New Roman"/>
              </w:rPr>
            </w:pPr>
            <w:r w:rsidRPr="00D137A0">
              <w:rPr>
                <w:rFonts w:ascii="Times New Roman" w:hAnsi="Times New Roman"/>
              </w:rPr>
              <w:t>13</w:t>
            </w:r>
          </w:p>
        </w:tc>
        <w:tc>
          <w:tcPr>
            <w:tcW w:w="5643" w:type="dxa"/>
            <w:tcBorders>
              <w:top w:val="nil"/>
              <w:left w:val="single" w:sz="2" w:space="0" w:color="000000"/>
              <w:bottom w:val="single" w:sz="2" w:space="0" w:color="000000"/>
              <w:right w:val="nil"/>
            </w:tcBorders>
            <w:hideMark/>
          </w:tcPr>
          <w:p w:rsidR="00E209A4" w:rsidRPr="00D137A0" w:rsidRDefault="00E209A4" w:rsidP="00D137A0">
            <w:pPr>
              <w:pStyle w:val="a7"/>
              <w:spacing w:before="0" w:beforeAutospacing="0" w:after="0" w:afterAutospacing="0"/>
              <w:rPr>
                <w:rFonts w:ascii="Times New Roman" w:hAnsi="Times New Roman"/>
                <w:color w:val="000000"/>
              </w:rPr>
            </w:pPr>
            <w:r w:rsidRPr="00D137A0">
              <w:rPr>
                <w:rFonts w:ascii="Times New Roman" w:hAnsi="Times New Roman"/>
                <w:color w:val="000000"/>
              </w:rPr>
              <w:t>Библиотека</w:t>
            </w:r>
          </w:p>
        </w:tc>
        <w:tc>
          <w:tcPr>
            <w:tcW w:w="1373" w:type="dxa"/>
            <w:tcBorders>
              <w:top w:val="nil"/>
              <w:left w:val="single" w:sz="2" w:space="0" w:color="000000"/>
              <w:bottom w:val="single" w:sz="2" w:space="0" w:color="000000"/>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r w:rsidR="00E209A4" w:rsidRPr="00D137A0" w:rsidTr="00D8700F">
        <w:trPr>
          <w:jc w:val="center"/>
        </w:trPr>
        <w:tc>
          <w:tcPr>
            <w:tcW w:w="781" w:type="dxa"/>
            <w:tcBorders>
              <w:top w:val="nil"/>
              <w:left w:val="single" w:sz="2" w:space="0" w:color="000000"/>
              <w:bottom w:val="nil"/>
              <w:right w:val="nil"/>
            </w:tcBorders>
            <w:vAlign w:val="center"/>
            <w:hideMark/>
          </w:tcPr>
          <w:p w:rsidR="00E209A4" w:rsidRPr="00D137A0" w:rsidRDefault="00E209A4" w:rsidP="00D137A0">
            <w:pPr>
              <w:pStyle w:val="afe"/>
              <w:snapToGrid w:val="0"/>
              <w:jc w:val="center"/>
              <w:rPr>
                <w:rFonts w:cs="Times New Roman"/>
              </w:rPr>
            </w:pPr>
            <w:r w:rsidRPr="00D137A0">
              <w:rPr>
                <w:rFonts w:cs="Times New Roman"/>
              </w:rPr>
              <w:t>14</w:t>
            </w:r>
          </w:p>
        </w:tc>
        <w:tc>
          <w:tcPr>
            <w:tcW w:w="5643" w:type="dxa"/>
            <w:tcBorders>
              <w:top w:val="nil"/>
              <w:left w:val="single" w:sz="2" w:space="0" w:color="000000"/>
              <w:bottom w:val="nil"/>
              <w:right w:val="nil"/>
            </w:tcBorders>
            <w:hideMark/>
          </w:tcPr>
          <w:p w:rsidR="00E209A4" w:rsidRPr="00D137A0" w:rsidRDefault="00E209A4" w:rsidP="00D137A0">
            <w:pPr>
              <w:pStyle w:val="afffff8"/>
              <w:rPr>
                <w:rFonts w:ascii="Times New Roman" w:hAnsi="Times New Roman"/>
                <w:sz w:val="24"/>
                <w:szCs w:val="24"/>
              </w:rPr>
            </w:pPr>
            <w:r w:rsidRPr="00D137A0">
              <w:rPr>
                <w:rFonts w:ascii="Times New Roman" w:hAnsi="Times New Roman"/>
                <w:sz w:val="24"/>
                <w:szCs w:val="24"/>
              </w:rPr>
              <w:t>Столовая</w:t>
            </w:r>
          </w:p>
        </w:tc>
        <w:tc>
          <w:tcPr>
            <w:tcW w:w="1373" w:type="dxa"/>
            <w:tcBorders>
              <w:top w:val="nil"/>
              <w:left w:val="single" w:sz="2" w:space="0" w:color="000000"/>
              <w:bottom w:val="nil"/>
              <w:right w:val="single" w:sz="2" w:space="0" w:color="000000"/>
            </w:tcBorders>
            <w:vAlign w:val="center"/>
            <w:hideMark/>
          </w:tcPr>
          <w:p w:rsidR="00E209A4" w:rsidRPr="00D137A0" w:rsidRDefault="00E209A4" w:rsidP="00D137A0">
            <w:pPr>
              <w:pStyle w:val="afe"/>
              <w:snapToGrid w:val="0"/>
              <w:jc w:val="center"/>
              <w:rPr>
                <w:rFonts w:cs="Times New Roman"/>
              </w:rPr>
            </w:pPr>
            <w:r w:rsidRPr="00D137A0">
              <w:rPr>
                <w:rFonts w:cs="Times New Roman"/>
              </w:rPr>
              <w:t>1</w:t>
            </w:r>
          </w:p>
        </w:tc>
      </w:tr>
    </w:tbl>
    <w:p w:rsidR="00E209A4" w:rsidRPr="00D137A0" w:rsidRDefault="00E209A4" w:rsidP="00D137A0">
      <w:pPr>
        <w:spacing w:after="0" w:line="240" w:lineRule="auto"/>
        <w:jc w:val="both"/>
        <w:rPr>
          <w:rFonts w:ascii="Times New Roman" w:hAnsi="Times New Roman"/>
          <w:color w:val="000000"/>
          <w:sz w:val="24"/>
          <w:szCs w:val="24"/>
        </w:rPr>
      </w:pPr>
      <w:r w:rsidRPr="00D137A0">
        <w:rPr>
          <w:rFonts w:ascii="Times New Roman" w:hAnsi="Times New Roman"/>
          <w:color w:val="000000"/>
          <w:sz w:val="24"/>
          <w:szCs w:val="24"/>
        </w:rPr>
        <w:t>Всего 14 паспортизированных кабинетов, библиотека школьная с  книжным фондом 1</w:t>
      </w:r>
      <w:r w:rsidRPr="00D137A0">
        <w:rPr>
          <w:rFonts w:ascii="Times New Roman" w:hAnsi="Times New Roman"/>
          <w:color w:val="000000" w:themeColor="text1"/>
          <w:sz w:val="24"/>
          <w:szCs w:val="24"/>
        </w:rPr>
        <w:t xml:space="preserve">563 </w:t>
      </w:r>
      <w:r w:rsidRPr="00D137A0">
        <w:rPr>
          <w:rFonts w:ascii="Times New Roman" w:hAnsi="Times New Roman"/>
          <w:color w:val="000000"/>
          <w:sz w:val="24"/>
          <w:szCs w:val="24"/>
        </w:rPr>
        <w:t>экземпляра.</w:t>
      </w:r>
    </w:p>
    <w:p w:rsidR="00E209A4" w:rsidRPr="00D137A0" w:rsidRDefault="00E209A4" w:rsidP="00D137A0">
      <w:pPr>
        <w:pStyle w:val="Default"/>
        <w:jc w:val="both"/>
        <w:rPr>
          <w:rFonts w:ascii="Times New Roman" w:hAnsi="Times New Roman" w:cs="Times New Roman"/>
          <w:color w:val="000000" w:themeColor="text1"/>
        </w:rPr>
      </w:pPr>
    </w:p>
    <w:p w:rsidR="00E209A4" w:rsidRPr="00D137A0" w:rsidRDefault="00E209A4" w:rsidP="00D137A0">
      <w:pPr>
        <w:spacing w:after="0" w:line="240" w:lineRule="auto"/>
        <w:jc w:val="center"/>
        <w:rPr>
          <w:rFonts w:ascii="Times New Roman" w:hAnsi="Times New Roman"/>
          <w:b/>
          <w:bCs/>
          <w:sz w:val="24"/>
          <w:szCs w:val="24"/>
        </w:rPr>
      </w:pPr>
      <w:r w:rsidRPr="00D137A0">
        <w:rPr>
          <w:rFonts w:ascii="Times New Roman" w:hAnsi="Times New Roman"/>
          <w:b/>
          <w:bCs/>
          <w:sz w:val="24"/>
          <w:szCs w:val="24"/>
        </w:rPr>
        <w:t>Сведения о материально-технических условиях реализации основной образовательной программы основного общего образования:</w:t>
      </w:r>
    </w:p>
    <w:p w:rsidR="00E209A4" w:rsidRPr="00D137A0" w:rsidRDefault="00E209A4" w:rsidP="00D137A0">
      <w:pPr>
        <w:spacing w:after="0" w:line="240" w:lineRule="auto"/>
        <w:jc w:val="center"/>
        <w:rPr>
          <w:rFonts w:ascii="Times New Roman" w:hAnsi="Times New Roman"/>
          <w:sz w:val="24"/>
          <w:szCs w:val="24"/>
        </w:rPr>
      </w:pPr>
    </w:p>
    <w:tbl>
      <w:tblPr>
        <w:tblW w:w="0" w:type="auto"/>
        <w:tblCellSpacing w:w="22" w:type="dxa"/>
        <w:tblBorders>
          <w:top w:val="outset" w:sz="8" w:space="0" w:color="auto"/>
          <w:left w:val="outset" w:sz="8" w:space="0" w:color="auto"/>
          <w:bottom w:val="outset" w:sz="8" w:space="0" w:color="auto"/>
          <w:right w:val="outset" w:sz="8" w:space="0" w:color="auto"/>
        </w:tblBorders>
        <w:tblCellMar>
          <w:left w:w="0" w:type="dxa"/>
          <w:right w:w="0" w:type="dxa"/>
        </w:tblCellMar>
        <w:tblLook w:val="04A0"/>
      </w:tblPr>
      <w:tblGrid>
        <w:gridCol w:w="814"/>
        <w:gridCol w:w="7580"/>
        <w:gridCol w:w="1578"/>
      </w:tblGrid>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 п/п</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Материально-технические условия и их параметры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center"/>
              <w:rPr>
                <w:rFonts w:ascii="Times New Roman" w:hAnsi="Times New Roman"/>
                <w:sz w:val="24"/>
                <w:szCs w:val="24"/>
              </w:rPr>
            </w:pPr>
            <w:r w:rsidRPr="00D137A0">
              <w:rPr>
                <w:rFonts w:ascii="Times New Roman" w:hAnsi="Times New Roman"/>
                <w:sz w:val="24"/>
                <w:szCs w:val="24"/>
              </w:rPr>
              <w:t>Имеются в наличии (да/нет)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b/>
                <w:bCs/>
                <w:sz w:val="24"/>
                <w:szCs w:val="24"/>
              </w:rPr>
              <w:t>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b/>
                <w:bCs/>
                <w:sz w:val="24"/>
                <w:szCs w:val="24"/>
              </w:rPr>
              <w:t>Материально-технические условия реализации основной образовательной программы основного общего образования обеспечивают:</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eastAsiaTheme="minorHAnsi" w:hAnsi="Times New Roman"/>
                <w:sz w:val="24"/>
                <w:szCs w:val="24"/>
              </w:rPr>
            </w:pP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Возможность достижения обучающимися установленных ГОС требований к результатам освоения основной образовательной программы основного общего образования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Соблюдение:</w:t>
            </w:r>
            <w:r w:rsidRPr="00D137A0">
              <w:rPr>
                <w:rFonts w:ascii="Times New Roman" w:hAnsi="Times New Roman"/>
                <w:color w:val="FF0000"/>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eastAsiaTheme="minorHAnsi" w:hAnsi="Times New Roman"/>
                <w:sz w:val="24"/>
                <w:szCs w:val="24"/>
              </w:rPr>
            </w:pP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-санитарно-эпидемиологических требований к образовательному процессу (требования к водоснабжению, канализации, освещению, воздушно-тепловому режиму, средствам обучения, учебному оборудованию и т.д.);</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требований к санитарно-бытовым условиям (наличие оборудованных гардеробов, санузлов, мест личной гигиены);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-пожарной и электробезопасности;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pacing w:val="-8"/>
                <w:sz w:val="24"/>
                <w:szCs w:val="24"/>
              </w:rPr>
              <w:t>- требований к социально-бытовым условиям (наличие оборудованного рабочего места учителя и каждого обучающегося, учительской с рабочей зоной и местами для отдыха; административных кабинетов (помещений); помещений для питания обучающихся, хранения и приготовления пищи, а также, транспортное обеспечение обслуживания обучающихся);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-строительных норм и правил;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-требований пожарной и электробезопасности;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-требований охраны здоровья обучающихся и охраны труда работников образовательных учреждений;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-требований к транспортному обслуживанию обучающихся;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-своевременных сроков и необходимых объемов текущего и капитального ремонта.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b/>
                <w:bCs/>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b/>
                <w:bCs/>
                <w:spacing w:val="-12"/>
                <w:sz w:val="24"/>
                <w:szCs w:val="24"/>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учебной и внеурочной деятельности для всех участников образовательного процесса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b/>
                <w:bCs/>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b/>
                <w:bCs/>
                <w:sz w:val="24"/>
                <w:szCs w:val="24"/>
              </w:rPr>
              <w:t xml:space="preserve">Образовательное учреждение имеет: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eastAsiaTheme="minorHAnsi" w:hAnsi="Times New Roman"/>
                <w:sz w:val="24"/>
                <w:szCs w:val="24"/>
              </w:rPr>
            </w:pP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Учебные кабинеты с автоматизированными рабочими местами обучающихся и педагогических работников, лекционные аудитории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 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Помещения для занятий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eastAsiaTheme="minorHAnsi" w:hAnsi="Times New Roman"/>
                <w:sz w:val="24"/>
                <w:szCs w:val="24"/>
              </w:rPr>
            </w:pP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-учебно-исследовательской и проектной деятельностью, моделированием и техническим творчеством (лаборатории и  мастерские);</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-музыкой;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-хореографией;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-изобразительным искусством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3.3.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Лингафонные кабинеты, обеспечивающие изучение иностранных языков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Информационно-библиотечные центры с рабочими зонами,  оборудованными: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eastAsiaTheme="minorHAnsi" w:hAnsi="Times New Roman"/>
                <w:sz w:val="24"/>
                <w:szCs w:val="24"/>
              </w:rPr>
            </w:pP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-книгохранилищем, обеспечивающими сохранность книжного фонда;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-медиатекой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Актовый зал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Хореографический зал</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Спортивные сооружения: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eastAsiaTheme="minorHAnsi" w:hAnsi="Times New Roman"/>
                <w:sz w:val="24"/>
                <w:szCs w:val="24"/>
              </w:rPr>
            </w:pP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-комплексы;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-залы;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-бассейн;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-стадион;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-спортивные площадки;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-электронный тир,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оснащенные игровым, спортивным оборудованием и инвентарем;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rPr>
                <w:rFonts w:ascii="Times New Roman" w:eastAsiaTheme="minorHAnsi" w:hAnsi="Times New Roman"/>
                <w:sz w:val="24"/>
                <w:szCs w:val="24"/>
              </w:rPr>
            </w:pP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-автогородок</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3.8.</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3.9.</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Помещения медицинского назначения, оснащенные необходимым оборудованием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3.10.</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Административные помещения,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Гардеробы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Санузлы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Места личной гигиены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Участок (территорию) с необходимым набором оборудованных зон</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3.14.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3.15.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Мебель, офисное оснащение и хозяйственный инвентарь</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b/>
                <w:bCs/>
                <w:sz w:val="24"/>
                <w:szCs w:val="24"/>
              </w:rPr>
              <w:t>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b/>
                <w:bCs/>
                <w:sz w:val="24"/>
                <w:szCs w:val="24"/>
              </w:rPr>
              <w:t>Материально-техническое оснащение образовательного процесса обеспечивает возможность:</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hd w:val="clear" w:color="auto" w:fill="FFFFFF"/>
              <w:spacing w:after="0" w:line="240" w:lineRule="auto"/>
              <w:jc w:val="both"/>
              <w:rPr>
                <w:rFonts w:ascii="Times New Roman" w:hAnsi="Times New Roman"/>
                <w:sz w:val="24"/>
                <w:szCs w:val="24"/>
              </w:rPr>
            </w:pPr>
            <w:r w:rsidRPr="00D137A0">
              <w:rPr>
                <w:rFonts w:ascii="Times New Roman" w:hAnsi="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hd w:val="clear" w:color="auto" w:fill="FFFFFF"/>
              <w:spacing w:after="0" w:line="240" w:lineRule="auto"/>
              <w:jc w:val="both"/>
              <w:rPr>
                <w:rFonts w:ascii="Times New Roman" w:hAnsi="Times New Roman"/>
                <w:sz w:val="24"/>
                <w:szCs w:val="24"/>
              </w:rPr>
            </w:pPr>
            <w:r w:rsidRPr="00D137A0">
              <w:rPr>
                <w:rFonts w:ascii="Times New Roman" w:hAnsi="Times New Roman"/>
                <w:spacing w:val="-8"/>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hd w:val="clear" w:color="auto" w:fill="FFFFFF"/>
              <w:spacing w:after="0" w:line="240" w:lineRule="auto"/>
              <w:jc w:val="both"/>
              <w:rPr>
                <w:rFonts w:ascii="Times New Roman" w:hAnsi="Times New Roman"/>
                <w:sz w:val="24"/>
                <w:szCs w:val="24"/>
              </w:rPr>
            </w:pPr>
            <w:r w:rsidRPr="00D137A0">
              <w:rPr>
                <w:rFonts w:ascii="Times New Roman" w:hAnsi="Times New Roman"/>
                <w:sz w:val="24"/>
                <w:szCs w:val="24"/>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hd w:val="clear" w:color="auto" w:fill="FFFFFF"/>
              <w:spacing w:after="0" w:line="240" w:lineRule="auto"/>
              <w:jc w:val="both"/>
              <w:rPr>
                <w:rFonts w:ascii="Times New Roman" w:hAnsi="Times New Roman"/>
                <w:sz w:val="24"/>
                <w:szCs w:val="24"/>
              </w:rPr>
            </w:pPr>
            <w:r w:rsidRPr="00D137A0">
              <w:rPr>
                <w:rFonts w:ascii="Times New Roman" w:hAnsi="Times New Roman"/>
                <w:spacing w:val="-8"/>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Наблюдений, наглядного представления и анализа данных; использования цифровых планов и карт, спутниковых изображений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4.8.</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4.9.</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4.10.</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4.11.</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4.12.</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4.13.</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pacing w:val="-8"/>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4.14.</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Планирования учебного процесса, фиксации его динамики, промежуточных и итоговых результатов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4.15.</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pacing w:val="-8"/>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4.16.</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Выпуска школьных печатных изданий, работы школьного телевидения</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Нет</w:t>
            </w:r>
          </w:p>
        </w:tc>
      </w:tr>
      <w:tr w:rsidR="00E209A4" w:rsidRPr="00D137A0" w:rsidTr="00D8700F">
        <w:trPr>
          <w:tblCellSpacing w:w="22" w:type="dxa"/>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4.17.</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 xml:space="preserve">Организации качественного горячего питания, медицинского обслуживания и отдыха обучающихся </w:t>
            </w:r>
          </w:p>
        </w:tc>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E209A4" w:rsidRPr="00D137A0" w:rsidRDefault="00E209A4" w:rsidP="00D137A0">
            <w:pPr>
              <w:spacing w:after="0" w:line="240" w:lineRule="auto"/>
              <w:jc w:val="both"/>
              <w:rPr>
                <w:rFonts w:ascii="Times New Roman" w:hAnsi="Times New Roman"/>
                <w:sz w:val="24"/>
                <w:szCs w:val="24"/>
              </w:rPr>
            </w:pPr>
            <w:r w:rsidRPr="00D137A0">
              <w:rPr>
                <w:rFonts w:ascii="Times New Roman" w:hAnsi="Times New Roman"/>
                <w:sz w:val="24"/>
                <w:szCs w:val="24"/>
              </w:rPr>
              <w:t>Да</w:t>
            </w:r>
          </w:p>
        </w:tc>
      </w:tr>
    </w:tbl>
    <w:p w:rsidR="00E209A4" w:rsidRPr="00D137A0" w:rsidRDefault="00E209A4" w:rsidP="00D137A0">
      <w:pPr>
        <w:spacing w:after="0" w:line="240" w:lineRule="auto"/>
        <w:rPr>
          <w:rFonts w:ascii="Times New Roman" w:hAnsi="Times New Roman"/>
          <w:sz w:val="24"/>
          <w:szCs w:val="24"/>
        </w:rPr>
      </w:pPr>
      <w:r w:rsidRPr="00D137A0">
        <w:rPr>
          <w:rFonts w:ascii="Times New Roman" w:hAnsi="Times New Roman"/>
          <w:b/>
          <w:bCs/>
          <w:color w:val="000000"/>
          <w:sz w:val="24"/>
          <w:szCs w:val="24"/>
        </w:rPr>
        <w:t> </w:t>
      </w:r>
    </w:p>
    <w:p w:rsidR="00E209A4" w:rsidRPr="00D137A0" w:rsidRDefault="00E209A4" w:rsidP="00D137A0">
      <w:pPr>
        <w:pStyle w:val="2"/>
        <w:spacing w:line="240" w:lineRule="auto"/>
        <w:ind w:firstLine="0"/>
        <w:rPr>
          <w:bCs/>
          <w:i/>
          <w:iCs/>
          <w:color w:val="000000" w:themeColor="text1"/>
          <w:sz w:val="24"/>
          <w:szCs w:val="24"/>
          <w:u w:val="single"/>
        </w:rPr>
      </w:pPr>
      <w:r w:rsidRPr="00D137A0">
        <w:rPr>
          <w:b w:val="0"/>
          <w:bCs/>
          <w:color w:val="000000" w:themeColor="text1"/>
          <w:sz w:val="24"/>
          <w:szCs w:val="24"/>
        </w:rPr>
        <w:t> </w:t>
      </w:r>
      <w:r w:rsidRPr="00D137A0">
        <w:rPr>
          <w:color w:val="000000" w:themeColor="text1"/>
          <w:sz w:val="24"/>
          <w:szCs w:val="24"/>
        </w:rPr>
        <w:t>Для  осуществления  подвоза  учащихся  к  месту  учебы  имеется  1  школьный  автобус и автомобиль.</w:t>
      </w:r>
    </w:p>
    <w:p w:rsidR="00E209A4" w:rsidRPr="00D137A0" w:rsidRDefault="00E209A4" w:rsidP="00D137A0">
      <w:pPr>
        <w:spacing w:after="0" w:line="240" w:lineRule="auto"/>
        <w:rPr>
          <w:rFonts w:ascii="Times New Roman" w:hAnsi="Times New Roman"/>
          <w:sz w:val="24"/>
          <w:szCs w:val="24"/>
        </w:rPr>
      </w:pPr>
    </w:p>
    <w:p w:rsidR="00E209A4" w:rsidRPr="00D137A0" w:rsidRDefault="00E209A4" w:rsidP="00D137A0">
      <w:pPr>
        <w:spacing w:after="0" w:line="240" w:lineRule="auto"/>
        <w:rPr>
          <w:rFonts w:ascii="Times New Roman" w:hAnsi="Times New Roman"/>
          <w:color w:val="FF0000"/>
          <w:sz w:val="24"/>
          <w:szCs w:val="24"/>
        </w:rPr>
      </w:pPr>
    </w:p>
    <w:p w:rsidR="00E209A4" w:rsidRPr="00D137A0" w:rsidRDefault="00E209A4" w:rsidP="00D137A0">
      <w:pPr>
        <w:spacing w:after="0" w:line="240" w:lineRule="auto"/>
        <w:jc w:val="both"/>
        <w:rPr>
          <w:rFonts w:ascii="Times New Roman" w:hAnsi="Times New Roman"/>
          <w:b/>
          <w:color w:val="000000" w:themeColor="text1"/>
          <w:sz w:val="24"/>
          <w:szCs w:val="24"/>
        </w:rPr>
      </w:pPr>
      <w:r w:rsidRPr="00D137A0">
        <w:rPr>
          <w:rFonts w:ascii="Times New Roman" w:hAnsi="Times New Roman"/>
          <w:b/>
          <w:color w:val="000000" w:themeColor="text1"/>
          <w:sz w:val="24"/>
          <w:szCs w:val="24"/>
        </w:rPr>
        <w:t>3.2.5. Информационно-методические условия реализации основной образовательной программы основного общего образования</w:t>
      </w:r>
    </w:p>
    <w:p w:rsidR="00E209A4" w:rsidRPr="00D137A0" w:rsidRDefault="00E209A4" w:rsidP="00D137A0">
      <w:pPr>
        <w:spacing w:after="0" w:line="240" w:lineRule="auto"/>
        <w:jc w:val="both"/>
        <w:rPr>
          <w:rFonts w:ascii="Times New Roman" w:hAnsi="Times New Roman"/>
          <w:color w:val="000000" w:themeColor="text1"/>
          <w:sz w:val="24"/>
          <w:szCs w:val="24"/>
        </w:rPr>
      </w:pPr>
    </w:p>
    <w:p w:rsidR="00E209A4" w:rsidRPr="00D137A0" w:rsidRDefault="00E209A4" w:rsidP="00D137A0">
      <w:pPr>
        <w:spacing w:after="0" w:line="240" w:lineRule="auto"/>
        <w:jc w:val="both"/>
        <w:rPr>
          <w:rFonts w:ascii="Times New Roman" w:hAnsi="Times New Roman"/>
          <w:b/>
          <w:i/>
          <w:color w:val="000000" w:themeColor="text1"/>
          <w:sz w:val="24"/>
          <w:szCs w:val="24"/>
        </w:rPr>
      </w:pPr>
      <w:r w:rsidRPr="00D137A0">
        <w:rPr>
          <w:rFonts w:ascii="Times New Roman" w:hAnsi="Times New Roman"/>
          <w:color w:val="000000" w:themeColor="text1"/>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
          <w:color w:val="000000" w:themeColor="text1"/>
          <w:sz w:val="24"/>
          <w:szCs w:val="24"/>
        </w:rPr>
        <w:t>Под информационно-образовательной средой (или ИОС)</w:t>
      </w:r>
      <w:r w:rsidRPr="00D137A0">
        <w:rPr>
          <w:rFonts w:ascii="Times New Roman" w:hAnsi="Times New Roman"/>
          <w:color w:val="000000" w:themeColor="text1"/>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социабббльно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209A4" w:rsidRPr="00D137A0" w:rsidRDefault="00E209A4" w:rsidP="00D137A0">
      <w:pPr>
        <w:spacing w:after="0" w:line="240" w:lineRule="auto"/>
        <w:jc w:val="both"/>
        <w:rPr>
          <w:rFonts w:ascii="Times New Roman" w:hAnsi="Times New Roman"/>
          <w:b/>
          <w:bCs/>
          <w:i/>
          <w:color w:val="000000" w:themeColor="text1"/>
          <w:sz w:val="24"/>
          <w:szCs w:val="24"/>
        </w:rPr>
      </w:pPr>
      <w:r w:rsidRPr="00D137A0">
        <w:rPr>
          <w:rFonts w:ascii="Times New Roman" w:hAnsi="Times New Roman"/>
          <w:b/>
          <w:bCs/>
          <w:i/>
          <w:color w:val="000000" w:themeColor="text1"/>
          <w:sz w:val="24"/>
          <w:szCs w:val="24"/>
        </w:rPr>
        <w:t>Создаваемая ИОС строится в соответствии со следующей иерархией:</w:t>
      </w:r>
    </w:p>
    <w:p w:rsidR="00E209A4" w:rsidRPr="00D137A0" w:rsidRDefault="00E209A4" w:rsidP="00D137A0">
      <w:pPr>
        <w:spacing w:after="0" w:line="240" w:lineRule="auto"/>
        <w:jc w:val="both"/>
        <w:rPr>
          <w:rFonts w:ascii="Times New Roman" w:hAnsi="Times New Roman"/>
          <w:bCs/>
          <w:color w:val="000000" w:themeColor="text1"/>
          <w:sz w:val="24"/>
          <w:szCs w:val="24"/>
        </w:rPr>
      </w:pPr>
      <w:r w:rsidRPr="00D137A0">
        <w:rPr>
          <w:rFonts w:ascii="Times New Roman" w:hAnsi="Times New Roman"/>
          <w:bCs/>
          <w:color w:val="000000" w:themeColor="text1"/>
          <w:sz w:val="24"/>
          <w:szCs w:val="24"/>
        </w:rPr>
        <w:t>— единая информационно-образовательная среда страны;</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единая информационно-образовательная среда региона;</w:t>
      </w:r>
    </w:p>
    <w:p w:rsidR="00E209A4" w:rsidRPr="00D137A0" w:rsidRDefault="00E209A4" w:rsidP="00D137A0">
      <w:pPr>
        <w:spacing w:after="0" w:line="240" w:lineRule="auto"/>
        <w:jc w:val="both"/>
        <w:rPr>
          <w:rFonts w:ascii="Times New Roman" w:hAnsi="Times New Roman"/>
          <w:bCs/>
          <w:color w:val="000000" w:themeColor="text1"/>
          <w:sz w:val="24"/>
          <w:szCs w:val="24"/>
        </w:rPr>
      </w:pPr>
      <w:r w:rsidRPr="00D137A0">
        <w:rPr>
          <w:rFonts w:ascii="Times New Roman" w:hAnsi="Times New Roman"/>
          <w:bCs/>
          <w:color w:val="000000" w:themeColor="text1"/>
          <w:sz w:val="24"/>
          <w:szCs w:val="24"/>
        </w:rPr>
        <w:t>— информационно-образовательная среда образовательного учреждения;</w:t>
      </w:r>
    </w:p>
    <w:p w:rsidR="00E209A4" w:rsidRPr="00D137A0" w:rsidRDefault="00E209A4" w:rsidP="00D137A0">
      <w:pPr>
        <w:spacing w:after="0" w:line="240" w:lineRule="auto"/>
        <w:jc w:val="both"/>
        <w:rPr>
          <w:rFonts w:ascii="Times New Roman" w:hAnsi="Times New Roman"/>
          <w:bCs/>
          <w:color w:val="000000" w:themeColor="text1"/>
          <w:sz w:val="24"/>
          <w:szCs w:val="24"/>
        </w:rPr>
      </w:pPr>
      <w:r w:rsidRPr="00D137A0">
        <w:rPr>
          <w:rFonts w:ascii="Times New Roman" w:hAnsi="Times New Roman"/>
          <w:bCs/>
          <w:color w:val="000000" w:themeColor="text1"/>
          <w:sz w:val="24"/>
          <w:szCs w:val="24"/>
        </w:rPr>
        <w:t>— предметная информационно-образовательная среда;</w:t>
      </w:r>
    </w:p>
    <w:p w:rsidR="00E209A4" w:rsidRPr="00D137A0" w:rsidRDefault="00E209A4" w:rsidP="00D137A0">
      <w:pPr>
        <w:spacing w:after="0" w:line="240" w:lineRule="auto"/>
        <w:jc w:val="both"/>
        <w:rPr>
          <w:rFonts w:ascii="Times New Roman" w:hAnsi="Times New Roman"/>
          <w:bCs/>
          <w:color w:val="000000" w:themeColor="text1"/>
          <w:sz w:val="24"/>
          <w:szCs w:val="24"/>
        </w:rPr>
      </w:pPr>
      <w:r w:rsidRPr="00D137A0">
        <w:rPr>
          <w:rFonts w:ascii="Times New Roman" w:hAnsi="Times New Roman"/>
          <w:bCs/>
          <w:color w:val="000000" w:themeColor="text1"/>
          <w:sz w:val="24"/>
          <w:szCs w:val="24"/>
        </w:rPr>
        <w:t>— информационно-образовательная среда УМК;</w:t>
      </w:r>
    </w:p>
    <w:p w:rsidR="00E209A4" w:rsidRPr="00D137A0" w:rsidRDefault="00E209A4" w:rsidP="00D137A0">
      <w:pPr>
        <w:spacing w:after="0" w:line="240" w:lineRule="auto"/>
        <w:jc w:val="both"/>
        <w:rPr>
          <w:rFonts w:ascii="Times New Roman" w:hAnsi="Times New Roman"/>
          <w:bCs/>
          <w:color w:val="000000" w:themeColor="text1"/>
          <w:sz w:val="24"/>
          <w:szCs w:val="24"/>
        </w:rPr>
      </w:pPr>
      <w:r w:rsidRPr="00D137A0">
        <w:rPr>
          <w:rFonts w:ascii="Times New Roman" w:hAnsi="Times New Roman"/>
          <w:bCs/>
          <w:color w:val="000000" w:themeColor="text1"/>
          <w:sz w:val="24"/>
          <w:szCs w:val="24"/>
        </w:rPr>
        <w:t>— информационно-образовательная среда компонентов УМК;</w:t>
      </w:r>
    </w:p>
    <w:p w:rsidR="00E209A4" w:rsidRPr="00D137A0" w:rsidRDefault="00E209A4" w:rsidP="00D137A0">
      <w:pPr>
        <w:spacing w:after="0" w:line="240" w:lineRule="auto"/>
        <w:jc w:val="both"/>
        <w:rPr>
          <w:rFonts w:ascii="Times New Roman" w:hAnsi="Times New Roman"/>
          <w:bCs/>
          <w:color w:val="000000" w:themeColor="text1"/>
          <w:sz w:val="24"/>
          <w:szCs w:val="24"/>
        </w:rPr>
      </w:pPr>
      <w:r w:rsidRPr="00D137A0">
        <w:rPr>
          <w:rFonts w:ascii="Times New Roman" w:hAnsi="Times New Roman"/>
          <w:bCs/>
          <w:color w:val="000000" w:themeColor="text1"/>
          <w:sz w:val="24"/>
          <w:szCs w:val="24"/>
        </w:rPr>
        <w:t>— информационно-образовательная среда элементов УМК.</w:t>
      </w:r>
    </w:p>
    <w:p w:rsidR="00E209A4" w:rsidRPr="00D137A0" w:rsidRDefault="00E209A4" w:rsidP="00D137A0">
      <w:pPr>
        <w:spacing w:after="0" w:line="240" w:lineRule="auto"/>
        <w:jc w:val="both"/>
        <w:rPr>
          <w:rFonts w:ascii="Times New Roman" w:hAnsi="Times New Roman"/>
          <w:b/>
          <w:i/>
          <w:color w:val="000000" w:themeColor="text1"/>
          <w:sz w:val="24"/>
          <w:szCs w:val="24"/>
        </w:rPr>
      </w:pPr>
      <w:r w:rsidRPr="00D137A0">
        <w:rPr>
          <w:rFonts w:ascii="Times New Roman" w:hAnsi="Times New Roman"/>
          <w:b/>
          <w:i/>
          <w:color w:val="000000" w:themeColor="text1"/>
          <w:sz w:val="24"/>
          <w:szCs w:val="24"/>
        </w:rPr>
        <w:t>Основными элементами ИОС являются:</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информационно-образовательные ресурсы в виде печатной продукции;</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информационно-образовательные ресурсы на сменных оптических носителях;</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информационно-образовательные ресурсы Интернета;</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вычислительная и информационно-телекоммуникационная инфраструктура;</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E209A4" w:rsidRPr="00D137A0" w:rsidRDefault="00E209A4" w:rsidP="00D137A0">
      <w:pPr>
        <w:spacing w:after="0" w:line="240" w:lineRule="auto"/>
        <w:jc w:val="both"/>
        <w:rPr>
          <w:rFonts w:ascii="Times New Roman" w:hAnsi="Times New Roman"/>
          <w:bCs/>
          <w:color w:val="000000" w:themeColor="text1"/>
          <w:sz w:val="24"/>
          <w:szCs w:val="24"/>
        </w:rPr>
      </w:pPr>
      <w:r w:rsidRPr="00D137A0">
        <w:rPr>
          <w:rFonts w:ascii="Times New Roman" w:hAnsi="Times New Roman"/>
          <w:b/>
          <w:bCs/>
          <w:i/>
          <w:color w:val="000000" w:themeColor="text1"/>
          <w:sz w:val="24"/>
          <w:szCs w:val="24"/>
        </w:rPr>
        <w:t>Необходимое для использования ИКТ оборудование</w:t>
      </w:r>
      <w:r w:rsidRPr="00D137A0">
        <w:rPr>
          <w:rFonts w:ascii="Times New Roman" w:hAnsi="Times New Roman"/>
          <w:bCs/>
          <w:color w:val="000000" w:themeColor="text1"/>
          <w:sz w:val="24"/>
          <w:szCs w:val="24"/>
        </w:rPr>
        <w:t xml:space="preserve"> отвечает современным требованиям и обеспечивать использование ИКТ:</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 учебной деятельности;</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во внеурочной деятельности;</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 исследовательской и проектной деятельности;</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при измерении, контроле и оценке результатов образования;</w:t>
      </w:r>
    </w:p>
    <w:p w:rsidR="00E209A4" w:rsidRPr="00D137A0" w:rsidRDefault="00E209A4" w:rsidP="00D137A0">
      <w:pPr>
        <w:spacing w:after="0" w:line="240" w:lineRule="auto"/>
        <w:jc w:val="both"/>
        <w:rPr>
          <w:rStyle w:val="dash041e005f0431005f044b005f0447005f043d005f044b005f0439005f005fchar1char1"/>
          <w:color w:val="000000" w:themeColor="text1"/>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 xml:space="preserve">в административной деятельности, включая </w:t>
      </w:r>
      <w:r w:rsidRPr="00D137A0">
        <w:rPr>
          <w:rStyle w:val="dash041e005f0431005f044b005f0447005f043d005f044b005f0439005f005fchar1char1"/>
          <w:color w:val="000000" w:themeColor="text1"/>
          <w:szCs w:val="24"/>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E209A4" w:rsidRPr="00D137A0" w:rsidRDefault="00E209A4" w:rsidP="00D137A0">
      <w:pPr>
        <w:spacing w:after="0" w:line="240" w:lineRule="auto"/>
        <w:rPr>
          <w:rFonts w:ascii="Times New Roman" w:hAnsi="Times New Roman"/>
          <w:color w:val="000000" w:themeColor="text1"/>
          <w:sz w:val="24"/>
          <w:szCs w:val="24"/>
        </w:rPr>
      </w:pPr>
      <w:r w:rsidRPr="00D137A0">
        <w:rPr>
          <w:rFonts w:ascii="Times New Roman" w:hAnsi="Times New Roman"/>
          <w:b/>
          <w:bCs/>
          <w:color w:val="000000" w:themeColor="text1"/>
          <w:sz w:val="24"/>
          <w:szCs w:val="24"/>
        </w:rPr>
        <w:t> </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
          <w:i/>
          <w:color w:val="000000" w:themeColor="text1"/>
          <w:spacing w:val="-6"/>
          <w:sz w:val="24"/>
          <w:szCs w:val="24"/>
        </w:rPr>
        <w:t>Учебно-методическое и информационное оснащени</w:t>
      </w:r>
      <w:r w:rsidRPr="00D137A0">
        <w:rPr>
          <w:rFonts w:ascii="Times New Roman" w:hAnsi="Times New Roman"/>
          <w:b/>
          <w:i/>
          <w:color w:val="000000" w:themeColor="text1"/>
          <w:sz w:val="24"/>
          <w:szCs w:val="24"/>
        </w:rPr>
        <w:t>е образовательного процесса</w:t>
      </w:r>
      <w:r w:rsidRPr="00D137A0">
        <w:rPr>
          <w:rFonts w:ascii="Times New Roman" w:hAnsi="Times New Roman"/>
          <w:color w:val="000000" w:themeColor="text1"/>
          <w:sz w:val="24"/>
          <w:szCs w:val="24"/>
        </w:rPr>
        <w:t xml:space="preserve"> обеспечивает возможность:</w:t>
      </w:r>
    </w:p>
    <w:p w:rsidR="00E209A4" w:rsidRPr="00D137A0" w:rsidRDefault="00E209A4" w:rsidP="00D137A0">
      <w:pPr>
        <w:pStyle w:val="Default"/>
        <w:jc w:val="both"/>
        <w:rPr>
          <w:rFonts w:ascii="Times New Roman" w:hAnsi="Times New Roman" w:cs="Times New Roman"/>
          <w:color w:val="000000" w:themeColor="text1"/>
        </w:rPr>
      </w:pPr>
      <w:r w:rsidRPr="00D137A0">
        <w:rPr>
          <w:rFonts w:ascii="Times New Roman" w:hAnsi="Times New Roman" w:cs="Times New Roman"/>
          <w:bCs/>
          <w:color w:val="000000" w:themeColor="text1"/>
        </w:rPr>
        <w:t>— </w:t>
      </w:r>
      <w:r w:rsidRPr="00D137A0">
        <w:rPr>
          <w:rFonts w:ascii="Times New Roman" w:hAnsi="Times New Roman" w:cs="Times New Roman"/>
          <w:color w:val="000000" w:themeColor="text1"/>
        </w:rPr>
        <w:t>реализации индивидуальных образовательных планов обучающихся, осуществления их самостоятельной образовательной деятельности;</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выступления с аудио-, видео- и графическим экранным сопровождением;</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 вывода информации на бумагу и т. п. и в трёхмерную материальную среду (печать);</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поиска и получения информации;</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вещания (подкастинга), использования носимых аудиовидеоустройств для учебной деятельности на уроке и вне урока;</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общения в Интернете, взаимодействия в социальных группах и сетях, участия в форумах, групповой работы над сообщениями (вики);</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создания и заполнения баз данных, в том числе определителей; наглядного представления и анализа данных;</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209A4" w:rsidRPr="00D137A0" w:rsidRDefault="00E209A4" w:rsidP="00D137A0">
      <w:pPr>
        <w:pStyle w:val="Default"/>
        <w:jc w:val="both"/>
        <w:rPr>
          <w:rFonts w:ascii="Times New Roman" w:hAnsi="Times New Roman" w:cs="Times New Roman"/>
          <w:color w:val="000000" w:themeColor="text1"/>
        </w:rPr>
      </w:pPr>
      <w:r w:rsidRPr="00D137A0">
        <w:rPr>
          <w:rFonts w:ascii="Times New Roman" w:hAnsi="Times New Roman" w:cs="Times New Roman"/>
          <w:bCs/>
          <w:color w:val="000000" w:themeColor="text1"/>
        </w:rPr>
        <w:t>— </w:t>
      </w:r>
      <w:r w:rsidRPr="00D137A0">
        <w:rPr>
          <w:rFonts w:ascii="Times New Roman" w:hAnsi="Times New Roman" w:cs="Times New Roman"/>
          <w:color w:val="000000" w:themeColor="text1"/>
        </w:rPr>
        <w:t>занятий по изучению правил дорожного движения с использованием игр, оборудования, а также компьютерных тренажёров;</w:t>
      </w:r>
    </w:p>
    <w:p w:rsidR="00E209A4" w:rsidRPr="00D137A0" w:rsidRDefault="00E209A4" w:rsidP="00D137A0">
      <w:pPr>
        <w:pStyle w:val="Default"/>
        <w:jc w:val="both"/>
        <w:rPr>
          <w:rFonts w:ascii="Times New Roman" w:hAnsi="Times New Roman" w:cs="Times New Roman"/>
          <w:color w:val="000000" w:themeColor="text1"/>
        </w:rPr>
      </w:pPr>
      <w:r w:rsidRPr="00D137A0">
        <w:rPr>
          <w:rFonts w:ascii="Times New Roman" w:hAnsi="Times New Roman" w:cs="Times New Roman"/>
          <w:bCs/>
          <w:color w:val="000000" w:themeColor="text1"/>
        </w:rPr>
        <w:t>— </w:t>
      </w:r>
      <w:r w:rsidRPr="00D137A0">
        <w:rPr>
          <w:rFonts w:ascii="Times New Roman" w:hAnsi="Times New Roman" w:cs="Times New Roman"/>
          <w:color w:val="000000" w:themeColor="text1"/>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209A4" w:rsidRPr="00D137A0" w:rsidRDefault="00E209A4" w:rsidP="00D137A0">
      <w:pPr>
        <w:shd w:val="clear" w:color="auto" w:fill="FFFFFF"/>
        <w:spacing w:after="0" w:line="240" w:lineRule="auto"/>
        <w:jc w:val="both"/>
        <w:rPr>
          <w:rFonts w:ascii="Times New Roman" w:hAnsi="Times New Roman"/>
          <w:color w:val="000000" w:themeColor="text1"/>
          <w:sz w:val="24"/>
          <w:szCs w:val="24"/>
        </w:rPr>
      </w:pPr>
      <w:r w:rsidRPr="00D137A0">
        <w:rPr>
          <w:rFonts w:ascii="Times New Roman" w:hAnsi="Times New Roman"/>
          <w:bCs/>
          <w:color w:val="000000" w:themeColor="text1"/>
          <w:sz w:val="24"/>
          <w:szCs w:val="24"/>
        </w:rPr>
        <w:t>— </w:t>
      </w:r>
      <w:r w:rsidRPr="00D137A0">
        <w:rPr>
          <w:rFonts w:ascii="Times New Roman" w:hAnsi="Times New Roman"/>
          <w:color w:val="000000" w:themeColor="text1"/>
          <w:sz w:val="24"/>
          <w:szCs w:val="24"/>
        </w:rPr>
        <w:t>выпуска школьных печатных изданий.</w:t>
      </w:r>
    </w:p>
    <w:p w:rsidR="00E209A4" w:rsidRPr="00D137A0" w:rsidRDefault="00E209A4" w:rsidP="00D137A0">
      <w:pPr>
        <w:spacing w:after="0" w:line="240" w:lineRule="auto"/>
        <w:jc w:val="both"/>
        <w:rPr>
          <w:rFonts w:ascii="Times New Roman" w:hAnsi="Times New Roman"/>
          <w:color w:val="000000" w:themeColor="text1"/>
          <w:sz w:val="24"/>
          <w:szCs w:val="24"/>
        </w:rPr>
      </w:pPr>
      <w:r w:rsidRPr="00D137A0">
        <w:rPr>
          <w:rFonts w:ascii="Times New Roman" w:hAnsi="Times New Roman"/>
          <w:color w:val="000000" w:themeColor="text1"/>
          <w:sz w:val="24"/>
          <w:szCs w:val="24"/>
        </w:rPr>
        <w:t>.</w:t>
      </w:r>
    </w:p>
    <w:p w:rsidR="00E209A4" w:rsidRPr="00D137A0" w:rsidRDefault="00E209A4" w:rsidP="00D137A0">
      <w:pPr>
        <w:tabs>
          <w:tab w:val="left" w:pos="720"/>
        </w:tabs>
        <w:spacing w:after="0" w:line="240" w:lineRule="auto"/>
        <w:jc w:val="center"/>
        <w:rPr>
          <w:rFonts w:ascii="Times New Roman" w:hAnsi="Times New Roman"/>
          <w:b/>
          <w:bCs/>
          <w:color w:val="000000" w:themeColor="text1"/>
          <w:sz w:val="24"/>
          <w:szCs w:val="24"/>
        </w:rPr>
      </w:pPr>
    </w:p>
    <w:p w:rsidR="00E209A4" w:rsidRPr="00D137A0" w:rsidRDefault="00E209A4" w:rsidP="00D137A0">
      <w:pPr>
        <w:tabs>
          <w:tab w:val="left" w:pos="720"/>
        </w:tabs>
        <w:spacing w:after="0" w:line="240" w:lineRule="auto"/>
        <w:jc w:val="center"/>
        <w:rPr>
          <w:rFonts w:ascii="Times New Roman" w:hAnsi="Times New Roman"/>
          <w:b/>
          <w:bCs/>
          <w:color w:val="000000" w:themeColor="text1"/>
          <w:sz w:val="24"/>
          <w:szCs w:val="24"/>
        </w:rPr>
      </w:pPr>
      <w:r w:rsidRPr="00D137A0">
        <w:rPr>
          <w:rFonts w:ascii="Times New Roman" w:hAnsi="Times New Roman"/>
          <w:b/>
          <w:bCs/>
          <w:color w:val="000000" w:themeColor="text1"/>
          <w:sz w:val="24"/>
          <w:szCs w:val="24"/>
        </w:rPr>
        <w:t>Создание в образовательном учреждении информационно-образовательной среды, соответствующей требованиям Стандарта</w:t>
      </w:r>
    </w:p>
    <w:p w:rsidR="00E209A4" w:rsidRPr="00D137A0" w:rsidRDefault="00E209A4" w:rsidP="00D137A0">
      <w:pPr>
        <w:tabs>
          <w:tab w:val="left" w:pos="720"/>
        </w:tabs>
        <w:spacing w:after="0" w:line="240" w:lineRule="auto"/>
        <w:jc w:val="center"/>
        <w:rPr>
          <w:rFonts w:ascii="Times New Roman" w:hAnsi="Times New Roman"/>
          <w:b/>
          <w:bCs/>
          <w:color w:val="000000" w:themeColor="text1"/>
          <w:sz w:val="24"/>
          <w:szCs w:val="24"/>
        </w:rPr>
      </w:pPr>
    </w:p>
    <w:p w:rsidR="00E209A4" w:rsidRPr="00D137A0" w:rsidRDefault="00E209A4" w:rsidP="00D137A0">
      <w:pPr>
        <w:spacing w:after="0" w:line="240" w:lineRule="auto"/>
        <w:jc w:val="center"/>
        <w:rPr>
          <w:rFonts w:ascii="Times New Roman" w:hAnsi="Times New Roman"/>
          <w:b/>
          <w:color w:val="000000" w:themeColor="text1"/>
          <w:sz w:val="24"/>
          <w:szCs w:val="24"/>
        </w:rPr>
        <w:sectPr w:rsidR="00E209A4" w:rsidRPr="00D137A0" w:rsidSect="00D8700F">
          <w:pgSz w:w="11906" w:h="16838"/>
          <w:pgMar w:top="1134" w:right="1134" w:bottom="1134" w:left="1134" w:header="709" w:footer="709" w:gutter="0"/>
          <w:cols w:space="720"/>
        </w:sectPr>
      </w:pPr>
    </w:p>
    <w:p w:rsidR="00E209A4" w:rsidRPr="00D137A0" w:rsidRDefault="00E209A4" w:rsidP="00D137A0">
      <w:pPr>
        <w:spacing w:after="0" w:line="240" w:lineRule="auto"/>
        <w:jc w:val="center"/>
        <w:rPr>
          <w:rFonts w:ascii="Times New Roman" w:hAnsi="Times New Roman"/>
          <w:b/>
          <w:color w:val="000000" w:themeColor="text1"/>
          <w:sz w:val="24"/>
          <w:szCs w:val="24"/>
        </w:rPr>
      </w:pPr>
    </w:p>
    <w:p w:rsidR="002F5049" w:rsidRPr="001D5AC8" w:rsidRDefault="002F5049" w:rsidP="001D5AC8">
      <w:pPr>
        <w:spacing w:after="0" w:line="240" w:lineRule="auto"/>
        <w:jc w:val="center"/>
        <w:rPr>
          <w:rFonts w:ascii="Times New Roman" w:hAnsi="Times New Roman"/>
          <w:b/>
          <w:sz w:val="24"/>
          <w:szCs w:val="24"/>
        </w:rPr>
      </w:pPr>
      <w:r w:rsidRPr="001D5AC8">
        <w:rPr>
          <w:rFonts w:ascii="Times New Roman" w:hAnsi="Times New Roman"/>
          <w:b/>
          <w:sz w:val="24"/>
          <w:szCs w:val="24"/>
        </w:rPr>
        <w:t>Сведения об уровне информатизации МБОУ «Городковическая СШ»</w:t>
      </w:r>
    </w:p>
    <w:p w:rsidR="002F5049" w:rsidRPr="001D5AC8" w:rsidRDefault="002F5049" w:rsidP="001D5AC8">
      <w:pPr>
        <w:spacing w:after="0" w:line="240" w:lineRule="auto"/>
        <w:jc w:val="center"/>
        <w:rPr>
          <w:rFonts w:ascii="Times New Roman" w:hAnsi="Times New Roman"/>
          <w:b/>
          <w:sz w:val="24"/>
          <w:szCs w:val="24"/>
        </w:rPr>
      </w:pPr>
      <w:r w:rsidRPr="001D5AC8">
        <w:rPr>
          <w:rFonts w:ascii="Times New Roman" w:hAnsi="Times New Roman"/>
          <w:b/>
          <w:sz w:val="24"/>
          <w:szCs w:val="24"/>
        </w:rPr>
        <w:t xml:space="preserve"> в 2017-2018 учебном году</w:t>
      </w:r>
    </w:p>
    <w:p w:rsidR="002F5049" w:rsidRPr="001D5AC8" w:rsidRDefault="002F5049" w:rsidP="001D5AC8">
      <w:pPr>
        <w:spacing w:after="0" w:line="240" w:lineRule="auto"/>
        <w:jc w:val="center"/>
        <w:rPr>
          <w:rFonts w:ascii="Times New Roman" w:hAnsi="Times New Roman"/>
          <w:sz w:val="24"/>
          <w:szCs w:val="24"/>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3"/>
        <w:gridCol w:w="3346"/>
        <w:gridCol w:w="3763"/>
        <w:gridCol w:w="3768"/>
      </w:tblGrid>
      <w:tr w:rsidR="002F5049" w:rsidRPr="001D5AC8" w:rsidTr="001D5AC8">
        <w:trPr>
          <w:trHeight w:val="562"/>
        </w:trPr>
        <w:tc>
          <w:tcPr>
            <w:tcW w:w="4604" w:type="dxa"/>
            <w:vMerge w:val="restart"/>
            <w:shd w:val="clear" w:color="auto" w:fill="auto"/>
          </w:tcPr>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Наименование ОО</w:t>
            </w:r>
          </w:p>
        </w:tc>
        <w:tc>
          <w:tcPr>
            <w:tcW w:w="3347" w:type="dxa"/>
            <w:vMerge w:val="restart"/>
            <w:shd w:val="clear" w:color="auto" w:fill="auto"/>
          </w:tcPr>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Количество обучающихся, приходящихся на 1 компьютер</w:t>
            </w:r>
          </w:p>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(чел.)</w:t>
            </w:r>
          </w:p>
          <w:p w:rsidR="002F5049" w:rsidRPr="001D5AC8" w:rsidRDefault="002F5049" w:rsidP="001D5AC8">
            <w:pPr>
              <w:spacing w:after="0" w:line="240" w:lineRule="auto"/>
              <w:rPr>
                <w:rFonts w:ascii="Times New Roman" w:hAnsi="Times New Roman"/>
                <w:sz w:val="24"/>
                <w:szCs w:val="24"/>
              </w:rPr>
            </w:pPr>
          </w:p>
        </w:tc>
        <w:tc>
          <w:tcPr>
            <w:tcW w:w="7529" w:type="dxa"/>
            <w:gridSpan w:val="2"/>
            <w:shd w:val="clear" w:color="auto" w:fill="auto"/>
          </w:tcPr>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Локальные компьютерные сети</w:t>
            </w:r>
          </w:p>
        </w:tc>
      </w:tr>
      <w:tr w:rsidR="002F5049" w:rsidRPr="001D5AC8" w:rsidTr="0056241A">
        <w:trPr>
          <w:trHeight w:val="227"/>
        </w:trPr>
        <w:tc>
          <w:tcPr>
            <w:tcW w:w="4604" w:type="dxa"/>
            <w:vMerge/>
            <w:shd w:val="clear" w:color="auto" w:fill="auto"/>
          </w:tcPr>
          <w:p w:rsidR="002F5049" w:rsidRPr="001D5AC8" w:rsidRDefault="002F5049" w:rsidP="001D5AC8">
            <w:pPr>
              <w:spacing w:after="0" w:line="240" w:lineRule="auto"/>
              <w:rPr>
                <w:rFonts w:ascii="Times New Roman" w:hAnsi="Times New Roman"/>
                <w:sz w:val="24"/>
                <w:szCs w:val="24"/>
              </w:rPr>
            </w:pPr>
          </w:p>
        </w:tc>
        <w:tc>
          <w:tcPr>
            <w:tcW w:w="3347" w:type="dxa"/>
            <w:vMerge/>
            <w:shd w:val="clear" w:color="auto" w:fill="auto"/>
          </w:tcPr>
          <w:p w:rsidR="002F5049" w:rsidRPr="001D5AC8" w:rsidRDefault="002F5049" w:rsidP="001D5AC8">
            <w:pPr>
              <w:spacing w:after="0" w:line="240" w:lineRule="auto"/>
              <w:rPr>
                <w:rFonts w:ascii="Times New Roman" w:hAnsi="Times New Roman"/>
                <w:sz w:val="24"/>
                <w:szCs w:val="24"/>
              </w:rPr>
            </w:pPr>
          </w:p>
        </w:tc>
        <w:tc>
          <w:tcPr>
            <w:tcW w:w="3760" w:type="dxa"/>
            <w:shd w:val="clear" w:color="auto" w:fill="auto"/>
          </w:tcPr>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Наличие локальной сети</w:t>
            </w:r>
          </w:p>
        </w:tc>
        <w:tc>
          <w:tcPr>
            <w:tcW w:w="3769" w:type="dxa"/>
            <w:shd w:val="clear" w:color="auto" w:fill="auto"/>
          </w:tcPr>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Общее количество компьютеров (рабочих мест), подключенных к локальной сети</w:t>
            </w:r>
          </w:p>
        </w:tc>
      </w:tr>
      <w:tr w:rsidR="002F5049" w:rsidRPr="001D5AC8" w:rsidTr="0056241A">
        <w:trPr>
          <w:trHeight w:val="242"/>
        </w:trPr>
        <w:tc>
          <w:tcPr>
            <w:tcW w:w="4604" w:type="dxa"/>
            <w:shd w:val="clear" w:color="auto" w:fill="auto"/>
            <w:vAlign w:val="center"/>
          </w:tcPr>
          <w:p w:rsidR="002F5049" w:rsidRPr="001D5AC8" w:rsidRDefault="002F5049" w:rsidP="001D5AC8">
            <w:pPr>
              <w:spacing w:after="0" w:line="240" w:lineRule="auto"/>
              <w:rPr>
                <w:rFonts w:ascii="Times New Roman" w:hAnsi="Times New Roman"/>
                <w:sz w:val="24"/>
                <w:szCs w:val="24"/>
              </w:rPr>
            </w:pPr>
            <w:r w:rsidRPr="001D5AC8">
              <w:rPr>
                <w:rFonts w:ascii="Times New Roman" w:hAnsi="Times New Roman"/>
                <w:sz w:val="24"/>
                <w:szCs w:val="24"/>
              </w:rPr>
              <w:t>МБОУ «Городковическая СШ»</w:t>
            </w:r>
          </w:p>
        </w:tc>
        <w:tc>
          <w:tcPr>
            <w:tcW w:w="3347" w:type="dxa"/>
            <w:shd w:val="clear" w:color="auto" w:fill="auto"/>
            <w:vAlign w:val="center"/>
          </w:tcPr>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2</w:t>
            </w:r>
          </w:p>
        </w:tc>
        <w:tc>
          <w:tcPr>
            <w:tcW w:w="3764" w:type="dxa"/>
            <w:shd w:val="clear" w:color="auto" w:fill="auto"/>
            <w:vAlign w:val="center"/>
          </w:tcPr>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есть</w:t>
            </w:r>
          </w:p>
        </w:tc>
        <w:tc>
          <w:tcPr>
            <w:tcW w:w="3765" w:type="dxa"/>
            <w:shd w:val="clear" w:color="auto" w:fill="auto"/>
            <w:vAlign w:val="center"/>
          </w:tcPr>
          <w:p w:rsidR="002F5049" w:rsidRPr="001D5AC8" w:rsidRDefault="002F5049" w:rsidP="001D5AC8">
            <w:pPr>
              <w:spacing w:after="0" w:line="240" w:lineRule="auto"/>
              <w:jc w:val="center"/>
              <w:rPr>
                <w:rFonts w:ascii="Times New Roman" w:hAnsi="Times New Roman"/>
                <w:sz w:val="24"/>
                <w:szCs w:val="24"/>
              </w:rPr>
            </w:pPr>
            <w:r w:rsidRPr="001D5AC8">
              <w:rPr>
                <w:rFonts w:ascii="Times New Roman" w:hAnsi="Times New Roman"/>
                <w:sz w:val="24"/>
                <w:szCs w:val="24"/>
              </w:rPr>
              <w:t>31</w:t>
            </w:r>
          </w:p>
        </w:tc>
      </w:tr>
    </w:tbl>
    <w:p w:rsidR="002F5049" w:rsidRPr="001D5AC8" w:rsidRDefault="002F5049" w:rsidP="001D5AC8">
      <w:pPr>
        <w:spacing w:after="0" w:line="240" w:lineRule="auto"/>
        <w:jc w:val="both"/>
        <w:rPr>
          <w:rFonts w:ascii="Times New Roman" w:hAnsi="Times New Roman"/>
          <w:b/>
          <w:color w:val="000000"/>
          <w:sz w:val="24"/>
          <w:szCs w:val="24"/>
        </w:rPr>
      </w:pPr>
    </w:p>
    <w:p w:rsidR="002F5049" w:rsidRPr="001D5AC8" w:rsidRDefault="002F5049" w:rsidP="001D5AC8">
      <w:pPr>
        <w:spacing w:after="0" w:line="240" w:lineRule="auto"/>
        <w:jc w:val="center"/>
        <w:rPr>
          <w:rFonts w:ascii="Times New Roman" w:hAnsi="Times New Roman"/>
          <w:color w:val="000000"/>
          <w:sz w:val="24"/>
          <w:szCs w:val="24"/>
        </w:rPr>
      </w:pPr>
      <w:r w:rsidRPr="001D5AC8">
        <w:rPr>
          <w:rFonts w:ascii="Times New Roman" w:hAnsi="Times New Roman"/>
          <w:color w:val="000000"/>
          <w:sz w:val="24"/>
          <w:szCs w:val="24"/>
        </w:rPr>
        <w:t>Наличие оргтехники, используемой в учебном процессе по состоянию на 01.09.2017 г.</w:t>
      </w:r>
    </w:p>
    <w:p w:rsidR="002F5049" w:rsidRPr="001D5AC8" w:rsidRDefault="002F5049" w:rsidP="001D5AC8">
      <w:pPr>
        <w:spacing w:after="0" w:line="240" w:lineRule="auto"/>
        <w:jc w:val="center"/>
        <w:rPr>
          <w:rFonts w:ascii="Times New Roman" w:hAnsi="Times New Roman"/>
          <w:color w:val="000000"/>
          <w:sz w:val="24"/>
          <w:szCs w:val="24"/>
        </w:rPr>
      </w:pPr>
    </w:p>
    <w:tbl>
      <w:tblPr>
        <w:tblW w:w="0" w:type="auto"/>
        <w:jc w:val="center"/>
        <w:tblInd w:w="1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9"/>
        <w:gridCol w:w="1500"/>
        <w:gridCol w:w="1499"/>
        <w:gridCol w:w="1203"/>
        <w:gridCol w:w="1797"/>
        <w:gridCol w:w="1500"/>
        <w:gridCol w:w="1499"/>
        <w:gridCol w:w="1500"/>
        <w:gridCol w:w="1500"/>
      </w:tblGrid>
      <w:tr w:rsidR="002F5049" w:rsidRPr="001D5AC8" w:rsidTr="0056241A">
        <w:trPr>
          <w:jc w:val="center"/>
        </w:trPr>
        <w:tc>
          <w:tcPr>
            <w:tcW w:w="1499"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 xml:space="preserve">ПК </w:t>
            </w:r>
          </w:p>
        </w:tc>
        <w:tc>
          <w:tcPr>
            <w:tcW w:w="1500"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Проектор</w:t>
            </w:r>
          </w:p>
        </w:tc>
        <w:tc>
          <w:tcPr>
            <w:tcW w:w="1499"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Документ, камера</w:t>
            </w:r>
          </w:p>
        </w:tc>
        <w:tc>
          <w:tcPr>
            <w:tcW w:w="1203"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Сканер</w:t>
            </w:r>
          </w:p>
        </w:tc>
        <w:tc>
          <w:tcPr>
            <w:tcW w:w="1797" w:type="dxa"/>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Электронная интерактивная лаборатория</w:t>
            </w:r>
          </w:p>
        </w:tc>
        <w:tc>
          <w:tcPr>
            <w:tcW w:w="1500"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Экран</w:t>
            </w:r>
          </w:p>
        </w:tc>
        <w:tc>
          <w:tcPr>
            <w:tcW w:w="1499"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Интерактивная доска</w:t>
            </w:r>
          </w:p>
        </w:tc>
        <w:tc>
          <w:tcPr>
            <w:tcW w:w="1500"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МФУ</w:t>
            </w:r>
          </w:p>
        </w:tc>
        <w:tc>
          <w:tcPr>
            <w:tcW w:w="1500"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Другое</w:t>
            </w:r>
          </w:p>
        </w:tc>
      </w:tr>
      <w:tr w:rsidR="002F5049" w:rsidRPr="001D5AC8" w:rsidTr="0056241A">
        <w:trPr>
          <w:jc w:val="center"/>
        </w:trPr>
        <w:tc>
          <w:tcPr>
            <w:tcW w:w="1499" w:type="dxa"/>
            <w:vAlign w:val="center"/>
          </w:tcPr>
          <w:p w:rsidR="002F5049" w:rsidRPr="001D5AC8" w:rsidRDefault="002F5049" w:rsidP="001D5AC8">
            <w:pPr>
              <w:spacing w:after="0" w:line="240" w:lineRule="auto"/>
              <w:jc w:val="center"/>
              <w:rPr>
                <w:rFonts w:ascii="Times New Roman" w:hAnsi="Times New Roman"/>
                <w:color w:val="000000"/>
                <w:sz w:val="24"/>
                <w:szCs w:val="24"/>
              </w:rPr>
            </w:pPr>
            <w:r w:rsidRPr="001D5AC8">
              <w:rPr>
                <w:rFonts w:ascii="Times New Roman" w:hAnsi="Times New Roman"/>
                <w:color w:val="000000"/>
                <w:sz w:val="24"/>
                <w:szCs w:val="24"/>
              </w:rPr>
              <w:t>22</w:t>
            </w:r>
          </w:p>
        </w:tc>
        <w:tc>
          <w:tcPr>
            <w:tcW w:w="1500" w:type="dxa"/>
            <w:vAlign w:val="center"/>
          </w:tcPr>
          <w:p w:rsidR="002F5049" w:rsidRPr="001D5AC8" w:rsidRDefault="002F5049" w:rsidP="001D5AC8">
            <w:pPr>
              <w:spacing w:after="0" w:line="240" w:lineRule="auto"/>
              <w:jc w:val="center"/>
              <w:rPr>
                <w:rFonts w:ascii="Times New Roman" w:hAnsi="Times New Roman"/>
                <w:color w:val="000000"/>
                <w:sz w:val="24"/>
                <w:szCs w:val="24"/>
              </w:rPr>
            </w:pPr>
            <w:r w:rsidRPr="001D5AC8">
              <w:rPr>
                <w:rFonts w:ascii="Times New Roman" w:hAnsi="Times New Roman"/>
                <w:color w:val="000000"/>
                <w:sz w:val="24"/>
                <w:szCs w:val="24"/>
              </w:rPr>
              <w:t>12</w:t>
            </w:r>
          </w:p>
        </w:tc>
        <w:tc>
          <w:tcPr>
            <w:tcW w:w="1499" w:type="dxa"/>
            <w:vAlign w:val="center"/>
          </w:tcPr>
          <w:p w:rsidR="002F5049" w:rsidRPr="001D5AC8" w:rsidRDefault="002F5049" w:rsidP="001D5AC8">
            <w:pPr>
              <w:spacing w:after="0" w:line="240" w:lineRule="auto"/>
              <w:jc w:val="center"/>
              <w:rPr>
                <w:rFonts w:ascii="Times New Roman" w:hAnsi="Times New Roman"/>
                <w:color w:val="000000"/>
                <w:sz w:val="24"/>
                <w:szCs w:val="24"/>
                <w:lang w:val="en-US"/>
              </w:rPr>
            </w:pPr>
            <w:r w:rsidRPr="001D5AC8">
              <w:rPr>
                <w:rFonts w:ascii="Times New Roman" w:hAnsi="Times New Roman"/>
                <w:color w:val="000000"/>
                <w:sz w:val="24"/>
                <w:szCs w:val="24"/>
                <w:lang w:val="en-US"/>
              </w:rPr>
              <w:t>1</w:t>
            </w:r>
          </w:p>
        </w:tc>
        <w:tc>
          <w:tcPr>
            <w:tcW w:w="1203" w:type="dxa"/>
            <w:vAlign w:val="center"/>
          </w:tcPr>
          <w:p w:rsidR="002F5049" w:rsidRPr="001D5AC8" w:rsidRDefault="002F5049" w:rsidP="001D5AC8">
            <w:pPr>
              <w:spacing w:after="0" w:line="240" w:lineRule="auto"/>
              <w:jc w:val="center"/>
              <w:rPr>
                <w:rFonts w:ascii="Times New Roman" w:hAnsi="Times New Roman"/>
                <w:color w:val="000000"/>
                <w:sz w:val="24"/>
                <w:szCs w:val="24"/>
                <w:lang w:val="en-US"/>
              </w:rPr>
            </w:pPr>
            <w:r w:rsidRPr="001D5AC8">
              <w:rPr>
                <w:rFonts w:ascii="Times New Roman" w:hAnsi="Times New Roman"/>
                <w:color w:val="000000"/>
                <w:sz w:val="24"/>
                <w:szCs w:val="24"/>
                <w:lang w:val="en-US"/>
              </w:rPr>
              <w:t>1</w:t>
            </w:r>
          </w:p>
        </w:tc>
        <w:tc>
          <w:tcPr>
            <w:tcW w:w="1797" w:type="dxa"/>
            <w:vAlign w:val="center"/>
          </w:tcPr>
          <w:p w:rsidR="002F5049" w:rsidRPr="001D5AC8" w:rsidRDefault="002F5049" w:rsidP="001D5AC8">
            <w:pPr>
              <w:spacing w:after="0" w:line="240" w:lineRule="auto"/>
              <w:jc w:val="center"/>
              <w:rPr>
                <w:rFonts w:ascii="Times New Roman" w:hAnsi="Times New Roman"/>
                <w:color w:val="000000"/>
                <w:sz w:val="24"/>
                <w:szCs w:val="24"/>
              </w:rPr>
            </w:pPr>
            <w:r w:rsidRPr="001D5AC8">
              <w:rPr>
                <w:rFonts w:ascii="Times New Roman" w:hAnsi="Times New Roman"/>
                <w:color w:val="000000"/>
                <w:sz w:val="24"/>
                <w:szCs w:val="24"/>
              </w:rPr>
              <w:t>1</w:t>
            </w:r>
          </w:p>
        </w:tc>
        <w:tc>
          <w:tcPr>
            <w:tcW w:w="1500" w:type="dxa"/>
            <w:vAlign w:val="center"/>
          </w:tcPr>
          <w:p w:rsidR="002F5049" w:rsidRPr="001D5AC8" w:rsidRDefault="002F5049" w:rsidP="001D5AC8">
            <w:pPr>
              <w:spacing w:after="0" w:line="240" w:lineRule="auto"/>
              <w:jc w:val="center"/>
              <w:rPr>
                <w:rFonts w:ascii="Times New Roman" w:hAnsi="Times New Roman"/>
                <w:color w:val="000000"/>
                <w:sz w:val="24"/>
                <w:szCs w:val="24"/>
                <w:lang w:val="en-US"/>
              </w:rPr>
            </w:pPr>
            <w:r w:rsidRPr="001D5AC8">
              <w:rPr>
                <w:rFonts w:ascii="Times New Roman" w:hAnsi="Times New Roman"/>
                <w:color w:val="000000"/>
                <w:sz w:val="24"/>
                <w:szCs w:val="24"/>
                <w:lang w:val="en-US"/>
              </w:rPr>
              <w:t>3</w:t>
            </w:r>
          </w:p>
        </w:tc>
        <w:tc>
          <w:tcPr>
            <w:tcW w:w="1499" w:type="dxa"/>
            <w:vAlign w:val="center"/>
          </w:tcPr>
          <w:p w:rsidR="002F5049" w:rsidRPr="001D5AC8" w:rsidRDefault="002F5049" w:rsidP="001D5AC8">
            <w:pPr>
              <w:spacing w:after="0" w:line="240" w:lineRule="auto"/>
              <w:jc w:val="center"/>
              <w:rPr>
                <w:rFonts w:ascii="Times New Roman" w:hAnsi="Times New Roman"/>
                <w:color w:val="000000"/>
                <w:sz w:val="24"/>
                <w:szCs w:val="24"/>
              </w:rPr>
            </w:pPr>
            <w:r w:rsidRPr="001D5AC8">
              <w:rPr>
                <w:rFonts w:ascii="Times New Roman" w:hAnsi="Times New Roman"/>
                <w:color w:val="000000"/>
                <w:sz w:val="24"/>
                <w:szCs w:val="24"/>
              </w:rPr>
              <w:t>6</w:t>
            </w:r>
          </w:p>
        </w:tc>
        <w:tc>
          <w:tcPr>
            <w:tcW w:w="1500" w:type="dxa"/>
            <w:vAlign w:val="center"/>
          </w:tcPr>
          <w:p w:rsidR="002F5049" w:rsidRPr="001D5AC8" w:rsidRDefault="002F5049" w:rsidP="001D5AC8">
            <w:pPr>
              <w:spacing w:after="0" w:line="240" w:lineRule="auto"/>
              <w:jc w:val="center"/>
              <w:rPr>
                <w:rFonts w:ascii="Times New Roman" w:hAnsi="Times New Roman"/>
                <w:color w:val="000000"/>
                <w:sz w:val="24"/>
                <w:szCs w:val="24"/>
                <w:lang w:val="en-US"/>
              </w:rPr>
            </w:pPr>
            <w:r w:rsidRPr="001D5AC8">
              <w:rPr>
                <w:rFonts w:ascii="Times New Roman" w:hAnsi="Times New Roman"/>
                <w:color w:val="000000"/>
                <w:sz w:val="24"/>
                <w:szCs w:val="24"/>
                <w:lang w:val="en-US"/>
              </w:rPr>
              <w:t>7</w:t>
            </w:r>
          </w:p>
        </w:tc>
        <w:tc>
          <w:tcPr>
            <w:tcW w:w="1500" w:type="dxa"/>
            <w:vAlign w:val="center"/>
          </w:tcPr>
          <w:p w:rsidR="002F5049" w:rsidRPr="001D5AC8" w:rsidRDefault="002F5049" w:rsidP="001D5AC8">
            <w:pPr>
              <w:spacing w:after="0" w:line="240" w:lineRule="auto"/>
              <w:jc w:val="center"/>
              <w:rPr>
                <w:rFonts w:ascii="Times New Roman" w:hAnsi="Times New Roman"/>
                <w:color w:val="000000"/>
                <w:sz w:val="24"/>
                <w:szCs w:val="24"/>
              </w:rPr>
            </w:pPr>
            <w:r w:rsidRPr="001D5AC8">
              <w:rPr>
                <w:rFonts w:ascii="Times New Roman" w:hAnsi="Times New Roman"/>
                <w:color w:val="000000"/>
                <w:sz w:val="24"/>
                <w:szCs w:val="24"/>
              </w:rPr>
              <w:t>Нетбуки учащихся - 10</w:t>
            </w:r>
          </w:p>
        </w:tc>
      </w:tr>
      <w:tr w:rsidR="002F5049" w:rsidRPr="001D5AC8" w:rsidTr="0056241A">
        <w:trPr>
          <w:jc w:val="center"/>
        </w:trPr>
        <w:tc>
          <w:tcPr>
            <w:tcW w:w="1499" w:type="dxa"/>
            <w:vAlign w:val="center"/>
          </w:tcPr>
          <w:p w:rsidR="002F5049" w:rsidRPr="001D5AC8" w:rsidRDefault="002F5049" w:rsidP="001D5AC8">
            <w:pPr>
              <w:spacing w:after="0" w:line="240" w:lineRule="auto"/>
              <w:rPr>
                <w:rFonts w:ascii="Times New Roman" w:hAnsi="Times New Roman"/>
                <w:color w:val="000000"/>
                <w:sz w:val="24"/>
                <w:szCs w:val="24"/>
              </w:rPr>
            </w:pPr>
          </w:p>
        </w:tc>
        <w:tc>
          <w:tcPr>
            <w:tcW w:w="1500" w:type="dxa"/>
            <w:vAlign w:val="center"/>
          </w:tcPr>
          <w:p w:rsidR="002F5049" w:rsidRPr="001D5AC8" w:rsidRDefault="002F5049" w:rsidP="001D5AC8">
            <w:pPr>
              <w:spacing w:after="0" w:line="240" w:lineRule="auto"/>
              <w:rPr>
                <w:rFonts w:ascii="Times New Roman" w:hAnsi="Times New Roman"/>
                <w:color w:val="000000"/>
                <w:sz w:val="24"/>
                <w:szCs w:val="24"/>
              </w:rPr>
            </w:pPr>
          </w:p>
        </w:tc>
        <w:tc>
          <w:tcPr>
            <w:tcW w:w="1499" w:type="dxa"/>
            <w:vAlign w:val="center"/>
          </w:tcPr>
          <w:p w:rsidR="002F5049" w:rsidRPr="001D5AC8" w:rsidRDefault="002F5049" w:rsidP="001D5AC8">
            <w:pPr>
              <w:spacing w:after="0" w:line="240" w:lineRule="auto"/>
              <w:rPr>
                <w:rFonts w:ascii="Times New Roman" w:hAnsi="Times New Roman"/>
                <w:color w:val="000000"/>
                <w:sz w:val="24"/>
                <w:szCs w:val="24"/>
              </w:rPr>
            </w:pPr>
          </w:p>
        </w:tc>
        <w:tc>
          <w:tcPr>
            <w:tcW w:w="1203" w:type="dxa"/>
            <w:vAlign w:val="center"/>
          </w:tcPr>
          <w:p w:rsidR="002F5049" w:rsidRPr="001D5AC8" w:rsidRDefault="002F5049" w:rsidP="001D5AC8">
            <w:pPr>
              <w:spacing w:after="0" w:line="240" w:lineRule="auto"/>
              <w:rPr>
                <w:rFonts w:ascii="Times New Roman" w:hAnsi="Times New Roman"/>
                <w:color w:val="000000"/>
                <w:sz w:val="24"/>
                <w:szCs w:val="24"/>
              </w:rPr>
            </w:pPr>
          </w:p>
        </w:tc>
        <w:tc>
          <w:tcPr>
            <w:tcW w:w="1797" w:type="dxa"/>
          </w:tcPr>
          <w:p w:rsidR="002F5049" w:rsidRPr="001D5AC8" w:rsidRDefault="002F5049" w:rsidP="001D5AC8">
            <w:pPr>
              <w:spacing w:after="0" w:line="240" w:lineRule="auto"/>
              <w:rPr>
                <w:rFonts w:ascii="Times New Roman" w:hAnsi="Times New Roman"/>
                <w:color w:val="000000"/>
                <w:sz w:val="24"/>
                <w:szCs w:val="24"/>
              </w:rPr>
            </w:pPr>
          </w:p>
        </w:tc>
        <w:tc>
          <w:tcPr>
            <w:tcW w:w="1500" w:type="dxa"/>
            <w:vAlign w:val="center"/>
          </w:tcPr>
          <w:p w:rsidR="002F5049" w:rsidRPr="001D5AC8" w:rsidRDefault="002F5049" w:rsidP="001D5AC8">
            <w:pPr>
              <w:spacing w:after="0" w:line="240" w:lineRule="auto"/>
              <w:rPr>
                <w:rFonts w:ascii="Times New Roman" w:hAnsi="Times New Roman"/>
                <w:color w:val="000000"/>
                <w:sz w:val="24"/>
                <w:szCs w:val="24"/>
              </w:rPr>
            </w:pPr>
          </w:p>
        </w:tc>
        <w:tc>
          <w:tcPr>
            <w:tcW w:w="1499" w:type="dxa"/>
            <w:vAlign w:val="center"/>
          </w:tcPr>
          <w:p w:rsidR="002F5049" w:rsidRPr="001D5AC8" w:rsidRDefault="002F5049" w:rsidP="001D5AC8">
            <w:pPr>
              <w:spacing w:after="0" w:line="240" w:lineRule="auto"/>
              <w:rPr>
                <w:rFonts w:ascii="Times New Roman" w:hAnsi="Times New Roman"/>
                <w:color w:val="000000"/>
                <w:sz w:val="24"/>
                <w:szCs w:val="24"/>
              </w:rPr>
            </w:pPr>
          </w:p>
        </w:tc>
        <w:tc>
          <w:tcPr>
            <w:tcW w:w="1500" w:type="dxa"/>
            <w:vAlign w:val="center"/>
          </w:tcPr>
          <w:p w:rsidR="002F5049" w:rsidRPr="001D5AC8" w:rsidRDefault="002F5049" w:rsidP="001D5AC8">
            <w:pPr>
              <w:spacing w:after="0" w:line="240" w:lineRule="auto"/>
              <w:rPr>
                <w:rFonts w:ascii="Times New Roman" w:hAnsi="Times New Roman"/>
                <w:color w:val="000000"/>
                <w:sz w:val="24"/>
                <w:szCs w:val="24"/>
              </w:rPr>
            </w:pPr>
          </w:p>
        </w:tc>
        <w:tc>
          <w:tcPr>
            <w:tcW w:w="1500" w:type="dxa"/>
            <w:vAlign w:val="center"/>
          </w:tcPr>
          <w:p w:rsidR="002F5049" w:rsidRPr="001D5AC8" w:rsidRDefault="002F5049" w:rsidP="001D5AC8">
            <w:pPr>
              <w:spacing w:after="0" w:line="240" w:lineRule="auto"/>
              <w:rPr>
                <w:rFonts w:ascii="Times New Roman" w:hAnsi="Times New Roman"/>
                <w:color w:val="000000"/>
                <w:sz w:val="24"/>
                <w:szCs w:val="24"/>
              </w:rPr>
            </w:pPr>
          </w:p>
        </w:tc>
      </w:tr>
    </w:tbl>
    <w:p w:rsidR="002F5049" w:rsidRPr="001D5AC8" w:rsidRDefault="002F5049" w:rsidP="001D5AC8">
      <w:pPr>
        <w:spacing w:after="0" w:line="240" w:lineRule="auto"/>
        <w:jc w:val="both"/>
        <w:rPr>
          <w:rFonts w:ascii="Times New Roman" w:hAnsi="Times New Roman"/>
          <w:b/>
          <w:color w:val="000000"/>
          <w:sz w:val="24"/>
          <w:szCs w:val="24"/>
        </w:rPr>
      </w:pPr>
    </w:p>
    <w:p w:rsidR="002F5049" w:rsidRPr="001D5AC8" w:rsidRDefault="002F5049" w:rsidP="001D5AC8">
      <w:pPr>
        <w:spacing w:after="0" w:line="240" w:lineRule="auto"/>
        <w:jc w:val="center"/>
        <w:rPr>
          <w:rFonts w:ascii="Times New Roman" w:hAnsi="Times New Roman"/>
          <w:color w:val="000000"/>
          <w:sz w:val="24"/>
          <w:szCs w:val="24"/>
        </w:rPr>
      </w:pPr>
      <w:r w:rsidRPr="001D5AC8">
        <w:rPr>
          <w:rFonts w:ascii="Times New Roman" w:hAnsi="Times New Roman"/>
          <w:color w:val="000000"/>
          <w:sz w:val="24"/>
          <w:szCs w:val="24"/>
        </w:rPr>
        <w:t>Оснащенность школы компьютерным оборудованием по состоянию на 01.09.2017 г.</w:t>
      </w:r>
    </w:p>
    <w:p w:rsidR="002F5049" w:rsidRPr="001D5AC8" w:rsidRDefault="002F5049" w:rsidP="001D5AC8">
      <w:pPr>
        <w:spacing w:after="0" w:line="240" w:lineRule="auto"/>
        <w:jc w:val="both"/>
        <w:rPr>
          <w:rFonts w:ascii="Times New Roman" w:hAnsi="Times New Roman"/>
          <w:color w:val="000000"/>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7"/>
        <w:gridCol w:w="2368"/>
        <w:gridCol w:w="2368"/>
        <w:gridCol w:w="2368"/>
        <w:gridCol w:w="2368"/>
        <w:gridCol w:w="2368"/>
      </w:tblGrid>
      <w:tr w:rsidR="002F5049" w:rsidRPr="001D5AC8" w:rsidTr="0056241A">
        <w:tc>
          <w:tcPr>
            <w:tcW w:w="2367"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Кол-во компьютерных классов в ОО</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Из них: кол-во классов, в которых в единой локально-вычислительной сети работает не менее 7 персональных компьютеров</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Среднее кол-во уч-ся на один современный компьютер в ОО</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Скорость подключения ОО к сети интернет</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Средний объем потребляемого интернет-трафика (объем в среднем за 1 месяц, МБ)</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Наличие кабинетов информатики, оснащенных всем необходимым для проведения современного урока</w:t>
            </w:r>
          </w:p>
        </w:tc>
      </w:tr>
      <w:tr w:rsidR="002F5049" w:rsidRPr="001D5AC8" w:rsidTr="0056241A">
        <w:trPr>
          <w:trHeight w:val="408"/>
        </w:trPr>
        <w:tc>
          <w:tcPr>
            <w:tcW w:w="2367"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1</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1</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2</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1024 Мбит\с</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4000 МБ\мес.</w:t>
            </w:r>
          </w:p>
        </w:tc>
        <w:tc>
          <w:tcPr>
            <w:tcW w:w="2368" w:type="dxa"/>
            <w:vAlign w:val="center"/>
          </w:tcPr>
          <w:p w:rsidR="002F5049" w:rsidRPr="001D5AC8" w:rsidRDefault="002F5049" w:rsidP="001D5AC8">
            <w:pPr>
              <w:spacing w:after="0" w:line="240" w:lineRule="auto"/>
              <w:rPr>
                <w:rFonts w:ascii="Times New Roman" w:hAnsi="Times New Roman"/>
                <w:color w:val="000000"/>
                <w:sz w:val="24"/>
                <w:szCs w:val="24"/>
              </w:rPr>
            </w:pPr>
            <w:r w:rsidRPr="001D5AC8">
              <w:rPr>
                <w:rFonts w:ascii="Times New Roman" w:hAnsi="Times New Roman"/>
                <w:color w:val="000000"/>
                <w:sz w:val="24"/>
                <w:szCs w:val="24"/>
              </w:rPr>
              <w:t>1</w:t>
            </w:r>
          </w:p>
        </w:tc>
      </w:tr>
    </w:tbl>
    <w:p w:rsidR="002F5049" w:rsidRPr="001D5AC8" w:rsidRDefault="002F5049" w:rsidP="001D5AC8">
      <w:pPr>
        <w:spacing w:after="0" w:line="240" w:lineRule="auto"/>
        <w:jc w:val="both"/>
        <w:rPr>
          <w:rFonts w:ascii="Times New Roman" w:hAnsi="Times New Roman"/>
          <w:b/>
          <w:color w:val="000000"/>
          <w:sz w:val="24"/>
          <w:szCs w:val="24"/>
        </w:rPr>
        <w:sectPr w:rsidR="002F5049" w:rsidRPr="001D5AC8" w:rsidSect="0056241A">
          <w:pgSz w:w="16838" w:h="11906" w:orient="landscape"/>
          <w:pgMar w:top="1134" w:right="1134" w:bottom="1134" w:left="1134" w:header="709" w:footer="709" w:gutter="0"/>
          <w:cols w:space="720"/>
          <w:docGrid w:linePitch="326"/>
        </w:sectPr>
      </w:pPr>
    </w:p>
    <w:p w:rsidR="00E209A4" w:rsidRPr="00D137A0" w:rsidRDefault="00E209A4" w:rsidP="00D137A0">
      <w:pPr>
        <w:spacing w:after="0" w:line="240" w:lineRule="auto"/>
        <w:jc w:val="both"/>
        <w:rPr>
          <w:rFonts w:ascii="Times New Roman" w:hAnsi="Times New Roman"/>
          <w:b/>
          <w:color w:val="000000" w:themeColor="text1"/>
          <w:sz w:val="24"/>
          <w:szCs w:val="24"/>
        </w:rPr>
      </w:pP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color w:val="000000" w:themeColor="text1"/>
          <w:sz w:val="24"/>
          <w:szCs w:val="24"/>
        </w:rPr>
        <w:t>Программные инструменты:</w:t>
      </w:r>
      <w:r w:rsidRPr="00D137A0">
        <w:rPr>
          <w:rFonts w:ascii="Times New Roman" w:hAnsi="Times New Roman"/>
          <w:color w:val="000000" w:themeColor="text1"/>
          <w:sz w:val="24"/>
          <w:szCs w:val="2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биология, физика, химия;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color w:val="000000" w:themeColor="text1"/>
          <w:sz w:val="24"/>
          <w:szCs w:val="24"/>
        </w:rPr>
        <w:t xml:space="preserve">Обеспечение технической, методической и организационной поддержки: </w:t>
      </w:r>
      <w:r w:rsidRPr="00D137A0">
        <w:rPr>
          <w:rFonts w:ascii="Times New Roman" w:hAnsi="Times New Roman"/>
          <w:color w:val="000000" w:themeColor="text1"/>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color w:val="000000" w:themeColor="text1"/>
          <w:sz w:val="24"/>
          <w:szCs w:val="24"/>
        </w:rPr>
        <w:t xml:space="preserve">Отображение образовательного процесса в информационной среде: </w:t>
      </w:r>
      <w:r w:rsidRPr="00D137A0">
        <w:rPr>
          <w:rFonts w:ascii="Times New Roman" w:hAnsi="Times New Roman"/>
          <w:color w:val="000000" w:themeColor="text1"/>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color w:val="000000" w:themeColor="text1"/>
          <w:sz w:val="24"/>
          <w:szCs w:val="24"/>
        </w:rPr>
        <w:t xml:space="preserve">Компоненты на бумажных носителях: </w:t>
      </w:r>
      <w:r w:rsidRPr="00D137A0">
        <w:rPr>
          <w:rFonts w:ascii="Times New Roman" w:hAnsi="Times New Roman"/>
          <w:color w:val="000000" w:themeColor="text1"/>
          <w:sz w:val="24"/>
          <w:szCs w:val="24"/>
        </w:rPr>
        <w:t>учебники (органайзеры); рабочие тетради (тетради-тренажёры).</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hAnsi="Times New Roman"/>
          <w:b/>
          <w:color w:val="000000" w:themeColor="text1"/>
          <w:sz w:val="24"/>
          <w:szCs w:val="24"/>
        </w:rPr>
        <w:t xml:space="preserve">Компоненты на CD и DVD: </w:t>
      </w:r>
      <w:r w:rsidRPr="00D137A0">
        <w:rPr>
          <w:rFonts w:ascii="Times New Roman" w:hAnsi="Times New Roman"/>
          <w:color w:val="000000" w:themeColor="text1"/>
          <w:sz w:val="24"/>
          <w:szCs w:val="24"/>
        </w:rPr>
        <w:t>электронные приложения к учебникам; электронные наглядные пособия; электронные тренажёры; электронные практикумы.</w:t>
      </w:r>
    </w:p>
    <w:p w:rsidR="00E209A4" w:rsidRPr="00D137A0" w:rsidRDefault="00E209A4" w:rsidP="00D137A0">
      <w:pPr>
        <w:tabs>
          <w:tab w:val="left" w:pos="720"/>
        </w:tabs>
        <w:spacing w:after="0" w:line="240" w:lineRule="auto"/>
        <w:ind w:firstLine="567"/>
        <w:jc w:val="both"/>
        <w:rPr>
          <w:rFonts w:ascii="Times New Roman" w:hAnsi="Times New Roman"/>
          <w:bCs/>
          <w:color w:val="000000" w:themeColor="text1"/>
          <w:sz w:val="24"/>
          <w:szCs w:val="24"/>
        </w:rPr>
      </w:pPr>
      <w:r w:rsidRPr="00D137A0">
        <w:rPr>
          <w:rFonts w:ascii="Times New Roman" w:hAnsi="Times New Roman"/>
          <w:bCs/>
          <w:color w:val="000000" w:themeColor="text1"/>
          <w:sz w:val="24"/>
          <w:szCs w:val="2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E209A4" w:rsidRPr="00D137A0" w:rsidRDefault="00E209A4" w:rsidP="00D137A0">
      <w:pPr>
        <w:spacing w:after="0" w:line="240" w:lineRule="auto"/>
        <w:ind w:firstLine="567"/>
        <w:rPr>
          <w:rFonts w:ascii="Times New Roman" w:eastAsiaTheme="minorHAnsi" w:hAnsi="Times New Roman"/>
          <w:b/>
          <w:bCs/>
          <w:color w:val="000000" w:themeColor="text1"/>
          <w:sz w:val="24"/>
          <w:szCs w:val="24"/>
        </w:rPr>
      </w:pPr>
      <w:r w:rsidRPr="00D137A0">
        <w:rPr>
          <w:rFonts w:ascii="Times New Roman" w:eastAsiaTheme="minorHAnsi" w:hAnsi="Times New Roman"/>
          <w:b/>
          <w:bCs/>
          <w:color w:val="000000" w:themeColor="text1"/>
          <w:sz w:val="24"/>
          <w:szCs w:val="24"/>
        </w:rPr>
        <w:t>Учебно-методическое, информационное обеспечение реализации ООП</w:t>
      </w:r>
    </w:p>
    <w:p w:rsidR="00E209A4" w:rsidRPr="00D137A0" w:rsidRDefault="00E209A4" w:rsidP="00D137A0">
      <w:pPr>
        <w:spacing w:after="0" w:line="240" w:lineRule="auto"/>
        <w:ind w:firstLine="567"/>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ООП ООО обеспечивается учебно-методическими, учебно-дидактическими и ин-</w:t>
      </w:r>
    </w:p>
    <w:p w:rsidR="00E209A4" w:rsidRPr="00D137A0" w:rsidRDefault="00E209A4" w:rsidP="00D137A0">
      <w:pPr>
        <w:spacing w:after="0" w:line="240" w:lineRule="auto"/>
        <w:ind w:firstLine="567"/>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формационными ресурсами по всем предусмотренным ею учебным курсам (дисципли-</w:t>
      </w:r>
    </w:p>
    <w:p w:rsidR="00E209A4" w:rsidRPr="00D137A0" w:rsidRDefault="00E209A4" w:rsidP="00D137A0">
      <w:pPr>
        <w:spacing w:after="0" w:line="240" w:lineRule="auto"/>
        <w:ind w:firstLine="567"/>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нам), модулям.</w:t>
      </w:r>
    </w:p>
    <w:p w:rsidR="00E209A4" w:rsidRPr="00D137A0" w:rsidRDefault="00E209A4" w:rsidP="00D137A0">
      <w:pPr>
        <w:spacing w:after="0" w:line="240" w:lineRule="auto"/>
        <w:ind w:firstLine="567"/>
        <w:rPr>
          <w:rFonts w:ascii="Times New Roman" w:eastAsiaTheme="minorHAnsi" w:hAnsi="Times New Roman"/>
          <w:b/>
          <w:bCs/>
          <w:color w:val="000000" w:themeColor="text1"/>
          <w:sz w:val="24"/>
          <w:szCs w:val="24"/>
        </w:rPr>
      </w:pPr>
      <w:r w:rsidRPr="00D137A0">
        <w:rPr>
          <w:rFonts w:ascii="Times New Roman" w:eastAsiaTheme="minorHAnsi" w:hAnsi="Times New Roman"/>
          <w:b/>
          <w:bCs/>
          <w:color w:val="000000" w:themeColor="text1"/>
          <w:sz w:val="24"/>
          <w:szCs w:val="24"/>
        </w:rPr>
        <w:t>Учебно-методическое обеспечение</w:t>
      </w:r>
    </w:p>
    <w:p w:rsidR="00E209A4" w:rsidRPr="00D137A0" w:rsidRDefault="00E209A4" w:rsidP="00D137A0">
      <w:pPr>
        <w:spacing w:after="0" w:line="240" w:lineRule="auto"/>
        <w:ind w:firstLine="567"/>
        <w:jc w:val="both"/>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w:t>
      </w:r>
    </w:p>
    <w:p w:rsidR="00E209A4" w:rsidRPr="00D137A0" w:rsidRDefault="00E209A4" w:rsidP="00D137A0">
      <w:pPr>
        <w:spacing w:after="0" w:line="240" w:lineRule="auto"/>
        <w:ind w:firstLine="567"/>
        <w:jc w:val="both"/>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дисциплин и т.п.</w:t>
      </w:r>
    </w:p>
    <w:p w:rsidR="00E209A4" w:rsidRPr="00D137A0" w:rsidRDefault="00E209A4" w:rsidP="00D137A0">
      <w:pPr>
        <w:spacing w:after="0" w:line="240" w:lineRule="auto"/>
        <w:ind w:firstLine="567"/>
        <w:jc w:val="both"/>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 и т.п.).</w:t>
      </w:r>
    </w:p>
    <w:p w:rsidR="00E209A4" w:rsidRPr="00D137A0" w:rsidRDefault="00E209A4" w:rsidP="00D137A0">
      <w:pPr>
        <w:spacing w:after="0" w:line="240" w:lineRule="auto"/>
        <w:ind w:firstLine="567"/>
        <w:jc w:val="both"/>
        <w:rPr>
          <w:rFonts w:ascii="Times New Roman" w:hAnsi="Times New Roman"/>
          <w:color w:val="000000" w:themeColor="text1"/>
          <w:sz w:val="24"/>
          <w:szCs w:val="24"/>
        </w:rPr>
      </w:pPr>
      <w:r w:rsidRPr="00D137A0">
        <w:rPr>
          <w:rFonts w:ascii="Times New Roman" w:eastAsiaTheme="minorHAnsi" w:hAnsi="Times New Roman"/>
          <w:color w:val="000000" w:themeColor="text1"/>
          <w:sz w:val="24"/>
          <w:szCs w:val="24"/>
        </w:rPr>
        <w:t xml:space="preserve">Учебно-методическое обеспечение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E209A4" w:rsidRPr="00D137A0" w:rsidRDefault="00E209A4" w:rsidP="00D137A0">
      <w:pPr>
        <w:spacing w:after="0" w:line="240" w:lineRule="auto"/>
        <w:ind w:firstLine="567"/>
        <w:jc w:val="both"/>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Реализация ООП обеспечивается доступом каждого обучающегося к базам данных и</w:t>
      </w:r>
    </w:p>
    <w:p w:rsidR="00E209A4" w:rsidRPr="00D137A0" w:rsidRDefault="00E209A4" w:rsidP="00D137A0">
      <w:pPr>
        <w:spacing w:after="0" w:line="240" w:lineRule="auto"/>
        <w:ind w:firstLine="567"/>
        <w:jc w:val="both"/>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библиотечным фондам, формируемым по всему перечню дисциплин (модулей) программы.</w:t>
      </w:r>
    </w:p>
    <w:p w:rsidR="00E209A4" w:rsidRPr="00D137A0" w:rsidRDefault="00E209A4" w:rsidP="00D137A0">
      <w:pPr>
        <w:spacing w:after="0" w:line="240" w:lineRule="auto"/>
        <w:ind w:firstLine="567"/>
        <w:jc w:val="both"/>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Библиотечный фонд укомплектован печатными изданиями основной учебной литературы по всем образовательным областям учебного плана, выпущенными в последние 5 лет.</w:t>
      </w:r>
    </w:p>
    <w:p w:rsidR="00E209A4" w:rsidRPr="00D137A0" w:rsidRDefault="00E209A4" w:rsidP="00D137A0">
      <w:pPr>
        <w:spacing w:after="0" w:line="240" w:lineRule="auto"/>
        <w:ind w:firstLine="567"/>
        <w:jc w:val="both"/>
        <w:rPr>
          <w:rFonts w:ascii="Times New Roman" w:eastAsiaTheme="minorHAnsi" w:hAnsi="Times New Roman"/>
          <w:color w:val="000000" w:themeColor="text1"/>
          <w:sz w:val="24"/>
          <w:szCs w:val="24"/>
        </w:rPr>
      </w:pPr>
      <w:r w:rsidRPr="00D137A0">
        <w:rPr>
          <w:rFonts w:ascii="Times New Roman" w:eastAsiaTheme="minorHAnsi" w:hAnsi="Times New Roman"/>
          <w:color w:val="000000" w:themeColor="text1"/>
          <w:sz w:val="24"/>
          <w:szCs w:val="24"/>
        </w:rPr>
        <w:t>Фонд дополнительной литературы включает справочные издания, научно-популярные издания по предметам учебного плана и периодические издания в расчете 5-6</w:t>
      </w:r>
      <w:r w:rsidR="00AA05CA">
        <w:rPr>
          <w:rFonts w:ascii="Times New Roman" w:eastAsiaTheme="minorHAnsi" w:hAnsi="Times New Roman"/>
          <w:color w:val="000000" w:themeColor="text1"/>
          <w:sz w:val="24"/>
          <w:szCs w:val="24"/>
        </w:rPr>
        <w:t xml:space="preserve"> </w:t>
      </w:r>
      <w:r w:rsidRPr="00D137A0">
        <w:rPr>
          <w:rFonts w:ascii="Times New Roman" w:eastAsiaTheme="minorHAnsi" w:hAnsi="Times New Roman"/>
          <w:color w:val="000000" w:themeColor="text1"/>
          <w:sz w:val="24"/>
          <w:szCs w:val="24"/>
        </w:rPr>
        <w:t>экземпляров на каждых сто обучающихся.</w:t>
      </w:r>
    </w:p>
    <w:p w:rsidR="00E209A4" w:rsidRPr="00D137A0" w:rsidRDefault="00E209A4" w:rsidP="00D137A0">
      <w:pPr>
        <w:spacing w:after="0" w:line="240" w:lineRule="auto"/>
        <w:ind w:firstLine="567"/>
        <w:jc w:val="both"/>
        <w:rPr>
          <w:rFonts w:ascii="Times New Roman" w:eastAsiaTheme="minorHAnsi" w:hAnsi="Times New Roman"/>
          <w:b/>
          <w:bCs/>
          <w:color w:val="000000" w:themeColor="text1"/>
          <w:sz w:val="24"/>
          <w:szCs w:val="24"/>
        </w:rPr>
      </w:pPr>
    </w:p>
    <w:bookmarkEnd w:id="315"/>
    <w:p w:rsidR="007974A4" w:rsidRPr="00D137A0" w:rsidRDefault="007974A4" w:rsidP="00D137A0">
      <w:pPr>
        <w:spacing w:after="0" w:line="240" w:lineRule="auto"/>
        <w:jc w:val="both"/>
        <w:rPr>
          <w:rStyle w:val="30"/>
          <w:bCs/>
          <w:sz w:val="24"/>
          <w:szCs w:val="24"/>
        </w:rPr>
      </w:pPr>
    </w:p>
    <w:sectPr w:rsidR="007974A4" w:rsidRPr="00D137A0" w:rsidSect="003E3F4E">
      <w:pgSz w:w="11906" w:h="16838"/>
      <w:pgMar w:top="1134" w:right="1133" w:bottom="1134" w:left="1134"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D40" w:rsidRDefault="00302D40" w:rsidP="00B540EE">
      <w:pPr>
        <w:spacing w:after="0" w:line="240" w:lineRule="auto"/>
      </w:pPr>
      <w:r>
        <w:separator/>
      </w:r>
    </w:p>
  </w:endnote>
  <w:endnote w:type="continuationSeparator" w:id="1">
    <w:p w:rsidR="00302D40" w:rsidRDefault="00302D40"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NewtonCSanPin-Regular">
    <w:panose1 w:val="00000000000000000000"/>
    <w:charset w:val="CC"/>
    <w:family w:val="auto"/>
    <w:notTrueType/>
    <w:pitch w:val="default"/>
    <w:sig w:usb0="00000201" w:usb1="00000000" w:usb2="00000000" w:usb3="00000000" w:csb0="00000004" w:csb1="00000000"/>
  </w:font>
  <w:font w:name="DejaVu Sans">
    <w:altName w:val="MS Mincho"/>
    <w:charset w:val="CC"/>
    <w:family w:val="swiss"/>
    <w:pitch w:val="variable"/>
    <w:sig w:usb0="E7002EFF" w:usb1="D200FDFF" w:usb2="0A0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41A" w:rsidRDefault="00602DDF">
    <w:pPr>
      <w:pStyle w:val="ae"/>
      <w:jc w:val="center"/>
    </w:pPr>
    <w:fldSimple w:instr="PAGE   \* MERGEFORMAT">
      <w:r w:rsidR="007B08B8">
        <w:rPr>
          <w:noProof/>
        </w:rPr>
        <w:t>78</w:t>
      </w:r>
    </w:fldSimple>
  </w:p>
  <w:p w:rsidR="0056241A" w:rsidRDefault="0056241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41A" w:rsidRDefault="00602DDF" w:rsidP="00D8700F">
    <w:pPr>
      <w:pStyle w:val="ae"/>
      <w:framePr w:wrap="around" w:vAnchor="text" w:hAnchor="margin" w:xAlign="right" w:y="1"/>
      <w:rPr>
        <w:rStyle w:val="afd"/>
      </w:rPr>
    </w:pPr>
    <w:r>
      <w:rPr>
        <w:rStyle w:val="afd"/>
      </w:rPr>
      <w:fldChar w:fldCharType="begin"/>
    </w:r>
    <w:r w:rsidR="0056241A">
      <w:rPr>
        <w:rStyle w:val="afd"/>
      </w:rPr>
      <w:instrText xml:space="preserve">PAGE  </w:instrText>
    </w:r>
    <w:r>
      <w:rPr>
        <w:rStyle w:val="afd"/>
      </w:rPr>
      <w:fldChar w:fldCharType="end"/>
    </w:r>
  </w:p>
  <w:p w:rsidR="0056241A" w:rsidRDefault="0056241A" w:rsidP="00D8700F">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D40" w:rsidRDefault="00302D40" w:rsidP="00B540EE">
      <w:pPr>
        <w:spacing w:after="0" w:line="240" w:lineRule="auto"/>
      </w:pPr>
      <w:r>
        <w:separator/>
      </w:r>
    </w:p>
  </w:footnote>
  <w:footnote w:type="continuationSeparator" w:id="1">
    <w:p w:rsidR="00302D40" w:rsidRDefault="00302D40" w:rsidP="00B540EE">
      <w:pPr>
        <w:spacing w:after="0" w:line="240" w:lineRule="auto"/>
      </w:pPr>
      <w:r>
        <w:continuationSeparator/>
      </w:r>
    </w:p>
  </w:footnote>
  <w:footnote w:id="2">
    <w:p w:rsidR="0056241A" w:rsidRDefault="0056241A" w:rsidP="00FF65A6">
      <w:pPr>
        <w:pStyle w:val="af1"/>
      </w:pPr>
      <w:r>
        <w:rPr>
          <w:rStyle w:val="af0"/>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56241A" w:rsidRDefault="0056241A" w:rsidP="00FF65A6">
      <w:pPr>
        <w:pStyle w:val="af1"/>
      </w:pPr>
      <w:r>
        <w:rPr>
          <w:rStyle w:val="af0"/>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56241A" w:rsidRDefault="0056241A" w:rsidP="00FF65A6">
      <w:pPr>
        <w:pStyle w:val="af1"/>
      </w:pPr>
      <w:r>
        <w:rPr>
          <w:rStyle w:val="af0"/>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56241A" w:rsidRDefault="0056241A" w:rsidP="00FF65A6">
      <w:pPr>
        <w:pStyle w:val="af1"/>
      </w:pPr>
      <w:r>
        <w:rPr>
          <w:rStyle w:val="af0"/>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56241A" w:rsidRDefault="0056241A"/>
    <w:p w:rsidR="0056241A" w:rsidRDefault="0056241A" w:rsidP="008C1924">
      <w:pPr>
        <w:pStyle w:val="footnotedescription"/>
        <w:spacing w:line="235" w:lineRule="auto"/>
      </w:pPr>
    </w:p>
  </w:footnote>
  <w:footnote w:id="7">
    <w:p w:rsidR="0056241A" w:rsidRDefault="0056241A"/>
    <w:p w:rsidR="0056241A" w:rsidRDefault="0056241A" w:rsidP="008C1924">
      <w:pPr>
        <w:pStyle w:val="footnotedescription"/>
      </w:pPr>
    </w:p>
  </w:footnote>
  <w:footnote w:id="8">
    <w:p w:rsidR="0056241A" w:rsidRPr="004F048A" w:rsidRDefault="0056241A" w:rsidP="004F048A">
      <w:pPr>
        <w:spacing w:after="0" w:line="240" w:lineRule="auto"/>
        <w:rPr>
          <w:rFonts w:ascii="Times New Roman" w:hAnsi="Times New Roman"/>
        </w:rPr>
      </w:pPr>
      <w:r w:rsidRPr="006D5D4D">
        <w:rPr>
          <w:rFonts w:ascii="Times New Roman" w:eastAsia="MS ????" w:hAnsi="Times New Roman"/>
          <w:b/>
          <w:vertAlign w:val="superscript"/>
        </w:rPr>
        <w:footnoteRef/>
      </w:r>
      <w:r w:rsidRPr="004F048A">
        <w:rPr>
          <w:rFonts w:ascii="Times New Roman" w:hAnsi="Times New Roman"/>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9">
    <w:p w:rsidR="0056241A" w:rsidRPr="006D5D4D" w:rsidRDefault="0056241A" w:rsidP="006D5D4D">
      <w:pPr>
        <w:spacing w:after="0" w:line="240" w:lineRule="auto"/>
        <w:rPr>
          <w:rFonts w:ascii="Times New Roman" w:hAnsi="Times New Roman"/>
        </w:rPr>
      </w:pPr>
      <w:r w:rsidRPr="006D5D4D">
        <w:rPr>
          <w:rFonts w:eastAsia="MS ????"/>
          <w:b/>
          <w:vertAlign w:val="superscript"/>
        </w:rPr>
        <w:footnoteRef/>
      </w:r>
      <w:r w:rsidRPr="006D5D4D">
        <w:rPr>
          <w:b/>
          <w:vertAlign w:val="superscript"/>
        </w:rPr>
        <w:t xml:space="preserve"> </w:t>
      </w:r>
      <w:r w:rsidRPr="006D5D4D">
        <w:rPr>
          <w:rFonts w:ascii="Times New Roman" w:hAnsi="Times New Roman"/>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10">
    <w:p w:rsidR="0056241A" w:rsidRPr="006D5D4D" w:rsidRDefault="0056241A" w:rsidP="006D5D4D">
      <w:pPr>
        <w:spacing w:after="0" w:line="240" w:lineRule="auto"/>
        <w:rPr>
          <w:rFonts w:ascii="Times New Roman" w:hAnsi="Times New Roman"/>
        </w:rPr>
      </w:pPr>
      <w:r w:rsidRPr="006D5D4D">
        <w:rPr>
          <w:rFonts w:ascii="Times New Roman" w:eastAsia="MS ????" w:hAnsi="Times New Roman"/>
          <w:b/>
          <w:vertAlign w:val="superscript"/>
        </w:rPr>
        <w:footnoteRef/>
      </w:r>
      <w:r w:rsidRPr="006D5D4D">
        <w:rPr>
          <w:rFonts w:ascii="Times New Roman" w:hAnsi="Times New Roman"/>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11">
    <w:p w:rsidR="0056241A" w:rsidRPr="006D5D4D" w:rsidRDefault="0056241A" w:rsidP="006D5D4D">
      <w:pPr>
        <w:spacing w:after="0" w:line="240" w:lineRule="auto"/>
        <w:rPr>
          <w:rFonts w:ascii="Times New Roman" w:hAnsi="Times New Roman"/>
        </w:rPr>
      </w:pPr>
      <w:r w:rsidRPr="006D5D4D">
        <w:rPr>
          <w:rFonts w:ascii="Times New Roman" w:eastAsia="MS ????" w:hAnsi="Times New Roman"/>
          <w:b/>
          <w:vertAlign w:val="superscript"/>
        </w:rPr>
        <w:footnoteRef/>
      </w:r>
      <w:r w:rsidRPr="006D5D4D">
        <w:rPr>
          <w:rFonts w:ascii="Times New Roman" w:hAnsi="Times New Roman"/>
          <w:b/>
          <w:vertAlign w:val="superscript"/>
        </w:rPr>
        <w:t xml:space="preserve"> </w:t>
      </w:r>
      <w:r w:rsidRPr="006D5D4D">
        <w:rPr>
          <w:rFonts w:ascii="Times New Roman" w:hAnsi="Times New Roman"/>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12">
    <w:p w:rsidR="0056241A" w:rsidRPr="00B92709" w:rsidRDefault="0056241A" w:rsidP="00B92709">
      <w:pPr>
        <w:spacing w:after="0" w:line="240" w:lineRule="auto"/>
        <w:rPr>
          <w:rFonts w:ascii="Times New Roman" w:hAnsi="Times New Roman"/>
        </w:rPr>
      </w:pPr>
      <w:r w:rsidRPr="00B92709">
        <w:rPr>
          <w:rFonts w:ascii="Times New Roman" w:eastAsia="MS ????" w:hAnsi="Times New Roman"/>
          <w:b/>
          <w:vertAlign w:val="superscript"/>
        </w:rPr>
        <w:footnoteRef/>
      </w:r>
      <w:r w:rsidRPr="00B92709">
        <w:rPr>
          <w:rFonts w:ascii="Times New Roman" w:hAnsi="Times New Roman"/>
        </w:rP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13">
    <w:p w:rsidR="0056241A" w:rsidRDefault="0056241A" w:rsidP="00196F0A">
      <w:pPr>
        <w:pStyle w:val="af1"/>
      </w:pPr>
      <w:r>
        <w:rPr>
          <w:rStyle w:val="af0"/>
          <w:rFonts w:eastAsia="Times New Roman"/>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4">
    <w:p w:rsidR="0056241A" w:rsidRPr="008A4D22" w:rsidRDefault="0056241A" w:rsidP="006B3DA5">
      <w:pPr>
        <w:autoSpaceDE w:val="0"/>
        <w:jc w:val="both"/>
        <w:rPr>
          <w:rFonts w:ascii="Times New Roman" w:eastAsia="Calibri" w:hAnsi="Times New Roman"/>
          <w:bCs/>
          <w:iCs/>
          <w:color w:val="000000"/>
        </w:rPr>
      </w:pPr>
      <w:r>
        <w:rPr>
          <w:rStyle w:val="affff1"/>
          <w:rFonts w:ascii="NewtonCSanPin-Regular" w:eastAsia="Calibri" w:hAnsi="NewtonCSanPin-Regular"/>
        </w:rPr>
        <w:footnoteRef/>
      </w:r>
      <w:r>
        <w:rPr>
          <w:rFonts w:eastAsia="Calibri"/>
        </w:rPr>
        <w:tab/>
      </w:r>
      <w:r w:rsidRPr="008A4D22">
        <w:rPr>
          <w:rFonts w:ascii="Times New Roman" w:eastAsia="Calibri" w:hAnsi="Times New Roman"/>
        </w:rPr>
        <w:t xml:space="preserve"> </w:t>
      </w:r>
      <w:r w:rsidRPr="008A4D22">
        <w:rPr>
          <w:rFonts w:ascii="Times New Roman" w:eastAsia="Calibri" w:hAnsi="Times New Roman"/>
          <w:bCs/>
          <w:iCs/>
          <w:color w:val="000000"/>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56241A" w:rsidRDefault="0056241A" w:rsidP="006B3DA5">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41A" w:rsidRDefault="00602DDF" w:rsidP="00D8700F">
    <w:pPr>
      <w:pStyle w:val="ac"/>
      <w:framePr w:wrap="around" w:vAnchor="text" w:hAnchor="margin" w:xAlign="right" w:y="1"/>
      <w:rPr>
        <w:rStyle w:val="afd"/>
      </w:rPr>
    </w:pPr>
    <w:r>
      <w:rPr>
        <w:rStyle w:val="afd"/>
      </w:rPr>
      <w:fldChar w:fldCharType="begin"/>
    </w:r>
    <w:r w:rsidR="0056241A">
      <w:rPr>
        <w:rStyle w:val="afd"/>
      </w:rPr>
      <w:instrText xml:space="preserve">PAGE  </w:instrText>
    </w:r>
    <w:r>
      <w:rPr>
        <w:rStyle w:val="afd"/>
      </w:rPr>
      <w:fldChar w:fldCharType="end"/>
    </w:r>
  </w:p>
  <w:p w:rsidR="0056241A" w:rsidRDefault="0056241A" w:rsidP="00D8700F">
    <w:pPr>
      <w:pStyle w:val="ac"/>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41A" w:rsidRDefault="00602DDF" w:rsidP="00D8700F">
    <w:pPr>
      <w:pStyle w:val="ac"/>
      <w:framePr w:wrap="around" w:vAnchor="text" w:hAnchor="margin" w:xAlign="right" w:y="1"/>
      <w:rPr>
        <w:rStyle w:val="afd"/>
      </w:rPr>
    </w:pPr>
    <w:r>
      <w:rPr>
        <w:rStyle w:val="afd"/>
      </w:rPr>
      <w:fldChar w:fldCharType="begin"/>
    </w:r>
    <w:r w:rsidR="0056241A">
      <w:rPr>
        <w:rStyle w:val="afd"/>
      </w:rPr>
      <w:instrText xml:space="preserve">PAGE  </w:instrText>
    </w:r>
    <w:r>
      <w:rPr>
        <w:rStyle w:val="afd"/>
      </w:rPr>
      <w:fldChar w:fldCharType="separate"/>
    </w:r>
    <w:r w:rsidR="00697258">
      <w:rPr>
        <w:rStyle w:val="afd"/>
        <w:noProof/>
      </w:rPr>
      <w:t>481</w:t>
    </w:r>
    <w:r>
      <w:rPr>
        <w:rStyle w:val="afd"/>
      </w:rPr>
      <w:fldChar w:fldCharType="end"/>
    </w:r>
  </w:p>
  <w:p w:rsidR="0056241A" w:rsidRDefault="0056241A" w:rsidP="00D8700F">
    <w:pPr>
      <w:pStyle w:val="ac"/>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41A" w:rsidRDefault="0056241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491C"/>
    <w:multiLevelType w:val="hybridMultilevel"/>
    <w:tmpl w:val="00004D06"/>
    <w:lvl w:ilvl="0" w:tplc="5E8EE0A0">
      <w:start w:val="1"/>
      <w:numFmt w:val="decimal"/>
      <w:lvlText w:val="%1."/>
      <w:lvlJc w:val="left"/>
      <w:pPr>
        <w:tabs>
          <w:tab w:val="num" w:pos="720"/>
        </w:tabs>
        <w:ind w:left="720" w:hanging="360"/>
      </w:pPr>
      <w:rPr>
        <w:rFonts w:cs="Times New Roman"/>
      </w:rPr>
    </w:lvl>
    <w:lvl w:ilvl="1" w:tplc="ED520C5C">
      <w:numFmt w:val="decimal"/>
      <w:lvlText w:val=""/>
      <w:lvlJc w:val="left"/>
      <w:rPr>
        <w:rFonts w:cs="Times New Roman"/>
      </w:rPr>
    </w:lvl>
    <w:lvl w:ilvl="2" w:tplc="7C84630E">
      <w:numFmt w:val="decimal"/>
      <w:lvlText w:val=""/>
      <w:lvlJc w:val="left"/>
      <w:rPr>
        <w:rFonts w:cs="Times New Roman"/>
      </w:rPr>
    </w:lvl>
    <w:lvl w:ilvl="3" w:tplc="7E60CD12">
      <w:numFmt w:val="decimal"/>
      <w:lvlText w:val=""/>
      <w:lvlJc w:val="left"/>
      <w:rPr>
        <w:rFonts w:cs="Times New Roman"/>
      </w:rPr>
    </w:lvl>
    <w:lvl w:ilvl="4" w:tplc="D6D8CF40">
      <w:numFmt w:val="decimal"/>
      <w:lvlText w:val=""/>
      <w:lvlJc w:val="left"/>
      <w:rPr>
        <w:rFonts w:cs="Times New Roman"/>
      </w:rPr>
    </w:lvl>
    <w:lvl w:ilvl="5" w:tplc="476A2ED6">
      <w:numFmt w:val="decimal"/>
      <w:lvlText w:val=""/>
      <w:lvlJc w:val="left"/>
      <w:rPr>
        <w:rFonts w:cs="Times New Roman"/>
      </w:rPr>
    </w:lvl>
    <w:lvl w:ilvl="6" w:tplc="1258FCF0">
      <w:numFmt w:val="decimal"/>
      <w:lvlText w:val=""/>
      <w:lvlJc w:val="left"/>
      <w:rPr>
        <w:rFonts w:cs="Times New Roman"/>
      </w:rPr>
    </w:lvl>
    <w:lvl w:ilvl="7" w:tplc="0ABC2642">
      <w:numFmt w:val="decimal"/>
      <w:lvlText w:val=""/>
      <w:lvlJc w:val="left"/>
      <w:rPr>
        <w:rFonts w:cs="Times New Roman"/>
      </w:rPr>
    </w:lvl>
    <w:lvl w:ilvl="8" w:tplc="294EFFBC">
      <w:numFmt w:val="decimal"/>
      <w:lvlText w:val=""/>
      <w:lvlJc w:val="left"/>
      <w:rPr>
        <w:rFonts w:cs="Times New Roman"/>
      </w:rPr>
    </w:lvl>
  </w:abstractNum>
  <w:abstractNum w:abstractNumId="2">
    <w:nsid w:val="00BD03FF"/>
    <w:multiLevelType w:val="hybridMultilevel"/>
    <w:tmpl w:val="1AE4DEE0"/>
    <w:lvl w:ilvl="0" w:tplc="00004DB7">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CD1850"/>
    <w:multiLevelType w:val="hybridMultilevel"/>
    <w:tmpl w:val="F3F2366C"/>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5">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1D5748"/>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7">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89F7116"/>
    <w:multiLevelType w:val="hybridMultilevel"/>
    <w:tmpl w:val="2FB0F27E"/>
    <w:lvl w:ilvl="0" w:tplc="3E6C02CE">
      <w:start w:val="1"/>
      <w:numFmt w:val="bullet"/>
      <w:lvlText w:val=""/>
      <w:lvlJc w:val="left"/>
      <w:pPr>
        <w:ind w:left="360" w:hanging="360"/>
      </w:pPr>
      <w:rPr>
        <w:rFonts w:ascii="Symbol" w:hAnsi="Symbol" w:hint="default"/>
      </w:rPr>
    </w:lvl>
    <w:lvl w:ilvl="1" w:tplc="FFC02516" w:tentative="1">
      <w:start w:val="1"/>
      <w:numFmt w:val="bullet"/>
      <w:lvlText w:val="o"/>
      <w:lvlJc w:val="left"/>
      <w:pPr>
        <w:ind w:left="1080" w:hanging="360"/>
      </w:pPr>
      <w:rPr>
        <w:rFonts w:ascii="Courier New" w:hAnsi="Courier New" w:hint="default"/>
      </w:rPr>
    </w:lvl>
    <w:lvl w:ilvl="2" w:tplc="32569490" w:tentative="1">
      <w:start w:val="1"/>
      <w:numFmt w:val="bullet"/>
      <w:lvlText w:val=""/>
      <w:lvlJc w:val="left"/>
      <w:pPr>
        <w:ind w:left="1800" w:hanging="360"/>
      </w:pPr>
      <w:rPr>
        <w:rFonts w:ascii="Wingdings" w:hAnsi="Wingdings" w:hint="default"/>
      </w:rPr>
    </w:lvl>
    <w:lvl w:ilvl="3" w:tplc="BCB887EE" w:tentative="1">
      <w:start w:val="1"/>
      <w:numFmt w:val="bullet"/>
      <w:lvlText w:val=""/>
      <w:lvlJc w:val="left"/>
      <w:pPr>
        <w:ind w:left="2520" w:hanging="360"/>
      </w:pPr>
      <w:rPr>
        <w:rFonts w:ascii="Symbol" w:hAnsi="Symbol" w:hint="default"/>
      </w:rPr>
    </w:lvl>
    <w:lvl w:ilvl="4" w:tplc="15E8C85A" w:tentative="1">
      <w:start w:val="1"/>
      <w:numFmt w:val="bullet"/>
      <w:lvlText w:val="o"/>
      <w:lvlJc w:val="left"/>
      <w:pPr>
        <w:ind w:left="3240" w:hanging="360"/>
      </w:pPr>
      <w:rPr>
        <w:rFonts w:ascii="Courier New" w:hAnsi="Courier New" w:hint="default"/>
      </w:rPr>
    </w:lvl>
    <w:lvl w:ilvl="5" w:tplc="A42EFC22" w:tentative="1">
      <w:start w:val="1"/>
      <w:numFmt w:val="bullet"/>
      <w:lvlText w:val=""/>
      <w:lvlJc w:val="left"/>
      <w:pPr>
        <w:ind w:left="3960" w:hanging="360"/>
      </w:pPr>
      <w:rPr>
        <w:rFonts w:ascii="Wingdings" w:hAnsi="Wingdings" w:hint="default"/>
      </w:rPr>
    </w:lvl>
    <w:lvl w:ilvl="6" w:tplc="55262CCC" w:tentative="1">
      <w:start w:val="1"/>
      <w:numFmt w:val="bullet"/>
      <w:lvlText w:val=""/>
      <w:lvlJc w:val="left"/>
      <w:pPr>
        <w:ind w:left="4680" w:hanging="360"/>
      </w:pPr>
      <w:rPr>
        <w:rFonts w:ascii="Symbol" w:hAnsi="Symbol" w:hint="default"/>
      </w:rPr>
    </w:lvl>
    <w:lvl w:ilvl="7" w:tplc="DFCAFE4E" w:tentative="1">
      <w:start w:val="1"/>
      <w:numFmt w:val="bullet"/>
      <w:lvlText w:val="o"/>
      <w:lvlJc w:val="left"/>
      <w:pPr>
        <w:ind w:left="5400" w:hanging="360"/>
      </w:pPr>
      <w:rPr>
        <w:rFonts w:ascii="Courier New" w:hAnsi="Courier New" w:hint="default"/>
      </w:rPr>
    </w:lvl>
    <w:lvl w:ilvl="8" w:tplc="BA46B1EE" w:tentative="1">
      <w:start w:val="1"/>
      <w:numFmt w:val="bullet"/>
      <w:lvlText w:val=""/>
      <w:lvlJc w:val="left"/>
      <w:pPr>
        <w:ind w:left="6120" w:hanging="360"/>
      </w:pPr>
      <w:rPr>
        <w:rFonts w:ascii="Wingdings" w:hAnsi="Wingdings" w:hint="default"/>
      </w:rPr>
    </w:lvl>
  </w:abstractNum>
  <w:abstractNum w:abstractNumId="9">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A0800C6"/>
    <w:multiLevelType w:val="hybridMultilevel"/>
    <w:tmpl w:val="A1222D02"/>
    <w:lvl w:ilvl="0" w:tplc="006EE01C">
      <w:start w:val="1"/>
      <w:numFmt w:val="bullet"/>
      <w:lvlText w:val=""/>
      <w:lvlJc w:val="left"/>
      <w:pPr>
        <w:ind w:left="720" w:hanging="360"/>
      </w:pPr>
      <w:rPr>
        <w:rFonts w:ascii="Symbol" w:hAnsi="Symbol" w:hint="default"/>
      </w:rPr>
    </w:lvl>
    <w:lvl w:ilvl="1" w:tplc="139EF2E4" w:tentative="1">
      <w:start w:val="1"/>
      <w:numFmt w:val="bullet"/>
      <w:lvlText w:val="o"/>
      <w:lvlJc w:val="left"/>
      <w:pPr>
        <w:ind w:left="1440" w:hanging="360"/>
      </w:pPr>
      <w:rPr>
        <w:rFonts w:ascii="Courier New" w:hAnsi="Courier New" w:hint="default"/>
      </w:rPr>
    </w:lvl>
    <w:lvl w:ilvl="2" w:tplc="988EECFA" w:tentative="1">
      <w:start w:val="1"/>
      <w:numFmt w:val="bullet"/>
      <w:lvlText w:val=""/>
      <w:lvlJc w:val="left"/>
      <w:pPr>
        <w:ind w:left="2160" w:hanging="360"/>
      </w:pPr>
      <w:rPr>
        <w:rFonts w:ascii="Wingdings" w:hAnsi="Wingdings" w:hint="default"/>
      </w:rPr>
    </w:lvl>
    <w:lvl w:ilvl="3" w:tplc="EF8454B6" w:tentative="1">
      <w:start w:val="1"/>
      <w:numFmt w:val="bullet"/>
      <w:lvlText w:val=""/>
      <w:lvlJc w:val="left"/>
      <w:pPr>
        <w:ind w:left="2880" w:hanging="360"/>
      </w:pPr>
      <w:rPr>
        <w:rFonts w:ascii="Symbol" w:hAnsi="Symbol" w:hint="default"/>
      </w:rPr>
    </w:lvl>
    <w:lvl w:ilvl="4" w:tplc="3FD8D44C" w:tentative="1">
      <w:start w:val="1"/>
      <w:numFmt w:val="bullet"/>
      <w:lvlText w:val="o"/>
      <w:lvlJc w:val="left"/>
      <w:pPr>
        <w:ind w:left="3600" w:hanging="360"/>
      </w:pPr>
      <w:rPr>
        <w:rFonts w:ascii="Courier New" w:hAnsi="Courier New" w:hint="default"/>
      </w:rPr>
    </w:lvl>
    <w:lvl w:ilvl="5" w:tplc="EC08A2A0" w:tentative="1">
      <w:start w:val="1"/>
      <w:numFmt w:val="bullet"/>
      <w:lvlText w:val=""/>
      <w:lvlJc w:val="left"/>
      <w:pPr>
        <w:ind w:left="4320" w:hanging="360"/>
      </w:pPr>
      <w:rPr>
        <w:rFonts w:ascii="Wingdings" w:hAnsi="Wingdings" w:hint="default"/>
      </w:rPr>
    </w:lvl>
    <w:lvl w:ilvl="6" w:tplc="783ADDE2" w:tentative="1">
      <w:start w:val="1"/>
      <w:numFmt w:val="bullet"/>
      <w:lvlText w:val=""/>
      <w:lvlJc w:val="left"/>
      <w:pPr>
        <w:ind w:left="5040" w:hanging="360"/>
      </w:pPr>
      <w:rPr>
        <w:rFonts w:ascii="Symbol" w:hAnsi="Symbol" w:hint="default"/>
      </w:rPr>
    </w:lvl>
    <w:lvl w:ilvl="7" w:tplc="A77A68C4" w:tentative="1">
      <w:start w:val="1"/>
      <w:numFmt w:val="bullet"/>
      <w:lvlText w:val="o"/>
      <w:lvlJc w:val="left"/>
      <w:pPr>
        <w:ind w:left="5760" w:hanging="360"/>
      </w:pPr>
      <w:rPr>
        <w:rFonts w:ascii="Courier New" w:hAnsi="Courier New" w:hint="default"/>
      </w:rPr>
    </w:lvl>
    <w:lvl w:ilvl="8" w:tplc="C8C01CBC" w:tentative="1">
      <w:start w:val="1"/>
      <w:numFmt w:val="bullet"/>
      <w:lvlText w:val=""/>
      <w:lvlJc w:val="left"/>
      <w:pPr>
        <w:ind w:left="6480" w:hanging="360"/>
      </w:pPr>
      <w:rPr>
        <w:rFonts w:ascii="Wingdings" w:hAnsi="Wingdings" w:hint="default"/>
      </w:rPr>
    </w:lvl>
  </w:abstractNum>
  <w:abstractNum w:abstractNumId="11">
    <w:nsid w:val="0A157748"/>
    <w:multiLevelType w:val="hybridMultilevel"/>
    <w:tmpl w:val="9B36D9C8"/>
    <w:lvl w:ilvl="0" w:tplc="05F27032">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B769B28">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E86AF4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AB6C82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91C719A">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F0E320E">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A8E55FC">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4541EB4">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0ACC428">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04190003">
      <w:numFmt w:val="bullet"/>
      <w:lvlText w:val="-"/>
      <w:lvlJc w:val="left"/>
      <w:pPr>
        <w:ind w:left="1513" w:hanging="360"/>
      </w:pPr>
      <w:rPr>
        <w:rFonts w:ascii="Times New Roman" w:eastAsia="Times New Roman" w:hAnsi="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
    <w:nsid w:val="0B834F8F"/>
    <w:multiLevelType w:val="hybridMultilevel"/>
    <w:tmpl w:val="D436A34A"/>
    <w:lvl w:ilvl="0" w:tplc="04190001">
      <w:start w:val="1"/>
      <w:numFmt w:val="bullet"/>
      <w:lvlText w:val=""/>
      <w:lvlJc w:val="left"/>
      <w:pPr>
        <w:ind w:left="720" w:hanging="360"/>
      </w:pPr>
      <w:rPr>
        <w:rFonts w:ascii="Symbol" w:hAnsi="Symbol" w:hint="default"/>
      </w:rPr>
    </w:lvl>
    <w:lvl w:ilvl="1" w:tplc="134472E4"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FE470C"/>
    <w:multiLevelType w:val="hybridMultilevel"/>
    <w:tmpl w:val="C8C4C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581386B"/>
    <w:multiLevelType w:val="hybridMultilevel"/>
    <w:tmpl w:val="1FE4B4E8"/>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880B14"/>
    <w:multiLevelType w:val="hybridMultilevel"/>
    <w:tmpl w:val="6EF2DB1A"/>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7E73339"/>
    <w:multiLevelType w:val="hybridMultilevel"/>
    <w:tmpl w:val="8D1E58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AC5D0A"/>
    <w:multiLevelType w:val="hybridMultilevel"/>
    <w:tmpl w:val="E904C964"/>
    <w:lvl w:ilvl="0" w:tplc="CDEC9144">
      <w:start w:val="11"/>
      <w:numFmt w:val="decimal"/>
      <w:lvlText w:val="%1."/>
      <w:lvlJc w:val="left"/>
      <w:pPr>
        <w:ind w:left="1069" w:hanging="360"/>
      </w:pPr>
      <w:rPr>
        <w:rFonts w:cs="Times New Roman" w:hint="default"/>
      </w:rPr>
    </w:lvl>
    <w:lvl w:ilvl="1" w:tplc="04190003" w:tentative="1">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25">
    <w:nsid w:val="1C0B7CFC"/>
    <w:multiLevelType w:val="hybridMultilevel"/>
    <w:tmpl w:val="BF187C7E"/>
    <w:lvl w:ilvl="0" w:tplc="1E945A82">
      <w:start w:val="1"/>
      <w:numFmt w:val="bullet"/>
      <w:lvlText w:val=""/>
      <w:lvlJc w:val="left"/>
      <w:pPr>
        <w:ind w:left="360" w:hanging="360"/>
      </w:pPr>
      <w:rPr>
        <w:rFonts w:ascii="Symbol" w:hAnsi="Symbol" w:hint="default"/>
      </w:rPr>
    </w:lvl>
    <w:lvl w:ilvl="1" w:tplc="950A19D2" w:tentative="1">
      <w:start w:val="1"/>
      <w:numFmt w:val="bullet"/>
      <w:lvlText w:val="o"/>
      <w:lvlJc w:val="left"/>
      <w:pPr>
        <w:ind w:left="1440" w:hanging="360"/>
      </w:pPr>
      <w:rPr>
        <w:rFonts w:ascii="Courier New" w:hAnsi="Courier New" w:hint="default"/>
      </w:rPr>
    </w:lvl>
    <w:lvl w:ilvl="2" w:tplc="0DD865D4" w:tentative="1">
      <w:start w:val="1"/>
      <w:numFmt w:val="bullet"/>
      <w:lvlText w:val=""/>
      <w:lvlJc w:val="left"/>
      <w:pPr>
        <w:ind w:left="2160" w:hanging="360"/>
      </w:pPr>
      <w:rPr>
        <w:rFonts w:ascii="Wingdings" w:hAnsi="Wingdings" w:hint="default"/>
      </w:rPr>
    </w:lvl>
    <w:lvl w:ilvl="3" w:tplc="CF28A98A" w:tentative="1">
      <w:start w:val="1"/>
      <w:numFmt w:val="bullet"/>
      <w:lvlText w:val=""/>
      <w:lvlJc w:val="left"/>
      <w:pPr>
        <w:ind w:left="2880" w:hanging="360"/>
      </w:pPr>
      <w:rPr>
        <w:rFonts w:ascii="Symbol" w:hAnsi="Symbol" w:hint="default"/>
      </w:rPr>
    </w:lvl>
    <w:lvl w:ilvl="4" w:tplc="8F8466D6" w:tentative="1">
      <w:start w:val="1"/>
      <w:numFmt w:val="bullet"/>
      <w:lvlText w:val="o"/>
      <w:lvlJc w:val="left"/>
      <w:pPr>
        <w:ind w:left="3600" w:hanging="360"/>
      </w:pPr>
      <w:rPr>
        <w:rFonts w:ascii="Courier New" w:hAnsi="Courier New" w:hint="default"/>
      </w:rPr>
    </w:lvl>
    <w:lvl w:ilvl="5" w:tplc="7ED67446" w:tentative="1">
      <w:start w:val="1"/>
      <w:numFmt w:val="bullet"/>
      <w:lvlText w:val=""/>
      <w:lvlJc w:val="left"/>
      <w:pPr>
        <w:ind w:left="4320" w:hanging="360"/>
      </w:pPr>
      <w:rPr>
        <w:rFonts w:ascii="Wingdings" w:hAnsi="Wingdings" w:hint="default"/>
      </w:rPr>
    </w:lvl>
    <w:lvl w:ilvl="6" w:tplc="41DE7382" w:tentative="1">
      <w:start w:val="1"/>
      <w:numFmt w:val="bullet"/>
      <w:lvlText w:val=""/>
      <w:lvlJc w:val="left"/>
      <w:pPr>
        <w:ind w:left="5040" w:hanging="360"/>
      </w:pPr>
      <w:rPr>
        <w:rFonts w:ascii="Symbol" w:hAnsi="Symbol" w:hint="default"/>
      </w:rPr>
    </w:lvl>
    <w:lvl w:ilvl="7" w:tplc="D0A84484" w:tentative="1">
      <w:start w:val="1"/>
      <w:numFmt w:val="bullet"/>
      <w:lvlText w:val="o"/>
      <w:lvlJc w:val="left"/>
      <w:pPr>
        <w:ind w:left="5760" w:hanging="360"/>
      </w:pPr>
      <w:rPr>
        <w:rFonts w:ascii="Courier New" w:hAnsi="Courier New" w:hint="default"/>
      </w:rPr>
    </w:lvl>
    <w:lvl w:ilvl="8" w:tplc="DC8EB39A" w:tentative="1">
      <w:start w:val="1"/>
      <w:numFmt w:val="bullet"/>
      <w:lvlText w:val=""/>
      <w:lvlJc w:val="left"/>
      <w:pPr>
        <w:ind w:left="6480" w:hanging="360"/>
      </w:pPr>
      <w:rPr>
        <w:rFonts w:ascii="Wingdings" w:hAnsi="Wingdings" w:hint="default"/>
      </w:rPr>
    </w:lvl>
  </w:abstractNum>
  <w:abstractNum w:abstractNumId="26">
    <w:nsid w:val="1C6F1128"/>
    <w:multiLevelType w:val="hybridMultilevel"/>
    <w:tmpl w:val="A642AC20"/>
    <w:lvl w:ilvl="0" w:tplc="B302E1FA">
      <w:start w:val="1"/>
      <w:numFmt w:val="decimal"/>
      <w:lvlText w:val="%1)"/>
      <w:lvlJc w:val="left"/>
      <w:pPr>
        <w:ind w:left="1418" w:firstLine="0"/>
      </w:pPr>
      <w:rPr>
        <w:rFonts w:ascii="Times New Roman" w:hAnsi="Times New Roman" w:cs="Times New Roman" w:hint="default"/>
        <w:b w:val="0"/>
        <w:i w:val="0"/>
        <w:strike w:val="0"/>
        <w:dstrike w:val="0"/>
        <w:color w:val="000000"/>
        <w:sz w:val="24"/>
        <w:u w:val="none" w:color="000000"/>
        <w:vertAlign w:val="baseline"/>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1C714931"/>
    <w:multiLevelType w:val="hybridMultilevel"/>
    <w:tmpl w:val="1ED4235E"/>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0871DF"/>
    <w:multiLevelType w:val="hybridMultilevel"/>
    <w:tmpl w:val="BC78F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D224930"/>
    <w:multiLevelType w:val="hybridMultilevel"/>
    <w:tmpl w:val="19E6E964"/>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
    <w:nsid w:val="1D39531F"/>
    <w:multiLevelType w:val="hybridMultilevel"/>
    <w:tmpl w:val="C06C7774"/>
    <w:lvl w:ilvl="0" w:tplc="CA268738">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1D9C26E4"/>
    <w:multiLevelType w:val="hybridMultilevel"/>
    <w:tmpl w:val="7A8E4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9025B0"/>
    <w:multiLevelType w:val="hybridMultilevel"/>
    <w:tmpl w:val="20A48036"/>
    <w:lvl w:ilvl="0" w:tplc="255A66EE">
      <w:start w:val="1"/>
      <w:numFmt w:val="bullet"/>
      <w:lvlText w:val=""/>
      <w:lvlJc w:val="left"/>
      <w:pPr>
        <w:ind w:left="720" w:hanging="360"/>
      </w:pPr>
      <w:rPr>
        <w:rFonts w:ascii="Symbol" w:hAnsi="Symbol" w:hint="default"/>
      </w:rPr>
    </w:lvl>
    <w:lvl w:ilvl="1" w:tplc="46DAA770" w:tentative="1">
      <w:start w:val="1"/>
      <w:numFmt w:val="bullet"/>
      <w:lvlText w:val="o"/>
      <w:lvlJc w:val="left"/>
      <w:pPr>
        <w:ind w:left="1440" w:hanging="360"/>
      </w:pPr>
      <w:rPr>
        <w:rFonts w:ascii="Courier New" w:hAnsi="Courier New" w:hint="default"/>
      </w:rPr>
    </w:lvl>
    <w:lvl w:ilvl="2" w:tplc="E5C67964" w:tentative="1">
      <w:start w:val="1"/>
      <w:numFmt w:val="bullet"/>
      <w:lvlText w:val=""/>
      <w:lvlJc w:val="left"/>
      <w:pPr>
        <w:ind w:left="2160" w:hanging="360"/>
      </w:pPr>
      <w:rPr>
        <w:rFonts w:ascii="Wingdings" w:hAnsi="Wingdings" w:hint="default"/>
      </w:rPr>
    </w:lvl>
    <w:lvl w:ilvl="3" w:tplc="4D42749E" w:tentative="1">
      <w:start w:val="1"/>
      <w:numFmt w:val="bullet"/>
      <w:lvlText w:val=""/>
      <w:lvlJc w:val="left"/>
      <w:pPr>
        <w:ind w:left="2880" w:hanging="360"/>
      </w:pPr>
      <w:rPr>
        <w:rFonts w:ascii="Symbol" w:hAnsi="Symbol" w:hint="default"/>
      </w:rPr>
    </w:lvl>
    <w:lvl w:ilvl="4" w:tplc="5FAA8F24" w:tentative="1">
      <w:start w:val="1"/>
      <w:numFmt w:val="bullet"/>
      <w:lvlText w:val="o"/>
      <w:lvlJc w:val="left"/>
      <w:pPr>
        <w:ind w:left="3600" w:hanging="360"/>
      </w:pPr>
      <w:rPr>
        <w:rFonts w:ascii="Courier New" w:hAnsi="Courier New" w:hint="default"/>
      </w:rPr>
    </w:lvl>
    <w:lvl w:ilvl="5" w:tplc="FBDCAEA2" w:tentative="1">
      <w:start w:val="1"/>
      <w:numFmt w:val="bullet"/>
      <w:lvlText w:val=""/>
      <w:lvlJc w:val="left"/>
      <w:pPr>
        <w:ind w:left="4320" w:hanging="360"/>
      </w:pPr>
      <w:rPr>
        <w:rFonts w:ascii="Wingdings" w:hAnsi="Wingdings" w:hint="default"/>
      </w:rPr>
    </w:lvl>
    <w:lvl w:ilvl="6" w:tplc="01E0350C" w:tentative="1">
      <w:start w:val="1"/>
      <w:numFmt w:val="bullet"/>
      <w:lvlText w:val=""/>
      <w:lvlJc w:val="left"/>
      <w:pPr>
        <w:ind w:left="5040" w:hanging="360"/>
      </w:pPr>
      <w:rPr>
        <w:rFonts w:ascii="Symbol" w:hAnsi="Symbol" w:hint="default"/>
      </w:rPr>
    </w:lvl>
    <w:lvl w:ilvl="7" w:tplc="55842B6E" w:tentative="1">
      <w:start w:val="1"/>
      <w:numFmt w:val="bullet"/>
      <w:lvlText w:val="o"/>
      <w:lvlJc w:val="left"/>
      <w:pPr>
        <w:ind w:left="5760" w:hanging="360"/>
      </w:pPr>
      <w:rPr>
        <w:rFonts w:ascii="Courier New" w:hAnsi="Courier New" w:hint="default"/>
      </w:rPr>
    </w:lvl>
    <w:lvl w:ilvl="8" w:tplc="97369382" w:tentative="1">
      <w:start w:val="1"/>
      <w:numFmt w:val="bullet"/>
      <w:lvlText w:val=""/>
      <w:lvlJc w:val="left"/>
      <w:pPr>
        <w:ind w:left="6480" w:hanging="360"/>
      </w:pPr>
      <w:rPr>
        <w:rFonts w:ascii="Wingdings" w:hAnsi="Wingdings" w:hint="default"/>
      </w:rPr>
    </w:lvl>
  </w:abstractNum>
  <w:abstractNum w:abstractNumId="33">
    <w:nsid w:val="1EBF32F3"/>
    <w:multiLevelType w:val="multilevel"/>
    <w:tmpl w:val="464AFC4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1FE07945"/>
    <w:multiLevelType w:val="hybridMultilevel"/>
    <w:tmpl w:val="3BAEE99A"/>
    <w:lvl w:ilvl="0" w:tplc="04090001">
      <w:start w:val="1"/>
      <w:numFmt w:val="bullet"/>
      <w:lvlText w:val="-"/>
      <w:lvlJc w:val="left"/>
      <w:pPr>
        <w:ind w:left="4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090003">
      <w:start w:val="1"/>
      <w:numFmt w:val="bullet"/>
      <w:lvlText w:val="o"/>
      <w:lvlJc w:val="left"/>
      <w:pPr>
        <w:ind w:left="11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090005">
      <w:start w:val="1"/>
      <w:numFmt w:val="bullet"/>
      <w:lvlText w:val="▪"/>
      <w:lvlJc w:val="left"/>
      <w:pPr>
        <w:ind w:left="18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090001">
      <w:start w:val="1"/>
      <w:numFmt w:val="bullet"/>
      <w:lvlText w:val="•"/>
      <w:lvlJc w:val="left"/>
      <w:pPr>
        <w:ind w:left="25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090003">
      <w:start w:val="1"/>
      <w:numFmt w:val="bullet"/>
      <w:lvlText w:val="o"/>
      <w:lvlJc w:val="left"/>
      <w:pPr>
        <w:ind w:left="33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090005">
      <w:start w:val="1"/>
      <w:numFmt w:val="bullet"/>
      <w:lvlText w:val="▪"/>
      <w:lvlJc w:val="left"/>
      <w:pPr>
        <w:ind w:left="40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090001">
      <w:start w:val="1"/>
      <w:numFmt w:val="bullet"/>
      <w:lvlText w:val="•"/>
      <w:lvlJc w:val="left"/>
      <w:pPr>
        <w:ind w:left="47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090003">
      <w:start w:val="1"/>
      <w:numFmt w:val="bullet"/>
      <w:lvlText w:val="o"/>
      <w:lvlJc w:val="left"/>
      <w:pPr>
        <w:ind w:left="54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090005">
      <w:start w:val="1"/>
      <w:numFmt w:val="bullet"/>
      <w:lvlText w:val="▪"/>
      <w:lvlJc w:val="left"/>
      <w:pPr>
        <w:ind w:left="61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0150DA6"/>
    <w:multiLevelType w:val="hybridMultilevel"/>
    <w:tmpl w:val="77289FF2"/>
    <w:lvl w:ilvl="0" w:tplc="EA1A7F00">
      <w:start w:val="1"/>
      <w:numFmt w:val="bullet"/>
      <w:lvlText w:val=""/>
      <w:lvlJc w:val="left"/>
      <w:pPr>
        <w:ind w:left="720" w:hanging="360"/>
      </w:pPr>
      <w:rPr>
        <w:rFonts w:ascii="Symbol" w:hAnsi="Symbol" w:hint="default"/>
      </w:rPr>
    </w:lvl>
    <w:lvl w:ilvl="1" w:tplc="8A626C7A" w:tentative="1">
      <w:start w:val="1"/>
      <w:numFmt w:val="bullet"/>
      <w:lvlText w:val="o"/>
      <w:lvlJc w:val="left"/>
      <w:pPr>
        <w:ind w:left="1440" w:hanging="360"/>
      </w:pPr>
      <w:rPr>
        <w:rFonts w:ascii="Courier New" w:hAnsi="Courier New" w:hint="default"/>
      </w:rPr>
    </w:lvl>
    <w:lvl w:ilvl="2" w:tplc="F54AB1B6" w:tentative="1">
      <w:start w:val="1"/>
      <w:numFmt w:val="bullet"/>
      <w:lvlText w:val=""/>
      <w:lvlJc w:val="left"/>
      <w:pPr>
        <w:ind w:left="2160" w:hanging="360"/>
      </w:pPr>
      <w:rPr>
        <w:rFonts w:ascii="Wingdings" w:hAnsi="Wingdings" w:hint="default"/>
      </w:rPr>
    </w:lvl>
    <w:lvl w:ilvl="3" w:tplc="025A895C" w:tentative="1">
      <w:start w:val="1"/>
      <w:numFmt w:val="bullet"/>
      <w:lvlText w:val=""/>
      <w:lvlJc w:val="left"/>
      <w:pPr>
        <w:ind w:left="2880" w:hanging="360"/>
      </w:pPr>
      <w:rPr>
        <w:rFonts w:ascii="Symbol" w:hAnsi="Symbol" w:hint="default"/>
      </w:rPr>
    </w:lvl>
    <w:lvl w:ilvl="4" w:tplc="25B01F12" w:tentative="1">
      <w:start w:val="1"/>
      <w:numFmt w:val="bullet"/>
      <w:lvlText w:val="o"/>
      <w:lvlJc w:val="left"/>
      <w:pPr>
        <w:ind w:left="3600" w:hanging="360"/>
      </w:pPr>
      <w:rPr>
        <w:rFonts w:ascii="Courier New" w:hAnsi="Courier New" w:hint="default"/>
      </w:rPr>
    </w:lvl>
    <w:lvl w:ilvl="5" w:tplc="382A1FE6" w:tentative="1">
      <w:start w:val="1"/>
      <w:numFmt w:val="bullet"/>
      <w:lvlText w:val=""/>
      <w:lvlJc w:val="left"/>
      <w:pPr>
        <w:ind w:left="4320" w:hanging="360"/>
      </w:pPr>
      <w:rPr>
        <w:rFonts w:ascii="Wingdings" w:hAnsi="Wingdings" w:hint="default"/>
      </w:rPr>
    </w:lvl>
    <w:lvl w:ilvl="6" w:tplc="210666FE" w:tentative="1">
      <w:start w:val="1"/>
      <w:numFmt w:val="bullet"/>
      <w:lvlText w:val=""/>
      <w:lvlJc w:val="left"/>
      <w:pPr>
        <w:ind w:left="5040" w:hanging="360"/>
      </w:pPr>
      <w:rPr>
        <w:rFonts w:ascii="Symbol" w:hAnsi="Symbol" w:hint="default"/>
      </w:rPr>
    </w:lvl>
    <w:lvl w:ilvl="7" w:tplc="BC2437F8" w:tentative="1">
      <w:start w:val="1"/>
      <w:numFmt w:val="bullet"/>
      <w:lvlText w:val="o"/>
      <w:lvlJc w:val="left"/>
      <w:pPr>
        <w:ind w:left="5760" w:hanging="360"/>
      </w:pPr>
      <w:rPr>
        <w:rFonts w:ascii="Courier New" w:hAnsi="Courier New" w:hint="default"/>
      </w:rPr>
    </w:lvl>
    <w:lvl w:ilvl="8" w:tplc="A7F4DABA" w:tentative="1">
      <w:start w:val="1"/>
      <w:numFmt w:val="bullet"/>
      <w:lvlText w:val=""/>
      <w:lvlJc w:val="left"/>
      <w:pPr>
        <w:ind w:left="6480" w:hanging="360"/>
      </w:pPr>
      <w:rPr>
        <w:rFonts w:ascii="Wingdings" w:hAnsi="Wingdings" w:hint="default"/>
      </w:rPr>
    </w:lvl>
  </w:abstractNum>
  <w:abstractNum w:abstractNumId="37">
    <w:nsid w:val="20547E03"/>
    <w:multiLevelType w:val="hybridMultilevel"/>
    <w:tmpl w:val="0D9A2640"/>
    <w:lvl w:ilvl="0" w:tplc="6E7C0962">
      <w:start w:val="1"/>
      <w:numFmt w:val="bullet"/>
      <w:lvlText w:val=""/>
      <w:lvlJc w:val="left"/>
      <w:pPr>
        <w:ind w:left="720" w:hanging="360"/>
      </w:pPr>
      <w:rPr>
        <w:rFonts w:ascii="Symbol" w:hAnsi="Symbol" w:hint="default"/>
      </w:rPr>
    </w:lvl>
    <w:lvl w:ilvl="1" w:tplc="5EB499CA" w:tentative="1">
      <w:start w:val="1"/>
      <w:numFmt w:val="bullet"/>
      <w:lvlText w:val="o"/>
      <w:lvlJc w:val="left"/>
      <w:pPr>
        <w:ind w:left="1440" w:hanging="360"/>
      </w:pPr>
      <w:rPr>
        <w:rFonts w:ascii="Courier New" w:hAnsi="Courier New" w:hint="default"/>
      </w:rPr>
    </w:lvl>
    <w:lvl w:ilvl="2" w:tplc="81C27ED8" w:tentative="1">
      <w:start w:val="1"/>
      <w:numFmt w:val="bullet"/>
      <w:lvlText w:val=""/>
      <w:lvlJc w:val="left"/>
      <w:pPr>
        <w:ind w:left="2160" w:hanging="360"/>
      </w:pPr>
      <w:rPr>
        <w:rFonts w:ascii="Wingdings" w:hAnsi="Wingdings" w:hint="default"/>
      </w:rPr>
    </w:lvl>
    <w:lvl w:ilvl="3" w:tplc="95EADF6C" w:tentative="1">
      <w:start w:val="1"/>
      <w:numFmt w:val="bullet"/>
      <w:lvlText w:val=""/>
      <w:lvlJc w:val="left"/>
      <w:pPr>
        <w:ind w:left="2880" w:hanging="360"/>
      </w:pPr>
      <w:rPr>
        <w:rFonts w:ascii="Symbol" w:hAnsi="Symbol" w:hint="default"/>
      </w:rPr>
    </w:lvl>
    <w:lvl w:ilvl="4" w:tplc="D33ADF50" w:tentative="1">
      <w:start w:val="1"/>
      <w:numFmt w:val="bullet"/>
      <w:lvlText w:val="o"/>
      <w:lvlJc w:val="left"/>
      <w:pPr>
        <w:ind w:left="3600" w:hanging="360"/>
      </w:pPr>
      <w:rPr>
        <w:rFonts w:ascii="Courier New" w:hAnsi="Courier New" w:hint="default"/>
      </w:rPr>
    </w:lvl>
    <w:lvl w:ilvl="5" w:tplc="B07C3B8E" w:tentative="1">
      <w:start w:val="1"/>
      <w:numFmt w:val="bullet"/>
      <w:lvlText w:val=""/>
      <w:lvlJc w:val="left"/>
      <w:pPr>
        <w:ind w:left="4320" w:hanging="360"/>
      </w:pPr>
      <w:rPr>
        <w:rFonts w:ascii="Wingdings" w:hAnsi="Wingdings" w:hint="default"/>
      </w:rPr>
    </w:lvl>
    <w:lvl w:ilvl="6" w:tplc="0E88F1F8" w:tentative="1">
      <w:start w:val="1"/>
      <w:numFmt w:val="bullet"/>
      <w:lvlText w:val=""/>
      <w:lvlJc w:val="left"/>
      <w:pPr>
        <w:ind w:left="5040" w:hanging="360"/>
      </w:pPr>
      <w:rPr>
        <w:rFonts w:ascii="Symbol" w:hAnsi="Symbol" w:hint="default"/>
      </w:rPr>
    </w:lvl>
    <w:lvl w:ilvl="7" w:tplc="482E8952" w:tentative="1">
      <w:start w:val="1"/>
      <w:numFmt w:val="bullet"/>
      <w:lvlText w:val="o"/>
      <w:lvlJc w:val="left"/>
      <w:pPr>
        <w:ind w:left="5760" w:hanging="360"/>
      </w:pPr>
      <w:rPr>
        <w:rFonts w:ascii="Courier New" w:hAnsi="Courier New" w:hint="default"/>
      </w:rPr>
    </w:lvl>
    <w:lvl w:ilvl="8" w:tplc="8E8E54BE" w:tentative="1">
      <w:start w:val="1"/>
      <w:numFmt w:val="bullet"/>
      <w:lvlText w:val=""/>
      <w:lvlJc w:val="left"/>
      <w:pPr>
        <w:ind w:left="6480" w:hanging="360"/>
      </w:pPr>
      <w:rPr>
        <w:rFonts w:ascii="Wingdings" w:hAnsi="Wingdings" w:hint="default"/>
      </w:rPr>
    </w:lvl>
  </w:abstractNum>
  <w:abstractNum w:abstractNumId="3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2107C48"/>
    <w:multiLevelType w:val="multilevel"/>
    <w:tmpl w:val="464AFC4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227513AA"/>
    <w:multiLevelType w:val="hybridMultilevel"/>
    <w:tmpl w:val="0DD065D8"/>
    <w:lvl w:ilvl="0" w:tplc="04190001">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41">
    <w:nsid w:val="22DE4CF9"/>
    <w:multiLevelType w:val="hybridMultilevel"/>
    <w:tmpl w:val="D39CA46C"/>
    <w:lvl w:ilvl="0" w:tplc="04190001">
      <w:start w:val="1"/>
      <w:numFmt w:val="decimal"/>
      <w:lvlText w:val="%1)"/>
      <w:lvlJc w:val="left"/>
      <w:pPr>
        <w:ind w:left="0"/>
      </w:pPr>
      <w:rPr>
        <w:rFonts w:ascii="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190003">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2">
    <w:nsid w:val="23E412FF"/>
    <w:multiLevelType w:val="hybridMultilevel"/>
    <w:tmpl w:val="EA2C4ACA"/>
    <w:lvl w:ilvl="0" w:tplc="CA268738">
      <w:start w:val="1"/>
      <w:numFmt w:val="bullet"/>
      <w:lvlText w:val=""/>
      <w:lvlJc w:val="left"/>
      <w:pPr>
        <w:ind w:left="1429" w:hanging="360"/>
      </w:pPr>
      <w:rPr>
        <w:rFonts w:ascii="Symbol" w:hAnsi="Symbol" w:hint="default"/>
      </w:rPr>
    </w:lvl>
    <w:lvl w:ilvl="1" w:tplc="CB4A87B4" w:tentative="1">
      <w:start w:val="1"/>
      <w:numFmt w:val="bullet"/>
      <w:lvlText w:val="o"/>
      <w:lvlJc w:val="left"/>
      <w:pPr>
        <w:ind w:left="2149" w:hanging="360"/>
      </w:pPr>
      <w:rPr>
        <w:rFonts w:ascii="Courier New" w:hAnsi="Courier New" w:hint="default"/>
      </w:rPr>
    </w:lvl>
    <w:lvl w:ilvl="2" w:tplc="7B9A355E" w:tentative="1">
      <w:start w:val="1"/>
      <w:numFmt w:val="bullet"/>
      <w:lvlText w:val=""/>
      <w:lvlJc w:val="left"/>
      <w:pPr>
        <w:ind w:left="2869" w:hanging="360"/>
      </w:pPr>
      <w:rPr>
        <w:rFonts w:ascii="Wingdings" w:hAnsi="Wingdings" w:hint="default"/>
      </w:rPr>
    </w:lvl>
    <w:lvl w:ilvl="3" w:tplc="D50CA3BC" w:tentative="1">
      <w:start w:val="1"/>
      <w:numFmt w:val="bullet"/>
      <w:lvlText w:val=""/>
      <w:lvlJc w:val="left"/>
      <w:pPr>
        <w:ind w:left="3589" w:hanging="360"/>
      </w:pPr>
      <w:rPr>
        <w:rFonts w:ascii="Symbol" w:hAnsi="Symbol" w:hint="default"/>
      </w:rPr>
    </w:lvl>
    <w:lvl w:ilvl="4" w:tplc="F13A03E8" w:tentative="1">
      <w:start w:val="1"/>
      <w:numFmt w:val="bullet"/>
      <w:lvlText w:val="o"/>
      <w:lvlJc w:val="left"/>
      <w:pPr>
        <w:ind w:left="4309" w:hanging="360"/>
      </w:pPr>
      <w:rPr>
        <w:rFonts w:ascii="Courier New" w:hAnsi="Courier New" w:hint="default"/>
      </w:rPr>
    </w:lvl>
    <w:lvl w:ilvl="5" w:tplc="2D64CE42" w:tentative="1">
      <w:start w:val="1"/>
      <w:numFmt w:val="bullet"/>
      <w:lvlText w:val=""/>
      <w:lvlJc w:val="left"/>
      <w:pPr>
        <w:ind w:left="5029" w:hanging="360"/>
      </w:pPr>
      <w:rPr>
        <w:rFonts w:ascii="Wingdings" w:hAnsi="Wingdings" w:hint="default"/>
      </w:rPr>
    </w:lvl>
    <w:lvl w:ilvl="6" w:tplc="6FE876AC" w:tentative="1">
      <w:start w:val="1"/>
      <w:numFmt w:val="bullet"/>
      <w:lvlText w:val=""/>
      <w:lvlJc w:val="left"/>
      <w:pPr>
        <w:ind w:left="5749" w:hanging="360"/>
      </w:pPr>
      <w:rPr>
        <w:rFonts w:ascii="Symbol" w:hAnsi="Symbol" w:hint="default"/>
      </w:rPr>
    </w:lvl>
    <w:lvl w:ilvl="7" w:tplc="069850BA" w:tentative="1">
      <w:start w:val="1"/>
      <w:numFmt w:val="bullet"/>
      <w:lvlText w:val="o"/>
      <w:lvlJc w:val="left"/>
      <w:pPr>
        <w:ind w:left="6469" w:hanging="360"/>
      </w:pPr>
      <w:rPr>
        <w:rFonts w:ascii="Courier New" w:hAnsi="Courier New" w:hint="default"/>
      </w:rPr>
    </w:lvl>
    <w:lvl w:ilvl="8" w:tplc="54D4CACA" w:tentative="1">
      <w:start w:val="1"/>
      <w:numFmt w:val="bullet"/>
      <w:lvlText w:val=""/>
      <w:lvlJc w:val="left"/>
      <w:pPr>
        <w:ind w:left="7189" w:hanging="360"/>
      </w:pPr>
      <w:rPr>
        <w:rFonts w:ascii="Wingdings" w:hAnsi="Wingdings" w:hint="default"/>
      </w:rPr>
    </w:lvl>
  </w:abstractNum>
  <w:abstractNum w:abstractNumId="43">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4">
    <w:nsid w:val="24E93E8A"/>
    <w:multiLevelType w:val="hybridMultilevel"/>
    <w:tmpl w:val="F5ECEF62"/>
    <w:lvl w:ilvl="0" w:tplc="04190001">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5">
    <w:nsid w:val="256A7D13"/>
    <w:multiLevelType w:val="hybridMultilevel"/>
    <w:tmpl w:val="49FA8442"/>
    <w:lvl w:ilvl="0" w:tplc="04190001">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46">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276166C3"/>
    <w:multiLevelType w:val="hybridMultilevel"/>
    <w:tmpl w:val="143A6550"/>
    <w:lvl w:ilvl="0" w:tplc="137CF6B0">
      <w:start w:val="1"/>
      <w:numFmt w:val="bullet"/>
      <w:lvlText w:val=""/>
      <w:lvlJc w:val="left"/>
      <w:pPr>
        <w:ind w:left="369" w:hanging="360"/>
      </w:pPr>
      <w:rPr>
        <w:rFonts w:ascii="Symbol" w:hAnsi="Symbol" w:hint="default"/>
      </w:rPr>
    </w:lvl>
    <w:lvl w:ilvl="1" w:tplc="04190019" w:tentative="1">
      <w:start w:val="1"/>
      <w:numFmt w:val="bullet"/>
      <w:lvlText w:val="o"/>
      <w:lvlJc w:val="left"/>
      <w:pPr>
        <w:ind w:left="1089" w:hanging="360"/>
      </w:pPr>
      <w:rPr>
        <w:rFonts w:ascii="Courier New" w:hAnsi="Courier New" w:hint="default"/>
      </w:rPr>
    </w:lvl>
    <w:lvl w:ilvl="2" w:tplc="0419001B" w:tentative="1">
      <w:start w:val="1"/>
      <w:numFmt w:val="bullet"/>
      <w:lvlText w:val=""/>
      <w:lvlJc w:val="left"/>
      <w:pPr>
        <w:ind w:left="1809" w:hanging="360"/>
      </w:pPr>
      <w:rPr>
        <w:rFonts w:ascii="Wingdings" w:hAnsi="Wingdings" w:hint="default"/>
      </w:rPr>
    </w:lvl>
    <w:lvl w:ilvl="3" w:tplc="0419000F" w:tentative="1">
      <w:start w:val="1"/>
      <w:numFmt w:val="bullet"/>
      <w:lvlText w:val=""/>
      <w:lvlJc w:val="left"/>
      <w:pPr>
        <w:ind w:left="2529" w:hanging="360"/>
      </w:pPr>
      <w:rPr>
        <w:rFonts w:ascii="Symbol" w:hAnsi="Symbol" w:hint="default"/>
      </w:rPr>
    </w:lvl>
    <w:lvl w:ilvl="4" w:tplc="04190019" w:tentative="1">
      <w:start w:val="1"/>
      <w:numFmt w:val="bullet"/>
      <w:lvlText w:val="o"/>
      <w:lvlJc w:val="left"/>
      <w:pPr>
        <w:ind w:left="3249" w:hanging="360"/>
      </w:pPr>
      <w:rPr>
        <w:rFonts w:ascii="Courier New" w:hAnsi="Courier New" w:hint="default"/>
      </w:rPr>
    </w:lvl>
    <w:lvl w:ilvl="5" w:tplc="0419001B" w:tentative="1">
      <w:start w:val="1"/>
      <w:numFmt w:val="bullet"/>
      <w:lvlText w:val=""/>
      <w:lvlJc w:val="left"/>
      <w:pPr>
        <w:ind w:left="3969" w:hanging="360"/>
      </w:pPr>
      <w:rPr>
        <w:rFonts w:ascii="Wingdings" w:hAnsi="Wingdings" w:hint="default"/>
      </w:rPr>
    </w:lvl>
    <w:lvl w:ilvl="6" w:tplc="0419000F" w:tentative="1">
      <w:start w:val="1"/>
      <w:numFmt w:val="bullet"/>
      <w:lvlText w:val=""/>
      <w:lvlJc w:val="left"/>
      <w:pPr>
        <w:ind w:left="4689" w:hanging="360"/>
      </w:pPr>
      <w:rPr>
        <w:rFonts w:ascii="Symbol" w:hAnsi="Symbol" w:hint="default"/>
      </w:rPr>
    </w:lvl>
    <w:lvl w:ilvl="7" w:tplc="04190019" w:tentative="1">
      <w:start w:val="1"/>
      <w:numFmt w:val="bullet"/>
      <w:lvlText w:val="o"/>
      <w:lvlJc w:val="left"/>
      <w:pPr>
        <w:ind w:left="5409" w:hanging="360"/>
      </w:pPr>
      <w:rPr>
        <w:rFonts w:ascii="Courier New" w:hAnsi="Courier New" w:hint="default"/>
      </w:rPr>
    </w:lvl>
    <w:lvl w:ilvl="8" w:tplc="0419001B" w:tentative="1">
      <w:start w:val="1"/>
      <w:numFmt w:val="bullet"/>
      <w:lvlText w:val=""/>
      <w:lvlJc w:val="left"/>
      <w:pPr>
        <w:ind w:left="6129" w:hanging="360"/>
      </w:pPr>
      <w:rPr>
        <w:rFonts w:ascii="Wingdings" w:hAnsi="Wingdings" w:hint="default"/>
      </w:rPr>
    </w:lvl>
  </w:abstractNum>
  <w:abstractNum w:abstractNumId="48">
    <w:nsid w:val="278C4F20"/>
    <w:multiLevelType w:val="hybridMultilevel"/>
    <w:tmpl w:val="95EE4E26"/>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9">
    <w:nsid w:val="27BC0EDF"/>
    <w:multiLevelType w:val="hybridMultilevel"/>
    <w:tmpl w:val="87D0D468"/>
    <w:lvl w:ilvl="0" w:tplc="9762F85C">
      <w:start w:val="1"/>
      <w:numFmt w:val="decimal"/>
      <w:lvlText w:val="%1."/>
      <w:lvlJc w:val="left"/>
      <w:pPr>
        <w:tabs>
          <w:tab w:val="num" w:pos="720"/>
        </w:tabs>
        <w:ind w:left="720" w:hanging="360"/>
      </w:pPr>
      <w:rPr>
        <w:rFonts w:cs="Times New Roman"/>
      </w:rPr>
    </w:lvl>
    <w:lvl w:ilvl="1" w:tplc="8034E236">
      <w:numFmt w:val="decimal"/>
      <w:lvlText w:val=""/>
      <w:lvlJc w:val="left"/>
      <w:rPr>
        <w:rFonts w:cs="Times New Roman"/>
      </w:rPr>
    </w:lvl>
    <w:lvl w:ilvl="2" w:tplc="D632D934">
      <w:numFmt w:val="decimal"/>
      <w:lvlText w:val=""/>
      <w:lvlJc w:val="left"/>
      <w:rPr>
        <w:rFonts w:cs="Times New Roman"/>
      </w:rPr>
    </w:lvl>
    <w:lvl w:ilvl="3" w:tplc="2C24E0E4">
      <w:numFmt w:val="decimal"/>
      <w:lvlText w:val=""/>
      <w:lvlJc w:val="left"/>
      <w:rPr>
        <w:rFonts w:cs="Times New Roman"/>
      </w:rPr>
    </w:lvl>
    <w:lvl w:ilvl="4" w:tplc="0654108C">
      <w:numFmt w:val="decimal"/>
      <w:lvlText w:val=""/>
      <w:lvlJc w:val="left"/>
      <w:rPr>
        <w:rFonts w:cs="Times New Roman"/>
      </w:rPr>
    </w:lvl>
    <w:lvl w:ilvl="5" w:tplc="38DCD1B2">
      <w:numFmt w:val="decimal"/>
      <w:lvlText w:val=""/>
      <w:lvlJc w:val="left"/>
      <w:rPr>
        <w:rFonts w:cs="Times New Roman"/>
      </w:rPr>
    </w:lvl>
    <w:lvl w:ilvl="6" w:tplc="4CBACABC">
      <w:numFmt w:val="decimal"/>
      <w:lvlText w:val=""/>
      <w:lvlJc w:val="left"/>
      <w:rPr>
        <w:rFonts w:cs="Times New Roman"/>
      </w:rPr>
    </w:lvl>
    <w:lvl w:ilvl="7" w:tplc="46245BBE">
      <w:numFmt w:val="decimal"/>
      <w:lvlText w:val=""/>
      <w:lvlJc w:val="left"/>
      <w:rPr>
        <w:rFonts w:cs="Times New Roman"/>
      </w:rPr>
    </w:lvl>
    <w:lvl w:ilvl="8" w:tplc="F0161578">
      <w:numFmt w:val="decimal"/>
      <w:lvlText w:val=""/>
      <w:lvlJc w:val="left"/>
      <w:rPr>
        <w:rFonts w:cs="Times New Roman"/>
      </w:rPr>
    </w:lvl>
  </w:abstractNum>
  <w:abstractNum w:abstractNumId="5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7DC4CF6"/>
    <w:multiLevelType w:val="hybridMultilevel"/>
    <w:tmpl w:val="B9A2F6A6"/>
    <w:lvl w:ilvl="0" w:tplc="5D0E768C">
      <w:start w:val="1"/>
      <w:numFmt w:val="bullet"/>
      <w:lvlText w:val=""/>
      <w:lvlJc w:val="left"/>
      <w:pPr>
        <w:ind w:left="360" w:hanging="360"/>
      </w:pPr>
      <w:rPr>
        <w:rFonts w:ascii="Symbol" w:hAnsi="Symbol" w:hint="default"/>
      </w:rPr>
    </w:lvl>
    <w:lvl w:ilvl="1" w:tplc="4E0208A2">
      <w:start w:val="1"/>
      <w:numFmt w:val="bullet"/>
      <w:lvlText w:val="o"/>
      <w:lvlJc w:val="left"/>
      <w:pPr>
        <w:ind w:left="1080" w:hanging="360"/>
      </w:pPr>
      <w:rPr>
        <w:rFonts w:ascii="Courier New" w:hAnsi="Courier New" w:hint="default"/>
      </w:rPr>
    </w:lvl>
    <w:lvl w:ilvl="2" w:tplc="821E55E8" w:tentative="1">
      <w:start w:val="1"/>
      <w:numFmt w:val="bullet"/>
      <w:lvlText w:val=""/>
      <w:lvlJc w:val="left"/>
      <w:pPr>
        <w:ind w:left="1800" w:hanging="360"/>
      </w:pPr>
      <w:rPr>
        <w:rFonts w:ascii="Wingdings" w:hAnsi="Wingdings" w:hint="default"/>
      </w:rPr>
    </w:lvl>
    <w:lvl w:ilvl="3" w:tplc="043A789C" w:tentative="1">
      <w:start w:val="1"/>
      <w:numFmt w:val="bullet"/>
      <w:lvlText w:val=""/>
      <w:lvlJc w:val="left"/>
      <w:pPr>
        <w:ind w:left="2520" w:hanging="360"/>
      </w:pPr>
      <w:rPr>
        <w:rFonts w:ascii="Symbol" w:hAnsi="Symbol" w:hint="default"/>
      </w:rPr>
    </w:lvl>
    <w:lvl w:ilvl="4" w:tplc="5AA87ACC" w:tentative="1">
      <w:start w:val="1"/>
      <w:numFmt w:val="bullet"/>
      <w:lvlText w:val="o"/>
      <w:lvlJc w:val="left"/>
      <w:pPr>
        <w:ind w:left="3240" w:hanging="360"/>
      </w:pPr>
      <w:rPr>
        <w:rFonts w:ascii="Courier New" w:hAnsi="Courier New" w:hint="default"/>
      </w:rPr>
    </w:lvl>
    <w:lvl w:ilvl="5" w:tplc="83B09F30" w:tentative="1">
      <w:start w:val="1"/>
      <w:numFmt w:val="bullet"/>
      <w:lvlText w:val=""/>
      <w:lvlJc w:val="left"/>
      <w:pPr>
        <w:ind w:left="3960" w:hanging="360"/>
      </w:pPr>
      <w:rPr>
        <w:rFonts w:ascii="Wingdings" w:hAnsi="Wingdings" w:hint="default"/>
      </w:rPr>
    </w:lvl>
    <w:lvl w:ilvl="6" w:tplc="816683C4" w:tentative="1">
      <w:start w:val="1"/>
      <w:numFmt w:val="bullet"/>
      <w:lvlText w:val=""/>
      <w:lvlJc w:val="left"/>
      <w:pPr>
        <w:ind w:left="4680" w:hanging="360"/>
      </w:pPr>
      <w:rPr>
        <w:rFonts w:ascii="Symbol" w:hAnsi="Symbol" w:hint="default"/>
      </w:rPr>
    </w:lvl>
    <w:lvl w:ilvl="7" w:tplc="5AC82580" w:tentative="1">
      <w:start w:val="1"/>
      <w:numFmt w:val="bullet"/>
      <w:lvlText w:val="o"/>
      <w:lvlJc w:val="left"/>
      <w:pPr>
        <w:ind w:left="5400" w:hanging="360"/>
      </w:pPr>
      <w:rPr>
        <w:rFonts w:ascii="Courier New" w:hAnsi="Courier New" w:hint="default"/>
      </w:rPr>
    </w:lvl>
    <w:lvl w:ilvl="8" w:tplc="F200AB6C" w:tentative="1">
      <w:start w:val="1"/>
      <w:numFmt w:val="bullet"/>
      <w:lvlText w:val=""/>
      <w:lvlJc w:val="left"/>
      <w:pPr>
        <w:ind w:left="6120" w:hanging="360"/>
      </w:pPr>
      <w:rPr>
        <w:rFonts w:ascii="Wingdings" w:hAnsi="Wingdings" w:hint="default"/>
      </w:rPr>
    </w:lvl>
  </w:abstractNum>
  <w:abstractNum w:abstractNumId="52">
    <w:nsid w:val="29C22A6E"/>
    <w:multiLevelType w:val="hybridMultilevel"/>
    <w:tmpl w:val="5E7C3518"/>
    <w:lvl w:ilvl="0" w:tplc="0419000F">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29DD4ACC"/>
    <w:multiLevelType w:val="multilevel"/>
    <w:tmpl w:val="4C002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A610286"/>
    <w:multiLevelType w:val="multilevel"/>
    <w:tmpl w:val="EAA2EF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2B934FC4"/>
    <w:multiLevelType w:val="hybridMultilevel"/>
    <w:tmpl w:val="7D84B084"/>
    <w:lvl w:ilvl="0" w:tplc="04190001">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04190003">
      <w:start w:val="1"/>
      <w:numFmt w:val="bullet"/>
      <w:lvlText w:val="o"/>
      <w:lvlJc w:val="left"/>
      <w:pPr>
        <w:ind w:left="1788"/>
      </w:pPr>
      <w:rPr>
        <w:rFonts w:ascii="Times New Roman" w:eastAsia="Times New Roman" w:hAnsi="Times New Roman"/>
        <w:b w:val="0"/>
        <w:i w:val="0"/>
        <w:strike w:val="0"/>
        <w:dstrike w:val="0"/>
        <w:color w:val="000000"/>
        <w:sz w:val="28"/>
        <w:u w:val="none" w:color="000000"/>
        <w:vertAlign w:val="baseline"/>
      </w:rPr>
    </w:lvl>
    <w:lvl w:ilvl="2" w:tplc="04190005">
      <w:start w:val="1"/>
      <w:numFmt w:val="bullet"/>
      <w:lvlText w:val="▪"/>
      <w:lvlJc w:val="left"/>
      <w:pPr>
        <w:ind w:left="2508"/>
      </w:pPr>
      <w:rPr>
        <w:rFonts w:ascii="Times New Roman" w:eastAsia="Times New Roman" w:hAnsi="Times New Roman"/>
        <w:b w:val="0"/>
        <w:i w:val="0"/>
        <w:strike w:val="0"/>
        <w:dstrike w:val="0"/>
        <w:color w:val="000000"/>
        <w:sz w:val="28"/>
        <w:u w:val="none" w:color="000000"/>
        <w:vertAlign w:val="baseline"/>
      </w:rPr>
    </w:lvl>
    <w:lvl w:ilvl="3" w:tplc="04190001">
      <w:start w:val="1"/>
      <w:numFmt w:val="bullet"/>
      <w:lvlText w:val="•"/>
      <w:lvlJc w:val="left"/>
      <w:pPr>
        <w:ind w:left="3228"/>
      </w:pPr>
      <w:rPr>
        <w:rFonts w:ascii="Times New Roman" w:eastAsia="Times New Roman" w:hAnsi="Times New Roman"/>
        <w:b w:val="0"/>
        <w:i w:val="0"/>
        <w:strike w:val="0"/>
        <w:dstrike w:val="0"/>
        <w:color w:val="000000"/>
        <w:sz w:val="28"/>
        <w:u w:val="none" w:color="000000"/>
        <w:vertAlign w:val="baseline"/>
      </w:rPr>
    </w:lvl>
    <w:lvl w:ilvl="4" w:tplc="04190003">
      <w:start w:val="1"/>
      <w:numFmt w:val="bullet"/>
      <w:lvlText w:val="o"/>
      <w:lvlJc w:val="left"/>
      <w:pPr>
        <w:ind w:left="3948"/>
      </w:pPr>
      <w:rPr>
        <w:rFonts w:ascii="Times New Roman" w:eastAsia="Times New Roman" w:hAnsi="Times New Roman"/>
        <w:b w:val="0"/>
        <w:i w:val="0"/>
        <w:strike w:val="0"/>
        <w:dstrike w:val="0"/>
        <w:color w:val="000000"/>
        <w:sz w:val="28"/>
        <w:u w:val="none" w:color="000000"/>
        <w:vertAlign w:val="baseline"/>
      </w:rPr>
    </w:lvl>
    <w:lvl w:ilvl="5" w:tplc="04190005">
      <w:start w:val="1"/>
      <w:numFmt w:val="bullet"/>
      <w:lvlText w:val="▪"/>
      <w:lvlJc w:val="left"/>
      <w:pPr>
        <w:ind w:left="4668"/>
      </w:pPr>
      <w:rPr>
        <w:rFonts w:ascii="Times New Roman" w:eastAsia="Times New Roman" w:hAnsi="Times New Roman"/>
        <w:b w:val="0"/>
        <w:i w:val="0"/>
        <w:strike w:val="0"/>
        <w:dstrike w:val="0"/>
        <w:color w:val="000000"/>
        <w:sz w:val="28"/>
        <w:u w:val="none" w:color="000000"/>
        <w:vertAlign w:val="baseline"/>
      </w:rPr>
    </w:lvl>
    <w:lvl w:ilvl="6" w:tplc="04190001">
      <w:start w:val="1"/>
      <w:numFmt w:val="bullet"/>
      <w:lvlText w:val="•"/>
      <w:lvlJc w:val="left"/>
      <w:pPr>
        <w:ind w:left="5388"/>
      </w:pPr>
      <w:rPr>
        <w:rFonts w:ascii="Times New Roman" w:eastAsia="Times New Roman" w:hAnsi="Times New Roman"/>
        <w:b w:val="0"/>
        <w:i w:val="0"/>
        <w:strike w:val="0"/>
        <w:dstrike w:val="0"/>
        <w:color w:val="000000"/>
        <w:sz w:val="28"/>
        <w:u w:val="none" w:color="000000"/>
        <w:vertAlign w:val="baseline"/>
      </w:rPr>
    </w:lvl>
    <w:lvl w:ilvl="7" w:tplc="04190003">
      <w:start w:val="1"/>
      <w:numFmt w:val="bullet"/>
      <w:lvlText w:val="o"/>
      <w:lvlJc w:val="left"/>
      <w:pPr>
        <w:ind w:left="6108"/>
      </w:pPr>
      <w:rPr>
        <w:rFonts w:ascii="Times New Roman" w:eastAsia="Times New Roman" w:hAnsi="Times New Roman"/>
        <w:b w:val="0"/>
        <w:i w:val="0"/>
        <w:strike w:val="0"/>
        <w:dstrike w:val="0"/>
        <w:color w:val="000000"/>
        <w:sz w:val="28"/>
        <w:u w:val="none" w:color="000000"/>
        <w:vertAlign w:val="baseline"/>
      </w:rPr>
    </w:lvl>
    <w:lvl w:ilvl="8" w:tplc="04190005">
      <w:start w:val="1"/>
      <w:numFmt w:val="bullet"/>
      <w:lvlText w:val="▪"/>
      <w:lvlJc w:val="left"/>
      <w:pPr>
        <w:ind w:left="6828"/>
      </w:pPr>
      <w:rPr>
        <w:rFonts w:ascii="Times New Roman" w:eastAsia="Times New Roman" w:hAnsi="Times New Roman"/>
        <w:b w:val="0"/>
        <w:i w:val="0"/>
        <w:strike w:val="0"/>
        <w:dstrike w:val="0"/>
        <w:color w:val="000000"/>
        <w:sz w:val="28"/>
        <w:u w:val="none" w:color="000000"/>
        <w:vertAlign w:val="baseline"/>
      </w:rPr>
    </w:lvl>
  </w:abstractNum>
  <w:abstractNum w:abstractNumId="5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8">
    <w:nsid w:val="2C587840"/>
    <w:multiLevelType w:val="hybridMultilevel"/>
    <w:tmpl w:val="4C445654"/>
    <w:lvl w:ilvl="0" w:tplc="4178EE56">
      <w:start w:val="1"/>
      <w:numFmt w:val="bullet"/>
      <w:lvlText w:val=""/>
      <w:lvlJc w:val="left"/>
      <w:pPr>
        <w:ind w:left="720" w:hanging="360"/>
      </w:pPr>
      <w:rPr>
        <w:rFonts w:ascii="Symbol" w:hAnsi="Symbol" w:hint="default"/>
      </w:rPr>
    </w:lvl>
    <w:lvl w:ilvl="1" w:tplc="D7124454" w:tentative="1">
      <w:start w:val="1"/>
      <w:numFmt w:val="bullet"/>
      <w:lvlText w:val="o"/>
      <w:lvlJc w:val="left"/>
      <w:pPr>
        <w:ind w:left="1440" w:hanging="360"/>
      </w:pPr>
      <w:rPr>
        <w:rFonts w:ascii="Courier New" w:hAnsi="Courier New" w:hint="default"/>
      </w:rPr>
    </w:lvl>
    <w:lvl w:ilvl="2" w:tplc="D0C6D732" w:tentative="1">
      <w:start w:val="1"/>
      <w:numFmt w:val="bullet"/>
      <w:lvlText w:val=""/>
      <w:lvlJc w:val="left"/>
      <w:pPr>
        <w:ind w:left="2160" w:hanging="360"/>
      </w:pPr>
      <w:rPr>
        <w:rFonts w:ascii="Wingdings" w:hAnsi="Wingdings" w:hint="default"/>
      </w:rPr>
    </w:lvl>
    <w:lvl w:ilvl="3" w:tplc="12665ACC" w:tentative="1">
      <w:start w:val="1"/>
      <w:numFmt w:val="bullet"/>
      <w:lvlText w:val=""/>
      <w:lvlJc w:val="left"/>
      <w:pPr>
        <w:ind w:left="2880" w:hanging="360"/>
      </w:pPr>
      <w:rPr>
        <w:rFonts w:ascii="Symbol" w:hAnsi="Symbol" w:hint="default"/>
      </w:rPr>
    </w:lvl>
    <w:lvl w:ilvl="4" w:tplc="DDD83B32" w:tentative="1">
      <w:start w:val="1"/>
      <w:numFmt w:val="bullet"/>
      <w:lvlText w:val="o"/>
      <w:lvlJc w:val="left"/>
      <w:pPr>
        <w:ind w:left="3600" w:hanging="360"/>
      </w:pPr>
      <w:rPr>
        <w:rFonts w:ascii="Courier New" w:hAnsi="Courier New" w:hint="default"/>
      </w:rPr>
    </w:lvl>
    <w:lvl w:ilvl="5" w:tplc="7102CC26" w:tentative="1">
      <w:start w:val="1"/>
      <w:numFmt w:val="bullet"/>
      <w:lvlText w:val=""/>
      <w:lvlJc w:val="left"/>
      <w:pPr>
        <w:ind w:left="4320" w:hanging="360"/>
      </w:pPr>
      <w:rPr>
        <w:rFonts w:ascii="Wingdings" w:hAnsi="Wingdings" w:hint="default"/>
      </w:rPr>
    </w:lvl>
    <w:lvl w:ilvl="6" w:tplc="80AE0478" w:tentative="1">
      <w:start w:val="1"/>
      <w:numFmt w:val="bullet"/>
      <w:lvlText w:val=""/>
      <w:lvlJc w:val="left"/>
      <w:pPr>
        <w:ind w:left="5040" w:hanging="360"/>
      </w:pPr>
      <w:rPr>
        <w:rFonts w:ascii="Symbol" w:hAnsi="Symbol" w:hint="default"/>
      </w:rPr>
    </w:lvl>
    <w:lvl w:ilvl="7" w:tplc="EB92BD70" w:tentative="1">
      <w:start w:val="1"/>
      <w:numFmt w:val="bullet"/>
      <w:lvlText w:val="o"/>
      <w:lvlJc w:val="left"/>
      <w:pPr>
        <w:ind w:left="5760" w:hanging="360"/>
      </w:pPr>
      <w:rPr>
        <w:rFonts w:ascii="Courier New" w:hAnsi="Courier New" w:hint="default"/>
      </w:rPr>
    </w:lvl>
    <w:lvl w:ilvl="8" w:tplc="F130671E" w:tentative="1">
      <w:start w:val="1"/>
      <w:numFmt w:val="bullet"/>
      <w:lvlText w:val=""/>
      <w:lvlJc w:val="left"/>
      <w:pPr>
        <w:ind w:left="6480" w:hanging="360"/>
      </w:pPr>
      <w:rPr>
        <w:rFonts w:ascii="Wingdings" w:hAnsi="Wingdings" w:hint="default"/>
      </w:rPr>
    </w:lvl>
  </w:abstractNum>
  <w:abstractNum w:abstractNumId="59">
    <w:nsid w:val="2C6E39EB"/>
    <w:multiLevelType w:val="hybridMultilevel"/>
    <w:tmpl w:val="6E1A6C30"/>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0">
    <w:nsid w:val="2CEB6E56"/>
    <w:multiLevelType w:val="multilevel"/>
    <w:tmpl w:val="4342A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D4A224D"/>
    <w:multiLevelType w:val="hybridMultilevel"/>
    <w:tmpl w:val="337A2C50"/>
    <w:lvl w:ilvl="0" w:tplc="046C1788">
      <w:start w:val="1"/>
      <w:numFmt w:val="decimal"/>
      <w:lvlText w:val="%1."/>
      <w:lvlJc w:val="left"/>
      <w:pPr>
        <w:ind w:left="720" w:hanging="360"/>
      </w:pPr>
      <w:rPr>
        <w:rFonts w:cs="Times New Roman" w:hint="default"/>
        <w:i w:val="0"/>
      </w:rPr>
    </w:lvl>
    <w:lvl w:ilvl="1" w:tplc="240C613C" w:tentative="1">
      <w:start w:val="1"/>
      <w:numFmt w:val="lowerLetter"/>
      <w:lvlText w:val="%2."/>
      <w:lvlJc w:val="left"/>
      <w:pPr>
        <w:ind w:left="1440" w:hanging="360"/>
      </w:pPr>
      <w:rPr>
        <w:rFonts w:cs="Times New Roman"/>
      </w:rPr>
    </w:lvl>
    <w:lvl w:ilvl="2" w:tplc="A93A97BE" w:tentative="1">
      <w:start w:val="1"/>
      <w:numFmt w:val="lowerRoman"/>
      <w:lvlText w:val="%3."/>
      <w:lvlJc w:val="right"/>
      <w:pPr>
        <w:ind w:left="2160" w:hanging="180"/>
      </w:pPr>
      <w:rPr>
        <w:rFonts w:cs="Times New Roman"/>
      </w:rPr>
    </w:lvl>
    <w:lvl w:ilvl="3" w:tplc="00F652B2" w:tentative="1">
      <w:start w:val="1"/>
      <w:numFmt w:val="decimal"/>
      <w:lvlText w:val="%4."/>
      <w:lvlJc w:val="left"/>
      <w:pPr>
        <w:ind w:left="2880" w:hanging="360"/>
      </w:pPr>
      <w:rPr>
        <w:rFonts w:cs="Times New Roman"/>
      </w:rPr>
    </w:lvl>
    <w:lvl w:ilvl="4" w:tplc="F5B2563C" w:tentative="1">
      <w:start w:val="1"/>
      <w:numFmt w:val="lowerLetter"/>
      <w:lvlText w:val="%5."/>
      <w:lvlJc w:val="left"/>
      <w:pPr>
        <w:ind w:left="3600" w:hanging="360"/>
      </w:pPr>
      <w:rPr>
        <w:rFonts w:cs="Times New Roman"/>
      </w:rPr>
    </w:lvl>
    <w:lvl w:ilvl="5" w:tplc="9B6E70EC" w:tentative="1">
      <w:start w:val="1"/>
      <w:numFmt w:val="lowerRoman"/>
      <w:lvlText w:val="%6."/>
      <w:lvlJc w:val="right"/>
      <w:pPr>
        <w:ind w:left="4320" w:hanging="180"/>
      </w:pPr>
      <w:rPr>
        <w:rFonts w:cs="Times New Roman"/>
      </w:rPr>
    </w:lvl>
    <w:lvl w:ilvl="6" w:tplc="66C40ECA" w:tentative="1">
      <w:start w:val="1"/>
      <w:numFmt w:val="decimal"/>
      <w:lvlText w:val="%7."/>
      <w:lvlJc w:val="left"/>
      <w:pPr>
        <w:ind w:left="5040" w:hanging="360"/>
      </w:pPr>
      <w:rPr>
        <w:rFonts w:cs="Times New Roman"/>
      </w:rPr>
    </w:lvl>
    <w:lvl w:ilvl="7" w:tplc="CC8A59AA" w:tentative="1">
      <w:start w:val="1"/>
      <w:numFmt w:val="lowerLetter"/>
      <w:lvlText w:val="%8."/>
      <w:lvlJc w:val="left"/>
      <w:pPr>
        <w:ind w:left="5760" w:hanging="360"/>
      </w:pPr>
      <w:rPr>
        <w:rFonts w:cs="Times New Roman"/>
      </w:rPr>
    </w:lvl>
    <w:lvl w:ilvl="8" w:tplc="55983AA0" w:tentative="1">
      <w:start w:val="1"/>
      <w:numFmt w:val="lowerRoman"/>
      <w:lvlText w:val="%9."/>
      <w:lvlJc w:val="right"/>
      <w:pPr>
        <w:ind w:left="6480" w:hanging="180"/>
      </w:pPr>
      <w:rPr>
        <w:rFonts w:cs="Times New Roman"/>
      </w:rPr>
    </w:lvl>
  </w:abstractNum>
  <w:abstractNum w:abstractNumId="63">
    <w:nsid w:val="2D851136"/>
    <w:multiLevelType w:val="hybridMultilevel"/>
    <w:tmpl w:val="FD288424"/>
    <w:lvl w:ilvl="0" w:tplc="04190001">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85AA4BAA">
      <w:start w:val="1"/>
      <w:numFmt w:val="bullet"/>
      <w:lvlText w:val=""/>
      <w:lvlJc w:val="left"/>
      <w:pPr>
        <w:ind w:left="36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66">
    <w:nsid w:val="2FF2192B"/>
    <w:multiLevelType w:val="multilevel"/>
    <w:tmpl w:val="C4520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04A3A5B"/>
    <w:multiLevelType w:val="hybridMultilevel"/>
    <w:tmpl w:val="EDA681BE"/>
    <w:lvl w:ilvl="0" w:tplc="6150C2D0">
      <w:start w:val="1"/>
      <w:numFmt w:val="bullet"/>
      <w:lvlText w:val="-"/>
      <w:lvlJc w:val="left"/>
      <w:pPr>
        <w:ind w:left="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C064846">
      <w:start w:val="1"/>
      <w:numFmt w:val="bullet"/>
      <w:lvlText w:val="o"/>
      <w:lvlJc w:val="left"/>
      <w:pPr>
        <w:ind w:left="11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73C5FAA">
      <w:start w:val="1"/>
      <w:numFmt w:val="bullet"/>
      <w:lvlText w:val="▪"/>
      <w:lvlJc w:val="left"/>
      <w:pPr>
        <w:ind w:left="18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EE84E4C">
      <w:start w:val="1"/>
      <w:numFmt w:val="bullet"/>
      <w:lvlText w:val="•"/>
      <w:lvlJc w:val="left"/>
      <w:pPr>
        <w:ind w:left="25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F9EC7A4">
      <w:start w:val="1"/>
      <w:numFmt w:val="bullet"/>
      <w:lvlText w:val="o"/>
      <w:lvlJc w:val="left"/>
      <w:pPr>
        <w:ind w:left="33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63C169E">
      <w:start w:val="1"/>
      <w:numFmt w:val="bullet"/>
      <w:lvlText w:val="▪"/>
      <w:lvlJc w:val="left"/>
      <w:pPr>
        <w:ind w:left="40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17AED96">
      <w:start w:val="1"/>
      <w:numFmt w:val="bullet"/>
      <w:lvlText w:val="•"/>
      <w:lvlJc w:val="left"/>
      <w:pPr>
        <w:ind w:left="47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C6C1CA0">
      <w:start w:val="1"/>
      <w:numFmt w:val="bullet"/>
      <w:lvlText w:val="o"/>
      <w:lvlJc w:val="left"/>
      <w:pPr>
        <w:ind w:left="54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17403E2">
      <w:start w:val="1"/>
      <w:numFmt w:val="bullet"/>
      <w:lvlText w:val="▪"/>
      <w:lvlJc w:val="left"/>
      <w:pPr>
        <w:ind w:left="61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8">
    <w:nsid w:val="31B3630D"/>
    <w:multiLevelType w:val="hybridMultilevel"/>
    <w:tmpl w:val="665C66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348196D"/>
    <w:multiLevelType w:val="hybridMultilevel"/>
    <w:tmpl w:val="53E6F01A"/>
    <w:lvl w:ilvl="0" w:tplc="AED00796">
      <w:start w:val="1"/>
      <w:numFmt w:val="bullet"/>
      <w:lvlText w:val=""/>
      <w:lvlJc w:val="left"/>
      <w:pPr>
        <w:ind w:left="720" w:hanging="360"/>
      </w:pPr>
      <w:rPr>
        <w:rFonts w:ascii="Symbol" w:hAnsi="Symbol" w:hint="default"/>
      </w:rPr>
    </w:lvl>
    <w:lvl w:ilvl="1" w:tplc="7668D486" w:tentative="1">
      <w:start w:val="1"/>
      <w:numFmt w:val="bullet"/>
      <w:lvlText w:val="o"/>
      <w:lvlJc w:val="left"/>
      <w:pPr>
        <w:ind w:left="1440" w:hanging="360"/>
      </w:pPr>
      <w:rPr>
        <w:rFonts w:ascii="Courier New" w:hAnsi="Courier New" w:hint="default"/>
      </w:rPr>
    </w:lvl>
    <w:lvl w:ilvl="2" w:tplc="B72CB506" w:tentative="1">
      <w:start w:val="1"/>
      <w:numFmt w:val="bullet"/>
      <w:lvlText w:val=""/>
      <w:lvlJc w:val="left"/>
      <w:pPr>
        <w:ind w:left="2160" w:hanging="360"/>
      </w:pPr>
      <w:rPr>
        <w:rFonts w:ascii="Wingdings" w:hAnsi="Wingdings" w:hint="default"/>
      </w:rPr>
    </w:lvl>
    <w:lvl w:ilvl="3" w:tplc="3836D30E" w:tentative="1">
      <w:start w:val="1"/>
      <w:numFmt w:val="bullet"/>
      <w:lvlText w:val=""/>
      <w:lvlJc w:val="left"/>
      <w:pPr>
        <w:ind w:left="2880" w:hanging="360"/>
      </w:pPr>
      <w:rPr>
        <w:rFonts w:ascii="Symbol" w:hAnsi="Symbol" w:hint="default"/>
      </w:rPr>
    </w:lvl>
    <w:lvl w:ilvl="4" w:tplc="54D0182C" w:tentative="1">
      <w:start w:val="1"/>
      <w:numFmt w:val="bullet"/>
      <w:lvlText w:val="o"/>
      <w:lvlJc w:val="left"/>
      <w:pPr>
        <w:ind w:left="3600" w:hanging="360"/>
      </w:pPr>
      <w:rPr>
        <w:rFonts w:ascii="Courier New" w:hAnsi="Courier New" w:hint="default"/>
      </w:rPr>
    </w:lvl>
    <w:lvl w:ilvl="5" w:tplc="AA3E9824" w:tentative="1">
      <w:start w:val="1"/>
      <w:numFmt w:val="bullet"/>
      <w:lvlText w:val=""/>
      <w:lvlJc w:val="left"/>
      <w:pPr>
        <w:ind w:left="4320" w:hanging="360"/>
      </w:pPr>
      <w:rPr>
        <w:rFonts w:ascii="Wingdings" w:hAnsi="Wingdings" w:hint="default"/>
      </w:rPr>
    </w:lvl>
    <w:lvl w:ilvl="6" w:tplc="0F3CB1CC" w:tentative="1">
      <w:start w:val="1"/>
      <w:numFmt w:val="bullet"/>
      <w:lvlText w:val=""/>
      <w:lvlJc w:val="left"/>
      <w:pPr>
        <w:ind w:left="5040" w:hanging="360"/>
      </w:pPr>
      <w:rPr>
        <w:rFonts w:ascii="Symbol" w:hAnsi="Symbol" w:hint="default"/>
      </w:rPr>
    </w:lvl>
    <w:lvl w:ilvl="7" w:tplc="7FF8C250" w:tentative="1">
      <w:start w:val="1"/>
      <w:numFmt w:val="bullet"/>
      <w:lvlText w:val="o"/>
      <w:lvlJc w:val="left"/>
      <w:pPr>
        <w:ind w:left="5760" w:hanging="360"/>
      </w:pPr>
      <w:rPr>
        <w:rFonts w:ascii="Courier New" w:hAnsi="Courier New" w:hint="default"/>
      </w:rPr>
    </w:lvl>
    <w:lvl w:ilvl="8" w:tplc="F7565AD4" w:tentative="1">
      <w:start w:val="1"/>
      <w:numFmt w:val="bullet"/>
      <w:lvlText w:val=""/>
      <w:lvlJc w:val="left"/>
      <w:pPr>
        <w:ind w:left="6480" w:hanging="360"/>
      </w:pPr>
      <w:rPr>
        <w:rFonts w:ascii="Wingdings" w:hAnsi="Wingdings" w:hint="default"/>
      </w:rPr>
    </w:lvl>
  </w:abstractNum>
  <w:abstractNum w:abstractNumId="71">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7730689"/>
    <w:multiLevelType w:val="hybridMultilevel"/>
    <w:tmpl w:val="DFEE4BA6"/>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8072677"/>
    <w:multiLevelType w:val="hybridMultilevel"/>
    <w:tmpl w:val="B3961728"/>
    <w:lvl w:ilvl="0" w:tplc="04190001">
      <w:start w:val="1"/>
      <w:numFmt w:val="bullet"/>
      <w:lvlText w:val=""/>
      <w:lvlJc w:val="left"/>
      <w:pPr>
        <w:ind w:left="1164" w:hanging="360"/>
      </w:pPr>
      <w:rPr>
        <w:rFonts w:ascii="Symbol" w:hAnsi="Symbol" w:hint="default"/>
      </w:rPr>
    </w:lvl>
    <w:lvl w:ilvl="1" w:tplc="04190003" w:tentative="1">
      <w:start w:val="1"/>
      <w:numFmt w:val="bullet"/>
      <w:lvlText w:val="o"/>
      <w:lvlJc w:val="left"/>
      <w:pPr>
        <w:ind w:left="1884" w:hanging="360"/>
      </w:pPr>
      <w:rPr>
        <w:rFonts w:ascii="Courier New" w:hAnsi="Courier New" w:cs="Courier New" w:hint="default"/>
      </w:rPr>
    </w:lvl>
    <w:lvl w:ilvl="2" w:tplc="04190005" w:tentative="1">
      <w:start w:val="1"/>
      <w:numFmt w:val="bullet"/>
      <w:lvlText w:val=""/>
      <w:lvlJc w:val="left"/>
      <w:pPr>
        <w:ind w:left="2604" w:hanging="360"/>
      </w:pPr>
      <w:rPr>
        <w:rFonts w:ascii="Wingdings" w:hAnsi="Wingdings" w:hint="default"/>
      </w:rPr>
    </w:lvl>
    <w:lvl w:ilvl="3" w:tplc="04190001" w:tentative="1">
      <w:start w:val="1"/>
      <w:numFmt w:val="bullet"/>
      <w:lvlText w:val=""/>
      <w:lvlJc w:val="left"/>
      <w:pPr>
        <w:ind w:left="3324" w:hanging="360"/>
      </w:pPr>
      <w:rPr>
        <w:rFonts w:ascii="Symbol" w:hAnsi="Symbol" w:hint="default"/>
      </w:rPr>
    </w:lvl>
    <w:lvl w:ilvl="4" w:tplc="04190003" w:tentative="1">
      <w:start w:val="1"/>
      <w:numFmt w:val="bullet"/>
      <w:lvlText w:val="o"/>
      <w:lvlJc w:val="left"/>
      <w:pPr>
        <w:ind w:left="4044" w:hanging="360"/>
      </w:pPr>
      <w:rPr>
        <w:rFonts w:ascii="Courier New" w:hAnsi="Courier New" w:cs="Courier New" w:hint="default"/>
      </w:rPr>
    </w:lvl>
    <w:lvl w:ilvl="5" w:tplc="04190005" w:tentative="1">
      <w:start w:val="1"/>
      <w:numFmt w:val="bullet"/>
      <w:lvlText w:val=""/>
      <w:lvlJc w:val="left"/>
      <w:pPr>
        <w:ind w:left="4764" w:hanging="360"/>
      </w:pPr>
      <w:rPr>
        <w:rFonts w:ascii="Wingdings" w:hAnsi="Wingdings" w:hint="default"/>
      </w:rPr>
    </w:lvl>
    <w:lvl w:ilvl="6" w:tplc="04190001" w:tentative="1">
      <w:start w:val="1"/>
      <w:numFmt w:val="bullet"/>
      <w:lvlText w:val=""/>
      <w:lvlJc w:val="left"/>
      <w:pPr>
        <w:ind w:left="5484" w:hanging="360"/>
      </w:pPr>
      <w:rPr>
        <w:rFonts w:ascii="Symbol" w:hAnsi="Symbol" w:hint="default"/>
      </w:rPr>
    </w:lvl>
    <w:lvl w:ilvl="7" w:tplc="04190003" w:tentative="1">
      <w:start w:val="1"/>
      <w:numFmt w:val="bullet"/>
      <w:lvlText w:val="o"/>
      <w:lvlJc w:val="left"/>
      <w:pPr>
        <w:ind w:left="6204" w:hanging="360"/>
      </w:pPr>
      <w:rPr>
        <w:rFonts w:ascii="Courier New" w:hAnsi="Courier New" w:cs="Courier New" w:hint="default"/>
      </w:rPr>
    </w:lvl>
    <w:lvl w:ilvl="8" w:tplc="04190005" w:tentative="1">
      <w:start w:val="1"/>
      <w:numFmt w:val="bullet"/>
      <w:lvlText w:val=""/>
      <w:lvlJc w:val="left"/>
      <w:pPr>
        <w:ind w:left="6924" w:hanging="360"/>
      </w:pPr>
      <w:rPr>
        <w:rFonts w:ascii="Wingdings" w:hAnsi="Wingdings" w:hint="default"/>
      </w:rPr>
    </w:lvl>
  </w:abstractNum>
  <w:abstractNum w:abstractNumId="79">
    <w:nsid w:val="399F4197"/>
    <w:multiLevelType w:val="hybridMultilevel"/>
    <w:tmpl w:val="1B3ADAEE"/>
    <w:lvl w:ilvl="0" w:tplc="040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0">
    <w:nsid w:val="3B8A5BD6"/>
    <w:multiLevelType w:val="hybridMultilevel"/>
    <w:tmpl w:val="E6F85A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3BE46466"/>
    <w:multiLevelType w:val="multilevel"/>
    <w:tmpl w:val="ADD2ED8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b/>
        <w:i w:val="0"/>
      </w:rPr>
    </w:lvl>
    <w:lvl w:ilvl="2">
      <w:start w:val="1"/>
      <w:numFmt w:val="decimal"/>
      <w:isLgl/>
      <w:lvlText w:val="%1.%2.%3."/>
      <w:lvlJc w:val="left"/>
      <w:pPr>
        <w:ind w:left="1430" w:hanging="720"/>
      </w:pPr>
      <w:rPr>
        <w:rFonts w:cs="Times New Roman" w:hint="default"/>
        <w:b/>
        <w:bCs/>
        <w:i w:val="0"/>
        <w:iCs w:val="0"/>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C7C2133"/>
    <w:multiLevelType w:val="hybridMultilevel"/>
    <w:tmpl w:val="64F476FE"/>
    <w:lvl w:ilvl="0" w:tplc="3BEAD834">
      <w:start w:val="1"/>
      <w:numFmt w:val="decimal"/>
      <w:pStyle w:val="a"/>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84">
    <w:nsid w:val="3D28597D"/>
    <w:multiLevelType w:val="hybridMultilevel"/>
    <w:tmpl w:val="D262AA5C"/>
    <w:lvl w:ilvl="0" w:tplc="BFE8D330">
      <w:start w:val="1"/>
      <w:numFmt w:val="decimal"/>
      <w:lvlText w:val="%1."/>
      <w:lvlJc w:val="right"/>
      <w:pPr>
        <w:ind w:left="1571" w:hanging="360"/>
      </w:pPr>
      <w:rPr>
        <w:rFonts w:cs="Times New Roman" w:hint="default"/>
      </w:rPr>
    </w:lvl>
    <w:lvl w:ilvl="1" w:tplc="5AD2990A" w:tentative="1">
      <w:start w:val="1"/>
      <w:numFmt w:val="lowerLetter"/>
      <w:lvlText w:val="%2."/>
      <w:lvlJc w:val="left"/>
      <w:pPr>
        <w:ind w:left="2291" w:hanging="360"/>
      </w:pPr>
      <w:rPr>
        <w:rFonts w:cs="Times New Roman"/>
      </w:rPr>
    </w:lvl>
    <w:lvl w:ilvl="2" w:tplc="952AD208" w:tentative="1">
      <w:start w:val="1"/>
      <w:numFmt w:val="lowerRoman"/>
      <w:lvlText w:val="%3."/>
      <w:lvlJc w:val="right"/>
      <w:pPr>
        <w:ind w:left="3011" w:hanging="180"/>
      </w:pPr>
      <w:rPr>
        <w:rFonts w:cs="Times New Roman"/>
      </w:rPr>
    </w:lvl>
    <w:lvl w:ilvl="3" w:tplc="FE6AD310" w:tentative="1">
      <w:start w:val="1"/>
      <w:numFmt w:val="decimal"/>
      <w:lvlText w:val="%4."/>
      <w:lvlJc w:val="left"/>
      <w:pPr>
        <w:ind w:left="3731" w:hanging="360"/>
      </w:pPr>
      <w:rPr>
        <w:rFonts w:cs="Times New Roman"/>
      </w:rPr>
    </w:lvl>
    <w:lvl w:ilvl="4" w:tplc="B11AA7AC" w:tentative="1">
      <w:start w:val="1"/>
      <w:numFmt w:val="lowerLetter"/>
      <w:lvlText w:val="%5."/>
      <w:lvlJc w:val="left"/>
      <w:pPr>
        <w:ind w:left="4451" w:hanging="360"/>
      </w:pPr>
      <w:rPr>
        <w:rFonts w:cs="Times New Roman"/>
      </w:rPr>
    </w:lvl>
    <w:lvl w:ilvl="5" w:tplc="07DA94F6" w:tentative="1">
      <w:start w:val="1"/>
      <w:numFmt w:val="lowerRoman"/>
      <w:lvlText w:val="%6."/>
      <w:lvlJc w:val="right"/>
      <w:pPr>
        <w:ind w:left="5171" w:hanging="180"/>
      </w:pPr>
      <w:rPr>
        <w:rFonts w:cs="Times New Roman"/>
      </w:rPr>
    </w:lvl>
    <w:lvl w:ilvl="6" w:tplc="361E7D6C" w:tentative="1">
      <w:start w:val="1"/>
      <w:numFmt w:val="decimal"/>
      <w:lvlText w:val="%7."/>
      <w:lvlJc w:val="left"/>
      <w:pPr>
        <w:ind w:left="5891" w:hanging="360"/>
      </w:pPr>
      <w:rPr>
        <w:rFonts w:cs="Times New Roman"/>
      </w:rPr>
    </w:lvl>
    <w:lvl w:ilvl="7" w:tplc="2C5412F2" w:tentative="1">
      <w:start w:val="1"/>
      <w:numFmt w:val="lowerLetter"/>
      <w:lvlText w:val="%8."/>
      <w:lvlJc w:val="left"/>
      <w:pPr>
        <w:ind w:left="6611" w:hanging="360"/>
      </w:pPr>
      <w:rPr>
        <w:rFonts w:cs="Times New Roman"/>
      </w:rPr>
    </w:lvl>
    <w:lvl w:ilvl="8" w:tplc="16841EC0" w:tentative="1">
      <w:start w:val="1"/>
      <w:numFmt w:val="lowerRoman"/>
      <w:lvlText w:val="%9."/>
      <w:lvlJc w:val="right"/>
      <w:pPr>
        <w:ind w:left="7331" w:hanging="180"/>
      </w:pPr>
      <w:rPr>
        <w:rFonts w:cs="Times New Roman"/>
      </w:rPr>
    </w:lvl>
  </w:abstractNum>
  <w:abstractNum w:abstractNumId="8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D69361C"/>
    <w:multiLevelType w:val="hybridMultilevel"/>
    <w:tmpl w:val="08D652B0"/>
    <w:lvl w:ilvl="0" w:tplc="B6E61AC6">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5DAAA5AC">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CC1859C6">
      <w:start w:val="1"/>
      <w:numFmt w:val="bullet"/>
      <w:lvlText w:val=""/>
      <w:lvlJc w:val="left"/>
      <w:pPr>
        <w:ind w:left="360" w:hanging="360"/>
      </w:pPr>
      <w:rPr>
        <w:rFonts w:ascii="Symbol" w:hAnsi="Symbol" w:hint="default"/>
      </w:rPr>
    </w:lvl>
    <w:lvl w:ilvl="1" w:tplc="563A8146">
      <w:start w:val="1"/>
      <w:numFmt w:val="bullet"/>
      <w:lvlText w:val="o"/>
      <w:lvlJc w:val="left"/>
      <w:pPr>
        <w:ind w:left="1080" w:hanging="360"/>
      </w:pPr>
      <w:rPr>
        <w:rFonts w:ascii="Courier New" w:hAnsi="Courier New" w:hint="default"/>
      </w:rPr>
    </w:lvl>
    <w:lvl w:ilvl="2" w:tplc="C1C08216" w:tentative="1">
      <w:start w:val="1"/>
      <w:numFmt w:val="bullet"/>
      <w:lvlText w:val=""/>
      <w:lvlJc w:val="left"/>
      <w:pPr>
        <w:ind w:left="1800" w:hanging="360"/>
      </w:pPr>
      <w:rPr>
        <w:rFonts w:ascii="Wingdings" w:hAnsi="Wingdings" w:hint="default"/>
      </w:rPr>
    </w:lvl>
    <w:lvl w:ilvl="3" w:tplc="1A1291A2" w:tentative="1">
      <w:start w:val="1"/>
      <w:numFmt w:val="bullet"/>
      <w:lvlText w:val=""/>
      <w:lvlJc w:val="left"/>
      <w:pPr>
        <w:ind w:left="2520" w:hanging="360"/>
      </w:pPr>
      <w:rPr>
        <w:rFonts w:ascii="Symbol" w:hAnsi="Symbol" w:hint="default"/>
      </w:rPr>
    </w:lvl>
    <w:lvl w:ilvl="4" w:tplc="6D501464" w:tentative="1">
      <w:start w:val="1"/>
      <w:numFmt w:val="bullet"/>
      <w:lvlText w:val="o"/>
      <w:lvlJc w:val="left"/>
      <w:pPr>
        <w:ind w:left="3240" w:hanging="360"/>
      </w:pPr>
      <w:rPr>
        <w:rFonts w:ascii="Courier New" w:hAnsi="Courier New" w:hint="default"/>
      </w:rPr>
    </w:lvl>
    <w:lvl w:ilvl="5" w:tplc="AC9ECE20" w:tentative="1">
      <w:start w:val="1"/>
      <w:numFmt w:val="bullet"/>
      <w:lvlText w:val=""/>
      <w:lvlJc w:val="left"/>
      <w:pPr>
        <w:ind w:left="3960" w:hanging="360"/>
      </w:pPr>
      <w:rPr>
        <w:rFonts w:ascii="Wingdings" w:hAnsi="Wingdings" w:hint="default"/>
      </w:rPr>
    </w:lvl>
    <w:lvl w:ilvl="6" w:tplc="54103A8C" w:tentative="1">
      <w:start w:val="1"/>
      <w:numFmt w:val="bullet"/>
      <w:lvlText w:val=""/>
      <w:lvlJc w:val="left"/>
      <w:pPr>
        <w:ind w:left="4680" w:hanging="360"/>
      </w:pPr>
      <w:rPr>
        <w:rFonts w:ascii="Symbol" w:hAnsi="Symbol" w:hint="default"/>
      </w:rPr>
    </w:lvl>
    <w:lvl w:ilvl="7" w:tplc="6D04BEC2" w:tentative="1">
      <w:start w:val="1"/>
      <w:numFmt w:val="bullet"/>
      <w:lvlText w:val="o"/>
      <w:lvlJc w:val="left"/>
      <w:pPr>
        <w:ind w:left="5400" w:hanging="360"/>
      </w:pPr>
      <w:rPr>
        <w:rFonts w:ascii="Courier New" w:hAnsi="Courier New" w:hint="default"/>
      </w:rPr>
    </w:lvl>
    <w:lvl w:ilvl="8" w:tplc="A6187406"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03">
      <w:start w:val="1"/>
      <w:numFmt w:val="lowerLetter"/>
      <w:lvlText w:val="%2."/>
      <w:lvlJc w:val="left"/>
      <w:pPr>
        <w:ind w:left="1080" w:hanging="360"/>
      </w:pPr>
      <w:rPr>
        <w:rFonts w:cs="Times New Roman"/>
      </w:rPr>
    </w:lvl>
    <w:lvl w:ilvl="2" w:tplc="04190005" w:tentative="1">
      <w:start w:val="1"/>
      <w:numFmt w:val="lowerRoman"/>
      <w:lvlText w:val="%3."/>
      <w:lvlJc w:val="right"/>
      <w:pPr>
        <w:ind w:left="1800" w:hanging="180"/>
      </w:pPr>
      <w:rPr>
        <w:rFonts w:cs="Times New Roman"/>
      </w:rPr>
    </w:lvl>
    <w:lvl w:ilvl="3" w:tplc="04190001" w:tentative="1">
      <w:start w:val="1"/>
      <w:numFmt w:val="decimal"/>
      <w:lvlText w:val="%4."/>
      <w:lvlJc w:val="left"/>
      <w:pPr>
        <w:ind w:left="2520" w:hanging="360"/>
      </w:pPr>
      <w:rPr>
        <w:rFonts w:cs="Times New Roman"/>
      </w:rPr>
    </w:lvl>
    <w:lvl w:ilvl="4" w:tplc="04190003" w:tentative="1">
      <w:start w:val="1"/>
      <w:numFmt w:val="lowerLetter"/>
      <w:lvlText w:val="%5."/>
      <w:lvlJc w:val="left"/>
      <w:pPr>
        <w:ind w:left="3240" w:hanging="360"/>
      </w:pPr>
      <w:rPr>
        <w:rFonts w:cs="Times New Roman"/>
      </w:rPr>
    </w:lvl>
    <w:lvl w:ilvl="5" w:tplc="04190005" w:tentative="1">
      <w:start w:val="1"/>
      <w:numFmt w:val="lowerRoman"/>
      <w:lvlText w:val="%6."/>
      <w:lvlJc w:val="right"/>
      <w:pPr>
        <w:ind w:left="3960" w:hanging="180"/>
      </w:pPr>
      <w:rPr>
        <w:rFonts w:cs="Times New Roman"/>
      </w:rPr>
    </w:lvl>
    <w:lvl w:ilvl="6" w:tplc="04190001" w:tentative="1">
      <w:start w:val="1"/>
      <w:numFmt w:val="decimal"/>
      <w:lvlText w:val="%7."/>
      <w:lvlJc w:val="left"/>
      <w:pPr>
        <w:ind w:left="4680" w:hanging="360"/>
      </w:pPr>
      <w:rPr>
        <w:rFonts w:cs="Times New Roman"/>
      </w:rPr>
    </w:lvl>
    <w:lvl w:ilvl="7" w:tplc="04190003" w:tentative="1">
      <w:start w:val="1"/>
      <w:numFmt w:val="lowerLetter"/>
      <w:lvlText w:val="%8."/>
      <w:lvlJc w:val="left"/>
      <w:pPr>
        <w:ind w:left="5400" w:hanging="360"/>
      </w:pPr>
      <w:rPr>
        <w:rFonts w:cs="Times New Roman"/>
      </w:rPr>
    </w:lvl>
    <w:lvl w:ilvl="8" w:tplc="04190005"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u w:val="none" w:color="000000"/>
        <w:vertAlign w:val="baseline"/>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0BE7132"/>
    <w:multiLevelType w:val="multilevel"/>
    <w:tmpl w:val="464AFC4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AB5E24"/>
    <w:multiLevelType w:val="hybridMultilevel"/>
    <w:tmpl w:val="BA503A04"/>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32A5210"/>
    <w:multiLevelType w:val="hybridMultilevel"/>
    <w:tmpl w:val="F6269AB8"/>
    <w:lvl w:ilvl="0" w:tplc="12849570">
      <w:start w:val="1"/>
      <w:numFmt w:val="bullet"/>
      <w:lvlText w:val=""/>
      <w:lvlJc w:val="left"/>
      <w:pPr>
        <w:ind w:left="720" w:hanging="360"/>
      </w:pPr>
      <w:rPr>
        <w:rFonts w:ascii="Symbol" w:hAnsi="Symbol" w:hint="default"/>
      </w:rPr>
    </w:lvl>
    <w:lvl w:ilvl="1" w:tplc="6C6E5838" w:tentative="1">
      <w:start w:val="1"/>
      <w:numFmt w:val="bullet"/>
      <w:lvlText w:val="o"/>
      <w:lvlJc w:val="left"/>
      <w:pPr>
        <w:ind w:left="1440" w:hanging="360"/>
      </w:pPr>
      <w:rPr>
        <w:rFonts w:ascii="Courier New" w:hAnsi="Courier New" w:hint="default"/>
      </w:rPr>
    </w:lvl>
    <w:lvl w:ilvl="2" w:tplc="B5CA7F1A" w:tentative="1">
      <w:start w:val="1"/>
      <w:numFmt w:val="bullet"/>
      <w:lvlText w:val=""/>
      <w:lvlJc w:val="left"/>
      <w:pPr>
        <w:ind w:left="2160" w:hanging="360"/>
      </w:pPr>
      <w:rPr>
        <w:rFonts w:ascii="Wingdings" w:hAnsi="Wingdings" w:hint="default"/>
      </w:rPr>
    </w:lvl>
    <w:lvl w:ilvl="3" w:tplc="751EA518" w:tentative="1">
      <w:start w:val="1"/>
      <w:numFmt w:val="bullet"/>
      <w:lvlText w:val=""/>
      <w:lvlJc w:val="left"/>
      <w:pPr>
        <w:ind w:left="2880" w:hanging="360"/>
      </w:pPr>
      <w:rPr>
        <w:rFonts w:ascii="Symbol" w:hAnsi="Symbol" w:hint="default"/>
      </w:rPr>
    </w:lvl>
    <w:lvl w:ilvl="4" w:tplc="FC24BEE0" w:tentative="1">
      <w:start w:val="1"/>
      <w:numFmt w:val="bullet"/>
      <w:lvlText w:val="o"/>
      <w:lvlJc w:val="left"/>
      <w:pPr>
        <w:ind w:left="3600" w:hanging="360"/>
      </w:pPr>
      <w:rPr>
        <w:rFonts w:ascii="Courier New" w:hAnsi="Courier New" w:hint="default"/>
      </w:rPr>
    </w:lvl>
    <w:lvl w:ilvl="5" w:tplc="307A306C" w:tentative="1">
      <w:start w:val="1"/>
      <w:numFmt w:val="bullet"/>
      <w:lvlText w:val=""/>
      <w:lvlJc w:val="left"/>
      <w:pPr>
        <w:ind w:left="4320" w:hanging="360"/>
      </w:pPr>
      <w:rPr>
        <w:rFonts w:ascii="Wingdings" w:hAnsi="Wingdings" w:hint="default"/>
      </w:rPr>
    </w:lvl>
    <w:lvl w:ilvl="6" w:tplc="ED882270" w:tentative="1">
      <w:start w:val="1"/>
      <w:numFmt w:val="bullet"/>
      <w:lvlText w:val=""/>
      <w:lvlJc w:val="left"/>
      <w:pPr>
        <w:ind w:left="5040" w:hanging="360"/>
      </w:pPr>
      <w:rPr>
        <w:rFonts w:ascii="Symbol" w:hAnsi="Symbol" w:hint="default"/>
      </w:rPr>
    </w:lvl>
    <w:lvl w:ilvl="7" w:tplc="76E494EC" w:tentative="1">
      <w:start w:val="1"/>
      <w:numFmt w:val="bullet"/>
      <w:lvlText w:val="o"/>
      <w:lvlJc w:val="left"/>
      <w:pPr>
        <w:ind w:left="5760" w:hanging="360"/>
      </w:pPr>
      <w:rPr>
        <w:rFonts w:ascii="Courier New" w:hAnsi="Courier New" w:hint="default"/>
      </w:rPr>
    </w:lvl>
    <w:lvl w:ilvl="8" w:tplc="9E4A0918" w:tentative="1">
      <w:start w:val="1"/>
      <w:numFmt w:val="bullet"/>
      <w:lvlText w:val=""/>
      <w:lvlJc w:val="left"/>
      <w:pPr>
        <w:ind w:left="6480" w:hanging="360"/>
      </w:pPr>
      <w:rPr>
        <w:rFonts w:ascii="Wingdings" w:hAnsi="Wingdings" w:hint="default"/>
      </w:rPr>
    </w:lvl>
  </w:abstractNum>
  <w:abstractNum w:abstractNumId="102">
    <w:nsid w:val="432E798E"/>
    <w:multiLevelType w:val="hybridMultilevel"/>
    <w:tmpl w:val="16040F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nsid w:val="459F31AE"/>
    <w:multiLevelType w:val="hybridMultilevel"/>
    <w:tmpl w:val="6F300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468116DF"/>
    <w:multiLevelType w:val="hybridMultilevel"/>
    <w:tmpl w:val="C1207FE0"/>
    <w:lvl w:ilvl="0" w:tplc="04090001">
      <w:start w:val="1"/>
      <w:numFmt w:val="decimal"/>
      <w:lvlText w:val="%1."/>
      <w:lvlJc w:val="left"/>
      <w:pPr>
        <w:ind w:left="360" w:hanging="360"/>
      </w:pPr>
      <w:rPr>
        <w:rFonts w:cs="Times New Roman" w:hint="default"/>
        <w:b/>
      </w:rPr>
    </w:lvl>
    <w:lvl w:ilvl="1" w:tplc="04090003" w:tentative="1">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105">
    <w:nsid w:val="46BA0AFF"/>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06">
    <w:nsid w:val="474B4FDC"/>
    <w:multiLevelType w:val="hybridMultilevel"/>
    <w:tmpl w:val="CB5AD422"/>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
      <w:lvlJc w:val="left"/>
      <w:pPr>
        <w:tabs>
          <w:tab w:val="num" w:pos="1790"/>
        </w:tabs>
        <w:ind w:left="1790" w:hanging="360"/>
      </w:pPr>
      <w:rPr>
        <w:rFonts w:ascii="Wingdings 3" w:hAnsi="Wingdings 3" w:hint="default"/>
      </w:rPr>
    </w:lvl>
    <w:lvl w:ilvl="2" w:tplc="04190005" w:tentative="1">
      <w:start w:val="1"/>
      <w:numFmt w:val="bullet"/>
      <w:lvlText w:val=""/>
      <w:lvlJc w:val="left"/>
      <w:pPr>
        <w:tabs>
          <w:tab w:val="num" w:pos="2510"/>
        </w:tabs>
        <w:ind w:left="2510" w:hanging="360"/>
      </w:pPr>
      <w:rPr>
        <w:rFonts w:ascii="Wingdings 3" w:hAnsi="Wingdings 3" w:hint="default"/>
      </w:rPr>
    </w:lvl>
    <w:lvl w:ilvl="3" w:tplc="04190001" w:tentative="1">
      <w:start w:val="1"/>
      <w:numFmt w:val="bullet"/>
      <w:lvlText w:val=""/>
      <w:lvlJc w:val="left"/>
      <w:pPr>
        <w:tabs>
          <w:tab w:val="num" w:pos="3230"/>
        </w:tabs>
        <w:ind w:left="3230" w:hanging="360"/>
      </w:pPr>
      <w:rPr>
        <w:rFonts w:ascii="Wingdings 3" w:hAnsi="Wingdings 3" w:hint="default"/>
      </w:rPr>
    </w:lvl>
    <w:lvl w:ilvl="4" w:tplc="04190003" w:tentative="1">
      <w:start w:val="1"/>
      <w:numFmt w:val="bullet"/>
      <w:lvlText w:val=""/>
      <w:lvlJc w:val="left"/>
      <w:pPr>
        <w:tabs>
          <w:tab w:val="num" w:pos="3950"/>
        </w:tabs>
        <w:ind w:left="3950" w:hanging="360"/>
      </w:pPr>
      <w:rPr>
        <w:rFonts w:ascii="Wingdings 3" w:hAnsi="Wingdings 3" w:hint="default"/>
      </w:rPr>
    </w:lvl>
    <w:lvl w:ilvl="5" w:tplc="04190005" w:tentative="1">
      <w:start w:val="1"/>
      <w:numFmt w:val="bullet"/>
      <w:lvlText w:val=""/>
      <w:lvlJc w:val="left"/>
      <w:pPr>
        <w:tabs>
          <w:tab w:val="num" w:pos="4670"/>
        </w:tabs>
        <w:ind w:left="4670" w:hanging="360"/>
      </w:pPr>
      <w:rPr>
        <w:rFonts w:ascii="Wingdings 3" w:hAnsi="Wingdings 3" w:hint="default"/>
      </w:rPr>
    </w:lvl>
    <w:lvl w:ilvl="6" w:tplc="04190001" w:tentative="1">
      <w:start w:val="1"/>
      <w:numFmt w:val="bullet"/>
      <w:lvlText w:val=""/>
      <w:lvlJc w:val="left"/>
      <w:pPr>
        <w:tabs>
          <w:tab w:val="num" w:pos="5390"/>
        </w:tabs>
        <w:ind w:left="5390" w:hanging="360"/>
      </w:pPr>
      <w:rPr>
        <w:rFonts w:ascii="Wingdings 3" w:hAnsi="Wingdings 3" w:hint="default"/>
      </w:rPr>
    </w:lvl>
    <w:lvl w:ilvl="7" w:tplc="04190003" w:tentative="1">
      <w:start w:val="1"/>
      <w:numFmt w:val="bullet"/>
      <w:lvlText w:val=""/>
      <w:lvlJc w:val="left"/>
      <w:pPr>
        <w:tabs>
          <w:tab w:val="num" w:pos="6110"/>
        </w:tabs>
        <w:ind w:left="6110" w:hanging="360"/>
      </w:pPr>
      <w:rPr>
        <w:rFonts w:ascii="Wingdings 3" w:hAnsi="Wingdings 3" w:hint="default"/>
      </w:rPr>
    </w:lvl>
    <w:lvl w:ilvl="8" w:tplc="04190005" w:tentative="1">
      <w:start w:val="1"/>
      <w:numFmt w:val="bullet"/>
      <w:lvlText w:val=""/>
      <w:lvlJc w:val="left"/>
      <w:pPr>
        <w:tabs>
          <w:tab w:val="num" w:pos="6830"/>
        </w:tabs>
        <w:ind w:left="6830" w:hanging="360"/>
      </w:pPr>
      <w:rPr>
        <w:rFonts w:ascii="Wingdings 3" w:hAnsi="Wingdings 3" w:hint="default"/>
      </w:rPr>
    </w:lvl>
  </w:abstractNum>
  <w:abstractNum w:abstractNumId="10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480C334F"/>
    <w:multiLevelType w:val="hybridMultilevel"/>
    <w:tmpl w:val="2F38D026"/>
    <w:lvl w:ilvl="0" w:tplc="6E30C050">
      <w:start w:val="1"/>
      <w:numFmt w:val="bullet"/>
      <w:lvlText w:val=""/>
      <w:lvlJc w:val="left"/>
      <w:pPr>
        <w:ind w:left="720" w:hanging="360"/>
      </w:pPr>
      <w:rPr>
        <w:rFonts w:ascii="Symbol" w:hAnsi="Symbol" w:hint="default"/>
      </w:rPr>
    </w:lvl>
    <w:lvl w:ilvl="1" w:tplc="F93ADD8A" w:tentative="1">
      <w:start w:val="1"/>
      <w:numFmt w:val="bullet"/>
      <w:lvlText w:val="o"/>
      <w:lvlJc w:val="left"/>
      <w:pPr>
        <w:ind w:left="1440" w:hanging="360"/>
      </w:pPr>
      <w:rPr>
        <w:rFonts w:ascii="Courier New" w:hAnsi="Courier New" w:hint="default"/>
      </w:rPr>
    </w:lvl>
    <w:lvl w:ilvl="2" w:tplc="AA9EE1CE" w:tentative="1">
      <w:start w:val="1"/>
      <w:numFmt w:val="bullet"/>
      <w:lvlText w:val=""/>
      <w:lvlJc w:val="left"/>
      <w:pPr>
        <w:ind w:left="2160" w:hanging="360"/>
      </w:pPr>
      <w:rPr>
        <w:rFonts w:ascii="Wingdings" w:hAnsi="Wingdings" w:hint="default"/>
      </w:rPr>
    </w:lvl>
    <w:lvl w:ilvl="3" w:tplc="1F3EF6B6" w:tentative="1">
      <w:start w:val="1"/>
      <w:numFmt w:val="bullet"/>
      <w:lvlText w:val=""/>
      <w:lvlJc w:val="left"/>
      <w:pPr>
        <w:ind w:left="2880" w:hanging="360"/>
      </w:pPr>
      <w:rPr>
        <w:rFonts w:ascii="Symbol" w:hAnsi="Symbol" w:hint="default"/>
      </w:rPr>
    </w:lvl>
    <w:lvl w:ilvl="4" w:tplc="2FC0544E" w:tentative="1">
      <w:start w:val="1"/>
      <w:numFmt w:val="bullet"/>
      <w:lvlText w:val="o"/>
      <w:lvlJc w:val="left"/>
      <w:pPr>
        <w:ind w:left="3600" w:hanging="360"/>
      </w:pPr>
      <w:rPr>
        <w:rFonts w:ascii="Courier New" w:hAnsi="Courier New" w:hint="default"/>
      </w:rPr>
    </w:lvl>
    <w:lvl w:ilvl="5" w:tplc="B590CAA8" w:tentative="1">
      <w:start w:val="1"/>
      <w:numFmt w:val="bullet"/>
      <w:lvlText w:val=""/>
      <w:lvlJc w:val="left"/>
      <w:pPr>
        <w:ind w:left="4320" w:hanging="360"/>
      </w:pPr>
      <w:rPr>
        <w:rFonts w:ascii="Wingdings" w:hAnsi="Wingdings" w:hint="default"/>
      </w:rPr>
    </w:lvl>
    <w:lvl w:ilvl="6" w:tplc="4344EB50" w:tentative="1">
      <w:start w:val="1"/>
      <w:numFmt w:val="bullet"/>
      <w:lvlText w:val=""/>
      <w:lvlJc w:val="left"/>
      <w:pPr>
        <w:ind w:left="5040" w:hanging="360"/>
      </w:pPr>
      <w:rPr>
        <w:rFonts w:ascii="Symbol" w:hAnsi="Symbol" w:hint="default"/>
      </w:rPr>
    </w:lvl>
    <w:lvl w:ilvl="7" w:tplc="19EE0000" w:tentative="1">
      <w:start w:val="1"/>
      <w:numFmt w:val="bullet"/>
      <w:lvlText w:val="o"/>
      <w:lvlJc w:val="left"/>
      <w:pPr>
        <w:ind w:left="5760" w:hanging="360"/>
      </w:pPr>
      <w:rPr>
        <w:rFonts w:ascii="Courier New" w:hAnsi="Courier New" w:hint="default"/>
      </w:rPr>
    </w:lvl>
    <w:lvl w:ilvl="8" w:tplc="42260186" w:tentative="1">
      <w:start w:val="1"/>
      <w:numFmt w:val="bullet"/>
      <w:lvlText w:val=""/>
      <w:lvlJc w:val="left"/>
      <w:pPr>
        <w:ind w:left="6480" w:hanging="360"/>
      </w:pPr>
      <w:rPr>
        <w:rFonts w:ascii="Wingdings" w:hAnsi="Wingdings" w:hint="default"/>
      </w:rPr>
    </w:lvl>
  </w:abstractNum>
  <w:abstractNum w:abstractNumId="10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8CE58E4"/>
    <w:multiLevelType w:val="hybridMultilevel"/>
    <w:tmpl w:val="BC1E3E5E"/>
    <w:lvl w:ilvl="0" w:tplc="6D8C3704">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1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12">
    <w:nsid w:val="49807555"/>
    <w:multiLevelType w:val="hybridMultilevel"/>
    <w:tmpl w:val="65D8670C"/>
    <w:lvl w:ilvl="0" w:tplc="04190001">
      <w:start w:val="1"/>
      <w:numFmt w:val="decimal"/>
      <w:lvlText w:val="%1."/>
      <w:lvlJc w:val="left"/>
      <w:pPr>
        <w:ind w:left="1070" w:hanging="360"/>
      </w:pPr>
      <w:rPr>
        <w:rFonts w:hint="default"/>
        <w:b/>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3">
    <w:nsid w:val="49D817AD"/>
    <w:multiLevelType w:val="hybridMultilevel"/>
    <w:tmpl w:val="FE86E51C"/>
    <w:lvl w:ilvl="0" w:tplc="8F7879D6">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14">
    <w:nsid w:val="49D83886"/>
    <w:multiLevelType w:val="hybridMultilevel"/>
    <w:tmpl w:val="4AECC04E"/>
    <w:lvl w:ilvl="0" w:tplc="53BA8C7E">
      <w:start w:val="1"/>
      <w:numFmt w:val="bullet"/>
      <w:lvlText w:val=""/>
      <w:lvlJc w:val="left"/>
      <w:pPr>
        <w:ind w:left="360" w:hanging="360"/>
      </w:pPr>
      <w:rPr>
        <w:rFonts w:ascii="Symbol" w:hAnsi="Symbol" w:hint="default"/>
      </w:rPr>
    </w:lvl>
    <w:lvl w:ilvl="1" w:tplc="34680344" w:tentative="1">
      <w:start w:val="1"/>
      <w:numFmt w:val="bullet"/>
      <w:lvlText w:val="o"/>
      <w:lvlJc w:val="left"/>
      <w:pPr>
        <w:ind w:left="1080" w:hanging="360"/>
      </w:pPr>
      <w:rPr>
        <w:rFonts w:ascii="Courier New" w:hAnsi="Courier New" w:hint="default"/>
      </w:rPr>
    </w:lvl>
    <w:lvl w:ilvl="2" w:tplc="BD5ABC7A" w:tentative="1">
      <w:start w:val="1"/>
      <w:numFmt w:val="bullet"/>
      <w:lvlText w:val=""/>
      <w:lvlJc w:val="left"/>
      <w:pPr>
        <w:ind w:left="1800" w:hanging="360"/>
      </w:pPr>
      <w:rPr>
        <w:rFonts w:ascii="Wingdings" w:hAnsi="Wingdings" w:hint="default"/>
      </w:rPr>
    </w:lvl>
    <w:lvl w:ilvl="3" w:tplc="12B27D3C" w:tentative="1">
      <w:start w:val="1"/>
      <w:numFmt w:val="bullet"/>
      <w:lvlText w:val=""/>
      <w:lvlJc w:val="left"/>
      <w:pPr>
        <w:ind w:left="2520" w:hanging="360"/>
      </w:pPr>
      <w:rPr>
        <w:rFonts w:ascii="Symbol" w:hAnsi="Symbol" w:hint="default"/>
      </w:rPr>
    </w:lvl>
    <w:lvl w:ilvl="4" w:tplc="0AF6C7C8" w:tentative="1">
      <w:start w:val="1"/>
      <w:numFmt w:val="bullet"/>
      <w:lvlText w:val="o"/>
      <w:lvlJc w:val="left"/>
      <w:pPr>
        <w:ind w:left="3240" w:hanging="360"/>
      </w:pPr>
      <w:rPr>
        <w:rFonts w:ascii="Courier New" w:hAnsi="Courier New" w:hint="default"/>
      </w:rPr>
    </w:lvl>
    <w:lvl w:ilvl="5" w:tplc="ED1E43BC" w:tentative="1">
      <w:start w:val="1"/>
      <w:numFmt w:val="bullet"/>
      <w:lvlText w:val=""/>
      <w:lvlJc w:val="left"/>
      <w:pPr>
        <w:ind w:left="3960" w:hanging="360"/>
      </w:pPr>
      <w:rPr>
        <w:rFonts w:ascii="Wingdings" w:hAnsi="Wingdings" w:hint="default"/>
      </w:rPr>
    </w:lvl>
    <w:lvl w:ilvl="6" w:tplc="F6303852" w:tentative="1">
      <w:start w:val="1"/>
      <w:numFmt w:val="bullet"/>
      <w:lvlText w:val=""/>
      <w:lvlJc w:val="left"/>
      <w:pPr>
        <w:ind w:left="4680" w:hanging="360"/>
      </w:pPr>
      <w:rPr>
        <w:rFonts w:ascii="Symbol" w:hAnsi="Symbol" w:hint="default"/>
      </w:rPr>
    </w:lvl>
    <w:lvl w:ilvl="7" w:tplc="02F25648" w:tentative="1">
      <w:start w:val="1"/>
      <w:numFmt w:val="bullet"/>
      <w:lvlText w:val="o"/>
      <w:lvlJc w:val="left"/>
      <w:pPr>
        <w:ind w:left="5400" w:hanging="360"/>
      </w:pPr>
      <w:rPr>
        <w:rFonts w:ascii="Courier New" w:hAnsi="Courier New" w:hint="default"/>
      </w:rPr>
    </w:lvl>
    <w:lvl w:ilvl="8" w:tplc="81E6FDC8" w:tentative="1">
      <w:start w:val="1"/>
      <w:numFmt w:val="bullet"/>
      <w:lvlText w:val=""/>
      <w:lvlJc w:val="left"/>
      <w:pPr>
        <w:ind w:left="6120" w:hanging="360"/>
      </w:pPr>
      <w:rPr>
        <w:rFonts w:ascii="Wingdings" w:hAnsi="Wingdings" w:hint="default"/>
      </w:rPr>
    </w:lvl>
  </w:abstractNum>
  <w:abstractNum w:abstractNumId="115">
    <w:nsid w:val="4A7236D2"/>
    <w:multiLevelType w:val="hybridMultilevel"/>
    <w:tmpl w:val="C3FC10BE"/>
    <w:lvl w:ilvl="0" w:tplc="BF84A4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B565847"/>
    <w:multiLevelType w:val="hybridMultilevel"/>
    <w:tmpl w:val="B0123DD0"/>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BCA3B2B"/>
    <w:multiLevelType w:val="hybridMultilevel"/>
    <w:tmpl w:val="219CAE42"/>
    <w:lvl w:ilvl="0" w:tplc="04190001">
      <w:start w:val="1"/>
      <w:numFmt w:val="bullet"/>
      <w:lvlText w:val="-"/>
      <w:lvlJc w:val="left"/>
      <w:pPr>
        <w:ind w:left="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9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6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3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41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8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5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2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0">
    <w:nsid w:val="4BF00CA9"/>
    <w:multiLevelType w:val="hybridMultilevel"/>
    <w:tmpl w:val="CCCE7EBE"/>
    <w:lvl w:ilvl="0" w:tplc="DB920838">
      <w:start w:val="1"/>
      <w:numFmt w:val="bullet"/>
      <w:lvlText w:val=""/>
      <w:lvlJc w:val="left"/>
      <w:pPr>
        <w:ind w:left="720" w:hanging="360"/>
      </w:pPr>
      <w:rPr>
        <w:rFonts w:ascii="Symbol" w:hAnsi="Symbol" w:hint="default"/>
      </w:rPr>
    </w:lvl>
    <w:lvl w:ilvl="1" w:tplc="958C97FE" w:tentative="1">
      <w:start w:val="1"/>
      <w:numFmt w:val="bullet"/>
      <w:lvlText w:val="o"/>
      <w:lvlJc w:val="left"/>
      <w:pPr>
        <w:ind w:left="1440" w:hanging="360"/>
      </w:pPr>
      <w:rPr>
        <w:rFonts w:ascii="Courier New" w:hAnsi="Courier New" w:hint="default"/>
      </w:rPr>
    </w:lvl>
    <w:lvl w:ilvl="2" w:tplc="6C78A56E" w:tentative="1">
      <w:start w:val="1"/>
      <w:numFmt w:val="bullet"/>
      <w:lvlText w:val=""/>
      <w:lvlJc w:val="left"/>
      <w:pPr>
        <w:ind w:left="2160" w:hanging="360"/>
      </w:pPr>
      <w:rPr>
        <w:rFonts w:ascii="Wingdings" w:hAnsi="Wingdings" w:hint="default"/>
      </w:rPr>
    </w:lvl>
    <w:lvl w:ilvl="3" w:tplc="E3A83CA6" w:tentative="1">
      <w:start w:val="1"/>
      <w:numFmt w:val="bullet"/>
      <w:lvlText w:val=""/>
      <w:lvlJc w:val="left"/>
      <w:pPr>
        <w:ind w:left="2880" w:hanging="360"/>
      </w:pPr>
      <w:rPr>
        <w:rFonts w:ascii="Symbol" w:hAnsi="Symbol" w:hint="default"/>
      </w:rPr>
    </w:lvl>
    <w:lvl w:ilvl="4" w:tplc="FE965A98" w:tentative="1">
      <w:start w:val="1"/>
      <w:numFmt w:val="bullet"/>
      <w:lvlText w:val="o"/>
      <w:lvlJc w:val="left"/>
      <w:pPr>
        <w:ind w:left="3600" w:hanging="360"/>
      </w:pPr>
      <w:rPr>
        <w:rFonts w:ascii="Courier New" w:hAnsi="Courier New" w:hint="default"/>
      </w:rPr>
    </w:lvl>
    <w:lvl w:ilvl="5" w:tplc="E4E0FEB6" w:tentative="1">
      <w:start w:val="1"/>
      <w:numFmt w:val="bullet"/>
      <w:lvlText w:val=""/>
      <w:lvlJc w:val="left"/>
      <w:pPr>
        <w:ind w:left="4320" w:hanging="360"/>
      </w:pPr>
      <w:rPr>
        <w:rFonts w:ascii="Wingdings" w:hAnsi="Wingdings" w:hint="default"/>
      </w:rPr>
    </w:lvl>
    <w:lvl w:ilvl="6" w:tplc="1CF0AE10" w:tentative="1">
      <w:start w:val="1"/>
      <w:numFmt w:val="bullet"/>
      <w:lvlText w:val=""/>
      <w:lvlJc w:val="left"/>
      <w:pPr>
        <w:ind w:left="5040" w:hanging="360"/>
      </w:pPr>
      <w:rPr>
        <w:rFonts w:ascii="Symbol" w:hAnsi="Symbol" w:hint="default"/>
      </w:rPr>
    </w:lvl>
    <w:lvl w:ilvl="7" w:tplc="4108464C" w:tentative="1">
      <w:start w:val="1"/>
      <w:numFmt w:val="bullet"/>
      <w:lvlText w:val="o"/>
      <w:lvlJc w:val="left"/>
      <w:pPr>
        <w:ind w:left="5760" w:hanging="360"/>
      </w:pPr>
      <w:rPr>
        <w:rFonts w:ascii="Courier New" w:hAnsi="Courier New" w:hint="default"/>
      </w:rPr>
    </w:lvl>
    <w:lvl w:ilvl="8" w:tplc="2B04B000" w:tentative="1">
      <w:start w:val="1"/>
      <w:numFmt w:val="bullet"/>
      <w:lvlText w:val=""/>
      <w:lvlJc w:val="left"/>
      <w:pPr>
        <w:ind w:left="6480" w:hanging="360"/>
      </w:pPr>
      <w:rPr>
        <w:rFonts w:ascii="Wingdings" w:hAnsi="Wingdings" w:hint="default"/>
      </w:rPr>
    </w:lvl>
  </w:abstractNum>
  <w:abstractNum w:abstractNumId="121">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2">
    <w:nsid w:val="4D091B00"/>
    <w:multiLevelType w:val="multilevel"/>
    <w:tmpl w:val="3A4A7E16"/>
    <w:lvl w:ilvl="0">
      <w:start w:val="1"/>
      <w:numFmt w:val="decimal"/>
      <w:lvlText w:val="%1."/>
      <w:lvlJc w:val="left"/>
      <w:pPr>
        <w:ind w:left="507" w:hanging="405"/>
      </w:pPr>
      <w:rPr>
        <w:rFonts w:cs="Times New Roman" w:hint="default"/>
        <w:i w:val="0"/>
      </w:rPr>
    </w:lvl>
    <w:lvl w:ilvl="1">
      <w:start w:val="2"/>
      <w:numFmt w:val="decimal"/>
      <w:isLgl/>
      <w:lvlText w:val="%1.%2."/>
      <w:lvlJc w:val="left"/>
      <w:pPr>
        <w:ind w:left="1125"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2091" w:hanging="1080"/>
      </w:pPr>
      <w:rPr>
        <w:rFonts w:cs="Times New Roman" w:hint="default"/>
      </w:rPr>
    </w:lvl>
    <w:lvl w:ilvl="4">
      <w:start w:val="1"/>
      <w:numFmt w:val="decimal"/>
      <w:isLgl/>
      <w:lvlText w:val="%1.%2.%3.%4.%5."/>
      <w:lvlJc w:val="left"/>
      <w:pPr>
        <w:ind w:left="2394" w:hanging="1080"/>
      </w:pPr>
      <w:rPr>
        <w:rFonts w:cs="Times New Roman" w:hint="default"/>
      </w:rPr>
    </w:lvl>
    <w:lvl w:ilvl="5">
      <w:start w:val="1"/>
      <w:numFmt w:val="decimal"/>
      <w:isLgl/>
      <w:lvlText w:val="%1.%2.%3.%4.%5.%6."/>
      <w:lvlJc w:val="left"/>
      <w:pPr>
        <w:ind w:left="3057" w:hanging="1440"/>
      </w:pPr>
      <w:rPr>
        <w:rFonts w:cs="Times New Roman" w:hint="default"/>
      </w:rPr>
    </w:lvl>
    <w:lvl w:ilvl="6">
      <w:start w:val="1"/>
      <w:numFmt w:val="decimal"/>
      <w:isLgl/>
      <w:lvlText w:val="%1.%2.%3.%4.%5.%6.%7."/>
      <w:lvlJc w:val="left"/>
      <w:pPr>
        <w:ind w:left="3720" w:hanging="1800"/>
      </w:pPr>
      <w:rPr>
        <w:rFonts w:cs="Times New Roman" w:hint="default"/>
      </w:rPr>
    </w:lvl>
    <w:lvl w:ilvl="7">
      <w:start w:val="1"/>
      <w:numFmt w:val="decimal"/>
      <w:isLgl/>
      <w:lvlText w:val="%1.%2.%3.%4.%5.%6.%7.%8."/>
      <w:lvlJc w:val="left"/>
      <w:pPr>
        <w:ind w:left="4023" w:hanging="1800"/>
      </w:pPr>
      <w:rPr>
        <w:rFonts w:cs="Times New Roman" w:hint="default"/>
      </w:rPr>
    </w:lvl>
    <w:lvl w:ilvl="8">
      <w:start w:val="1"/>
      <w:numFmt w:val="decimal"/>
      <w:isLgl/>
      <w:lvlText w:val="%1.%2.%3.%4.%5.%6.%7.%8.%9."/>
      <w:lvlJc w:val="left"/>
      <w:pPr>
        <w:ind w:left="4686" w:hanging="2160"/>
      </w:pPr>
      <w:rPr>
        <w:rFonts w:cs="Times New Roman" w:hint="default"/>
      </w:rPr>
    </w:lvl>
  </w:abstractNum>
  <w:abstractNum w:abstractNumId="12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5">
    <w:nsid w:val="4DEF21A4"/>
    <w:multiLevelType w:val="multilevel"/>
    <w:tmpl w:val="A3EE85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EE61815"/>
    <w:multiLevelType w:val="hybridMultilevel"/>
    <w:tmpl w:val="2CD2ECFA"/>
    <w:lvl w:ilvl="0" w:tplc="EE68C26E">
      <w:start w:val="1"/>
      <w:numFmt w:val="bullet"/>
      <w:lvlText w:val=""/>
      <w:lvlJc w:val="left"/>
      <w:pPr>
        <w:ind w:firstLine="360"/>
      </w:pPr>
      <w:rPr>
        <w:rFonts w:ascii="Symbol" w:hAnsi="Symbol" w:hint="default"/>
      </w:rPr>
    </w:lvl>
    <w:lvl w:ilvl="1" w:tplc="841A3E04" w:tentative="1">
      <w:start w:val="1"/>
      <w:numFmt w:val="bullet"/>
      <w:lvlText w:val="o"/>
      <w:lvlJc w:val="left"/>
      <w:pPr>
        <w:ind w:left="1440" w:hanging="360"/>
      </w:pPr>
      <w:rPr>
        <w:rFonts w:ascii="Courier New" w:hAnsi="Courier New" w:hint="default"/>
      </w:rPr>
    </w:lvl>
    <w:lvl w:ilvl="2" w:tplc="6E96C976" w:tentative="1">
      <w:start w:val="1"/>
      <w:numFmt w:val="bullet"/>
      <w:lvlText w:val=""/>
      <w:lvlJc w:val="left"/>
      <w:pPr>
        <w:ind w:left="2160" w:hanging="360"/>
      </w:pPr>
      <w:rPr>
        <w:rFonts w:ascii="Wingdings" w:hAnsi="Wingdings" w:hint="default"/>
      </w:rPr>
    </w:lvl>
    <w:lvl w:ilvl="3" w:tplc="5C3AB6EE" w:tentative="1">
      <w:start w:val="1"/>
      <w:numFmt w:val="bullet"/>
      <w:lvlText w:val=""/>
      <w:lvlJc w:val="left"/>
      <w:pPr>
        <w:ind w:left="2880" w:hanging="360"/>
      </w:pPr>
      <w:rPr>
        <w:rFonts w:ascii="Symbol" w:hAnsi="Symbol" w:hint="default"/>
      </w:rPr>
    </w:lvl>
    <w:lvl w:ilvl="4" w:tplc="59A44192" w:tentative="1">
      <w:start w:val="1"/>
      <w:numFmt w:val="bullet"/>
      <w:lvlText w:val="o"/>
      <w:lvlJc w:val="left"/>
      <w:pPr>
        <w:ind w:left="3600" w:hanging="360"/>
      </w:pPr>
      <w:rPr>
        <w:rFonts w:ascii="Courier New" w:hAnsi="Courier New" w:hint="default"/>
      </w:rPr>
    </w:lvl>
    <w:lvl w:ilvl="5" w:tplc="D4B4A382" w:tentative="1">
      <w:start w:val="1"/>
      <w:numFmt w:val="bullet"/>
      <w:lvlText w:val=""/>
      <w:lvlJc w:val="left"/>
      <w:pPr>
        <w:ind w:left="4320" w:hanging="360"/>
      </w:pPr>
      <w:rPr>
        <w:rFonts w:ascii="Wingdings" w:hAnsi="Wingdings" w:hint="default"/>
      </w:rPr>
    </w:lvl>
    <w:lvl w:ilvl="6" w:tplc="402089FC" w:tentative="1">
      <w:start w:val="1"/>
      <w:numFmt w:val="bullet"/>
      <w:lvlText w:val=""/>
      <w:lvlJc w:val="left"/>
      <w:pPr>
        <w:ind w:left="5040" w:hanging="360"/>
      </w:pPr>
      <w:rPr>
        <w:rFonts w:ascii="Symbol" w:hAnsi="Symbol" w:hint="default"/>
      </w:rPr>
    </w:lvl>
    <w:lvl w:ilvl="7" w:tplc="0B84258E" w:tentative="1">
      <w:start w:val="1"/>
      <w:numFmt w:val="bullet"/>
      <w:lvlText w:val="o"/>
      <w:lvlJc w:val="left"/>
      <w:pPr>
        <w:ind w:left="5760" w:hanging="360"/>
      </w:pPr>
      <w:rPr>
        <w:rFonts w:ascii="Courier New" w:hAnsi="Courier New" w:hint="default"/>
      </w:rPr>
    </w:lvl>
    <w:lvl w:ilvl="8" w:tplc="45AA1E92" w:tentative="1">
      <w:start w:val="1"/>
      <w:numFmt w:val="bullet"/>
      <w:lvlText w:val=""/>
      <w:lvlJc w:val="left"/>
      <w:pPr>
        <w:ind w:left="6480" w:hanging="360"/>
      </w:pPr>
      <w:rPr>
        <w:rFonts w:ascii="Wingdings" w:hAnsi="Wingdings" w:hint="default"/>
      </w:rPr>
    </w:lvl>
  </w:abstractNum>
  <w:abstractNum w:abstractNumId="127">
    <w:nsid w:val="504D50DA"/>
    <w:multiLevelType w:val="hybridMultilevel"/>
    <w:tmpl w:val="1812F344"/>
    <w:lvl w:ilvl="0" w:tplc="F8323EE2">
      <w:start w:val="1"/>
      <w:numFmt w:val="bullet"/>
      <w:lvlText w:val="-"/>
      <w:lvlJc w:val="left"/>
      <w:pPr>
        <w:ind w:left="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4BC9628">
      <w:start w:val="1"/>
      <w:numFmt w:val="bullet"/>
      <w:lvlText w:val="o"/>
      <w:lvlJc w:val="left"/>
      <w:pPr>
        <w:ind w:left="1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2D06050">
      <w:start w:val="1"/>
      <w:numFmt w:val="bullet"/>
      <w:lvlText w:val="▪"/>
      <w:lvlJc w:val="left"/>
      <w:pPr>
        <w:ind w:left="19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D94409C">
      <w:start w:val="1"/>
      <w:numFmt w:val="bullet"/>
      <w:lvlText w:val="•"/>
      <w:lvlJc w:val="left"/>
      <w:pPr>
        <w:ind w:left="26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EE472D8">
      <w:start w:val="1"/>
      <w:numFmt w:val="bullet"/>
      <w:lvlText w:val="o"/>
      <w:lvlJc w:val="left"/>
      <w:pPr>
        <w:ind w:left="33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1F826BA">
      <w:start w:val="1"/>
      <w:numFmt w:val="bullet"/>
      <w:lvlText w:val="▪"/>
      <w:lvlJc w:val="left"/>
      <w:pPr>
        <w:ind w:left="41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804FBBE">
      <w:start w:val="1"/>
      <w:numFmt w:val="bullet"/>
      <w:lvlText w:val="•"/>
      <w:lvlJc w:val="left"/>
      <w:pPr>
        <w:ind w:left="48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782A312">
      <w:start w:val="1"/>
      <w:numFmt w:val="bullet"/>
      <w:lvlText w:val="o"/>
      <w:lvlJc w:val="left"/>
      <w:pPr>
        <w:ind w:left="55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90C3BCC">
      <w:start w:val="1"/>
      <w:numFmt w:val="bullet"/>
      <w:lvlText w:val="▪"/>
      <w:lvlJc w:val="left"/>
      <w:pPr>
        <w:ind w:left="62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8">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1EE61AB"/>
    <w:multiLevelType w:val="hybridMultilevel"/>
    <w:tmpl w:val="4DB22C1E"/>
    <w:lvl w:ilvl="0" w:tplc="37C8770C">
      <w:start w:val="1"/>
      <w:numFmt w:val="bullet"/>
      <w:lvlText w:val=""/>
      <w:lvlJc w:val="left"/>
      <w:pPr>
        <w:ind w:left="1429" w:hanging="360"/>
      </w:pPr>
      <w:rPr>
        <w:rFonts w:ascii="Symbol" w:hAnsi="Symbol" w:hint="default"/>
      </w:rPr>
    </w:lvl>
    <w:lvl w:ilvl="1" w:tplc="7C74FE4E" w:tentative="1">
      <w:start w:val="1"/>
      <w:numFmt w:val="bullet"/>
      <w:lvlText w:val="o"/>
      <w:lvlJc w:val="left"/>
      <w:pPr>
        <w:ind w:left="2149" w:hanging="360"/>
      </w:pPr>
      <w:rPr>
        <w:rFonts w:ascii="Courier New" w:hAnsi="Courier New" w:hint="default"/>
      </w:rPr>
    </w:lvl>
    <w:lvl w:ilvl="2" w:tplc="B39281C8" w:tentative="1">
      <w:start w:val="1"/>
      <w:numFmt w:val="bullet"/>
      <w:lvlText w:val=""/>
      <w:lvlJc w:val="left"/>
      <w:pPr>
        <w:ind w:left="2869" w:hanging="360"/>
      </w:pPr>
      <w:rPr>
        <w:rFonts w:ascii="Wingdings" w:hAnsi="Wingdings" w:hint="default"/>
      </w:rPr>
    </w:lvl>
    <w:lvl w:ilvl="3" w:tplc="7B725AE0" w:tentative="1">
      <w:start w:val="1"/>
      <w:numFmt w:val="bullet"/>
      <w:lvlText w:val=""/>
      <w:lvlJc w:val="left"/>
      <w:pPr>
        <w:ind w:left="3589" w:hanging="360"/>
      </w:pPr>
      <w:rPr>
        <w:rFonts w:ascii="Symbol" w:hAnsi="Symbol" w:hint="default"/>
      </w:rPr>
    </w:lvl>
    <w:lvl w:ilvl="4" w:tplc="B254CF6C" w:tentative="1">
      <w:start w:val="1"/>
      <w:numFmt w:val="bullet"/>
      <w:lvlText w:val="o"/>
      <w:lvlJc w:val="left"/>
      <w:pPr>
        <w:ind w:left="4309" w:hanging="360"/>
      </w:pPr>
      <w:rPr>
        <w:rFonts w:ascii="Courier New" w:hAnsi="Courier New" w:hint="default"/>
      </w:rPr>
    </w:lvl>
    <w:lvl w:ilvl="5" w:tplc="05700AD8" w:tentative="1">
      <w:start w:val="1"/>
      <w:numFmt w:val="bullet"/>
      <w:lvlText w:val=""/>
      <w:lvlJc w:val="left"/>
      <w:pPr>
        <w:ind w:left="5029" w:hanging="360"/>
      </w:pPr>
      <w:rPr>
        <w:rFonts w:ascii="Wingdings" w:hAnsi="Wingdings" w:hint="default"/>
      </w:rPr>
    </w:lvl>
    <w:lvl w:ilvl="6" w:tplc="54164B28" w:tentative="1">
      <w:start w:val="1"/>
      <w:numFmt w:val="bullet"/>
      <w:lvlText w:val=""/>
      <w:lvlJc w:val="left"/>
      <w:pPr>
        <w:ind w:left="5749" w:hanging="360"/>
      </w:pPr>
      <w:rPr>
        <w:rFonts w:ascii="Symbol" w:hAnsi="Symbol" w:hint="default"/>
      </w:rPr>
    </w:lvl>
    <w:lvl w:ilvl="7" w:tplc="AA620F22" w:tentative="1">
      <w:start w:val="1"/>
      <w:numFmt w:val="bullet"/>
      <w:lvlText w:val="o"/>
      <w:lvlJc w:val="left"/>
      <w:pPr>
        <w:ind w:left="6469" w:hanging="360"/>
      </w:pPr>
      <w:rPr>
        <w:rFonts w:ascii="Courier New" w:hAnsi="Courier New" w:hint="default"/>
      </w:rPr>
    </w:lvl>
    <w:lvl w:ilvl="8" w:tplc="F708721E" w:tentative="1">
      <w:start w:val="1"/>
      <w:numFmt w:val="bullet"/>
      <w:lvlText w:val=""/>
      <w:lvlJc w:val="left"/>
      <w:pPr>
        <w:ind w:left="7189" w:hanging="360"/>
      </w:pPr>
      <w:rPr>
        <w:rFonts w:ascii="Wingdings" w:hAnsi="Wingdings" w:hint="default"/>
      </w:rPr>
    </w:lvl>
  </w:abstractNum>
  <w:abstractNum w:abstractNumId="13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25F499C"/>
    <w:multiLevelType w:val="hybridMultilevel"/>
    <w:tmpl w:val="3BB63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4">
    <w:nsid w:val="557118BD"/>
    <w:multiLevelType w:val="hybridMultilevel"/>
    <w:tmpl w:val="5EA8CC6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
      <w:lvlJc w:val="left"/>
      <w:pPr>
        <w:tabs>
          <w:tab w:val="num" w:pos="1790"/>
        </w:tabs>
        <w:ind w:left="1790" w:hanging="360"/>
      </w:pPr>
      <w:rPr>
        <w:rFonts w:ascii="Wingdings 3" w:hAnsi="Wingdings 3" w:hint="default"/>
      </w:rPr>
    </w:lvl>
    <w:lvl w:ilvl="2" w:tplc="04190005" w:tentative="1">
      <w:start w:val="1"/>
      <w:numFmt w:val="bullet"/>
      <w:lvlText w:val=""/>
      <w:lvlJc w:val="left"/>
      <w:pPr>
        <w:tabs>
          <w:tab w:val="num" w:pos="2510"/>
        </w:tabs>
        <w:ind w:left="2510" w:hanging="360"/>
      </w:pPr>
      <w:rPr>
        <w:rFonts w:ascii="Wingdings 3" w:hAnsi="Wingdings 3" w:hint="default"/>
      </w:rPr>
    </w:lvl>
    <w:lvl w:ilvl="3" w:tplc="04190001" w:tentative="1">
      <w:start w:val="1"/>
      <w:numFmt w:val="bullet"/>
      <w:lvlText w:val=""/>
      <w:lvlJc w:val="left"/>
      <w:pPr>
        <w:tabs>
          <w:tab w:val="num" w:pos="3230"/>
        </w:tabs>
        <w:ind w:left="3230" w:hanging="360"/>
      </w:pPr>
      <w:rPr>
        <w:rFonts w:ascii="Wingdings 3" w:hAnsi="Wingdings 3" w:hint="default"/>
      </w:rPr>
    </w:lvl>
    <w:lvl w:ilvl="4" w:tplc="04190003" w:tentative="1">
      <w:start w:val="1"/>
      <w:numFmt w:val="bullet"/>
      <w:lvlText w:val=""/>
      <w:lvlJc w:val="left"/>
      <w:pPr>
        <w:tabs>
          <w:tab w:val="num" w:pos="3950"/>
        </w:tabs>
        <w:ind w:left="3950" w:hanging="360"/>
      </w:pPr>
      <w:rPr>
        <w:rFonts w:ascii="Wingdings 3" w:hAnsi="Wingdings 3" w:hint="default"/>
      </w:rPr>
    </w:lvl>
    <w:lvl w:ilvl="5" w:tplc="04190005" w:tentative="1">
      <w:start w:val="1"/>
      <w:numFmt w:val="bullet"/>
      <w:lvlText w:val=""/>
      <w:lvlJc w:val="left"/>
      <w:pPr>
        <w:tabs>
          <w:tab w:val="num" w:pos="4670"/>
        </w:tabs>
        <w:ind w:left="4670" w:hanging="360"/>
      </w:pPr>
      <w:rPr>
        <w:rFonts w:ascii="Wingdings 3" w:hAnsi="Wingdings 3" w:hint="default"/>
      </w:rPr>
    </w:lvl>
    <w:lvl w:ilvl="6" w:tplc="04190001" w:tentative="1">
      <w:start w:val="1"/>
      <w:numFmt w:val="bullet"/>
      <w:lvlText w:val=""/>
      <w:lvlJc w:val="left"/>
      <w:pPr>
        <w:tabs>
          <w:tab w:val="num" w:pos="5390"/>
        </w:tabs>
        <w:ind w:left="5390" w:hanging="360"/>
      </w:pPr>
      <w:rPr>
        <w:rFonts w:ascii="Wingdings 3" w:hAnsi="Wingdings 3" w:hint="default"/>
      </w:rPr>
    </w:lvl>
    <w:lvl w:ilvl="7" w:tplc="04190003" w:tentative="1">
      <w:start w:val="1"/>
      <w:numFmt w:val="bullet"/>
      <w:lvlText w:val=""/>
      <w:lvlJc w:val="left"/>
      <w:pPr>
        <w:tabs>
          <w:tab w:val="num" w:pos="6110"/>
        </w:tabs>
        <w:ind w:left="6110" w:hanging="360"/>
      </w:pPr>
      <w:rPr>
        <w:rFonts w:ascii="Wingdings 3" w:hAnsi="Wingdings 3" w:hint="default"/>
      </w:rPr>
    </w:lvl>
    <w:lvl w:ilvl="8" w:tplc="04190005" w:tentative="1">
      <w:start w:val="1"/>
      <w:numFmt w:val="bullet"/>
      <w:lvlText w:val=""/>
      <w:lvlJc w:val="left"/>
      <w:pPr>
        <w:tabs>
          <w:tab w:val="num" w:pos="6830"/>
        </w:tabs>
        <w:ind w:left="6830" w:hanging="360"/>
      </w:pPr>
      <w:rPr>
        <w:rFonts w:ascii="Wingdings 3" w:hAnsi="Wingdings 3" w:hint="default"/>
      </w:rPr>
    </w:lvl>
  </w:abstractNum>
  <w:abstractNum w:abstractNumId="135">
    <w:nsid w:val="557D5FAA"/>
    <w:multiLevelType w:val="hybridMultilevel"/>
    <w:tmpl w:val="A0404472"/>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36">
    <w:nsid w:val="56DA3AD3"/>
    <w:multiLevelType w:val="hybridMultilevel"/>
    <w:tmpl w:val="D472CCCC"/>
    <w:lvl w:ilvl="0" w:tplc="6E30C050">
      <w:start w:val="1"/>
      <w:numFmt w:val="bullet"/>
      <w:lvlText w:val=""/>
      <w:lvlJc w:val="left"/>
      <w:pPr>
        <w:ind w:left="360" w:hanging="360"/>
      </w:pPr>
      <w:rPr>
        <w:rFonts w:ascii="Symbol" w:hAnsi="Symbol" w:hint="default"/>
      </w:rPr>
    </w:lvl>
    <w:lvl w:ilvl="1" w:tplc="F3A6C2F4" w:tentative="1">
      <w:start w:val="1"/>
      <w:numFmt w:val="bullet"/>
      <w:lvlText w:val="o"/>
      <w:lvlJc w:val="left"/>
      <w:pPr>
        <w:ind w:left="1080" w:hanging="360"/>
      </w:pPr>
      <w:rPr>
        <w:rFonts w:ascii="Courier New" w:hAnsi="Courier New" w:hint="default"/>
      </w:rPr>
    </w:lvl>
    <w:lvl w:ilvl="2" w:tplc="9346558E" w:tentative="1">
      <w:start w:val="1"/>
      <w:numFmt w:val="bullet"/>
      <w:lvlText w:val=""/>
      <w:lvlJc w:val="left"/>
      <w:pPr>
        <w:ind w:left="1800" w:hanging="360"/>
      </w:pPr>
      <w:rPr>
        <w:rFonts w:ascii="Wingdings" w:hAnsi="Wingdings" w:hint="default"/>
      </w:rPr>
    </w:lvl>
    <w:lvl w:ilvl="3" w:tplc="A178EF34" w:tentative="1">
      <w:start w:val="1"/>
      <w:numFmt w:val="bullet"/>
      <w:lvlText w:val=""/>
      <w:lvlJc w:val="left"/>
      <w:pPr>
        <w:ind w:left="2520" w:hanging="360"/>
      </w:pPr>
      <w:rPr>
        <w:rFonts w:ascii="Symbol" w:hAnsi="Symbol" w:hint="default"/>
      </w:rPr>
    </w:lvl>
    <w:lvl w:ilvl="4" w:tplc="28AA6144" w:tentative="1">
      <w:start w:val="1"/>
      <w:numFmt w:val="bullet"/>
      <w:lvlText w:val="o"/>
      <w:lvlJc w:val="left"/>
      <w:pPr>
        <w:ind w:left="3240" w:hanging="360"/>
      </w:pPr>
      <w:rPr>
        <w:rFonts w:ascii="Courier New" w:hAnsi="Courier New" w:hint="default"/>
      </w:rPr>
    </w:lvl>
    <w:lvl w:ilvl="5" w:tplc="E494A1C4" w:tentative="1">
      <w:start w:val="1"/>
      <w:numFmt w:val="bullet"/>
      <w:lvlText w:val=""/>
      <w:lvlJc w:val="left"/>
      <w:pPr>
        <w:ind w:left="3960" w:hanging="360"/>
      </w:pPr>
      <w:rPr>
        <w:rFonts w:ascii="Wingdings" w:hAnsi="Wingdings" w:hint="default"/>
      </w:rPr>
    </w:lvl>
    <w:lvl w:ilvl="6" w:tplc="8F3A0ED4" w:tentative="1">
      <w:start w:val="1"/>
      <w:numFmt w:val="bullet"/>
      <w:lvlText w:val=""/>
      <w:lvlJc w:val="left"/>
      <w:pPr>
        <w:ind w:left="4680" w:hanging="360"/>
      </w:pPr>
      <w:rPr>
        <w:rFonts w:ascii="Symbol" w:hAnsi="Symbol" w:hint="default"/>
      </w:rPr>
    </w:lvl>
    <w:lvl w:ilvl="7" w:tplc="5ED8E34A" w:tentative="1">
      <w:start w:val="1"/>
      <w:numFmt w:val="bullet"/>
      <w:lvlText w:val="o"/>
      <w:lvlJc w:val="left"/>
      <w:pPr>
        <w:ind w:left="5400" w:hanging="360"/>
      </w:pPr>
      <w:rPr>
        <w:rFonts w:ascii="Courier New" w:hAnsi="Courier New" w:hint="default"/>
      </w:rPr>
    </w:lvl>
    <w:lvl w:ilvl="8" w:tplc="4BBA6B6E" w:tentative="1">
      <w:start w:val="1"/>
      <w:numFmt w:val="bullet"/>
      <w:lvlText w:val=""/>
      <w:lvlJc w:val="left"/>
      <w:pPr>
        <w:ind w:left="6120" w:hanging="360"/>
      </w:pPr>
      <w:rPr>
        <w:rFonts w:ascii="Wingdings" w:hAnsi="Wingdings" w:hint="default"/>
      </w:rPr>
    </w:lvl>
  </w:abstractNum>
  <w:abstractNum w:abstractNumId="137">
    <w:nsid w:val="572A353E"/>
    <w:multiLevelType w:val="hybridMultilevel"/>
    <w:tmpl w:val="A7EA326A"/>
    <w:lvl w:ilvl="0" w:tplc="0419000F">
      <w:start w:val="1"/>
      <w:numFmt w:val="bullet"/>
      <w:lvlText w:val=""/>
      <w:lvlJc w:val="left"/>
      <w:pPr>
        <w:ind w:left="-94" w:hanging="360"/>
      </w:pPr>
      <w:rPr>
        <w:rFonts w:ascii="Symbol" w:hAnsi="Symbol" w:hint="default"/>
      </w:rPr>
    </w:lvl>
    <w:lvl w:ilvl="1" w:tplc="04190019" w:tentative="1">
      <w:start w:val="1"/>
      <w:numFmt w:val="bullet"/>
      <w:lvlText w:val="o"/>
      <w:lvlJc w:val="left"/>
      <w:pPr>
        <w:ind w:left="626" w:hanging="360"/>
      </w:pPr>
      <w:rPr>
        <w:rFonts w:ascii="Courier New" w:hAnsi="Courier New" w:hint="default"/>
      </w:rPr>
    </w:lvl>
    <w:lvl w:ilvl="2" w:tplc="0419001B">
      <w:start w:val="1"/>
      <w:numFmt w:val="bullet"/>
      <w:lvlText w:val=""/>
      <w:lvlJc w:val="left"/>
      <w:pPr>
        <w:ind w:left="1346" w:hanging="360"/>
      </w:pPr>
      <w:rPr>
        <w:rFonts w:ascii="Symbol" w:hAnsi="Symbol" w:hint="default"/>
      </w:rPr>
    </w:lvl>
    <w:lvl w:ilvl="3" w:tplc="0419000F" w:tentative="1">
      <w:start w:val="1"/>
      <w:numFmt w:val="bullet"/>
      <w:lvlText w:val=""/>
      <w:lvlJc w:val="left"/>
      <w:pPr>
        <w:ind w:left="2066" w:hanging="360"/>
      </w:pPr>
      <w:rPr>
        <w:rFonts w:ascii="Symbol" w:hAnsi="Symbol" w:hint="default"/>
      </w:rPr>
    </w:lvl>
    <w:lvl w:ilvl="4" w:tplc="04190019" w:tentative="1">
      <w:start w:val="1"/>
      <w:numFmt w:val="bullet"/>
      <w:lvlText w:val="o"/>
      <w:lvlJc w:val="left"/>
      <w:pPr>
        <w:ind w:left="2786" w:hanging="360"/>
      </w:pPr>
      <w:rPr>
        <w:rFonts w:ascii="Courier New" w:hAnsi="Courier New" w:hint="default"/>
      </w:rPr>
    </w:lvl>
    <w:lvl w:ilvl="5" w:tplc="0419001B" w:tentative="1">
      <w:start w:val="1"/>
      <w:numFmt w:val="bullet"/>
      <w:lvlText w:val=""/>
      <w:lvlJc w:val="left"/>
      <w:pPr>
        <w:ind w:left="3506" w:hanging="360"/>
      </w:pPr>
      <w:rPr>
        <w:rFonts w:ascii="Wingdings" w:hAnsi="Wingdings" w:hint="default"/>
      </w:rPr>
    </w:lvl>
    <w:lvl w:ilvl="6" w:tplc="0419000F" w:tentative="1">
      <w:start w:val="1"/>
      <w:numFmt w:val="bullet"/>
      <w:lvlText w:val=""/>
      <w:lvlJc w:val="left"/>
      <w:pPr>
        <w:ind w:left="4226" w:hanging="360"/>
      </w:pPr>
      <w:rPr>
        <w:rFonts w:ascii="Symbol" w:hAnsi="Symbol" w:hint="default"/>
      </w:rPr>
    </w:lvl>
    <w:lvl w:ilvl="7" w:tplc="04190019" w:tentative="1">
      <w:start w:val="1"/>
      <w:numFmt w:val="bullet"/>
      <w:lvlText w:val="o"/>
      <w:lvlJc w:val="left"/>
      <w:pPr>
        <w:ind w:left="4946" w:hanging="360"/>
      </w:pPr>
      <w:rPr>
        <w:rFonts w:ascii="Courier New" w:hAnsi="Courier New" w:hint="default"/>
      </w:rPr>
    </w:lvl>
    <w:lvl w:ilvl="8" w:tplc="0419001B" w:tentative="1">
      <w:start w:val="1"/>
      <w:numFmt w:val="bullet"/>
      <w:lvlText w:val=""/>
      <w:lvlJc w:val="left"/>
      <w:pPr>
        <w:ind w:left="5666" w:hanging="360"/>
      </w:pPr>
      <w:rPr>
        <w:rFonts w:ascii="Wingdings" w:hAnsi="Wingdings" w:hint="default"/>
      </w:rPr>
    </w:lvl>
  </w:abstractNum>
  <w:abstractNum w:abstractNumId="138">
    <w:nsid w:val="58684E5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39">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1"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1">
    <w:nsid w:val="5986260C"/>
    <w:multiLevelType w:val="hybridMultilevel"/>
    <w:tmpl w:val="562E921C"/>
    <w:lvl w:ilvl="0" w:tplc="7FA8DA10">
      <w:start w:val="1"/>
      <w:numFmt w:val="bullet"/>
      <w:lvlText w:val=""/>
      <w:lvlJc w:val="left"/>
      <w:pPr>
        <w:ind w:left="720" w:hanging="360"/>
      </w:pPr>
      <w:rPr>
        <w:rFonts w:ascii="Symbol" w:hAnsi="Symbol" w:hint="default"/>
      </w:rPr>
    </w:lvl>
    <w:lvl w:ilvl="1" w:tplc="441A0FB8" w:tentative="1">
      <w:start w:val="1"/>
      <w:numFmt w:val="bullet"/>
      <w:lvlText w:val="o"/>
      <w:lvlJc w:val="left"/>
      <w:pPr>
        <w:ind w:left="1440" w:hanging="360"/>
      </w:pPr>
      <w:rPr>
        <w:rFonts w:ascii="Courier New" w:hAnsi="Courier New" w:hint="default"/>
      </w:rPr>
    </w:lvl>
    <w:lvl w:ilvl="2" w:tplc="4A4CC5B2" w:tentative="1">
      <w:start w:val="1"/>
      <w:numFmt w:val="bullet"/>
      <w:lvlText w:val=""/>
      <w:lvlJc w:val="left"/>
      <w:pPr>
        <w:ind w:left="2160" w:hanging="360"/>
      </w:pPr>
      <w:rPr>
        <w:rFonts w:ascii="Wingdings" w:hAnsi="Wingdings" w:hint="default"/>
      </w:rPr>
    </w:lvl>
    <w:lvl w:ilvl="3" w:tplc="BA5872C6" w:tentative="1">
      <w:start w:val="1"/>
      <w:numFmt w:val="bullet"/>
      <w:lvlText w:val=""/>
      <w:lvlJc w:val="left"/>
      <w:pPr>
        <w:ind w:left="2880" w:hanging="360"/>
      </w:pPr>
      <w:rPr>
        <w:rFonts w:ascii="Symbol" w:hAnsi="Symbol" w:hint="default"/>
      </w:rPr>
    </w:lvl>
    <w:lvl w:ilvl="4" w:tplc="78FA746E" w:tentative="1">
      <w:start w:val="1"/>
      <w:numFmt w:val="bullet"/>
      <w:lvlText w:val="o"/>
      <w:lvlJc w:val="left"/>
      <w:pPr>
        <w:ind w:left="3600" w:hanging="360"/>
      </w:pPr>
      <w:rPr>
        <w:rFonts w:ascii="Courier New" w:hAnsi="Courier New" w:hint="default"/>
      </w:rPr>
    </w:lvl>
    <w:lvl w:ilvl="5" w:tplc="242AAE8C" w:tentative="1">
      <w:start w:val="1"/>
      <w:numFmt w:val="bullet"/>
      <w:lvlText w:val=""/>
      <w:lvlJc w:val="left"/>
      <w:pPr>
        <w:ind w:left="4320" w:hanging="360"/>
      </w:pPr>
      <w:rPr>
        <w:rFonts w:ascii="Wingdings" w:hAnsi="Wingdings" w:hint="default"/>
      </w:rPr>
    </w:lvl>
    <w:lvl w:ilvl="6" w:tplc="BEE01C34" w:tentative="1">
      <w:start w:val="1"/>
      <w:numFmt w:val="bullet"/>
      <w:lvlText w:val=""/>
      <w:lvlJc w:val="left"/>
      <w:pPr>
        <w:ind w:left="5040" w:hanging="360"/>
      </w:pPr>
      <w:rPr>
        <w:rFonts w:ascii="Symbol" w:hAnsi="Symbol" w:hint="default"/>
      </w:rPr>
    </w:lvl>
    <w:lvl w:ilvl="7" w:tplc="6D8C1AF6" w:tentative="1">
      <w:start w:val="1"/>
      <w:numFmt w:val="bullet"/>
      <w:lvlText w:val="o"/>
      <w:lvlJc w:val="left"/>
      <w:pPr>
        <w:ind w:left="5760" w:hanging="360"/>
      </w:pPr>
      <w:rPr>
        <w:rFonts w:ascii="Courier New" w:hAnsi="Courier New" w:hint="default"/>
      </w:rPr>
    </w:lvl>
    <w:lvl w:ilvl="8" w:tplc="99E6B850" w:tentative="1">
      <w:start w:val="1"/>
      <w:numFmt w:val="bullet"/>
      <w:lvlText w:val=""/>
      <w:lvlJc w:val="left"/>
      <w:pPr>
        <w:ind w:left="6480" w:hanging="360"/>
      </w:pPr>
      <w:rPr>
        <w:rFonts w:ascii="Wingdings" w:hAnsi="Wingdings" w:hint="default"/>
      </w:rPr>
    </w:lvl>
  </w:abstractNum>
  <w:abstractNum w:abstractNumId="142">
    <w:nsid w:val="5A3B3FB8"/>
    <w:multiLevelType w:val="hybridMultilevel"/>
    <w:tmpl w:val="7F50BF3A"/>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A930C38"/>
    <w:multiLevelType w:val="multilevel"/>
    <w:tmpl w:val="33F8FB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4"/>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4">
    <w:nsid w:val="5ABC27C4"/>
    <w:multiLevelType w:val="hybridMultilevel"/>
    <w:tmpl w:val="831662F2"/>
    <w:lvl w:ilvl="0" w:tplc="041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436CB6"/>
    <w:multiLevelType w:val="hybridMultilevel"/>
    <w:tmpl w:val="7C7C184E"/>
    <w:lvl w:ilvl="0" w:tplc="00000003">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46">
    <w:nsid w:val="5BD53C3C"/>
    <w:multiLevelType w:val="hybridMultilevel"/>
    <w:tmpl w:val="F2CC30D8"/>
    <w:lvl w:ilvl="0" w:tplc="EED62E18">
      <w:start w:val="1"/>
      <w:numFmt w:val="bullet"/>
      <w:lvlText w:val=""/>
      <w:lvlJc w:val="left"/>
      <w:pPr>
        <w:ind w:left="829" w:hanging="360"/>
      </w:pPr>
      <w:rPr>
        <w:rFonts w:ascii="Symbol" w:hAnsi="Symbol" w:hint="default"/>
      </w:rPr>
    </w:lvl>
    <w:lvl w:ilvl="1" w:tplc="A45CF778" w:tentative="1">
      <w:start w:val="1"/>
      <w:numFmt w:val="bullet"/>
      <w:lvlText w:val="o"/>
      <w:lvlJc w:val="left"/>
      <w:pPr>
        <w:ind w:left="1549" w:hanging="360"/>
      </w:pPr>
      <w:rPr>
        <w:rFonts w:ascii="Courier New" w:hAnsi="Courier New" w:hint="default"/>
      </w:rPr>
    </w:lvl>
    <w:lvl w:ilvl="2" w:tplc="61685216" w:tentative="1">
      <w:start w:val="1"/>
      <w:numFmt w:val="bullet"/>
      <w:lvlText w:val=""/>
      <w:lvlJc w:val="left"/>
      <w:pPr>
        <w:ind w:left="2269" w:hanging="360"/>
      </w:pPr>
      <w:rPr>
        <w:rFonts w:ascii="Wingdings" w:hAnsi="Wingdings" w:hint="default"/>
      </w:rPr>
    </w:lvl>
    <w:lvl w:ilvl="3" w:tplc="9E5A86FA" w:tentative="1">
      <w:start w:val="1"/>
      <w:numFmt w:val="bullet"/>
      <w:lvlText w:val=""/>
      <w:lvlJc w:val="left"/>
      <w:pPr>
        <w:ind w:left="2989" w:hanging="360"/>
      </w:pPr>
      <w:rPr>
        <w:rFonts w:ascii="Symbol" w:hAnsi="Symbol" w:hint="default"/>
      </w:rPr>
    </w:lvl>
    <w:lvl w:ilvl="4" w:tplc="A7FCFE32" w:tentative="1">
      <w:start w:val="1"/>
      <w:numFmt w:val="bullet"/>
      <w:lvlText w:val="o"/>
      <w:lvlJc w:val="left"/>
      <w:pPr>
        <w:ind w:left="3709" w:hanging="360"/>
      </w:pPr>
      <w:rPr>
        <w:rFonts w:ascii="Courier New" w:hAnsi="Courier New" w:hint="default"/>
      </w:rPr>
    </w:lvl>
    <w:lvl w:ilvl="5" w:tplc="4768F83E" w:tentative="1">
      <w:start w:val="1"/>
      <w:numFmt w:val="bullet"/>
      <w:lvlText w:val=""/>
      <w:lvlJc w:val="left"/>
      <w:pPr>
        <w:ind w:left="4429" w:hanging="360"/>
      </w:pPr>
      <w:rPr>
        <w:rFonts w:ascii="Wingdings" w:hAnsi="Wingdings" w:hint="default"/>
      </w:rPr>
    </w:lvl>
    <w:lvl w:ilvl="6" w:tplc="FDE02222" w:tentative="1">
      <w:start w:val="1"/>
      <w:numFmt w:val="bullet"/>
      <w:lvlText w:val=""/>
      <w:lvlJc w:val="left"/>
      <w:pPr>
        <w:ind w:left="5149" w:hanging="360"/>
      </w:pPr>
      <w:rPr>
        <w:rFonts w:ascii="Symbol" w:hAnsi="Symbol" w:hint="default"/>
      </w:rPr>
    </w:lvl>
    <w:lvl w:ilvl="7" w:tplc="BE1CD588" w:tentative="1">
      <w:start w:val="1"/>
      <w:numFmt w:val="bullet"/>
      <w:lvlText w:val="o"/>
      <w:lvlJc w:val="left"/>
      <w:pPr>
        <w:ind w:left="5869" w:hanging="360"/>
      </w:pPr>
      <w:rPr>
        <w:rFonts w:ascii="Courier New" w:hAnsi="Courier New" w:hint="default"/>
      </w:rPr>
    </w:lvl>
    <w:lvl w:ilvl="8" w:tplc="5E9C067E" w:tentative="1">
      <w:start w:val="1"/>
      <w:numFmt w:val="bullet"/>
      <w:lvlText w:val=""/>
      <w:lvlJc w:val="left"/>
      <w:pPr>
        <w:ind w:left="6589" w:hanging="360"/>
      </w:pPr>
      <w:rPr>
        <w:rFonts w:ascii="Wingdings" w:hAnsi="Wingdings" w:hint="default"/>
      </w:rPr>
    </w:lvl>
  </w:abstractNum>
  <w:abstractNum w:abstractNumId="147">
    <w:nsid w:val="5CE46E72"/>
    <w:multiLevelType w:val="hybridMultilevel"/>
    <w:tmpl w:val="BD5625BE"/>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D431CD8"/>
    <w:multiLevelType w:val="hybridMultilevel"/>
    <w:tmpl w:val="6A2473A0"/>
    <w:lvl w:ilvl="0" w:tplc="663ECDC0">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004D63"/>
    <w:multiLevelType w:val="hybridMultilevel"/>
    <w:tmpl w:val="B090F90E"/>
    <w:lvl w:ilvl="0" w:tplc="04190001">
      <w:numFmt w:val="bullet"/>
      <w:lvlText w:val="•"/>
      <w:lvlJc w:val="left"/>
      <w:pPr>
        <w:ind w:left="1350" w:hanging="360"/>
      </w:pPr>
      <w:rPr>
        <w:rFonts w:ascii="Times New Roman" w:hAnsi="Times New Roman"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5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9B0797"/>
    <w:multiLevelType w:val="hybridMultilevel"/>
    <w:tmpl w:val="B1323F36"/>
    <w:lvl w:ilvl="0" w:tplc="04190001">
      <w:start w:val="1"/>
      <w:numFmt w:val="bullet"/>
      <w:lvlText w:val="-"/>
      <w:lvlJc w:val="left"/>
      <w:pPr>
        <w:ind w:left="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9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6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3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41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8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5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2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3">
    <w:nsid w:val="5F9E04F4"/>
    <w:multiLevelType w:val="hybridMultilevel"/>
    <w:tmpl w:val="6FD00C9A"/>
    <w:lvl w:ilvl="0" w:tplc="7E0AC1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FCF5635"/>
    <w:multiLevelType w:val="hybridMultilevel"/>
    <w:tmpl w:val="131C6E98"/>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5">
    <w:nsid w:val="5FD25304"/>
    <w:multiLevelType w:val="hybridMultilevel"/>
    <w:tmpl w:val="F2F2CDD2"/>
    <w:lvl w:ilvl="0" w:tplc="6EFACCC2">
      <w:start w:val="1"/>
      <w:numFmt w:val="bullet"/>
      <w:lvlText w:val=""/>
      <w:lvlJc w:val="left"/>
      <w:pPr>
        <w:ind w:left="720" w:hanging="360"/>
      </w:pPr>
      <w:rPr>
        <w:rFonts w:ascii="Symbol" w:hAnsi="Symbol" w:hint="default"/>
      </w:rPr>
    </w:lvl>
    <w:lvl w:ilvl="1" w:tplc="DE8C56A0" w:tentative="1">
      <w:start w:val="1"/>
      <w:numFmt w:val="bullet"/>
      <w:lvlText w:val="o"/>
      <w:lvlJc w:val="left"/>
      <w:pPr>
        <w:ind w:left="1440" w:hanging="360"/>
      </w:pPr>
      <w:rPr>
        <w:rFonts w:ascii="Courier New" w:hAnsi="Courier New" w:hint="default"/>
      </w:rPr>
    </w:lvl>
    <w:lvl w:ilvl="2" w:tplc="9E5495B2" w:tentative="1">
      <w:start w:val="1"/>
      <w:numFmt w:val="bullet"/>
      <w:lvlText w:val=""/>
      <w:lvlJc w:val="left"/>
      <w:pPr>
        <w:ind w:left="2160" w:hanging="360"/>
      </w:pPr>
      <w:rPr>
        <w:rFonts w:ascii="Wingdings" w:hAnsi="Wingdings" w:hint="default"/>
      </w:rPr>
    </w:lvl>
    <w:lvl w:ilvl="3" w:tplc="5E5A1C1C" w:tentative="1">
      <w:start w:val="1"/>
      <w:numFmt w:val="bullet"/>
      <w:lvlText w:val=""/>
      <w:lvlJc w:val="left"/>
      <w:pPr>
        <w:ind w:left="2880" w:hanging="360"/>
      </w:pPr>
      <w:rPr>
        <w:rFonts w:ascii="Symbol" w:hAnsi="Symbol" w:hint="default"/>
      </w:rPr>
    </w:lvl>
    <w:lvl w:ilvl="4" w:tplc="C8A8754A" w:tentative="1">
      <w:start w:val="1"/>
      <w:numFmt w:val="bullet"/>
      <w:lvlText w:val="o"/>
      <w:lvlJc w:val="left"/>
      <w:pPr>
        <w:ind w:left="3600" w:hanging="360"/>
      </w:pPr>
      <w:rPr>
        <w:rFonts w:ascii="Courier New" w:hAnsi="Courier New" w:hint="default"/>
      </w:rPr>
    </w:lvl>
    <w:lvl w:ilvl="5" w:tplc="01DCB11C" w:tentative="1">
      <w:start w:val="1"/>
      <w:numFmt w:val="bullet"/>
      <w:lvlText w:val=""/>
      <w:lvlJc w:val="left"/>
      <w:pPr>
        <w:ind w:left="4320" w:hanging="360"/>
      </w:pPr>
      <w:rPr>
        <w:rFonts w:ascii="Wingdings" w:hAnsi="Wingdings" w:hint="default"/>
      </w:rPr>
    </w:lvl>
    <w:lvl w:ilvl="6" w:tplc="0D46BBA0" w:tentative="1">
      <w:start w:val="1"/>
      <w:numFmt w:val="bullet"/>
      <w:lvlText w:val=""/>
      <w:lvlJc w:val="left"/>
      <w:pPr>
        <w:ind w:left="5040" w:hanging="360"/>
      </w:pPr>
      <w:rPr>
        <w:rFonts w:ascii="Symbol" w:hAnsi="Symbol" w:hint="default"/>
      </w:rPr>
    </w:lvl>
    <w:lvl w:ilvl="7" w:tplc="6D40BD1E" w:tentative="1">
      <w:start w:val="1"/>
      <w:numFmt w:val="bullet"/>
      <w:lvlText w:val="o"/>
      <w:lvlJc w:val="left"/>
      <w:pPr>
        <w:ind w:left="5760" w:hanging="360"/>
      </w:pPr>
      <w:rPr>
        <w:rFonts w:ascii="Courier New" w:hAnsi="Courier New" w:hint="default"/>
      </w:rPr>
    </w:lvl>
    <w:lvl w:ilvl="8" w:tplc="AC4EAB1C" w:tentative="1">
      <w:start w:val="1"/>
      <w:numFmt w:val="bullet"/>
      <w:lvlText w:val=""/>
      <w:lvlJc w:val="left"/>
      <w:pPr>
        <w:ind w:left="6480" w:hanging="360"/>
      </w:pPr>
      <w:rPr>
        <w:rFonts w:ascii="Wingdings" w:hAnsi="Wingdings" w:hint="default"/>
      </w:rPr>
    </w:lvl>
  </w:abstractNum>
  <w:abstractNum w:abstractNumId="156">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7">
    <w:nsid w:val="5FF2040B"/>
    <w:multiLevelType w:val="hybridMultilevel"/>
    <w:tmpl w:val="A5FC322E"/>
    <w:lvl w:ilvl="0" w:tplc="1728A5FC">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4F8DD8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288B33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746D48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194762E">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7EC827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27A1A8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8E61E6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E869C58">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9">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0A5688B"/>
    <w:multiLevelType w:val="hybridMultilevel"/>
    <w:tmpl w:val="A86A89C0"/>
    <w:lvl w:ilvl="0" w:tplc="6364600A">
      <w:start w:val="1"/>
      <w:numFmt w:val="bullet"/>
      <w:lvlText w:val=""/>
      <w:lvlJc w:val="left"/>
      <w:pPr>
        <w:ind w:left="1429" w:hanging="360"/>
      </w:pPr>
      <w:rPr>
        <w:rFonts w:ascii="Symbol" w:hAnsi="Symbol" w:hint="default"/>
      </w:rPr>
    </w:lvl>
    <w:lvl w:ilvl="1" w:tplc="B94E5D0E" w:tentative="1">
      <w:start w:val="1"/>
      <w:numFmt w:val="bullet"/>
      <w:lvlText w:val="o"/>
      <w:lvlJc w:val="left"/>
      <w:pPr>
        <w:ind w:left="2149" w:hanging="360"/>
      </w:pPr>
      <w:rPr>
        <w:rFonts w:ascii="Courier New" w:hAnsi="Courier New" w:hint="default"/>
      </w:rPr>
    </w:lvl>
    <w:lvl w:ilvl="2" w:tplc="69205928" w:tentative="1">
      <w:start w:val="1"/>
      <w:numFmt w:val="bullet"/>
      <w:lvlText w:val=""/>
      <w:lvlJc w:val="left"/>
      <w:pPr>
        <w:ind w:left="2869" w:hanging="360"/>
      </w:pPr>
      <w:rPr>
        <w:rFonts w:ascii="Wingdings" w:hAnsi="Wingdings" w:hint="default"/>
      </w:rPr>
    </w:lvl>
    <w:lvl w:ilvl="3" w:tplc="ECBC84B6" w:tentative="1">
      <w:start w:val="1"/>
      <w:numFmt w:val="bullet"/>
      <w:lvlText w:val=""/>
      <w:lvlJc w:val="left"/>
      <w:pPr>
        <w:ind w:left="3589" w:hanging="360"/>
      </w:pPr>
      <w:rPr>
        <w:rFonts w:ascii="Symbol" w:hAnsi="Symbol" w:hint="default"/>
      </w:rPr>
    </w:lvl>
    <w:lvl w:ilvl="4" w:tplc="B7FE2A00" w:tentative="1">
      <w:start w:val="1"/>
      <w:numFmt w:val="bullet"/>
      <w:lvlText w:val="o"/>
      <w:lvlJc w:val="left"/>
      <w:pPr>
        <w:ind w:left="4309" w:hanging="360"/>
      </w:pPr>
      <w:rPr>
        <w:rFonts w:ascii="Courier New" w:hAnsi="Courier New" w:hint="default"/>
      </w:rPr>
    </w:lvl>
    <w:lvl w:ilvl="5" w:tplc="C7E66516" w:tentative="1">
      <w:start w:val="1"/>
      <w:numFmt w:val="bullet"/>
      <w:lvlText w:val=""/>
      <w:lvlJc w:val="left"/>
      <w:pPr>
        <w:ind w:left="5029" w:hanging="360"/>
      </w:pPr>
      <w:rPr>
        <w:rFonts w:ascii="Wingdings" w:hAnsi="Wingdings" w:hint="default"/>
      </w:rPr>
    </w:lvl>
    <w:lvl w:ilvl="6" w:tplc="880CDC96" w:tentative="1">
      <w:start w:val="1"/>
      <w:numFmt w:val="bullet"/>
      <w:lvlText w:val=""/>
      <w:lvlJc w:val="left"/>
      <w:pPr>
        <w:ind w:left="5749" w:hanging="360"/>
      </w:pPr>
      <w:rPr>
        <w:rFonts w:ascii="Symbol" w:hAnsi="Symbol" w:hint="default"/>
      </w:rPr>
    </w:lvl>
    <w:lvl w:ilvl="7" w:tplc="153A9654" w:tentative="1">
      <w:start w:val="1"/>
      <w:numFmt w:val="bullet"/>
      <w:lvlText w:val="o"/>
      <w:lvlJc w:val="left"/>
      <w:pPr>
        <w:ind w:left="6469" w:hanging="360"/>
      </w:pPr>
      <w:rPr>
        <w:rFonts w:ascii="Courier New" w:hAnsi="Courier New" w:hint="default"/>
      </w:rPr>
    </w:lvl>
    <w:lvl w:ilvl="8" w:tplc="9392B53C" w:tentative="1">
      <w:start w:val="1"/>
      <w:numFmt w:val="bullet"/>
      <w:lvlText w:val=""/>
      <w:lvlJc w:val="left"/>
      <w:pPr>
        <w:ind w:left="7189" w:hanging="360"/>
      </w:pPr>
      <w:rPr>
        <w:rFonts w:ascii="Wingdings" w:hAnsi="Wingdings" w:hint="default"/>
      </w:rPr>
    </w:lvl>
  </w:abstractNum>
  <w:abstractNum w:abstractNumId="16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631B61B4"/>
    <w:multiLevelType w:val="hybridMultilevel"/>
    <w:tmpl w:val="0D7494A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5676C25"/>
    <w:multiLevelType w:val="hybridMultilevel"/>
    <w:tmpl w:val="407C5490"/>
    <w:lvl w:ilvl="0" w:tplc="5E5E9D64">
      <w:start w:val="1"/>
      <w:numFmt w:val="bullet"/>
      <w:lvlText w:val="‒"/>
      <w:lvlJc w:val="left"/>
      <w:pPr>
        <w:ind w:left="1429" w:hanging="360"/>
      </w:pPr>
      <w:rPr>
        <w:rFonts w:ascii="Times New Roman" w:hAnsi="Times New Roman" w:hint="default"/>
      </w:rPr>
    </w:lvl>
    <w:lvl w:ilvl="1" w:tplc="A740C464" w:tentative="1">
      <w:start w:val="1"/>
      <w:numFmt w:val="bullet"/>
      <w:lvlText w:val="o"/>
      <w:lvlJc w:val="left"/>
      <w:pPr>
        <w:ind w:left="2149" w:hanging="360"/>
      </w:pPr>
      <w:rPr>
        <w:rFonts w:ascii="Courier New" w:hAnsi="Courier New" w:hint="default"/>
      </w:rPr>
    </w:lvl>
    <w:lvl w:ilvl="2" w:tplc="A5043AB8" w:tentative="1">
      <w:start w:val="1"/>
      <w:numFmt w:val="bullet"/>
      <w:lvlText w:val=""/>
      <w:lvlJc w:val="left"/>
      <w:pPr>
        <w:ind w:left="2869" w:hanging="360"/>
      </w:pPr>
      <w:rPr>
        <w:rFonts w:ascii="Wingdings" w:hAnsi="Wingdings" w:hint="default"/>
      </w:rPr>
    </w:lvl>
    <w:lvl w:ilvl="3" w:tplc="2AD22458" w:tentative="1">
      <w:start w:val="1"/>
      <w:numFmt w:val="bullet"/>
      <w:lvlText w:val=""/>
      <w:lvlJc w:val="left"/>
      <w:pPr>
        <w:ind w:left="3589" w:hanging="360"/>
      </w:pPr>
      <w:rPr>
        <w:rFonts w:ascii="Symbol" w:hAnsi="Symbol" w:hint="default"/>
      </w:rPr>
    </w:lvl>
    <w:lvl w:ilvl="4" w:tplc="B3101310" w:tentative="1">
      <w:start w:val="1"/>
      <w:numFmt w:val="bullet"/>
      <w:lvlText w:val="o"/>
      <w:lvlJc w:val="left"/>
      <w:pPr>
        <w:ind w:left="4309" w:hanging="360"/>
      </w:pPr>
      <w:rPr>
        <w:rFonts w:ascii="Courier New" w:hAnsi="Courier New" w:hint="default"/>
      </w:rPr>
    </w:lvl>
    <w:lvl w:ilvl="5" w:tplc="AF582ED0" w:tentative="1">
      <w:start w:val="1"/>
      <w:numFmt w:val="bullet"/>
      <w:lvlText w:val=""/>
      <w:lvlJc w:val="left"/>
      <w:pPr>
        <w:ind w:left="5029" w:hanging="360"/>
      </w:pPr>
      <w:rPr>
        <w:rFonts w:ascii="Wingdings" w:hAnsi="Wingdings" w:hint="default"/>
      </w:rPr>
    </w:lvl>
    <w:lvl w:ilvl="6" w:tplc="67B64288" w:tentative="1">
      <w:start w:val="1"/>
      <w:numFmt w:val="bullet"/>
      <w:lvlText w:val=""/>
      <w:lvlJc w:val="left"/>
      <w:pPr>
        <w:ind w:left="5749" w:hanging="360"/>
      </w:pPr>
      <w:rPr>
        <w:rFonts w:ascii="Symbol" w:hAnsi="Symbol" w:hint="default"/>
      </w:rPr>
    </w:lvl>
    <w:lvl w:ilvl="7" w:tplc="E8A0E8FA" w:tentative="1">
      <w:start w:val="1"/>
      <w:numFmt w:val="bullet"/>
      <w:lvlText w:val="o"/>
      <w:lvlJc w:val="left"/>
      <w:pPr>
        <w:ind w:left="6469" w:hanging="360"/>
      </w:pPr>
      <w:rPr>
        <w:rFonts w:ascii="Courier New" w:hAnsi="Courier New" w:hint="default"/>
      </w:rPr>
    </w:lvl>
    <w:lvl w:ilvl="8" w:tplc="5E9CF042" w:tentative="1">
      <w:start w:val="1"/>
      <w:numFmt w:val="bullet"/>
      <w:lvlText w:val=""/>
      <w:lvlJc w:val="left"/>
      <w:pPr>
        <w:ind w:left="7189" w:hanging="360"/>
      </w:pPr>
      <w:rPr>
        <w:rFonts w:ascii="Wingdings" w:hAnsi="Wingdings" w:hint="default"/>
      </w:rPr>
    </w:lvl>
  </w:abstractNum>
  <w:abstractNum w:abstractNumId="16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1">
    <w:nsid w:val="68264ED6"/>
    <w:multiLevelType w:val="hybridMultilevel"/>
    <w:tmpl w:val="78BC2670"/>
    <w:lvl w:ilvl="0" w:tplc="04190001">
      <w:start w:val="1"/>
      <w:numFmt w:val="bullet"/>
      <w:lvlText w:val="-"/>
      <w:lvlJc w:val="left"/>
      <w:pPr>
        <w:ind w:left="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090003">
      <w:start w:val="1"/>
      <w:numFmt w:val="bullet"/>
      <w:lvlText w:val="o"/>
      <w:lvlJc w:val="left"/>
      <w:pPr>
        <w:ind w:left="1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4090005">
      <w:start w:val="1"/>
      <w:numFmt w:val="bullet"/>
      <w:lvlText w:val="▪"/>
      <w:lvlJc w:val="left"/>
      <w:pPr>
        <w:ind w:left="19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090001">
      <w:start w:val="1"/>
      <w:numFmt w:val="bullet"/>
      <w:lvlText w:val="•"/>
      <w:lvlJc w:val="left"/>
      <w:pPr>
        <w:ind w:left="26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090003">
      <w:start w:val="1"/>
      <w:numFmt w:val="bullet"/>
      <w:lvlText w:val="o"/>
      <w:lvlJc w:val="left"/>
      <w:pPr>
        <w:ind w:left="33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090005">
      <w:start w:val="1"/>
      <w:numFmt w:val="bullet"/>
      <w:lvlText w:val="▪"/>
      <w:lvlJc w:val="left"/>
      <w:pPr>
        <w:ind w:left="41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090001">
      <w:start w:val="1"/>
      <w:numFmt w:val="bullet"/>
      <w:lvlText w:val="•"/>
      <w:lvlJc w:val="left"/>
      <w:pPr>
        <w:ind w:left="48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4090003">
      <w:start w:val="1"/>
      <w:numFmt w:val="bullet"/>
      <w:lvlText w:val="o"/>
      <w:lvlJc w:val="left"/>
      <w:pPr>
        <w:ind w:left="55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090005">
      <w:start w:val="1"/>
      <w:numFmt w:val="bullet"/>
      <w:lvlText w:val="▪"/>
      <w:lvlJc w:val="left"/>
      <w:pPr>
        <w:ind w:left="62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97B6270"/>
    <w:multiLevelType w:val="hybridMultilevel"/>
    <w:tmpl w:val="7E00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9FF37AA"/>
    <w:multiLevelType w:val="hybridMultilevel"/>
    <w:tmpl w:val="E9527714"/>
    <w:lvl w:ilvl="0" w:tplc="04190001">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7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B21239C"/>
    <w:multiLevelType w:val="hybridMultilevel"/>
    <w:tmpl w:val="A150EA3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8">
    <w:nsid w:val="6CD03190"/>
    <w:multiLevelType w:val="hybridMultilevel"/>
    <w:tmpl w:val="27184CDA"/>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79">
    <w:nsid w:val="6FA97DF9"/>
    <w:multiLevelType w:val="hybridMultilevel"/>
    <w:tmpl w:val="3AB227B2"/>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80">
    <w:nsid w:val="71330555"/>
    <w:multiLevelType w:val="hybridMultilevel"/>
    <w:tmpl w:val="79006DFE"/>
    <w:lvl w:ilvl="0" w:tplc="04190001">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3781D4C"/>
    <w:multiLevelType w:val="hybridMultilevel"/>
    <w:tmpl w:val="69926B48"/>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4">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3FF48AA"/>
    <w:multiLevelType w:val="multilevel"/>
    <w:tmpl w:val="C62884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56731F7"/>
    <w:multiLevelType w:val="hybridMultilevel"/>
    <w:tmpl w:val="1466F7C8"/>
    <w:lvl w:ilvl="0" w:tplc="04190001">
      <w:start w:val="1"/>
      <w:numFmt w:val="bullet"/>
      <w:lvlText w:val=""/>
      <w:lvlJc w:val="left"/>
      <w:pPr>
        <w:ind w:left="1429" w:hanging="360"/>
      </w:pPr>
      <w:rPr>
        <w:rFonts w:ascii="Symbol" w:hAnsi="Symbol" w:hint="default"/>
      </w:rPr>
    </w:lvl>
    <w:lvl w:ilvl="1" w:tplc="04190003">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7537961"/>
    <w:multiLevelType w:val="hybridMultilevel"/>
    <w:tmpl w:val="8F76422A"/>
    <w:lvl w:ilvl="0" w:tplc="6E30C050">
      <w:start w:val="1"/>
      <w:numFmt w:val="bullet"/>
      <w:lvlText w:val=""/>
      <w:lvlJc w:val="left"/>
      <w:pPr>
        <w:ind w:left="1174" w:hanging="360"/>
      </w:pPr>
      <w:rPr>
        <w:rFonts w:ascii="Symbol" w:hAnsi="Symbol" w:hint="default"/>
      </w:rPr>
    </w:lvl>
    <w:lvl w:ilvl="1" w:tplc="6E30C050"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89D6A85"/>
    <w:multiLevelType w:val="hybridMultilevel"/>
    <w:tmpl w:val="20A269C0"/>
    <w:lvl w:ilvl="0" w:tplc="0000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8FF33A4"/>
    <w:multiLevelType w:val="hybridMultilevel"/>
    <w:tmpl w:val="D1007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95E6FE0"/>
    <w:multiLevelType w:val="hybridMultilevel"/>
    <w:tmpl w:val="68061DC8"/>
    <w:lvl w:ilvl="0" w:tplc="04190001">
      <w:start w:val="1"/>
      <w:numFmt w:val="bullet"/>
      <w:lvlText w:val=""/>
      <w:lvlJc w:val="left"/>
      <w:pPr>
        <w:ind w:left="2520" w:hanging="360"/>
      </w:pPr>
      <w:rPr>
        <w:rFonts w:ascii="Symbol" w:hAnsi="Symbol" w:hint="default"/>
      </w:rPr>
    </w:lvl>
    <w:lvl w:ilvl="1" w:tplc="04190003">
      <w:start w:val="1"/>
      <w:numFmt w:val="bullet"/>
      <w:lvlText w:val=""/>
      <w:lvlJc w:val="left"/>
      <w:pPr>
        <w:ind w:left="108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ADA5168"/>
    <w:multiLevelType w:val="hybridMultilevel"/>
    <w:tmpl w:val="A3ECFCEE"/>
    <w:lvl w:ilvl="0" w:tplc="082614D2">
      <w:start w:val="1"/>
      <w:numFmt w:val="bullet"/>
      <w:lvlText w:val=""/>
      <w:lvlJc w:val="left"/>
      <w:pPr>
        <w:ind w:left="720" w:hanging="360"/>
      </w:pPr>
      <w:rPr>
        <w:rFonts w:ascii="Symbol" w:hAnsi="Symbol" w:hint="default"/>
      </w:rPr>
    </w:lvl>
    <w:lvl w:ilvl="1" w:tplc="A2ECEA02"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7B286EEF"/>
    <w:multiLevelType w:val="hybridMultilevel"/>
    <w:tmpl w:val="51080EA4"/>
    <w:lvl w:ilvl="0" w:tplc="B2ACF5DE">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598FD3A">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DE88396">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1449DE4">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3367D2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6CEE048">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AF4DC9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7E2F63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CFC9C0C">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8">
    <w:nsid w:val="7BCA4AB2"/>
    <w:multiLevelType w:val="hybridMultilevel"/>
    <w:tmpl w:val="904C4362"/>
    <w:lvl w:ilvl="0" w:tplc="04190001">
      <w:start w:val="1"/>
      <w:numFmt w:val="bullet"/>
      <w:lvlText w:val=""/>
      <w:lvlJc w:val="left"/>
      <w:pPr>
        <w:ind w:left="2520" w:hanging="360"/>
      </w:pPr>
      <w:rPr>
        <w:rFonts w:ascii="Symbol" w:hAnsi="Symbol" w:hint="default"/>
      </w:rPr>
    </w:lvl>
    <w:lvl w:ilvl="1" w:tplc="04190003">
      <w:start w:val="1"/>
      <w:numFmt w:val="bullet"/>
      <w:lvlText w:val="‒"/>
      <w:lvlJc w:val="left"/>
      <w:pPr>
        <w:ind w:left="108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C1E67E5"/>
    <w:multiLevelType w:val="hybridMultilevel"/>
    <w:tmpl w:val="F5CADCD8"/>
    <w:lvl w:ilvl="0" w:tplc="016CF16A">
      <w:start w:val="1"/>
      <w:numFmt w:val="bullet"/>
      <w:lvlText w:val=""/>
      <w:lvlJc w:val="left"/>
      <w:pPr>
        <w:ind w:left="1429" w:hanging="360"/>
      </w:pPr>
      <w:rPr>
        <w:rFonts w:ascii="Symbol" w:hAnsi="Symbol" w:hint="default"/>
      </w:rPr>
    </w:lvl>
    <w:lvl w:ilvl="1" w:tplc="FA60BFFC">
      <w:start w:val="1"/>
      <w:numFmt w:val="bullet"/>
      <w:lvlText w:val=""/>
      <w:lvlJc w:val="left"/>
      <w:pPr>
        <w:ind w:left="1070" w:hanging="360"/>
      </w:pPr>
      <w:rPr>
        <w:rFonts w:ascii="Symbol" w:hAnsi="Symbol" w:hint="default"/>
      </w:rPr>
    </w:lvl>
    <w:lvl w:ilvl="2" w:tplc="D532695E" w:tentative="1">
      <w:start w:val="1"/>
      <w:numFmt w:val="bullet"/>
      <w:lvlText w:val=""/>
      <w:lvlJc w:val="left"/>
      <w:pPr>
        <w:ind w:left="2869" w:hanging="360"/>
      </w:pPr>
      <w:rPr>
        <w:rFonts w:ascii="Wingdings" w:hAnsi="Wingdings" w:hint="default"/>
      </w:rPr>
    </w:lvl>
    <w:lvl w:ilvl="3" w:tplc="B3766B38" w:tentative="1">
      <w:start w:val="1"/>
      <w:numFmt w:val="bullet"/>
      <w:lvlText w:val=""/>
      <w:lvlJc w:val="left"/>
      <w:pPr>
        <w:ind w:left="3589" w:hanging="360"/>
      </w:pPr>
      <w:rPr>
        <w:rFonts w:ascii="Symbol" w:hAnsi="Symbol" w:hint="default"/>
      </w:rPr>
    </w:lvl>
    <w:lvl w:ilvl="4" w:tplc="C18CC904" w:tentative="1">
      <w:start w:val="1"/>
      <w:numFmt w:val="bullet"/>
      <w:lvlText w:val="o"/>
      <w:lvlJc w:val="left"/>
      <w:pPr>
        <w:ind w:left="4309" w:hanging="360"/>
      </w:pPr>
      <w:rPr>
        <w:rFonts w:ascii="Courier New" w:hAnsi="Courier New" w:cs="Courier New" w:hint="default"/>
      </w:rPr>
    </w:lvl>
    <w:lvl w:ilvl="5" w:tplc="3EB87144" w:tentative="1">
      <w:start w:val="1"/>
      <w:numFmt w:val="bullet"/>
      <w:lvlText w:val=""/>
      <w:lvlJc w:val="left"/>
      <w:pPr>
        <w:ind w:left="5029" w:hanging="360"/>
      </w:pPr>
      <w:rPr>
        <w:rFonts w:ascii="Wingdings" w:hAnsi="Wingdings" w:hint="default"/>
      </w:rPr>
    </w:lvl>
    <w:lvl w:ilvl="6" w:tplc="B070415E" w:tentative="1">
      <w:start w:val="1"/>
      <w:numFmt w:val="bullet"/>
      <w:lvlText w:val=""/>
      <w:lvlJc w:val="left"/>
      <w:pPr>
        <w:ind w:left="5749" w:hanging="360"/>
      </w:pPr>
      <w:rPr>
        <w:rFonts w:ascii="Symbol" w:hAnsi="Symbol" w:hint="default"/>
      </w:rPr>
    </w:lvl>
    <w:lvl w:ilvl="7" w:tplc="13DE9BF2" w:tentative="1">
      <w:start w:val="1"/>
      <w:numFmt w:val="bullet"/>
      <w:lvlText w:val="o"/>
      <w:lvlJc w:val="left"/>
      <w:pPr>
        <w:ind w:left="6469" w:hanging="360"/>
      </w:pPr>
      <w:rPr>
        <w:rFonts w:ascii="Courier New" w:hAnsi="Courier New" w:cs="Courier New" w:hint="default"/>
      </w:rPr>
    </w:lvl>
    <w:lvl w:ilvl="8" w:tplc="15ACC9A4" w:tentative="1">
      <w:start w:val="1"/>
      <w:numFmt w:val="bullet"/>
      <w:lvlText w:val=""/>
      <w:lvlJc w:val="left"/>
      <w:pPr>
        <w:ind w:left="7189" w:hanging="360"/>
      </w:pPr>
      <w:rPr>
        <w:rFonts w:ascii="Wingdings" w:hAnsi="Wingdings" w:hint="default"/>
      </w:rPr>
    </w:lvl>
  </w:abstractNum>
  <w:abstractNum w:abstractNumId="200">
    <w:nsid w:val="7CAB1072"/>
    <w:multiLevelType w:val="hybridMultilevel"/>
    <w:tmpl w:val="F648F3EE"/>
    <w:lvl w:ilvl="0" w:tplc="3CBA2640">
      <w:start w:val="1"/>
      <w:numFmt w:val="bullet"/>
      <w:lvlText w:val=""/>
      <w:lvlJc w:val="left"/>
      <w:pPr>
        <w:ind w:left="393" w:hanging="360"/>
      </w:pPr>
      <w:rPr>
        <w:rFonts w:ascii="Symbol" w:hAnsi="Symbol" w:hint="default"/>
      </w:rPr>
    </w:lvl>
    <w:lvl w:ilvl="1" w:tplc="CA800AE6" w:tentative="1">
      <w:start w:val="1"/>
      <w:numFmt w:val="bullet"/>
      <w:lvlText w:val="o"/>
      <w:lvlJc w:val="left"/>
      <w:pPr>
        <w:ind w:left="1473" w:hanging="360"/>
      </w:pPr>
      <w:rPr>
        <w:rFonts w:ascii="Courier New" w:hAnsi="Courier New" w:hint="default"/>
      </w:rPr>
    </w:lvl>
    <w:lvl w:ilvl="2" w:tplc="98209648" w:tentative="1">
      <w:start w:val="1"/>
      <w:numFmt w:val="bullet"/>
      <w:lvlText w:val=""/>
      <w:lvlJc w:val="left"/>
      <w:pPr>
        <w:ind w:left="2193" w:hanging="360"/>
      </w:pPr>
      <w:rPr>
        <w:rFonts w:ascii="Wingdings" w:hAnsi="Wingdings" w:hint="default"/>
      </w:rPr>
    </w:lvl>
    <w:lvl w:ilvl="3" w:tplc="DA2C6418" w:tentative="1">
      <w:start w:val="1"/>
      <w:numFmt w:val="bullet"/>
      <w:lvlText w:val=""/>
      <w:lvlJc w:val="left"/>
      <w:pPr>
        <w:ind w:left="2913" w:hanging="360"/>
      </w:pPr>
      <w:rPr>
        <w:rFonts w:ascii="Symbol" w:hAnsi="Symbol" w:hint="default"/>
      </w:rPr>
    </w:lvl>
    <w:lvl w:ilvl="4" w:tplc="5E847E7E" w:tentative="1">
      <w:start w:val="1"/>
      <w:numFmt w:val="bullet"/>
      <w:lvlText w:val="o"/>
      <w:lvlJc w:val="left"/>
      <w:pPr>
        <w:ind w:left="3633" w:hanging="360"/>
      </w:pPr>
      <w:rPr>
        <w:rFonts w:ascii="Courier New" w:hAnsi="Courier New" w:hint="default"/>
      </w:rPr>
    </w:lvl>
    <w:lvl w:ilvl="5" w:tplc="17462774" w:tentative="1">
      <w:start w:val="1"/>
      <w:numFmt w:val="bullet"/>
      <w:lvlText w:val=""/>
      <w:lvlJc w:val="left"/>
      <w:pPr>
        <w:ind w:left="4353" w:hanging="360"/>
      </w:pPr>
      <w:rPr>
        <w:rFonts w:ascii="Wingdings" w:hAnsi="Wingdings" w:hint="default"/>
      </w:rPr>
    </w:lvl>
    <w:lvl w:ilvl="6" w:tplc="E30ABA74" w:tentative="1">
      <w:start w:val="1"/>
      <w:numFmt w:val="bullet"/>
      <w:lvlText w:val=""/>
      <w:lvlJc w:val="left"/>
      <w:pPr>
        <w:ind w:left="5073" w:hanging="360"/>
      </w:pPr>
      <w:rPr>
        <w:rFonts w:ascii="Symbol" w:hAnsi="Symbol" w:hint="default"/>
      </w:rPr>
    </w:lvl>
    <w:lvl w:ilvl="7" w:tplc="A6D0F340" w:tentative="1">
      <w:start w:val="1"/>
      <w:numFmt w:val="bullet"/>
      <w:lvlText w:val="o"/>
      <w:lvlJc w:val="left"/>
      <w:pPr>
        <w:ind w:left="5793" w:hanging="360"/>
      </w:pPr>
      <w:rPr>
        <w:rFonts w:ascii="Courier New" w:hAnsi="Courier New" w:hint="default"/>
      </w:rPr>
    </w:lvl>
    <w:lvl w:ilvl="8" w:tplc="8EDE7BDC" w:tentative="1">
      <w:start w:val="1"/>
      <w:numFmt w:val="bullet"/>
      <w:lvlText w:val=""/>
      <w:lvlJc w:val="left"/>
      <w:pPr>
        <w:ind w:left="6513" w:hanging="360"/>
      </w:pPr>
      <w:rPr>
        <w:rFonts w:ascii="Wingdings" w:hAnsi="Wingdings" w:hint="default"/>
      </w:rPr>
    </w:lvl>
  </w:abstractNum>
  <w:abstractNum w:abstractNumId="201">
    <w:nsid w:val="7CCF656E"/>
    <w:multiLevelType w:val="hybridMultilevel"/>
    <w:tmpl w:val="8C40154A"/>
    <w:lvl w:ilvl="0" w:tplc="082614D2">
      <w:start w:val="1"/>
      <w:numFmt w:val="bullet"/>
      <w:lvlText w:val=""/>
      <w:lvlJc w:val="left"/>
      <w:pPr>
        <w:ind w:left="793" w:hanging="360"/>
      </w:pPr>
      <w:rPr>
        <w:rFonts w:ascii="Symbol" w:hAnsi="Symbol" w:hint="default"/>
      </w:rPr>
    </w:lvl>
    <w:lvl w:ilvl="1" w:tplc="6D8C3704" w:tentative="1">
      <w:start w:val="1"/>
      <w:numFmt w:val="bullet"/>
      <w:lvlText w:val="o"/>
      <w:lvlJc w:val="left"/>
      <w:pPr>
        <w:ind w:left="1513" w:hanging="360"/>
      </w:pPr>
      <w:rPr>
        <w:rFonts w:ascii="Courier New" w:hAnsi="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202">
    <w:nsid w:val="7CF76EC2"/>
    <w:multiLevelType w:val="hybridMultilevel"/>
    <w:tmpl w:val="BAE43512"/>
    <w:lvl w:ilvl="0" w:tplc="6E30C050">
      <w:start w:val="1"/>
      <w:numFmt w:val="bullet"/>
      <w:lvlText w:val=""/>
      <w:lvlJc w:val="left"/>
      <w:pPr>
        <w:ind w:left="720" w:hanging="360"/>
      </w:pPr>
      <w:rPr>
        <w:rFonts w:ascii="Symbol" w:hAnsi="Symbol" w:hint="default"/>
      </w:rPr>
    </w:lvl>
    <w:lvl w:ilvl="1" w:tplc="6E30C050"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E9F6C92"/>
    <w:multiLevelType w:val="hybridMultilevel"/>
    <w:tmpl w:val="E13AF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22"/>
  </w:num>
  <w:num w:numId="2">
    <w:abstractNumId w:val="195"/>
  </w:num>
  <w:num w:numId="3">
    <w:abstractNumId w:val="123"/>
  </w:num>
  <w:num w:numId="4">
    <w:abstractNumId w:val="179"/>
  </w:num>
  <w:num w:numId="5">
    <w:abstractNumId w:val="85"/>
  </w:num>
  <w:num w:numId="6">
    <w:abstractNumId w:val="204"/>
  </w:num>
  <w:num w:numId="7">
    <w:abstractNumId w:val="101"/>
  </w:num>
  <w:num w:numId="8">
    <w:abstractNumId w:val="22"/>
  </w:num>
  <w:num w:numId="9">
    <w:abstractNumId w:val="189"/>
  </w:num>
  <w:num w:numId="10">
    <w:abstractNumId w:val="21"/>
  </w:num>
  <w:num w:numId="11">
    <w:abstractNumId w:val="147"/>
  </w:num>
  <w:num w:numId="12">
    <w:abstractNumId w:val="36"/>
  </w:num>
  <w:num w:numId="13">
    <w:abstractNumId w:val="139"/>
  </w:num>
  <w:num w:numId="14">
    <w:abstractNumId w:val="43"/>
  </w:num>
  <w:num w:numId="15">
    <w:abstractNumId w:val="164"/>
  </w:num>
  <w:num w:numId="16">
    <w:abstractNumId w:val="169"/>
  </w:num>
  <w:num w:numId="17">
    <w:abstractNumId w:val="167"/>
  </w:num>
  <w:num w:numId="18">
    <w:abstractNumId w:val="132"/>
  </w:num>
  <w:num w:numId="19">
    <w:abstractNumId w:val="111"/>
  </w:num>
  <w:num w:numId="20">
    <w:abstractNumId w:val="153"/>
  </w:num>
  <w:num w:numId="21">
    <w:abstractNumId w:val="175"/>
  </w:num>
  <w:num w:numId="22">
    <w:abstractNumId w:val="2"/>
  </w:num>
  <w:num w:numId="23">
    <w:abstractNumId w:val="44"/>
  </w:num>
  <w:num w:numId="24">
    <w:abstractNumId w:val="102"/>
  </w:num>
  <w:num w:numId="25">
    <w:abstractNumId w:val="31"/>
  </w:num>
  <w:num w:numId="26">
    <w:abstractNumId w:val="76"/>
  </w:num>
  <w:num w:numId="27">
    <w:abstractNumId w:val="32"/>
  </w:num>
  <w:num w:numId="28">
    <w:abstractNumId w:val="52"/>
  </w:num>
  <w:num w:numId="29">
    <w:abstractNumId w:val="141"/>
  </w:num>
  <w:num w:numId="30">
    <w:abstractNumId w:val="30"/>
  </w:num>
  <w:num w:numId="31">
    <w:abstractNumId w:val="70"/>
  </w:num>
  <w:num w:numId="32">
    <w:abstractNumId w:val="203"/>
  </w:num>
  <w:num w:numId="33">
    <w:abstractNumId w:val="90"/>
  </w:num>
  <w:num w:numId="34">
    <w:abstractNumId w:val="176"/>
  </w:num>
  <w:num w:numId="35">
    <w:abstractNumId w:val="61"/>
  </w:num>
  <w:num w:numId="36">
    <w:abstractNumId w:val="161"/>
  </w:num>
  <w:num w:numId="37">
    <w:abstractNumId w:val="121"/>
  </w:num>
  <w:num w:numId="38">
    <w:abstractNumId w:val="188"/>
  </w:num>
  <w:num w:numId="39">
    <w:abstractNumId w:val="5"/>
  </w:num>
  <w:num w:numId="40">
    <w:abstractNumId w:val="177"/>
  </w:num>
  <w:num w:numId="41">
    <w:abstractNumId w:val="191"/>
  </w:num>
  <w:num w:numId="42">
    <w:abstractNumId w:val="155"/>
  </w:num>
  <w:num w:numId="43">
    <w:abstractNumId w:val="140"/>
  </w:num>
  <w:num w:numId="44">
    <w:abstractNumId w:val="93"/>
  </w:num>
  <w:num w:numId="45">
    <w:abstractNumId w:val="10"/>
  </w:num>
  <w:num w:numId="46">
    <w:abstractNumId w:val="12"/>
  </w:num>
  <w:num w:numId="47">
    <w:abstractNumId w:val="192"/>
  </w:num>
  <w:num w:numId="48">
    <w:abstractNumId w:val="201"/>
  </w:num>
  <w:num w:numId="49">
    <w:abstractNumId w:val="124"/>
  </w:num>
  <w:num w:numId="50">
    <w:abstractNumId w:val="6"/>
  </w:num>
  <w:num w:numId="51">
    <w:abstractNumId w:val="19"/>
  </w:num>
  <w:num w:numId="52">
    <w:abstractNumId w:val="105"/>
  </w:num>
  <w:num w:numId="53">
    <w:abstractNumId w:val="65"/>
  </w:num>
  <w:num w:numId="54">
    <w:abstractNumId w:val="138"/>
  </w:num>
  <w:num w:numId="55">
    <w:abstractNumId w:val="1"/>
  </w:num>
  <w:num w:numId="56">
    <w:abstractNumId w:val="143"/>
  </w:num>
  <w:num w:numId="57">
    <w:abstractNumId w:val="135"/>
  </w:num>
  <w:num w:numId="58">
    <w:abstractNumId w:val="49"/>
  </w:num>
  <w:num w:numId="59">
    <w:abstractNumId w:val="178"/>
  </w:num>
  <w:num w:numId="60">
    <w:abstractNumId w:val="174"/>
  </w:num>
  <w:num w:numId="61">
    <w:abstractNumId w:val="80"/>
  </w:num>
  <w:num w:numId="62">
    <w:abstractNumId w:val="194"/>
  </w:num>
  <w:num w:numId="63">
    <w:abstractNumId w:val="120"/>
  </w:num>
  <w:num w:numId="64">
    <w:abstractNumId w:val="162"/>
  </w:num>
  <w:num w:numId="65">
    <w:abstractNumId w:val="69"/>
  </w:num>
  <w:num w:numId="66">
    <w:abstractNumId w:val="196"/>
  </w:num>
  <w:num w:numId="67">
    <w:abstractNumId w:val="186"/>
  </w:num>
  <w:num w:numId="68">
    <w:abstractNumId w:val="172"/>
  </w:num>
  <w:num w:numId="69">
    <w:abstractNumId w:val="3"/>
  </w:num>
  <w:num w:numId="70">
    <w:abstractNumId w:val="73"/>
  </w:num>
  <w:num w:numId="71">
    <w:abstractNumId w:val="95"/>
  </w:num>
  <w:num w:numId="72">
    <w:abstractNumId w:val="18"/>
  </w:num>
  <w:num w:numId="73">
    <w:abstractNumId w:val="115"/>
  </w:num>
  <w:num w:numId="74">
    <w:abstractNumId w:val="148"/>
  </w:num>
  <w:num w:numId="75">
    <w:abstractNumId w:val="27"/>
  </w:num>
  <w:num w:numId="76">
    <w:abstractNumId w:val="35"/>
  </w:num>
  <w:num w:numId="77">
    <w:abstractNumId w:val="15"/>
  </w:num>
  <w:num w:numId="78">
    <w:abstractNumId w:val="190"/>
  </w:num>
  <w:num w:numId="79">
    <w:abstractNumId w:val="87"/>
  </w:num>
  <w:num w:numId="80">
    <w:abstractNumId w:val="100"/>
  </w:num>
  <w:num w:numId="81">
    <w:abstractNumId w:val="4"/>
  </w:num>
  <w:num w:numId="82">
    <w:abstractNumId w:val="13"/>
  </w:num>
  <w:num w:numId="83">
    <w:abstractNumId w:val="182"/>
  </w:num>
  <w:num w:numId="84">
    <w:abstractNumId w:val="181"/>
  </w:num>
  <w:num w:numId="85">
    <w:abstractNumId w:val="151"/>
  </w:num>
  <w:num w:numId="86">
    <w:abstractNumId w:val="108"/>
  </w:num>
  <w:num w:numId="87">
    <w:abstractNumId w:val="74"/>
  </w:num>
  <w:num w:numId="88">
    <w:abstractNumId w:val="128"/>
  </w:num>
  <w:num w:numId="89">
    <w:abstractNumId w:val="38"/>
  </w:num>
  <w:num w:numId="90">
    <w:abstractNumId w:val="84"/>
  </w:num>
  <w:num w:numId="91">
    <w:abstractNumId w:val="145"/>
  </w:num>
  <w:num w:numId="92">
    <w:abstractNumId w:val="45"/>
  </w:num>
  <w:num w:numId="93">
    <w:abstractNumId w:val="40"/>
  </w:num>
  <w:num w:numId="94">
    <w:abstractNumId w:val="110"/>
  </w:num>
  <w:num w:numId="95">
    <w:abstractNumId w:val="57"/>
  </w:num>
  <w:num w:numId="96">
    <w:abstractNumId w:val="137"/>
  </w:num>
  <w:num w:numId="97">
    <w:abstractNumId w:val="71"/>
  </w:num>
  <w:num w:numId="98">
    <w:abstractNumId w:val="96"/>
  </w:num>
  <w:num w:numId="99">
    <w:abstractNumId w:val="99"/>
  </w:num>
  <w:num w:numId="100">
    <w:abstractNumId w:val="17"/>
  </w:num>
  <w:num w:numId="101">
    <w:abstractNumId w:val="91"/>
  </w:num>
  <w:num w:numId="102">
    <w:abstractNumId w:val="146"/>
  </w:num>
  <w:num w:numId="103">
    <w:abstractNumId w:val="79"/>
  </w:num>
  <w:num w:numId="104">
    <w:abstractNumId w:val="62"/>
  </w:num>
  <w:num w:numId="105">
    <w:abstractNumId w:val="56"/>
  </w:num>
  <w:num w:numId="106">
    <w:abstractNumId w:val="92"/>
  </w:num>
  <w:num w:numId="107">
    <w:abstractNumId w:val="133"/>
  </w:num>
  <w:num w:numId="108">
    <w:abstractNumId w:val="166"/>
  </w:num>
  <w:num w:numId="109">
    <w:abstractNumId w:val="156"/>
  </w:num>
  <w:num w:numId="110">
    <w:abstractNumId w:val="118"/>
  </w:num>
  <w:num w:numId="111">
    <w:abstractNumId w:val="58"/>
  </w:num>
  <w:num w:numId="112">
    <w:abstractNumId w:val="37"/>
  </w:num>
  <w:num w:numId="113">
    <w:abstractNumId w:val="158"/>
  </w:num>
  <w:num w:numId="114">
    <w:abstractNumId w:val="42"/>
  </w:num>
  <w:num w:numId="115">
    <w:abstractNumId w:val="81"/>
  </w:num>
  <w:num w:numId="116">
    <w:abstractNumId w:val="126"/>
  </w:num>
  <w:num w:numId="117">
    <w:abstractNumId w:val="160"/>
  </w:num>
  <w:num w:numId="118">
    <w:abstractNumId w:val="180"/>
  </w:num>
  <w:num w:numId="119">
    <w:abstractNumId w:val="168"/>
  </w:num>
  <w:num w:numId="120">
    <w:abstractNumId w:val="63"/>
  </w:num>
  <w:num w:numId="121">
    <w:abstractNumId w:val="198"/>
  </w:num>
  <w:num w:numId="122">
    <w:abstractNumId w:val="83"/>
    <w:lvlOverride w:ilvl="0">
      <w:startOverride w:val="1"/>
    </w:lvlOverride>
  </w:num>
  <w:num w:numId="123">
    <w:abstractNumId w:val="170"/>
  </w:num>
  <w:num w:numId="124">
    <w:abstractNumId w:val="109"/>
  </w:num>
  <w:num w:numId="125">
    <w:abstractNumId w:val="72"/>
  </w:num>
  <w:num w:numId="126">
    <w:abstractNumId w:val="86"/>
  </w:num>
  <w:num w:numId="127">
    <w:abstractNumId w:val="149"/>
  </w:num>
  <w:num w:numId="128">
    <w:abstractNumId w:val="9"/>
  </w:num>
  <w:num w:numId="129">
    <w:abstractNumId w:val="88"/>
  </w:num>
  <w:num w:numId="130">
    <w:abstractNumId w:val="75"/>
  </w:num>
  <w:num w:numId="131">
    <w:abstractNumId w:val="200"/>
  </w:num>
  <w:num w:numId="132">
    <w:abstractNumId w:val="50"/>
  </w:num>
  <w:num w:numId="133">
    <w:abstractNumId w:val="51"/>
  </w:num>
  <w:num w:numId="134">
    <w:abstractNumId w:val="97"/>
  </w:num>
  <w:num w:numId="135">
    <w:abstractNumId w:val="103"/>
  </w:num>
  <w:num w:numId="136">
    <w:abstractNumId w:val="7"/>
  </w:num>
  <w:num w:numId="137">
    <w:abstractNumId w:val="130"/>
  </w:num>
  <w:num w:numId="138">
    <w:abstractNumId w:val="25"/>
  </w:num>
  <w:num w:numId="139">
    <w:abstractNumId w:val="89"/>
  </w:num>
  <w:num w:numId="140">
    <w:abstractNumId w:val="113"/>
  </w:num>
  <w:num w:numId="141">
    <w:abstractNumId w:val="47"/>
  </w:num>
  <w:num w:numId="142">
    <w:abstractNumId w:val="24"/>
  </w:num>
  <w:num w:numId="143">
    <w:abstractNumId w:val="142"/>
  </w:num>
  <w:num w:numId="144">
    <w:abstractNumId w:val="144"/>
  </w:num>
  <w:num w:numId="145">
    <w:abstractNumId w:val="116"/>
  </w:num>
  <w:num w:numId="146">
    <w:abstractNumId w:val="183"/>
  </w:num>
  <w:num w:numId="147">
    <w:abstractNumId w:val="77"/>
  </w:num>
  <w:num w:numId="148">
    <w:abstractNumId w:val="55"/>
  </w:num>
  <w:num w:numId="149">
    <w:abstractNumId w:val="46"/>
  </w:num>
  <w:num w:numId="150">
    <w:abstractNumId w:val="16"/>
  </w:num>
  <w:num w:numId="151">
    <w:abstractNumId w:val="159"/>
  </w:num>
  <w:num w:numId="152">
    <w:abstractNumId w:val="184"/>
  </w:num>
  <w:num w:numId="153">
    <w:abstractNumId w:val="8"/>
  </w:num>
  <w:num w:numId="154">
    <w:abstractNumId w:val="136"/>
  </w:num>
  <w:num w:numId="155">
    <w:abstractNumId w:val="107"/>
  </w:num>
  <w:num w:numId="156">
    <w:abstractNumId w:val="165"/>
  </w:num>
  <w:num w:numId="157">
    <w:abstractNumId w:val="82"/>
  </w:num>
  <w:num w:numId="158">
    <w:abstractNumId w:val="114"/>
  </w:num>
  <w:num w:numId="159">
    <w:abstractNumId w:val="64"/>
  </w:num>
  <w:num w:numId="160">
    <w:abstractNumId w:val="163"/>
  </w:num>
  <w:num w:numId="161">
    <w:abstractNumId w:val="202"/>
  </w:num>
  <w:num w:numId="162">
    <w:abstractNumId w:val="20"/>
  </w:num>
  <w:num w:numId="163">
    <w:abstractNumId w:val="157"/>
  </w:num>
  <w:num w:numId="164">
    <w:abstractNumId w:val="29"/>
  </w:num>
  <w:num w:numId="165">
    <w:abstractNumId w:val="152"/>
  </w:num>
  <w:num w:numId="166">
    <w:abstractNumId w:val="171"/>
  </w:num>
  <w:num w:numId="167">
    <w:abstractNumId w:val="119"/>
  </w:num>
  <w:num w:numId="168">
    <w:abstractNumId w:val="127"/>
  </w:num>
  <w:num w:numId="169">
    <w:abstractNumId w:val="67"/>
  </w:num>
  <w:num w:numId="170">
    <w:abstractNumId w:val="34"/>
  </w:num>
  <w:num w:numId="171">
    <w:abstractNumId w:val="48"/>
  </w:num>
  <w:num w:numId="172">
    <w:abstractNumId w:val="197"/>
  </w:num>
  <w:num w:numId="173">
    <w:abstractNumId w:val="11"/>
  </w:num>
  <w:num w:numId="174">
    <w:abstractNumId w:val="154"/>
  </w:num>
  <w:num w:numId="175">
    <w:abstractNumId w:val="98"/>
  </w:num>
  <w:num w:numId="176">
    <w:abstractNumId w:val="59"/>
  </w:num>
  <w:num w:numId="177">
    <w:abstractNumId w:val="117"/>
  </w:num>
  <w:num w:numId="178">
    <w:abstractNumId w:val="106"/>
  </w:num>
  <w:num w:numId="179">
    <w:abstractNumId w:val="134"/>
  </w:num>
  <w:num w:numId="180">
    <w:abstractNumId w:val="112"/>
  </w:num>
  <w:num w:numId="181">
    <w:abstractNumId w:val="187"/>
  </w:num>
  <w:num w:numId="182">
    <w:abstractNumId w:val="199"/>
  </w:num>
  <w:num w:numId="183">
    <w:abstractNumId w:val="41"/>
  </w:num>
  <w:num w:numId="184">
    <w:abstractNumId w:val="131"/>
  </w:num>
  <w:num w:numId="185">
    <w:abstractNumId w:val="78"/>
  </w:num>
  <w:num w:numId="186">
    <w:abstractNumId w:val="26"/>
  </w:num>
  <w:num w:numId="187">
    <w:abstractNumId w:val="150"/>
  </w:num>
  <w:num w:numId="188">
    <w:abstractNumId w:val="173"/>
  </w:num>
  <w:num w:numId="189">
    <w:abstractNumId w:val="129"/>
  </w:num>
  <w:num w:numId="190">
    <w:abstractNumId w:val="104"/>
  </w:num>
  <w:num w:numId="191">
    <w:abstractNumId w:val="193"/>
  </w:num>
  <w:num w:numId="192">
    <w:abstractNumId w:val="0"/>
  </w:num>
  <w:num w:numId="19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3"/>
  </w:num>
  <w:num w:numId="199">
    <w:abstractNumId w:val="68"/>
  </w:num>
  <w:num w:numId="200">
    <w:abstractNumId w:val="66"/>
  </w:num>
  <w:num w:numId="201">
    <w:abstractNumId w:val="60"/>
  </w:num>
  <w:num w:numId="202">
    <w:abstractNumId w:val="125"/>
  </w:num>
  <w:num w:numId="203">
    <w:abstractNumId w:val="53"/>
  </w:num>
  <w:num w:numId="204">
    <w:abstractNumId w:val="54"/>
  </w:num>
  <w:num w:numId="205">
    <w:abstractNumId w:val="185"/>
  </w:num>
  <w:numIdMacAtCleanup w:val="1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25344"/>
    <w:rsid w:val="00004970"/>
    <w:rsid w:val="00007D82"/>
    <w:rsid w:val="00017C0E"/>
    <w:rsid w:val="0002076A"/>
    <w:rsid w:val="0002260B"/>
    <w:rsid w:val="00023C18"/>
    <w:rsid w:val="00025D75"/>
    <w:rsid w:val="00026BC9"/>
    <w:rsid w:val="00027367"/>
    <w:rsid w:val="000313D7"/>
    <w:rsid w:val="000318AB"/>
    <w:rsid w:val="000411FF"/>
    <w:rsid w:val="0004126E"/>
    <w:rsid w:val="0004371E"/>
    <w:rsid w:val="00043962"/>
    <w:rsid w:val="0005174D"/>
    <w:rsid w:val="000527FE"/>
    <w:rsid w:val="000541DA"/>
    <w:rsid w:val="0005656B"/>
    <w:rsid w:val="00056684"/>
    <w:rsid w:val="00064403"/>
    <w:rsid w:val="00076DE5"/>
    <w:rsid w:val="000778F8"/>
    <w:rsid w:val="000855F2"/>
    <w:rsid w:val="00086BF2"/>
    <w:rsid w:val="00087755"/>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1440"/>
    <w:rsid w:val="000F4EE3"/>
    <w:rsid w:val="000F55DA"/>
    <w:rsid w:val="0010197D"/>
    <w:rsid w:val="001019F3"/>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6409"/>
    <w:rsid w:val="001570E4"/>
    <w:rsid w:val="001633D8"/>
    <w:rsid w:val="001665A0"/>
    <w:rsid w:val="00171AC2"/>
    <w:rsid w:val="001726DC"/>
    <w:rsid w:val="00175DBF"/>
    <w:rsid w:val="00180CC0"/>
    <w:rsid w:val="00185AF1"/>
    <w:rsid w:val="00186E59"/>
    <w:rsid w:val="001917AA"/>
    <w:rsid w:val="001937F7"/>
    <w:rsid w:val="00194CEC"/>
    <w:rsid w:val="00196F0A"/>
    <w:rsid w:val="001A0618"/>
    <w:rsid w:val="001A3544"/>
    <w:rsid w:val="001A3908"/>
    <w:rsid w:val="001A41D8"/>
    <w:rsid w:val="001A54F7"/>
    <w:rsid w:val="001B16E6"/>
    <w:rsid w:val="001B2D5B"/>
    <w:rsid w:val="001B41F4"/>
    <w:rsid w:val="001B698B"/>
    <w:rsid w:val="001C5D45"/>
    <w:rsid w:val="001C6419"/>
    <w:rsid w:val="001C65B2"/>
    <w:rsid w:val="001D19FB"/>
    <w:rsid w:val="001D4ABD"/>
    <w:rsid w:val="001D5AC8"/>
    <w:rsid w:val="001D63D1"/>
    <w:rsid w:val="001E021F"/>
    <w:rsid w:val="001E2A07"/>
    <w:rsid w:val="001E5C7E"/>
    <w:rsid w:val="001E5F33"/>
    <w:rsid w:val="001F00F6"/>
    <w:rsid w:val="001F42F3"/>
    <w:rsid w:val="001F4469"/>
    <w:rsid w:val="001F4CBF"/>
    <w:rsid w:val="00201777"/>
    <w:rsid w:val="002036AB"/>
    <w:rsid w:val="002036DB"/>
    <w:rsid w:val="00203C06"/>
    <w:rsid w:val="0020404B"/>
    <w:rsid w:val="0020423C"/>
    <w:rsid w:val="00204D51"/>
    <w:rsid w:val="002051EA"/>
    <w:rsid w:val="00213C05"/>
    <w:rsid w:val="0021451B"/>
    <w:rsid w:val="00216A64"/>
    <w:rsid w:val="0021740F"/>
    <w:rsid w:val="00221614"/>
    <w:rsid w:val="002231DE"/>
    <w:rsid w:val="00223AA9"/>
    <w:rsid w:val="00230229"/>
    <w:rsid w:val="00230A5D"/>
    <w:rsid w:val="00235CF8"/>
    <w:rsid w:val="00240807"/>
    <w:rsid w:val="00243496"/>
    <w:rsid w:val="00243C14"/>
    <w:rsid w:val="002455AC"/>
    <w:rsid w:val="00245F1D"/>
    <w:rsid w:val="00257FAF"/>
    <w:rsid w:val="002626F3"/>
    <w:rsid w:val="00265811"/>
    <w:rsid w:val="002658F5"/>
    <w:rsid w:val="002703AE"/>
    <w:rsid w:val="00275F4D"/>
    <w:rsid w:val="00277366"/>
    <w:rsid w:val="00280649"/>
    <w:rsid w:val="002818BE"/>
    <w:rsid w:val="00282434"/>
    <w:rsid w:val="002838FE"/>
    <w:rsid w:val="00283B5A"/>
    <w:rsid w:val="0028720C"/>
    <w:rsid w:val="00291BAB"/>
    <w:rsid w:val="00292DD6"/>
    <w:rsid w:val="00293218"/>
    <w:rsid w:val="00297DD4"/>
    <w:rsid w:val="002B3133"/>
    <w:rsid w:val="002B4028"/>
    <w:rsid w:val="002B7BF0"/>
    <w:rsid w:val="002C3C71"/>
    <w:rsid w:val="002C4D3C"/>
    <w:rsid w:val="002C6EB2"/>
    <w:rsid w:val="002C72F0"/>
    <w:rsid w:val="002C79B9"/>
    <w:rsid w:val="002D2CBD"/>
    <w:rsid w:val="002E4D22"/>
    <w:rsid w:val="002E6BD0"/>
    <w:rsid w:val="002E6DC2"/>
    <w:rsid w:val="002F41E9"/>
    <w:rsid w:val="002F42E8"/>
    <w:rsid w:val="002F5049"/>
    <w:rsid w:val="002F5340"/>
    <w:rsid w:val="00301DC9"/>
    <w:rsid w:val="00302D40"/>
    <w:rsid w:val="003033F2"/>
    <w:rsid w:val="0030367C"/>
    <w:rsid w:val="00307772"/>
    <w:rsid w:val="003117B7"/>
    <w:rsid w:val="00311EF1"/>
    <w:rsid w:val="003134E9"/>
    <w:rsid w:val="00313A40"/>
    <w:rsid w:val="00314F0F"/>
    <w:rsid w:val="00317BBB"/>
    <w:rsid w:val="00321A8B"/>
    <w:rsid w:val="0032277D"/>
    <w:rsid w:val="00323A58"/>
    <w:rsid w:val="00325A1C"/>
    <w:rsid w:val="00331F3D"/>
    <w:rsid w:val="00334BAC"/>
    <w:rsid w:val="00337D47"/>
    <w:rsid w:val="00344FFD"/>
    <w:rsid w:val="00353142"/>
    <w:rsid w:val="00353937"/>
    <w:rsid w:val="00353CAF"/>
    <w:rsid w:val="00356107"/>
    <w:rsid w:val="00357C6D"/>
    <w:rsid w:val="0036263B"/>
    <w:rsid w:val="00363671"/>
    <w:rsid w:val="003726A0"/>
    <w:rsid w:val="003753EE"/>
    <w:rsid w:val="00375955"/>
    <w:rsid w:val="00380679"/>
    <w:rsid w:val="00380A25"/>
    <w:rsid w:val="00382905"/>
    <w:rsid w:val="0038433E"/>
    <w:rsid w:val="00387BEC"/>
    <w:rsid w:val="003A2BB4"/>
    <w:rsid w:val="003B3426"/>
    <w:rsid w:val="003B5AC2"/>
    <w:rsid w:val="003C1C81"/>
    <w:rsid w:val="003C1F55"/>
    <w:rsid w:val="003C20B2"/>
    <w:rsid w:val="003C333A"/>
    <w:rsid w:val="003D2480"/>
    <w:rsid w:val="003D4330"/>
    <w:rsid w:val="003E1723"/>
    <w:rsid w:val="003E2FF0"/>
    <w:rsid w:val="003E3F4E"/>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1AC4"/>
    <w:rsid w:val="00452C5F"/>
    <w:rsid w:val="0046087C"/>
    <w:rsid w:val="00465674"/>
    <w:rsid w:val="00465A4E"/>
    <w:rsid w:val="00465EEE"/>
    <w:rsid w:val="004701A4"/>
    <w:rsid w:val="00477646"/>
    <w:rsid w:val="0048158A"/>
    <w:rsid w:val="00484C9C"/>
    <w:rsid w:val="004874DE"/>
    <w:rsid w:val="00487EE9"/>
    <w:rsid w:val="00490A9E"/>
    <w:rsid w:val="00496B51"/>
    <w:rsid w:val="00496ECF"/>
    <w:rsid w:val="00497DC9"/>
    <w:rsid w:val="004A5C87"/>
    <w:rsid w:val="004A6043"/>
    <w:rsid w:val="004A67A6"/>
    <w:rsid w:val="004B34BF"/>
    <w:rsid w:val="004B450E"/>
    <w:rsid w:val="004C21D1"/>
    <w:rsid w:val="004C3A4C"/>
    <w:rsid w:val="004C67AD"/>
    <w:rsid w:val="004D4386"/>
    <w:rsid w:val="004D5C6E"/>
    <w:rsid w:val="004D6611"/>
    <w:rsid w:val="004D77C0"/>
    <w:rsid w:val="004E048F"/>
    <w:rsid w:val="004E267A"/>
    <w:rsid w:val="004E4B89"/>
    <w:rsid w:val="004E6316"/>
    <w:rsid w:val="004F048A"/>
    <w:rsid w:val="004F1EB8"/>
    <w:rsid w:val="004F3F12"/>
    <w:rsid w:val="004F4AEB"/>
    <w:rsid w:val="004F5737"/>
    <w:rsid w:val="00502631"/>
    <w:rsid w:val="00503A6E"/>
    <w:rsid w:val="00505673"/>
    <w:rsid w:val="00505B4A"/>
    <w:rsid w:val="005063AC"/>
    <w:rsid w:val="005068C0"/>
    <w:rsid w:val="005114E3"/>
    <w:rsid w:val="0051284D"/>
    <w:rsid w:val="0051321E"/>
    <w:rsid w:val="0051445D"/>
    <w:rsid w:val="005202DD"/>
    <w:rsid w:val="00520CAD"/>
    <w:rsid w:val="00523440"/>
    <w:rsid w:val="00523BF1"/>
    <w:rsid w:val="0052580C"/>
    <w:rsid w:val="00525A43"/>
    <w:rsid w:val="00525B70"/>
    <w:rsid w:val="00532AA7"/>
    <w:rsid w:val="00532C2C"/>
    <w:rsid w:val="00533ABE"/>
    <w:rsid w:val="005348F8"/>
    <w:rsid w:val="00542B55"/>
    <w:rsid w:val="005442ED"/>
    <w:rsid w:val="00546D9F"/>
    <w:rsid w:val="0055194B"/>
    <w:rsid w:val="00556039"/>
    <w:rsid w:val="0056241A"/>
    <w:rsid w:val="005666EB"/>
    <w:rsid w:val="00571A66"/>
    <w:rsid w:val="00572237"/>
    <w:rsid w:val="00572C2A"/>
    <w:rsid w:val="005731AE"/>
    <w:rsid w:val="0058009A"/>
    <w:rsid w:val="00587979"/>
    <w:rsid w:val="005945A1"/>
    <w:rsid w:val="00597840"/>
    <w:rsid w:val="005A0FD2"/>
    <w:rsid w:val="005A2659"/>
    <w:rsid w:val="005A401E"/>
    <w:rsid w:val="005A6FB8"/>
    <w:rsid w:val="005B0297"/>
    <w:rsid w:val="005B02AF"/>
    <w:rsid w:val="005B178C"/>
    <w:rsid w:val="005B1CD5"/>
    <w:rsid w:val="005B46CD"/>
    <w:rsid w:val="005B481D"/>
    <w:rsid w:val="005B681D"/>
    <w:rsid w:val="005C1EE4"/>
    <w:rsid w:val="005C6C27"/>
    <w:rsid w:val="005D0ECB"/>
    <w:rsid w:val="005D39F5"/>
    <w:rsid w:val="005D5B28"/>
    <w:rsid w:val="005D5F24"/>
    <w:rsid w:val="005F0DC9"/>
    <w:rsid w:val="005F3E1D"/>
    <w:rsid w:val="005F4975"/>
    <w:rsid w:val="005F5F3E"/>
    <w:rsid w:val="0060150E"/>
    <w:rsid w:val="00601D93"/>
    <w:rsid w:val="00602DDF"/>
    <w:rsid w:val="0060474F"/>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1BB7"/>
    <w:rsid w:val="00687182"/>
    <w:rsid w:val="00687FC6"/>
    <w:rsid w:val="006940DA"/>
    <w:rsid w:val="006969DC"/>
    <w:rsid w:val="00696CEE"/>
    <w:rsid w:val="00697258"/>
    <w:rsid w:val="006A5C7B"/>
    <w:rsid w:val="006A7269"/>
    <w:rsid w:val="006B0423"/>
    <w:rsid w:val="006B3DA5"/>
    <w:rsid w:val="006B6A8C"/>
    <w:rsid w:val="006B7C4B"/>
    <w:rsid w:val="006C430F"/>
    <w:rsid w:val="006C643D"/>
    <w:rsid w:val="006C67F9"/>
    <w:rsid w:val="006C6E8B"/>
    <w:rsid w:val="006C7538"/>
    <w:rsid w:val="006D283A"/>
    <w:rsid w:val="006D472B"/>
    <w:rsid w:val="006D5B7D"/>
    <w:rsid w:val="006D5D4D"/>
    <w:rsid w:val="006D6CC8"/>
    <w:rsid w:val="006D726C"/>
    <w:rsid w:val="006E1EE0"/>
    <w:rsid w:val="006E3DCD"/>
    <w:rsid w:val="006E54D0"/>
    <w:rsid w:val="006E6575"/>
    <w:rsid w:val="006E794E"/>
    <w:rsid w:val="006F1150"/>
    <w:rsid w:val="006F3B39"/>
    <w:rsid w:val="006F4D9F"/>
    <w:rsid w:val="006F777F"/>
    <w:rsid w:val="00701DD8"/>
    <w:rsid w:val="00713C8E"/>
    <w:rsid w:val="00715FA7"/>
    <w:rsid w:val="007173EE"/>
    <w:rsid w:val="007229BC"/>
    <w:rsid w:val="007242D1"/>
    <w:rsid w:val="00726303"/>
    <w:rsid w:val="00726968"/>
    <w:rsid w:val="007307A6"/>
    <w:rsid w:val="00731D9E"/>
    <w:rsid w:val="007332F5"/>
    <w:rsid w:val="0073382A"/>
    <w:rsid w:val="0073791E"/>
    <w:rsid w:val="00737989"/>
    <w:rsid w:val="00740ED3"/>
    <w:rsid w:val="00740FB9"/>
    <w:rsid w:val="00742302"/>
    <w:rsid w:val="00743E62"/>
    <w:rsid w:val="00745B21"/>
    <w:rsid w:val="007525A9"/>
    <w:rsid w:val="00755F9D"/>
    <w:rsid w:val="007565F9"/>
    <w:rsid w:val="00760E3A"/>
    <w:rsid w:val="0076434F"/>
    <w:rsid w:val="0076453B"/>
    <w:rsid w:val="0076495E"/>
    <w:rsid w:val="00764A38"/>
    <w:rsid w:val="007655E6"/>
    <w:rsid w:val="007708D1"/>
    <w:rsid w:val="007712BF"/>
    <w:rsid w:val="007750FB"/>
    <w:rsid w:val="00775BAD"/>
    <w:rsid w:val="00776C10"/>
    <w:rsid w:val="00780D94"/>
    <w:rsid w:val="00783FEF"/>
    <w:rsid w:val="00787E5B"/>
    <w:rsid w:val="007929B5"/>
    <w:rsid w:val="007974A4"/>
    <w:rsid w:val="007A1E4C"/>
    <w:rsid w:val="007A1ECF"/>
    <w:rsid w:val="007A4063"/>
    <w:rsid w:val="007A41C0"/>
    <w:rsid w:val="007A7527"/>
    <w:rsid w:val="007B08B8"/>
    <w:rsid w:val="007B228B"/>
    <w:rsid w:val="007B37F7"/>
    <w:rsid w:val="007B3D17"/>
    <w:rsid w:val="007B584E"/>
    <w:rsid w:val="007B5F28"/>
    <w:rsid w:val="007C3BBA"/>
    <w:rsid w:val="007C4191"/>
    <w:rsid w:val="007C5AE5"/>
    <w:rsid w:val="007C6E2A"/>
    <w:rsid w:val="007D0F60"/>
    <w:rsid w:val="007D3294"/>
    <w:rsid w:val="007D62DE"/>
    <w:rsid w:val="007D785A"/>
    <w:rsid w:val="007E631D"/>
    <w:rsid w:val="007E6E5F"/>
    <w:rsid w:val="007F2269"/>
    <w:rsid w:val="007F4185"/>
    <w:rsid w:val="007F474E"/>
    <w:rsid w:val="007F4A4F"/>
    <w:rsid w:val="00800607"/>
    <w:rsid w:val="00802A74"/>
    <w:rsid w:val="00803870"/>
    <w:rsid w:val="00810D2D"/>
    <w:rsid w:val="0081252C"/>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639FE"/>
    <w:rsid w:val="00883CFB"/>
    <w:rsid w:val="00884F75"/>
    <w:rsid w:val="00885C54"/>
    <w:rsid w:val="00886104"/>
    <w:rsid w:val="00891514"/>
    <w:rsid w:val="00892DBA"/>
    <w:rsid w:val="008A39FC"/>
    <w:rsid w:val="008A6508"/>
    <w:rsid w:val="008A6CA4"/>
    <w:rsid w:val="008B20BB"/>
    <w:rsid w:val="008B3D3B"/>
    <w:rsid w:val="008B440A"/>
    <w:rsid w:val="008B6566"/>
    <w:rsid w:val="008C053C"/>
    <w:rsid w:val="008C1924"/>
    <w:rsid w:val="008C1E1B"/>
    <w:rsid w:val="008C26AB"/>
    <w:rsid w:val="008D29FE"/>
    <w:rsid w:val="008E08E2"/>
    <w:rsid w:val="008E46E5"/>
    <w:rsid w:val="008E46FF"/>
    <w:rsid w:val="008E7CA7"/>
    <w:rsid w:val="008F111A"/>
    <w:rsid w:val="008F5461"/>
    <w:rsid w:val="008F6420"/>
    <w:rsid w:val="008F6FFA"/>
    <w:rsid w:val="008F7666"/>
    <w:rsid w:val="00900E75"/>
    <w:rsid w:val="00902E25"/>
    <w:rsid w:val="00906E95"/>
    <w:rsid w:val="009114D7"/>
    <w:rsid w:val="00913573"/>
    <w:rsid w:val="0091471D"/>
    <w:rsid w:val="00922047"/>
    <w:rsid w:val="00922AD4"/>
    <w:rsid w:val="00922C1F"/>
    <w:rsid w:val="0092365E"/>
    <w:rsid w:val="00923922"/>
    <w:rsid w:val="00923C7B"/>
    <w:rsid w:val="00923D42"/>
    <w:rsid w:val="00924759"/>
    <w:rsid w:val="0092557B"/>
    <w:rsid w:val="00927BD1"/>
    <w:rsid w:val="009302C9"/>
    <w:rsid w:val="00930F7B"/>
    <w:rsid w:val="00933260"/>
    <w:rsid w:val="0093548C"/>
    <w:rsid w:val="009360F3"/>
    <w:rsid w:val="00936E7E"/>
    <w:rsid w:val="00940641"/>
    <w:rsid w:val="00940668"/>
    <w:rsid w:val="00941C6C"/>
    <w:rsid w:val="0095261D"/>
    <w:rsid w:val="0095315B"/>
    <w:rsid w:val="00965CF1"/>
    <w:rsid w:val="009670A3"/>
    <w:rsid w:val="00973FE1"/>
    <w:rsid w:val="00974D0F"/>
    <w:rsid w:val="00977AF7"/>
    <w:rsid w:val="00980C1E"/>
    <w:rsid w:val="009817A1"/>
    <w:rsid w:val="00982D7D"/>
    <w:rsid w:val="0098711D"/>
    <w:rsid w:val="00990DC4"/>
    <w:rsid w:val="00991E84"/>
    <w:rsid w:val="00994D34"/>
    <w:rsid w:val="00996271"/>
    <w:rsid w:val="009A01D5"/>
    <w:rsid w:val="009A2DE7"/>
    <w:rsid w:val="009A328F"/>
    <w:rsid w:val="009A4EC6"/>
    <w:rsid w:val="009A5A04"/>
    <w:rsid w:val="009A6CBC"/>
    <w:rsid w:val="009B079B"/>
    <w:rsid w:val="009B5292"/>
    <w:rsid w:val="009B623B"/>
    <w:rsid w:val="009B7B86"/>
    <w:rsid w:val="009C54A3"/>
    <w:rsid w:val="009C58E9"/>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7C7"/>
    <w:rsid w:val="00A25B35"/>
    <w:rsid w:val="00A274AB"/>
    <w:rsid w:val="00A27BA4"/>
    <w:rsid w:val="00A309E2"/>
    <w:rsid w:val="00A32835"/>
    <w:rsid w:val="00A339D1"/>
    <w:rsid w:val="00A34B02"/>
    <w:rsid w:val="00A40444"/>
    <w:rsid w:val="00A404B2"/>
    <w:rsid w:val="00A42504"/>
    <w:rsid w:val="00A428B9"/>
    <w:rsid w:val="00A45C4D"/>
    <w:rsid w:val="00A4647F"/>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8F6"/>
    <w:rsid w:val="00A91E7B"/>
    <w:rsid w:val="00A92B69"/>
    <w:rsid w:val="00A95531"/>
    <w:rsid w:val="00A96AE6"/>
    <w:rsid w:val="00AA05CA"/>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3DC5"/>
    <w:rsid w:val="00B16EE7"/>
    <w:rsid w:val="00B2173A"/>
    <w:rsid w:val="00B222AB"/>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DE"/>
    <w:rsid w:val="00B540EE"/>
    <w:rsid w:val="00B54DE2"/>
    <w:rsid w:val="00B57162"/>
    <w:rsid w:val="00B57FBD"/>
    <w:rsid w:val="00B6507D"/>
    <w:rsid w:val="00B66309"/>
    <w:rsid w:val="00B67BC2"/>
    <w:rsid w:val="00B708A8"/>
    <w:rsid w:val="00B71638"/>
    <w:rsid w:val="00B74657"/>
    <w:rsid w:val="00B76965"/>
    <w:rsid w:val="00B83074"/>
    <w:rsid w:val="00B91398"/>
    <w:rsid w:val="00B92709"/>
    <w:rsid w:val="00B92AEB"/>
    <w:rsid w:val="00B970C6"/>
    <w:rsid w:val="00BA1B06"/>
    <w:rsid w:val="00BA27BB"/>
    <w:rsid w:val="00BA3770"/>
    <w:rsid w:val="00BA73B4"/>
    <w:rsid w:val="00BB0671"/>
    <w:rsid w:val="00BB0AD5"/>
    <w:rsid w:val="00BB1915"/>
    <w:rsid w:val="00BB62D2"/>
    <w:rsid w:val="00BB7B09"/>
    <w:rsid w:val="00BD0525"/>
    <w:rsid w:val="00BD05DF"/>
    <w:rsid w:val="00BD1264"/>
    <w:rsid w:val="00BD43A2"/>
    <w:rsid w:val="00BD6194"/>
    <w:rsid w:val="00BE0FC4"/>
    <w:rsid w:val="00BE176C"/>
    <w:rsid w:val="00BE627F"/>
    <w:rsid w:val="00BE7224"/>
    <w:rsid w:val="00BE7673"/>
    <w:rsid w:val="00BF0BED"/>
    <w:rsid w:val="00BF26A2"/>
    <w:rsid w:val="00BF27A5"/>
    <w:rsid w:val="00BF7AD9"/>
    <w:rsid w:val="00C151FF"/>
    <w:rsid w:val="00C17DB8"/>
    <w:rsid w:val="00C255C0"/>
    <w:rsid w:val="00C25AB4"/>
    <w:rsid w:val="00C26BFF"/>
    <w:rsid w:val="00C35F3F"/>
    <w:rsid w:val="00C40BE2"/>
    <w:rsid w:val="00C40E35"/>
    <w:rsid w:val="00C432F6"/>
    <w:rsid w:val="00C43CEE"/>
    <w:rsid w:val="00C45A7A"/>
    <w:rsid w:val="00C531D8"/>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0EB"/>
    <w:rsid w:val="00CA3B1A"/>
    <w:rsid w:val="00CA5315"/>
    <w:rsid w:val="00CB0F88"/>
    <w:rsid w:val="00CB16C1"/>
    <w:rsid w:val="00CB1BD0"/>
    <w:rsid w:val="00CB234B"/>
    <w:rsid w:val="00CB2E36"/>
    <w:rsid w:val="00CB7527"/>
    <w:rsid w:val="00CB7715"/>
    <w:rsid w:val="00CC2B62"/>
    <w:rsid w:val="00CC6674"/>
    <w:rsid w:val="00CD16C4"/>
    <w:rsid w:val="00CD1A57"/>
    <w:rsid w:val="00CD353B"/>
    <w:rsid w:val="00CD367E"/>
    <w:rsid w:val="00CD6A00"/>
    <w:rsid w:val="00CE20E9"/>
    <w:rsid w:val="00CE4A6B"/>
    <w:rsid w:val="00CE5404"/>
    <w:rsid w:val="00CE7866"/>
    <w:rsid w:val="00CE79C8"/>
    <w:rsid w:val="00CF0178"/>
    <w:rsid w:val="00CF0D68"/>
    <w:rsid w:val="00CF1EA1"/>
    <w:rsid w:val="00CF61AC"/>
    <w:rsid w:val="00D011CF"/>
    <w:rsid w:val="00D051E4"/>
    <w:rsid w:val="00D07A3A"/>
    <w:rsid w:val="00D11E29"/>
    <w:rsid w:val="00D137A0"/>
    <w:rsid w:val="00D14C2C"/>
    <w:rsid w:val="00D17484"/>
    <w:rsid w:val="00D20056"/>
    <w:rsid w:val="00D20553"/>
    <w:rsid w:val="00D20C93"/>
    <w:rsid w:val="00D21562"/>
    <w:rsid w:val="00D23249"/>
    <w:rsid w:val="00D2339C"/>
    <w:rsid w:val="00D23E62"/>
    <w:rsid w:val="00D2425F"/>
    <w:rsid w:val="00D25A11"/>
    <w:rsid w:val="00D32726"/>
    <w:rsid w:val="00D33729"/>
    <w:rsid w:val="00D40BEE"/>
    <w:rsid w:val="00D46213"/>
    <w:rsid w:val="00D50E0C"/>
    <w:rsid w:val="00D5554E"/>
    <w:rsid w:val="00D56A0F"/>
    <w:rsid w:val="00D56BAC"/>
    <w:rsid w:val="00D61201"/>
    <w:rsid w:val="00D61E5E"/>
    <w:rsid w:val="00D6569E"/>
    <w:rsid w:val="00D66950"/>
    <w:rsid w:val="00D720B7"/>
    <w:rsid w:val="00D7686B"/>
    <w:rsid w:val="00D77229"/>
    <w:rsid w:val="00D85D0E"/>
    <w:rsid w:val="00D86092"/>
    <w:rsid w:val="00D8700F"/>
    <w:rsid w:val="00D911AE"/>
    <w:rsid w:val="00D96096"/>
    <w:rsid w:val="00DA12A4"/>
    <w:rsid w:val="00DA159E"/>
    <w:rsid w:val="00DA34A9"/>
    <w:rsid w:val="00DA35A7"/>
    <w:rsid w:val="00DA5F82"/>
    <w:rsid w:val="00DA6D8B"/>
    <w:rsid w:val="00DB4D37"/>
    <w:rsid w:val="00DB516A"/>
    <w:rsid w:val="00DC02A2"/>
    <w:rsid w:val="00DC73F9"/>
    <w:rsid w:val="00DD3121"/>
    <w:rsid w:val="00DD34BB"/>
    <w:rsid w:val="00DD476C"/>
    <w:rsid w:val="00DD6D6D"/>
    <w:rsid w:val="00DE5E81"/>
    <w:rsid w:val="00DE720B"/>
    <w:rsid w:val="00DF02BF"/>
    <w:rsid w:val="00DF0AB7"/>
    <w:rsid w:val="00DF1E1B"/>
    <w:rsid w:val="00DF4250"/>
    <w:rsid w:val="00E04E9D"/>
    <w:rsid w:val="00E126E2"/>
    <w:rsid w:val="00E137AE"/>
    <w:rsid w:val="00E17BFA"/>
    <w:rsid w:val="00E209A4"/>
    <w:rsid w:val="00E235E2"/>
    <w:rsid w:val="00E23955"/>
    <w:rsid w:val="00E2772E"/>
    <w:rsid w:val="00E30F6F"/>
    <w:rsid w:val="00E32CA3"/>
    <w:rsid w:val="00E33388"/>
    <w:rsid w:val="00E37666"/>
    <w:rsid w:val="00E43C3E"/>
    <w:rsid w:val="00E45809"/>
    <w:rsid w:val="00E46BF3"/>
    <w:rsid w:val="00E503E5"/>
    <w:rsid w:val="00E5241E"/>
    <w:rsid w:val="00E52A0F"/>
    <w:rsid w:val="00E531DE"/>
    <w:rsid w:val="00E53743"/>
    <w:rsid w:val="00E5382A"/>
    <w:rsid w:val="00E53987"/>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6C4"/>
    <w:rsid w:val="00EB0DC0"/>
    <w:rsid w:val="00EB134E"/>
    <w:rsid w:val="00EB3507"/>
    <w:rsid w:val="00EB3E31"/>
    <w:rsid w:val="00EC1040"/>
    <w:rsid w:val="00EC3D40"/>
    <w:rsid w:val="00EC3D62"/>
    <w:rsid w:val="00EC4A32"/>
    <w:rsid w:val="00EC5938"/>
    <w:rsid w:val="00EC713E"/>
    <w:rsid w:val="00EC777D"/>
    <w:rsid w:val="00ED4AB1"/>
    <w:rsid w:val="00EE31C6"/>
    <w:rsid w:val="00EE6741"/>
    <w:rsid w:val="00EF653B"/>
    <w:rsid w:val="00F004B2"/>
    <w:rsid w:val="00F00CDA"/>
    <w:rsid w:val="00F01082"/>
    <w:rsid w:val="00F0133A"/>
    <w:rsid w:val="00F03F48"/>
    <w:rsid w:val="00F17097"/>
    <w:rsid w:val="00F2086F"/>
    <w:rsid w:val="00F21876"/>
    <w:rsid w:val="00F2291F"/>
    <w:rsid w:val="00F32B1F"/>
    <w:rsid w:val="00F336E0"/>
    <w:rsid w:val="00F451A6"/>
    <w:rsid w:val="00F46B1B"/>
    <w:rsid w:val="00F4751F"/>
    <w:rsid w:val="00F53E38"/>
    <w:rsid w:val="00F544AB"/>
    <w:rsid w:val="00F556C7"/>
    <w:rsid w:val="00F572CD"/>
    <w:rsid w:val="00F6182D"/>
    <w:rsid w:val="00F61AB1"/>
    <w:rsid w:val="00F61CB7"/>
    <w:rsid w:val="00F61CD2"/>
    <w:rsid w:val="00F62AD8"/>
    <w:rsid w:val="00F637C6"/>
    <w:rsid w:val="00F6601E"/>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294"/>
    <w:rsid w:val="00FC65AF"/>
    <w:rsid w:val="00FC714D"/>
    <w:rsid w:val="00FD0854"/>
    <w:rsid w:val="00FD4BD9"/>
    <w:rsid w:val="00FD52BB"/>
    <w:rsid w:val="00FD6B7E"/>
    <w:rsid w:val="00FE3342"/>
    <w:rsid w:val="00FE3521"/>
    <w:rsid w:val="00FE5F65"/>
    <w:rsid w:val="00FE74CD"/>
    <w:rsid w:val="00FF0860"/>
    <w:rsid w:val="00FF1229"/>
    <w:rsid w:val="00FF1AD7"/>
    <w:rsid w:val="00FF22B0"/>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8"/>
    <o:shapelayout v:ext="edit">
      <o:idmap v:ext="edit" data="1"/>
      <o:rules v:ext="edit">
        <o:r id="V:Rule23" type="connector" idref="#_x0000_s1121"/>
        <o:r id="V:Rule24" type="connector" idref="#_x0000_s1133"/>
        <o:r id="V:Rule25" type="connector" idref="#_x0000_s1104"/>
        <o:r id="V:Rule26" type="connector" idref="#_x0000_s1108"/>
        <o:r id="V:Rule27" type="connector" idref="#_x0000_s1119"/>
        <o:r id="V:Rule28" type="connector" idref="#_x0000_s1102"/>
        <o:r id="V:Rule29" type="connector" idref="#_x0000_s1101"/>
        <o:r id="V:Rule30" type="connector" idref="#_x0000_s1107"/>
        <o:r id="V:Rule31" type="connector" idref="#_x0000_s1142"/>
        <o:r id="V:Rule32" type="connector" idref="#_x0000_s1137"/>
        <o:r id="V:Rule33" type="connector" idref="#_x0000_s1136"/>
        <o:r id="V:Rule34" type="connector" idref="#_x0000_s1138"/>
        <o:r id="V:Rule35" type="connector" idref="#_x0000_s1120"/>
        <o:r id="V:Rule36" type="connector" idref="#_x0000_s1135"/>
        <o:r id="V:Rule37" type="connector" idref="#_x0000_s1112"/>
        <o:r id="V:Rule38" type="connector" idref="#_x0000_s1134"/>
        <o:r id="V:Rule39" type="connector" idref="#_x0000_s1103"/>
        <o:r id="V:Rule40" type="connector" idref="#_x0000_s1083"/>
        <o:r id="V:Rule41" type="connector" idref="#_x0000_s1085"/>
        <o:r id="V:Rule42" type="connector" idref="#_x0000_s1105"/>
        <o:r id="V:Rule43" type="connector" idref="#_x0000_s1106"/>
        <o:r id="V:Rule44" type="connector" idref="#_x0000_s1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qFormat="1"/>
    <w:lsdException w:name="header" w:locked="1" w:uiPriority="99"/>
    <w:lsdException w:name="footer" w:uiPriority="99"/>
    <w:lsdException w:name="caption" w:locked="1" w:qFormat="1"/>
    <w:lsdException w:name="Title" w:locked="1" w:uiPriority="10" w:qFormat="1"/>
    <w:lsdException w:name="Default Paragraph Font" w:locked="1"/>
    <w:lsdException w:name="Body Text" w:uiPriority="99" w:qFormat="1"/>
    <w:lsdException w:name="Body Text Indent" w:uiPriority="99"/>
    <w:lsdException w:name="Subtitle" w:locked="1" w:uiPriority="11"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locked="1" w:qFormat="1"/>
    <w:lsdException w:name="Emphasis" w:locked="1" w:qFormat="1"/>
    <w:lsdException w:name="Plain Text" w:uiPriority="99"/>
    <w:lsdException w:name="HTML Bottom of Form" w:uiPriority="99"/>
    <w:lsdException w:name="Normal (Web)" w:uiPriority="99" w:qFormat="1"/>
    <w:lsdException w:name="annotation subject" w:locked="1"/>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B540EE"/>
    <w:pPr>
      <w:spacing w:after="200" w:line="276" w:lineRule="auto"/>
    </w:pPr>
    <w:rPr>
      <w:rFonts w:eastAsia="Times New Roman"/>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Calibri" w:hAnsi="Cambria"/>
      <w:color w:val="365F91"/>
      <w:sz w:val="32"/>
      <w:szCs w:val="20"/>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sz w:val="28"/>
      <w:szCs w:val="20"/>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Calibri" w:hAnsi="Times New Roman"/>
      <w:b/>
      <w:sz w:val="27"/>
      <w:szCs w:val="20"/>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Calibri" w:hAnsi="Times New Roman"/>
      <w:b/>
      <w:szCs w:val="20"/>
    </w:rPr>
  </w:style>
  <w:style w:type="paragraph" w:styleId="5">
    <w:name w:val="heading 5"/>
    <w:basedOn w:val="a0"/>
    <w:next w:val="a0"/>
    <w:link w:val="50"/>
    <w:uiPriority w:val="9"/>
    <w:qFormat/>
    <w:rsid w:val="00B540EE"/>
    <w:pPr>
      <w:keepNext/>
      <w:keepLines/>
      <w:spacing w:before="200" w:after="0"/>
      <w:outlineLvl w:val="4"/>
    </w:pPr>
    <w:rPr>
      <w:rFonts w:ascii="Cambria" w:eastAsia="Calibri"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Calibri" w:hAnsi="Cambria"/>
      <w:i/>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Calibri" w:hAnsi="Cambria"/>
      <w:i/>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Calibri" w:hAnsi="Cambria"/>
      <w:color w:val="272727"/>
      <w:sz w:val="21"/>
      <w:szCs w:val="20"/>
    </w:rPr>
  </w:style>
  <w:style w:type="paragraph" w:styleId="9">
    <w:name w:val="heading 9"/>
    <w:basedOn w:val="a0"/>
    <w:next w:val="a0"/>
    <w:link w:val="90"/>
    <w:uiPriority w:val="9"/>
    <w:qFormat/>
    <w:rsid w:val="00B540EE"/>
    <w:pPr>
      <w:keepNext/>
      <w:keepLines/>
      <w:spacing w:before="200" w:after="0"/>
      <w:outlineLvl w:val="8"/>
    </w:pPr>
    <w:rPr>
      <w:rFonts w:ascii="Cambria" w:eastAsia="Calibri" w:hAnsi="Cambria"/>
      <w:i/>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540EE"/>
    <w:rPr>
      <w:rFonts w:ascii="Cambria" w:hAnsi="Cambria"/>
      <w:color w:val="365F91"/>
      <w:sz w:val="32"/>
    </w:rPr>
  </w:style>
  <w:style w:type="character" w:customStyle="1" w:styleId="20">
    <w:name w:val="Заголовок 2 Знак"/>
    <w:link w:val="2"/>
    <w:uiPriority w:val="9"/>
    <w:locked/>
    <w:rsid w:val="00731D9E"/>
    <w:rPr>
      <w:rFonts w:ascii="Times New Roman" w:eastAsia="@Arial Unicode MS" w:hAnsi="Times New Roman"/>
      <w:b/>
      <w:sz w:val="28"/>
      <w:lang w:eastAsia="ru-RU"/>
    </w:rPr>
  </w:style>
  <w:style w:type="character" w:customStyle="1" w:styleId="30">
    <w:name w:val="Заголовок 3 Знак"/>
    <w:aliases w:val="Обычный 2 Знак"/>
    <w:link w:val="3"/>
    <w:uiPriority w:val="9"/>
    <w:locked/>
    <w:rsid w:val="00B91398"/>
    <w:rPr>
      <w:rFonts w:ascii="Times New Roman" w:hAnsi="Times New Roman"/>
      <w:b/>
      <w:sz w:val="27"/>
    </w:rPr>
  </w:style>
  <w:style w:type="character" w:customStyle="1" w:styleId="40">
    <w:name w:val="Заголовок 4 Знак"/>
    <w:link w:val="4"/>
    <w:uiPriority w:val="9"/>
    <w:locked/>
    <w:rsid w:val="00105119"/>
    <w:rPr>
      <w:rFonts w:ascii="Times New Roman" w:hAnsi="Times New Roman"/>
      <w:b/>
      <w:sz w:val="22"/>
      <w:lang w:eastAsia="en-US"/>
    </w:rPr>
  </w:style>
  <w:style w:type="character" w:customStyle="1" w:styleId="50">
    <w:name w:val="Заголовок 5 Знак"/>
    <w:link w:val="5"/>
    <w:uiPriority w:val="9"/>
    <w:locked/>
    <w:rsid w:val="00B540EE"/>
    <w:rPr>
      <w:rFonts w:ascii="Cambria" w:hAnsi="Cambria"/>
      <w:color w:val="243F60"/>
    </w:rPr>
  </w:style>
  <w:style w:type="character" w:customStyle="1" w:styleId="60">
    <w:name w:val="Заголовок 6 Знак"/>
    <w:link w:val="6"/>
    <w:uiPriority w:val="9"/>
    <w:locked/>
    <w:rsid w:val="00B540EE"/>
    <w:rPr>
      <w:rFonts w:ascii="Cambria" w:hAnsi="Cambria"/>
      <w:i/>
      <w:color w:val="243F60"/>
    </w:rPr>
  </w:style>
  <w:style w:type="character" w:customStyle="1" w:styleId="70">
    <w:name w:val="Заголовок 7 Знак"/>
    <w:link w:val="7"/>
    <w:uiPriority w:val="9"/>
    <w:locked/>
    <w:rsid w:val="00B540EE"/>
    <w:rPr>
      <w:rFonts w:ascii="Cambria" w:hAnsi="Cambria"/>
      <w:i/>
      <w:color w:val="404040"/>
    </w:rPr>
  </w:style>
  <w:style w:type="character" w:customStyle="1" w:styleId="80">
    <w:name w:val="Заголовок 8 Знак"/>
    <w:link w:val="8"/>
    <w:uiPriority w:val="9"/>
    <w:locked/>
    <w:rsid w:val="00B540EE"/>
    <w:rPr>
      <w:rFonts w:ascii="Cambria" w:hAnsi="Cambria"/>
      <w:color w:val="272727"/>
      <w:sz w:val="21"/>
    </w:rPr>
  </w:style>
  <w:style w:type="character" w:customStyle="1" w:styleId="90">
    <w:name w:val="Заголовок 9 Знак"/>
    <w:link w:val="9"/>
    <w:uiPriority w:val="9"/>
    <w:locked/>
    <w:rsid w:val="00B540EE"/>
    <w:rPr>
      <w:rFonts w:ascii="Cambria" w:hAnsi="Cambria"/>
      <w:i/>
      <w:color w:val="404040"/>
      <w:sz w:val="20"/>
    </w:rPr>
  </w:style>
  <w:style w:type="table" w:styleId="a4">
    <w:name w:val="Table Grid"/>
    <w:basedOn w:val="a2"/>
    <w:uiPriority w:val="59"/>
    <w:rsid w:val="00B540E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bidi="ar-SA"/>
    </w:rPr>
  </w:style>
  <w:style w:type="paragraph" w:customStyle="1" w:styleId="a6">
    <w:name w:val="заголовок столбца"/>
    <w:basedOn w:val="a0"/>
    <w:link w:val="a5"/>
    <w:rsid w:val="00B540EE"/>
    <w:pPr>
      <w:suppressAutoHyphens/>
      <w:snapToGrid w:val="0"/>
      <w:spacing w:after="120" w:line="240" w:lineRule="auto"/>
      <w:jc w:val="center"/>
    </w:pPr>
    <w:rPr>
      <w:rFonts w:eastAsia="Calibri"/>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paragraph" w:styleId="a7">
    <w:name w:val="Normal (Web)"/>
    <w:aliases w:val=" Знак Знак, Знак Знак Знак Знак Знак"/>
    <w:basedOn w:val="a0"/>
    <w:link w:val="a8"/>
    <w:uiPriority w:val="99"/>
    <w:qFormat/>
    <w:rsid w:val="00B540EE"/>
    <w:pPr>
      <w:spacing w:before="100" w:beforeAutospacing="1" w:after="100" w:afterAutospacing="1" w:line="240" w:lineRule="auto"/>
    </w:pPr>
    <w:rPr>
      <w:rFonts w:eastAsia="Calibri"/>
      <w:sz w:val="24"/>
      <w:szCs w:val="24"/>
      <w:lang w:eastAsia="ru-RU"/>
    </w:rPr>
  </w:style>
  <w:style w:type="paragraph" w:customStyle="1" w:styleId="21">
    <w:name w:val="Абзац списка2"/>
    <w:basedOn w:val="a0"/>
    <w:link w:val="ListParagraphChar"/>
    <w:rsid w:val="00B540EE"/>
    <w:pPr>
      <w:spacing w:after="0" w:line="240" w:lineRule="auto"/>
      <w:ind w:left="720"/>
      <w:contextualSpacing/>
    </w:pPr>
    <w:rPr>
      <w:sz w:val="24"/>
      <w:szCs w:val="20"/>
      <w:lang w:eastAsia="ru-RU"/>
    </w:rPr>
  </w:style>
  <w:style w:type="character" w:styleId="a9">
    <w:name w:val="Strong"/>
    <w:basedOn w:val="a1"/>
    <w:qFormat/>
    <w:rsid w:val="00B540EE"/>
    <w:rPr>
      <w:b/>
    </w:rPr>
  </w:style>
  <w:style w:type="paragraph" w:styleId="aa">
    <w:name w:val="Balloon Text"/>
    <w:basedOn w:val="a0"/>
    <w:link w:val="ab"/>
    <w:uiPriority w:val="99"/>
    <w:semiHidden/>
    <w:rsid w:val="00B540EE"/>
    <w:pPr>
      <w:spacing w:after="0" w:line="240" w:lineRule="auto"/>
    </w:pPr>
    <w:rPr>
      <w:rFonts w:ascii="Tahoma" w:eastAsia="Calibri" w:hAnsi="Tahoma"/>
      <w:sz w:val="16"/>
      <w:szCs w:val="20"/>
    </w:rPr>
  </w:style>
  <w:style w:type="character" w:customStyle="1" w:styleId="ab">
    <w:name w:val="Текст выноски Знак"/>
    <w:link w:val="aa"/>
    <w:uiPriority w:val="99"/>
    <w:semiHidden/>
    <w:locked/>
    <w:rsid w:val="00B540EE"/>
    <w:rPr>
      <w:rFonts w:ascii="Tahoma" w:hAnsi="Tahoma"/>
      <w:sz w:val="16"/>
    </w:rPr>
  </w:style>
  <w:style w:type="paragraph" w:styleId="ac">
    <w:name w:val="header"/>
    <w:basedOn w:val="a0"/>
    <w:link w:val="ad"/>
    <w:uiPriority w:val="99"/>
    <w:rsid w:val="00B540EE"/>
    <w:pPr>
      <w:tabs>
        <w:tab w:val="center" w:pos="4677"/>
        <w:tab w:val="right" w:pos="9355"/>
      </w:tabs>
      <w:spacing w:after="0" w:line="240" w:lineRule="auto"/>
    </w:pPr>
    <w:rPr>
      <w:rFonts w:ascii="Times New Roman" w:eastAsia="Calibri" w:hAnsi="Times New Roman"/>
      <w:sz w:val="28"/>
      <w:szCs w:val="20"/>
    </w:rPr>
  </w:style>
  <w:style w:type="character" w:customStyle="1" w:styleId="ad">
    <w:name w:val="Верхний колонтитул Знак"/>
    <w:link w:val="ac"/>
    <w:uiPriority w:val="99"/>
    <w:locked/>
    <w:rsid w:val="00B540EE"/>
    <w:rPr>
      <w:rFonts w:ascii="Times New Roman" w:hAnsi="Times New Roman"/>
      <w:sz w:val="28"/>
    </w:rPr>
  </w:style>
  <w:style w:type="paragraph" w:styleId="ae">
    <w:name w:val="footer"/>
    <w:basedOn w:val="a0"/>
    <w:link w:val="af"/>
    <w:uiPriority w:val="99"/>
    <w:rsid w:val="00B540EE"/>
    <w:pPr>
      <w:tabs>
        <w:tab w:val="center" w:pos="4677"/>
        <w:tab w:val="right" w:pos="9355"/>
      </w:tabs>
      <w:spacing w:after="0" w:line="240" w:lineRule="auto"/>
    </w:pPr>
    <w:rPr>
      <w:rFonts w:ascii="Times New Roman" w:eastAsia="Calibri" w:hAnsi="Times New Roman"/>
      <w:sz w:val="28"/>
      <w:szCs w:val="20"/>
    </w:rPr>
  </w:style>
  <w:style w:type="character" w:customStyle="1" w:styleId="af">
    <w:name w:val="Нижний колонтитул Знак"/>
    <w:link w:val="ae"/>
    <w:uiPriority w:val="99"/>
    <w:locked/>
    <w:rsid w:val="00B540EE"/>
    <w:rPr>
      <w:rFonts w:ascii="Times New Roman" w:hAnsi="Times New Roman"/>
      <w:sz w:val="28"/>
    </w:rPr>
  </w:style>
  <w:style w:type="paragraph" w:customStyle="1" w:styleId="ConsPlusNormal">
    <w:name w:val="ConsPlusNormal"/>
    <w:rsid w:val="00B540EE"/>
    <w:pPr>
      <w:widowControl w:val="0"/>
      <w:autoSpaceDE w:val="0"/>
      <w:autoSpaceDN w:val="0"/>
      <w:adjustRightInd w:val="0"/>
    </w:pPr>
    <w:rPr>
      <w:rFonts w:ascii="Arial" w:hAnsi="Arial" w:cs="Arial"/>
    </w:rPr>
  </w:style>
  <w:style w:type="paragraph" w:customStyle="1" w:styleId="12">
    <w:name w:val="Без интервала1"/>
    <w:link w:val="NoSpacingChar"/>
    <w:rsid w:val="00B540EE"/>
    <w:pPr>
      <w:ind w:firstLine="709"/>
      <w:jc w:val="both"/>
    </w:pPr>
    <w:rPr>
      <w:rFonts w:ascii="Times New Roman" w:hAnsi="Times New Roman"/>
      <w:sz w:val="28"/>
      <w:lang w:eastAsia="en-US"/>
    </w:rPr>
  </w:style>
  <w:style w:type="paragraph" w:customStyle="1" w:styleId="13">
    <w:name w:val="Обычный1"/>
    <w:qFormat/>
    <w:rsid w:val="00B540EE"/>
    <w:rPr>
      <w:rFonts w:ascii="Times New Roman" w:eastAsia="??????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sz w:val="24"/>
      <w:u w:val="none"/>
      <w:effect w:val="none"/>
    </w:rPr>
  </w:style>
  <w:style w:type="character" w:styleId="af0">
    <w:name w:val="footnote reference"/>
    <w:basedOn w:val="a1"/>
    <w:rsid w:val="00B540EE"/>
    <w:rPr>
      <w:vertAlign w:val="superscript"/>
    </w:rPr>
  </w:style>
  <w:style w:type="paragraph" w:customStyle="1" w:styleId="dash041e005f0431005f044b005f0447005f043d005f044b005f0439">
    <w:name w:val="dash041e_005f0431_005f044b_005f0447_005f043d_005f044b_005f0439"/>
    <w:basedOn w:val="a0"/>
    <w:qFormat/>
    <w:rsid w:val="00B540EE"/>
    <w:pPr>
      <w:spacing w:after="0" w:line="240" w:lineRule="auto"/>
    </w:pPr>
    <w:rPr>
      <w:rFonts w:ascii="Times New Roman" w:eastAsia="Calibri"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sz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Calibri" w:hAnsi="Times New Roman"/>
      <w:sz w:val="24"/>
      <w:szCs w:val="24"/>
      <w:lang w:eastAsia="ru-RU"/>
    </w:rPr>
  </w:style>
  <w:style w:type="paragraph" w:styleId="af1">
    <w:name w:val="footnote text"/>
    <w:aliases w:val="Знак6,F1"/>
    <w:basedOn w:val="a0"/>
    <w:link w:val="af2"/>
    <w:qFormat/>
    <w:rsid w:val="00B540EE"/>
    <w:pPr>
      <w:spacing w:after="0" w:line="240" w:lineRule="auto"/>
    </w:pPr>
    <w:rPr>
      <w:rFonts w:ascii="Times New Roman" w:eastAsia="Calibri" w:hAnsi="Times New Roman"/>
      <w:sz w:val="20"/>
      <w:szCs w:val="20"/>
      <w:lang w:eastAsia="ru-RU"/>
    </w:rPr>
  </w:style>
  <w:style w:type="character" w:customStyle="1" w:styleId="af2">
    <w:name w:val="Текст сноски Знак"/>
    <w:aliases w:val="Знак6 Знак,F1 Знак"/>
    <w:link w:val="af1"/>
    <w:locked/>
    <w:rsid w:val="00B540EE"/>
    <w:rPr>
      <w:rFonts w:ascii="Times New Roman" w:hAnsi="Times New Roman"/>
      <w:sz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character" w:styleId="af3">
    <w:name w:val="Hyperlink"/>
    <w:basedOn w:val="a1"/>
    <w:uiPriority w:val="99"/>
    <w:rsid w:val="00B540EE"/>
    <w:rPr>
      <w:color w:val="0000FF"/>
      <w:u w:val="single"/>
    </w:rPr>
  </w:style>
  <w:style w:type="paragraph" w:customStyle="1" w:styleId="Default">
    <w:name w:val="Default"/>
    <w:qFormat/>
    <w:rsid w:val="00B540EE"/>
    <w:pPr>
      <w:autoSpaceDE w:val="0"/>
      <w:autoSpaceDN w:val="0"/>
      <w:adjustRightInd w:val="0"/>
    </w:pPr>
    <w:rPr>
      <w:rFonts w:ascii="Arial" w:eastAsia="Times New Roman" w:hAnsi="Arial" w:cs="Arial"/>
      <w:color w:val="000000"/>
      <w:sz w:val="24"/>
      <w:szCs w:val="24"/>
      <w:lang w:eastAsia="en-US"/>
    </w:rPr>
  </w:style>
  <w:style w:type="paragraph" w:customStyle="1" w:styleId="pagetext">
    <w:name w:val="page_text"/>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character" w:customStyle="1" w:styleId="af4">
    <w:name w:val="Сноска"/>
    <w:rsid w:val="00B540EE"/>
    <w:rPr>
      <w:rFonts w:ascii="Times New Roman" w:hAnsi="Times New Roman"/>
      <w:spacing w:val="0"/>
      <w:sz w:val="18"/>
    </w:rPr>
  </w:style>
  <w:style w:type="character" w:customStyle="1" w:styleId="af5">
    <w:name w:val="Основной текст_"/>
    <w:link w:val="68"/>
    <w:locked/>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6">
    <w:name w:val="Основной текст + Курсив"/>
    <w:rsid w:val="00B540EE"/>
    <w:rPr>
      <w:i/>
      <w:shd w:val="clear" w:color="auto" w:fill="FFFFFF"/>
    </w:rPr>
  </w:style>
  <w:style w:type="character" w:customStyle="1" w:styleId="120">
    <w:name w:val="Основной текст (12)"/>
    <w:rsid w:val="00B540EE"/>
    <w:rPr>
      <w:rFonts w:ascii="Times New Roman" w:hAnsi="Times New Roman"/>
      <w:spacing w:val="0"/>
      <w:sz w:val="22"/>
    </w:rPr>
  </w:style>
  <w:style w:type="character" w:customStyle="1" w:styleId="121">
    <w:name w:val="Основной текст (12) + Не курсив"/>
    <w:rsid w:val="00B540EE"/>
    <w:rPr>
      <w:rFonts w:ascii="Times New Roman" w:hAnsi="Times New Roman"/>
      <w:i/>
      <w:spacing w:val="0"/>
      <w:sz w:val="22"/>
    </w:rPr>
  </w:style>
  <w:style w:type="paragraph" w:customStyle="1" w:styleId="68">
    <w:name w:val="Основной текст68"/>
    <w:basedOn w:val="a0"/>
    <w:link w:val="af5"/>
    <w:rsid w:val="00B540EE"/>
    <w:pPr>
      <w:shd w:val="clear" w:color="auto" w:fill="FFFFFF"/>
      <w:spacing w:after="780" w:line="211" w:lineRule="exact"/>
      <w:jc w:val="right"/>
    </w:pPr>
    <w:rPr>
      <w:rFonts w:eastAsia="Calibri"/>
      <w:sz w:val="20"/>
      <w:szCs w:val="20"/>
      <w:shd w:val="clear" w:color="auto" w:fill="FFFFFF"/>
    </w:rPr>
  </w:style>
  <w:style w:type="paragraph" w:styleId="af7">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8"/>
    <w:uiPriority w:val="99"/>
    <w:qFormat/>
    <w:rsid w:val="00B540EE"/>
    <w:pPr>
      <w:spacing w:after="120"/>
    </w:pPr>
    <w:rPr>
      <w:rFonts w:eastAsia="Calibri"/>
      <w:sz w:val="20"/>
      <w:szCs w:val="20"/>
    </w:rPr>
  </w:style>
  <w:style w:type="character" w:customStyle="1" w:styleId="af8">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7"/>
    <w:uiPriority w:val="99"/>
    <w:locked/>
    <w:rsid w:val="00B540EE"/>
    <w:rPr>
      <w:rFonts w:ascii="Calibri" w:hAnsi="Calibri"/>
    </w:rPr>
  </w:style>
  <w:style w:type="character" w:styleId="af9">
    <w:name w:val="Emphasis"/>
    <w:basedOn w:val="a1"/>
    <w:qFormat/>
    <w:rsid w:val="00B540EE"/>
    <w:rPr>
      <w:i/>
      <w:sz w:val="24"/>
    </w:rPr>
  </w:style>
  <w:style w:type="character" w:customStyle="1" w:styleId="Zag11">
    <w:name w:val="Zag_11"/>
    <w:rsid w:val="00B540EE"/>
  </w:style>
  <w:style w:type="paragraph" w:styleId="afa">
    <w:name w:val="Body Text Indent"/>
    <w:basedOn w:val="a0"/>
    <w:link w:val="afb"/>
    <w:uiPriority w:val="99"/>
    <w:rsid w:val="00B540EE"/>
    <w:pPr>
      <w:spacing w:after="120"/>
      <w:ind w:left="283"/>
    </w:pPr>
  </w:style>
  <w:style w:type="character" w:customStyle="1" w:styleId="afb">
    <w:name w:val="Основной текст с отступом Знак"/>
    <w:basedOn w:val="a1"/>
    <w:link w:val="afa"/>
    <w:uiPriority w:val="99"/>
    <w:locked/>
    <w:rsid w:val="00B540EE"/>
    <w:rPr>
      <w:rFonts w:cs="Times New Roman"/>
    </w:rPr>
  </w:style>
  <w:style w:type="character" w:styleId="afc">
    <w:name w:val="FollowedHyperlink"/>
    <w:basedOn w:val="a1"/>
    <w:uiPriority w:val="99"/>
    <w:semiHidden/>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Calibri"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Calibri"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Calibri"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Calibri"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Calibri"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Calibri"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b/>
      <w:bCs/>
      <w:sz w:val="24"/>
      <w:szCs w:val="24"/>
      <w:lang w:eastAsia="ru-RU"/>
    </w:rPr>
  </w:style>
  <w:style w:type="paragraph" w:customStyle="1" w:styleId="210">
    <w:name w:val="Основной текст 21"/>
    <w:basedOn w:val="a0"/>
    <w:rsid w:val="00B540EE"/>
    <w:pPr>
      <w:widowControl w:val="0"/>
      <w:suppressAutoHyphens/>
      <w:autoSpaceDE w:val="0"/>
      <w:spacing w:after="0" w:line="240" w:lineRule="auto"/>
      <w:jc w:val="both"/>
    </w:pPr>
    <w:rPr>
      <w:rFonts w:ascii="Times New Roman" w:eastAsia="Calibri" w:hAnsi="Times New Roman"/>
      <w:i/>
      <w:szCs w:val="20"/>
      <w:lang w:val="en-US" w:eastAsia="ar-SA"/>
    </w:rPr>
  </w:style>
  <w:style w:type="paragraph" w:styleId="15">
    <w:name w:val="toc 1"/>
    <w:basedOn w:val="a0"/>
    <w:next w:val="a0"/>
    <w:autoRedefine/>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locked/>
    <w:rsid w:val="00B540EE"/>
    <w:rPr>
      <w:rFonts w:ascii="Calibri" w:hAnsi="Calibri"/>
      <w:sz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rFonts w:eastAsia="Calibri"/>
      <w:sz w:val="34"/>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qFormat/>
    <w:rsid w:val="00B540EE"/>
    <w:pPr>
      <w:spacing w:after="0" w:line="240" w:lineRule="auto"/>
      <w:ind w:left="720" w:firstLine="700"/>
      <w:jc w:val="both"/>
    </w:pPr>
    <w:rPr>
      <w:rFonts w:ascii="Times New Roman" w:eastAsia="Calibri"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sz w:val="24"/>
      <w:u w:val="none"/>
      <w:effect w:val="none"/>
    </w:rPr>
  </w:style>
  <w:style w:type="paragraph" w:customStyle="1" w:styleId="list005f0020paragraph">
    <w:name w:val="list_005f0020paragraph"/>
    <w:basedOn w:val="a0"/>
    <w:rsid w:val="00B540EE"/>
    <w:pPr>
      <w:spacing w:after="0" w:line="240" w:lineRule="auto"/>
      <w:ind w:left="720" w:firstLine="700"/>
      <w:jc w:val="both"/>
    </w:pPr>
    <w:rPr>
      <w:rFonts w:ascii="Times New Roman" w:eastAsia="Calibri" w:hAnsi="Times New Roman"/>
      <w:sz w:val="24"/>
      <w:szCs w:val="24"/>
      <w:lang w:eastAsia="ru-RU"/>
    </w:rPr>
  </w:style>
  <w:style w:type="character" w:customStyle="1" w:styleId="16">
    <w:name w:val="Основной текст Знак1"/>
    <w:basedOn w:val="a1"/>
    <w:semiHidden/>
    <w:rsid w:val="00B540EE"/>
    <w:rPr>
      <w:rFonts w:cs="Times New Roman"/>
    </w:rPr>
  </w:style>
  <w:style w:type="character" w:customStyle="1" w:styleId="dash041e005f0431005f044b005f0447005f043d005f044b005f0439char1">
    <w:name w:val="dash041e_005f0431_005f044b_005f0447_005f043d_005f044b_005f0439__char1"/>
    <w:rsid w:val="00B540EE"/>
    <w:rPr>
      <w:rFonts w:ascii="Times New Roman" w:hAnsi="Times New Roman"/>
      <w:sz w:val="24"/>
      <w:u w:val="none"/>
      <w:effect w:val="none"/>
    </w:rPr>
  </w:style>
  <w:style w:type="character" w:styleId="afd">
    <w:name w:val="page number"/>
    <w:basedOn w:val="a1"/>
    <w:rsid w:val="00B540EE"/>
    <w:rPr>
      <w:rFonts w:cs="Times New Roman"/>
    </w:rPr>
  </w:style>
  <w:style w:type="paragraph" w:styleId="31">
    <w:name w:val="Body Text 3"/>
    <w:basedOn w:val="a0"/>
    <w:link w:val="32"/>
    <w:rsid w:val="00B540EE"/>
    <w:pPr>
      <w:spacing w:after="120"/>
    </w:pPr>
    <w:rPr>
      <w:rFonts w:eastAsia="Calibri"/>
      <w:sz w:val="16"/>
      <w:szCs w:val="20"/>
    </w:rPr>
  </w:style>
  <w:style w:type="character" w:customStyle="1" w:styleId="32">
    <w:name w:val="Основной текст 3 Знак"/>
    <w:link w:val="31"/>
    <w:locked/>
    <w:rsid w:val="00B540EE"/>
    <w:rPr>
      <w:sz w:val="16"/>
    </w:rPr>
  </w:style>
  <w:style w:type="character" w:customStyle="1" w:styleId="dash0421005f0442005f0440005f043e005f0433005f0438005f0439005f005fchar1char1">
    <w:name w:val="dash0421_005f0442_005f0440_005f043e_005f0433_005f0438_005f0439_005f_005fchar1__char1"/>
    <w:rsid w:val="00B540EE"/>
    <w:rPr>
      <w:b/>
    </w:rPr>
  </w:style>
  <w:style w:type="paragraph" w:customStyle="1" w:styleId="book">
    <w:name w:val="book"/>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paragraph" w:customStyle="1" w:styleId="afe">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style>
  <w:style w:type="character" w:customStyle="1" w:styleId="NoSpacingChar">
    <w:name w:val="No Spacing Char"/>
    <w:link w:val="12"/>
    <w:locked/>
    <w:rsid w:val="00B540EE"/>
    <w:rPr>
      <w:rFonts w:ascii="Times New Roman" w:hAnsi="Times New Roman"/>
      <w:sz w:val="28"/>
      <w:lang w:val="ru-RU" w:eastAsia="en-US" w:bidi="ar-SA"/>
    </w:rPr>
  </w:style>
  <w:style w:type="paragraph" w:styleId="aff">
    <w:name w:val="caption"/>
    <w:basedOn w:val="a0"/>
    <w:next w:val="a0"/>
    <w:qFormat/>
    <w:rsid w:val="00B540EE"/>
    <w:pPr>
      <w:spacing w:line="240" w:lineRule="auto"/>
    </w:pPr>
    <w:rPr>
      <w:rFonts w:eastAsia="Calibri"/>
      <w:b/>
      <w:bCs/>
      <w:color w:val="4F81BD"/>
      <w:sz w:val="18"/>
      <w:szCs w:val="18"/>
    </w:rPr>
  </w:style>
  <w:style w:type="paragraph" w:styleId="aff0">
    <w:name w:val="Title"/>
    <w:basedOn w:val="a0"/>
    <w:next w:val="a0"/>
    <w:link w:val="aff1"/>
    <w:uiPriority w:val="10"/>
    <w:qFormat/>
    <w:rsid w:val="00B540EE"/>
    <w:pPr>
      <w:pBdr>
        <w:bottom w:val="single" w:sz="8" w:space="4" w:color="4F81BD"/>
      </w:pBdr>
      <w:spacing w:after="300" w:line="240" w:lineRule="auto"/>
      <w:contextualSpacing/>
    </w:pPr>
    <w:rPr>
      <w:rFonts w:ascii="Cambria" w:eastAsia="Calibri" w:hAnsi="Cambria"/>
      <w:color w:val="17365D"/>
      <w:spacing w:val="5"/>
      <w:kern w:val="28"/>
      <w:sz w:val="52"/>
      <w:szCs w:val="20"/>
    </w:rPr>
  </w:style>
  <w:style w:type="character" w:customStyle="1" w:styleId="aff1">
    <w:name w:val="Название Знак"/>
    <w:link w:val="aff0"/>
    <w:uiPriority w:val="10"/>
    <w:locked/>
    <w:rsid w:val="00B540EE"/>
    <w:rPr>
      <w:rFonts w:ascii="Cambria" w:hAnsi="Cambria"/>
      <w:color w:val="17365D"/>
      <w:spacing w:val="5"/>
      <w:kern w:val="28"/>
      <w:sz w:val="52"/>
    </w:rPr>
  </w:style>
  <w:style w:type="paragraph" w:styleId="aff2">
    <w:name w:val="Subtitle"/>
    <w:basedOn w:val="a0"/>
    <w:next w:val="a0"/>
    <w:link w:val="aff3"/>
    <w:uiPriority w:val="11"/>
    <w:qFormat/>
    <w:rsid w:val="00B540EE"/>
    <w:pPr>
      <w:numPr>
        <w:ilvl w:val="1"/>
      </w:numPr>
    </w:pPr>
    <w:rPr>
      <w:rFonts w:ascii="Cambria" w:eastAsia="Calibri" w:hAnsi="Cambria"/>
      <w:i/>
      <w:color w:val="4F81BD"/>
      <w:spacing w:val="15"/>
      <w:sz w:val="24"/>
      <w:szCs w:val="20"/>
    </w:rPr>
  </w:style>
  <w:style w:type="character" w:customStyle="1" w:styleId="aff3">
    <w:name w:val="Подзаголовок Знак"/>
    <w:link w:val="aff2"/>
    <w:uiPriority w:val="11"/>
    <w:locked/>
    <w:rsid w:val="00B540EE"/>
    <w:rPr>
      <w:rFonts w:ascii="Cambria" w:hAnsi="Cambria"/>
      <w:i/>
      <w:color w:val="4F81BD"/>
      <w:spacing w:val="15"/>
      <w:sz w:val="24"/>
    </w:rPr>
  </w:style>
  <w:style w:type="paragraph" w:styleId="aff4">
    <w:name w:val="Block Text"/>
    <w:basedOn w:val="a0"/>
    <w:link w:val="aff5"/>
    <w:rsid w:val="00B540EE"/>
    <w:pPr>
      <w:spacing w:after="0" w:line="360" w:lineRule="auto"/>
      <w:ind w:left="-851" w:right="-1333" w:firstLine="851"/>
      <w:jc w:val="both"/>
    </w:pPr>
    <w:rPr>
      <w:i/>
      <w:color w:val="000000"/>
      <w:sz w:val="20"/>
      <w:szCs w:val="20"/>
    </w:rPr>
  </w:style>
  <w:style w:type="character" w:customStyle="1" w:styleId="aff5">
    <w:name w:val="Цитата Знак"/>
    <w:link w:val="aff4"/>
    <w:locked/>
    <w:rsid w:val="00B540EE"/>
    <w:rPr>
      <w:rFonts w:eastAsia="Times New Roman"/>
      <w:i/>
      <w:color w:val="000000"/>
    </w:rPr>
  </w:style>
  <w:style w:type="paragraph" w:customStyle="1" w:styleId="17">
    <w:name w:val="Выделенная цитата1"/>
    <w:basedOn w:val="a0"/>
    <w:next w:val="a0"/>
    <w:link w:val="IntenseQuoteChar"/>
    <w:rsid w:val="00B540EE"/>
    <w:pPr>
      <w:pBdr>
        <w:bottom w:val="single" w:sz="4" w:space="4" w:color="4F81BD"/>
      </w:pBdr>
      <w:spacing w:before="200" w:after="280"/>
      <w:ind w:left="936" w:right="936"/>
    </w:pPr>
    <w:rPr>
      <w:b/>
      <w:i/>
      <w:color w:val="4F81BD"/>
      <w:sz w:val="20"/>
      <w:szCs w:val="20"/>
    </w:rPr>
  </w:style>
  <w:style w:type="character" w:customStyle="1" w:styleId="IntenseQuoteChar">
    <w:name w:val="Intense Quote Char"/>
    <w:link w:val="17"/>
    <w:locked/>
    <w:rsid w:val="00B540EE"/>
    <w:rPr>
      <w:rFonts w:eastAsia="Times New Roman"/>
      <w:b/>
      <w:i/>
      <w:color w:val="4F81BD"/>
    </w:rPr>
  </w:style>
  <w:style w:type="character" w:customStyle="1" w:styleId="18">
    <w:name w:val="Слабое выделение1"/>
    <w:rsid w:val="00B540EE"/>
    <w:rPr>
      <w:i/>
      <w:color w:val="808080"/>
    </w:rPr>
  </w:style>
  <w:style w:type="character" w:customStyle="1" w:styleId="19">
    <w:name w:val="Сильное выделение1"/>
    <w:rsid w:val="00B540EE"/>
    <w:rPr>
      <w:b/>
      <w:i/>
      <w:color w:val="4F81BD"/>
    </w:rPr>
  </w:style>
  <w:style w:type="character" w:customStyle="1" w:styleId="1a">
    <w:name w:val="Слабая ссылка1"/>
    <w:rsid w:val="00B540EE"/>
    <w:rPr>
      <w:smallCaps/>
      <w:color w:val="C0504D"/>
      <w:u w:val="single"/>
    </w:rPr>
  </w:style>
  <w:style w:type="character" w:customStyle="1" w:styleId="1b">
    <w:name w:val="Сильная ссылка1"/>
    <w:rsid w:val="00B540EE"/>
    <w:rPr>
      <w:b/>
      <w:smallCaps/>
      <w:color w:val="C0504D"/>
      <w:spacing w:val="5"/>
      <w:u w:val="single"/>
    </w:rPr>
  </w:style>
  <w:style w:type="character" w:customStyle="1" w:styleId="1c">
    <w:name w:val="Название книги1"/>
    <w:rsid w:val="00B540EE"/>
    <w:rPr>
      <w:b/>
      <w:smallCaps/>
      <w:spacing w:val="5"/>
    </w:rPr>
  </w:style>
  <w:style w:type="paragraph" w:customStyle="1" w:styleId="1d">
    <w:name w:val="Заголовок оглавления1"/>
    <w:basedOn w:val="1"/>
    <w:next w:val="a0"/>
    <w:rsid w:val="00B540EE"/>
    <w:pPr>
      <w:spacing w:before="480"/>
      <w:outlineLvl w:val="9"/>
    </w:pPr>
    <w:rPr>
      <w:b/>
      <w:bCs/>
      <w:sz w:val="28"/>
      <w:szCs w:val="28"/>
    </w:rPr>
  </w:style>
  <w:style w:type="table" w:customStyle="1" w:styleId="1e">
    <w:name w:val="Сетка таблицы1"/>
    <w:rsid w:val="00B540E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rsid w:val="00BD1264"/>
    <w:pPr>
      <w:tabs>
        <w:tab w:val="right" w:leader="dot" w:pos="9496"/>
      </w:tabs>
      <w:spacing w:after="0" w:line="240" w:lineRule="auto"/>
      <w:jc w:val="center"/>
    </w:pPr>
    <w:rPr>
      <w:rFonts w:ascii="Times New Roman" w:hAnsi="Times New Roman"/>
      <w:b/>
      <w:sz w:val="28"/>
      <w:szCs w:val="28"/>
    </w:rPr>
  </w:style>
  <w:style w:type="paragraph" w:styleId="41">
    <w:name w:val="toc 4"/>
    <w:basedOn w:val="a0"/>
    <w:next w:val="a0"/>
    <w:autoRedefine/>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rsid w:val="00B540EE"/>
    <w:pPr>
      <w:spacing w:after="0"/>
      <w:ind w:left="880"/>
    </w:pPr>
    <w:rPr>
      <w:sz w:val="20"/>
      <w:szCs w:val="20"/>
    </w:rPr>
  </w:style>
  <w:style w:type="paragraph" w:styleId="61">
    <w:name w:val="toc 6"/>
    <w:basedOn w:val="a0"/>
    <w:next w:val="a0"/>
    <w:autoRedefine/>
    <w:rsid w:val="00B540EE"/>
    <w:pPr>
      <w:spacing w:after="0"/>
      <w:ind w:left="1100"/>
    </w:pPr>
    <w:rPr>
      <w:sz w:val="20"/>
      <w:szCs w:val="20"/>
    </w:rPr>
  </w:style>
  <w:style w:type="paragraph" w:styleId="71">
    <w:name w:val="toc 7"/>
    <w:basedOn w:val="a0"/>
    <w:next w:val="a0"/>
    <w:autoRedefine/>
    <w:rsid w:val="00B540EE"/>
    <w:pPr>
      <w:spacing w:after="0"/>
      <w:ind w:left="1320"/>
    </w:pPr>
    <w:rPr>
      <w:sz w:val="20"/>
      <w:szCs w:val="20"/>
    </w:rPr>
  </w:style>
  <w:style w:type="paragraph" w:styleId="81">
    <w:name w:val="toc 8"/>
    <w:basedOn w:val="a0"/>
    <w:next w:val="a0"/>
    <w:autoRedefine/>
    <w:rsid w:val="00B540EE"/>
    <w:pPr>
      <w:spacing w:after="0"/>
      <w:ind w:left="1540"/>
    </w:pPr>
    <w:rPr>
      <w:sz w:val="20"/>
      <w:szCs w:val="20"/>
    </w:rPr>
  </w:style>
  <w:style w:type="paragraph" w:styleId="91">
    <w:name w:val="toc 9"/>
    <w:basedOn w:val="a0"/>
    <w:next w:val="a0"/>
    <w:autoRedefine/>
    <w:rsid w:val="00B540EE"/>
    <w:pPr>
      <w:spacing w:after="0"/>
      <w:ind w:left="1760"/>
    </w:pPr>
    <w:rPr>
      <w:sz w:val="20"/>
      <w:szCs w:val="20"/>
    </w:rPr>
  </w:style>
  <w:style w:type="paragraph" w:customStyle="1" w:styleId="110">
    <w:name w:val="Без интервала11"/>
    <w:rsid w:val="00B540EE"/>
    <w:pPr>
      <w:tabs>
        <w:tab w:val="left" w:pos="1021"/>
      </w:tabs>
      <w:ind w:firstLine="567"/>
      <w:jc w:val="both"/>
    </w:pPr>
    <w:rPr>
      <w:rFonts w:ascii="Times New Roman" w:eastAsia="Times New Roman" w:hAnsi="Times New Roman" w:cs="Arial"/>
      <w:sz w:val="22"/>
      <w:szCs w:val="22"/>
    </w:rPr>
  </w:style>
  <w:style w:type="paragraph" w:styleId="34">
    <w:name w:val="Body Text Indent 3"/>
    <w:basedOn w:val="a0"/>
    <w:link w:val="35"/>
    <w:uiPriority w:val="99"/>
    <w:rsid w:val="00B540EE"/>
    <w:pPr>
      <w:spacing w:after="120"/>
      <w:ind w:left="283"/>
    </w:pPr>
    <w:rPr>
      <w:rFonts w:eastAsia="Calibri"/>
      <w:sz w:val="16"/>
      <w:szCs w:val="20"/>
      <w:lang w:eastAsia="ru-RU"/>
    </w:rPr>
  </w:style>
  <w:style w:type="character" w:customStyle="1" w:styleId="35">
    <w:name w:val="Основной текст с отступом 3 Знак"/>
    <w:link w:val="34"/>
    <w:uiPriority w:val="99"/>
    <w:locked/>
    <w:rsid w:val="00B540EE"/>
    <w:rPr>
      <w:rFonts w:ascii="Calibri" w:hAnsi="Calibri"/>
      <w:sz w:val="16"/>
      <w:lang w:eastAsia="ru-RU"/>
    </w:rPr>
  </w:style>
  <w:style w:type="character" w:customStyle="1" w:styleId="mw-headline">
    <w:name w:val="mw-headline"/>
    <w:basedOn w:val="a1"/>
    <w:rsid w:val="00B540EE"/>
    <w:rPr>
      <w:rFonts w:cs="Times New Roman"/>
    </w:rPr>
  </w:style>
  <w:style w:type="paragraph" w:customStyle="1" w:styleId="descriptionind">
    <w:name w:val="descriptionind"/>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character" w:customStyle="1" w:styleId="highlighthighlightactive">
    <w:name w:val="highlight highlight_active"/>
    <w:basedOn w:val="a1"/>
    <w:rsid w:val="00B540EE"/>
    <w:rPr>
      <w:rFonts w:cs="Times New Roman"/>
    </w:rPr>
  </w:style>
  <w:style w:type="character" w:customStyle="1" w:styleId="editsection">
    <w:name w:val="editsection"/>
    <w:basedOn w:val="a1"/>
    <w:rsid w:val="00B540EE"/>
    <w:rPr>
      <w:rFonts w:cs="Times New Roman"/>
    </w:rPr>
  </w:style>
  <w:style w:type="paragraph" w:customStyle="1" w:styleId="211">
    <w:name w:val="Абзац списка21"/>
    <w:basedOn w:val="a0"/>
    <w:rsid w:val="00B540EE"/>
    <w:pPr>
      <w:ind w:left="720"/>
    </w:pPr>
    <w:rPr>
      <w:rFonts w:eastAsia="Calibri"/>
      <w:lang w:eastAsia="ru-RU"/>
    </w:rPr>
  </w:style>
  <w:style w:type="paragraph" w:styleId="aff6">
    <w:name w:val="Plain Text"/>
    <w:basedOn w:val="a0"/>
    <w:link w:val="aff7"/>
    <w:uiPriority w:val="99"/>
    <w:rsid w:val="00B540EE"/>
    <w:pPr>
      <w:spacing w:after="0" w:line="240" w:lineRule="auto"/>
    </w:pPr>
    <w:rPr>
      <w:rFonts w:ascii="Courier New" w:eastAsia="Calibri" w:hAnsi="Courier New"/>
      <w:sz w:val="20"/>
      <w:szCs w:val="20"/>
      <w:lang w:eastAsia="ru-RU"/>
    </w:rPr>
  </w:style>
  <w:style w:type="character" w:customStyle="1" w:styleId="aff7">
    <w:name w:val="Текст Знак"/>
    <w:link w:val="aff6"/>
    <w:uiPriority w:val="99"/>
    <w:locked/>
    <w:rsid w:val="00B540EE"/>
    <w:rPr>
      <w:rFonts w:ascii="Courier New" w:hAnsi="Courier New"/>
      <w:sz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character" w:customStyle="1" w:styleId="post-authorvcard">
    <w:name w:val="post-author vcard"/>
    <w:basedOn w:val="a1"/>
    <w:rsid w:val="00B540EE"/>
    <w:rPr>
      <w:rFonts w:cs="Times New Roman"/>
    </w:rPr>
  </w:style>
  <w:style w:type="character" w:customStyle="1" w:styleId="fn">
    <w:name w:val="fn"/>
    <w:basedOn w:val="a1"/>
    <w:rsid w:val="00B540EE"/>
    <w:rPr>
      <w:rFonts w:cs="Times New Roman"/>
    </w:rPr>
  </w:style>
  <w:style w:type="character" w:customStyle="1" w:styleId="post-timestamp2">
    <w:name w:val="post-timestamp2"/>
    <w:rsid w:val="00B540EE"/>
    <w:rPr>
      <w:color w:val="999966"/>
    </w:rPr>
  </w:style>
  <w:style w:type="character" w:customStyle="1" w:styleId="post-comment-link">
    <w:name w:val="post-comment-link"/>
    <w:basedOn w:val="a1"/>
    <w:rsid w:val="00B540EE"/>
    <w:rPr>
      <w:rFonts w:cs="Times New Roman"/>
    </w:rPr>
  </w:style>
  <w:style w:type="character" w:customStyle="1" w:styleId="item-controlblog-adminpid-1744177254">
    <w:name w:val="item-control blog-admin pid-1744177254"/>
    <w:basedOn w:val="a1"/>
    <w:rsid w:val="00B540EE"/>
    <w:rPr>
      <w:rFonts w:cs="Times New Roman"/>
    </w:rPr>
  </w:style>
  <w:style w:type="character" w:customStyle="1" w:styleId="zippytoggle-open">
    <w:name w:val="zippy toggle-open"/>
    <w:basedOn w:val="a1"/>
    <w:rsid w:val="00B540EE"/>
    <w:rPr>
      <w:rFonts w:cs="Times New Roman"/>
    </w:rPr>
  </w:style>
  <w:style w:type="character" w:customStyle="1" w:styleId="post-count">
    <w:name w:val="post-count"/>
    <w:basedOn w:val="a1"/>
    <w:rsid w:val="00B540EE"/>
    <w:rPr>
      <w:rFonts w:cs="Times New Roman"/>
    </w:rPr>
  </w:style>
  <w:style w:type="character" w:customStyle="1" w:styleId="zippy">
    <w:name w:val="zippy"/>
    <w:basedOn w:val="a1"/>
    <w:rsid w:val="00B540EE"/>
    <w:rPr>
      <w:rFonts w:cs="Times New Roman"/>
    </w:rPr>
  </w:style>
  <w:style w:type="character" w:customStyle="1" w:styleId="item-controlblog-admin">
    <w:name w:val="item-control blog-admin"/>
    <w:basedOn w:val="a1"/>
    <w:rsid w:val="00B540EE"/>
    <w:rPr>
      <w:rFonts w:cs="Times New Roman"/>
    </w:rPr>
  </w:style>
  <w:style w:type="paragraph" w:styleId="23">
    <w:name w:val="Body Text Indent 2"/>
    <w:basedOn w:val="a0"/>
    <w:link w:val="24"/>
    <w:uiPriority w:val="99"/>
    <w:rsid w:val="00B540EE"/>
    <w:pPr>
      <w:spacing w:after="0" w:line="240" w:lineRule="auto"/>
      <w:ind w:right="-1" w:firstLine="284"/>
      <w:jc w:val="both"/>
    </w:pPr>
    <w:rPr>
      <w:rFonts w:ascii="Times New Roman" w:eastAsia="Calibri" w:hAnsi="Times New Roman"/>
      <w:sz w:val="20"/>
      <w:szCs w:val="20"/>
      <w:lang w:eastAsia="ru-RU"/>
    </w:rPr>
  </w:style>
  <w:style w:type="character" w:customStyle="1" w:styleId="24">
    <w:name w:val="Основной текст с отступом 2 Знак"/>
    <w:link w:val="23"/>
    <w:uiPriority w:val="99"/>
    <w:locked/>
    <w:rsid w:val="00B540EE"/>
    <w:rPr>
      <w:rFonts w:ascii="Times New Roman" w:hAnsi="Times New Roman"/>
      <w:sz w:val="20"/>
      <w:lang w:eastAsia="ru-RU"/>
    </w:rPr>
  </w:style>
  <w:style w:type="paragraph" w:customStyle="1" w:styleId="1f">
    <w:name w:val="Стиль1"/>
    <w:basedOn w:val="a0"/>
    <w:link w:val="1f0"/>
    <w:rsid w:val="00B540EE"/>
    <w:pPr>
      <w:spacing w:after="0" w:line="360" w:lineRule="auto"/>
      <w:ind w:firstLine="680"/>
      <w:jc w:val="both"/>
    </w:pPr>
    <w:rPr>
      <w:rFonts w:ascii="Times New Roman" w:eastAsia="Calibri" w:hAnsi="Times New Roman"/>
      <w:sz w:val="28"/>
      <w:szCs w:val="20"/>
    </w:rPr>
  </w:style>
  <w:style w:type="paragraph" w:customStyle="1" w:styleId="Zag1">
    <w:name w:val="Zag_1"/>
    <w:basedOn w:val="a0"/>
    <w:qFormat/>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8">
    <w:name w:val="annotation reference"/>
    <w:basedOn w:val="a1"/>
    <w:rsid w:val="00B540EE"/>
    <w:rPr>
      <w:sz w:val="16"/>
    </w:rPr>
  </w:style>
  <w:style w:type="paragraph" w:styleId="aff9">
    <w:name w:val="annotation text"/>
    <w:basedOn w:val="a0"/>
    <w:link w:val="affa"/>
    <w:semiHidden/>
    <w:rsid w:val="00B540EE"/>
    <w:pPr>
      <w:spacing w:after="0" w:line="240" w:lineRule="auto"/>
    </w:pPr>
    <w:rPr>
      <w:rFonts w:ascii="Times New Roman" w:eastAsia="Calibri" w:hAnsi="Times New Roman"/>
      <w:sz w:val="20"/>
      <w:szCs w:val="20"/>
      <w:lang w:eastAsia="ru-RU"/>
    </w:rPr>
  </w:style>
  <w:style w:type="character" w:customStyle="1" w:styleId="affa">
    <w:name w:val="Текст примечания Знак"/>
    <w:link w:val="aff9"/>
    <w:semiHidden/>
    <w:locked/>
    <w:rsid w:val="00B540EE"/>
    <w:rPr>
      <w:rFonts w:ascii="Times New Roman" w:hAnsi="Times New Roman"/>
      <w:sz w:val="20"/>
      <w:lang w:eastAsia="ru-RU"/>
    </w:rPr>
  </w:style>
  <w:style w:type="character" w:customStyle="1" w:styleId="ListParagraphChar">
    <w:name w:val="List Paragraph Char"/>
    <w:link w:val="21"/>
    <w:locked/>
    <w:rsid w:val="00B540EE"/>
    <w:rPr>
      <w:rFonts w:ascii="Calibri" w:eastAsia="Times New Roman" w:hAnsi="Calibri"/>
      <w:sz w:val="24"/>
      <w:lang w:eastAsia="ru-RU"/>
    </w:rPr>
  </w:style>
  <w:style w:type="character" w:customStyle="1" w:styleId="val">
    <w:name w:val="val"/>
    <w:basedOn w:val="a1"/>
    <w:rsid w:val="00B540EE"/>
    <w:rPr>
      <w:rFonts w:cs="Times New Roman"/>
    </w:rPr>
  </w:style>
  <w:style w:type="character" w:customStyle="1" w:styleId="addressbooksuggestitemhint">
    <w:name w:val="addressbook__suggest__item__hint"/>
    <w:basedOn w:val="a1"/>
    <w:rsid w:val="00B540EE"/>
    <w:rPr>
      <w:rFonts w:cs="Times New Roman"/>
    </w:rPr>
  </w:style>
  <w:style w:type="character" w:customStyle="1" w:styleId="style1">
    <w:name w:val="style1"/>
    <w:basedOn w:val="a1"/>
    <w:rsid w:val="00B540EE"/>
    <w:rPr>
      <w:rFonts w:cs="Times New Roman"/>
    </w:rPr>
  </w:style>
  <w:style w:type="paragraph" w:customStyle="1" w:styleId="1f1">
    <w:name w:val="МОН1"/>
    <w:basedOn w:val="a0"/>
    <w:rsid w:val="00B540EE"/>
    <w:pPr>
      <w:spacing w:after="0" w:line="360" w:lineRule="auto"/>
      <w:ind w:firstLine="709"/>
      <w:jc w:val="both"/>
    </w:pPr>
    <w:rPr>
      <w:rFonts w:ascii="Times New Roman" w:eastAsia="Calibri" w:hAnsi="Times New Roman"/>
      <w:sz w:val="28"/>
      <w:szCs w:val="24"/>
      <w:lang w:eastAsia="ru-RU"/>
    </w:rPr>
  </w:style>
  <w:style w:type="character" w:customStyle="1" w:styleId="b-linki">
    <w:name w:val="b-link__i"/>
    <w:basedOn w:val="a1"/>
    <w:rsid w:val="00B540EE"/>
    <w:rPr>
      <w:rFonts w:cs="Times New Roman"/>
    </w:rPr>
  </w:style>
  <w:style w:type="character" w:customStyle="1" w:styleId="apple-style-span">
    <w:name w:val="apple-style-span"/>
    <w:basedOn w:val="a1"/>
    <w:rsid w:val="00B540EE"/>
    <w:rPr>
      <w:rFonts w:cs="Times New Roman"/>
    </w:rPr>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styleId="25">
    <w:name w:val="Body Text 2"/>
    <w:basedOn w:val="a0"/>
    <w:link w:val="26"/>
    <w:uiPriority w:val="99"/>
    <w:rsid w:val="00B540EE"/>
    <w:pPr>
      <w:spacing w:after="120" w:line="480" w:lineRule="auto"/>
    </w:pPr>
  </w:style>
  <w:style w:type="character" w:customStyle="1" w:styleId="26">
    <w:name w:val="Основной текст 2 Знак"/>
    <w:basedOn w:val="a1"/>
    <w:link w:val="25"/>
    <w:uiPriority w:val="99"/>
    <w:locked/>
    <w:rsid w:val="00B540EE"/>
    <w:rPr>
      <w:rFonts w:cs="Times New Roman"/>
    </w:rPr>
  </w:style>
  <w:style w:type="paragraph" w:customStyle="1" w:styleId="Normal1">
    <w:name w:val="Normal1"/>
    <w:rsid w:val="00B540EE"/>
    <w:pPr>
      <w:widowControl w:val="0"/>
      <w:jc w:val="both"/>
    </w:pPr>
    <w:rPr>
      <w:rFonts w:ascii="Times New Roman" w:hAnsi="Times New Roman"/>
    </w:rPr>
  </w:style>
  <w:style w:type="paragraph" w:customStyle="1" w:styleId="affb">
    <w:name w:val="А_сноска"/>
    <w:basedOn w:val="af1"/>
    <w:link w:val="affc"/>
    <w:qFormat/>
    <w:rsid w:val="00B540EE"/>
    <w:pPr>
      <w:widowControl w:val="0"/>
      <w:ind w:firstLine="400"/>
      <w:jc w:val="both"/>
    </w:pPr>
    <w:rPr>
      <w:sz w:val="24"/>
    </w:rPr>
  </w:style>
  <w:style w:type="character" w:customStyle="1" w:styleId="affc">
    <w:name w:val="А_сноска Знак"/>
    <w:link w:val="affb"/>
    <w:locked/>
    <w:rsid w:val="00B540EE"/>
    <w:rPr>
      <w:rFonts w:ascii="Times New Roman" w:hAnsi="Times New Roman"/>
      <w:sz w:val="24"/>
      <w:lang w:eastAsia="ru-RU"/>
    </w:rPr>
  </w:style>
  <w:style w:type="paragraph" w:customStyle="1" w:styleId="affd">
    <w:name w:val="Новый"/>
    <w:basedOn w:val="a0"/>
    <w:qFormat/>
    <w:rsid w:val="00B540EE"/>
    <w:pPr>
      <w:spacing w:after="0" w:line="360" w:lineRule="auto"/>
      <w:ind w:firstLine="454"/>
      <w:jc w:val="both"/>
    </w:pPr>
    <w:rPr>
      <w:rFonts w:ascii="Times New Roman" w:hAnsi="Times New Roman"/>
      <w:sz w:val="28"/>
      <w:szCs w:val="24"/>
    </w:rPr>
  </w:style>
  <w:style w:type="paragraph" w:customStyle="1" w:styleId="27">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Calibri" w:hAnsi="Times New Roman"/>
      <w:sz w:val="24"/>
      <w:szCs w:val="24"/>
    </w:rPr>
  </w:style>
  <w:style w:type="character" w:customStyle="1" w:styleId="28">
    <w:name w:val="Основной текст (2)_"/>
    <w:link w:val="29"/>
    <w:locked/>
    <w:rsid w:val="00B540EE"/>
    <w:rPr>
      <w:rFonts w:ascii="Times New Roman" w:hAnsi="Times New Roman"/>
      <w:b/>
      <w:sz w:val="27"/>
      <w:shd w:val="clear" w:color="auto" w:fill="FFFFFF"/>
    </w:rPr>
  </w:style>
  <w:style w:type="paragraph" w:customStyle="1" w:styleId="29">
    <w:name w:val="Основной текст (2)"/>
    <w:basedOn w:val="a0"/>
    <w:link w:val="28"/>
    <w:rsid w:val="00B540EE"/>
    <w:pPr>
      <w:widowControl w:val="0"/>
      <w:shd w:val="clear" w:color="auto" w:fill="FFFFFF"/>
      <w:spacing w:after="0" w:line="480" w:lineRule="exact"/>
      <w:ind w:firstLine="720"/>
      <w:jc w:val="both"/>
    </w:pPr>
    <w:rPr>
      <w:rFonts w:ascii="Times New Roman" w:eastAsia="Calibri" w:hAnsi="Times New Roman"/>
      <w:b/>
      <w:sz w:val="27"/>
      <w:szCs w:val="20"/>
    </w:rPr>
  </w:style>
  <w:style w:type="paragraph" w:customStyle="1" w:styleId="36">
    <w:name w:val="Основной текст3"/>
    <w:basedOn w:val="a0"/>
    <w:link w:val="Bodytext"/>
    <w:rsid w:val="00B540EE"/>
    <w:pPr>
      <w:widowControl w:val="0"/>
      <w:shd w:val="clear" w:color="auto" w:fill="FFFFFF"/>
      <w:spacing w:after="0" w:line="480" w:lineRule="exact"/>
      <w:jc w:val="both"/>
    </w:pPr>
    <w:rPr>
      <w:rFonts w:ascii="Times New Roman" w:eastAsia="Calibri" w:hAnsi="Times New Roman"/>
      <w:sz w:val="27"/>
      <w:szCs w:val="27"/>
    </w:rPr>
  </w:style>
  <w:style w:type="character" w:customStyle="1" w:styleId="affe">
    <w:name w:val="Основной текст + Полужирный"/>
    <w:rsid w:val="00B540EE"/>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0"/>
    <w:rsid w:val="00B540EE"/>
    <w:pPr>
      <w:spacing w:after="0" w:line="240" w:lineRule="auto"/>
      <w:ind w:left="720"/>
      <w:contextualSpacing/>
    </w:pPr>
    <w:rPr>
      <w:rFonts w:ascii="Times New Roman" w:eastAsia="Calibri" w:hAnsi="Times New Roman"/>
      <w:sz w:val="24"/>
      <w:szCs w:val="24"/>
      <w:lang w:eastAsia="ru-RU"/>
    </w:rPr>
  </w:style>
  <w:style w:type="paragraph" w:customStyle="1" w:styleId="afff">
    <w:name w:val="А_основной"/>
    <w:basedOn w:val="a0"/>
    <w:link w:val="afff0"/>
    <w:qFormat/>
    <w:rsid w:val="00B540EE"/>
    <w:pPr>
      <w:spacing w:after="0" w:line="360" w:lineRule="auto"/>
      <w:ind w:firstLine="454"/>
      <w:jc w:val="both"/>
    </w:pPr>
    <w:rPr>
      <w:rFonts w:ascii="Times New Roman" w:hAnsi="Times New Roman"/>
      <w:sz w:val="28"/>
      <w:szCs w:val="20"/>
    </w:rPr>
  </w:style>
  <w:style w:type="character" w:customStyle="1" w:styleId="afff0">
    <w:name w:val="А_основной Знак"/>
    <w:link w:val="afff"/>
    <w:locked/>
    <w:rsid w:val="00B540EE"/>
    <w:rPr>
      <w:rFonts w:ascii="Times New Roman" w:eastAsia="Times New Roman" w:hAnsi="Times New Roman"/>
      <w:sz w:val="28"/>
    </w:rPr>
  </w:style>
  <w:style w:type="paragraph" w:customStyle="1" w:styleId="western">
    <w:name w:val="western"/>
    <w:basedOn w:val="a0"/>
    <w:qFormat/>
    <w:rsid w:val="00B540EE"/>
    <w:pPr>
      <w:spacing w:before="100" w:beforeAutospacing="1" w:after="115" w:line="240" w:lineRule="auto"/>
      <w:ind w:firstLine="706"/>
      <w:jc w:val="both"/>
    </w:pPr>
    <w:rPr>
      <w:rFonts w:ascii="Times New Roman" w:eastAsia="Calibri" w:hAnsi="Times New Roman"/>
      <w:color w:val="000000"/>
      <w:sz w:val="24"/>
      <w:szCs w:val="24"/>
      <w:lang w:eastAsia="ru-RU"/>
    </w:rPr>
  </w:style>
  <w:style w:type="character" w:customStyle="1" w:styleId="1f2">
    <w:name w:val="Текст сноски Знак1"/>
    <w:aliases w:val="Знак6 Знак1"/>
    <w:basedOn w:val="a1"/>
    <w:uiPriority w:val="99"/>
    <w:semiHidden/>
    <w:rsid w:val="00B540EE"/>
    <w:rPr>
      <w:rFonts w:cs="Times New Roman"/>
    </w:rPr>
  </w:style>
  <w:style w:type="paragraph" w:customStyle="1" w:styleId="2a">
    <w:name w:val="Основной текст2"/>
    <w:basedOn w:val="a0"/>
    <w:rsid w:val="00B540EE"/>
    <w:pPr>
      <w:widowControl w:val="0"/>
      <w:shd w:val="clear" w:color="auto" w:fill="FFFFFF"/>
      <w:spacing w:after="0" w:line="480" w:lineRule="exact"/>
      <w:jc w:val="both"/>
    </w:pPr>
    <w:rPr>
      <w:rFonts w:ascii="Times New Roman" w:eastAsia="Calibri" w:hAnsi="Times New Roman"/>
      <w:sz w:val="26"/>
      <w:szCs w:val="26"/>
    </w:rPr>
  </w:style>
  <w:style w:type="paragraph" w:customStyle="1" w:styleId="160">
    <w:name w:val="Стиль Основной текст + 16 пт"/>
    <w:next w:val="af7"/>
    <w:autoRedefine/>
    <w:rsid w:val="00B540EE"/>
    <w:pPr>
      <w:spacing w:line="360" w:lineRule="auto"/>
      <w:ind w:firstLine="709"/>
      <w:jc w:val="both"/>
    </w:pPr>
    <w:rPr>
      <w:rFonts w:ascii="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rFonts w:eastAsia="Calibri"/>
      <w:i/>
      <w:sz w:val="20"/>
      <w:szCs w:val="20"/>
    </w:rPr>
  </w:style>
  <w:style w:type="character" w:customStyle="1" w:styleId="2b">
    <w:name w:val="Заголовок №2_"/>
    <w:link w:val="212"/>
    <w:locked/>
    <w:rsid w:val="00B540EE"/>
    <w:rPr>
      <w:b/>
      <w:shd w:val="clear" w:color="auto" w:fill="FFFFFF"/>
    </w:rPr>
  </w:style>
  <w:style w:type="paragraph" w:customStyle="1" w:styleId="212">
    <w:name w:val="Заголовок №21"/>
    <w:basedOn w:val="a0"/>
    <w:link w:val="2b"/>
    <w:rsid w:val="00B540EE"/>
    <w:pPr>
      <w:shd w:val="clear" w:color="auto" w:fill="FFFFFF"/>
      <w:spacing w:before="60" w:after="60" w:line="240" w:lineRule="atLeast"/>
      <w:jc w:val="center"/>
      <w:outlineLvl w:val="1"/>
    </w:pPr>
    <w:rPr>
      <w:rFonts w:eastAsia="Calibri"/>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eastAsia="ru-RU"/>
    </w:rPr>
  </w:style>
  <w:style w:type="character" w:customStyle="1" w:styleId="Zag31">
    <w:name w:val="Zag_31"/>
    <w:rsid w:val="00B540EE"/>
  </w:style>
  <w:style w:type="paragraph" w:customStyle="1" w:styleId="afff1">
    <w:name w:val="Ξαϋχνϋι"/>
    <w:basedOn w:val="a0"/>
    <w:rsid w:val="00B540EE"/>
    <w:pPr>
      <w:widowControl w:val="0"/>
      <w:autoSpaceDE w:val="0"/>
      <w:autoSpaceDN w:val="0"/>
      <w:adjustRightInd w:val="0"/>
      <w:spacing w:after="0" w:line="240" w:lineRule="auto"/>
    </w:pPr>
    <w:rPr>
      <w:rFonts w:ascii="Times New Roman" w:eastAsia="Calibri" w:hAnsi="Times New Roman"/>
      <w:color w:val="000000"/>
      <w:sz w:val="24"/>
      <w:szCs w:val="24"/>
      <w:lang w:val="en-US" w:eastAsia="ru-RU"/>
    </w:rPr>
  </w:style>
  <w:style w:type="paragraph" w:customStyle="1" w:styleId="afff2">
    <w:name w:val="Νξβϋι"/>
    <w:basedOn w:val="a0"/>
    <w:rsid w:val="00B540EE"/>
    <w:pPr>
      <w:widowControl w:val="0"/>
      <w:autoSpaceDE w:val="0"/>
      <w:autoSpaceDN w:val="0"/>
      <w:adjustRightInd w:val="0"/>
      <w:spacing w:after="0" w:line="240" w:lineRule="auto"/>
    </w:pPr>
    <w:rPr>
      <w:rFonts w:ascii="Times New Roman" w:eastAsia="Calibri"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eastAsia="ru-RU"/>
    </w:rPr>
  </w:style>
  <w:style w:type="paragraph" w:customStyle="1" w:styleId="1f3">
    <w:name w:val="Знак Знак1 Знак Знак Знак"/>
    <w:basedOn w:val="a0"/>
    <w:rsid w:val="00B540EE"/>
    <w:pPr>
      <w:spacing w:after="160" w:line="240" w:lineRule="exact"/>
    </w:pPr>
    <w:rPr>
      <w:rFonts w:ascii="Verdana" w:eastAsia="Calibri" w:hAnsi="Verdana"/>
      <w:sz w:val="20"/>
      <w:szCs w:val="20"/>
      <w:lang w:val="en-US"/>
    </w:rPr>
  </w:style>
  <w:style w:type="paragraph" w:customStyle="1" w:styleId="afff3">
    <w:name w:val="Знак Знак Знак Знак Знак"/>
    <w:basedOn w:val="a0"/>
    <w:rsid w:val="00B540EE"/>
    <w:pPr>
      <w:spacing w:after="160" w:line="240" w:lineRule="exact"/>
    </w:pPr>
    <w:rPr>
      <w:rFonts w:ascii="Verdana" w:eastAsia="Calibri" w:hAnsi="Verdana"/>
      <w:sz w:val="20"/>
      <w:szCs w:val="20"/>
      <w:lang w:val="en-US"/>
    </w:rPr>
  </w:style>
  <w:style w:type="character" w:customStyle="1" w:styleId="1f4">
    <w:name w:val="Подзаголовок Знак1"/>
    <w:uiPriority w:val="11"/>
    <w:rsid w:val="00B540EE"/>
    <w:rPr>
      <w:rFonts w:ascii="Cambria" w:hAnsi="Cambria"/>
      <w:i/>
      <w:color w:val="4F81BD"/>
      <w:spacing w:val="15"/>
      <w:sz w:val="24"/>
      <w:lang w:eastAsia="ru-RU"/>
    </w:rPr>
  </w:style>
  <w:style w:type="character" w:customStyle="1" w:styleId="150">
    <w:name w:val="Подзаголовок Знак15"/>
    <w:rsid w:val="00B540EE"/>
    <w:rPr>
      <w:rFonts w:ascii="Calibri Light" w:hAnsi="Calibri Light"/>
      <w:sz w:val="24"/>
    </w:rPr>
  </w:style>
  <w:style w:type="character" w:customStyle="1" w:styleId="142">
    <w:name w:val="Подзаголовок Знак14"/>
    <w:rsid w:val="00B540EE"/>
    <w:rPr>
      <w:rFonts w:ascii="Calibri Light" w:hAnsi="Calibri Light"/>
      <w:sz w:val="24"/>
    </w:rPr>
  </w:style>
  <w:style w:type="character" w:customStyle="1" w:styleId="132">
    <w:name w:val="Подзаголовок Знак13"/>
    <w:rsid w:val="00B540EE"/>
    <w:rPr>
      <w:rFonts w:ascii="Calibri Light" w:hAnsi="Calibri Light"/>
      <w:sz w:val="24"/>
    </w:rPr>
  </w:style>
  <w:style w:type="character" w:customStyle="1" w:styleId="122">
    <w:name w:val="Подзаголовок Знак12"/>
    <w:rsid w:val="00B540EE"/>
    <w:rPr>
      <w:rFonts w:ascii="Calibri Light" w:hAnsi="Calibri Light"/>
      <w:sz w:val="24"/>
    </w:rPr>
  </w:style>
  <w:style w:type="character" w:customStyle="1" w:styleId="111">
    <w:name w:val="Подзаголовок Знак11"/>
    <w:rsid w:val="00B540EE"/>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0"/>
    <w:rsid w:val="00B540EE"/>
    <w:pPr>
      <w:autoSpaceDE w:val="0"/>
      <w:autoSpaceDN w:val="0"/>
      <w:spacing w:after="160" w:line="240" w:lineRule="exact"/>
    </w:pPr>
    <w:rPr>
      <w:rFonts w:ascii="Arial" w:eastAsia="Calibri" w:hAnsi="Arial" w:cs="Arial"/>
      <w:sz w:val="20"/>
      <w:szCs w:val="20"/>
      <w:lang w:val="en-US"/>
    </w:rPr>
  </w:style>
  <w:style w:type="paragraph" w:customStyle="1" w:styleId="afff4">
    <w:name w:val="Знак Знак"/>
    <w:basedOn w:val="a0"/>
    <w:rsid w:val="00B540EE"/>
    <w:pPr>
      <w:spacing w:after="160" w:line="240" w:lineRule="exact"/>
    </w:pPr>
    <w:rPr>
      <w:rFonts w:ascii="Verdana" w:eastAsia="Calibri"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5">
    <w:name w:val="a"/>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afff6">
    <w:name w:val="Знак Знак Знак"/>
    <w:basedOn w:val="a0"/>
    <w:rsid w:val="00B540EE"/>
    <w:pPr>
      <w:spacing w:after="160" w:line="240" w:lineRule="exact"/>
    </w:pPr>
    <w:rPr>
      <w:rFonts w:ascii="Verdana" w:eastAsia="Calibri"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rsid w:val="00B540EE"/>
    <w:pPr>
      <w:spacing w:after="0" w:line="240" w:lineRule="auto"/>
      <w:ind w:left="720"/>
      <w:contextualSpacing/>
    </w:pPr>
    <w:rPr>
      <w:rFonts w:ascii="Times New Roman" w:eastAsia="Calibri" w:hAnsi="Times New Roman"/>
      <w:sz w:val="24"/>
      <w:szCs w:val="24"/>
      <w:lang w:eastAsia="ru-RU"/>
    </w:rPr>
  </w:style>
  <w:style w:type="paragraph" w:customStyle="1" w:styleId="afff7">
    <w:name w:val="Знак Знак Знак Знак"/>
    <w:basedOn w:val="a0"/>
    <w:rsid w:val="00B540EE"/>
    <w:pPr>
      <w:spacing w:before="100" w:beforeAutospacing="1" w:after="100" w:afterAutospacing="1" w:line="240" w:lineRule="auto"/>
    </w:pPr>
    <w:rPr>
      <w:rFonts w:ascii="Times New Roman" w:eastAsia="Calibri" w:hAnsi="Times New Roman"/>
      <w:color w:val="000000"/>
      <w:sz w:val="24"/>
      <w:szCs w:val="24"/>
      <w:u w:color="000000"/>
      <w:lang w:val="en-US"/>
    </w:rPr>
  </w:style>
  <w:style w:type="paragraph" w:customStyle="1" w:styleId="1f5">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rPr>
  </w:style>
  <w:style w:type="paragraph" w:customStyle="1" w:styleId="Iauiue0">
    <w:name w:val="Iau?iue"/>
    <w:rsid w:val="00B540EE"/>
    <w:pPr>
      <w:overflowPunct w:val="0"/>
      <w:autoSpaceDE w:val="0"/>
      <w:autoSpaceDN w:val="0"/>
      <w:adjustRightInd w:val="0"/>
      <w:textAlignment w:val="baseline"/>
    </w:pPr>
    <w:rPr>
      <w:rFonts w:ascii="Times New Roman" w:hAnsi="Times New Roman"/>
      <w:sz w:val="24"/>
      <w:lang w:eastAsia="de-DE"/>
    </w:rPr>
  </w:style>
  <w:style w:type="paragraph" w:customStyle="1" w:styleId="2c">
    <w:name w:val="Номер 2"/>
    <w:basedOn w:val="3"/>
    <w:qFormat/>
    <w:rsid w:val="00B540EE"/>
    <w:pPr>
      <w:keepNext/>
      <w:spacing w:before="120" w:beforeAutospacing="0" w:after="120" w:afterAutospacing="0" w:line="360" w:lineRule="auto"/>
      <w:jc w:val="center"/>
    </w:pPr>
    <w:rPr>
      <w:szCs w:val="28"/>
    </w:rPr>
  </w:style>
  <w:style w:type="paragraph" w:customStyle="1" w:styleId="BodyText21">
    <w:name w:val="Body Text 21"/>
    <w:basedOn w:val="a0"/>
    <w:rsid w:val="00B540EE"/>
    <w:pPr>
      <w:spacing w:after="0" w:line="240" w:lineRule="auto"/>
      <w:ind w:firstLine="709"/>
      <w:jc w:val="both"/>
    </w:pPr>
    <w:rPr>
      <w:rFonts w:ascii="Times New Roman" w:eastAsia="Calibri" w:hAnsi="Times New Roman"/>
      <w:sz w:val="24"/>
      <w:szCs w:val="24"/>
      <w:lang w:eastAsia="ru-RU"/>
    </w:rPr>
  </w:style>
  <w:style w:type="paragraph" w:customStyle="1" w:styleId="BodyTextIndent21">
    <w:name w:val="Body Text Indent 21"/>
    <w:basedOn w:val="a0"/>
    <w:rsid w:val="00B540EE"/>
    <w:pPr>
      <w:spacing w:after="0" w:line="240" w:lineRule="auto"/>
      <w:ind w:firstLine="709"/>
      <w:jc w:val="both"/>
    </w:pPr>
    <w:rPr>
      <w:rFonts w:ascii="Times New Roman" w:eastAsia="Calibri"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Calibri"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Calibri" w:hAnsi="Times New Roman"/>
      <w:sz w:val="24"/>
      <w:szCs w:val="24"/>
      <w:lang w:eastAsia="ru-RU"/>
    </w:rPr>
  </w:style>
  <w:style w:type="paragraph" w:customStyle="1" w:styleId="BodyText211">
    <w:name w:val="Body Text 211"/>
    <w:basedOn w:val="a0"/>
    <w:rsid w:val="00B540EE"/>
    <w:pPr>
      <w:spacing w:after="0" w:line="240" w:lineRule="auto"/>
      <w:ind w:firstLine="709"/>
      <w:jc w:val="both"/>
    </w:pPr>
    <w:rPr>
      <w:rFonts w:ascii="Times New Roman" w:eastAsia="Calibri" w:hAnsi="Times New Roman"/>
      <w:sz w:val="24"/>
      <w:szCs w:val="24"/>
      <w:lang w:eastAsia="ru-RU"/>
    </w:rPr>
  </w:style>
  <w:style w:type="paragraph" w:customStyle="1" w:styleId="afff8">
    <w:name w:val="Стиль"/>
    <w:rsid w:val="00B540EE"/>
    <w:pPr>
      <w:widowControl w:val="0"/>
      <w:autoSpaceDE w:val="0"/>
      <w:autoSpaceDN w:val="0"/>
      <w:adjustRightInd w:val="0"/>
    </w:pPr>
    <w:rPr>
      <w:rFonts w:ascii="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9">
    <w:name w:val="Знак"/>
    <w:basedOn w:val="a0"/>
    <w:qFormat/>
    <w:rsid w:val="00B540EE"/>
    <w:pPr>
      <w:spacing w:before="100" w:beforeAutospacing="1" w:after="100" w:afterAutospacing="1" w:line="240" w:lineRule="auto"/>
    </w:pPr>
    <w:rPr>
      <w:rFonts w:ascii="Times New Roman" w:eastAsia="Calibri" w:hAnsi="Times New Roman"/>
      <w:color w:val="000000"/>
      <w:sz w:val="24"/>
      <w:szCs w:val="24"/>
      <w:u w:color="000000"/>
      <w:lang w:val="en-US"/>
    </w:rPr>
  </w:style>
  <w:style w:type="paragraph" w:customStyle="1" w:styleId="afffa">
    <w:name w:val="Знак Знак Знак Знак Знак Знак Знак Знак Знак Знак Знак Знак Знак Знак Знак Знак"/>
    <w:basedOn w:val="a0"/>
    <w:rsid w:val="00B540EE"/>
    <w:pPr>
      <w:spacing w:after="160" w:line="240" w:lineRule="exact"/>
    </w:pPr>
    <w:rPr>
      <w:rFonts w:ascii="Verdana" w:eastAsia="Calibri" w:hAnsi="Verdana"/>
      <w:sz w:val="20"/>
      <w:szCs w:val="20"/>
      <w:lang w:val="en-US"/>
    </w:rPr>
  </w:style>
  <w:style w:type="character" w:customStyle="1" w:styleId="afffb">
    <w:name w:val="Схема документа Знак"/>
    <w:link w:val="afffc"/>
    <w:semiHidden/>
    <w:locked/>
    <w:rsid w:val="00B540EE"/>
    <w:rPr>
      <w:rFonts w:ascii="Tahoma" w:hAnsi="Tahoma"/>
      <w:sz w:val="20"/>
      <w:lang w:val="en-US" w:eastAsia="ru-RU"/>
    </w:rPr>
  </w:style>
  <w:style w:type="paragraph" w:styleId="afffc">
    <w:name w:val="Document Map"/>
    <w:basedOn w:val="a0"/>
    <w:link w:val="afffb"/>
    <w:semiHidden/>
    <w:rsid w:val="00B540EE"/>
    <w:pPr>
      <w:spacing w:after="0" w:line="240" w:lineRule="auto"/>
      <w:ind w:firstLine="709"/>
      <w:jc w:val="both"/>
    </w:pPr>
    <w:rPr>
      <w:rFonts w:ascii="Tahoma" w:eastAsia="Calibri" w:hAnsi="Tahoma"/>
      <w:sz w:val="20"/>
      <w:szCs w:val="20"/>
      <w:lang w:val="en-US" w:eastAsia="ru-RU"/>
    </w:rPr>
  </w:style>
  <w:style w:type="character" w:customStyle="1" w:styleId="1f6">
    <w:name w:val="Схема документа Знак1"/>
    <w:uiPriority w:val="99"/>
    <w:semiHidden/>
    <w:rsid w:val="00B540EE"/>
    <w:rPr>
      <w:rFonts w:ascii="Tahoma" w:hAnsi="Tahoma"/>
      <w:sz w:val="16"/>
    </w:rPr>
  </w:style>
  <w:style w:type="paragraph" w:customStyle="1" w:styleId="MediumGrid21">
    <w:name w:val="Medium Grid 21"/>
    <w:basedOn w:val="a0"/>
    <w:rsid w:val="00B540EE"/>
    <w:pPr>
      <w:spacing w:after="0" w:line="240" w:lineRule="auto"/>
      <w:ind w:firstLine="709"/>
      <w:jc w:val="both"/>
    </w:pPr>
    <w:rPr>
      <w:rFonts w:ascii="Times New Roman" w:eastAsia="Calibri" w:hAnsi="Times New Roman"/>
      <w:sz w:val="24"/>
      <w:szCs w:val="32"/>
    </w:rPr>
  </w:style>
  <w:style w:type="character" w:customStyle="1" w:styleId="SubtleEmphasis1">
    <w:name w:val="Subtle Emphasis1"/>
    <w:rsid w:val="00B540EE"/>
    <w:rPr>
      <w:i/>
      <w:color w:val="5A5A5A"/>
    </w:rPr>
  </w:style>
  <w:style w:type="character" w:customStyle="1" w:styleId="IntenseEmphasis1">
    <w:name w:val="Intense Emphasis1"/>
    <w:rsid w:val="00B540EE"/>
    <w:rPr>
      <w:b/>
      <w:i/>
      <w:sz w:val="24"/>
      <w:u w:val="single"/>
    </w:rPr>
  </w:style>
  <w:style w:type="character" w:customStyle="1" w:styleId="SubtleReference1">
    <w:name w:val="Subtle Reference1"/>
    <w:rsid w:val="00B540EE"/>
    <w:rPr>
      <w:sz w:val="24"/>
      <w:u w:val="single"/>
    </w:rPr>
  </w:style>
  <w:style w:type="character" w:customStyle="1" w:styleId="IntenseReference1">
    <w:name w:val="Intense Reference1"/>
    <w:rsid w:val="00B540EE"/>
    <w:rPr>
      <w:b/>
      <w:sz w:val="24"/>
      <w:u w:val="single"/>
    </w:rPr>
  </w:style>
  <w:style w:type="character" w:customStyle="1" w:styleId="BookTitle1">
    <w:name w:val="Book Title1"/>
    <w:rsid w:val="00B540EE"/>
    <w:rPr>
      <w:rFonts w:ascii="Arial" w:hAnsi="Arial"/>
      <w:b/>
      <w:i/>
      <w:sz w:val="24"/>
    </w:rPr>
  </w:style>
  <w:style w:type="paragraph" w:customStyle="1" w:styleId="TOCHeading1">
    <w:name w:val="TOC Heading1"/>
    <w:basedOn w:val="1"/>
    <w:next w:val="a0"/>
    <w:rsid w:val="00B540EE"/>
    <w:pPr>
      <w:keepLines w:val="0"/>
      <w:spacing w:after="60" w:line="240" w:lineRule="auto"/>
      <w:jc w:val="center"/>
      <w:outlineLvl w:val="9"/>
    </w:pPr>
    <w:rPr>
      <w:rFonts w:ascii="Arial" w:hAnsi="Arial"/>
      <w:b/>
      <w:color w:val="auto"/>
      <w:kern w:val="32"/>
      <w:sz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sz w:val="20"/>
      <w:lang w:eastAsia="ru-RU"/>
    </w:rPr>
  </w:style>
  <w:style w:type="paragraph" w:customStyle="1" w:styleId="afffd">
    <w:name w:val="Аннотации"/>
    <w:basedOn w:val="a0"/>
    <w:rsid w:val="00B540EE"/>
    <w:pPr>
      <w:spacing w:after="0" w:line="240" w:lineRule="auto"/>
      <w:ind w:firstLine="284"/>
      <w:jc w:val="both"/>
    </w:pPr>
    <w:rPr>
      <w:rFonts w:ascii="Times New Roman" w:eastAsia="Calibri" w:hAnsi="Times New Roman"/>
      <w:szCs w:val="20"/>
      <w:lang w:eastAsia="ru-RU"/>
    </w:rPr>
  </w:style>
  <w:style w:type="character" w:customStyle="1" w:styleId="afffe">
    <w:name w:val="Методика подзаголовок"/>
    <w:rsid w:val="00B540EE"/>
    <w:rPr>
      <w:rFonts w:ascii="Times New Roman" w:hAnsi="Times New Roman"/>
      <w:b/>
      <w:spacing w:val="30"/>
    </w:rPr>
  </w:style>
  <w:style w:type="paragraph" w:customStyle="1" w:styleId="affff">
    <w:name w:val="текст сноски"/>
    <w:basedOn w:val="a0"/>
    <w:rsid w:val="00B540EE"/>
    <w:pPr>
      <w:widowControl w:val="0"/>
      <w:spacing w:after="0" w:line="240" w:lineRule="auto"/>
    </w:pPr>
    <w:rPr>
      <w:rFonts w:ascii="Gelvetsky 12pt" w:eastAsia="Calibri" w:hAnsi="Gelvetsky 12pt" w:cs="Gelvetsky 12pt"/>
      <w:sz w:val="24"/>
      <w:szCs w:val="24"/>
      <w:lang w:val="en-US" w:eastAsia="ru-RU"/>
    </w:rPr>
  </w:style>
  <w:style w:type="character" w:customStyle="1" w:styleId="180">
    <w:name w:val="Знак Знак18"/>
    <w:rsid w:val="00B540EE"/>
    <w:rPr>
      <w:rFonts w:ascii="Arial" w:hAnsi="Arial"/>
      <w:b/>
      <w:kern w:val="32"/>
      <w:sz w:val="32"/>
    </w:rPr>
  </w:style>
  <w:style w:type="character" w:customStyle="1" w:styleId="170">
    <w:name w:val="Знак Знак17"/>
    <w:rsid w:val="00B540EE"/>
    <w:rPr>
      <w:rFonts w:ascii="Arial" w:hAnsi="Arial"/>
      <w:b/>
      <w:sz w:val="28"/>
    </w:rPr>
  </w:style>
  <w:style w:type="character" w:customStyle="1" w:styleId="161">
    <w:name w:val="Знак Знак16"/>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locked/>
    <w:rsid w:val="00B540EE"/>
    <w:rPr>
      <w:rFonts w:ascii="Courier New" w:hAnsi="Courier New"/>
      <w:sz w:val="20"/>
      <w:lang w:eastAsia="ru-RU"/>
    </w:rPr>
  </w:style>
  <w:style w:type="paragraph" w:customStyle="1" w:styleId="msonormalcxspmiddle">
    <w:name w:val="msonormalcxspmiddle"/>
    <w:basedOn w:val="a0"/>
    <w:qFormat/>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7">
    <w:name w:val="Знак1"/>
    <w:basedOn w:val="a0"/>
    <w:rsid w:val="00B540EE"/>
    <w:pPr>
      <w:spacing w:before="100" w:beforeAutospacing="1" w:after="100" w:afterAutospacing="1" w:line="240" w:lineRule="auto"/>
    </w:pPr>
    <w:rPr>
      <w:rFonts w:ascii="Times New Roman" w:eastAsia="Calibri" w:hAnsi="Times New Roman"/>
      <w:color w:val="000000"/>
      <w:sz w:val="24"/>
      <w:szCs w:val="24"/>
      <w:u w:color="000000"/>
      <w:lang w:val="en-US"/>
    </w:rPr>
  </w:style>
  <w:style w:type="paragraph" w:customStyle="1" w:styleId="msonormalcxspmiddlecxspmiddle">
    <w:name w:val="msonormalcxspmiddlecxspmiddle"/>
    <w:basedOn w:val="a0"/>
    <w:qFormat/>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Calibri" w:hAnsi="Arial"/>
      <w:vanish/>
      <w:sz w:val="18"/>
      <w:szCs w:val="20"/>
      <w:lang w:val="en-GB"/>
    </w:rPr>
  </w:style>
  <w:style w:type="character" w:customStyle="1" w:styleId="1f8">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Calibri" w:hAnsi="Times New Roman"/>
      <w:sz w:val="24"/>
      <w:szCs w:val="20"/>
    </w:rPr>
  </w:style>
  <w:style w:type="paragraph" w:customStyle="1" w:styleId="2d">
    <w:name w:val="Знак Знак2 Знак"/>
    <w:basedOn w:val="a0"/>
    <w:rsid w:val="00B540EE"/>
    <w:pPr>
      <w:spacing w:after="160" w:line="240" w:lineRule="exact"/>
    </w:pPr>
    <w:rPr>
      <w:rFonts w:ascii="Verdana" w:eastAsia="Calibri" w:hAnsi="Verdana"/>
      <w:sz w:val="20"/>
      <w:szCs w:val="20"/>
      <w:lang w:val="en-US"/>
    </w:rPr>
  </w:style>
  <w:style w:type="paragraph" w:styleId="2e">
    <w:name w:val="List Bullet 2"/>
    <w:basedOn w:val="a0"/>
    <w:autoRedefine/>
    <w:rsid w:val="00B540EE"/>
    <w:pPr>
      <w:spacing w:before="60" w:after="60" w:line="240" w:lineRule="auto"/>
      <w:ind w:firstLine="720"/>
      <w:jc w:val="both"/>
    </w:pPr>
    <w:rPr>
      <w:rFonts w:ascii="Times New Roman" w:eastAsia="Calibri"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9">
    <w:name w:val="Основной шрифт абзаца1"/>
    <w:rsid w:val="00B540EE"/>
  </w:style>
  <w:style w:type="paragraph" w:customStyle="1" w:styleId="affff0">
    <w:name w:val="Заголовок"/>
    <w:basedOn w:val="a0"/>
    <w:next w:val="af7"/>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a">
    <w:name w:val="Название1"/>
    <w:basedOn w:val="a0"/>
    <w:rsid w:val="00B540EE"/>
    <w:pPr>
      <w:suppressLineNumbers/>
      <w:suppressAutoHyphens/>
      <w:spacing w:before="120" w:after="120" w:line="240" w:lineRule="auto"/>
    </w:pPr>
    <w:rPr>
      <w:rFonts w:ascii="Times New Roman" w:eastAsia="Calibri" w:hAnsi="Times New Roman" w:cs="Tahoma"/>
      <w:i/>
      <w:iCs/>
      <w:sz w:val="24"/>
      <w:szCs w:val="24"/>
      <w:lang w:eastAsia="ar-SA"/>
    </w:rPr>
  </w:style>
  <w:style w:type="paragraph" w:customStyle="1" w:styleId="1fb">
    <w:name w:val="Указатель1"/>
    <w:basedOn w:val="a0"/>
    <w:rsid w:val="00B540EE"/>
    <w:pPr>
      <w:suppressLineNumbers/>
      <w:suppressAutoHyphens/>
      <w:spacing w:after="0" w:line="240" w:lineRule="auto"/>
    </w:pPr>
    <w:rPr>
      <w:rFonts w:ascii="Times New Roman" w:eastAsia="Calibri" w:hAnsi="Times New Roman" w:cs="Tahoma"/>
      <w:sz w:val="24"/>
      <w:szCs w:val="24"/>
      <w:lang w:eastAsia="ar-SA"/>
    </w:rPr>
  </w:style>
  <w:style w:type="character" w:customStyle="1" w:styleId="affff1">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540EE"/>
    <w:pPr>
      <w:spacing w:after="0" w:line="240" w:lineRule="auto"/>
    </w:pPr>
    <w:rPr>
      <w:rFonts w:ascii="Times New Roman" w:eastAsia="Calibri" w:hAnsi="Times New Roman"/>
      <w:sz w:val="24"/>
      <w:szCs w:val="24"/>
      <w:lang w:eastAsia="ru-RU"/>
    </w:rPr>
  </w:style>
  <w:style w:type="paragraph" w:customStyle="1" w:styleId="affff2">
    <w:name w:val="#Текст_мой"/>
    <w:rsid w:val="00B540EE"/>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3">
    <w:name w:val="Знак Знак Знак Знак Знак Знак Знак Знак Знак"/>
    <w:basedOn w:val="a0"/>
    <w:rsid w:val="00B540EE"/>
    <w:pPr>
      <w:spacing w:before="100" w:beforeAutospacing="1" w:after="100" w:afterAutospacing="1" w:line="240" w:lineRule="auto"/>
    </w:pPr>
    <w:rPr>
      <w:rFonts w:ascii="Times New Roman" w:eastAsia="Calibri"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Calibri" w:hAnsi="Cambria"/>
      <w:sz w:val="24"/>
      <w:szCs w:val="24"/>
    </w:rPr>
  </w:style>
  <w:style w:type="character" w:customStyle="1" w:styleId="maintext1">
    <w:name w:val="maintext1"/>
    <w:rsid w:val="00B540EE"/>
    <w:rPr>
      <w:sz w:val="24"/>
    </w:rPr>
  </w:style>
  <w:style w:type="paragraph" w:customStyle="1" w:styleId="default0">
    <w:name w:val="default"/>
    <w:basedOn w:val="a0"/>
    <w:qFormat/>
    <w:rsid w:val="00B540EE"/>
    <w:pPr>
      <w:spacing w:after="0" w:line="240" w:lineRule="auto"/>
    </w:pPr>
    <w:rPr>
      <w:rFonts w:ascii="Times New Roman" w:eastAsia="Calibri"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4">
    <w:name w:val="А_осн"/>
    <w:basedOn w:val="Abstract"/>
    <w:link w:val="affff5"/>
    <w:rsid w:val="00B540EE"/>
  </w:style>
  <w:style w:type="character" w:customStyle="1" w:styleId="affff5">
    <w:name w:val="А_осн Знак"/>
    <w:link w:val="affff4"/>
    <w:locked/>
    <w:rsid w:val="00B540EE"/>
    <w:rPr>
      <w:rFonts w:ascii="Times New Roman" w:eastAsia="@Arial Unicode MS" w:hAnsi="Times New Roman"/>
      <w:sz w:val="20"/>
      <w:lang w:eastAsia="ru-RU"/>
    </w:rPr>
  </w:style>
  <w:style w:type="character" w:customStyle="1" w:styleId="FontStyle69">
    <w:name w:val="Font Style69"/>
    <w:rsid w:val="00B540EE"/>
    <w:rPr>
      <w:rFonts w:ascii="Calibri" w:hAnsi="Calibri"/>
      <w:sz w:val="20"/>
    </w:rPr>
  </w:style>
  <w:style w:type="paragraph" w:customStyle="1" w:styleId="text">
    <w:name w:val="text"/>
    <w:basedOn w:val="a0"/>
    <w:rsid w:val="00B540EE"/>
    <w:pPr>
      <w:widowControl w:val="0"/>
      <w:autoSpaceDE w:val="0"/>
      <w:autoSpaceDN w:val="0"/>
      <w:adjustRightInd w:val="0"/>
      <w:spacing w:after="0" w:line="240" w:lineRule="atLeast"/>
      <w:ind w:firstLine="283"/>
      <w:jc w:val="both"/>
      <w:textAlignment w:val="center"/>
    </w:pPr>
    <w:rPr>
      <w:rFonts w:ascii="SchoolBookC" w:eastAsia="Calibri" w:hAnsi="SchoolBookC" w:cs="SchoolBookC"/>
      <w:color w:val="000000"/>
      <w:lang w:eastAsia="ru-RU"/>
    </w:rPr>
  </w:style>
  <w:style w:type="paragraph" w:customStyle="1" w:styleId="c13">
    <w:name w:val="c13"/>
    <w:basedOn w:val="a0"/>
    <w:rsid w:val="00B540EE"/>
    <w:pPr>
      <w:spacing w:before="100" w:beforeAutospacing="1" w:after="100" w:afterAutospacing="1" w:line="240" w:lineRule="auto"/>
    </w:pPr>
    <w:rPr>
      <w:rFonts w:ascii="Times New Roman" w:eastAsia="Calibri"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rPr>
  </w:style>
  <w:style w:type="character" w:customStyle="1" w:styleId="FooterChar">
    <w:name w:val="Footer Char"/>
    <w:locked/>
    <w:rsid w:val="00B540EE"/>
    <w:rPr>
      <w:rFonts w:ascii="Calibri" w:hAnsi="Calibri"/>
    </w:rPr>
  </w:style>
  <w:style w:type="character" w:customStyle="1" w:styleId="112">
    <w:name w:val="Заголовок 1 Знак1"/>
    <w:rsid w:val="00B540EE"/>
    <w:rPr>
      <w:rFonts w:ascii="Arial" w:hAnsi="Arial"/>
      <w:b/>
      <w:kern w:val="32"/>
      <w:sz w:val="32"/>
      <w:lang w:val="de-DE" w:eastAsia="ru-RU"/>
    </w:rPr>
  </w:style>
  <w:style w:type="character" w:customStyle="1" w:styleId="213">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c">
    <w:name w:val="Нижний колонтитул Знак1"/>
    <w:uiPriority w:val="99"/>
    <w:locked/>
    <w:rsid w:val="00B540EE"/>
    <w:rPr>
      <w:rFonts w:eastAsia="Times New Roman"/>
      <w:sz w:val="24"/>
      <w:lang w:val="en-US" w:eastAsia="ru-RU"/>
    </w:rPr>
  </w:style>
  <w:style w:type="character" w:customStyle="1" w:styleId="1fd">
    <w:name w:val="Основной текст с отступом Знак1"/>
    <w:uiPriority w:val="99"/>
    <w:rsid w:val="00B540EE"/>
    <w:rPr>
      <w:sz w:val="24"/>
      <w:lang w:val="ru-RU" w:eastAsia="ru-RU"/>
    </w:rPr>
  </w:style>
  <w:style w:type="paragraph" w:customStyle="1" w:styleId="113">
    <w:name w:val="Знак Знак1 Знак Знак Знак1"/>
    <w:basedOn w:val="a0"/>
    <w:rsid w:val="00B540EE"/>
    <w:pPr>
      <w:spacing w:after="160" w:line="240" w:lineRule="exact"/>
    </w:pPr>
    <w:rPr>
      <w:rFonts w:ascii="Verdana" w:eastAsia="Calibri" w:hAnsi="Verdana"/>
      <w:sz w:val="20"/>
      <w:szCs w:val="20"/>
      <w:lang w:val="en-US"/>
    </w:rPr>
  </w:style>
  <w:style w:type="paragraph" w:customStyle="1" w:styleId="1fe">
    <w:name w:val="Знак Знак Знак Знак Знак1"/>
    <w:basedOn w:val="a0"/>
    <w:rsid w:val="00B540EE"/>
    <w:pPr>
      <w:spacing w:after="160" w:line="240" w:lineRule="exact"/>
    </w:pPr>
    <w:rPr>
      <w:rFonts w:ascii="Verdana" w:eastAsia="Calibri"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Calibri" w:hAnsi="Arial" w:cs="Arial"/>
      <w:sz w:val="20"/>
      <w:szCs w:val="20"/>
      <w:lang w:val="en-US"/>
    </w:rPr>
  </w:style>
  <w:style w:type="paragraph" w:customStyle="1" w:styleId="37">
    <w:name w:val="Знак Знак3"/>
    <w:basedOn w:val="a0"/>
    <w:rsid w:val="00B540EE"/>
    <w:pPr>
      <w:spacing w:after="160" w:line="240" w:lineRule="exact"/>
    </w:pPr>
    <w:rPr>
      <w:rFonts w:ascii="Verdana" w:eastAsia="Calibri" w:hAnsi="Verdana"/>
      <w:sz w:val="20"/>
      <w:szCs w:val="20"/>
      <w:lang w:val="en-US"/>
    </w:rPr>
  </w:style>
  <w:style w:type="paragraph" w:customStyle="1" w:styleId="1ff">
    <w:name w:val="Знак Знак Знак1"/>
    <w:basedOn w:val="a0"/>
    <w:rsid w:val="00B540EE"/>
    <w:pPr>
      <w:spacing w:after="160" w:line="240" w:lineRule="exact"/>
    </w:pPr>
    <w:rPr>
      <w:rFonts w:ascii="Verdana" w:eastAsia="Calibri" w:hAnsi="Verdana"/>
      <w:sz w:val="20"/>
      <w:szCs w:val="20"/>
      <w:lang w:val="en-US"/>
    </w:rPr>
  </w:style>
  <w:style w:type="paragraph" w:customStyle="1" w:styleId="1ff0">
    <w:name w:val="Знак Знак Знак Знак1"/>
    <w:basedOn w:val="a0"/>
    <w:rsid w:val="00B540EE"/>
    <w:pPr>
      <w:spacing w:before="100" w:beforeAutospacing="1" w:after="100" w:afterAutospacing="1" w:line="240" w:lineRule="auto"/>
    </w:pPr>
    <w:rPr>
      <w:rFonts w:ascii="Times New Roman" w:eastAsia="Calibri" w:hAnsi="Times New Roman"/>
      <w:color w:val="000000"/>
      <w:sz w:val="24"/>
      <w:szCs w:val="24"/>
      <w:u w:color="000000"/>
      <w:lang w:val="en-US"/>
    </w:rPr>
  </w:style>
  <w:style w:type="paragraph" w:customStyle="1" w:styleId="2f">
    <w:name w:val="Знак2"/>
    <w:basedOn w:val="a0"/>
    <w:rsid w:val="00B540EE"/>
    <w:pPr>
      <w:spacing w:before="100" w:beforeAutospacing="1" w:after="100" w:afterAutospacing="1" w:line="240" w:lineRule="auto"/>
    </w:pPr>
    <w:rPr>
      <w:rFonts w:ascii="Times New Roman" w:eastAsia="Calibri"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f1">
    <w:name w:val="Название Знак1"/>
    <w:uiPriority w:val="10"/>
    <w:rsid w:val="00B540EE"/>
    <w:rPr>
      <w:b/>
      <w:sz w:val="24"/>
      <w:lang w:val="ru-RU" w:eastAsia="ru-RU"/>
    </w:rPr>
  </w:style>
  <w:style w:type="paragraph" w:customStyle="1" w:styleId="214">
    <w:name w:val="Знак Знак2 Знак1"/>
    <w:basedOn w:val="a0"/>
    <w:rsid w:val="00B540EE"/>
    <w:pPr>
      <w:spacing w:after="160" w:line="240" w:lineRule="exact"/>
    </w:pPr>
    <w:rPr>
      <w:rFonts w:ascii="Verdana" w:eastAsia="Calibri" w:hAnsi="Verdana"/>
      <w:sz w:val="20"/>
      <w:szCs w:val="20"/>
      <w:lang w:val="en-US"/>
    </w:rPr>
  </w:style>
  <w:style w:type="paragraph" w:customStyle="1" w:styleId="1ff2">
    <w:name w:val="Знак Знак Знак Знак Знак Знак Знак Знак Знак1"/>
    <w:basedOn w:val="a0"/>
    <w:rsid w:val="00B540EE"/>
    <w:pPr>
      <w:spacing w:before="100" w:beforeAutospacing="1" w:after="100" w:afterAutospacing="1" w:line="240" w:lineRule="auto"/>
    </w:pPr>
    <w:rPr>
      <w:rFonts w:ascii="Times New Roman" w:eastAsia="Calibri"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Calibri"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Calibri" w:hAnsi="Times New Roman"/>
      <w:sz w:val="24"/>
      <w:szCs w:val="24"/>
      <w:lang w:eastAsia="ru-RU"/>
    </w:rPr>
  </w:style>
  <w:style w:type="character" w:customStyle="1" w:styleId="c0">
    <w:name w:val="c0"/>
    <w:rsid w:val="00B540EE"/>
  </w:style>
  <w:style w:type="paragraph" w:customStyle="1" w:styleId="affff6">
    <w:name w:val="Основной"/>
    <w:basedOn w:val="a0"/>
    <w:rsid w:val="00B540EE"/>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affff7">
    <w:name w:val="Название таблицы"/>
    <w:basedOn w:val="affff6"/>
    <w:rsid w:val="00B540EE"/>
    <w:pPr>
      <w:spacing w:before="113"/>
      <w:ind w:firstLine="0"/>
      <w:jc w:val="center"/>
    </w:pPr>
    <w:rPr>
      <w:b/>
      <w:bCs/>
    </w:rPr>
  </w:style>
  <w:style w:type="character" w:customStyle="1" w:styleId="1ff3">
    <w:name w:val="Сноска1"/>
    <w:rsid w:val="00B540EE"/>
    <w:rPr>
      <w:rFonts w:ascii="Times New Roman" w:hAnsi="Times New Roman"/>
      <w:vertAlign w:val="superscript"/>
    </w:rPr>
  </w:style>
  <w:style w:type="paragraph" w:customStyle="1" w:styleId="affff8">
    <w:name w:val="Буллит"/>
    <w:basedOn w:val="affff6"/>
    <w:rsid w:val="00B540EE"/>
    <w:pPr>
      <w:ind w:firstLine="244"/>
    </w:pPr>
  </w:style>
  <w:style w:type="character" w:customStyle="1" w:styleId="2f0">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9">
    <w:name w:val="annotation subject"/>
    <w:basedOn w:val="aff9"/>
    <w:next w:val="aff9"/>
    <w:link w:val="affffa"/>
    <w:semiHidden/>
    <w:rsid w:val="00B540EE"/>
    <w:pPr>
      <w:widowControl w:val="0"/>
      <w:spacing w:after="200" w:line="276" w:lineRule="auto"/>
    </w:pPr>
    <w:rPr>
      <w:rFonts w:ascii="Calibri" w:hAnsi="Calibri"/>
      <w:b/>
      <w:lang w:val="en-US"/>
    </w:rPr>
  </w:style>
  <w:style w:type="character" w:customStyle="1" w:styleId="affffa">
    <w:name w:val="Тема примечания Знак"/>
    <w:link w:val="affff9"/>
    <w:semiHidden/>
    <w:locked/>
    <w:rsid w:val="00B540EE"/>
    <w:rPr>
      <w:rFonts w:ascii="Calibri" w:hAnsi="Calibri"/>
      <w:b/>
      <w:sz w:val="20"/>
      <w:lang w:val="en-US" w:eastAsia="ru-RU"/>
    </w:rPr>
  </w:style>
  <w:style w:type="paragraph" w:customStyle="1" w:styleId="1ff4">
    <w:name w:val="Рецензия1"/>
    <w:hidden/>
    <w:semiHidden/>
    <w:rsid w:val="00B540EE"/>
    <w:rPr>
      <w:sz w:val="22"/>
      <w:szCs w:val="22"/>
      <w:lang w:val="en-US" w:eastAsia="en-US"/>
    </w:rPr>
  </w:style>
  <w:style w:type="character" w:customStyle="1" w:styleId="1ff5">
    <w:name w:val="Текст выноски Знак1"/>
    <w:uiPriority w:val="99"/>
    <w:semiHidden/>
    <w:rsid w:val="00B540EE"/>
    <w:rPr>
      <w:rFonts w:ascii="Segoe UI" w:hAnsi="Segoe UI"/>
      <w:sz w:val="18"/>
      <w:lang w:eastAsia="ru-RU"/>
    </w:rPr>
  </w:style>
  <w:style w:type="character" w:customStyle="1" w:styleId="1ff6">
    <w:name w:val="Текст примечания Знак1"/>
    <w:semiHidden/>
    <w:rsid w:val="00B540EE"/>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semiHidden/>
    <w:rsid w:val="00B540EE"/>
    <w:pPr>
      <w:spacing w:after="0" w:line="240" w:lineRule="auto"/>
    </w:pPr>
    <w:rPr>
      <w:rFonts w:ascii="Times New Roman" w:eastAsia="Calibri"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semiHidden/>
    <w:rsid w:val="00B540EE"/>
    <w:pPr>
      <w:spacing w:after="120" w:line="240" w:lineRule="auto"/>
      <w:ind w:left="280"/>
    </w:pPr>
    <w:rPr>
      <w:rFonts w:ascii="Times New Roman" w:eastAsia="Calibri"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sz w:val="20"/>
      <w:u w:val="none"/>
      <w:effect w:val="none"/>
    </w:rPr>
  </w:style>
  <w:style w:type="character" w:customStyle="1" w:styleId="350">
    <w:name w:val="Основной текст (35)_"/>
    <w:link w:val="351"/>
    <w:locked/>
    <w:rsid w:val="00B540EE"/>
    <w:rPr>
      <w:rFonts w:ascii="Arial" w:hAnsi="Arial"/>
      <w:spacing w:val="-10"/>
      <w:shd w:val="clear" w:color="auto" w:fill="FFFFFF"/>
    </w:rPr>
  </w:style>
  <w:style w:type="paragraph" w:customStyle="1" w:styleId="351">
    <w:name w:val="Основной текст (35)"/>
    <w:basedOn w:val="a0"/>
    <w:link w:val="350"/>
    <w:rsid w:val="00B540EE"/>
    <w:pPr>
      <w:widowControl w:val="0"/>
      <w:shd w:val="clear" w:color="auto" w:fill="FFFFFF"/>
      <w:spacing w:after="0" w:line="322" w:lineRule="exact"/>
    </w:pPr>
    <w:rPr>
      <w:rFonts w:ascii="Arial" w:eastAsia="Calibri" w:hAnsi="Arial"/>
      <w:spacing w:val="-10"/>
      <w:sz w:val="20"/>
      <w:szCs w:val="20"/>
    </w:rPr>
  </w:style>
  <w:style w:type="character" w:customStyle="1" w:styleId="38">
    <w:name w:val="Основной текст (3)_"/>
    <w:link w:val="39"/>
    <w:locked/>
    <w:rsid w:val="00B540EE"/>
    <w:rPr>
      <w:rFonts w:ascii="Times New Roman" w:hAnsi="Times New Roman"/>
      <w:sz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Calibri" w:hAnsi="Times New Roman"/>
      <w:sz w:val="26"/>
      <w:szCs w:val="20"/>
    </w:rPr>
  </w:style>
  <w:style w:type="character" w:customStyle="1" w:styleId="42">
    <w:name w:val="Основной текст (4)_"/>
    <w:link w:val="43"/>
    <w:locked/>
    <w:rsid w:val="00B540EE"/>
    <w:rPr>
      <w:rFonts w:ascii="Times New Roman" w:hAnsi="Times New Roman"/>
      <w:b/>
      <w:sz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240" w:lineRule="atLeast"/>
      <w:ind w:firstLine="320"/>
      <w:jc w:val="both"/>
    </w:pPr>
    <w:rPr>
      <w:rFonts w:ascii="Times New Roman" w:eastAsia="Calibri" w:hAnsi="Times New Roman"/>
      <w:b/>
      <w:sz w:val="26"/>
      <w:szCs w:val="20"/>
    </w:rPr>
  </w:style>
  <w:style w:type="character" w:customStyle="1" w:styleId="52">
    <w:name w:val="Основной текст (5)_"/>
    <w:link w:val="53"/>
    <w:locked/>
    <w:rsid w:val="00B540EE"/>
    <w:rPr>
      <w:rFonts w:ascii="Times New Roman" w:hAnsi="Times New Roman"/>
      <w:i/>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Calibri" w:hAnsi="Times New Roman"/>
      <w:i/>
      <w:sz w:val="20"/>
      <w:szCs w:val="20"/>
    </w:rPr>
  </w:style>
  <w:style w:type="character" w:customStyle="1" w:styleId="54">
    <w:name w:val="Заголовок №5_"/>
    <w:link w:val="55"/>
    <w:locked/>
    <w:rsid w:val="00B540EE"/>
    <w:rPr>
      <w:rFonts w:ascii="Times New Roman" w:hAnsi="Times New Roman"/>
      <w:b/>
      <w:sz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Calibri" w:hAnsi="Times New Roman"/>
      <w:b/>
      <w:sz w:val="21"/>
      <w:szCs w:val="20"/>
    </w:rPr>
  </w:style>
  <w:style w:type="character" w:customStyle="1" w:styleId="62">
    <w:name w:val="Основной текст (6)_"/>
    <w:link w:val="63"/>
    <w:locked/>
    <w:rsid w:val="00B540EE"/>
    <w:rPr>
      <w:rFonts w:ascii="Times New Roman" w:hAnsi="Times New Roman"/>
      <w:b/>
      <w:sz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Calibri" w:hAnsi="Times New Roman"/>
      <w:b/>
      <w:sz w:val="21"/>
      <w:szCs w:val="20"/>
    </w:rPr>
  </w:style>
  <w:style w:type="character" w:customStyle="1" w:styleId="72">
    <w:name w:val="Основной текст (7)_"/>
    <w:link w:val="73"/>
    <w:locked/>
    <w:rsid w:val="00B540EE"/>
    <w:rPr>
      <w:rFonts w:ascii="Times New Roman" w:hAnsi="Times New Roman"/>
      <w:sz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Calibri" w:hAnsi="Times New Roman"/>
      <w:sz w:val="17"/>
      <w:szCs w:val="20"/>
    </w:rPr>
  </w:style>
  <w:style w:type="character" w:customStyle="1" w:styleId="Exact">
    <w:name w:val="Подпись к картинке Exact"/>
    <w:link w:val="affffb"/>
    <w:locked/>
    <w:rsid w:val="00B540EE"/>
    <w:rPr>
      <w:rFonts w:ascii="Times New Roman" w:hAnsi="Times New Roman"/>
      <w:sz w:val="21"/>
      <w:shd w:val="clear" w:color="auto" w:fill="FFFFFF"/>
    </w:rPr>
  </w:style>
  <w:style w:type="paragraph" w:customStyle="1" w:styleId="affffb">
    <w:name w:val="Подпись к картинке"/>
    <w:basedOn w:val="a0"/>
    <w:link w:val="Exact"/>
    <w:rsid w:val="00B540EE"/>
    <w:pPr>
      <w:widowControl w:val="0"/>
      <w:shd w:val="clear" w:color="auto" w:fill="FFFFFF"/>
      <w:spacing w:after="0" w:line="240" w:lineRule="atLeast"/>
    </w:pPr>
    <w:rPr>
      <w:rFonts w:ascii="Times New Roman" w:eastAsia="Calibri" w:hAnsi="Times New Roman"/>
      <w:sz w:val="21"/>
      <w:szCs w:val="20"/>
    </w:rPr>
  </w:style>
  <w:style w:type="character" w:customStyle="1" w:styleId="2Exact">
    <w:name w:val="Заголовок №2 Exact"/>
    <w:link w:val="2f1"/>
    <w:locked/>
    <w:rsid w:val="00B540EE"/>
    <w:rPr>
      <w:rFonts w:ascii="Times New Roman" w:hAnsi="Times New Roman"/>
      <w:b/>
      <w:sz w:val="26"/>
      <w:shd w:val="clear" w:color="auto" w:fill="FFFFFF"/>
    </w:rPr>
  </w:style>
  <w:style w:type="paragraph" w:customStyle="1" w:styleId="2f1">
    <w:name w:val="Заголовок №2"/>
    <w:basedOn w:val="a0"/>
    <w:link w:val="2Exact"/>
    <w:rsid w:val="00B540EE"/>
    <w:pPr>
      <w:widowControl w:val="0"/>
      <w:shd w:val="clear" w:color="auto" w:fill="FFFFFF"/>
      <w:spacing w:after="0" w:line="240" w:lineRule="atLeast"/>
      <w:outlineLvl w:val="1"/>
    </w:pPr>
    <w:rPr>
      <w:rFonts w:ascii="Times New Roman" w:eastAsia="Calibri" w:hAnsi="Times New Roman"/>
      <w:b/>
      <w:sz w:val="26"/>
      <w:szCs w:val="20"/>
    </w:rPr>
  </w:style>
  <w:style w:type="character" w:customStyle="1" w:styleId="8Exact">
    <w:name w:val="Основной текст (8) Exact"/>
    <w:link w:val="82"/>
    <w:locked/>
    <w:rsid w:val="00B540EE"/>
    <w:rPr>
      <w:rFonts w:ascii="Times New Roman" w:hAnsi="Times New Roman"/>
      <w:sz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Calibri" w:hAnsi="Times New Roman"/>
      <w:sz w:val="17"/>
      <w:szCs w:val="20"/>
    </w:rPr>
  </w:style>
  <w:style w:type="character" w:customStyle="1" w:styleId="100">
    <w:name w:val="Основной текст (10)_"/>
    <w:link w:val="101"/>
    <w:locked/>
    <w:rsid w:val="00B540EE"/>
    <w:rPr>
      <w:rFonts w:ascii="Times New Roman" w:hAnsi="Times New Roman"/>
      <w:b/>
      <w:i/>
      <w:sz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240" w:lineRule="atLeast"/>
      <w:jc w:val="both"/>
    </w:pPr>
    <w:rPr>
      <w:rFonts w:ascii="Times New Roman" w:eastAsia="Calibri" w:hAnsi="Times New Roman"/>
      <w:b/>
      <w:i/>
      <w:sz w:val="21"/>
      <w:szCs w:val="20"/>
    </w:rPr>
  </w:style>
  <w:style w:type="character" w:customStyle="1" w:styleId="92">
    <w:name w:val="Основной текст (9)_"/>
    <w:link w:val="93"/>
    <w:locked/>
    <w:rsid w:val="00B540EE"/>
    <w:rPr>
      <w:rFonts w:ascii="Times New Roman" w:hAnsi="Times New Roman"/>
      <w:i/>
      <w:sz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Calibri" w:hAnsi="Times New Roman"/>
      <w:i/>
      <w:sz w:val="21"/>
      <w:szCs w:val="20"/>
    </w:rPr>
  </w:style>
  <w:style w:type="character" w:customStyle="1" w:styleId="114">
    <w:name w:val="Основной текст (11)_"/>
    <w:link w:val="115"/>
    <w:locked/>
    <w:rsid w:val="00B540EE"/>
    <w:rPr>
      <w:rFonts w:ascii="Microsoft Sans Serif" w:eastAsia="Times New Roman" w:hAnsi="Microsoft Sans Serif"/>
      <w:i/>
      <w:sz w:val="16"/>
      <w:shd w:val="clear" w:color="auto" w:fill="FFFFFF"/>
    </w:rPr>
  </w:style>
  <w:style w:type="paragraph" w:customStyle="1" w:styleId="115">
    <w:name w:val="Основной текст (11)"/>
    <w:basedOn w:val="a0"/>
    <w:link w:val="114"/>
    <w:rsid w:val="00B540EE"/>
    <w:pPr>
      <w:widowControl w:val="0"/>
      <w:shd w:val="clear" w:color="auto" w:fill="FFFFFF"/>
      <w:spacing w:after="300" w:line="270" w:lineRule="exact"/>
    </w:pPr>
    <w:rPr>
      <w:rFonts w:ascii="Microsoft Sans Serif" w:hAnsi="Microsoft Sans Serif"/>
      <w:i/>
      <w:sz w:val="16"/>
      <w:szCs w:val="20"/>
    </w:rPr>
  </w:style>
  <w:style w:type="character" w:customStyle="1" w:styleId="123">
    <w:name w:val="Основной текст (12)_"/>
    <w:locked/>
    <w:rsid w:val="00B540EE"/>
    <w:rPr>
      <w:rFonts w:ascii="Times New Roman" w:hAnsi="Times New Roman"/>
      <w:b/>
      <w:i/>
      <w:sz w:val="17"/>
      <w:shd w:val="clear" w:color="auto" w:fill="FFFFFF"/>
    </w:rPr>
  </w:style>
  <w:style w:type="character" w:customStyle="1" w:styleId="3Exact">
    <w:name w:val="Заголовок №3 Exact"/>
    <w:link w:val="3a"/>
    <w:locked/>
    <w:rsid w:val="00B540EE"/>
    <w:rPr>
      <w:rFonts w:ascii="Times New Roman" w:hAnsi="Times New Roman"/>
      <w:sz w:val="21"/>
      <w:shd w:val="clear" w:color="auto" w:fill="FFFFFF"/>
      <w:lang w:val="en-US"/>
    </w:rPr>
  </w:style>
  <w:style w:type="paragraph" w:customStyle="1" w:styleId="3a">
    <w:name w:val="Заголовок №3"/>
    <w:basedOn w:val="a0"/>
    <w:link w:val="3Exact"/>
    <w:rsid w:val="00B540EE"/>
    <w:pPr>
      <w:widowControl w:val="0"/>
      <w:shd w:val="clear" w:color="auto" w:fill="FFFFFF"/>
      <w:spacing w:after="0" w:line="240" w:lineRule="atLeast"/>
      <w:outlineLvl w:val="2"/>
    </w:pPr>
    <w:rPr>
      <w:rFonts w:ascii="Times New Roman" w:eastAsia="Calibri" w:hAnsi="Times New Roman"/>
      <w:sz w:val="21"/>
      <w:szCs w:val="20"/>
      <w:lang w:val="en-US"/>
    </w:rPr>
  </w:style>
  <w:style w:type="character" w:customStyle="1" w:styleId="2Exact0">
    <w:name w:val="Подпись к картинке (2) Exact"/>
    <w:link w:val="2f2"/>
    <w:locked/>
    <w:rsid w:val="00B540EE"/>
    <w:rPr>
      <w:rFonts w:ascii="Times New Roman" w:hAnsi="Times New Roman"/>
      <w:shd w:val="clear" w:color="auto" w:fill="FFFFFF"/>
    </w:rPr>
  </w:style>
  <w:style w:type="paragraph" w:customStyle="1" w:styleId="2f2">
    <w:name w:val="Подпись к картинке (2)"/>
    <w:basedOn w:val="a0"/>
    <w:link w:val="2Exact0"/>
    <w:rsid w:val="00B540EE"/>
    <w:pPr>
      <w:widowControl w:val="0"/>
      <w:shd w:val="clear" w:color="auto" w:fill="FFFFFF"/>
      <w:spacing w:after="0" w:line="240" w:lineRule="atLeast"/>
    </w:pPr>
    <w:rPr>
      <w:rFonts w:ascii="Times New Roman" w:eastAsia="Calibri" w:hAnsi="Times New Roman"/>
      <w:sz w:val="20"/>
      <w:szCs w:val="20"/>
    </w:rPr>
  </w:style>
  <w:style w:type="character" w:customStyle="1" w:styleId="3Exact0">
    <w:name w:val="Подпись к картинке (3) Exact"/>
    <w:link w:val="3b"/>
    <w:locked/>
    <w:rsid w:val="00B540EE"/>
    <w:rPr>
      <w:rFonts w:ascii="Times New Roman" w:hAnsi="Times New Roman"/>
      <w:sz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240" w:lineRule="atLeast"/>
    </w:pPr>
    <w:rPr>
      <w:rFonts w:ascii="Times New Roman" w:eastAsia="Calibri" w:hAnsi="Times New Roman"/>
      <w:sz w:val="21"/>
      <w:szCs w:val="20"/>
    </w:rPr>
  </w:style>
  <w:style w:type="character" w:customStyle="1" w:styleId="4Exact">
    <w:name w:val="Подпись к картинке (4) Exact"/>
    <w:link w:val="44"/>
    <w:locked/>
    <w:rsid w:val="00B540EE"/>
    <w:rPr>
      <w:rFonts w:ascii="Times New Roman" w:hAnsi="Times New Roman"/>
      <w:i/>
      <w:sz w:val="21"/>
      <w:shd w:val="clear" w:color="auto" w:fill="FFFFFF"/>
      <w:lang w:val="en-US"/>
    </w:rPr>
  </w:style>
  <w:style w:type="paragraph" w:customStyle="1" w:styleId="44">
    <w:name w:val="Подпись к картинке (4)"/>
    <w:basedOn w:val="a0"/>
    <w:link w:val="4Exact"/>
    <w:rsid w:val="00B540EE"/>
    <w:pPr>
      <w:widowControl w:val="0"/>
      <w:shd w:val="clear" w:color="auto" w:fill="FFFFFF"/>
      <w:spacing w:after="0" w:line="240" w:lineRule="atLeast"/>
    </w:pPr>
    <w:rPr>
      <w:rFonts w:ascii="Times New Roman" w:eastAsia="Calibri" w:hAnsi="Times New Roman"/>
      <w:i/>
      <w:sz w:val="21"/>
      <w:szCs w:val="20"/>
      <w:lang w:val="en-US"/>
    </w:rPr>
  </w:style>
  <w:style w:type="character" w:customStyle="1" w:styleId="45">
    <w:name w:val="Заголовок №4_"/>
    <w:link w:val="46"/>
    <w:locked/>
    <w:rsid w:val="00B540EE"/>
    <w:rPr>
      <w:rFonts w:ascii="Times New Roman" w:hAnsi="Times New Roman"/>
      <w:b/>
      <w:sz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240" w:lineRule="atLeast"/>
      <w:jc w:val="both"/>
      <w:outlineLvl w:val="3"/>
    </w:pPr>
    <w:rPr>
      <w:rFonts w:ascii="Times New Roman" w:eastAsia="Calibri" w:hAnsi="Times New Roman"/>
      <w:b/>
      <w:sz w:val="26"/>
      <w:szCs w:val="20"/>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Calibri" w:hAnsi="Times New Roman"/>
      <w:b/>
      <w:bCs/>
      <w:sz w:val="17"/>
      <w:szCs w:val="17"/>
    </w:rPr>
  </w:style>
  <w:style w:type="character" w:customStyle="1" w:styleId="16Exact">
    <w:name w:val="Основной текст (16) Exact"/>
    <w:link w:val="162"/>
    <w:locked/>
    <w:rsid w:val="00B540EE"/>
    <w:rPr>
      <w:rFonts w:ascii="Times New Roman" w:hAnsi="Times New Roman"/>
      <w:b/>
      <w:sz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240" w:lineRule="atLeast"/>
    </w:pPr>
    <w:rPr>
      <w:rFonts w:ascii="Times New Roman" w:eastAsia="Calibri" w:hAnsi="Times New Roman"/>
      <w:b/>
      <w:sz w:val="19"/>
      <w:szCs w:val="20"/>
    </w:rPr>
  </w:style>
  <w:style w:type="character" w:customStyle="1" w:styleId="3Exact1">
    <w:name w:val="Номер заголовка №3 Exact"/>
    <w:link w:val="3c"/>
    <w:locked/>
    <w:rsid w:val="00B540EE"/>
    <w:rPr>
      <w:rFonts w:ascii="Impact" w:eastAsia="Times New Roman" w:hAnsi="Impact"/>
      <w:sz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240" w:lineRule="atLeast"/>
    </w:pPr>
    <w:rPr>
      <w:rFonts w:ascii="Impact" w:hAnsi="Impact"/>
      <w:sz w:val="19"/>
      <w:szCs w:val="20"/>
    </w:rPr>
  </w:style>
  <w:style w:type="character" w:customStyle="1" w:styleId="32Exact">
    <w:name w:val="Номер заголовка №3 (2) Exact"/>
    <w:link w:val="320"/>
    <w:locked/>
    <w:rsid w:val="00B540EE"/>
    <w:rPr>
      <w:rFonts w:ascii="Times New Roman" w:hAnsi="Times New Roman"/>
      <w:sz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240" w:lineRule="atLeast"/>
    </w:pPr>
    <w:rPr>
      <w:rFonts w:ascii="Times New Roman" w:eastAsia="Calibri" w:hAnsi="Times New Roman"/>
      <w:sz w:val="21"/>
      <w:szCs w:val="20"/>
    </w:rPr>
  </w:style>
  <w:style w:type="character" w:customStyle="1" w:styleId="33Exact">
    <w:name w:val="Номер заголовка №3 (3) Exact"/>
    <w:link w:val="330"/>
    <w:locked/>
    <w:rsid w:val="00B540EE"/>
    <w:rPr>
      <w:rFonts w:ascii="Times New Roman" w:hAnsi="Times New Roman"/>
      <w:sz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240" w:lineRule="atLeast"/>
    </w:pPr>
    <w:rPr>
      <w:rFonts w:ascii="Times New Roman" w:eastAsia="Calibri" w:hAnsi="Times New Roman"/>
      <w:sz w:val="26"/>
      <w:szCs w:val="20"/>
    </w:rPr>
  </w:style>
  <w:style w:type="character" w:customStyle="1" w:styleId="17Exact">
    <w:name w:val="Основной текст (17) Exact"/>
    <w:link w:val="172"/>
    <w:locked/>
    <w:rsid w:val="00B540EE"/>
    <w:rPr>
      <w:rFonts w:ascii="Candara" w:eastAsia="Times New Roman" w:hAnsi="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240" w:lineRule="atLeast"/>
    </w:pPr>
    <w:rPr>
      <w:rFonts w:ascii="Candara" w:hAnsi="Candara"/>
      <w:sz w:val="20"/>
      <w:szCs w:val="20"/>
    </w:rPr>
  </w:style>
  <w:style w:type="character" w:customStyle="1" w:styleId="18Exact">
    <w:name w:val="Основной текст (18) Exact"/>
    <w:link w:val="182"/>
    <w:locked/>
    <w:rsid w:val="00B540EE"/>
    <w:rPr>
      <w:rFonts w:ascii="Microsoft Sans Serif" w:eastAsia="Times New Roman" w:hAnsi="Microsoft Sans Serif"/>
      <w:sz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240" w:lineRule="atLeast"/>
    </w:pPr>
    <w:rPr>
      <w:rFonts w:ascii="Microsoft Sans Serif" w:hAnsi="Microsoft Sans Serif"/>
      <w:sz w:val="16"/>
      <w:szCs w:val="20"/>
    </w:rPr>
  </w:style>
  <w:style w:type="character" w:customStyle="1" w:styleId="affffc">
    <w:name w:val="Сноска_"/>
    <w:locked/>
    <w:rsid w:val="00B540EE"/>
    <w:rPr>
      <w:rFonts w:ascii="Times New Roman" w:hAnsi="Times New Roman"/>
      <w:sz w:val="21"/>
      <w:shd w:val="clear" w:color="auto" w:fill="FFFFFF"/>
    </w:rPr>
  </w:style>
  <w:style w:type="character" w:customStyle="1" w:styleId="3d">
    <w:name w:val="Подпись к таблице (3)_"/>
    <w:link w:val="3e"/>
    <w:locked/>
    <w:rsid w:val="00B540EE"/>
    <w:rPr>
      <w:rFonts w:ascii="Times New Roman" w:hAnsi="Times New Roman"/>
      <w:i/>
      <w:shd w:val="clear" w:color="auto" w:fill="FFFFFF"/>
    </w:rPr>
  </w:style>
  <w:style w:type="paragraph" w:customStyle="1" w:styleId="3e">
    <w:name w:val="Подпись к таблице (3)"/>
    <w:basedOn w:val="a0"/>
    <w:link w:val="3d"/>
    <w:rsid w:val="00B540EE"/>
    <w:pPr>
      <w:widowControl w:val="0"/>
      <w:shd w:val="clear" w:color="auto" w:fill="FFFFFF"/>
      <w:spacing w:after="0" w:line="240" w:lineRule="atLeast"/>
    </w:pPr>
    <w:rPr>
      <w:rFonts w:ascii="Times New Roman" w:eastAsia="Calibri" w:hAnsi="Times New Roman"/>
      <w:i/>
      <w:sz w:val="20"/>
      <w:szCs w:val="20"/>
    </w:rPr>
  </w:style>
  <w:style w:type="character" w:customStyle="1" w:styleId="2f3">
    <w:name w:val="Сноска (2)_"/>
    <w:link w:val="2f4"/>
    <w:locked/>
    <w:rsid w:val="00B540EE"/>
    <w:rPr>
      <w:rFonts w:ascii="Times New Roman" w:hAnsi="Times New Roman"/>
      <w:shd w:val="clear" w:color="auto" w:fill="FFFFFF"/>
    </w:rPr>
  </w:style>
  <w:style w:type="paragraph" w:customStyle="1" w:styleId="2f4">
    <w:name w:val="Сноска (2)"/>
    <w:basedOn w:val="a0"/>
    <w:link w:val="2f3"/>
    <w:rsid w:val="00B540EE"/>
    <w:pPr>
      <w:widowControl w:val="0"/>
      <w:shd w:val="clear" w:color="auto" w:fill="FFFFFF"/>
      <w:spacing w:after="0" w:line="211" w:lineRule="exact"/>
      <w:ind w:hanging="180"/>
    </w:pPr>
    <w:rPr>
      <w:rFonts w:ascii="Times New Roman" w:eastAsia="Calibri" w:hAnsi="Times New Roman"/>
      <w:sz w:val="20"/>
      <w:szCs w:val="20"/>
    </w:rPr>
  </w:style>
  <w:style w:type="character" w:customStyle="1" w:styleId="affffd">
    <w:name w:val="Подпись к таблице_"/>
    <w:link w:val="affffe"/>
    <w:locked/>
    <w:rsid w:val="00B540EE"/>
    <w:rPr>
      <w:rFonts w:ascii="Times New Roman" w:hAnsi="Times New Roman"/>
      <w:sz w:val="17"/>
      <w:shd w:val="clear" w:color="auto" w:fill="FFFFFF"/>
    </w:rPr>
  </w:style>
  <w:style w:type="paragraph" w:customStyle="1" w:styleId="affffe">
    <w:name w:val="Подпись к таблице"/>
    <w:basedOn w:val="a0"/>
    <w:link w:val="affffd"/>
    <w:rsid w:val="00B540EE"/>
    <w:pPr>
      <w:widowControl w:val="0"/>
      <w:shd w:val="clear" w:color="auto" w:fill="FFFFFF"/>
      <w:spacing w:after="0" w:line="168" w:lineRule="exact"/>
      <w:ind w:firstLine="300"/>
    </w:pPr>
    <w:rPr>
      <w:rFonts w:ascii="Times New Roman" w:eastAsia="Calibri" w:hAnsi="Times New Roman"/>
      <w:sz w:val="17"/>
      <w:szCs w:val="20"/>
    </w:rPr>
  </w:style>
  <w:style w:type="character" w:customStyle="1" w:styleId="190">
    <w:name w:val="Основной текст (19)_"/>
    <w:link w:val="191"/>
    <w:locked/>
    <w:rsid w:val="00B540EE"/>
    <w:rPr>
      <w:rFonts w:ascii="Times New Roman" w:hAnsi="Times New Roman"/>
      <w:sz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240" w:lineRule="atLeast"/>
      <w:ind w:firstLine="340"/>
      <w:jc w:val="both"/>
    </w:pPr>
    <w:rPr>
      <w:rFonts w:ascii="Times New Roman" w:eastAsia="Calibri" w:hAnsi="Times New Roman"/>
      <w:sz w:val="21"/>
      <w:szCs w:val="20"/>
    </w:rPr>
  </w:style>
  <w:style w:type="character" w:customStyle="1" w:styleId="1Exact">
    <w:name w:val="Заголовок №1 Exact"/>
    <w:link w:val="1ff7"/>
    <w:locked/>
    <w:rsid w:val="00B540EE"/>
    <w:rPr>
      <w:rFonts w:ascii="Franklin Gothic Heavy" w:eastAsia="Times New Roman" w:hAnsi="Franklin Gothic Heavy"/>
      <w:i/>
      <w:sz w:val="28"/>
      <w:shd w:val="clear" w:color="auto" w:fill="FFFFFF"/>
    </w:rPr>
  </w:style>
  <w:style w:type="paragraph" w:customStyle="1" w:styleId="1ff7">
    <w:name w:val="Заголовок №1"/>
    <w:basedOn w:val="a0"/>
    <w:link w:val="1Exact"/>
    <w:rsid w:val="00B540EE"/>
    <w:pPr>
      <w:widowControl w:val="0"/>
      <w:shd w:val="clear" w:color="auto" w:fill="FFFFFF"/>
      <w:spacing w:after="0" w:line="240" w:lineRule="atLeast"/>
      <w:outlineLvl w:val="0"/>
    </w:pPr>
    <w:rPr>
      <w:rFonts w:ascii="Franklin Gothic Heavy" w:hAnsi="Franklin Gothic Heavy"/>
      <w:i/>
      <w:sz w:val="28"/>
      <w:szCs w:val="20"/>
    </w:rPr>
  </w:style>
  <w:style w:type="character" w:customStyle="1" w:styleId="2Exact1">
    <w:name w:val="Номер заголовка №2 Exact"/>
    <w:link w:val="2f5"/>
    <w:locked/>
    <w:rsid w:val="00B540EE"/>
    <w:rPr>
      <w:rFonts w:ascii="Times New Roman" w:hAnsi="Times New Roman"/>
      <w:shd w:val="clear" w:color="auto" w:fill="FFFFFF"/>
    </w:rPr>
  </w:style>
  <w:style w:type="paragraph" w:customStyle="1" w:styleId="2f5">
    <w:name w:val="Номер заголовка №2"/>
    <w:basedOn w:val="a0"/>
    <w:link w:val="2Exact1"/>
    <w:rsid w:val="00B540EE"/>
    <w:pPr>
      <w:widowControl w:val="0"/>
      <w:shd w:val="clear" w:color="auto" w:fill="FFFFFF"/>
      <w:spacing w:before="120" w:after="0" w:line="240" w:lineRule="atLeast"/>
    </w:pPr>
    <w:rPr>
      <w:rFonts w:ascii="Times New Roman" w:eastAsia="Calibri" w:hAnsi="Times New Roman"/>
      <w:sz w:val="20"/>
      <w:szCs w:val="20"/>
    </w:rPr>
  </w:style>
  <w:style w:type="character" w:customStyle="1" w:styleId="22Exact">
    <w:name w:val="Заголовок №2 (2) Exact"/>
    <w:link w:val="220"/>
    <w:locked/>
    <w:rsid w:val="00B540EE"/>
    <w:rPr>
      <w:rFonts w:ascii="Impact" w:eastAsia="Times New Roman" w:hAnsi="Impact"/>
      <w:sz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hAnsi="Impact"/>
      <w:sz w:val="21"/>
      <w:szCs w:val="20"/>
    </w:rPr>
  </w:style>
  <w:style w:type="character" w:customStyle="1" w:styleId="23Exact">
    <w:name w:val="Заголовок №2 (3) Exact"/>
    <w:link w:val="230"/>
    <w:locked/>
    <w:rsid w:val="00B540EE"/>
    <w:rPr>
      <w:rFonts w:ascii="Times New Roman" w:hAnsi="Times New Roman"/>
      <w:sz w:val="21"/>
      <w:shd w:val="clear" w:color="auto" w:fill="FFFFFF"/>
    </w:rPr>
  </w:style>
  <w:style w:type="paragraph" w:customStyle="1" w:styleId="230">
    <w:name w:val="Заголовок №2 (3)"/>
    <w:basedOn w:val="a0"/>
    <w:link w:val="23Exact"/>
    <w:rsid w:val="00B540EE"/>
    <w:pPr>
      <w:widowControl w:val="0"/>
      <w:shd w:val="clear" w:color="auto" w:fill="FFFFFF"/>
      <w:spacing w:after="0" w:line="240" w:lineRule="atLeast"/>
      <w:outlineLvl w:val="1"/>
    </w:pPr>
    <w:rPr>
      <w:rFonts w:ascii="Times New Roman" w:eastAsia="Calibri" w:hAnsi="Times New Roman"/>
      <w:sz w:val="21"/>
      <w:szCs w:val="20"/>
    </w:rPr>
  </w:style>
  <w:style w:type="character" w:customStyle="1" w:styleId="22Exact0">
    <w:name w:val="Номер заголовка №2 (2) Exact"/>
    <w:link w:val="221"/>
    <w:locked/>
    <w:rsid w:val="00B540EE"/>
    <w:rPr>
      <w:rFonts w:ascii="Times New Roman" w:hAnsi="Times New Roman"/>
      <w:b/>
      <w:sz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240" w:lineRule="atLeast"/>
    </w:pPr>
    <w:rPr>
      <w:rFonts w:ascii="Times New Roman" w:eastAsia="Calibri" w:hAnsi="Times New Roman"/>
      <w:b/>
      <w:sz w:val="26"/>
      <w:szCs w:val="20"/>
    </w:rPr>
  </w:style>
  <w:style w:type="character" w:customStyle="1" w:styleId="5Exact">
    <w:name w:val="Подпись к картинке (5) Exact"/>
    <w:link w:val="56"/>
    <w:locked/>
    <w:rsid w:val="00B540EE"/>
    <w:rPr>
      <w:rFonts w:ascii="Impact" w:eastAsia="Times New Roman" w:hAnsi="Impact"/>
      <w:sz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240" w:lineRule="atLeast"/>
    </w:pPr>
    <w:rPr>
      <w:rFonts w:ascii="Impact" w:hAnsi="Impact"/>
      <w:sz w:val="21"/>
      <w:szCs w:val="20"/>
    </w:rPr>
  </w:style>
  <w:style w:type="character" w:customStyle="1" w:styleId="6Exact">
    <w:name w:val="Подпись к картинке (6) Exact"/>
    <w:link w:val="64"/>
    <w:locked/>
    <w:rsid w:val="00B540EE"/>
    <w:rPr>
      <w:rFonts w:ascii="Times New Roman" w:hAnsi="Times New Roman"/>
      <w:b/>
      <w:sz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240" w:lineRule="atLeast"/>
    </w:pPr>
    <w:rPr>
      <w:rFonts w:ascii="Times New Roman" w:eastAsia="Calibri" w:hAnsi="Times New Roman"/>
      <w:b/>
      <w:sz w:val="26"/>
      <w:szCs w:val="20"/>
    </w:rPr>
  </w:style>
  <w:style w:type="character" w:customStyle="1" w:styleId="2f6">
    <w:name w:val="Подпись к таблице (2)_"/>
    <w:link w:val="2f7"/>
    <w:locked/>
    <w:rsid w:val="00B540EE"/>
    <w:rPr>
      <w:rFonts w:ascii="Times New Roman" w:hAnsi="Times New Roman"/>
      <w:sz w:val="21"/>
      <w:shd w:val="clear" w:color="auto" w:fill="FFFFFF"/>
    </w:rPr>
  </w:style>
  <w:style w:type="paragraph" w:customStyle="1" w:styleId="2f7">
    <w:name w:val="Подпись к таблице (2)"/>
    <w:basedOn w:val="a0"/>
    <w:link w:val="2f6"/>
    <w:rsid w:val="00B540EE"/>
    <w:pPr>
      <w:widowControl w:val="0"/>
      <w:shd w:val="clear" w:color="auto" w:fill="FFFFFF"/>
      <w:spacing w:after="0" w:line="240" w:lineRule="atLeast"/>
      <w:jc w:val="right"/>
    </w:pPr>
    <w:rPr>
      <w:rFonts w:ascii="Times New Roman" w:eastAsia="Calibri" w:hAnsi="Times New Roman"/>
      <w:sz w:val="21"/>
      <w:szCs w:val="20"/>
    </w:rPr>
  </w:style>
  <w:style w:type="character" w:customStyle="1" w:styleId="20Exact">
    <w:name w:val="Основной текст (20) Exact"/>
    <w:link w:val="200"/>
    <w:locked/>
    <w:rsid w:val="00B540EE"/>
    <w:rPr>
      <w:rFonts w:ascii="Times New Roman" w:hAnsi="Times New Roman"/>
      <w:sz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240" w:lineRule="atLeast"/>
    </w:pPr>
    <w:rPr>
      <w:rFonts w:ascii="Times New Roman" w:eastAsia="Calibri" w:hAnsi="Times New Roman"/>
      <w:sz w:val="17"/>
      <w:szCs w:val="20"/>
    </w:rPr>
  </w:style>
  <w:style w:type="character" w:customStyle="1" w:styleId="21Exact">
    <w:name w:val="Основной текст (21) Exact"/>
    <w:link w:val="215"/>
    <w:locked/>
    <w:rsid w:val="00B540EE"/>
    <w:rPr>
      <w:rFonts w:ascii="Trebuchet MS" w:eastAsia="Times New Roman" w:hAnsi="Trebuchet MS"/>
      <w:i/>
      <w:sz w:val="15"/>
      <w:shd w:val="clear" w:color="auto" w:fill="FFFFFF"/>
    </w:rPr>
  </w:style>
  <w:style w:type="paragraph" w:customStyle="1" w:styleId="215">
    <w:name w:val="Основной текст (21)"/>
    <w:basedOn w:val="a0"/>
    <w:link w:val="21Exact"/>
    <w:rsid w:val="00B540EE"/>
    <w:pPr>
      <w:widowControl w:val="0"/>
      <w:shd w:val="clear" w:color="auto" w:fill="FFFFFF"/>
      <w:spacing w:after="60" w:line="240" w:lineRule="atLeast"/>
    </w:pPr>
    <w:rPr>
      <w:rFonts w:ascii="Trebuchet MS" w:hAnsi="Trebuchet MS"/>
      <w:i/>
      <w:sz w:val="15"/>
      <w:szCs w:val="20"/>
    </w:rPr>
  </w:style>
  <w:style w:type="character" w:customStyle="1" w:styleId="afffff">
    <w:name w:val="Колонтитул_"/>
    <w:link w:val="afffff0"/>
    <w:locked/>
    <w:rsid w:val="00B540EE"/>
    <w:rPr>
      <w:rFonts w:ascii="Times New Roman" w:hAnsi="Times New Roman"/>
      <w:i/>
      <w:sz w:val="18"/>
      <w:shd w:val="clear" w:color="auto" w:fill="FFFFFF"/>
    </w:rPr>
  </w:style>
  <w:style w:type="paragraph" w:customStyle="1" w:styleId="afffff0">
    <w:name w:val="Колонтитул"/>
    <w:basedOn w:val="a0"/>
    <w:link w:val="afffff"/>
    <w:rsid w:val="00B540EE"/>
    <w:pPr>
      <w:widowControl w:val="0"/>
      <w:shd w:val="clear" w:color="auto" w:fill="FFFFFF"/>
      <w:spacing w:after="0" w:line="240" w:lineRule="atLeast"/>
    </w:pPr>
    <w:rPr>
      <w:rFonts w:ascii="Times New Roman" w:eastAsia="Calibri" w:hAnsi="Times New Roman"/>
      <w:i/>
      <w:sz w:val="18"/>
      <w:szCs w:val="20"/>
    </w:rPr>
  </w:style>
  <w:style w:type="character" w:customStyle="1" w:styleId="2f8">
    <w:name w:val="Основной текст (2) + Полужирный"/>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rsid w:val="00B540EE"/>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rsid w:val="00B540EE"/>
    <w:rPr>
      <w:rFonts w:ascii="Consolas" w:eastAsia="Times New Roman"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rsid w:val="00B540EE"/>
    <w:rPr>
      <w:rFonts w:ascii="Times New Roman" w:hAnsi="Times New Roman"/>
      <w:sz w:val="21"/>
      <w:u w:val="none"/>
      <w:effect w:val="none"/>
    </w:rPr>
  </w:style>
  <w:style w:type="character" w:customStyle="1" w:styleId="8Consolas">
    <w:name w:val="Основной текст (8) + Consolas"/>
    <w:aliases w:val="9 pt Exact"/>
    <w:rsid w:val="00B540EE"/>
    <w:rPr>
      <w:rFonts w:ascii="Consolas" w:eastAsia="Times New Roman"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B540EE"/>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B540EE"/>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B540EE"/>
    <w:rPr>
      <w:rFonts w:ascii="Times New Roman" w:hAnsi="Times New Roman"/>
      <w:b/>
      <w:i/>
      <w:sz w:val="21"/>
      <w:u w:val="none"/>
      <w:effect w:val="none"/>
    </w:rPr>
  </w:style>
  <w:style w:type="character" w:customStyle="1" w:styleId="210pt">
    <w:name w:val="Основной текст (2) + 10 pt"/>
    <w:aliases w:val="Интервал 1 pt,Курсив1"/>
    <w:rsid w:val="00B540EE"/>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B540EE"/>
    <w:rPr>
      <w:rFonts w:ascii="Times New Roman" w:hAnsi="Times New Roman"/>
      <w:color w:val="000000"/>
      <w:spacing w:val="190"/>
      <w:w w:val="100"/>
      <w:position w:val="0"/>
      <w:sz w:val="21"/>
      <w:shd w:val="clear" w:color="auto" w:fill="FFFFFF"/>
      <w:lang w:val="ru-RU" w:eastAsia="ru-RU"/>
    </w:rPr>
  </w:style>
  <w:style w:type="character" w:customStyle="1" w:styleId="2f9">
    <w:name w:val="Основной текст (2) + Курсив"/>
    <w:aliases w:val="Интервал 9 pt"/>
    <w:rsid w:val="00B540EE"/>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B540EE"/>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B540EE"/>
    <w:rPr>
      <w:rFonts w:ascii="Times New Roman" w:hAnsi="Times New Roman"/>
      <w:i/>
      <w:sz w:val="21"/>
      <w:u w:val="none"/>
      <w:effect w:val="none"/>
    </w:rPr>
  </w:style>
  <w:style w:type="character" w:customStyle="1" w:styleId="2Exact4">
    <w:name w:val="Основной текст (2) + Курсив Exact"/>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rsid w:val="00B540EE"/>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rsid w:val="00B540EE"/>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Times New Roman"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B540EE"/>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B540EE"/>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Times New Roman"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B540EE"/>
    <w:rPr>
      <w:rFonts w:ascii="Microsoft Sans Serif" w:eastAsia="Times New Roman" w:hAnsi="Microsoft Sans Serif"/>
      <w:i/>
      <w:spacing w:val="0"/>
      <w:sz w:val="16"/>
      <w:u w:val="none"/>
      <w:effect w:val="none"/>
    </w:rPr>
  </w:style>
  <w:style w:type="character" w:customStyle="1" w:styleId="11Exact0">
    <w:name w:val="Основной текст (11) + Не курсив Exact"/>
    <w:rsid w:val="00B540EE"/>
    <w:rPr>
      <w:rFonts w:ascii="Microsoft Sans Serif" w:eastAsia="Times New Roman"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B540EE"/>
    <w:rPr>
      <w:rFonts w:ascii="Microsoft Sans Serif" w:eastAsia="Times New Roman"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B540EE"/>
    <w:rPr>
      <w:rFonts w:ascii="Times New Roman" w:hAnsi="Times New Roman"/>
      <w:sz w:val="21"/>
      <w:u w:val="none"/>
      <w:effect w:val="none"/>
    </w:rPr>
  </w:style>
  <w:style w:type="character" w:customStyle="1" w:styleId="152">
    <w:name w:val="Основной текст (15)"/>
    <w:rsid w:val="00B540EE"/>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B540EE"/>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B540EE"/>
    <w:rPr>
      <w:rFonts w:ascii="Times New Roman" w:hAnsi="Times New Roman"/>
      <w:b/>
      <w:color w:val="000000"/>
      <w:spacing w:val="0"/>
      <w:w w:val="100"/>
      <w:position w:val="0"/>
      <w:sz w:val="24"/>
      <w:shd w:val="clear" w:color="auto" w:fill="FFFFFF"/>
      <w:lang w:val="ru-RU" w:eastAsia="ru-RU"/>
    </w:rPr>
  </w:style>
  <w:style w:type="character" w:customStyle="1" w:styleId="afffff1">
    <w:name w:val="Сноска + Полужирный"/>
    <w:rsid w:val="00B540EE"/>
    <w:rPr>
      <w:rFonts w:ascii="Times New Roman" w:hAnsi="Times New Roman"/>
      <w:b/>
      <w:color w:val="000000"/>
      <w:spacing w:val="0"/>
      <w:w w:val="100"/>
      <w:position w:val="0"/>
      <w:sz w:val="21"/>
      <w:shd w:val="clear" w:color="auto" w:fill="FFFFFF"/>
      <w:lang w:val="ru-RU" w:eastAsia="ru-RU"/>
    </w:rPr>
  </w:style>
  <w:style w:type="character" w:customStyle="1" w:styleId="afffff2">
    <w:name w:val="Сноска + Курсив"/>
    <w:rsid w:val="00B540EE"/>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B540EE"/>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B540EE"/>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rsid w:val="00B540EE"/>
    <w:rPr>
      <w:rFonts w:ascii="Microsoft Sans Serif" w:eastAsia="Times New Roman"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B540EE"/>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rsid w:val="00B540EE"/>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a">
    <w:name w:val="Подпись к таблице (2) + Полужирный"/>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b">
    <w:name w:val="Подпись к таблице (2) + Курсив"/>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rsid w:val="00B540EE"/>
    <w:rPr>
      <w:rFonts w:ascii="Times New Roman" w:hAnsi="Times New Roman"/>
      <w:spacing w:val="0"/>
      <w:sz w:val="21"/>
      <w:u w:val="none"/>
      <w:effect w:val="none"/>
    </w:rPr>
  </w:style>
  <w:style w:type="character" w:customStyle="1" w:styleId="58">
    <w:name w:val="Подпись к таблице (5) + Курсив"/>
    <w:rsid w:val="00B540EE"/>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rsid w:val="00B540EE"/>
    <w:rPr>
      <w:rFonts w:ascii="Times New Roman" w:hAnsi="Times New Roman"/>
      <w:color w:val="000000"/>
      <w:spacing w:val="0"/>
      <w:w w:val="100"/>
      <w:position w:val="0"/>
      <w:sz w:val="21"/>
      <w:u w:val="none"/>
      <w:effect w:val="none"/>
      <w:lang w:val="ru-RU" w:eastAsia="ru-RU"/>
    </w:rPr>
  </w:style>
  <w:style w:type="paragraph" w:customStyle="1" w:styleId="216">
    <w:name w:val="Основной текст (2)1"/>
    <w:basedOn w:val="a0"/>
    <w:rsid w:val="00B540EE"/>
    <w:pPr>
      <w:widowControl w:val="0"/>
      <w:shd w:val="clear" w:color="auto" w:fill="FFFFFF"/>
      <w:spacing w:after="0" w:line="202" w:lineRule="exact"/>
      <w:ind w:hanging="780"/>
    </w:pPr>
    <w:rPr>
      <w:rFonts w:ascii="Times New Roman" w:eastAsia="Calibri" w:hAnsi="Times New Roman"/>
      <w:color w:val="000000"/>
      <w:lang w:eastAsia="ru-RU"/>
    </w:rPr>
  </w:style>
  <w:style w:type="character" w:customStyle="1" w:styleId="2Tahoma">
    <w:name w:val="Основной текст (2) + Tahoma"/>
    <w:aliases w:val="9 pt,9.5 pt,Основной текст (4) + Tahoma"/>
    <w:rsid w:val="00B540EE"/>
    <w:rPr>
      <w:rFonts w:ascii="Tahoma" w:eastAsia="Times New Roman" w:hAnsi="Tahoma"/>
      <w:b/>
      <w:color w:val="000000"/>
      <w:spacing w:val="0"/>
      <w:w w:val="100"/>
      <w:position w:val="0"/>
      <w:sz w:val="19"/>
      <w:u w:val="none"/>
      <w:effect w:val="none"/>
      <w:shd w:val="clear" w:color="auto" w:fill="FFFFFF"/>
      <w:lang w:val="ru-RU" w:eastAsia="ru-RU"/>
    </w:rPr>
  </w:style>
  <w:style w:type="character" w:customStyle="1" w:styleId="1ff8">
    <w:name w:val="Заголовок №1_"/>
    <w:locked/>
    <w:rsid w:val="00B540EE"/>
    <w:rPr>
      <w:rFonts w:ascii="Times New Roman" w:hAnsi="Times New Roman"/>
      <w:b/>
      <w:shd w:val="clear" w:color="auto" w:fill="FFFFFF"/>
    </w:rPr>
  </w:style>
  <w:style w:type="character" w:customStyle="1" w:styleId="124">
    <w:name w:val="Заголовок №1 (2)_"/>
    <w:link w:val="125"/>
    <w:locked/>
    <w:rsid w:val="00B540EE"/>
    <w:rPr>
      <w:rFonts w:ascii="Times New Roman" w:hAnsi="Times New Roman"/>
      <w:b/>
      <w:sz w:val="26"/>
      <w:shd w:val="clear" w:color="auto" w:fill="FFFFFF"/>
    </w:rPr>
  </w:style>
  <w:style w:type="paragraph" w:customStyle="1" w:styleId="125">
    <w:name w:val="Заголовок №1 (2)"/>
    <w:basedOn w:val="a0"/>
    <w:link w:val="124"/>
    <w:rsid w:val="00B540EE"/>
    <w:pPr>
      <w:widowControl w:val="0"/>
      <w:shd w:val="clear" w:color="auto" w:fill="FFFFFF"/>
      <w:spacing w:before="60" w:after="60" w:line="240" w:lineRule="atLeast"/>
      <w:ind w:firstLine="320"/>
      <w:jc w:val="both"/>
      <w:outlineLvl w:val="0"/>
    </w:pPr>
    <w:rPr>
      <w:rFonts w:ascii="Times New Roman" w:eastAsia="Calibri" w:hAnsi="Times New Roman"/>
      <w:b/>
      <w:sz w:val="26"/>
      <w:szCs w:val="20"/>
    </w:rPr>
  </w:style>
  <w:style w:type="character" w:customStyle="1" w:styleId="47">
    <w:name w:val="Основной текст (4) + Не курсив"/>
    <w:rsid w:val="00B540EE"/>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rsid w:val="00B540EE"/>
    <w:rPr>
      <w:rFonts w:ascii="Microsoft Sans Serif" w:hAnsi="Microsoft Sans Serif"/>
      <w:b/>
      <w:sz w:val="17"/>
      <w:u w:val="none"/>
      <w:effect w:val="none"/>
      <w:shd w:val="clear" w:color="auto" w:fill="FFFFFF"/>
    </w:rPr>
  </w:style>
  <w:style w:type="character" w:customStyle="1" w:styleId="66">
    <w:name w:val="Заголовок №6_"/>
    <w:link w:val="67"/>
    <w:locked/>
    <w:rsid w:val="00B540EE"/>
    <w:rPr>
      <w:rFonts w:ascii="Times New Roman" w:hAnsi="Times New Roman"/>
      <w:b/>
      <w:i/>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Calibri" w:hAnsi="Times New Roman"/>
      <w:b/>
      <w:i/>
      <w:sz w:val="20"/>
      <w:szCs w:val="20"/>
    </w:rPr>
  </w:style>
  <w:style w:type="character" w:customStyle="1" w:styleId="250">
    <w:name w:val="Основной текст (25)_"/>
    <w:link w:val="251"/>
    <w:locked/>
    <w:rsid w:val="00B540EE"/>
    <w:rPr>
      <w:rFonts w:ascii="Times New Roman" w:hAnsi="Times New Roman"/>
      <w:b/>
      <w:shd w:val="clear" w:color="auto" w:fill="FFFFFF"/>
    </w:rPr>
  </w:style>
  <w:style w:type="paragraph" w:customStyle="1" w:styleId="251">
    <w:name w:val="Основной текст (25)"/>
    <w:basedOn w:val="a0"/>
    <w:link w:val="250"/>
    <w:rsid w:val="00B540EE"/>
    <w:pPr>
      <w:widowControl w:val="0"/>
      <w:shd w:val="clear" w:color="auto" w:fill="FFFFFF"/>
      <w:spacing w:before="240" w:after="0" w:line="211" w:lineRule="exact"/>
    </w:pPr>
    <w:rPr>
      <w:rFonts w:ascii="Times New Roman" w:eastAsia="Calibri" w:hAnsi="Times New Roman"/>
      <w:b/>
      <w:sz w:val="20"/>
      <w:szCs w:val="20"/>
    </w:rPr>
  </w:style>
  <w:style w:type="character" w:customStyle="1" w:styleId="163">
    <w:name w:val="Основной текст (16)_"/>
    <w:locked/>
    <w:rsid w:val="00B540EE"/>
    <w:rPr>
      <w:rFonts w:ascii="Microsoft Sans Serif" w:eastAsia="Times New Roman" w:hAnsi="Microsoft Sans Serif"/>
      <w:b/>
      <w:sz w:val="17"/>
      <w:shd w:val="clear" w:color="auto" w:fill="FFFFFF"/>
    </w:rPr>
  </w:style>
  <w:style w:type="character" w:customStyle="1" w:styleId="19Exact">
    <w:name w:val="Основной текст (19) Exact"/>
    <w:locked/>
    <w:rsid w:val="00B540EE"/>
    <w:rPr>
      <w:rFonts w:ascii="Verdana" w:eastAsia="Times New Roman" w:hAnsi="Verdana"/>
      <w:b/>
      <w:sz w:val="17"/>
      <w:shd w:val="clear" w:color="auto" w:fill="FFFFFF"/>
    </w:rPr>
  </w:style>
  <w:style w:type="character" w:customStyle="1" w:styleId="183">
    <w:name w:val="Основной текст (18)_"/>
    <w:locked/>
    <w:rsid w:val="00B540EE"/>
    <w:rPr>
      <w:rFonts w:ascii="Microsoft Sans Serif" w:eastAsia="Times New Roman" w:hAnsi="Microsoft Sans Serif"/>
      <w:i/>
      <w:sz w:val="17"/>
      <w:shd w:val="clear" w:color="auto" w:fill="FFFFFF"/>
    </w:rPr>
  </w:style>
  <w:style w:type="character" w:customStyle="1" w:styleId="5a">
    <w:name w:val="Основной текст (5) + Не полужирный"/>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B540EE"/>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B540EE"/>
    <w:rPr>
      <w:rFonts w:ascii="Microsoft Sans Serif" w:eastAsia="Times New Roman"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rsid w:val="00B540EE"/>
    <w:rPr>
      <w:rFonts w:ascii="Microsoft Sans Serif" w:eastAsia="Times New Roman" w:hAnsi="Microsoft Sans Serif"/>
      <w:color w:val="000000"/>
      <w:spacing w:val="0"/>
      <w:w w:val="100"/>
      <w:position w:val="0"/>
      <w:sz w:val="17"/>
      <w:shd w:val="clear" w:color="auto" w:fill="FFFFFF"/>
      <w:lang w:val="ru-RU" w:eastAsia="ru-RU"/>
    </w:rPr>
  </w:style>
  <w:style w:type="character" w:customStyle="1" w:styleId="83">
    <w:name w:val="Основной текст (8)_"/>
    <w:locked/>
    <w:rsid w:val="00B540EE"/>
    <w:rPr>
      <w:rFonts w:ascii="Times New Roman" w:hAnsi="Times New Roman"/>
      <w:b/>
      <w:shd w:val="clear" w:color="auto" w:fill="FFFFFF"/>
    </w:rPr>
  </w:style>
  <w:style w:type="character" w:customStyle="1" w:styleId="afffff3">
    <w:name w:val="Подпись к картинке_"/>
    <w:locked/>
    <w:rsid w:val="00B540EE"/>
    <w:rPr>
      <w:rFonts w:ascii="Arial" w:eastAsia="Times New Roman" w:hAnsi="Arial"/>
      <w:sz w:val="18"/>
      <w:shd w:val="clear" w:color="auto" w:fill="FFFFFF"/>
    </w:rPr>
  </w:style>
  <w:style w:type="character" w:customStyle="1" w:styleId="2fc">
    <w:name w:val="Основной текст (2) + Малые прописные"/>
    <w:rsid w:val="00B540EE"/>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B540EE"/>
    <w:rPr>
      <w:rFonts w:ascii="Times New Roman" w:hAnsi="Times New Roman"/>
      <w:b/>
      <w:i/>
      <w:sz w:val="22"/>
      <w:u w:val="none"/>
      <w:effect w:val="none"/>
    </w:rPr>
  </w:style>
  <w:style w:type="character" w:customStyle="1" w:styleId="3f">
    <w:name w:val="Основной текст (3) + Полужирный"/>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rsid w:val="00B540EE"/>
    <w:rPr>
      <w:rFonts w:ascii="Arial" w:eastAsia="Times New Roman"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0"/>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locked/>
    <w:rsid w:val="00B540EE"/>
    <w:rPr>
      <w:rFonts w:ascii="Times New Roman" w:hAnsi="Times New Roman"/>
      <w:sz w:val="20"/>
      <w:shd w:val="clear" w:color="auto" w:fill="FFFFFF"/>
    </w:rPr>
  </w:style>
  <w:style w:type="paragraph" w:customStyle="1" w:styleId="241">
    <w:name w:val="Основной текст (24)"/>
    <w:basedOn w:val="a0"/>
    <w:link w:val="240"/>
    <w:rsid w:val="00B540EE"/>
    <w:pPr>
      <w:widowControl w:val="0"/>
      <w:shd w:val="clear" w:color="auto" w:fill="FFFFFF"/>
      <w:spacing w:after="0" w:line="206" w:lineRule="exact"/>
    </w:pPr>
    <w:rPr>
      <w:rFonts w:ascii="Times New Roman" w:eastAsia="Calibri" w:hAnsi="Times New Roman"/>
      <w:sz w:val="20"/>
      <w:szCs w:val="20"/>
    </w:rPr>
  </w:style>
  <w:style w:type="character" w:customStyle="1" w:styleId="48">
    <w:name w:val="Подпись к таблице (4)_"/>
    <w:link w:val="49"/>
    <w:locked/>
    <w:rsid w:val="00B540EE"/>
    <w:rPr>
      <w:rFonts w:ascii="Times New Roman" w:hAnsi="Times New Roman"/>
      <w:sz w:val="20"/>
      <w:shd w:val="clear" w:color="auto" w:fill="FFFFFF"/>
    </w:rPr>
  </w:style>
  <w:style w:type="paragraph" w:customStyle="1" w:styleId="49">
    <w:name w:val="Подпись к таблице (4)"/>
    <w:basedOn w:val="a0"/>
    <w:link w:val="48"/>
    <w:rsid w:val="00B540EE"/>
    <w:pPr>
      <w:widowControl w:val="0"/>
      <w:shd w:val="clear" w:color="auto" w:fill="FFFFFF"/>
      <w:spacing w:after="0" w:line="240" w:lineRule="atLeast"/>
      <w:jc w:val="right"/>
    </w:pPr>
    <w:rPr>
      <w:rFonts w:ascii="Times New Roman" w:eastAsia="Calibri" w:hAnsi="Times New Roman"/>
      <w:sz w:val="20"/>
      <w:szCs w:val="20"/>
    </w:rPr>
  </w:style>
  <w:style w:type="character" w:customStyle="1" w:styleId="280">
    <w:name w:val="Основной текст (28)_"/>
    <w:link w:val="281"/>
    <w:locked/>
    <w:rsid w:val="00B540EE"/>
    <w:rPr>
      <w:rFonts w:ascii="Arial" w:hAnsi="Arial"/>
      <w:sz w:val="18"/>
      <w:shd w:val="clear" w:color="auto" w:fill="FFFFFF"/>
    </w:rPr>
  </w:style>
  <w:style w:type="paragraph" w:customStyle="1" w:styleId="281">
    <w:name w:val="Основной текст (28)"/>
    <w:basedOn w:val="a0"/>
    <w:link w:val="280"/>
    <w:rsid w:val="00B540EE"/>
    <w:pPr>
      <w:widowControl w:val="0"/>
      <w:shd w:val="clear" w:color="auto" w:fill="FFFFFF"/>
      <w:spacing w:after="0" w:line="240" w:lineRule="atLeast"/>
    </w:pPr>
    <w:rPr>
      <w:rFonts w:ascii="Arial" w:eastAsia="Calibri" w:hAnsi="Arial"/>
      <w:sz w:val="18"/>
      <w:szCs w:val="20"/>
    </w:rPr>
  </w:style>
  <w:style w:type="character" w:customStyle="1" w:styleId="222">
    <w:name w:val="Основной текст (22)_"/>
    <w:link w:val="223"/>
    <w:locked/>
    <w:rsid w:val="00B540EE"/>
    <w:rPr>
      <w:rFonts w:ascii="Times New Roman" w:hAnsi="Times New Roman"/>
      <w:i/>
      <w:shd w:val="clear" w:color="auto" w:fill="FFFFFF"/>
    </w:rPr>
  </w:style>
  <w:style w:type="paragraph" w:customStyle="1" w:styleId="223">
    <w:name w:val="Основной текст (22)"/>
    <w:basedOn w:val="a0"/>
    <w:link w:val="222"/>
    <w:rsid w:val="00B540EE"/>
    <w:pPr>
      <w:widowControl w:val="0"/>
      <w:shd w:val="clear" w:color="auto" w:fill="FFFFFF"/>
      <w:spacing w:after="60" w:line="211" w:lineRule="exact"/>
    </w:pPr>
    <w:rPr>
      <w:rFonts w:ascii="Times New Roman" w:eastAsia="Calibri" w:hAnsi="Times New Roman"/>
      <w:i/>
      <w:sz w:val="20"/>
      <w:szCs w:val="20"/>
    </w:rPr>
  </w:style>
  <w:style w:type="character" w:customStyle="1" w:styleId="afffff4">
    <w:name w:val="Оглавление_"/>
    <w:link w:val="afffff5"/>
    <w:locked/>
    <w:rsid w:val="00B540EE"/>
    <w:rPr>
      <w:rFonts w:ascii="Times New Roman" w:hAnsi="Times New Roman"/>
      <w:shd w:val="clear" w:color="auto" w:fill="FFFFFF"/>
    </w:rPr>
  </w:style>
  <w:style w:type="paragraph" w:customStyle="1" w:styleId="afffff5">
    <w:name w:val="Оглавление"/>
    <w:basedOn w:val="a0"/>
    <w:link w:val="afffff4"/>
    <w:rsid w:val="00B540EE"/>
    <w:pPr>
      <w:widowControl w:val="0"/>
      <w:shd w:val="clear" w:color="auto" w:fill="FFFFFF"/>
      <w:spacing w:after="0" w:line="269" w:lineRule="exact"/>
      <w:ind w:firstLine="380"/>
      <w:jc w:val="both"/>
    </w:pPr>
    <w:rPr>
      <w:rFonts w:ascii="Times New Roman" w:eastAsia="Calibri" w:hAnsi="Times New Roman"/>
      <w:sz w:val="20"/>
      <w:szCs w:val="20"/>
    </w:rPr>
  </w:style>
  <w:style w:type="character" w:customStyle="1" w:styleId="3f0">
    <w:name w:val="Оглавление (3)_"/>
    <w:link w:val="3f1"/>
    <w:locked/>
    <w:rsid w:val="00B540EE"/>
    <w:rPr>
      <w:rFonts w:ascii="Times New Roman" w:hAnsi="Times New Roman"/>
      <w:b/>
      <w:sz w:val="17"/>
      <w:shd w:val="clear" w:color="auto" w:fill="FFFFFF"/>
    </w:rPr>
  </w:style>
  <w:style w:type="paragraph" w:customStyle="1" w:styleId="3f1">
    <w:name w:val="Оглавление (3)"/>
    <w:basedOn w:val="a0"/>
    <w:link w:val="3f0"/>
    <w:rsid w:val="00B540EE"/>
    <w:pPr>
      <w:widowControl w:val="0"/>
      <w:shd w:val="clear" w:color="auto" w:fill="FFFFFF"/>
      <w:spacing w:after="0" w:line="269" w:lineRule="exact"/>
      <w:ind w:firstLine="380"/>
      <w:jc w:val="both"/>
    </w:pPr>
    <w:rPr>
      <w:rFonts w:ascii="Times New Roman" w:eastAsia="Calibri" w:hAnsi="Times New Roman"/>
      <w:b/>
      <w:sz w:val="17"/>
      <w:szCs w:val="20"/>
    </w:rPr>
  </w:style>
  <w:style w:type="character" w:customStyle="1" w:styleId="217">
    <w:name w:val="Основной текст (2) + Курсив1"/>
    <w:rsid w:val="00B540EE"/>
    <w:rPr>
      <w:rFonts w:ascii="Times New Roman" w:hAnsi="Times New Roman"/>
      <w:b/>
      <w:i/>
      <w:sz w:val="22"/>
      <w:u w:val="none"/>
      <w:effect w:val="none"/>
      <w:shd w:val="clear" w:color="auto" w:fill="FFFFFF"/>
    </w:rPr>
  </w:style>
  <w:style w:type="character" w:customStyle="1" w:styleId="224">
    <w:name w:val="Основной текст (2)2"/>
    <w:rsid w:val="00B540EE"/>
    <w:rPr>
      <w:rFonts w:ascii="Times New Roman" w:hAnsi="Times New Roman"/>
      <w:b/>
      <w:sz w:val="22"/>
      <w:u w:val="single"/>
      <w:shd w:val="clear" w:color="auto" w:fill="FFFFFF"/>
    </w:rPr>
  </w:style>
  <w:style w:type="character" w:customStyle="1" w:styleId="2Arial9">
    <w:name w:val="Основной текст (2) + Arial9"/>
    <w:aliases w:val="10,5 pt8"/>
    <w:rsid w:val="00B540EE"/>
    <w:rPr>
      <w:rFonts w:ascii="Arial" w:hAnsi="Arial"/>
      <w:b/>
      <w:sz w:val="21"/>
      <w:u w:val="none"/>
      <w:effect w:val="none"/>
      <w:shd w:val="clear" w:color="auto" w:fill="FFFFFF"/>
    </w:rPr>
  </w:style>
  <w:style w:type="character" w:customStyle="1" w:styleId="2Arial8">
    <w:name w:val="Основной текст (2) + Arial8"/>
    <w:aliases w:val="9 pt2"/>
    <w:rsid w:val="00B540EE"/>
    <w:rPr>
      <w:rFonts w:ascii="Arial" w:hAnsi="Arial"/>
      <w:b/>
      <w:sz w:val="18"/>
      <w:u w:val="none"/>
      <w:effect w:val="none"/>
      <w:shd w:val="clear" w:color="auto" w:fill="FFFFFF"/>
    </w:rPr>
  </w:style>
  <w:style w:type="character" w:customStyle="1" w:styleId="41pt">
    <w:name w:val="Подпись к таблице (4) + Интервал 1 pt"/>
    <w:rsid w:val="00B540EE"/>
    <w:rPr>
      <w:rFonts w:ascii="Times New Roman" w:hAnsi="Times New Roman"/>
      <w:spacing w:val="30"/>
      <w:sz w:val="20"/>
      <w:shd w:val="clear" w:color="auto" w:fill="FFFFFF"/>
    </w:rPr>
  </w:style>
  <w:style w:type="character" w:customStyle="1" w:styleId="281pt">
    <w:name w:val="Основной текст (28) + Интервал 1 pt"/>
    <w:rsid w:val="00B540EE"/>
    <w:rPr>
      <w:rFonts w:ascii="Arial" w:hAnsi="Arial"/>
      <w:spacing w:val="20"/>
      <w:sz w:val="18"/>
      <w:shd w:val="clear" w:color="auto" w:fill="FFFFFF"/>
    </w:rPr>
  </w:style>
  <w:style w:type="character" w:customStyle="1" w:styleId="225">
    <w:name w:val="Основной текст (22) + Не курсив"/>
    <w:rsid w:val="00B540EE"/>
    <w:rPr>
      <w:rFonts w:ascii="Times New Roman" w:hAnsi="Times New Roman"/>
      <w:shd w:val="clear" w:color="auto" w:fill="FFFFFF"/>
    </w:rPr>
  </w:style>
  <w:style w:type="character" w:customStyle="1" w:styleId="3100">
    <w:name w:val="Оглавление (3) + 10"/>
    <w:aliases w:val="5 pt5,Не полужирный1"/>
    <w:rsid w:val="00B540EE"/>
    <w:rPr>
      <w:rFonts w:ascii="Times New Roman" w:hAnsi="Times New Roman"/>
      <w:spacing w:val="0"/>
      <w:sz w:val="21"/>
      <w:shd w:val="clear" w:color="auto" w:fill="FFFFFF"/>
    </w:rPr>
  </w:style>
  <w:style w:type="character" w:customStyle="1" w:styleId="23pt">
    <w:name w:val="Основной текст (2) + Интервал 3 pt"/>
    <w:rsid w:val="00B540EE"/>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B540EE"/>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rsid w:val="00B540EE"/>
    <w:rPr>
      <w:rFonts w:ascii="Arial" w:hAnsi="Arial"/>
      <w:b/>
      <w:i/>
      <w:sz w:val="18"/>
      <w:u w:val="none"/>
      <w:effect w:val="none"/>
      <w:shd w:val="clear" w:color="auto" w:fill="FFFFFF"/>
    </w:rPr>
  </w:style>
  <w:style w:type="character" w:customStyle="1" w:styleId="2Arial4">
    <w:name w:val="Основной текст (2) + Arial4"/>
    <w:aliases w:val="4 pt,Курсив4"/>
    <w:rsid w:val="00B540EE"/>
    <w:rPr>
      <w:rFonts w:ascii="Arial" w:hAnsi="Arial"/>
      <w:b/>
      <w:i/>
      <w:sz w:val="8"/>
      <w:u w:val="none"/>
      <w:effect w:val="none"/>
      <w:shd w:val="clear" w:color="auto" w:fill="FFFFFF"/>
    </w:rPr>
  </w:style>
  <w:style w:type="character" w:customStyle="1" w:styleId="2Arial3">
    <w:name w:val="Основной текст (2) + Arial3"/>
    <w:aliases w:val="72,5 pt4"/>
    <w:rsid w:val="00B540EE"/>
    <w:rPr>
      <w:rFonts w:ascii="Arial" w:hAnsi="Arial"/>
      <w:b/>
      <w:sz w:val="15"/>
      <w:u w:val="none"/>
      <w:effect w:val="none"/>
      <w:shd w:val="clear" w:color="auto" w:fill="FFFFFF"/>
    </w:rPr>
  </w:style>
  <w:style w:type="character" w:customStyle="1" w:styleId="242">
    <w:name w:val="Основной текст (2) + 4"/>
    <w:aliases w:val="5 pt1"/>
    <w:rsid w:val="00B540EE"/>
    <w:rPr>
      <w:rFonts w:ascii="Times New Roman" w:hAnsi="Times New Roman"/>
      <w:b/>
      <w:sz w:val="9"/>
      <w:u w:val="none"/>
      <w:effect w:val="none"/>
      <w:shd w:val="clear" w:color="auto" w:fill="FFFFFF"/>
    </w:rPr>
  </w:style>
  <w:style w:type="character" w:customStyle="1" w:styleId="11Exact1">
    <w:name w:val="Основной текст (11) Exact1"/>
    <w:rsid w:val="00B540EE"/>
    <w:rPr>
      <w:rFonts w:ascii="Times New Roman" w:eastAsia="Times New Roman" w:hAnsi="Times New Roman"/>
      <w:b/>
      <w:i/>
      <w:sz w:val="21"/>
      <w:u w:val="none"/>
      <w:effect w:val="none"/>
      <w:shd w:val="clear" w:color="auto" w:fill="FFFFFF"/>
    </w:rPr>
  </w:style>
  <w:style w:type="character" w:customStyle="1" w:styleId="28Exact">
    <w:name w:val="Основной текст (28) Exact"/>
    <w:rsid w:val="00B540EE"/>
    <w:rPr>
      <w:rFonts w:ascii="Arial" w:hAnsi="Arial"/>
      <w:sz w:val="18"/>
      <w:u w:val="none"/>
      <w:effect w:val="none"/>
    </w:rPr>
  </w:style>
  <w:style w:type="character" w:customStyle="1" w:styleId="28Exact1">
    <w:name w:val="Основной текст (28) Exact1"/>
    <w:rsid w:val="00B540EE"/>
    <w:rPr>
      <w:rFonts w:ascii="Arial" w:hAnsi="Arial"/>
      <w:sz w:val="18"/>
      <w:u w:val="single"/>
      <w:shd w:val="clear" w:color="auto" w:fill="FFFFFF"/>
    </w:rPr>
  </w:style>
  <w:style w:type="character" w:customStyle="1" w:styleId="28Exact0">
    <w:name w:val="Основной текст (28) + Курсив Exact"/>
    <w:rsid w:val="00B540EE"/>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B540EE"/>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rsid w:val="00B540EE"/>
    <w:rPr>
      <w:rFonts w:ascii="Times New Roman" w:hAnsi="Times New Roman"/>
      <w:i/>
      <w:spacing w:val="-30"/>
      <w:sz w:val="186"/>
      <w:u w:val="none"/>
      <w:effect w:val="none"/>
      <w:shd w:val="clear" w:color="auto" w:fill="FFFFFF"/>
    </w:rPr>
  </w:style>
  <w:style w:type="character" w:customStyle="1" w:styleId="2Arial1">
    <w:name w:val="Основной текст (2) + Arial1"/>
    <w:rsid w:val="00B540EE"/>
    <w:rPr>
      <w:rFonts w:ascii="Arial" w:hAnsi="Arial"/>
      <w:b/>
      <w:sz w:val="22"/>
      <w:u w:val="none"/>
      <w:effect w:val="none"/>
      <w:shd w:val="clear" w:color="auto" w:fill="FFFFFF"/>
    </w:rPr>
  </w:style>
  <w:style w:type="character" w:customStyle="1" w:styleId="84">
    <w:name w:val="Заголовок №8_"/>
    <w:link w:val="85"/>
    <w:locked/>
    <w:rsid w:val="00B540EE"/>
    <w:rPr>
      <w:rFonts w:ascii="Times New Roman" w:hAnsi="Times New Roman"/>
      <w:b/>
      <w:shd w:val="clear" w:color="auto" w:fill="FFFFFF"/>
    </w:rPr>
  </w:style>
  <w:style w:type="paragraph" w:customStyle="1" w:styleId="85">
    <w:name w:val="Заголовок №8"/>
    <w:basedOn w:val="a0"/>
    <w:link w:val="84"/>
    <w:rsid w:val="00B540EE"/>
    <w:pPr>
      <w:widowControl w:val="0"/>
      <w:shd w:val="clear" w:color="auto" w:fill="FFFFFF"/>
      <w:spacing w:before="120" w:after="120" w:line="240" w:lineRule="atLeast"/>
      <w:jc w:val="both"/>
      <w:outlineLvl w:val="7"/>
    </w:pPr>
    <w:rPr>
      <w:rFonts w:ascii="Times New Roman" w:eastAsia="Calibri" w:hAnsi="Times New Roman"/>
      <w:b/>
      <w:sz w:val="20"/>
      <w:szCs w:val="20"/>
    </w:rPr>
  </w:style>
  <w:style w:type="character" w:customStyle="1" w:styleId="96">
    <w:name w:val="Заголовок №9_"/>
    <w:link w:val="97"/>
    <w:locked/>
    <w:rsid w:val="00B540EE"/>
    <w:rPr>
      <w:rFonts w:ascii="Tahoma" w:eastAsia="Times New Roman" w:hAnsi="Tahoma"/>
      <w:sz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hAnsi="Tahoma"/>
      <w:sz w:val="19"/>
      <w:szCs w:val="20"/>
    </w:rPr>
  </w:style>
  <w:style w:type="character" w:customStyle="1" w:styleId="5b">
    <w:name w:val="Сноска (5)_"/>
    <w:link w:val="5c"/>
    <w:locked/>
    <w:rsid w:val="00B540EE"/>
    <w:rPr>
      <w:rFonts w:ascii="Times New Roman" w:hAnsi="Times New Roman"/>
      <w:b/>
      <w:i/>
      <w:shd w:val="clear" w:color="auto" w:fill="FFFFFF"/>
    </w:rPr>
  </w:style>
  <w:style w:type="paragraph" w:customStyle="1" w:styleId="5c">
    <w:name w:val="Сноска (5)"/>
    <w:basedOn w:val="a0"/>
    <w:link w:val="5b"/>
    <w:rsid w:val="00B540EE"/>
    <w:pPr>
      <w:widowControl w:val="0"/>
      <w:shd w:val="clear" w:color="auto" w:fill="FFFFFF"/>
      <w:spacing w:before="180" w:after="60" w:line="240" w:lineRule="atLeast"/>
      <w:jc w:val="both"/>
    </w:pPr>
    <w:rPr>
      <w:rFonts w:ascii="Times New Roman" w:eastAsia="Calibri" w:hAnsi="Times New Roman"/>
      <w:b/>
      <w:i/>
      <w:sz w:val="20"/>
      <w:szCs w:val="20"/>
    </w:rPr>
  </w:style>
  <w:style w:type="character" w:customStyle="1" w:styleId="104">
    <w:name w:val="Заголовок №10_"/>
    <w:link w:val="105"/>
    <w:locked/>
    <w:rsid w:val="00B540EE"/>
    <w:rPr>
      <w:rFonts w:ascii="Tahoma" w:eastAsia="Times New Roman" w:hAnsi="Tahoma"/>
      <w:b/>
      <w:sz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hAnsi="Tahoma"/>
      <w:b/>
      <w:sz w:val="18"/>
      <w:szCs w:val="20"/>
    </w:rPr>
  </w:style>
  <w:style w:type="character" w:customStyle="1" w:styleId="126">
    <w:name w:val="Основной текст (12) + Полужирный"/>
    <w:rsid w:val="00B540EE"/>
    <w:rPr>
      <w:rFonts w:ascii="Tahoma" w:eastAsia="Times New Roman"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rsid w:val="00B540EE"/>
    <w:rPr>
      <w:rFonts w:ascii="Tahoma" w:eastAsia="Times New Roman"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B540EE"/>
    <w:rPr>
      <w:rFonts w:ascii="Tahoma" w:eastAsia="Times New Roman"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B540EE"/>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rsid w:val="00B540EE"/>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B540EE"/>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7"/>
    <w:link w:val="afffff6"/>
    <w:rsid w:val="00175DBF"/>
    <w:pPr>
      <w:numPr>
        <w:numId w:val="122"/>
      </w:numPr>
      <w:spacing w:before="0" w:beforeAutospacing="0" w:after="0" w:afterAutospacing="0"/>
      <w:jc w:val="both"/>
    </w:pPr>
    <w:rPr>
      <w:rFonts w:ascii="Arial Narrow" w:eastAsia="Times New Roman" w:hAnsi="Arial Narrow"/>
      <w:sz w:val="18"/>
      <w:szCs w:val="18"/>
    </w:rPr>
  </w:style>
  <w:style w:type="character" w:customStyle="1" w:styleId="afffff6">
    <w:name w:val="НОМЕРА Знак"/>
    <w:link w:val="a"/>
    <w:locked/>
    <w:rsid w:val="00175DBF"/>
    <w:rPr>
      <w:rFonts w:ascii="Arial Narrow" w:eastAsia="Times New Roman" w:hAnsi="Arial Narrow"/>
      <w:sz w:val="18"/>
      <w:szCs w:val="18"/>
    </w:rPr>
  </w:style>
  <w:style w:type="character" w:customStyle="1" w:styleId="1f0">
    <w:name w:val="Стиль1 Знак"/>
    <w:link w:val="1f"/>
    <w:locked/>
    <w:rsid w:val="00194CEC"/>
    <w:rPr>
      <w:rFonts w:ascii="Times New Roman" w:hAnsi="Times New Roman"/>
      <w:sz w:val="28"/>
    </w:rPr>
  </w:style>
  <w:style w:type="character" w:customStyle="1" w:styleId="5yl5">
    <w:name w:val="_5yl5"/>
    <w:basedOn w:val="a1"/>
    <w:rsid w:val="0042291A"/>
    <w:rPr>
      <w:rFonts w:cs="Times New Roman"/>
    </w:rPr>
  </w:style>
  <w:style w:type="character" w:customStyle="1" w:styleId="poemyear">
    <w:name w:val="poemyear"/>
    <w:basedOn w:val="a1"/>
    <w:rsid w:val="0042291A"/>
    <w:rPr>
      <w:rFonts w:cs="Times New Roman"/>
    </w:rPr>
  </w:style>
  <w:style w:type="character" w:customStyle="1" w:styleId="st">
    <w:name w:val="st"/>
    <w:basedOn w:val="a1"/>
    <w:rsid w:val="0042291A"/>
    <w:rPr>
      <w:rFonts w:cs="Times New Roman"/>
    </w:rPr>
  </w:style>
  <w:style w:type="character" w:customStyle="1" w:styleId="line">
    <w:name w:val="line"/>
    <w:basedOn w:val="a1"/>
    <w:rsid w:val="0042291A"/>
    <w:rPr>
      <w:rFonts w:cs="Times New Roman"/>
    </w:rPr>
  </w:style>
  <w:style w:type="character" w:customStyle="1" w:styleId="il">
    <w:name w:val="il"/>
    <w:basedOn w:val="a1"/>
    <w:rsid w:val="00CE4A6B"/>
    <w:rPr>
      <w:rFonts w:cs="Times New Roman"/>
    </w:rPr>
  </w:style>
  <w:style w:type="paragraph" w:customStyle="1" w:styleId="218">
    <w:name w:val="Цитата 21"/>
    <w:basedOn w:val="a0"/>
    <w:next w:val="a0"/>
    <w:link w:val="QuoteChar"/>
    <w:rsid w:val="001665A0"/>
    <w:pPr>
      <w:spacing w:after="0" w:line="240" w:lineRule="auto"/>
    </w:pPr>
    <w:rPr>
      <w:rFonts w:ascii="Cambria" w:eastAsia="Calibri" w:hAnsi="Cambria"/>
      <w:i/>
      <w:iCs/>
      <w:color w:val="000000"/>
      <w:sz w:val="24"/>
      <w:szCs w:val="24"/>
      <w:lang w:eastAsia="ru-RU"/>
    </w:rPr>
  </w:style>
  <w:style w:type="character" w:customStyle="1" w:styleId="QuoteChar">
    <w:name w:val="Quote Char"/>
    <w:basedOn w:val="a1"/>
    <w:link w:val="218"/>
    <w:locked/>
    <w:rsid w:val="001665A0"/>
    <w:rPr>
      <w:rFonts w:ascii="Cambria" w:hAnsi="Cambria" w:cs="Times New Roman"/>
      <w:i/>
      <w:iCs/>
      <w:color w:val="000000"/>
      <w:sz w:val="24"/>
      <w:szCs w:val="24"/>
    </w:rPr>
  </w:style>
  <w:style w:type="paragraph" w:customStyle="1" w:styleId="footnotedescription">
    <w:name w:val="footnote description"/>
    <w:next w:val="a0"/>
    <w:link w:val="footnotedescriptionChar"/>
    <w:hidden/>
    <w:rsid w:val="008C1924"/>
    <w:pPr>
      <w:spacing w:line="236" w:lineRule="auto"/>
      <w:ind w:firstLine="400"/>
      <w:jc w:val="both"/>
    </w:pPr>
    <w:rPr>
      <w:rFonts w:ascii="Times New Roman" w:eastAsia="Times New Roman" w:hAnsi="Times New Roman"/>
      <w:color w:val="000000"/>
      <w:sz w:val="24"/>
      <w:szCs w:val="22"/>
    </w:rPr>
  </w:style>
  <w:style w:type="character" w:customStyle="1" w:styleId="footnotedescriptionChar">
    <w:name w:val="footnote description Char"/>
    <w:link w:val="footnotedescription"/>
    <w:rsid w:val="008C1924"/>
    <w:rPr>
      <w:rFonts w:ascii="Times New Roman" w:eastAsia="Times New Roman" w:hAnsi="Times New Roman"/>
      <w:color w:val="000000"/>
      <w:sz w:val="24"/>
      <w:szCs w:val="22"/>
      <w:lang w:bidi="ar-SA"/>
    </w:rPr>
  </w:style>
  <w:style w:type="table" w:customStyle="1" w:styleId="TableGrid">
    <w:name w:val="TableGrid"/>
    <w:rsid w:val="008C1924"/>
    <w:rPr>
      <w:rFonts w:eastAsia="Times New Roman"/>
      <w:sz w:val="22"/>
      <w:szCs w:val="22"/>
    </w:rPr>
    <w:tblPr>
      <w:tblCellMar>
        <w:top w:w="0" w:type="dxa"/>
        <w:left w:w="0" w:type="dxa"/>
        <w:bottom w:w="0" w:type="dxa"/>
        <w:right w:w="0" w:type="dxa"/>
      </w:tblCellMar>
    </w:tblPr>
  </w:style>
  <w:style w:type="table" w:customStyle="1" w:styleId="TableGrid1">
    <w:name w:val="TableGrid1"/>
    <w:rsid w:val="008C1924"/>
    <w:rPr>
      <w:rFonts w:eastAsia="Times New Roman"/>
      <w:sz w:val="22"/>
      <w:szCs w:val="22"/>
    </w:rPr>
    <w:tblPr>
      <w:tblCellMar>
        <w:top w:w="0" w:type="dxa"/>
        <w:left w:w="0" w:type="dxa"/>
        <w:bottom w:w="0" w:type="dxa"/>
        <w:right w:w="0" w:type="dxa"/>
      </w:tblCellMar>
    </w:tblPr>
  </w:style>
  <w:style w:type="paragraph" w:styleId="afffff7">
    <w:name w:val="List Paragraph"/>
    <w:basedOn w:val="a0"/>
    <w:uiPriority w:val="34"/>
    <w:qFormat/>
    <w:rsid w:val="008C1924"/>
    <w:pPr>
      <w:spacing w:after="213" w:line="349" w:lineRule="auto"/>
      <w:ind w:left="720" w:firstLine="444"/>
      <w:contextualSpacing/>
      <w:jc w:val="both"/>
    </w:pPr>
    <w:rPr>
      <w:rFonts w:ascii="Times New Roman" w:hAnsi="Times New Roman"/>
      <w:color w:val="000000"/>
      <w:sz w:val="28"/>
      <w:lang w:eastAsia="ru-RU"/>
    </w:rPr>
  </w:style>
  <w:style w:type="paragraph" w:customStyle="1" w:styleId="3f2">
    <w:name w:val="Абзац списка3"/>
    <w:basedOn w:val="a0"/>
    <w:rsid w:val="002036DB"/>
    <w:pPr>
      <w:spacing w:after="0" w:line="240" w:lineRule="auto"/>
      <w:ind w:left="720"/>
      <w:contextualSpacing/>
    </w:pPr>
    <w:rPr>
      <w:sz w:val="20"/>
      <w:szCs w:val="20"/>
      <w:lang w:eastAsia="ru-RU"/>
    </w:rPr>
  </w:style>
  <w:style w:type="paragraph" w:customStyle="1" w:styleId="2fd">
    <w:name w:val="Без интервала2"/>
    <w:rsid w:val="00363671"/>
    <w:pPr>
      <w:ind w:firstLine="709"/>
      <w:jc w:val="both"/>
    </w:pPr>
    <w:rPr>
      <w:rFonts w:ascii="Times New Roman" w:eastAsia="Times New Roman" w:hAnsi="Times New Roman"/>
      <w:sz w:val="28"/>
      <w:szCs w:val="28"/>
      <w:lang w:eastAsia="en-US"/>
    </w:rPr>
  </w:style>
  <w:style w:type="paragraph" w:customStyle="1" w:styleId="2fe">
    <w:name w:val="Выделенная цитата2"/>
    <w:basedOn w:val="a0"/>
    <w:next w:val="a0"/>
    <w:rsid w:val="00363671"/>
    <w:pPr>
      <w:pBdr>
        <w:bottom w:val="single" w:sz="4" w:space="4" w:color="4F81BD"/>
      </w:pBdr>
      <w:spacing w:before="200" w:after="280"/>
      <w:ind w:left="936" w:right="936"/>
    </w:pPr>
    <w:rPr>
      <w:rFonts w:ascii="Cambria" w:eastAsia="MS ??" w:hAnsi="Cambria"/>
      <w:b/>
      <w:bCs/>
      <w:i/>
      <w:iCs/>
      <w:color w:val="4F81BD"/>
    </w:rPr>
  </w:style>
  <w:style w:type="character" w:customStyle="1" w:styleId="2ff">
    <w:name w:val="Слабое выделение2"/>
    <w:basedOn w:val="a1"/>
    <w:rsid w:val="00363671"/>
    <w:rPr>
      <w:rFonts w:cs="Times New Roman"/>
      <w:i/>
      <w:iCs/>
      <w:color w:val="808080"/>
    </w:rPr>
  </w:style>
  <w:style w:type="character" w:customStyle="1" w:styleId="2ff0">
    <w:name w:val="Сильное выделение2"/>
    <w:basedOn w:val="a1"/>
    <w:rsid w:val="00363671"/>
    <w:rPr>
      <w:rFonts w:cs="Times New Roman"/>
      <w:b/>
      <w:bCs/>
      <w:i/>
      <w:iCs/>
      <w:color w:val="4F81BD"/>
    </w:rPr>
  </w:style>
  <w:style w:type="character" w:customStyle="1" w:styleId="2ff1">
    <w:name w:val="Слабая ссылка2"/>
    <w:basedOn w:val="a1"/>
    <w:rsid w:val="00363671"/>
    <w:rPr>
      <w:rFonts w:cs="Times New Roman"/>
      <w:smallCaps/>
      <w:color w:val="C0504D"/>
      <w:u w:val="single"/>
    </w:rPr>
  </w:style>
  <w:style w:type="character" w:customStyle="1" w:styleId="2ff2">
    <w:name w:val="Сильная ссылка2"/>
    <w:basedOn w:val="a1"/>
    <w:rsid w:val="00363671"/>
    <w:rPr>
      <w:rFonts w:cs="Times New Roman"/>
      <w:b/>
      <w:bCs/>
      <w:smallCaps/>
      <w:color w:val="C0504D"/>
      <w:spacing w:val="5"/>
      <w:u w:val="single"/>
    </w:rPr>
  </w:style>
  <w:style w:type="character" w:customStyle="1" w:styleId="2ff3">
    <w:name w:val="Название книги2"/>
    <w:basedOn w:val="a1"/>
    <w:rsid w:val="00363671"/>
    <w:rPr>
      <w:rFonts w:cs="Times New Roman"/>
      <w:b/>
      <w:bCs/>
      <w:smallCaps/>
      <w:spacing w:val="5"/>
    </w:rPr>
  </w:style>
  <w:style w:type="paragraph" w:customStyle="1" w:styleId="2ff4">
    <w:name w:val="Заголовок оглавления2"/>
    <w:basedOn w:val="1"/>
    <w:next w:val="a0"/>
    <w:rsid w:val="00363671"/>
    <w:pPr>
      <w:spacing w:before="480"/>
      <w:outlineLvl w:val="9"/>
    </w:pPr>
    <w:rPr>
      <w:rFonts w:ascii="Calibri" w:eastAsia="MS ????" w:hAnsi="Calibri"/>
      <w:b/>
      <w:bCs/>
      <w:sz w:val="28"/>
      <w:szCs w:val="28"/>
    </w:rPr>
  </w:style>
  <w:style w:type="paragraph" w:customStyle="1" w:styleId="2ff5">
    <w:name w:val="Рецензия2"/>
    <w:hidden/>
    <w:semiHidden/>
    <w:rsid w:val="00363671"/>
    <w:rPr>
      <w:rFonts w:eastAsia="MS ??"/>
      <w:sz w:val="22"/>
      <w:szCs w:val="22"/>
      <w:lang w:val="en-US" w:eastAsia="en-US"/>
    </w:rPr>
  </w:style>
  <w:style w:type="character" w:customStyle="1" w:styleId="a8">
    <w:name w:val="Обычный (веб) Знак"/>
    <w:aliases w:val=" Знак Знак Знак, Знак Знак Знак Знак Знак Знак"/>
    <w:basedOn w:val="a1"/>
    <w:link w:val="a7"/>
    <w:uiPriority w:val="39"/>
    <w:rsid w:val="00156409"/>
    <w:rPr>
      <w:sz w:val="24"/>
      <w:szCs w:val="24"/>
    </w:rPr>
  </w:style>
  <w:style w:type="paragraph" w:styleId="afffff8">
    <w:name w:val="No Spacing"/>
    <w:uiPriority w:val="1"/>
    <w:qFormat/>
    <w:rsid w:val="00156409"/>
    <w:rPr>
      <w:rFonts w:eastAsia="Times New Roman"/>
      <w:sz w:val="22"/>
      <w:szCs w:val="22"/>
    </w:rPr>
  </w:style>
  <w:style w:type="character" w:customStyle="1" w:styleId="610">
    <w:name w:val="Знак6 Знак Знак1"/>
    <w:basedOn w:val="a1"/>
    <w:semiHidden/>
    <w:locked/>
    <w:rsid w:val="00E209A4"/>
    <w:rPr>
      <w:lang w:val="ru-RU" w:eastAsia="ru-RU" w:bidi="ar-SA"/>
    </w:rPr>
  </w:style>
  <w:style w:type="paragraph" w:customStyle="1" w:styleId="226">
    <w:name w:val="Основной текст 22"/>
    <w:basedOn w:val="a0"/>
    <w:rsid w:val="00E209A4"/>
    <w:pPr>
      <w:spacing w:after="0" w:line="240" w:lineRule="auto"/>
      <w:ind w:firstLine="709"/>
      <w:jc w:val="both"/>
    </w:pPr>
    <w:rPr>
      <w:rFonts w:ascii="Times New Roman" w:hAnsi="Times New Roman"/>
      <w:sz w:val="24"/>
      <w:szCs w:val="24"/>
      <w:lang w:eastAsia="ru-RU"/>
    </w:rPr>
  </w:style>
  <w:style w:type="paragraph" w:customStyle="1" w:styleId="219">
    <w:name w:val="Основной текст с отступом 21"/>
    <w:basedOn w:val="a0"/>
    <w:rsid w:val="00E209A4"/>
    <w:pPr>
      <w:spacing w:after="0" w:line="240" w:lineRule="auto"/>
      <w:ind w:firstLine="709"/>
      <w:jc w:val="both"/>
    </w:pPr>
    <w:rPr>
      <w:rFonts w:ascii="Times New Roman" w:hAnsi="Times New Roman"/>
      <w:szCs w:val="20"/>
      <w:lang w:eastAsia="ru-RU"/>
    </w:rPr>
  </w:style>
  <w:style w:type="character" w:customStyle="1" w:styleId="afffff9">
    <w:name w:val="Без интервала Знак"/>
    <w:basedOn w:val="a1"/>
    <w:rsid w:val="00E209A4"/>
    <w:rPr>
      <w:sz w:val="24"/>
      <w:szCs w:val="32"/>
    </w:rPr>
  </w:style>
  <w:style w:type="paragraph" w:styleId="2ff6">
    <w:name w:val="Quote"/>
    <w:basedOn w:val="a0"/>
    <w:next w:val="a0"/>
    <w:link w:val="2ff7"/>
    <w:uiPriority w:val="29"/>
    <w:qFormat/>
    <w:rsid w:val="00E209A4"/>
    <w:pPr>
      <w:spacing w:after="0" w:line="240" w:lineRule="auto"/>
      <w:ind w:firstLine="709"/>
      <w:jc w:val="both"/>
    </w:pPr>
    <w:rPr>
      <w:rFonts w:ascii="Times New Roman" w:hAnsi="Times New Roman"/>
      <w:i/>
      <w:sz w:val="24"/>
      <w:szCs w:val="24"/>
      <w:lang w:bidi="en-US"/>
    </w:rPr>
  </w:style>
  <w:style w:type="character" w:customStyle="1" w:styleId="2ff7">
    <w:name w:val="Цитата 2 Знак"/>
    <w:basedOn w:val="a1"/>
    <w:link w:val="2ff6"/>
    <w:uiPriority w:val="29"/>
    <w:rsid w:val="00E209A4"/>
    <w:rPr>
      <w:rFonts w:ascii="Times New Roman" w:eastAsia="Times New Roman" w:hAnsi="Times New Roman"/>
      <w:i/>
      <w:sz w:val="24"/>
      <w:szCs w:val="24"/>
      <w:lang w:eastAsia="en-US" w:bidi="en-US"/>
    </w:rPr>
  </w:style>
  <w:style w:type="paragraph" w:styleId="afffffa">
    <w:name w:val="Intense Quote"/>
    <w:basedOn w:val="a0"/>
    <w:next w:val="a0"/>
    <w:link w:val="afffffb"/>
    <w:uiPriority w:val="30"/>
    <w:qFormat/>
    <w:rsid w:val="00E209A4"/>
    <w:pPr>
      <w:spacing w:after="0" w:line="240" w:lineRule="auto"/>
      <w:ind w:left="720" w:right="720" w:firstLine="709"/>
      <w:jc w:val="both"/>
    </w:pPr>
    <w:rPr>
      <w:rFonts w:ascii="Times New Roman" w:hAnsi="Times New Roman"/>
      <w:b/>
      <w:i/>
      <w:sz w:val="24"/>
      <w:lang w:bidi="en-US"/>
    </w:rPr>
  </w:style>
  <w:style w:type="character" w:customStyle="1" w:styleId="afffffb">
    <w:name w:val="Выделенная цитата Знак"/>
    <w:basedOn w:val="a1"/>
    <w:link w:val="afffffa"/>
    <w:uiPriority w:val="30"/>
    <w:rsid w:val="00E209A4"/>
    <w:rPr>
      <w:rFonts w:ascii="Times New Roman" w:eastAsia="Times New Roman" w:hAnsi="Times New Roman"/>
      <w:b/>
      <w:i/>
      <w:sz w:val="24"/>
      <w:szCs w:val="22"/>
      <w:lang w:eastAsia="en-US" w:bidi="en-US"/>
    </w:rPr>
  </w:style>
  <w:style w:type="character" w:styleId="afffffc">
    <w:name w:val="Subtle Emphasis"/>
    <w:uiPriority w:val="19"/>
    <w:qFormat/>
    <w:rsid w:val="00E209A4"/>
    <w:rPr>
      <w:i/>
      <w:color w:val="5A5A5A"/>
    </w:rPr>
  </w:style>
  <w:style w:type="character" w:styleId="afffffd">
    <w:name w:val="Intense Emphasis"/>
    <w:basedOn w:val="a1"/>
    <w:uiPriority w:val="21"/>
    <w:qFormat/>
    <w:rsid w:val="00E209A4"/>
    <w:rPr>
      <w:b/>
      <w:i/>
      <w:sz w:val="24"/>
      <w:szCs w:val="24"/>
      <w:u w:val="single"/>
    </w:rPr>
  </w:style>
  <w:style w:type="character" w:styleId="afffffe">
    <w:name w:val="Subtle Reference"/>
    <w:basedOn w:val="a1"/>
    <w:uiPriority w:val="31"/>
    <w:qFormat/>
    <w:rsid w:val="00E209A4"/>
    <w:rPr>
      <w:sz w:val="24"/>
      <w:szCs w:val="24"/>
      <w:u w:val="single"/>
    </w:rPr>
  </w:style>
  <w:style w:type="character" w:styleId="affffff">
    <w:name w:val="Intense Reference"/>
    <w:basedOn w:val="a1"/>
    <w:uiPriority w:val="32"/>
    <w:qFormat/>
    <w:rsid w:val="00E209A4"/>
    <w:rPr>
      <w:b/>
      <w:sz w:val="24"/>
      <w:u w:val="single"/>
    </w:rPr>
  </w:style>
  <w:style w:type="character" w:styleId="affffff0">
    <w:name w:val="Book Title"/>
    <w:basedOn w:val="a1"/>
    <w:uiPriority w:val="33"/>
    <w:qFormat/>
    <w:rsid w:val="00E209A4"/>
    <w:rPr>
      <w:rFonts w:ascii="Arial" w:eastAsia="Times New Roman" w:hAnsi="Arial"/>
      <w:b/>
      <w:i/>
      <w:sz w:val="24"/>
      <w:szCs w:val="24"/>
    </w:rPr>
  </w:style>
  <w:style w:type="paragraph" w:styleId="affffff1">
    <w:name w:val="TOC Heading"/>
    <w:basedOn w:val="1"/>
    <w:next w:val="a0"/>
    <w:qFormat/>
    <w:rsid w:val="00E209A4"/>
    <w:pPr>
      <w:keepLines w:val="0"/>
      <w:spacing w:after="60" w:line="240" w:lineRule="auto"/>
      <w:jc w:val="center"/>
      <w:outlineLvl w:val="9"/>
    </w:pPr>
    <w:rPr>
      <w:rFonts w:ascii="Arial" w:eastAsia="Times New Roman" w:hAnsi="Arial"/>
      <w:b/>
      <w:bCs/>
      <w:color w:val="auto"/>
      <w:kern w:val="32"/>
      <w:lang w:bidi="en-US"/>
    </w:rPr>
  </w:style>
  <w:style w:type="numbering" w:customStyle="1" w:styleId="1ff9">
    <w:name w:val="Нет списка1"/>
    <w:next w:val="a3"/>
    <w:semiHidden/>
    <w:unhideWhenUsed/>
    <w:rsid w:val="00E209A4"/>
  </w:style>
  <w:style w:type="table" w:customStyle="1" w:styleId="B2ColorfulShadingAccent2">
    <w:name w:val="B2 Colorful Shading Accent 2"/>
    <w:basedOn w:val="a2"/>
    <w:rsid w:val="00E209A4"/>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ff8">
    <w:name w:val="Сетка таблицы2"/>
    <w:basedOn w:val="a2"/>
    <w:next w:val="a4"/>
    <w:rsid w:val="00E209A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2"/>
    <w:next w:val="a4"/>
    <w:rsid w:val="00E209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E209A4"/>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6">
    <w:name w:val="Сетка таблицы11"/>
    <w:basedOn w:val="a2"/>
    <w:next w:val="a4"/>
    <w:rsid w:val="00E209A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2"/>
    <w:next w:val="a4"/>
    <w:rsid w:val="00E209A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basedOn w:val="a1"/>
    <w:semiHidden/>
    <w:locked/>
    <w:rsid w:val="00E209A4"/>
    <w:rPr>
      <w:sz w:val="24"/>
      <w:szCs w:val="24"/>
      <w:lang w:val="ru-RU" w:eastAsia="ru-RU" w:bidi="ar-SA"/>
    </w:rPr>
  </w:style>
  <w:style w:type="character" w:customStyle="1" w:styleId="6a">
    <w:name w:val="Знак6 Знак Знак"/>
    <w:basedOn w:val="a1"/>
    <w:semiHidden/>
    <w:locked/>
    <w:rsid w:val="00E209A4"/>
    <w:rPr>
      <w:lang w:val="ru-RU" w:eastAsia="ru-RU" w:bidi="ar-SA"/>
    </w:rPr>
  </w:style>
  <w:style w:type="paragraph" w:styleId="affffff2">
    <w:name w:val="List"/>
    <w:basedOn w:val="af7"/>
    <w:rsid w:val="00E209A4"/>
    <w:pPr>
      <w:suppressAutoHyphens/>
      <w:spacing w:line="240" w:lineRule="auto"/>
    </w:pPr>
    <w:rPr>
      <w:rFonts w:ascii="Times New Roman" w:eastAsia="Times New Roman" w:hAnsi="Times New Roman" w:cs="Tahoma"/>
      <w:sz w:val="24"/>
      <w:szCs w:val="24"/>
      <w:lang w:eastAsia="ar-SA"/>
    </w:rPr>
  </w:style>
  <w:style w:type="character" w:customStyle="1" w:styleId="311">
    <w:name w:val="Основной текст с отступом 3 Знак1"/>
    <w:basedOn w:val="a1"/>
    <w:uiPriority w:val="99"/>
    <w:semiHidden/>
    <w:locked/>
    <w:rsid w:val="00E209A4"/>
    <w:rPr>
      <w:rFonts w:ascii="Calibri" w:eastAsia="Calibri" w:hAnsi="Calibri"/>
      <w:sz w:val="16"/>
      <w:szCs w:val="16"/>
      <w:lang w:eastAsia="ru-RU"/>
    </w:rPr>
  </w:style>
  <w:style w:type="paragraph" w:customStyle="1" w:styleId="msolistparagraphcxspfirst">
    <w:name w:val="msolistparagraphcxspfirst"/>
    <w:basedOn w:val="a0"/>
    <w:qFormat/>
    <w:rsid w:val="00E209A4"/>
    <w:pPr>
      <w:spacing w:after="0"/>
      <w:ind w:left="720"/>
    </w:pPr>
    <w:rPr>
      <w:rFonts w:cs="Calibri"/>
      <w:lang w:eastAsia="ru-RU"/>
    </w:rPr>
  </w:style>
  <w:style w:type="paragraph" w:customStyle="1" w:styleId="msolistparagraphcxspmiddle">
    <w:name w:val="msolistparagraphcxspmiddle"/>
    <w:basedOn w:val="a0"/>
    <w:qFormat/>
    <w:rsid w:val="00E209A4"/>
    <w:pPr>
      <w:spacing w:after="0"/>
      <w:ind w:left="720"/>
    </w:pPr>
    <w:rPr>
      <w:rFonts w:cs="Calibri"/>
      <w:lang w:eastAsia="ru-RU"/>
    </w:rPr>
  </w:style>
  <w:style w:type="paragraph" w:customStyle="1" w:styleId="msolistparagraphcxsplast">
    <w:name w:val="msolistparagraphcxsplast"/>
    <w:basedOn w:val="a0"/>
    <w:qFormat/>
    <w:rsid w:val="00E209A4"/>
    <w:pPr>
      <w:ind w:left="720"/>
    </w:pPr>
    <w:rPr>
      <w:rFonts w:cs="Calibri"/>
      <w:lang w:eastAsia="ru-RU"/>
    </w:rPr>
  </w:style>
  <w:style w:type="character" w:customStyle="1" w:styleId="1ffa">
    <w:name w:val="Обычный (веб) Знак1"/>
    <w:basedOn w:val="a1"/>
    <w:uiPriority w:val="30"/>
    <w:locked/>
    <w:rsid w:val="00E209A4"/>
    <w:rPr>
      <w:rFonts w:eastAsia="Calibri"/>
      <w:b/>
      <w:bCs/>
      <w:i/>
      <w:iCs/>
      <w:color w:val="2DA2BF"/>
      <w:sz w:val="24"/>
      <w:szCs w:val="24"/>
      <w:lang w:eastAsia="ar-SA"/>
    </w:rPr>
  </w:style>
  <w:style w:type="paragraph" w:customStyle="1" w:styleId="a00">
    <w:name w:val="a0"/>
    <w:basedOn w:val="a0"/>
    <w:qFormat/>
    <w:rsid w:val="00E209A4"/>
    <w:pPr>
      <w:spacing w:before="100" w:beforeAutospacing="1" w:after="100" w:afterAutospacing="1" w:line="240" w:lineRule="auto"/>
    </w:pPr>
    <w:rPr>
      <w:rFonts w:ascii="Times New Roman" w:hAnsi="Times New Roman"/>
      <w:sz w:val="24"/>
      <w:szCs w:val="24"/>
      <w:lang w:eastAsia="ru-RU"/>
    </w:rPr>
  </w:style>
  <w:style w:type="paragraph" w:customStyle="1" w:styleId="2ff9">
    <w:name w:val="Обычный2"/>
    <w:qFormat/>
    <w:rsid w:val="00E209A4"/>
    <w:pPr>
      <w:widowControl w:val="0"/>
      <w:snapToGrid w:val="0"/>
    </w:pPr>
    <w:rPr>
      <w:rFonts w:ascii="Arial" w:eastAsia="Times New Roman" w:hAnsi="Arial"/>
      <w:lang w:val="en-US"/>
    </w:rPr>
  </w:style>
  <w:style w:type="paragraph" w:customStyle="1" w:styleId="FR3">
    <w:name w:val="FR3"/>
    <w:qFormat/>
    <w:rsid w:val="00E209A4"/>
    <w:pPr>
      <w:widowControl w:val="0"/>
      <w:snapToGrid w:val="0"/>
      <w:spacing w:line="256" w:lineRule="auto"/>
      <w:ind w:firstLine="300"/>
      <w:jc w:val="both"/>
    </w:pPr>
    <w:rPr>
      <w:rFonts w:ascii="Arial" w:eastAsia="Times New Roman" w:hAnsi="Arial"/>
      <w:sz w:val="18"/>
    </w:rPr>
  </w:style>
  <w:style w:type="paragraph" w:customStyle="1" w:styleId="1ffb">
    <w:name w:val="1"/>
    <w:basedOn w:val="a0"/>
    <w:qFormat/>
    <w:rsid w:val="00E209A4"/>
    <w:pPr>
      <w:spacing w:before="27" w:after="27" w:line="240" w:lineRule="auto"/>
    </w:pPr>
    <w:rPr>
      <w:rFonts w:ascii="Times New Roman" w:hAnsi="Times New Roman"/>
      <w:sz w:val="20"/>
      <w:szCs w:val="20"/>
      <w:lang w:eastAsia="ru-RU"/>
    </w:rPr>
  </w:style>
  <w:style w:type="paragraph" w:customStyle="1" w:styleId="osnova0">
    <w:name w:val="osnova"/>
    <w:basedOn w:val="a0"/>
    <w:qFormat/>
    <w:rsid w:val="00E209A4"/>
    <w:pPr>
      <w:autoSpaceDE w:val="0"/>
      <w:autoSpaceDN w:val="0"/>
      <w:spacing w:after="0" w:line="213" w:lineRule="atLeast"/>
      <w:ind w:firstLine="339"/>
      <w:jc w:val="both"/>
    </w:pPr>
    <w:rPr>
      <w:rFonts w:ascii="NewtonCSanPin" w:hAnsi="NewtonCSanPin"/>
      <w:color w:val="000000"/>
      <w:sz w:val="21"/>
      <w:szCs w:val="21"/>
      <w:lang w:eastAsia="ru-RU"/>
    </w:rPr>
  </w:style>
  <w:style w:type="paragraph" w:customStyle="1" w:styleId="a80">
    <w:name w:val="a8"/>
    <w:basedOn w:val="a0"/>
    <w:qFormat/>
    <w:rsid w:val="00E209A4"/>
    <w:pPr>
      <w:spacing w:after="0" w:line="360" w:lineRule="auto"/>
      <w:ind w:firstLine="454"/>
      <w:jc w:val="both"/>
    </w:pPr>
    <w:rPr>
      <w:rFonts w:ascii="Times New Roman" w:hAnsi="Times New Roman"/>
      <w:sz w:val="28"/>
      <w:szCs w:val="28"/>
      <w:lang w:eastAsia="ru-RU"/>
    </w:rPr>
  </w:style>
  <w:style w:type="paragraph" w:customStyle="1" w:styleId="a10">
    <w:name w:val="a1"/>
    <w:basedOn w:val="a0"/>
    <w:qFormat/>
    <w:rsid w:val="00E209A4"/>
    <w:pPr>
      <w:spacing w:after="0" w:line="360" w:lineRule="auto"/>
      <w:ind w:firstLine="454"/>
      <w:jc w:val="both"/>
    </w:pPr>
    <w:rPr>
      <w:rFonts w:ascii="Times New Roman" w:hAnsi="Times New Roman"/>
      <w:sz w:val="28"/>
      <w:szCs w:val="28"/>
      <w:lang w:eastAsia="ru-RU"/>
    </w:rPr>
  </w:style>
  <w:style w:type="paragraph" w:customStyle="1" w:styleId="201">
    <w:name w:val="20"/>
    <w:qFormat/>
    <w:rsid w:val="00E209A4"/>
    <w:pPr>
      <w:jc w:val="both"/>
    </w:pPr>
    <w:rPr>
      <w:rFonts w:ascii="Times New Roman" w:eastAsia="Times New Roman" w:hAnsi="Times New Roman"/>
    </w:rPr>
  </w:style>
  <w:style w:type="paragraph" w:customStyle="1" w:styleId="dash041e0431044b0447043d044b04390">
    <w:name w:val="dash041e0431044b0447043d044b0439"/>
    <w:basedOn w:val="a0"/>
    <w:qFormat/>
    <w:rsid w:val="00E209A4"/>
    <w:pPr>
      <w:spacing w:after="0" w:line="240" w:lineRule="auto"/>
    </w:pPr>
    <w:rPr>
      <w:rFonts w:ascii="Times New Roman" w:hAnsi="Times New Roman"/>
      <w:sz w:val="24"/>
      <w:szCs w:val="24"/>
      <w:lang w:eastAsia="ru-RU"/>
    </w:rPr>
  </w:style>
  <w:style w:type="paragraph" w:customStyle="1" w:styleId="dash041e0441043d043e0432043d043e0439002004420435043a04410442002004410020043e0442044104420443043f043e043c00202">
    <w:name w:val="dash041e0441043d043e0432043d043e0439002004420435043a04410442002004410020043e0442044104420443043f043e043c00202"/>
    <w:basedOn w:val="a0"/>
    <w:qFormat/>
    <w:rsid w:val="00E209A4"/>
    <w:pPr>
      <w:spacing w:after="120" w:line="480" w:lineRule="atLeast"/>
      <w:ind w:left="280"/>
    </w:pPr>
    <w:rPr>
      <w:rFonts w:ascii="Times New Roman" w:hAnsi="Times New Roman"/>
      <w:sz w:val="24"/>
      <w:szCs w:val="24"/>
      <w:lang w:eastAsia="ru-RU"/>
    </w:rPr>
  </w:style>
  <w:style w:type="paragraph" w:customStyle="1" w:styleId="dash041e0441043d043e0432043d043e0439002004420435043a04410442002004410020043e0442044104420443043f043e043c0">
    <w:name w:val="dash041e0441043d043e0432043d043e0439002004420435043a04410442002004410020043e0442044104420443043f043e043c"/>
    <w:basedOn w:val="a0"/>
    <w:qFormat/>
    <w:rsid w:val="00E209A4"/>
    <w:pPr>
      <w:spacing w:after="120" w:line="240" w:lineRule="auto"/>
      <w:ind w:left="280"/>
    </w:pPr>
    <w:rPr>
      <w:rFonts w:ascii="Times New Roman" w:hAnsi="Times New Roman"/>
      <w:sz w:val="24"/>
      <w:szCs w:val="24"/>
      <w:lang w:eastAsia="ru-RU"/>
    </w:rPr>
  </w:style>
  <w:style w:type="paragraph" w:customStyle="1" w:styleId="abstract1">
    <w:name w:val="abstract"/>
    <w:basedOn w:val="a0"/>
    <w:qFormat/>
    <w:rsid w:val="00E209A4"/>
    <w:pPr>
      <w:autoSpaceDE w:val="0"/>
      <w:autoSpaceDN w:val="0"/>
      <w:spacing w:after="0" w:line="360" w:lineRule="auto"/>
      <w:ind w:firstLine="454"/>
      <w:jc w:val="both"/>
    </w:pPr>
    <w:rPr>
      <w:rFonts w:ascii="Times New Roman" w:hAnsi="Times New Roman"/>
      <w:sz w:val="28"/>
      <w:szCs w:val="28"/>
      <w:lang w:eastAsia="ru-RU"/>
    </w:rPr>
  </w:style>
  <w:style w:type="paragraph" w:customStyle="1" w:styleId="dash0410043104370430044600200441043f04380441043a04300">
    <w:name w:val="dash0410043104370430044600200441043f04380441043a0430"/>
    <w:basedOn w:val="a0"/>
    <w:qFormat/>
    <w:rsid w:val="00E209A4"/>
    <w:pPr>
      <w:spacing w:after="0" w:line="240" w:lineRule="auto"/>
      <w:ind w:left="720" w:firstLine="700"/>
      <w:jc w:val="both"/>
    </w:pPr>
    <w:rPr>
      <w:rFonts w:ascii="Times New Roman" w:hAnsi="Times New Roman"/>
      <w:sz w:val="24"/>
      <w:szCs w:val="24"/>
      <w:lang w:eastAsia="ru-RU"/>
    </w:rPr>
  </w:style>
  <w:style w:type="paragraph" w:customStyle="1" w:styleId="nr0">
    <w:name w:val="nr"/>
    <w:basedOn w:val="a0"/>
    <w:qFormat/>
    <w:rsid w:val="00E209A4"/>
    <w:pPr>
      <w:spacing w:after="0" w:line="240" w:lineRule="auto"/>
    </w:pPr>
    <w:rPr>
      <w:rFonts w:ascii="Times New Roman" w:hAnsi="Times New Roman"/>
      <w:sz w:val="24"/>
      <w:szCs w:val="24"/>
      <w:lang w:eastAsia="ru-RU"/>
    </w:rPr>
  </w:style>
  <w:style w:type="paragraph" w:customStyle="1" w:styleId="dash041d043e0432044b0439">
    <w:name w:val="dash041d043e0432044b0439"/>
    <w:basedOn w:val="a0"/>
    <w:qFormat/>
    <w:rsid w:val="00E209A4"/>
    <w:pPr>
      <w:spacing w:after="0" w:line="360" w:lineRule="atLeast"/>
      <w:ind w:firstLine="440"/>
      <w:jc w:val="both"/>
    </w:pPr>
    <w:rPr>
      <w:rFonts w:ascii="Times New Roman" w:hAnsi="Times New Roman"/>
      <w:sz w:val="28"/>
      <w:szCs w:val="28"/>
      <w:lang w:eastAsia="ru-RU"/>
    </w:rPr>
  </w:style>
  <w:style w:type="paragraph" w:customStyle="1" w:styleId="a90">
    <w:name w:val="a9"/>
    <w:basedOn w:val="a0"/>
    <w:qFormat/>
    <w:rsid w:val="00E209A4"/>
    <w:pPr>
      <w:spacing w:line="260" w:lineRule="atLeast"/>
      <w:ind w:left="720"/>
    </w:pPr>
    <w:rPr>
      <w:rFonts w:ascii="Arial" w:hAnsi="Arial" w:cs="Arial"/>
      <w:lang w:eastAsia="ru-RU"/>
    </w:rPr>
  </w:style>
  <w:style w:type="paragraph" w:customStyle="1" w:styleId="zag20">
    <w:name w:val="zag2"/>
    <w:basedOn w:val="a0"/>
    <w:qFormat/>
    <w:rsid w:val="00E209A4"/>
    <w:pPr>
      <w:autoSpaceDE w:val="0"/>
      <w:autoSpaceDN w:val="0"/>
      <w:spacing w:after="129" w:line="291" w:lineRule="atLeast"/>
      <w:jc w:val="center"/>
    </w:pPr>
    <w:rPr>
      <w:rFonts w:ascii="Times New Roman" w:hAnsi="Times New Roman"/>
      <w:b/>
      <w:bCs/>
      <w:color w:val="000000"/>
      <w:sz w:val="24"/>
      <w:szCs w:val="24"/>
      <w:lang w:eastAsia="ru-RU"/>
    </w:rPr>
  </w:style>
  <w:style w:type="paragraph" w:customStyle="1" w:styleId="321">
    <w:name w:val="32"/>
    <w:qFormat/>
    <w:rsid w:val="00E209A4"/>
    <w:pPr>
      <w:jc w:val="both"/>
    </w:pPr>
    <w:rPr>
      <w:rFonts w:ascii="Times New Roman" w:eastAsia="Times New Roman" w:hAnsi="Times New Roman"/>
    </w:rPr>
  </w:style>
  <w:style w:type="paragraph" w:customStyle="1" w:styleId="zag30">
    <w:name w:val="zag3"/>
    <w:basedOn w:val="a0"/>
    <w:qFormat/>
    <w:rsid w:val="00E209A4"/>
    <w:pPr>
      <w:autoSpaceDE w:val="0"/>
      <w:autoSpaceDN w:val="0"/>
      <w:spacing w:after="68" w:line="282" w:lineRule="atLeast"/>
      <w:jc w:val="center"/>
    </w:pPr>
    <w:rPr>
      <w:rFonts w:ascii="Times New Roman" w:hAnsi="Times New Roman"/>
      <w:i/>
      <w:iCs/>
      <w:color w:val="000000"/>
      <w:sz w:val="24"/>
      <w:szCs w:val="24"/>
      <w:lang w:eastAsia="ru-RU"/>
    </w:rPr>
  </w:style>
  <w:style w:type="paragraph" w:customStyle="1" w:styleId="2100">
    <w:name w:val="210"/>
    <w:basedOn w:val="a0"/>
    <w:qFormat/>
    <w:rsid w:val="00E209A4"/>
    <w:pPr>
      <w:overflowPunct w:val="0"/>
      <w:autoSpaceDE w:val="0"/>
      <w:autoSpaceDN w:val="0"/>
      <w:spacing w:after="0" w:line="360" w:lineRule="auto"/>
      <w:ind w:firstLine="709"/>
      <w:jc w:val="both"/>
    </w:pPr>
    <w:rPr>
      <w:rFonts w:ascii="Times New Roman" w:hAnsi="Times New Roman"/>
      <w:sz w:val="28"/>
      <w:szCs w:val="28"/>
      <w:lang w:eastAsia="ru-RU"/>
    </w:rPr>
  </w:style>
  <w:style w:type="paragraph" w:customStyle="1" w:styleId="fr30">
    <w:name w:val="fr3"/>
    <w:qFormat/>
    <w:rsid w:val="00E209A4"/>
    <w:pPr>
      <w:snapToGrid w:val="0"/>
      <w:spacing w:line="256" w:lineRule="auto"/>
      <w:ind w:firstLine="300"/>
      <w:jc w:val="both"/>
    </w:pPr>
    <w:rPr>
      <w:rFonts w:ascii="Arial" w:eastAsia="Times New Roman" w:hAnsi="Arial" w:cs="Arial"/>
      <w:sz w:val="18"/>
      <w:szCs w:val="18"/>
    </w:rPr>
  </w:style>
  <w:style w:type="paragraph" w:customStyle="1" w:styleId="dash041e005f0431005f044b005f0447005f043d005f044b005f04390">
    <w:name w:val="dash041e005f0431005f044b005f0447005f043d005f044b005f0439"/>
    <w:basedOn w:val="a0"/>
    <w:qFormat/>
    <w:rsid w:val="00E209A4"/>
    <w:pPr>
      <w:spacing w:after="0" w:line="240" w:lineRule="auto"/>
    </w:pPr>
    <w:rPr>
      <w:rFonts w:ascii="Times New Roman" w:hAnsi="Times New Roman"/>
      <w:sz w:val="24"/>
      <w:szCs w:val="24"/>
      <w:lang w:eastAsia="ru-RU"/>
    </w:rPr>
  </w:style>
  <w:style w:type="paragraph" w:customStyle="1" w:styleId="-120">
    <w:name w:val="-12"/>
    <w:basedOn w:val="a0"/>
    <w:qFormat/>
    <w:rsid w:val="00E209A4"/>
    <w:pPr>
      <w:spacing w:line="240" w:lineRule="auto"/>
      <w:ind w:left="720"/>
    </w:pPr>
    <w:rPr>
      <w:rFonts w:ascii="Cambria" w:hAnsi="Cambria"/>
      <w:sz w:val="24"/>
      <w:szCs w:val="24"/>
      <w:lang w:eastAsia="ru-RU"/>
    </w:rPr>
  </w:style>
  <w:style w:type="paragraph" w:customStyle="1" w:styleId="dash0410005f0431005f0437005f0430005f0446005f0020005f0441005f043f005f0438005f0441005f043a005f04300">
    <w:name w:val="dash0410005f0431005f0437005f0430005f0446005f0020005f0441005f043f005f0438005f0441005f043a005f0430"/>
    <w:basedOn w:val="a0"/>
    <w:qFormat/>
    <w:rsid w:val="00E209A4"/>
    <w:pPr>
      <w:spacing w:after="0" w:line="240" w:lineRule="auto"/>
      <w:ind w:left="720" w:firstLine="700"/>
      <w:jc w:val="both"/>
    </w:pPr>
    <w:rPr>
      <w:rFonts w:ascii="Times New Roman" w:hAnsi="Times New Roman"/>
      <w:sz w:val="24"/>
      <w:szCs w:val="24"/>
      <w:lang w:eastAsia="ru-RU"/>
    </w:rPr>
  </w:style>
  <w:style w:type="paragraph" w:customStyle="1" w:styleId="consplusnormal0">
    <w:name w:val="consplusnormal"/>
    <w:qFormat/>
    <w:rsid w:val="00E209A4"/>
    <w:pPr>
      <w:autoSpaceDE w:val="0"/>
      <w:autoSpaceDN w:val="0"/>
      <w:ind w:firstLine="720"/>
    </w:pPr>
    <w:rPr>
      <w:rFonts w:ascii="Arial" w:eastAsia="Times New Roman" w:hAnsi="Arial" w:cs="Arial"/>
    </w:rPr>
  </w:style>
  <w:style w:type="paragraph" w:customStyle="1" w:styleId="msonormalcxspmiddlecxspmiddlecxspmiddle">
    <w:name w:val="msonormalcxspmiddlecxspmiddlecxspmiddle"/>
    <w:basedOn w:val="a0"/>
    <w:qFormat/>
    <w:rsid w:val="00E209A4"/>
    <w:pPr>
      <w:spacing w:before="100" w:beforeAutospacing="1" w:after="100" w:afterAutospacing="1" w:line="240" w:lineRule="auto"/>
    </w:pPr>
    <w:rPr>
      <w:rFonts w:ascii="Times New Roman" w:hAnsi="Times New Roman"/>
      <w:sz w:val="24"/>
      <w:szCs w:val="24"/>
      <w:lang w:eastAsia="ru-RU"/>
    </w:rPr>
  </w:style>
  <w:style w:type="character" w:customStyle="1" w:styleId="710">
    <w:name w:val="Заголовок 7 Знак1"/>
    <w:basedOn w:val="a1"/>
    <w:uiPriority w:val="9"/>
    <w:semiHidden/>
    <w:rsid w:val="00E209A4"/>
    <w:rPr>
      <w:rFonts w:ascii="Cambria" w:eastAsia="Times New Roman" w:hAnsi="Cambria" w:cs="Times New Roman"/>
      <w:i/>
      <w:iCs/>
      <w:color w:val="404040"/>
      <w:sz w:val="24"/>
      <w:szCs w:val="24"/>
      <w:lang w:eastAsia="ar-SA"/>
    </w:rPr>
  </w:style>
  <w:style w:type="character" w:customStyle="1" w:styleId="811">
    <w:name w:val="Заголовок 8 Знак1"/>
    <w:basedOn w:val="a1"/>
    <w:uiPriority w:val="9"/>
    <w:semiHidden/>
    <w:rsid w:val="00E209A4"/>
    <w:rPr>
      <w:rFonts w:ascii="Cambria" w:eastAsia="Times New Roman" w:hAnsi="Cambria" w:cs="Times New Roman"/>
      <w:color w:val="404040"/>
      <w:lang w:eastAsia="ar-SA"/>
    </w:rPr>
  </w:style>
  <w:style w:type="character" w:customStyle="1" w:styleId="910">
    <w:name w:val="Заголовок 9 Знак1"/>
    <w:basedOn w:val="a1"/>
    <w:uiPriority w:val="9"/>
    <w:semiHidden/>
    <w:rsid w:val="00E209A4"/>
    <w:rPr>
      <w:rFonts w:ascii="Cambria" w:eastAsia="Times New Roman" w:hAnsi="Cambria" w:cs="Times New Roman"/>
      <w:i/>
      <w:iCs/>
      <w:color w:val="404040"/>
      <w:lang w:eastAsia="ar-SA"/>
    </w:rPr>
  </w:style>
  <w:style w:type="character" w:customStyle="1" w:styleId="21b">
    <w:name w:val="Цитата 2 Знак1"/>
    <w:basedOn w:val="a1"/>
    <w:uiPriority w:val="29"/>
    <w:rsid w:val="00E209A4"/>
    <w:rPr>
      <w:rFonts w:eastAsia="Calibri"/>
      <w:i/>
      <w:iCs/>
      <w:color w:val="000000"/>
      <w:sz w:val="24"/>
      <w:szCs w:val="24"/>
      <w:lang w:eastAsia="ar-SA"/>
    </w:rPr>
  </w:style>
  <w:style w:type="character" w:customStyle="1" w:styleId="1ffc">
    <w:name w:val="Выделенная цитата Знак1"/>
    <w:basedOn w:val="a1"/>
    <w:uiPriority w:val="30"/>
    <w:rsid w:val="00E209A4"/>
    <w:rPr>
      <w:rFonts w:ascii="Times New Roman" w:eastAsia="Calibri" w:hAnsi="Times New Roman" w:cs="Times New Roman"/>
      <w:b/>
      <w:bCs/>
      <w:i/>
      <w:iCs/>
      <w:color w:val="4F81BD"/>
      <w:sz w:val="24"/>
      <w:szCs w:val="24"/>
      <w:lang w:eastAsia="ar-SA"/>
    </w:rPr>
  </w:style>
  <w:style w:type="character" w:customStyle="1" w:styleId="312">
    <w:name w:val="Основной текст 3 Знак1"/>
    <w:basedOn w:val="a1"/>
    <w:semiHidden/>
    <w:rsid w:val="00E209A4"/>
    <w:rPr>
      <w:rFonts w:eastAsia="Calibri"/>
      <w:sz w:val="16"/>
      <w:szCs w:val="16"/>
      <w:lang w:eastAsia="ar-SA"/>
    </w:rPr>
  </w:style>
  <w:style w:type="character" w:customStyle="1" w:styleId="1ffd">
    <w:name w:val="Верхний колонтитул Знак1"/>
    <w:basedOn w:val="a1"/>
    <w:uiPriority w:val="99"/>
    <w:semiHidden/>
    <w:rsid w:val="00E209A4"/>
    <w:rPr>
      <w:rFonts w:eastAsia="Calibri"/>
      <w:sz w:val="24"/>
      <w:szCs w:val="24"/>
      <w:lang w:eastAsia="ar-SA"/>
    </w:rPr>
  </w:style>
  <w:style w:type="character" w:customStyle="1" w:styleId="21c">
    <w:name w:val="Основной текст 2 Знак1"/>
    <w:basedOn w:val="a1"/>
    <w:uiPriority w:val="99"/>
    <w:semiHidden/>
    <w:rsid w:val="00E209A4"/>
    <w:rPr>
      <w:rFonts w:eastAsia="Calibri"/>
      <w:sz w:val="24"/>
      <w:szCs w:val="24"/>
      <w:lang w:eastAsia="ar-SA"/>
    </w:rPr>
  </w:style>
  <w:style w:type="character" w:customStyle="1" w:styleId="21d">
    <w:name w:val="Основной текст с отступом 2 Знак1"/>
    <w:basedOn w:val="a1"/>
    <w:uiPriority w:val="99"/>
    <w:semiHidden/>
    <w:rsid w:val="00E209A4"/>
    <w:rPr>
      <w:rFonts w:eastAsia="Calibri"/>
      <w:sz w:val="24"/>
      <w:szCs w:val="24"/>
      <w:lang w:eastAsia="ar-SA"/>
    </w:rPr>
  </w:style>
  <w:style w:type="character" w:customStyle="1" w:styleId="1ffe">
    <w:name w:val="Текст Знак1"/>
    <w:basedOn w:val="a1"/>
    <w:uiPriority w:val="99"/>
    <w:semiHidden/>
    <w:rsid w:val="00E209A4"/>
    <w:rPr>
      <w:rFonts w:ascii="Consolas" w:eastAsia="Calibri" w:hAnsi="Consolas" w:cs="Consolas"/>
      <w:sz w:val="21"/>
      <w:szCs w:val="21"/>
      <w:lang w:eastAsia="ar-SA"/>
    </w:rPr>
  </w:style>
  <w:style w:type="character" w:customStyle="1" w:styleId="FontStyle17">
    <w:name w:val="Font Style17"/>
    <w:basedOn w:val="a1"/>
    <w:rsid w:val="00E209A4"/>
    <w:rPr>
      <w:rFonts w:ascii="Palatino Linotype" w:hAnsi="Palatino Linotype" w:cs="Palatino Linotype" w:hint="default"/>
      <w:b/>
      <w:bCs/>
      <w:i/>
      <w:iCs/>
      <w:sz w:val="22"/>
      <w:szCs w:val="22"/>
    </w:rPr>
  </w:style>
  <w:style w:type="character" w:customStyle="1" w:styleId="dash0410005f0431005f0437005f0430005f0446005f0020005f0441005f043f005f0438005f0441005f043a005f0430005f005fchar1char10">
    <w:name w:val="dash0410005f0431005f0437005f0430005f0446005f0020005f0441005f043f005f0438005f0441005f043a005f0430005f005fchar1char1"/>
    <w:basedOn w:val="a1"/>
    <w:rsid w:val="00E209A4"/>
    <w:rPr>
      <w:rFonts w:ascii="Times New Roman" w:hAnsi="Times New Roman" w:cs="Times New Roman" w:hint="default"/>
      <w:strike w:val="0"/>
      <w:dstrike w:val="0"/>
      <w:u w:val="none"/>
      <w:effect w:val="none"/>
    </w:rPr>
  </w:style>
  <w:style w:type="character" w:customStyle="1" w:styleId="dash041e005f0431005f044b005f0447005f043d005f044b005f0439005f005fchar1char10">
    <w:name w:val="dash041e005f0431005f044b005f0447005f043d005f044b005f0439005f005fchar1char1"/>
    <w:basedOn w:val="a1"/>
    <w:rsid w:val="00E209A4"/>
    <w:rPr>
      <w:rFonts w:ascii="Times New Roman" w:hAnsi="Times New Roman" w:cs="Times New Roman" w:hint="default"/>
      <w:strike w:val="0"/>
      <w:dstrike w:val="0"/>
      <w:u w:val="none"/>
      <w:effect w:val="none"/>
    </w:rPr>
  </w:style>
  <w:style w:type="character" w:customStyle="1" w:styleId="dash041e0431044b0447043d044b0439char10">
    <w:name w:val="dash041e0431044b0447043d044b0439char1"/>
    <w:basedOn w:val="a1"/>
    <w:rsid w:val="00E209A4"/>
    <w:rPr>
      <w:rFonts w:ascii="Times New Roman" w:hAnsi="Times New Roman" w:cs="Times New Roman" w:hint="default"/>
      <w:strike w:val="0"/>
      <w:dstrike w:val="0"/>
      <w:u w:val="none"/>
      <w:effect w:val="none"/>
    </w:rPr>
  </w:style>
  <w:style w:type="character" w:customStyle="1" w:styleId="dash041e0441043d043e0432043d043e0439002004420435043a04410442002004410020043e0442044104420443043f043e043c00202char1">
    <w:name w:val="dash041e0441043d043e0432043d043e0439002004420435043a04410442002004410020043e0442044104420443043f043e043c00202char1"/>
    <w:basedOn w:val="a1"/>
    <w:rsid w:val="00E209A4"/>
    <w:rPr>
      <w:rFonts w:ascii="Times New Roman" w:hAnsi="Times New Roman" w:cs="Times New Roman" w:hint="default"/>
      <w:strike w:val="0"/>
      <w:dstrike w:val="0"/>
      <w:u w:val="none"/>
      <w:effect w:val="none"/>
    </w:rPr>
  </w:style>
  <w:style w:type="character" w:customStyle="1" w:styleId="dash041e0441043d043e0432043d043e0439002004420435043a04410442002004410020043e0442044104420443043f043e043cchar10">
    <w:name w:val="dash041e0441043d043e0432043d043e0439002004420435043a04410442002004410020043e0442044104420443043f043e043cchar1"/>
    <w:basedOn w:val="a1"/>
    <w:rsid w:val="00E209A4"/>
    <w:rPr>
      <w:rFonts w:ascii="Times New Roman" w:hAnsi="Times New Roman" w:cs="Times New Roman" w:hint="default"/>
      <w:strike w:val="0"/>
      <w:dstrike w:val="0"/>
      <w:u w:val="none"/>
      <w:effect w:val="none"/>
    </w:rPr>
  </w:style>
  <w:style w:type="character" w:customStyle="1" w:styleId="dash0410043104370430044600200441043f04380441043a0430char10">
    <w:name w:val="dash0410043104370430044600200441043f04380441043a0430char1"/>
    <w:basedOn w:val="a1"/>
    <w:rsid w:val="00E209A4"/>
    <w:rPr>
      <w:rFonts w:ascii="Times New Roman" w:hAnsi="Times New Roman" w:cs="Times New Roman" w:hint="default"/>
      <w:strike w:val="0"/>
      <w:dstrike w:val="0"/>
      <w:u w:val="none"/>
      <w:effect w:val="none"/>
    </w:rPr>
  </w:style>
  <w:style w:type="character" w:customStyle="1" w:styleId="dash041d043e0432044b0439char1">
    <w:name w:val="dash041d043e0432044b0439char1"/>
    <w:basedOn w:val="a1"/>
    <w:rsid w:val="00E209A4"/>
    <w:rPr>
      <w:rFonts w:ascii="Times New Roman" w:hAnsi="Times New Roman" w:cs="Times New Roman" w:hint="default"/>
      <w:strike w:val="0"/>
      <w:dstrike w:val="0"/>
      <w:u w:val="none"/>
      <w:effect w:val="none"/>
    </w:rPr>
  </w:style>
  <w:style w:type="character" w:customStyle="1" w:styleId="achar1">
    <w:name w:val="achar1"/>
    <w:basedOn w:val="a1"/>
    <w:rsid w:val="00E209A4"/>
    <w:rPr>
      <w:rFonts w:ascii="Arial" w:hAnsi="Arial" w:cs="Arial" w:hint="default"/>
      <w:strike w:val="0"/>
      <w:dstrike w:val="0"/>
      <w:u w:val="none"/>
      <w:effect w:val="none"/>
    </w:rPr>
  </w:style>
  <w:style w:type="character" w:customStyle="1" w:styleId="dash041e005f0431005f044b005f0447005f043d005f044b005f0439char10">
    <w:name w:val="dash041e005f0431005f044b005f0447005f043d005f044b005f0439char1"/>
    <w:basedOn w:val="a1"/>
    <w:rsid w:val="00E209A4"/>
    <w:rPr>
      <w:rFonts w:ascii="Times New Roman" w:hAnsi="Times New Roman" w:cs="Times New Roman" w:hint="default"/>
      <w:strike w:val="0"/>
      <w:dstrike w:val="0"/>
      <w:u w:val="none"/>
      <w:effect w:val="none"/>
    </w:rPr>
  </w:style>
  <w:style w:type="character" w:customStyle="1" w:styleId="default005f005fchar1char10">
    <w:name w:val="default005f005fchar1char1"/>
    <w:basedOn w:val="a1"/>
    <w:rsid w:val="00E209A4"/>
    <w:rPr>
      <w:rFonts w:ascii="Times New Roman" w:hAnsi="Times New Roman" w:cs="Times New Roman" w:hint="default"/>
      <w:strike w:val="0"/>
      <w:dstrike w:val="0"/>
      <w:u w:val="none"/>
      <w:effect w:val="none"/>
    </w:rPr>
  </w:style>
  <w:style w:type="character" w:customStyle="1" w:styleId="skypepnhmark">
    <w:name w:val="skype_pnh_mark"/>
    <w:basedOn w:val="a1"/>
    <w:rsid w:val="00E209A4"/>
    <w:rPr>
      <w:vanish/>
      <w:webHidden w:val="0"/>
      <w:specVanish w:val="0"/>
    </w:rPr>
  </w:style>
  <w:style w:type="character" w:customStyle="1" w:styleId="zag110">
    <w:name w:val="zag11"/>
    <w:basedOn w:val="a1"/>
    <w:rsid w:val="00E209A4"/>
  </w:style>
  <w:style w:type="character" w:customStyle="1" w:styleId="skypepnhprintcontainer">
    <w:name w:val="skype_pnh_print_container"/>
    <w:basedOn w:val="a1"/>
    <w:rsid w:val="00E209A4"/>
  </w:style>
  <w:style w:type="character" w:customStyle="1" w:styleId="skypepnhcontainer">
    <w:name w:val="skype_pnh_container"/>
    <w:basedOn w:val="a1"/>
    <w:rsid w:val="00E209A4"/>
  </w:style>
  <w:style w:type="character" w:customStyle="1" w:styleId="skypepnhhighlightinginactivecommon">
    <w:name w:val="skype_pnh_highlighting_inactive_common"/>
    <w:basedOn w:val="a1"/>
    <w:rsid w:val="00E209A4"/>
  </w:style>
  <w:style w:type="character" w:customStyle="1" w:styleId="skypepnhleftspan">
    <w:name w:val="skype_pnh_left_span"/>
    <w:basedOn w:val="a1"/>
    <w:rsid w:val="00E209A4"/>
  </w:style>
  <w:style w:type="character" w:customStyle="1" w:styleId="skypepnhdropartspan">
    <w:name w:val="skype_pnh_dropart_span"/>
    <w:basedOn w:val="a1"/>
    <w:rsid w:val="00E209A4"/>
  </w:style>
  <w:style w:type="character" w:customStyle="1" w:styleId="skypepnhdropartflagspan">
    <w:name w:val="skype_pnh_dropart_flag_span"/>
    <w:basedOn w:val="a1"/>
    <w:rsid w:val="00E209A4"/>
  </w:style>
  <w:style w:type="character" w:customStyle="1" w:styleId="skypepnhtextareaspan">
    <w:name w:val="skype_pnh_textarea_span"/>
    <w:basedOn w:val="a1"/>
    <w:rsid w:val="00E209A4"/>
  </w:style>
  <w:style w:type="character" w:customStyle="1" w:styleId="skypepnhtextspan">
    <w:name w:val="skype_pnh_text_span"/>
    <w:basedOn w:val="a1"/>
    <w:rsid w:val="00E209A4"/>
  </w:style>
  <w:style w:type="character" w:customStyle="1" w:styleId="skypepnhrightspan">
    <w:name w:val="skype_pnh_right_span"/>
    <w:basedOn w:val="a1"/>
    <w:rsid w:val="00E209A4"/>
  </w:style>
  <w:style w:type="paragraph" w:styleId="z-">
    <w:name w:val="HTML Bottom of Form"/>
    <w:basedOn w:val="a0"/>
    <w:next w:val="a0"/>
    <w:link w:val="z-1"/>
    <w:hidden/>
    <w:uiPriority w:val="99"/>
    <w:unhideWhenUsed/>
    <w:rsid w:val="00E209A4"/>
    <w:pPr>
      <w:pBdr>
        <w:top w:val="single" w:sz="6" w:space="1" w:color="auto"/>
      </w:pBdr>
      <w:spacing w:after="0" w:line="240" w:lineRule="auto"/>
      <w:jc w:val="center"/>
    </w:pPr>
    <w:rPr>
      <w:rFonts w:ascii="Arial" w:eastAsia="Calibri" w:hAnsi="Arial" w:cs="Arial"/>
      <w:vanish/>
      <w:sz w:val="16"/>
      <w:szCs w:val="16"/>
      <w:lang w:eastAsia="ar-SA"/>
    </w:rPr>
  </w:style>
  <w:style w:type="character" w:customStyle="1" w:styleId="z-0">
    <w:name w:val="z-Конец формы Знак"/>
    <w:basedOn w:val="a1"/>
    <w:link w:val="z-"/>
    <w:uiPriority w:val="99"/>
    <w:rsid w:val="00E209A4"/>
    <w:rPr>
      <w:rFonts w:ascii="Arial" w:eastAsia="Times New Roman" w:hAnsi="Arial" w:cs="Arial"/>
      <w:vanish/>
      <w:sz w:val="16"/>
      <w:szCs w:val="16"/>
      <w:lang w:eastAsia="en-US"/>
    </w:rPr>
  </w:style>
  <w:style w:type="character" w:customStyle="1" w:styleId="z-1">
    <w:name w:val="z-Конец формы Знак1"/>
    <w:basedOn w:val="a1"/>
    <w:link w:val="z-"/>
    <w:uiPriority w:val="99"/>
    <w:locked/>
    <w:rsid w:val="00E209A4"/>
    <w:rPr>
      <w:rFonts w:ascii="Arial" w:hAnsi="Arial" w:cs="Arial"/>
      <w:vanish/>
      <w:sz w:val="16"/>
      <w:szCs w:val="16"/>
      <w:lang w:eastAsia="ar-SA"/>
    </w:rPr>
  </w:style>
  <w:style w:type="character" w:customStyle="1" w:styleId="Bodytext">
    <w:name w:val="Body text_"/>
    <w:link w:val="36"/>
    <w:rsid w:val="0060474F"/>
    <w:rPr>
      <w:rFonts w:ascii="Times New Roman" w:hAnsi="Times New Roman"/>
      <w:sz w:val="27"/>
      <w:szCs w:val="27"/>
      <w:shd w:val="clear" w:color="auto" w:fill="FFFFFF"/>
      <w:lang w:eastAsia="en-US"/>
    </w:rPr>
  </w:style>
  <w:style w:type="paragraph" w:customStyle="1" w:styleId="Standard">
    <w:name w:val="Standard"/>
    <w:rsid w:val="0060474F"/>
    <w:pPr>
      <w:suppressAutoHyphens/>
      <w:textAlignment w:val="baseline"/>
    </w:pPr>
    <w:rPr>
      <w:rFonts w:ascii="Times New Roman" w:eastAsia="Times New Roman" w:hAnsi="Times New Roman"/>
      <w:kern w:val="1"/>
      <w:sz w:val="24"/>
      <w:szCs w:val="24"/>
      <w:lang w:eastAsia="ar-SA"/>
    </w:rPr>
  </w:style>
  <w:style w:type="character" w:customStyle="1" w:styleId="Heading3">
    <w:name w:val="Heading #3_"/>
    <w:basedOn w:val="a1"/>
    <w:link w:val="Heading30"/>
    <w:rsid w:val="0060474F"/>
    <w:rPr>
      <w:rFonts w:ascii="Times New Roman" w:eastAsia="Times New Roman" w:hAnsi="Times New Roman"/>
      <w:sz w:val="27"/>
      <w:szCs w:val="27"/>
      <w:shd w:val="clear" w:color="auto" w:fill="FFFFFF"/>
    </w:rPr>
  </w:style>
  <w:style w:type="paragraph" w:customStyle="1" w:styleId="Heading30">
    <w:name w:val="Heading #3"/>
    <w:basedOn w:val="a0"/>
    <w:link w:val="Heading3"/>
    <w:rsid w:val="0060474F"/>
    <w:pPr>
      <w:shd w:val="clear" w:color="auto" w:fill="FFFFFF"/>
      <w:spacing w:after="360" w:line="0" w:lineRule="atLeast"/>
      <w:outlineLvl w:val="2"/>
    </w:pPr>
    <w:rPr>
      <w:rFonts w:ascii="Times New Roman" w:hAnsi="Times New Roman"/>
      <w:sz w:val="27"/>
      <w:szCs w:val="27"/>
      <w:lang w:eastAsia="ru-RU"/>
    </w:rPr>
  </w:style>
  <w:style w:type="character" w:customStyle="1" w:styleId="Bodytext2">
    <w:name w:val="Body text (2)_"/>
    <w:basedOn w:val="a1"/>
    <w:link w:val="Bodytext20"/>
    <w:rsid w:val="0056241A"/>
    <w:rPr>
      <w:rFonts w:ascii="Times New Roman" w:eastAsia="Times New Roman" w:hAnsi="Times New Roman"/>
      <w:sz w:val="27"/>
      <w:szCs w:val="27"/>
      <w:shd w:val="clear" w:color="auto" w:fill="FFFFFF"/>
    </w:rPr>
  </w:style>
  <w:style w:type="character" w:customStyle="1" w:styleId="Heading1">
    <w:name w:val="Heading #1_"/>
    <w:basedOn w:val="a1"/>
    <w:link w:val="Heading10"/>
    <w:rsid w:val="0056241A"/>
    <w:rPr>
      <w:rFonts w:ascii="Times New Roman" w:eastAsia="Times New Roman" w:hAnsi="Times New Roman"/>
      <w:sz w:val="39"/>
      <w:szCs w:val="39"/>
      <w:shd w:val="clear" w:color="auto" w:fill="FFFFFF"/>
    </w:rPr>
  </w:style>
  <w:style w:type="character" w:customStyle="1" w:styleId="Heading2">
    <w:name w:val="Heading #2_"/>
    <w:basedOn w:val="a1"/>
    <w:link w:val="Heading20"/>
    <w:rsid w:val="0056241A"/>
    <w:rPr>
      <w:rFonts w:ascii="Times New Roman" w:eastAsia="Times New Roman" w:hAnsi="Times New Roman"/>
      <w:sz w:val="31"/>
      <w:szCs w:val="31"/>
      <w:shd w:val="clear" w:color="auto" w:fill="FFFFFF"/>
    </w:rPr>
  </w:style>
  <w:style w:type="character" w:customStyle="1" w:styleId="BodytextItalic">
    <w:name w:val="Body text + Italic"/>
    <w:basedOn w:val="Bodytext"/>
    <w:rsid w:val="0056241A"/>
    <w:rPr>
      <w:rFonts w:eastAsia="Times New Roman" w:cs="Times New Roman"/>
      <w:b w:val="0"/>
      <w:bCs w:val="0"/>
      <w:i/>
      <w:iCs/>
      <w:smallCaps w:val="0"/>
      <w:strike w:val="0"/>
      <w:spacing w:val="0"/>
    </w:rPr>
  </w:style>
  <w:style w:type="paragraph" w:customStyle="1" w:styleId="Bodytext20">
    <w:name w:val="Body text (2)"/>
    <w:basedOn w:val="a0"/>
    <w:link w:val="Bodytext2"/>
    <w:rsid w:val="0056241A"/>
    <w:pPr>
      <w:shd w:val="clear" w:color="auto" w:fill="FFFFFF"/>
      <w:spacing w:after="0" w:line="322" w:lineRule="exact"/>
      <w:jc w:val="both"/>
    </w:pPr>
    <w:rPr>
      <w:rFonts w:ascii="Times New Roman" w:hAnsi="Times New Roman"/>
      <w:sz w:val="27"/>
      <w:szCs w:val="27"/>
      <w:lang w:eastAsia="ru-RU"/>
    </w:rPr>
  </w:style>
  <w:style w:type="paragraph" w:customStyle="1" w:styleId="Heading10">
    <w:name w:val="Heading #1"/>
    <w:basedOn w:val="a0"/>
    <w:link w:val="Heading1"/>
    <w:rsid w:val="0056241A"/>
    <w:pPr>
      <w:shd w:val="clear" w:color="auto" w:fill="FFFFFF"/>
      <w:spacing w:before="4380" w:after="0" w:line="461" w:lineRule="exact"/>
      <w:jc w:val="center"/>
      <w:outlineLvl w:val="0"/>
    </w:pPr>
    <w:rPr>
      <w:rFonts w:ascii="Times New Roman" w:hAnsi="Times New Roman"/>
      <w:sz w:val="39"/>
      <w:szCs w:val="39"/>
      <w:lang w:eastAsia="ru-RU"/>
    </w:rPr>
  </w:style>
  <w:style w:type="paragraph" w:customStyle="1" w:styleId="Heading20">
    <w:name w:val="Heading #2"/>
    <w:basedOn w:val="a0"/>
    <w:link w:val="Heading2"/>
    <w:rsid w:val="0056241A"/>
    <w:pPr>
      <w:shd w:val="clear" w:color="auto" w:fill="FFFFFF"/>
      <w:spacing w:before="1140" w:after="120" w:line="0" w:lineRule="atLeast"/>
      <w:outlineLvl w:val="1"/>
    </w:pPr>
    <w:rPr>
      <w:rFonts w:ascii="Times New Roman" w:hAnsi="Times New Roman"/>
      <w:sz w:val="31"/>
      <w:szCs w:val="31"/>
      <w:lang w:eastAsia="ru-RU"/>
    </w:rPr>
  </w:style>
  <w:style w:type="character" w:customStyle="1" w:styleId="Heading4">
    <w:name w:val="Heading #4_"/>
    <w:basedOn w:val="a1"/>
    <w:link w:val="Heading40"/>
    <w:rsid w:val="0056241A"/>
    <w:rPr>
      <w:rFonts w:ascii="Times New Roman" w:eastAsia="Times New Roman" w:hAnsi="Times New Roman"/>
      <w:sz w:val="23"/>
      <w:szCs w:val="23"/>
      <w:shd w:val="clear" w:color="auto" w:fill="FFFFFF"/>
    </w:rPr>
  </w:style>
  <w:style w:type="character" w:customStyle="1" w:styleId="BodytextBold">
    <w:name w:val="Body text + Bold"/>
    <w:basedOn w:val="Bodytext"/>
    <w:rsid w:val="0056241A"/>
    <w:rPr>
      <w:rFonts w:eastAsia="Times New Roman" w:cs="Times New Roman"/>
      <w:b/>
      <w:bCs/>
      <w:i w:val="0"/>
      <w:iCs w:val="0"/>
      <w:smallCaps w:val="0"/>
      <w:strike w:val="0"/>
      <w:spacing w:val="0"/>
      <w:sz w:val="23"/>
      <w:szCs w:val="23"/>
    </w:rPr>
  </w:style>
  <w:style w:type="paragraph" w:customStyle="1" w:styleId="Heading40">
    <w:name w:val="Heading #4"/>
    <w:basedOn w:val="a0"/>
    <w:link w:val="Heading4"/>
    <w:rsid w:val="0056241A"/>
    <w:pPr>
      <w:shd w:val="clear" w:color="auto" w:fill="FFFFFF"/>
      <w:spacing w:after="600" w:line="0" w:lineRule="atLeast"/>
      <w:ind w:hanging="2040"/>
      <w:outlineLvl w:val="3"/>
    </w:pPr>
    <w:rPr>
      <w:rFonts w:ascii="Times New Roman" w:hAnsi="Times New Roman"/>
      <w:sz w:val="23"/>
      <w:szCs w:val="23"/>
      <w:lang w:eastAsia="ru-RU"/>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wmf"/><Relationship Id="rId34" Type="http://schemas.openxmlformats.org/officeDocument/2006/relationships/oleObject" Target="embeddings/oleObject15.bin"/><Relationship Id="rId42" Type="http://schemas.openxmlformats.org/officeDocument/2006/relationships/image" Target="media/image13.wmf"/><Relationship Id="rId47" Type="http://schemas.openxmlformats.org/officeDocument/2006/relationships/oleObject" Target="embeddings/oleObject26.bin"/><Relationship Id="rId50" Type="http://schemas.openxmlformats.org/officeDocument/2006/relationships/image" Target="media/image16.png"/><Relationship Id="rId55" Type="http://schemas.openxmlformats.org/officeDocument/2006/relationships/oleObject" Target="embeddings/oleObject31.bin"/><Relationship Id="rId63" Type="http://schemas.openxmlformats.org/officeDocument/2006/relationships/image" Target="media/image20.png"/><Relationship Id="rId68" Type="http://schemas.openxmlformats.org/officeDocument/2006/relationships/oleObject" Target="embeddings/oleObject38.bin"/><Relationship Id="rId76" Type="http://schemas.openxmlformats.org/officeDocument/2006/relationships/oleObject" Target="embeddings/oleObject42.bin"/><Relationship Id="rId84" Type="http://schemas.openxmlformats.org/officeDocument/2006/relationships/diagramQuickStyle" Target="diagrams/quickStyle1.xml"/><Relationship Id="rId89" Type="http://schemas.openxmlformats.org/officeDocument/2006/relationships/hyperlink" Target="https://edu.tatar.ru/upload/images/files/%D0%9F%D0%BE%D1%81%D1%82%D0%B0%D0%BD%D0%BE%D0%B2%D0%BB%D0%B5%D0%BD%D0%B8%D0%B5%20%D0%9A%D0%9C%20%D0%A0%D0%A2%20%D0%BE%D1%82%2017%20%D0%B8%D1%8E%D0%BD%D1%8F%202015%20%D0%B3_%20N%20443%20-%D0%9E%D0%B1%20%D1%83%D1%82%D0%B2%D0%B5%D1%80%D0%B6%D0%B4%D0%B5%D0%BD%D0%B8%D0%B8(3).rtf"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3.bin"/><Relationship Id="rId37" Type="http://schemas.openxmlformats.org/officeDocument/2006/relationships/oleObject" Target="embeddings/oleObject18.bin"/><Relationship Id="rId40" Type="http://schemas.openxmlformats.org/officeDocument/2006/relationships/oleObject" Target="embeddings/oleObject21.bin"/><Relationship Id="rId45" Type="http://schemas.openxmlformats.org/officeDocument/2006/relationships/oleObject" Target="embeddings/oleObject25.bin"/><Relationship Id="rId53" Type="http://schemas.openxmlformats.org/officeDocument/2006/relationships/oleObject" Target="embeddings/oleObject29.bin"/><Relationship Id="rId58" Type="http://schemas.openxmlformats.org/officeDocument/2006/relationships/image" Target="media/image18.wmf"/><Relationship Id="rId66" Type="http://schemas.openxmlformats.org/officeDocument/2006/relationships/oleObject" Target="embeddings/oleObject37.bin"/><Relationship Id="rId74" Type="http://schemas.openxmlformats.org/officeDocument/2006/relationships/oleObject" Target="embeddings/oleObject41.bin"/><Relationship Id="rId79" Type="http://schemas.openxmlformats.org/officeDocument/2006/relationships/image" Target="media/image29.wmf"/><Relationship Id="rId87" Type="http://schemas.openxmlformats.org/officeDocument/2006/relationships/hyperlink" Target="https://edu.tatar.ru/upload/images/files/%D0%A4%D0%B5%D0%B4%D0%B5%D1%80%D0%B0%D0%BB%D1%8C%D0%BD%D1%8B%D0%B9%20%D0%B7%D0%B0%D0%BA%D0%BE%D0%BD%20%D0%BE%D1%82%2029%20%D0%B4%D0%B5%D0%BA%D0%B0%D0%B1%D1%80%D1%8F%202012%20%D0%B3_%20N%20273-%D0%A4%D0%97%20-%D0%9E%D0%B1%20%D0%BE%D0%B1%D1%80%D0%B0%D0%B7%D0%BE%D0%B2(3).rtf" TargetMode="External"/><Relationship Id="rId5" Type="http://schemas.openxmlformats.org/officeDocument/2006/relationships/webSettings" Target="webSettings.xml"/><Relationship Id="rId61" Type="http://schemas.openxmlformats.org/officeDocument/2006/relationships/oleObject" Target="embeddings/oleObject36.bin"/><Relationship Id="rId82" Type="http://schemas.openxmlformats.org/officeDocument/2006/relationships/diagramData" Target="diagrams/data1.xml"/><Relationship Id="rId90" Type="http://schemas.openxmlformats.org/officeDocument/2006/relationships/footer" Target="footer1.xml"/><Relationship Id="rId95" Type="http://schemas.openxmlformats.org/officeDocument/2006/relationships/header" Target="header3.xml"/><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6.bin"/><Relationship Id="rId43" Type="http://schemas.openxmlformats.org/officeDocument/2006/relationships/oleObject" Target="embeddings/oleObject23.bin"/><Relationship Id="rId48" Type="http://schemas.openxmlformats.org/officeDocument/2006/relationships/image" Target="media/image15.wmf"/><Relationship Id="rId56" Type="http://schemas.openxmlformats.org/officeDocument/2006/relationships/oleObject" Target="embeddings/oleObject32.bin"/><Relationship Id="rId64" Type="http://schemas.openxmlformats.org/officeDocument/2006/relationships/image" Target="media/image21.png"/><Relationship Id="rId69" Type="http://schemas.openxmlformats.org/officeDocument/2006/relationships/image" Target="media/image24.wmf"/><Relationship Id="rId77" Type="http://schemas.openxmlformats.org/officeDocument/2006/relationships/image" Target="media/image28.wmf"/><Relationship Id="rId8" Type="http://schemas.openxmlformats.org/officeDocument/2006/relationships/image" Target="media/image1.jpeg"/><Relationship Id="rId51" Type="http://schemas.openxmlformats.org/officeDocument/2006/relationships/image" Target="media/image17.wmf"/><Relationship Id="rId72" Type="http://schemas.openxmlformats.org/officeDocument/2006/relationships/oleObject" Target="embeddings/oleObject40.bin"/><Relationship Id="rId80" Type="http://schemas.openxmlformats.org/officeDocument/2006/relationships/oleObject" Target="embeddings/oleObject44.bin"/><Relationship Id="rId85" Type="http://schemas.openxmlformats.org/officeDocument/2006/relationships/diagramColors" Target="diagrams/colors1.xm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4.bin"/><Relationship Id="rId38" Type="http://schemas.openxmlformats.org/officeDocument/2006/relationships/oleObject" Target="embeddings/oleObject19.bin"/><Relationship Id="rId46" Type="http://schemas.openxmlformats.org/officeDocument/2006/relationships/image" Target="media/image14.wmf"/><Relationship Id="rId59" Type="http://schemas.openxmlformats.org/officeDocument/2006/relationships/oleObject" Target="embeddings/oleObject34.bin"/><Relationship Id="rId67" Type="http://schemas.openxmlformats.org/officeDocument/2006/relationships/image" Target="media/image23.wmf"/><Relationship Id="rId20" Type="http://schemas.openxmlformats.org/officeDocument/2006/relationships/oleObject" Target="embeddings/oleObject6.bin"/><Relationship Id="rId41" Type="http://schemas.openxmlformats.org/officeDocument/2006/relationships/oleObject" Target="embeddings/oleObject22.bin"/><Relationship Id="rId54" Type="http://schemas.openxmlformats.org/officeDocument/2006/relationships/oleObject" Target="embeddings/oleObject30.bin"/><Relationship Id="rId62" Type="http://schemas.openxmlformats.org/officeDocument/2006/relationships/image" Target="media/image19.png"/><Relationship Id="rId70" Type="http://schemas.openxmlformats.org/officeDocument/2006/relationships/oleObject" Target="embeddings/oleObject39.bin"/><Relationship Id="rId75" Type="http://schemas.openxmlformats.org/officeDocument/2006/relationships/image" Target="media/image27.wmf"/><Relationship Id="rId83" Type="http://schemas.openxmlformats.org/officeDocument/2006/relationships/diagramLayout" Target="diagrams/layout1.xml"/><Relationship Id="rId88" Type="http://schemas.openxmlformats.org/officeDocument/2006/relationships/hyperlink" Target="https://edu.tatar.ru/upload/images/files/%D0%A1%D1%82%D1%80%D0%B0%D1%82%D0%B5%D0%B3%D0%B8%D1%8F%20%D0%B2%D0%BE%D1%81%D0%BF%D0%B8%D1%82%D0%B0%D0%BD%D0%B8%D1%8F%20%D0%A0%D0%A4.pdf" TargetMode="External"/><Relationship Id="rId91" Type="http://schemas.openxmlformats.org/officeDocument/2006/relationships/header" Target="header1.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7.bin"/><Relationship Id="rId49" Type="http://schemas.openxmlformats.org/officeDocument/2006/relationships/oleObject" Target="embeddings/oleObject27.bin"/><Relationship Id="rId57" Type="http://schemas.openxmlformats.org/officeDocument/2006/relationships/oleObject" Target="embeddings/oleObject33.bin"/><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oleObject" Target="embeddings/oleObject24.bin"/><Relationship Id="rId52" Type="http://schemas.openxmlformats.org/officeDocument/2006/relationships/oleObject" Target="embeddings/oleObject28.bin"/><Relationship Id="rId60" Type="http://schemas.openxmlformats.org/officeDocument/2006/relationships/oleObject" Target="embeddings/oleObject35.bin"/><Relationship Id="rId65" Type="http://schemas.openxmlformats.org/officeDocument/2006/relationships/image" Target="media/image22.wmf"/><Relationship Id="rId73" Type="http://schemas.openxmlformats.org/officeDocument/2006/relationships/image" Target="media/image26.png"/><Relationship Id="rId78" Type="http://schemas.openxmlformats.org/officeDocument/2006/relationships/oleObject" Target="embeddings/oleObject43.bin"/><Relationship Id="rId81" Type="http://schemas.openxmlformats.org/officeDocument/2006/relationships/oleObject" Target="embeddings/oleObject45.bin"/><Relationship Id="rId86" Type="http://schemas.openxmlformats.org/officeDocument/2006/relationships/hyperlink" Target="https://edu.tatar.ru/upload/images/files/%D0%9A%D0%BE%D0%BD%D0%B2%D0%B5%D0%BD%D1%86%D0%B8%D1%8F%20%D0%BE%20%D0%BF%D1%80%D0%B0%D0%B2%D0%B0%D1%85%20%D1%80%D0%B5%D0%B1%D0%B5%D0%BD%D0%BA%D0%B0%20(%D0%9D%D1%8C%D1%8E-%D0%99%D0%BE%D1%80%D0%BA,%2020%20%D0%BD%D0%BE%D1%8F%D0%B1%D1%80%D1%8F%201989%20%D0%B3_)(5).rtf" TargetMode="External"/><Relationship Id="rId9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20.bin"/></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32615A-520D-4FF1-8397-54816CC0285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A3DDC211-F03B-455B-9BFD-5CDCE8D9A49F}">
      <dgm:prSet phldrT="[Текст]" custT="1"/>
      <dgm:spPr/>
      <dgm:t>
        <a:bodyPr/>
        <a:lstStyle/>
        <a:p>
          <a:pPr algn="just"/>
          <a:r>
            <a:rPr lang="ru-RU" sz="1100" b="1">
              <a:latin typeface="Times New Roman" pitchFamily="18" charset="0"/>
              <a:cs typeface="Times New Roman" pitchFamily="18" charset="0"/>
            </a:rPr>
            <a:t>         Технология проблемного обучения</a:t>
          </a:r>
        </a:p>
        <a:p>
          <a:pPr algn="just"/>
          <a:r>
            <a:rPr lang="ru-RU" sz="1100">
              <a:latin typeface="Times New Roman" pitchFamily="18" charset="0"/>
              <a:cs typeface="Times New Roman" pitchFamily="18" charset="0"/>
            </a:rPr>
            <a:t>система научно обоснованных методов и средств, которая предполагает создание проблемных ситуаций и активную самостоятельную деятельность учащихся по их разрешению</a:t>
          </a:r>
          <a:endParaRPr lang="ru-RU" sz="1400">
            <a:latin typeface="Times New Roman" pitchFamily="18" charset="0"/>
            <a:cs typeface="Times New Roman" pitchFamily="18" charset="0"/>
          </a:endParaRPr>
        </a:p>
      </dgm:t>
    </dgm:pt>
    <dgm:pt modelId="{F61CC9C5-B377-402F-A0C5-82E5BD763EED}" type="parTrans" cxnId="{A8915625-9E0A-4A79-9716-542E679B12C1}">
      <dgm:prSet/>
      <dgm:spPr/>
      <dgm:t>
        <a:bodyPr/>
        <a:lstStyle/>
        <a:p>
          <a:endParaRPr lang="ru-RU"/>
        </a:p>
      </dgm:t>
    </dgm:pt>
    <dgm:pt modelId="{70A5F3D2-94B4-4152-B2F6-78BAE8DE3227}" type="sibTrans" cxnId="{A8915625-9E0A-4A79-9716-542E679B12C1}">
      <dgm:prSet/>
      <dgm:spPr/>
      <dgm:t>
        <a:bodyPr/>
        <a:lstStyle/>
        <a:p>
          <a:endParaRPr lang="ru-RU"/>
        </a:p>
      </dgm:t>
    </dgm:pt>
    <dgm:pt modelId="{282DA241-7E02-4256-8333-5E3F1C2A641A}">
      <dgm:prSet phldrT="[Текст]" custT="1"/>
      <dgm:spPr>
        <a:solidFill>
          <a:schemeClr val="bg1">
            <a:alpha val="90000"/>
          </a:schemeClr>
        </a:solidFill>
      </dgm:spPr>
      <dgm:t>
        <a:bodyPr/>
        <a:lstStyle/>
        <a:p>
          <a:pPr algn="l"/>
          <a:r>
            <a:rPr lang="ru-RU" sz="1100" b="1">
              <a:latin typeface="Times New Roman" pitchFamily="18" charset="0"/>
              <a:cs typeface="Times New Roman" pitchFamily="18" charset="0"/>
            </a:rPr>
            <a:t>   проблемная ситуация</a:t>
          </a:r>
        </a:p>
        <a:p>
          <a:pPr algn="l"/>
          <a:r>
            <a:rPr lang="ru-RU" sz="1100">
              <a:latin typeface="Times New Roman" pitchFamily="18" charset="0"/>
              <a:cs typeface="Times New Roman" pitchFamily="18" charset="0"/>
            </a:rPr>
            <a:t>осознанное субъектом затруднение, противоречие, пути преодоления которого надо искать</a:t>
          </a:r>
        </a:p>
      </dgm:t>
    </dgm:pt>
    <dgm:pt modelId="{5782C2DC-FB8A-40FE-BFA7-90A5A55D5855}" type="parTrans" cxnId="{AD43F4BF-0CF8-43E0-8A6D-D25F8A822D6E}">
      <dgm:prSet/>
      <dgm:spPr/>
      <dgm:t>
        <a:bodyPr/>
        <a:lstStyle/>
        <a:p>
          <a:endParaRPr lang="ru-RU"/>
        </a:p>
      </dgm:t>
    </dgm:pt>
    <dgm:pt modelId="{4E634674-72ED-40EB-8D81-D106909B91D2}" type="sibTrans" cxnId="{AD43F4BF-0CF8-43E0-8A6D-D25F8A822D6E}">
      <dgm:prSet/>
      <dgm:spPr/>
      <dgm:t>
        <a:bodyPr/>
        <a:lstStyle/>
        <a:p>
          <a:endParaRPr lang="ru-RU"/>
        </a:p>
      </dgm:t>
    </dgm:pt>
    <dgm:pt modelId="{ADA64D8D-9127-4EE3-AFF8-9511747B5617}">
      <dgm:prSet phldrT="[Текст]" custT="1"/>
      <dgm:spPr/>
      <dgm:t>
        <a:bodyPr/>
        <a:lstStyle/>
        <a:p>
          <a:pPr algn="l"/>
          <a:r>
            <a:rPr lang="ru-RU" sz="1100" b="1">
              <a:latin typeface="Times New Roman" pitchFamily="18" charset="0"/>
              <a:cs typeface="Times New Roman" pitchFamily="18" charset="0"/>
            </a:rPr>
            <a:t>способы создания проблемной ситуации</a:t>
          </a:r>
        </a:p>
        <a:p>
          <a:pPr algn="l"/>
          <a:r>
            <a:rPr lang="ru-RU" sz="1100">
              <a:latin typeface="Times New Roman" pitchFamily="18" charset="0"/>
              <a:cs typeface="Times New Roman" pitchFamily="18" charset="0"/>
            </a:rPr>
            <a:t>-столкновение с явлениями, фактами, которые требуют теоретического объяснения;</a:t>
          </a:r>
          <a:endParaRPr lang="ru-RU" sz="1100" b="1">
            <a:latin typeface="Times New Roman" pitchFamily="18" charset="0"/>
            <a:cs typeface="Times New Roman" pitchFamily="18" charset="0"/>
          </a:endParaRPr>
        </a:p>
        <a:p>
          <a:pPr algn="l"/>
          <a:r>
            <a:rPr lang="ru-RU" sz="1100">
              <a:latin typeface="Times New Roman" pitchFamily="18" charset="0"/>
              <a:cs typeface="Times New Roman" pitchFamily="18" charset="0"/>
            </a:rPr>
            <a:t>-побуждение к выбору из противоречивых фактов, обоснование выбора;</a:t>
          </a:r>
        </a:p>
        <a:p>
          <a:pPr algn="l"/>
          <a:r>
            <a:rPr lang="ru-RU" sz="1100">
              <a:latin typeface="Times New Roman" pitchFamily="18" charset="0"/>
              <a:cs typeface="Times New Roman" pitchFamily="18" charset="0"/>
            </a:rPr>
            <a:t>-побуждение к самостоятельному сравнению, сопоставлению фактов, явлений, выдвижению гипотез</a:t>
          </a:r>
        </a:p>
      </dgm:t>
    </dgm:pt>
    <dgm:pt modelId="{32763FEC-8E5D-40CF-AE72-19CEE7ABAA7F}" type="parTrans" cxnId="{3D8E1EC1-2BCD-40C0-8D2D-8F17A1EF7707}">
      <dgm:prSet/>
      <dgm:spPr/>
      <dgm:t>
        <a:bodyPr/>
        <a:lstStyle/>
        <a:p>
          <a:endParaRPr lang="ru-RU"/>
        </a:p>
      </dgm:t>
    </dgm:pt>
    <dgm:pt modelId="{A6EB314D-AD9D-4500-8A71-3CDA2AF5B7D9}" type="sibTrans" cxnId="{3D8E1EC1-2BCD-40C0-8D2D-8F17A1EF7707}">
      <dgm:prSet/>
      <dgm:spPr/>
      <dgm:t>
        <a:bodyPr/>
        <a:lstStyle/>
        <a:p>
          <a:endParaRPr lang="ru-RU"/>
        </a:p>
      </dgm:t>
    </dgm:pt>
    <dgm:pt modelId="{1B9554F0-D78C-43D6-ACE2-4C21C572A743}">
      <dgm:prSet phldrT="[Текст]" custT="1"/>
      <dgm:spPr/>
      <dgm:t>
        <a:bodyPr/>
        <a:lstStyle/>
        <a:p>
          <a:pPr algn="l">
            <a:spcAft>
              <a:spcPts val="0"/>
            </a:spcAft>
          </a:pPr>
          <a:r>
            <a:rPr lang="ru-RU" sz="1100" b="1">
              <a:latin typeface="Times New Roman" pitchFamily="18" charset="0"/>
              <a:cs typeface="Times New Roman" pitchFamily="18" charset="0"/>
            </a:rPr>
            <a:t>     методы</a:t>
          </a:r>
        </a:p>
        <a:p>
          <a:pPr algn="l">
            <a:spcAft>
              <a:spcPts val="0"/>
            </a:spcAft>
          </a:pPr>
          <a:r>
            <a:rPr lang="ru-RU" sz="1100">
              <a:latin typeface="Times New Roman" pitchFamily="18" charset="0"/>
              <a:cs typeface="Times New Roman" pitchFamily="18" charset="0"/>
            </a:rPr>
            <a:t>-проблемное изложение,</a:t>
          </a:r>
        </a:p>
        <a:p>
          <a:pPr algn="l">
            <a:spcAft>
              <a:spcPts val="0"/>
            </a:spcAft>
          </a:pPr>
          <a:r>
            <a:rPr lang="ru-RU" sz="1100">
              <a:latin typeface="Times New Roman" pitchFamily="18" charset="0"/>
              <a:cs typeface="Times New Roman" pitchFamily="18" charset="0"/>
            </a:rPr>
            <a:t>-эвристический,</a:t>
          </a:r>
        </a:p>
        <a:p>
          <a:pPr algn="l">
            <a:spcAft>
              <a:spcPts val="0"/>
            </a:spcAft>
          </a:pPr>
          <a:r>
            <a:rPr lang="ru-RU" sz="1100">
              <a:latin typeface="Times New Roman" pitchFamily="18" charset="0"/>
              <a:cs typeface="Times New Roman" pitchFamily="18" charset="0"/>
            </a:rPr>
            <a:t>-поисковый,</a:t>
          </a:r>
        </a:p>
        <a:p>
          <a:pPr algn="l">
            <a:spcAft>
              <a:spcPts val="0"/>
            </a:spcAft>
          </a:pPr>
          <a:r>
            <a:rPr lang="ru-RU" sz="1100">
              <a:latin typeface="Times New Roman" pitchFamily="18" charset="0"/>
              <a:cs typeface="Times New Roman" pitchFamily="18" charset="0"/>
            </a:rPr>
            <a:t>-исследовательский</a:t>
          </a:r>
        </a:p>
      </dgm:t>
    </dgm:pt>
    <dgm:pt modelId="{1922104A-D51C-4742-BED4-BEF21DAB9A9C}" type="parTrans" cxnId="{730E50B4-F95B-4741-9742-6586FC2BFB16}">
      <dgm:prSet/>
      <dgm:spPr/>
      <dgm:t>
        <a:bodyPr/>
        <a:lstStyle/>
        <a:p>
          <a:endParaRPr lang="ru-RU"/>
        </a:p>
      </dgm:t>
    </dgm:pt>
    <dgm:pt modelId="{0AC48E7A-DBC7-467B-ADCA-231CAE4BFD49}" type="sibTrans" cxnId="{730E50B4-F95B-4741-9742-6586FC2BFB16}">
      <dgm:prSet/>
      <dgm:spPr/>
      <dgm:t>
        <a:bodyPr/>
        <a:lstStyle/>
        <a:p>
          <a:endParaRPr lang="ru-RU"/>
        </a:p>
      </dgm:t>
    </dgm:pt>
    <dgm:pt modelId="{B6969975-80C1-4BB7-B1BE-90E5F09D277B}">
      <dgm:prSet custT="1"/>
      <dgm:spPr/>
      <dgm:t>
        <a:bodyPr/>
        <a:lstStyle/>
        <a:p>
          <a:pPr algn="ctr"/>
          <a:r>
            <a:rPr lang="ru-RU" sz="1100" b="1">
              <a:latin typeface="Times New Roman" pitchFamily="18" charset="0"/>
              <a:cs typeface="Times New Roman" pitchFamily="18" charset="0"/>
            </a:rPr>
            <a:t>проблема</a:t>
          </a:r>
        </a:p>
        <a:p>
          <a:pPr algn="l"/>
          <a:r>
            <a:rPr lang="ru-RU" sz="1100">
              <a:latin typeface="Times New Roman" pitchFamily="18" charset="0"/>
              <a:cs typeface="Times New Roman" pitchFamily="18" charset="0"/>
            </a:rPr>
            <a:t>сложный   вопрос,</a:t>
          </a:r>
        </a:p>
        <a:p>
          <a:pPr algn="l"/>
          <a:r>
            <a:rPr lang="ru-RU" sz="1100">
              <a:latin typeface="Times New Roman" pitchFamily="18" charset="0"/>
              <a:cs typeface="Times New Roman" pitchFamily="18" charset="0"/>
            </a:rPr>
            <a:t>задача, требующая решения, исследования</a:t>
          </a:r>
        </a:p>
      </dgm:t>
    </dgm:pt>
    <dgm:pt modelId="{E6246726-A5ED-4F50-9731-ACD0C3303347}" type="parTrans" cxnId="{2ED2EDA5-0614-4E88-8CD5-CF325F333D12}">
      <dgm:prSet/>
      <dgm:spPr/>
      <dgm:t>
        <a:bodyPr/>
        <a:lstStyle/>
        <a:p>
          <a:endParaRPr lang="ru-RU"/>
        </a:p>
      </dgm:t>
    </dgm:pt>
    <dgm:pt modelId="{7A7B763A-5372-4107-AD0E-31AD3A901173}" type="sibTrans" cxnId="{2ED2EDA5-0614-4E88-8CD5-CF325F333D12}">
      <dgm:prSet/>
      <dgm:spPr/>
      <dgm:t>
        <a:bodyPr/>
        <a:lstStyle/>
        <a:p>
          <a:endParaRPr lang="ru-RU"/>
        </a:p>
      </dgm:t>
    </dgm:pt>
    <dgm:pt modelId="{69960DFA-616F-4C62-9AFE-65BB325769EB}">
      <dgm:prSet custT="1"/>
      <dgm:spPr/>
      <dgm:t>
        <a:bodyPr/>
        <a:lstStyle/>
        <a:p>
          <a:pPr algn="ctr"/>
          <a:r>
            <a:rPr lang="ru-RU" sz="1100" b="1">
              <a:latin typeface="Times New Roman" pitchFamily="18" charset="0"/>
              <a:cs typeface="Times New Roman" pitchFamily="18" charset="0"/>
            </a:rPr>
            <a:t>требования к проблеме </a:t>
          </a:r>
        </a:p>
        <a:p>
          <a:pPr algn="l"/>
          <a:r>
            <a:rPr lang="ru-RU" sz="1100">
              <a:latin typeface="Times New Roman" pitchFamily="18" charset="0"/>
              <a:cs typeface="Times New Roman" pitchFamily="18" charset="0"/>
            </a:rPr>
            <a:t>- познавательное затруднение</a:t>
          </a:r>
        </a:p>
        <a:p>
          <a:pPr algn="l"/>
          <a:r>
            <a:rPr lang="ru-RU" sz="1100">
              <a:latin typeface="Times New Roman" pitchFamily="18" charset="0"/>
              <a:cs typeface="Times New Roman" pitchFamily="18" charset="0"/>
            </a:rPr>
            <a:t>-возможность выдвигать гипотезы,</a:t>
          </a:r>
        </a:p>
        <a:p>
          <a:pPr algn="l"/>
          <a:r>
            <a:rPr lang="ru-RU" sz="1100">
              <a:latin typeface="Times New Roman" pitchFamily="18" charset="0"/>
              <a:cs typeface="Times New Roman" pitchFamily="18" charset="0"/>
            </a:rPr>
            <a:t>- связь с эмоциями субъекта</a:t>
          </a:r>
        </a:p>
        <a:p>
          <a:pPr algn="l"/>
          <a:r>
            <a:rPr lang="ru-RU" sz="1100">
              <a:latin typeface="Times New Roman" pitchFamily="18" charset="0"/>
              <a:cs typeface="Times New Roman" pitchFamily="18" charset="0"/>
            </a:rPr>
            <a:t>(новизна, удивление, недостаточность имеющихся знаний)</a:t>
          </a:r>
        </a:p>
      </dgm:t>
    </dgm:pt>
    <dgm:pt modelId="{29A27808-3D73-42D8-A1F3-6B7F1C82240F}" type="parTrans" cxnId="{22B82D97-E70D-4046-AB23-E24289DE3CC6}">
      <dgm:prSet/>
      <dgm:spPr/>
      <dgm:t>
        <a:bodyPr/>
        <a:lstStyle/>
        <a:p>
          <a:endParaRPr lang="ru-RU"/>
        </a:p>
      </dgm:t>
    </dgm:pt>
    <dgm:pt modelId="{B3E8D2D9-F23B-4952-9FB4-1DB25E34BDF7}" type="sibTrans" cxnId="{22B82D97-E70D-4046-AB23-E24289DE3CC6}">
      <dgm:prSet/>
      <dgm:spPr/>
      <dgm:t>
        <a:bodyPr/>
        <a:lstStyle/>
        <a:p>
          <a:endParaRPr lang="ru-RU"/>
        </a:p>
      </dgm:t>
    </dgm:pt>
    <dgm:pt modelId="{340C3810-9E2D-40A8-8A33-AA54B331F656}" type="pres">
      <dgm:prSet presAssocID="{9632615A-520D-4FF1-8397-54816CC02858}" presName="hierChild1" presStyleCnt="0">
        <dgm:presLayoutVars>
          <dgm:chPref val="1"/>
          <dgm:dir/>
          <dgm:animOne val="branch"/>
          <dgm:animLvl val="lvl"/>
          <dgm:resizeHandles/>
        </dgm:presLayoutVars>
      </dgm:prSet>
      <dgm:spPr/>
      <dgm:t>
        <a:bodyPr/>
        <a:lstStyle/>
        <a:p>
          <a:endParaRPr lang="ru-RU"/>
        </a:p>
      </dgm:t>
    </dgm:pt>
    <dgm:pt modelId="{E8DDE82B-0261-4421-9140-3BF70F99E404}" type="pres">
      <dgm:prSet presAssocID="{A3DDC211-F03B-455B-9BFD-5CDCE8D9A49F}" presName="hierRoot1" presStyleCnt="0"/>
      <dgm:spPr/>
    </dgm:pt>
    <dgm:pt modelId="{6B0A9A3C-211F-4698-892D-F0B72CB5F881}" type="pres">
      <dgm:prSet presAssocID="{A3DDC211-F03B-455B-9BFD-5CDCE8D9A49F}" presName="composite" presStyleCnt="0"/>
      <dgm:spPr/>
    </dgm:pt>
    <dgm:pt modelId="{1E3AABFF-892F-4BEC-A469-4B269147074E}" type="pres">
      <dgm:prSet presAssocID="{A3DDC211-F03B-455B-9BFD-5CDCE8D9A49F}" presName="background" presStyleLbl="node0" presStyleIdx="0" presStyleCnt="1"/>
      <dgm:spPr/>
    </dgm:pt>
    <dgm:pt modelId="{537BE332-9B00-49D9-A4CD-A60D2666B784}" type="pres">
      <dgm:prSet presAssocID="{A3DDC211-F03B-455B-9BFD-5CDCE8D9A49F}" presName="text" presStyleLbl="fgAcc0" presStyleIdx="0" presStyleCnt="1" custScaleX="908785" custScaleY="618328">
        <dgm:presLayoutVars>
          <dgm:chPref val="3"/>
        </dgm:presLayoutVars>
      </dgm:prSet>
      <dgm:spPr/>
      <dgm:t>
        <a:bodyPr/>
        <a:lstStyle/>
        <a:p>
          <a:endParaRPr lang="ru-RU"/>
        </a:p>
      </dgm:t>
    </dgm:pt>
    <dgm:pt modelId="{0874D0CA-D8F6-4E2D-A97E-DF2E521A63B9}" type="pres">
      <dgm:prSet presAssocID="{A3DDC211-F03B-455B-9BFD-5CDCE8D9A49F}" presName="hierChild2" presStyleCnt="0"/>
      <dgm:spPr/>
    </dgm:pt>
    <dgm:pt modelId="{C22D1AEC-CC49-4115-97CC-0B10B913C884}" type="pres">
      <dgm:prSet presAssocID="{5782C2DC-FB8A-40FE-BFA7-90A5A55D5855}" presName="Name10" presStyleLbl="parChTrans1D2" presStyleIdx="0" presStyleCnt="3"/>
      <dgm:spPr/>
      <dgm:t>
        <a:bodyPr/>
        <a:lstStyle/>
        <a:p>
          <a:endParaRPr lang="ru-RU"/>
        </a:p>
      </dgm:t>
    </dgm:pt>
    <dgm:pt modelId="{5ACCEE4D-0CDA-40A9-A0E6-8B4E7E29C6A2}" type="pres">
      <dgm:prSet presAssocID="{282DA241-7E02-4256-8333-5E3F1C2A641A}" presName="hierRoot2" presStyleCnt="0"/>
      <dgm:spPr/>
    </dgm:pt>
    <dgm:pt modelId="{41E9DAB7-8715-4DA3-84AE-A9D424E847A0}" type="pres">
      <dgm:prSet presAssocID="{282DA241-7E02-4256-8333-5E3F1C2A641A}" presName="composite2" presStyleCnt="0"/>
      <dgm:spPr/>
    </dgm:pt>
    <dgm:pt modelId="{06D2C67D-F9F7-47BB-AF3D-6EB2E289BBBA}" type="pres">
      <dgm:prSet presAssocID="{282DA241-7E02-4256-8333-5E3F1C2A641A}" presName="background2" presStyleLbl="node2" presStyleIdx="0" presStyleCnt="3"/>
      <dgm:spPr/>
    </dgm:pt>
    <dgm:pt modelId="{06827692-5CD9-4DF7-AC3E-82512C11F0C2}" type="pres">
      <dgm:prSet presAssocID="{282DA241-7E02-4256-8333-5E3F1C2A641A}" presName="text2" presStyleLbl="fgAcc2" presStyleIdx="0" presStyleCnt="3" custScaleX="681859" custScaleY="412182" custLinFactX="-48988" custLinFactNeighborX="-100000" custLinFactNeighborY="24437">
        <dgm:presLayoutVars>
          <dgm:chPref val="3"/>
        </dgm:presLayoutVars>
      </dgm:prSet>
      <dgm:spPr/>
      <dgm:t>
        <a:bodyPr/>
        <a:lstStyle/>
        <a:p>
          <a:endParaRPr lang="ru-RU"/>
        </a:p>
      </dgm:t>
    </dgm:pt>
    <dgm:pt modelId="{3DC2DE38-EF3D-4A7C-AA95-8AD43ADB9196}" type="pres">
      <dgm:prSet presAssocID="{282DA241-7E02-4256-8333-5E3F1C2A641A}" presName="hierChild3" presStyleCnt="0"/>
      <dgm:spPr/>
    </dgm:pt>
    <dgm:pt modelId="{A98C86A8-6BE5-4E22-B222-DB1444BBD8FD}" type="pres">
      <dgm:prSet presAssocID="{32763FEC-8E5D-40CF-AE72-19CEE7ABAA7F}" presName="Name17" presStyleLbl="parChTrans1D3" presStyleIdx="0" presStyleCnt="2"/>
      <dgm:spPr/>
      <dgm:t>
        <a:bodyPr/>
        <a:lstStyle/>
        <a:p>
          <a:endParaRPr lang="ru-RU"/>
        </a:p>
      </dgm:t>
    </dgm:pt>
    <dgm:pt modelId="{290C9F62-B1A0-4A10-8950-ADA8AB10E64D}" type="pres">
      <dgm:prSet presAssocID="{ADA64D8D-9127-4EE3-AFF8-9511747B5617}" presName="hierRoot3" presStyleCnt="0"/>
      <dgm:spPr/>
    </dgm:pt>
    <dgm:pt modelId="{D2B3BA95-A121-4DD0-B35A-3AEA27DDDBAF}" type="pres">
      <dgm:prSet presAssocID="{ADA64D8D-9127-4EE3-AFF8-9511747B5617}" presName="composite3" presStyleCnt="0"/>
      <dgm:spPr/>
    </dgm:pt>
    <dgm:pt modelId="{24723CB9-DEE7-46D4-8DFA-082477F8B84E}" type="pres">
      <dgm:prSet presAssocID="{ADA64D8D-9127-4EE3-AFF8-9511747B5617}" presName="background3" presStyleLbl="node3" presStyleIdx="0" presStyleCnt="2"/>
      <dgm:spPr/>
    </dgm:pt>
    <dgm:pt modelId="{66278712-8812-42FA-88E0-AADA2B84271D}" type="pres">
      <dgm:prSet presAssocID="{ADA64D8D-9127-4EE3-AFF8-9511747B5617}" presName="text3" presStyleLbl="fgAcc3" presStyleIdx="0" presStyleCnt="2" custScaleX="976945" custScaleY="1118752" custLinFactNeighborX="-11389" custLinFactNeighborY="79922">
        <dgm:presLayoutVars>
          <dgm:chPref val="3"/>
        </dgm:presLayoutVars>
      </dgm:prSet>
      <dgm:spPr/>
      <dgm:t>
        <a:bodyPr/>
        <a:lstStyle/>
        <a:p>
          <a:endParaRPr lang="ru-RU"/>
        </a:p>
      </dgm:t>
    </dgm:pt>
    <dgm:pt modelId="{68953981-77D7-4D9C-8481-E59BB3EBE11E}" type="pres">
      <dgm:prSet presAssocID="{ADA64D8D-9127-4EE3-AFF8-9511747B5617}" presName="hierChild4" presStyleCnt="0"/>
      <dgm:spPr/>
    </dgm:pt>
    <dgm:pt modelId="{9E1D8C8D-BB98-4E7A-9C66-22E9BFDC4989}" type="pres">
      <dgm:prSet presAssocID="{1922104A-D51C-4742-BED4-BEF21DAB9A9C}" presName="Name10" presStyleLbl="parChTrans1D2" presStyleIdx="1" presStyleCnt="3"/>
      <dgm:spPr/>
      <dgm:t>
        <a:bodyPr/>
        <a:lstStyle/>
        <a:p>
          <a:endParaRPr lang="ru-RU"/>
        </a:p>
      </dgm:t>
    </dgm:pt>
    <dgm:pt modelId="{CE72B98F-A0AD-49D3-B7BE-D62DFD7BC80C}" type="pres">
      <dgm:prSet presAssocID="{1B9554F0-D78C-43D6-ACE2-4C21C572A743}" presName="hierRoot2" presStyleCnt="0"/>
      <dgm:spPr/>
    </dgm:pt>
    <dgm:pt modelId="{C796BE16-B83F-4CA3-B874-41C060B7FE85}" type="pres">
      <dgm:prSet presAssocID="{1B9554F0-D78C-43D6-ACE2-4C21C572A743}" presName="composite2" presStyleCnt="0"/>
      <dgm:spPr/>
    </dgm:pt>
    <dgm:pt modelId="{DB46983D-72C1-438E-8538-CAEFE5A31BDF}" type="pres">
      <dgm:prSet presAssocID="{1B9554F0-D78C-43D6-ACE2-4C21C572A743}" presName="background2" presStyleLbl="node2" presStyleIdx="1" presStyleCnt="3"/>
      <dgm:spPr/>
    </dgm:pt>
    <dgm:pt modelId="{4C8FA0DD-E814-4B4A-9E8D-0A2FCF60C419}" type="pres">
      <dgm:prSet presAssocID="{1B9554F0-D78C-43D6-ACE2-4C21C572A743}" presName="text2" presStyleLbl="fgAcc2" presStyleIdx="1" presStyleCnt="3" custScaleX="438042" custScaleY="429465" custLinFactX="3900000" custLinFactY="36798" custLinFactNeighborX="3911824" custLinFactNeighborY="100000">
        <dgm:presLayoutVars>
          <dgm:chPref val="3"/>
        </dgm:presLayoutVars>
      </dgm:prSet>
      <dgm:spPr/>
      <dgm:t>
        <a:bodyPr/>
        <a:lstStyle/>
        <a:p>
          <a:endParaRPr lang="ru-RU"/>
        </a:p>
      </dgm:t>
    </dgm:pt>
    <dgm:pt modelId="{8C7F7F93-E7A6-4133-88B6-8781C3D88183}" type="pres">
      <dgm:prSet presAssocID="{1B9554F0-D78C-43D6-ACE2-4C21C572A743}" presName="hierChild3" presStyleCnt="0"/>
      <dgm:spPr/>
    </dgm:pt>
    <dgm:pt modelId="{CB3018C2-5E31-4904-A0A3-5BC2DDA3197E}" type="pres">
      <dgm:prSet presAssocID="{E6246726-A5ED-4F50-9731-ACD0C3303347}" presName="Name10" presStyleLbl="parChTrans1D2" presStyleIdx="2" presStyleCnt="3"/>
      <dgm:spPr/>
      <dgm:t>
        <a:bodyPr/>
        <a:lstStyle/>
        <a:p>
          <a:endParaRPr lang="ru-RU"/>
        </a:p>
      </dgm:t>
    </dgm:pt>
    <dgm:pt modelId="{BC2EB378-99EF-4AF9-B75C-D846DDA805EF}" type="pres">
      <dgm:prSet presAssocID="{B6969975-80C1-4BB7-B1BE-90E5F09D277B}" presName="hierRoot2" presStyleCnt="0"/>
      <dgm:spPr/>
    </dgm:pt>
    <dgm:pt modelId="{D61A9484-2429-4116-86E6-54C479D374A9}" type="pres">
      <dgm:prSet presAssocID="{B6969975-80C1-4BB7-B1BE-90E5F09D277B}" presName="composite2" presStyleCnt="0"/>
      <dgm:spPr/>
    </dgm:pt>
    <dgm:pt modelId="{5DFC46A5-AC15-4984-9A3E-AF7B5D7FE6D4}" type="pres">
      <dgm:prSet presAssocID="{B6969975-80C1-4BB7-B1BE-90E5F09D277B}" presName="background2" presStyleLbl="node2" presStyleIdx="2" presStyleCnt="3"/>
      <dgm:spPr/>
    </dgm:pt>
    <dgm:pt modelId="{23482E3F-0E86-43CD-8FA7-F01D405225B1}" type="pres">
      <dgm:prSet presAssocID="{B6969975-80C1-4BB7-B1BE-90E5F09D277B}" presName="text2" presStyleLbl="fgAcc2" presStyleIdx="2" presStyleCnt="3" custScaleX="506347" custScaleY="406895">
        <dgm:presLayoutVars>
          <dgm:chPref val="3"/>
        </dgm:presLayoutVars>
      </dgm:prSet>
      <dgm:spPr/>
      <dgm:t>
        <a:bodyPr/>
        <a:lstStyle/>
        <a:p>
          <a:endParaRPr lang="ru-RU"/>
        </a:p>
      </dgm:t>
    </dgm:pt>
    <dgm:pt modelId="{E4090BB3-54D5-47C2-A953-3312EB934034}" type="pres">
      <dgm:prSet presAssocID="{B6969975-80C1-4BB7-B1BE-90E5F09D277B}" presName="hierChild3" presStyleCnt="0"/>
      <dgm:spPr/>
    </dgm:pt>
    <dgm:pt modelId="{A518ECAD-3644-499C-9D8D-D2522F691EFD}" type="pres">
      <dgm:prSet presAssocID="{29A27808-3D73-42D8-A1F3-6B7F1C82240F}" presName="Name17" presStyleLbl="parChTrans1D3" presStyleIdx="1" presStyleCnt="2"/>
      <dgm:spPr/>
      <dgm:t>
        <a:bodyPr/>
        <a:lstStyle/>
        <a:p>
          <a:endParaRPr lang="ru-RU"/>
        </a:p>
      </dgm:t>
    </dgm:pt>
    <dgm:pt modelId="{CF883FA7-18C4-4596-905A-5BF3EB992884}" type="pres">
      <dgm:prSet presAssocID="{69960DFA-616F-4C62-9AFE-65BB325769EB}" presName="hierRoot3" presStyleCnt="0"/>
      <dgm:spPr/>
    </dgm:pt>
    <dgm:pt modelId="{37E59854-0F3F-4275-BCA2-E45B78847887}" type="pres">
      <dgm:prSet presAssocID="{69960DFA-616F-4C62-9AFE-65BB325769EB}" presName="composite3" presStyleCnt="0"/>
      <dgm:spPr/>
    </dgm:pt>
    <dgm:pt modelId="{40284490-AA7E-4AD8-B15C-2941E2293859}" type="pres">
      <dgm:prSet presAssocID="{69960DFA-616F-4C62-9AFE-65BB325769EB}" presName="background3" presStyleLbl="node3" presStyleIdx="1" presStyleCnt="2"/>
      <dgm:spPr/>
    </dgm:pt>
    <dgm:pt modelId="{5394F99D-FE87-4664-A56C-2A6A835C2CA8}" type="pres">
      <dgm:prSet presAssocID="{69960DFA-616F-4C62-9AFE-65BB325769EB}" presName="text3" presStyleLbl="fgAcc3" presStyleIdx="1" presStyleCnt="2" custScaleX="710687" custScaleY="1011005" custLinFactNeighborX="1719" custLinFactNeighborY="59085">
        <dgm:presLayoutVars>
          <dgm:chPref val="3"/>
        </dgm:presLayoutVars>
      </dgm:prSet>
      <dgm:spPr/>
      <dgm:t>
        <a:bodyPr/>
        <a:lstStyle/>
        <a:p>
          <a:endParaRPr lang="ru-RU"/>
        </a:p>
      </dgm:t>
    </dgm:pt>
    <dgm:pt modelId="{85B53DA8-17F8-4FBC-B702-798611BFDBBD}" type="pres">
      <dgm:prSet presAssocID="{69960DFA-616F-4C62-9AFE-65BB325769EB}" presName="hierChild4" presStyleCnt="0"/>
      <dgm:spPr/>
    </dgm:pt>
  </dgm:ptLst>
  <dgm:cxnLst>
    <dgm:cxn modelId="{B03482B0-40C3-4F5F-9575-CBAE34B39669}" type="presOf" srcId="{5782C2DC-FB8A-40FE-BFA7-90A5A55D5855}" destId="{C22D1AEC-CC49-4115-97CC-0B10B913C884}" srcOrd="0" destOrd="0" presId="urn:microsoft.com/office/officeart/2005/8/layout/hierarchy1"/>
    <dgm:cxn modelId="{2ED2EDA5-0614-4E88-8CD5-CF325F333D12}" srcId="{A3DDC211-F03B-455B-9BFD-5CDCE8D9A49F}" destId="{B6969975-80C1-4BB7-B1BE-90E5F09D277B}" srcOrd="2" destOrd="0" parTransId="{E6246726-A5ED-4F50-9731-ACD0C3303347}" sibTransId="{7A7B763A-5372-4107-AD0E-31AD3A901173}"/>
    <dgm:cxn modelId="{C8576C0A-9E69-4606-A44C-65611FC282D2}" type="presOf" srcId="{69960DFA-616F-4C62-9AFE-65BB325769EB}" destId="{5394F99D-FE87-4664-A56C-2A6A835C2CA8}" srcOrd="0" destOrd="0" presId="urn:microsoft.com/office/officeart/2005/8/layout/hierarchy1"/>
    <dgm:cxn modelId="{730E50B4-F95B-4741-9742-6586FC2BFB16}" srcId="{A3DDC211-F03B-455B-9BFD-5CDCE8D9A49F}" destId="{1B9554F0-D78C-43D6-ACE2-4C21C572A743}" srcOrd="1" destOrd="0" parTransId="{1922104A-D51C-4742-BED4-BEF21DAB9A9C}" sibTransId="{0AC48E7A-DBC7-467B-ADCA-231CAE4BFD49}"/>
    <dgm:cxn modelId="{3D8E1EC1-2BCD-40C0-8D2D-8F17A1EF7707}" srcId="{282DA241-7E02-4256-8333-5E3F1C2A641A}" destId="{ADA64D8D-9127-4EE3-AFF8-9511747B5617}" srcOrd="0" destOrd="0" parTransId="{32763FEC-8E5D-40CF-AE72-19CEE7ABAA7F}" sibTransId="{A6EB314D-AD9D-4500-8A71-3CDA2AF5B7D9}"/>
    <dgm:cxn modelId="{7FA997B8-4EC8-4E8A-B292-52B5AFF6091D}" type="presOf" srcId="{9632615A-520D-4FF1-8397-54816CC02858}" destId="{340C3810-9E2D-40A8-8A33-AA54B331F656}" srcOrd="0" destOrd="0" presId="urn:microsoft.com/office/officeart/2005/8/layout/hierarchy1"/>
    <dgm:cxn modelId="{2CEC03FE-E2CE-4038-B0B4-2CFB8E937E52}" type="presOf" srcId="{ADA64D8D-9127-4EE3-AFF8-9511747B5617}" destId="{66278712-8812-42FA-88E0-AADA2B84271D}" srcOrd="0" destOrd="0" presId="urn:microsoft.com/office/officeart/2005/8/layout/hierarchy1"/>
    <dgm:cxn modelId="{22B82D97-E70D-4046-AB23-E24289DE3CC6}" srcId="{B6969975-80C1-4BB7-B1BE-90E5F09D277B}" destId="{69960DFA-616F-4C62-9AFE-65BB325769EB}" srcOrd="0" destOrd="0" parTransId="{29A27808-3D73-42D8-A1F3-6B7F1C82240F}" sibTransId="{B3E8D2D9-F23B-4952-9FB4-1DB25E34BDF7}"/>
    <dgm:cxn modelId="{1C91C2EE-F809-49B1-8AAD-04A31A957590}" type="presOf" srcId="{1B9554F0-D78C-43D6-ACE2-4C21C572A743}" destId="{4C8FA0DD-E814-4B4A-9E8D-0A2FCF60C419}" srcOrd="0" destOrd="0" presId="urn:microsoft.com/office/officeart/2005/8/layout/hierarchy1"/>
    <dgm:cxn modelId="{A8915625-9E0A-4A79-9716-542E679B12C1}" srcId="{9632615A-520D-4FF1-8397-54816CC02858}" destId="{A3DDC211-F03B-455B-9BFD-5CDCE8D9A49F}" srcOrd="0" destOrd="0" parTransId="{F61CC9C5-B377-402F-A0C5-82E5BD763EED}" sibTransId="{70A5F3D2-94B4-4152-B2F6-78BAE8DE3227}"/>
    <dgm:cxn modelId="{489CF20C-D977-480A-9E1D-0ACDEC607914}" type="presOf" srcId="{B6969975-80C1-4BB7-B1BE-90E5F09D277B}" destId="{23482E3F-0E86-43CD-8FA7-F01D405225B1}" srcOrd="0" destOrd="0" presId="urn:microsoft.com/office/officeart/2005/8/layout/hierarchy1"/>
    <dgm:cxn modelId="{9BE8EC33-CD83-4792-8497-C3E6830600E3}" type="presOf" srcId="{1922104A-D51C-4742-BED4-BEF21DAB9A9C}" destId="{9E1D8C8D-BB98-4E7A-9C66-22E9BFDC4989}" srcOrd="0" destOrd="0" presId="urn:microsoft.com/office/officeart/2005/8/layout/hierarchy1"/>
    <dgm:cxn modelId="{EF6E08CE-52BD-4180-B030-09A1A73E9BD4}" type="presOf" srcId="{282DA241-7E02-4256-8333-5E3F1C2A641A}" destId="{06827692-5CD9-4DF7-AC3E-82512C11F0C2}" srcOrd="0" destOrd="0" presId="urn:microsoft.com/office/officeart/2005/8/layout/hierarchy1"/>
    <dgm:cxn modelId="{0D6A2A0C-9884-448D-B01B-DEBB359CDC44}" type="presOf" srcId="{29A27808-3D73-42D8-A1F3-6B7F1C82240F}" destId="{A518ECAD-3644-499C-9D8D-D2522F691EFD}" srcOrd="0" destOrd="0" presId="urn:microsoft.com/office/officeart/2005/8/layout/hierarchy1"/>
    <dgm:cxn modelId="{AD43F4BF-0CF8-43E0-8A6D-D25F8A822D6E}" srcId="{A3DDC211-F03B-455B-9BFD-5CDCE8D9A49F}" destId="{282DA241-7E02-4256-8333-5E3F1C2A641A}" srcOrd="0" destOrd="0" parTransId="{5782C2DC-FB8A-40FE-BFA7-90A5A55D5855}" sibTransId="{4E634674-72ED-40EB-8D81-D106909B91D2}"/>
    <dgm:cxn modelId="{CB9E53BA-2AC5-4540-A590-06B1B1C8D352}" type="presOf" srcId="{32763FEC-8E5D-40CF-AE72-19CEE7ABAA7F}" destId="{A98C86A8-6BE5-4E22-B222-DB1444BBD8FD}" srcOrd="0" destOrd="0" presId="urn:microsoft.com/office/officeart/2005/8/layout/hierarchy1"/>
    <dgm:cxn modelId="{0053F842-7703-4AF0-B4BC-AFEDBBDCE3FE}" type="presOf" srcId="{E6246726-A5ED-4F50-9731-ACD0C3303347}" destId="{CB3018C2-5E31-4904-A0A3-5BC2DDA3197E}" srcOrd="0" destOrd="0" presId="urn:microsoft.com/office/officeart/2005/8/layout/hierarchy1"/>
    <dgm:cxn modelId="{F85F9F6F-9E31-4DFC-81C9-5B792A9CEA71}" type="presOf" srcId="{A3DDC211-F03B-455B-9BFD-5CDCE8D9A49F}" destId="{537BE332-9B00-49D9-A4CD-A60D2666B784}" srcOrd="0" destOrd="0" presId="urn:microsoft.com/office/officeart/2005/8/layout/hierarchy1"/>
    <dgm:cxn modelId="{F3DCB452-89DD-40E8-A3CC-CD1D5C5F143E}" type="presParOf" srcId="{340C3810-9E2D-40A8-8A33-AA54B331F656}" destId="{E8DDE82B-0261-4421-9140-3BF70F99E404}" srcOrd="0" destOrd="0" presId="urn:microsoft.com/office/officeart/2005/8/layout/hierarchy1"/>
    <dgm:cxn modelId="{7E512D25-8CD6-475B-A4A4-4ABE41F8C62F}" type="presParOf" srcId="{E8DDE82B-0261-4421-9140-3BF70F99E404}" destId="{6B0A9A3C-211F-4698-892D-F0B72CB5F881}" srcOrd="0" destOrd="0" presId="urn:microsoft.com/office/officeart/2005/8/layout/hierarchy1"/>
    <dgm:cxn modelId="{1B0D225B-8622-4900-9A65-15AF4E938A21}" type="presParOf" srcId="{6B0A9A3C-211F-4698-892D-F0B72CB5F881}" destId="{1E3AABFF-892F-4BEC-A469-4B269147074E}" srcOrd="0" destOrd="0" presId="urn:microsoft.com/office/officeart/2005/8/layout/hierarchy1"/>
    <dgm:cxn modelId="{48873A7F-884B-4148-8A1D-41197DE10479}" type="presParOf" srcId="{6B0A9A3C-211F-4698-892D-F0B72CB5F881}" destId="{537BE332-9B00-49D9-A4CD-A60D2666B784}" srcOrd="1" destOrd="0" presId="urn:microsoft.com/office/officeart/2005/8/layout/hierarchy1"/>
    <dgm:cxn modelId="{E6619B33-CC24-4980-8C59-7E1A18266E15}" type="presParOf" srcId="{E8DDE82B-0261-4421-9140-3BF70F99E404}" destId="{0874D0CA-D8F6-4E2D-A97E-DF2E521A63B9}" srcOrd="1" destOrd="0" presId="urn:microsoft.com/office/officeart/2005/8/layout/hierarchy1"/>
    <dgm:cxn modelId="{F5247141-ADEE-444F-A133-63D16DAB8CB7}" type="presParOf" srcId="{0874D0CA-D8F6-4E2D-A97E-DF2E521A63B9}" destId="{C22D1AEC-CC49-4115-97CC-0B10B913C884}" srcOrd="0" destOrd="0" presId="urn:microsoft.com/office/officeart/2005/8/layout/hierarchy1"/>
    <dgm:cxn modelId="{CE47B639-87EB-4E8B-8BA4-70AEF2375979}" type="presParOf" srcId="{0874D0CA-D8F6-4E2D-A97E-DF2E521A63B9}" destId="{5ACCEE4D-0CDA-40A9-A0E6-8B4E7E29C6A2}" srcOrd="1" destOrd="0" presId="urn:microsoft.com/office/officeart/2005/8/layout/hierarchy1"/>
    <dgm:cxn modelId="{B6B4B182-F254-4687-9F20-EFB75B79948B}" type="presParOf" srcId="{5ACCEE4D-0CDA-40A9-A0E6-8B4E7E29C6A2}" destId="{41E9DAB7-8715-4DA3-84AE-A9D424E847A0}" srcOrd="0" destOrd="0" presId="urn:microsoft.com/office/officeart/2005/8/layout/hierarchy1"/>
    <dgm:cxn modelId="{1B6161B5-AFBD-491A-9787-3F731DA9A9A4}" type="presParOf" srcId="{41E9DAB7-8715-4DA3-84AE-A9D424E847A0}" destId="{06D2C67D-F9F7-47BB-AF3D-6EB2E289BBBA}" srcOrd="0" destOrd="0" presId="urn:microsoft.com/office/officeart/2005/8/layout/hierarchy1"/>
    <dgm:cxn modelId="{3A6CD20C-DFCA-4EB7-9E3B-98357DEDE31F}" type="presParOf" srcId="{41E9DAB7-8715-4DA3-84AE-A9D424E847A0}" destId="{06827692-5CD9-4DF7-AC3E-82512C11F0C2}" srcOrd="1" destOrd="0" presId="urn:microsoft.com/office/officeart/2005/8/layout/hierarchy1"/>
    <dgm:cxn modelId="{5A591654-B54A-4F75-A302-FDAA6FFC495E}" type="presParOf" srcId="{5ACCEE4D-0CDA-40A9-A0E6-8B4E7E29C6A2}" destId="{3DC2DE38-EF3D-4A7C-AA95-8AD43ADB9196}" srcOrd="1" destOrd="0" presId="urn:microsoft.com/office/officeart/2005/8/layout/hierarchy1"/>
    <dgm:cxn modelId="{61D6D33C-6B43-4080-A90A-53F6D056DA9A}" type="presParOf" srcId="{3DC2DE38-EF3D-4A7C-AA95-8AD43ADB9196}" destId="{A98C86A8-6BE5-4E22-B222-DB1444BBD8FD}" srcOrd="0" destOrd="0" presId="urn:microsoft.com/office/officeart/2005/8/layout/hierarchy1"/>
    <dgm:cxn modelId="{645B4A9F-F25C-4039-93F9-2C1EF9C4FB14}" type="presParOf" srcId="{3DC2DE38-EF3D-4A7C-AA95-8AD43ADB9196}" destId="{290C9F62-B1A0-4A10-8950-ADA8AB10E64D}" srcOrd="1" destOrd="0" presId="urn:microsoft.com/office/officeart/2005/8/layout/hierarchy1"/>
    <dgm:cxn modelId="{6551CA08-5D00-4225-8BF5-02A64A253402}" type="presParOf" srcId="{290C9F62-B1A0-4A10-8950-ADA8AB10E64D}" destId="{D2B3BA95-A121-4DD0-B35A-3AEA27DDDBAF}" srcOrd="0" destOrd="0" presId="urn:microsoft.com/office/officeart/2005/8/layout/hierarchy1"/>
    <dgm:cxn modelId="{63A3BAEC-14F2-42AE-9B4F-E02C98636996}" type="presParOf" srcId="{D2B3BA95-A121-4DD0-B35A-3AEA27DDDBAF}" destId="{24723CB9-DEE7-46D4-8DFA-082477F8B84E}" srcOrd="0" destOrd="0" presId="urn:microsoft.com/office/officeart/2005/8/layout/hierarchy1"/>
    <dgm:cxn modelId="{7FDBA06B-09E2-4CBF-AF6A-F6945B8CF74B}" type="presParOf" srcId="{D2B3BA95-A121-4DD0-B35A-3AEA27DDDBAF}" destId="{66278712-8812-42FA-88E0-AADA2B84271D}" srcOrd="1" destOrd="0" presId="urn:microsoft.com/office/officeart/2005/8/layout/hierarchy1"/>
    <dgm:cxn modelId="{7F028B78-0286-4480-A43E-D9D95276EFB6}" type="presParOf" srcId="{290C9F62-B1A0-4A10-8950-ADA8AB10E64D}" destId="{68953981-77D7-4D9C-8481-E59BB3EBE11E}" srcOrd="1" destOrd="0" presId="urn:microsoft.com/office/officeart/2005/8/layout/hierarchy1"/>
    <dgm:cxn modelId="{74FD4F1D-0515-4C8C-A0E7-DB719ADFAB28}" type="presParOf" srcId="{0874D0CA-D8F6-4E2D-A97E-DF2E521A63B9}" destId="{9E1D8C8D-BB98-4E7A-9C66-22E9BFDC4989}" srcOrd="2" destOrd="0" presId="urn:microsoft.com/office/officeart/2005/8/layout/hierarchy1"/>
    <dgm:cxn modelId="{30E010C1-F15A-4469-9AB8-E7AE28235958}" type="presParOf" srcId="{0874D0CA-D8F6-4E2D-A97E-DF2E521A63B9}" destId="{CE72B98F-A0AD-49D3-B7BE-D62DFD7BC80C}" srcOrd="3" destOrd="0" presId="urn:microsoft.com/office/officeart/2005/8/layout/hierarchy1"/>
    <dgm:cxn modelId="{4506654B-1A9E-432A-9FDA-CA605BDA085F}" type="presParOf" srcId="{CE72B98F-A0AD-49D3-B7BE-D62DFD7BC80C}" destId="{C796BE16-B83F-4CA3-B874-41C060B7FE85}" srcOrd="0" destOrd="0" presId="urn:microsoft.com/office/officeart/2005/8/layout/hierarchy1"/>
    <dgm:cxn modelId="{5B7F75C1-DC71-48F5-A45A-2BBCF12B5231}" type="presParOf" srcId="{C796BE16-B83F-4CA3-B874-41C060B7FE85}" destId="{DB46983D-72C1-438E-8538-CAEFE5A31BDF}" srcOrd="0" destOrd="0" presId="urn:microsoft.com/office/officeart/2005/8/layout/hierarchy1"/>
    <dgm:cxn modelId="{3095BC34-9F19-433E-84A3-0BAAFDB5E657}" type="presParOf" srcId="{C796BE16-B83F-4CA3-B874-41C060B7FE85}" destId="{4C8FA0DD-E814-4B4A-9E8D-0A2FCF60C419}" srcOrd="1" destOrd="0" presId="urn:microsoft.com/office/officeart/2005/8/layout/hierarchy1"/>
    <dgm:cxn modelId="{3AD75B70-6ADB-409E-B4A3-E553A275DB3E}" type="presParOf" srcId="{CE72B98F-A0AD-49D3-B7BE-D62DFD7BC80C}" destId="{8C7F7F93-E7A6-4133-88B6-8781C3D88183}" srcOrd="1" destOrd="0" presId="urn:microsoft.com/office/officeart/2005/8/layout/hierarchy1"/>
    <dgm:cxn modelId="{AAEDB92D-4D1C-4F9E-A2A8-50EAD857B2DF}" type="presParOf" srcId="{0874D0CA-D8F6-4E2D-A97E-DF2E521A63B9}" destId="{CB3018C2-5E31-4904-A0A3-5BC2DDA3197E}" srcOrd="4" destOrd="0" presId="urn:microsoft.com/office/officeart/2005/8/layout/hierarchy1"/>
    <dgm:cxn modelId="{560F8DC4-1687-4B97-9BED-73747F8D7A05}" type="presParOf" srcId="{0874D0CA-D8F6-4E2D-A97E-DF2E521A63B9}" destId="{BC2EB378-99EF-4AF9-B75C-D846DDA805EF}" srcOrd="5" destOrd="0" presId="urn:microsoft.com/office/officeart/2005/8/layout/hierarchy1"/>
    <dgm:cxn modelId="{ED152EE0-F896-4855-9D78-6A6A026C4DEA}" type="presParOf" srcId="{BC2EB378-99EF-4AF9-B75C-D846DDA805EF}" destId="{D61A9484-2429-4116-86E6-54C479D374A9}" srcOrd="0" destOrd="0" presId="urn:microsoft.com/office/officeart/2005/8/layout/hierarchy1"/>
    <dgm:cxn modelId="{FDCD6423-AD6C-4CED-8BE6-FFCBFFFB7FF3}" type="presParOf" srcId="{D61A9484-2429-4116-86E6-54C479D374A9}" destId="{5DFC46A5-AC15-4984-9A3E-AF7B5D7FE6D4}" srcOrd="0" destOrd="0" presId="urn:microsoft.com/office/officeart/2005/8/layout/hierarchy1"/>
    <dgm:cxn modelId="{0CCF4C21-3D82-41AF-B62A-D0935EE7C518}" type="presParOf" srcId="{D61A9484-2429-4116-86E6-54C479D374A9}" destId="{23482E3F-0E86-43CD-8FA7-F01D405225B1}" srcOrd="1" destOrd="0" presId="urn:microsoft.com/office/officeart/2005/8/layout/hierarchy1"/>
    <dgm:cxn modelId="{EB174102-F43D-45B2-B79C-3B8FE3241A6F}" type="presParOf" srcId="{BC2EB378-99EF-4AF9-B75C-D846DDA805EF}" destId="{E4090BB3-54D5-47C2-A953-3312EB934034}" srcOrd="1" destOrd="0" presId="urn:microsoft.com/office/officeart/2005/8/layout/hierarchy1"/>
    <dgm:cxn modelId="{99FC5EFE-0EF2-4589-A852-6B4CF62A1BD2}" type="presParOf" srcId="{E4090BB3-54D5-47C2-A953-3312EB934034}" destId="{A518ECAD-3644-499C-9D8D-D2522F691EFD}" srcOrd="0" destOrd="0" presId="urn:microsoft.com/office/officeart/2005/8/layout/hierarchy1"/>
    <dgm:cxn modelId="{A1F3DD63-CF42-4DEE-9858-250DDE6D79FF}" type="presParOf" srcId="{E4090BB3-54D5-47C2-A953-3312EB934034}" destId="{CF883FA7-18C4-4596-905A-5BF3EB992884}" srcOrd="1" destOrd="0" presId="urn:microsoft.com/office/officeart/2005/8/layout/hierarchy1"/>
    <dgm:cxn modelId="{7D0FA161-1BEA-42CB-92AC-4B0C3C817805}" type="presParOf" srcId="{CF883FA7-18C4-4596-905A-5BF3EB992884}" destId="{37E59854-0F3F-4275-BCA2-E45B78847887}" srcOrd="0" destOrd="0" presId="urn:microsoft.com/office/officeart/2005/8/layout/hierarchy1"/>
    <dgm:cxn modelId="{96D0EC93-4884-4880-8FAC-B7094E74BED7}" type="presParOf" srcId="{37E59854-0F3F-4275-BCA2-E45B78847887}" destId="{40284490-AA7E-4AD8-B15C-2941E2293859}" srcOrd="0" destOrd="0" presId="urn:microsoft.com/office/officeart/2005/8/layout/hierarchy1"/>
    <dgm:cxn modelId="{302B7C27-6BAF-4E3F-8BC3-672037473229}" type="presParOf" srcId="{37E59854-0F3F-4275-BCA2-E45B78847887}" destId="{5394F99D-FE87-4664-A56C-2A6A835C2CA8}" srcOrd="1" destOrd="0" presId="urn:microsoft.com/office/officeart/2005/8/layout/hierarchy1"/>
    <dgm:cxn modelId="{B161F475-1358-4AA8-BD71-3D9CF9E4DFEA}" type="presParOf" srcId="{CF883FA7-18C4-4596-905A-5BF3EB992884}" destId="{85B53DA8-17F8-4FBC-B702-798611BFDBBD}"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26054-9CC4-4D48-9C32-BDCD2CEA4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282</Pages>
  <Words>179623</Words>
  <Characters>1353797</Characters>
  <Application>Microsoft Office Word</Application>
  <DocSecurity>0</DocSecurity>
  <Lines>11281</Lines>
  <Paragraphs>3060</Paragraphs>
  <ScaleCrop>false</ScaleCrop>
  <HeadingPairs>
    <vt:vector size="2" baseType="variant">
      <vt:variant>
        <vt:lpstr>Название</vt:lpstr>
      </vt:variant>
      <vt:variant>
        <vt:i4>1</vt:i4>
      </vt:variant>
    </vt:vector>
  </HeadingPairs>
  <TitlesOfParts>
    <vt:vector size="1" baseType="lpstr">
      <vt:lpstr>ОДОБРЕНО</vt:lpstr>
    </vt:vector>
  </TitlesOfParts>
  <Company>Microsoft</Company>
  <LinksUpToDate>false</LinksUpToDate>
  <CharactersWithSpaces>1530360</CharactersWithSpaces>
  <SharedDoc>false</SharedDoc>
  <HLinks>
    <vt:vector size="384" baseType="variant">
      <vt:variant>
        <vt:i4>4325438</vt:i4>
      </vt:variant>
      <vt:variant>
        <vt:i4>511</vt:i4>
      </vt:variant>
      <vt:variant>
        <vt:i4>0</vt:i4>
      </vt:variant>
      <vt:variant>
        <vt:i4>5</vt:i4>
      </vt:variant>
      <vt:variant>
        <vt:lpwstr>http://www.consultant.ru/document/cons_doc_LAW_99661/?dst=100004</vt:lpwstr>
      </vt:variant>
      <vt:variant>
        <vt:lpwstr/>
      </vt:variant>
      <vt:variant>
        <vt:i4>1638455</vt:i4>
      </vt:variant>
      <vt:variant>
        <vt:i4>374</vt:i4>
      </vt:variant>
      <vt:variant>
        <vt:i4>0</vt:i4>
      </vt:variant>
      <vt:variant>
        <vt:i4>5</vt:i4>
      </vt:variant>
      <vt:variant>
        <vt:lpwstr/>
      </vt:variant>
      <vt:variant>
        <vt:lpwstr>_Toc414553292</vt:lpwstr>
      </vt:variant>
      <vt:variant>
        <vt:i4>1638455</vt:i4>
      </vt:variant>
      <vt:variant>
        <vt:i4>368</vt:i4>
      </vt:variant>
      <vt:variant>
        <vt:i4>0</vt:i4>
      </vt:variant>
      <vt:variant>
        <vt:i4>5</vt:i4>
      </vt:variant>
      <vt:variant>
        <vt:lpwstr/>
      </vt:variant>
      <vt:variant>
        <vt:lpwstr>_Toc414553291</vt:lpwstr>
      </vt:variant>
      <vt:variant>
        <vt:i4>1638455</vt:i4>
      </vt:variant>
      <vt:variant>
        <vt:i4>362</vt:i4>
      </vt:variant>
      <vt:variant>
        <vt:i4>0</vt:i4>
      </vt:variant>
      <vt:variant>
        <vt:i4>5</vt:i4>
      </vt:variant>
      <vt:variant>
        <vt:lpwstr/>
      </vt:variant>
      <vt:variant>
        <vt:lpwstr>_Toc414553290</vt:lpwstr>
      </vt:variant>
      <vt:variant>
        <vt:i4>1572919</vt:i4>
      </vt:variant>
      <vt:variant>
        <vt:i4>356</vt:i4>
      </vt:variant>
      <vt:variant>
        <vt:i4>0</vt:i4>
      </vt:variant>
      <vt:variant>
        <vt:i4>5</vt:i4>
      </vt:variant>
      <vt:variant>
        <vt:lpwstr/>
      </vt:variant>
      <vt:variant>
        <vt:lpwstr>_Toc414553289</vt:lpwstr>
      </vt:variant>
      <vt:variant>
        <vt:i4>1572919</vt:i4>
      </vt:variant>
      <vt:variant>
        <vt:i4>350</vt:i4>
      </vt:variant>
      <vt:variant>
        <vt:i4>0</vt:i4>
      </vt:variant>
      <vt:variant>
        <vt:i4>5</vt:i4>
      </vt:variant>
      <vt:variant>
        <vt:lpwstr/>
      </vt:variant>
      <vt:variant>
        <vt:lpwstr>_Toc414553288</vt:lpwstr>
      </vt:variant>
      <vt:variant>
        <vt:i4>1572919</vt:i4>
      </vt:variant>
      <vt:variant>
        <vt:i4>344</vt:i4>
      </vt:variant>
      <vt:variant>
        <vt:i4>0</vt:i4>
      </vt:variant>
      <vt:variant>
        <vt:i4>5</vt:i4>
      </vt:variant>
      <vt:variant>
        <vt:lpwstr/>
      </vt:variant>
      <vt:variant>
        <vt:lpwstr>_Toc414553287</vt:lpwstr>
      </vt:variant>
      <vt:variant>
        <vt:i4>1572919</vt:i4>
      </vt:variant>
      <vt:variant>
        <vt:i4>338</vt:i4>
      </vt:variant>
      <vt:variant>
        <vt:i4>0</vt:i4>
      </vt:variant>
      <vt:variant>
        <vt:i4>5</vt:i4>
      </vt:variant>
      <vt:variant>
        <vt:lpwstr/>
      </vt:variant>
      <vt:variant>
        <vt:lpwstr>_Toc414553286</vt:lpwstr>
      </vt:variant>
      <vt:variant>
        <vt:i4>1572919</vt:i4>
      </vt:variant>
      <vt:variant>
        <vt:i4>332</vt:i4>
      </vt:variant>
      <vt:variant>
        <vt:i4>0</vt:i4>
      </vt:variant>
      <vt:variant>
        <vt:i4>5</vt:i4>
      </vt:variant>
      <vt:variant>
        <vt:lpwstr/>
      </vt:variant>
      <vt:variant>
        <vt:lpwstr>_Toc414553285</vt:lpwstr>
      </vt:variant>
      <vt:variant>
        <vt:i4>1572919</vt:i4>
      </vt:variant>
      <vt:variant>
        <vt:i4>326</vt:i4>
      </vt:variant>
      <vt:variant>
        <vt:i4>0</vt:i4>
      </vt:variant>
      <vt:variant>
        <vt:i4>5</vt:i4>
      </vt:variant>
      <vt:variant>
        <vt:lpwstr/>
      </vt:variant>
      <vt:variant>
        <vt:lpwstr>_Toc414553284</vt:lpwstr>
      </vt:variant>
      <vt:variant>
        <vt:i4>1572919</vt:i4>
      </vt:variant>
      <vt:variant>
        <vt:i4>320</vt:i4>
      </vt:variant>
      <vt:variant>
        <vt:i4>0</vt:i4>
      </vt:variant>
      <vt:variant>
        <vt:i4>5</vt:i4>
      </vt:variant>
      <vt:variant>
        <vt:lpwstr/>
      </vt:variant>
      <vt:variant>
        <vt:lpwstr>_Toc414553283</vt:lpwstr>
      </vt:variant>
      <vt:variant>
        <vt:i4>1572919</vt:i4>
      </vt:variant>
      <vt:variant>
        <vt:i4>314</vt:i4>
      </vt:variant>
      <vt:variant>
        <vt:i4>0</vt:i4>
      </vt:variant>
      <vt:variant>
        <vt:i4>5</vt:i4>
      </vt:variant>
      <vt:variant>
        <vt:lpwstr/>
      </vt:variant>
      <vt:variant>
        <vt:lpwstr>_Toc414553282</vt:lpwstr>
      </vt:variant>
      <vt:variant>
        <vt:i4>1572919</vt:i4>
      </vt:variant>
      <vt:variant>
        <vt:i4>308</vt:i4>
      </vt:variant>
      <vt:variant>
        <vt:i4>0</vt:i4>
      </vt:variant>
      <vt:variant>
        <vt:i4>5</vt:i4>
      </vt:variant>
      <vt:variant>
        <vt:lpwstr/>
      </vt:variant>
      <vt:variant>
        <vt:lpwstr>_Toc414553281</vt:lpwstr>
      </vt:variant>
      <vt:variant>
        <vt:i4>1572919</vt:i4>
      </vt:variant>
      <vt:variant>
        <vt:i4>302</vt:i4>
      </vt:variant>
      <vt:variant>
        <vt:i4>0</vt:i4>
      </vt:variant>
      <vt:variant>
        <vt:i4>5</vt:i4>
      </vt:variant>
      <vt:variant>
        <vt:lpwstr/>
      </vt:variant>
      <vt:variant>
        <vt:lpwstr>_Toc414553280</vt:lpwstr>
      </vt:variant>
      <vt:variant>
        <vt:i4>1507383</vt:i4>
      </vt:variant>
      <vt:variant>
        <vt:i4>296</vt:i4>
      </vt:variant>
      <vt:variant>
        <vt:i4>0</vt:i4>
      </vt:variant>
      <vt:variant>
        <vt:i4>5</vt:i4>
      </vt:variant>
      <vt:variant>
        <vt:lpwstr/>
      </vt:variant>
      <vt:variant>
        <vt:lpwstr>_Toc414553275</vt:lpwstr>
      </vt:variant>
      <vt:variant>
        <vt:i4>1376311</vt:i4>
      </vt:variant>
      <vt:variant>
        <vt:i4>290</vt:i4>
      </vt:variant>
      <vt:variant>
        <vt:i4>0</vt:i4>
      </vt:variant>
      <vt:variant>
        <vt:i4>5</vt:i4>
      </vt:variant>
      <vt:variant>
        <vt:lpwstr/>
      </vt:variant>
      <vt:variant>
        <vt:lpwstr>_Toc414553254</vt:lpwstr>
      </vt:variant>
      <vt:variant>
        <vt:i4>1376311</vt:i4>
      </vt:variant>
      <vt:variant>
        <vt:i4>284</vt:i4>
      </vt:variant>
      <vt:variant>
        <vt:i4>0</vt:i4>
      </vt:variant>
      <vt:variant>
        <vt:i4>5</vt:i4>
      </vt:variant>
      <vt:variant>
        <vt:lpwstr/>
      </vt:variant>
      <vt:variant>
        <vt:lpwstr>_Toc414553253</vt:lpwstr>
      </vt:variant>
      <vt:variant>
        <vt:i4>1376311</vt:i4>
      </vt:variant>
      <vt:variant>
        <vt:i4>278</vt:i4>
      </vt:variant>
      <vt:variant>
        <vt:i4>0</vt:i4>
      </vt:variant>
      <vt:variant>
        <vt:i4>5</vt:i4>
      </vt:variant>
      <vt:variant>
        <vt:lpwstr/>
      </vt:variant>
      <vt:variant>
        <vt:lpwstr>_Toc414553252</vt:lpwstr>
      </vt:variant>
      <vt:variant>
        <vt:i4>1376311</vt:i4>
      </vt:variant>
      <vt:variant>
        <vt:i4>272</vt:i4>
      </vt:variant>
      <vt:variant>
        <vt:i4>0</vt:i4>
      </vt:variant>
      <vt:variant>
        <vt:i4>5</vt:i4>
      </vt:variant>
      <vt:variant>
        <vt:lpwstr/>
      </vt:variant>
      <vt:variant>
        <vt:lpwstr>_Toc414553251</vt:lpwstr>
      </vt:variant>
      <vt:variant>
        <vt:i4>1376311</vt:i4>
      </vt:variant>
      <vt:variant>
        <vt:i4>266</vt:i4>
      </vt:variant>
      <vt:variant>
        <vt:i4>0</vt:i4>
      </vt:variant>
      <vt:variant>
        <vt:i4>5</vt:i4>
      </vt:variant>
      <vt:variant>
        <vt:lpwstr/>
      </vt:variant>
      <vt:variant>
        <vt:lpwstr>_Toc414553250</vt:lpwstr>
      </vt:variant>
      <vt:variant>
        <vt:i4>1310775</vt:i4>
      </vt:variant>
      <vt:variant>
        <vt:i4>260</vt:i4>
      </vt:variant>
      <vt:variant>
        <vt:i4>0</vt:i4>
      </vt:variant>
      <vt:variant>
        <vt:i4>5</vt:i4>
      </vt:variant>
      <vt:variant>
        <vt:lpwstr/>
      </vt:variant>
      <vt:variant>
        <vt:lpwstr>_Toc414553249</vt:lpwstr>
      </vt:variant>
      <vt:variant>
        <vt:i4>1310775</vt:i4>
      </vt:variant>
      <vt:variant>
        <vt:i4>254</vt:i4>
      </vt:variant>
      <vt:variant>
        <vt:i4>0</vt:i4>
      </vt:variant>
      <vt:variant>
        <vt:i4>5</vt:i4>
      </vt:variant>
      <vt:variant>
        <vt:lpwstr/>
      </vt:variant>
      <vt:variant>
        <vt:lpwstr>_Toc414553248</vt:lpwstr>
      </vt:variant>
      <vt:variant>
        <vt:i4>1310775</vt:i4>
      </vt:variant>
      <vt:variant>
        <vt:i4>248</vt:i4>
      </vt:variant>
      <vt:variant>
        <vt:i4>0</vt:i4>
      </vt:variant>
      <vt:variant>
        <vt:i4>5</vt:i4>
      </vt:variant>
      <vt:variant>
        <vt:lpwstr/>
      </vt:variant>
      <vt:variant>
        <vt:lpwstr>_Toc414553247</vt:lpwstr>
      </vt:variant>
      <vt:variant>
        <vt:i4>1310775</vt:i4>
      </vt:variant>
      <vt:variant>
        <vt:i4>242</vt:i4>
      </vt:variant>
      <vt:variant>
        <vt:i4>0</vt:i4>
      </vt:variant>
      <vt:variant>
        <vt:i4>5</vt:i4>
      </vt:variant>
      <vt:variant>
        <vt:lpwstr/>
      </vt:variant>
      <vt:variant>
        <vt:lpwstr>_Toc414553246</vt:lpwstr>
      </vt:variant>
      <vt:variant>
        <vt:i4>1310775</vt:i4>
      </vt:variant>
      <vt:variant>
        <vt:i4>236</vt:i4>
      </vt:variant>
      <vt:variant>
        <vt:i4>0</vt:i4>
      </vt:variant>
      <vt:variant>
        <vt:i4>5</vt:i4>
      </vt:variant>
      <vt:variant>
        <vt:lpwstr/>
      </vt:variant>
      <vt:variant>
        <vt:lpwstr>_Toc414553245</vt:lpwstr>
      </vt:variant>
      <vt:variant>
        <vt:i4>1245239</vt:i4>
      </vt:variant>
      <vt:variant>
        <vt:i4>230</vt:i4>
      </vt:variant>
      <vt:variant>
        <vt:i4>0</vt:i4>
      </vt:variant>
      <vt:variant>
        <vt:i4>5</vt:i4>
      </vt:variant>
      <vt:variant>
        <vt:lpwstr/>
      </vt:variant>
      <vt:variant>
        <vt:lpwstr>_Toc414553232</vt:lpwstr>
      </vt:variant>
      <vt:variant>
        <vt:i4>1245239</vt:i4>
      </vt:variant>
      <vt:variant>
        <vt:i4>224</vt:i4>
      </vt:variant>
      <vt:variant>
        <vt:i4>0</vt:i4>
      </vt:variant>
      <vt:variant>
        <vt:i4>5</vt:i4>
      </vt:variant>
      <vt:variant>
        <vt:lpwstr/>
      </vt:variant>
      <vt:variant>
        <vt:lpwstr>_Toc414553231</vt:lpwstr>
      </vt:variant>
      <vt:variant>
        <vt:i4>1245239</vt:i4>
      </vt:variant>
      <vt:variant>
        <vt:i4>218</vt:i4>
      </vt:variant>
      <vt:variant>
        <vt:i4>0</vt:i4>
      </vt:variant>
      <vt:variant>
        <vt:i4>5</vt:i4>
      </vt:variant>
      <vt:variant>
        <vt:lpwstr/>
      </vt:variant>
      <vt:variant>
        <vt:lpwstr>_Toc414553230</vt:lpwstr>
      </vt:variant>
      <vt:variant>
        <vt:i4>1179703</vt:i4>
      </vt:variant>
      <vt:variant>
        <vt:i4>212</vt:i4>
      </vt:variant>
      <vt:variant>
        <vt:i4>0</vt:i4>
      </vt:variant>
      <vt:variant>
        <vt:i4>5</vt:i4>
      </vt:variant>
      <vt:variant>
        <vt:lpwstr/>
      </vt:variant>
      <vt:variant>
        <vt:lpwstr>_Toc414553229</vt:lpwstr>
      </vt:variant>
      <vt:variant>
        <vt:i4>1179703</vt:i4>
      </vt:variant>
      <vt:variant>
        <vt:i4>206</vt:i4>
      </vt:variant>
      <vt:variant>
        <vt:i4>0</vt:i4>
      </vt:variant>
      <vt:variant>
        <vt:i4>5</vt:i4>
      </vt:variant>
      <vt:variant>
        <vt:lpwstr/>
      </vt:variant>
      <vt:variant>
        <vt:lpwstr>_Toc414553228</vt:lpwstr>
      </vt:variant>
      <vt:variant>
        <vt:i4>1179703</vt:i4>
      </vt:variant>
      <vt:variant>
        <vt:i4>200</vt:i4>
      </vt:variant>
      <vt:variant>
        <vt:i4>0</vt:i4>
      </vt:variant>
      <vt:variant>
        <vt:i4>5</vt:i4>
      </vt:variant>
      <vt:variant>
        <vt:lpwstr/>
      </vt:variant>
      <vt:variant>
        <vt:lpwstr>_Toc414553227</vt:lpwstr>
      </vt:variant>
      <vt:variant>
        <vt:i4>1638452</vt:i4>
      </vt:variant>
      <vt:variant>
        <vt:i4>194</vt:i4>
      </vt:variant>
      <vt:variant>
        <vt:i4>0</vt:i4>
      </vt:variant>
      <vt:variant>
        <vt:i4>5</vt:i4>
      </vt:variant>
      <vt:variant>
        <vt:lpwstr/>
      </vt:variant>
      <vt:variant>
        <vt:lpwstr>_Toc414553192</vt:lpwstr>
      </vt:variant>
      <vt:variant>
        <vt:i4>1572916</vt:i4>
      </vt:variant>
      <vt:variant>
        <vt:i4>188</vt:i4>
      </vt:variant>
      <vt:variant>
        <vt:i4>0</vt:i4>
      </vt:variant>
      <vt:variant>
        <vt:i4>5</vt:i4>
      </vt:variant>
      <vt:variant>
        <vt:lpwstr/>
      </vt:variant>
      <vt:variant>
        <vt:lpwstr>_Toc414553181</vt:lpwstr>
      </vt:variant>
      <vt:variant>
        <vt:i4>1572916</vt:i4>
      </vt:variant>
      <vt:variant>
        <vt:i4>182</vt:i4>
      </vt:variant>
      <vt:variant>
        <vt:i4>0</vt:i4>
      </vt:variant>
      <vt:variant>
        <vt:i4>5</vt:i4>
      </vt:variant>
      <vt:variant>
        <vt:lpwstr/>
      </vt:variant>
      <vt:variant>
        <vt:lpwstr>_Toc414553180</vt:lpwstr>
      </vt:variant>
      <vt:variant>
        <vt:i4>1507380</vt:i4>
      </vt:variant>
      <vt:variant>
        <vt:i4>176</vt:i4>
      </vt:variant>
      <vt:variant>
        <vt:i4>0</vt:i4>
      </vt:variant>
      <vt:variant>
        <vt:i4>5</vt:i4>
      </vt:variant>
      <vt:variant>
        <vt:lpwstr/>
      </vt:variant>
      <vt:variant>
        <vt:lpwstr>_Toc414553179</vt:lpwstr>
      </vt:variant>
      <vt:variant>
        <vt:i4>1507380</vt:i4>
      </vt:variant>
      <vt:variant>
        <vt:i4>170</vt:i4>
      </vt:variant>
      <vt:variant>
        <vt:i4>0</vt:i4>
      </vt:variant>
      <vt:variant>
        <vt:i4>5</vt:i4>
      </vt:variant>
      <vt:variant>
        <vt:lpwstr/>
      </vt:variant>
      <vt:variant>
        <vt:lpwstr>_Toc414553178</vt:lpwstr>
      </vt:variant>
      <vt:variant>
        <vt:i4>1441844</vt:i4>
      </vt:variant>
      <vt:variant>
        <vt:i4>164</vt:i4>
      </vt:variant>
      <vt:variant>
        <vt:i4>0</vt:i4>
      </vt:variant>
      <vt:variant>
        <vt:i4>5</vt:i4>
      </vt:variant>
      <vt:variant>
        <vt:lpwstr/>
      </vt:variant>
      <vt:variant>
        <vt:lpwstr>_Toc414553167</vt:lpwstr>
      </vt:variant>
      <vt:variant>
        <vt:i4>1441844</vt:i4>
      </vt:variant>
      <vt:variant>
        <vt:i4>158</vt:i4>
      </vt:variant>
      <vt:variant>
        <vt:i4>0</vt:i4>
      </vt:variant>
      <vt:variant>
        <vt:i4>5</vt:i4>
      </vt:variant>
      <vt:variant>
        <vt:lpwstr/>
      </vt:variant>
      <vt:variant>
        <vt:lpwstr>_Toc414553166</vt:lpwstr>
      </vt:variant>
      <vt:variant>
        <vt:i4>1376308</vt:i4>
      </vt:variant>
      <vt:variant>
        <vt:i4>152</vt:i4>
      </vt:variant>
      <vt:variant>
        <vt:i4>0</vt:i4>
      </vt:variant>
      <vt:variant>
        <vt:i4>5</vt:i4>
      </vt:variant>
      <vt:variant>
        <vt:lpwstr/>
      </vt:variant>
      <vt:variant>
        <vt:lpwstr>_Toc414553158</vt:lpwstr>
      </vt:variant>
      <vt:variant>
        <vt:i4>1376308</vt:i4>
      </vt:variant>
      <vt:variant>
        <vt:i4>146</vt:i4>
      </vt:variant>
      <vt:variant>
        <vt:i4>0</vt:i4>
      </vt:variant>
      <vt:variant>
        <vt:i4>5</vt:i4>
      </vt:variant>
      <vt:variant>
        <vt:lpwstr/>
      </vt:variant>
      <vt:variant>
        <vt:lpwstr>_Toc414553157</vt:lpwstr>
      </vt:variant>
      <vt:variant>
        <vt:i4>1376308</vt:i4>
      </vt:variant>
      <vt:variant>
        <vt:i4>140</vt:i4>
      </vt:variant>
      <vt:variant>
        <vt:i4>0</vt:i4>
      </vt:variant>
      <vt:variant>
        <vt:i4>5</vt:i4>
      </vt:variant>
      <vt:variant>
        <vt:lpwstr/>
      </vt:variant>
      <vt:variant>
        <vt:lpwstr>_Toc414553156</vt:lpwstr>
      </vt:variant>
      <vt:variant>
        <vt:i4>1376308</vt:i4>
      </vt:variant>
      <vt:variant>
        <vt:i4>134</vt:i4>
      </vt:variant>
      <vt:variant>
        <vt:i4>0</vt:i4>
      </vt:variant>
      <vt:variant>
        <vt:i4>5</vt:i4>
      </vt:variant>
      <vt:variant>
        <vt:lpwstr/>
      </vt:variant>
      <vt:variant>
        <vt:lpwstr>_Toc414553154</vt:lpwstr>
      </vt:variant>
      <vt:variant>
        <vt:i4>1376308</vt:i4>
      </vt:variant>
      <vt:variant>
        <vt:i4>128</vt:i4>
      </vt:variant>
      <vt:variant>
        <vt:i4>0</vt:i4>
      </vt:variant>
      <vt:variant>
        <vt:i4>5</vt:i4>
      </vt:variant>
      <vt:variant>
        <vt:lpwstr/>
      </vt:variant>
      <vt:variant>
        <vt:lpwstr>_Toc414553153</vt:lpwstr>
      </vt:variant>
      <vt:variant>
        <vt:i4>1376308</vt:i4>
      </vt:variant>
      <vt:variant>
        <vt:i4>122</vt:i4>
      </vt:variant>
      <vt:variant>
        <vt:i4>0</vt:i4>
      </vt:variant>
      <vt:variant>
        <vt:i4>5</vt:i4>
      </vt:variant>
      <vt:variant>
        <vt:lpwstr/>
      </vt:variant>
      <vt:variant>
        <vt:lpwstr>_Toc414553152</vt:lpwstr>
      </vt:variant>
      <vt:variant>
        <vt:i4>1376308</vt:i4>
      </vt:variant>
      <vt:variant>
        <vt:i4>116</vt:i4>
      </vt:variant>
      <vt:variant>
        <vt:i4>0</vt:i4>
      </vt:variant>
      <vt:variant>
        <vt:i4>5</vt:i4>
      </vt:variant>
      <vt:variant>
        <vt:lpwstr/>
      </vt:variant>
      <vt:variant>
        <vt:lpwstr>_Toc414553151</vt:lpwstr>
      </vt:variant>
      <vt:variant>
        <vt:i4>1376308</vt:i4>
      </vt:variant>
      <vt:variant>
        <vt:i4>110</vt:i4>
      </vt:variant>
      <vt:variant>
        <vt:i4>0</vt:i4>
      </vt:variant>
      <vt:variant>
        <vt:i4>5</vt:i4>
      </vt:variant>
      <vt:variant>
        <vt:lpwstr/>
      </vt:variant>
      <vt:variant>
        <vt:lpwstr>_Toc414553150</vt:lpwstr>
      </vt:variant>
      <vt:variant>
        <vt:i4>1310772</vt:i4>
      </vt:variant>
      <vt:variant>
        <vt:i4>104</vt:i4>
      </vt:variant>
      <vt:variant>
        <vt:i4>0</vt:i4>
      </vt:variant>
      <vt:variant>
        <vt:i4>5</vt:i4>
      </vt:variant>
      <vt:variant>
        <vt:lpwstr/>
      </vt:variant>
      <vt:variant>
        <vt:lpwstr>_Toc414553149</vt:lpwstr>
      </vt:variant>
      <vt:variant>
        <vt:i4>1310772</vt:i4>
      </vt:variant>
      <vt:variant>
        <vt:i4>98</vt:i4>
      </vt:variant>
      <vt:variant>
        <vt:i4>0</vt:i4>
      </vt:variant>
      <vt:variant>
        <vt:i4>5</vt:i4>
      </vt:variant>
      <vt:variant>
        <vt:lpwstr/>
      </vt:variant>
      <vt:variant>
        <vt:lpwstr>_Toc414553148</vt:lpwstr>
      </vt:variant>
      <vt:variant>
        <vt:i4>1310772</vt:i4>
      </vt:variant>
      <vt:variant>
        <vt:i4>92</vt:i4>
      </vt:variant>
      <vt:variant>
        <vt:i4>0</vt:i4>
      </vt:variant>
      <vt:variant>
        <vt:i4>5</vt:i4>
      </vt:variant>
      <vt:variant>
        <vt:lpwstr/>
      </vt:variant>
      <vt:variant>
        <vt:lpwstr>_Toc414553142</vt:lpwstr>
      </vt:variant>
      <vt:variant>
        <vt:i4>1310772</vt:i4>
      </vt:variant>
      <vt:variant>
        <vt:i4>86</vt:i4>
      </vt:variant>
      <vt:variant>
        <vt:i4>0</vt:i4>
      </vt:variant>
      <vt:variant>
        <vt:i4>5</vt:i4>
      </vt:variant>
      <vt:variant>
        <vt:lpwstr/>
      </vt:variant>
      <vt:variant>
        <vt:lpwstr>_Toc414553141</vt:lpwstr>
      </vt:variant>
      <vt:variant>
        <vt:i4>1310772</vt:i4>
      </vt:variant>
      <vt:variant>
        <vt:i4>80</vt:i4>
      </vt:variant>
      <vt:variant>
        <vt:i4>0</vt:i4>
      </vt:variant>
      <vt:variant>
        <vt:i4>5</vt:i4>
      </vt:variant>
      <vt:variant>
        <vt:lpwstr/>
      </vt:variant>
      <vt:variant>
        <vt:lpwstr>_Toc414553140</vt:lpwstr>
      </vt:variant>
      <vt:variant>
        <vt:i4>1245236</vt:i4>
      </vt:variant>
      <vt:variant>
        <vt:i4>74</vt:i4>
      </vt:variant>
      <vt:variant>
        <vt:i4>0</vt:i4>
      </vt:variant>
      <vt:variant>
        <vt:i4>5</vt:i4>
      </vt:variant>
      <vt:variant>
        <vt:lpwstr/>
      </vt:variant>
      <vt:variant>
        <vt:lpwstr>_Toc414553139</vt:lpwstr>
      </vt:variant>
      <vt:variant>
        <vt:i4>1245236</vt:i4>
      </vt:variant>
      <vt:variant>
        <vt:i4>68</vt:i4>
      </vt:variant>
      <vt:variant>
        <vt:i4>0</vt:i4>
      </vt:variant>
      <vt:variant>
        <vt:i4>5</vt:i4>
      </vt:variant>
      <vt:variant>
        <vt:lpwstr/>
      </vt:variant>
      <vt:variant>
        <vt:lpwstr>_Toc414553138</vt:lpwstr>
      </vt:variant>
      <vt:variant>
        <vt:i4>1245236</vt:i4>
      </vt:variant>
      <vt:variant>
        <vt:i4>62</vt:i4>
      </vt:variant>
      <vt:variant>
        <vt:i4>0</vt:i4>
      </vt:variant>
      <vt:variant>
        <vt:i4>5</vt:i4>
      </vt:variant>
      <vt:variant>
        <vt:lpwstr/>
      </vt:variant>
      <vt:variant>
        <vt:lpwstr>_Toc414553137</vt:lpwstr>
      </vt:variant>
      <vt:variant>
        <vt:i4>1245236</vt:i4>
      </vt:variant>
      <vt:variant>
        <vt:i4>56</vt:i4>
      </vt:variant>
      <vt:variant>
        <vt:i4>0</vt:i4>
      </vt:variant>
      <vt:variant>
        <vt:i4>5</vt:i4>
      </vt:variant>
      <vt:variant>
        <vt:lpwstr/>
      </vt:variant>
      <vt:variant>
        <vt:lpwstr>_Toc414553136</vt:lpwstr>
      </vt:variant>
      <vt:variant>
        <vt:i4>1245236</vt:i4>
      </vt:variant>
      <vt:variant>
        <vt:i4>50</vt:i4>
      </vt:variant>
      <vt:variant>
        <vt:i4>0</vt:i4>
      </vt:variant>
      <vt:variant>
        <vt:i4>5</vt:i4>
      </vt:variant>
      <vt:variant>
        <vt:lpwstr/>
      </vt:variant>
      <vt:variant>
        <vt:lpwstr>_Toc414553133</vt:lpwstr>
      </vt:variant>
      <vt:variant>
        <vt:i4>1245236</vt:i4>
      </vt:variant>
      <vt:variant>
        <vt:i4>44</vt:i4>
      </vt:variant>
      <vt:variant>
        <vt:i4>0</vt:i4>
      </vt:variant>
      <vt:variant>
        <vt:i4>5</vt:i4>
      </vt:variant>
      <vt:variant>
        <vt:lpwstr/>
      </vt:variant>
      <vt:variant>
        <vt:lpwstr>_Toc414553132</vt:lpwstr>
      </vt:variant>
      <vt:variant>
        <vt:i4>1245236</vt:i4>
      </vt:variant>
      <vt:variant>
        <vt:i4>38</vt:i4>
      </vt:variant>
      <vt:variant>
        <vt:i4>0</vt:i4>
      </vt:variant>
      <vt:variant>
        <vt:i4>5</vt:i4>
      </vt:variant>
      <vt:variant>
        <vt:lpwstr/>
      </vt:variant>
      <vt:variant>
        <vt:lpwstr>_Toc414553131</vt:lpwstr>
      </vt:variant>
      <vt:variant>
        <vt:i4>1245236</vt:i4>
      </vt:variant>
      <vt:variant>
        <vt:i4>32</vt:i4>
      </vt:variant>
      <vt:variant>
        <vt:i4>0</vt:i4>
      </vt:variant>
      <vt:variant>
        <vt:i4>5</vt:i4>
      </vt:variant>
      <vt:variant>
        <vt:lpwstr/>
      </vt:variant>
      <vt:variant>
        <vt:lpwstr>_Toc414553130</vt:lpwstr>
      </vt:variant>
      <vt:variant>
        <vt:i4>1179700</vt:i4>
      </vt:variant>
      <vt:variant>
        <vt:i4>26</vt:i4>
      </vt:variant>
      <vt:variant>
        <vt:i4>0</vt:i4>
      </vt:variant>
      <vt:variant>
        <vt:i4>5</vt:i4>
      </vt:variant>
      <vt:variant>
        <vt:lpwstr/>
      </vt:variant>
      <vt:variant>
        <vt:lpwstr>_Toc414553129</vt:lpwstr>
      </vt:variant>
      <vt:variant>
        <vt:i4>1179700</vt:i4>
      </vt:variant>
      <vt:variant>
        <vt:i4>20</vt:i4>
      </vt:variant>
      <vt:variant>
        <vt:i4>0</vt:i4>
      </vt:variant>
      <vt:variant>
        <vt:i4>5</vt:i4>
      </vt:variant>
      <vt:variant>
        <vt:lpwstr/>
      </vt:variant>
      <vt:variant>
        <vt:lpwstr>_Toc414553128</vt:lpwstr>
      </vt:variant>
      <vt:variant>
        <vt:i4>1179700</vt:i4>
      </vt:variant>
      <vt:variant>
        <vt:i4>14</vt:i4>
      </vt:variant>
      <vt:variant>
        <vt:i4>0</vt:i4>
      </vt:variant>
      <vt:variant>
        <vt:i4>5</vt:i4>
      </vt:variant>
      <vt:variant>
        <vt:lpwstr/>
      </vt:variant>
      <vt:variant>
        <vt:lpwstr>_Toc414553127</vt:lpwstr>
      </vt:variant>
      <vt:variant>
        <vt:i4>1179700</vt:i4>
      </vt:variant>
      <vt:variant>
        <vt:i4>8</vt:i4>
      </vt:variant>
      <vt:variant>
        <vt:i4>0</vt:i4>
      </vt:variant>
      <vt:variant>
        <vt:i4>5</vt:i4>
      </vt:variant>
      <vt:variant>
        <vt:lpwstr/>
      </vt:variant>
      <vt:variant>
        <vt:lpwstr>_Toc414553126</vt:lpwstr>
      </vt:variant>
      <vt:variant>
        <vt:i4>1179700</vt:i4>
      </vt:variant>
      <vt:variant>
        <vt:i4>2</vt:i4>
      </vt:variant>
      <vt:variant>
        <vt:i4>0</vt:i4>
      </vt:variant>
      <vt:variant>
        <vt:i4>5</vt:i4>
      </vt:variant>
      <vt:variant>
        <vt:lpwstr/>
      </vt:variant>
      <vt:variant>
        <vt:lpwstr>_Toc414553125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ОДОБРЕНО</dc:title>
  <dc:subject/>
  <dc:creator>Вачкова Светлана Николаевна</dc:creator>
  <cp:keywords/>
  <dc:description/>
  <cp:lastModifiedBy>User</cp:lastModifiedBy>
  <cp:revision>3</cp:revision>
  <cp:lastPrinted>2015-11-09T20:01:00Z</cp:lastPrinted>
  <dcterms:created xsi:type="dcterms:W3CDTF">2017-09-29T13:58:00Z</dcterms:created>
  <dcterms:modified xsi:type="dcterms:W3CDTF">2017-10-02T08:01:00Z</dcterms:modified>
</cp:coreProperties>
</file>