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02A" w:rsidRPr="0088602A" w:rsidRDefault="0088602A" w:rsidP="007B77CE">
      <w:pPr>
        <w:shd w:val="clear" w:color="auto" w:fill="FFFFFF"/>
        <w:spacing w:after="100" w:afterAutospacing="1" w:line="240" w:lineRule="auto"/>
        <w:jc w:val="center"/>
        <w:outlineLvl w:val="0"/>
        <w:rPr>
          <w:rFonts w:ascii="Arial" w:eastAsia="Times New Roman" w:hAnsi="Arial" w:cs="Arial"/>
          <w:b/>
          <w:bCs/>
          <w:color w:val="98248F"/>
          <w:kern w:val="36"/>
          <w:sz w:val="48"/>
          <w:szCs w:val="48"/>
          <w:lang w:eastAsia="ru-RU"/>
        </w:rPr>
      </w:pPr>
      <w:r w:rsidRPr="0088602A">
        <w:rPr>
          <w:rFonts w:ascii="Arial" w:eastAsia="Times New Roman" w:hAnsi="Arial" w:cs="Arial"/>
          <w:b/>
          <w:bCs/>
          <w:color w:val="98248F"/>
          <w:kern w:val="36"/>
          <w:sz w:val="48"/>
          <w:szCs w:val="48"/>
          <w:lang w:eastAsia="ru-RU"/>
        </w:rPr>
        <w:t>Дорожная безопасность для детей</w:t>
      </w:r>
    </w:p>
    <w:p w:rsidR="0088602A" w:rsidRPr="0088602A" w:rsidRDefault="0088602A" w:rsidP="0088602A">
      <w:pPr>
        <w:shd w:val="clear" w:color="auto" w:fill="FFFFFF"/>
        <w:spacing w:after="100" w:afterAutospacing="1" w:line="240" w:lineRule="auto"/>
        <w:jc w:val="center"/>
        <w:rPr>
          <w:rFonts w:ascii="Arial" w:eastAsia="Times New Roman" w:hAnsi="Arial" w:cs="Arial"/>
          <w:color w:val="212529"/>
          <w:sz w:val="22"/>
          <w:szCs w:val="22"/>
          <w:lang w:eastAsia="ru-RU"/>
        </w:rPr>
      </w:pPr>
      <w:r>
        <w:rPr>
          <w:rFonts w:ascii="Arial" w:eastAsia="Times New Roman" w:hAnsi="Arial" w:cs="Arial"/>
          <w:noProof/>
          <w:color w:val="212529"/>
          <w:sz w:val="22"/>
          <w:szCs w:val="22"/>
          <w:lang w:eastAsia="ru-RU"/>
        </w:rPr>
        <w:drawing>
          <wp:inline distT="0" distB="0" distL="0" distR="0">
            <wp:extent cx="5752289" cy="3038641"/>
            <wp:effectExtent l="19050" t="0" r="811" b="0"/>
            <wp:docPr id="1" name="Рисунок 1" descr="пдд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дд для детей"/>
                    <pic:cNvPicPr>
                      <a:picLocks noChangeAspect="1" noChangeArrowheads="1"/>
                    </pic:cNvPicPr>
                  </pic:nvPicPr>
                  <pic:blipFill>
                    <a:blip r:embed="rId5" cstate="print"/>
                    <a:srcRect/>
                    <a:stretch>
                      <a:fillRect/>
                    </a:stretch>
                  </pic:blipFill>
                  <pic:spPr bwMode="auto">
                    <a:xfrm>
                      <a:off x="0" y="0"/>
                      <a:ext cx="5758832" cy="3042097"/>
                    </a:xfrm>
                    <a:prstGeom prst="rect">
                      <a:avLst/>
                    </a:prstGeom>
                    <a:noFill/>
                    <a:ln w="9525">
                      <a:noFill/>
                      <a:miter lim="800000"/>
                      <a:headEnd/>
                      <a:tailEnd/>
                    </a:ln>
                  </pic:spPr>
                </pic:pic>
              </a:graphicData>
            </a:graphic>
          </wp:inline>
        </w:drawing>
      </w:r>
    </w:p>
    <w:p w:rsidR="0088602A" w:rsidRPr="0088602A" w:rsidRDefault="0088602A" w:rsidP="007B77CE">
      <w:pPr>
        <w:shd w:val="clear" w:color="auto" w:fill="FFFFFF"/>
        <w:spacing w:after="100" w:afterAutospacing="1" w:line="240" w:lineRule="auto"/>
        <w:ind w:firstLine="708"/>
        <w:jc w:val="both"/>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Ребенок — это самый беззащитный участник дорожного движения. И с каждым годом проблема безопасности на дорогах только увеличивается. Растёт число автомобилей и водителей-новичков, что не способствует аккуратному вождению, а наушники и смартфоны отвлекают внимание детей на проезжей части. </w:t>
      </w:r>
    </w:p>
    <w:p w:rsidR="0088602A" w:rsidRPr="0088602A" w:rsidRDefault="0088602A" w:rsidP="007B77CE">
      <w:pPr>
        <w:shd w:val="clear" w:color="auto" w:fill="FFFFFF"/>
        <w:spacing w:after="100" w:afterAutospacing="1" w:line="240" w:lineRule="auto"/>
        <w:jc w:val="center"/>
        <w:outlineLvl w:val="1"/>
        <w:rPr>
          <w:rFonts w:ascii="Arial" w:eastAsia="Times New Roman" w:hAnsi="Arial" w:cs="Arial"/>
          <w:b/>
          <w:bCs/>
          <w:color w:val="98248F"/>
          <w:sz w:val="32"/>
          <w:szCs w:val="32"/>
          <w:lang w:eastAsia="ru-RU"/>
        </w:rPr>
      </w:pPr>
      <w:r w:rsidRPr="0088602A">
        <w:rPr>
          <w:rFonts w:ascii="Arial" w:eastAsia="Times New Roman" w:hAnsi="Arial" w:cs="Arial"/>
          <w:b/>
          <w:bCs/>
          <w:color w:val="98248F"/>
          <w:sz w:val="32"/>
          <w:szCs w:val="32"/>
          <w:lang w:eastAsia="ru-RU"/>
        </w:rPr>
        <w:t>Безопасность на дороге, почему дети попадают в ДТП</w:t>
      </w:r>
    </w:p>
    <w:p w:rsidR="0088602A" w:rsidRDefault="0088602A" w:rsidP="00446A95">
      <w:pPr>
        <w:shd w:val="clear" w:color="auto" w:fill="FFFFFF"/>
        <w:spacing w:after="100" w:afterAutospacing="1" w:line="240" w:lineRule="auto"/>
        <w:ind w:firstLine="708"/>
        <w:jc w:val="both"/>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Каждый месяц происходят сотни дорожно-т</w:t>
      </w:r>
      <w:r w:rsidR="00446A95">
        <w:rPr>
          <w:rFonts w:ascii="Arial" w:eastAsia="Times New Roman" w:hAnsi="Arial" w:cs="Arial"/>
          <w:color w:val="212529"/>
          <w:sz w:val="22"/>
          <w:szCs w:val="22"/>
          <w:lang w:eastAsia="ru-RU"/>
        </w:rPr>
        <w:t>ранспортных происшествий (ДТП),</w:t>
      </w:r>
      <w:r w:rsidRPr="0088602A">
        <w:rPr>
          <w:rFonts w:ascii="Arial" w:eastAsia="Times New Roman" w:hAnsi="Arial" w:cs="Arial"/>
          <w:color w:val="212529"/>
          <w:sz w:val="22"/>
          <w:szCs w:val="22"/>
          <w:lang w:eastAsia="ru-RU"/>
        </w:rPr>
        <w:t xml:space="preserve"> в которых пострадавшими оказываются дети. В летние месяцы такие ДТП заметно увеличиваются. </w:t>
      </w:r>
    </w:p>
    <w:p w:rsidR="0088602A" w:rsidRPr="0088602A" w:rsidRDefault="0088602A" w:rsidP="0088602A">
      <w:pPr>
        <w:shd w:val="clear" w:color="auto" w:fill="FFFFFF"/>
        <w:spacing w:after="100" w:afterAutospacing="1" w:line="240" w:lineRule="auto"/>
        <w:jc w:val="center"/>
        <w:rPr>
          <w:rFonts w:ascii="Arial" w:eastAsia="Times New Roman" w:hAnsi="Arial" w:cs="Arial"/>
          <w:color w:val="212529"/>
          <w:sz w:val="22"/>
          <w:szCs w:val="22"/>
          <w:lang w:eastAsia="ru-RU"/>
        </w:rPr>
      </w:pPr>
      <w:r>
        <w:rPr>
          <w:rFonts w:ascii="Arial" w:eastAsia="Times New Roman" w:hAnsi="Arial" w:cs="Arial"/>
          <w:noProof/>
          <w:color w:val="212529"/>
          <w:sz w:val="22"/>
          <w:szCs w:val="22"/>
          <w:lang w:eastAsia="ru-RU"/>
        </w:rPr>
        <w:drawing>
          <wp:inline distT="0" distB="0" distL="0" distR="0">
            <wp:extent cx="5675532" cy="3421474"/>
            <wp:effectExtent l="19050" t="0" r="1368" b="0"/>
            <wp:docPr id="3" name="Рисунок 3" descr="безопасность на дорог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езопасность на дороге"/>
                    <pic:cNvPicPr>
                      <a:picLocks noChangeAspect="1" noChangeArrowheads="1"/>
                    </pic:cNvPicPr>
                  </pic:nvPicPr>
                  <pic:blipFill>
                    <a:blip r:embed="rId6" cstate="print"/>
                    <a:srcRect/>
                    <a:stretch>
                      <a:fillRect/>
                    </a:stretch>
                  </pic:blipFill>
                  <pic:spPr bwMode="auto">
                    <a:xfrm>
                      <a:off x="0" y="0"/>
                      <a:ext cx="5678532" cy="3423283"/>
                    </a:xfrm>
                    <a:prstGeom prst="rect">
                      <a:avLst/>
                    </a:prstGeom>
                    <a:noFill/>
                    <a:ln w="9525">
                      <a:noFill/>
                      <a:miter lim="800000"/>
                      <a:headEnd/>
                      <a:tailEnd/>
                    </a:ln>
                  </pic:spPr>
                </pic:pic>
              </a:graphicData>
            </a:graphic>
          </wp:inline>
        </w:drawing>
      </w:r>
    </w:p>
    <w:p w:rsidR="0088602A" w:rsidRPr="0088602A" w:rsidRDefault="0088602A" w:rsidP="0088602A">
      <w:pPr>
        <w:shd w:val="clear" w:color="auto" w:fill="FFFFFF"/>
        <w:spacing w:after="100" w:afterAutospacing="1" w:line="240" w:lineRule="auto"/>
        <w:rPr>
          <w:rFonts w:ascii="Arial" w:eastAsia="Times New Roman" w:hAnsi="Arial" w:cs="Arial"/>
          <w:color w:val="212529"/>
          <w:sz w:val="22"/>
          <w:szCs w:val="22"/>
          <w:lang w:eastAsia="ru-RU"/>
        </w:rPr>
      </w:pPr>
      <w:r w:rsidRPr="0088602A">
        <w:rPr>
          <w:rFonts w:ascii="Arial" w:eastAsia="Times New Roman" w:hAnsi="Arial" w:cs="Arial"/>
          <w:b/>
          <w:bCs/>
          <w:color w:val="212529"/>
          <w:sz w:val="22"/>
          <w:lang w:eastAsia="ru-RU"/>
        </w:rPr>
        <w:lastRenderedPageBreak/>
        <w:t>Причины, из-за которых дети оказываются участниками ДТП:</w:t>
      </w:r>
    </w:p>
    <w:p w:rsidR="0088602A" w:rsidRPr="0088602A" w:rsidRDefault="0088602A" w:rsidP="0088602A">
      <w:pPr>
        <w:numPr>
          <w:ilvl w:val="0"/>
          <w:numId w:val="1"/>
        </w:numPr>
        <w:shd w:val="clear" w:color="auto" w:fill="FFFFFF"/>
        <w:spacing w:after="100" w:afterAutospacing="1" w:line="240" w:lineRule="auto"/>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переход дороги в неустановленном месте;</w:t>
      </w:r>
    </w:p>
    <w:p w:rsidR="0088602A" w:rsidRPr="0088602A" w:rsidRDefault="0088602A" w:rsidP="0088602A">
      <w:pPr>
        <w:numPr>
          <w:ilvl w:val="0"/>
          <w:numId w:val="1"/>
        </w:numPr>
        <w:shd w:val="clear" w:color="auto" w:fill="FFFFFF"/>
        <w:spacing w:after="100" w:afterAutospacing="1" w:line="240" w:lineRule="auto"/>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резкое появление ребёнка на проезжей части из-за большого объекта (общественный транспорт, ограждение, снежные завалы);</w:t>
      </w:r>
    </w:p>
    <w:p w:rsidR="0088602A" w:rsidRPr="0088602A" w:rsidRDefault="0088602A" w:rsidP="0088602A">
      <w:pPr>
        <w:numPr>
          <w:ilvl w:val="0"/>
          <w:numId w:val="1"/>
        </w:numPr>
        <w:shd w:val="clear" w:color="auto" w:fill="FFFFFF"/>
        <w:spacing w:after="100" w:afterAutospacing="1" w:line="240" w:lineRule="auto"/>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пересечение дороги на запрещенный сигнал светофора;</w:t>
      </w:r>
    </w:p>
    <w:p w:rsidR="0088602A" w:rsidRPr="0088602A" w:rsidRDefault="0088602A" w:rsidP="0088602A">
      <w:pPr>
        <w:numPr>
          <w:ilvl w:val="0"/>
          <w:numId w:val="1"/>
        </w:numPr>
        <w:shd w:val="clear" w:color="auto" w:fill="FFFFFF"/>
        <w:spacing w:after="100" w:afterAutospacing="1" w:line="240" w:lineRule="auto"/>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игра рядом с проезжей частью или на ней;</w:t>
      </w:r>
    </w:p>
    <w:p w:rsidR="0088602A" w:rsidRPr="0088602A" w:rsidRDefault="0088602A" w:rsidP="0088602A">
      <w:pPr>
        <w:numPr>
          <w:ilvl w:val="0"/>
          <w:numId w:val="1"/>
        </w:numPr>
        <w:shd w:val="clear" w:color="auto" w:fill="FFFFFF"/>
        <w:spacing w:after="100" w:afterAutospacing="1" w:line="240" w:lineRule="auto"/>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катание на велосипеде, роликах, самокат, скейтбордах и т.д.;</w:t>
      </w:r>
    </w:p>
    <w:p w:rsidR="0088602A" w:rsidRPr="0088602A" w:rsidRDefault="0088602A" w:rsidP="0088602A">
      <w:pPr>
        <w:numPr>
          <w:ilvl w:val="0"/>
          <w:numId w:val="1"/>
        </w:numPr>
        <w:shd w:val="clear" w:color="auto" w:fill="FFFFFF"/>
        <w:spacing w:after="100" w:afterAutospacing="1" w:line="240" w:lineRule="auto"/>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невнимательность из-за отвлечения на смартфоны, наушники.</w:t>
      </w:r>
    </w:p>
    <w:p w:rsidR="0088602A" w:rsidRPr="0088602A" w:rsidRDefault="0088602A" w:rsidP="00446A95">
      <w:pPr>
        <w:shd w:val="clear" w:color="auto" w:fill="FFFFFF"/>
        <w:spacing w:after="100" w:afterAutospacing="1" w:line="240" w:lineRule="auto"/>
        <w:ind w:firstLine="360"/>
        <w:jc w:val="both"/>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 xml:space="preserve">Помимо этих факторов нарушения ПДД есть и другие: физиологические и психологические. В силу возраста малыши реагируют медленнее, у них </w:t>
      </w:r>
      <w:proofErr w:type="gramStart"/>
      <w:r w:rsidRPr="0088602A">
        <w:rPr>
          <w:rFonts w:ascii="Arial" w:eastAsia="Times New Roman" w:hAnsi="Arial" w:cs="Arial"/>
          <w:color w:val="212529"/>
          <w:sz w:val="22"/>
          <w:szCs w:val="22"/>
          <w:lang w:eastAsia="ru-RU"/>
        </w:rPr>
        <w:t>значительно сужено</w:t>
      </w:r>
      <w:proofErr w:type="gramEnd"/>
      <w:r w:rsidRPr="0088602A">
        <w:rPr>
          <w:rFonts w:ascii="Arial" w:eastAsia="Times New Roman" w:hAnsi="Arial" w:cs="Arial"/>
          <w:color w:val="212529"/>
          <w:sz w:val="22"/>
          <w:szCs w:val="22"/>
          <w:lang w:eastAsia="ru-RU"/>
        </w:rPr>
        <w:t xml:space="preserve"> поле зрения, отсюда плохая ориентация в пространстве. Также у детей до определённого возраста присутствует чувство страха из-за приближающегося автомобиля. Ведь в мультиках всё совсем не так, как в настоящей жизни. </w:t>
      </w:r>
    </w:p>
    <w:p w:rsidR="00446A95" w:rsidRDefault="00446A95" w:rsidP="007B77CE">
      <w:pPr>
        <w:shd w:val="clear" w:color="auto" w:fill="FFFFFF"/>
        <w:spacing w:after="100" w:afterAutospacing="1" w:line="240" w:lineRule="auto"/>
        <w:jc w:val="center"/>
        <w:outlineLvl w:val="1"/>
        <w:rPr>
          <w:rFonts w:ascii="Arial" w:eastAsia="Times New Roman" w:hAnsi="Arial" w:cs="Arial"/>
          <w:b/>
          <w:bCs/>
          <w:color w:val="98248F"/>
          <w:sz w:val="32"/>
          <w:szCs w:val="32"/>
          <w:lang w:eastAsia="ru-RU"/>
        </w:rPr>
      </w:pPr>
    </w:p>
    <w:p w:rsidR="00446A95" w:rsidRDefault="00446A95" w:rsidP="007B77CE">
      <w:pPr>
        <w:shd w:val="clear" w:color="auto" w:fill="FFFFFF"/>
        <w:spacing w:after="100" w:afterAutospacing="1" w:line="240" w:lineRule="auto"/>
        <w:jc w:val="center"/>
        <w:outlineLvl w:val="1"/>
        <w:rPr>
          <w:rFonts w:ascii="Arial" w:eastAsia="Times New Roman" w:hAnsi="Arial" w:cs="Arial"/>
          <w:b/>
          <w:bCs/>
          <w:color w:val="98248F"/>
          <w:sz w:val="32"/>
          <w:szCs w:val="32"/>
          <w:lang w:eastAsia="ru-RU"/>
        </w:rPr>
      </w:pPr>
    </w:p>
    <w:p w:rsidR="0088602A" w:rsidRPr="0088602A" w:rsidRDefault="0088602A" w:rsidP="007B77CE">
      <w:pPr>
        <w:shd w:val="clear" w:color="auto" w:fill="FFFFFF"/>
        <w:spacing w:after="100" w:afterAutospacing="1" w:line="240" w:lineRule="auto"/>
        <w:jc w:val="center"/>
        <w:outlineLvl w:val="1"/>
        <w:rPr>
          <w:rFonts w:ascii="Arial" w:eastAsia="Times New Roman" w:hAnsi="Arial" w:cs="Arial"/>
          <w:b/>
          <w:bCs/>
          <w:color w:val="98248F"/>
          <w:sz w:val="32"/>
          <w:szCs w:val="32"/>
          <w:lang w:eastAsia="ru-RU"/>
        </w:rPr>
      </w:pPr>
      <w:r w:rsidRPr="0088602A">
        <w:rPr>
          <w:rFonts w:ascii="Arial" w:eastAsia="Times New Roman" w:hAnsi="Arial" w:cs="Arial"/>
          <w:b/>
          <w:bCs/>
          <w:color w:val="98248F"/>
          <w:sz w:val="32"/>
          <w:szCs w:val="32"/>
          <w:lang w:eastAsia="ru-RU"/>
        </w:rPr>
        <w:t>Безопасность дорожного движения для детей</w:t>
      </w:r>
    </w:p>
    <w:p w:rsidR="0088602A" w:rsidRPr="0088602A" w:rsidRDefault="0088602A" w:rsidP="007B77CE">
      <w:pPr>
        <w:shd w:val="clear" w:color="auto" w:fill="FFFFFF"/>
        <w:spacing w:after="100" w:afterAutospacing="1" w:line="240" w:lineRule="auto"/>
        <w:jc w:val="center"/>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Методы обучения детей безопасному дорожному движению</w:t>
      </w:r>
    </w:p>
    <w:p w:rsidR="0088602A" w:rsidRPr="0088602A" w:rsidRDefault="0088602A" w:rsidP="007B77CE">
      <w:pPr>
        <w:shd w:val="clear" w:color="auto" w:fill="FFFFFF"/>
        <w:spacing w:after="100" w:afterAutospacing="1" w:line="240" w:lineRule="auto"/>
        <w:ind w:firstLine="360"/>
        <w:jc w:val="both"/>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Чтобы ребёнок легче усваивал основы безопасности дорожного движения, используйте разнообразные методы. Это поможет эффективнее освоить навык безопасного поведения.</w:t>
      </w:r>
    </w:p>
    <w:p w:rsidR="007B77CE" w:rsidRPr="007B77CE" w:rsidRDefault="0088602A" w:rsidP="007B77CE">
      <w:pPr>
        <w:numPr>
          <w:ilvl w:val="0"/>
          <w:numId w:val="2"/>
        </w:numPr>
        <w:shd w:val="clear" w:color="auto" w:fill="FFFFFF"/>
        <w:spacing w:after="100" w:afterAutospacing="1" w:line="240" w:lineRule="auto"/>
        <w:jc w:val="both"/>
        <w:rPr>
          <w:rFonts w:ascii="Arial" w:eastAsia="Times New Roman" w:hAnsi="Arial" w:cs="Arial"/>
          <w:color w:val="212529"/>
          <w:sz w:val="22"/>
          <w:szCs w:val="22"/>
          <w:lang w:eastAsia="ru-RU"/>
        </w:rPr>
      </w:pPr>
      <w:r w:rsidRPr="0088602A">
        <w:rPr>
          <w:rFonts w:ascii="Arial" w:eastAsia="Times New Roman" w:hAnsi="Arial" w:cs="Arial"/>
          <w:b/>
          <w:bCs/>
          <w:color w:val="212529"/>
          <w:sz w:val="22"/>
          <w:lang w:eastAsia="ru-RU"/>
        </w:rPr>
        <w:t>Объяснительно-иллюстративный метод</w:t>
      </w:r>
    </w:p>
    <w:p w:rsidR="0088602A" w:rsidRPr="0088602A" w:rsidRDefault="0088602A" w:rsidP="007B77CE">
      <w:pPr>
        <w:shd w:val="clear" w:color="auto" w:fill="FFFFFF"/>
        <w:spacing w:after="100" w:afterAutospacing="1" w:line="240" w:lineRule="auto"/>
        <w:ind w:left="720"/>
        <w:jc w:val="both"/>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Беседуйте с малышом, читайте книги с сюжетами о правилах поведения на улице и дороге, изучайте дорожные знаки, рассматривайте плакаты, играйте в дидактические игры и вместе смотрите обучающие мультфильмы.</w:t>
      </w:r>
    </w:p>
    <w:p w:rsidR="007B77CE" w:rsidRPr="007B77CE" w:rsidRDefault="0088602A" w:rsidP="007B77CE">
      <w:pPr>
        <w:numPr>
          <w:ilvl w:val="0"/>
          <w:numId w:val="2"/>
        </w:numPr>
        <w:shd w:val="clear" w:color="auto" w:fill="FFFFFF"/>
        <w:spacing w:after="100" w:afterAutospacing="1" w:line="240" w:lineRule="auto"/>
        <w:jc w:val="both"/>
        <w:rPr>
          <w:rFonts w:ascii="Arial" w:eastAsia="Times New Roman" w:hAnsi="Arial" w:cs="Arial"/>
          <w:color w:val="212529"/>
          <w:sz w:val="22"/>
          <w:szCs w:val="22"/>
          <w:lang w:eastAsia="ru-RU"/>
        </w:rPr>
      </w:pPr>
      <w:r w:rsidRPr="0088602A">
        <w:rPr>
          <w:rFonts w:ascii="Arial" w:eastAsia="Times New Roman" w:hAnsi="Arial" w:cs="Arial"/>
          <w:b/>
          <w:bCs/>
          <w:color w:val="212529"/>
          <w:sz w:val="22"/>
          <w:lang w:eastAsia="ru-RU"/>
        </w:rPr>
        <w:t>Практический метод</w:t>
      </w:r>
    </w:p>
    <w:p w:rsidR="0088602A" w:rsidRPr="0088602A" w:rsidRDefault="0088602A" w:rsidP="007B77CE">
      <w:pPr>
        <w:shd w:val="clear" w:color="auto" w:fill="FFFFFF"/>
        <w:spacing w:after="100" w:afterAutospacing="1" w:line="240" w:lineRule="auto"/>
        <w:ind w:left="720"/>
        <w:jc w:val="both"/>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Находясь на улице, обращайте внимание детей на дорогу, знаки, автомобили и других пешеходов. Дома моделируйте дорожные ситуации с помощью игрушек. </w:t>
      </w:r>
    </w:p>
    <w:p w:rsidR="007B77CE" w:rsidRPr="007B77CE" w:rsidRDefault="0088602A" w:rsidP="007B77CE">
      <w:pPr>
        <w:numPr>
          <w:ilvl w:val="0"/>
          <w:numId w:val="2"/>
        </w:numPr>
        <w:shd w:val="clear" w:color="auto" w:fill="FFFFFF"/>
        <w:spacing w:after="100" w:afterAutospacing="1" w:line="240" w:lineRule="auto"/>
        <w:jc w:val="both"/>
        <w:rPr>
          <w:rFonts w:ascii="Arial" w:eastAsia="Times New Roman" w:hAnsi="Arial" w:cs="Arial"/>
          <w:color w:val="212529"/>
          <w:sz w:val="22"/>
          <w:szCs w:val="22"/>
          <w:lang w:eastAsia="ru-RU"/>
        </w:rPr>
      </w:pPr>
      <w:r w:rsidRPr="0088602A">
        <w:rPr>
          <w:rFonts w:ascii="Arial" w:eastAsia="Times New Roman" w:hAnsi="Arial" w:cs="Arial"/>
          <w:b/>
          <w:bCs/>
          <w:color w:val="212529"/>
          <w:sz w:val="22"/>
          <w:lang w:eastAsia="ru-RU"/>
        </w:rPr>
        <w:t>Художественный метод</w:t>
      </w:r>
    </w:p>
    <w:p w:rsidR="0088602A" w:rsidRPr="0088602A" w:rsidRDefault="0088602A" w:rsidP="007B77CE">
      <w:pPr>
        <w:shd w:val="clear" w:color="auto" w:fill="FFFFFF"/>
        <w:spacing w:after="100" w:afterAutospacing="1" w:line="240" w:lineRule="auto"/>
        <w:ind w:left="720"/>
        <w:jc w:val="both"/>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Раскраски, поделки, рисунки, аппликации на эту тему способствуют закреплению полученных знаний.</w:t>
      </w:r>
    </w:p>
    <w:p w:rsidR="007B77CE" w:rsidRPr="007B77CE" w:rsidRDefault="0088602A" w:rsidP="007B77CE">
      <w:pPr>
        <w:numPr>
          <w:ilvl w:val="0"/>
          <w:numId w:val="2"/>
        </w:numPr>
        <w:shd w:val="clear" w:color="auto" w:fill="FFFFFF"/>
        <w:spacing w:after="100" w:afterAutospacing="1" w:line="240" w:lineRule="auto"/>
        <w:jc w:val="both"/>
        <w:rPr>
          <w:rFonts w:ascii="Arial" w:eastAsia="Times New Roman" w:hAnsi="Arial" w:cs="Arial"/>
          <w:color w:val="212529"/>
          <w:sz w:val="22"/>
          <w:szCs w:val="22"/>
          <w:lang w:eastAsia="ru-RU"/>
        </w:rPr>
      </w:pPr>
      <w:r w:rsidRPr="0088602A">
        <w:rPr>
          <w:rFonts w:ascii="Arial" w:eastAsia="Times New Roman" w:hAnsi="Arial" w:cs="Arial"/>
          <w:b/>
          <w:bCs/>
          <w:color w:val="212529"/>
          <w:sz w:val="22"/>
          <w:lang w:eastAsia="ru-RU"/>
        </w:rPr>
        <w:t>Игровой метод</w:t>
      </w:r>
    </w:p>
    <w:p w:rsidR="0088602A" w:rsidRPr="0088602A" w:rsidRDefault="0088602A" w:rsidP="007B77CE">
      <w:pPr>
        <w:shd w:val="clear" w:color="auto" w:fill="FFFFFF"/>
        <w:spacing w:after="100" w:afterAutospacing="1" w:line="240" w:lineRule="auto"/>
        <w:ind w:left="720"/>
        <w:jc w:val="both"/>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Сюжетно-ролевые игры отлично помогают применить полученные знания и попробовать себя в разных ролях. Создавайте в игре ситуации, которые могут произойти в реальности: например, поиграйте в пассажира и водителя автобуса, в пешехода и водителя такси.</w:t>
      </w:r>
    </w:p>
    <w:p w:rsidR="007B77CE" w:rsidRDefault="007B77CE" w:rsidP="0088602A">
      <w:pPr>
        <w:shd w:val="clear" w:color="auto" w:fill="FFFFFF"/>
        <w:spacing w:after="100" w:afterAutospacing="1" w:line="240" w:lineRule="auto"/>
        <w:outlineLvl w:val="1"/>
        <w:rPr>
          <w:rFonts w:ascii="Arial" w:eastAsia="Times New Roman" w:hAnsi="Arial" w:cs="Arial"/>
          <w:b/>
          <w:bCs/>
          <w:color w:val="98248F"/>
          <w:sz w:val="36"/>
          <w:szCs w:val="36"/>
          <w:lang w:eastAsia="ru-RU"/>
        </w:rPr>
      </w:pPr>
    </w:p>
    <w:p w:rsidR="007B77CE" w:rsidRDefault="007B77CE" w:rsidP="0088602A">
      <w:pPr>
        <w:shd w:val="clear" w:color="auto" w:fill="FFFFFF"/>
        <w:spacing w:after="100" w:afterAutospacing="1" w:line="240" w:lineRule="auto"/>
        <w:outlineLvl w:val="1"/>
        <w:rPr>
          <w:rFonts w:ascii="Arial" w:eastAsia="Times New Roman" w:hAnsi="Arial" w:cs="Arial"/>
          <w:b/>
          <w:bCs/>
          <w:color w:val="98248F"/>
          <w:sz w:val="36"/>
          <w:szCs w:val="36"/>
          <w:lang w:eastAsia="ru-RU"/>
        </w:rPr>
      </w:pPr>
    </w:p>
    <w:p w:rsidR="0088602A" w:rsidRPr="0088602A" w:rsidRDefault="0088602A" w:rsidP="007B77CE">
      <w:pPr>
        <w:shd w:val="clear" w:color="auto" w:fill="FFFFFF"/>
        <w:spacing w:after="100" w:afterAutospacing="1" w:line="240" w:lineRule="auto"/>
        <w:jc w:val="center"/>
        <w:outlineLvl w:val="1"/>
        <w:rPr>
          <w:rFonts w:ascii="Arial" w:eastAsia="Times New Roman" w:hAnsi="Arial" w:cs="Arial"/>
          <w:b/>
          <w:bCs/>
          <w:color w:val="98248F"/>
          <w:sz w:val="32"/>
          <w:szCs w:val="32"/>
          <w:lang w:eastAsia="ru-RU"/>
        </w:rPr>
      </w:pPr>
      <w:r w:rsidRPr="0088602A">
        <w:rPr>
          <w:rFonts w:ascii="Arial" w:eastAsia="Times New Roman" w:hAnsi="Arial" w:cs="Arial"/>
          <w:b/>
          <w:bCs/>
          <w:color w:val="98248F"/>
          <w:sz w:val="32"/>
          <w:szCs w:val="32"/>
          <w:lang w:eastAsia="ru-RU"/>
        </w:rPr>
        <w:t>Уроки дорожной безопасности для малышей</w:t>
      </w:r>
    </w:p>
    <w:p w:rsidR="0088602A" w:rsidRPr="0088602A" w:rsidRDefault="0088602A" w:rsidP="0088602A">
      <w:pPr>
        <w:shd w:val="clear" w:color="auto" w:fill="FFFFFF"/>
        <w:spacing w:after="100" w:afterAutospacing="1" w:line="240" w:lineRule="auto"/>
        <w:jc w:val="center"/>
        <w:rPr>
          <w:rFonts w:ascii="Arial" w:eastAsia="Times New Roman" w:hAnsi="Arial" w:cs="Arial"/>
          <w:color w:val="212529"/>
          <w:sz w:val="22"/>
          <w:szCs w:val="22"/>
          <w:lang w:eastAsia="ru-RU"/>
        </w:rPr>
      </w:pPr>
      <w:r>
        <w:rPr>
          <w:rFonts w:ascii="Arial" w:eastAsia="Times New Roman" w:hAnsi="Arial" w:cs="Arial"/>
          <w:noProof/>
          <w:color w:val="212529"/>
          <w:sz w:val="22"/>
          <w:szCs w:val="22"/>
          <w:lang w:eastAsia="ru-RU"/>
        </w:rPr>
        <w:drawing>
          <wp:inline distT="0" distB="0" distL="0" distR="0">
            <wp:extent cx="6503418" cy="3636088"/>
            <wp:effectExtent l="19050" t="0" r="0" b="0"/>
            <wp:docPr id="6" name="Рисунок 6" descr="безопасность дорожного движения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безопасность дорожного движения для детей"/>
                    <pic:cNvPicPr>
                      <a:picLocks noChangeAspect="1" noChangeArrowheads="1"/>
                    </pic:cNvPicPr>
                  </pic:nvPicPr>
                  <pic:blipFill>
                    <a:blip r:embed="rId7" cstate="print"/>
                    <a:srcRect/>
                    <a:stretch>
                      <a:fillRect/>
                    </a:stretch>
                  </pic:blipFill>
                  <pic:spPr bwMode="auto">
                    <a:xfrm>
                      <a:off x="0" y="0"/>
                      <a:ext cx="6505091" cy="3637023"/>
                    </a:xfrm>
                    <a:prstGeom prst="rect">
                      <a:avLst/>
                    </a:prstGeom>
                    <a:noFill/>
                    <a:ln w="9525">
                      <a:noFill/>
                      <a:miter lim="800000"/>
                      <a:headEnd/>
                      <a:tailEnd/>
                    </a:ln>
                  </pic:spPr>
                </pic:pic>
              </a:graphicData>
            </a:graphic>
          </wp:inline>
        </w:drawing>
      </w:r>
    </w:p>
    <w:p w:rsidR="0088602A" w:rsidRPr="0088602A" w:rsidRDefault="0088602A" w:rsidP="007B77CE">
      <w:pPr>
        <w:shd w:val="clear" w:color="auto" w:fill="FFFFFF"/>
        <w:spacing w:after="100" w:afterAutospacing="1" w:line="240" w:lineRule="auto"/>
        <w:ind w:firstLine="708"/>
        <w:jc w:val="both"/>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Маленькие очень редко оказываются на дороге одни без взрослых, но это не означает, что их не нужно знакомить с ПДД. Взрослые должны постоянно рассказывать, что нужно делать, находясь рядом с проезжей частью, обращать их внимание на дорожные знаки и закреплять значение цветов светофора. В этом помогут простые и важные уроки безопасности.</w:t>
      </w:r>
    </w:p>
    <w:p w:rsidR="0088602A" w:rsidRPr="0088602A" w:rsidRDefault="0088602A" w:rsidP="0088602A">
      <w:pPr>
        <w:shd w:val="clear" w:color="auto" w:fill="FFFFFF"/>
        <w:spacing w:after="100" w:afterAutospacing="1" w:line="240" w:lineRule="auto"/>
        <w:outlineLvl w:val="2"/>
        <w:rPr>
          <w:rFonts w:ascii="Arial" w:eastAsia="Times New Roman" w:hAnsi="Arial" w:cs="Arial"/>
          <w:b/>
          <w:bCs/>
          <w:color w:val="98248F"/>
          <w:sz w:val="27"/>
          <w:szCs w:val="27"/>
          <w:lang w:eastAsia="ru-RU"/>
        </w:rPr>
      </w:pPr>
      <w:r w:rsidRPr="0088602A">
        <w:rPr>
          <w:rFonts w:ascii="Arial" w:eastAsia="Times New Roman" w:hAnsi="Arial" w:cs="Arial"/>
          <w:b/>
          <w:bCs/>
          <w:color w:val="98248F"/>
          <w:sz w:val="27"/>
          <w:szCs w:val="27"/>
          <w:lang w:eastAsia="ru-RU"/>
        </w:rPr>
        <w:t>Урок 1. Дорога у подъезда</w:t>
      </w:r>
    </w:p>
    <w:p w:rsidR="0088602A" w:rsidRPr="0088602A" w:rsidRDefault="0088602A" w:rsidP="007B77CE">
      <w:pPr>
        <w:shd w:val="clear" w:color="auto" w:fill="FFFFFF"/>
        <w:spacing w:after="100" w:afterAutospacing="1" w:line="240" w:lineRule="auto"/>
        <w:ind w:firstLine="708"/>
        <w:jc w:val="both"/>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Дорожное движение начинается не со светофора на перекрестке, а с первых шагов у подъезда. Машины ездят и возле дома, и рядом с детским садом или школой, и у магазина, и на широких улицах. Будь внимателен везде, где ездят автомобили!</w:t>
      </w:r>
    </w:p>
    <w:p w:rsidR="0088602A" w:rsidRPr="0088602A" w:rsidRDefault="0088602A" w:rsidP="0088602A">
      <w:pPr>
        <w:shd w:val="clear" w:color="auto" w:fill="FFFFFF"/>
        <w:spacing w:after="100" w:afterAutospacing="1" w:line="240" w:lineRule="auto"/>
        <w:outlineLvl w:val="2"/>
        <w:rPr>
          <w:rFonts w:ascii="Arial" w:eastAsia="Times New Roman" w:hAnsi="Arial" w:cs="Arial"/>
          <w:b/>
          <w:bCs/>
          <w:color w:val="98248F"/>
          <w:sz w:val="27"/>
          <w:szCs w:val="27"/>
          <w:lang w:eastAsia="ru-RU"/>
        </w:rPr>
      </w:pPr>
      <w:r w:rsidRPr="0088602A">
        <w:rPr>
          <w:rFonts w:ascii="Arial" w:eastAsia="Times New Roman" w:hAnsi="Arial" w:cs="Arial"/>
          <w:b/>
          <w:bCs/>
          <w:color w:val="98248F"/>
          <w:sz w:val="27"/>
          <w:szCs w:val="27"/>
          <w:lang w:eastAsia="ru-RU"/>
        </w:rPr>
        <w:t>Урок 2. Правила катания на велосипедах и самокатах</w:t>
      </w:r>
    </w:p>
    <w:p w:rsidR="0088602A" w:rsidRPr="0088602A" w:rsidRDefault="0088602A" w:rsidP="0088602A">
      <w:pPr>
        <w:numPr>
          <w:ilvl w:val="0"/>
          <w:numId w:val="3"/>
        </w:numPr>
        <w:shd w:val="clear" w:color="auto" w:fill="FFFFFF"/>
        <w:spacing w:after="100" w:afterAutospacing="1" w:line="240" w:lineRule="auto"/>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надень шлем, прежде чем сесть на велосипед;</w:t>
      </w:r>
    </w:p>
    <w:p w:rsidR="0088602A" w:rsidRPr="0088602A" w:rsidRDefault="0088602A" w:rsidP="0088602A">
      <w:pPr>
        <w:numPr>
          <w:ilvl w:val="0"/>
          <w:numId w:val="3"/>
        </w:numPr>
        <w:shd w:val="clear" w:color="auto" w:fill="FFFFFF"/>
        <w:spacing w:after="100" w:afterAutospacing="1" w:line="240" w:lineRule="auto"/>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 xml:space="preserve">кататься на </w:t>
      </w:r>
      <w:proofErr w:type="spellStart"/>
      <w:r w:rsidRPr="0088602A">
        <w:rPr>
          <w:rFonts w:ascii="Arial" w:eastAsia="Times New Roman" w:hAnsi="Arial" w:cs="Arial"/>
          <w:color w:val="212529"/>
          <w:sz w:val="22"/>
          <w:szCs w:val="22"/>
          <w:lang w:eastAsia="ru-RU"/>
        </w:rPr>
        <w:t>велике</w:t>
      </w:r>
      <w:proofErr w:type="spellEnd"/>
      <w:r w:rsidRPr="0088602A">
        <w:rPr>
          <w:rFonts w:ascii="Arial" w:eastAsia="Times New Roman" w:hAnsi="Arial" w:cs="Arial"/>
          <w:color w:val="212529"/>
          <w:sz w:val="22"/>
          <w:szCs w:val="22"/>
          <w:lang w:eastAsia="ru-RU"/>
        </w:rPr>
        <w:t xml:space="preserve"> или самокате можно только на тротуарах. Даже во дворе дома нельзя ездить по дороге, где проезжают машины; </w:t>
      </w:r>
    </w:p>
    <w:p w:rsidR="0088602A" w:rsidRPr="0088602A" w:rsidRDefault="0088602A" w:rsidP="0088602A">
      <w:pPr>
        <w:numPr>
          <w:ilvl w:val="0"/>
          <w:numId w:val="3"/>
        </w:numPr>
        <w:shd w:val="clear" w:color="auto" w:fill="FFFFFF"/>
        <w:spacing w:after="100" w:afterAutospacing="1" w:line="240" w:lineRule="auto"/>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прежде чем перейти дорогу нужно слезть с велосипеда или самоката;</w:t>
      </w:r>
    </w:p>
    <w:p w:rsidR="0088602A" w:rsidRPr="0088602A" w:rsidRDefault="0088602A" w:rsidP="0088602A">
      <w:pPr>
        <w:numPr>
          <w:ilvl w:val="0"/>
          <w:numId w:val="3"/>
        </w:numPr>
        <w:shd w:val="clear" w:color="auto" w:fill="FFFFFF"/>
        <w:spacing w:after="100" w:afterAutospacing="1" w:line="240" w:lineRule="auto"/>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переходить проезжую часть можно только спокойным шагом;</w:t>
      </w:r>
    </w:p>
    <w:p w:rsidR="0088602A" w:rsidRPr="0088602A" w:rsidRDefault="0088602A" w:rsidP="0088602A">
      <w:pPr>
        <w:numPr>
          <w:ilvl w:val="0"/>
          <w:numId w:val="3"/>
        </w:numPr>
        <w:shd w:val="clear" w:color="auto" w:fill="FFFFFF"/>
        <w:spacing w:after="100" w:afterAutospacing="1" w:line="240" w:lineRule="auto"/>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двигаясь по тротуару, нужно быть аккуратным к прохожим.</w:t>
      </w:r>
    </w:p>
    <w:p w:rsidR="0088602A" w:rsidRPr="0088602A" w:rsidRDefault="007B77CE" w:rsidP="007B77CE">
      <w:pPr>
        <w:spacing w:after="272" w:line="240" w:lineRule="auto"/>
        <w:outlineLvl w:val="1"/>
        <w:rPr>
          <w:rFonts w:ascii="Arial" w:eastAsia="Times New Roman" w:hAnsi="Arial" w:cs="Arial"/>
          <w:b/>
          <w:bCs/>
          <w:color w:val="98248F"/>
          <w:sz w:val="27"/>
          <w:szCs w:val="27"/>
          <w:lang w:eastAsia="ru-RU"/>
        </w:rPr>
      </w:pPr>
      <w:r>
        <w:rPr>
          <w:rFonts w:ascii="Arial" w:eastAsia="Times New Roman" w:hAnsi="Arial" w:cs="Arial"/>
          <w:b/>
          <w:bCs/>
          <w:color w:val="98248F"/>
          <w:sz w:val="36"/>
          <w:szCs w:val="36"/>
          <w:lang w:eastAsia="ru-RU"/>
        </w:rPr>
        <w:t xml:space="preserve"> </w:t>
      </w:r>
      <w:r w:rsidR="0088602A" w:rsidRPr="0088602A">
        <w:rPr>
          <w:rFonts w:ascii="Arial" w:eastAsia="Times New Roman" w:hAnsi="Arial" w:cs="Arial"/>
          <w:b/>
          <w:bCs/>
          <w:color w:val="98248F"/>
          <w:sz w:val="27"/>
          <w:szCs w:val="27"/>
          <w:lang w:eastAsia="ru-RU"/>
        </w:rPr>
        <w:t>Урок 3. Остановись, посмотри, переходи! </w:t>
      </w:r>
    </w:p>
    <w:p w:rsidR="0088602A" w:rsidRPr="0088602A" w:rsidRDefault="0088602A" w:rsidP="0088602A">
      <w:pPr>
        <w:shd w:val="clear" w:color="auto" w:fill="FFFFFF"/>
        <w:spacing w:after="100" w:afterAutospacing="1" w:line="240" w:lineRule="auto"/>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Научите ребёнка ВСЕГДА останавливаться перед дорогой, даже если:</w:t>
      </w:r>
    </w:p>
    <w:p w:rsidR="0088602A" w:rsidRPr="0088602A" w:rsidRDefault="0088602A" w:rsidP="0088602A">
      <w:pPr>
        <w:numPr>
          <w:ilvl w:val="0"/>
          <w:numId w:val="4"/>
        </w:numPr>
        <w:shd w:val="clear" w:color="auto" w:fill="FFFFFF"/>
        <w:spacing w:after="100" w:afterAutospacing="1" w:line="240" w:lineRule="auto"/>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горит зелёный сигнал светофора, </w:t>
      </w:r>
    </w:p>
    <w:p w:rsidR="0088602A" w:rsidRPr="0088602A" w:rsidRDefault="0088602A" w:rsidP="0088602A">
      <w:pPr>
        <w:numPr>
          <w:ilvl w:val="0"/>
          <w:numId w:val="4"/>
        </w:numPr>
        <w:shd w:val="clear" w:color="auto" w:fill="FFFFFF"/>
        <w:spacing w:after="100" w:afterAutospacing="1" w:line="240" w:lineRule="auto"/>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люди переходят проезжую часть, </w:t>
      </w:r>
    </w:p>
    <w:p w:rsidR="0088602A" w:rsidRPr="0088602A" w:rsidRDefault="0088602A" w:rsidP="0088602A">
      <w:pPr>
        <w:numPr>
          <w:ilvl w:val="0"/>
          <w:numId w:val="4"/>
        </w:numPr>
        <w:shd w:val="clear" w:color="auto" w:fill="FFFFFF"/>
        <w:spacing w:after="100" w:afterAutospacing="1" w:line="240" w:lineRule="auto"/>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очень сильно торопишься,</w:t>
      </w:r>
    </w:p>
    <w:p w:rsidR="0088602A" w:rsidRPr="0088602A" w:rsidRDefault="0088602A" w:rsidP="0088602A">
      <w:pPr>
        <w:numPr>
          <w:ilvl w:val="0"/>
          <w:numId w:val="4"/>
        </w:numPr>
        <w:shd w:val="clear" w:color="auto" w:fill="FFFFFF"/>
        <w:spacing w:after="100" w:afterAutospacing="1" w:line="240" w:lineRule="auto"/>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мяч или самокат выкатился на проезжую часть.</w:t>
      </w:r>
    </w:p>
    <w:p w:rsidR="0088602A" w:rsidRPr="0088602A" w:rsidRDefault="0088602A" w:rsidP="0088602A">
      <w:pPr>
        <w:shd w:val="clear" w:color="auto" w:fill="FFFFFF"/>
        <w:spacing w:after="100" w:afterAutospacing="1" w:line="240" w:lineRule="auto"/>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Посмотри по сторонам и убедись, что движущихся машин рядом нет. Затем переходи дорогу спокойным шагом.</w:t>
      </w:r>
    </w:p>
    <w:p w:rsidR="0088602A" w:rsidRPr="0088602A" w:rsidRDefault="0088602A" w:rsidP="0088602A">
      <w:pPr>
        <w:shd w:val="clear" w:color="auto" w:fill="FFFFFF"/>
        <w:spacing w:after="100" w:afterAutospacing="1" w:line="240" w:lineRule="auto"/>
        <w:outlineLvl w:val="2"/>
        <w:rPr>
          <w:rFonts w:ascii="Arial" w:eastAsia="Times New Roman" w:hAnsi="Arial" w:cs="Arial"/>
          <w:b/>
          <w:bCs/>
          <w:color w:val="98248F"/>
          <w:sz w:val="27"/>
          <w:szCs w:val="27"/>
          <w:lang w:eastAsia="ru-RU"/>
        </w:rPr>
      </w:pPr>
      <w:r w:rsidRPr="0088602A">
        <w:rPr>
          <w:rFonts w:ascii="Arial" w:eastAsia="Times New Roman" w:hAnsi="Arial" w:cs="Arial"/>
          <w:b/>
          <w:bCs/>
          <w:color w:val="98248F"/>
          <w:sz w:val="27"/>
          <w:szCs w:val="27"/>
          <w:lang w:eastAsia="ru-RU"/>
        </w:rPr>
        <w:t>Урок 4. Игрушки на дороге опасны!</w:t>
      </w:r>
    </w:p>
    <w:p w:rsidR="0088602A" w:rsidRPr="0088602A" w:rsidRDefault="0088602A" w:rsidP="0088602A">
      <w:pPr>
        <w:shd w:val="clear" w:color="auto" w:fill="FFFFFF"/>
        <w:spacing w:after="100" w:afterAutospacing="1" w:line="240" w:lineRule="auto"/>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Мячики, машинки, шарики, каталки и прочие развлечения могут сыграть плохую службу, если находятся рядом с шоссе. </w:t>
      </w:r>
    </w:p>
    <w:p w:rsidR="0088602A" w:rsidRPr="0088602A" w:rsidRDefault="0088602A" w:rsidP="0088602A">
      <w:pPr>
        <w:shd w:val="clear" w:color="auto" w:fill="FFFFFF"/>
        <w:spacing w:after="100" w:afterAutospacing="1" w:line="240" w:lineRule="auto"/>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 xml:space="preserve">Рядом с </w:t>
      </w:r>
      <w:proofErr w:type="gramStart"/>
      <w:r w:rsidRPr="0088602A">
        <w:rPr>
          <w:rFonts w:ascii="Arial" w:eastAsia="Times New Roman" w:hAnsi="Arial" w:cs="Arial"/>
          <w:color w:val="212529"/>
          <w:sz w:val="22"/>
          <w:szCs w:val="22"/>
          <w:lang w:eastAsia="ru-RU"/>
        </w:rPr>
        <w:t>дорогой</w:t>
      </w:r>
      <w:proofErr w:type="gramEnd"/>
      <w:r w:rsidRPr="0088602A">
        <w:rPr>
          <w:rFonts w:ascii="Arial" w:eastAsia="Times New Roman" w:hAnsi="Arial" w:cs="Arial"/>
          <w:color w:val="212529"/>
          <w:sz w:val="22"/>
          <w:szCs w:val="22"/>
          <w:lang w:eastAsia="ru-RU"/>
        </w:rPr>
        <w:t xml:space="preserve"> НЕЛЬЗЯ играть ни в </w:t>
      </w:r>
      <w:proofErr w:type="gramStart"/>
      <w:r w:rsidRPr="0088602A">
        <w:rPr>
          <w:rFonts w:ascii="Arial" w:eastAsia="Times New Roman" w:hAnsi="Arial" w:cs="Arial"/>
          <w:color w:val="212529"/>
          <w:sz w:val="22"/>
          <w:szCs w:val="22"/>
          <w:lang w:eastAsia="ru-RU"/>
        </w:rPr>
        <w:t>какие</w:t>
      </w:r>
      <w:proofErr w:type="gramEnd"/>
      <w:r w:rsidRPr="0088602A">
        <w:rPr>
          <w:rFonts w:ascii="Arial" w:eastAsia="Times New Roman" w:hAnsi="Arial" w:cs="Arial"/>
          <w:color w:val="212529"/>
          <w:sz w:val="22"/>
          <w:szCs w:val="22"/>
          <w:lang w:eastAsia="ru-RU"/>
        </w:rPr>
        <w:t xml:space="preserve"> забавы и игрушки, они могут укатиться и попасть под машину.</w:t>
      </w:r>
    </w:p>
    <w:p w:rsidR="0088602A" w:rsidRPr="0088602A" w:rsidRDefault="0088602A" w:rsidP="0088602A">
      <w:pPr>
        <w:shd w:val="clear" w:color="auto" w:fill="FFFFFF"/>
        <w:spacing w:after="100" w:afterAutospacing="1" w:line="240" w:lineRule="auto"/>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При переходе проезжей части игрушку нужно держать очень крепко или отдать её родителям, чтобы она случайно не выпала. Даже если вдруг предмет оказался на “зебре”, нужно спокойно перейти дорогу. Взрослые сами заберут игрушку с пути.</w:t>
      </w:r>
    </w:p>
    <w:p w:rsidR="0088602A" w:rsidRPr="0088602A" w:rsidRDefault="0088602A" w:rsidP="00446A95">
      <w:pPr>
        <w:shd w:val="clear" w:color="auto" w:fill="FFFFFF"/>
        <w:spacing w:after="100" w:afterAutospacing="1" w:line="240" w:lineRule="auto"/>
        <w:jc w:val="center"/>
        <w:outlineLvl w:val="1"/>
        <w:rPr>
          <w:rFonts w:ascii="Arial" w:eastAsia="Times New Roman" w:hAnsi="Arial" w:cs="Arial"/>
          <w:b/>
          <w:bCs/>
          <w:color w:val="98248F"/>
          <w:sz w:val="32"/>
          <w:szCs w:val="32"/>
          <w:lang w:eastAsia="ru-RU"/>
        </w:rPr>
      </w:pPr>
      <w:r w:rsidRPr="0088602A">
        <w:rPr>
          <w:rFonts w:ascii="Arial" w:eastAsia="Times New Roman" w:hAnsi="Arial" w:cs="Arial"/>
          <w:b/>
          <w:bCs/>
          <w:color w:val="98248F"/>
          <w:sz w:val="32"/>
          <w:szCs w:val="32"/>
          <w:lang w:eastAsia="ru-RU"/>
        </w:rPr>
        <w:t>Уроки дорожной безопасности для школьников</w:t>
      </w:r>
    </w:p>
    <w:p w:rsidR="0088602A" w:rsidRPr="0088602A" w:rsidRDefault="0088602A" w:rsidP="007B77CE">
      <w:pPr>
        <w:shd w:val="clear" w:color="auto" w:fill="FFFFFF"/>
        <w:spacing w:after="100" w:afterAutospacing="1" w:line="240" w:lineRule="auto"/>
        <w:ind w:left="708" w:firstLine="708"/>
        <w:jc w:val="both"/>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 xml:space="preserve">Каждый год 1 сентября в школы спешат сотни первоклашек. Сначала их сопровождают взрослые, но приходит время, и мальчишки и девчонки уже самостоятельно идут на занятия. Школьные будни очень насыщены, поэтому дети не всегда внимательны на дороге. </w:t>
      </w:r>
      <w:r w:rsidR="007B77CE">
        <w:rPr>
          <w:rFonts w:ascii="Arial" w:eastAsia="Times New Roman" w:hAnsi="Arial" w:cs="Arial"/>
          <w:color w:val="212529"/>
          <w:sz w:val="22"/>
          <w:szCs w:val="22"/>
          <w:lang w:eastAsia="ru-RU"/>
        </w:rPr>
        <w:t xml:space="preserve"> </w:t>
      </w:r>
    </w:p>
    <w:p w:rsidR="0088602A" w:rsidRPr="0088602A" w:rsidRDefault="0088602A" w:rsidP="0088602A">
      <w:pPr>
        <w:shd w:val="clear" w:color="auto" w:fill="FFFFFF"/>
        <w:spacing w:after="100" w:afterAutospacing="1" w:line="240" w:lineRule="auto"/>
        <w:jc w:val="center"/>
        <w:rPr>
          <w:rFonts w:ascii="Arial" w:eastAsia="Times New Roman" w:hAnsi="Arial" w:cs="Arial"/>
          <w:color w:val="212529"/>
          <w:sz w:val="22"/>
          <w:szCs w:val="22"/>
          <w:lang w:eastAsia="ru-RU"/>
        </w:rPr>
      </w:pPr>
      <w:r>
        <w:rPr>
          <w:rFonts w:ascii="Arial" w:eastAsia="Times New Roman" w:hAnsi="Arial" w:cs="Arial"/>
          <w:noProof/>
          <w:color w:val="212529"/>
          <w:sz w:val="22"/>
          <w:szCs w:val="22"/>
          <w:lang w:eastAsia="ru-RU"/>
        </w:rPr>
        <w:drawing>
          <wp:inline distT="0" distB="0" distL="0" distR="0">
            <wp:extent cx="5630715" cy="3621619"/>
            <wp:effectExtent l="19050" t="0" r="8085" b="0"/>
            <wp:docPr id="12" name="Рисунок 12" descr="правила безопасности на дороге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правила безопасности на дороге для детей"/>
                    <pic:cNvPicPr>
                      <a:picLocks noChangeAspect="1" noChangeArrowheads="1"/>
                    </pic:cNvPicPr>
                  </pic:nvPicPr>
                  <pic:blipFill>
                    <a:blip r:embed="rId8" cstate="print"/>
                    <a:srcRect/>
                    <a:stretch>
                      <a:fillRect/>
                    </a:stretch>
                  </pic:blipFill>
                  <pic:spPr bwMode="auto">
                    <a:xfrm>
                      <a:off x="0" y="0"/>
                      <a:ext cx="5635795" cy="3624887"/>
                    </a:xfrm>
                    <a:prstGeom prst="rect">
                      <a:avLst/>
                    </a:prstGeom>
                    <a:noFill/>
                    <a:ln w="9525">
                      <a:noFill/>
                      <a:miter lim="800000"/>
                      <a:headEnd/>
                      <a:tailEnd/>
                    </a:ln>
                  </pic:spPr>
                </pic:pic>
              </a:graphicData>
            </a:graphic>
          </wp:inline>
        </w:drawing>
      </w:r>
    </w:p>
    <w:p w:rsidR="0088602A" w:rsidRPr="0088602A" w:rsidRDefault="0088602A" w:rsidP="00446A95">
      <w:pPr>
        <w:shd w:val="clear" w:color="auto" w:fill="FFFFFF"/>
        <w:spacing w:after="100" w:afterAutospacing="1" w:line="240" w:lineRule="auto"/>
        <w:jc w:val="center"/>
        <w:outlineLvl w:val="2"/>
        <w:rPr>
          <w:rFonts w:ascii="Arial" w:eastAsia="Times New Roman" w:hAnsi="Arial" w:cs="Arial"/>
          <w:b/>
          <w:bCs/>
          <w:color w:val="98248F"/>
          <w:sz w:val="27"/>
          <w:szCs w:val="27"/>
          <w:lang w:eastAsia="ru-RU"/>
        </w:rPr>
      </w:pPr>
      <w:r w:rsidRPr="0088602A">
        <w:rPr>
          <w:rFonts w:ascii="Arial" w:eastAsia="Times New Roman" w:hAnsi="Arial" w:cs="Arial"/>
          <w:b/>
          <w:bCs/>
          <w:color w:val="98248F"/>
          <w:sz w:val="27"/>
          <w:szCs w:val="27"/>
          <w:lang w:eastAsia="ru-RU"/>
        </w:rPr>
        <w:t>11 правил, которые должны соблюдать дети</w:t>
      </w:r>
    </w:p>
    <w:p w:rsidR="0088602A" w:rsidRPr="0088602A" w:rsidRDefault="0088602A" w:rsidP="00446A95">
      <w:pPr>
        <w:numPr>
          <w:ilvl w:val="0"/>
          <w:numId w:val="5"/>
        </w:numPr>
        <w:shd w:val="clear" w:color="auto" w:fill="FFFFFF"/>
        <w:spacing w:after="100" w:afterAutospacing="1" w:line="240" w:lineRule="auto"/>
        <w:jc w:val="both"/>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Переходи улицу в установленном месте. Об этом подскажет пешеходный переход со специальным знаком или светофором. </w:t>
      </w:r>
    </w:p>
    <w:p w:rsidR="0088602A" w:rsidRPr="0088602A" w:rsidRDefault="0088602A" w:rsidP="00446A95">
      <w:pPr>
        <w:numPr>
          <w:ilvl w:val="0"/>
          <w:numId w:val="5"/>
        </w:numPr>
        <w:shd w:val="clear" w:color="auto" w:fill="FFFFFF"/>
        <w:spacing w:after="100" w:afterAutospacing="1" w:line="240" w:lineRule="auto"/>
        <w:jc w:val="both"/>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Прежде чем перейти дорогу остановись, убедись в безопасности, а потом переходи спокойным шагом.</w:t>
      </w:r>
    </w:p>
    <w:p w:rsidR="0088602A" w:rsidRPr="0088602A" w:rsidRDefault="0088602A" w:rsidP="00446A95">
      <w:pPr>
        <w:numPr>
          <w:ilvl w:val="0"/>
          <w:numId w:val="5"/>
        </w:numPr>
        <w:shd w:val="clear" w:color="auto" w:fill="FFFFFF"/>
        <w:spacing w:after="100" w:afterAutospacing="1" w:line="240" w:lineRule="auto"/>
        <w:jc w:val="both"/>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Переходя дорогу, смотри по сторонам, чтобы увидеть, нет ли быстро движущихся машин. </w:t>
      </w:r>
    </w:p>
    <w:p w:rsidR="0088602A" w:rsidRPr="0088602A" w:rsidRDefault="0088602A" w:rsidP="00446A95">
      <w:pPr>
        <w:numPr>
          <w:ilvl w:val="0"/>
          <w:numId w:val="5"/>
        </w:numPr>
        <w:shd w:val="clear" w:color="auto" w:fill="FFFFFF"/>
        <w:spacing w:after="100" w:afterAutospacing="1" w:line="240" w:lineRule="auto"/>
        <w:jc w:val="both"/>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Переходить проезжую часть на повороте НЕЛЬЗЯ!</w:t>
      </w:r>
    </w:p>
    <w:p w:rsidR="0088602A" w:rsidRPr="0088602A" w:rsidRDefault="0088602A" w:rsidP="00446A95">
      <w:pPr>
        <w:numPr>
          <w:ilvl w:val="0"/>
          <w:numId w:val="5"/>
        </w:numPr>
        <w:shd w:val="clear" w:color="auto" w:fill="FFFFFF"/>
        <w:spacing w:after="100" w:afterAutospacing="1" w:line="240" w:lineRule="auto"/>
        <w:jc w:val="both"/>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Убери смартфон и наушники и только потом переходи дорогу.</w:t>
      </w:r>
    </w:p>
    <w:p w:rsidR="0088602A" w:rsidRPr="0088602A" w:rsidRDefault="0088602A" w:rsidP="00446A95">
      <w:pPr>
        <w:numPr>
          <w:ilvl w:val="0"/>
          <w:numId w:val="5"/>
        </w:numPr>
        <w:shd w:val="clear" w:color="auto" w:fill="FFFFFF"/>
        <w:spacing w:after="100" w:afterAutospacing="1" w:line="240" w:lineRule="auto"/>
        <w:jc w:val="both"/>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Выбегать на проезжую часть ЗАПРЕЩЕНО!</w:t>
      </w:r>
    </w:p>
    <w:p w:rsidR="0088602A" w:rsidRPr="0088602A" w:rsidRDefault="0088602A" w:rsidP="00446A95">
      <w:pPr>
        <w:numPr>
          <w:ilvl w:val="0"/>
          <w:numId w:val="5"/>
        </w:numPr>
        <w:shd w:val="clear" w:color="auto" w:fill="FFFFFF"/>
        <w:spacing w:after="100" w:afterAutospacing="1" w:line="240" w:lineRule="auto"/>
        <w:jc w:val="both"/>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Перебегать дорогу между стоящими машинами НЕЛЬЗЯ!</w:t>
      </w:r>
    </w:p>
    <w:p w:rsidR="0088602A" w:rsidRPr="0088602A" w:rsidRDefault="0088602A" w:rsidP="00446A95">
      <w:pPr>
        <w:numPr>
          <w:ilvl w:val="0"/>
          <w:numId w:val="5"/>
        </w:numPr>
        <w:shd w:val="clear" w:color="auto" w:fill="FFFFFF"/>
        <w:spacing w:after="100" w:afterAutospacing="1" w:line="240" w:lineRule="auto"/>
        <w:jc w:val="both"/>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При поездке в автомобиле обязательно пристегнись! Не высовывай руки или голову в окно.</w:t>
      </w:r>
    </w:p>
    <w:p w:rsidR="0088602A" w:rsidRPr="0088602A" w:rsidRDefault="0088602A" w:rsidP="00446A95">
      <w:pPr>
        <w:numPr>
          <w:ilvl w:val="0"/>
          <w:numId w:val="5"/>
        </w:numPr>
        <w:shd w:val="clear" w:color="auto" w:fill="FFFFFF"/>
        <w:spacing w:after="100" w:afterAutospacing="1" w:line="240" w:lineRule="auto"/>
        <w:jc w:val="both"/>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Не торопись, будь очень внимателен! Автомобиль очень быстр и не всегда успеет сразу остановиться.</w:t>
      </w:r>
    </w:p>
    <w:p w:rsidR="0088602A" w:rsidRPr="0088602A" w:rsidRDefault="0088602A" w:rsidP="00446A95">
      <w:pPr>
        <w:numPr>
          <w:ilvl w:val="0"/>
          <w:numId w:val="5"/>
        </w:numPr>
        <w:shd w:val="clear" w:color="auto" w:fill="FFFFFF"/>
        <w:spacing w:after="100" w:afterAutospacing="1" w:line="240" w:lineRule="auto"/>
        <w:jc w:val="both"/>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Не ходи по проезжей части даже возле дома, только по тротуарам.</w:t>
      </w:r>
    </w:p>
    <w:p w:rsidR="0088602A" w:rsidRPr="0088602A" w:rsidRDefault="0088602A" w:rsidP="00446A95">
      <w:pPr>
        <w:numPr>
          <w:ilvl w:val="0"/>
          <w:numId w:val="5"/>
        </w:numPr>
        <w:shd w:val="clear" w:color="auto" w:fill="FFFFFF"/>
        <w:spacing w:after="100" w:afterAutospacing="1" w:line="240" w:lineRule="auto"/>
        <w:jc w:val="both"/>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Водители могут нарушить правила, поэтому будь бдителен и убедись в своей безопасности, прежде чем переходить дорогу.</w:t>
      </w:r>
    </w:p>
    <w:p w:rsidR="0088602A" w:rsidRPr="0088602A" w:rsidRDefault="0088602A" w:rsidP="0088602A">
      <w:pPr>
        <w:shd w:val="clear" w:color="auto" w:fill="FFFFFF"/>
        <w:spacing w:after="100" w:afterAutospacing="1" w:line="240" w:lineRule="auto"/>
        <w:outlineLvl w:val="1"/>
        <w:rPr>
          <w:rFonts w:ascii="Arial" w:eastAsia="Times New Roman" w:hAnsi="Arial" w:cs="Arial"/>
          <w:b/>
          <w:bCs/>
          <w:color w:val="98248F"/>
          <w:sz w:val="32"/>
          <w:szCs w:val="32"/>
          <w:lang w:eastAsia="ru-RU"/>
        </w:rPr>
      </w:pPr>
      <w:r w:rsidRPr="0088602A">
        <w:rPr>
          <w:rFonts w:ascii="Arial" w:eastAsia="Times New Roman" w:hAnsi="Arial" w:cs="Arial"/>
          <w:b/>
          <w:bCs/>
          <w:color w:val="98248F"/>
          <w:sz w:val="32"/>
          <w:szCs w:val="32"/>
          <w:lang w:eastAsia="ru-RU"/>
        </w:rPr>
        <w:t>Родителям о ПДД, лучший учитель — личный пример</w:t>
      </w:r>
    </w:p>
    <w:p w:rsidR="0088602A" w:rsidRPr="0088602A" w:rsidRDefault="0088602A" w:rsidP="00446A95">
      <w:pPr>
        <w:shd w:val="clear" w:color="auto" w:fill="FFFFFF"/>
        <w:spacing w:after="100" w:afterAutospacing="1" w:line="240" w:lineRule="auto"/>
        <w:jc w:val="both"/>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 xml:space="preserve">Мамы и папы, вы лучшие учителя для вашего ребенка! Автомобилей на дорогах с каждым годом всё больше и больше, а значит актуальность правил поведения на дороге всё острее. Покажите личным примером, как нужно вести </w:t>
      </w:r>
      <w:proofErr w:type="gramStart"/>
      <w:r w:rsidRPr="0088602A">
        <w:rPr>
          <w:rFonts w:ascii="Arial" w:eastAsia="Times New Roman" w:hAnsi="Arial" w:cs="Arial"/>
          <w:color w:val="212529"/>
          <w:sz w:val="22"/>
          <w:szCs w:val="22"/>
          <w:lang w:eastAsia="ru-RU"/>
        </w:rPr>
        <w:t>себя</w:t>
      </w:r>
      <w:proofErr w:type="gramEnd"/>
      <w:r w:rsidRPr="0088602A">
        <w:rPr>
          <w:rFonts w:ascii="Arial" w:eastAsia="Times New Roman" w:hAnsi="Arial" w:cs="Arial"/>
          <w:color w:val="212529"/>
          <w:sz w:val="22"/>
          <w:szCs w:val="22"/>
          <w:lang w:eastAsia="ru-RU"/>
        </w:rPr>
        <w:t xml:space="preserve"> переходя дорогу, выходя из транспорта, во время движения в машине и просто прогуливаясь рядом с оживленной автострадой. </w:t>
      </w:r>
    </w:p>
    <w:p w:rsidR="0088602A" w:rsidRPr="0088602A" w:rsidRDefault="0088602A" w:rsidP="0088602A">
      <w:pPr>
        <w:shd w:val="clear" w:color="auto" w:fill="FFFFFF"/>
        <w:spacing w:after="100" w:afterAutospacing="1" w:line="240" w:lineRule="auto"/>
        <w:jc w:val="center"/>
        <w:rPr>
          <w:rFonts w:ascii="Arial" w:eastAsia="Times New Roman" w:hAnsi="Arial" w:cs="Arial"/>
          <w:color w:val="212529"/>
          <w:sz w:val="22"/>
          <w:szCs w:val="22"/>
          <w:lang w:eastAsia="ru-RU"/>
        </w:rPr>
      </w:pPr>
      <w:r>
        <w:rPr>
          <w:rFonts w:ascii="Arial" w:eastAsia="Times New Roman" w:hAnsi="Arial" w:cs="Arial"/>
          <w:noProof/>
          <w:color w:val="212529"/>
          <w:sz w:val="22"/>
          <w:szCs w:val="22"/>
          <w:lang w:eastAsia="ru-RU"/>
        </w:rPr>
        <w:drawing>
          <wp:inline distT="0" distB="0" distL="0" distR="0">
            <wp:extent cx="5305245" cy="3136091"/>
            <wp:effectExtent l="19050" t="0" r="0" b="0"/>
            <wp:docPr id="13" name="Рисунок 13" descr="дети на дорог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дети на дороге"/>
                    <pic:cNvPicPr>
                      <a:picLocks noChangeAspect="1" noChangeArrowheads="1"/>
                    </pic:cNvPicPr>
                  </pic:nvPicPr>
                  <pic:blipFill>
                    <a:blip r:embed="rId9" cstate="print"/>
                    <a:srcRect/>
                    <a:stretch>
                      <a:fillRect/>
                    </a:stretch>
                  </pic:blipFill>
                  <pic:spPr bwMode="auto">
                    <a:xfrm>
                      <a:off x="0" y="0"/>
                      <a:ext cx="5307427" cy="3137381"/>
                    </a:xfrm>
                    <a:prstGeom prst="rect">
                      <a:avLst/>
                    </a:prstGeom>
                    <a:noFill/>
                    <a:ln w="9525">
                      <a:noFill/>
                      <a:miter lim="800000"/>
                      <a:headEnd/>
                      <a:tailEnd/>
                    </a:ln>
                  </pic:spPr>
                </pic:pic>
              </a:graphicData>
            </a:graphic>
          </wp:inline>
        </w:drawing>
      </w:r>
    </w:p>
    <w:p w:rsidR="0088602A" w:rsidRPr="0088602A" w:rsidRDefault="0088602A" w:rsidP="00446A95">
      <w:pPr>
        <w:shd w:val="clear" w:color="auto" w:fill="FFFFFF"/>
        <w:spacing w:after="100" w:afterAutospacing="1" w:line="240" w:lineRule="auto"/>
        <w:jc w:val="both"/>
        <w:rPr>
          <w:rFonts w:ascii="Arial" w:eastAsia="Times New Roman" w:hAnsi="Arial" w:cs="Arial"/>
          <w:color w:val="212529"/>
          <w:sz w:val="22"/>
          <w:szCs w:val="22"/>
          <w:lang w:eastAsia="ru-RU"/>
        </w:rPr>
      </w:pPr>
      <w:r w:rsidRPr="0088602A">
        <w:rPr>
          <w:rFonts w:ascii="Arial" w:eastAsia="Times New Roman" w:hAnsi="Arial" w:cs="Arial"/>
          <w:color w:val="212529"/>
          <w:sz w:val="22"/>
          <w:szCs w:val="22"/>
          <w:u w:val="single"/>
          <w:lang w:eastAsia="ru-RU"/>
        </w:rPr>
        <w:t>Запомните: перебегая всего лишь один раз вместе с ребёнком пустынную улицу в неположенном месте, вы разрешаете поступать так же и своему ребёнку.</w:t>
      </w:r>
      <w:r w:rsidRPr="0088602A">
        <w:rPr>
          <w:rFonts w:ascii="Arial" w:eastAsia="Times New Roman" w:hAnsi="Arial" w:cs="Arial"/>
          <w:color w:val="212529"/>
          <w:sz w:val="22"/>
          <w:szCs w:val="22"/>
          <w:lang w:eastAsia="ru-RU"/>
        </w:rPr>
        <w:t> И если в этот раз ничего страшного не случилось, то это не гарантирует, что малыш, повторяя такое же, сможет адекватно оценить дорожную обстановку. </w:t>
      </w:r>
    </w:p>
    <w:p w:rsidR="0088602A" w:rsidRPr="0088602A" w:rsidRDefault="0088602A" w:rsidP="0088602A">
      <w:pPr>
        <w:shd w:val="clear" w:color="auto" w:fill="FFFFFF"/>
        <w:spacing w:after="100" w:afterAutospacing="1" w:line="240" w:lineRule="auto"/>
        <w:rPr>
          <w:rFonts w:ascii="Arial" w:eastAsia="Times New Roman" w:hAnsi="Arial" w:cs="Arial"/>
          <w:color w:val="212529"/>
          <w:sz w:val="22"/>
          <w:szCs w:val="22"/>
          <w:lang w:eastAsia="ru-RU"/>
        </w:rPr>
      </w:pPr>
      <w:r w:rsidRPr="0088602A">
        <w:rPr>
          <w:rFonts w:ascii="Arial" w:eastAsia="Times New Roman" w:hAnsi="Arial" w:cs="Arial"/>
          <w:b/>
          <w:bCs/>
          <w:color w:val="212529"/>
          <w:sz w:val="22"/>
          <w:lang w:eastAsia="ru-RU"/>
        </w:rPr>
        <w:t>Личным примером научите ребёнка:</w:t>
      </w:r>
    </w:p>
    <w:p w:rsidR="0088602A" w:rsidRPr="0088602A" w:rsidRDefault="0088602A" w:rsidP="0088602A">
      <w:pPr>
        <w:numPr>
          <w:ilvl w:val="0"/>
          <w:numId w:val="6"/>
        </w:numPr>
        <w:shd w:val="clear" w:color="auto" w:fill="FFFFFF"/>
        <w:spacing w:after="100" w:afterAutospacing="1" w:line="240" w:lineRule="auto"/>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быть очень внимательным у проезжей части;</w:t>
      </w:r>
    </w:p>
    <w:p w:rsidR="0088602A" w:rsidRPr="0088602A" w:rsidRDefault="0088602A" w:rsidP="0088602A">
      <w:pPr>
        <w:numPr>
          <w:ilvl w:val="0"/>
          <w:numId w:val="6"/>
        </w:numPr>
        <w:shd w:val="clear" w:color="auto" w:fill="FFFFFF"/>
        <w:spacing w:after="100" w:afterAutospacing="1" w:line="240" w:lineRule="auto"/>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переходить дорогу, а не перебегать;</w:t>
      </w:r>
    </w:p>
    <w:p w:rsidR="0088602A" w:rsidRPr="0088602A" w:rsidRDefault="0088602A" w:rsidP="0088602A">
      <w:pPr>
        <w:numPr>
          <w:ilvl w:val="0"/>
          <w:numId w:val="6"/>
        </w:numPr>
        <w:shd w:val="clear" w:color="auto" w:fill="FFFFFF"/>
        <w:spacing w:after="100" w:afterAutospacing="1" w:line="240" w:lineRule="auto"/>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всегда ждать, пока транспорт отъедет от остановки;</w:t>
      </w:r>
    </w:p>
    <w:p w:rsidR="0088602A" w:rsidRPr="0088602A" w:rsidRDefault="0088602A" w:rsidP="0088602A">
      <w:pPr>
        <w:numPr>
          <w:ilvl w:val="0"/>
          <w:numId w:val="6"/>
        </w:numPr>
        <w:shd w:val="clear" w:color="auto" w:fill="FFFFFF"/>
        <w:spacing w:after="100" w:afterAutospacing="1" w:line="240" w:lineRule="auto"/>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переходить проезжую часть строго в установленных местах;</w:t>
      </w:r>
    </w:p>
    <w:p w:rsidR="0088602A" w:rsidRPr="0088602A" w:rsidRDefault="0088602A" w:rsidP="0088602A">
      <w:pPr>
        <w:numPr>
          <w:ilvl w:val="0"/>
          <w:numId w:val="6"/>
        </w:numPr>
        <w:shd w:val="clear" w:color="auto" w:fill="FFFFFF"/>
        <w:spacing w:after="100" w:afterAutospacing="1" w:line="240" w:lineRule="auto"/>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выключать наушники и убирать смартфон, переходя дорогу;</w:t>
      </w:r>
    </w:p>
    <w:p w:rsidR="0088602A" w:rsidRPr="0088602A" w:rsidRDefault="0088602A" w:rsidP="0088602A">
      <w:pPr>
        <w:numPr>
          <w:ilvl w:val="0"/>
          <w:numId w:val="6"/>
        </w:numPr>
        <w:shd w:val="clear" w:color="auto" w:fill="FFFFFF"/>
        <w:spacing w:after="100" w:afterAutospacing="1" w:line="240" w:lineRule="auto"/>
        <w:rPr>
          <w:rFonts w:ascii="Arial" w:eastAsia="Times New Roman" w:hAnsi="Arial" w:cs="Arial"/>
          <w:color w:val="212529"/>
          <w:sz w:val="22"/>
          <w:szCs w:val="22"/>
          <w:lang w:eastAsia="ru-RU"/>
        </w:rPr>
      </w:pPr>
      <w:r w:rsidRPr="0088602A">
        <w:rPr>
          <w:rFonts w:ascii="Arial" w:eastAsia="Times New Roman" w:hAnsi="Arial" w:cs="Arial"/>
          <w:color w:val="212529"/>
          <w:sz w:val="22"/>
          <w:szCs w:val="22"/>
          <w:lang w:eastAsia="ru-RU"/>
        </w:rPr>
        <w:t>находясь в машине, быть пристегнутым ремнём безопасности.</w:t>
      </w:r>
    </w:p>
    <w:p w:rsidR="003E573B" w:rsidRDefault="0088602A" w:rsidP="00446A95">
      <w:pPr>
        <w:shd w:val="clear" w:color="auto" w:fill="FFFFFF"/>
        <w:spacing w:after="100" w:afterAutospacing="1" w:line="240" w:lineRule="auto"/>
        <w:jc w:val="center"/>
      </w:pPr>
      <w:r w:rsidRPr="0088602A">
        <w:rPr>
          <w:rFonts w:ascii="Arial" w:eastAsia="Times New Roman" w:hAnsi="Arial" w:cs="Arial"/>
          <w:color w:val="212529"/>
          <w:sz w:val="36"/>
          <w:szCs w:val="36"/>
          <w:lang w:eastAsia="ru-RU"/>
        </w:rPr>
        <w:t>Уважаемые родители, </w:t>
      </w:r>
      <w:hyperlink r:id="rId10" w:history="1">
        <w:r w:rsidRPr="00446A95">
          <w:rPr>
            <w:rFonts w:ascii="Arial" w:eastAsia="Times New Roman" w:hAnsi="Arial" w:cs="Arial"/>
            <w:color w:val="5BC63D"/>
            <w:sz w:val="36"/>
            <w:szCs w:val="36"/>
            <w:u w:val="single"/>
            <w:lang w:eastAsia="ru-RU"/>
          </w:rPr>
          <w:t>безопасность детей</w:t>
        </w:r>
      </w:hyperlink>
      <w:r w:rsidRPr="0088602A">
        <w:rPr>
          <w:rFonts w:ascii="Arial" w:eastAsia="Times New Roman" w:hAnsi="Arial" w:cs="Arial"/>
          <w:color w:val="212529"/>
          <w:sz w:val="36"/>
          <w:szCs w:val="36"/>
          <w:lang w:eastAsia="ru-RU"/>
        </w:rPr>
        <w:t> в ваших поступках!</w:t>
      </w:r>
    </w:p>
    <w:sectPr w:rsidR="003E573B" w:rsidSect="007B77CE">
      <w:pgSz w:w="11906" w:h="16838"/>
      <w:pgMar w:top="1134" w:right="850" w:bottom="993"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53F96"/>
    <w:multiLevelType w:val="multilevel"/>
    <w:tmpl w:val="1A12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9F7CA9"/>
    <w:multiLevelType w:val="multilevel"/>
    <w:tmpl w:val="6C60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DA57F7"/>
    <w:multiLevelType w:val="multilevel"/>
    <w:tmpl w:val="BBF8A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FC27F2"/>
    <w:multiLevelType w:val="multilevel"/>
    <w:tmpl w:val="03CE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856B06"/>
    <w:multiLevelType w:val="multilevel"/>
    <w:tmpl w:val="357E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BE0A7F"/>
    <w:multiLevelType w:val="multilevel"/>
    <w:tmpl w:val="964C5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compat/>
  <w:rsids>
    <w:rsidRoot w:val="0088602A"/>
    <w:rsid w:val="00000CE6"/>
    <w:rsid w:val="003E573B"/>
    <w:rsid w:val="00446A95"/>
    <w:rsid w:val="007B77CE"/>
    <w:rsid w:val="0088602A"/>
    <w:rsid w:val="00D462AD"/>
    <w:rsid w:val="00EB3F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CYR" w:eastAsiaTheme="minorHAnsi" w:hAnsi="Times New Roman CYR" w:cs="Times New Roman CYR"/>
        <w:sz w:val="28"/>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73B"/>
  </w:style>
  <w:style w:type="paragraph" w:styleId="1">
    <w:name w:val="heading 1"/>
    <w:basedOn w:val="a"/>
    <w:link w:val="10"/>
    <w:uiPriority w:val="9"/>
    <w:qFormat/>
    <w:rsid w:val="008860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8602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8602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02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8602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8602A"/>
    <w:rPr>
      <w:rFonts w:ascii="Times New Roman" w:eastAsia="Times New Roman" w:hAnsi="Times New Roman" w:cs="Times New Roman"/>
      <w:b/>
      <w:bCs/>
      <w:sz w:val="27"/>
      <w:szCs w:val="27"/>
      <w:lang w:eastAsia="ru-RU"/>
    </w:rPr>
  </w:style>
  <w:style w:type="paragraph" w:customStyle="1" w:styleId="text-center">
    <w:name w:val="text-center"/>
    <w:basedOn w:val="a"/>
    <w:rsid w:val="0088602A"/>
    <w:pPr>
      <w:spacing w:before="100" w:beforeAutospacing="1" w:after="100" w:afterAutospacing="1" w:line="240" w:lineRule="auto"/>
    </w:pPr>
    <w:rPr>
      <w:rFonts w:ascii="Times New Roman" w:eastAsia="Times New Roman" w:hAnsi="Times New Roman" w:cs="Times New Roman"/>
      <w:sz w:val="24"/>
      <w:lang w:eastAsia="ru-RU"/>
    </w:rPr>
  </w:style>
  <w:style w:type="paragraph" w:styleId="a3">
    <w:name w:val="Normal (Web)"/>
    <w:basedOn w:val="a"/>
    <w:uiPriority w:val="99"/>
    <w:semiHidden/>
    <w:unhideWhenUsed/>
    <w:rsid w:val="0088602A"/>
    <w:pPr>
      <w:spacing w:before="100" w:beforeAutospacing="1" w:after="100" w:afterAutospacing="1" w:line="240" w:lineRule="auto"/>
    </w:pPr>
    <w:rPr>
      <w:rFonts w:ascii="Times New Roman" w:eastAsia="Times New Roman" w:hAnsi="Times New Roman" w:cs="Times New Roman"/>
      <w:sz w:val="24"/>
      <w:lang w:eastAsia="ru-RU"/>
    </w:rPr>
  </w:style>
  <w:style w:type="character" w:styleId="a4">
    <w:name w:val="Hyperlink"/>
    <w:basedOn w:val="a0"/>
    <w:uiPriority w:val="99"/>
    <w:semiHidden/>
    <w:unhideWhenUsed/>
    <w:rsid w:val="0088602A"/>
    <w:rPr>
      <w:color w:val="0000FF"/>
      <w:u w:val="single"/>
    </w:rPr>
  </w:style>
  <w:style w:type="character" w:styleId="a5">
    <w:name w:val="Strong"/>
    <w:basedOn w:val="a0"/>
    <w:uiPriority w:val="22"/>
    <w:qFormat/>
    <w:rsid w:val="0088602A"/>
    <w:rPr>
      <w:b/>
      <w:bCs/>
    </w:rPr>
  </w:style>
  <w:style w:type="paragraph" w:styleId="a6">
    <w:name w:val="Balloon Text"/>
    <w:basedOn w:val="a"/>
    <w:link w:val="a7"/>
    <w:uiPriority w:val="99"/>
    <w:semiHidden/>
    <w:unhideWhenUsed/>
    <w:rsid w:val="0088602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860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5487861">
      <w:bodyDiv w:val="1"/>
      <w:marLeft w:val="0"/>
      <w:marRight w:val="0"/>
      <w:marTop w:val="0"/>
      <w:marBottom w:val="0"/>
      <w:divBdr>
        <w:top w:val="none" w:sz="0" w:space="0" w:color="auto"/>
        <w:left w:val="none" w:sz="0" w:space="0" w:color="auto"/>
        <w:bottom w:val="none" w:sz="0" w:space="0" w:color="auto"/>
        <w:right w:val="none" w:sz="0" w:space="0" w:color="auto"/>
      </w:divBdr>
      <w:divsChild>
        <w:div w:id="321617529">
          <w:marLeft w:val="0"/>
          <w:marRight w:val="0"/>
          <w:marTop w:val="0"/>
          <w:marBottom w:val="192"/>
          <w:divBdr>
            <w:top w:val="none" w:sz="0" w:space="0" w:color="auto"/>
            <w:left w:val="none" w:sz="0" w:space="0" w:color="auto"/>
            <w:bottom w:val="none" w:sz="0" w:space="0" w:color="auto"/>
            <w:right w:val="none" w:sz="0" w:space="0" w:color="auto"/>
          </w:divBdr>
          <w:divsChild>
            <w:div w:id="1837071923">
              <w:marLeft w:val="0"/>
              <w:marRight w:val="0"/>
              <w:marTop w:val="0"/>
              <w:marBottom w:val="0"/>
              <w:divBdr>
                <w:top w:val="none" w:sz="0" w:space="0" w:color="auto"/>
                <w:left w:val="none" w:sz="0" w:space="0" w:color="auto"/>
                <w:bottom w:val="none" w:sz="0" w:space="0" w:color="auto"/>
                <w:right w:val="none" w:sz="0" w:space="0" w:color="auto"/>
              </w:divBdr>
            </w:div>
          </w:divsChild>
        </w:div>
        <w:div w:id="301085893">
          <w:marLeft w:val="0"/>
          <w:marRight w:val="0"/>
          <w:marTop w:val="0"/>
          <w:marBottom w:val="0"/>
          <w:divBdr>
            <w:top w:val="none" w:sz="0" w:space="0" w:color="auto"/>
            <w:left w:val="none" w:sz="0" w:space="0" w:color="auto"/>
            <w:bottom w:val="none" w:sz="0" w:space="0" w:color="auto"/>
            <w:right w:val="none" w:sz="0" w:space="0" w:color="auto"/>
          </w:divBdr>
        </w:div>
        <w:div w:id="1297837945">
          <w:marLeft w:val="0"/>
          <w:marRight w:val="0"/>
          <w:marTop w:val="0"/>
          <w:marBottom w:val="0"/>
          <w:divBdr>
            <w:top w:val="none" w:sz="0" w:space="0" w:color="auto"/>
            <w:left w:val="none" w:sz="0" w:space="0" w:color="auto"/>
            <w:bottom w:val="none" w:sz="0" w:space="0" w:color="auto"/>
            <w:right w:val="none" w:sz="0" w:space="0" w:color="auto"/>
          </w:divBdr>
          <w:divsChild>
            <w:div w:id="2029598928">
              <w:marLeft w:val="0"/>
              <w:marRight w:val="0"/>
              <w:marTop w:val="0"/>
              <w:marBottom w:val="0"/>
              <w:divBdr>
                <w:top w:val="none" w:sz="0" w:space="0" w:color="auto"/>
                <w:left w:val="none" w:sz="0" w:space="0" w:color="auto"/>
                <w:bottom w:val="none" w:sz="0" w:space="0" w:color="auto"/>
                <w:right w:val="none" w:sz="0" w:space="0" w:color="auto"/>
              </w:divBdr>
            </w:div>
            <w:div w:id="534000002">
              <w:marLeft w:val="0"/>
              <w:marRight w:val="0"/>
              <w:marTop w:val="0"/>
              <w:marBottom w:val="0"/>
              <w:divBdr>
                <w:top w:val="none" w:sz="0" w:space="0" w:color="auto"/>
                <w:left w:val="none" w:sz="0" w:space="0" w:color="auto"/>
                <w:bottom w:val="none" w:sz="0" w:space="0" w:color="auto"/>
                <w:right w:val="none" w:sz="0" w:space="0" w:color="auto"/>
              </w:divBdr>
            </w:div>
          </w:divsChild>
        </w:div>
        <w:div w:id="501942895">
          <w:marLeft w:val="0"/>
          <w:marRight w:val="0"/>
          <w:marTop w:val="0"/>
          <w:marBottom w:val="0"/>
          <w:divBdr>
            <w:top w:val="none" w:sz="0" w:space="0" w:color="auto"/>
            <w:left w:val="none" w:sz="0" w:space="0" w:color="auto"/>
            <w:bottom w:val="none" w:sz="0" w:space="0" w:color="auto"/>
            <w:right w:val="none" w:sz="0" w:space="0" w:color="auto"/>
          </w:divBdr>
        </w:div>
        <w:div w:id="1586381809">
          <w:marLeft w:val="0"/>
          <w:marRight w:val="0"/>
          <w:marTop w:val="0"/>
          <w:marBottom w:val="0"/>
          <w:divBdr>
            <w:top w:val="none" w:sz="0" w:space="0" w:color="auto"/>
            <w:left w:val="none" w:sz="0" w:space="0" w:color="auto"/>
            <w:bottom w:val="none" w:sz="0" w:space="0" w:color="auto"/>
            <w:right w:val="none" w:sz="0" w:space="0" w:color="auto"/>
          </w:divBdr>
        </w:div>
        <w:div w:id="1358658501">
          <w:marLeft w:val="0"/>
          <w:marRight w:val="0"/>
          <w:marTop w:val="0"/>
          <w:marBottom w:val="0"/>
          <w:divBdr>
            <w:top w:val="none" w:sz="0" w:space="0" w:color="auto"/>
            <w:left w:val="none" w:sz="0" w:space="0" w:color="auto"/>
            <w:bottom w:val="none" w:sz="0" w:space="0" w:color="auto"/>
            <w:right w:val="none" w:sz="0" w:space="0" w:color="auto"/>
          </w:divBdr>
          <w:divsChild>
            <w:div w:id="441076997">
              <w:marLeft w:val="0"/>
              <w:marRight w:val="0"/>
              <w:marTop w:val="0"/>
              <w:marBottom w:val="0"/>
              <w:divBdr>
                <w:top w:val="none" w:sz="0" w:space="0" w:color="auto"/>
                <w:left w:val="none" w:sz="0" w:space="0" w:color="auto"/>
                <w:bottom w:val="none" w:sz="0" w:space="0" w:color="auto"/>
                <w:right w:val="none" w:sz="0" w:space="0" w:color="auto"/>
              </w:divBdr>
            </w:div>
            <w:div w:id="1449621414">
              <w:marLeft w:val="0"/>
              <w:marRight w:val="0"/>
              <w:marTop w:val="0"/>
              <w:marBottom w:val="0"/>
              <w:divBdr>
                <w:top w:val="none" w:sz="0" w:space="0" w:color="auto"/>
                <w:left w:val="none" w:sz="0" w:space="0" w:color="auto"/>
                <w:bottom w:val="none" w:sz="0" w:space="0" w:color="auto"/>
                <w:right w:val="none" w:sz="0" w:space="0" w:color="auto"/>
              </w:divBdr>
            </w:div>
          </w:divsChild>
        </w:div>
        <w:div w:id="811868780">
          <w:marLeft w:val="-204"/>
          <w:marRight w:val="-204"/>
          <w:marTop w:val="0"/>
          <w:marBottom w:val="0"/>
          <w:divBdr>
            <w:top w:val="none" w:sz="0" w:space="0" w:color="auto"/>
            <w:left w:val="none" w:sz="0" w:space="0" w:color="auto"/>
            <w:bottom w:val="none" w:sz="0" w:space="0" w:color="auto"/>
            <w:right w:val="none" w:sz="0" w:space="0" w:color="auto"/>
          </w:divBdr>
          <w:divsChild>
            <w:div w:id="420490851">
              <w:marLeft w:val="0"/>
              <w:marRight w:val="0"/>
              <w:marTop w:val="0"/>
              <w:marBottom w:val="0"/>
              <w:divBdr>
                <w:top w:val="none" w:sz="0" w:space="0" w:color="auto"/>
                <w:left w:val="none" w:sz="0" w:space="0" w:color="auto"/>
                <w:bottom w:val="none" w:sz="0" w:space="0" w:color="auto"/>
                <w:right w:val="none" w:sz="0" w:space="0" w:color="auto"/>
              </w:divBdr>
              <w:divsChild>
                <w:div w:id="16659407">
                  <w:marLeft w:val="0"/>
                  <w:marRight w:val="0"/>
                  <w:marTop w:val="0"/>
                  <w:marBottom w:val="0"/>
                  <w:divBdr>
                    <w:top w:val="none" w:sz="0" w:space="0" w:color="auto"/>
                    <w:left w:val="none" w:sz="0" w:space="0" w:color="auto"/>
                    <w:bottom w:val="none" w:sz="0" w:space="0" w:color="auto"/>
                    <w:right w:val="none" w:sz="0" w:space="0" w:color="auto"/>
                  </w:divBdr>
                  <w:divsChild>
                    <w:div w:id="123814977">
                      <w:marLeft w:val="-204"/>
                      <w:marRight w:val="-204"/>
                      <w:marTop w:val="0"/>
                      <w:marBottom w:val="0"/>
                      <w:divBdr>
                        <w:top w:val="none" w:sz="0" w:space="0" w:color="auto"/>
                        <w:left w:val="none" w:sz="0" w:space="0" w:color="auto"/>
                        <w:bottom w:val="none" w:sz="0" w:space="0" w:color="auto"/>
                        <w:right w:val="none" w:sz="0" w:space="0" w:color="auto"/>
                      </w:divBdr>
                      <w:divsChild>
                        <w:div w:id="379941620">
                          <w:marLeft w:val="204"/>
                          <w:marRight w:val="204"/>
                          <w:marTop w:val="0"/>
                          <w:marBottom w:val="408"/>
                          <w:divBdr>
                            <w:top w:val="none" w:sz="0" w:space="0" w:color="auto"/>
                            <w:left w:val="none" w:sz="0" w:space="0" w:color="auto"/>
                            <w:bottom w:val="none" w:sz="0" w:space="0" w:color="auto"/>
                            <w:right w:val="none" w:sz="0" w:space="0" w:color="auto"/>
                          </w:divBdr>
                          <w:divsChild>
                            <w:div w:id="63264520">
                              <w:marLeft w:val="0"/>
                              <w:marRight w:val="0"/>
                              <w:marTop w:val="0"/>
                              <w:marBottom w:val="0"/>
                              <w:divBdr>
                                <w:top w:val="none" w:sz="0" w:space="0" w:color="auto"/>
                                <w:left w:val="none" w:sz="0" w:space="0" w:color="auto"/>
                                <w:bottom w:val="none" w:sz="0" w:space="0" w:color="auto"/>
                                <w:right w:val="none" w:sz="0" w:space="0" w:color="auto"/>
                              </w:divBdr>
                              <w:divsChild>
                                <w:div w:id="804275375">
                                  <w:marLeft w:val="0"/>
                                  <w:marRight w:val="0"/>
                                  <w:marTop w:val="0"/>
                                  <w:marBottom w:val="0"/>
                                  <w:divBdr>
                                    <w:top w:val="none" w:sz="0" w:space="0" w:color="auto"/>
                                    <w:left w:val="none" w:sz="0" w:space="0" w:color="auto"/>
                                    <w:bottom w:val="none" w:sz="0" w:space="0" w:color="auto"/>
                                    <w:right w:val="none" w:sz="0" w:space="0" w:color="auto"/>
                                  </w:divBdr>
                                </w:div>
                              </w:divsChild>
                            </w:div>
                            <w:div w:id="2048484329">
                              <w:marLeft w:val="0"/>
                              <w:marRight w:val="0"/>
                              <w:marTop w:val="0"/>
                              <w:marBottom w:val="0"/>
                              <w:divBdr>
                                <w:top w:val="none" w:sz="0" w:space="0" w:color="auto"/>
                                <w:left w:val="none" w:sz="0" w:space="0" w:color="auto"/>
                                <w:bottom w:val="none" w:sz="0" w:space="0" w:color="auto"/>
                                <w:right w:val="none" w:sz="0" w:space="0" w:color="auto"/>
                              </w:divBdr>
                              <w:divsChild>
                                <w:div w:id="207403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360963">
                          <w:marLeft w:val="204"/>
                          <w:marRight w:val="204"/>
                          <w:marTop w:val="0"/>
                          <w:marBottom w:val="408"/>
                          <w:divBdr>
                            <w:top w:val="none" w:sz="0" w:space="0" w:color="auto"/>
                            <w:left w:val="none" w:sz="0" w:space="0" w:color="auto"/>
                            <w:bottom w:val="none" w:sz="0" w:space="0" w:color="auto"/>
                            <w:right w:val="none" w:sz="0" w:space="0" w:color="auto"/>
                          </w:divBdr>
                          <w:divsChild>
                            <w:div w:id="55981625">
                              <w:marLeft w:val="0"/>
                              <w:marRight w:val="0"/>
                              <w:marTop w:val="0"/>
                              <w:marBottom w:val="0"/>
                              <w:divBdr>
                                <w:top w:val="none" w:sz="0" w:space="0" w:color="auto"/>
                                <w:left w:val="none" w:sz="0" w:space="0" w:color="auto"/>
                                <w:bottom w:val="none" w:sz="0" w:space="0" w:color="auto"/>
                                <w:right w:val="none" w:sz="0" w:space="0" w:color="auto"/>
                              </w:divBdr>
                              <w:divsChild>
                                <w:div w:id="613632168">
                                  <w:marLeft w:val="0"/>
                                  <w:marRight w:val="0"/>
                                  <w:marTop w:val="0"/>
                                  <w:marBottom w:val="0"/>
                                  <w:divBdr>
                                    <w:top w:val="none" w:sz="0" w:space="0" w:color="auto"/>
                                    <w:left w:val="none" w:sz="0" w:space="0" w:color="auto"/>
                                    <w:bottom w:val="none" w:sz="0" w:space="0" w:color="auto"/>
                                    <w:right w:val="none" w:sz="0" w:space="0" w:color="auto"/>
                                  </w:divBdr>
                                </w:div>
                              </w:divsChild>
                            </w:div>
                            <w:div w:id="1518077779">
                              <w:marLeft w:val="0"/>
                              <w:marRight w:val="0"/>
                              <w:marTop w:val="0"/>
                              <w:marBottom w:val="0"/>
                              <w:divBdr>
                                <w:top w:val="none" w:sz="0" w:space="0" w:color="auto"/>
                                <w:left w:val="none" w:sz="0" w:space="0" w:color="auto"/>
                                <w:bottom w:val="none" w:sz="0" w:space="0" w:color="auto"/>
                                <w:right w:val="none" w:sz="0" w:space="0" w:color="auto"/>
                              </w:divBdr>
                              <w:divsChild>
                                <w:div w:id="8635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933746">
                          <w:marLeft w:val="204"/>
                          <w:marRight w:val="204"/>
                          <w:marTop w:val="0"/>
                          <w:marBottom w:val="408"/>
                          <w:divBdr>
                            <w:top w:val="none" w:sz="0" w:space="0" w:color="auto"/>
                            <w:left w:val="none" w:sz="0" w:space="0" w:color="auto"/>
                            <w:bottom w:val="none" w:sz="0" w:space="0" w:color="auto"/>
                            <w:right w:val="none" w:sz="0" w:space="0" w:color="auto"/>
                          </w:divBdr>
                          <w:divsChild>
                            <w:div w:id="1903178848">
                              <w:marLeft w:val="0"/>
                              <w:marRight w:val="0"/>
                              <w:marTop w:val="0"/>
                              <w:marBottom w:val="0"/>
                              <w:divBdr>
                                <w:top w:val="none" w:sz="0" w:space="0" w:color="auto"/>
                                <w:left w:val="none" w:sz="0" w:space="0" w:color="auto"/>
                                <w:bottom w:val="none" w:sz="0" w:space="0" w:color="auto"/>
                                <w:right w:val="none" w:sz="0" w:space="0" w:color="auto"/>
                              </w:divBdr>
                              <w:divsChild>
                                <w:div w:id="1705054956">
                                  <w:marLeft w:val="0"/>
                                  <w:marRight w:val="0"/>
                                  <w:marTop w:val="0"/>
                                  <w:marBottom w:val="0"/>
                                  <w:divBdr>
                                    <w:top w:val="none" w:sz="0" w:space="0" w:color="auto"/>
                                    <w:left w:val="none" w:sz="0" w:space="0" w:color="auto"/>
                                    <w:bottom w:val="none" w:sz="0" w:space="0" w:color="auto"/>
                                    <w:right w:val="none" w:sz="0" w:space="0" w:color="auto"/>
                                  </w:divBdr>
                                </w:div>
                              </w:divsChild>
                            </w:div>
                            <w:div w:id="83377706">
                              <w:marLeft w:val="0"/>
                              <w:marRight w:val="0"/>
                              <w:marTop w:val="0"/>
                              <w:marBottom w:val="0"/>
                              <w:divBdr>
                                <w:top w:val="none" w:sz="0" w:space="0" w:color="auto"/>
                                <w:left w:val="none" w:sz="0" w:space="0" w:color="auto"/>
                                <w:bottom w:val="none" w:sz="0" w:space="0" w:color="auto"/>
                                <w:right w:val="none" w:sz="0" w:space="0" w:color="auto"/>
                              </w:divBdr>
                              <w:divsChild>
                                <w:div w:id="186169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17998">
                          <w:marLeft w:val="204"/>
                          <w:marRight w:val="204"/>
                          <w:marTop w:val="0"/>
                          <w:marBottom w:val="408"/>
                          <w:divBdr>
                            <w:top w:val="none" w:sz="0" w:space="0" w:color="auto"/>
                            <w:left w:val="none" w:sz="0" w:space="0" w:color="auto"/>
                            <w:bottom w:val="none" w:sz="0" w:space="0" w:color="auto"/>
                            <w:right w:val="none" w:sz="0" w:space="0" w:color="auto"/>
                          </w:divBdr>
                          <w:divsChild>
                            <w:div w:id="717558952">
                              <w:marLeft w:val="0"/>
                              <w:marRight w:val="0"/>
                              <w:marTop w:val="0"/>
                              <w:marBottom w:val="0"/>
                              <w:divBdr>
                                <w:top w:val="none" w:sz="0" w:space="0" w:color="auto"/>
                                <w:left w:val="none" w:sz="0" w:space="0" w:color="auto"/>
                                <w:bottom w:val="none" w:sz="0" w:space="0" w:color="auto"/>
                                <w:right w:val="none" w:sz="0" w:space="0" w:color="auto"/>
                              </w:divBdr>
                              <w:divsChild>
                                <w:div w:id="1952543917">
                                  <w:marLeft w:val="0"/>
                                  <w:marRight w:val="0"/>
                                  <w:marTop w:val="0"/>
                                  <w:marBottom w:val="0"/>
                                  <w:divBdr>
                                    <w:top w:val="none" w:sz="0" w:space="0" w:color="auto"/>
                                    <w:left w:val="none" w:sz="0" w:space="0" w:color="auto"/>
                                    <w:bottom w:val="none" w:sz="0" w:space="0" w:color="auto"/>
                                    <w:right w:val="none" w:sz="0" w:space="0" w:color="auto"/>
                                  </w:divBdr>
                                </w:div>
                              </w:divsChild>
                            </w:div>
                            <w:div w:id="1656881709">
                              <w:marLeft w:val="0"/>
                              <w:marRight w:val="0"/>
                              <w:marTop w:val="0"/>
                              <w:marBottom w:val="0"/>
                              <w:divBdr>
                                <w:top w:val="none" w:sz="0" w:space="0" w:color="auto"/>
                                <w:left w:val="none" w:sz="0" w:space="0" w:color="auto"/>
                                <w:bottom w:val="none" w:sz="0" w:space="0" w:color="auto"/>
                                <w:right w:val="none" w:sz="0" w:space="0" w:color="auto"/>
                              </w:divBdr>
                              <w:divsChild>
                                <w:div w:id="18189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729269">
                          <w:marLeft w:val="204"/>
                          <w:marRight w:val="204"/>
                          <w:marTop w:val="0"/>
                          <w:marBottom w:val="408"/>
                          <w:divBdr>
                            <w:top w:val="none" w:sz="0" w:space="0" w:color="auto"/>
                            <w:left w:val="none" w:sz="0" w:space="0" w:color="auto"/>
                            <w:bottom w:val="none" w:sz="0" w:space="0" w:color="auto"/>
                            <w:right w:val="none" w:sz="0" w:space="0" w:color="auto"/>
                          </w:divBdr>
                          <w:divsChild>
                            <w:div w:id="486283026">
                              <w:marLeft w:val="0"/>
                              <w:marRight w:val="0"/>
                              <w:marTop w:val="0"/>
                              <w:marBottom w:val="0"/>
                              <w:divBdr>
                                <w:top w:val="none" w:sz="0" w:space="0" w:color="auto"/>
                                <w:left w:val="none" w:sz="0" w:space="0" w:color="auto"/>
                                <w:bottom w:val="none" w:sz="0" w:space="0" w:color="auto"/>
                                <w:right w:val="none" w:sz="0" w:space="0" w:color="auto"/>
                              </w:divBdr>
                              <w:divsChild>
                                <w:div w:id="2026589417">
                                  <w:marLeft w:val="0"/>
                                  <w:marRight w:val="0"/>
                                  <w:marTop w:val="0"/>
                                  <w:marBottom w:val="0"/>
                                  <w:divBdr>
                                    <w:top w:val="none" w:sz="0" w:space="0" w:color="auto"/>
                                    <w:left w:val="none" w:sz="0" w:space="0" w:color="auto"/>
                                    <w:bottom w:val="none" w:sz="0" w:space="0" w:color="auto"/>
                                    <w:right w:val="none" w:sz="0" w:space="0" w:color="auto"/>
                                  </w:divBdr>
                                </w:div>
                              </w:divsChild>
                            </w:div>
                            <w:div w:id="370108624">
                              <w:marLeft w:val="0"/>
                              <w:marRight w:val="0"/>
                              <w:marTop w:val="0"/>
                              <w:marBottom w:val="0"/>
                              <w:divBdr>
                                <w:top w:val="none" w:sz="0" w:space="0" w:color="auto"/>
                                <w:left w:val="none" w:sz="0" w:space="0" w:color="auto"/>
                                <w:bottom w:val="none" w:sz="0" w:space="0" w:color="auto"/>
                                <w:right w:val="none" w:sz="0" w:space="0" w:color="auto"/>
                              </w:divBdr>
                              <w:divsChild>
                                <w:div w:id="4248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iqsha.ru/uprazhneniya/run/bezopasnost-na-doroge/4-goda"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983</Words>
  <Characters>5609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Погонина Ирина Константиновна</cp:lastModifiedBy>
  <cp:revision>2</cp:revision>
  <dcterms:created xsi:type="dcterms:W3CDTF">2023-02-08T11:45:00Z</dcterms:created>
  <dcterms:modified xsi:type="dcterms:W3CDTF">2023-02-08T11:45:00Z</dcterms:modified>
</cp:coreProperties>
</file>