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6E64" w:rsidRDefault="00046E64" w:rsidP="00046E64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Оценочн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ый </w:t>
      </w:r>
      <w:r w:rsidRPr="001E6077"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лист</w:t>
      </w: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организации питания </w:t>
      </w:r>
    </w:p>
    <w:p w:rsidR="00046E64" w:rsidRPr="001E6077" w:rsidRDefault="00046E64" w:rsidP="00046E64">
      <w:pPr>
        <w:spacing w:before="161" w:after="161" w:line="240" w:lineRule="auto"/>
        <w:outlineLvl w:val="0"/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в МБОУ </w:t>
      </w:r>
      <w:r>
        <w:rPr>
          <w:rFonts w:ascii="Calibri" w:eastAsia="Times New Roman" w:hAnsi="Calibri" w:cs="Arial"/>
          <w:b/>
          <w:bCs/>
          <w:color w:val="000000"/>
          <w:kern w:val="36"/>
          <w:sz w:val="32"/>
          <w:szCs w:val="32"/>
          <w:lang w:eastAsia="ru-RU"/>
        </w:rPr>
        <w:t>"</w:t>
      </w:r>
      <w:proofErr w:type="spellStart"/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>Городковичевская</w:t>
      </w:r>
      <w:proofErr w:type="spellEnd"/>
      <w:r>
        <w:rPr>
          <w:rFonts w:ascii="Arial" w:eastAsia="Times New Roman" w:hAnsi="Arial" w:cs="Arial"/>
          <w:b/>
          <w:bCs/>
          <w:color w:val="000000"/>
          <w:kern w:val="36"/>
          <w:sz w:val="32"/>
          <w:szCs w:val="32"/>
          <w:lang w:eastAsia="ru-RU"/>
        </w:rPr>
        <w:t xml:space="preserve"> СШ</w:t>
      </w:r>
      <w:r>
        <w:rPr>
          <w:rFonts w:ascii="Calibri" w:eastAsia="Times New Roman" w:hAnsi="Calibri" w:cs="Arial"/>
          <w:b/>
          <w:bCs/>
          <w:color w:val="000000"/>
          <w:kern w:val="36"/>
          <w:sz w:val="32"/>
          <w:szCs w:val="32"/>
          <w:lang w:eastAsia="ru-RU"/>
        </w:rPr>
        <w:t>"</w:t>
      </w:r>
    </w:p>
    <w:p w:rsidR="00046E64" w:rsidRPr="001E6077" w:rsidRDefault="00046E64" w:rsidP="00046E6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p w:rsidR="00046E64" w:rsidRPr="001E6077" w:rsidRDefault="00046E64" w:rsidP="00046E6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Дата проведения проверки: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 20.10.2022г.</w:t>
      </w:r>
    </w:p>
    <w:p w:rsidR="00046E64" w:rsidRDefault="00046E64" w:rsidP="00046E6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Инициативная группа, проводившая проверку:</w:t>
      </w: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 xml:space="preserve"> Совет родителей</w:t>
      </w:r>
    </w:p>
    <w:p w:rsidR="00046E64" w:rsidRPr="001E6077" w:rsidRDefault="00046E64" w:rsidP="00046E6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Кол-во участников: 5</w:t>
      </w:r>
    </w:p>
    <w:p w:rsidR="00046E64" w:rsidRPr="001E6077" w:rsidRDefault="00046E64" w:rsidP="00046E64">
      <w:pPr>
        <w:spacing w:after="0" w:line="240" w:lineRule="auto"/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</w:pPr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t> </w:t>
      </w:r>
    </w:p>
    <w:tbl>
      <w:tblPr>
        <w:tblW w:w="9647" w:type="dxa"/>
        <w:tblCellMar>
          <w:left w:w="0" w:type="dxa"/>
          <w:right w:w="0" w:type="dxa"/>
        </w:tblCellMar>
        <w:tblLook w:val="04A0"/>
      </w:tblPr>
      <w:tblGrid>
        <w:gridCol w:w="528"/>
        <w:gridCol w:w="8256"/>
        <w:gridCol w:w="863"/>
      </w:tblGrid>
      <w:tr w:rsidR="00046E64" w:rsidRPr="001E6077" w:rsidTr="00C23332">
        <w:tc>
          <w:tcPr>
            <w:tcW w:w="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Вопрос</w:t>
            </w:r>
          </w:p>
        </w:tc>
        <w:tc>
          <w:tcPr>
            <w:tcW w:w="86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Да/нет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Имеется ли в организации меню?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для всех возрастных групп и режимов функционирования организации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да, но без учета возрастных групп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цикличное меню для ознакомления родителей и детей?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Вывешено ли ежедневное меню в удобном для ознакомления родителей и детей месте?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повторы блюд?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меню отсутствуют запрещенные блюда и продукты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да, по всем дням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нет, имеются повторы в смежные дни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Соответствует ли регламентированное цикличным меню количество приемов пищи режиму функционирования организации?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Есть ли в организации приказ о создании и порядке работы </w:t>
            </w:r>
            <w:proofErr w:type="spellStart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всех ли партий приготовленных блюд снимается бракераж?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Выявлялись ли факты не допуска к реализации блюд и продуктов по результатам работы </w:t>
            </w:r>
            <w:proofErr w:type="spellStart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бракеражной</w:t>
            </w:r>
            <w:proofErr w:type="spellEnd"/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комиссии (за период не менее месяца)?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организации питания детей с учетом особенностей здоровья (сахарный диабет, пищевые аллергии)?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Проводится ли уборка помещений после каждого приема пищи?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Качественно ли проведена уборка помещений для приема пищи на момент работы комиссии?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Обнаруживались ли в помещениях для приема пищи насекомые, грызуны и следы их жизнедеятельности?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Созданы ли условия для соблюдения детьми правил личной гигиены?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замечания к соблюдению детьми правил личной гигиены?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Выявлялись ли при сравнении реализуемого меню с утвержденным меню факты исключения отдельных блюд из меню?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9119" w:type="dxa"/>
            <w:gridSpan w:val="2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Имели ли факты выдачи детям остывшей пищи?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нет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+</w:t>
            </w:r>
          </w:p>
        </w:tc>
      </w:tr>
      <w:tr w:rsidR="00046E64" w:rsidRPr="001E6077" w:rsidTr="00C23332">
        <w:tc>
          <w:tcPr>
            <w:tcW w:w="52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8256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да</w:t>
            </w:r>
          </w:p>
        </w:tc>
        <w:tc>
          <w:tcPr>
            <w:tcW w:w="863" w:type="dxa"/>
            <w:tcBorders>
              <w:bottom w:val="single" w:sz="6" w:space="0" w:color="000000"/>
              <w:right w:val="single" w:sz="6" w:space="0" w:color="000000"/>
            </w:tcBorders>
            <w:hideMark/>
          </w:tcPr>
          <w:p w:rsidR="00046E64" w:rsidRPr="001E6077" w:rsidRDefault="00046E64" w:rsidP="00C2333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E60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046E64" w:rsidRDefault="00046E64" w:rsidP="00046E64">
      <w:r w:rsidRPr="001E6077">
        <w:rPr>
          <w:rFonts w:ascii="Arial" w:eastAsia="Times New Roman" w:hAnsi="Arial" w:cs="Arial"/>
          <w:b/>
          <w:bCs/>
          <w:color w:val="000000"/>
          <w:sz w:val="18"/>
          <w:szCs w:val="18"/>
          <w:lang w:eastAsia="ru-RU"/>
        </w:rPr>
        <w:br/>
      </w:r>
    </w:p>
    <w:p w:rsidR="002347C2" w:rsidRDefault="002347C2"/>
    <w:sectPr w:rsidR="002347C2" w:rsidSect="004E51A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046E64"/>
    <w:rsid w:val="00046E64"/>
    <w:rsid w:val="002347C2"/>
    <w:rsid w:val="00BC3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E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321</Words>
  <Characters>1831</Characters>
  <Application>Microsoft Office Word</Application>
  <DocSecurity>0</DocSecurity>
  <Lines>15</Lines>
  <Paragraphs>4</Paragraphs>
  <ScaleCrop>false</ScaleCrop>
  <Company/>
  <LinksUpToDate>false</LinksUpToDate>
  <CharactersWithSpaces>2148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Погонина Ирина Константиновна</dc:creator>
  <cp:lastModifiedBy>Погонина Ирина Константиновна</cp:lastModifiedBy>
  <cp:revision>1</cp:revision>
  <dcterms:created xsi:type="dcterms:W3CDTF">2022-11-16T08:38:00Z</dcterms:created>
  <dcterms:modified xsi:type="dcterms:W3CDTF">2022-11-16T08:39:00Z</dcterms:modified>
</cp:coreProperties>
</file>